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4A" w:rsidRPr="00B63081" w:rsidRDefault="00DE004A" w:rsidP="00DE004A">
      <w:pPr>
        <w:spacing w:after="0" w:line="240" w:lineRule="auto"/>
        <w:ind w:firstLine="567"/>
        <w:jc w:val="center"/>
        <w:rPr>
          <w:rFonts w:ascii="Times New Roman" w:hAnsi="Times New Roman"/>
          <w:b/>
        </w:rPr>
      </w:pPr>
      <w:r w:rsidRPr="00B63081">
        <w:rPr>
          <w:rFonts w:ascii="Times New Roman" w:hAnsi="Times New Roman"/>
          <w:b/>
        </w:rPr>
        <w:t>ДОГОВОР №</w:t>
      </w:r>
      <w:r w:rsidR="00AF3B2C">
        <w:rPr>
          <w:rFonts w:ascii="Times New Roman" w:hAnsi="Times New Roman"/>
          <w:b/>
        </w:rPr>
        <w:t>-2026</w:t>
      </w:r>
    </w:p>
    <w:p w:rsidR="00DE004A" w:rsidRPr="00B63081" w:rsidRDefault="00DE004A" w:rsidP="00DE004A">
      <w:pPr>
        <w:spacing w:after="0" w:line="240" w:lineRule="auto"/>
        <w:ind w:firstLine="567"/>
        <w:rPr>
          <w:rFonts w:ascii="Times New Roman" w:hAnsi="Times New Roman"/>
        </w:rPr>
      </w:pPr>
    </w:p>
    <w:tbl>
      <w:tblPr>
        <w:tblW w:w="10314" w:type="dxa"/>
        <w:tblLayout w:type="fixed"/>
        <w:tblLook w:val="04A0" w:firstRow="1" w:lastRow="0" w:firstColumn="1" w:lastColumn="0" w:noHBand="0" w:noVBand="1"/>
      </w:tblPr>
      <w:tblGrid>
        <w:gridCol w:w="6264"/>
        <w:gridCol w:w="4050"/>
      </w:tblGrid>
      <w:tr w:rsidR="00DE004A" w:rsidRPr="00B63081" w:rsidTr="00E00A0F">
        <w:trPr>
          <w:trHeight w:val="310"/>
        </w:trPr>
        <w:tc>
          <w:tcPr>
            <w:tcW w:w="6264" w:type="dxa"/>
            <w:shd w:val="clear" w:color="auto" w:fill="auto"/>
            <w:vAlign w:val="center"/>
            <w:hideMark/>
          </w:tcPr>
          <w:p w:rsidR="00DE004A" w:rsidRPr="00B63081" w:rsidRDefault="00DE004A" w:rsidP="00DE004A">
            <w:pPr>
              <w:widowControl w:val="0"/>
              <w:suppressAutoHyphens/>
              <w:autoSpaceDN w:val="0"/>
              <w:spacing w:after="200" w:line="276" w:lineRule="auto"/>
              <w:textAlignment w:val="baseline"/>
              <w:rPr>
                <w:rFonts w:ascii="Times New Roman" w:eastAsia="SimSun" w:hAnsi="Times New Roman"/>
                <w:kern w:val="3"/>
                <w:lang w:eastAsia="ru-RU"/>
              </w:rPr>
            </w:pPr>
            <w:r w:rsidRPr="00B63081">
              <w:rPr>
                <w:rFonts w:ascii="Times New Roman" w:eastAsia="SimSun" w:hAnsi="Times New Roman"/>
                <w:noProof/>
                <w:kern w:val="3"/>
                <w:lang w:eastAsia="ru-RU"/>
              </w:rPr>
              <w:t>г. Южно-Сахалинск</w:t>
            </w:r>
            <w:r w:rsidRPr="00B63081">
              <w:rPr>
                <w:rFonts w:ascii="Times New Roman" w:eastAsia="SimSun" w:hAnsi="Times New Roman"/>
                <w:kern w:val="3"/>
                <w:lang w:eastAsia="ru-RU"/>
              </w:rPr>
              <w:t xml:space="preserve"> </w:t>
            </w:r>
          </w:p>
        </w:tc>
        <w:tc>
          <w:tcPr>
            <w:tcW w:w="4050" w:type="dxa"/>
            <w:shd w:val="clear" w:color="auto" w:fill="auto"/>
            <w:vAlign w:val="center"/>
            <w:hideMark/>
          </w:tcPr>
          <w:p w:rsidR="00DE004A" w:rsidRPr="00B63081" w:rsidRDefault="00B7638E" w:rsidP="002A584A">
            <w:pPr>
              <w:widowControl w:val="0"/>
              <w:suppressAutoHyphens/>
              <w:autoSpaceDN w:val="0"/>
              <w:spacing w:after="200" w:line="276" w:lineRule="auto"/>
              <w:jc w:val="center"/>
              <w:textAlignment w:val="baseline"/>
              <w:rPr>
                <w:rFonts w:ascii="Times New Roman" w:eastAsia="SimSun" w:hAnsi="Times New Roman"/>
                <w:kern w:val="3"/>
                <w:lang w:eastAsia="ru-RU"/>
              </w:rPr>
            </w:pPr>
            <w:r w:rsidRPr="00B63081">
              <w:rPr>
                <w:rFonts w:ascii="Times New Roman" w:eastAsia="SimSun" w:hAnsi="Times New Roman"/>
                <w:kern w:val="3"/>
                <w:lang w:eastAsia="ru-RU"/>
              </w:rPr>
              <w:t xml:space="preserve">         </w:t>
            </w:r>
            <w:r w:rsidR="00EA5916" w:rsidRPr="00B63081">
              <w:rPr>
                <w:rFonts w:ascii="Times New Roman" w:eastAsia="SimSun" w:hAnsi="Times New Roman"/>
                <w:kern w:val="3"/>
                <w:lang w:eastAsia="ru-RU"/>
              </w:rPr>
              <w:t xml:space="preserve">   </w:t>
            </w:r>
            <w:r w:rsidRPr="00B63081">
              <w:rPr>
                <w:rFonts w:ascii="Times New Roman" w:eastAsia="SimSun" w:hAnsi="Times New Roman"/>
                <w:kern w:val="3"/>
                <w:lang w:eastAsia="ru-RU"/>
              </w:rPr>
              <w:t xml:space="preserve">  </w:t>
            </w:r>
            <w:r w:rsidR="00E00A0F" w:rsidRPr="00B63081">
              <w:rPr>
                <w:rFonts w:ascii="Times New Roman" w:eastAsia="SimSun" w:hAnsi="Times New Roman"/>
                <w:kern w:val="3"/>
                <w:lang w:eastAsia="ru-RU"/>
              </w:rPr>
              <w:t xml:space="preserve">   </w:t>
            </w:r>
            <w:r w:rsidRPr="00B63081">
              <w:rPr>
                <w:rFonts w:ascii="Times New Roman" w:eastAsia="SimSun" w:hAnsi="Times New Roman"/>
                <w:kern w:val="3"/>
                <w:lang w:eastAsia="ru-RU"/>
              </w:rPr>
              <w:t xml:space="preserve"> </w:t>
            </w:r>
            <w:r w:rsidR="000B7186" w:rsidRPr="00B63081">
              <w:rPr>
                <w:rFonts w:ascii="Times New Roman" w:eastAsia="SimSun" w:hAnsi="Times New Roman"/>
                <w:kern w:val="3"/>
                <w:lang w:eastAsia="ru-RU"/>
              </w:rPr>
              <w:t>«</w:t>
            </w:r>
            <w:r w:rsidR="002A584A">
              <w:rPr>
                <w:rFonts w:ascii="Times New Roman" w:eastAsia="SimSun" w:hAnsi="Times New Roman"/>
                <w:kern w:val="3"/>
                <w:lang w:eastAsia="ru-RU"/>
              </w:rPr>
              <w:t>___</w:t>
            </w:r>
            <w:r w:rsidR="00AF3B2C">
              <w:rPr>
                <w:rFonts w:ascii="Times New Roman" w:eastAsia="SimSun" w:hAnsi="Times New Roman"/>
                <w:kern w:val="3"/>
                <w:lang w:eastAsia="ru-RU"/>
              </w:rPr>
              <w:t xml:space="preserve">» </w:t>
            </w:r>
            <w:r w:rsidR="002A584A">
              <w:rPr>
                <w:rFonts w:ascii="Times New Roman" w:eastAsia="SimSun" w:hAnsi="Times New Roman"/>
                <w:kern w:val="3"/>
                <w:lang w:eastAsia="ru-RU"/>
              </w:rPr>
              <w:t>_____</w:t>
            </w:r>
            <w:r w:rsidR="000B7186" w:rsidRPr="00B63081">
              <w:rPr>
                <w:rFonts w:ascii="Times New Roman" w:eastAsia="SimSun" w:hAnsi="Times New Roman"/>
                <w:kern w:val="3"/>
                <w:lang w:eastAsia="ru-RU"/>
              </w:rPr>
              <w:t xml:space="preserve"> 20</w:t>
            </w:r>
            <w:r w:rsidR="00E00A0F" w:rsidRPr="00B63081">
              <w:rPr>
                <w:rFonts w:ascii="Times New Roman" w:eastAsia="SimSun" w:hAnsi="Times New Roman"/>
                <w:kern w:val="3"/>
                <w:lang w:eastAsia="ru-RU"/>
              </w:rPr>
              <w:t>2</w:t>
            </w:r>
            <w:r w:rsidR="002D4D32" w:rsidRPr="00B63081">
              <w:rPr>
                <w:rFonts w:ascii="Times New Roman" w:eastAsia="SimSun" w:hAnsi="Times New Roman"/>
                <w:kern w:val="3"/>
                <w:lang w:eastAsia="ru-RU"/>
              </w:rPr>
              <w:t>6</w:t>
            </w:r>
            <w:r w:rsidR="008C5B66" w:rsidRPr="00B63081">
              <w:rPr>
                <w:rFonts w:ascii="Times New Roman" w:eastAsia="SimSun" w:hAnsi="Times New Roman"/>
                <w:kern w:val="3"/>
                <w:lang w:eastAsia="ru-RU"/>
              </w:rPr>
              <w:t xml:space="preserve"> </w:t>
            </w:r>
            <w:r w:rsidR="00DE004A" w:rsidRPr="00B63081">
              <w:rPr>
                <w:rFonts w:ascii="Times New Roman" w:eastAsia="SimSun" w:hAnsi="Times New Roman"/>
                <w:kern w:val="3"/>
                <w:lang w:eastAsia="ru-RU"/>
              </w:rPr>
              <w:t>г.</w:t>
            </w:r>
          </w:p>
        </w:tc>
      </w:tr>
    </w:tbl>
    <w:p w:rsidR="00EF551F" w:rsidRPr="00EF551F" w:rsidRDefault="00EF551F" w:rsidP="00EF551F">
      <w:pPr>
        <w:spacing w:after="0" w:line="240" w:lineRule="auto"/>
        <w:ind w:firstLine="567"/>
        <w:jc w:val="both"/>
        <w:rPr>
          <w:rFonts w:ascii="Times New Roman" w:eastAsia="Times New Roman" w:hAnsi="Times New Roman"/>
          <w:lang w:eastAsia="ru-RU"/>
        </w:rPr>
      </w:pPr>
      <w:r w:rsidRPr="00EF551F">
        <w:rPr>
          <w:rFonts w:ascii="Times New Roman" w:hAnsi="Times New Roman"/>
        </w:rPr>
        <w:t xml:space="preserve">Федеральное государственное бюджетное образовательное учреждение высшего образования «Сахалинский государственный университет» (ФГБОУ ВО «СахГУ»), именуемое в дальнейшем «Заказчик», в лице исполняющего обязанности ректора Огнева Алексея Вячеславовича, действующего на основании Устава и Приказа Министерства науки и высшего образования РФ от 16.12.2025 № 10-01-08/245 с одной стороны, и </w:t>
      </w:r>
      <w:r w:rsidR="002A584A">
        <w:rPr>
          <w:rFonts w:ascii="Times New Roman" w:hAnsi="Times New Roman"/>
        </w:rPr>
        <w:t>________</w:t>
      </w:r>
      <w:r w:rsidRPr="00EF551F">
        <w:rPr>
          <w:rFonts w:ascii="Times New Roman" w:hAnsi="Times New Roman"/>
        </w:rPr>
        <w:t xml:space="preserve"> именуемое в дальнейшем «Поставщик», в лице </w:t>
      </w:r>
      <w:r w:rsidR="002A584A">
        <w:rPr>
          <w:rFonts w:ascii="Times New Roman" w:hAnsi="Times New Roman"/>
        </w:rPr>
        <w:t>___________</w:t>
      </w:r>
      <w:r w:rsidRPr="00EF551F">
        <w:rPr>
          <w:rFonts w:ascii="Times New Roman" w:hAnsi="Times New Roman"/>
        </w:rPr>
        <w:t xml:space="preserve">, действующей на основании </w:t>
      </w:r>
      <w:r w:rsidR="002A584A">
        <w:rPr>
          <w:rFonts w:ascii="Times New Roman" w:hAnsi="Times New Roman"/>
        </w:rPr>
        <w:t>___________</w:t>
      </w:r>
      <w:r w:rsidRPr="00EF551F">
        <w:rPr>
          <w:rFonts w:ascii="Times New Roman" w:hAnsi="Times New Roman"/>
        </w:rPr>
        <w:t>, с другой стороны, именуемые в дальнейшем «Стороны», с соблюдением требований Гражданского кодекса Российской Федерации,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sidRPr="00EF551F">
        <w:rPr>
          <w:rFonts w:ascii="Times New Roman" w:eastAsia="Times New Roman" w:hAnsi="Times New Roman"/>
          <w:lang w:eastAsia="ru-RU"/>
        </w:rPr>
        <w:t>:</w:t>
      </w:r>
    </w:p>
    <w:p w:rsidR="00EF551F" w:rsidRPr="00EF551F" w:rsidRDefault="00EF551F" w:rsidP="00EF551F">
      <w:pPr>
        <w:spacing w:after="0" w:line="240" w:lineRule="auto"/>
        <w:ind w:firstLine="567"/>
        <w:jc w:val="both"/>
        <w:rPr>
          <w:rFonts w:ascii="Times New Roman" w:hAnsi="Times New Roman"/>
          <w:lang w:eastAsia="ru-RU"/>
        </w:rPr>
      </w:pPr>
    </w:p>
    <w:p w:rsidR="00EF551F" w:rsidRPr="00EF551F" w:rsidRDefault="00EF551F" w:rsidP="00EF551F">
      <w:pPr>
        <w:numPr>
          <w:ilvl w:val="0"/>
          <w:numId w:val="9"/>
        </w:numPr>
        <w:suppressAutoHyphens/>
        <w:spacing w:after="0" w:line="240" w:lineRule="auto"/>
        <w:contextualSpacing/>
        <w:jc w:val="center"/>
        <w:rPr>
          <w:rFonts w:ascii="Times New Roman" w:eastAsia="Times New Roman" w:hAnsi="Times New Roman"/>
          <w:b/>
          <w:kern w:val="2"/>
          <w:lang w:eastAsia="ar-SA"/>
        </w:rPr>
      </w:pPr>
      <w:r w:rsidRPr="00EF551F">
        <w:rPr>
          <w:rFonts w:ascii="Times New Roman" w:eastAsia="Times New Roman" w:hAnsi="Times New Roman"/>
          <w:b/>
          <w:kern w:val="2"/>
          <w:lang w:eastAsia="ar-SA"/>
        </w:rPr>
        <w:t>ПРЕДМЕТ ДОГОВОРА</w:t>
      </w:r>
    </w:p>
    <w:p w:rsidR="00EF551F" w:rsidRPr="00EF551F" w:rsidRDefault="00EF551F" w:rsidP="00EF551F">
      <w:pPr>
        <w:spacing w:after="0" w:line="240" w:lineRule="auto"/>
        <w:ind w:firstLine="567"/>
        <w:jc w:val="both"/>
        <w:rPr>
          <w:rFonts w:ascii="Times New Roman" w:hAnsi="Times New Roman"/>
          <w:bCs/>
          <w:color w:val="365F91"/>
          <w:u w:val="single"/>
        </w:rPr>
      </w:pPr>
      <w:r w:rsidRPr="00EF551F">
        <w:rPr>
          <w:rFonts w:ascii="Times New Roman" w:hAnsi="Times New Roman"/>
        </w:rPr>
        <w:t xml:space="preserve">1.1. Заказчик поручает, а Поставщик принимает на себя обязательства по поставке </w:t>
      </w:r>
      <w:r w:rsidR="002A584A">
        <w:rPr>
          <w:rFonts w:ascii="Times New Roman" w:hAnsi="Times New Roman"/>
        </w:rPr>
        <w:t>______</w:t>
      </w:r>
      <w:r w:rsidRPr="00EF551F">
        <w:rPr>
          <w:rFonts w:ascii="Times New Roman" w:hAnsi="Times New Roman"/>
        </w:rPr>
        <w:t xml:space="preserve"> (далее – Товар), согласно Приложению № 1 (Спецификация) к настоящему Договору.</w:t>
      </w:r>
    </w:p>
    <w:p w:rsidR="00EF551F" w:rsidRPr="00EF551F" w:rsidRDefault="00EF551F" w:rsidP="00EF551F">
      <w:pPr>
        <w:tabs>
          <w:tab w:val="left" w:pos="10440"/>
        </w:tabs>
        <w:autoSpaceDE w:val="0"/>
        <w:autoSpaceDN w:val="0"/>
        <w:spacing w:after="0" w:line="240" w:lineRule="auto"/>
        <w:ind w:firstLine="567"/>
        <w:jc w:val="both"/>
        <w:rPr>
          <w:rFonts w:ascii="Times New Roman" w:eastAsia="Times New Roman" w:hAnsi="Times New Roman"/>
          <w:lang w:eastAsia="ru-RU"/>
        </w:rPr>
      </w:pPr>
      <w:r w:rsidRPr="00EF551F">
        <w:rPr>
          <w:rFonts w:ascii="Times New Roman" w:eastAsia="Times New Roman" w:hAnsi="Times New Roman"/>
          <w:lang w:eastAsia="ru-RU"/>
        </w:rPr>
        <w:t>1.2. Поставщик гарантирует, что обладает всеми правами на реализацию Товара, в том числе имеет необходимые лицензии, аккредитации, разрешения, патенты, сертификаты, заключения, не нарушает при этом авторских и патентных прав, прав на использование товарных знаков, торговых марок и наименований Товара.</w:t>
      </w:r>
    </w:p>
    <w:p w:rsidR="00351388" w:rsidRDefault="00EF551F" w:rsidP="00351388">
      <w:pPr>
        <w:tabs>
          <w:tab w:val="left" w:pos="10440"/>
        </w:tabs>
        <w:autoSpaceDE w:val="0"/>
        <w:autoSpaceDN w:val="0"/>
        <w:spacing w:after="0" w:line="240" w:lineRule="auto"/>
        <w:ind w:firstLine="567"/>
        <w:jc w:val="both"/>
        <w:rPr>
          <w:rFonts w:ascii="Times New Roman" w:eastAsia="Times New Roman" w:hAnsi="Times New Roman"/>
          <w:lang w:eastAsia="ru-RU"/>
        </w:rPr>
      </w:pPr>
      <w:r w:rsidRPr="00EA6B28">
        <w:rPr>
          <w:rFonts w:ascii="Times New Roman" w:eastAsia="Times New Roman" w:hAnsi="Times New Roman"/>
          <w:lang w:eastAsia="ru-RU"/>
        </w:rPr>
        <w:t>1.3.</w:t>
      </w:r>
      <w:r w:rsidR="00351388" w:rsidRPr="00351388">
        <w:rPr>
          <w:rFonts w:ascii="Times New Roman" w:eastAsia="Times New Roman" w:hAnsi="Times New Roman"/>
          <w:lang w:eastAsia="ru-RU"/>
        </w:rPr>
        <w:t xml:space="preserve"> Доставка осуществляетс</w:t>
      </w:r>
      <w:r w:rsidR="00425E97">
        <w:rPr>
          <w:rFonts w:ascii="Times New Roman" w:eastAsia="Times New Roman" w:hAnsi="Times New Roman"/>
          <w:lang w:eastAsia="ru-RU"/>
        </w:rPr>
        <w:t xml:space="preserve">я Поставщиком </w:t>
      </w:r>
      <w:r w:rsidR="002A584A">
        <w:rPr>
          <w:rFonts w:ascii="Times New Roman" w:eastAsia="Times New Roman" w:hAnsi="Times New Roman"/>
          <w:lang w:eastAsia="ru-RU"/>
        </w:rPr>
        <w:t>до 31 июля 2026 года</w:t>
      </w:r>
      <w:r w:rsidR="00351388" w:rsidRPr="00351388">
        <w:rPr>
          <w:rFonts w:ascii="Times New Roman" w:eastAsia="Times New Roman" w:hAnsi="Times New Roman"/>
          <w:lang w:eastAsia="ru-RU"/>
        </w:rPr>
        <w:t xml:space="preserve"> с даты подписания настоящего Договора, по режиму работы Заказчика, время согласовывается с Заказчиком по телефону. Датой поставки является дата вручения Товара уполномоченному представителю Заказчика на складе Заказчика и подписания товарно-транспортной накладной.</w:t>
      </w:r>
    </w:p>
    <w:p w:rsidR="00EF551F" w:rsidRPr="00EF551F" w:rsidRDefault="00EF551F" w:rsidP="00351388">
      <w:pPr>
        <w:tabs>
          <w:tab w:val="left" w:pos="10440"/>
        </w:tabs>
        <w:autoSpaceDE w:val="0"/>
        <w:autoSpaceDN w:val="0"/>
        <w:spacing w:after="0" w:line="240" w:lineRule="auto"/>
        <w:ind w:firstLine="567"/>
        <w:jc w:val="both"/>
        <w:rPr>
          <w:rFonts w:ascii="Times New Roman" w:eastAsia="Times New Roman" w:hAnsi="Times New Roman"/>
          <w:lang w:eastAsia="ru-RU"/>
        </w:rPr>
      </w:pPr>
      <w:r w:rsidRPr="00EF551F">
        <w:rPr>
          <w:rFonts w:ascii="Times New Roman" w:eastAsia="Times New Roman" w:hAnsi="Times New Roman"/>
          <w:lang w:eastAsia="ru-RU"/>
        </w:rPr>
        <w:t>1.4. Товар поставляется по адресу Заказчика: 693000, Сахалинская область, г. Южно-Сахалинск, ул. Пограничная, 68.</w:t>
      </w:r>
    </w:p>
    <w:p w:rsidR="00DE004A" w:rsidRPr="00B63081" w:rsidRDefault="00DE004A" w:rsidP="008C5B66">
      <w:pPr>
        <w:spacing w:after="0" w:line="240" w:lineRule="auto"/>
        <w:ind w:firstLine="567"/>
        <w:jc w:val="both"/>
        <w:rPr>
          <w:rFonts w:ascii="Times New Roman" w:eastAsia="Times New Roman" w:hAnsi="Times New Roman"/>
          <w:lang w:eastAsia="ru-RU"/>
        </w:rPr>
      </w:pPr>
    </w:p>
    <w:p w:rsidR="00DE004A" w:rsidRPr="00B63081" w:rsidRDefault="00DE004A" w:rsidP="008C5B66">
      <w:pPr>
        <w:spacing w:after="0" w:line="240" w:lineRule="auto"/>
        <w:ind w:firstLine="567"/>
        <w:jc w:val="center"/>
        <w:rPr>
          <w:rFonts w:ascii="Times New Roman" w:hAnsi="Times New Roman"/>
          <w:b/>
        </w:rPr>
      </w:pPr>
      <w:r w:rsidRPr="00B63081">
        <w:rPr>
          <w:rFonts w:ascii="Times New Roman" w:hAnsi="Times New Roman"/>
          <w:b/>
        </w:rPr>
        <w:t>2. ЦЕНА ДОГОВОРА И ПОРЯДОК ОПЛАТЫ</w:t>
      </w:r>
    </w:p>
    <w:p w:rsidR="00DE004A" w:rsidRPr="00B63081" w:rsidRDefault="00DE004A" w:rsidP="008C5B66">
      <w:pPr>
        <w:autoSpaceDE w:val="0"/>
        <w:autoSpaceDN w:val="0"/>
        <w:adjustRightInd w:val="0"/>
        <w:spacing w:after="0" w:line="240" w:lineRule="auto"/>
        <w:ind w:firstLine="567"/>
        <w:jc w:val="both"/>
        <w:rPr>
          <w:rFonts w:ascii="Times New Roman" w:eastAsia="Times New Roman" w:hAnsi="Times New Roman"/>
          <w:kern w:val="1"/>
          <w:lang w:eastAsia="ar-SA"/>
        </w:rPr>
      </w:pPr>
      <w:r w:rsidRPr="00B63081">
        <w:rPr>
          <w:rFonts w:ascii="Times New Roman" w:eastAsia="Times New Roman" w:hAnsi="Times New Roman"/>
          <w:kern w:val="1"/>
          <w:lang w:eastAsia="ar-SA"/>
        </w:rPr>
        <w:t xml:space="preserve">2.1. </w:t>
      </w:r>
      <w:r w:rsidR="00351429" w:rsidRPr="00B63081">
        <w:rPr>
          <w:rFonts w:ascii="Times New Roman" w:eastAsia="Times New Roman" w:hAnsi="Times New Roman"/>
          <w:kern w:val="1"/>
          <w:lang w:eastAsia="ar-SA"/>
        </w:rPr>
        <w:t xml:space="preserve">Цена Договора составляет: </w:t>
      </w:r>
      <w:r w:rsidR="00203F54">
        <w:rPr>
          <w:rFonts w:ascii="Times New Roman" w:eastAsia="Times New Roman" w:hAnsi="Times New Roman"/>
          <w:kern w:val="1"/>
          <w:lang w:eastAsia="ar-SA"/>
        </w:rPr>
        <w:t xml:space="preserve"> (</w:t>
      </w:r>
      <w:r w:rsidR="002A584A">
        <w:rPr>
          <w:rFonts w:ascii="Times New Roman" w:eastAsia="Times New Roman" w:hAnsi="Times New Roman"/>
          <w:kern w:val="1"/>
          <w:lang w:eastAsia="ar-SA"/>
        </w:rPr>
        <w:t>___________</w:t>
      </w:r>
      <w:r w:rsidR="00A248E5" w:rsidRPr="00B63081">
        <w:rPr>
          <w:rFonts w:ascii="Times New Roman" w:eastAsia="Times New Roman" w:hAnsi="Times New Roman"/>
          <w:kern w:val="1"/>
          <w:lang w:eastAsia="ar-SA"/>
        </w:rPr>
        <w:t>) рубл</w:t>
      </w:r>
      <w:r w:rsidR="000D688B" w:rsidRPr="00B63081">
        <w:rPr>
          <w:rFonts w:ascii="Times New Roman" w:eastAsia="Times New Roman" w:hAnsi="Times New Roman"/>
          <w:kern w:val="1"/>
          <w:lang w:eastAsia="ar-SA"/>
        </w:rPr>
        <w:t>ей</w:t>
      </w:r>
      <w:r w:rsidR="00A248E5" w:rsidRPr="00B63081">
        <w:rPr>
          <w:rFonts w:ascii="Times New Roman" w:eastAsia="Times New Roman" w:hAnsi="Times New Roman"/>
          <w:kern w:val="1"/>
          <w:lang w:eastAsia="ar-SA"/>
        </w:rPr>
        <w:t xml:space="preserve"> </w:t>
      </w:r>
      <w:r w:rsidR="002A584A">
        <w:rPr>
          <w:rFonts w:ascii="Times New Roman" w:eastAsia="Times New Roman" w:hAnsi="Times New Roman"/>
          <w:kern w:val="1"/>
          <w:lang w:eastAsia="ar-SA"/>
        </w:rPr>
        <w:t>___</w:t>
      </w:r>
      <w:r w:rsidR="00A248E5" w:rsidRPr="00B63081">
        <w:rPr>
          <w:rFonts w:ascii="Times New Roman" w:eastAsia="Times New Roman" w:hAnsi="Times New Roman"/>
          <w:kern w:val="1"/>
          <w:lang w:eastAsia="ar-SA"/>
        </w:rPr>
        <w:t>копе</w:t>
      </w:r>
      <w:r w:rsidR="00F54315" w:rsidRPr="00B63081">
        <w:rPr>
          <w:rFonts w:ascii="Times New Roman" w:eastAsia="Times New Roman" w:hAnsi="Times New Roman"/>
          <w:kern w:val="1"/>
          <w:lang w:eastAsia="ar-SA"/>
        </w:rPr>
        <w:t>ек</w:t>
      </w:r>
      <w:r w:rsidR="00A248E5" w:rsidRPr="00B63081">
        <w:rPr>
          <w:rFonts w:ascii="Times New Roman" w:eastAsia="Times New Roman" w:hAnsi="Times New Roman"/>
          <w:kern w:val="1"/>
          <w:lang w:eastAsia="ar-SA"/>
        </w:rPr>
        <w:t>, в том числе НДС</w:t>
      </w:r>
      <w:r w:rsidR="002A584A">
        <w:rPr>
          <w:rFonts w:ascii="Times New Roman" w:eastAsia="Times New Roman" w:hAnsi="Times New Roman"/>
          <w:kern w:val="1"/>
          <w:lang w:eastAsia="ar-SA"/>
        </w:rPr>
        <w:t>/без НДС</w:t>
      </w:r>
      <w:r w:rsidRPr="00B63081">
        <w:rPr>
          <w:rFonts w:ascii="Times New Roman" w:eastAsia="Times New Roman" w:hAnsi="Times New Roman"/>
          <w:kern w:val="1"/>
          <w:lang w:eastAsia="ar-SA"/>
        </w:rPr>
        <w:t>.</w:t>
      </w:r>
      <w:r w:rsidRPr="00B63081">
        <w:rPr>
          <w:rFonts w:ascii="Times New Roman" w:eastAsia="Times New Roman" w:hAnsi="Times New Roman"/>
          <w:bCs/>
          <w:kern w:val="1"/>
          <w:shd w:val="clear" w:color="auto" w:fill="FFFFFF"/>
          <w:lang w:eastAsia="ar-SA"/>
        </w:rPr>
        <w:t xml:space="preserve"> </w:t>
      </w:r>
    </w:p>
    <w:p w:rsidR="00DE004A" w:rsidRPr="00B63081" w:rsidRDefault="00DE004A" w:rsidP="008C5B66">
      <w:pPr>
        <w:tabs>
          <w:tab w:val="left" w:pos="10260"/>
        </w:tabs>
        <w:spacing w:after="0" w:line="240" w:lineRule="auto"/>
        <w:ind w:firstLine="567"/>
        <w:jc w:val="both"/>
        <w:rPr>
          <w:rFonts w:ascii="Times New Roman" w:hAnsi="Times New Roman"/>
        </w:rPr>
      </w:pPr>
      <w:r w:rsidRPr="00B63081">
        <w:rPr>
          <w:rFonts w:ascii="Times New Roman" w:hAnsi="Times New Roman"/>
        </w:rPr>
        <w:t>2.2. Цена Договора устанавливается в рублях, определяется твёрдой и не подлежащей изменению в сторону увеличения вследствие инфляции или иных причин, кроме как в порядке, указанном в Договоре.</w:t>
      </w:r>
    </w:p>
    <w:p w:rsidR="00DE004A" w:rsidRPr="00B63081" w:rsidRDefault="00DE004A" w:rsidP="008C5B66">
      <w:pPr>
        <w:spacing w:after="0" w:line="240" w:lineRule="auto"/>
        <w:ind w:firstLine="567"/>
        <w:jc w:val="both"/>
        <w:rPr>
          <w:rFonts w:ascii="Times New Roman" w:hAnsi="Times New Roman"/>
          <w:snapToGrid w:val="0"/>
        </w:rPr>
      </w:pPr>
      <w:r w:rsidRPr="00B63081">
        <w:rPr>
          <w:rFonts w:ascii="Times New Roman" w:hAnsi="Times New Roman"/>
        </w:rPr>
        <w:t xml:space="preserve">2.3. </w:t>
      </w:r>
      <w:r w:rsidRPr="00B63081">
        <w:rPr>
          <w:rFonts w:ascii="Times New Roman" w:hAnsi="Times New Roman"/>
          <w:snapToGrid w:val="0"/>
        </w:rPr>
        <w:t>Цена включает в себя общую стоимость Товара, все расходы, связанные с исполнением обязательств по Договору, расходы на транспортировку, хранение, погрузку, разгрузку, доставку до места нахождения Заказчика (включая подъем на этаж и в помещение Заказчика), транспортные расходы, страхование, налоговые, таможенные и другие обязательные платежи, предусмотренные законодательством Российской Федерации.</w:t>
      </w:r>
    </w:p>
    <w:p w:rsidR="006522B9" w:rsidRPr="00B63081" w:rsidRDefault="00DE004A" w:rsidP="007F7540">
      <w:pPr>
        <w:tabs>
          <w:tab w:val="left" w:pos="993"/>
        </w:tabs>
        <w:spacing w:after="0" w:line="240" w:lineRule="auto"/>
        <w:ind w:firstLine="567"/>
        <w:jc w:val="both"/>
        <w:rPr>
          <w:rFonts w:ascii="Times New Roman" w:hAnsi="Times New Roman"/>
        </w:rPr>
      </w:pPr>
      <w:r w:rsidRPr="00B63081">
        <w:rPr>
          <w:rFonts w:ascii="Times New Roman" w:hAnsi="Times New Roman"/>
        </w:rPr>
        <w:t xml:space="preserve">2.4 </w:t>
      </w:r>
      <w:r w:rsidR="007F7540" w:rsidRPr="00B63081">
        <w:rPr>
          <w:rFonts w:ascii="Times New Roman" w:hAnsi="Times New Roman"/>
        </w:rPr>
        <w:t xml:space="preserve">Оплата Товара </w:t>
      </w:r>
      <w:r w:rsidR="003B3A21" w:rsidRPr="00B63081">
        <w:rPr>
          <w:rFonts w:ascii="Times New Roman" w:hAnsi="Times New Roman"/>
        </w:rPr>
        <w:t xml:space="preserve">в размере 100% от стоимости Товара </w:t>
      </w:r>
      <w:r w:rsidR="007F7540" w:rsidRPr="00B63081">
        <w:rPr>
          <w:rFonts w:ascii="Times New Roman" w:hAnsi="Times New Roman"/>
        </w:rPr>
        <w:t xml:space="preserve">производится </w:t>
      </w:r>
      <w:r w:rsidR="006522B9" w:rsidRPr="00B63081">
        <w:rPr>
          <w:rFonts w:ascii="Times New Roman" w:hAnsi="Times New Roman"/>
        </w:rPr>
        <w:t xml:space="preserve">путем перечисления денежных средств на расчетный счет Поставщика после фактической поставки Товара </w:t>
      </w:r>
      <w:r w:rsidR="003B3A21" w:rsidRPr="00B63081">
        <w:rPr>
          <w:rFonts w:ascii="Times New Roman" w:hAnsi="Times New Roman"/>
        </w:rPr>
        <w:t xml:space="preserve">в течение 7 рабочих дней с даты </w:t>
      </w:r>
      <w:r w:rsidR="00E07A36" w:rsidRPr="00B63081">
        <w:rPr>
          <w:rFonts w:ascii="Times New Roman" w:hAnsi="Times New Roman"/>
        </w:rPr>
        <w:t>подписания Товарной накладной (</w:t>
      </w:r>
      <w:r w:rsidR="006522B9" w:rsidRPr="00B63081">
        <w:rPr>
          <w:rFonts w:ascii="Times New Roman" w:hAnsi="Times New Roman"/>
        </w:rPr>
        <w:t>УПД</w:t>
      </w:r>
      <w:r w:rsidR="00E07A36" w:rsidRPr="00B63081">
        <w:rPr>
          <w:rFonts w:ascii="Times New Roman" w:hAnsi="Times New Roman"/>
        </w:rPr>
        <w:t>)</w:t>
      </w:r>
      <w:r w:rsidR="006522B9" w:rsidRPr="00B63081">
        <w:rPr>
          <w:rFonts w:ascii="Times New Roman" w:hAnsi="Times New Roman"/>
        </w:rPr>
        <w:t>.</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 xml:space="preserve"> Обязательство Заказчика по оплате за поставку Товара считается исполненным с момента списания денежных средств со счета Заказчика.</w:t>
      </w:r>
    </w:p>
    <w:p w:rsidR="00EF551F" w:rsidRPr="00EF551F" w:rsidRDefault="00EF551F" w:rsidP="00EF551F">
      <w:pPr>
        <w:spacing w:after="0" w:line="240" w:lineRule="auto"/>
        <w:ind w:firstLine="567"/>
        <w:jc w:val="both"/>
        <w:rPr>
          <w:rFonts w:ascii="Times New Roman" w:hAnsi="Times New Roman"/>
        </w:rPr>
      </w:pPr>
      <w:r w:rsidRPr="00EF551F">
        <w:rPr>
          <w:rFonts w:ascii="Times New Roman" w:hAnsi="Times New Roman"/>
          <w:lang w:eastAsia="ru-RU"/>
        </w:rPr>
        <w:t xml:space="preserve">2.5. Финансирование осуществляется за счет средств </w:t>
      </w:r>
      <w:r w:rsidR="002A584A">
        <w:rPr>
          <w:rFonts w:ascii="Times New Roman" w:hAnsi="Times New Roman"/>
          <w:lang w:eastAsia="ru-RU"/>
        </w:rPr>
        <w:t>Федерального бюджета</w:t>
      </w:r>
      <w:r w:rsidRPr="00EF551F">
        <w:rPr>
          <w:rFonts w:ascii="Times New Roman" w:hAnsi="Times New Roman"/>
          <w:lang w:eastAsia="ru-RU"/>
        </w:rPr>
        <w:t>.</w:t>
      </w:r>
    </w:p>
    <w:p w:rsidR="00DE004A" w:rsidRPr="00B63081" w:rsidRDefault="00DE004A" w:rsidP="008C5B66">
      <w:pPr>
        <w:spacing w:after="0" w:line="240" w:lineRule="auto"/>
        <w:ind w:firstLine="567"/>
        <w:jc w:val="center"/>
        <w:rPr>
          <w:rFonts w:ascii="Times New Roman" w:hAnsi="Times New Roman"/>
          <w:b/>
        </w:rPr>
      </w:pPr>
    </w:p>
    <w:p w:rsidR="00DE004A" w:rsidRPr="00B63081" w:rsidRDefault="00DE004A" w:rsidP="008C5B66">
      <w:pPr>
        <w:spacing w:after="0" w:line="240" w:lineRule="auto"/>
        <w:ind w:firstLine="567"/>
        <w:jc w:val="center"/>
        <w:rPr>
          <w:rFonts w:ascii="Times New Roman" w:hAnsi="Times New Roman"/>
          <w:b/>
        </w:rPr>
      </w:pPr>
      <w:r w:rsidRPr="00B63081">
        <w:rPr>
          <w:rFonts w:ascii="Times New Roman" w:hAnsi="Times New Roman"/>
          <w:b/>
        </w:rPr>
        <w:t>3. ОБЯЗАННОСТИ И ПРАВА ПОСТАВЩИКА</w:t>
      </w:r>
    </w:p>
    <w:p w:rsidR="00DE004A" w:rsidRPr="00B63081" w:rsidRDefault="00DE004A" w:rsidP="008C5B66">
      <w:pPr>
        <w:spacing w:after="0" w:line="240" w:lineRule="auto"/>
        <w:ind w:firstLine="567"/>
        <w:jc w:val="both"/>
        <w:rPr>
          <w:rFonts w:ascii="Times New Roman" w:hAnsi="Times New Roman"/>
          <w:b/>
        </w:rPr>
      </w:pPr>
      <w:r w:rsidRPr="00B63081">
        <w:rPr>
          <w:rFonts w:ascii="Times New Roman" w:hAnsi="Times New Roman"/>
          <w:b/>
        </w:rPr>
        <w:t>3.1. Поставщик обязан:</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3.1.1. поставить и передать Заказчику Товар в соответствии с условиями настоящего Договора в порядке, установленном настоящим договором и в установленный настоящим договором срок, а также производить связанные с доставкой погрузо-разгрузочные, экспедиторские и иные работы за счет собственных средств;</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3.1.2. обеспечить Заказчика качественным товаром, строго соответствующим требованиям, установленным к товару в Приложении № 1 к настоящему Договору;</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3.1.3. не нарушать при выполнении обязательств по настоящему Договору имущественные и неимущественные права Заказчика и других лиц;</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 xml:space="preserve">3.1.4. в случае изменения расчетного счета в течении 3 (трех) дней в письменной форме сообщить об этом Заказчику с указанием новых реквизитов расчетного счета. В противном случае все риски, </w:t>
      </w:r>
      <w:r w:rsidRPr="00B63081">
        <w:rPr>
          <w:rFonts w:ascii="Times New Roman" w:hAnsi="Times New Roman"/>
        </w:rPr>
        <w:lastRenderedPageBreak/>
        <w:t>связанные с перечислением Заказчика денежных средств на указанный в настоящем Договоре счет Поставщика, несет Поставщик;</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3.1.5. безвозмездно устранять допущенные по его вине нарушения условий Договора;</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3.1.6. не предоставлять третьим лицам и не разглашать конфиденциальную информацию, полученную в результате исполнения обязательств по Договору;</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3.1.7. незамедлительно информировать Заказчика в случае невозможности исполнения обязательств по настоящему Договору;</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3.1.8.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B252F9" w:rsidRPr="00B63081" w:rsidRDefault="00B252F9"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3.1.9. подписать Товарную накладную (УПД, счет-фактуру);</w:t>
      </w:r>
    </w:p>
    <w:p w:rsidR="00DE004A" w:rsidRPr="00B63081" w:rsidRDefault="00B252F9"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3.1.10</w:t>
      </w:r>
      <w:r w:rsidR="00DE004A" w:rsidRPr="00B63081">
        <w:rPr>
          <w:rFonts w:ascii="Times New Roman" w:hAnsi="Times New Roman"/>
        </w:rPr>
        <w:t>. выполнить обя</w:t>
      </w:r>
      <w:r w:rsidR="008C5B66" w:rsidRPr="00B63081">
        <w:rPr>
          <w:rFonts w:ascii="Times New Roman" w:hAnsi="Times New Roman"/>
        </w:rPr>
        <w:t>зательства, предусмотренные 6</w:t>
      </w:r>
      <w:r w:rsidR="00DE004A" w:rsidRPr="00B63081">
        <w:rPr>
          <w:rFonts w:ascii="Times New Roman" w:hAnsi="Times New Roman"/>
        </w:rPr>
        <w:t xml:space="preserve"> разделом Договора;</w:t>
      </w:r>
    </w:p>
    <w:p w:rsidR="00DE004A" w:rsidRPr="00B63081" w:rsidRDefault="00B252F9"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3.1.11</w:t>
      </w:r>
      <w:r w:rsidR="00DE004A" w:rsidRPr="00B63081">
        <w:rPr>
          <w:rFonts w:ascii="Times New Roman" w:hAnsi="Times New Roman"/>
        </w:rPr>
        <w:t xml:space="preserve">. передать Заказчику надлежаще оформленные документы: накладные, счета-фактуры, универсальные передаточные </w:t>
      </w:r>
      <w:r w:rsidR="00A24B35" w:rsidRPr="00B63081">
        <w:rPr>
          <w:rFonts w:ascii="Times New Roman" w:hAnsi="Times New Roman"/>
        </w:rPr>
        <w:t>документы</w:t>
      </w:r>
      <w:r w:rsidR="00DE004A" w:rsidRPr="00B63081">
        <w:rPr>
          <w:rFonts w:ascii="Times New Roman" w:hAnsi="Times New Roman"/>
        </w:rPr>
        <w:t>, либо иные документы в соответствии с требованиями нормативных правовых актов, действующих на территории Российской Федерации</w:t>
      </w:r>
      <w:r w:rsidR="003B3A21" w:rsidRPr="00B63081">
        <w:rPr>
          <w:rFonts w:ascii="Times New Roman" w:hAnsi="Times New Roman"/>
        </w:rPr>
        <w:t>.</w:t>
      </w:r>
      <w:r w:rsidR="00744483" w:rsidRPr="00B63081">
        <w:rPr>
          <w:rFonts w:ascii="Times New Roman" w:hAnsi="Times New Roman"/>
        </w:rPr>
        <w:t xml:space="preserve"> </w:t>
      </w:r>
      <w:r w:rsidR="003B3A21" w:rsidRPr="00B63081">
        <w:rPr>
          <w:rFonts w:ascii="Times New Roman" w:hAnsi="Times New Roman"/>
        </w:rPr>
        <w:t>Т</w:t>
      </w:r>
      <w:r w:rsidR="00744483" w:rsidRPr="00B63081">
        <w:rPr>
          <w:rFonts w:ascii="Times New Roman" w:hAnsi="Times New Roman"/>
        </w:rPr>
        <w:t>ехнические документы на товар не предоставляются.</w:t>
      </w:r>
    </w:p>
    <w:p w:rsidR="00DE004A" w:rsidRPr="00B63081" w:rsidRDefault="00DE004A" w:rsidP="008C5B66">
      <w:pPr>
        <w:spacing w:after="0" w:line="240" w:lineRule="auto"/>
        <w:ind w:firstLine="567"/>
        <w:rPr>
          <w:rFonts w:ascii="Times New Roman" w:eastAsia="Times New Roman" w:hAnsi="Times New Roman"/>
          <w:lang w:eastAsia="ru-RU"/>
        </w:rPr>
      </w:pPr>
      <w:r w:rsidRPr="00B63081">
        <w:rPr>
          <w:rFonts w:ascii="Times New Roman" w:hAnsi="Times New Roman"/>
        </w:rPr>
        <w:t>3.1</w:t>
      </w:r>
      <w:r w:rsidR="00B252F9" w:rsidRPr="00B63081">
        <w:rPr>
          <w:rFonts w:ascii="Times New Roman" w:eastAsia="Times New Roman" w:hAnsi="Times New Roman"/>
          <w:lang w:eastAsia="ru-RU"/>
        </w:rPr>
        <w:t>.12</w:t>
      </w:r>
      <w:r w:rsidRPr="00B63081">
        <w:rPr>
          <w:rFonts w:ascii="Times New Roman" w:eastAsia="Times New Roman" w:hAnsi="Times New Roman"/>
          <w:lang w:eastAsia="ru-RU"/>
        </w:rPr>
        <w:t>. выполнять иные обязанности, предусмотренные Договором.</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b/>
        </w:rPr>
      </w:pPr>
      <w:r w:rsidRPr="00B63081">
        <w:rPr>
          <w:rFonts w:ascii="Times New Roman" w:hAnsi="Times New Roman"/>
          <w:b/>
        </w:rPr>
        <w:t>3.2. Поставщик вправе:</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3.2.1. требовать приемки товара в объеме, порядке, сроки и на условиях, предусмотренных Договором;</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3.2.2. требовать от Заказчика своевременной и полной оплаты поставленного в соответствии с настоящим Договором Товара;</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3.2.3. осуществить досрочную поставку товара по письменному согласию Заказчика;</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3.2.4. требовать от Заказчика возврат</w:t>
      </w:r>
      <w:r w:rsidR="005D002D" w:rsidRPr="00B63081">
        <w:rPr>
          <w:rFonts w:ascii="Times New Roman" w:hAnsi="Times New Roman"/>
        </w:rPr>
        <w:t>а</w:t>
      </w:r>
      <w:r w:rsidRPr="00B63081">
        <w:rPr>
          <w:rFonts w:ascii="Times New Roman" w:hAnsi="Times New Roman"/>
        </w:rPr>
        <w:t xml:space="preserve"> переданных ему документов для подписания в установленные Договором сроки.</w:t>
      </w:r>
    </w:p>
    <w:p w:rsidR="00DE004A" w:rsidRPr="00B63081" w:rsidRDefault="00DE004A" w:rsidP="008C5B66">
      <w:pPr>
        <w:spacing w:after="0" w:line="240" w:lineRule="auto"/>
        <w:ind w:firstLine="567"/>
        <w:jc w:val="both"/>
        <w:rPr>
          <w:rFonts w:ascii="Times New Roman" w:hAnsi="Times New Roman"/>
          <w:b/>
        </w:rPr>
      </w:pPr>
      <w:r w:rsidRPr="00B63081">
        <w:rPr>
          <w:rFonts w:ascii="Times New Roman" w:hAnsi="Times New Roman"/>
          <w:b/>
        </w:rPr>
        <w:t>3.3. Поставщик гарантирует:</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3.3.1.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3.3.2.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rsidR="00DE004A" w:rsidRPr="00B63081" w:rsidRDefault="00DE004A" w:rsidP="008C5B66">
      <w:pPr>
        <w:spacing w:after="0" w:line="240" w:lineRule="auto"/>
        <w:ind w:firstLine="567"/>
        <w:jc w:val="both"/>
        <w:rPr>
          <w:rFonts w:ascii="Times New Roman" w:hAnsi="Times New Roman"/>
          <w:b/>
        </w:rPr>
      </w:pPr>
    </w:p>
    <w:p w:rsidR="00DE004A" w:rsidRPr="00B63081" w:rsidRDefault="00DE004A" w:rsidP="008C5B66">
      <w:pPr>
        <w:spacing w:after="0" w:line="240" w:lineRule="auto"/>
        <w:ind w:firstLine="567"/>
        <w:jc w:val="center"/>
        <w:rPr>
          <w:rFonts w:ascii="Times New Roman" w:hAnsi="Times New Roman"/>
          <w:b/>
        </w:rPr>
      </w:pPr>
      <w:r w:rsidRPr="00B63081">
        <w:rPr>
          <w:rFonts w:ascii="Times New Roman" w:hAnsi="Times New Roman"/>
          <w:b/>
        </w:rPr>
        <w:t>4. ОБЯЗАННОСТИ И ПРАВА ЗАКАЗЧИКА</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b/>
        </w:rPr>
      </w:pPr>
      <w:r w:rsidRPr="00B63081">
        <w:rPr>
          <w:rFonts w:ascii="Times New Roman" w:hAnsi="Times New Roman"/>
          <w:b/>
        </w:rPr>
        <w:t>4.1. Заказчик обязан:</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4.1.1. в разумные сроки предоставить Поставщику информацию, необходимую для исполнения Договора;</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4.1.2. создать Поставщику необходимые для исполнения настоящего Договора условия;</w:t>
      </w:r>
    </w:p>
    <w:p w:rsidR="00DE004A" w:rsidRPr="00B63081" w:rsidRDefault="00DE004A" w:rsidP="008C5B66">
      <w:pPr>
        <w:widowControl w:val="0"/>
        <w:spacing w:after="0" w:line="240" w:lineRule="auto"/>
        <w:ind w:firstLine="567"/>
        <w:jc w:val="both"/>
        <w:rPr>
          <w:rFonts w:ascii="Times New Roman" w:hAnsi="Times New Roman"/>
        </w:rPr>
      </w:pPr>
      <w:r w:rsidRPr="00B63081">
        <w:rPr>
          <w:rFonts w:ascii="Times New Roman" w:hAnsi="Times New Roman"/>
        </w:rPr>
        <w:t>4.1.3. обеспечить приемку поставленного Товара в соответствии с условиями Договора или направить в адрес Поставщика мотивированный отказ от приемки;</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4.1.4. оплатить поставленный Товар в порядке и сроки, определённые настоящим Договором;</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4.1.5. требовать возмещения неустойки и (или) убытков, причиненных по вине Поставщика;</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 xml:space="preserve">4.1.6. выполнять иные обязанности, предусмотренные Договором. </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b/>
        </w:rPr>
      </w:pPr>
      <w:r w:rsidRPr="00B63081">
        <w:rPr>
          <w:rFonts w:ascii="Times New Roman" w:hAnsi="Times New Roman"/>
          <w:b/>
        </w:rPr>
        <w:t>4.2. Заказчик вправе:</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4.2.1. досрочно принять и оплатить Товар в соответствии с условиями Договора;</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4.2.2. по согласованию с Поставщиком снизить цену Договора без изменения, предусмотренного Договором количества Товара;</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4.2.3. осуществлять иные права, предусмотренные Договором и (или) законодательством Российской Федерации;</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4.2.4. требовать надлежащего исполнения обязательств Поставщиком по настоящему Договору;</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4.2.5. в любое время потребовать от Поставщика отчет о ходе исполнения Договора;</w:t>
      </w:r>
    </w:p>
    <w:p w:rsidR="00DE004A" w:rsidRPr="00B63081" w:rsidRDefault="00DE004A" w:rsidP="008C5B66">
      <w:pPr>
        <w:widowControl w:val="0"/>
        <w:autoSpaceDE w:val="0"/>
        <w:autoSpaceDN w:val="0"/>
        <w:adjustRightInd w:val="0"/>
        <w:spacing w:after="0" w:line="240" w:lineRule="auto"/>
        <w:ind w:firstLine="567"/>
        <w:jc w:val="both"/>
        <w:rPr>
          <w:rFonts w:ascii="Times New Roman" w:hAnsi="Times New Roman"/>
        </w:rPr>
      </w:pPr>
      <w:r w:rsidRPr="00B63081">
        <w:rPr>
          <w:rFonts w:ascii="Times New Roman" w:hAnsi="Times New Roman"/>
        </w:rPr>
        <w:t>4.2.6. привлекать для проверки предоставленных Поставщиком результатов, предусмотренных Договором, в части их соответствия условиям Договора, экспертов, экспертные организации;</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4.2.7. требовать устранения Поставщиком недостатков в поставленном Товаре;</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4.2.8. отказаться (полностью или частично) от оплаты Товара, не соответствующего требованиям настоящего Договора.</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4.2.9. требовать от Поставщика документы, подтверждающие качество и безопасность товара;</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4.2.10. привлекать специалистов, экспертов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на поставку Товара.</w:t>
      </w:r>
    </w:p>
    <w:p w:rsidR="00DE004A" w:rsidRPr="00B63081" w:rsidRDefault="00DE004A" w:rsidP="008C5B66">
      <w:pPr>
        <w:spacing w:after="0" w:line="240" w:lineRule="auto"/>
        <w:ind w:firstLine="567"/>
        <w:jc w:val="both"/>
        <w:rPr>
          <w:rFonts w:ascii="Times New Roman" w:hAnsi="Times New Roman"/>
          <w:b/>
        </w:rPr>
      </w:pPr>
    </w:p>
    <w:p w:rsidR="00DE004A" w:rsidRPr="00B63081" w:rsidRDefault="00DE004A" w:rsidP="008C5B66">
      <w:pPr>
        <w:spacing w:after="0" w:line="240" w:lineRule="auto"/>
        <w:ind w:firstLine="567"/>
        <w:jc w:val="center"/>
        <w:rPr>
          <w:rFonts w:ascii="Times New Roman" w:hAnsi="Times New Roman"/>
          <w:b/>
        </w:rPr>
      </w:pPr>
      <w:r w:rsidRPr="00B63081">
        <w:rPr>
          <w:rFonts w:ascii="Times New Roman" w:hAnsi="Times New Roman"/>
          <w:b/>
        </w:rPr>
        <w:t>5. ПОРЯДОК СДАЧИ-ПРИЕМКИ ТОВАРА.</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5.1. Под приемкой Товара понимаются следующие действия Заказчика: проверка на соответствие количества, комплектности, объема и качества Товара требованиям, установленным в документации, в соответствии с Приложением № 1 к Договору, осмотр Товара на предмет отсутствия внешних дефектов. Приёмка товара производится согласно сопроводительным документам указанных в</w:t>
      </w:r>
      <w:r w:rsidR="005F594D" w:rsidRPr="00B63081">
        <w:rPr>
          <w:rFonts w:ascii="Times New Roman" w:hAnsi="Times New Roman"/>
        </w:rPr>
        <w:t xml:space="preserve"> п.3.1.</w:t>
      </w:r>
      <w:r w:rsidR="005D002D" w:rsidRPr="00B63081">
        <w:rPr>
          <w:rFonts w:ascii="Times New Roman" w:hAnsi="Times New Roman"/>
        </w:rPr>
        <w:t>9</w:t>
      </w:r>
      <w:r w:rsidRPr="00B63081">
        <w:rPr>
          <w:rFonts w:ascii="Times New Roman" w:hAnsi="Times New Roman"/>
        </w:rPr>
        <w:t>.</w:t>
      </w:r>
    </w:p>
    <w:p w:rsidR="00DE004A" w:rsidRPr="00B63081" w:rsidRDefault="00DE004A" w:rsidP="008C5B66">
      <w:pPr>
        <w:spacing w:after="0" w:line="240" w:lineRule="auto"/>
        <w:ind w:firstLine="567"/>
        <w:jc w:val="both"/>
        <w:rPr>
          <w:rFonts w:ascii="Times New Roman" w:eastAsia="Times New Roman" w:hAnsi="Times New Roman"/>
          <w:lang w:eastAsia="ru-RU"/>
        </w:rPr>
      </w:pPr>
      <w:r w:rsidRPr="00B63081">
        <w:rPr>
          <w:rFonts w:ascii="Times New Roman" w:eastAsia="Times New Roman" w:hAnsi="Times New Roman"/>
          <w:lang w:eastAsia="ru-RU"/>
        </w:rPr>
        <w:t xml:space="preserve">5.2. Приемка поставленного Товара, осуществляется полномочными представителями Заказчика по месту поставки. Товар проверяется по наименованию, количеству, комплектности и целостности, качеству, в трех экземплярах подписываются товарно-транспортная и товарная накладные. </w:t>
      </w:r>
    </w:p>
    <w:p w:rsidR="00DE004A" w:rsidRPr="00B63081" w:rsidRDefault="00DE004A" w:rsidP="008C5B66">
      <w:pPr>
        <w:spacing w:after="0" w:line="240" w:lineRule="auto"/>
        <w:ind w:firstLine="567"/>
        <w:jc w:val="both"/>
        <w:rPr>
          <w:rFonts w:ascii="Times New Roman" w:eastAsia="Times New Roman" w:hAnsi="Times New Roman"/>
          <w:lang w:eastAsia="ru-RU"/>
        </w:rPr>
      </w:pPr>
      <w:r w:rsidRPr="00B63081">
        <w:rPr>
          <w:rFonts w:ascii="Times New Roman" w:eastAsia="Times New Roman" w:hAnsi="Times New Roman"/>
          <w:lang w:eastAsia="ru-RU"/>
        </w:rPr>
        <w:t xml:space="preserve">5.3. Поставляемый Товар должен быть новым, не иметь дефектов, без каких-либо ограничений (залог, запрет, арест и т.д.). Поставщик несет все расходы и принимает на себя все риски до момента поставки товара Заказчику. Все документы на Товар должны быть предоставлены на русском языке. </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5.4. Товар при отгрузке должен быть упакован. Упаковка должна быть без повреждений и обеспечивать полную сохранность товара от возможных повреждений во время транспортировки и хранения, а также защищать от атмосферных воздействий.</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Маркировка на упаковке должна содержать комплекс необходимых сведений о товаре (товарные знаки, знаки соответствия или качества, манипуляционные, предупредительные, размерные, эксплуатационные, экологические, наименование места происхождения товара), позволяющих идентифицировать поставляемый товар и определить способы обращения с ним.</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 xml:space="preserve">5.5. Заказчиком установлен срок 5 рабочих </w:t>
      </w:r>
      <w:r w:rsidR="005D002D" w:rsidRPr="00B63081">
        <w:rPr>
          <w:rFonts w:ascii="Times New Roman" w:hAnsi="Times New Roman"/>
        </w:rPr>
        <w:t xml:space="preserve">дней </w:t>
      </w:r>
      <w:r w:rsidRPr="00B63081">
        <w:rPr>
          <w:rFonts w:ascii="Times New Roman" w:hAnsi="Times New Roman"/>
        </w:rPr>
        <w:t>для проверки качества принятых товаров (часть 2 статьи 513 ГК РФ).</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 xml:space="preserve">5.6. В случае недопоставки Товара или несоответствия характеристик поставленного Товара требуемым Поставщик обязан в срок не позднее </w:t>
      </w:r>
      <w:r w:rsidR="006C20D1" w:rsidRPr="00B63081">
        <w:rPr>
          <w:rFonts w:ascii="Times New Roman" w:hAnsi="Times New Roman"/>
        </w:rPr>
        <w:t>140</w:t>
      </w:r>
      <w:r w:rsidRPr="00B63081">
        <w:rPr>
          <w:rFonts w:ascii="Times New Roman" w:hAnsi="Times New Roman"/>
        </w:rPr>
        <w:t xml:space="preserve"> (</w:t>
      </w:r>
      <w:r w:rsidR="006C20D1" w:rsidRPr="00B63081">
        <w:rPr>
          <w:rFonts w:ascii="Times New Roman" w:hAnsi="Times New Roman"/>
        </w:rPr>
        <w:t>сто сорок</w:t>
      </w:r>
      <w:r w:rsidRPr="00B63081">
        <w:rPr>
          <w:rFonts w:ascii="Times New Roman" w:hAnsi="Times New Roman"/>
        </w:rPr>
        <w:t>) дней с момента получения претензии допоставить соответствующий товар. При этом все расходы, связанные с заменой товара, Поставщик берет на себя. В случае непредставления требуемого товара в указанный срок, к Поставщику будут применены штрафные санкции. 5.7. В случае обнаружения при приемке несоответствия полученного Товара условиям настоящего Договора и Приложения № 1 к настоящему Договору, товарно-транспортная накладная не подписывается.</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5.8. В случае отказа от поставленного товара Заказчик обязан обеспечить его сохранность, принять Товар на ответственное хранение и незамедлительно уведомить об этом Поставщика</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5.9. В случае принятия Заказчиком Товара на ответственное хранение Поставщик обязан в течение 10 (десяти) календарных дней с момента получения уведомления вывезти указанный Товар или распорядиться им иным образом, приняв на себя дальнейшую ответственность за сохранность Товара.</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5.10. Заказчик обязан в течение 10 (десяти) рабочих дней после передачи (поставки) Товара его представителю вернуть Поставщику подписанный со своей стороны экземпляр Товарной накладной (универсального</w:t>
      </w:r>
      <w:r w:rsidR="008C5B66" w:rsidRPr="00B63081">
        <w:rPr>
          <w:rFonts w:ascii="Times New Roman" w:hAnsi="Times New Roman"/>
        </w:rPr>
        <w:t xml:space="preserve"> передаточного акта (документа)</w:t>
      </w:r>
      <w:r w:rsidRPr="00B63081">
        <w:rPr>
          <w:rFonts w:ascii="Times New Roman" w:hAnsi="Times New Roman"/>
        </w:rPr>
        <w:t xml:space="preserve">, либо предоставить мотивированный отказ от подписания. Дата поставки указывается в передаточном документе (квитанции) транспортной компании, осуществляющей доставку по адресу, указанному заказчиком. </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5.11. При приемке товара для проверки достоверности данных, указанных в приложении №</w:t>
      </w:r>
      <w:r w:rsidR="008C5B66" w:rsidRPr="00B63081">
        <w:rPr>
          <w:rFonts w:ascii="Times New Roman" w:hAnsi="Times New Roman"/>
        </w:rPr>
        <w:t xml:space="preserve"> </w:t>
      </w:r>
      <w:r w:rsidRPr="00B63081">
        <w:rPr>
          <w:rFonts w:ascii="Times New Roman" w:hAnsi="Times New Roman"/>
        </w:rPr>
        <w:t>1 к Договору Заказчик будет руководствоваться сведениями, содержащимися в сопроводительной документации, поставляемой с товаром.</w:t>
      </w:r>
    </w:p>
    <w:p w:rsidR="00DE004A" w:rsidRPr="00B63081" w:rsidRDefault="00DE004A" w:rsidP="008C5B66">
      <w:pPr>
        <w:spacing w:after="0" w:line="240" w:lineRule="auto"/>
        <w:ind w:firstLine="567"/>
        <w:jc w:val="both"/>
        <w:rPr>
          <w:rFonts w:ascii="Times New Roman" w:hAnsi="Times New Roman"/>
        </w:rPr>
      </w:pPr>
    </w:p>
    <w:p w:rsidR="00DE004A" w:rsidRPr="00B63081" w:rsidRDefault="00DE004A" w:rsidP="008C5B66">
      <w:pPr>
        <w:keepNext/>
        <w:keepLines/>
        <w:tabs>
          <w:tab w:val="left" w:pos="1526"/>
          <w:tab w:val="left" w:pos="10260"/>
        </w:tabs>
        <w:suppressAutoHyphens/>
        <w:spacing w:after="0" w:line="240" w:lineRule="auto"/>
        <w:ind w:firstLine="567"/>
        <w:jc w:val="center"/>
        <w:outlineLvl w:val="0"/>
        <w:rPr>
          <w:rFonts w:ascii="Times New Roman" w:eastAsia="Times New Roman" w:hAnsi="Times New Roman"/>
          <w:b/>
          <w:bCs/>
          <w:kern w:val="1"/>
          <w:lang w:eastAsia="ar-SA"/>
        </w:rPr>
      </w:pPr>
      <w:r w:rsidRPr="00B63081">
        <w:rPr>
          <w:rFonts w:ascii="Times New Roman" w:eastAsia="Times New Roman" w:hAnsi="Times New Roman"/>
          <w:b/>
          <w:bCs/>
          <w:kern w:val="1"/>
          <w:lang w:eastAsia="ar-SA"/>
        </w:rPr>
        <w:t>6. ОТВЕТСТВЕННОСТЬ СТОРОН</w:t>
      </w:r>
    </w:p>
    <w:p w:rsidR="006341FD" w:rsidRPr="00B63081" w:rsidRDefault="006341FD" w:rsidP="006341FD">
      <w:pPr>
        <w:tabs>
          <w:tab w:val="left" w:pos="993"/>
        </w:tabs>
        <w:spacing w:after="0" w:line="240" w:lineRule="auto"/>
        <w:ind w:firstLine="567"/>
        <w:jc w:val="both"/>
        <w:rPr>
          <w:rFonts w:ascii="Times New Roman" w:hAnsi="Times New Roman"/>
        </w:rPr>
      </w:pPr>
      <w:r w:rsidRPr="00B63081">
        <w:rPr>
          <w:rFonts w:ascii="Times New Roman" w:hAnsi="Times New Roman"/>
        </w:rPr>
        <w:t>6.1.</w:t>
      </w:r>
      <w:r w:rsidRPr="00B63081">
        <w:rPr>
          <w:rFonts w:ascii="Times New Roman" w:hAnsi="Times New Roman"/>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6341FD" w:rsidRPr="00B63081" w:rsidRDefault="006341FD" w:rsidP="006341FD">
      <w:pPr>
        <w:tabs>
          <w:tab w:val="left" w:pos="993"/>
        </w:tabs>
        <w:spacing w:after="0" w:line="240" w:lineRule="auto"/>
        <w:ind w:firstLine="567"/>
        <w:jc w:val="both"/>
        <w:rPr>
          <w:rFonts w:ascii="Times New Roman" w:hAnsi="Times New Roman"/>
        </w:rPr>
      </w:pPr>
      <w:r w:rsidRPr="00B63081">
        <w:rPr>
          <w:rFonts w:ascii="Times New Roman" w:hAnsi="Times New Roman"/>
        </w:rPr>
        <w:t>6.2.</w:t>
      </w:r>
      <w:r w:rsidRPr="00B63081">
        <w:rPr>
          <w:rFonts w:ascii="Times New Roman" w:hAnsi="Times New Roman"/>
        </w:rPr>
        <w:tab/>
        <w:t>Ответственность Заказчика:</w:t>
      </w:r>
    </w:p>
    <w:p w:rsidR="006341FD" w:rsidRPr="00B63081" w:rsidRDefault="006341FD" w:rsidP="006341FD">
      <w:pPr>
        <w:tabs>
          <w:tab w:val="left" w:pos="993"/>
        </w:tabs>
        <w:spacing w:after="0" w:line="240" w:lineRule="auto"/>
        <w:ind w:firstLine="567"/>
        <w:jc w:val="both"/>
        <w:rPr>
          <w:rFonts w:ascii="Times New Roman" w:hAnsi="Times New Roman"/>
        </w:rPr>
      </w:pPr>
      <w:r w:rsidRPr="00B63081">
        <w:rPr>
          <w:rFonts w:ascii="Times New Roman" w:hAnsi="Times New Roman"/>
        </w:rPr>
        <w:t>6.2.1.  За нарушение сроков оплаты за поставленный товар Поставщик вправе требовать уплаты пени в размере 0,1% (ноль целых одна десятая процента) от неоплаченной суммы за каждый день просрочки.</w:t>
      </w:r>
    </w:p>
    <w:p w:rsidR="006341FD" w:rsidRPr="00B63081" w:rsidRDefault="006341FD" w:rsidP="006341FD">
      <w:pPr>
        <w:tabs>
          <w:tab w:val="left" w:pos="993"/>
        </w:tabs>
        <w:spacing w:after="0" w:line="240" w:lineRule="auto"/>
        <w:ind w:firstLine="567"/>
        <w:jc w:val="both"/>
        <w:rPr>
          <w:rFonts w:ascii="Times New Roman" w:hAnsi="Times New Roman"/>
        </w:rPr>
      </w:pPr>
      <w:r w:rsidRPr="00B63081">
        <w:rPr>
          <w:rFonts w:ascii="Times New Roman" w:hAnsi="Times New Roman"/>
        </w:rPr>
        <w:t>6.3.</w:t>
      </w:r>
      <w:r w:rsidRPr="00B63081">
        <w:rPr>
          <w:rFonts w:ascii="Times New Roman" w:hAnsi="Times New Roman"/>
        </w:rPr>
        <w:tab/>
        <w:t>Ответственность Поставщика:</w:t>
      </w:r>
    </w:p>
    <w:p w:rsidR="006341FD" w:rsidRPr="00B63081" w:rsidRDefault="006341FD" w:rsidP="006341FD">
      <w:pPr>
        <w:tabs>
          <w:tab w:val="left" w:pos="993"/>
        </w:tabs>
        <w:spacing w:after="0" w:line="240" w:lineRule="auto"/>
        <w:ind w:firstLine="567"/>
        <w:jc w:val="both"/>
        <w:rPr>
          <w:rFonts w:ascii="Times New Roman" w:hAnsi="Times New Roman"/>
        </w:rPr>
      </w:pPr>
      <w:r w:rsidRPr="00B63081">
        <w:rPr>
          <w:rFonts w:ascii="Times New Roman" w:hAnsi="Times New Roman"/>
        </w:rPr>
        <w:t>6.3.1.  В случае просрочки поставки Товара Заказчик вправе требовать уплаты Поставщиком пени в размере 0,1% (ноль целых одна десятая процента) от стоимости, не поставленной в срок Продукции за каждый день просрочки</w:t>
      </w:r>
      <w:r w:rsidR="005D002D" w:rsidRPr="00B63081">
        <w:rPr>
          <w:rFonts w:ascii="Times New Roman" w:hAnsi="Times New Roman"/>
        </w:rPr>
        <w:t>, но не более 10% от стоимости такого Товара</w:t>
      </w:r>
      <w:r w:rsidRPr="00B63081">
        <w:rPr>
          <w:rFonts w:ascii="Times New Roman" w:hAnsi="Times New Roman"/>
        </w:rPr>
        <w:t>.</w:t>
      </w:r>
    </w:p>
    <w:p w:rsidR="006341FD" w:rsidRPr="00B63081" w:rsidRDefault="006341FD" w:rsidP="006341FD">
      <w:pPr>
        <w:tabs>
          <w:tab w:val="left" w:pos="993"/>
          <w:tab w:val="left" w:pos="1134"/>
        </w:tabs>
        <w:spacing w:after="0" w:line="240" w:lineRule="auto"/>
        <w:ind w:firstLine="567"/>
        <w:jc w:val="both"/>
        <w:rPr>
          <w:rFonts w:ascii="Times New Roman" w:hAnsi="Times New Roman"/>
        </w:rPr>
      </w:pPr>
      <w:r w:rsidRPr="00B63081">
        <w:rPr>
          <w:rFonts w:ascii="Times New Roman" w:hAnsi="Times New Roman"/>
        </w:rPr>
        <w:t xml:space="preserve">6.3.2. В случае если Заказчик понес </w:t>
      </w:r>
      <w:r w:rsidR="005D002D" w:rsidRPr="00B63081">
        <w:rPr>
          <w:rFonts w:ascii="Times New Roman" w:hAnsi="Times New Roman"/>
        </w:rPr>
        <w:t xml:space="preserve">ущерб </w:t>
      </w:r>
      <w:r w:rsidRPr="00B63081">
        <w:rPr>
          <w:rFonts w:ascii="Times New Roman" w:hAnsi="Times New Roman"/>
        </w:rPr>
        <w:t xml:space="preserve">вследствие ненадлежащего исполнения Поставщиком своих обязательств по настоящему Договору, Поставщик обязан возместить </w:t>
      </w:r>
      <w:r w:rsidR="005D002D" w:rsidRPr="00B63081">
        <w:rPr>
          <w:rFonts w:ascii="Times New Roman" w:hAnsi="Times New Roman"/>
        </w:rPr>
        <w:t>документально подтвержденный ущерб</w:t>
      </w:r>
      <w:r w:rsidRPr="00B63081">
        <w:rPr>
          <w:rFonts w:ascii="Times New Roman" w:hAnsi="Times New Roman"/>
        </w:rPr>
        <w:t xml:space="preserve"> Заказчику в полном объёме независимо от уплаты неустойки и от цены Договора.</w:t>
      </w:r>
    </w:p>
    <w:p w:rsidR="006341FD" w:rsidRPr="00B63081" w:rsidRDefault="005F594D" w:rsidP="006341FD">
      <w:pPr>
        <w:tabs>
          <w:tab w:val="left" w:pos="993"/>
          <w:tab w:val="left" w:pos="1134"/>
        </w:tabs>
        <w:spacing w:after="0" w:line="240" w:lineRule="auto"/>
        <w:ind w:firstLine="567"/>
        <w:jc w:val="both"/>
        <w:rPr>
          <w:rFonts w:ascii="Times New Roman" w:hAnsi="Times New Roman"/>
        </w:rPr>
      </w:pPr>
      <w:r w:rsidRPr="00B63081">
        <w:rPr>
          <w:rFonts w:ascii="Times New Roman" w:hAnsi="Times New Roman"/>
        </w:rPr>
        <w:lastRenderedPageBreak/>
        <w:t>6.3.3</w:t>
      </w:r>
      <w:r w:rsidR="006341FD" w:rsidRPr="00B63081">
        <w:rPr>
          <w:rFonts w:ascii="Times New Roman" w:hAnsi="Times New Roman"/>
        </w:rPr>
        <w:t>.</w:t>
      </w:r>
      <w:r w:rsidR="006341FD" w:rsidRPr="00B63081">
        <w:rPr>
          <w:rFonts w:ascii="Times New Roman" w:hAnsi="Times New Roman"/>
        </w:rPr>
        <w:tab/>
        <w:t xml:space="preserve">Поставщик обязан передать Заказчику товар, свободный от любых прав и притязаний третьих лиц. В случае нарушения данного пункта, в том числе предъявления обоснованных претензий к Заказчику со стороны третьих лиц или штрафных санкций государственных органов, Поставщик обязуется компенсировать Заказчику понесенные убытки в полном объеме независимо от стоимости Договора и окончания срока действия Договора. </w:t>
      </w:r>
    </w:p>
    <w:p w:rsidR="006341FD" w:rsidRPr="00B63081" w:rsidRDefault="006341FD" w:rsidP="006341FD">
      <w:pPr>
        <w:tabs>
          <w:tab w:val="left" w:pos="993"/>
        </w:tabs>
        <w:spacing w:after="0" w:line="240" w:lineRule="auto"/>
        <w:ind w:firstLine="567"/>
        <w:jc w:val="both"/>
        <w:rPr>
          <w:rFonts w:ascii="Times New Roman" w:hAnsi="Times New Roman"/>
        </w:rPr>
      </w:pPr>
      <w:r w:rsidRPr="00B63081">
        <w:rPr>
          <w:rFonts w:ascii="Times New Roman" w:hAnsi="Times New Roman"/>
        </w:rPr>
        <w:t>6.4.</w:t>
      </w:r>
      <w:r w:rsidRPr="00B63081">
        <w:rPr>
          <w:rFonts w:ascii="Times New Roman" w:hAnsi="Times New Roman"/>
        </w:rPr>
        <w:tab/>
        <w:t>Днем оплаты Заказчиком требования об уплате неустойки (штрафа, пени) является день списания денежных средств с расчетного счета Заказчика.</w:t>
      </w:r>
    </w:p>
    <w:p w:rsidR="006341FD" w:rsidRPr="00B63081" w:rsidRDefault="006341FD" w:rsidP="006341FD">
      <w:pPr>
        <w:tabs>
          <w:tab w:val="left" w:pos="993"/>
        </w:tabs>
        <w:spacing w:after="0" w:line="240" w:lineRule="auto"/>
        <w:ind w:firstLine="567"/>
        <w:jc w:val="both"/>
        <w:rPr>
          <w:rFonts w:ascii="Times New Roman" w:hAnsi="Times New Roman"/>
        </w:rPr>
      </w:pPr>
      <w:r w:rsidRPr="00B63081">
        <w:rPr>
          <w:rFonts w:ascii="Times New Roman" w:hAnsi="Times New Roman"/>
        </w:rPr>
        <w:t>6.5.</w:t>
      </w:r>
      <w:r w:rsidRPr="00B63081">
        <w:rPr>
          <w:rFonts w:ascii="Times New Roman" w:hAnsi="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341FD" w:rsidRPr="00B63081" w:rsidRDefault="006341FD" w:rsidP="006341FD">
      <w:pPr>
        <w:tabs>
          <w:tab w:val="left" w:pos="993"/>
        </w:tabs>
        <w:spacing w:after="0" w:line="240" w:lineRule="auto"/>
        <w:ind w:firstLine="567"/>
        <w:jc w:val="both"/>
        <w:rPr>
          <w:rFonts w:ascii="Times New Roman" w:hAnsi="Times New Roman"/>
        </w:rPr>
      </w:pPr>
      <w:r w:rsidRPr="00B63081">
        <w:rPr>
          <w:rFonts w:ascii="Times New Roman" w:hAnsi="Times New Roman"/>
        </w:rPr>
        <w:t>6.6.</w:t>
      </w:r>
      <w:r w:rsidRPr="00B63081">
        <w:rPr>
          <w:rFonts w:ascii="Times New Roman" w:hAnsi="Times New Roman"/>
        </w:rPr>
        <w:tab/>
        <w:t>Уплата неустойки (пени, штрафов) не освобождает Стороны от выполнения принятых на себя обязательств по Договору.</w:t>
      </w:r>
    </w:p>
    <w:p w:rsidR="00DE004A" w:rsidRPr="00B63081" w:rsidRDefault="00DE004A" w:rsidP="008C5B66">
      <w:pPr>
        <w:spacing w:after="0" w:line="240" w:lineRule="auto"/>
        <w:ind w:firstLine="567"/>
        <w:jc w:val="both"/>
        <w:rPr>
          <w:rFonts w:ascii="Times New Roman" w:eastAsia="Times New Roman" w:hAnsi="Times New Roman"/>
          <w:lang w:eastAsia="ru-RU"/>
        </w:rPr>
      </w:pPr>
    </w:p>
    <w:p w:rsidR="008C5B66" w:rsidRPr="00B63081" w:rsidRDefault="008C5B66" w:rsidP="008C5B66">
      <w:pPr>
        <w:suppressAutoHyphens/>
        <w:spacing w:after="0" w:line="240" w:lineRule="auto"/>
        <w:ind w:firstLine="567"/>
        <w:contextualSpacing/>
        <w:jc w:val="center"/>
        <w:rPr>
          <w:rFonts w:ascii="Times New Roman" w:eastAsia="Times New Roman" w:hAnsi="Times New Roman"/>
          <w:b/>
          <w:kern w:val="1"/>
          <w:lang w:eastAsia="ar-SA"/>
        </w:rPr>
      </w:pPr>
      <w:r w:rsidRPr="00B63081">
        <w:rPr>
          <w:rFonts w:ascii="Times New Roman" w:eastAsia="Times New Roman" w:hAnsi="Times New Roman"/>
          <w:b/>
          <w:kern w:val="1"/>
          <w:lang w:eastAsia="ar-SA"/>
        </w:rPr>
        <w:t>7</w:t>
      </w:r>
      <w:r w:rsidR="00DE004A" w:rsidRPr="00B63081">
        <w:rPr>
          <w:rFonts w:ascii="Times New Roman" w:eastAsia="Times New Roman" w:hAnsi="Times New Roman"/>
          <w:b/>
          <w:kern w:val="1"/>
          <w:lang w:eastAsia="ar-SA"/>
        </w:rPr>
        <w:t>. ГАРАНТИИ КАЧЕСТВА ТОВАРА</w:t>
      </w:r>
    </w:p>
    <w:p w:rsidR="003B3A21" w:rsidRPr="00B63081" w:rsidRDefault="008C5B66" w:rsidP="003B3A21">
      <w:pPr>
        <w:tabs>
          <w:tab w:val="left" w:pos="0"/>
        </w:tabs>
        <w:suppressAutoHyphens/>
        <w:spacing w:after="0" w:line="240" w:lineRule="auto"/>
        <w:ind w:firstLine="567"/>
        <w:contextualSpacing/>
        <w:jc w:val="both"/>
        <w:rPr>
          <w:rFonts w:ascii="Times New Roman" w:eastAsia="MS Mincho" w:hAnsi="Times New Roman"/>
          <w:color w:val="000000"/>
          <w:lang w:eastAsia="ru-RU"/>
        </w:rPr>
      </w:pPr>
      <w:r w:rsidRPr="00B63081">
        <w:rPr>
          <w:rFonts w:ascii="Times New Roman" w:eastAsia="MS Mincho" w:hAnsi="Times New Roman"/>
        </w:rPr>
        <w:t>7</w:t>
      </w:r>
      <w:r w:rsidR="00DE004A" w:rsidRPr="00B63081">
        <w:rPr>
          <w:rFonts w:ascii="Times New Roman" w:eastAsia="MS Mincho" w:hAnsi="Times New Roman"/>
        </w:rPr>
        <w:t xml:space="preserve">.1. </w:t>
      </w:r>
      <w:r w:rsidR="003B3A21" w:rsidRPr="00B63081">
        <w:rPr>
          <w:rFonts w:ascii="Times New Roman" w:eastAsia="MS Mincho" w:hAnsi="Times New Roman"/>
          <w:color w:val="000000"/>
          <w:lang w:eastAsia="ru-RU"/>
        </w:rPr>
        <w:t>Гарантия не предоставляется. Претензии по качеству Товара, на который гарантийный срок не предоставляется, принимаются Поставщиком в течение 30 (тридцати) календарных дней с даты поставки Товара.</w:t>
      </w:r>
    </w:p>
    <w:p w:rsidR="003B3A21" w:rsidRPr="00B63081" w:rsidRDefault="003B3A21" w:rsidP="003B3A21">
      <w:pPr>
        <w:tabs>
          <w:tab w:val="left" w:pos="0"/>
        </w:tabs>
        <w:suppressAutoHyphens/>
        <w:spacing w:after="0" w:line="240" w:lineRule="auto"/>
        <w:ind w:firstLine="567"/>
        <w:contextualSpacing/>
        <w:jc w:val="both"/>
        <w:rPr>
          <w:rFonts w:ascii="Times New Roman" w:eastAsia="MS Mincho" w:hAnsi="Times New Roman"/>
          <w:color w:val="000000"/>
          <w:lang w:eastAsia="ru-RU"/>
        </w:rPr>
      </w:pPr>
      <w:r w:rsidRPr="00B63081">
        <w:rPr>
          <w:rFonts w:ascii="Times New Roman" w:eastAsia="MS Mincho" w:hAnsi="Times New Roman"/>
          <w:color w:val="000000"/>
          <w:lang w:eastAsia="ru-RU"/>
        </w:rPr>
        <w:t>7.2. Поставщик за свой счет устраняет недостатки Товара, выявленные в указанный срок, путем замены или ремонта Товара, при условии, что недостатки являются производственным браком.</w:t>
      </w:r>
    </w:p>
    <w:p w:rsidR="00DE004A" w:rsidRPr="00B63081" w:rsidRDefault="003B3A21" w:rsidP="008C5B66">
      <w:pPr>
        <w:tabs>
          <w:tab w:val="left" w:pos="0"/>
        </w:tabs>
        <w:suppressAutoHyphens/>
        <w:spacing w:after="0" w:line="240" w:lineRule="auto"/>
        <w:ind w:firstLine="567"/>
        <w:contextualSpacing/>
        <w:jc w:val="both"/>
        <w:rPr>
          <w:rFonts w:ascii="Times New Roman" w:eastAsia="Times New Roman" w:hAnsi="Times New Roman"/>
          <w:b/>
          <w:kern w:val="1"/>
          <w:lang w:eastAsia="ar-SA"/>
        </w:rPr>
      </w:pPr>
      <w:r w:rsidRPr="00B63081">
        <w:rPr>
          <w:rFonts w:ascii="Times New Roman" w:eastAsia="MS Mincho" w:hAnsi="Times New Roman"/>
        </w:rPr>
        <w:t xml:space="preserve">7.3. </w:t>
      </w:r>
      <w:r w:rsidR="00DE004A" w:rsidRPr="00B63081">
        <w:rPr>
          <w:rFonts w:ascii="Times New Roman" w:eastAsia="MS Mincho" w:hAnsi="Times New Roman"/>
        </w:rPr>
        <w:t>Поставщик гарантирует качество и безопасность поставляемого Товара.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w:t>
      </w:r>
      <w:r w:rsidR="008C5B66" w:rsidRPr="00B63081">
        <w:rPr>
          <w:rFonts w:ascii="Times New Roman" w:eastAsia="MS Mincho" w:hAnsi="Times New Roman"/>
        </w:rPr>
        <w:t xml:space="preserve"> такие требования предъявляются </w:t>
      </w:r>
      <w:r w:rsidR="00DE004A" w:rsidRPr="00B63081">
        <w:rPr>
          <w:rFonts w:ascii="Times New Roman" w:eastAsia="MS Mincho" w:hAnsi="Times New Roman"/>
        </w:rPr>
        <w:t>действующим законодательством Российской Федерации или настоящим Договором</w:t>
      </w:r>
      <w:r w:rsidR="00DE004A" w:rsidRPr="00B63081">
        <w:rPr>
          <w:rFonts w:ascii="Times New Roman" w:hAnsi="Times New Roman"/>
        </w:rPr>
        <w:t>.</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7</w:t>
      </w:r>
      <w:r w:rsidR="00DE004A" w:rsidRPr="00B63081">
        <w:rPr>
          <w:rFonts w:ascii="Times New Roman" w:hAnsi="Times New Roman"/>
        </w:rPr>
        <w:t>.</w:t>
      </w:r>
      <w:r w:rsidR="003B3A21" w:rsidRPr="00B63081">
        <w:rPr>
          <w:rFonts w:ascii="Times New Roman" w:hAnsi="Times New Roman"/>
        </w:rPr>
        <w:t>4</w:t>
      </w:r>
      <w:r w:rsidR="00DE004A" w:rsidRPr="00B63081">
        <w:rPr>
          <w:rFonts w:ascii="Times New Roman" w:hAnsi="Times New Roman"/>
        </w:rPr>
        <w:t xml:space="preserve">. Все Товары должны быть снабжены соответствующими сертификатами соответствия, декларациям соответствия качества (при наличии) и другими документами на русском языке, надлежащим образом подтверждающими качество Товара. </w:t>
      </w:r>
    </w:p>
    <w:p w:rsidR="00C01076" w:rsidRDefault="00C01076" w:rsidP="008C5B66">
      <w:pPr>
        <w:suppressAutoHyphens/>
        <w:spacing w:after="0" w:line="240" w:lineRule="auto"/>
        <w:ind w:firstLine="567"/>
        <w:contextualSpacing/>
        <w:jc w:val="center"/>
        <w:rPr>
          <w:rFonts w:ascii="Times New Roman" w:eastAsia="Times New Roman" w:hAnsi="Times New Roman"/>
          <w:b/>
          <w:kern w:val="1"/>
          <w:lang w:eastAsia="ar-SA"/>
        </w:rPr>
      </w:pPr>
    </w:p>
    <w:p w:rsidR="00DE004A" w:rsidRPr="00B63081" w:rsidRDefault="008C5B66" w:rsidP="008C5B66">
      <w:pPr>
        <w:suppressAutoHyphens/>
        <w:spacing w:after="0" w:line="240" w:lineRule="auto"/>
        <w:ind w:firstLine="567"/>
        <w:contextualSpacing/>
        <w:jc w:val="center"/>
        <w:rPr>
          <w:rFonts w:ascii="Times New Roman" w:eastAsia="Times New Roman" w:hAnsi="Times New Roman"/>
          <w:b/>
          <w:kern w:val="1"/>
          <w:lang w:eastAsia="ar-SA"/>
        </w:rPr>
      </w:pPr>
      <w:r w:rsidRPr="00B63081">
        <w:rPr>
          <w:rFonts w:ascii="Times New Roman" w:eastAsia="Times New Roman" w:hAnsi="Times New Roman"/>
          <w:b/>
          <w:kern w:val="1"/>
          <w:lang w:eastAsia="ar-SA"/>
        </w:rPr>
        <w:t>8</w:t>
      </w:r>
      <w:r w:rsidR="00DE004A" w:rsidRPr="00B63081">
        <w:rPr>
          <w:rFonts w:ascii="Times New Roman" w:eastAsia="Times New Roman" w:hAnsi="Times New Roman"/>
          <w:b/>
          <w:kern w:val="1"/>
          <w:lang w:eastAsia="ar-SA"/>
        </w:rPr>
        <w:t>. ПОРЯДОК РЕШЕНИЯ СПОРОВ</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8</w:t>
      </w:r>
      <w:r w:rsidR="00DE004A" w:rsidRPr="00B63081">
        <w:rPr>
          <w:rFonts w:ascii="Times New Roman" w:hAnsi="Times New Roman"/>
        </w:rPr>
        <w:t xml:space="preserve">.1.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8</w:t>
      </w:r>
      <w:r w:rsidR="00DE004A" w:rsidRPr="00B63081">
        <w:rPr>
          <w:rFonts w:ascii="Times New Roman" w:hAnsi="Times New Roman"/>
        </w:rPr>
        <w:t>.2. В случае, если Стороны не придут к соглашению, споры подлежат рассмотрению в Арбитражном суде</w:t>
      </w:r>
      <w:r w:rsidR="006C691F">
        <w:rPr>
          <w:rFonts w:ascii="Times New Roman" w:hAnsi="Times New Roman"/>
        </w:rPr>
        <w:t xml:space="preserve"> Сахалинской области</w:t>
      </w:r>
      <w:r w:rsidR="00240298" w:rsidRPr="00B63081">
        <w:rPr>
          <w:rFonts w:ascii="Times New Roman" w:hAnsi="Times New Roman"/>
        </w:rPr>
        <w:t>.</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8</w:t>
      </w:r>
      <w:r w:rsidR="00DE004A" w:rsidRPr="00B63081">
        <w:rPr>
          <w:rFonts w:ascii="Times New Roman" w:hAnsi="Times New Roman"/>
        </w:rPr>
        <w:t xml:space="preserve">.3. Для разрешения споров, возникающих из настоящего Договора, применяется досудебный (претензионный) порядок разрешения споров. В этих случаях сторона, право которой нарушено, до обращения в арбитражный суд обязана предъявить другой стороне претензию с изложением своих требований. </w:t>
      </w:r>
    </w:p>
    <w:p w:rsidR="00DE004A" w:rsidRPr="00B63081" w:rsidRDefault="00DE004A" w:rsidP="008C5B66">
      <w:pPr>
        <w:spacing w:after="0" w:line="240" w:lineRule="auto"/>
        <w:ind w:firstLine="567"/>
        <w:jc w:val="both"/>
        <w:rPr>
          <w:rFonts w:ascii="Times New Roman" w:hAnsi="Times New Roman"/>
        </w:rPr>
      </w:pPr>
      <w:r w:rsidRPr="00B63081">
        <w:rPr>
          <w:rFonts w:ascii="Times New Roman" w:hAnsi="Times New Roman"/>
        </w:rPr>
        <w:t>Претензия направляется по почте заказным письмом с уведомлением о вручении по юридическому адресу Стороны. Датой направления претензии считается день ее передачи по почте, электронной почте и (или) по факсу. Ответ на претензию направляется по электронной почте и (или) по факсу и одновременно высылается по почте заказным письмом с уведомлением о вручении.  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 полном или частичном отказе в ее удовлетворении) не позднее 10 календарных дней с даты получения претензии Стороной. По истечении данного срока Сторона, направившая претензию, имеет право на заявление требований в судебном порядке.</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8</w:t>
      </w:r>
      <w:r w:rsidR="00DE004A" w:rsidRPr="00B63081">
        <w:rPr>
          <w:rFonts w:ascii="Times New Roman" w:hAnsi="Times New Roman"/>
        </w:rPr>
        <w:t>.4. Во всем остальном, что не предусмотрено настоящим Договором, применяются нормы действующего законодательства.</w:t>
      </w:r>
    </w:p>
    <w:p w:rsidR="00DE004A" w:rsidRDefault="00DE004A" w:rsidP="008C5B66">
      <w:pPr>
        <w:spacing w:after="0" w:line="240" w:lineRule="auto"/>
        <w:ind w:firstLine="567"/>
        <w:jc w:val="center"/>
        <w:rPr>
          <w:rFonts w:ascii="Times New Roman" w:hAnsi="Times New Roman"/>
          <w:b/>
        </w:rPr>
      </w:pPr>
    </w:p>
    <w:p w:rsidR="00C01076" w:rsidRPr="00B63081" w:rsidRDefault="00C01076" w:rsidP="008C5B66">
      <w:pPr>
        <w:spacing w:after="0" w:line="240" w:lineRule="auto"/>
        <w:ind w:firstLine="567"/>
        <w:jc w:val="center"/>
        <w:rPr>
          <w:rFonts w:ascii="Times New Roman" w:hAnsi="Times New Roman"/>
          <w:b/>
        </w:rPr>
      </w:pPr>
    </w:p>
    <w:p w:rsidR="00DE004A" w:rsidRPr="00B63081" w:rsidRDefault="008C5B66" w:rsidP="008C5B66">
      <w:pPr>
        <w:spacing w:after="0" w:line="240" w:lineRule="auto"/>
        <w:ind w:firstLine="567"/>
        <w:jc w:val="center"/>
        <w:rPr>
          <w:rFonts w:ascii="Times New Roman" w:hAnsi="Times New Roman"/>
          <w:b/>
        </w:rPr>
      </w:pPr>
      <w:r w:rsidRPr="00B63081">
        <w:rPr>
          <w:rFonts w:ascii="Times New Roman" w:hAnsi="Times New Roman"/>
          <w:b/>
        </w:rPr>
        <w:t>9</w:t>
      </w:r>
      <w:r w:rsidR="00DE004A" w:rsidRPr="00B63081">
        <w:rPr>
          <w:rFonts w:ascii="Times New Roman" w:hAnsi="Times New Roman"/>
          <w:b/>
        </w:rPr>
        <w:t>. СРОК ДЕЙСТВИЯ ДОГОВОРА.</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9</w:t>
      </w:r>
      <w:r w:rsidR="00DE004A" w:rsidRPr="00B63081">
        <w:rPr>
          <w:rFonts w:ascii="Times New Roman" w:hAnsi="Times New Roman"/>
        </w:rPr>
        <w:t xml:space="preserve">.1. Настоящий Договор считается заключенным с момента подписания и действует </w:t>
      </w:r>
      <w:r w:rsidR="00DE004A" w:rsidRPr="00EF551F">
        <w:rPr>
          <w:rFonts w:ascii="Times New Roman" w:hAnsi="Times New Roman"/>
        </w:rPr>
        <w:t xml:space="preserve">до </w:t>
      </w:r>
      <w:r w:rsidR="006C691F">
        <w:rPr>
          <w:rFonts w:ascii="Times New Roman" w:hAnsi="Times New Roman"/>
        </w:rPr>
        <w:t>20</w:t>
      </w:r>
      <w:r w:rsidR="00A248E5" w:rsidRPr="00EF551F">
        <w:rPr>
          <w:rFonts w:ascii="Times New Roman" w:hAnsi="Times New Roman"/>
        </w:rPr>
        <w:t>.</w:t>
      </w:r>
      <w:r w:rsidR="008A767A">
        <w:rPr>
          <w:rFonts w:ascii="Times New Roman" w:hAnsi="Times New Roman"/>
        </w:rPr>
        <w:t>12</w:t>
      </w:r>
      <w:r w:rsidR="00A248E5" w:rsidRPr="00EF551F">
        <w:rPr>
          <w:rFonts w:ascii="Times New Roman" w:hAnsi="Times New Roman"/>
        </w:rPr>
        <w:t>.202</w:t>
      </w:r>
      <w:r w:rsidR="000D688B" w:rsidRPr="00EF551F">
        <w:rPr>
          <w:rFonts w:ascii="Times New Roman" w:hAnsi="Times New Roman"/>
        </w:rPr>
        <w:t xml:space="preserve">6 </w:t>
      </w:r>
      <w:r w:rsidR="00A248E5" w:rsidRPr="00EF551F">
        <w:rPr>
          <w:rFonts w:ascii="Times New Roman" w:hAnsi="Times New Roman"/>
        </w:rPr>
        <w:t>г</w:t>
      </w:r>
      <w:r w:rsidR="00DE004A" w:rsidRPr="00EF551F">
        <w:rPr>
          <w:rFonts w:ascii="Times New Roman" w:hAnsi="Times New Roman"/>
        </w:rPr>
        <w:t>.</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9</w:t>
      </w:r>
      <w:r w:rsidR="00DE004A" w:rsidRPr="00B63081">
        <w:rPr>
          <w:rFonts w:ascii="Times New Roman" w:hAnsi="Times New Roman"/>
        </w:rPr>
        <w:t>.2. Прекращение (окончание) срока действия Договора не освобождает Стороны от ответственности за неисполнение или ненадлежащее исполнение настоящего Договора, если таковые имели место при исполнении условий Договора, от исполнения обязательств, возникших в период действия Договора.</w:t>
      </w:r>
    </w:p>
    <w:p w:rsidR="00DE004A" w:rsidRPr="00B63081" w:rsidRDefault="00DE004A" w:rsidP="008C5B66">
      <w:pPr>
        <w:spacing w:after="0" w:line="240" w:lineRule="auto"/>
        <w:ind w:firstLine="567"/>
        <w:jc w:val="center"/>
        <w:rPr>
          <w:rFonts w:ascii="Times New Roman" w:hAnsi="Times New Roman"/>
          <w:b/>
        </w:rPr>
      </w:pPr>
    </w:p>
    <w:p w:rsidR="00DE004A" w:rsidRPr="00B63081" w:rsidRDefault="008C5B66" w:rsidP="008C5B66">
      <w:pPr>
        <w:spacing w:after="0" w:line="240" w:lineRule="auto"/>
        <w:ind w:firstLine="567"/>
        <w:jc w:val="center"/>
        <w:rPr>
          <w:rFonts w:ascii="Times New Roman" w:hAnsi="Times New Roman"/>
          <w:b/>
        </w:rPr>
      </w:pPr>
      <w:r w:rsidRPr="00B63081">
        <w:rPr>
          <w:rFonts w:ascii="Times New Roman" w:hAnsi="Times New Roman"/>
          <w:b/>
        </w:rPr>
        <w:lastRenderedPageBreak/>
        <w:t>10</w:t>
      </w:r>
      <w:r w:rsidR="00DE004A" w:rsidRPr="00B63081">
        <w:rPr>
          <w:rFonts w:ascii="Times New Roman" w:hAnsi="Times New Roman"/>
          <w:b/>
        </w:rPr>
        <w:t>. ПОРЯДОК РАСТОРЖЕНИЯ ИЛИ ИЗМЕНЕНИЯ ДОГОВОРА</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10</w:t>
      </w:r>
      <w:r w:rsidR="00DE004A" w:rsidRPr="00B63081">
        <w:rPr>
          <w:rFonts w:ascii="Times New Roman" w:hAnsi="Times New Roman"/>
        </w:rPr>
        <w:t>.1.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10</w:t>
      </w:r>
      <w:r w:rsidR="00DE004A" w:rsidRPr="00B63081">
        <w:rPr>
          <w:rFonts w:ascii="Times New Roman" w:hAnsi="Times New Roman"/>
        </w:rPr>
        <w:t>.2. Заказчик вправе принять решение об одностороннем отказе от исполнения Договора по основаниям, предусмотренным гражданским законодательством Российской Федерации для одностороннего отказа от исполнения отдельных видов обязательств.</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10</w:t>
      </w:r>
      <w:r w:rsidR="00DE004A" w:rsidRPr="00B63081">
        <w:rPr>
          <w:rFonts w:ascii="Times New Roman" w:hAnsi="Times New Roman"/>
        </w:rPr>
        <w:t>.3. Договор может быть изменен только по соглашению сторон, кроме случаев, предусмотренных законодательством Российской Федерации.</w:t>
      </w:r>
    </w:p>
    <w:p w:rsidR="00DE004A" w:rsidRPr="00B63081" w:rsidRDefault="008C5B66" w:rsidP="008C5B66">
      <w:pPr>
        <w:spacing w:after="0" w:line="240" w:lineRule="auto"/>
        <w:ind w:firstLine="567"/>
        <w:jc w:val="both"/>
        <w:rPr>
          <w:rFonts w:ascii="Times New Roman" w:hAnsi="Times New Roman"/>
        </w:rPr>
      </w:pPr>
      <w:r w:rsidRPr="00B63081">
        <w:rPr>
          <w:rFonts w:ascii="Times New Roman" w:hAnsi="Times New Roman"/>
        </w:rPr>
        <w:t>10</w:t>
      </w:r>
      <w:r w:rsidR="00DE004A" w:rsidRPr="00B63081">
        <w:rPr>
          <w:rFonts w:ascii="Times New Roman" w:hAnsi="Times New Roman"/>
        </w:rPr>
        <w:t>.4.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E004A" w:rsidRPr="00B63081" w:rsidRDefault="00DE004A" w:rsidP="008C5B66">
      <w:pPr>
        <w:tabs>
          <w:tab w:val="left" w:pos="567"/>
          <w:tab w:val="left" w:pos="3686"/>
        </w:tabs>
        <w:spacing w:after="0" w:line="240" w:lineRule="auto"/>
        <w:ind w:firstLine="567"/>
        <w:jc w:val="center"/>
        <w:rPr>
          <w:rFonts w:ascii="Times New Roman" w:eastAsia="Times New Roman" w:hAnsi="Times New Roman"/>
          <w:b/>
          <w:kern w:val="1"/>
          <w:lang w:eastAsia="ar-SA"/>
        </w:rPr>
      </w:pPr>
    </w:p>
    <w:p w:rsidR="00DE004A" w:rsidRPr="00B63081" w:rsidRDefault="008C5B66" w:rsidP="008C5B66">
      <w:pPr>
        <w:tabs>
          <w:tab w:val="left" w:pos="567"/>
          <w:tab w:val="left" w:pos="3686"/>
        </w:tabs>
        <w:spacing w:after="0" w:line="240" w:lineRule="auto"/>
        <w:ind w:firstLine="567"/>
        <w:jc w:val="center"/>
        <w:rPr>
          <w:rFonts w:ascii="Times New Roman" w:eastAsia="Times New Roman" w:hAnsi="Times New Roman"/>
          <w:b/>
          <w:kern w:val="1"/>
          <w:lang w:eastAsia="ar-SA"/>
        </w:rPr>
      </w:pPr>
      <w:r w:rsidRPr="00B63081">
        <w:rPr>
          <w:rFonts w:ascii="Times New Roman" w:eastAsia="Times New Roman" w:hAnsi="Times New Roman"/>
          <w:b/>
          <w:kern w:val="1"/>
          <w:lang w:eastAsia="ar-SA"/>
        </w:rPr>
        <w:t>11</w:t>
      </w:r>
      <w:r w:rsidR="00DE004A" w:rsidRPr="00B63081">
        <w:rPr>
          <w:rFonts w:ascii="Times New Roman" w:eastAsia="Times New Roman" w:hAnsi="Times New Roman"/>
          <w:b/>
          <w:kern w:val="1"/>
          <w:lang w:eastAsia="ar-SA"/>
        </w:rPr>
        <w:t>. КОНФИДЕНЦИАЛЬНОСТЬ</w:t>
      </w:r>
    </w:p>
    <w:p w:rsidR="00DE004A" w:rsidRPr="00B63081" w:rsidRDefault="008C5B66" w:rsidP="008C5B66">
      <w:pPr>
        <w:suppressAutoHyphens/>
        <w:spacing w:after="0" w:line="240" w:lineRule="auto"/>
        <w:ind w:firstLine="567"/>
        <w:jc w:val="both"/>
        <w:rPr>
          <w:rFonts w:ascii="Times New Roman" w:eastAsia="Times New Roman" w:hAnsi="Times New Roman"/>
          <w:kern w:val="1"/>
          <w:lang w:eastAsia="ar-SA"/>
        </w:rPr>
      </w:pPr>
      <w:r w:rsidRPr="00B63081">
        <w:rPr>
          <w:rFonts w:ascii="Times New Roman" w:eastAsia="Times New Roman" w:hAnsi="Times New Roman"/>
          <w:kern w:val="1"/>
          <w:lang w:eastAsia="ar-SA"/>
        </w:rPr>
        <w:t>11</w:t>
      </w:r>
      <w:r w:rsidR="00DE004A" w:rsidRPr="00B63081">
        <w:rPr>
          <w:rFonts w:ascii="Times New Roman" w:eastAsia="Times New Roman" w:hAnsi="Times New Roman"/>
          <w:kern w:val="1"/>
          <w:lang w:eastAsia="ar-SA"/>
        </w:rPr>
        <w:t>.1 Стороны обязуются соблюдать полную конфиденциальность в отношении получен</w:t>
      </w:r>
      <w:r w:rsidR="00B82288" w:rsidRPr="00B63081">
        <w:rPr>
          <w:rFonts w:ascii="Times New Roman" w:eastAsia="Times New Roman" w:hAnsi="Times New Roman"/>
          <w:kern w:val="1"/>
          <w:lang w:eastAsia="ar-SA"/>
        </w:rPr>
        <w:t xml:space="preserve">ной ими в ходе поставки товара </w:t>
      </w:r>
      <w:r w:rsidR="00DE004A" w:rsidRPr="00B63081">
        <w:rPr>
          <w:rFonts w:ascii="Times New Roman" w:eastAsia="Times New Roman" w:hAnsi="Times New Roman"/>
          <w:kern w:val="1"/>
          <w:lang w:eastAsia="ar-SA"/>
        </w:rPr>
        <w:t>по Договору от другой Стороны или от других источников коммерческой, служебной, финансовой информации, как в период исполнения Договора, так и после прекращения его действия.</w:t>
      </w:r>
    </w:p>
    <w:p w:rsidR="00DE004A" w:rsidRPr="00B63081" w:rsidRDefault="008C5B66" w:rsidP="008C5B66">
      <w:pPr>
        <w:suppressAutoHyphens/>
        <w:spacing w:after="0" w:line="240" w:lineRule="auto"/>
        <w:ind w:firstLine="567"/>
        <w:jc w:val="both"/>
        <w:rPr>
          <w:rFonts w:ascii="Times New Roman" w:eastAsia="Times New Roman" w:hAnsi="Times New Roman"/>
          <w:kern w:val="1"/>
          <w:lang w:eastAsia="ar-SA"/>
        </w:rPr>
      </w:pPr>
      <w:r w:rsidRPr="00B63081">
        <w:rPr>
          <w:rFonts w:ascii="Times New Roman" w:eastAsia="Times New Roman" w:hAnsi="Times New Roman"/>
          <w:kern w:val="1"/>
          <w:lang w:eastAsia="ar-SA"/>
        </w:rPr>
        <w:t>11</w:t>
      </w:r>
      <w:r w:rsidR="00DE004A" w:rsidRPr="00B63081">
        <w:rPr>
          <w:rFonts w:ascii="Times New Roman" w:eastAsia="Times New Roman" w:hAnsi="Times New Roman"/>
          <w:kern w:val="1"/>
          <w:lang w:eastAsia="ar-SA"/>
        </w:rPr>
        <w:t>.2 Сторона не несет ответственности за разглашение конфиденциальной информации другой Стороны, которое произошло в результате действий или с ведома работников другой Стороны.</w:t>
      </w:r>
    </w:p>
    <w:p w:rsidR="00DE004A" w:rsidRPr="00B63081" w:rsidRDefault="008C5B66" w:rsidP="008C5B66">
      <w:pPr>
        <w:suppressAutoHyphens/>
        <w:spacing w:after="0" w:line="240" w:lineRule="auto"/>
        <w:ind w:firstLine="567"/>
        <w:jc w:val="both"/>
        <w:rPr>
          <w:rFonts w:ascii="Times New Roman" w:eastAsia="Times New Roman" w:hAnsi="Times New Roman"/>
          <w:kern w:val="1"/>
          <w:lang w:eastAsia="ar-SA"/>
        </w:rPr>
      </w:pPr>
      <w:r w:rsidRPr="00B63081">
        <w:rPr>
          <w:rFonts w:ascii="Times New Roman" w:eastAsia="Times New Roman" w:hAnsi="Times New Roman"/>
          <w:kern w:val="1"/>
          <w:lang w:eastAsia="ar-SA"/>
        </w:rPr>
        <w:t>11</w:t>
      </w:r>
      <w:r w:rsidR="00DE004A" w:rsidRPr="00B63081">
        <w:rPr>
          <w:rFonts w:ascii="Times New Roman" w:eastAsia="Times New Roman" w:hAnsi="Times New Roman"/>
          <w:kern w:val="1"/>
          <w:lang w:eastAsia="ar-SA"/>
        </w:rPr>
        <w:t>.3 Заявления для печати и иных средств массовой информации или иные публичные заявления относительно поставки товара, поставленных в соответствии с настоящим Договором, любой из Сторон, требуют предварительного письменного согласия другой Стороны.</w:t>
      </w:r>
    </w:p>
    <w:p w:rsidR="00DE004A" w:rsidRPr="00B63081" w:rsidRDefault="008C5B66" w:rsidP="008C5B66">
      <w:pPr>
        <w:suppressAutoHyphens/>
        <w:spacing w:after="0" w:line="240" w:lineRule="auto"/>
        <w:ind w:firstLine="567"/>
        <w:jc w:val="both"/>
        <w:rPr>
          <w:rFonts w:ascii="Times New Roman" w:eastAsia="Times New Roman" w:hAnsi="Times New Roman"/>
          <w:kern w:val="1"/>
          <w:lang w:eastAsia="ar-SA"/>
        </w:rPr>
      </w:pPr>
      <w:r w:rsidRPr="00B63081">
        <w:rPr>
          <w:rFonts w:ascii="Times New Roman" w:eastAsia="Times New Roman" w:hAnsi="Times New Roman"/>
          <w:kern w:val="1"/>
          <w:lang w:eastAsia="ar-SA"/>
        </w:rPr>
        <w:t>11</w:t>
      </w:r>
      <w:r w:rsidR="005F594D" w:rsidRPr="00B63081">
        <w:rPr>
          <w:rFonts w:ascii="Times New Roman" w:eastAsia="Times New Roman" w:hAnsi="Times New Roman"/>
          <w:kern w:val="1"/>
          <w:lang w:eastAsia="ar-SA"/>
        </w:rPr>
        <w:t>.4</w:t>
      </w:r>
      <w:r w:rsidR="00DE004A" w:rsidRPr="00B63081">
        <w:rPr>
          <w:rFonts w:ascii="Times New Roman" w:eastAsia="Times New Roman" w:hAnsi="Times New Roman"/>
          <w:kern w:val="1"/>
          <w:lang w:eastAsia="ar-SA"/>
        </w:rPr>
        <w:t xml:space="preserve"> Поставщик при привлечении третьих лиц к исполнению по настоящему Договору обязан включать в заключаемые с ними договоры положения о конфиденциальности информации, и несет перед Заказчиком ответственность за действия этих третьих лиц по разглашению конфиденциальной информации.</w:t>
      </w:r>
    </w:p>
    <w:p w:rsidR="00DE004A" w:rsidRPr="00B63081" w:rsidRDefault="008C5B66" w:rsidP="008C5B66">
      <w:pPr>
        <w:suppressAutoHyphens/>
        <w:spacing w:after="0" w:line="240" w:lineRule="auto"/>
        <w:ind w:firstLine="567"/>
        <w:jc w:val="both"/>
        <w:rPr>
          <w:rFonts w:ascii="Times New Roman" w:eastAsia="Times New Roman" w:hAnsi="Times New Roman"/>
          <w:kern w:val="1"/>
          <w:lang w:eastAsia="ar-SA"/>
        </w:rPr>
      </w:pPr>
      <w:r w:rsidRPr="00B63081">
        <w:rPr>
          <w:rFonts w:ascii="Times New Roman" w:eastAsia="Times New Roman" w:hAnsi="Times New Roman"/>
          <w:kern w:val="1"/>
          <w:lang w:eastAsia="ar-SA"/>
        </w:rPr>
        <w:t>11</w:t>
      </w:r>
      <w:r w:rsidR="005F594D" w:rsidRPr="00B63081">
        <w:rPr>
          <w:rFonts w:ascii="Times New Roman" w:eastAsia="Times New Roman" w:hAnsi="Times New Roman"/>
          <w:kern w:val="1"/>
          <w:lang w:eastAsia="ar-SA"/>
        </w:rPr>
        <w:t>.5</w:t>
      </w:r>
      <w:r w:rsidR="00DE004A" w:rsidRPr="00B63081">
        <w:rPr>
          <w:rFonts w:ascii="Times New Roman" w:eastAsia="Times New Roman" w:hAnsi="Times New Roman"/>
          <w:kern w:val="1"/>
          <w:lang w:eastAsia="ar-SA"/>
        </w:rPr>
        <w:t>. Поставщик обязуется принять все необходимые меры для сохранения в тайне конфиденциальной информации Заказчика.</w:t>
      </w:r>
    </w:p>
    <w:p w:rsidR="00DE004A" w:rsidRPr="00B63081" w:rsidRDefault="008C5B66" w:rsidP="008C5B66">
      <w:pPr>
        <w:spacing w:after="0" w:line="240" w:lineRule="auto"/>
        <w:ind w:firstLine="567"/>
        <w:jc w:val="both"/>
        <w:rPr>
          <w:rFonts w:ascii="Times New Roman" w:eastAsia="Times New Roman" w:hAnsi="Times New Roman"/>
          <w:kern w:val="1"/>
          <w:lang w:eastAsia="ar-SA"/>
        </w:rPr>
      </w:pPr>
      <w:r w:rsidRPr="00B63081">
        <w:rPr>
          <w:rFonts w:ascii="Times New Roman" w:eastAsia="Times New Roman" w:hAnsi="Times New Roman"/>
          <w:kern w:val="1"/>
          <w:lang w:eastAsia="ar-SA"/>
        </w:rPr>
        <w:t>11</w:t>
      </w:r>
      <w:r w:rsidR="005F594D" w:rsidRPr="00B63081">
        <w:rPr>
          <w:rFonts w:ascii="Times New Roman" w:eastAsia="Times New Roman" w:hAnsi="Times New Roman"/>
          <w:kern w:val="1"/>
          <w:lang w:eastAsia="ar-SA"/>
        </w:rPr>
        <w:t>.6</w:t>
      </w:r>
      <w:r w:rsidR="00DE004A" w:rsidRPr="00B63081">
        <w:rPr>
          <w:rFonts w:ascii="Times New Roman" w:eastAsia="Times New Roman" w:hAnsi="Times New Roman"/>
          <w:kern w:val="1"/>
          <w:lang w:eastAsia="ar-SA"/>
        </w:rPr>
        <w:t>. Обязательства Сторон по соблюдению конфиденциальности, вытекающие из настоящего Договора, сохраняют свою силу в течение 5-ти лет после окончания выполнения обязательств по настоящему Договору.</w:t>
      </w:r>
    </w:p>
    <w:p w:rsidR="00E00A0F" w:rsidRPr="00B63081" w:rsidRDefault="00E00A0F" w:rsidP="008C5B66">
      <w:pPr>
        <w:spacing w:after="0" w:line="240" w:lineRule="auto"/>
        <w:ind w:firstLine="567"/>
        <w:jc w:val="both"/>
        <w:rPr>
          <w:rFonts w:ascii="Times New Roman" w:eastAsia="Times New Roman" w:hAnsi="Times New Roman"/>
          <w:kern w:val="1"/>
          <w:lang w:eastAsia="ar-SA"/>
        </w:rPr>
      </w:pPr>
    </w:p>
    <w:p w:rsidR="005B1C04" w:rsidRPr="00B63081" w:rsidRDefault="005B1C04" w:rsidP="008C5B66">
      <w:pPr>
        <w:spacing w:after="0" w:line="240" w:lineRule="auto"/>
        <w:ind w:firstLine="567"/>
        <w:jc w:val="both"/>
        <w:rPr>
          <w:rFonts w:ascii="Times New Roman" w:eastAsia="Times New Roman" w:hAnsi="Times New Roman"/>
          <w:kern w:val="1"/>
          <w:lang w:eastAsia="ar-SA"/>
        </w:rPr>
      </w:pPr>
    </w:p>
    <w:p w:rsidR="002D7361" w:rsidRPr="00B63081" w:rsidRDefault="002D7361" w:rsidP="002D7361">
      <w:pPr>
        <w:spacing w:after="0" w:line="240" w:lineRule="auto"/>
        <w:ind w:firstLine="567"/>
        <w:jc w:val="center"/>
        <w:rPr>
          <w:rFonts w:ascii="Times New Roman" w:eastAsia="Times New Roman" w:hAnsi="Times New Roman"/>
          <w:b/>
          <w:kern w:val="1"/>
          <w:lang w:eastAsia="ar-SA"/>
        </w:rPr>
      </w:pPr>
      <w:r w:rsidRPr="00B63081">
        <w:rPr>
          <w:rFonts w:ascii="Times New Roman" w:eastAsia="Times New Roman" w:hAnsi="Times New Roman"/>
          <w:b/>
          <w:kern w:val="1"/>
          <w:lang w:eastAsia="ar-SA"/>
        </w:rPr>
        <w:t xml:space="preserve">12. </w:t>
      </w:r>
      <w:r w:rsidR="007F3A0C" w:rsidRPr="00B63081">
        <w:rPr>
          <w:rFonts w:ascii="Times New Roman" w:eastAsia="Times New Roman" w:hAnsi="Times New Roman"/>
          <w:b/>
          <w:kern w:val="1"/>
          <w:lang w:eastAsia="ar-SA"/>
        </w:rPr>
        <w:t>АНТИКОРРУПЦИОННАЯ ОГОВОРКА</w:t>
      </w:r>
    </w:p>
    <w:p w:rsidR="002D7361" w:rsidRPr="00B63081" w:rsidRDefault="002D7361" w:rsidP="002D7361">
      <w:pPr>
        <w:widowControl w:val="0"/>
        <w:suppressAutoHyphens/>
        <w:spacing w:after="0" w:line="240" w:lineRule="auto"/>
        <w:ind w:firstLine="567"/>
        <w:jc w:val="both"/>
        <w:rPr>
          <w:rFonts w:ascii="Times New Roman" w:eastAsia="Arial Unicode MS" w:hAnsi="Times New Roman"/>
          <w:color w:val="000000"/>
          <w:kern w:val="2"/>
          <w:lang w:eastAsia="ru-RU"/>
        </w:rPr>
      </w:pPr>
      <w:r w:rsidRPr="00B63081">
        <w:rPr>
          <w:rFonts w:ascii="Times New Roman" w:eastAsia="Arial Unicode MS" w:hAnsi="Times New Roman"/>
          <w:color w:val="000000"/>
          <w:kern w:val="2"/>
          <w:lang w:eastAsia="ru-RU"/>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а также не оказывают, не предлагают оказать и не разрешают оказание каких-либо услуг,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rsidR="002D7361" w:rsidRPr="00B63081" w:rsidRDefault="002D7361" w:rsidP="002D7361">
      <w:pPr>
        <w:widowControl w:val="0"/>
        <w:suppressAutoHyphens/>
        <w:spacing w:after="0" w:line="240" w:lineRule="auto"/>
        <w:ind w:firstLine="567"/>
        <w:jc w:val="both"/>
        <w:rPr>
          <w:rFonts w:ascii="Times New Roman" w:eastAsia="Arial Unicode MS" w:hAnsi="Times New Roman"/>
          <w:color w:val="000000"/>
          <w:kern w:val="2"/>
          <w:lang w:eastAsia="ru-RU"/>
        </w:rPr>
      </w:pPr>
      <w:r w:rsidRPr="00B63081">
        <w:rPr>
          <w:rFonts w:ascii="Times New Roman" w:eastAsia="Arial Unicode MS" w:hAnsi="Times New Roman"/>
          <w:color w:val="000000"/>
          <w:kern w:val="2"/>
          <w:lang w:eastAsia="ru-RU"/>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взятки, получение взятки, коммерческий подкуп, а также иные действия,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w:t>
      </w:r>
    </w:p>
    <w:p w:rsidR="002D7361" w:rsidRPr="00B63081" w:rsidRDefault="002D7361" w:rsidP="002D7361">
      <w:pPr>
        <w:widowControl w:val="0"/>
        <w:suppressAutoHyphens/>
        <w:spacing w:after="0" w:line="240" w:lineRule="auto"/>
        <w:ind w:firstLine="567"/>
        <w:jc w:val="both"/>
        <w:rPr>
          <w:rFonts w:ascii="Times New Roman" w:eastAsia="Arial Unicode MS" w:hAnsi="Times New Roman"/>
          <w:color w:val="000000"/>
          <w:kern w:val="2"/>
          <w:lang w:eastAsia="ru-RU"/>
        </w:rPr>
      </w:pPr>
      <w:r w:rsidRPr="00B63081">
        <w:rPr>
          <w:rFonts w:ascii="Times New Roman" w:eastAsia="Arial Unicode MS" w:hAnsi="Times New Roman"/>
          <w:color w:val="000000"/>
          <w:kern w:val="2"/>
          <w:lang w:eastAsia="ru-RU"/>
        </w:rPr>
        <w:t>12.3. В случае возникновения у одной из Сторон подозрений, что произошло или могло произойти нарушение каких-либо положений пунктов 12.1, 12.2 настоящего Договора, эта Сторона обязуется уведомить о возникновении таких подозрений другую Сторону в письменной форме. В тексте уведомления Сторона обязана сослаться на известные ей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12.1, 12.2 настоящего Договора другой Стороной, её аффилированными лицами, работниками или посредниками.</w:t>
      </w:r>
    </w:p>
    <w:p w:rsidR="002D7361" w:rsidRPr="00B63081" w:rsidRDefault="002D7361" w:rsidP="002D7361">
      <w:pPr>
        <w:widowControl w:val="0"/>
        <w:suppressAutoHyphens/>
        <w:spacing w:after="0" w:line="240" w:lineRule="auto"/>
        <w:ind w:firstLine="567"/>
        <w:jc w:val="both"/>
        <w:rPr>
          <w:rFonts w:ascii="Times New Roman" w:eastAsia="Arial Unicode MS" w:hAnsi="Times New Roman"/>
          <w:color w:val="000000"/>
          <w:kern w:val="2"/>
          <w:lang w:eastAsia="ru-RU"/>
        </w:rPr>
      </w:pPr>
      <w:r w:rsidRPr="00B63081">
        <w:rPr>
          <w:rFonts w:ascii="Times New Roman" w:eastAsia="Arial Unicode MS" w:hAnsi="Times New Roman"/>
          <w:color w:val="000000"/>
          <w:kern w:val="2"/>
          <w:lang w:eastAsia="ru-RU"/>
        </w:rPr>
        <w:t>12.4. Сторона, получившая уведомление о нарушении каких-либо пунктов 12.1, 12.2 настоящего Договора, обязана рассмотреть такое уведомление и сообщить другой Стороне о результатах его рассмотрения в течение 10 (десяти) рабочих дней с даты получения письменного уведомления.</w:t>
      </w:r>
    </w:p>
    <w:p w:rsidR="002D7361" w:rsidRPr="00B63081" w:rsidRDefault="002D7361" w:rsidP="002D7361">
      <w:pPr>
        <w:widowControl w:val="0"/>
        <w:suppressAutoHyphens/>
        <w:spacing w:after="0" w:line="240" w:lineRule="auto"/>
        <w:ind w:firstLine="567"/>
        <w:jc w:val="both"/>
        <w:rPr>
          <w:rFonts w:ascii="Times New Roman" w:eastAsia="Arial Unicode MS" w:hAnsi="Times New Roman"/>
          <w:color w:val="000000"/>
          <w:kern w:val="2"/>
          <w:lang w:eastAsia="ru-RU"/>
        </w:rPr>
      </w:pPr>
      <w:r w:rsidRPr="00B63081">
        <w:rPr>
          <w:rFonts w:ascii="Times New Roman" w:eastAsia="Arial Unicode MS" w:hAnsi="Times New Roman"/>
          <w:color w:val="000000"/>
          <w:kern w:val="2"/>
          <w:lang w:eastAsia="ru-RU"/>
        </w:rPr>
        <w:lastRenderedPageBreak/>
        <w:t>12.5. Стороны гарантируют осуществление надлежащего разбирательства по фактам нарушения положений пунктов 12.1, 12.2 настоящего Договора с соблюдением принципов конфиденциальности, а так же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выявленных фактах нарушения положений пунктов 12.1, 12.2 настоящего Договора.</w:t>
      </w:r>
    </w:p>
    <w:p w:rsidR="002D7361" w:rsidRPr="00B63081" w:rsidRDefault="002D7361" w:rsidP="002D7361">
      <w:pPr>
        <w:widowControl w:val="0"/>
        <w:suppressAutoHyphens/>
        <w:spacing w:after="0" w:line="240" w:lineRule="auto"/>
        <w:ind w:firstLine="567"/>
        <w:jc w:val="both"/>
        <w:rPr>
          <w:rFonts w:ascii="Times New Roman" w:eastAsia="Arial Unicode MS" w:hAnsi="Times New Roman"/>
          <w:color w:val="000000"/>
          <w:kern w:val="2"/>
          <w:lang w:eastAsia="ru-RU"/>
        </w:rPr>
      </w:pPr>
      <w:r w:rsidRPr="00B63081">
        <w:rPr>
          <w:rFonts w:ascii="Times New Roman" w:eastAsia="Arial Unicode MS" w:hAnsi="Times New Roman"/>
          <w:color w:val="000000"/>
          <w:kern w:val="2"/>
          <w:lang w:eastAsia="ru-RU"/>
        </w:rPr>
        <w:t>12.6. В случае подтверждения факта нарушения одной из Сторон положений пунктов 12.1, 12.2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15 (пятнадцать) календарных дней до предполагаемой даты прекращения действия настоящего Договора.</w:t>
      </w:r>
    </w:p>
    <w:p w:rsidR="002D7361" w:rsidRPr="00B63081" w:rsidRDefault="002D7361" w:rsidP="002D7361">
      <w:pPr>
        <w:widowControl w:val="0"/>
        <w:suppressAutoHyphens/>
        <w:spacing w:after="0" w:line="240" w:lineRule="auto"/>
        <w:ind w:firstLine="567"/>
        <w:jc w:val="both"/>
        <w:rPr>
          <w:rFonts w:ascii="Times New Roman" w:eastAsia="Arial Unicode MS" w:hAnsi="Times New Roman"/>
          <w:color w:val="000000"/>
          <w:kern w:val="2"/>
          <w:lang w:eastAsia="ru-RU"/>
        </w:rPr>
      </w:pPr>
      <w:r w:rsidRPr="00B63081">
        <w:rPr>
          <w:rFonts w:ascii="Times New Roman" w:eastAsia="Arial Unicode MS" w:hAnsi="Times New Roman"/>
          <w:color w:val="000000"/>
          <w:kern w:val="2"/>
          <w:lang w:eastAsia="ru-RU"/>
        </w:rPr>
        <w:t>12.7. В случае неполучения Стороной, направившей уведомление о нарушении положений пунктов 12.1, 12.2 настоящего Договора, информации о результатах рассмотрения такого уведомления в установленный пунктом 12.4. настоящего Договора срок,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 (один) календарный месяц до предполагаемой даты прекращения действия настоящего Договора.</w:t>
      </w:r>
    </w:p>
    <w:p w:rsidR="00DE004A" w:rsidRPr="00B63081" w:rsidRDefault="00DE004A" w:rsidP="008C5B66">
      <w:pPr>
        <w:tabs>
          <w:tab w:val="left" w:pos="1526"/>
          <w:tab w:val="left" w:pos="10260"/>
        </w:tabs>
        <w:spacing w:after="0" w:line="240" w:lineRule="auto"/>
        <w:ind w:firstLine="567"/>
        <w:jc w:val="center"/>
        <w:rPr>
          <w:rFonts w:ascii="Times New Roman" w:hAnsi="Times New Roman"/>
          <w:b/>
        </w:rPr>
      </w:pPr>
    </w:p>
    <w:p w:rsidR="00DE004A" w:rsidRPr="00B63081" w:rsidRDefault="00E00A0F" w:rsidP="008C5B66">
      <w:pPr>
        <w:tabs>
          <w:tab w:val="left" w:pos="1526"/>
          <w:tab w:val="left" w:pos="10260"/>
        </w:tabs>
        <w:spacing w:after="0" w:line="240" w:lineRule="auto"/>
        <w:ind w:firstLine="567"/>
        <w:jc w:val="center"/>
        <w:rPr>
          <w:rFonts w:ascii="Times New Roman" w:hAnsi="Times New Roman"/>
          <w:b/>
        </w:rPr>
      </w:pPr>
      <w:r w:rsidRPr="00B63081">
        <w:rPr>
          <w:rFonts w:ascii="Times New Roman" w:hAnsi="Times New Roman"/>
          <w:b/>
        </w:rPr>
        <w:t>13</w:t>
      </w:r>
      <w:r w:rsidR="00DE004A" w:rsidRPr="00B63081">
        <w:rPr>
          <w:rFonts w:ascii="Times New Roman" w:hAnsi="Times New Roman"/>
          <w:b/>
        </w:rPr>
        <w:t>. ФОРС-МАЖОР</w:t>
      </w:r>
    </w:p>
    <w:p w:rsidR="00DE004A" w:rsidRPr="00B63081" w:rsidRDefault="00E00A0F" w:rsidP="008C5B66">
      <w:pPr>
        <w:spacing w:after="0" w:line="240" w:lineRule="auto"/>
        <w:ind w:firstLine="567"/>
        <w:jc w:val="both"/>
        <w:rPr>
          <w:rFonts w:ascii="Times New Roman" w:hAnsi="Times New Roman"/>
        </w:rPr>
      </w:pPr>
      <w:r w:rsidRPr="00B63081">
        <w:rPr>
          <w:rFonts w:ascii="Times New Roman" w:hAnsi="Times New Roman"/>
        </w:rPr>
        <w:t>13</w:t>
      </w:r>
      <w:r w:rsidR="00DE004A" w:rsidRPr="00B63081">
        <w:rPr>
          <w:rFonts w:ascii="Times New Roman" w:hAnsi="Times New Roman"/>
        </w:rPr>
        <w:t xml:space="preserve">.1. Стороны освобождаются от ответственности за полное или частичное неисполнение принятых на себя по настоящему Договору обязательств, если такое неисполнение явилось следствием обстоятельств непреодолимой силы и чрезвычайного характера, а именно: стихийных бедствий, эпидемий, взрывов, пожаров, наводнения, землетрясения, военных конфликтов, военных переворотов, террористических актов, гражданских волнений, забастовок, вмешательства органов государственной власти оказывающих влияние на выполнение обязательств Сторонами по настоящему договору, или иных обстоятельств,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такие обстоятельства. </w:t>
      </w:r>
    </w:p>
    <w:p w:rsidR="00DE004A" w:rsidRPr="00B63081" w:rsidRDefault="00E00A0F" w:rsidP="008C5B66">
      <w:pPr>
        <w:spacing w:after="0" w:line="240" w:lineRule="auto"/>
        <w:ind w:firstLine="567"/>
        <w:jc w:val="both"/>
        <w:rPr>
          <w:rFonts w:ascii="Times New Roman" w:hAnsi="Times New Roman"/>
        </w:rPr>
      </w:pPr>
      <w:r w:rsidRPr="00B63081">
        <w:rPr>
          <w:rFonts w:ascii="Times New Roman" w:hAnsi="Times New Roman"/>
        </w:rPr>
        <w:t>13</w:t>
      </w:r>
      <w:r w:rsidR="00DE004A" w:rsidRPr="00B63081">
        <w:rPr>
          <w:rFonts w:ascii="Times New Roman" w:hAnsi="Times New Roman"/>
        </w:rPr>
        <w:t>.2. Обе Стороны обязаны письменно не позднее 7 (семи) календарных дней известить друг друга о начале или окончании обстоятельств форс-мажора, препятствующих выполнению обязательств по настоящему договору и предоставить необходимые документы или доказать, что эти обстоятельства действительно имели место, в противном случае условия договора должны быть выполнены без изменений.</w:t>
      </w:r>
    </w:p>
    <w:p w:rsidR="00DE004A" w:rsidRPr="00B63081" w:rsidRDefault="00E00A0F" w:rsidP="008C5B66">
      <w:pPr>
        <w:spacing w:after="0" w:line="240" w:lineRule="auto"/>
        <w:ind w:firstLine="567"/>
        <w:jc w:val="both"/>
        <w:rPr>
          <w:rFonts w:ascii="Times New Roman" w:hAnsi="Times New Roman"/>
        </w:rPr>
      </w:pPr>
      <w:r w:rsidRPr="00B63081">
        <w:rPr>
          <w:rFonts w:ascii="Times New Roman" w:hAnsi="Times New Roman"/>
        </w:rPr>
        <w:t>13</w:t>
      </w:r>
      <w:r w:rsidR="00DE004A" w:rsidRPr="00B63081">
        <w:rPr>
          <w:rFonts w:ascii="Times New Roman" w:hAnsi="Times New Roman"/>
        </w:rPr>
        <w:t>.3. Если обстоятельства непреодолимой силы действуют на протяжении 3 (трех) месяцев и не обнаруживают признаков прекращения, настоящий договор может быть расторгнут Сторонами путем направления уведомления другой Стороне. В этом случае ни одна из Сторон не будет иметь права на возмещение убытков.</w:t>
      </w:r>
    </w:p>
    <w:p w:rsidR="00DE004A" w:rsidRPr="00B63081" w:rsidRDefault="00DE004A" w:rsidP="008C5B66">
      <w:pPr>
        <w:spacing w:after="0" w:line="240" w:lineRule="auto"/>
        <w:ind w:firstLine="567"/>
        <w:jc w:val="center"/>
        <w:rPr>
          <w:rFonts w:ascii="Times New Roman" w:hAnsi="Times New Roman"/>
          <w:b/>
        </w:rPr>
      </w:pPr>
    </w:p>
    <w:p w:rsidR="00DE004A" w:rsidRPr="00B63081" w:rsidRDefault="00E00A0F" w:rsidP="008C5B66">
      <w:pPr>
        <w:spacing w:after="0" w:line="240" w:lineRule="auto"/>
        <w:ind w:firstLine="567"/>
        <w:jc w:val="center"/>
        <w:rPr>
          <w:rFonts w:ascii="Times New Roman" w:hAnsi="Times New Roman"/>
          <w:b/>
        </w:rPr>
      </w:pPr>
      <w:r w:rsidRPr="00B63081">
        <w:rPr>
          <w:rFonts w:ascii="Times New Roman" w:hAnsi="Times New Roman"/>
          <w:b/>
        </w:rPr>
        <w:t>14</w:t>
      </w:r>
      <w:r w:rsidR="00DE004A" w:rsidRPr="00B63081">
        <w:rPr>
          <w:rFonts w:ascii="Times New Roman" w:hAnsi="Times New Roman"/>
          <w:b/>
        </w:rPr>
        <w:t>. ОСОБЫЕ УСЛОВИЯ</w:t>
      </w:r>
    </w:p>
    <w:p w:rsidR="00DE004A" w:rsidRPr="00B63081" w:rsidRDefault="00E00A0F" w:rsidP="008C5B66">
      <w:pPr>
        <w:spacing w:after="0" w:line="240" w:lineRule="auto"/>
        <w:ind w:firstLine="567"/>
        <w:jc w:val="both"/>
        <w:rPr>
          <w:rFonts w:ascii="Times New Roman" w:hAnsi="Times New Roman"/>
          <w:snapToGrid w:val="0"/>
        </w:rPr>
      </w:pPr>
      <w:r w:rsidRPr="00B63081">
        <w:rPr>
          <w:rFonts w:ascii="Times New Roman" w:hAnsi="Times New Roman"/>
          <w:snapToGrid w:val="0"/>
        </w:rPr>
        <w:t>14</w:t>
      </w:r>
      <w:r w:rsidR="00DE004A" w:rsidRPr="00B63081">
        <w:rPr>
          <w:rFonts w:ascii="Times New Roman" w:hAnsi="Times New Roman"/>
          <w:snapToGrid w:val="0"/>
        </w:rPr>
        <w:t>.1. Изменения и дополнения к настоящему Договору имеют силу только в том случае, если они согласованы с Заказчиком и оформлены в соответствии с действующим законодательством.</w:t>
      </w:r>
    </w:p>
    <w:p w:rsidR="00DE004A" w:rsidRPr="00B63081" w:rsidRDefault="00E00A0F" w:rsidP="008C5B66">
      <w:pPr>
        <w:spacing w:after="0" w:line="240" w:lineRule="auto"/>
        <w:ind w:firstLine="567"/>
        <w:jc w:val="both"/>
        <w:rPr>
          <w:rFonts w:ascii="Times New Roman" w:hAnsi="Times New Roman"/>
          <w:snapToGrid w:val="0"/>
        </w:rPr>
      </w:pPr>
      <w:r w:rsidRPr="00B63081">
        <w:rPr>
          <w:rFonts w:ascii="Times New Roman" w:hAnsi="Times New Roman"/>
          <w:snapToGrid w:val="0"/>
        </w:rPr>
        <w:t>14</w:t>
      </w:r>
      <w:r w:rsidR="00DE004A" w:rsidRPr="00B63081">
        <w:rPr>
          <w:rFonts w:ascii="Times New Roman" w:hAnsi="Times New Roman"/>
          <w:snapToGrid w:val="0"/>
        </w:rPr>
        <w:t>.2. Любые дополнения, протоколы и приложения к настоящему Договору становятся его неотъемлемыми частями с момента их подписания уполномоченными представителями обеих Сторон.</w:t>
      </w:r>
    </w:p>
    <w:p w:rsidR="00DE004A" w:rsidRPr="00B63081" w:rsidRDefault="00E00A0F" w:rsidP="008C5B66">
      <w:pPr>
        <w:spacing w:after="0" w:line="240" w:lineRule="auto"/>
        <w:ind w:firstLine="567"/>
        <w:jc w:val="both"/>
        <w:rPr>
          <w:rFonts w:ascii="Times New Roman" w:hAnsi="Times New Roman"/>
          <w:snapToGrid w:val="0"/>
        </w:rPr>
      </w:pPr>
      <w:r w:rsidRPr="00B63081">
        <w:rPr>
          <w:rFonts w:ascii="Times New Roman" w:hAnsi="Times New Roman"/>
          <w:snapToGrid w:val="0"/>
        </w:rPr>
        <w:t>14</w:t>
      </w:r>
      <w:r w:rsidR="00DE004A" w:rsidRPr="00B63081">
        <w:rPr>
          <w:rFonts w:ascii="Times New Roman" w:hAnsi="Times New Roman"/>
          <w:snapToGrid w:val="0"/>
        </w:rPr>
        <w:t>.3. Во всем остальном, что не предусмотрено настоящим Договором, применяются нормы действующего законодательства.</w:t>
      </w:r>
    </w:p>
    <w:p w:rsidR="00DE004A" w:rsidRPr="00B63081" w:rsidRDefault="00E00A0F" w:rsidP="008C5B66">
      <w:pPr>
        <w:keepNext/>
        <w:keepLines/>
        <w:suppressAutoHyphens/>
        <w:spacing w:after="0" w:line="240" w:lineRule="auto"/>
        <w:ind w:firstLine="567"/>
        <w:jc w:val="both"/>
        <w:outlineLvl w:val="0"/>
        <w:rPr>
          <w:rFonts w:ascii="Times New Roman" w:eastAsia="Times New Roman" w:hAnsi="Times New Roman"/>
          <w:bCs/>
          <w:snapToGrid w:val="0"/>
          <w:kern w:val="1"/>
          <w:lang w:eastAsia="ar-SA"/>
        </w:rPr>
      </w:pPr>
      <w:r w:rsidRPr="00B63081">
        <w:rPr>
          <w:rFonts w:ascii="Times New Roman" w:eastAsia="Times New Roman" w:hAnsi="Times New Roman"/>
          <w:snapToGrid w:val="0"/>
          <w:kern w:val="1"/>
          <w:lang w:eastAsia="ar-SA"/>
        </w:rPr>
        <w:t>14</w:t>
      </w:r>
      <w:r w:rsidR="00DE004A" w:rsidRPr="00B63081">
        <w:rPr>
          <w:rFonts w:ascii="Times New Roman" w:eastAsia="Times New Roman" w:hAnsi="Times New Roman"/>
          <w:snapToGrid w:val="0"/>
          <w:kern w:val="1"/>
          <w:lang w:eastAsia="ar-SA"/>
        </w:rPr>
        <w:t>.4. Настоящий Договор действует в части принятых и не исполненных Сторонами обязательств по настоящему Договору - до полного исполнения Сторонами таких обязательств.</w:t>
      </w:r>
    </w:p>
    <w:p w:rsidR="00DE004A" w:rsidRPr="00B63081" w:rsidRDefault="00E00A0F" w:rsidP="008C5B66">
      <w:pPr>
        <w:keepNext/>
        <w:keepLines/>
        <w:suppressAutoHyphens/>
        <w:spacing w:after="0" w:line="240" w:lineRule="auto"/>
        <w:ind w:firstLine="567"/>
        <w:jc w:val="both"/>
        <w:outlineLvl w:val="0"/>
        <w:rPr>
          <w:rFonts w:ascii="Times New Roman" w:eastAsia="Times New Roman" w:hAnsi="Times New Roman"/>
          <w:snapToGrid w:val="0"/>
          <w:kern w:val="1"/>
          <w:lang w:eastAsia="ar-SA"/>
        </w:rPr>
      </w:pPr>
      <w:r w:rsidRPr="00B63081">
        <w:rPr>
          <w:rFonts w:ascii="Times New Roman" w:eastAsia="Times New Roman" w:hAnsi="Times New Roman"/>
          <w:snapToGrid w:val="0"/>
          <w:kern w:val="1"/>
          <w:lang w:eastAsia="ar-SA"/>
        </w:rPr>
        <w:t>14</w:t>
      </w:r>
      <w:r w:rsidR="00DE004A" w:rsidRPr="00B63081">
        <w:rPr>
          <w:rFonts w:ascii="Times New Roman" w:eastAsia="Times New Roman" w:hAnsi="Times New Roman"/>
          <w:snapToGrid w:val="0"/>
          <w:kern w:val="1"/>
          <w:lang w:eastAsia="ar-SA"/>
        </w:rPr>
        <w:t>.5. Настоящий Договор составлен в двух экземплярах, имеющих одинаковую юридическую силу.</w:t>
      </w:r>
    </w:p>
    <w:p w:rsidR="00DE004A" w:rsidRPr="00B63081" w:rsidRDefault="00E00A0F" w:rsidP="00D07D2C">
      <w:pPr>
        <w:keepNext/>
        <w:keepLines/>
        <w:suppressAutoHyphens/>
        <w:spacing w:after="0" w:line="240" w:lineRule="auto"/>
        <w:ind w:firstLine="567"/>
        <w:jc w:val="both"/>
        <w:outlineLvl w:val="0"/>
        <w:rPr>
          <w:rFonts w:ascii="Times New Roman" w:eastAsia="Times New Roman" w:hAnsi="Times New Roman"/>
          <w:snapToGrid w:val="0"/>
          <w:kern w:val="1"/>
          <w:lang w:eastAsia="ar-SA"/>
        </w:rPr>
      </w:pPr>
      <w:r w:rsidRPr="00B63081">
        <w:rPr>
          <w:rFonts w:ascii="Times New Roman" w:eastAsia="Times New Roman" w:hAnsi="Times New Roman"/>
          <w:snapToGrid w:val="0"/>
          <w:kern w:val="1"/>
          <w:lang w:eastAsia="ar-SA"/>
        </w:rPr>
        <w:t>14.6</w:t>
      </w:r>
      <w:r w:rsidR="00DE004A" w:rsidRPr="00B63081">
        <w:rPr>
          <w:rFonts w:ascii="Times New Roman" w:eastAsia="Times New Roman" w:hAnsi="Times New Roman"/>
          <w:snapToGrid w:val="0"/>
          <w:kern w:val="1"/>
          <w:lang w:eastAsia="ar-SA"/>
        </w:rPr>
        <w:t>. Приложения являются неотъемлемой частью настоящего Договора.</w:t>
      </w:r>
    </w:p>
    <w:p w:rsidR="00DE004A" w:rsidRPr="00B63081" w:rsidRDefault="00DE004A" w:rsidP="00DE004A">
      <w:pPr>
        <w:spacing w:after="0" w:line="240" w:lineRule="auto"/>
        <w:ind w:left="720"/>
        <w:jc w:val="center"/>
        <w:rPr>
          <w:rFonts w:ascii="Times New Roman" w:hAnsi="Times New Roman"/>
          <w:b/>
        </w:rPr>
      </w:pPr>
    </w:p>
    <w:p w:rsidR="00DE004A" w:rsidRPr="00B63081" w:rsidRDefault="00E00A0F" w:rsidP="008C5B66">
      <w:pPr>
        <w:spacing w:after="0" w:line="240" w:lineRule="auto"/>
        <w:ind w:left="720"/>
        <w:jc w:val="center"/>
        <w:rPr>
          <w:rFonts w:ascii="Times New Roman" w:hAnsi="Times New Roman"/>
          <w:b/>
        </w:rPr>
      </w:pPr>
      <w:r w:rsidRPr="00B63081">
        <w:rPr>
          <w:rFonts w:ascii="Times New Roman" w:hAnsi="Times New Roman"/>
          <w:b/>
        </w:rPr>
        <w:t>15</w:t>
      </w:r>
      <w:r w:rsidR="00DE004A" w:rsidRPr="00B63081">
        <w:rPr>
          <w:rFonts w:ascii="Times New Roman" w:hAnsi="Times New Roman"/>
          <w:b/>
        </w:rPr>
        <w:t>. ЮРИДИ</w:t>
      </w:r>
      <w:r w:rsidR="00E07A36" w:rsidRPr="00B63081">
        <w:rPr>
          <w:rFonts w:ascii="Times New Roman" w:hAnsi="Times New Roman"/>
          <w:b/>
        </w:rPr>
        <w:t>ЧЕСКИЕ АДРЕСА,</w:t>
      </w:r>
      <w:r w:rsidR="008C5B66" w:rsidRPr="00B63081">
        <w:rPr>
          <w:rFonts w:ascii="Times New Roman" w:hAnsi="Times New Roman"/>
          <w:b/>
        </w:rPr>
        <w:t xml:space="preserve"> РЕКВИЗИТЫ </w:t>
      </w:r>
      <w:r w:rsidR="00E07A36" w:rsidRPr="00B63081">
        <w:rPr>
          <w:rFonts w:ascii="Times New Roman" w:hAnsi="Times New Roman"/>
          <w:b/>
        </w:rPr>
        <w:t xml:space="preserve">И ПОДПИСИ </w:t>
      </w:r>
      <w:r w:rsidR="008C5B66" w:rsidRPr="00B63081">
        <w:rPr>
          <w:rFonts w:ascii="Times New Roman" w:hAnsi="Times New Roman"/>
          <w:b/>
        </w:rPr>
        <w:t>СТОРОН</w:t>
      </w:r>
    </w:p>
    <w:p w:rsidR="00DE004A" w:rsidRPr="00B63081" w:rsidRDefault="00DE004A" w:rsidP="00DE004A">
      <w:pPr>
        <w:tabs>
          <w:tab w:val="left" w:pos="4605"/>
        </w:tabs>
        <w:spacing w:after="0" w:line="240" w:lineRule="auto"/>
        <w:rPr>
          <w:rFonts w:ascii="Times New Roman" w:hAnsi="Times New Roman"/>
        </w:rPr>
      </w:pPr>
    </w:p>
    <w:tbl>
      <w:tblPr>
        <w:tblW w:w="9498" w:type="dxa"/>
        <w:tblLayout w:type="fixed"/>
        <w:tblCellMar>
          <w:left w:w="70" w:type="dxa"/>
          <w:right w:w="70" w:type="dxa"/>
        </w:tblCellMar>
        <w:tblLook w:val="0000" w:firstRow="0" w:lastRow="0" w:firstColumn="0" w:lastColumn="0" w:noHBand="0" w:noVBand="0"/>
      </w:tblPr>
      <w:tblGrid>
        <w:gridCol w:w="5103"/>
        <w:gridCol w:w="4395"/>
      </w:tblGrid>
      <w:tr w:rsidR="00DE004A" w:rsidRPr="00B63081" w:rsidTr="005D002D">
        <w:tc>
          <w:tcPr>
            <w:tcW w:w="5103" w:type="dxa"/>
            <w:shd w:val="clear" w:color="auto" w:fill="auto"/>
          </w:tcPr>
          <w:p w:rsidR="00DE004A" w:rsidRPr="00B63081" w:rsidRDefault="00DE004A" w:rsidP="00DE004A">
            <w:pPr>
              <w:suppressAutoHyphens/>
              <w:snapToGrid w:val="0"/>
              <w:spacing w:after="0" w:line="240" w:lineRule="auto"/>
              <w:ind w:right="30"/>
              <w:jc w:val="center"/>
              <w:rPr>
                <w:rFonts w:ascii="Times New Roman" w:eastAsia="Times New Roman" w:hAnsi="Times New Roman"/>
                <w:b/>
                <w:color w:val="000000"/>
              </w:rPr>
            </w:pPr>
            <w:r w:rsidRPr="00B63081">
              <w:rPr>
                <w:rFonts w:ascii="Times New Roman" w:hAnsi="Times New Roman"/>
              </w:rPr>
              <w:br w:type="page"/>
            </w:r>
            <w:r w:rsidR="008C5B66" w:rsidRPr="00B63081">
              <w:rPr>
                <w:rFonts w:ascii="Times New Roman" w:eastAsia="Times New Roman" w:hAnsi="Times New Roman"/>
                <w:b/>
                <w:color w:val="000000"/>
              </w:rPr>
              <w:t>ЗАКАЗЧИК</w:t>
            </w:r>
          </w:p>
          <w:p w:rsidR="0044582D" w:rsidRPr="00B63081" w:rsidRDefault="002F506F" w:rsidP="00B6370D">
            <w:pPr>
              <w:spacing w:after="0" w:line="240" w:lineRule="auto"/>
              <w:rPr>
                <w:rFonts w:ascii="Times New Roman" w:eastAsia="SimSun" w:hAnsi="Times New Roman"/>
                <w:b/>
                <w:lang w:eastAsia="ru-RU"/>
              </w:rPr>
            </w:pPr>
            <w:r w:rsidRPr="00B63081">
              <w:rPr>
                <w:rFonts w:ascii="Times New Roman" w:eastAsia="SimSun" w:hAnsi="Times New Roman"/>
                <w:b/>
                <w:lang w:eastAsia="ru-RU"/>
              </w:rPr>
              <w:t>Федеральное государственное бюджетное образовательное учреждение высшего образования «Сахалинский государственный университет»</w:t>
            </w:r>
          </w:p>
          <w:p w:rsidR="008D0109" w:rsidRPr="00B63081" w:rsidRDefault="008D0109" w:rsidP="008D0109">
            <w:pPr>
              <w:spacing w:after="0" w:line="240" w:lineRule="auto"/>
              <w:rPr>
                <w:rFonts w:ascii="Times New Roman" w:eastAsia="Times New Roman" w:hAnsi="Times New Roman"/>
                <w:lang w:eastAsia="ru-RU"/>
              </w:rPr>
            </w:pPr>
          </w:p>
          <w:p w:rsidR="008D0109" w:rsidRPr="00B63081" w:rsidRDefault="008D0109" w:rsidP="008D0109">
            <w:pPr>
              <w:spacing w:after="0" w:line="240" w:lineRule="auto"/>
              <w:rPr>
                <w:rFonts w:ascii="Times New Roman" w:eastAsia="Times New Roman" w:hAnsi="Times New Roman"/>
                <w:lang w:eastAsia="ru-RU"/>
              </w:rPr>
            </w:pPr>
          </w:p>
          <w:p w:rsidR="008D0109" w:rsidRPr="00B63081" w:rsidRDefault="000D688B" w:rsidP="008D0109">
            <w:pPr>
              <w:spacing w:after="0" w:line="240" w:lineRule="auto"/>
              <w:rPr>
                <w:rFonts w:ascii="Times New Roman" w:eastAsia="Times New Roman" w:hAnsi="Times New Roman"/>
                <w:lang w:eastAsia="ru-RU"/>
              </w:rPr>
            </w:pPr>
            <w:r w:rsidRPr="00B63081">
              <w:rPr>
                <w:rFonts w:ascii="Times New Roman" w:eastAsia="Times New Roman" w:hAnsi="Times New Roman"/>
                <w:lang w:eastAsia="ru-RU"/>
              </w:rPr>
              <w:lastRenderedPageBreak/>
              <w:t>И.о. р</w:t>
            </w:r>
            <w:r w:rsidR="008D0109" w:rsidRPr="00B63081">
              <w:rPr>
                <w:rFonts w:ascii="Times New Roman" w:eastAsia="Times New Roman" w:hAnsi="Times New Roman"/>
                <w:lang w:eastAsia="ru-RU"/>
              </w:rPr>
              <w:t>ектор</w:t>
            </w:r>
            <w:r w:rsidRPr="00B63081">
              <w:rPr>
                <w:rFonts w:ascii="Times New Roman" w:eastAsia="Times New Roman" w:hAnsi="Times New Roman"/>
                <w:lang w:eastAsia="ru-RU"/>
              </w:rPr>
              <w:t>а</w:t>
            </w:r>
            <w:r w:rsidR="008D0109" w:rsidRPr="00B63081">
              <w:rPr>
                <w:rFonts w:ascii="Times New Roman" w:eastAsia="Times New Roman" w:hAnsi="Times New Roman"/>
                <w:lang w:eastAsia="ru-RU"/>
              </w:rPr>
              <w:t xml:space="preserve"> ФГБОУ ВО «СахГУ»</w:t>
            </w:r>
          </w:p>
          <w:p w:rsidR="00DE004A" w:rsidRPr="00B63081" w:rsidRDefault="00DE004A" w:rsidP="00DE004A">
            <w:pPr>
              <w:suppressAutoHyphens/>
              <w:snapToGrid w:val="0"/>
              <w:spacing w:after="0" w:line="240" w:lineRule="auto"/>
              <w:ind w:right="30"/>
              <w:jc w:val="center"/>
              <w:rPr>
                <w:rFonts w:ascii="Times New Roman" w:eastAsia="Times New Roman" w:hAnsi="Times New Roman"/>
                <w:lang w:eastAsia="zh-CN"/>
              </w:rPr>
            </w:pPr>
          </w:p>
          <w:p w:rsidR="00DE004A" w:rsidRPr="00B63081" w:rsidRDefault="00DE004A" w:rsidP="00DE004A">
            <w:pPr>
              <w:suppressAutoHyphens/>
              <w:snapToGrid w:val="0"/>
              <w:spacing w:after="0" w:line="240" w:lineRule="auto"/>
              <w:ind w:right="30"/>
              <w:jc w:val="both"/>
              <w:rPr>
                <w:rFonts w:ascii="Times New Roman" w:eastAsia="Times New Roman" w:hAnsi="Times New Roman"/>
                <w:lang w:eastAsia="zh-CN"/>
              </w:rPr>
            </w:pPr>
            <w:r w:rsidRPr="00B63081">
              <w:rPr>
                <w:rFonts w:ascii="Times New Roman" w:eastAsia="Times New Roman" w:hAnsi="Times New Roman"/>
                <w:lang w:eastAsia="zh-CN"/>
              </w:rPr>
              <w:t>__________________ /</w:t>
            </w:r>
            <w:r w:rsidR="000D688B" w:rsidRPr="00B63081">
              <w:rPr>
                <w:rFonts w:ascii="Times New Roman" w:eastAsia="Times New Roman" w:hAnsi="Times New Roman"/>
                <w:lang w:eastAsia="zh-CN"/>
              </w:rPr>
              <w:t>А.В. Огнев</w:t>
            </w:r>
            <w:r w:rsidRPr="00B63081">
              <w:rPr>
                <w:rFonts w:ascii="Times New Roman" w:eastAsia="Times New Roman" w:hAnsi="Times New Roman"/>
                <w:lang w:eastAsia="zh-CN"/>
              </w:rPr>
              <w:t>/</w:t>
            </w:r>
          </w:p>
          <w:p w:rsidR="00DE004A" w:rsidRPr="00B63081" w:rsidRDefault="002A584A" w:rsidP="00E562E3">
            <w:pPr>
              <w:tabs>
                <w:tab w:val="center" w:pos="2466"/>
              </w:tabs>
              <w:suppressAutoHyphens/>
              <w:snapToGrid w:val="0"/>
              <w:spacing w:after="0" w:line="240" w:lineRule="auto"/>
              <w:ind w:right="30"/>
              <w:rPr>
                <w:rFonts w:ascii="Times New Roman" w:eastAsia="Times New Roman" w:hAnsi="Times New Roman"/>
                <w:lang w:eastAsia="zh-CN"/>
              </w:rPr>
            </w:pPr>
            <w:r>
              <w:rPr>
                <w:rFonts w:ascii="Times New Roman" w:eastAsia="Times New Roman" w:hAnsi="Times New Roman"/>
                <w:lang w:eastAsia="zh-CN"/>
              </w:rPr>
              <w:t>эцп</w:t>
            </w:r>
            <w:r w:rsidR="00E562E3" w:rsidRPr="00B63081">
              <w:rPr>
                <w:rFonts w:ascii="Times New Roman" w:eastAsia="Times New Roman" w:hAnsi="Times New Roman"/>
                <w:lang w:eastAsia="zh-CN"/>
              </w:rPr>
              <w:tab/>
            </w:r>
            <w:r w:rsidR="00DE004A" w:rsidRPr="00B63081">
              <w:rPr>
                <w:rFonts w:ascii="Times New Roman" w:eastAsia="Times New Roman" w:hAnsi="Times New Roman"/>
                <w:lang w:eastAsia="zh-CN"/>
              </w:rPr>
              <w:t xml:space="preserve">     </w:t>
            </w:r>
          </w:p>
          <w:p w:rsidR="00DE004A" w:rsidRPr="00B63081" w:rsidRDefault="00DE004A" w:rsidP="00DE004A">
            <w:pPr>
              <w:suppressAutoHyphens/>
              <w:snapToGrid w:val="0"/>
              <w:spacing w:after="0" w:line="240" w:lineRule="auto"/>
              <w:ind w:right="30"/>
              <w:jc w:val="both"/>
              <w:rPr>
                <w:rFonts w:ascii="Times New Roman" w:eastAsia="Times New Roman" w:hAnsi="Times New Roman"/>
                <w:lang w:eastAsia="zh-CN"/>
              </w:rPr>
            </w:pPr>
          </w:p>
        </w:tc>
        <w:tc>
          <w:tcPr>
            <w:tcW w:w="4395" w:type="dxa"/>
            <w:shd w:val="clear" w:color="auto" w:fill="auto"/>
          </w:tcPr>
          <w:p w:rsidR="00DE004A" w:rsidRPr="00B63081" w:rsidRDefault="008C5B66" w:rsidP="005D002D">
            <w:pPr>
              <w:suppressAutoHyphens/>
              <w:snapToGrid w:val="0"/>
              <w:spacing w:after="0" w:line="240" w:lineRule="auto"/>
              <w:ind w:right="30"/>
              <w:rPr>
                <w:rFonts w:ascii="Times New Roman" w:eastAsia="Times New Roman" w:hAnsi="Times New Roman"/>
                <w:b/>
                <w:lang w:eastAsia="zh-CN"/>
              </w:rPr>
            </w:pPr>
            <w:r w:rsidRPr="00B63081">
              <w:rPr>
                <w:rFonts w:ascii="Times New Roman" w:eastAsia="Times New Roman" w:hAnsi="Times New Roman"/>
                <w:b/>
              </w:rPr>
              <w:lastRenderedPageBreak/>
              <w:t>ПОСТАВЩИК</w:t>
            </w:r>
          </w:p>
          <w:p w:rsidR="00B6370D" w:rsidRPr="00B63081" w:rsidRDefault="00B6370D" w:rsidP="005D002D">
            <w:pPr>
              <w:suppressAutoHyphens/>
              <w:spacing w:after="0" w:line="240" w:lineRule="auto"/>
              <w:rPr>
                <w:rFonts w:ascii="Times New Roman" w:eastAsia="Times New Roman" w:hAnsi="Times New Roman"/>
                <w:lang w:eastAsia="zh-CN"/>
              </w:rPr>
            </w:pPr>
          </w:p>
          <w:p w:rsidR="00DE004A" w:rsidRPr="00B63081" w:rsidRDefault="00DE004A" w:rsidP="005D002D">
            <w:pPr>
              <w:suppressAutoHyphens/>
              <w:spacing w:after="0" w:line="240" w:lineRule="auto"/>
              <w:rPr>
                <w:rFonts w:ascii="Times New Roman" w:eastAsia="Times New Roman" w:hAnsi="Times New Roman"/>
                <w:lang w:eastAsia="zh-CN"/>
              </w:rPr>
            </w:pPr>
          </w:p>
          <w:p w:rsidR="00DE004A" w:rsidRPr="00B63081" w:rsidRDefault="00DE004A" w:rsidP="005D002D">
            <w:pPr>
              <w:suppressAutoHyphens/>
              <w:spacing w:after="0" w:line="240" w:lineRule="auto"/>
              <w:rPr>
                <w:rFonts w:ascii="Times New Roman" w:eastAsia="Times New Roman" w:hAnsi="Times New Roman"/>
                <w:lang w:eastAsia="zh-CN"/>
              </w:rPr>
            </w:pPr>
          </w:p>
          <w:p w:rsidR="0044582D" w:rsidRPr="00B63081" w:rsidRDefault="0044582D" w:rsidP="005D002D">
            <w:pPr>
              <w:suppressAutoHyphens/>
              <w:spacing w:after="0" w:line="240" w:lineRule="auto"/>
              <w:rPr>
                <w:rFonts w:ascii="Times New Roman" w:eastAsia="Times New Roman" w:hAnsi="Times New Roman"/>
                <w:lang w:eastAsia="zh-CN"/>
              </w:rPr>
            </w:pPr>
          </w:p>
          <w:p w:rsidR="00991722" w:rsidRPr="00B63081" w:rsidRDefault="00991722" w:rsidP="005D002D">
            <w:pPr>
              <w:suppressAutoHyphens/>
              <w:spacing w:after="0" w:line="240" w:lineRule="auto"/>
              <w:rPr>
                <w:rFonts w:ascii="Times New Roman" w:eastAsia="Times New Roman" w:hAnsi="Times New Roman"/>
                <w:lang w:eastAsia="zh-CN"/>
              </w:rPr>
            </w:pPr>
          </w:p>
          <w:p w:rsidR="00991722" w:rsidRPr="00B63081" w:rsidRDefault="00991722" w:rsidP="005D002D">
            <w:pPr>
              <w:suppressAutoHyphens/>
              <w:spacing w:after="0" w:line="240" w:lineRule="auto"/>
              <w:rPr>
                <w:rFonts w:ascii="Times New Roman" w:eastAsia="Times New Roman" w:hAnsi="Times New Roman"/>
                <w:lang w:eastAsia="zh-CN"/>
              </w:rPr>
            </w:pPr>
          </w:p>
          <w:p w:rsidR="00991722" w:rsidRDefault="00991722" w:rsidP="005D002D">
            <w:pPr>
              <w:suppressAutoHyphens/>
              <w:spacing w:after="0" w:line="240" w:lineRule="auto"/>
              <w:rPr>
                <w:rFonts w:ascii="Times New Roman" w:eastAsia="Times New Roman" w:hAnsi="Times New Roman"/>
                <w:lang w:eastAsia="zh-CN"/>
              </w:rPr>
            </w:pPr>
          </w:p>
          <w:p w:rsidR="00991722" w:rsidRPr="00B63081" w:rsidRDefault="00991722" w:rsidP="005D002D">
            <w:pPr>
              <w:suppressAutoHyphens/>
              <w:spacing w:after="0" w:line="240" w:lineRule="auto"/>
              <w:rPr>
                <w:rFonts w:ascii="Times New Roman" w:eastAsia="Times New Roman" w:hAnsi="Times New Roman"/>
                <w:lang w:eastAsia="zh-CN"/>
              </w:rPr>
            </w:pPr>
          </w:p>
          <w:p w:rsidR="00991722" w:rsidRPr="00B63081" w:rsidRDefault="00991722" w:rsidP="005D002D">
            <w:pPr>
              <w:suppressAutoHyphens/>
              <w:spacing w:after="0" w:line="240" w:lineRule="auto"/>
              <w:rPr>
                <w:rFonts w:ascii="Times New Roman" w:eastAsia="Times New Roman" w:hAnsi="Times New Roman"/>
                <w:lang w:eastAsia="zh-CN"/>
              </w:rPr>
            </w:pPr>
            <w:r w:rsidRPr="00B63081">
              <w:rPr>
                <w:rFonts w:ascii="Times New Roman" w:eastAsia="Times New Roman" w:hAnsi="Times New Roman"/>
                <w:lang w:eastAsia="zh-CN"/>
              </w:rPr>
              <w:t>___________________//</w:t>
            </w:r>
          </w:p>
          <w:p w:rsidR="00DE004A" w:rsidRPr="00B63081" w:rsidRDefault="002A584A" w:rsidP="005D002D">
            <w:pPr>
              <w:suppressAutoHyphens/>
              <w:snapToGrid w:val="0"/>
              <w:spacing w:after="0" w:line="240" w:lineRule="auto"/>
              <w:ind w:right="30"/>
              <w:rPr>
                <w:rFonts w:ascii="Times New Roman" w:eastAsia="Times New Roman" w:hAnsi="Times New Roman"/>
              </w:rPr>
            </w:pPr>
            <w:r>
              <w:rPr>
                <w:rFonts w:ascii="Times New Roman" w:eastAsia="Times New Roman" w:hAnsi="Times New Roman"/>
                <w:lang w:eastAsia="zh-CN"/>
              </w:rPr>
              <w:t>эцп</w:t>
            </w:r>
          </w:p>
        </w:tc>
      </w:tr>
    </w:tbl>
    <w:p w:rsidR="002F506F" w:rsidRPr="00B63081" w:rsidRDefault="002F506F" w:rsidP="00DE004A">
      <w:pPr>
        <w:spacing w:after="0" w:line="240" w:lineRule="auto"/>
        <w:jc w:val="right"/>
        <w:rPr>
          <w:rFonts w:ascii="Times New Roman" w:eastAsia="Times New Roman" w:hAnsi="Times New Roman"/>
          <w:bCs/>
          <w:lang w:eastAsia="ru-RU"/>
        </w:rPr>
      </w:pPr>
    </w:p>
    <w:p w:rsidR="00991722" w:rsidRPr="00B63081" w:rsidRDefault="00991722" w:rsidP="00DE004A">
      <w:pPr>
        <w:spacing w:after="0" w:line="240" w:lineRule="auto"/>
        <w:jc w:val="right"/>
        <w:rPr>
          <w:rFonts w:ascii="Times New Roman" w:eastAsia="Times New Roman" w:hAnsi="Times New Roman"/>
          <w:bCs/>
          <w:lang w:eastAsia="ru-RU"/>
        </w:rPr>
      </w:pPr>
    </w:p>
    <w:p w:rsidR="005D002D" w:rsidRPr="00B63081" w:rsidRDefault="005D002D" w:rsidP="00DE004A">
      <w:pPr>
        <w:spacing w:after="0" w:line="240" w:lineRule="auto"/>
        <w:jc w:val="right"/>
        <w:rPr>
          <w:rFonts w:ascii="Times New Roman" w:eastAsia="Times New Roman" w:hAnsi="Times New Roman"/>
          <w:bCs/>
          <w:lang w:eastAsia="ru-RU"/>
        </w:rPr>
        <w:sectPr w:rsidR="005D002D" w:rsidRPr="00B63081" w:rsidSect="00C01076">
          <w:pgSz w:w="11906" w:h="16838"/>
          <w:pgMar w:top="993" w:right="849" w:bottom="993" w:left="1276" w:header="709" w:footer="709" w:gutter="0"/>
          <w:cols w:space="708"/>
          <w:docGrid w:linePitch="360"/>
        </w:sectPr>
      </w:pPr>
    </w:p>
    <w:p w:rsidR="00DE004A" w:rsidRPr="00B63081" w:rsidRDefault="00DE004A" w:rsidP="00DE004A">
      <w:pPr>
        <w:spacing w:after="0" w:line="240" w:lineRule="auto"/>
        <w:jc w:val="right"/>
        <w:rPr>
          <w:rFonts w:ascii="Times New Roman" w:eastAsia="Times New Roman" w:hAnsi="Times New Roman"/>
          <w:bCs/>
          <w:lang w:eastAsia="ru-RU"/>
        </w:rPr>
      </w:pPr>
      <w:r w:rsidRPr="00B63081">
        <w:rPr>
          <w:rFonts w:ascii="Times New Roman" w:eastAsia="Times New Roman" w:hAnsi="Times New Roman"/>
          <w:bCs/>
          <w:lang w:eastAsia="ru-RU"/>
        </w:rPr>
        <w:lastRenderedPageBreak/>
        <w:t>Приложение № 1</w:t>
      </w:r>
    </w:p>
    <w:p w:rsidR="00DE004A" w:rsidRPr="00B63081" w:rsidRDefault="00DE004A" w:rsidP="00DE004A">
      <w:pPr>
        <w:spacing w:after="0" w:line="240" w:lineRule="auto"/>
        <w:jc w:val="right"/>
        <w:rPr>
          <w:rFonts w:ascii="Times New Roman" w:eastAsia="Times New Roman" w:hAnsi="Times New Roman"/>
          <w:bCs/>
          <w:lang w:eastAsia="ru-RU"/>
        </w:rPr>
      </w:pPr>
      <w:r w:rsidRPr="00B63081">
        <w:rPr>
          <w:rFonts w:ascii="Times New Roman" w:eastAsia="Times New Roman" w:hAnsi="Times New Roman"/>
          <w:bCs/>
          <w:lang w:eastAsia="ru-RU"/>
        </w:rPr>
        <w:t xml:space="preserve"> к Договору №</w:t>
      </w:r>
      <w:r w:rsidR="00AF3B2C">
        <w:rPr>
          <w:rFonts w:ascii="Times New Roman" w:eastAsia="Times New Roman" w:hAnsi="Times New Roman"/>
          <w:bCs/>
          <w:lang w:eastAsia="ru-RU"/>
        </w:rPr>
        <w:t>-2026</w:t>
      </w:r>
    </w:p>
    <w:p w:rsidR="00DE004A" w:rsidRPr="00B63081" w:rsidRDefault="000B7186" w:rsidP="00DE004A">
      <w:pPr>
        <w:spacing w:after="0" w:line="240" w:lineRule="auto"/>
        <w:jc w:val="right"/>
        <w:rPr>
          <w:rFonts w:ascii="Times New Roman" w:eastAsia="Times New Roman" w:hAnsi="Times New Roman"/>
          <w:bCs/>
          <w:lang w:eastAsia="ru-RU"/>
        </w:rPr>
      </w:pPr>
      <w:r w:rsidRPr="00B63081">
        <w:rPr>
          <w:rFonts w:ascii="Times New Roman" w:eastAsia="Times New Roman" w:hAnsi="Times New Roman"/>
          <w:bCs/>
          <w:lang w:eastAsia="ru-RU"/>
        </w:rPr>
        <w:t xml:space="preserve"> от «</w:t>
      </w:r>
      <w:r w:rsidR="002A584A">
        <w:rPr>
          <w:rFonts w:ascii="Times New Roman" w:eastAsia="Times New Roman" w:hAnsi="Times New Roman"/>
          <w:bCs/>
          <w:lang w:eastAsia="ru-RU"/>
        </w:rPr>
        <w:t>___</w:t>
      </w:r>
      <w:r w:rsidRPr="00B63081">
        <w:rPr>
          <w:rFonts w:ascii="Times New Roman" w:eastAsia="Times New Roman" w:hAnsi="Times New Roman"/>
          <w:bCs/>
          <w:lang w:eastAsia="ru-RU"/>
        </w:rPr>
        <w:t>»</w:t>
      </w:r>
      <w:r w:rsidR="00AF3B2C">
        <w:rPr>
          <w:rFonts w:ascii="Times New Roman" w:eastAsia="Times New Roman" w:hAnsi="Times New Roman"/>
          <w:bCs/>
          <w:lang w:eastAsia="ru-RU"/>
        </w:rPr>
        <w:t xml:space="preserve"> </w:t>
      </w:r>
      <w:r w:rsidR="002A584A">
        <w:rPr>
          <w:rFonts w:ascii="Times New Roman" w:eastAsia="Times New Roman" w:hAnsi="Times New Roman"/>
          <w:bCs/>
          <w:lang w:eastAsia="ru-RU"/>
        </w:rPr>
        <w:t>____</w:t>
      </w:r>
      <w:r w:rsidR="000D2867" w:rsidRPr="00B63081">
        <w:rPr>
          <w:rFonts w:ascii="Times New Roman" w:eastAsia="Times New Roman" w:hAnsi="Times New Roman"/>
          <w:bCs/>
          <w:lang w:eastAsia="ru-RU"/>
        </w:rPr>
        <w:t xml:space="preserve"> </w:t>
      </w:r>
      <w:r w:rsidRPr="00B63081">
        <w:rPr>
          <w:rFonts w:ascii="Times New Roman" w:eastAsia="Times New Roman" w:hAnsi="Times New Roman"/>
          <w:bCs/>
          <w:lang w:eastAsia="ru-RU"/>
        </w:rPr>
        <w:t>20</w:t>
      </w:r>
      <w:r w:rsidR="00E00A0F" w:rsidRPr="00B63081">
        <w:rPr>
          <w:rFonts w:ascii="Times New Roman" w:eastAsia="Times New Roman" w:hAnsi="Times New Roman"/>
          <w:bCs/>
          <w:lang w:eastAsia="ru-RU"/>
        </w:rPr>
        <w:t>2</w:t>
      </w:r>
      <w:r w:rsidR="000D688B" w:rsidRPr="00B63081">
        <w:rPr>
          <w:rFonts w:ascii="Times New Roman" w:eastAsia="Times New Roman" w:hAnsi="Times New Roman"/>
          <w:bCs/>
          <w:lang w:eastAsia="ru-RU"/>
        </w:rPr>
        <w:t>6</w:t>
      </w:r>
      <w:r w:rsidR="0044582D" w:rsidRPr="00B63081">
        <w:rPr>
          <w:rFonts w:ascii="Times New Roman" w:eastAsia="Times New Roman" w:hAnsi="Times New Roman"/>
          <w:bCs/>
          <w:lang w:eastAsia="ru-RU"/>
        </w:rPr>
        <w:t xml:space="preserve"> </w:t>
      </w:r>
      <w:r w:rsidR="00DE004A" w:rsidRPr="00B63081">
        <w:rPr>
          <w:rFonts w:ascii="Times New Roman" w:eastAsia="Times New Roman" w:hAnsi="Times New Roman"/>
          <w:bCs/>
          <w:lang w:eastAsia="ru-RU"/>
        </w:rPr>
        <w:t>г.</w:t>
      </w:r>
    </w:p>
    <w:p w:rsidR="008876A7" w:rsidRDefault="008876A7" w:rsidP="005B1C04">
      <w:pPr>
        <w:keepNext/>
        <w:suppressAutoHyphens/>
        <w:spacing w:after="0" w:line="240" w:lineRule="auto"/>
        <w:jc w:val="center"/>
        <w:outlineLvl w:val="0"/>
        <w:rPr>
          <w:rFonts w:ascii="Times New Roman" w:eastAsia="Times New Roman" w:hAnsi="Times New Roman"/>
          <w:b/>
          <w:bCs/>
          <w:lang w:eastAsia="ru-RU"/>
        </w:rPr>
      </w:pPr>
    </w:p>
    <w:p w:rsidR="008876A7" w:rsidRDefault="008876A7" w:rsidP="005B1C04">
      <w:pPr>
        <w:keepNext/>
        <w:suppressAutoHyphens/>
        <w:spacing w:after="0" w:line="240" w:lineRule="auto"/>
        <w:jc w:val="center"/>
        <w:outlineLvl w:val="0"/>
        <w:rPr>
          <w:rFonts w:ascii="Times New Roman" w:eastAsia="Times New Roman" w:hAnsi="Times New Roman"/>
          <w:b/>
          <w:bCs/>
          <w:lang w:eastAsia="ru-RU"/>
        </w:rPr>
      </w:pPr>
    </w:p>
    <w:p w:rsidR="00DE004A" w:rsidRPr="00B63081" w:rsidRDefault="00DE004A" w:rsidP="005B1C04">
      <w:pPr>
        <w:keepNext/>
        <w:suppressAutoHyphens/>
        <w:spacing w:after="0" w:line="240" w:lineRule="auto"/>
        <w:jc w:val="center"/>
        <w:outlineLvl w:val="0"/>
        <w:rPr>
          <w:rFonts w:ascii="Times New Roman" w:eastAsia="Times New Roman" w:hAnsi="Times New Roman"/>
          <w:b/>
          <w:bCs/>
          <w:lang w:eastAsia="ru-RU"/>
        </w:rPr>
      </w:pPr>
      <w:r w:rsidRPr="00B63081">
        <w:rPr>
          <w:rFonts w:ascii="Times New Roman" w:eastAsia="Times New Roman" w:hAnsi="Times New Roman"/>
          <w:b/>
          <w:bCs/>
          <w:lang w:eastAsia="ru-RU"/>
        </w:rPr>
        <w:t>СПЕЦИФИКАЦИЯ</w:t>
      </w:r>
    </w:p>
    <w:p w:rsidR="00DE004A" w:rsidRPr="00B63081" w:rsidRDefault="00DE004A" w:rsidP="00DE004A">
      <w:pPr>
        <w:spacing w:after="0" w:line="240" w:lineRule="auto"/>
        <w:rPr>
          <w:rFonts w:ascii="Times New Roman" w:eastAsia="Times New Roman" w:hAnsi="Times New Roman"/>
          <w:bCs/>
          <w:lang w:eastAsia="ru-RU"/>
        </w:rPr>
      </w:pP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3054"/>
        <w:gridCol w:w="1412"/>
        <w:gridCol w:w="850"/>
        <w:gridCol w:w="851"/>
        <w:gridCol w:w="1701"/>
        <w:gridCol w:w="10"/>
        <w:gridCol w:w="1691"/>
        <w:gridCol w:w="10"/>
      </w:tblGrid>
      <w:tr w:rsidR="00991722" w:rsidRPr="00B63081" w:rsidTr="00B6370D">
        <w:trPr>
          <w:gridAfter w:val="1"/>
          <w:wAfter w:w="10" w:type="dxa"/>
          <w:trHeight w:val="568"/>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722" w:rsidRPr="00B63081" w:rsidRDefault="00991722" w:rsidP="0037425A">
            <w:pPr>
              <w:spacing w:after="0" w:line="240" w:lineRule="auto"/>
              <w:jc w:val="center"/>
              <w:rPr>
                <w:rFonts w:ascii="Times New Roman" w:eastAsia="Times New Roman" w:hAnsi="Times New Roman"/>
                <w:b/>
                <w:bCs/>
                <w:lang w:eastAsia="ru-RU"/>
              </w:rPr>
            </w:pPr>
            <w:r w:rsidRPr="00B63081">
              <w:rPr>
                <w:rFonts w:ascii="Times New Roman" w:eastAsia="Times New Roman" w:hAnsi="Times New Roman"/>
                <w:b/>
                <w:bCs/>
                <w:lang w:eastAsia="ru-RU"/>
              </w:rPr>
              <w:t>№ п/п</w:t>
            </w:r>
          </w:p>
        </w:tc>
        <w:tc>
          <w:tcPr>
            <w:tcW w:w="3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722" w:rsidRPr="00B63081" w:rsidRDefault="00991722" w:rsidP="0037425A">
            <w:pPr>
              <w:spacing w:after="0" w:line="240" w:lineRule="auto"/>
              <w:jc w:val="center"/>
              <w:rPr>
                <w:rFonts w:ascii="Times New Roman" w:eastAsia="Times New Roman" w:hAnsi="Times New Roman"/>
                <w:b/>
                <w:bCs/>
                <w:lang w:eastAsia="ru-RU"/>
              </w:rPr>
            </w:pPr>
            <w:r w:rsidRPr="00B63081">
              <w:rPr>
                <w:rFonts w:ascii="Times New Roman" w:eastAsia="Times New Roman" w:hAnsi="Times New Roman"/>
                <w:b/>
                <w:bCs/>
                <w:lang w:eastAsia="ru-RU"/>
              </w:rPr>
              <w:t>Наименование товара</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722" w:rsidRPr="00B63081" w:rsidRDefault="00991722" w:rsidP="0037425A">
            <w:pPr>
              <w:spacing w:after="0" w:line="240" w:lineRule="auto"/>
              <w:jc w:val="center"/>
              <w:rPr>
                <w:rFonts w:ascii="Times New Roman" w:eastAsia="Times New Roman" w:hAnsi="Times New Roman"/>
                <w:b/>
                <w:bCs/>
                <w:lang w:eastAsia="ru-RU"/>
              </w:rPr>
            </w:pPr>
            <w:r w:rsidRPr="00B63081">
              <w:rPr>
                <w:rFonts w:ascii="Times New Roman" w:eastAsia="Times New Roman" w:hAnsi="Times New Roman"/>
                <w:b/>
                <w:bCs/>
                <w:lang w:eastAsia="ru-RU"/>
              </w:rPr>
              <w:t>Страна происхождения товара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722" w:rsidRPr="00B63081" w:rsidRDefault="00991722" w:rsidP="0037425A">
            <w:pPr>
              <w:spacing w:after="0" w:line="240" w:lineRule="auto"/>
              <w:jc w:val="center"/>
              <w:rPr>
                <w:rFonts w:ascii="Times New Roman" w:eastAsia="Times New Roman" w:hAnsi="Times New Roman"/>
                <w:b/>
                <w:bCs/>
                <w:lang w:eastAsia="ru-RU"/>
              </w:rPr>
            </w:pPr>
            <w:r w:rsidRPr="00B63081">
              <w:rPr>
                <w:rFonts w:ascii="Times New Roman" w:eastAsia="Times New Roman" w:hAnsi="Times New Roman"/>
                <w:b/>
                <w:bCs/>
                <w:lang w:eastAsia="ru-RU"/>
              </w:rPr>
              <w:t>Ед. 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722" w:rsidRPr="00B63081" w:rsidRDefault="00991722" w:rsidP="0037425A">
            <w:pPr>
              <w:spacing w:after="0" w:line="240" w:lineRule="auto"/>
              <w:jc w:val="center"/>
              <w:rPr>
                <w:rFonts w:ascii="Times New Roman" w:eastAsia="Times New Roman" w:hAnsi="Times New Roman"/>
                <w:b/>
                <w:bCs/>
                <w:lang w:eastAsia="ru-RU"/>
              </w:rPr>
            </w:pPr>
            <w:r w:rsidRPr="00B63081">
              <w:rPr>
                <w:rFonts w:ascii="Times New Roman" w:eastAsia="Times New Roman" w:hAnsi="Times New Roman"/>
                <w:b/>
                <w:bCs/>
                <w:lang w:eastAsia="ru-RU"/>
              </w:rPr>
              <w:t>Кол-во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722" w:rsidRPr="00B63081" w:rsidRDefault="00991722" w:rsidP="0037425A">
            <w:pPr>
              <w:spacing w:after="0" w:line="240" w:lineRule="auto"/>
              <w:jc w:val="center"/>
              <w:rPr>
                <w:rFonts w:ascii="Times New Roman" w:eastAsia="Times New Roman" w:hAnsi="Times New Roman"/>
                <w:b/>
                <w:bCs/>
                <w:lang w:eastAsia="ru-RU"/>
              </w:rPr>
            </w:pPr>
            <w:r w:rsidRPr="00B63081">
              <w:rPr>
                <w:rFonts w:ascii="Times New Roman" w:eastAsia="Times New Roman" w:hAnsi="Times New Roman"/>
                <w:b/>
                <w:bCs/>
                <w:lang w:eastAsia="ru-RU"/>
              </w:rPr>
              <w:t>Цена за ед. (в т. ч. НДС), руб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1722" w:rsidRPr="00B63081" w:rsidRDefault="00991722" w:rsidP="0037425A">
            <w:pPr>
              <w:spacing w:after="0" w:line="240" w:lineRule="auto"/>
              <w:jc w:val="center"/>
              <w:rPr>
                <w:rFonts w:ascii="Times New Roman" w:eastAsia="Times New Roman" w:hAnsi="Times New Roman"/>
                <w:b/>
                <w:bCs/>
                <w:lang w:eastAsia="ru-RU"/>
              </w:rPr>
            </w:pPr>
            <w:r w:rsidRPr="00B63081">
              <w:rPr>
                <w:rFonts w:ascii="Times New Roman" w:eastAsia="Times New Roman" w:hAnsi="Times New Roman"/>
                <w:b/>
                <w:bCs/>
                <w:lang w:eastAsia="ru-RU"/>
              </w:rPr>
              <w:t>Сумма (в т. ч. НДС), руб.</w:t>
            </w:r>
          </w:p>
        </w:tc>
      </w:tr>
      <w:tr w:rsidR="00717776" w:rsidRPr="00B63081" w:rsidTr="00717776">
        <w:trPr>
          <w:gridAfter w:val="1"/>
          <w:wAfter w:w="10" w:type="dxa"/>
          <w:trHeight w:val="235"/>
          <w:jc w:val="center"/>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776" w:rsidRPr="00B63081" w:rsidRDefault="00717776" w:rsidP="00717776">
            <w:pPr>
              <w:numPr>
                <w:ilvl w:val="0"/>
                <w:numId w:val="8"/>
              </w:numPr>
              <w:spacing w:after="0" w:line="240" w:lineRule="auto"/>
              <w:ind w:left="226" w:hanging="113"/>
              <w:jc w:val="center"/>
              <w:rPr>
                <w:rFonts w:ascii="Times New Roman" w:eastAsia="Times New Roman" w:hAnsi="Times New Roman"/>
                <w:bCs/>
                <w:lang w:eastAsia="ru-RU"/>
              </w:rPr>
            </w:pPr>
          </w:p>
        </w:tc>
        <w:tc>
          <w:tcPr>
            <w:tcW w:w="3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776" w:rsidRPr="00717776" w:rsidRDefault="00717776" w:rsidP="00717776">
            <w:pPr>
              <w:spacing w:after="0" w:line="240" w:lineRule="auto"/>
              <w:rPr>
                <w:rFonts w:ascii="Times New Roman" w:hAnsi="Times New Roman"/>
                <w:color w:val="000000"/>
                <w:lang w:eastAsia="ru-RU"/>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776" w:rsidRPr="00717776" w:rsidRDefault="00717776" w:rsidP="00717776">
            <w:pPr>
              <w:spacing w:after="0" w:line="240" w:lineRule="auto"/>
              <w:jc w:val="center"/>
              <w:rPr>
                <w:rFonts w:ascii="Times New Roman" w:eastAsia="Times New Roman" w:hAnsi="Times New Roman"/>
                <w:bCs/>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776" w:rsidRPr="00717776" w:rsidRDefault="00717776" w:rsidP="00717776">
            <w:pPr>
              <w:spacing w:after="0" w:line="240" w:lineRule="auto"/>
              <w:jc w:val="cente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776" w:rsidRPr="00717776" w:rsidRDefault="00717776" w:rsidP="00717776">
            <w:pPr>
              <w:spacing w:after="0" w:line="240" w:lineRule="auto"/>
              <w:jc w:val="center"/>
              <w:rPr>
                <w:rFonts w:ascii="Times New Roman" w:eastAsia="Times New Roman" w:hAnsi="Times New Roman"/>
                <w:bCs/>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776" w:rsidRPr="00717776" w:rsidRDefault="00717776" w:rsidP="00717776">
            <w:pPr>
              <w:spacing w:after="0" w:line="240" w:lineRule="auto"/>
              <w:jc w:val="center"/>
              <w:rPr>
                <w:rFonts w:ascii="Times New Roman" w:hAnsi="Times New Roman"/>
                <w:color w:val="00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776" w:rsidRPr="00717776" w:rsidRDefault="00717776" w:rsidP="00717776">
            <w:pPr>
              <w:spacing w:after="0" w:line="240" w:lineRule="auto"/>
              <w:jc w:val="center"/>
              <w:rPr>
                <w:rFonts w:ascii="Times New Roman" w:hAnsi="Times New Roman"/>
                <w:color w:val="000000"/>
              </w:rPr>
            </w:pPr>
          </w:p>
        </w:tc>
      </w:tr>
      <w:tr w:rsidR="00F54315" w:rsidRPr="00B63081" w:rsidTr="0037425A">
        <w:trPr>
          <w:trHeight w:val="235"/>
          <w:jc w:val="center"/>
        </w:trPr>
        <w:tc>
          <w:tcPr>
            <w:tcW w:w="8443" w:type="dxa"/>
            <w:gridSpan w:val="7"/>
            <w:tcBorders>
              <w:top w:val="single" w:sz="4" w:space="0" w:color="auto"/>
              <w:left w:val="single" w:sz="4" w:space="0" w:color="auto"/>
              <w:bottom w:val="single" w:sz="4" w:space="0" w:color="auto"/>
              <w:right w:val="single" w:sz="4" w:space="0" w:color="auto"/>
            </w:tcBorders>
            <w:shd w:val="clear" w:color="auto" w:fill="auto"/>
          </w:tcPr>
          <w:p w:rsidR="00F54315" w:rsidRPr="00B63081" w:rsidRDefault="00F54315" w:rsidP="0037425A">
            <w:pPr>
              <w:spacing w:after="0" w:line="240" w:lineRule="auto"/>
              <w:jc w:val="right"/>
              <w:rPr>
                <w:rFonts w:ascii="Times New Roman" w:hAnsi="Times New Roman"/>
                <w:color w:val="000000"/>
              </w:rPr>
            </w:pPr>
            <w:r w:rsidRPr="00B63081">
              <w:rPr>
                <w:rFonts w:ascii="Times New Roman" w:hAnsi="Times New Roman"/>
                <w:color w:val="000000"/>
              </w:rPr>
              <w:t>ИТОГО: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54315" w:rsidRPr="00203F54" w:rsidRDefault="00F54315" w:rsidP="0037425A">
            <w:pPr>
              <w:spacing w:after="0" w:line="240" w:lineRule="auto"/>
              <w:jc w:val="center"/>
              <w:rPr>
                <w:rFonts w:ascii="Times New Roman" w:hAnsi="Times New Roman"/>
                <w:color w:val="000000"/>
                <w:lang w:val="en-US"/>
              </w:rPr>
            </w:pPr>
          </w:p>
        </w:tc>
      </w:tr>
      <w:tr w:rsidR="00F54315" w:rsidRPr="00B63081" w:rsidTr="0037425A">
        <w:trPr>
          <w:trHeight w:val="235"/>
          <w:jc w:val="center"/>
        </w:trPr>
        <w:tc>
          <w:tcPr>
            <w:tcW w:w="8443" w:type="dxa"/>
            <w:gridSpan w:val="7"/>
            <w:tcBorders>
              <w:top w:val="single" w:sz="4" w:space="0" w:color="auto"/>
              <w:left w:val="single" w:sz="4" w:space="0" w:color="auto"/>
              <w:bottom w:val="single" w:sz="4" w:space="0" w:color="auto"/>
              <w:right w:val="single" w:sz="4" w:space="0" w:color="auto"/>
            </w:tcBorders>
            <w:shd w:val="clear" w:color="auto" w:fill="auto"/>
          </w:tcPr>
          <w:p w:rsidR="00F54315" w:rsidRPr="00B63081" w:rsidRDefault="002A584A" w:rsidP="002A584A">
            <w:pPr>
              <w:spacing w:after="0" w:line="240" w:lineRule="auto"/>
              <w:jc w:val="right"/>
              <w:rPr>
                <w:rFonts w:ascii="Times New Roman" w:hAnsi="Times New Roman"/>
                <w:color w:val="000000"/>
              </w:rPr>
            </w:pPr>
            <w:r>
              <w:rPr>
                <w:rFonts w:ascii="Times New Roman" w:hAnsi="Times New Roman"/>
                <w:color w:val="000000"/>
              </w:rPr>
              <w:t>в том числе НДС/без НДС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54315" w:rsidRPr="00B63081" w:rsidRDefault="00F54315" w:rsidP="0037425A">
            <w:pPr>
              <w:spacing w:after="0" w:line="240" w:lineRule="auto"/>
              <w:jc w:val="center"/>
              <w:rPr>
                <w:rFonts w:ascii="Times New Roman" w:hAnsi="Times New Roman"/>
                <w:color w:val="000000"/>
              </w:rPr>
            </w:pPr>
          </w:p>
        </w:tc>
      </w:tr>
    </w:tbl>
    <w:p w:rsidR="00F54315" w:rsidRPr="00B63081" w:rsidRDefault="00F54315" w:rsidP="00F54315">
      <w:pPr>
        <w:spacing w:after="0" w:line="240" w:lineRule="auto"/>
        <w:jc w:val="right"/>
        <w:rPr>
          <w:rFonts w:ascii="Times New Roman" w:eastAsia="Times New Roman" w:hAnsi="Times New Roman"/>
          <w:b/>
          <w:color w:val="000000"/>
          <w:lang w:eastAsia="ru-RU"/>
        </w:rPr>
      </w:pPr>
    </w:p>
    <w:p w:rsidR="00F54315" w:rsidRPr="00B63081" w:rsidRDefault="00F54315" w:rsidP="00F54315">
      <w:pPr>
        <w:spacing w:after="0" w:line="240" w:lineRule="auto"/>
        <w:jc w:val="right"/>
        <w:rPr>
          <w:rFonts w:ascii="Times New Roman" w:eastAsia="Times New Roman" w:hAnsi="Times New Roman"/>
          <w:b/>
          <w:color w:val="000000"/>
          <w:lang w:eastAsia="ru-RU"/>
        </w:rPr>
      </w:pPr>
    </w:p>
    <w:p w:rsidR="00DE004A" w:rsidRPr="00B63081" w:rsidRDefault="005B1C04" w:rsidP="005B1C04">
      <w:pPr>
        <w:spacing w:after="200" w:line="276" w:lineRule="auto"/>
        <w:jc w:val="center"/>
        <w:rPr>
          <w:rFonts w:ascii="Times New Roman" w:hAnsi="Times New Roman"/>
          <w:b/>
        </w:rPr>
      </w:pPr>
      <w:r w:rsidRPr="00B63081">
        <w:rPr>
          <w:rFonts w:ascii="Times New Roman" w:hAnsi="Times New Roman"/>
          <w:b/>
        </w:rPr>
        <w:t>П</w:t>
      </w:r>
      <w:r w:rsidR="00DE004A" w:rsidRPr="00B63081">
        <w:rPr>
          <w:rFonts w:ascii="Times New Roman" w:hAnsi="Times New Roman"/>
          <w:b/>
        </w:rPr>
        <w:t>одписи сторон:</w:t>
      </w:r>
    </w:p>
    <w:tbl>
      <w:tblPr>
        <w:tblW w:w="0" w:type="auto"/>
        <w:tblInd w:w="108" w:type="dxa"/>
        <w:tblLook w:val="04A0" w:firstRow="1" w:lastRow="0" w:firstColumn="1" w:lastColumn="0" w:noHBand="0" w:noVBand="1"/>
      </w:tblPr>
      <w:tblGrid>
        <w:gridCol w:w="5096"/>
        <w:gridCol w:w="4701"/>
      </w:tblGrid>
      <w:tr w:rsidR="00DE004A" w:rsidRPr="00B63081" w:rsidTr="00FD3142">
        <w:tc>
          <w:tcPr>
            <w:tcW w:w="5096" w:type="dxa"/>
          </w:tcPr>
          <w:p w:rsidR="000D688B" w:rsidRPr="00B63081" w:rsidRDefault="000D688B" w:rsidP="000D688B">
            <w:pPr>
              <w:widowControl w:val="0"/>
              <w:autoSpaceDE w:val="0"/>
              <w:autoSpaceDN w:val="0"/>
              <w:adjustRightInd w:val="0"/>
              <w:spacing w:after="0" w:line="240" w:lineRule="auto"/>
              <w:contextualSpacing/>
              <w:jc w:val="both"/>
              <w:rPr>
                <w:rFonts w:ascii="Times New Roman" w:eastAsia="Times New Roman" w:hAnsi="Times New Roman"/>
                <w:bCs/>
                <w:snapToGrid w:val="0"/>
                <w:lang w:eastAsia="ru-RU"/>
              </w:rPr>
            </w:pPr>
            <w:r w:rsidRPr="00B63081">
              <w:rPr>
                <w:rFonts w:ascii="Times New Roman" w:eastAsia="Times New Roman" w:hAnsi="Times New Roman"/>
                <w:bCs/>
                <w:snapToGrid w:val="0"/>
                <w:lang w:eastAsia="ru-RU"/>
              </w:rPr>
              <w:t>И.о. ректора ФГБОУ ВО «СахГУ»</w:t>
            </w:r>
          </w:p>
          <w:p w:rsidR="000D688B" w:rsidRPr="00B63081" w:rsidRDefault="000D688B" w:rsidP="000D688B">
            <w:pPr>
              <w:widowControl w:val="0"/>
              <w:autoSpaceDE w:val="0"/>
              <w:autoSpaceDN w:val="0"/>
              <w:adjustRightInd w:val="0"/>
              <w:spacing w:after="0" w:line="240" w:lineRule="auto"/>
              <w:contextualSpacing/>
              <w:jc w:val="both"/>
              <w:rPr>
                <w:rFonts w:ascii="Times New Roman" w:eastAsia="Times New Roman" w:hAnsi="Times New Roman"/>
                <w:bCs/>
                <w:snapToGrid w:val="0"/>
                <w:lang w:eastAsia="ru-RU"/>
              </w:rPr>
            </w:pPr>
          </w:p>
          <w:p w:rsidR="000D688B" w:rsidRPr="00B63081" w:rsidRDefault="000D688B" w:rsidP="000D688B">
            <w:pPr>
              <w:widowControl w:val="0"/>
              <w:autoSpaceDE w:val="0"/>
              <w:autoSpaceDN w:val="0"/>
              <w:adjustRightInd w:val="0"/>
              <w:spacing w:after="0" w:line="240" w:lineRule="auto"/>
              <w:contextualSpacing/>
              <w:jc w:val="both"/>
              <w:rPr>
                <w:rFonts w:ascii="Times New Roman" w:eastAsia="Times New Roman" w:hAnsi="Times New Roman"/>
                <w:bCs/>
                <w:snapToGrid w:val="0"/>
                <w:lang w:eastAsia="ru-RU"/>
              </w:rPr>
            </w:pPr>
            <w:r w:rsidRPr="00B63081">
              <w:rPr>
                <w:rFonts w:ascii="Times New Roman" w:eastAsia="Times New Roman" w:hAnsi="Times New Roman"/>
                <w:bCs/>
                <w:snapToGrid w:val="0"/>
                <w:lang w:eastAsia="ru-RU"/>
              </w:rPr>
              <w:t>__________________ /А.В. Огнев/</w:t>
            </w:r>
          </w:p>
          <w:p w:rsidR="00DE004A" w:rsidRPr="00B63081" w:rsidRDefault="002A584A" w:rsidP="000D688B">
            <w:pPr>
              <w:widowControl w:val="0"/>
              <w:autoSpaceDE w:val="0"/>
              <w:autoSpaceDN w:val="0"/>
              <w:adjustRightInd w:val="0"/>
              <w:spacing w:after="0" w:line="240" w:lineRule="auto"/>
              <w:contextualSpacing/>
              <w:jc w:val="both"/>
              <w:rPr>
                <w:rFonts w:ascii="Times New Roman" w:eastAsia="Times New Roman" w:hAnsi="Times New Roman"/>
                <w:bCs/>
                <w:snapToGrid w:val="0"/>
                <w:lang w:eastAsia="ru-RU"/>
              </w:rPr>
            </w:pPr>
            <w:r>
              <w:rPr>
                <w:rFonts w:ascii="Times New Roman" w:eastAsia="Times New Roman" w:hAnsi="Times New Roman"/>
                <w:bCs/>
                <w:snapToGrid w:val="0"/>
                <w:lang w:eastAsia="ru-RU"/>
              </w:rPr>
              <w:t>эцп</w:t>
            </w:r>
            <w:r w:rsidR="000D688B" w:rsidRPr="00B63081">
              <w:rPr>
                <w:rFonts w:ascii="Times New Roman" w:eastAsia="Times New Roman" w:hAnsi="Times New Roman"/>
                <w:bCs/>
                <w:snapToGrid w:val="0"/>
                <w:lang w:eastAsia="ru-RU"/>
              </w:rPr>
              <w:tab/>
              <w:t xml:space="preserve">     </w:t>
            </w:r>
          </w:p>
        </w:tc>
        <w:tc>
          <w:tcPr>
            <w:tcW w:w="4701" w:type="dxa"/>
          </w:tcPr>
          <w:p w:rsidR="00991722" w:rsidRDefault="00991722" w:rsidP="00991722">
            <w:pPr>
              <w:widowControl w:val="0"/>
              <w:autoSpaceDE w:val="0"/>
              <w:autoSpaceDN w:val="0"/>
              <w:adjustRightInd w:val="0"/>
              <w:spacing w:after="0" w:line="240" w:lineRule="auto"/>
              <w:contextualSpacing/>
              <w:jc w:val="both"/>
              <w:rPr>
                <w:rFonts w:ascii="Times New Roman" w:eastAsia="Times New Roman" w:hAnsi="Times New Roman"/>
                <w:bCs/>
                <w:snapToGrid w:val="0"/>
                <w:lang w:eastAsia="ru-RU"/>
              </w:rPr>
            </w:pPr>
          </w:p>
          <w:p w:rsidR="002A584A" w:rsidRPr="00B63081" w:rsidRDefault="002A584A" w:rsidP="00991722">
            <w:pPr>
              <w:widowControl w:val="0"/>
              <w:autoSpaceDE w:val="0"/>
              <w:autoSpaceDN w:val="0"/>
              <w:adjustRightInd w:val="0"/>
              <w:spacing w:after="0" w:line="240" w:lineRule="auto"/>
              <w:contextualSpacing/>
              <w:jc w:val="both"/>
              <w:rPr>
                <w:rFonts w:ascii="Times New Roman" w:eastAsia="Times New Roman" w:hAnsi="Times New Roman"/>
                <w:bCs/>
                <w:snapToGrid w:val="0"/>
                <w:lang w:eastAsia="ru-RU"/>
              </w:rPr>
            </w:pPr>
            <w:bookmarkStart w:id="0" w:name="_GoBack"/>
            <w:bookmarkEnd w:id="0"/>
          </w:p>
          <w:p w:rsidR="00991722" w:rsidRPr="00B63081" w:rsidRDefault="00991722" w:rsidP="00991722">
            <w:pPr>
              <w:widowControl w:val="0"/>
              <w:autoSpaceDE w:val="0"/>
              <w:autoSpaceDN w:val="0"/>
              <w:adjustRightInd w:val="0"/>
              <w:spacing w:after="0" w:line="240" w:lineRule="auto"/>
              <w:contextualSpacing/>
              <w:jc w:val="both"/>
              <w:rPr>
                <w:rFonts w:ascii="Times New Roman" w:eastAsia="Times New Roman" w:hAnsi="Times New Roman"/>
                <w:bCs/>
                <w:snapToGrid w:val="0"/>
                <w:lang w:eastAsia="ru-RU"/>
              </w:rPr>
            </w:pPr>
            <w:r w:rsidRPr="00B63081">
              <w:rPr>
                <w:rFonts w:ascii="Times New Roman" w:eastAsia="Times New Roman" w:hAnsi="Times New Roman"/>
                <w:bCs/>
                <w:snapToGrid w:val="0"/>
                <w:lang w:eastAsia="ru-RU"/>
              </w:rPr>
              <w:t>______________________/</w:t>
            </w:r>
            <w:r w:rsidR="002A584A">
              <w:rPr>
                <w:rFonts w:ascii="Times New Roman" w:eastAsia="Times New Roman" w:hAnsi="Times New Roman"/>
                <w:bCs/>
                <w:snapToGrid w:val="0"/>
                <w:lang w:eastAsia="ru-RU"/>
              </w:rPr>
              <w:t xml:space="preserve">                   </w:t>
            </w:r>
            <w:r w:rsidRPr="00B63081">
              <w:rPr>
                <w:rFonts w:ascii="Times New Roman" w:eastAsia="Times New Roman" w:hAnsi="Times New Roman"/>
                <w:bCs/>
                <w:snapToGrid w:val="0"/>
                <w:lang w:eastAsia="ru-RU"/>
              </w:rPr>
              <w:t>/</w:t>
            </w:r>
          </w:p>
          <w:p w:rsidR="00DE004A" w:rsidRPr="00B63081" w:rsidRDefault="002A584A" w:rsidP="00991722">
            <w:pPr>
              <w:widowControl w:val="0"/>
              <w:autoSpaceDE w:val="0"/>
              <w:autoSpaceDN w:val="0"/>
              <w:adjustRightInd w:val="0"/>
              <w:spacing w:after="0" w:line="240" w:lineRule="auto"/>
              <w:contextualSpacing/>
              <w:jc w:val="both"/>
              <w:rPr>
                <w:rFonts w:ascii="Times New Roman" w:eastAsia="Times New Roman" w:hAnsi="Times New Roman"/>
                <w:bCs/>
                <w:snapToGrid w:val="0"/>
                <w:lang w:eastAsia="ru-RU"/>
              </w:rPr>
            </w:pPr>
            <w:r>
              <w:rPr>
                <w:rFonts w:ascii="Times New Roman" w:eastAsia="Times New Roman" w:hAnsi="Times New Roman"/>
                <w:bCs/>
                <w:snapToGrid w:val="0"/>
                <w:lang w:eastAsia="ru-RU"/>
              </w:rPr>
              <w:t>эцп</w:t>
            </w:r>
          </w:p>
        </w:tc>
      </w:tr>
    </w:tbl>
    <w:p w:rsidR="00FD3142" w:rsidRPr="00B63081" w:rsidRDefault="00FD3142" w:rsidP="005D002D">
      <w:pPr>
        <w:rPr>
          <w:rFonts w:ascii="Times New Roman" w:hAnsi="Times New Roman"/>
        </w:rPr>
      </w:pPr>
    </w:p>
    <w:sectPr w:rsidR="00FD3142" w:rsidRPr="00B63081" w:rsidSect="00B63081">
      <w:pgSz w:w="11906" w:h="16838"/>
      <w:pgMar w:top="993"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EE2" w:rsidRDefault="00662EE2">
      <w:pPr>
        <w:spacing w:after="0" w:line="240" w:lineRule="auto"/>
      </w:pPr>
      <w:r>
        <w:separator/>
      </w:r>
    </w:p>
  </w:endnote>
  <w:endnote w:type="continuationSeparator" w:id="0">
    <w:p w:rsidR="00662EE2" w:rsidRDefault="0066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EE2" w:rsidRDefault="00662EE2">
      <w:pPr>
        <w:spacing w:after="0" w:line="240" w:lineRule="auto"/>
      </w:pPr>
      <w:r>
        <w:separator/>
      </w:r>
    </w:p>
  </w:footnote>
  <w:footnote w:type="continuationSeparator" w:id="0">
    <w:p w:rsidR="00662EE2" w:rsidRDefault="00662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37105"/>
    <w:multiLevelType w:val="multilevel"/>
    <w:tmpl w:val="13DAD00A"/>
    <w:lvl w:ilvl="0">
      <w:start w:val="10"/>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15:restartNumberingAfterBreak="0">
    <w:nsid w:val="24133673"/>
    <w:multiLevelType w:val="hybridMultilevel"/>
    <w:tmpl w:val="622A7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416DB8"/>
    <w:multiLevelType w:val="hybridMultilevel"/>
    <w:tmpl w:val="6322AC5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C50BE6"/>
    <w:multiLevelType w:val="multilevel"/>
    <w:tmpl w:val="94BEB504"/>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4" w15:restartNumberingAfterBreak="0">
    <w:nsid w:val="2EEC4C3E"/>
    <w:multiLevelType w:val="multilevel"/>
    <w:tmpl w:val="60C610BE"/>
    <w:lvl w:ilvl="0">
      <w:start w:val="12"/>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4A126774"/>
    <w:multiLevelType w:val="multilevel"/>
    <w:tmpl w:val="168ECE2C"/>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53B879FB"/>
    <w:multiLevelType w:val="hybridMultilevel"/>
    <w:tmpl w:val="D3A8800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27462C"/>
    <w:multiLevelType w:val="hybridMultilevel"/>
    <w:tmpl w:val="B9D6CD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7"/>
  </w:num>
  <w:num w:numId="7">
    <w:abstractNumId w:val="2"/>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6C"/>
    <w:rsid w:val="00031D90"/>
    <w:rsid w:val="00054A2A"/>
    <w:rsid w:val="000742C2"/>
    <w:rsid w:val="000B07A2"/>
    <w:rsid w:val="000B4498"/>
    <w:rsid w:val="000B7186"/>
    <w:rsid w:val="000D2867"/>
    <w:rsid w:val="000D688B"/>
    <w:rsid w:val="00116EDF"/>
    <w:rsid w:val="00127329"/>
    <w:rsid w:val="00134D9E"/>
    <w:rsid w:val="00173AD1"/>
    <w:rsid w:val="00174E7E"/>
    <w:rsid w:val="0018115D"/>
    <w:rsid w:val="00203F54"/>
    <w:rsid w:val="00240298"/>
    <w:rsid w:val="0029078C"/>
    <w:rsid w:val="002A584A"/>
    <w:rsid w:val="002B6EF7"/>
    <w:rsid w:val="002C759B"/>
    <w:rsid w:val="002D4D32"/>
    <w:rsid w:val="002D6B08"/>
    <w:rsid w:val="002D7361"/>
    <w:rsid w:val="002E66D6"/>
    <w:rsid w:val="002F506F"/>
    <w:rsid w:val="002F6AD5"/>
    <w:rsid w:val="00315357"/>
    <w:rsid w:val="0032623E"/>
    <w:rsid w:val="00330D70"/>
    <w:rsid w:val="00351388"/>
    <w:rsid w:val="00351429"/>
    <w:rsid w:val="00363517"/>
    <w:rsid w:val="0037425A"/>
    <w:rsid w:val="003B3A21"/>
    <w:rsid w:val="003F431B"/>
    <w:rsid w:val="00407101"/>
    <w:rsid w:val="00417AF7"/>
    <w:rsid w:val="00425E97"/>
    <w:rsid w:val="004357E6"/>
    <w:rsid w:val="00437727"/>
    <w:rsid w:val="00437950"/>
    <w:rsid w:val="0044582D"/>
    <w:rsid w:val="00452F04"/>
    <w:rsid w:val="0045430A"/>
    <w:rsid w:val="00481F99"/>
    <w:rsid w:val="004B6F99"/>
    <w:rsid w:val="004C2C35"/>
    <w:rsid w:val="0053581D"/>
    <w:rsid w:val="0053768C"/>
    <w:rsid w:val="00550516"/>
    <w:rsid w:val="00551E0A"/>
    <w:rsid w:val="00591372"/>
    <w:rsid w:val="005B097C"/>
    <w:rsid w:val="005B1C04"/>
    <w:rsid w:val="005B6453"/>
    <w:rsid w:val="005D002D"/>
    <w:rsid w:val="005F594D"/>
    <w:rsid w:val="0061514D"/>
    <w:rsid w:val="006341FD"/>
    <w:rsid w:val="006522B9"/>
    <w:rsid w:val="00653863"/>
    <w:rsid w:val="00662EE2"/>
    <w:rsid w:val="006970B8"/>
    <w:rsid w:val="006A0D01"/>
    <w:rsid w:val="006B60BB"/>
    <w:rsid w:val="006C20D1"/>
    <w:rsid w:val="006C691F"/>
    <w:rsid w:val="006D5304"/>
    <w:rsid w:val="006F3AFA"/>
    <w:rsid w:val="006F530E"/>
    <w:rsid w:val="007157DC"/>
    <w:rsid w:val="00717776"/>
    <w:rsid w:val="0074012E"/>
    <w:rsid w:val="00744483"/>
    <w:rsid w:val="007E0DD4"/>
    <w:rsid w:val="007E6326"/>
    <w:rsid w:val="007F3A0C"/>
    <w:rsid w:val="007F7540"/>
    <w:rsid w:val="0080619A"/>
    <w:rsid w:val="008562F8"/>
    <w:rsid w:val="008876A7"/>
    <w:rsid w:val="008A767A"/>
    <w:rsid w:val="008C5B66"/>
    <w:rsid w:val="008D0109"/>
    <w:rsid w:val="008E15CF"/>
    <w:rsid w:val="008F5AF7"/>
    <w:rsid w:val="00901E89"/>
    <w:rsid w:val="00924F59"/>
    <w:rsid w:val="009374BA"/>
    <w:rsid w:val="00991722"/>
    <w:rsid w:val="0099700A"/>
    <w:rsid w:val="00A248E5"/>
    <w:rsid w:val="00A24B35"/>
    <w:rsid w:val="00A4112E"/>
    <w:rsid w:val="00A478AA"/>
    <w:rsid w:val="00A828C5"/>
    <w:rsid w:val="00AB69CD"/>
    <w:rsid w:val="00AC5707"/>
    <w:rsid w:val="00AD19EF"/>
    <w:rsid w:val="00AE010B"/>
    <w:rsid w:val="00AF3B2C"/>
    <w:rsid w:val="00AF686C"/>
    <w:rsid w:val="00B018B9"/>
    <w:rsid w:val="00B12812"/>
    <w:rsid w:val="00B207FE"/>
    <w:rsid w:val="00B252F9"/>
    <w:rsid w:val="00B50CE5"/>
    <w:rsid w:val="00B540B8"/>
    <w:rsid w:val="00B61E18"/>
    <w:rsid w:val="00B63081"/>
    <w:rsid w:val="00B6370D"/>
    <w:rsid w:val="00B70D27"/>
    <w:rsid w:val="00B7638E"/>
    <w:rsid w:val="00B82288"/>
    <w:rsid w:val="00BF5380"/>
    <w:rsid w:val="00C01076"/>
    <w:rsid w:val="00C11BCB"/>
    <w:rsid w:val="00C163D7"/>
    <w:rsid w:val="00CB0CFE"/>
    <w:rsid w:val="00CB5553"/>
    <w:rsid w:val="00D07D2C"/>
    <w:rsid w:val="00D4523D"/>
    <w:rsid w:val="00D557EF"/>
    <w:rsid w:val="00D81889"/>
    <w:rsid w:val="00DB2BF8"/>
    <w:rsid w:val="00DE004A"/>
    <w:rsid w:val="00E00A0F"/>
    <w:rsid w:val="00E07A36"/>
    <w:rsid w:val="00E24D30"/>
    <w:rsid w:val="00E32FD0"/>
    <w:rsid w:val="00E458D9"/>
    <w:rsid w:val="00E4676C"/>
    <w:rsid w:val="00E544E9"/>
    <w:rsid w:val="00E562E3"/>
    <w:rsid w:val="00E71090"/>
    <w:rsid w:val="00E730FC"/>
    <w:rsid w:val="00E918B9"/>
    <w:rsid w:val="00EA5916"/>
    <w:rsid w:val="00EA5B95"/>
    <w:rsid w:val="00EA6B28"/>
    <w:rsid w:val="00EC596A"/>
    <w:rsid w:val="00EF551F"/>
    <w:rsid w:val="00F05B8B"/>
    <w:rsid w:val="00F14ACF"/>
    <w:rsid w:val="00F54315"/>
    <w:rsid w:val="00F5606C"/>
    <w:rsid w:val="00FD0196"/>
    <w:rsid w:val="00FD3142"/>
    <w:rsid w:val="00FE1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DFD67"/>
  <w15:chartTrackingRefBased/>
  <w15:docId w15:val="{DDF2D48B-54CB-4448-975B-4FB8BD34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E004A"/>
    <w:pPr>
      <w:tabs>
        <w:tab w:val="center" w:pos="4677"/>
        <w:tab w:val="right" w:pos="9355"/>
      </w:tabs>
      <w:spacing w:after="0" w:line="240" w:lineRule="auto"/>
    </w:pPr>
  </w:style>
  <w:style w:type="character" w:customStyle="1" w:styleId="a4">
    <w:name w:val="Нижний колонтитул Знак"/>
    <w:link w:val="a3"/>
    <w:uiPriority w:val="99"/>
    <w:rsid w:val="00DE004A"/>
    <w:rPr>
      <w:rFonts w:ascii="Calibri" w:eastAsia="Calibri" w:hAnsi="Calibri" w:cs="Times New Roman"/>
    </w:rPr>
  </w:style>
  <w:style w:type="paragraph" w:styleId="a5">
    <w:name w:val="List Paragraph"/>
    <w:basedOn w:val="a"/>
    <w:uiPriority w:val="34"/>
    <w:qFormat/>
    <w:rsid w:val="008C5B66"/>
    <w:pPr>
      <w:ind w:left="720"/>
      <w:contextualSpacing/>
    </w:pPr>
  </w:style>
  <w:style w:type="character" w:styleId="a6">
    <w:name w:val="Hyperlink"/>
    <w:uiPriority w:val="99"/>
    <w:unhideWhenUsed/>
    <w:rsid w:val="00B7638E"/>
    <w:rPr>
      <w:color w:val="0563C1"/>
      <w:u w:val="single"/>
    </w:rPr>
  </w:style>
  <w:style w:type="character" w:styleId="a7">
    <w:name w:val="annotation reference"/>
    <w:uiPriority w:val="99"/>
    <w:semiHidden/>
    <w:unhideWhenUsed/>
    <w:rsid w:val="006C20D1"/>
    <w:rPr>
      <w:sz w:val="16"/>
      <w:szCs w:val="16"/>
    </w:rPr>
  </w:style>
  <w:style w:type="paragraph" w:styleId="a8">
    <w:name w:val="annotation text"/>
    <w:basedOn w:val="a"/>
    <w:link w:val="a9"/>
    <w:uiPriority w:val="99"/>
    <w:semiHidden/>
    <w:unhideWhenUsed/>
    <w:rsid w:val="006C20D1"/>
    <w:rPr>
      <w:sz w:val="20"/>
      <w:szCs w:val="20"/>
    </w:rPr>
  </w:style>
  <w:style w:type="character" w:customStyle="1" w:styleId="a9">
    <w:name w:val="Текст примечания Знак"/>
    <w:link w:val="a8"/>
    <w:uiPriority w:val="99"/>
    <w:semiHidden/>
    <w:rsid w:val="006C20D1"/>
    <w:rPr>
      <w:lang w:eastAsia="en-US"/>
    </w:rPr>
  </w:style>
  <w:style w:type="paragraph" w:styleId="aa">
    <w:name w:val="annotation subject"/>
    <w:basedOn w:val="a8"/>
    <w:next w:val="a8"/>
    <w:link w:val="ab"/>
    <w:uiPriority w:val="99"/>
    <w:semiHidden/>
    <w:unhideWhenUsed/>
    <w:rsid w:val="006C20D1"/>
    <w:rPr>
      <w:b/>
      <w:bCs/>
    </w:rPr>
  </w:style>
  <w:style w:type="character" w:customStyle="1" w:styleId="ab">
    <w:name w:val="Тема примечания Знак"/>
    <w:link w:val="aa"/>
    <w:uiPriority w:val="99"/>
    <w:semiHidden/>
    <w:rsid w:val="006C20D1"/>
    <w:rPr>
      <w:b/>
      <w:bCs/>
      <w:lang w:eastAsia="en-US"/>
    </w:rPr>
  </w:style>
  <w:style w:type="paragraph" w:styleId="ac">
    <w:name w:val="Balloon Text"/>
    <w:basedOn w:val="a"/>
    <w:link w:val="ad"/>
    <w:uiPriority w:val="99"/>
    <w:semiHidden/>
    <w:unhideWhenUsed/>
    <w:rsid w:val="006C20D1"/>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6C20D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8854">
      <w:bodyDiv w:val="1"/>
      <w:marLeft w:val="0"/>
      <w:marRight w:val="0"/>
      <w:marTop w:val="0"/>
      <w:marBottom w:val="0"/>
      <w:divBdr>
        <w:top w:val="none" w:sz="0" w:space="0" w:color="auto"/>
        <w:left w:val="none" w:sz="0" w:space="0" w:color="auto"/>
        <w:bottom w:val="none" w:sz="0" w:space="0" w:color="auto"/>
        <w:right w:val="none" w:sz="0" w:space="0" w:color="auto"/>
      </w:divBdr>
    </w:div>
    <w:div w:id="361563492">
      <w:bodyDiv w:val="1"/>
      <w:marLeft w:val="0"/>
      <w:marRight w:val="0"/>
      <w:marTop w:val="0"/>
      <w:marBottom w:val="0"/>
      <w:divBdr>
        <w:top w:val="none" w:sz="0" w:space="0" w:color="auto"/>
        <w:left w:val="none" w:sz="0" w:space="0" w:color="auto"/>
        <w:bottom w:val="none" w:sz="0" w:space="0" w:color="auto"/>
        <w:right w:val="none" w:sz="0" w:space="0" w:color="auto"/>
      </w:divBdr>
    </w:div>
    <w:div w:id="455030511">
      <w:bodyDiv w:val="1"/>
      <w:marLeft w:val="0"/>
      <w:marRight w:val="0"/>
      <w:marTop w:val="0"/>
      <w:marBottom w:val="0"/>
      <w:divBdr>
        <w:top w:val="none" w:sz="0" w:space="0" w:color="auto"/>
        <w:left w:val="none" w:sz="0" w:space="0" w:color="auto"/>
        <w:bottom w:val="none" w:sz="0" w:space="0" w:color="auto"/>
        <w:right w:val="none" w:sz="0" w:space="0" w:color="auto"/>
      </w:divBdr>
    </w:div>
    <w:div w:id="628512414">
      <w:bodyDiv w:val="1"/>
      <w:marLeft w:val="0"/>
      <w:marRight w:val="0"/>
      <w:marTop w:val="0"/>
      <w:marBottom w:val="0"/>
      <w:divBdr>
        <w:top w:val="none" w:sz="0" w:space="0" w:color="auto"/>
        <w:left w:val="none" w:sz="0" w:space="0" w:color="auto"/>
        <w:bottom w:val="none" w:sz="0" w:space="0" w:color="auto"/>
        <w:right w:val="none" w:sz="0" w:space="0" w:color="auto"/>
      </w:divBdr>
    </w:div>
    <w:div w:id="125589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4704-FB5D-4C2F-9182-55AAC90B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3639</Words>
  <Characters>20748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24339</CharactersWithSpaces>
  <SharedDoc>false</SharedDoc>
  <HLinks>
    <vt:vector size="18" baseType="variant">
      <vt:variant>
        <vt:i4>5374072</vt:i4>
      </vt:variant>
      <vt:variant>
        <vt:i4>6</vt:i4>
      </vt:variant>
      <vt:variant>
        <vt:i4>0</vt:i4>
      </vt:variant>
      <vt:variant>
        <vt:i4>5</vt:i4>
      </vt:variant>
      <vt:variant>
        <vt:lpwstr>mailto:rector@sakhgu.ru</vt:lpwstr>
      </vt:variant>
      <vt:variant>
        <vt:lpwstr/>
      </vt:variant>
      <vt:variant>
        <vt:i4>4259957</vt:i4>
      </vt:variant>
      <vt:variant>
        <vt:i4>3</vt:i4>
      </vt:variant>
      <vt:variant>
        <vt:i4>0</vt:i4>
      </vt:variant>
      <vt:variant>
        <vt:i4>5</vt:i4>
      </vt:variant>
      <vt:variant>
        <vt:lpwstr>mailto:lc@labconcept.ru</vt:lpwstr>
      </vt:variant>
      <vt:variant>
        <vt:lpwstr/>
      </vt:variant>
      <vt:variant>
        <vt:i4>6094959</vt:i4>
      </vt:variant>
      <vt:variant>
        <vt:i4>0</vt:i4>
      </vt:variant>
      <vt:variant>
        <vt:i4>0</vt:i4>
      </vt:variant>
      <vt:variant>
        <vt:i4>5</vt:i4>
      </vt:variant>
      <vt:variant>
        <vt:lpwstr>mailto:zayavki@salhgu.ru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Кириенко Сергей Александрович</dc:creator>
  <cp:keywords/>
  <dc:description/>
  <cp:lastModifiedBy>Осадчая Мария Александровна</cp:lastModifiedBy>
  <cp:revision>6</cp:revision>
  <cp:lastPrinted>2026-03-04T03:03:00Z</cp:lastPrinted>
  <dcterms:created xsi:type="dcterms:W3CDTF">2026-03-29T23:17:00Z</dcterms:created>
  <dcterms:modified xsi:type="dcterms:W3CDTF">2026-06-15T05:07:00Z</dcterms:modified>
</cp:coreProperties>
</file>