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F4C" w:rsidRPr="00D61C0D" w:rsidRDefault="00447F4C" w:rsidP="00D61C0D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D61C0D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D61C0D" w:rsidRDefault="008D53A3" w:rsidP="009A1353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61C0D">
        <w:rPr>
          <w:rFonts w:eastAsia="Calibri"/>
          <w:sz w:val="24"/>
          <w:szCs w:val="24"/>
          <w:lang w:eastAsia="en-US"/>
        </w:rPr>
        <w:t xml:space="preserve">проведению гидравлических испытаний системы отопления </w:t>
      </w:r>
      <w:r w:rsidR="00D61C0D" w:rsidRPr="00D61C0D">
        <w:rPr>
          <w:rFonts w:eastAsia="Calibri"/>
          <w:sz w:val="24"/>
          <w:szCs w:val="24"/>
          <w:lang w:eastAsia="en-US"/>
        </w:rPr>
        <w:t xml:space="preserve">объекта </w:t>
      </w:r>
      <w:r w:rsidRPr="00D61C0D">
        <w:rPr>
          <w:rFonts w:eastAsia="Calibri"/>
          <w:sz w:val="24"/>
          <w:szCs w:val="24"/>
          <w:lang w:eastAsia="en-US"/>
        </w:rPr>
        <w:t xml:space="preserve">при подготовке к отопительному сезону </w:t>
      </w:r>
      <w:r w:rsidR="009A1353">
        <w:rPr>
          <w:rFonts w:eastAsia="Calibri"/>
          <w:sz w:val="24"/>
          <w:szCs w:val="24"/>
          <w:lang w:eastAsia="en-US"/>
        </w:rPr>
        <w:t>для нужд Тушинского РГС</w:t>
      </w:r>
    </w:p>
    <w:p w:rsidR="009A1353" w:rsidRPr="00D61C0D" w:rsidRDefault="009A1353" w:rsidP="009A1353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9A1353" w:rsidRPr="009A1353" w:rsidRDefault="009A1353" w:rsidP="009A135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9A1353">
        <w:rPr>
          <w:rFonts w:eastAsia="Calibri"/>
          <w:b/>
          <w:sz w:val="24"/>
          <w:szCs w:val="24"/>
          <w:lang w:eastAsia="en-US"/>
        </w:rPr>
        <w:t>1. Наименование предмета закупки:</w:t>
      </w:r>
    </w:p>
    <w:p w:rsidR="009A1353" w:rsidRPr="009A1353" w:rsidRDefault="00770FEC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Работы</w:t>
      </w:r>
      <w:r w:rsidR="009A1353" w:rsidRPr="009A1353">
        <w:rPr>
          <w:rFonts w:eastAsia="Calibri"/>
          <w:sz w:val="24"/>
          <w:szCs w:val="24"/>
          <w:lang w:eastAsia="en-US"/>
        </w:rPr>
        <w:t xml:space="preserve"> по проведению гидравлических испытаний системы отопления </w:t>
      </w:r>
      <w:r w:rsidR="0033451B" w:rsidRPr="001C6A39">
        <w:rPr>
          <w:rFonts w:eastAsia="Calibri"/>
          <w:sz w:val="24"/>
          <w:szCs w:val="24"/>
          <w:lang w:eastAsia="en-US"/>
        </w:rPr>
        <w:t xml:space="preserve">и выполнение </w:t>
      </w:r>
      <w:r w:rsidR="0033451B" w:rsidRPr="001C6A39">
        <w:rPr>
          <w:sz w:val="24"/>
          <w:szCs w:val="24"/>
        </w:rPr>
        <w:t>лабораторного химического анализа жёсткости воды в системе отопления</w:t>
      </w:r>
      <w:r w:rsidR="0033451B" w:rsidRPr="001C6A39">
        <w:rPr>
          <w:rFonts w:eastAsia="Calibri"/>
          <w:sz w:val="24"/>
          <w:szCs w:val="24"/>
          <w:lang w:eastAsia="en-US"/>
        </w:rPr>
        <w:t xml:space="preserve"> </w:t>
      </w:r>
      <w:r w:rsidR="009A1353" w:rsidRPr="009A1353">
        <w:rPr>
          <w:rFonts w:eastAsia="Calibri"/>
          <w:sz w:val="24"/>
          <w:szCs w:val="24"/>
          <w:lang w:eastAsia="en-US"/>
        </w:rPr>
        <w:t>при подготовке к отопительному сезону для нужд Тушинского РГС</w:t>
      </w:r>
    </w:p>
    <w:p w:rsidR="00D773E8" w:rsidRDefault="00D773E8" w:rsidP="009A135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9A1353" w:rsidRPr="009A1353" w:rsidRDefault="009A1353" w:rsidP="009A1353">
      <w:pPr>
        <w:widowControl/>
        <w:autoSpaceDE/>
        <w:autoSpaceDN/>
        <w:adjustRightInd/>
        <w:rPr>
          <w:sz w:val="24"/>
          <w:szCs w:val="24"/>
        </w:rPr>
      </w:pPr>
      <w:r w:rsidRPr="009A1353">
        <w:rPr>
          <w:rFonts w:eastAsia="Calibri"/>
          <w:b/>
          <w:sz w:val="24"/>
          <w:szCs w:val="24"/>
          <w:lang w:eastAsia="en-US"/>
        </w:rPr>
        <w:t xml:space="preserve">2. Место </w:t>
      </w:r>
      <w:r w:rsidR="00770FEC">
        <w:rPr>
          <w:rFonts w:eastAsia="Calibri"/>
          <w:b/>
          <w:sz w:val="24"/>
          <w:szCs w:val="24"/>
          <w:lang w:eastAsia="en-US"/>
        </w:rPr>
        <w:t>выполнения работ</w:t>
      </w:r>
      <w:r w:rsidRPr="009A1353">
        <w:rPr>
          <w:rFonts w:eastAsia="Calibri"/>
          <w:b/>
          <w:sz w:val="24"/>
          <w:szCs w:val="24"/>
          <w:lang w:eastAsia="en-US"/>
        </w:rPr>
        <w:t>:</w:t>
      </w:r>
      <w:r w:rsidRPr="009A1353">
        <w:rPr>
          <w:sz w:val="24"/>
          <w:szCs w:val="24"/>
        </w:rPr>
        <w:t xml:space="preserve"> </w:t>
      </w:r>
    </w:p>
    <w:p w:rsidR="009A1353" w:rsidRPr="009A1353" w:rsidRDefault="009A1353" w:rsidP="009A1353">
      <w:pPr>
        <w:widowControl/>
        <w:autoSpaceDE/>
        <w:autoSpaceDN/>
        <w:adjustRightInd/>
        <w:rPr>
          <w:sz w:val="24"/>
          <w:szCs w:val="24"/>
        </w:rPr>
      </w:pPr>
      <w:r w:rsidRPr="009A1353">
        <w:rPr>
          <w:sz w:val="24"/>
          <w:szCs w:val="24"/>
        </w:rPr>
        <w:t xml:space="preserve">- г. Москва, ул. Водников, д.16 </w:t>
      </w:r>
    </w:p>
    <w:p w:rsidR="009A1353" w:rsidRPr="009A1353" w:rsidRDefault="009A1353" w:rsidP="009A1353">
      <w:pPr>
        <w:widowControl/>
        <w:autoSpaceDE/>
        <w:autoSpaceDN/>
        <w:adjustRightInd/>
        <w:rPr>
          <w:sz w:val="24"/>
          <w:szCs w:val="24"/>
        </w:rPr>
      </w:pPr>
      <w:r w:rsidRPr="009A1353">
        <w:rPr>
          <w:sz w:val="24"/>
          <w:szCs w:val="24"/>
        </w:rPr>
        <w:t>- г. Москва, ул. Водников, д.11, стр.1 – 8-й гидроузел</w:t>
      </w:r>
    </w:p>
    <w:p w:rsidR="00D773E8" w:rsidRDefault="00D773E8" w:rsidP="009A1353">
      <w:pPr>
        <w:rPr>
          <w:b/>
        </w:rPr>
      </w:pPr>
    </w:p>
    <w:p w:rsidR="009A1353" w:rsidRPr="009A1353" w:rsidRDefault="009A1353" w:rsidP="009A1353">
      <w:pPr>
        <w:rPr>
          <w:b/>
        </w:rPr>
      </w:pPr>
      <w:r w:rsidRPr="009A1353">
        <w:rPr>
          <w:b/>
        </w:rPr>
        <w:t>3. Описание объекта закупки.</w:t>
      </w:r>
    </w:p>
    <w:tbl>
      <w:tblPr>
        <w:tblStyle w:val="110"/>
        <w:tblW w:w="9634" w:type="dxa"/>
        <w:tblLook w:val="04A0" w:firstRow="1" w:lastRow="0" w:firstColumn="1" w:lastColumn="0" w:noHBand="0" w:noVBand="1"/>
      </w:tblPr>
      <w:tblGrid>
        <w:gridCol w:w="653"/>
        <w:gridCol w:w="2654"/>
        <w:gridCol w:w="3517"/>
        <w:gridCol w:w="1393"/>
        <w:gridCol w:w="1417"/>
      </w:tblGrid>
      <w:tr w:rsidR="009A1353" w:rsidRPr="009A1353" w:rsidTr="001C6A39">
        <w:tc>
          <w:tcPr>
            <w:tcW w:w="682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57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770FEC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3961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Код позиции и наименование по ОКПД2</w:t>
            </w:r>
          </w:p>
        </w:tc>
        <w:tc>
          <w:tcPr>
            <w:tcW w:w="1418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716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Количество (объем)</w:t>
            </w:r>
          </w:p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</w:tr>
      <w:tr w:rsidR="009A1353" w:rsidRPr="009A1353" w:rsidTr="001C6A39">
        <w:trPr>
          <w:trHeight w:val="669"/>
        </w:trPr>
        <w:tc>
          <w:tcPr>
            <w:tcW w:w="682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 xml:space="preserve">Проведение гидравлических испытаний системы отопления </w:t>
            </w:r>
            <w:r w:rsidR="00CF52C1" w:rsidRPr="00CF52C1">
              <w:rPr>
                <w:rFonts w:ascii="Times New Roman" w:hAnsi="Times New Roman"/>
                <w:sz w:val="24"/>
                <w:szCs w:val="24"/>
              </w:rPr>
              <w:t xml:space="preserve">зданий, объединённых в единую тепловую сеть </w:t>
            </w:r>
            <w:r w:rsidRPr="009A1353">
              <w:rPr>
                <w:rFonts w:ascii="Times New Roman" w:hAnsi="Times New Roman"/>
                <w:sz w:val="24"/>
                <w:szCs w:val="24"/>
              </w:rPr>
              <w:t>при подготовке к отопительному сезону</w:t>
            </w:r>
          </w:p>
        </w:tc>
        <w:tc>
          <w:tcPr>
            <w:tcW w:w="3961" w:type="dxa"/>
            <w:vAlign w:val="center"/>
          </w:tcPr>
          <w:p w:rsidR="009A1353" w:rsidRPr="009A1353" w:rsidRDefault="009A1353" w:rsidP="009A1353">
            <w:pPr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43.22.12.120 - 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1418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716" w:type="dxa"/>
            <w:vAlign w:val="center"/>
          </w:tcPr>
          <w:p w:rsidR="009A1353" w:rsidRPr="009A1353" w:rsidRDefault="009A1353" w:rsidP="009A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A1353" w:rsidRPr="009A1353" w:rsidRDefault="009A1353" w:rsidP="009A1353">
      <w:pPr>
        <w:rPr>
          <w:b/>
        </w:rPr>
      </w:pP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9A1353">
        <w:rPr>
          <w:rFonts w:eastAsia="Calibri"/>
          <w:b/>
          <w:sz w:val="24"/>
          <w:szCs w:val="24"/>
          <w:lang w:eastAsia="en-US"/>
        </w:rPr>
        <w:t xml:space="preserve">4. Перечень </w:t>
      </w:r>
      <w:r w:rsidR="00770FEC">
        <w:rPr>
          <w:rFonts w:eastAsia="Calibri"/>
          <w:b/>
          <w:sz w:val="24"/>
          <w:szCs w:val="24"/>
          <w:lang w:eastAsia="en-US"/>
        </w:rPr>
        <w:t>работ</w:t>
      </w:r>
      <w:r w:rsidRPr="009A1353">
        <w:rPr>
          <w:rFonts w:eastAsia="Calibri"/>
          <w:b/>
          <w:sz w:val="24"/>
          <w:szCs w:val="24"/>
          <w:lang w:eastAsia="en-US"/>
        </w:rPr>
        <w:t xml:space="preserve"> и описание объектов: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>- Прочистка и промывка радиаторов.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>- Слив и наполнение водой системы отопления.</w:t>
      </w:r>
    </w:p>
    <w:p w:rsidR="009A1353" w:rsidRPr="009A1353" w:rsidRDefault="009A1353" w:rsidP="009A1353">
      <w:p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>- Осмотр запорных элементов трубопровода отопления при наполнении системы водой.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>- Гидравлическое испытание трубопроводов отопления</w:t>
      </w:r>
      <w:r w:rsidRPr="009A1353">
        <w:rPr>
          <w:rFonts w:eastAsia="Calibri"/>
          <w:color w:val="0070C0"/>
          <w:sz w:val="24"/>
          <w:szCs w:val="24"/>
          <w:lang w:eastAsia="en-US"/>
        </w:rPr>
        <w:t>.</w:t>
      </w:r>
    </w:p>
    <w:p w:rsidR="009A1353" w:rsidRDefault="0033451B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9A1353" w:rsidRPr="009A1353">
        <w:rPr>
          <w:rFonts w:eastAsia="Calibri"/>
          <w:sz w:val="24"/>
          <w:szCs w:val="24"/>
          <w:lang w:eastAsia="en-US"/>
        </w:rPr>
        <w:t>Промывку тепловых сетей производить гидропневматическим способом до полного осветления дренируемой воды.</w:t>
      </w:r>
    </w:p>
    <w:p w:rsidR="0033451B" w:rsidRPr="009A1353" w:rsidRDefault="0033451B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C6A39">
        <w:rPr>
          <w:sz w:val="24"/>
          <w:szCs w:val="24"/>
        </w:rPr>
        <w:t xml:space="preserve">Лабораторный химический анализ жёсткости воды в системах отопления </w:t>
      </w:r>
      <w:r w:rsidRPr="001C6A39">
        <w:rPr>
          <w:rFonts w:eastAsia="Calibri"/>
          <w:sz w:val="24"/>
          <w:szCs w:val="24"/>
          <w:lang w:eastAsia="en-US"/>
        </w:rPr>
        <w:t>с предоставлением заключения в ресурсоснабжающую организацию.</w:t>
      </w:r>
    </w:p>
    <w:p w:rsidR="009A1353" w:rsidRPr="009A1353" w:rsidRDefault="009A1353" w:rsidP="009A1353">
      <w:pPr>
        <w:rPr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7312"/>
        <w:gridCol w:w="1559"/>
      </w:tblGrid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7312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b/>
                <w:sz w:val="24"/>
                <w:szCs w:val="24"/>
                <w:lang w:eastAsia="en-US"/>
              </w:rPr>
              <w:t>Описание объектов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i/>
                <w:sz w:val="24"/>
                <w:szCs w:val="24"/>
                <w:lang w:eastAsia="en-US"/>
              </w:rPr>
              <w:t xml:space="preserve">Административное здание, ул. Водников, д. 16  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Площадь здания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1941,5 м</w:t>
            </w:r>
            <w:r w:rsidRPr="009A135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Объём здания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5 614,7 м</w:t>
            </w:r>
            <w:r w:rsidRPr="009A135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sz w:val="24"/>
                <w:szCs w:val="24"/>
                <w:lang w:eastAsia="en-US"/>
              </w:rPr>
              <w:t xml:space="preserve">Гидропневматическая промывка без дезинфекции трубопроводов 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≤40 мм</w:t>
            </w:r>
            <w:r w:rsidRPr="009A135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260 м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A1353">
              <w:rPr>
                <w:sz w:val="24"/>
                <w:szCs w:val="24"/>
                <w:lang w:eastAsia="en-US"/>
              </w:rPr>
              <w:t xml:space="preserve">Гидропневматическая промывка без дезинфекции 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трубопроводов 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≤1”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128 м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A1353">
              <w:rPr>
                <w:sz w:val="24"/>
                <w:szCs w:val="24"/>
                <w:lang w:eastAsia="en-US"/>
              </w:rPr>
              <w:t xml:space="preserve">Гидропневматическая промывка без дезинфекции 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трубопроводов 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≤3/4”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160 м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2.1.6.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Гидравлические испытания трубопроводов 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≤40 мм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260 м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2.1.7.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Гидравлические испытания трубопроводов 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≤1” 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128 м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2.1.8.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Гидравлические испытания трубопроводов 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≤3/4”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160 м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i/>
                <w:sz w:val="24"/>
                <w:szCs w:val="24"/>
                <w:lang w:eastAsia="en-US"/>
              </w:rPr>
              <w:t>Административное здание, ул. Водников, д.11, стр.1 – 8-й гидроузел (1-этажный производственно-бытовой комплекс)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2.2.1.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Площадь здания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304,9 м</w:t>
            </w:r>
            <w:r w:rsidRPr="009A135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2.2.2.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Объём здания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1 313 м</w:t>
            </w:r>
            <w:r w:rsidRPr="009A135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sz w:val="24"/>
                <w:szCs w:val="24"/>
                <w:lang w:eastAsia="en-US"/>
              </w:rPr>
              <w:t xml:space="preserve">Гидропневматическая Промывка без дезинфекции трубопроводов 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≤50 мм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50 м</w:t>
            </w:r>
          </w:p>
        </w:tc>
      </w:tr>
      <w:tr w:rsidR="009A1353" w:rsidRPr="009A1353" w:rsidTr="001C6A39"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lastRenderedPageBreak/>
              <w:t>2.2.4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sz w:val="24"/>
                <w:szCs w:val="24"/>
                <w:lang w:eastAsia="en-US"/>
              </w:rPr>
              <w:t xml:space="preserve">Гидропневматическая промывка без дезинфекции трубопроводов 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≤40 мм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74 м</w:t>
            </w:r>
          </w:p>
        </w:tc>
      </w:tr>
      <w:tr w:rsidR="009A1353" w:rsidRPr="009A1353" w:rsidTr="001C6A39">
        <w:trPr>
          <w:trHeight w:val="296"/>
        </w:trPr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2.2.5.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Гидравлические испытания трубопроводов 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≤50 мм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50 м</w:t>
            </w:r>
          </w:p>
        </w:tc>
      </w:tr>
      <w:tr w:rsidR="009A1353" w:rsidRPr="009A1353" w:rsidTr="001C6A39">
        <w:trPr>
          <w:trHeight w:val="300"/>
        </w:trPr>
        <w:tc>
          <w:tcPr>
            <w:tcW w:w="763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2.2.6.</w:t>
            </w:r>
          </w:p>
        </w:tc>
        <w:tc>
          <w:tcPr>
            <w:tcW w:w="7312" w:type="dxa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 xml:space="preserve">Гидравлические испытания трубопроводов систем отопления </w:t>
            </w:r>
            <w:r w:rsidRPr="009A1353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9A1353">
              <w:rPr>
                <w:rFonts w:eastAsia="Calibri"/>
                <w:sz w:val="24"/>
                <w:szCs w:val="24"/>
                <w:lang w:eastAsia="en-US"/>
              </w:rPr>
              <w:t>≤40 мм</w:t>
            </w:r>
          </w:p>
        </w:tc>
        <w:tc>
          <w:tcPr>
            <w:tcW w:w="1559" w:type="dxa"/>
            <w:vAlign w:val="center"/>
          </w:tcPr>
          <w:p w:rsidR="009A1353" w:rsidRPr="009A1353" w:rsidRDefault="009A1353" w:rsidP="009A135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1353">
              <w:rPr>
                <w:rFonts w:eastAsia="Calibri"/>
                <w:sz w:val="24"/>
                <w:szCs w:val="24"/>
                <w:lang w:eastAsia="en-US"/>
              </w:rPr>
              <w:t>74 м</w:t>
            </w:r>
          </w:p>
        </w:tc>
      </w:tr>
    </w:tbl>
    <w:p w:rsidR="009A1353" w:rsidRPr="009A1353" w:rsidRDefault="009A1353" w:rsidP="009A1353">
      <w:pPr>
        <w:widowControl/>
        <w:autoSpaceDE/>
        <w:autoSpaceDN/>
        <w:adjustRightInd/>
        <w:rPr>
          <w:rFonts w:ascii="Calibri" w:eastAsia="Calibri" w:hAnsi="Calibri"/>
          <w:b/>
          <w:lang w:eastAsia="en-US"/>
        </w:rPr>
      </w:pPr>
    </w:p>
    <w:p w:rsidR="009A1353" w:rsidRPr="009A1353" w:rsidRDefault="009A1353" w:rsidP="00D773E8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9A1353">
        <w:rPr>
          <w:rFonts w:eastAsia="Calibri"/>
          <w:b/>
          <w:sz w:val="24"/>
          <w:szCs w:val="24"/>
          <w:lang w:eastAsia="en-US"/>
        </w:rPr>
        <w:t xml:space="preserve">5. Сроки </w:t>
      </w:r>
      <w:r w:rsidR="00770FEC">
        <w:rPr>
          <w:rFonts w:eastAsia="Calibri"/>
          <w:b/>
          <w:sz w:val="24"/>
          <w:szCs w:val="24"/>
          <w:lang w:eastAsia="en-US"/>
        </w:rPr>
        <w:t>выполнения работ</w:t>
      </w:r>
      <w:r w:rsidRPr="009A1353">
        <w:rPr>
          <w:rFonts w:eastAsia="Calibri"/>
          <w:b/>
          <w:sz w:val="24"/>
          <w:szCs w:val="24"/>
          <w:lang w:eastAsia="en-US"/>
        </w:rPr>
        <w:t xml:space="preserve">: </w:t>
      </w:r>
      <w:r w:rsidRPr="009A1353">
        <w:rPr>
          <w:rFonts w:eastAsia="Calibri"/>
          <w:sz w:val="24"/>
          <w:szCs w:val="24"/>
          <w:lang w:eastAsia="en-US"/>
        </w:rPr>
        <w:t xml:space="preserve">с даты подписания </w:t>
      </w:r>
      <w:r w:rsidR="002D1F52">
        <w:rPr>
          <w:rFonts w:eastAsia="Calibri"/>
          <w:sz w:val="24"/>
          <w:szCs w:val="24"/>
          <w:lang w:eastAsia="en-US"/>
        </w:rPr>
        <w:t xml:space="preserve">договора </w:t>
      </w:r>
      <w:r w:rsidR="002D1F52" w:rsidRPr="001C6A39">
        <w:rPr>
          <w:rFonts w:eastAsia="Calibri"/>
          <w:sz w:val="24"/>
          <w:szCs w:val="24"/>
          <w:lang w:eastAsia="en-US"/>
        </w:rPr>
        <w:t>до</w:t>
      </w:r>
      <w:r w:rsidR="00D773E8">
        <w:rPr>
          <w:rFonts w:eastAsia="Calibri"/>
          <w:sz w:val="24"/>
          <w:szCs w:val="24"/>
          <w:lang w:eastAsia="en-US"/>
        </w:rPr>
        <w:t xml:space="preserve"> 31</w:t>
      </w:r>
      <w:r w:rsidR="002D1F52" w:rsidRPr="001C6A39">
        <w:rPr>
          <w:rFonts w:eastAsia="Calibri"/>
          <w:sz w:val="24"/>
          <w:szCs w:val="24"/>
          <w:lang w:eastAsia="en-US"/>
        </w:rPr>
        <w:t xml:space="preserve"> августа 202</w:t>
      </w:r>
      <w:r w:rsidR="00D773E8">
        <w:rPr>
          <w:rFonts w:eastAsia="Calibri"/>
          <w:sz w:val="24"/>
          <w:szCs w:val="24"/>
          <w:lang w:eastAsia="en-US"/>
        </w:rPr>
        <w:t>6</w:t>
      </w:r>
      <w:r w:rsidR="002D1F52" w:rsidRPr="001C6A39">
        <w:rPr>
          <w:rFonts w:eastAsia="Calibri"/>
          <w:sz w:val="24"/>
          <w:szCs w:val="24"/>
          <w:lang w:eastAsia="en-US"/>
        </w:rPr>
        <w:t xml:space="preserve"> г</w:t>
      </w:r>
      <w:r w:rsidR="002D1F52">
        <w:rPr>
          <w:rFonts w:eastAsia="Calibri"/>
          <w:sz w:val="24"/>
          <w:szCs w:val="24"/>
          <w:lang w:eastAsia="en-US"/>
        </w:rPr>
        <w:t xml:space="preserve">. </w:t>
      </w:r>
      <w:r w:rsidRPr="009A1353">
        <w:rPr>
          <w:rFonts w:eastAsia="Calibri"/>
          <w:sz w:val="24"/>
          <w:szCs w:val="24"/>
          <w:lang w:eastAsia="en-US"/>
        </w:rPr>
        <w:t xml:space="preserve">с </w:t>
      </w:r>
      <w:r w:rsidR="00D773E8">
        <w:rPr>
          <w:rFonts w:eastAsia="Calibri"/>
          <w:sz w:val="24"/>
          <w:szCs w:val="24"/>
          <w:lang w:eastAsia="en-US"/>
        </w:rPr>
        <w:t>8</w:t>
      </w:r>
      <w:r w:rsidRPr="009A1353">
        <w:rPr>
          <w:rFonts w:eastAsia="Calibri"/>
          <w:sz w:val="24"/>
          <w:szCs w:val="24"/>
          <w:lang w:eastAsia="en-US"/>
        </w:rPr>
        <w:t>-00 до 16-00, в выходные и праздничные дни, а также в дополнительные часы рабочих дней по согласованию с Заказчиком.</w:t>
      </w:r>
    </w:p>
    <w:p w:rsidR="00D773E8" w:rsidRDefault="00D773E8" w:rsidP="009A1353">
      <w:pPr>
        <w:widowControl/>
        <w:autoSpaceDE/>
        <w:autoSpaceDN/>
        <w:adjustRightInd/>
        <w:rPr>
          <w:b/>
          <w:color w:val="000000"/>
          <w:sz w:val="24"/>
          <w:szCs w:val="24"/>
          <w:lang w:eastAsia="ar-SA"/>
        </w:rPr>
      </w:pPr>
    </w:p>
    <w:p w:rsidR="009A1353" w:rsidRPr="009A1353" w:rsidRDefault="009A1353" w:rsidP="00D773E8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  <w:lang w:eastAsia="ar-SA"/>
        </w:rPr>
      </w:pPr>
      <w:r w:rsidRPr="009A1353">
        <w:rPr>
          <w:b/>
          <w:color w:val="000000"/>
          <w:sz w:val="24"/>
          <w:szCs w:val="24"/>
          <w:lang w:eastAsia="ar-SA"/>
        </w:rPr>
        <w:t xml:space="preserve">6. Требования к организации </w:t>
      </w:r>
      <w:r w:rsidR="00770FEC">
        <w:rPr>
          <w:b/>
          <w:color w:val="000000"/>
          <w:sz w:val="24"/>
          <w:szCs w:val="24"/>
          <w:lang w:eastAsia="ar-SA"/>
        </w:rPr>
        <w:t>Работ</w:t>
      </w:r>
      <w:r w:rsidRPr="009A1353">
        <w:rPr>
          <w:b/>
          <w:color w:val="000000"/>
          <w:sz w:val="24"/>
          <w:szCs w:val="24"/>
          <w:lang w:eastAsia="ar-SA"/>
        </w:rPr>
        <w:t>, качеству, техническим характеристикам, безопасности: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color w:val="000000"/>
          <w:sz w:val="24"/>
          <w:szCs w:val="24"/>
          <w:lang w:eastAsia="ar-SA"/>
        </w:rPr>
      </w:pPr>
      <w:r w:rsidRPr="009A1353">
        <w:rPr>
          <w:color w:val="000000"/>
          <w:sz w:val="24"/>
          <w:szCs w:val="24"/>
          <w:lang w:eastAsia="ar-SA"/>
        </w:rPr>
        <w:t xml:space="preserve">6.1. Исполнитель обязан обеспечить надлежащее качество </w:t>
      </w:r>
      <w:r w:rsidR="00770FEC">
        <w:rPr>
          <w:color w:val="000000"/>
          <w:sz w:val="24"/>
          <w:szCs w:val="24"/>
          <w:lang w:eastAsia="ar-SA"/>
        </w:rPr>
        <w:t>работ</w:t>
      </w:r>
      <w:r w:rsidRPr="009A1353">
        <w:rPr>
          <w:color w:val="000000"/>
          <w:sz w:val="24"/>
          <w:szCs w:val="24"/>
          <w:lang w:eastAsia="ar-SA"/>
        </w:rPr>
        <w:t xml:space="preserve"> </w:t>
      </w:r>
      <w:r w:rsidRPr="009A1353">
        <w:rPr>
          <w:sz w:val="24"/>
          <w:szCs w:val="24"/>
        </w:rPr>
        <w:t>по промывке и гидравлическому испытанию системы отопления</w:t>
      </w:r>
      <w:r w:rsidRPr="009A1353">
        <w:rPr>
          <w:color w:val="000000"/>
          <w:sz w:val="24"/>
          <w:szCs w:val="24"/>
          <w:lang w:eastAsia="ar-SA"/>
        </w:rPr>
        <w:t xml:space="preserve"> (далее – </w:t>
      </w:r>
      <w:r w:rsidR="00770FEC">
        <w:rPr>
          <w:color w:val="000000"/>
          <w:sz w:val="24"/>
          <w:szCs w:val="24"/>
          <w:lang w:eastAsia="ar-SA"/>
        </w:rPr>
        <w:t>работы</w:t>
      </w:r>
      <w:r w:rsidRPr="009A1353">
        <w:rPr>
          <w:color w:val="000000"/>
          <w:sz w:val="24"/>
          <w:szCs w:val="24"/>
          <w:lang w:eastAsia="ar-SA"/>
        </w:rPr>
        <w:t>), являющихся предметом Контракта, в соответствии с действующими нормами и правилами.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color w:val="000000"/>
          <w:sz w:val="24"/>
          <w:szCs w:val="24"/>
          <w:lang w:eastAsia="ar-SA"/>
        </w:rPr>
      </w:pPr>
      <w:r w:rsidRPr="009A1353">
        <w:rPr>
          <w:color w:val="000000"/>
          <w:sz w:val="24"/>
          <w:szCs w:val="24"/>
          <w:lang w:eastAsia="ar-SA"/>
        </w:rPr>
        <w:t xml:space="preserve">6.2. Качество </w:t>
      </w:r>
      <w:r w:rsidR="00770FEC">
        <w:rPr>
          <w:color w:val="000000"/>
          <w:sz w:val="24"/>
          <w:szCs w:val="24"/>
          <w:lang w:eastAsia="ar-SA"/>
        </w:rPr>
        <w:t>работ</w:t>
      </w:r>
      <w:r w:rsidRPr="009A1353">
        <w:rPr>
          <w:color w:val="000000"/>
          <w:sz w:val="24"/>
          <w:szCs w:val="24"/>
          <w:lang w:eastAsia="ar-SA"/>
        </w:rPr>
        <w:t xml:space="preserve"> должно удовлетворять требованиям, установленным действующим нормативными документами, в том числе:</w:t>
      </w:r>
    </w:p>
    <w:p w:rsidR="00D773E8" w:rsidRDefault="00D773E8" w:rsidP="00D773E8">
      <w:pPr>
        <w:pStyle w:val="af0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E24BE">
        <w:rPr>
          <w:color w:val="000000"/>
          <w:sz w:val="24"/>
          <w:szCs w:val="24"/>
        </w:rPr>
        <w:t>риказ</w:t>
      </w:r>
      <w:r>
        <w:rPr>
          <w:color w:val="000000"/>
          <w:sz w:val="24"/>
          <w:szCs w:val="24"/>
        </w:rPr>
        <w:t>ом</w:t>
      </w:r>
      <w:r w:rsidRPr="008E24BE">
        <w:rPr>
          <w:color w:val="000000"/>
          <w:sz w:val="24"/>
          <w:szCs w:val="24"/>
        </w:rPr>
        <w:t xml:space="preserve"> Минэнерго России от 13</w:t>
      </w:r>
      <w:r>
        <w:rPr>
          <w:color w:val="000000"/>
          <w:sz w:val="24"/>
          <w:szCs w:val="24"/>
        </w:rPr>
        <w:t>.11.</w:t>
      </w:r>
      <w:r w:rsidRPr="008E24BE">
        <w:rPr>
          <w:color w:val="000000"/>
          <w:sz w:val="24"/>
          <w:szCs w:val="24"/>
        </w:rPr>
        <w:t>2024 г</w:t>
      </w:r>
      <w:r>
        <w:rPr>
          <w:color w:val="000000"/>
          <w:sz w:val="24"/>
          <w:szCs w:val="24"/>
        </w:rPr>
        <w:t>.</w:t>
      </w:r>
      <w:r w:rsidRPr="008E24BE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</w:t>
      </w:r>
      <w:r w:rsidRPr="008E24BE">
        <w:rPr>
          <w:color w:val="000000"/>
          <w:sz w:val="24"/>
          <w:szCs w:val="24"/>
        </w:rPr>
        <w:t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color w:val="000000"/>
          <w:sz w:val="24"/>
          <w:szCs w:val="24"/>
        </w:rPr>
        <w:t>;</w:t>
      </w:r>
    </w:p>
    <w:p w:rsidR="00D773E8" w:rsidRDefault="00D773E8" w:rsidP="00D773E8">
      <w:pPr>
        <w:pStyle w:val="af0"/>
        <w:widowControl/>
        <w:numPr>
          <w:ilvl w:val="0"/>
          <w:numId w:val="18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3B3D93">
        <w:rPr>
          <w:rFonts w:eastAsia="Calibri"/>
          <w:sz w:val="24"/>
          <w:szCs w:val="24"/>
          <w:lang w:eastAsia="en-US"/>
        </w:rPr>
        <w:t xml:space="preserve">Федеральный закон «Технический регламент о безопасности зданий и сооружений» </w:t>
      </w:r>
      <w:r>
        <w:rPr>
          <w:rFonts w:eastAsia="Calibri"/>
          <w:sz w:val="24"/>
          <w:szCs w:val="24"/>
          <w:lang w:eastAsia="en-US"/>
        </w:rPr>
        <w:t>№</w:t>
      </w:r>
      <w:r w:rsidRPr="003B3D93">
        <w:rPr>
          <w:rFonts w:eastAsia="Calibri"/>
          <w:sz w:val="24"/>
          <w:szCs w:val="24"/>
          <w:lang w:eastAsia="en-US"/>
        </w:rPr>
        <w:t> 384-ФЗ от 30.12.2009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3B3D93">
        <w:rPr>
          <w:rFonts w:eastAsia="Calibri"/>
          <w:sz w:val="24"/>
          <w:szCs w:val="24"/>
          <w:lang w:eastAsia="en-US"/>
        </w:rPr>
        <w:t>г.;</w:t>
      </w:r>
    </w:p>
    <w:p w:rsidR="00D773E8" w:rsidRPr="003B3D93" w:rsidRDefault="00D773E8" w:rsidP="00D773E8">
      <w:pPr>
        <w:pStyle w:val="af0"/>
        <w:widowControl/>
        <w:numPr>
          <w:ilvl w:val="0"/>
          <w:numId w:val="18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3B3D93">
        <w:rPr>
          <w:rFonts w:eastAsia="Calibri"/>
          <w:sz w:val="24"/>
          <w:szCs w:val="24"/>
          <w:lang w:eastAsia="en-US"/>
        </w:rPr>
        <w:t>Постановление Правительства РФ от 18 ноября 2013 г. № 1034 «О коммерческом учете тепловой энергии, теплоносителя» иных других действующих нормативных документов РФ</w:t>
      </w:r>
      <w:r>
        <w:rPr>
          <w:rFonts w:eastAsia="Calibri"/>
          <w:sz w:val="24"/>
          <w:szCs w:val="24"/>
          <w:lang w:eastAsia="en-US"/>
        </w:rPr>
        <w:t>;</w:t>
      </w:r>
    </w:p>
    <w:p w:rsidR="00D773E8" w:rsidRPr="006862C9" w:rsidRDefault="00D773E8" w:rsidP="00D773E8">
      <w:pPr>
        <w:pStyle w:val="af0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6862C9">
        <w:rPr>
          <w:color w:val="000000"/>
          <w:sz w:val="24"/>
          <w:szCs w:val="24"/>
        </w:rPr>
        <w:t>СП 73.13330.2016 «СНиП 3.05.01‑85. Внутренние санитарно‑технические системы зданий»;</w:t>
      </w:r>
    </w:p>
    <w:p w:rsidR="00D773E8" w:rsidRPr="006862C9" w:rsidRDefault="00D773E8" w:rsidP="00D773E8">
      <w:pPr>
        <w:pStyle w:val="af0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6862C9">
        <w:rPr>
          <w:color w:val="000000"/>
          <w:sz w:val="24"/>
          <w:szCs w:val="24"/>
        </w:rPr>
        <w:t>СП 74.13330.2023 «СНиП 3.05.03‑85. Тепловые сети»;</w:t>
      </w:r>
    </w:p>
    <w:p w:rsidR="00D773E8" w:rsidRPr="006862C9" w:rsidRDefault="00D773E8" w:rsidP="00D773E8">
      <w:pPr>
        <w:pStyle w:val="af0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6862C9">
        <w:rPr>
          <w:color w:val="000000"/>
          <w:sz w:val="24"/>
          <w:szCs w:val="24"/>
        </w:rPr>
        <w:t>ГОСТ 25136‑82 «Соединения трубопроводов. Методы испытаний на герметичность»;</w:t>
      </w:r>
    </w:p>
    <w:p w:rsidR="00D773E8" w:rsidRPr="006862C9" w:rsidRDefault="00D773E8" w:rsidP="00D773E8">
      <w:pPr>
        <w:pStyle w:val="af0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6862C9">
        <w:rPr>
          <w:color w:val="000000"/>
          <w:sz w:val="24"/>
          <w:szCs w:val="24"/>
        </w:rPr>
        <w:t>СНиП 12‑03‑2001 и СНиП 12‑04‑2002 (безопасность труда в строительстве);</w:t>
      </w:r>
    </w:p>
    <w:p w:rsidR="00D773E8" w:rsidRPr="006862C9" w:rsidRDefault="00D773E8" w:rsidP="00D773E8">
      <w:pPr>
        <w:pStyle w:val="af0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6862C9">
        <w:rPr>
          <w:color w:val="000000"/>
          <w:sz w:val="24"/>
          <w:szCs w:val="24"/>
        </w:rPr>
        <w:t>иными действующими нормативными актами РФ.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color w:val="000000"/>
          <w:sz w:val="24"/>
          <w:szCs w:val="24"/>
          <w:lang w:eastAsia="ar-SA"/>
        </w:rPr>
      </w:pPr>
      <w:r w:rsidRPr="009A1353">
        <w:rPr>
          <w:color w:val="000000"/>
          <w:sz w:val="24"/>
          <w:szCs w:val="24"/>
          <w:lang w:eastAsia="ar-SA"/>
        </w:rPr>
        <w:t xml:space="preserve">6.3. Во время </w:t>
      </w:r>
      <w:r w:rsidR="00770FEC">
        <w:rPr>
          <w:color w:val="000000"/>
          <w:sz w:val="24"/>
          <w:szCs w:val="24"/>
          <w:lang w:eastAsia="ar-SA"/>
        </w:rPr>
        <w:t>проведения работ</w:t>
      </w:r>
      <w:r w:rsidRPr="009A1353">
        <w:rPr>
          <w:color w:val="000000"/>
          <w:sz w:val="24"/>
          <w:szCs w:val="24"/>
          <w:lang w:eastAsia="ar-SA"/>
        </w:rPr>
        <w:t xml:space="preserve"> Исполнитель должен обеспечить:</w:t>
      </w:r>
    </w:p>
    <w:p w:rsidR="009A1353" w:rsidRPr="00D773E8" w:rsidRDefault="009A1353" w:rsidP="00D773E8">
      <w:pPr>
        <w:pStyle w:val="af0"/>
        <w:widowControl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  <w:lang w:eastAsia="ar-SA"/>
        </w:rPr>
      </w:pPr>
      <w:r w:rsidRPr="00D773E8">
        <w:rPr>
          <w:color w:val="000000"/>
          <w:sz w:val="24"/>
          <w:szCs w:val="24"/>
          <w:lang w:eastAsia="ar-SA"/>
        </w:rPr>
        <w:t>соблюдение норм пожарной безопасности, правил техники безопасности, охраны окружающей среды;</w:t>
      </w:r>
    </w:p>
    <w:p w:rsidR="009A1353" w:rsidRPr="00D773E8" w:rsidRDefault="009A1353" w:rsidP="00D773E8">
      <w:pPr>
        <w:pStyle w:val="af0"/>
        <w:widowControl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  <w:lang w:eastAsia="ar-SA"/>
        </w:rPr>
      </w:pPr>
      <w:r w:rsidRPr="00D773E8">
        <w:rPr>
          <w:color w:val="000000"/>
          <w:sz w:val="24"/>
          <w:szCs w:val="24"/>
          <w:lang w:eastAsia="ar-SA"/>
        </w:rPr>
        <w:t>наличие представителя Заказчика и представителя теплоснабжающей организации для участия в комиссии по проведению и сдаче испытаний оборудования и систем теплопотребления на плотность и прочность;</w:t>
      </w:r>
    </w:p>
    <w:p w:rsidR="009A1353" w:rsidRPr="00D773E8" w:rsidRDefault="009A1353" w:rsidP="00D773E8">
      <w:pPr>
        <w:pStyle w:val="af0"/>
        <w:widowControl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  <w:lang w:eastAsia="ar-SA"/>
        </w:rPr>
      </w:pPr>
      <w:r w:rsidRPr="00D773E8">
        <w:rPr>
          <w:color w:val="000000"/>
          <w:sz w:val="24"/>
          <w:szCs w:val="24"/>
          <w:lang w:eastAsia="ar-SA"/>
        </w:rPr>
        <w:t xml:space="preserve">после подписания акта приемки </w:t>
      </w:r>
      <w:r w:rsidR="00770FEC">
        <w:rPr>
          <w:color w:val="000000"/>
          <w:sz w:val="24"/>
          <w:szCs w:val="24"/>
          <w:lang w:eastAsia="ar-SA"/>
        </w:rPr>
        <w:t>работ</w:t>
      </w:r>
      <w:r w:rsidRPr="00D773E8">
        <w:rPr>
          <w:color w:val="000000"/>
          <w:sz w:val="24"/>
          <w:szCs w:val="24"/>
          <w:lang w:eastAsia="ar-SA"/>
        </w:rPr>
        <w:t xml:space="preserve"> в течение 5 дней вывезти за пределы объектов</w:t>
      </w:r>
      <w:r w:rsidR="001C6A39" w:rsidRPr="00D773E8">
        <w:rPr>
          <w:color w:val="000000"/>
          <w:sz w:val="24"/>
          <w:szCs w:val="24"/>
          <w:lang w:eastAsia="ar-SA"/>
        </w:rPr>
        <w:t>,</w:t>
      </w:r>
      <w:r w:rsidRPr="00D773E8">
        <w:rPr>
          <w:color w:val="000000"/>
          <w:sz w:val="24"/>
          <w:szCs w:val="24"/>
          <w:lang w:eastAsia="ar-SA"/>
        </w:rPr>
        <w:t xml:space="preserve"> принадлежащие Исполнителю материалы, механизмы, оборудование и иное имущество, а также строительный мусор.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color w:val="000000"/>
          <w:sz w:val="24"/>
          <w:szCs w:val="24"/>
          <w:lang w:eastAsia="ar-SA"/>
        </w:rPr>
      </w:pPr>
      <w:r w:rsidRPr="009A1353">
        <w:rPr>
          <w:color w:val="000000"/>
          <w:sz w:val="24"/>
          <w:szCs w:val="24"/>
          <w:lang w:eastAsia="ar-SA"/>
        </w:rPr>
        <w:t xml:space="preserve">6.4. Временные подсоединения коммуникаций на период </w:t>
      </w:r>
      <w:r w:rsidR="00770FEC">
        <w:rPr>
          <w:color w:val="000000"/>
          <w:sz w:val="24"/>
          <w:szCs w:val="24"/>
          <w:lang w:eastAsia="ar-SA"/>
        </w:rPr>
        <w:t>работ</w:t>
      </w:r>
      <w:r w:rsidRPr="009A1353">
        <w:rPr>
          <w:color w:val="000000"/>
          <w:sz w:val="24"/>
          <w:szCs w:val="24"/>
          <w:lang w:eastAsia="ar-SA"/>
        </w:rPr>
        <w:t xml:space="preserve"> и подсоединения, в точках подключения осуществляет Исполнитель по согласованию с Заказчиком.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A1353">
        <w:rPr>
          <w:sz w:val="24"/>
          <w:szCs w:val="24"/>
        </w:rPr>
        <w:t xml:space="preserve">По окончании </w:t>
      </w:r>
      <w:r w:rsidR="00770FEC">
        <w:rPr>
          <w:sz w:val="24"/>
          <w:szCs w:val="24"/>
        </w:rPr>
        <w:t>работ</w:t>
      </w:r>
      <w:r w:rsidRPr="009A1353">
        <w:rPr>
          <w:sz w:val="24"/>
          <w:szCs w:val="24"/>
        </w:rPr>
        <w:t xml:space="preserve"> Исполнитель обязан провести гидравлические испытания систем отопления в присутствии представителя Заказчика и представителя теплоснабжающей организации с составлением соответствующего акта.</w:t>
      </w:r>
    </w:p>
    <w:p w:rsidR="00D773E8" w:rsidRDefault="00D773E8" w:rsidP="009A1353">
      <w:pPr>
        <w:widowControl/>
        <w:autoSpaceDE/>
        <w:autoSpaceDN/>
        <w:adjustRightInd/>
        <w:contextualSpacing/>
        <w:rPr>
          <w:b/>
          <w:bCs/>
          <w:sz w:val="24"/>
          <w:szCs w:val="24"/>
        </w:rPr>
      </w:pPr>
    </w:p>
    <w:p w:rsidR="009A1353" w:rsidRPr="009A1353" w:rsidRDefault="009A1353" w:rsidP="009A1353">
      <w:pPr>
        <w:widowControl/>
        <w:autoSpaceDE/>
        <w:autoSpaceDN/>
        <w:adjustRightInd/>
        <w:contextualSpacing/>
        <w:rPr>
          <w:b/>
          <w:bCs/>
          <w:sz w:val="24"/>
          <w:szCs w:val="24"/>
        </w:rPr>
      </w:pPr>
      <w:r w:rsidRPr="009A1353">
        <w:rPr>
          <w:b/>
          <w:bCs/>
          <w:sz w:val="24"/>
          <w:szCs w:val="24"/>
        </w:rPr>
        <w:t xml:space="preserve">7. Требования к качеству </w:t>
      </w:r>
      <w:r w:rsidR="00770FEC">
        <w:rPr>
          <w:b/>
          <w:bCs/>
          <w:sz w:val="24"/>
          <w:szCs w:val="24"/>
        </w:rPr>
        <w:t>Работ</w:t>
      </w:r>
      <w:r w:rsidRPr="009A1353">
        <w:rPr>
          <w:b/>
          <w:bCs/>
          <w:sz w:val="24"/>
          <w:szCs w:val="24"/>
        </w:rPr>
        <w:t>:</w:t>
      </w:r>
    </w:p>
    <w:p w:rsidR="009A1353" w:rsidRDefault="009A1353" w:rsidP="009A1353">
      <w:pPr>
        <w:widowControl/>
        <w:tabs>
          <w:tab w:val="num" w:pos="360"/>
        </w:tabs>
        <w:autoSpaceDE/>
        <w:autoSpaceDN/>
        <w:adjustRightInd/>
        <w:jc w:val="both"/>
        <w:rPr>
          <w:bCs/>
          <w:iCs/>
          <w:color w:val="000000"/>
          <w:sz w:val="24"/>
          <w:szCs w:val="24"/>
        </w:rPr>
      </w:pPr>
      <w:r w:rsidRPr="009A1353">
        <w:rPr>
          <w:sz w:val="24"/>
          <w:szCs w:val="24"/>
        </w:rPr>
        <w:t xml:space="preserve">7.1. При </w:t>
      </w:r>
      <w:r w:rsidR="00770FEC">
        <w:rPr>
          <w:sz w:val="24"/>
          <w:szCs w:val="24"/>
        </w:rPr>
        <w:t>проведении работ</w:t>
      </w:r>
      <w:r w:rsidRPr="009A1353">
        <w:rPr>
          <w:sz w:val="24"/>
          <w:szCs w:val="24"/>
        </w:rPr>
        <w:t xml:space="preserve"> Исполнитель обязан обеспечить безопасность жизни и здоровью потребителей и третьих лиц, а также предотвращения причинения вреда имуществу указанных лиц. </w:t>
      </w:r>
      <w:r w:rsidRPr="009A1353">
        <w:rPr>
          <w:bCs/>
          <w:iCs/>
          <w:color w:val="000000"/>
          <w:sz w:val="24"/>
          <w:szCs w:val="24"/>
        </w:rPr>
        <w:t xml:space="preserve">Урон, нанесенный имуществу Заказчика в процессе </w:t>
      </w:r>
      <w:r w:rsidR="00770FEC">
        <w:rPr>
          <w:bCs/>
          <w:iCs/>
          <w:color w:val="000000"/>
          <w:sz w:val="24"/>
          <w:szCs w:val="24"/>
        </w:rPr>
        <w:t>проведения работ</w:t>
      </w:r>
      <w:r w:rsidRPr="009A1353">
        <w:rPr>
          <w:bCs/>
          <w:iCs/>
          <w:color w:val="000000"/>
          <w:sz w:val="24"/>
          <w:szCs w:val="24"/>
        </w:rPr>
        <w:t xml:space="preserve">, возмещается Исполнителем. </w:t>
      </w:r>
    </w:p>
    <w:p w:rsidR="009A1353" w:rsidRDefault="009A1353" w:rsidP="009A1353">
      <w:pPr>
        <w:widowControl/>
        <w:tabs>
          <w:tab w:val="num" w:pos="360"/>
        </w:tabs>
        <w:autoSpaceDE/>
        <w:autoSpaceDN/>
        <w:adjustRightInd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7</w:t>
      </w:r>
      <w:r w:rsidRPr="009A1353">
        <w:rPr>
          <w:bCs/>
          <w:iCs/>
          <w:sz w:val="24"/>
          <w:szCs w:val="24"/>
        </w:rPr>
        <w:t xml:space="preserve">.2. Исполнитель самостоятельно взаимодействует с инспектором теплоснабжающей организации, организует доставку инспектора теплоснабжающей организации для контроля на место </w:t>
      </w:r>
      <w:r w:rsidR="00770FEC">
        <w:rPr>
          <w:bCs/>
          <w:iCs/>
          <w:sz w:val="24"/>
          <w:szCs w:val="24"/>
        </w:rPr>
        <w:t>проведения работ</w:t>
      </w:r>
      <w:r w:rsidRPr="009A1353">
        <w:rPr>
          <w:bCs/>
          <w:iCs/>
          <w:sz w:val="24"/>
          <w:szCs w:val="24"/>
        </w:rPr>
        <w:t>, выдачи акта гидравлических испытаний.</w:t>
      </w:r>
    </w:p>
    <w:p w:rsidR="009A1353" w:rsidRDefault="009A1353" w:rsidP="009A1353">
      <w:pPr>
        <w:widowControl/>
        <w:tabs>
          <w:tab w:val="num" w:pos="360"/>
        </w:tabs>
        <w:autoSpaceDE/>
        <w:autoSpaceDN/>
        <w:adjustRightInd/>
        <w:jc w:val="both"/>
        <w:rPr>
          <w:bCs/>
          <w:iCs/>
          <w:color w:val="000000"/>
          <w:sz w:val="24"/>
          <w:szCs w:val="24"/>
        </w:rPr>
      </w:pPr>
      <w:r w:rsidRPr="009A1353">
        <w:rPr>
          <w:bCs/>
          <w:iCs/>
          <w:color w:val="000000"/>
          <w:sz w:val="24"/>
          <w:szCs w:val="24"/>
        </w:rPr>
        <w:lastRenderedPageBreak/>
        <w:t>7.3. Заказчик не несет дополнительных затрат, связанных с предметом оказания услуг</w:t>
      </w:r>
      <w:r w:rsidRPr="009A1353">
        <w:rPr>
          <w:bCs/>
          <w:iCs/>
          <w:sz w:val="24"/>
          <w:szCs w:val="24"/>
        </w:rPr>
        <w:t xml:space="preserve">. </w:t>
      </w:r>
      <w:r w:rsidRPr="009A1353">
        <w:rPr>
          <w:bCs/>
          <w:iCs/>
          <w:color w:val="000000"/>
          <w:sz w:val="24"/>
          <w:szCs w:val="24"/>
        </w:rPr>
        <w:t xml:space="preserve">Все оборудование, используемое Исполнителем при </w:t>
      </w:r>
      <w:r w:rsidR="00770FEC">
        <w:rPr>
          <w:bCs/>
          <w:iCs/>
          <w:color w:val="000000"/>
          <w:sz w:val="24"/>
          <w:szCs w:val="24"/>
        </w:rPr>
        <w:t>проведении работ</w:t>
      </w:r>
      <w:r w:rsidRPr="009A1353">
        <w:rPr>
          <w:bCs/>
          <w:iCs/>
          <w:color w:val="000000"/>
          <w:sz w:val="24"/>
          <w:szCs w:val="24"/>
        </w:rPr>
        <w:t>, должно быть надлежащего качества.</w:t>
      </w:r>
    </w:p>
    <w:p w:rsidR="009A1353" w:rsidRDefault="009A1353" w:rsidP="009A1353">
      <w:pPr>
        <w:widowControl/>
        <w:tabs>
          <w:tab w:val="num" w:pos="360"/>
        </w:tabs>
        <w:autoSpaceDE/>
        <w:autoSpaceDN/>
        <w:adjustRightInd/>
        <w:jc w:val="both"/>
        <w:rPr>
          <w:bCs/>
          <w:iCs/>
          <w:color w:val="000000"/>
          <w:sz w:val="24"/>
          <w:szCs w:val="24"/>
        </w:rPr>
      </w:pPr>
      <w:r w:rsidRPr="009A1353">
        <w:rPr>
          <w:bCs/>
          <w:iCs/>
          <w:color w:val="000000"/>
          <w:sz w:val="24"/>
          <w:szCs w:val="24"/>
        </w:rPr>
        <w:t xml:space="preserve">Исполнитель гарантирует качество </w:t>
      </w:r>
      <w:r w:rsidR="00770FEC">
        <w:rPr>
          <w:bCs/>
          <w:iCs/>
          <w:color w:val="000000"/>
          <w:sz w:val="24"/>
          <w:szCs w:val="24"/>
        </w:rPr>
        <w:t>Работ</w:t>
      </w:r>
      <w:r w:rsidRPr="009A1353">
        <w:rPr>
          <w:bCs/>
          <w:iCs/>
          <w:color w:val="000000"/>
          <w:sz w:val="24"/>
          <w:szCs w:val="24"/>
        </w:rPr>
        <w:t xml:space="preserve"> и предоставление качественных расходных материалов.</w:t>
      </w:r>
    </w:p>
    <w:p w:rsidR="009A1353" w:rsidRPr="009A1353" w:rsidRDefault="009A1353" w:rsidP="009A1353">
      <w:pPr>
        <w:widowControl/>
        <w:tabs>
          <w:tab w:val="num" w:pos="360"/>
        </w:tabs>
        <w:autoSpaceDE/>
        <w:autoSpaceDN/>
        <w:adjustRightInd/>
        <w:jc w:val="both"/>
        <w:rPr>
          <w:bCs/>
          <w:iCs/>
          <w:color w:val="000000"/>
          <w:sz w:val="24"/>
          <w:szCs w:val="24"/>
        </w:rPr>
      </w:pPr>
      <w:r w:rsidRPr="009A1353">
        <w:rPr>
          <w:bCs/>
          <w:iCs/>
          <w:color w:val="000000"/>
          <w:sz w:val="24"/>
          <w:szCs w:val="24"/>
        </w:rPr>
        <w:t xml:space="preserve">Стоимость расходных материалов, деталей, комплектующих и прочее используемых при </w:t>
      </w:r>
      <w:r w:rsidR="00770FEC">
        <w:rPr>
          <w:bCs/>
          <w:iCs/>
          <w:color w:val="000000"/>
          <w:sz w:val="24"/>
          <w:szCs w:val="24"/>
        </w:rPr>
        <w:t>проведении работ</w:t>
      </w:r>
      <w:r w:rsidRPr="009A1353">
        <w:rPr>
          <w:bCs/>
          <w:iCs/>
          <w:color w:val="000000"/>
          <w:sz w:val="24"/>
          <w:szCs w:val="24"/>
        </w:rPr>
        <w:t xml:space="preserve">, включена в общую стоимость </w:t>
      </w:r>
      <w:r w:rsidR="00770FEC">
        <w:rPr>
          <w:bCs/>
          <w:iCs/>
          <w:color w:val="000000"/>
          <w:sz w:val="24"/>
          <w:szCs w:val="24"/>
        </w:rPr>
        <w:t>Работ</w:t>
      </w:r>
      <w:r w:rsidRPr="009A1353">
        <w:rPr>
          <w:bCs/>
          <w:iCs/>
          <w:color w:val="000000"/>
          <w:sz w:val="24"/>
          <w:szCs w:val="24"/>
        </w:rPr>
        <w:t>, оплачиваемую Заказчиком Исполнителю за полное выполнение Исполнителем своих обязательств по выполнению Контракта.</w:t>
      </w:r>
    </w:p>
    <w:p w:rsidR="009A1353" w:rsidRPr="009A1353" w:rsidRDefault="009A1353" w:rsidP="009A1353">
      <w:pPr>
        <w:keepNext/>
        <w:widowControl/>
        <w:tabs>
          <w:tab w:val="num" w:pos="360"/>
          <w:tab w:val="left" w:pos="1134"/>
        </w:tabs>
        <w:autoSpaceDE/>
        <w:autoSpaceDN/>
        <w:adjustRightInd/>
        <w:jc w:val="both"/>
        <w:outlineLvl w:val="1"/>
        <w:rPr>
          <w:bCs/>
          <w:iCs/>
          <w:color w:val="000000"/>
          <w:sz w:val="24"/>
          <w:szCs w:val="24"/>
        </w:rPr>
      </w:pPr>
      <w:r w:rsidRPr="009A1353">
        <w:rPr>
          <w:bCs/>
          <w:iCs/>
          <w:color w:val="000000"/>
          <w:sz w:val="24"/>
          <w:szCs w:val="24"/>
        </w:rPr>
        <w:t xml:space="preserve">7.4. По завершении всех работ Исполнитель письменно извещает Заказчика о готовности объекта к эксплуатации в отопительном сезоне. Заказчик, получивший сообщение Исполнителя, в срок не позднее 3-х рабочих дней приступает к приемке результата </w:t>
      </w:r>
      <w:r w:rsidR="00770FEC">
        <w:rPr>
          <w:bCs/>
          <w:iCs/>
          <w:color w:val="000000"/>
          <w:sz w:val="24"/>
          <w:szCs w:val="24"/>
        </w:rPr>
        <w:t>работ</w:t>
      </w:r>
      <w:r w:rsidRPr="009A1353">
        <w:rPr>
          <w:bCs/>
          <w:iCs/>
          <w:color w:val="000000"/>
          <w:sz w:val="24"/>
          <w:szCs w:val="24"/>
        </w:rPr>
        <w:t xml:space="preserve">. Исполнитель обязан сдать Заказчику </w:t>
      </w:r>
      <w:r w:rsidR="00770FEC">
        <w:rPr>
          <w:bCs/>
          <w:iCs/>
          <w:color w:val="000000"/>
          <w:sz w:val="24"/>
          <w:szCs w:val="24"/>
        </w:rPr>
        <w:t>выполненные работы</w:t>
      </w:r>
      <w:r w:rsidRPr="009A1353">
        <w:rPr>
          <w:bCs/>
          <w:iCs/>
          <w:color w:val="000000"/>
          <w:sz w:val="24"/>
          <w:szCs w:val="24"/>
        </w:rPr>
        <w:t xml:space="preserve"> качественно и в срок, с соблюдением требований СНиП, стандартов, технических условий и других нормативных документов Российской Федерации, что подтверждается путем подписания сторонами акта сдачи – приемки </w:t>
      </w:r>
      <w:r w:rsidR="00770FEC">
        <w:rPr>
          <w:bCs/>
          <w:iCs/>
          <w:color w:val="000000"/>
          <w:sz w:val="24"/>
          <w:szCs w:val="24"/>
        </w:rPr>
        <w:t>работ</w:t>
      </w:r>
      <w:r w:rsidRPr="009A1353">
        <w:rPr>
          <w:bCs/>
          <w:iCs/>
          <w:color w:val="000000"/>
          <w:sz w:val="24"/>
          <w:szCs w:val="24"/>
        </w:rPr>
        <w:t>.</w:t>
      </w:r>
    </w:p>
    <w:p w:rsidR="009A1353" w:rsidRPr="009A1353" w:rsidRDefault="009A1353" w:rsidP="009A1353">
      <w:pPr>
        <w:keepNext/>
        <w:widowControl/>
        <w:tabs>
          <w:tab w:val="num" w:pos="360"/>
          <w:tab w:val="left" w:pos="1134"/>
        </w:tabs>
        <w:autoSpaceDE/>
        <w:autoSpaceDN/>
        <w:adjustRightInd/>
        <w:jc w:val="both"/>
        <w:outlineLvl w:val="1"/>
        <w:rPr>
          <w:bCs/>
          <w:iCs/>
          <w:color w:val="000000"/>
          <w:sz w:val="24"/>
          <w:szCs w:val="24"/>
        </w:rPr>
      </w:pPr>
      <w:r w:rsidRPr="009A1353">
        <w:rPr>
          <w:bCs/>
          <w:iCs/>
          <w:color w:val="000000"/>
          <w:sz w:val="24"/>
          <w:szCs w:val="24"/>
        </w:rPr>
        <w:t xml:space="preserve">Заказчик осуществляет приемку </w:t>
      </w:r>
      <w:r w:rsidR="00770FEC">
        <w:rPr>
          <w:bCs/>
          <w:iCs/>
          <w:color w:val="000000"/>
          <w:sz w:val="24"/>
          <w:szCs w:val="24"/>
        </w:rPr>
        <w:t>работ</w:t>
      </w:r>
      <w:r w:rsidRPr="009A1353">
        <w:rPr>
          <w:bCs/>
          <w:iCs/>
          <w:color w:val="000000"/>
          <w:sz w:val="24"/>
          <w:szCs w:val="24"/>
        </w:rPr>
        <w:t xml:space="preserve"> после подписанного представителем теплоснабжающей организации Акта о готовности систем отопления Заказчика к работе в зимний </w:t>
      </w:r>
      <w:r w:rsidR="0033451B" w:rsidRPr="001C6A39">
        <w:rPr>
          <w:bCs/>
          <w:iCs/>
          <w:color w:val="000000"/>
          <w:sz w:val="24"/>
          <w:szCs w:val="24"/>
        </w:rPr>
        <w:t>период 202</w:t>
      </w:r>
      <w:r w:rsidR="00770FEC">
        <w:rPr>
          <w:bCs/>
          <w:iCs/>
          <w:color w:val="000000"/>
          <w:sz w:val="24"/>
          <w:szCs w:val="24"/>
        </w:rPr>
        <w:t>6</w:t>
      </w:r>
      <w:r w:rsidR="0033451B" w:rsidRPr="001C6A39">
        <w:rPr>
          <w:bCs/>
          <w:iCs/>
          <w:color w:val="000000"/>
          <w:sz w:val="24"/>
          <w:szCs w:val="24"/>
        </w:rPr>
        <w:t>-202</w:t>
      </w:r>
      <w:r w:rsidR="00770FEC">
        <w:rPr>
          <w:bCs/>
          <w:iCs/>
          <w:color w:val="000000"/>
          <w:sz w:val="24"/>
          <w:szCs w:val="24"/>
        </w:rPr>
        <w:t>7</w:t>
      </w:r>
      <w:r w:rsidR="0033451B" w:rsidRPr="001C6A3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="0033451B" w:rsidRPr="001C6A39">
        <w:rPr>
          <w:bCs/>
          <w:iCs/>
          <w:color w:val="000000"/>
          <w:sz w:val="24"/>
          <w:szCs w:val="24"/>
        </w:rPr>
        <w:t>г.г</w:t>
      </w:r>
      <w:proofErr w:type="spellEnd"/>
      <w:r w:rsidR="0033451B" w:rsidRPr="001C6A39">
        <w:rPr>
          <w:bCs/>
          <w:iCs/>
          <w:color w:val="000000"/>
          <w:sz w:val="24"/>
          <w:szCs w:val="24"/>
        </w:rPr>
        <w:t>.</w:t>
      </w:r>
    </w:p>
    <w:p w:rsidR="00D773E8" w:rsidRDefault="00D773E8" w:rsidP="009A1353">
      <w:pPr>
        <w:widowControl/>
        <w:autoSpaceDE/>
        <w:autoSpaceDN/>
        <w:adjustRightInd/>
        <w:contextualSpacing/>
        <w:rPr>
          <w:b/>
          <w:sz w:val="24"/>
          <w:szCs w:val="24"/>
        </w:rPr>
      </w:pPr>
      <w:bookmarkStart w:id="0" w:name="_GoBack"/>
      <w:bookmarkEnd w:id="0"/>
    </w:p>
    <w:p w:rsidR="009A1353" w:rsidRPr="009A1353" w:rsidRDefault="009A1353" w:rsidP="009A1353">
      <w:pPr>
        <w:widowControl/>
        <w:autoSpaceDE/>
        <w:autoSpaceDN/>
        <w:adjustRightInd/>
        <w:contextualSpacing/>
        <w:rPr>
          <w:b/>
          <w:sz w:val="24"/>
          <w:szCs w:val="24"/>
        </w:rPr>
      </w:pPr>
      <w:r w:rsidRPr="009A1353">
        <w:rPr>
          <w:b/>
          <w:sz w:val="24"/>
          <w:szCs w:val="24"/>
        </w:rPr>
        <w:t>8. Требования к сроку и объему предоставления гарантии.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 xml:space="preserve">8.1. Исполнитель гарантирует, что </w:t>
      </w:r>
      <w:r w:rsidR="00770FEC">
        <w:rPr>
          <w:rFonts w:eastAsia="Calibri"/>
          <w:sz w:val="24"/>
          <w:szCs w:val="24"/>
          <w:lang w:eastAsia="en-US"/>
        </w:rPr>
        <w:t>работы</w:t>
      </w:r>
      <w:r w:rsidRPr="009A1353">
        <w:rPr>
          <w:rFonts w:eastAsia="Calibri"/>
          <w:sz w:val="24"/>
          <w:szCs w:val="24"/>
          <w:lang w:eastAsia="en-US"/>
        </w:rPr>
        <w:t xml:space="preserve"> соответствуют требованиям, установленным в Контракте,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</w:t>
      </w:r>
      <w:r w:rsidR="00770FEC">
        <w:rPr>
          <w:rFonts w:eastAsia="Calibri"/>
          <w:sz w:val="24"/>
          <w:szCs w:val="24"/>
          <w:lang w:eastAsia="en-US"/>
        </w:rPr>
        <w:t>проведения работ</w:t>
      </w:r>
      <w:r w:rsidRPr="009A1353">
        <w:rPr>
          <w:rFonts w:eastAsia="Calibri"/>
          <w:sz w:val="24"/>
          <w:szCs w:val="24"/>
          <w:lang w:eastAsia="en-US"/>
        </w:rPr>
        <w:t xml:space="preserve">. </w:t>
      </w:r>
    </w:p>
    <w:p w:rsidR="009A1353" w:rsidRPr="009A1353" w:rsidRDefault="009A1353" w:rsidP="009A1353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 xml:space="preserve">8.2. Гарантийный срок на </w:t>
      </w:r>
      <w:r w:rsidR="00770FEC">
        <w:rPr>
          <w:rFonts w:eastAsia="Calibri"/>
          <w:sz w:val="24"/>
          <w:szCs w:val="24"/>
          <w:lang w:eastAsia="en-US"/>
        </w:rPr>
        <w:t>выполненные работы</w:t>
      </w:r>
      <w:r w:rsidRPr="009A1353">
        <w:rPr>
          <w:rFonts w:eastAsia="Calibri"/>
          <w:sz w:val="24"/>
          <w:szCs w:val="24"/>
          <w:lang w:eastAsia="en-US"/>
        </w:rPr>
        <w:t xml:space="preserve"> составляет 12 (двенадцать) месяцев с даты подписания Сторонами акта приемки </w:t>
      </w:r>
      <w:r w:rsidR="00882393">
        <w:rPr>
          <w:rFonts w:eastAsia="Calibri"/>
          <w:sz w:val="24"/>
          <w:szCs w:val="24"/>
          <w:lang w:eastAsia="en-US"/>
        </w:rPr>
        <w:t>работ</w:t>
      </w:r>
      <w:r w:rsidRPr="009A1353">
        <w:rPr>
          <w:rFonts w:eastAsia="Calibri"/>
          <w:sz w:val="24"/>
          <w:szCs w:val="24"/>
          <w:lang w:eastAsia="en-US"/>
        </w:rPr>
        <w:t>.</w:t>
      </w:r>
    </w:p>
    <w:p w:rsidR="009A1353" w:rsidRPr="009A1353" w:rsidRDefault="009A1353" w:rsidP="009A1353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 xml:space="preserve">8.3. Под гарантией понимается устранение Исполнителем своими силами и за свой счет допущенных по его вине недостатков, выявленных после приемки </w:t>
      </w:r>
      <w:r w:rsidR="00882393">
        <w:rPr>
          <w:rFonts w:eastAsia="Calibri"/>
          <w:sz w:val="24"/>
          <w:szCs w:val="24"/>
          <w:lang w:eastAsia="en-US"/>
        </w:rPr>
        <w:t>Работ</w:t>
      </w:r>
      <w:r w:rsidRPr="009A1353">
        <w:rPr>
          <w:rFonts w:eastAsia="Calibri"/>
          <w:sz w:val="24"/>
          <w:szCs w:val="24"/>
          <w:lang w:eastAsia="en-US"/>
        </w:rPr>
        <w:t>.</w:t>
      </w:r>
    </w:p>
    <w:p w:rsidR="009A1353" w:rsidRPr="009A1353" w:rsidRDefault="009A1353" w:rsidP="009A1353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9A1353">
        <w:rPr>
          <w:rFonts w:eastAsia="Calibri"/>
          <w:sz w:val="24"/>
          <w:szCs w:val="24"/>
          <w:lang w:eastAsia="en-US"/>
        </w:rPr>
        <w:t>8.4. Если в период гарантийного срока обнаружатся недостатки, то Исполнитель (в 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 сроком их устранения. Гарантийный срок в этом случае соответственно продлевается на период устранения недостатков.</w:t>
      </w:r>
    </w:p>
    <w:sectPr w:rsidR="009A1353" w:rsidRPr="009A1353" w:rsidSect="00941CCC">
      <w:pgSz w:w="11909" w:h="16834"/>
      <w:pgMar w:top="567" w:right="852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DD4" w:rsidRDefault="00FB0DD4" w:rsidP="00C85AB1">
      <w:r>
        <w:separator/>
      </w:r>
    </w:p>
  </w:endnote>
  <w:endnote w:type="continuationSeparator" w:id="0">
    <w:p w:rsidR="00FB0DD4" w:rsidRDefault="00FB0DD4" w:rsidP="00C8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DD4" w:rsidRDefault="00FB0DD4" w:rsidP="00C85AB1">
      <w:r>
        <w:separator/>
      </w:r>
    </w:p>
  </w:footnote>
  <w:footnote w:type="continuationSeparator" w:id="0">
    <w:p w:rsidR="00FB0DD4" w:rsidRDefault="00FB0DD4" w:rsidP="00C8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D9E4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8958932E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FA6048D"/>
    <w:multiLevelType w:val="singleLevel"/>
    <w:tmpl w:val="977AC492"/>
    <w:lvl w:ilvl="0">
      <w:start w:val="1"/>
      <w:numFmt w:val="decimal"/>
      <w:lvlText w:val="5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6F5D2C"/>
    <w:multiLevelType w:val="multilevel"/>
    <w:tmpl w:val="6FC2FD3A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5" w15:restartNumberingAfterBreak="0">
    <w:nsid w:val="2500309C"/>
    <w:multiLevelType w:val="singleLevel"/>
    <w:tmpl w:val="9FB2FDC6"/>
    <w:lvl w:ilvl="0">
      <w:start w:val="1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933302"/>
    <w:multiLevelType w:val="hybridMultilevel"/>
    <w:tmpl w:val="1AD00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1920"/>
    <w:multiLevelType w:val="hybridMultilevel"/>
    <w:tmpl w:val="39A85E00"/>
    <w:lvl w:ilvl="0" w:tplc="8958932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B6EF6"/>
    <w:multiLevelType w:val="singleLevel"/>
    <w:tmpl w:val="41F22D1C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94CD1"/>
    <w:multiLevelType w:val="hybridMultilevel"/>
    <w:tmpl w:val="81E00D92"/>
    <w:lvl w:ilvl="0" w:tplc="84D69232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3365F"/>
    <w:multiLevelType w:val="singleLevel"/>
    <w:tmpl w:val="554A56BA"/>
    <w:lvl w:ilvl="0">
      <w:start w:val="4"/>
      <w:numFmt w:val="decimal"/>
      <w:lvlText w:val="5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33105E"/>
    <w:multiLevelType w:val="singleLevel"/>
    <w:tmpl w:val="0E727D9A"/>
    <w:lvl w:ilvl="0">
      <w:start w:val="7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5736AEC"/>
    <w:multiLevelType w:val="hybridMultilevel"/>
    <w:tmpl w:val="5DF86BFA"/>
    <w:lvl w:ilvl="0" w:tplc="C326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B07BB"/>
    <w:multiLevelType w:val="hybridMultilevel"/>
    <w:tmpl w:val="A7423B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9244F"/>
    <w:multiLevelType w:val="singleLevel"/>
    <w:tmpl w:val="5F8AC458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1762F98"/>
    <w:multiLevelType w:val="singleLevel"/>
    <w:tmpl w:val="1FC4EB92"/>
    <w:lvl w:ilvl="0">
      <w:start w:val="4"/>
      <w:numFmt w:val="decimal"/>
      <w:lvlText w:val="9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05C5928"/>
    <w:multiLevelType w:val="singleLevel"/>
    <w:tmpl w:val="2B26A822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6253452"/>
    <w:multiLevelType w:val="singleLevel"/>
    <w:tmpl w:val="E58CC302"/>
    <w:lvl w:ilvl="0">
      <w:start w:val="1"/>
      <w:numFmt w:val="decimal"/>
      <w:lvlText w:val="9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D2B373F"/>
    <w:multiLevelType w:val="singleLevel"/>
    <w:tmpl w:val="3B9C1CDC"/>
    <w:lvl w:ilvl="0">
      <w:start w:val="1"/>
      <w:numFmt w:val="decimal"/>
      <w:lvlText w:val="10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EFC69D2"/>
    <w:multiLevelType w:val="hybridMultilevel"/>
    <w:tmpl w:val="EB047B20"/>
    <w:lvl w:ilvl="0" w:tplc="C326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10"/>
  </w:num>
  <w:num w:numId="6">
    <w:abstractNumId w:val="11"/>
  </w:num>
  <w:num w:numId="7">
    <w:abstractNumId w:val="17"/>
  </w:num>
  <w:num w:numId="8">
    <w:abstractNumId w:val="15"/>
  </w:num>
  <w:num w:numId="9">
    <w:abstractNumId w:val="18"/>
  </w:num>
  <w:num w:numId="10">
    <w:abstractNumId w:val="1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5"/>
    <w:lvlOverride w:ilvl="0">
      <w:startOverride w:val="1"/>
    </w:lvlOverride>
  </w:num>
  <w:num w:numId="18">
    <w:abstractNumId w:val="19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AB"/>
    <w:rsid w:val="000034ED"/>
    <w:rsid w:val="00006FC0"/>
    <w:rsid w:val="0001125B"/>
    <w:rsid w:val="00022650"/>
    <w:rsid w:val="000264B0"/>
    <w:rsid w:val="000322B1"/>
    <w:rsid w:val="0003534B"/>
    <w:rsid w:val="000515FC"/>
    <w:rsid w:val="0005565F"/>
    <w:rsid w:val="00061AC1"/>
    <w:rsid w:val="00062561"/>
    <w:rsid w:val="00077522"/>
    <w:rsid w:val="00080F68"/>
    <w:rsid w:val="00081119"/>
    <w:rsid w:val="00090471"/>
    <w:rsid w:val="000928AF"/>
    <w:rsid w:val="000A1A48"/>
    <w:rsid w:val="000B2071"/>
    <w:rsid w:val="000B49A2"/>
    <w:rsid w:val="000B5087"/>
    <w:rsid w:val="000C29C9"/>
    <w:rsid w:val="000C50AC"/>
    <w:rsid w:val="000D4232"/>
    <w:rsid w:val="000E0812"/>
    <w:rsid w:val="000E3DBA"/>
    <w:rsid w:val="000E4DAD"/>
    <w:rsid w:val="0010491D"/>
    <w:rsid w:val="00120B7A"/>
    <w:rsid w:val="001211D7"/>
    <w:rsid w:val="00121813"/>
    <w:rsid w:val="00134FAB"/>
    <w:rsid w:val="00136287"/>
    <w:rsid w:val="001413CA"/>
    <w:rsid w:val="001522DA"/>
    <w:rsid w:val="00164B1B"/>
    <w:rsid w:val="00172AAF"/>
    <w:rsid w:val="00174295"/>
    <w:rsid w:val="0018094F"/>
    <w:rsid w:val="00187140"/>
    <w:rsid w:val="00190743"/>
    <w:rsid w:val="001A304D"/>
    <w:rsid w:val="001A3E01"/>
    <w:rsid w:val="001B5D8E"/>
    <w:rsid w:val="001C4124"/>
    <w:rsid w:val="001C67A0"/>
    <w:rsid w:val="001C6A39"/>
    <w:rsid w:val="001C7C20"/>
    <w:rsid w:val="001D7D79"/>
    <w:rsid w:val="001E347F"/>
    <w:rsid w:val="001E4D96"/>
    <w:rsid w:val="001E7701"/>
    <w:rsid w:val="001F0BE5"/>
    <w:rsid w:val="00205145"/>
    <w:rsid w:val="00213967"/>
    <w:rsid w:val="00214629"/>
    <w:rsid w:val="002161C6"/>
    <w:rsid w:val="00216EC0"/>
    <w:rsid w:val="00217785"/>
    <w:rsid w:val="0022774B"/>
    <w:rsid w:val="00232DEB"/>
    <w:rsid w:val="002510AC"/>
    <w:rsid w:val="0025287D"/>
    <w:rsid w:val="00282B40"/>
    <w:rsid w:val="00285D48"/>
    <w:rsid w:val="00294ACA"/>
    <w:rsid w:val="002A5E9B"/>
    <w:rsid w:val="002B2F14"/>
    <w:rsid w:val="002B3DFA"/>
    <w:rsid w:val="002B41D9"/>
    <w:rsid w:val="002B4923"/>
    <w:rsid w:val="002C6BAF"/>
    <w:rsid w:val="002D1F52"/>
    <w:rsid w:val="002D200C"/>
    <w:rsid w:val="002D2086"/>
    <w:rsid w:val="002E43E6"/>
    <w:rsid w:val="002E60B0"/>
    <w:rsid w:val="002F276A"/>
    <w:rsid w:val="002F6FB6"/>
    <w:rsid w:val="002F7D00"/>
    <w:rsid w:val="00311AB4"/>
    <w:rsid w:val="00311F0E"/>
    <w:rsid w:val="00317C80"/>
    <w:rsid w:val="00321B52"/>
    <w:rsid w:val="00324E1E"/>
    <w:rsid w:val="0033451B"/>
    <w:rsid w:val="00334A30"/>
    <w:rsid w:val="00351EE2"/>
    <w:rsid w:val="003638FB"/>
    <w:rsid w:val="00365595"/>
    <w:rsid w:val="003659EA"/>
    <w:rsid w:val="00370B16"/>
    <w:rsid w:val="0037328D"/>
    <w:rsid w:val="00373380"/>
    <w:rsid w:val="00390C75"/>
    <w:rsid w:val="003A397B"/>
    <w:rsid w:val="003B002C"/>
    <w:rsid w:val="003B7F7D"/>
    <w:rsid w:val="003C0B69"/>
    <w:rsid w:val="003C3EA1"/>
    <w:rsid w:val="003F05CE"/>
    <w:rsid w:val="004019D5"/>
    <w:rsid w:val="00402B89"/>
    <w:rsid w:val="00407C1F"/>
    <w:rsid w:val="0042469E"/>
    <w:rsid w:val="00425F0C"/>
    <w:rsid w:val="00436568"/>
    <w:rsid w:val="00436D9D"/>
    <w:rsid w:val="00440EAD"/>
    <w:rsid w:val="00443126"/>
    <w:rsid w:val="00447F4C"/>
    <w:rsid w:val="00456837"/>
    <w:rsid w:val="00467E7A"/>
    <w:rsid w:val="00491273"/>
    <w:rsid w:val="00494EF9"/>
    <w:rsid w:val="004955E1"/>
    <w:rsid w:val="00496084"/>
    <w:rsid w:val="004A1B19"/>
    <w:rsid w:val="004B6573"/>
    <w:rsid w:val="004C36FF"/>
    <w:rsid w:val="004D200C"/>
    <w:rsid w:val="004D34D2"/>
    <w:rsid w:val="004D5406"/>
    <w:rsid w:val="004F00C1"/>
    <w:rsid w:val="004F635B"/>
    <w:rsid w:val="00501862"/>
    <w:rsid w:val="005143A3"/>
    <w:rsid w:val="00515180"/>
    <w:rsid w:val="00521276"/>
    <w:rsid w:val="00531AD9"/>
    <w:rsid w:val="005345DF"/>
    <w:rsid w:val="005579D9"/>
    <w:rsid w:val="005618B2"/>
    <w:rsid w:val="00563474"/>
    <w:rsid w:val="00586DD2"/>
    <w:rsid w:val="00587A69"/>
    <w:rsid w:val="005907BA"/>
    <w:rsid w:val="00597AED"/>
    <w:rsid w:val="005A1669"/>
    <w:rsid w:val="005A7AB9"/>
    <w:rsid w:val="005B18D7"/>
    <w:rsid w:val="005C5A6B"/>
    <w:rsid w:val="005C79B2"/>
    <w:rsid w:val="005D7723"/>
    <w:rsid w:val="005E08E7"/>
    <w:rsid w:val="005E3139"/>
    <w:rsid w:val="005E4DE9"/>
    <w:rsid w:val="005F0B55"/>
    <w:rsid w:val="005F625E"/>
    <w:rsid w:val="0060175D"/>
    <w:rsid w:val="006040A8"/>
    <w:rsid w:val="00617364"/>
    <w:rsid w:val="006268FB"/>
    <w:rsid w:val="00657EDD"/>
    <w:rsid w:val="006657CA"/>
    <w:rsid w:val="00671798"/>
    <w:rsid w:val="00683F8C"/>
    <w:rsid w:val="00693DFC"/>
    <w:rsid w:val="006A043E"/>
    <w:rsid w:val="006A6016"/>
    <w:rsid w:val="006B1D85"/>
    <w:rsid w:val="006C04AD"/>
    <w:rsid w:val="006C25F3"/>
    <w:rsid w:val="006C3217"/>
    <w:rsid w:val="006C61FD"/>
    <w:rsid w:val="006C7640"/>
    <w:rsid w:val="006F4514"/>
    <w:rsid w:val="006F474F"/>
    <w:rsid w:val="006F7670"/>
    <w:rsid w:val="00705915"/>
    <w:rsid w:val="00706A49"/>
    <w:rsid w:val="00715D37"/>
    <w:rsid w:val="00716104"/>
    <w:rsid w:val="0071649C"/>
    <w:rsid w:val="00722F0A"/>
    <w:rsid w:val="00725D41"/>
    <w:rsid w:val="00726755"/>
    <w:rsid w:val="00726A9C"/>
    <w:rsid w:val="007337FD"/>
    <w:rsid w:val="007339A2"/>
    <w:rsid w:val="007343CE"/>
    <w:rsid w:val="00734B6A"/>
    <w:rsid w:val="007508D5"/>
    <w:rsid w:val="0076238D"/>
    <w:rsid w:val="00765C8F"/>
    <w:rsid w:val="00770EA5"/>
    <w:rsid w:val="00770FEC"/>
    <w:rsid w:val="00780FDB"/>
    <w:rsid w:val="007855D2"/>
    <w:rsid w:val="0079379A"/>
    <w:rsid w:val="007968CF"/>
    <w:rsid w:val="00797534"/>
    <w:rsid w:val="0079769F"/>
    <w:rsid w:val="007B646F"/>
    <w:rsid w:val="007C6C92"/>
    <w:rsid w:val="007D013B"/>
    <w:rsid w:val="007D36A8"/>
    <w:rsid w:val="007D55AB"/>
    <w:rsid w:val="007E290E"/>
    <w:rsid w:val="007E2B05"/>
    <w:rsid w:val="007E78E1"/>
    <w:rsid w:val="007F1CA8"/>
    <w:rsid w:val="007F2078"/>
    <w:rsid w:val="0080193B"/>
    <w:rsid w:val="00812033"/>
    <w:rsid w:val="00812DFD"/>
    <w:rsid w:val="00820660"/>
    <w:rsid w:val="0082144E"/>
    <w:rsid w:val="0082242A"/>
    <w:rsid w:val="00827CD9"/>
    <w:rsid w:val="00831CD2"/>
    <w:rsid w:val="0083383E"/>
    <w:rsid w:val="00836D6D"/>
    <w:rsid w:val="00836F76"/>
    <w:rsid w:val="00851EBB"/>
    <w:rsid w:val="00870CD7"/>
    <w:rsid w:val="00882393"/>
    <w:rsid w:val="00886816"/>
    <w:rsid w:val="00895F8B"/>
    <w:rsid w:val="008962CD"/>
    <w:rsid w:val="008A1CD2"/>
    <w:rsid w:val="008A2C77"/>
    <w:rsid w:val="008A42F4"/>
    <w:rsid w:val="008A6ABA"/>
    <w:rsid w:val="008B487B"/>
    <w:rsid w:val="008D53A3"/>
    <w:rsid w:val="008D66CB"/>
    <w:rsid w:val="008E6ACA"/>
    <w:rsid w:val="008F48D2"/>
    <w:rsid w:val="00906C30"/>
    <w:rsid w:val="00910F61"/>
    <w:rsid w:val="00917D6F"/>
    <w:rsid w:val="00920F20"/>
    <w:rsid w:val="00922461"/>
    <w:rsid w:val="00924060"/>
    <w:rsid w:val="00926BFC"/>
    <w:rsid w:val="00930323"/>
    <w:rsid w:val="009313C8"/>
    <w:rsid w:val="00940C2E"/>
    <w:rsid w:val="00941CCC"/>
    <w:rsid w:val="00945E22"/>
    <w:rsid w:val="00950E1F"/>
    <w:rsid w:val="009525DF"/>
    <w:rsid w:val="00952904"/>
    <w:rsid w:val="00957EA3"/>
    <w:rsid w:val="00961401"/>
    <w:rsid w:val="0096255B"/>
    <w:rsid w:val="00962ECB"/>
    <w:rsid w:val="00972128"/>
    <w:rsid w:val="009730F6"/>
    <w:rsid w:val="009877E5"/>
    <w:rsid w:val="00995B18"/>
    <w:rsid w:val="009A1353"/>
    <w:rsid w:val="009A2DE3"/>
    <w:rsid w:val="009A5E66"/>
    <w:rsid w:val="009A677B"/>
    <w:rsid w:val="009B2DE1"/>
    <w:rsid w:val="009C1AC2"/>
    <w:rsid w:val="009D12FA"/>
    <w:rsid w:val="009D1472"/>
    <w:rsid w:val="009D417E"/>
    <w:rsid w:val="009D4F97"/>
    <w:rsid w:val="009E59BA"/>
    <w:rsid w:val="00A07EAB"/>
    <w:rsid w:val="00A1188B"/>
    <w:rsid w:val="00A25ACC"/>
    <w:rsid w:val="00A4766E"/>
    <w:rsid w:val="00A63BFB"/>
    <w:rsid w:val="00A67916"/>
    <w:rsid w:val="00A72228"/>
    <w:rsid w:val="00A73D62"/>
    <w:rsid w:val="00A849CC"/>
    <w:rsid w:val="00A84C3A"/>
    <w:rsid w:val="00A93E5D"/>
    <w:rsid w:val="00AA0A74"/>
    <w:rsid w:val="00AA30C8"/>
    <w:rsid w:val="00AA559D"/>
    <w:rsid w:val="00AB7E47"/>
    <w:rsid w:val="00AC1772"/>
    <w:rsid w:val="00AD54BD"/>
    <w:rsid w:val="00AE5952"/>
    <w:rsid w:val="00AF2521"/>
    <w:rsid w:val="00AF253E"/>
    <w:rsid w:val="00B13955"/>
    <w:rsid w:val="00B145F4"/>
    <w:rsid w:val="00B23CA7"/>
    <w:rsid w:val="00B33D6D"/>
    <w:rsid w:val="00B41899"/>
    <w:rsid w:val="00B42A3D"/>
    <w:rsid w:val="00B447BB"/>
    <w:rsid w:val="00B5020E"/>
    <w:rsid w:val="00B5306B"/>
    <w:rsid w:val="00B6157B"/>
    <w:rsid w:val="00B83A4C"/>
    <w:rsid w:val="00B85921"/>
    <w:rsid w:val="00B931B9"/>
    <w:rsid w:val="00BB7B07"/>
    <w:rsid w:val="00BB7D5D"/>
    <w:rsid w:val="00BD61A8"/>
    <w:rsid w:val="00BE24FF"/>
    <w:rsid w:val="00BE7770"/>
    <w:rsid w:val="00BF0CEA"/>
    <w:rsid w:val="00C07DF7"/>
    <w:rsid w:val="00C11965"/>
    <w:rsid w:val="00C16AE3"/>
    <w:rsid w:val="00C251E4"/>
    <w:rsid w:val="00C25BF0"/>
    <w:rsid w:val="00C25E50"/>
    <w:rsid w:val="00C30DCE"/>
    <w:rsid w:val="00C342E6"/>
    <w:rsid w:val="00C47127"/>
    <w:rsid w:val="00C60B8C"/>
    <w:rsid w:val="00C6442E"/>
    <w:rsid w:val="00C674AB"/>
    <w:rsid w:val="00C8121A"/>
    <w:rsid w:val="00C8223F"/>
    <w:rsid w:val="00C85AB1"/>
    <w:rsid w:val="00CA02C5"/>
    <w:rsid w:val="00CA20E7"/>
    <w:rsid w:val="00CA4A0C"/>
    <w:rsid w:val="00CC12EF"/>
    <w:rsid w:val="00CC264E"/>
    <w:rsid w:val="00CC5A88"/>
    <w:rsid w:val="00CC62E8"/>
    <w:rsid w:val="00CD0E90"/>
    <w:rsid w:val="00CD23EA"/>
    <w:rsid w:val="00CD5973"/>
    <w:rsid w:val="00CD66F0"/>
    <w:rsid w:val="00CE43EB"/>
    <w:rsid w:val="00CE788A"/>
    <w:rsid w:val="00CF1965"/>
    <w:rsid w:val="00CF22AC"/>
    <w:rsid w:val="00CF52C1"/>
    <w:rsid w:val="00CF72B2"/>
    <w:rsid w:val="00CF7AF3"/>
    <w:rsid w:val="00D049B5"/>
    <w:rsid w:val="00D12FD8"/>
    <w:rsid w:val="00D1644B"/>
    <w:rsid w:val="00D314DE"/>
    <w:rsid w:val="00D32250"/>
    <w:rsid w:val="00D33428"/>
    <w:rsid w:val="00D34B25"/>
    <w:rsid w:val="00D36149"/>
    <w:rsid w:val="00D41034"/>
    <w:rsid w:val="00D44E6A"/>
    <w:rsid w:val="00D51AF8"/>
    <w:rsid w:val="00D538C4"/>
    <w:rsid w:val="00D54AC8"/>
    <w:rsid w:val="00D5796C"/>
    <w:rsid w:val="00D61C0D"/>
    <w:rsid w:val="00D64EEC"/>
    <w:rsid w:val="00D67854"/>
    <w:rsid w:val="00D76AA6"/>
    <w:rsid w:val="00D772DC"/>
    <w:rsid w:val="00D773E8"/>
    <w:rsid w:val="00D80C0C"/>
    <w:rsid w:val="00D97694"/>
    <w:rsid w:val="00DA143B"/>
    <w:rsid w:val="00DA230F"/>
    <w:rsid w:val="00DB1EC4"/>
    <w:rsid w:val="00DB1FF0"/>
    <w:rsid w:val="00DC3EF1"/>
    <w:rsid w:val="00DC4E23"/>
    <w:rsid w:val="00DC5652"/>
    <w:rsid w:val="00DC6FED"/>
    <w:rsid w:val="00DC76B9"/>
    <w:rsid w:val="00DE3549"/>
    <w:rsid w:val="00DF3E7E"/>
    <w:rsid w:val="00E02B8B"/>
    <w:rsid w:val="00E15DAC"/>
    <w:rsid w:val="00E2057A"/>
    <w:rsid w:val="00E25E14"/>
    <w:rsid w:val="00E313D2"/>
    <w:rsid w:val="00E3560D"/>
    <w:rsid w:val="00E42C62"/>
    <w:rsid w:val="00E538A3"/>
    <w:rsid w:val="00E57B8A"/>
    <w:rsid w:val="00E6472C"/>
    <w:rsid w:val="00E6580A"/>
    <w:rsid w:val="00E7629C"/>
    <w:rsid w:val="00E800F4"/>
    <w:rsid w:val="00E801A8"/>
    <w:rsid w:val="00E806C0"/>
    <w:rsid w:val="00E8122F"/>
    <w:rsid w:val="00E82070"/>
    <w:rsid w:val="00E8709C"/>
    <w:rsid w:val="00E9487E"/>
    <w:rsid w:val="00E95830"/>
    <w:rsid w:val="00EA0BD9"/>
    <w:rsid w:val="00EA2D83"/>
    <w:rsid w:val="00EB21BA"/>
    <w:rsid w:val="00EB4B40"/>
    <w:rsid w:val="00EC0E72"/>
    <w:rsid w:val="00EC6AFD"/>
    <w:rsid w:val="00EF0480"/>
    <w:rsid w:val="00EF2F73"/>
    <w:rsid w:val="00F157B8"/>
    <w:rsid w:val="00F213EC"/>
    <w:rsid w:val="00F21501"/>
    <w:rsid w:val="00F2337C"/>
    <w:rsid w:val="00F27B0F"/>
    <w:rsid w:val="00F376EE"/>
    <w:rsid w:val="00F5288D"/>
    <w:rsid w:val="00F677B4"/>
    <w:rsid w:val="00F70689"/>
    <w:rsid w:val="00F804B7"/>
    <w:rsid w:val="00F822F8"/>
    <w:rsid w:val="00F926F5"/>
    <w:rsid w:val="00FA31F9"/>
    <w:rsid w:val="00FA3240"/>
    <w:rsid w:val="00FA3A4F"/>
    <w:rsid w:val="00FA6ED5"/>
    <w:rsid w:val="00FB0C85"/>
    <w:rsid w:val="00FB0DD4"/>
    <w:rsid w:val="00FB7FE0"/>
    <w:rsid w:val="00FD3553"/>
    <w:rsid w:val="00FE2419"/>
    <w:rsid w:val="00FF4759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900FE"/>
  <w15:docId w15:val="{404A1C71-9B50-4A0B-B847-C1744FEE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leader="underscore" w:pos="1459"/>
        <w:tab w:val="left" w:pos="5808"/>
        <w:tab w:val="left" w:leader="underscore" w:pos="7387"/>
      </w:tabs>
      <w:spacing w:before="2501" w:line="269" w:lineRule="exact"/>
      <w:ind w:left="370" w:right="1440" w:firstLine="230"/>
      <w:jc w:val="right"/>
      <w:outlineLv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A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5AB1"/>
  </w:style>
  <w:style w:type="paragraph" w:styleId="a5">
    <w:name w:val="footer"/>
    <w:basedOn w:val="a"/>
    <w:link w:val="a6"/>
    <w:rsid w:val="00C85A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85AB1"/>
  </w:style>
  <w:style w:type="paragraph" w:styleId="a7">
    <w:name w:val="Balloon Text"/>
    <w:basedOn w:val="a"/>
    <w:semiHidden/>
    <w:rsid w:val="00836F7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63B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10">
    <w:name w:val="Основной текст Знак1"/>
    <w:link w:val="a8"/>
    <w:uiPriority w:val="99"/>
    <w:rsid w:val="00957EA3"/>
    <w:rPr>
      <w:spacing w:val="3"/>
      <w:sz w:val="22"/>
      <w:szCs w:val="22"/>
      <w:shd w:val="clear" w:color="auto" w:fill="FFFFFF"/>
    </w:rPr>
  </w:style>
  <w:style w:type="character" w:customStyle="1" w:styleId="a9">
    <w:name w:val="Основной текст + Полужирный"/>
    <w:uiPriority w:val="99"/>
    <w:rsid w:val="00957EA3"/>
    <w:rPr>
      <w:rFonts w:ascii="Times New Roman" w:hAnsi="Times New Roman"/>
      <w:b/>
      <w:bCs/>
      <w:spacing w:val="2"/>
      <w:sz w:val="22"/>
      <w:szCs w:val="22"/>
      <w:shd w:val="clear" w:color="auto" w:fill="FFFFFF"/>
    </w:rPr>
  </w:style>
  <w:style w:type="character" w:customStyle="1" w:styleId="12pt">
    <w:name w:val="Основной текст + 12 pt"/>
    <w:aliases w:val="Курсив"/>
    <w:uiPriority w:val="99"/>
    <w:rsid w:val="00957EA3"/>
    <w:rPr>
      <w:rFonts w:ascii="Times New Roman" w:hAnsi="Times New Roman"/>
      <w:i/>
      <w:iCs/>
      <w:spacing w:val="2"/>
      <w:sz w:val="22"/>
      <w:szCs w:val="22"/>
      <w:u w:val="single"/>
      <w:shd w:val="clear" w:color="auto" w:fill="FFFFFF"/>
    </w:rPr>
  </w:style>
  <w:style w:type="paragraph" w:styleId="a8">
    <w:name w:val="Body Text"/>
    <w:basedOn w:val="a"/>
    <w:link w:val="10"/>
    <w:uiPriority w:val="99"/>
    <w:rsid w:val="00957EA3"/>
    <w:pPr>
      <w:widowControl/>
      <w:shd w:val="clear" w:color="auto" w:fill="FFFFFF"/>
      <w:autoSpaceDE/>
      <w:autoSpaceDN/>
      <w:adjustRightInd/>
      <w:spacing w:line="240" w:lineRule="atLeast"/>
    </w:pPr>
    <w:rPr>
      <w:spacing w:val="3"/>
      <w:sz w:val="22"/>
      <w:szCs w:val="22"/>
    </w:rPr>
  </w:style>
  <w:style w:type="character" w:customStyle="1" w:styleId="aa">
    <w:name w:val="Основной текст Знак"/>
    <w:basedOn w:val="a0"/>
    <w:rsid w:val="00957EA3"/>
  </w:style>
  <w:style w:type="character" w:styleId="ab">
    <w:name w:val="Hyperlink"/>
    <w:basedOn w:val="a0"/>
    <w:unhideWhenUsed/>
    <w:rsid w:val="00172AAF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rsid w:val="005C5A6B"/>
    <w:pPr>
      <w:widowControl/>
      <w:adjustRightInd/>
    </w:pPr>
  </w:style>
  <w:style w:type="character" w:customStyle="1" w:styleId="ad">
    <w:name w:val="Текст примечания Знак"/>
    <w:basedOn w:val="a0"/>
    <w:link w:val="ac"/>
    <w:uiPriority w:val="99"/>
    <w:rsid w:val="005C5A6B"/>
  </w:style>
  <w:style w:type="character" w:styleId="ae">
    <w:name w:val="annotation reference"/>
    <w:uiPriority w:val="99"/>
    <w:rsid w:val="005C5A6B"/>
    <w:rPr>
      <w:sz w:val="16"/>
      <w:szCs w:val="16"/>
    </w:rPr>
  </w:style>
  <w:style w:type="table" w:customStyle="1" w:styleId="11">
    <w:name w:val="Сетка таблицы1"/>
    <w:basedOn w:val="a1"/>
    <w:next w:val="af"/>
    <w:uiPriority w:val="39"/>
    <w:rsid w:val="0003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03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13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7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15/09</vt:lpstr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15/09</dc:title>
  <dc:subject/>
  <dc:creator>xp1</dc:creator>
  <cp:keywords/>
  <dc:description/>
  <cp:lastModifiedBy>Ниязова Мария Анатольевна</cp:lastModifiedBy>
  <cp:revision>2</cp:revision>
  <cp:lastPrinted>2026-06-10T10:44:00Z</cp:lastPrinted>
  <dcterms:created xsi:type="dcterms:W3CDTF">2026-06-17T08:45:00Z</dcterms:created>
  <dcterms:modified xsi:type="dcterms:W3CDTF">2026-06-17T08:45:00Z</dcterms:modified>
</cp:coreProperties>
</file>