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DF" w:rsidRDefault="00F20EDF" w:rsidP="00A93B51">
      <w:pPr>
        <w:ind w:right="-3"/>
        <w:jc w:val="center"/>
        <w:rPr>
          <w:b/>
          <w:sz w:val="23"/>
          <w:szCs w:val="23"/>
        </w:rPr>
      </w:pPr>
      <w:r>
        <w:rPr>
          <w:b/>
          <w:sz w:val="23"/>
          <w:szCs w:val="23"/>
        </w:rPr>
        <w:t>Проект ко</w:t>
      </w:r>
      <w:r w:rsidRPr="00D1435E">
        <w:rPr>
          <w:b/>
          <w:sz w:val="23"/>
          <w:szCs w:val="23"/>
        </w:rPr>
        <w:t>нтракт</w:t>
      </w:r>
      <w:r>
        <w:rPr>
          <w:b/>
          <w:sz w:val="23"/>
          <w:szCs w:val="23"/>
        </w:rPr>
        <w:t>а</w:t>
      </w:r>
      <w:r w:rsidRPr="00D1435E">
        <w:rPr>
          <w:b/>
          <w:sz w:val="23"/>
          <w:szCs w:val="23"/>
        </w:rPr>
        <w:t xml:space="preserve"> </w:t>
      </w:r>
    </w:p>
    <w:p w:rsidR="00A93B51" w:rsidRPr="00D1435E" w:rsidRDefault="00F20EDF" w:rsidP="00A93B51">
      <w:pPr>
        <w:ind w:right="-3"/>
        <w:jc w:val="center"/>
        <w:rPr>
          <w:b/>
          <w:sz w:val="23"/>
          <w:szCs w:val="23"/>
        </w:rPr>
      </w:pPr>
      <w:r>
        <w:rPr>
          <w:b/>
          <w:sz w:val="23"/>
          <w:szCs w:val="23"/>
        </w:rPr>
        <w:t>Ко</w:t>
      </w:r>
      <w:r w:rsidR="00A93B51" w:rsidRPr="00D1435E">
        <w:rPr>
          <w:b/>
          <w:sz w:val="23"/>
          <w:szCs w:val="23"/>
        </w:rPr>
        <w:t>нтракт №</w:t>
      </w:r>
      <w:r w:rsidR="00194705" w:rsidRPr="00D1435E">
        <w:rPr>
          <w:sz w:val="23"/>
          <w:szCs w:val="23"/>
        </w:rPr>
        <w:t xml:space="preserve"> </w:t>
      </w:r>
      <w:r w:rsidR="00600D59" w:rsidRPr="00D1435E">
        <w:rPr>
          <w:b/>
          <w:sz w:val="23"/>
          <w:szCs w:val="23"/>
        </w:rPr>
        <w:t>_____________</w:t>
      </w:r>
    </w:p>
    <w:p w:rsidR="00F20EDF" w:rsidRDefault="00C50ADD" w:rsidP="00C50ADD">
      <w:pPr>
        <w:ind w:right="-6" w:firstLine="540"/>
        <w:jc w:val="center"/>
        <w:rPr>
          <w:b/>
          <w:sz w:val="23"/>
          <w:szCs w:val="23"/>
        </w:rPr>
      </w:pPr>
      <w:r w:rsidRPr="00C50ADD">
        <w:rPr>
          <w:b/>
          <w:sz w:val="23"/>
          <w:szCs w:val="23"/>
        </w:rPr>
        <w:t>Поставка расходных стоматологических материалов для нужд</w:t>
      </w:r>
    </w:p>
    <w:p w:rsidR="00C50ADD" w:rsidRDefault="00C50ADD" w:rsidP="00C50ADD">
      <w:pPr>
        <w:ind w:right="-6" w:firstLine="540"/>
        <w:jc w:val="center"/>
        <w:rPr>
          <w:b/>
          <w:sz w:val="23"/>
          <w:szCs w:val="23"/>
        </w:rPr>
      </w:pPr>
      <w:r w:rsidRPr="00C50ADD">
        <w:rPr>
          <w:b/>
          <w:sz w:val="23"/>
          <w:szCs w:val="23"/>
        </w:rPr>
        <w:t xml:space="preserve"> ФГБОУ ВО ОрГМУ Минздрава России</w:t>
      </w:r>
    </w:p>
    <w:p w:rsidR="00F20EDF" w:rsidRDefault="00F20EDF" w:rsidP="00C50ADD">
      <w:pPr>
        <w:ind w:right="-6" w:firstLine="540"/>
        <w:jc w:val="center"/>
        <w:rPr>
          <w:b/>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w:t>
      </w:r>
      <w:r w:rsidR="00F20EDF">
        <w:rPr>
          <w:sz w:val="23"/>
          <w:szCs w:val="23"/>
        </w:rPr>
        <w:t xml:space="preserve">              </w:t>
      </w:r>
      <w:r w:rsidRPr="00D1435E">
        <w:rPr>
          <w:sz w:val="23"/>
          <w:szCs w:val="23"/>
        </w:rPr>
        <w:t xml:space="preserve">    «__» </w:t>
      </w:r>
      <w:r w:rsidR="00D1435E" w:rsidRPr="00D1435E">
        <w:rPr>
          <w:sz w:val="23"/>
          <w:szCs w:val="23"/>
        </w:rPr>
        <w:t>_________ 202</w:t>
      </w:r>
      <w:r w:rsidR="00F20EDF">
        <w:rPr>
          <w:sz w:val="23"/>
          <w:szCs w:val="23"/>
        </w:rPr>
        <w:t>6</w:t>
      </w:r>
      <w:r w:rsidRPr="00D1435E">
        <w:rPr>
          <w:sz w:val="23"/>
          <w:szCs w:val="23"/>
        </w:rPr>
        <w:t xml:space="preserve"> г.                                                    </w:t>
      </w:r>
    </w:p>
    <w:p w:rsidR="00A93B51" w:rsidRPr="00F20EDF" w:rsidRDefault="00A93B51" w:rsidP="00120D55">
      <w:pPr>
        <w:ind w:firstLine="540"/>
        <w:jc w:val="both"/>
        <w:rPr>
          <w:sz w:val="23"/>
          <w:szCs w:val="23"/>
        </w:rPr>
      </w:pPr>
      <w:r w:rsidRPr="00F20EDF">
        <w:rPr>
          <w:color w:val="000000" w:themeColor="text1"/>
          <w:sz w:val="23"/>
          <w:szCs w:val="23"/>
        </w:rPr>
        <w:t xml:space="preserve">Федеральное государственное бюджетное </w:t>
      </w:r>
      <w:r w:rsidRPr="00F20EDF">
        <w:rPr>
          <w:bCs/>
          <w:color w:val="000000" w:themeColor="text1"/>
          <w:spacing w:val="5"/>
          <w:sz w:val="23"/>
          <w:szCs w:val="23"/>
        </w:rPr>
        <w:t xml:space="preserve">образовательное учреждение высшего </w:t>
      </w:r>
      <w:r w:rsidRPr="00F20EDF">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F20EDF">
        <w:rPr>
          <w:color w:val="000000" w:themeColor="text1"/>
          <w:sz w:val="23"/>
          <w:szCs w:val="23"/>
        </w:rPr>
        <w:t xml:space="preserve">именуемое в дальнейшем «Заказчик», </w:t>
      </w:r>
      <w:r w:rsidR="00D64B9C" w:rsidRPr="00F20EDF">
        <w:rPr>
          <w:color w:val="000000" w:themeColor="text1"/>
          <w:sz w:val="23"/>
          <w:szCs w:val="23"/>
        </w:rPr>
        <w:t xml:space="preserve">в лице </w:t>
      </w:r>
      <w:r w:rsidR="00F20EDF" w:rsidRPr="00F20EDF">
        <w:rPr>
          <w:color w:val="000000" w:themeColor="text1"/>
          <w:sz w:val="23"/>
          <w:szCs w:val="23"/>
        </w:rPr>
        <w:t xml:space="preserve">в лице ректора Мирошниченко Игоря Васильевича, действующего на основании Устава, </w:t>
      </w:r>
      <w:r w:rsidRPr="00F20EDF">
        <w:rPr>
          <w:color w:val="000000" w:themeColor="text1"/>
          <w:sz w:val="23"/>
          <w:szCs w:val="23"/>
        </w:rPr>
        <w:t xml:space="preserve"> </w:t>
      </w:r>
      <w:r w:rsidR="00472A1D" w:rsidRPr="00F20EDF">
        <w:rPr>
          <w:color w:val="000000" w:themeColor="text1"/>
          <w:sz w:val="23"/>
          <w:szCs w:val="23"/>
        </w:rPr>
        <w:t xml:space="preserve">и </w:t>
      </w:r>
      <w:r w:rsidR="00600D59" w:rsidRPr="00F20EDF">
        <w:rPr>
          <w:color w:val="000000" w:themeColor="text1"/>
          <w:sz w:val="23"/>
          <w:szCs w:val="23"/>
        </w:rPr>
        <w:t>_______________</w:t>
      </w:r>
      <w:r w:rsidR="005A3BCD" w:rsidRPr="00F20EDF">
        <w:rPr>
          <w:sz w:val="23"/>
          <w:szCs w:val="23"/>
        </w:rPr>
        <w:t xml:space="preserve"> </w:t>
      </w:r>
      <w:r w:rsidRPr="00F20EDF">
        <w:rPr>
          <w:sz w:val="23"/>
          <w:szCs w:val="23"/>
        </w:rPr>
        <w:t>именуемое в</w:t>
      </w:r>
      <w:r w:rsidR="009554B8" w:rsidRPr="00F20EDF">
        <w:rPr>
          <w:sz w:val="23"/>
          <w:szCs w:val="23"/>
        </w:rPr>
        <w:t xml:space="preserve"> дальнейшем «Поставщик»,</w:t>
      </w:r>
      <w:r w:rsidR="00077264" w:rsidRPr="00F20EDF">
        <w:rPr>
          <w:sz w:val="23"/>
          <w:szCs w:val="23"/>
        </w:rPr>
        <w:t xml:space="preserve"> в лице </w:t>
      </w:r>
      <w:r w:rsidR="00600D59" w:rsidRPr="00F20EDF">
        <w:rPr>
          <w:sz w:val="23"/>
          <w:szCs w:val="23"/>
        </w:rPr>
        <w:t>________________</w:t>
      </w:r>
      <w:r w:rsidR="009A38C7" w:rsidRPr="00F20EDF">
        <w:rPr>
          <w:sz w:val="23"/>
          <w:szCs w:val="23"/>
        </w:rPr>
        <w:t xml:space="preserve"> </w:t>
      </w:r>
      <w:r w:rsidRPr="00F20EDF">
        <w:rPr>
          <w:sz w:val="23"/>
          <w:szCs w:val="23"/>
        </w:rPr>
        <w:t>действующего на основании</w:t>
      </w:r>
      <w:r w:rsidR="003C6802" w:rsidRPr="00F20EDF">
        <w:rPr>
          <w:sz w:val="23"/>
          <w:szCs w:val="23"/>
        </w:rPr>
        <w:t xml:space="preserve"> </w:t>
      </w:r>
      <w:r w:rsidR="00600D59" w:rsidRPr="00F20EDF">
        <w:rPr>
          <w:sz w:val="23"/>
          <w:szCs w:val="23"/>
        </w:rPr>
        <w:t>_____________</w:t>
      </w:r>
      <w:r w:rsidR="005E2502" w:rsidRPr="00F20EDF">
        <w:rPr>
          <w:sz w:val="23"/>
          <w:szCs w:val="23"/>
        </w:rPr>
        <w:t>,</w:t>
      </w:r>
      <w:r w:rsidRPr="00F20EDF">
        <w:rPr>
          <w:sz w:val="23"/>
          <w:szCs w:val="23"/>
        </w:rPr>
        <w:t xml:space="preserve"> </w:t>
      </w:r>
      <w:r w:rsidRPr="00F20EDF">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C50ADD">
        <w:rPr>
          <w:sz w:val="23"/>
          <w:szCs w:val="23"/>
        </w:rPr>
        <w:t>расходные стоматологические материалы</w:t>
      </w:r>
      <w:r w:rsidR="00C50ADD" w:rsidRPr="00C50ADD">
        <w:rPr>
          <w:sz w:val="23"/>
          <w:szCs w:val="23"/>
        </w:rPr>
        <w:t xml:space="preserve"> для нужд ФГБОУ ВО ОрГМУ Минздрава России</w:t>
      </w:r>
      <w:r w:rsidR="0028705C" w:rsidRPr="0028705C">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F20EDF" w:rsidRPr="00A031C7" w:rsidRDefault="006048EF" w:rsidP="00F20EDF">
      <w:pPr>
        <w:shd w:val="clear" w:color="auto" w:fill="FFFFFF"/>
        <w:spacing w:line="274" w:lineRule="exact"/>
        <w:ind w:left="62"/>
        <w:rPr>
          <w:sz w:val="22"/>
          <w:szCs w:val="22"/>
        </w:rPr>
      </w:pPr>
      <w:r w:rsidRPr="00D1435E">
        <w:rPr>
          <w:sz w:val="23"/>
          <w:szCs w:val="23"/>
        </w:rPr>
        <w:t xml:space="preserve">1.3 ИКЗ: </w:t>
      </w:r>
      <w:r w:rsidR="00F20EDF" w:rsidRPr="00A031C7">
        <w:rPr>
          <w:bCs/>
          <w:sz w:val="22"/>
          <w:szCs w:val="22"/>
        </w:rPr>
        <w:t>261561004255456100100100550000000244.</w:t>
      </w:r>
    </w:p>
    <w:p w:rsidR="0028705C" w:rsidRPr="00D1435E" w:rsidRDefault="0028705C" w:rsidP="00A93B51">
      <w:pPr>
        <w:tabs>
          <w:tab w:val="left" w:pos="284"/>
          <w:tab w:val="num" w:pos="1695"/>
        </w:tabs>
        <w:ind w:right="-5"/>
        <w:jc w:val="both"/>
        <w:rPr>
          <w:sz w:val="23"/>
          <w:szCs w:val="23"/>
        </w:rPr>
      </w:pP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 xml:space="preserve">Оплата товара производится Заказчиком путем перечисления денежных средств на расчетный счет Поставщика в течение 10 (десяти) рабочих дней с даты подписания </w:t>
      </w:r>
      <w:r w:rsidR="00F20EDF" w:rsidRPr="00557ADD">
        <w:rPr>
          <w:color w:val="000000" w:themeColor="text1"/>
          <w:sz w:val="23"/>
          <w:szCs w:val="23"/>
          <w:shd w:val="clear" w:color="auto" w:fill="FFFFFF"/>
        </w:rPr>
        <w:t xml:space="preserve">Заказчиком </w:t>
      </w:r>
      <w:r w:rsidR="00F20EDF">
        <w:rPr>
          <w:color w:val="000000" w:themeColor="text1"/>
          <w:sz w:val="23"/>
          <w:szCs w:val="23"/>
          <w:shd w:val="clear" w:color="auto" w:fill="FFFFFF"/>
        </w:rPr>
        <w:t xml:space="preserve">документа  о приемке: </w:t>
      </w:r>
      <w:r w:rsidRPr="00557ADD">
        <w:rPr>
          <w:color w:val="000000" w:themeColor="text1"/>
          <w:sz w:val="23"/>
          <w:szCs w:val="23"/>
          <w:shd w:val="clear" w:color="auto" w:fill="FFFFFF"/>
        </w:rPr>
        <w:t xml:space="preserve">товарной накладной ТОРГ12 и </w:t>
      </w:r>
      <w:r w:rsidR="00F20EDF">
        <w:rPr>
          <w:color w:val="000000" w:themeColor="text1"/>
          <w:sz w:val="23"/>
          <w:szCs w:val="23"/>
          <w:shd w:val="clear" w:color="auto" w:fill="FFFFFF"/>
        </w:rPr>
        <w:t xml:space="preserve"> предоставления </w:t>
      </w:r>
      <w:r w:rsidRPr="00557ADD">
        <w:rPr>
          <w:color w:val="000000" w:themeColor="text1"/>
          <w:sz w:val="23"/>
          <w:szCs w:val="23"/>
          <w:shd w:val="clear" w:color="auto" w:fill="FFFFFF"/>
        </w:rPr>
        <w:t>счета-фактуры (при наличии) или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C50ADD" w:rsidRPr="00C50ADD">
        <w:rPr>
          <w:sz w:val="23"/>
          <w:szCs w:val="23"/>
        </w:rPr>
        <w:t>460018, г. Оренбург, Невельская 26/1</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2013A1" w:rsidRDefault="002013A1" w:rsidP="00A93B51">
      <w:pPr>
        <w:tabs>
          <w:tab w:val="left" w:pos="284"/>
        </w:tabs>
        <w:ind w:right="-6"/>
        <w:contextualSpacing/>
        <w:jc w:val="both"/>
        <w:rPr>
          <w:sz w:val="23"/>
          <w:szCs w:val="23"/>
        </w:rPr>
      </w:pPr>
    </w:p>
    <w:p w:rsidR="00F20EDF" w:rsidRPr="00D1435E" w:rsidRDefault="00F20EDF"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lastRenderedPageBreak/>
        <w:t>Сроки и условия поставки</w:t>
      </w:r>
    </w:p>
    <w:p w:rsidR="00A93B51" w:rsidRPr="00557ADD" w:rsidRDefault="00A93B51" w:rsidP="00557ADD">
      <w:pPr>
        <w:pStyle w:val="a3"/>
        <w:numPr>
          <w:ilvl w:val="1"/>
          <w:numId w:val="7"/>
        </w:numPr>
        <w:tabs>
          <w:tab w:val="left" w:pos="284"/>
        </w:tabs>
        <w:ind w:left="0" w:firstLine="0"/>
        <w:jc w:val="both"/>
        <w:rPr>
          <w:sz w:val="23"/>
          <w:szCs w:val="23"/>
          <w:lang w:val="ru"/>
        </w:rPr>
      </w:pPr>
      <w:r w:rsidRPr="008C3291">
        <w:rPr>
          <w:sz w:val="23"/>
          <w:szCs w:val="23"/>
        </w:rPr>
        <w:t>Срок поставки Товара –</w:t>
      </w:r>
      <w:r w:rsidR="00557ADD">
        <w:rPr>
          <w:sz w:val="23"/>
          <w:szCs w:val="23"/>
          <w:lang w:val="ru"/>
        </w:rPr>
        <w:t xml:space="preserve"> </w:t>
      </w:r>
      <w:r w:rsidR="00F20EDF">
        <w:rPr>
          <w:sz w:val="23"/>
          <w:szCs w:val="23"/>
          <w:lang w:val="ru"/>
        </w:rPr>
        <w:t xml:space="preserve">в течение </w:t>
      </w:r>
      <w:r w:rsidR="00201BE9">
        <w:rPr>
          <w:sz w:val="23"/>
          <w:szCs w:val="23"/>
          <w:lang w:val="ru"/>
        </w:rPr>
        <w:t>5</w:t>
      </w:r>
      <w:r w:rsidR="00F20EDF">
        <w:rPr>
          <w:sz w:val="23"/>
          <w:szCs w:val="23"/>
          <w:lang w:val="ru"/>
        </w:rPr>
        <w:t>0 (</w:t>
      </w:r>
      <w:r w:rsidR="00201BE9">
        <w:rPr>
          <w:sz w:val="23"/>
          <w:szCs w:val="23"/>
          <w:lang w:val="ru"/>
        </w:rPr>
        <w:t>пятидесяти</w:t>
      </w:r>
      <w:r w:rsidR="00F20EDF">
        <w:rPr>
          <w:sz w:val="23"/>
          <w:szCs w:val="23"/>
          <w:lang w:val="ru"/>
        </w:rPr>
        <w:t xml:space="preserve">) дней </w:t>
      </w:r>
      <w:r w:rsidR="00F20EDF">
        <w:rPr>
          <w:sz w:val="23"/>
          <w:szCs w:val="23"/>
        </w:rPr>
        <w:t>с момента заключения К</w:t>
      </w:r>
      <w:r w:rsidR="00C50ADD" w:rsidRPr="00C50ADD">
        <w:rPr>
          <w:sz w:val="23"/>
          <w:szCs w:val="23"/>
        </w:rPr>
        <w:t>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D1435E" w:rsidRPr="00D1435E">
        <w:rPr>
          <w:sz w:val="23"/>
          <w:szCs w:val="23"/>
        </w:rPr>
        <w:t>и действует по «31» декабря 202</w:t>
      </w:r>
      <w:r w:rsidR="00F20EDF">
        <w:rPr>
          <w:sz w:val="23"/>
          <w:szCs w:val="23"/>
        </w:rPr>
        <w:t>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F20EDF"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w:t>
      </w:r>
      <w:r w:rsidRPr="00F20EDF">
        <w:rPr>
          <w:sz w:val="23"/>
          <w:szCs w:val="23"/>
        </w:rPr>
        <w:t xml:space="preserve">пеней). </w:t>
      </w:r>
    </w:p>
    <w:p w:rsidR="002013A1" w:rsidRPr="00F20EDF" w:rsidRDefault="00A93B51" w:rsidP="00A93B51">
      <w:pPr>
        <w:tabs>
          <w:tab w:val="num" w:pos="426"/>
          <w:tab w:val="num" w:pos="1260"/>
        </w:tabs>
        <w:ind w:right="-6"/>
        <w:jc w:val="both"/>
        <w:rPr>
          <w:sz w:val="23"/>
          <w:szCs w:val="23"/>
        </w:rPr>
      </w:pPr>
      <w:r w:rsidRPr="00F20EDF">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F20EDF" w:rsidRPr="00F20EDF" w:rsidRDefault="00F20EDF" w:rsidP="00F20EDF">
      <w:pPr>
        <w:autoSpaceDE w:val="0"/>
        <w:autoSpaceDN w:val="0"/>
        <w:adjustRightInd w:val="0"/>
        <w:jc w:val="both"/>
        <w:rPr>
          <w:bCs/>
          <w:color w:val="22272F"/>
          <w:sz w:val="23"/>
          <w:szCs w:val="23"/>
          <w:shd w:val="clear" w:color="auto" w:fill="FFFFFF"/>
        </w:rPr>
      </w:pPr>
      <w:r w:rsidRPr="00F20EDF">
        <w:rPr>
          <w:sz w:val="23"/>
          <w:szCs w:val="23"/>
          <w:lang w:val="ru"/>
        </w:rPr>
        <w:t xml:space="preserve">5.3. </w:t>
      </w:r>
      <w:r w:rsidRPr="00F20EDF">
        <w:rPr>
          <w:sz w:val="23"/>
          <w:szCs w:val="23"/>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20EDF">
          <w:rPr>
            <w:sz w:val="23"/>
            <w:szCs w:val="23"/>
          </w:rPr>
          <w:t>порядке</w:t>
        </w:r>
      </w:hyperlink>
      <w:r w:rsidRPr="00F20EDF">
        <w:rPr>
          <w:sz w:val="23"/>
          <w:szCs w:val="23"/>
        </w:rPr>
        <w:t xml:space="preserve">, установленном постановлением Правительства Российской Федерации </w:t>
      </w:r>
      <w:r w:rsidRPr="00F20EDF">
        <w:rPr>
          <w:bCs/>
          <w:color w:val="22272F"/>
          <w:sz w:val="23"/>
          <w:szCs w:val="23"/>
          <w:shd w:val="clear" w:color="auto" w:fill="FFFFFF"/>
        </w:rPr>
        <w:t>от 30 августа 2017 г. № 1042.</w:t>
      </w:r>
    </w:p>
    <w:p w:rsidR="00F20EDF" w:rsidRPr="00F20EDF" w:rsidRDefault="00F20EDF" w:rsidP="00F20EDF">
      <w:pPr>
        <w:autoSpaceDE w:val="0"/>
        <w:autoSpaceDN w:val="0"/>
        <w:adjustRightInd w:val="0"/>
        <w:ind w:right="-1"/>
        <w:jc w:val="both"/>
        <w:rPr>
          <w:sz w:val="23"/>
          <w:szCs w:val="23"/>
        </w:rPr>
      </w:pPr>
      <w:r w:rsidRPr="00F20EDF">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F20EDF" w:rsidRPr="00F20EDF" w:rsidRDefault="00F20EDF" w:rsidP="00F20EDF">
      <w:pPr>
        <w:pStyle w:val="TimesNewRoman"/>
        <w:rPr>
          <w:sz w:val="23"/>
          <w:szCs w:val="23"/>
        </w:rPr>
      </w:pPr>
      <w:r w:rsidRPr="00F20EDF">
        <w:rPr>
          <w:sz w:val="23"/>
          <w:szCs w:val="23"/>
        </w:rPr>
        <w:lastRenderedPageBreak/>
        <w:t>5.5. Уплата неустойки не освобождает стороны от исполнения обязательств по настоящему Контракту в том числе, устранения нарушений.</w:t>
      </w:r>
    </w:p>
    <w:p w:rsidR="00F20EDF" w:rsidRPr="00F20EDF" w:rsidRDefault="00F20EDF" w:rsidP="00A93B51">
      <w:pPr>
        <w:tabs>
          <w:tab w:val="num" w:pos="426"/>
          <w:tab w:val="num" w:pos="1260"/>
        </w:tabs>
        <w:ind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26A44" w:rsidRDefault="00A93B51" w:rsidP="00841161">
      <w:pPr>
        <w:numPr>
          <w:ilvl w:val="0"/>
          <w:numId w:val="5"/>
        </w:numPr>
        <w:tabs>
          <w:tab w:val="left" w:pos="0"/>
          <w:tab w:val="left" w:pos="284"/>
        </w:tabs>
        <w:autoSpaceDE w:val="0"/>
        <w:autoSpaceDN w:val="0"/>
        <w:adjustRightInd w:val="0"/>
        <w:ind w:left="0" w:firstLine="0"/>
        <w:jc w:val="both"/>
        <w:rPr>
          <w:sz w:val="23"/>
          <w:szCs w:val="23"/>
        </w:rPr>
      </w:pPr>
      <w:r w:rsidRPr="00826A44">
        <w:rPr>
          <w:sz w:val="23"/>
          <w:szCs w:val="23"/>
        </w:rPr>
        <w:t xml:space="preserve">Заказчик принимает решение об одностороннем отказе от исполнения Контракта, если в ходе исполнения Контракта установлено, что Поставщик </w:t>
      </w:r>
      <w:r w:rsidR="00826A44" w:rsidRPr="00826A44">
        <w:rPr>
          <w:sz w:val="23"/>
          <w:szCs w:val="23"/>
        </w:rPr>
        <w:t xml:space="preserve">не соответствует установленным извещением о </w:t>
      </w:r>
      <w:r w:rsidRPr="00826A44">
        <w:rPr>
          <w:sz w:val="23"/>
          <w:szCs w:val="23"/>
        </w:rPr>
        <w:t xml:space="preserve"> проведении </w:t>
      </w:r>
      <w:r w:rsidR="00826A44" w:rsidRPr="00826A44">
        <w:rPr>
          <w:sz w:val="23"/>
          <w:szCs w:val="23"/>
        </w:rPr>
        <w:t xml:space="preserve">закупки </w:t>
      </w:r>
      <w:r w:rsidRPr="00826A44">
        <w:rPr>
          <w:sz w:val="23"/>
          <w:szCs w:val="23"/>
        </w:rPr>
        <w:t xml:space="preserve">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826A44">
        <w:rPr>
          <w:sz w:val="23"/>
          <w:szCs w:val="23"/>
        </w:rPr>
        <w:t xml:space="preserve">закупки. </w:t>
      </w:r>
    </w:p>
    <w:p w:rsidR="00A93B51" w:rsidRPr="00826A44" w:rsidRDefault="00A93B51" w:rsidP="00841161">
      <w:pPr>
        <w:numPr>
          <w:ilvl w:val="0"/>
          <w:numId w:val="5"/>
        </w:numPr>
        <w:tabs>
          <w:tab w:val="left" w:pos="0"/>
          <w:tab w:val="left" w:pos="284"/>
        </w:tabs>
        <w:autoSpaceDE w:val="0"/>
        <w:autoSpaceDN w:val="0"/>
        <w:adjustRightInd w:val="0"/>
        <w:ind w:left="0" w:firstLine="0"/>
        <w:jc w:val="both"/>
        <w:rPr>
          <w:sz w:val="23"/>
          <w:szCs w:val="23"/>
        </w:rPr>
      </w:pPr>
      <w:bookmarkStart w:id="0" w:name="_GoBack"/>
      <w:bookmarkEnd w:id="0"/>
      <w:r w:rsidRPr="00826A44">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lastRenderedPageBreak/>
        <w:t>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w:t>
      </w:r>
    </w:p>
    <w:tbl>
      <w:tblPr>
        <w:tblW w:w="10857" w:type="dxa"/>
        <w:tblInd w:w="-567" w:type="dxa"/>
        <w:tblCellMar>
          <w:left w:w="0" w:type="dxa"/>
          <w:right w:w="0" w:type="dxa"/>
        </w:tblCellMar>
        <w:tblLook w:val="0000" w:firstRow="0" w:lastRow="0" w:firstColumn="0" w:lastColumn="0" w:noHBand="0" w:noVBand="0"/>
      </w:tblPr>
      <w:tblGrid>
        <w:gridCol w:w="1282"/>
        <w:gridCol w:w="4418"/>
        <w:gridCol w:w="2849"/>
        <w:gridCol w:w="850"/>
        <w:gridCol w:w="1458"/>
      </w:tblGrid>
      <w:tr w:rsidR="00A93B51" w:rsidRPr="00D1435E" w:rsidTr="00E37DC6">
        <w:trPr>
          <w:gridBefore w:val="1"/>
          <w:gridAfter w:val="1"/>
          <w:wBefore w:w="1282" w:type="dxa"/>
          <w:wAfter w:w="1458"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E37DC6">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37DC6" w:rsidRPr="004C360C" w:rsidRDefault="00E37DC6" w:rsidP="00E37DC6">
            <w:pPr>
              <w:tabs>
                <w:tab w:val="left" w:pos="954"/>
              </w:tabs>
              <w:ind w:right="-5"/>
              <w:rPr>
                <w:bCs/>
                <w:spacing w:val="-1"/>
                <w:kern w:val="3276"/>
                <w:position w:val="-1"/>
                <w:sz w:val="22"/>
                <w:szCs w:val="22"/>
              </w:rPr>
            </w:pPr>
            <w:r w:rsidRPr="004C360C">
              <w:rPr>
                <w:spacing w:val="-1"/>
                <w:kern w:val="3276"/>
                <w:position w:val="-1"/>
                <w:sz w:val="22"/>
                <w:szCs w:val="2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w:t>
            </w:r>
          </w:p>
          <w:p w:rsidR="00E37DC6" w:rsidRDefault="00E37DC6" w:rsidP="00E37DC6">
            <w:pPr>
              <w:tabs>
                <w:tab w:val="left" w:pos="954"/>
              </w:tabs>
              <w:ind w:right="-5"/>
              <w:rPr>
                <w:bCs/>
                <w:sz w:val="22"/>
                <w:szCs w:val="22"/>
              </w:rPr>
            </w:pPr>
            <w:r w:rsidRPr="000C4FB7">
              <w:rPr>
                <w:bCs/>
                <w:sz w:val="22"/>
                <w:szCs w:val="22"/>
              </w:rPr>
              <w:t xml:space="preserve">Юридический адрес: 460014, ОРЕНБУРГСКАЯ ОБЛАСТЬ, Г.О. ГОРОД ОРЕНБУРГ, Г ОРЕНБУРГ, </w:t>
            </w:r>
          </w:p>
          <w:p w:rsidR="00E37DC6" w:rsidRPr="000C4FB7" w:rsidRDefault="00E37DC6" w:rsidP="00E37DC6">
            <w:pPr>
              <w:tabs>
                <w:tab w:val="left" w:pos="954"/>
              </w:tabs>
              <w:ind w:right="-5" w:firstLine="35"/>
              <w:rPr>
                <w:bCs/>
                <w:sz w:val="22"/>
                <w:szCs w:val="22"/>
              </w:rPr>
            </w:pPr>
            <w:r w:rsidRPr="000C4FB7">
              <w:rPr>
                <w:bCs/>
                <w:sz w:val="22"/>
                <w:szCs w:val="22"/>
              </w:rPr>
              <w:t>УЛ СОВЕТСКАЯ, ЗД. 6</w:t>
            </w:r>
          </w:p>
          <w:p w:rsidR="00E37DC6" w:rsidRPr="00F34816" w:rsidRDefault="00E37DC6" w:rsidP="00E37DC6">
            <w:pPr>
              <w:tabs>
                <w:tab w:val="left" w:pos="954"/>
              </w:tabs>
              <w:ind w:right="-5"/>
              <w:rPr>
                <w:bCs/>
                <w:sz w:val="22"/>
                <w:szCs w:val="22"/>
              </w:rPr>
            </w:pPr>
            <w:r w:rsidRPr="00F34816">
              <w:rPr>
                <w:bCs/>
                <w:sz w:val="22"/>
                <w:szCs w:val="22"/>
              </w:rPr>
              <w:t>Тел/факс (3532) 500-606</w:t>
            </w:r>
            <w:r>
              <w:rPr>
                <w:bCs/>
                <w:sz w:val="22"/>
                <w:szCs w:val="22"/>
              </w:rPr>
              <w:t xml:space="preserve">. </w:t>
            </w:r>
            <w:r w:rsidRPr="00F34816">
              <w:rPr>
                <w:bCs/>
                <w:sz w:val="22"/>
                <w:szCs w:val="22"/>
              </w:rPr>
              <w:t xml:space="preserve">Эл.почта office@orgma.ru   </w:t>
            </w:r>
          </w:p>
          <w:p w:rsidR="00E37DC6" w:rsidRPr="00F34816" w:rsidRDefault="00E37DC6" w:rsidP="00E37DC6">
            <w:pPr>
              <w:tabs>
                <w:tab w:val="left" w:pos="954"/>
              </w:tabs>
              <w:ind w:right="-5"/>
              <w:rPr>
                <w:bCs/>
                <w:sz w:val="22"/>
                <w:szCs w:val="22"/>
              </w:rPr>
            </w:pPr>
            <w:r w:rsidRPr="00F34816">
              <w:rPr>
                <w:bCs/>
                <w:sz w:val="22"/>
                <w:szCs w:val="22"/>
              </w:rPr>
              <w:t>ИНН 5610042554 КПП 561001001</w:t>
            </w:r>
          </w:p>
          <w:p w:rsidR="00E37DC6" w:rsidRPr="00F34816" w:rsidRDefault="00E37DC6" w:rsidP="00E37DC6">
            <w:pPr>
              <w:tabs>
                <w:tab w:val="left" w:pos="954"/>
              </w:tabs>
              <w:ind w:right="-5"/>
              <w:rPr>
                <w:bCs/>
                <w:sz w:val="22"/>
                <w:szCs w:val="22"/>
              </w:rPr>
            </w:pPr>
            <w:r w:rsidRPr="00F34816">
              <w:rPr>
                <w:bCs/>
                <w:sz w:val="22"/>
                <w:szCs w:val="22"/>
              </w:rPr>
              <w:t>УФК по Новосибирской области (ФГБОУ ВО ОрГМУ Минздрава России, л/с</w:t>
            </w:r>
            <w:r w:rsidR="00B31854">
              <w:rPr>
                <w:bCs/>
                <w:sz w:val="22"/>
                <w:szCs w:val="22"/>
              </w:rPr>
              <w:t xml:space="preserve"> </w:t>
            </w:r>
            <w:r w:rsidR="00B31854" w:rsidRPr="00D65F14">
              <w:rPr>
                <w:rFonts w:eastAsia="Calibri"/>
                <w:sz w:val="22"/>
                <w:szCs w:val="22"/>
                <w:lang w:eastAsia="en-US"/>
              </w:rPr>
              <w:t>22536Х30197</w:t>
            </w:r>
            <w:r w:rsidRPr="00F34816">
              <w:rPr>
                <w:bCs/>
                <w:sz w:val="22"/>
                <w:szCs w:val="22"/>
              </w:rPr>
              <w:t>)</w:t>
            </w:r>
          </w:p>
          <w:p w:rsidR="00E37DC6" w:rsidRPr="00F34816" w:rsidRDefault="00E37DC6" w:rsidP="00E37DC6">
            <w:pPr>
              <w:tabs>
                <w:tab w:val="left" w:pos="954"/>
              </w:tabs>
              <w:ind w:right="-5"/>
              <w:rPr>
                <w:bCs/>
                <w:sz w:val="22"/>
                <w:szCs w:val="22"/>
              </w:rPr>
            </w:pPr>
            <w:r w:rsidRPr="00F34816">
              <w:rPr>
                <w:bCs/>
                <w:sz w:val="22"/>
                <w:szCs w:val="22"/>
              </w:rPr>
              <w:t>БИК ТОФК: 015004950</w:t>
            </w:r>
          </w:p>
          <w:p w:rsidR="00E37DC6" w:rsidRPr="00F34816" w:rsidRDefault="00E37DC6" w:rsidP="00E37DC6">
            <w:pPr>
              <w:tabs>
                <w:tab w:val="left" w:pos="954"/>
              </w:tabs>
              <w:ind w:right="-5"/>
              <w:rPr>
                <w:bCs/>
                <w:sz w:val="22"/>
                <w:szCs w:val="22"/>
              </w:rPr>
            </w:pPr>
            <w:r w:rsidRPr="00F34816">
              <w:rPr>
                <w:bCs/>
                <w:sz w:val="22"/>
                <w:szCs w:val="22"/>
              </w:rPr>
              <w:t>Банк: ОКЦ № 1 СибГУ Банка России//УФК по Новосибирской области г. Новосибирск</w:t>
            </w:r>
          </w:p>
          <w:p w:rsidR="00E37DC6" w:rsidRPr="00F34816" w:rsidRDefault="00E37DC6" w:rsidP="00E37DC6">
            <w:pPr>
              <w:tabs>
                <w:tab w:val="left" w:pos="954"/>
              </w:tabs>
              <w:ind w:right="-5"/>
              <w:rPr>
                <w:bCs/>
                <w:sz w:val="22"/>
                <w:szCs w:val="22"/>
              </w:rPr>
            </w:pPr>
            <w:r w:rsidRPr="00F34816">
              <w:rPr>
                <w:bCs/>
                <w:sz w:val="22"/>
                <w:szCs w:val="22"/>
              </w:rPr>
              <w:t>Единый казначейский счет 40102810445370000043</w:t>
            </w:r>
          </w:p>
          <w:p w:rsidR="00A93B51" w:rsidRPr="00D1435E" w:rsidRDefault="00E37DC6" w:rsidP="00E37DC6">
            <w:pPr>
              <w:ind w:left="-67" w:right="280"/>
              <w:rPr>
                <w:sz w:val="23"/>
                <w:szCs w:val="23"/>
              </w:rPr>
            </w:pPr>
            <w:r w:rsidRPr="00F34816">
              <w:rPr>
                <w:bCs/>
                <w:sz w:val="22"/>
                <w:szCs w:val="22"/>
              </w:rPr>
              <w:t>Казначейский счет 03214643000000015112</w:t>
            </w:r>
          </w:p>
          <w:p w:rsidR="00E37DC6" w:rsidRDefault="00E37DC6" w:rsidP="00333817">
            <w:pPr>
              <w:ind w:right="175" w:firstLine="40"/>
              <w:jc w:val="both"/>
              <w:rPr>
                <w:color w:val="000000"/>
                <w:sz w:val="23"/>
                <w:szCs w:val="23"/>
              </w:rPr>
            </w:pPr>
          </w:p>
          <w:p w:rsidR="00E37DC6" w:rsidRDefault="00E37DC6" w:rsidP="00333817">
            <w:pPr>
              <w:ind w:right="175" w:firstLine="40"/>
              <w:jc w:val="both"/>
              <w:rPr>
                <w:color w:val="000000"/>
                <w:sz w:val="23"/>
                <w:szCs w:val="23"/>
              </w:rPr>
            </w:pPr>
            <w:r>
              <w:rPr>
                <w:color w:val="000000"/>
                <w:sz w:val="23"/>
                <w:szCs w:val="23"/>
              </w:rPr>
              <w:t>Ректор</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E37DC6">
              <w:rPr>
                <w:color w:val="000000"/>
                <w:sz w:val="23"/>
                <w:szCs w:val="23"/>
              </w:rPr>
              <w:t>И.В. Мирошниченко</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E37DC6" w:rsidRDefault="00E37DC6" w:rsidP="00907436">
      <w:pPr>
        <w:ind w:right="-3"/>
        <w:jc w:val="right"/>
        <w:rPr>
          <w:b/>
          <w:sz w:val="23"/>
          <w:szCs w:val="23"/>
        </w:rPr>
      </w:pPr>
    </w:p>
    <w:p w:rsidR="00D1435E" w:rsidRDefault="00D1435E"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lastRenderedPageBreak/>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D1435E">
        <w:rPr>
          <w:b/>
          <w:sz w:val="23"/>
          <w:szCs w:val="23"/>
        </w:rPr>
        <w:t>«__» ________ 202</w:t>
      </w:r>
      <w:r w:rsidR="00F20EDF">
        <w:rPr>
          <w:b/>
          <w:sz w:val="23"/>
          <w:szCs w:val="23"/>
        </w:rPr>
        <w:t>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CE3138" w:rsidRDefault="00A93B51" w:rsidP="00333817">
            <w:pPr>
              <w:jc w:val="both"/>
              <w:rPr>
                <w:sz w:val="23"/>
                <w:szCs w:val="23"/>
              </w:rPr>
            </w:pPr>
            <w:r w:rsidRPr="00D1435E">
              <w:rPr>
                <w:sz w:val="23"/>
                <w:szCs w:val="23"/>
              </w:rPr>
              <w:t xml:space="preserve">«Заказчик»: </w:t>
            </w:r>
          </w:p>
          <w:p w:rsidR="00A93B51" w:rsidRPr="00D1435E" w:rsidRDefault="00CE3138" w:rsidP="00333817">
            <w:pPr>
              <w:jc w:val="both"/>
              <w:rPr>
                <w:sz w:val="23"/>
                <w:szCs w:val="23"/>
              </w:rPr>
            </w:pPr>
            <w:r>
              <w:rPr>
                <w:sz w:val="23"/>
                <w:szCs w:val="23"/>
              </w:rPr>
              <w:t>Ректор</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CE3138">
              <w:rPr>
                <w:sz w:val="23"/>
                <w:szCs w:val="23"/>
              </w:rPr>
              <w:t>И.В. Мирошниченко</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2F3" w:rsidRDefault="007F22F3" w:rsidP="00D83651">
      <w:r>
        <w:separator/>
      </w:r>
    </w:p>
  </w:endnote>
  <w:endnote w:type="continuationSeparator" w:id="0">
    <w:p w:rsidR="007F22F3" w:rsidRDefault="007F22F3"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2F3" w:rsidRDefault="007F22F3" w:rsidP="00D83651">
      <w:r>
        <w:separator/>
      </w:r>
    </w:p>
  </w:footnote>
  <w:footnote w:type="continuationSeparator" w:id="0">
    <w:p w:rsidR="007F22F3" w:rsidRDefault="007F22F3"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16803"/>
    <w:rsid w:val="000256F1"/>
    <w:rsid w:val="00034868"/>
    <w:rsid w:val="00077264"/>
    <w:rsid w:val="000C4D1A"/>
    <w:rsid w:val="000F014C"/>
    <w:rsid w:val="00120D55"/>
    <w:rsid w:val="00124523"/>
    <w:rsid w:val="00144EDE"/>
    <w:rsid w:val="001727E9"/>
    <w:rsid w:val="00194705"/>
    <w:rsid w:val="00195FF9"/>
    <w:rsid w:val="001C0777"/>
    <w:rsid w:val="001C2D99"/>
    <w:rsid w:val="001C6E42"/>
    <w:rsid w:val="001D021E"/>
    <w:rsid w:val="001F3B4F"/>
    <w:rsid w:val="002013A1"/>
    <w:rsid w:val="00201BE9"/>
    <w:rsid w:val="0021026F"/>
    <w:rsid w:val="00222B62"/>
    <w:rsid w:val="00243185"/>
    <w:rsid w:val="00246887"/>
    <w:rsid w:val="0028705C"/>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4F3D47"/>
    <w:rsid w:val="00557ADD"/>
    <w:rsid w:val="0056451D"/>
    <w:rsid w:val="005679F4"/>
    <w:rsid w:val="0059130D"/>
    <w:rsid w:val="005A3BCD"/>
    <w:rsid w:val="005D5857"/>
    <w:rsid w:val="005E2502"/>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22F3"/>
    <w:rsid w:val="007F7594"/>
    <w:rsid w:val="00801188"/>
    <w:rsid w:val="00826A44"/>
    <w:rsid w:val="00850DFD"/>
    <w:rsid w:val="00853501"/>
    <w:rsid w:val="00855A19"/>
    <w:rsid w:val="00894E80"/>
    <w:rsid w:val="008A2780"/>
    <w:rsid w:val="008B5A51"/>
    <w:rsid w:val="008C3291"/>
    <w:rsid w:val="008C72D9"/>
    <w:rsid w:val="00907436"/>
    <w:rsid w:val="00914D56"/>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AB6AC5"/>
    <w:rsid w:val="00B041D4"/>
    <w:rsid w:val="00B11B6D"/>
    <w:rsid w:val="00B15D83"/>
    <w:rsid w:val="00B31854"/>
    <w:rsid w:val="00BB6A7E"/>
    <w:rsid w:val="00BC6FD1"/>
    <w:rsid w:val="00C50ADD"/>
    <w:rsid w:val="00C5482F"/>
    <w:rsid w:val="00C57B12"/>
    <w:rsid w:val="00C85B34"/>
    <w:rsid w:val="00CC373F"/>
    <w:rsid w:val="00CD2A5E"/>
    <w:rsid w:val="00CE3138"/>
    <w:rsid w:val="00D00BA3"/>
    <w:rsid w:val="00D1435E"/>
    <w:rsid w:val="00D146A0"/>
    <w:rsid w:val="00D36C37"/>
    <w:rsid w:val="00D514EF"/>
    <w:rsid w:val="00D57F33"/>
    <w:rsid w:val="00D64B9C"/>
    <w:rsid w:val="00D83651"/>
    <w:rsid w:val="00DE7FCD"/>
    <w:rsid w:val="00E01CB6"/>
    <w:rsid w:val="00E246CB"/>
    <w:rsid w:val="00E37DC6"/>
    <w:rsid w:val="00E515A4"/>
    <w:rsid w:val="00E55D29"/>
    <w:rsid w:val="00EB40B0"/>
    <w:rsid w:val="00ED4D41"/>
    <w:rsid w:val="00F06801"/>
    <w:rsid w:val="00F1540F"/>
    <w:rsid w:val="00F1715A"/>
    <w:rsid w:val="00F20EDF"/>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F04F"/>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paragraph" w:customStyle="1" w:styleId="TimesNewRoman">
    <w:name w:val="Обычный + Times New Roman"/>
    <w:aliases w:val="12 пт,Черный,разреженный на  0,1 пт"/>
    <w:basedOn w:val="a"/>
    <w:rsid w:val="00F20EDF"/>
    <w:pPr>
      <w:widowControl w:val="0"/>
      <w:autoSpaceDE w:val="0"/>
      <w:autoSpaceDN w:val="0"/>
      <w:adjustRightInd w:val="0"/>
      <w:jc w:val="both"/>
    </w:pPr>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BDAB847D230BB988EB2E122AB5BF2ED89A6FA85D94B90353940E0054C5306459E2EC0E58A350B8D0144B83176980AB52FC7DB4ABF33CFEt5e0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980BD-2686-42F7-80E3-FF9C7810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2281</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Гурова Анастасия Александровна</cp:lastModifiedBy>
  <cp:revision>8</cp:revision>
  <cp:lastPrinted>2022-02-11T05:31:00Z</cp:lastPrinted>
  <dcterms:created xsi:type="dcterms:W3CDTF">2026-08-01T17:36:00Z</dcterms:created>
  <dcterms:modified xsi:type="dcterms:W3CDTF">2026-08-24T04:38:00Z</dcterms:modified>
</cp:coreProperties>
</file>