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C25" w:rsidRPr="009A28E2" w:rsidRDefault="00191C25" w:rsidP="0050176E">
      <w:pPr>
        <w:pStyle w:val="a4"/>
        <w:spacing w:line="223" w:lineRule="auto"/>
        <w:jc w:val="center"/>
        <w:rPr>
          <w:b/>
          <w:sz w:val="20"/>
          <w:szCs w:val="20"/>
        </w:rPr>
      </w:pPr>
      <w:bookmarkStart w:id="0" w:name="P29"/>
      <w:bookmarkEnd w:id="0"/>
    </w:p>
    <w:p w:rsidR="005C7641" w:rsidRPr="009A28E2" w:rsidRDefault="005C7641" w:rsidP="00BC1FEC">
      <w:pPr>
        <w:ind w:left="-567"/>
        <w:jc w:val="center"/>
        <w:outlineLvl w:val="1"/>
        <w:rPr>
          <w:sz w:val="22"/>
          <w:szCs w:val="22"/>
          <w:vertAlign w:val="superscript"/>
        </w:rPr>
      </w:pPr>
      <w:r w:rsidRPr="009A28E2">
        <w:rPr>
          <w:sz w:val="22"/>
          <w:szCs w:val="22"/>
        </w:rPr>
        <w:t>ГОСУДАРСТВЕННЫЙ КОНТРАКТ</w:t>
      </w:r>
    </w:p>
    <w:p w:rsidR="005C7641" w:rsidRPr="009A28E2" w:rsidRDefault="005C7641" w:rsidP="00BC1FEC">
      <w:pPr>
        <w:pStyle w:val="a4"/>
        <w:spacing w:line="223" w:lineRule="auto"/>
        <w:jc w:val="center"/>
        <w:rPr>
          <w:sz w:val="22"/>
          <w:szCs w:val="22"/>
        </w:rPr>
      </w:pPr>
      <w:r w:rsidRPr="009A28E2">
        <w:rPr>
          <w:sz w:val="22"/>
          <w:szCs w:val="22"/>
        </w:rPr>
        <w:t>на поставку продуктов питания</w:t>
      </w:r>
    </w:p>
    <w:p w:rsidR="00A1779C" w:rsidRPr="009A28E2" w:rsidRDefault="005C7641" w:rsidP="00A1779C">
      <w:pPr>
        <w:jc w:val="center"/>
        <w:outlineLvl w:val="1"/>
        <w:rPr>
          <w:sz w:val="18"/>
          <w:szCs w:val="18"/>
          <w:vertAlign w:val="superscript"/>
        </w:rPr>
      </w:pPr>
      <w:r w:rsidRPr="009A28E2">
        <w:rPr>
          <w:sz w:val="22"/>
          <w:szCs w:val="22"/>
        </w:rPr>
        <w:t>№ </w:t>
      </w:r>
      <w:r w:rsidR="00AC101F" w:rsidRPr="009A28E2">
        <w:rPr>
          <w:sz w:val="22"/>
          <w:szCs w:val="22"/>
        </w:rPr>
        <w:t>__________________________________________</w:t>
      </w:r>
      <w:r w:rsidR="00A1779C" w:rsidRPr="009A28E2">
        <w:rPr>
          <w:sz w:val="18"/>
          <w:szCs w:val="18"/>
          <w:u w:val="single"/>
        </w:rPr>
        <w:t xml:space="preserve"> </w:t>
      </w:r>
    </w:p>
    <w:p w:rsidR="005C7641" w:rsidRPr="009A28E2" w:rsidRDefault="005C7641" w:rsidP="00BC1FEC">
      <w:pPr>
        <w:jc w:val="center"/>
        <w:outlineLvl w:val="1"/>
        <w:rPr>
          <w:sz w:val="22"/>
          <w:szCs w:val="22"/>
          <w:vertAlign w:val="superscript"/>
        </w:rPr>
      </w:pPr>
    </w:p>
    <w:p w:rsidR="005C7641" w:rsidRPr="009A28E2" w:rsidRDefault="005C7641" w:rsidP="00BC1FEC">
      <w:pPr>
        <w:jc w:val="center"/>
        <w:outlineLvl w:val="1"/>
        <w:rPr>
          <w:sz w:val="22"/>
          <w:szCs w:val="22"/>
        </w:rPr>
      </w:pPr>
      <w:r w:rsidRPr="009A28E2">
        <w:rPr>
          <w:sz w:val="22"/>
          <w:szCs w:val="22"/>
        </w:rPr>
        <w:t>идентификатор  государственного контракта/ номер государственного  контракта</w:t>
      </w:r>
    </w:p>
    <w:p w:rsidR="00E43257" w:rsidRPr="009A28E2" w:rsidRDefault="003B078B" w:rsidP="00BC1FEC">
      <w:pPr>
        <w:pStyle w:val="a4"/>
        <w:spacing w:line="223" w:lineRule="auto"/>
        <w:jc w:val="center"/>
        <w:rPr>
          <w:sz w:val="22"/>
          <w:szCs w:val="22"/>
        </w:rPr>
      </w:pPr>
      <w:r w:rsidRPr="009A28E2">
        <w:rPr>
          <w:sz w:val="22"/>
          <w:szCs w:val="22"/>
        </w:rPr>
        <w:t>(ИК</w:t>
      </w:r>
      <w:r w:rsidR="00A75989" w:rsidRPr="009A28E2">
        <w:rPr>
          <w:sz w:val="22"/>
          <w:szCs w:val="22"/>
        </w:rPr>
        <w:t xml:space="preserve">З </w:t>
      </w:r>
      <w:r w:rsidR="00EC0360" w:rsidRPr="009A28E2">
        <w:rPr>
          <w:sz w:val="22"/>
          <w:szCs w:val="22"/>
        </w:rPr>
        <w:t>2</w:t>
      </w:r>
      <w:r w:rsidR="00881676" w:rsidRPr="009A28E2">
        <w:rPr>
          <w:sz w:val="22"/>
          <w:szCs w:val="22"/>
        </w:rPr>
        <w:t>6</w:t>
      </w:r>
      <w:r w:rsidR="00405B1B" w:rsidRPr="009A28E2">
        <w:rPr>
          <w:sz w:val="22"/>
          <w:szCs w:val="22"/>
        </w:rPr>
        <w:t>11308079598130801001000000</w:t>
      </w:r>
      <w:r w:rsidR="00881676" w:rsidRPr="009A28E2">
        <w:rPr>
          <w:sz w:val="22"/>
          <w:szCs w:val="22"/>
        </w:rPr>
        <w:t>1</w:t>
      </w:r>
      <w:r w:rsidR="00405B1B" w:rsidRPr="009A28E2">
        <w:rPr>
          <w:sz w:val="22"/>
          <w:szCs w:val="22"/>
        </w:rPr>
        <w:t>0000223</w:t>
      </w:r>
      <w:r w:rsidRPr="009A28E2">
        <w:rPr>
          <w:sz w:val="22"/>
          <w:szCs w:val="22"/>
        </w:rPr>
        <w:t>)</w:t>
      </w:r>
    </w:p>
    <w:p w:rsidR="003851D5" w:rsidRPr="009A28E2" w:rsidRDefault="003851D5" w:rsidP="00BC1FEC">
      <w:pPr>
        <w:pStyle w:val="a4"/>
        <w:spacing w:line="223" w:lineRule="auto"/>
        <w:jc w:val="center"/>
        <w:rPr>
          <w:sz w:val="22"/>
          <w:szCs w:val="22"/>
        </w:rPr>
      </w:pPr>
    </w:p>
    <w:p w:rsidR="00191C25" w:rsidRPr="009A28E2" w:rsidRDefault="00E43257" w:rsidP="00252513">
      <w:pPr>
        <w:pStyle w:val="a4"/>
        <w:spacing w:line="223" w:lineRule="auto"/>
        <w:jc w:val="left"/>
        <w:rPr>
          <w:sz w:val="22"/>
          <w:szCs w:val="22"/>
        </w:rPr>
      </w:pPr>
      <w:r w:rsidRPr="009A28E2">
        <w:rPr>
          <w:sz w:val="22"/>
          <w:szCs w:val="22"/>
        </w:rPr>
        <w:t xml:space="preserve">п. </w:t>
      </w:r>
      <w:r w:rsidR="00881676" w:rsidRPr="009A28E2">
        <w:rPr>
          <w:sz w:val="22"/>
          <w:szCs w:val="22"/>
        </w:rPr>
        <w:t>Ударный</w:t>
      </w:r>
      <w:r w:rsidR="004F1232" w:rsidRPr="009A28E2">
        <w:rPr>
          <w:sz w:val="22"/>
          <w:szCs w:val="22"/>
        </w:rPr>
        <w:t>, Республика Мордовия</w:t>
      </w:r>
      <w:r w:rsidR="004F1232" w:rsidRPr="009A28E2">
        <w:rPr>
          <w:sz w:val="22"/>
          <w:szCs w:val="22"/>
        </w:rPr>
        <w:tab/>
      </w:r>
      <w:r w:rsidR="004F1232" w:rsidRPr="009A28E2">
        <w:rPr>
          <w:sz w:val="22"/>
          <w:szCs w:val="22"/>
        </w:rPr>
        <w:tab/>
      </w:r>
      <w:r w:rsidR="004F1232" w:rsidRPr="009A28E2">
        <w:rPr>
          <w:sz w:val="22"/>
          <w:szCs w:val="22"/>
        </w:rPr>
        <w:tab/>
      </w:r>
      <w:r w:rsidR="004F1232" w:rsidRPr="009A28E2">
        <w:rPr>
          <w:sz w:val="22"/>
          <w:szCs w:val="22"/>
        </w:rPr>
        <w:tab/>
      </w:r>
      <w:r w:rsidR="004F1232" w:rsidRPr="009A28E2">
        <w:rPr>
          <w:sz w:val="22"/>
          <w:szCs w:val="22"/>
        </w:rPr>
        <w:tab/>
      </w:r>
      <w:r w:rsidR="004F1232" w:rsidRPr="009A28E2">
        <w:rPr>
          <w:sz w:val="22"/>
          <w:szCs w:val="22"/>
        </w:rPr>
        <w:tab/>
      </w:r>
      <w:r w:rsidRPr="009A28E2">
        <w:rPr>
          <w:sz w:val="22"/>
          <w:szCs w:val="22"/>
        </w:rPr>
        <w:t>«___»___________202</w:t>
      </w:r>
      <w:r w:rsidR="00881676" w:rsidRPr="009A28E2">
        <w:rPr>
          <w:sz w:val="22"/>
          <w:szCs w:val="22"/>
        </w:rPr>
        <w:t>6</w:t>
      </w:r>
      <w:r w:rsidRPr="009A28E2">
        <w:rPr>
          <w:sz w:val="22"/>
          <w:szCs w:val="22"/>
        </w:rPr>
        <w:t xml:space="preserve"> г.</w:t>
      </w:r>
    </w:p>
    <w:p w:rsidR="003851D5" w:rsidRPr="009A28E2" w:rsidRDefault="003851D5" w:rsidP="00ED4788">
      <w:pPr>
        <w:pStyle w:val="a4"/>
        <w:spacing w:line="223" w:lineRule="auto"/>
        <w:rPr>
          <w:sz w:val="22"/>
          <w:szCs w:val="22"/>
        </w:rPr>
      </w:pPr>
    </w:p>
    <w:p w:rsidR="005F5F17" w:rsidRPr="009A28E2" w:rsidRDefault="009C2A4D" w:rsidP="005F5F17">
      <w:pPr>
        <w:ind w:firstLine="709"/>
        <w:jc w:val="both"/>
        <w:rPr>
          <w:sz w:val="22"/>
          <w:szCs w:val="22"/>
        </w:rPr>
      </w:pPr>
      <w:r w:rsidRPr="009A28E2">
        <w:rPr>
          <w:sz w:val="22"/>
          <w:szCs w:val="22"/>
        </w:rPr>
        <w:t>Федеральное казенное учреждение «</w:t>
      </w:r>
      <w:r w:rsidR="00A258DA" w:rsidRPr="009A28E2">
        <w:rPr>
          <w:sz w:val="22"/>
          <w:szCs w:val="22"/>
        </w:rPr>
        <w:t>Исправительная колония № 10</w:t>
      </w:r>
      <w:r w:rsidRPr="009A28E2">
        <w:rPr>
          <w:sz w:val="22"/>
          <w:szCs w:val="22"/>
        </w:rPr>
        <w:t xml:space="preserve"> Управления Федеральной службы исполнения наказаний по Республике Мордовия» (далее – ФКУ </w:t>
      </w:r>
      <w:r w:rsidR="00A258DA" w:rsidRPr="009A28E2">
        <w:rPr>
          <w:sz w:val="22"/>
          <w:szCs w:val="22"/>
        </w:rPr>
        <w:t xml:space="preserve">ИК-10 </w:t>
      </w:r>
      <w:r w:rsidRPr="009A28E2">
        <w:rPr>
          <w:sz w:val="22"/>
          <w:szCs w:val="22"/>
        </w:rPr>
        <w:t xml:space="preserve">УФСИН России по Республике Мордовия), действующее от имени Российской Федерации, в целях обеспечения государственных нужд и выполнения государственного оборонного заказа, именуемый  в дальнейшем «Государственный заказчик» (далее - Заказчик), в лице начальника </w:t>
      </w:r>
      <w:r w:rsidR="00A258DA" w:rsidRPr="009A28E2">
        <w:rPr>
          <w:sz w:val="22"/>
          <w:szCs w:val="22"/>
        </w:rPr>
        <w:t>Гнутова Александра Владимировича</w:t>
      </w:r>
      <w:r w:rsidRPr="009A28E2">
        <w:rPr>
          <w:sz w:val="22"/>
          <w:szCs w:val="22"/>
        </w:rPr>
        <w:t>,  действующего на основании Устава</w:t>
      </w:r>
      <w:r w:rsidR="00A1779C" w:rsidRPr="009A28E2">
        <w:rPr>
          <w:sz w:val="22"/>
          <w:szCs w:val="22"/>
        </w:rPr>
        <w:t xml:space="preserve">, с одной стороны и </w:t>
      </w:r>
      <w:r w:rsidR="00A258DA" w:rsidRPr="009A28E2">
        <w:rPr>
          <w:sz w:val="22"/>
          <w:szCs w:val="22"/>
        </w:rPr>
        <w:t xml:space="preserve">__________________________, </w:t>
      </w:r>
      <w:r w:rsidRPr="009A28E2">
        <w:rPr>
          <w:sz w:val="22"/>
          <w:szCs w:val="22"/>
        </w:rPr>
        <w:t>именуемое в дальнейшем «Головной испол</w:t>
      </w:r>
      <w:r w:rsidR="00A1779C" w:rsidRPr="009A28E2">
        <w:rPr>
          <w:sz w:val="22"/>
          <w:szCs w:val="22"/>
        </w:rPr>
        <w:t xml:space="preserve">нитель», в лице </w:t>
      </w:r>
      <w:r w:rsidR="00A258DA" w:rsidRPr="009A28E2">
        <w:rPr>
          <w:sz w:val="22"/>
          <w:szCs w:val="22"/>
        </w:rPr>
        <w:t>____________________________</w:t>
      </w:r>
      <w:r w:rsidRPr="009A28E2">
        <w:rPr>
          <w:sz w:val="22"/>
          <w:szCs w:val="22"/>
        </w:rPr>
        <w:t>, дейс</w:t>
      </w:r>
      <w:r w:rsidR="00A1779C" w:rsidRPr="009A28E2">
        <w:rPr>
          <w:sz w:val="22"/>
          <w:szCs w:val="22"/>
        </w:rPr>
        <w:t>твующего на основании Устава</w:t>
      </w:r>
      <w:r w:rsidRPr="009A28E2">
        <w:rPr>
          <w:sz w:val="22"/>
          <w:szCs w:val="22"/>
        </w:rPr>
        <w:t xml:space="preserve">, </w:t>
      </w:r>
      <w:r w:rsidRPr="009A28E2">
        <w:rPr>
          <w:snapToGrid w:val="0"/>
          <w:sz w:val="22"/>
          <w:szCs w:val="22"/>
        </w:rPr>
        <w:t xml:space="preserve">с одной стороны, </w:t>
      </w:r>
      <w:r w:rsidRPr="009A28E2">
        <w:rPr>
          <w:sz w:val="22"/>
          <w:szCs w:val="22"/>
        </w:rPr>
        <w:t xml:space="preserve">совместно именуемые «Стороны», </w:t>
      </w:r>
      <w:r w:rsidR="005F5F17" w:rsidRPr="009A28E2">
        <w:rPr>
          <w:color w:val="000000"/>
          <w:sz w:val="22"/>
          <w:szCs w:val="22"/>
        </w:rPr>
        <w:t xml:space="preserve">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F5F17" w:rsidRPr="009A28E2">
        <w:rPr>
          <w:sz w:val="22"/>
          <w:szCs w:val="22"/>
        </w:rPr>
        <w:t>(далее – Закон от 05.04.2013 № 44-ФЗ),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002061BB" w:rsidRPr="009A28E2">
        <w:rPr>
          <w:sz w:val="22"/>
          <w:szCs w:val="22"/>
        </w:rPr>
        <w:t>,</w:t>
      </w:r>
      <w:r w:rsidR="005F5F17" w:rsidRPr="009A28E2">
        <w:rPr>
          <w:sz w:val="22"/>
          <w:szCs w:val="22"/>
        </w:rPr>
        <w:t xml:space="preserve"> Федерального закона</w:t>
      </w:r>
      <w:r w:rsidR="00A258DA" w:rsidRPr="009A28E2">
        <w:rPr>
          <w:sz w:val="22"/>
          <w:szCs w:val="22"/>
        </w:rPr>
        <w:t xml:space="preserve"> </w:t>
      </w:r>
      <w:r w:rsidR="005F5F17" w:rsidRPr="009A28E2">
        <w:rPr>
          <w:sz w:val="22"/>
          <w:szCs w:val="22"/>
        </w:rPr>
        <w:t>от 29 декабря 2012 г. № 275-ФЗ «О государственном оборонном заказе  (далее – Закон от 29.12.2012 № 275-ФЗ), Постановлением</w:t>
      </w:r>
      <w:r w:rsidR="00A258DA" w:rsidRPr="009A28E2">
        <w:rPr>
          <w:sz w:val="22"/>
          <w:szCs w:val="22"/>
        </w:rPr>
        <w:t xml:space="preserve"> </w:t>
      </w:r>
      <w:r w:rsidR="005F5F17" w:rsidRPr="009A28E2">
        <w:rPr>
          <w:sz w:val="22"/>
          <w:szCs w:val="22"/>
        </w:rPr>
        <w:t>Правительства Российской Федерации от 19.09.2022 г.№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9A28E2">
        <w:rPr>
          <w:sz w:val="22"/>
          <w:szCs w:val="22"/>
        </w:rPr>
        <w:t xml:space="preserve"> </w:t>
      </w:r>
      <w:r w:rsidR="005F5F17" w:rsidRPr="009A28E2">
        <w:rPr>
          <w:sz w:val="22"/>
          <w:szCs w:val="22"/>
        </w:rPr>
        <w:t xml:space="preserve">Федеральным законом от 30.11.2024 № 419-ФЗ </w:t>
      </w:r>
      <w:r w:rsidR="009A28E2">
        <w:rPr>
          <w:sz w:val="22"/>
          <w:szCs w:val="22"/>
        </w:rPr>
        <w:t xml:space="preserve">                             </w:t>
      </w:r>
      <w:r w:rsidR="005F5F17" w:rsidRPr="009A28E2">
        <w:rPr>
          <w:sz w:val="22"/>
          <w:szCs w:val="22"/>
        </w:rPr>
        <w:t>«О федеральном бюджете на 202</w:t>
      </w:r>
      <w:r w:rsidR="00881676" w:rsidRPr="009A28E2">
        <w:rPr>
          <w:sz w:val="22"/>
          <w:szCs w:val="22"/>
        </w:rPr>
        <w:t>6</w:t>
      </w:r>
      <w:r w:rsidR="005F5F17" w:rsidRPr="009A28E2">
        <w:rPr>
          <w:sz w:val="22"/>
          <w:szCs w:val="22"/>
        </w:rPr>
        <w:t xml:space="preserve"> год  и на плановый период 202</w:t>
      </w:r>
      <w:r w:rsidR="00881676" w:rsidRPr="009A28E2">
        <w:rPr>
          <w:sz w:val="22"/>
          <w:szCs w:val="22"/>
        </w:rPr>
        <w:t>7</w:t>
      </w:r>
      <w:r w:rsidR="005F5F17" w:rsidRPr="009A28E2">
        <w:rPr>
          <w:sz w:val="22"/>
          <w:szCs w:val="22"/>
        </w:rPr>
        <w:t xml:space="preserve"> и 202</w:t>
      </w:r>
      <w:r w:rsidR="00881676" w:rsidRPr="009A28E2">
        <w:rPr>
          <w:sz w:val="22"/>
          <w:szCs w:val="22"/>
        </w:rPr>
        <w:t>8</w:t>
      </w:r>
      <w:r w:rsidR="005F5F17" w:rsidRPr="009A28E2">
        <w:rPr>
          <w:sz w:val="22"/>
          <w:szCs w:val="22"/>
        </w:rPr>
        <w:t xml:space="preserve"> годов», заключили настоящий государственный контракт (далее – Контракт) в</w:t>
      </w:r>
      <w:r w:rsidR="002061BB" w:rsidRPr="009A28E2">
        <w:rPr>
          <w:sz w:val="22"/>
          <w:szCs w:val="22"/>
        </w:rPr>
        <w:t xml:space="preserve"> ц</w:t>
      </w:r>
      <w:r w:rsidR="005F5F17" w:rsidRPr="009A28E2">
        <w:rPr>
          <w:sz w:val="22"/>
          <w:szCs w:val="22"/>
        </w:rPr>
        <w:t>елях выполнения государственного оборонного заказа о нижеследующем:</w:t>
      </w:r>
    </w:p>
    <w:p w:rsidR="00E43257" w:rsidRPr="009A28E2" w:rsidRDefault="00E43257" w:rsidP="005F5F17">
      <w:pPr>
        <w:pStyle w:val="a4"/>
        <w:spacing w:line="223" w:lineRule="auto"/>
        <w:ind w:firstLine="426"/>
        <w:rPr>
          <w:sz w:val="22"/>
          <w:szCs w:val="22"/>
        </w:rPr>
      </w:pPr>
    </w:p>
    <w:p w:rsidR="00E43257" w:rsidRPr="009A28E2" w:rsidRDefault="00E43257" w:rsidP="00A258DA">
      <w:pPr>
        <w:pStyle w:val="a4"/>
        <w:numPr>
          <w:ilvl w:val="0"/>
          <w:numId w:val="1"/>
        </w:numPr>
        <w:spacing w:line="223" w:lineRule="auto"/>
        <w:jc w:val="center"/>
        <w:rPr>
          <w:b/>
          <w:sz w:val="22"/>
          <w:szCs w:val="22"/>
        </w:rPr>
      </w:pPr>
      <w:r w:rsidRPr="009A28E2">
        <w:rPr>
          <w:b/>
          <w:sz w:val="22"/>
          <w:szCs w:val="22"/>
        </w:rPr>
        <w:t>Предмет контракта</w:t>
      </w:r>
    </w:p>
    <w:p w:rsidR="00A258DA" w:rsidRPr="009A28E2" w:rsidRDefault="00A258DA" w:rsidP="00A258DA">
      <w:pPr>
        <w:pStyle w:val="a4"/>
        <w:spacing w:line="223" w:lineRule="auto"/>
        <w:ind w:left="786"/>
        <w:rPr>
          <w:b/>
          <w:sz w:val="22"/>
          <w:szCs w:val="22"/>
        </w:rPr>
      </w:pPr>
    </w:p>
    <w:p w:rsidR="00E43257" w:rsidRPr="009A28E2" w:rsidRDefault="00E43257" w:rsidP="0050176E">
      <w:pPr>
        <w:pStyle w:val="a4"/>
        <w:spacing w:line="223" w:lineRule="auto"/>
        <w:ind w:firstLine="426"/>
        <w:rPr>
          <w:sz w:val="22"/>
          <w:szCs w:val="22"/>
        </w:rPr>
      </w:pPr>
      <w:r w:rsidRPr="009A28E2">
        <w:rPr>
          <w:sz w:val="22"/>
          <w:szCs w:val="22"/>
        </w:rPr>
        <w:t xml:space="preserve">1.1. </w:t>
      </w:r>
      <w:r w:rsidR="009C2A4D" w:rsidRPr="009A28E2">
        <w:rPr>
          <w:sz w:val="22"/>
          <w:szCs w:val="22"/>
        </w:rPr>
        <w:t>Головной исполнитель</w:t>
      </w:r>
      <w:r w:rsidRPr="009A28E2">
        <w:rPr>
          <w:sz w:val="22"/>
          <w:szCs w:val="22"/>
        </w:rPr>
        <w:t xml:space="preserve"> обязуется передать </w:t>
      </w:r>
      <w:r w:rsidR="004E77E8" w:rsidRPr="009A28E2">
        <w:rPr>
          <w:sz w:val="22"/>
          <w:szCs w:val="22"/>
        </w:rPr>
        <w:t>в рамках государственного оборонного заказа</w:t>
      </w:r>
      <w:r w:rsidR="0033367A" w:rsidRPr="009A28E2">
        <w:rPr>
          <w:sz w:val="22"/>
          <w:szCs w:val="22"/>
        </w:rPr>
        <w:t xml:space="preserve"> </w:t>
      </w:r>
      <w:r w:rsidRPr="009A28E2">
        <w:rPr>
          <w:sz w:val="22"/>
          <w:szCs w:val="22"/>
        </w:rPr>
        <w:t>в собственность продукты питания</w:t>
      </w:r>
      <w:r w:rsidR="00A258DA" w:rsidRPr="009A28E2">
        <w:rPr>
          <w:sz w:val="22"/>
          <w:szCs w:val="22"/>
        </w:rPr>
        <w:t xml:space="preserve"> </w:t>
      </w:r>
      <w:r w:rsidRPr="009A28E2">
        <w:rPr>
          <w:sz w:val="22"/>
          <w:szCs w:val="22"/>
        </w:rPr>
        <w:t>(далее - Товар) Заказчику в обусловленный настоящим Контра</w:t>
      </w:r>
      <w:r w:rsidR="00C12327" w:rsidRPr="009A28E2">
        <w:rPr>
          <w:sz w:val="22"/>
          <w:szCs w:val="22"/>
        </w:rPr>
        <w:t>ктом срок, согласно</w:t>
      </w:r>
      <w:r w:rsidRPr="009A28E2">
        <w:rPr>
          <w:sz w:val="22"/>
          <w:szCs w:val="22"/>
        </w:rPr>
        <w:t xml:space="preserve"> Техническому заданию (Приложение № 2</w:t>
      </w:r>
      <w:r w:rsidR="0033367A" w:rsidRPr="009A28E2">
        <w:rPr>
          <w:sz w:val="22"/>
          <w:szCs w:val="22"/>
        </w:rPr>
        <w:t xml:space="preserve"> </w:t>
      </w:r>
      <w:r w:rsidRPr="009A28E2">
        <w:rPr>
          <w:sz w:val="22"/>
          <w:szCs w:val="22"/>
        </w:rPr>
        <w:t>к настоящему Контракту), а Заказчик обязуется принять и оплатить Товар</w:t>
      </w:r>
      <w:r w:rsidR="00A258DA" w:rsidRPr="009A28E2">
        <w:rPr>
          <w:sz w:val="22"/>
          <w:szCs w:val="22"/>
        </w:rPr>
        <w:t xml:space="preserve"> </w:t>
      </w:r>
      <w:r w:rsidRPr="009A28E2">
        <w:rPr>
          <w:sz w:val="22"/>
          <w:szCs w:val="22"/>
        </w:rPr>
        <w:t>в порядке и на условиях, предусмотренных настоящим Контрактом.</w:t>
      </w:r>
    </w:p>
    <w:p w:rsidR="00E43257" w:rsidRPr="009A28E2" w:rsidRDefault="00E43257" w:rsidP="00ED4788">
      <w:pPr>
        <w:pStyle w:val="a4"/>
        <w:spacing w:line="223" w:lineRule="auto"/>
        <w:ind w:firstLine="426"/>
        <w:rPr>
          <w:sz w:val="22"/>
          <w:szCs w:val="22"/>
        </w:rPr>
      </w:pPr>
      <w:r w:rsidRPr="009A28E2">
        <w:rPr>
          <w:sz w:val="22"/>
          <w:szCs w:val="22"/>
        </w:rPr>
        <w:t>1.2. Наименование и количество поставляемого Товара указаны в Спецификации (Приложение № 1</w:t>
      </w:r>
      <w:r w:rsidR="0033367A" w:rsidRPr="009A28E2">
        <w:rPr>
          <w:sz w:val="22"/>
          <w:szCs w:val="22"/>
        </w:rPr>
        <w:t xml:space="preserve"> </w:t>
      </w:r>
      <w:r w:rsidRPr="009A28E2">
        <w:rPr>
          <w:sz w:val="22"/>
          <w:szCs w:val="22"/>
        </w:rPr>
        <w:t>к настоящему Контракту). Функциональные, технические и качественные характеристики Товара у</w:t>
      </w:r>
      <w:r w:rsidR="00AF6709" w:rsidRPr="009A28E2">
        <w:rPr>
          <w:sz w:val="22"/>
          <w:szCs w:val="22"/>
        </w:rPr>
        <w:t xml:space="preserve">становлены в (Приложениях № 1, </w:t>
      </w:r>
      <w:r w:rsidRPr="009A28E2">
        <w:rPr>
          <w:sz w:val="22"/>
          <w:szCs w:val="22"/>
        </w:rPr>
        <w:t>№ 2 к настоящему Контракту).</w:t>
      </w:r>
    </w:p>
    <w:p w:rsidR="003851D5" w:rsidRPr="009A28E2" w:rsidRDefault="003851D5" w:rsidP="00ED4788">
      <w:pPr>
        <w:pStyle w:val="a4"/>
        <w:spacing w:line="223" w:lineRule="auto"/>
        <w:ind w:firstLine="426"/>
        <w:rPr>
          <w:sz w:val="22"/>
          <w:szCs w:val="22"/>
        </w:rPr>
      </w:pPr>
    </w:p>
    <w:p w:rsidR="006341AF" w:rsidRPr="009A28E2" w:rsidRDefault="00E43257" w:rsidP="007727F8">
      <w:pPr>
        <w:pStyle w:val="a4"/>
        <w:spacing w:line="223" w:lineRule="auto"/>
        <w:ind w:firstLine="426"/>
        <w:jc w:val="center"/>
        <w:rPr>
          <w:b/>
          <w:sz w:val="22"/>
          <w:szCs w:val="22"/>
        </w:rPr>
      </w:pPr>
      <w:r w:rsidRPr="009A28E2">
        <w:rPr>
          <w:b/>
          <w:sz w:val="22"/>
          <w:szCs w:val="22"/>
        </w:rPr>
        <w:t>2. Цена контракта и порядок расчетов</w:t>
      </w:r>
    </w:p>
    <w:p w:rsidR="00A258DA" w:rsidRPr="009A28E2" w:rsidRDefault="00A258DA" w:rsidP="007727F8">
      <w:pPr>
        <w:pStyle w:val="a4"/>
        <w:spacing w:line="223" w:lineRule="auto"/>
        <w:ind w:firstLine="426"/>
        <w:jc w:val="center"/>
        <w:rPr>
          <w:b/>
          <w:sz w:val="22"/>
          <w:szCs w:val="22"/>
        </w:rPr>
      </w:pPr>
    </w:p>
    <w:p w:rsidR="000E18A7" w:rsidRPr="009A28E2" w:rsidRDefault="00E43257" w:rsidP="000645BB">
      <w:pPr>
        <w:pStyle w:val="a4"/>
        <w:spacing w:line="223" w:lineRule="auto"/>
        <w:ind w:firstLine="708"/>
        <w:rPr>
          <w:sz w:val="22"/>
          <w:szCs w:val="22"/>
        </w:rPr>
      </w:pPr>
      <w:r w:rsidRPr="009A28E2">
        <w:rPr>
          <w:sz w:val="22"/>
          <w:szCs w:val="22"/>
        </w:rPr>
        <w:t>2.1. Цена Контракта составляет</w:t>
      </w:r>
      <w:r w:rsidR="00905435" w:rsidRPr="009A28E2">
        <w:rPr>
          <w:b/>
          <w:sz w:val="22"/>
          <w:szCs w:val="22"/>
        </w:rPr>
        <w:t xml:space="preserve"> </w:t>
      </w:r>
      <w:r w:rsidR="00A258DA" w:rsidRPr="003D74F3">
        <w:rPr>
          <w:sz w:val="22"/>
          <w:szCs w:val="22"/>
        </w:rPr>
        <w:t>_____________________</w:t>
      </w:r>
      <w:r w:rsidR="00422478" w:rsidRPr="003D74F3">
        <w:rPr>
          <w:sz w:val="22"/>
          <w:szCs w:val="22"/>
        </w:rPr>
        <w:t>, в том числе НДС - (</w:t>
      </w:r>
      <w:r w:rsidR="00A258DA" w:rsidRPr="003D74F3">
        <w:rPr>
          <w:sz w:val="22"/>
          <w:szCs w:val="22"/>
        </w:rPr>
        <w:t>______</w:t>
      </w:r>
      <w:r w:rsidR="005A69D6" w:rsidRPr="003D74F3">
        <w:rPr>
          <w:sz w:val="22"/>
          <w:szCs w:val="22"/>
        </w:rPr>
        <w:t xml:space="preserve">%) в сумме </w:t>
      </w:r>
      <w:r w:rsidR="00A258DA" w:rsidRPr="003D74F3">
        <w:rPr>
          <w:sz w:val="22"/>
          <w:szCs w:val="22"/>
        </w:rPr>
        <w:t>______________</w:t>
      </w:r>
      <w:r w:rsidRPr="003D74F3">
        <w:rPr>
          <w:sz w:val="22"/>
          <w:szCs w:val="22"/>
        </w:rPr>
        <w:t>.</w:t>
      </w:r>
      <w:r w:rsidR="000E18A7" w:rsidRPr="003D74F3">
        <w:rPr>
          <w:sz w:val="22"/>
          <w:szCs w:val="22"/>
        </w:rPr>
        <w:t xml:space="preserve">  Источник финансирования – Федеральный</w:t>
      </w:r>
      <w:r w:rsidR="000E18A7" w:rsidRPr="009A28E2">
        <w:rPr>
          <w:sz w:val="22"/>
          <w:szCs w:val="22"/>
        </w:rPr>
        <w:t xml:space="preserve"> бюджет.</w:t>
      </w:r>
    </w:p>
    <w:p w:rsidR="000645BB" w:rsidRPr="009A28E2" w:rsidRDefault="000645BB" w:rsidP="0033367A">
      <w:pPr>
        <w:ind w:left="142" w:firstLine="708"/>
        <w:jc w:val="both"/>
        <w:rPr>
          <w:sz w:val="22"/>
          <w:szCs w:val="22"/>
        </w:rPr>
      </w:pPr>
      <w:r w:rsidRPr="009A28E2">
        <w:rPr>
          <w:sz w:val="22"/>
          <w:szCs w:val="22"/>
        </w:rPr>
        <w:t xml:space="preserve">2.2. Цена Контракта (цена единицы Товара) включает в себя: расходы </w:t>
      </w:r>
      <w:r w:rsidR="005F5F17" w:rsidRPr="009A28E2">
        <w:rPr>
          <w:sz w:val="22"/>
          <w:szCs w:val="22"/>
        </w:rPr>
        <w:t>Головного исполнителя</w:t>
      </w:r>
      <w:r w:rsidRPr="009A28E2">
        <w:rPr>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645BB" w:rsidRPr="009A28E2" w:rsidRDefault="000645BB" w:rsidP="0033367A">
      <w:pPr>
        <w:ind w:left="142" w:firstLine="708"/>
        <w:jc w:val="both"/>
        <w:rPr>
          <w:sz w:val="22"/>
          <w:szCs w:val="22"/>
        </w:rPr>
      </w:pPr>
      <w:r w:rsidRPr="009A28E2">
        <w:rPr>
          <w:sz w:val="22"/>
          <w:szCs w:val="22"/>
        </w:rPr>
        <w:t>Цена Контракта является твердой и определяется на весь срок исполнения Контракта,</w:t>
      </w:r>
      <w:r w:rsidR="00A258DA" w:rsidRPr="009A28E2">
        <w:rPr>
          <w:sz w:val="22"/>
          <w:szCs w:val="22"/>
        </w:rPr>
        <w:t xml:space="preserve">                      </w:t>
      </w:r>
      <w:r w:rsidRPr="009A28E2">
        <w:rPr>
          <w:sz w:val="22"/>
          <w:szCs w:val="22"/>
        </w:rPr>
        <w:t xml:space="preserve">за исключением случаев, установленных </w:t>
      </w:r>
      <w:hyperlink r:id="rId8" w:history="1">
        <w:r w:rsidRPr="009A28E2">
          <w:rPr>
            <w:rStyle w:val="aa"/>
            <w:color w:val="auto"/>
            <w:sz w:val="22"/>
            <w:szCs w:val="22"/>
          </w:rPr>
          <w:t>Законом</w:t>
        </w:r>
      </w:hyperlink>
      <w:r w:rsidRPr="009A28E2">
        <w:rPr>
          <w:sz w:val="22"/>
          <w:szCs w:val="22"/>
        </w:rPr>
        <w:t xml:space="preserve"> </w:t>
      </w:r>
      <w:r w:rsidR="00DB11D6">
        <w:rPr>
          <w:sz w:val="22"/>
          <w:szCs w:val="22"/>
        </w:rPr>
        <w:t>№</w:t>
      </w:r>
      <w:r w:rsidRPr="009A28E2">
        <w:rPr>
          <w:sz w:val="22"/>
          <w:szCs w:val="22"/>
        </w:rPr>
        <w:t xml:space="preserve"> 44-ФЗ и настоящим Контрактом.  </w:t>
      </w:r>
    </w:p>
    <w:p w:rsidR="000645BB" w:rsidRPr="009A28E2" w:rsidRDefault="000645BB" w:rsidP="0033367A">
      <w:pPr>
        <w:ind w:left="142" w:firstLine="708"/>
        <w:jc w:val="both"/>
        <w:rPr>
          <w:sz w:val="22"/>
          <w:szCs w:val="22"/>
        </w:rPr>
      </w:pPr>
      <w:r w:rsidRPr="009A28E2">
        <w:rPr>
          <w:sz w:val="22"/>
          <w:szCs w:val="22"/>
        </w:rPr>
        <w:t>При заключении и исполнении настоящего Контракта изменение его условий не допускается,</w:t>
      </w:r>
      <w:r w:rsidR="00A258DA" w:rsidRPr="009A28E2">
        <w:rPr>
          <w:sz w:val="22"/>
          <w:szCs w:val="22"/>
        </w:rPr>
        <w:t xml:space="preserve"> </w:t>
      </w:r>
      <w:r w:rsidRPr="009A28E2">
        <w:rPr>
          <w:sz w:val="22"/>
          <w:szCs w:val="22"/>
        </w:rPr>
        <w:t xml:space="preserve">за исключением случаев, предусмотренных </w:t>
      </w:r>
      <w:hyperlink r:id="rId9" w:history="1">
        <w:r w:rsidRPr="009A28E2">
          <w:rPr>
            <w:rStyle w:val="aa"/>
            <w:color w:val="auto"/>
            <w:sz w:val="22"/>
            <w:szCs w:val="22"/>
          </w:rPr>
          <w:t>статьями 34</w:t>
        </w:r>
      </w:hyperlink>
      <w:r w:rsidRPr="009A28E2">
        <w:rPr>
          <w:sz w:val="22"/>
          <w:szCs w:val="22"/>
        </w:rPr>
        <w:t xml:space="preserve"> и </w:t>
      </w:r>
      <w:hyperlink r:id="rId10" w:history="1">
        <w:r w:rsidRPr="009A28E2">
          <w:rPr>
            <w:rStyle w:val="aa"/>
            <w:color w:val="auto"/>
            <w:sz w:val="22"/>
            <w:szCs w:val="22"/>
          </w:rPr>
          <w:t>95</w:t>
        </w:r>
      </w:hyperlink>
      <w:r w:rsidRPr="009A28E2">
        <w:rPr>
          <w:sz w:val="22"/>
          <w:szCs w:val="22"/>
        </w:rPr>
        <w:t xml:space="preserve"> Закона N 44-ФЗ.</w:t>
      </w:r>
    </w:p>
    <w:p w:rsidR="000645BB" w:rsidRPr="009A28E2" w:rsidRDefault="000645BB" w:rsidP="0033367A">
      <w:pPr>
        <w:ind w:left="142" w:firstLine="708"/>
        <w:jc w:val="both"/>
        <w:rPr>
          <w:sz w:val="22"/>
          <w:szCs w:val="22"/>
        </w:rPr>
      </w:pPr>
      <w:r w:rsidRPr="009A28E2">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645BB" w:rsidRPr="009A28E2" w:rsidRDefault="000645BB" w:rsidP="0033367A">
      <w:pPr>
        <w:ind w:left="142" w:firstLine="708"/>
        <w:jc w:val="both"/>
        <w:rPr>
          <w:sz w:val="22"/>
          <w:szCs w:val="22"/>
          <w:highlight w:val="yellow"/>
        </w:rPr>
      </w:pPr>
      <w:bookmarkStart w:id="1" w:name="sub_1023"/>
      <w:r w:rsidRPr="009A28E2">
        <w:rPr>
          <w:sz w:val="22"/>
          <w:szCs w:val="22"/>
        </w:rPr>
        <w:t>2.3.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A258DA" w:rsidRPr="009A28E2">
        <w:rPr>
          <w:sz w:val="22"/>
          <w:szCs w:val="22"/>
        </w:rPr>
        <w:t xml:space="preserve"> </w:t>
      </w:r>
      <w:r w:rsidR="002B3F50" w:rsidRPr="009A28E2">
        <w:rPr>
          <w:sz w:val="22"/>
          <w:szCs w:val="22"/>
        </w:rPr>
        <w:t>в течение 7 (семи</w:t>
      </w:r>
      <w:r w:rsidR="00381D60" w:rsidRPr="009A28E2">
        <w:rPr>
          <w:sz w:val="22"/>
          <w:szCs w:val="22"/>
        </w:rPr>
        <w:t>) рабочих</w:t>
      </w:r>
      <w:r w:rsidR="00A258DA" w:rsidRPr="009A28E2">
        <w:rPr>
          <w:sz w:val="22"/>
          <w:szCs w:val="22"/>
        </w:rPr>
        <w:t xml:space="preserve"> </w:t>
      </w:r>
      <w:r w:rsidRPr="009A28E2">
        <w:rPr>
          <w:sz w:val="22"/>
          <w:szCs w:val="22"/>
        </w:rPr>
        <w:t xml:space="preserve">дней со дня подписания Сторонами </w:t>
      </w:r>
      <w:r w:rsidRPr="009A28E2">
        <w:rPr>
          <w:sz w:val="22"/>
          <w:szCs w:val="22"/>
        </w:rPr>
        <w:lastRenderedPageBreak/>
        <w:t xml:space="preserve">соответствующей товарной накладной по </w:t>
      </w:r>
      <w:hyperlink r:id="rId11" w:history="1">
        <w:r w:rsidRPr="009A28E2">
          <w:rPr>
            <w:rStyle w:val="a3"/>
            <w:color w:val="auto"/>
            <w:sz w:val="22"/>
            <w:szCs w:val="22"/>
          </w:rPr>
          <w:t xml:space="preserve">форме </w:t>
        </w:r>
        <w:r w:rsidR="00DB11D6">
          <w:rPr>
            <w:rStyle w:val="a3"/>
            <w:color w:val="auto"/>
            <w:sz w:val="22"/>
            <w:szCs w:val="22"/>
          </w:rPr>
          <w:t>№</w:t>
        </w:r>
        <w:r w:rsidRPr="009A28E2">
          <w:rPr>
            <w:rStyle w:val="a3"/>
            <w:color w:val="auto"/>
            <w:sz w:val="22"/>
            <w:szCs w:val="22"/>
          </w:rPr>
          <w:t xml:space="preserve"> ТОРГ-12</w:t>
        </w:r>
      </w:hyperlink>
      <w:r w:rsidRPr="009A28E2">
        <w:rPr>
          <w:sz w:val="22"/>
          <w:szCs w:val="22"/>
        </w:rPr>
        <w:t xml:space="preserve">/Акта сдачи-приемки Товара. </w:t>
      </w:r>
      <w:hyperlink r:id="rId12" w:history="1"/>
      <w:r w:rsidRPr="009A28E2">
        <w:rPr>
          <w:sz w:val="22"/>
          <w:szCs w:val="22"/>
        </w:rPr>
        <w:t>Датой поставки считается отметка в товарной накладной уполномоченным лицом.</w:t>
      </w:r>
    </w:p>
    <w:p w:rsidR="000645BB" w:rsidRPr="009A28E2" w:rsidRDefault="000645BB" w:rsidP="0033367A">
      <w:pPr>
        <w:ind w:left="142" w:firstLine="708"/>
        <w:jc w:val="both"/>
        <w:rPr>
          <w:sz w:val="22"/>
          <w:szCs w:val="22"/>
        </w:rPr>
      </w:pPr>
      <w:r w:rsidRPr="009A28E2">
        <w:rPr>
          <w:b/>
          <w:sz w:val="22"/>
          <w:szCs w:val="22"/>
        </w:rPr>
        <w:t>Источник финансирования - федеральный бюджет</w:t>
      </w:r>
      <w:r w:rsidRPr="009A28E2">
        <w:rPr>
          <w:sz w:val="22"/>
          <w:szCs w:val="22"/>
        </w:rPr>
        <w:t>.</w:t>
      </w:r>
    </w:p>
    <w:p w:rsidR="001A0CAC" w:rsidRPr="009A28E2" w:rsidRDefault="001A0CAC" w:rsidP="0033367A">
      <w:pPr>
        <w:ind w:left="142" w:firstLine="708"/>
        <w:jc w:val="both"/>
        <w:rPr>
          <w:sz w:val="22"/>
          <w:szCs w:val="22"/>
        </w:rPr>
      </w:pPr>
      <w:r w:rsidRPr="009A28E2">
        <w:rPr>
          <w:sz w:val="22"/>
          <w:szCs w:val="22"/>
        </w:rPr>
        <w:t>Финансирование исполнения Контракта осуществляется за счет средств федерального бюджета</w:t>
      </w:r>
      <w:r w:rsidR="00450367" w:rsidRPr="009A28E2">
        <w:rPr>
          <w:sz w:val="22"/>
          <w:szCs w:val="22"/>
        </w:rPr>
        <w:t>,</w:t>
      </w:r>
      <w:r w:rsidRPr="009A28E2">
        <w:rPr>
          <w:sz w:val="22"/>
          <w:szCs w:val="22"/>
        </w:rPr>
        <w:t xml:space="preserve"> в пределах утвержденных и доведенных лимито</w:t>
      </w:r>
      <w:r w:rsidR="00735811" w:rsidRPr="009A28E2">
        <w:rPr>
          <w:sz w:val="22"/>
          <w:szCs w:val="22"/>
        </w:rPr>
        <w:t>в бюджетных обязательств на 202</w:t>
      </w:r>
      <w:r w:rsidR="0033367A" w:rsidRPr="009A28E2">
        <w:rPr>
          <w:sz w:val="22"/>
          <w:szCs w:val="22"/>
        </w:rPr>
        <w:t>6</w:t>
      </w:r>
      <w:r w:rsidRPr="009A28E2">
        <w:rPr>
          <w:sz w:val="22"/>
          <w:szCs w:val="22"/>
        </w:rPr>
        <w:t xml:space="preserve"> год согласно</w:t>
      </w:r>
      <w:r w:rsidR="00A258DA" w:rsidRPr="009A28E2">
        <w:rPr>
          <w:sz w:val="22"/>
          <w:szCs w:val="22"/>
        </w:rPr>
        <w:t xml:space="preserve"> </w:t>
      </w:r>
      <w:r w:rsidRPr="009A28E2">
        <w:rPr>
          <w:sz w:val="22"/>
          <w:szCs w:val="22"/>
        </w:rPr>
        <w:t>КБК  32003054240690049223</w:t>
      </w:r>
      <w:r w:rsidR="00450367" w:rsidRPr="009A28E2">
        <w:rPr>
          <w:sz w:val="22"/>
          <w:szCs w:val="22"/>
        </w:rPr>
        <w:t>.</w:t>
      </w:r>
    </w:p>
    <w:p w:rsidR="006F7273" w:rsidRPr="009A28E2" w:rsidRDefault="006F7273" w:rsidP="006F7273">
      <w:pPr>
        <w:ind w:firstLine="720"/>
        <w:jc w:val="both"/>
        <w:rPr>
          <w:noProof/>
          <w:sz w:val="22"/>
          <w:szCs w:val="22"/>
        </w:rPr>
      </w:pPr>
      <w:bookmarkStart w:id="2" w:name="sub_1025"/>
      <w:bookmarkEnd w:id="1"/>
      <w:r w:rsidRPr="009A28E2">
        <w:rPr>
          <w:noProof/>
          <w:sz w:val="22"/>
          <w:szCs w:val="22"/>
        </w:rPr>
        <w:t>2.4. Государственный заказчик вправе производить</w:t>
      </w:r>
      <w:r w:rsidRPr="009A28E2">
        <w:rPr>
          <w:sz w:val="22"/>
          <w:szCs w:val="22"/>
        </w:rPr>
        <w:t xml:space="preserve"> оплату по Контракту за вычетом соответствующего размера неустойки (штрафа, пени) в случае неисполнения или ненадлежащего исполнения Головным исполнителем обязательств, предусмотренных Контрактом, уменьшенное на размер начисленных штрафов, пеней.</w:t>
      </w:r>
    </w:p>
    <w:p w:rsidR="006F7273" w:rsidRPr="009A28E2" w:rsidRDefault="006F7273" w:rsidP="006F7273">
      <w:pPr>
        <w:pStyle w:val="ConsPlusNormal"/>
        <w:ind w:firstLine="709"/>
        <w:jc w:val="both"/>
        <w:rPr>
          <w:rFonts w:ascii="Times New Roman" w:hAnsi="Times New Roman"/>
          <w:sz w:val="22"/>
          <w:szCs w:val="22"/>
        </w:rPr>
      </w:pPr>
      <w:r w:rsidRPr="009A28E2">
        <w:rPr>
          <w:rFonts w:ascii="Times New Roman" w:hAnsi="Times New Roman"/>
          <w:sz w:val="22"/>
          <w:szCs w:val="22"/>
          <w:shd w:val="clear" w:color="auto" w:fill="FFFFFF"/>
        </w:rPr>
        <w:t xml:space="preserve">2.5. </w:t>
      </w:r>
      <w:r w:rsidRPr="009A28E2">
        <w:rPr>
          <w:rFonts w:ascii="Times New Roman" w:hAnsi="Times New Roman"/>
          <w:sz w:val="22"/>
          <w:szCs w:val="22"/>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00A258DA" w:rsidRPr="009A28E2">
        <w:rPr>
          <w:rFonts w:ascii="Times New Roman" w:hAnsi="Times New Roman"/>
          <w:sz w:val="22"/>
          <w:szCs w:val="22"/>
        </w:rPr>
        <w:t xml:space="preserve"> </w:t>
      </w:r>
      <w:r w:rsidRPr="009A28E2">
        <w:rPr>
          <w:rFonts w:ascii="Times New Roman" w:hAnsi="Times New Roman"/>
          <w:sz w:val="22"/>
          <w:szCs w:val="22"/>
        </w:rPr>
        <w:t>Российской</w:t>
      </w:r>
      <w:r w:rsidR="00A258DA" w:rsidRPr="009A28E2">
        <w:rPr>
          <w:rFonts w:ascii="Times New Roman" w:hAnsi="Times New Roman"/>
          <w:sz w:val="22"/>
          <w:szCs w:val="22"/>
        </w:rPr>
        <w:t xml:space="preserve"> </w:t>
      </w:r>
      <w:r w:rsidRPr="009A28E2">
        <w:rPr>
          <w:rFonts w:ascii="Times New Roman" w:hAnsi="Times New Roman"/>
          <w:sz w:val="22"/>
          <w:szCs w:val="22"/>
        </w:rPr>
        <w:t>Федерации</w:t>
      </w:r>
      <w:r w:rsidR="00A258DA" w:rsidRPr="009A28E2">
        <w:rPr>
          <w:rFonts w:ascii="Times New Roman" w:hAnsi="Times New Roman"/>
          <w:sz w:val="22"/>
          <w:szCs w:val="22"/>
        </w:rPr>
        <w:t xml:space="preserve"> </w:t>
      </w:r>
      <w:r w:rsidRPr="009A28E2">
        <w:rPr>
          <w:rFonts w:ascii="Times New Roman" w:hAnsi="Times New Roman"/>
          <w:sz w:val="22"/>
          <w:szCs w:val="22"/>
        </w:rPr>
        <w:t>о налогах и сборах такие налоги, сборы</w:t>
      </w:r>
      <w:r w:rsidR="00450367" w:rsidRPr="009A28E2">
        <w:rPr>
          <w:rFonts w:ascii="Times New Roman" w:hAnsi="Times New Roman"/>
          <w:sz w:val="22"/>
          <w:szCs w:val="22"/>
        </w:rPr>
        <w:t xml:space="preserve"> </w:t>
      </w:r>
      <w:r w:rsidRPr="009A28E2">
        <w:rPr>
          <w:rFonts w:ascii="Times New Roman" w:hAnsi="Times New Roman"/>
          <w:sz w:val="22"/>
          <w:szCs w:val="22"/>
        </w:rPr>
        <w:t>и иные обязательные платежи подлежат уплате в бюджеты бюджетной системы Российской Федерации Государственным заказчиком.</w:t>
      </w:r>
    </w:p>
    <w:p w:rsidR="006F7273" w:rsidRPr="009A28E2" w:rsidRDefault="006F7273" w:rsidP="0033367A">
      <w:pPr>
        <w:ind w:firstLine="566"/>
        <w:jc w:val="both"/>
        <w:rPr>
          <w:sz w:val="22"/>
          <w:szCs w:val="22"/>
        </w:rPr>
      </w:pPr>
      <w:r w:rsidRPr="009A28E2">
        <w:rPr>
          <w:sz w:val="22"/>
          <w:szCs w:val="22"/>
        </w:rPr>
        <w:t>2.6. В случае изменения банковских реквизитов Головной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к Контракте реквизитам Головной исполнитель, несет Головной исполнитель.</w:t>
      </w:r>
    </w:p>
    <w:p w:rsidR="006F7273" w:rsidRPr="009A28E2" w:rsidRDefault="006F7273" w:rsidP="0033367A">
      <w:pPr>
        <w:pStyle w:val="ConsPlusNormal"/>
        <w:ind w:firstLine="567"/>
        <w:jc w:val="both"/>
        <w:rPr>
          <w:rFonts w:ascii="Times New Roman" w:hAnsi="Times New Roman"/>
          <w:sz w:val="22"/>
          <w:szCs w:val="22"/>
        </w:rPr>
      </w:pPr>
      <w:bookmarkStart w:id="3" w:name="P81"/>
      <w:bookmarkEnd w:id="3"/>
      <w:r w:rsidRPr="009A28E2">
        <w:rPr>
          <w:rFonts w:ascii="Times New Roman" w:hAnsi="Times New Roman"/>
          <w:sz w:val="22"/>
          <w:szCs w:val="22"/>
        </w:rPr>
        <w:t>2.7. Датой оплаты считается дата списания денежных средств со счета Государственного заказчика.</w:t>
      </w:r>
    </w:p>
    <w:p w:rsidR="00381D60" w:rsidRPr="009A28E2" w:rsidRDefault="000645BB" w:rsidP="00B90BA4">
      <w:pPr>
        <w:ind w:left="142"/>
        <w:jc w:val="both"/>
        <w:rPr>
          <w:sz w:val="22"/>
          <w:szCs w:val="22"/>
        </w:rPr>
      </w:pPr>
      <w:r w:rsidRPr="009A28E2">
        <w:rPr>
          <w:sz w:val="22"/>
          <w:szCs w:val="22"/>
        </w:rPr>
        <w:tab/>
      </w:r>
      <w:bookmarkEnd w:id="2"/>
    </w:p>
    <w:p w:rsidR="00E43257" w:rsidRPr="009A28E2" w:rsidRDefault="00E43257" w:rsidP="0050176E">
      <w:pPr>
        <w:pStyle w:val="a4"/>
        <w:spacing w:line="223" w:lineRule="auto"/>
        <w:ind w:firstLine="426"/>
        <w:jc w:val="center"/>
        <w:rPr>
          <w:b/>
          <w:sz w:val="22"/>
          <w:szCs w:val="22"/>
        </w:rPr>
      </w:pPr>
      <w:r w:rsidRPr="009A28E2">
        <w:rPr>
          <w:b/>
          <w:sz w:val="22"/>
          <w:szCs w:val="22"/>
        </w:rPr>
        <w:t>3. Порядок, сроки и условия поставки и приемки товара</w:t>
      </w:r>
    </w:p>
    <w:p w:rsidR="00A258DA" w:rsidRPr="009A28E2" w:rsidRDefault="00A258DA" w:rsidP="0050176E">
      <w:pPr>
        <w:pStyle w:val="a4"/>
        <w:spacing w:line="223" w:lineRule="auto"/>
        <w:ind w:firstLine="426"/>
        <w:jc w:val="center"/>
        <w:rPr>
          <w:b/>
          <w:sz w:val="22"/>
          <w:szCs w:val="22"/>
        </w:rPr>
      </w:pPr>
    </w:p>
    <w:p w:rsidR="00E43257" w:rsidRPr="009A28E2" w:rsidRDefault="00E43257" w:rsidP="0050176E">
      <w:pPr>
        <w:pStyle w:val="a4"/>
        <w:spacing w:line="223" w:lineRule="auto"/>
        <w:ind w:firstLine="426"/>
        <w:rPr>
          <w:sz w:val="22"/>
          <w:szCs w:val="22"/>
        </w:rPr>
      </w:pPr>
      <w:r w:rsidRPr="00647CE6">
        <w:rPr>
          <w:sz w:val="22"/>
          <w:szCs w:val="22"/>
        </w:rPr>
        <w:t>3.1. Товар п</w:t>
      </w:r>
      <w:r w:rsidR="00D160D3" w:rsidRPr="00647CE6">
        <w:rPr>
          <w:sz w:val="22"/>
          <w:szCs w:val="22"/>
        </w:rPr>
        <w:t>оставляется Заказчику</w:t>
      </w:r>
      <w:r w:rsidRPr="00647CE6">
        <w:rPr>
          <w:sz w:val="22"/>
          <w:szCs w:val="22"/>
        </w:rPr>
        <w:t xml:space="preserve"> в соответствии с условиями настоящего Контракта</w:t>
      </w:r>
      <w:r w:rsidR="00A71A90" w:rsidRPr="00647CE6">
        <w:rPr>
          <w:sz w:val="22"/>
          <w:szCs w:val="22"/>
        </w:rPr>
        <w:t xml:space="preserve"> в срок до </w:t>
      </w:r>
      <w:r w:rsidR="00647CE6" w:rsidRPr="00647CE6">
        <w:rPr>
          <w:sz w:val="22"/>
          <w:szCs w:val="22"/>
        </w:rPr>
        <w:t>15.08.2</w:t>
      </w:r>
      <w:r w:rsidR="00A71A90" w:rsidRPr="00647CE6">
        <w:rPr>
          <w:sz w:val="22"/>
          <w:szCs w:val="22"/>
        </w:rPr>
        <w:t>026</w:t>
      </w:r>
      <w:r w:rsidR="00A71A90">
        <w:rPr>
          <w:sz w:val="22"/>
          <w:szCs w:val="22"/>
        </w:rPr>
        <w:t xml:space="preserve"> г.</w:t>
      </w:r>
    </w:p>
    <w:p w:rsidR="006E7928" w:rsidRPr="009A28E2" w:rsidRDefault="00AE0FCB" w:rsidP="00A258DA">
      <w:pPr>
        <w:ind w:firstLine="426"/>
        <w:jc w:val="both"/>
        <w:rPr>
          <w:sz w:val="22"/>
          <w:szCs w:val="22"/>
        </w:rPr>
      </w:pPr>
      <w:r>
        <w:rPr>
          <w:sz w:val="22"/>
          <w:szCs w:val="22"/>
        </w:rPr>
        <w:t>3.2.</w:t>
      </w:r>
      <w:r w:rsidR="006E7928" w:rsidRPr="009A28E2">
        <w:rPr>
          <w:sz w:val="22"/>
          <w:szCs w:val="22"/>
        </w:rPr>
        <w:t xml:space="preserve"> Доставка товара осуществляется автомобильным транспортом Головного исполнителя   по адресу Государственного заказчика: 4311</w:t>
      </w:r>
      <w:r w:rsidR="00A258DA" w:rsidRPr="009A28E2">
        <w:rPr>
          <w:sz w:val="22"/>
          <w:szCs w:val="22"/>
        </w:rPr>
        <w:t>4</w:t>
      </w:r>
      <w:r w:rsidR="006E7928" w:rsidRPr="009A28E2">
        <w:rPr>
          <w:sz w:val="22"/>
          <w:szCs w:val="22"/>
        </w:rPr>
        <w:t xml:space="preserve">0, Республика Мордовия, Зубово-Полянский р-н, п. </w:t>
      </w:r>
      <w:r w:rsidR="00A258DA" w:rsidRPr="009A28E2">
        <w:rPr>
          <w:sz w:val="22"/>
          <w:szCs w:val="22"/>
        </w:rPr>
        <w:t>Ударный</w:t>
      </w:r>
      <w:r w:rsidR="006E7928" w:rsidRPr="009A28E2">
        <w:rPr>
          <w:sz w:val="22"/>
          <w:szCs w:val="22"/>
        </w:rPr>
        <w:t xml:space="preserve">, ул. </w:t>
      </w:r>
      <w:r w:rsidR="00A258DA" w:rsidRPr="009A28E2">
        <w:rPr>
          <w:sz w:val="22"/>
          <w:szCs w:val="22"/>
        </w:rPr>
        <w:t>Молодежная</w:t>
      </w:r>
      <w:r w:rsidR="006E7928" w:rsidRPr="009A28E2">
        <w:rPr>
          <w:sz w:val="22"/>
          <w:szCs w:val="22"/>
        </w:rPr>
        <w:t>, д.</w:t>
      </w:r>
      <w:r w:rsidR="00A258DA" w:rsidRPr="009A28E2">
        <w:rPr>
          <w:sz w:val="22"/>
          <w:szCs w:val="22"/>
        </w:rPr>
        <w:t>1</w:t>
      </w:r>
    </w:p>
    <w:p w:rsidR="006E7928" w:rsidRPr="009A28E2" w:rsidRDefault="006E7928" w:rsidP="00A258DA">
      <w:pPr>
        <w:ind w:firstLine="284"/>
        <w:jc w:val="both"/>
        <w:rPr>
          <w:sz w:val="22"/>
          <w:szCs w:val="22"/>
        </w:rPr>
      </w:pPr>
      <w:r w:rsidRPr="009A28E2">
        <w:rPr>
          <w:sz w:val="22"/>
          <w:szCs w:val="22"/>
        </w:rPr>
        <w:t>3.3.</w:t>
      </w:r>
      <w:r w:rsidR="00374260" w:rsidRPr="009A28E2">
        <w:rPr>
          <w:sz w:val="22"/>
          <w:szCs w:val="22"/>
        </w:rPr>
        <w:t xml:space="preserve"> </w:t>
      </w:r>
      <w:r w:rsidRPr="009A28E2">
        <w:rPr>
          <w:sz w:val="22"/>
          <w:szCs w:val="22"/>
        </w:rPr>
        <w:t>Право собственности   на   товар и   риск ее случайной   гибели или повреждения переходит   от   Головного исполнителя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6E7928" w:rsidRPr="009A28E2" w:rsidRDefault="006E7928" w:rsidP="006E7928">
      <w:pPr>
        <w:pStyle w:val="a4"/>
        <w:spacing w:line="223" w:lineRule="auto"/>
        <w:ind w:firstLine="426"/>
        <w:rPr>
          <w:sz w:val="22"/>
          <w:szCs w:val="22"/>
        </w:rPr>
      </w:pPr>
      <w:r w:rsidRPr="009A28E2">
        <w:rPr>
          <w:sz w:val="22"/>
          <w:szCs w:val="22"/>
        </w:rPr>
        <w:t>3.4. Головной исполнитель обязуется передать Государственному заказчику товар,  не обремененный правом третьих лиц</w:t>
      </w:r>
    </w:p>
    <w:p w:rsidR="00E43257" w:rsidRPr="009A28E2" w:rsidRDefault="006E7928" w:rsidP="0050176E">
      <w:pPr>
        <w:pStyle w:val="a4"/>
        <w:spacing w:line="223" w:lineRule="auto"/>
        <w:ind w:firstLine="426"/>
        <w:rPr>
          <w:sz w:val="22"/>
          <w:szCs w:val="22"/>
        </w:rPr>
      </w:pPr>
      <w:r w:rsidRPr="009A28E2">
        <w:rPr>
          <w:sz w:val="22"/>
          <w:szCs w:val="22"/>
        </w:rPr>
        <w:t>3.5</w:t>
      </w:r>
      <w:r w:rsidR="00E43257" w:rsidRPr="009A28E2">
        <w:rPr>
          <w:sz w:val="22"/>
          <w:szCs w:val="22"/>
        </w:rPr>
        <w:t xml:space="preserve">. В день доставки Товара по адресу поставки Товара, указанному в соответствии с условиями настоящего Контракта, </w:t>
      </w:r>
      <w:r w:rsidR="009C2A4D" w:rsidRPr="009A28E2">
        <w:rPr>
          <w:sz w:val="22"/>
          <w:szCs w:val="22"/>
        </w:rPr>
        <w:t>Головной исполнитель</w:t>
      </w:r>
      <w:r w:rsidR="00A258DA" w:rsidRPr="009A28E2">
        <w:rPr>
          <w:sz w:val="22"/>
          <w:szCs w:val="22"/>
        </w:rPr>
        <w:t xml:space="preserve"> </w:t>
      </w:r>
      <w:r w:rsidR="00B90BA4" w:rsidRPr="009A28E2">
        <w:rPr>
          <w:sz w:val="22"/>
          <w:szCs w:val="22"/>
        </w:rPr>
        <w:t>обязан передать  Государственному заказчику</w:t>
      </w:r>
      <w:r w:rsidR="00E43257" w:rsidRPr="009A28E2">
        <w:rPr>
          <w:sz w:val="22"/>
          <w:szCs w:val="22"/>
        </w:rPr>
        <w:t>   подписанные со своей стороны:</w:t>
      </w:r>
    </w:p>
    <w:p w:rsidR="00E43257" w:rsidRPr="009A28E2" w:rsidRDefault="00E43257" w:rsidP="0050176E">
      <w:pPr>
        <w:pStyle w:val="a4"/>
        <w:spacing w:line="223" w:lineRule="auto"/>
        <w:ind w:firstLine="426"/>
        <w:rPr>
          <w:sz w:val="22"/>
          <w:szCs w:val="22"/>
        </w:rPr>
      </w:pPr>
      <w:r w:rsidRPr="009A28E2">
        <w:rPr>
          <w:sz w:val="22"/>
          <w:szCs w:val="22"/>
        </w:rPr>
        <w:t xml:space="preserve">товарную накладную по форме № ТОРГ-12 в 2 (двух) экземплярах (по 1 (одному) экземпляру для каждой из Сторон), и счет. Вместе с товарной накладной по форме № ТОРГ-12 (или УПД)  </w:t>
      </w:r>
      <w:r w:rsidR="009C2A4D" w:rsidRPr="009A28E2">
        <w:rPr>
          <w:sz w:val="22"/>
          <w:szCs w:val="22"/>
        </w:rPr>
        <w:t>Головной исполнитель</w:t>
      </w:r>
      <w:r w:rsidRPr="009A28E2">
        <w:rPr>
          <w:sz w:val="22"/>
          <w:szCs w:val="22"/>
        </w:rPr>
        <w:t xml:space="preserve"> предоставляет счет-фактуру в соответствии с налоговым законодательством Российской Федерации, в случае если </w:t>
      </w:r>
      <w:r w:rsidR="005F5F17" w:rsidRPr="009A28E2">
        <w:rPr>
          <w:sz w:val="22"/>
          <w:szCs w:val="22"/>
        </w:rPr>
        <w:t>Головной исполнитель</w:t>
      </w:r>
      <w:r w:rsidR="00A258DA" w:rsidRPr="009A28E2">
        <w:rPr>
          <w:sz w:val="22"/>
          <w:szCs w:val="22"/>
        </w:rPr>
        <w:t xml:space="preserve"> </w:t>
      </w:r>
      <w:r w:rsidRPr="009A28E2">
        <w:rPr>
          <w:sz w:val="22"/>
          <w:szCs w:val="22"/>
        </w:rPr>
        <w:t>является плательщиком НДС.</w:t>
      </w:r>
    </w:p>
    <w:p w:rsidR="00620A89" w:rsidRPr="009A28E2" w:rsidRDefault="00620A89" w:rsidP="00620A89">
      <w:pPr>
        <w:pStyle w:val="11"/>
        <w:jc w:val="both"/>
        <w:rPr>
          <w:rFonts w:ascii="Times New Roman" w:hAnsi="Times New Roman"/>
        </w:rPr>
      </w:pPr>
      <w:r w:rsidRPr="009A28E2">
        <w:rPr>
          <w:rFonts w:ascii="Times New Roman" w:hAnsi="Times New Roman"/>
        </w:rPr>
        <w:t>- счет-фактура;</w:t>
      </w:r>
    </w:p>
    <w:p w:rsidR="00620A89" w:rsidRPr="009A28E2" w:rsidRDefault="00620A89" w:rsidP="00620A89">
      <w:pPr>
        <w:pStyle w:val="11"/>
        <w:jc w:val="both"/>
        <w:rPr>
          <w:rFonts w:ascii="Times New Roman" w:hAnsi="Times New Roman"/>
        </w:rPr>
      </w:pPr>
      <w:r w:rsidRPr="009A28E2">
        <w:rPr>
          <w:rFonts w:ascii="Times New Roman" w:hAnsi="Times New Roman"/>
        </w:rPr>
        <w:t>- счет на оплату;</w:t>
      </w:r>
    </w:p>
    <w:p w:rsidR="00620A89" w:rsidRPr="009A28E2" w:rsidRDefault="00620A89" w:rsidP="00620A89">
      <w:pPr>
        <w:pStyle w:val="11"/>
        <w:jc w:val="both"/>
        <w:rPr>
          <w:rFonts w:ascii="Times New Roman" w:hAnsi="Times New Roman"/>
        </w:rPr>
      </w:pPr>
      <w:r w:rsidRPr="009A28E2">
        <w:rPr>
          <w:rFonts w:ascii="Times New Roman" w:hAnsi="Times New Roman"/>
        </w:rPr>
        <w:t xml:space="preserve">- товарная накладная (код формы ТОРГ-12), оформленная в 3-х экземплярах с печатью </w:t>
      </w:r>
      <w:r w:rsidR="009C2A4D" w:rsidRPr="009A28E2">
        <w:rPr>
          <w:rFonts w:ascii="Times New Roman" w:hAnsi="Times New Roman"/>
        </w:rPr>
        <w:t>Головного исполнителя</w:t>
      </w:r>
      <w:r w:rsidRPr="009A28E2">
        <w:rPr>
          <w:rFonts w:ascii="Times New Roman" w:hAnsi="Times New Roman"/>
        </w:rPr>
        <w:t>;</w:t>
      </w:r>
    </w:p>
    <w:p w:rsidR="00620A89" w:rsidRPr="009A28E2" w:rsidRDefault="00620A89" w:rsidP="00620A89">
      <w:pPr>
        <w:pStyle w:val="11"/>
        <w:jc w:val="both"/>
        <w:rPr>
          <w:rFonts w:ascii="Times New Roman" w:hAnsi="Times New Roman"/>
        </w:rPr>
      </w:pPr>
      <w:r w:rsidRPr="009A28E2">
        <w:rPr>
          <w:rFonts w:ascii="Times New Roman" w:hAnsi="Times New Roman"/>
        </w:rPr>
        <w:t>- транспортная накладная;</w:t>
      </w:r>
    </w:p>
    <w:p w:rsidR="00620A89" w:rsidRPr="009A28E2" w:rsidRDefault="00620A89" w:rsidP="00620A89">
      <w:pPr>
        <w:pStyle w:val="11"/>
        <w:jc w:val="both"/>
        <w:rPr>
          <w:rFonts w:ascii="Times New Roman" w:hAnsi="Times New Roman"/>
        </w:rPr>
      </w:pPr>
      <w:r w:rsidRPr="009A28E2">
        <w:rPr>
          <w:rFonts w:ascii="Times New Roman" w:hAnsi="Times New Roman"/>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620A89" w:rsidRPr="009A28E2" w:rsidRDefault="00620A89" w:rsidP="00620A89">
      <w:pPr>
        <w:pStyle w:val="11"/>
        <w:jc w:val="both"/>
        <w:rPr>
          <w:rFonts w:ascii="Times New Roman" w:hAnsi="Times New Roman"/>
        </w:rPr>
      </w:pPr>
      <w:r w:rsidRPr="009A28E2">
        <w:rPr>
          <w:rFonts w:ascii="Times New Roman" w:hAnsi="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или его копии, заверенные в установленном законодательством Российской Федерации порядке.</w:t>
      </w:r>
    </w:p>
    <w:p w:rsidR="00B90BA4" w:rsidRPr="009A28E2" w:rsidRDefault="00620A89" w:rsidP="006E7928">
      <w:pPr>
        <w:pStyle w:val="11"/>
        <w:jc w:val="both"/>
        <w:rPr>
          <w:rFonts w:ascii="Times New Roman" w:hAnsi="Times New Roman"/>
        </w:rPr>
      </w:pPr>
      <w:r w:rsidRPr="009A28E2">
        <w:rPr>
          <w:rFonts w:ascii="Times New Roman" w:hAnsi="Times New Roman"/>
        </w:rPr>
        <w:t>- оригинал либо копии действующих на момент производства отгружаемой готовой продукции протоколов лабораторных исследований (испытаний), выполненных в рамках утвержденной программы производственного контроля.</w:t>
      </w:r>
    </w:p>
    <w:p w:rsidR="00E43257" w:rsidRPr="009A28E2" w:rsidRDefault="006E7928" w:rsidP="0050176E">
      <w:pPr>
        <w:pStyle w:val="a4"/>
        <w:spacing w:line="223" w:lineRule="auto"/>
        <w:ind w:firstLine="426"/>
        <w:rPr>
          <w:sz w:val="22"/>
          <w:szCs w:val="22"/>
        </w:rPr>
      </w:pPr>
      <w:r w:rsidRPr="009A28E2">
        <w:rPr>
          <w:sz w:val="22"/>
          <w:szCs w:val="22"/>
        </w:rPr>
        <w:lastRenderedPageBreak/>
        <w:t>3.6</w:t>
      </w:r>
      <w:r w:rsidR="00E43257" w:rsidRPr="009A28E2">
        <w:rPr>
          <w:sz w:val="22"/>
          <w:szCs w:val="22"/>
        </w:rPr>
        <w:t xml:space="preserve">. Приемка поставленного товара осуществляется по адресу, указанному в п.3.2 настоящего Контракта, в присутствии уполномоченных представителей </w:t>
      </w:r>
      <w:r w:rsidR="009C2A4D" w:rsidRPr="009A28E2">
        <w:rPr>
          <w:sz w:val="22"/>
          <w:szCs w:val="22"/>
        </w:rPr>
        <w:t>Головного исполнителя</w:t>
      </w:r>
      <w:r w:rsidR="00E43257" w:rsidRPr="009A28E2">
        <w:rPr>
          <w:sz w:val="22"/>
          <w:szCs w:val="22"/>
        </w:rPr>
        <w:t xml:space="preserve"> и Государственного заказчика и включает в себя следующие этапы:</w:t>
      </w:r>
    </w:p>
    <w:p w:rsidR="00E43257" w:rsidRPr="009A28E2" w:rsidRDefault="00E43257" w:rsidP="0050176E">
      <w:pPr>
        <w:pStyle w:val="a4"/>
        <w:spacing w:line="223" w:lineRule="auto"/>
        <w:ind w:firstLine="426"/>
        <w:rPr>
          <w:sz w:val="22"/>
          <w:szCs w:val="22"/>
        </w:rPr>
      </w:pPr>
      <w:r w:rsidRPr="009A28E2">
        <w:rPr>
          <w:sz w:val="22"/>
          <w:szCs w:val="22"/>
        </w:rPr>
        <w:t>- проверка ассортимента, количества и качества поставленного товара;</w:t>
      </w:r>
    </w:p>
    <w:p w:rsidR="00E43257" w:rsidRPr="009A28E2" w:rsidRDefault="00E43257" w:rsidP="0050176E">
      <w:pPr>
        <w:pStyle w:val="a4"/>
        <w:spacing w:line="223" w:lineRule="auto"/>
        <w:ind w:firstLine="426"/>
        <w:rPr>
          <w:sz w:val="22"/>
          <w:szCs w:val="22"/>
        </w:rPr>
      </w:pPr>
      <w:r w:rsidRPr="009A28E2">
        <w:rPr>
          <w:sz w:val="22"/>
          <w:szCs w:val="22"/>
        </w:rPr>
        <w:t>- контроль наличия/отсутствия внешних повреждений товара, тары (упаковки);</w:t>
      </w:r>
    </w:p>
    <w:p w:rsidR="00E43257" w:rsidRPr="009A28E2" w:rsidRDefault="00E43257" w:rsidP="0050176E">
      <w:pPr>
        <w:pStyle w:val="a4"/>
        <w:spacing w:line="223" w:lineRule="auto"/>
        <w:ind w:firstLine="426"/>
        <w:rPr>
          <w:sz w:val="22"/>
          <w:szCs w:val="22"/>
        </w:rPr>
      </w:pPr>
      <w:r w:rsidRPr="009A28E2">
        <w:rPr>
          <w:sz w:val="22"/>
          <w:szCs w:val="22"/>
        </w:rPr>
        <w:t xml:space="preserve">- передача </w:t>
      </w:r>
      <w:r w:rsidR="009C2A4D" w:rsidRPr="009A28E2">
        <w:rPr>
          <w:sz w:val="22"/>
          <w:szCs w:val="22"/>
        </w:rPr>
        <w:t>Головным исполнителем</w:t>
      </w:r>
      <w:r w:rsidRPr="009A28E2">
        <w:rPr>
          <w:sz w:val="22"/>
          <w:szCs w:val="22"/>
        </w:rPr>
        <w:t xml:space="preserve"> Государственному заказчику сертификатов, обязательных для данного вида товара, и иных документов, подтверждающих качество товара и его характеристики, указанных в Спецификации (Прилагается), оформленных в соответствии с законодательством Российской Федерации.</w:t>
      </w:r>
    </w:p>
    <w:p w:rsidR="005F5F17" w:rsidRPr="009A28E2" w:rsidRDefault="005F5F17" w:rsidP="00840101">
      <w:pPr>
        <w:ind w:firstLine="426"/>
        <w:jc w:val="both"/>
        <w:rPr>
          <w:sz w:val="22"/>
          <w:szCs w:val="22"/>
        </w:rPr>
      </w:pPr>
      <w:r w:rsidRPr="009A28E2">
        <w:rPr>
          <w:sz w:val="22"/>
          <w:szCs w:val="22"/>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Головным исполнителем и подтверждающих поставку Товаров. Акт оформляется в присутствии и с обязательным участием представителя Головного исполнителя или представителя незаинтересованной организации.</w:t>
      </w:r>
    </w:p>
    <w:p w:rsidR="005F5F17" w:rsidRPr="009A28E2" w:rsidRDefault="005F5F17" w:rsidP="00840101">
      <w:pPr>
        <w:ind w:firstLine="426"/>
        <w:jc w:val="both"/>
        <w:rPr>
          <w:color w:val="222222"/>
          <w:sz w:val="22"/>
          <w:szCs w:val="22"/>
        </w:rPr>
      </w:pPr>
      <w:r w:rsidRPr="009A28E2">
        <w:rPr>
          <w:color w:val="222222"/>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5F5F17" w:rsidRPr="009A28E2" w:rsidRDefault="005F5F17" w:rsidP="00840101">
      <w:pPr>
        <w:ind w:firstLine="426"/>
        <w:jc w:val="both"/>
        <w:rPr>
          <w:sz w:val="22"/>
          <w:szCs w:val="22"/>
        </w:rPr>
      </w:pPr>
      <w:r w:rsidRPr="009A28E2">
        <w:rPr>
          <w:sz w:val="22"/>
          <w:szCs w:val="22"/>
        </w:rPr>
        <w:t>Акт приемки (ф. 0510452) составляется в двух экземплярах, по одному экземпляру  для каждой   из Сторон.</w:t>
      </w:r>
    </w:p>
    <w:p w:rsidR="00E43257" w:rsidRPr="009A28E2" w:rsidRDefault="00E43257" w:rsidP="0050176E">
      <w:pPr>
        <w:pStyle w:val="a4"/>
        <w:spacing w:line="223" w:lineRule="auto"/>
        <w:ind w:firstLine="426"/>
        <w:rPr>
          <w:sz w:val="22"/>
          <w:szCs w:val="22"/>
        </w:rPr>
      </w:pPr>
      <w:r w:rsidRPr="009A28E2">
        <w:rPr>
          <w:sz w:val="22"/>
          <w:szCs w:val="22"/>
        </w:rPr>
        <w:t xml:space="preserve">3.7. Для проверки предоставленных </w:t>
      </w:r>
      <w:r w:rsidR="009C2A4D" w:rsidRPr="009A28E2">
        <w:rPr>
          <w:sz w:val="22"/>
          <w:szCs w:val="22"/>
        </w:rPr>
        <w:t>Головным исполнителем</w:t>
      </w:r>
      <w:r w:rsidRPr="009A28E2">
        <w:rPr>
          <w:sz w:val="22"/>
          <w:szCs w:val="22"/>
        </w:rPr>
        <w:t xml:space="preserve"> результатов, предусмотренных контрактом, в части их соответствия условиям контракта Государственный заказчик проводит экспертизу. Экспертиза может проводится Государственным заказчиком своими силами или к ее проведению могут привлекаться эксперты, экспертные организации.</w:t>
      </w:r>
    </w:p>
    <w:p w:rsidR="00E43257" w:rsidRPr="009A28E2" w:rsidRDefault="00E43257" w:rsidP="0050176E">
      <w:pPr>
        <w:pStyle w:val="a4"/>
        <w:spacing w:line="223" w:lineRule="auto"/>
        <w:ind w:firstLine="426"/>
        <w:rPr>
          <w:sz w:val="22"/>
          <w:szCs w:val="22"/>
        </w:rPr>
      </w:pPr>
      <w:r w:rsidRPr="009A28E2">
        <w:rPr>
          <w:sz w:val="22"/>
          <w:szCs w:val="22"/>
        </w:rPr>
        <w:t xml:space="preserve">3.8. По результатам экспертизы результатов, предусмотренных контрактом,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и (или) приемочной комиссией незамедлительно после приемки и передается уполномоченному представителю </w:t>
      </w:r>
      <w:r w:rsidR="009C2A4D" w:rsidRPr="009A28E2">
        <w:rPr>
          <w:sz w:val="22"/>
          <w:szCs w:val="22"/>
        </w:rPr>
        <w:t>Головного исполнителя</w:t>
      </w:r>
      <w:r w:rsidRPr="009A28E2">
        <w:rPr>
          <w:sz w:val="22"/>
          <w:szCs w:val="22"/>
        </w:rPr>
        <w:t xml:space="preserve">. </w:t>
      </w:r>
    </w:p>
    <w:p w:rsidR="00E43257" w:rsidRPr="009A28E2" w:rsidRDefault="00E43257" w:rsidP="0050176E">
      <w:pPr>
        <w:pStyle w:val="a4"/>
        <w:spacing w:line="223" w:lineRule="auto"/>
        <w:ind w:firstLine="426"/>
        <w:rPr>
          <w:sz w:val="22"/>
          <w:szCs w:val="22"/>
        </w:rPr>
      </w:pPr>
      <w:r w:rsidRPr="009A28E2">
        <w:rPr>
          <w:sz w:val="22"/>
          <w:szCs w:val="22"/>
        </w:rPr>
        <w:t>3.9. По решению Государственного заказчика для приемки поставленного товара может создаваться приемочная комиссия.</w:t>
      </w:r>
    </w:p>
    <w:p w:rsidR="00E43257" w:rsidRPr="009A28E2" w:rsidRDefault="00E43257" w:rsidP="0050176E">
      <w:pPr>
        <w:pStyle w:val="a4"/>
        <w:spacing w:line="223" w:lineRule="auto"/>
        <w:ind w:firstLine="426"/>
        <w:rPr>
          <w:sz w:val="22"/>
          <w:szCs w:val="22"/>
        </w:rPr>
      </w:pPr>
      <w:r w:rsidRPr="009A28E2">
        <w:rPr>
          <w:sz w:val="22"/>
          <w:szCs w:val="22"/>
        </w:rPr>
        <w:t>3.10. Осмотр товара, приемка по ассортименту, количеству и качеству товара Заказчиком (приемочной комиссией Государственного заказчика) осуществляется при получении товара и удостоверяется подписью представителя Государственного заказчика в товарной накладной и/или акте приема-передачи товара.</w:t>
      </w:r>
    </w:p>
    <w:p w:rsidR="00E43257" w:rsidRPr="009A28E2" w:rsidRDefault="00E43257" w:rsidP="0050176E">
      <w:pPr>
        <w:pStyle w:val="a4"/>
        <w:spacing w:line="223" w:lineRule="auto"/>
        <w:ind w:firstLine="426"/>
        <w:rPr>
          <w:sz w:val="22"/>
          <w:szCs w:val="22"/>
        </w:rPr>
      </w:pPr>
      <w:r w:rsidRPr="009A28E2">
        <w:rPr>
          <w:sz w:val="22"/>
          <w:szCs w:val="22"/>
        </w:rPr>
        <w:t>3.11 Государственный заказчик при приемке товара вправе привлекать независимых экспертов и аккредитованных представителей по поставляемому товару.</w:t>
      </w:r>
    </w:p>
    <w:p w:rsidR="00E43257" w:rsidRPr="009A28E2" w:rsidRDefault="00E43257" w:rsidP="0050176E">
      <w:pPr>
        <w:pStyle w:val="a4"/>
        <w:spacing w:line="223" w:lineRule="auto"/>
        <w:ind w:firstLine="426"/>
        <w:rPr>
          <w:sz w:val="22"/>
          <w:szCs w:val="22"/>
        </w:rPr>
      </w:pPr>
      <w:r w:rsidRPr="009A28E2">
        <w:rPr>
          <w:sz w:val="22"/>
          <w:szCs w:val="22"/>
        </w:rPr>
        <w:t xml:space="preserve">3.12. </w:t>
      </w:r>
      <w:r w:rsidR="009C2A4D" w:rsidRPr="009A28E2">
        <w:rPr>
          <w:sz w:val="22"/>
          <w:szCs w:val="22"/>
        </w:rPr>
        <w:t>Головной исполнитель</w:t>
      </w:r>
      <w:r w:rsidRPr="009A28E2">
        <w:rPr>
          <w:sz w:val="22"/>
          <w:szCs w:val="22"/>
        </w:rPr>
        <w:t xml:space="preserve">, изъявивший желание участвовать в приемке товара Государственным заказчиком (приемочной комиссией Государственного заказчика), обязан письменно его уведомить до начала приемки товара. Вышеуказанное уведомление в обязательном порядке должно содержать: Ф.И.О. представителя </w:t>
      </w:r>
      <w:r w:rsidR="009C2A4D" w:rsidRPr="009A28E2">
        <w:rPr>
          <w:sz w:val="22"/>
          <w:szCs w:val="22"/>
        </w:rPr>
        <w:t>Головного исполнителя</w:t>
      </w:r>
      <w:r w:rsidRPr="009A28E2">
        <w:rPr>
          <w:sz w:val="22"/>
          <w:szCs w:val="22"/>
        </w:rPr>
        <w:t xml:space="preserve">, контактный телефон, время и дату его прибытия. </w:t>
      </w:r>
    </w:p>
    <w:p w:rsidR="00E43257" w:rsidRPr="009A28E2" w:rsidRDefault="00E43257" w:rsidP="0050176E">
      <w:pPr>
        <w:pStyle w:val="a4"/>
        <w:spacing w:line="223" w:lineRule="auto"/>
        <w:ind w:firstLine="426"/>
        <w:rPr>
          <w:sz w:val="22"/>
          <w:szCs w:val="22"/>
        </w:rPr>
      </w:pPr>
      <w:r w:rsidRPr="009A28E2">
        <w:rPr>
          <w:sz w:val="22"/>
          <w:szCs w:val="22"/>
        </w:rPr>
        <w:t xml:space="preserve">Полномочия представителя </w:t>
      </w:r>
      <w:r w:rsidR="009C2A4D" w:rsidRPr="009A28E2">
        <w:rPr>
          <w:sz w:val="22"/>
          <w:szCs w:val="22"/>
        </w:rPr>
        <w:t>Головного исполнителя</w:t>
      </w:r>
      <w:r w:rsidRPr="009A28E2">
        <w:rPr>
          <w:sz w:val="22"/>
          <w:szCs w:val="22"/>
        </w:rPr>
        <w:t xml:space="preserve"> удостоверяются в соответствии с законодательством Российской Федерации.</w:t>
      </w:r>
    </w:p>
    <w:p w:rsidR="00E43257" w:rsidRPr="009A28E2" w:rsidRDefault="00E43257" w:rsidP="0050176E">
      <w:pPr>
        <w:pStyle w:val="a4"/>
        <w:spacing w:line="223" w:lineRule="auto"/>
        <w:ind w:firstLine="426"/>
        <w:rPr>
          <w:sz w:val="22"/>
          <w:szCs w:val="22"/>
        </w:rPr>
      </w:pPr>
      <w:r w:rsidRPr="009A28E2">
        <w:rPr>
          <w:sz w:val="22"/>
          <w:szCs w:val="22"/>
        </w:rPr>
        <w:t xml:space="preserve">3.13. Отсутствие уполномоченного представителя </w:t>
      </w:r>
      <w:r w:rsidR="009C2A4D" w:rsidRPr="009A28E2">
        <w:rPr>
          <w:sz w:val="22"/>
          <w:szCs w:val="22"/>
        </w:rPr>
        <w:t>Головного исполнителя</w:t>
      </w:r>
      <w:r w:rsidRPr="009A28E2">
        <w:rPr>
          <w:sz w:val="22"/>
          <w:szCs w:val="22"/>
        </w:rPr>
        <w:t xml:space="preserve"> не является основанием для не приемки товара Государственным заказчиком (приемочной комиссией Государственного заказчика).</w:t>
      </w:r>
    </w:p>
    <w:p w:rsidR="00E43257" w:rsidRPr="009A28E2" w:rsidRDefault="00E43257" w:rsidP="0050176E">
      <w:pPr>
        <w:pStyle w:val="a4"/>
        <w:spacing w:line="223" w:lineRule="auto"/>
        <w:ind w:firstLine="426"/>
        <w:rPr>
          <w:sz w:val="22"/>
          <w:szCs w:val="22"/>
        </w:rPr>
      </w:pPr>
      <w:r w:rsidRPr="009A28E2">
        <w:rPr>
          <w:sz w:val="22"/>
          <w:szCs w:val="22"/>
        </w:rPr>
        <w:t>3.14. В случае обнаружения несоответствия ассортимента и/или количества и/или качества товара при ее экспертизе и/или приемке Государственный заказчик (приемочная комиссия Государственного заказчика) составляет соответствующий акт с указанием в нем наименования и количества товара, причин несоответствия.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отдельного этапа поставки, а также поставленного продовольствия и передает указанный акт осмотра и мотивированный отказ уполномоченному представителю «</w:t>
      </w:r>
      <w:r w:rsidR="009C2A4D" w:rsidRPr="009A28E2">
        <w:rPr>
          <w:sz w:val="22"/>
          <w:szCs w:val="22"/>
        </w:rPr>
        <w:t>Головного исполнителя</w:t>
      </w:r>
      <w:r w:rsidRPr="009A28E2">
        <w:rPr>
          <w:sz w:val="22"/>
          <w:szCs w:val="22"/>
        </w:rPr>
        <w:t>», или указанные документы направляется непосредственно «</w:t>
      </w:r>
      <w:r w:rsidR="005F5F17" w:rsidRPr="009A28E2">
        <w:rPr>
          <w:sz w:val="22"/>
          <w:szCs w:val="22"/>
        </w:rPr>
        <w:t>Головному исполнителю</w:t>
      </w:r>
      <w:r w:rsidRPr="009A28E2">
        <w:rPr>
          <w:sz w:val="22"/>
          <w:szCs w:val="22"/>
        </w:rPr>
        <w:t xml:space="preserve">» в течение 3 (трех) рабочих дней с момента составления акта любым не запрещенным законодательством Российской Федерации способом. Государственный 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 </w:t>
      </w:r>
    </w:p>
    <w:p w:rsidR="00E43257" w:rsidRPr="009A28E2" w:rsidRDefault="00E43257" w:rsidP="0050176E">
      <w:pPr>
        <w:pStyle w:val="a4"/>
        <w:spacing w:line="223" w:lineRule="auto"/>
        <w:ind w:firstLine="426"/>
        <w:rPr>
          <w:sz w:val="22"/>
          <w:szCs w:val="22"/>
        </w:rPr>
      </w:pPr>
      <w:r w:rsidRPr="009A28E2">
        <w:rPr>
          <w:sz w:val="22"/>
          <w:szCs w:val="22"/>
        </w:rPr>
        <w:t>3.15. Товар считается принятым с момента подписания акта приема-передачи товара, с учётом результатов экспертизы поставленного товара.</w:t>
      </w:r>
    </w:p>
    <w:p w:rsidR="00E43257" w:rsidRPr="009A28E2" w:rsidRDefault="00E43257" w:rsidP="0050176E">
      <w:pPr>
        <w:pStyle w:val="a4"/>
        <w:spacing w:line="223" w:lineRule="auto"/>
        <w:ind w:firstLine="426"/>
        <w:rPr>
          <w:sz w:val="22"/>
          <w:szCs w:val="22"/>
        </w:rPr>
      </w:pPr>
      <w:r w:rsidRPr="009A28E2">
        <w:rPr>
          <w:sz w:val="22"/>
          <w:szCs w:val="22"/>
        </w:rPr>
        <w:t xml:space="preserve">3.16. В случае поставки </w:t>
      </w:r>
      <w:r w:rsidR="005F5F17" w:rsidRPr="009A28E2">
        <w:rPr>
          <w:sz w:val="22"/>
          <w:szCs w:val="22"/>
        </w:rPr>
        <w:t>Головным исполнителем</w:t>
      </w:r>
      <w:r w:rsidR="00A258DA" w:rsidRPr="009A28E2">
        <w:rPr>
          <w:sz w:val="22"/>
          <w:szCs w:val="22"/>
        </w:rPr>
        <w:t xml:space="preserve"> </w:t>
      </w:r>
      <w:r w:rsidRPr="009A28E2">
        <w:rPr>
          <w:sz w:val="22"/>
          <w:szCs w:val="22"/>
        </w:rPr>
        <w:t>предусмотренного настоящим Контрактом товара в ассортименте, не соответствующем настоящему Контракту, Государственный заказчик вправе отказаться от его принятия и оплаты, а если он оплачен, потребовать возврата уплаченной денежной суммы.</w:t>
      </w:r>
    </w:p>
    <w:p w:rsidR="00E43257" w:rsidRPr="009A28E2" w:rsidRDefault="00E43257" w:rsidP="0050176E">
      <w:pPr>
        <w:pStyle w:val="a4"/>
        <w:spacing w:line="223" w:lineRule="auto"/>
        <w:ind w:firstLine="426"/>
        <w:rPr>
          <w:sz w:val="22"/>
          <w:szCs w:val="22"/>
        </w:rPr>
      </w:pPr>
      <w:r w:rsidRPr="009A28E2">
        <w:rPr>
          <w:sz w:val="22"/>
          <w:szCs w:val="22"/>
        </w:rPr>
        <w:t xml:space="preserve">3.17. Если </w:t>
      </w:r>
      <w:r w:rsidR="003D4E7B" w:rsidRPr="009A28E2">
        <w:rPr>
          <w:sz w:val="22"/>
          <w:szCs w:val="22"/>
        </w:rPr>
        <w:t>Головной исполнитель</w:t>
      </w:r>
      <w:r w:rsidR="00A258DA" w:rsidRPr="009A28E2">
        <w:rPr>
          <w:sz w:val="22"/>
          <w:szCs w:val="22"/>
        </w:rPr>
        <w:t xml:space="preserve"> </w:t>
      </w:r>
      <w:r w:rsidRPr="009A28E2">
        <w:rPr>
          <w:sz w:val="22"/>
          <w:szCs w:val="22"/>
        </w:rPr>
        <w:t>поставил Государственному заказчику наряду с товаром, ассортимент которого соответствует настоящему Контракту, товар с нарушением условия об ассортименте, Государственный заказчик вправе по своему выбору:</w:t>
      </w:r>
    </w:p>
    <w:p w:rsidR="00E43257" w:rsidRPr="009A28E2" w:rsidRDefault="00E43257" w:rsidP="0050176E">
      <w:pPr>
        <w:pStyle w:val="a4"/>
        <w:spacing w:line="223" w:lineRule="auto"/>
        <w:ind w:firstLine="426"/>
        <w:rPr>
          <w:sz w:val="22"/>
          <w:szCs w:val="22"/>
        </w:rPr>
      </w:pPr>
      <w:r w:rsidRPr="009A28E2">
        <w:rPr>
          <w:sz w:val="22"/>
          <w:szCs w:val="22"/>
        </w:rPr>
        <w:t>- принять товар, соответствующий условиям об ассортименте, и отказаться от остального товара;</w:t>
      </w:r>
    </w:p>
    <w:p w:rsidR="00E43257" w:rsidRPr="009A28E2" w:rsidRDefault="00E43257" w:rsidP="0050176E">
      <w:pPr>
        <w:pStyle w:val="a4"/>
        <w:spacing w:line="223" w:lineRule="auto"/>
        <w:ind w:firstLine="426"/>
        <w:rPr>
          <w:sz w:val="22"/>
          <w:szCs w:val="22"/>
        </w:rPr>
      </w:pPr>
      <w:r w:rsidRPr="009A28E2">
        <w:rPr>
          <w:sz w:val="22"/>
          <w:szCs w:val="22"/>
        </w:rPr>
        <w:t>- отказаться от всего поставленного товара;</w:t>
      </w:r>
    </w:p>
    <w:p w:rsidR="00E43257" w:rsidRPr="009A28E2" w:rsidRDefault="00E43257" w:rsidP="0050176E">
      <w:pPr>
        <w:pStyle w:val="a4"/>
        <w:spacing w:line="223" w:lineRule="auto"/>
        <w:ind w:firstLine="426"/>
        <w:rPr>
          <w:sz w:val="22"/>
          <w:szCs w:val="22"/>
        </w:rPr>
      </w:pPr>
      <w:r w:rsidRPr="009A28E2">
        <w:rPr>
          <w:sz w:val="22"/>
          <w:szCs w:val="22"/>
        </w:rPr>
        <w:t>- потребовать заменить товар, не соответствующий условиям об ассортименте, товара в ассортименте, предусмотренном настоящим Контрактом.</w:t>
      </w:r>
    </w:p>
    <w:p w:rsidR="00E43257" w:rsidRPr="009A28E2" w:rsidRDefault="00E43257" w:rsidP="0050176E">
      <w:pPr>
        <w:pStyle w:val="a4"/>
        <w:spacing w:line="223" w:lineRule="auto"/>
        <w:ind w:firstLine="426"/>
        <w:rPr>
          <w:sz w:val="22"/>
          <w:szCs w:val="22"/>
        </w:rPr>
      </w:pPr>
      <w:r w:rsidRPr="009A28E2">
        <w:rPr>
          <w:sz w:val="22"/>
          <w:szCs w:val="22"/>
        </w:rPr>
        <w:t xml:space="preserve">3.18. В случае предъявления Государственным заказчиком письменного требования к </w:t>
      </w:r>
      <w:r w:rsidR="005F5F17" w:rsidRPr="009A28E2">
        <w:rPr>
          <w:sz w:val="22"/>
          <w:szCs w:val="22"/>
        </w:rPr>
        <w:t>Головному исполнителю</w:t>
      </w:r>
      <w:r w:rsidR="00A258DA" w:rsidRPr="009A28E2">
        <w:rPr>
          <w:sz w:val="22"/>
          <w:szCs w:val="22"/>
        </w:rPr>
        <w:t xml:space="preserve"> </w:t>
      </w:r>
      <w:r w:rsidRPr="009A28E2">
        <w:rPr>
          <w:sz w:val="22"/>
          <w:szCs w:val="22"/>
        </w:rPr>
        <w:t xml:space="preserve">о замене товара, не соответствующего условиям об ассортименте, качестве  предусмотренным настоящим Контрактом, </w:t>
      </w:r>
      <w:r w:rsidR="003D4E7B" w:rsidRPr="009A28E2">
        <w:rPr>
          <w:sz w:val="22"/>
          <w:szCs w:val="22"/>
        </w:rPr>
        <w:t>Головной исполнитель</w:t>
      </w:r>
      <w:r w:rsidRPr="009A28E2">
        <w:rPr>
          <w:sz w:val="22"/>
          <w:szCs w:val="22"/>
        </w:rPr>
        <w:t xml:space="preserve"> обязан заменить такой товар в течение 10 (десяти) календарных дней с момента получения вышеуказанного уведомления (требования).</w:t>
      </w:r>
    </w:p>
    <w:p w:rsidR="00E43257" w:rsidRPr="009A28E2" w:rsidRDefault="00E43257" w:rsidP="0050176E">
      <w:pPr>
        <w:pStyle w:val="a4"/>
        <w:spacing w:line="223" w:lineRule="auto"/>
        <w:ind w:firstLine="426"/>
        <w:rPr>
          <w:sz w:val="22"/>
          <w:szCs w:val="22"/>
        </w:rPr>
      </w:pPr>
      <w:r w:rsidRPr="009A28E2">
        <w:rPr>
          <w:sz w:val="22"/>
          <w:szCs w:val="22"/>
        </w:rPr>
        <w:t>3.19. При отказе Государственного заказчика от товара, ассортимент, качество  которого не соответствуют условиям настоящего Контракта, или предъявлении требования о замене товара, не соответствующего условиям об ассортименте, качестве товара  Государственный заказчик вправе также отказаться от оплаты этого товара, а если она оплачена, потребовать возврата уплаченной денежной суммы.</w:t>
      </w:r>
    </w:p>
    <w:p w:rsidR="00E43257" w:rsidRPr="009A28E2" w:rsidRDefault="00E43257" w:rsidP="0050176E">
      <w:pPr>
        <w:pStyle w:val="a4"/>
        <w:spacing w:line="223" w:lineRule="auto"/>
        <w:ind w:firstLine="426"/>
        <w:rPr>
          <w:sz w:val="22"/>
          <w:szCs w:val="22"/>
        </w:rPr>
      </w:pPr>
      <w:r w:rsidRPr="009A28E2">
        <w:rPr>
          <w:sz w:val="22"/>
          <w:szCs w:val="22"/>
        </w:rPr>
        <w:t xml:space="preserve">3.20. В случае отказа Государственного заказчика от поставленного </w:t>
      </w:r>
      <w:r w:rsidR="003D4E7B" w:rsidRPr="009A28E2">
        <w:rPr>
          <w:sz w:val="22"/>
          <w:szCs w:val="22"/>
        </w:rPr>
        <w:t>Головным исполнителем</w:t>
      </w:r>
      <w:r w:rsidRPr="009A28E2">
        <w:rPr>
          <w:sz w:val="22"/>
          <w:szCs w:val="22"/>
        </w:rPr>
        <w:t xml:space="preserve"> товара в соответствии с настоящим Контрактом, Государственный заказчик обеспечивает сохранность этого товара (ответственное хранение).</w:t>
      </w:r>
    </w:p>
    <w:p w:rsidR="00E43257" w:rsidRPr="009A28E2" w:rsidRDefault="00E43257" w:rsidP="0050176E">
      <w:pPr>
        <w:pStyle w:val="a4"/>
        <w:spacing w:line="223" w:lineRule="auto"/>
        <w:ind w:firstLine="426"/>
        <w:rPr>
          <w:sz w:val="22"/>
          <w:szCs w:val="22"/>
        </w:rPr>
      </w:pPr>
      <w:r w:rsidRPr="009A28E2">
        <w:rPr>
          <w:sz w:val="22"/>
          <w:szCs w:val="22"/>
        </w:rPr>
        <w:t xml:space="preserve">3.21. </w:t>
      </w:r>
      <w:r w:rsidR="003D4E7B" w:rsidRPr="009A28E2">
        <w:rPr>
          <w:sz w:val="22"/>
          <w:szCs w:val="22"/>
        </w:rPr>
        <w:t>Головной исполнитель</w:t>
      </w:r>
      <w:r w:rsidRPr="009A28E2">
        <w:rPr>
          <w:sz w:val="22"/>
          <w:szCs w:val="22"/>
        </w:rPr>
        <w:t xml:space="preserve"> обязан вывезти товар, принятый Государственным заказчиком на ответственное хранение, или распорядиться им в течение 5 (пяти) рабочих дней с момента письменного уведомления </w:t>
      </w:r>
      <w:r w:rsidR="005F5F17" w:rsidRPr="009A28E2">
        <w:rPr>
          <w:sz w:val="22"/>
          <w:szCs w:val="22"/>
        </w:rPr>
        <w:t>Головного исполнителя</w:t>
      </w:r>
      <w:r w:rsidRPr="009A28E2">
        <w:rPr>
          <w:sz w:val="22"/>
          <w:szCs w:val="22"/>
        </w:rPr>
        <w:t>(п. 3.12. настоящего Контракта).</w:t>
      </w:r>
    </w:p>
    <w:p w:rsidR="00E43257" w:rsidRPr="009A28E2" w:rsidRDefault="00E43257" w:rsidP="0050176E">
      <w:pPr>
        <w:pStyle w:val="a4"/>
        <w:spacing w:line="223" w:lineRule="auto"/>
        <w:ind w:firstLine="426"/>
        <w:rPr>
          <w:sz w:val="22"/>
          <w:szCs w:val="22"/>
        </w:rPr>
      </w:pPr>
      <w:r w:rsidRPr="009A28E2">
        <w:rPr>
          <w:sz w:val="22"/>
          <w:szCs w:val="22"/>
        </w:rPr>
        <w:t xml:space="preserve">Если </w:t>
      </w:r>
      <w:r w:rsidR="003D4E7B" w:rsidRPr="009A28E2">
        <w:rPr>
          <w:sz w:val="22"/>
          <w:szCs w:val="22"/>
        </w:rPr>
        <w:t>Головной исполнитель</w:t>
      </w:r>
      <w:r w:rsidRPr="009A28E2">
        <w:rPr>
          <w:sz w:val="22"/>
          <w:szCs w:val="22"/>
        </w:rPr>
        <w:t xml:space="preserve"> в этот срок не распорядится товаром, Государственный заказчик вправе реализовать товар или возвратить его </w:t>
      </w:r>
      <w:r w:rsidR="003D4E7B" w:rsidRPr="009A28E2">
        <w:rPr>
          <w:sz w:val="22"/>
          <w:szCs w:val="22"/>
        </w:rPr>
        <w:t>Головному исполнителю</w:t>
      </w:r>
      <w:r w:rsidRPr="009A28E2">
        <w:rPr>
          <w:sz w:val="22"/>
          <w:szCs w:val="22"/>
        </w:rPr>
        <w:t>.</w:t>
      </w:r>
    </w:p>
    <w:p w:rsidR="00E43257" w:rsidRPr="009A28E2" w:rsidRDefault="00E43257" w:rsidP="0050176E">
      <w:pPr>
        <w:pStyle w:val="a4"/>
        <w:spacing w:line="223" w:lineRule="auto"/>
        <w:ind w:firstLine="426"/>
        <w:rPr>
          <w:sz w:val="22"/>
          <w:szCs w:val="22"/>
        </w:rPr>
      </w:pPr>
      <w:r w:rsidRPr="009A28E2">
        <w:rPr>
          <w:sz w:val="22"/>
          <w:szCs w:val="22"/>
        </w:rPr>
        <w:t xml:space="preserve">3.22. Необходимые расходы, понесенные Государственным заказчиком в связи с принятием товара на ответственное хранение, реализацией товара или его возвратом </w:t>
      </w:r>
      <w:r w:rsidR="003D4E7B" w:rsidRPr="009A28E2">
        <w:rPr>
          <w:sz w:val="22"/>
          <w:szCs w:val="22"/>
        </w:rPr>
        <w:t>Головному исполнитель</w:t>
      </w:r>
      <w:r w:rsidRPr="009A28E2">
        <w:rPr>
          <w:sz w:val="22"/>
          <w:szCs w:val="22"/>
        </w:rPr>
        <w:t xml:space="preserve">, подлежат возмещению </w:t>
      </w:r>
      <w:r w:rsidR="003D4E7B" w:rsidRPr="009A28E2">
        <w:rPr>
          <w:sz w:val="22"/>
          <w:szCs w:val="22"/>
        </w:rPr>
        <w:t>Головному исполнителю</w:t>
      </w:r>
      <w:r w:rsidRPr="009A28E2">
        <w:rPr>
          <w:sz w:val="22"/>
          <w:szCs w:val="22"/>
        </w:rPr>
        <w:t xml:space="preserve">. При этом вырученное от реализации товара передается </w:t>
      </w:r>
      <w:r w:rsidR="003D4E7B" w:rsidRPr="009A28E2">
        <w:rPr>
          <w:sz w:val="22"/>
          <w:szCs w:val="22"/>
        </w:rPr>
        <w:t>Головному исполнителю</w:t>
      </w:r>
      <w:r w:rsidRPr="009A28E2">
        <w:rPr>
          <w:sz w:val="22"/>
          <w:szCs w:val="22"/>
        </w:rPr>
        <w:t xml:space="preserve"> за вычетом причитающегося Государственному заказчику.</w:t>
      </w:r>
    </w:p>
    <w:p w:rsidR="00E43257" w:rsidRPr="009A28E2" w:rsidRDefault="00E43257" w:rsidP="0050176E">
      <w:pPr>
        <w:pStyle w:val="a4"/>
        <w:spacing w:line="223" w:lineRule="auto"/>
        <w:ind w:firstLine="426"/>
        <w:rPr>
          <w:sz w:val="22"/>
          <w:szCs w:val="22"/>
        </w:rPr>
      </w:pPr>
      <w:r w:rsidRPr="009A28E2">
        <w:rPr>
          <w:sz w:val="22"/>
          <w:szCs w:val="22"/>
        </w:rPr>
        <w:t xml:space="preserve">3.23. При обнаружении несоответствия товара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соответствующего вида продовольствия, или произошло по вине третьих лиц), по результатам экспертизы, проведенной непосредственно «Государственным заказчиком» стороны составляют акт </w:t>
      </w:r>
      <w:r w:rsidRPr="009A28E2">
        <w:rPr>
          <w:spacing w:val="-20"/>
          <w:sz w:val="22"/>
          <w:szCs w:val="22"/>
        </w:rPr>
        <w:t>осмо</w:t>
      </w:r>
      <w:r w:rsidRPr="009A28E2">
        <w:rPr>
          <w:sz w:val="22"/>
          <w:szCs w:val="22"/>
        </w:rPr>
        <w:t xml:space="preserve">тра партии в </w:t>
      </w:r>
      <w:r w:rsidRPr="009A28E2">
        <w:rPr>
          <w:spacing w:val="-20"/>
          <w:sz w:val="22"/>
          <w:szCs w:val="22"/>
        </w:rPr>
        <w:t xml:space="preserve">2 </w:t>
      </w:r>
      <w:r w:rsidRPr="009A28E2">
        <w:rPr>
          <w:sz w:val="22"/>
          <w:szCs w:val="22"/>
        </w:rPr>
        <w:t xml:space="preserve">экземплярах. Для составления акта </w:t>
      </w:r>
      <w:r w:rsidRPr="009A28E2">
        <w:rPr>
          <w:spacing w:val="-20"/>
          <w:sz w:val="22"/>
          <w:szCs w:val="22"/>
        </w:rPr>
        <w:t>осмо</w:t>
      </w:r>
      <w:r w:rsidRPr="009A28E2">
        <w:rPr>
          <w:sz w:val="22"/>
          <w:szCs w:val="22"/>
        </w:rPr>
        <w:t>тра «Государственный заказчик» или его уполномоченный представитель направляет по факсу (либо нарочно) уведомление о необходимости прибытия «</w:t>
      </w:r>
      <w:r w:rsidR="005F5F17" w:rsidRPr="009A28E2">
        <w:rPr>
          <w:sz w:val="22"/>
          <w:szCs w:val="22"/>
        </w:rPr>
        <w:t>Головного исполнителя</w:t>
      </w:r>
      <w:r w:rsidRPr="009A28E2">
        <w:rPr>
          <w:sz w:val="22"/>
          <w:szCs w:val="22"/>
        </w:rPr>
        <w:t>»  (уполномоченного представителя) для составления акта осмотра. Уведомление направляется за 2 рабочих дня до дня составления акта. В случае неявки «</w:t>
      </w:r>
      <w:r w:rsidR="005F5F17" w:rsidRPr="009A28E2">
        <w:rPr>
          <w:sz w:val="22"/>
          <w:szCs w:val="22"/>
        </w:rPr>
        <w:t>Головного исполнителя</w:t>
      </w:r>
      <w:r w:rsidRPr="009A28E2">
        <w:rPr>
          <w:sz w:val="22"/>
          <w:szCs w:val="22"/>
        </w:rPr>
        <w:t>» или уполномоченного представителя для составления акта в нем делается отметка, акт  в данном случае считается надлежащим образом оформленным. В день составления акта осмотра осуществляется его передача «</w:t>
      </w:r>
      <w:r w:rsidR="003D4E7B" w:rsidRPr="009A28E2">
        <w:rPr>
          <w:sz w:val="22"/>
          <w:szCs w:val="22"/>
        </w:rPr>
        <w:t>Головному исполнителю</w:t>
      </w:r>
      <w:r w:rsidRPr="009A28E2">
        <w:rPr>
          <w:sz w:val="22"/>
          <w:szCs w:val="22"/>
        </w:rPr>
        <w:t>» или уполномоченному представителю лично, почтой или  по факсу (эл.почте) (с последующим направлением оригинала почтой). В течение 10-ти (десяти) рабочих дней со дня составления акта «</w:t>
      </w:r>
      <w:r w:rsidR="003D4E7B" w:rsidRPr="009A28E2">
        <w:rPr>
          <w:sz w:val="22"/>
          <w:szCs w:val="22"/>
        </w:rPr>
        <w:t>Головной исполнитель</w:t>
      </w:r>
      <w:r w:rsidRPr="009A28E2">
        <w:rPr>
          <w:sz w:val="22"/>
          <w:szCs w:val="22"/>
        </w:rPr>
        <w:t xml:space="preserve">» должен осуществить замену «Продовольствия» на «Продовольствие» соответствующее условиям Контракта. </w:t>
      </w:r>
    </w:p>
    <w:p w:rsidR="00E43257" w:rsidRPr="009A28E2" w:rsidRDefault="00E43257" w:rsidP="0050176E">
      <w:pPr>
        <w:pStyle w:val="a4"/>
        <w:spacing w:line="223" w:lineRule="auto"/>
        <w:ind w:firstLine="426"/>
        <w:rPr>
          <w:sz w:val="22"/>
          <w:szCs w:val="22"/>
        </w:rPr>
      </w:pPr>
      <w:r w:rsidRPr="009A28E2">
        <w:rPr>
          <w:sz w:val="22"/>
          <w:szCs w:val="22"/>
        </w:rPr>
        <w:t>В случае принятия «Государственным заказчиком» решения о проведении экспертизы  с привлечением эксперта или экспертной организации в целях определения соответствия товара в период его хранения на складе «Государственного заказчика», «Государственный заказчик» вызывает представителя «</w:t>
      </w:r>
      <w:r w:rsidR="003D4E7B" w:rsidRPr="009A28E2">
        <w:rPr>
          <w:sz w:val="22"/>
          <w:szCs w:val="22"/>
        </w:rPr>
        <w:t>Головного исполнителя</w:t>
      </w:r>
      <w:r w:rsidRPr="009A28E2">
        <w:rPr>
          <w:sz w:val="22"/>
          <w:szCs w:val="22"/>
        </w:rPr>
        <w:t>» для участия в отборе образцов (проб) «Продовольствия» для направления на экспертизу.  Вызов осуществляется путем направления «</w:t>
      </w:r>
      <w:r w:rsidR="003D4E7B" w:rsidRPr="009A28E2">
        <w:rPr>
          <w:sz w:val="22"/>
          <w:szCs w:val="22"/>
        </w:rPr>
        <w:t>Головному исполнителю</w:t>
      </w:r>
      <w:r w:rsidRPr="009A28E2">
        <w:rPr>
          <w:sz w:val="22"/>
          <w:szCs w:val="22"/>
        </w:rPr>
        <w:t>»  соответствующего уведомления по факсу (либо нарочно) о необходимости прибытия за 2  (два) рабочих дня до дня отбора образцов. В случае неявки «</w:t>
      </w:r>
      <w:r w:rsidR="003D4E7B" w:rsidRPr="009A28E2">
        <w:rPr>
          <w:sz w:val="22"/>
          <w:szCs w:val="22"/>
        </w:rPr>
        <w:t>Головного исполнителя</w:t>
      </w:r>
      <w:r w:rsidRPr="009A28E2">
        <w:rPr>
          <w:sz w:val="22"/>
          <w:szCs w:val="22"/>
        </w:rPr>
        <w:t>» или уполномоченного представителя для отбора проб в акте отбора проб  делается соответствующая отметка,  акт  в данном случае считается надлежащим образом оформленным. О принятом «Государственным заказчиком» решении по результатам экспертизы сообщается «</w:t>
      </w:r>
      <w:r w:rsidR="003D4E7B" w:rsidRPr="009A28E2">
        <w:rPr>
          <w:sz w:val="22"/>
          <w:szCs w:val="22"/>
        </w:rPr>
        <w:t>Головному исполнителю</w:t>
      </w:r>
      <w:r w:rsidRPr="009A28E2">
        <w:rPr>
          <w:sz w:val="22"/>
          <w:szCs w:val="22"/>
        </w:rPr>
        <w:t xml:space="preserve">» в порядке, установленном законодательством РФ. </w:t>
      </w:r>
    </w:p>
    <w:p w:rsidR="00E43257" w:rsidRPr="009A28E2" w:rsidRDefault="00E43257" w:rsidP="0050176E">
      <w:pPr>
        <w:pStyle w:val="a4"/>
        <w:spacing w:line="223" w:lineRule="auto"/>
        <w:ind w:firstLine="426"/>
        <w:rPr>
          <w:sz w:val="22"/>
          <w:szCs w:val="22"/>
        </w:rPr>
      </w:pPr>
      <w:r w:rsidRPr="009A28E2">
        <w:rPr>
          <w:sz w:val="22"/>
          <w:szCs w:val="22"/>
        </w:rPr>
        <w:t>В случае несогласия «</w:t>
      </w:r>
      <w:r w:rsidR="003D4E7B" w:rsidRPr="009A28E2">
        <w:rPr>
          <w:sz w:val="22"/>
          <w:szCs w:val="22"/>
        </w:rPr>
        <w:t>Головного исполнителя</w:t>
      </w:r>
      <w:r w:rsidRPr="009A28E2">
        <w:rPr>
          <w:sz w:val="22"/>
          <w:szCs w:val="22"/>
        </w:rPr>
        <w:t>» с результатами экспертиз (проверок, исследований) определения качества (комплектности) товара, проведенных «Государственным заказчиком», дополнительные или повторные экспертизы (проверки, исследования) товара  проводятся за счет «</w:t>
      </w:r>
      <w:r w:rsidR="003D4E7B" w:rsidRPr="009A28E2">
        <w:rPr>
          <w:sz w:val="22"/>
          <w:szCs w:val="22"/>
        </w:rPr>
        <w:t>Головного исполнителя</w:t>
      </w:r>
      <w:r w:rsidRPr="009A28E2">
        <w:rPr>
          <w:sz w:val="22"/>
          <w:szCs w:val="22"/>
        </w:rPr>
        <w:t>».</w:t>
      </w:r>
    </w:p>
    <w:p w:rsidR="00191C25" w:rsidRPr="009A28E2" w:rsidRDefault="00E43257" w:rsidP="00ED4788">
      <w:pPr>
        <w:pStyle w:val="a4"/>
        <w:spacing w:line="223" w:lineRule="auto"/>
        <w:ind w:firstLine="426"/>
        <w:rPr>
          <w:noProof/>
          <w:sz w:val="22"/>
          <w:szCs w:val="22"/>
        </w:rPr>
      </w:pPr>
      <w:r w:rsidRPr="009A28E2">
        <w:rPr>
          <w:sz w:val="22"/>
          <w:szCs w:val="22"/>
        </w:rPr>
        <w:t xml:space="preserve">3.24. Товар, не соответствующее требованиям качества настоящего Контракта,  считается не поставленным. </w:t>
      </w:r>
      <w:r w:rsidR="003D4E7B" w:rsidRPr="009A28E2">
        <w:rPr>
          <w:sz w:val="22"/>
          <w:szCs w:val="22"/>
        </w:rPr>
        <w:t>Головной исполнитель</w:t>
      </w:r>
      <w:r w:rsidRPr="009A28E2">
        <w:rPr>
          <w:noProof/>
          <w:sz w:val="22"/>
          <w:szCs w:val="22"/>
        </w:rPr>
        <w:t xml:space="preserve"> обязан оплатить сумму, затраченную на проведение исследований, в течении трёх суток, с момента получения копии акта лабораторных исследований, заменить товар не соответствующий условиям контракта, который будет представлен для проведения повторной экспертизы. </w:t>
      </w:r>
    </w:p>
    <w:p w:rsidR="003851D5" w:rsidRPr="009A28E2" w:rsidRDefault="003851D5" w:rsidP="00ED4788">
      <w:pPr>
        <w:pStyle w:val="a4"/>
        <w:spacing w:line="223" w:lineRule="auto"/>
        <w:ind w:firstLine="426"/>
        <w:rPr>
          <w:noProof/>
          <w:sz w:val="22"/>
          <w:szCs w:val="22"/>
        </w:rPr>
      </w:pPr>
    </w:p>
    <w:p w:rsidR="00E43257" w:rsidRPr="009A28E2" w:rsidRDefault="00E43257" w:rsidP="0050176E">
      <w:pPr>
        <w:pStyle w:val="a4"/>
        <w:spacing w:line="223" w:lineRule="auto"/>
        <w:ind w:firstLine="426"/>
        <w:jc w:val="center"/>
        <w:rPr>
          <w:b/>
          <w:sz w:val="22"/>
          <w:szCs w:val="22"/>
        </w:rPr>
      </w:pPr>
      <w:r w:rsidRPr="009A28E2">
        <w:rPr>
          <w:b/>
          <w:sz w:val="22"/>
          <w:szCs w:val="22"/>
        </w:rPr>
        <w:t>4. Взаимодействие сторон</w:t>
      </w:r>
    </w:p>
    <w:p w:rsidR="00CF6221" w:rsidRPr="009A28E2" w:rsidRDefault="00CF6221" w:rsidP="0050176E">
      <w:pPr>
        <w:pStyle w:val="a4"/>
        <w:spacing w:line="223" w:lineRule="auto"/>
        <w:ind w:firstLine="426"/>
        <w:jc w:val="center"/>
        <w:rPr>
          <w:b/>
          <w:sz w:val="22"/>
          <w:szCs w:val="22"/>
        </w:rPr>
      </w:pPr>
    </w:p>
    <w:p w:rsidR="00610E90" w:rsidRPr="009A28E2" w:rsidRDefault="00610E90" w:rsidP="00610E90">
      <w:pPr>
        <w:pStyle w:val="a4"/>
        <w:ind w:left="1" w:firstLine="708"/>
        <w:rPr>
          <w:sz w:val="22"/>
          <w:szCs w:val="22"/>
        </w:rPr>
      </w:pPr>
      <w:r w:rsidRPr="009A28E2">
        <w:rPr>
          <w:sz w:val="22"/>
          <w:szCs w:val="22"/>
        </w:rPr>
        <w:t xml:space="preserve">4.1. </w:t>
      </w:r>
      <w:r w:rsidR="003D4E7B" w:rsidRPr="009A28E2">
        <w:rPr>
          <w:sz w:val="22"/>
          <w:szCs w:val="22"/>
        </w:rPr>
        <w:t>Головной исполнитель</w:t>
      </w:r>
      <w:r w:rsidRPr="009A28E2">
        <w:rPr>
          <w:sz w:val="22"/>
          <w:szCs w:val="22"/>
        </w:rPr>
        <w:t xml:space="preserve"> обязан: </w:t>
      </w:r>
    </w:p>
    <w:p w:rsidR="00610E90" w:rsidRPr="009A28E2" w:rsidRDefault="00610E90" w:rsidP="00610E90">
      <w:pPr>
        <w:ind w:left="142" w:firstLine="567"/>
        <w:jc w:val="both"/>
        <w:rPr>
          <w:sz w:val="22"/>
          <w:szCs w:val="22"/>
        </w:rPr>
      </w:pPr>
      <w:r w:rsidRPr="009A28E2">
        <w:rPr>
          <w:sz w:val="22"/>
          <w:szCs w:val="22"/>
        </w:rPr>
        <w:t>4.1.1. Поставить Товар в порядке, количестве, в срок и на условиях, предусмотренных настоящим Контрактом.</w:t>
      </w:r>
    </w:p>
    <w:p w:rsidR="00610E90" w:rsidRPr="009A28E2" w:rsidRDefault="00610E90" w:rsidP="00610E90">
      <w:pPr>
        <w:ind w:left="142" w:firstLine="567"/>
        <w:jc w:val="both"/>
        <w:rPr>
          <w:sz w:val="22"/>
          <w:szCs w:val="22"/>
        </w:rPr>
      </w:pPr>
      <w:r w:rsidRPr="009A28E2">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10E90" w:rsidRPr="009A28E2" w:rsidRDefault="00610E90" w:rsidP="00610E90">
      <w:pPr>
        <w:ind w:left="142" w:firstLine="567"/>
        <w:jc w:val="both"/>
        <w:rPr>
          <w:sz w:val="22"/>
          <w:szCs w:val="22"/>
        </w:rPr>
      </w:pPr>
      <w:r w:rsidRPr="009A28E2">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10E90" w:rsidRPr="009A28E2" w:rsidRDefault="00610E90" w:rsidP="00610E90">
      <w:pPr>
        <w:ind w:left="142" w:firstLine="567"/>
        <w:jc w:val="both"/>
        <w:rPr>
          <w:sz w:val="22"/>
          <w:szCs w:val="22"/>
        </w:rPr>
      </w:pPr>
      <w:r w:rsidRPr="009A28E2">
        <w:rPr>
          <w:sz w:val="22"/>
          <w:szCs w:val="22"/>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3D4E7B" w:rsidRPr="009A28E2">
        <w:rPr>
          <w:sz w:val="22"/>
          <w:szCs w:val="22"/>
        </w:rPr>
        <w:t>Головным исполнителем</w:t>
      </w:r>
      <w:r w:rsidRPr="009A28E2">
        <w:rPr>
          <w:sz w:val="22"/>
          <w:szCs w:val="22"/>
        </w:rPr>
        <w:t xml:space="preserve"> подтверждения о его вручении Государственному заказчику. Датой такого надлежащего уведомления признается дата получения </w:t>
      </w:r>
      <w:r w:rsidR="003D4E7B" w:rsidRPr="009A28E2">
        <w:rPr>
          <w:sz w:val="22"/>
          <w:szCs w:val="22"/>
        </w:rPr>
        <w:t>Головным исполнителем</w:t>
      </w:r>
      <w:r w:rsidRPr="009A28E2">
        <w:rPr>
          <w:sz w:val="22"/>
          <w:szCs w:val="22"/>
        </w:rPr>
        <w:t xml:space="preserve"> подтверждения о вручении Государственному заказчику указанного уведомления.</w:t>
      </w:r>
    </w:p>
    <w:p w:rsidR="00610E90" w:rsidRPr="009A28E2" w:rsidRDefault="00610E90" w:rsidP="00610E90">
      <w:pPr>
        <w:ind w:left="142" w:firstLine="567"/>
        <w:jc w:val="both"/>
        <w:rPr>
          <w:sz w:val="22"/>
          <w:szCs w:val="22"/>
        </w:rPr>
      </w:pPr>
      <w:r w:rsidRPr="009A28E2">
        <w:rPr>
          <w:sz w:val="22"/>
          <w:szCs w:val="22"/>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10E90" w:rsidRPr="009A28E2" w:rsidRDefault="00610E90" w:rsidP="00610E90">
      <w:pPr>
        <w:ind w:left="142" w:firstLine="567"/>
        <w:jc w:val="both"/>
        <w:rPr>
          <w:sz w:val="22"/>
          <w:szCs w:val="22"/>
        </w:rPr>
      </w:pPr>
      <w:r w:rsidRPr="009A28E2">
        <w:rPr>
          <w:sz w:val="22"/>
          <w:szCs w:val="22"/>
        </w:rPr>
        <w:t xml:space="preserve">4.1.6 </w:t>
      </w:r>
      <w:r w:rsidR="003D4E7B" w:rsidRPr="009A28E2">
        <w:rPr>
          <w:sz w:val="22"/>
          <w:szCs w:val="22"/>
        </w:rPr>
        <w:t>Головной исполнитель</w:t>
      </w:r>
      <w:r w:rsidRPr="009A28E2">
        <w:rPr>
          <w:sz w:val="22"/>
          <w:szCs w:val="22"/>
        </w:rPr>
        <w:t xml:space="preserve"> обязан оформлять товарные накладные по </w:t>
      </w:r>
      <w:hyperlink r:id="rId13" w:history="1">
        <w:r w:rsidRPr="009A28E2">
          <w:rPr>
            <w:sz w:val="22"/>
            <w:szCs w:val="22"/>
          </w:rPr>
          <w:t>форме № ТОРГ-12</w:t>
        </w:r>
      </w:hyperlink>
      <w:r w:rsidRPr="009A28E2">
        <w:rPr>
          <w:sz w:val="22"/>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w:t>
      </w:r>
      <w:r w:rsidR="003D4E7B" w:rsidRPr="009A28E2">
        <w:rPr>
          <w:sz w:val="22"/>
          <w:szCs w:val="22"/>
        </w:rPr>
        <w:t>Головной исполнитель</w:t>
      </w:r>
      <w:r w:rsidRPr="009A28E2">
        <w:rPr>
          <w:sz w:val="22"/>
          <w:szCs w:val="22"/>
        </w:rPr>
        <w:t xml:space="preserve"> является плательщиком НДС).</w:t>
      </w:r>
    </w:p>
    <w:p w:rsidR="00610E90" w:rsidRPr="009A28E2" w:rsidRDefault="00610E90" w:rsidP="00610E90">
      <w:pPr>
        <w:ind w:left="142" w:firstLine="567"/>
        <w:jc w:val="both"/>
        <w:rPr>
          <w:noProof/>
          <w:sz w:val="22"/>
          <w:szCs w:val="22"/>
        </w:rPr>
      </w:pPr>
      <w:r w:rsidRPr="009A28E2">
        <w:rPr>
          <w:sz w:val="22"/>
          <w:szCs w:val="22"/>
        </w:rPr>
        <w:t>4.1.7.</w:t>
      </w:r>
      <w:r w:rsidRPr="009A28E2">
        <w:rPr>
          <w:noProof/>
          <w:sz w:val="22"/>
          <w:szCs w:val="22"/>
        </w:rPr>
        <w:t>. Осуществлять раздельный учет результатаов финансово-хозяйствунной деятельности по Контракту, в том чисте затрат, связанных с исполнением Контракта.</w:t>
      </w:r>
    </w:p>
    <w:p w:rsidR="00610E90" w:rsidRPr="009A28E2" w:rsidRDefault="006E7928" w:rsidP="00610E90">
      <w:pPr>
        <w:ind w:left="142" w:firstLine="567"/>
        <w:jc w:val="both"/>
        <w:rPr>
          <w:noProof/>
          <w:sz w:val="22"/>
          <w:szCs w:val="22"/>
        </w:rPr>
      </w:pPr>
      <w:r w:rsidRPr="009A28E2">
        <w:rPr>
          <w:sz w:val="22"/>
          <w:szCs w:val="22"/>
        </w:rPr>
        <w:t>4.1.8</w:t>
      </w:r>
      <w:r w:rsidR="00610E90" w:rsidRPr="009A28E2">
        <w:rPr>
          <w:sz w:val="22"/>
          <w:szCs w:val="22"/>
        </w:rPr>
        <w:t>.</w:t>
      </w:r>
      <w:r w:rsidR="00610E90" w:rsidRPr="009A28E2">
        <w:rPr>
          <w:noProof/>
          <w:sz w:val="22"/>
          <w:szCs w:val="22"/>
        </w:rPr>
        <w:t xml:space="preserve"> Соответствовать в течение всего срока действия Контракта требованиям, установленным в соответствии с законодательством Российско Федерации в отношении лиц, осуществляющих деятельность в установленных сферах.</w:t>
      </w:r>
    </w:p>
    <w:p w:rsidR="00610E90" w:rsidRPr="009A28E2" w:rsidRDefault="006E7928" w:rsidP="00610E90">
      <w:pPr>
        <w:ind w:left="142" w:firstLine="567"/>
        <w:jc w:val="both"/>
        <w:rPr>
          <w:noProof/>
          <w:sz w:val="22"/>
          <w:szCs w:val="22"/>
        </w:rPr>
      </w:pPr>
      <w:r w:rsidRPr="009A28E2">
        <w:rPr>
          <w:noProof/>
          <w:sz w:val="22"/>
          <w:szCs w:val="22"/>
        </w:rPr>
        <w:t>4.1.9</w:t>
      </w:r>
      <w:r w:rsidR="00610E90" w:rsidRPr="009A28E2">
        <w:rPr>
          <w:noProof/>
          <w:sz w:val="22"/>
          <w:szCs w:val="22"/>
        </w:rPr>
        <w:t>. Выполнять иные обязанности, предусмотренные законодательством Российской Федерации и Контрактом.</w:t>
      </w:r>
    </w:p>
    <w:p w:rsidR="00A56E91" w:rsidRPr="009A28E2" w:rsidRDefault="00A56E91" w:rsidP="00A56E91">
      <w:pPr>
        <w:pStyle w:val="a4"/>
        <w:ind w:firstLine="709"/>
        <w:rPr>
          <w:sz w:val="21"/>
          <w:szCs w:val="21"/>
        </w:rPr>
      </w:pPr>
      <w:r w:rsidRPr="009A28E2">
        <w:rPr>
          <w:sz w:val="21"/>
          <w:szCs w:val="21"/>
        </w:rPr>
        <w:t xml:space="preserve">4.1.10. Проводить работы по включению в федеральный каталог продукции для федеральных нужд информации о товарах, подлежащих каталогизации. </w:t>
      </w:r>
    </w:p>
    <w:p w:rsidR="00A56E91" w:rsidRPr="009A28E2" w:rsidRDefault="00A56E91" w:rsidP="00A56E91">
      <w:pPr>
        <w:pStyle w:val="a4"/>
        <w:ind w:firstLine="709"/>
        <w:rPr>
          <w:sz w:val="21"/>
          <w:szCs w:val="21"/>
        </w:rPr>
      </w:pPr>
      <w:r w:rsidRPr="009A28E2">
        <w:rPr>
          <w:sz w:val="21"/>
          <w:szCs w:val="21"/>
        </w:rPr>
        <w:t>4.1.11.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A56E91" w:rsidRPr="009A28E2" w:rsidRDefault="00A56E91" w:rsidP="00A56E91">
      <w:pPr>
        <w:pStyle w:val="a4"/>
        <w:ind w:firstLine="709"/>
        <w:rPr>
          <w:sz w:val="21"/>
          <w:szCs w:val="21"/>
        </w:rPr>
      </w:pPr>
      <w:r w:rsidRPr="009A28E2">
        <w:rPr>
          <w:sz w:val="21"/>
          <w:szCs w:val="21"/>
        </w:rPr>
        <w:t>4.1.12.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610E90" w:rsidRPr="009A28E2" w:rsidRDefault="00610E90" w:rsidP="00610E90">
      <w:pPr>
        <w:ind w:left="142" w:firstLine="567"/>
        <w:jc w:val="both"/>
        <w:rPr>
          <w:sz w:val="22"/>
          <w:szCs w:val="22"/>
        </w:rPr>
      </w:pPr>
      <w:r w:rsidRPr="009A28E2">
        <w:rPr>
          <w:sz w:val="22"/>
          <w:szCs w:val="22"/>
        </w:rPr>
        <w:t xml:space="preserve">4.2. </w:t>
      </w:r>
      <w:r w:rsidR="003D4E7B" w:rsidRPr="009A28E2">
        <w:rPr>
          <w:sz w:val="22"/>
          <w:szCs w:val="22"/>
        </w:rPr>
        <w:t>Головной исполнитель</w:t>
      </w:r>
      <w:r w:rsidRPr="009A28E2">
        <w:rPr>
          <w:sz w:val="22"/>
          <w:szCs w:val="22"/>
        </w:rPr>
        <w:t xml:space="preserve"> вправе:</w:t>
      </w:r>
    </w:p>
    <w:p w:rsidR="00610E90" w:rsidRPr="009A28E2" w:rsidRDefault="00610E90" w:rsidP="00610E90">
      <w:pPr>
        <w:ind w:left="142" w:firstLine="567"/>
        <w:jc w:val="both"/>
        <w:rPr>
          <w:sz w:val="22"/>
          <w:szCs w:val="22"/>
        </w:rPr>
      </w:pPr>
      <w:r w:rsidRPr="009A28E2">
        <w:rPr>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610E90" w:rsidRPr="009A28E2" w:rsidRDefault="00610E90" w:rsidP="00610E90">
      <w:pPr>
        <w:ind w:left="142" w:firstLine="567"/>
        <w:jc w:val="both"/>
        <w:rPr>
          <w:sz w:val="22"/>
          <w:szCs w:val="22"/>
        </w:rPr>
      </w:pPr>
      <w:r w:rsidRPr="009A28E2">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10E90" w:rsidRPr="009A28E2" w:rsidRDefault="00610E90" w:rsidP="00610E90">
      <w:pPr>
        <w:ind w:left="142" w:firstLine="567"/>
        <w:jc w:val="both"/>
        <w:rPr>
          <w:sz w:val="22"/>
          <w:szCs w:val="22"/>
        </w:rPr>
      </w:pPr>
      <w:r w:rsidRPr="009A28E2">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10E90" w:rsidRPr="009A28E2" w:rsidRDefault="00610E90" w:rsidP="00610E90">
      <w:pPr>
        <w:ind w:left="142" w:firstLine="567"/>
        <w:jc w:val="both"/>
        <w:rPr>
          <w:sz w:val="22"/>
          <w:szCs w:val="22"/>
        </w:rPr>
      </w:pPr>
      <w:r w:rsidRPr="009A28E2">
        <w:rPr>
          <w:sz w:val="22"/>
          <w:szCs w:val="22"/>
        </w:rPr>
        <w:t>4.2.4. Требовать возмещения убытков, уплаты неустоек (штрафов, пеней) в соответствии с разделом 7 настоящего Контракта.</w:t>
      </w:r>
    </w:p>
    <w:p w:rsidR="00610E90" w:rsidRPr="009A28E2" w:rsidRDefault="00610E90" w:rsidP="00610E90">
      <w:pPr>
        <w:ind w:left="142" w:firstLine="567"/>
        <w:jc w:val="both"/>
        <w:rPr>
          <w:sz w:val="22"/>
          <w:szCs w:val="22"/>
        </w:rPr>
      </w:pPr>
      <w:r w:rsidRPr="009A28E2">
        <w:rPr>
          <w:sz w:val="22"/>
          <w:szCs w:val="22"/>
        </w:rPr>
        <w:t>4.3. Государственный з</w:t>
      </w:r>
      <w:r w:rsidR="00D352D7" w:rsidRPr="009A28E2">
        <w:rPr>
          <w:sz w:val="22"/>
          <w:szCs w:val="22"/>
        </w:rPr>
        <w:t>аказчик обязан</w:t>
      </w:r>
      <w:r w:rsidRPr="009A28E2">
        <w:rPr>
          <w:sz w:val="22"/>
          <w:szCs w:val="22"/>
        </w:rPr>
        <w:t>:</w:t>
      </w:r>
    </w:p>
    <w:p w:rsidR="00610E90" w:rsidRPr="009A28E2" w:rsidRDefault="00610E90" w:rsidP="00610E90">
      <w:pPr>
        <w:ind w:left="142" w:firstLine="567"/>
        <w:jc w:val="both"/>
        <w:rPr>
          <w:sz w:val="22"/>
          <w:szCs w:val="22"/>
        </w:rPr>
      </w:pPr>
      <w:r w:rsidRPr="009A28E2">
        <w:rPr>
          <w:sz w:val="22"/>
          <w:szCs w:val="22"/>
        </w:rPr>
        <w:t xml:space="preserve">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w:t>
      </w:r>
    </w:p>
    <w:p w:rsidR="00610E90" w:rsidRPr="009A28E2" w:rsidRDefault="00610E90" w:rsidP="00610E90">
      <w:pPr>
        <w:ind w:left="142" w:firstLine="567"/>
        <w:jc w:val="both"/>
        <w:rPr>
          <w:sz w:val="22"/>
          <w:szCs w:val="22"/>
        </w:rPr>
      </w:pPr>
      <w:r w:rsidRPr="009A28E2">
        <w:rPr>
          <w:sz w:val="22"/>
          <w:szCs w:val="22"/>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3D4E7B" w:rsidRPr="009A28E2">
        <w:rPr>
          <w:sz w:val="22"/>
          <w:szCs w:val="22"/>
        </w:rPr>
        <w:t>Головной исполнитель</w:t>
      </w:r>
      <w:r w:rsidRPr="009A28E2">
        <w:rPr>
          <w:sz w:val="22"/>
          <w:szCs w:val="22"/>
        </w:rPr>
        <w:t xml:space="preserve">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3D4E7B" w:rsidRPr="009A28E2">
        <w:rPr>
          <w:sz w:val="22"/>
          <w:szCs w:val="22"/>
        </w:rPr>
        <w:t>Головным исполнителем</w:t>
      </w:r>
      <w:r w:rsidRPr="009A28E2">
        <w:rPr>
          <w:sz w:val="22"/>
          <w:szCs w:val="22"/>
        </w:rPr>
        <w:t>.</w:t>
      </w:r>
    </w:p>
    <w:p w:rsidR="00610E90" w:rsidRPr="009A28E2" w:rsidRDefault="00610E90" w:rsidP="00610E90">
      <w:pPr>
        <w:ind w:left="142" w:firstLine="567"/>
        <w:jc w:val="both"/>
        <w:rPr>
          <w:sz w:val="22"/>
          <w:szCs w:val="22"/>
        </w:rPr>
      </w:pPr>
      <w:r w:rsidRPr="009A28E2">
        <w:rPr>
          <w:sz w:val="22"/>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w:t>
      </w:r>
      <w:r w:rsidR="003D4E7B" w:rsidRPr="009A28E2">
        <w:rPr>
          <w:sz w:val="22"/>
          <w:szCs w:val="22"/>
        </w:rPr>
        <w:t>Головному исполнителю</w:t>
      </w:r>
      <w:r w:rsidRPr="009A28E2">
        <w:rPr>
          <w:sz w:val="22"/>
          <w:szCs w:val="22"/>
        </w:rPr>
        <w:t xml:space="preserve"> такое решение по почте заказным письмом с уведомлением о вручении по адресу </w:t>
      </w:r>
      <w:r w:rsidR="003D4E7B" w:rsidRPr="009A28E2">
        <w:rPr>
          <w:sz w:val="22"/>
          <w:szCs w:val="22"/>
        </w:rPr>
        <w:t>Головного исполнителя</w:t>
      </w:r>
      <w:r w:rsidRPr="009A28E2">
        <w:rPr>
          <w:sz w:val="22"/>
          <w:szCs w:val="22"/>
        </w:rPr>
        <w:t xml:space="preserve">,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w:t>
      </w:r>
      <w:r w:rsidR="003D4E7B" w:rsidRPr="009A28E2">
        <w:rPr>
          <w:sz w:val="22"/>
          <w:szCs w:val="22"/>
        </w:rPr>
        <w:t>Головному исполнителю</w:t>
      </w:r>
      <w:r w:rsidRPr="009A28E2">
        <w:rPr>
          <w:sz w:val="22"/>
          <w:szCs w:val="22"/>
        </w:rPr>
        <w:t xml:space="preserve">. Датой такого надлежащего уведомления признается дата получения Государственным заказчиком подтверждения о вручении </w:t>
      </w:r>
      <w:r w:rsidR="003D4E7B" w:rsidRPr="009A28E2">
        <w:rPr>
          <w:sz w:val="22"/>
          <w:szCs w:val="22"/>
        </w:rPr>
        <w:t>Головному исполнителю</w:t>
      </w:r>
      <w:r w:rsidRPr="009A28E2">
        <w:rPr>
          <w:sz w:val="22"/>
          <w:szCs w:val="22"/>
        </w:rPr>
        <w:t xml:space="preserve"> указанного уведомления либо дата получения Государственным заказчиком информации об отсутствии </w:t>
      </w:r>
      <w:r w:rsidR="003D4E7B" w:rsidRPr="009A28E2">
        <w:rPr>
          <w:sz w:val="22"/>
          <w:szCs w:val="22"/>
        </w:rPr>
        <w:t>Головного исполнителя</w:t>
      </w:r>
      <w:r w:rsidRPr="009A28E2">
        <w:rPr>
          <w:sz w:val="22"/>
          <w:szCs w:val="22"/>
        </w:rPr>
        <w:t xml:space="preserve">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610E90" w:rsidRPr="009A28E2" w:rsidRDefault="00610E90" w:rsidP="00610E90">
      <w:pPr>
        <w:ind w:left="142" w:firstLine="567"/>
        <w:jc w:val="both"/>
        <w:rPr>
          <w:sz w:val="22"/>
          <w:szCs w:val="22"/>
        </w:rPr>
      </w:pPr>
      <w:r w:rsidRPr="009A28E2">
        <w:rPr>
          <w:sz w:val="22"/>
          <w:szCs w:val="22"/>
        </w:rPr>
        <w:t>4.3.4. Требовать уплаты неустоек (штрафов, пеней) в соответствии с разделом 7 настоящего Контракта.</w:t>
      </w:r>
    </w:p>
    <w:p w:rsidR="00610E90" w:rsidRPr="009A28E2" w:rsidRDefault="00610E90" w:rsidP="00610E90">
      <w:pPr>
        <w:ind w:left="142" w:firstLine="567"/>
        <w:jc w:val="both"/>
        <w:rPr>
          <w:sz w:val="22"/>
          <w:szCs w:val="22"/>
        </w:rPr>
      </w:pPr>
      <w:r w:rsidRPr="009A28E2">
        <w:rPr>
          <w:sz w:val="22"/>
          <w:szCs w:val="22"/>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610E90" w:rsidRPr="009A28E2" w:rsidRDefault="00610E90" w:rsidP="00610E90">
      <w:pPr>
        <w:ind w:left="142" w:firstLine="567"/>
        <w:jc w:val="both"/>
        <w:rPr>
          <w:i/>
          <w:noProof/>
          <w:sz w:val="22"/>
          <w:szCs w:val="22"/>
        </w:rPr>
      </w:pPr>
      <w:r w:rsidRPr="009A28E2">
        <w:rPr>
          <w:sz w:val="22"/>
          <w:szCs w:val="22"/>
        </w:rPr>
        <w:t xml:space="preserve">4.3.6. Осуществлять контроль за обеспечением </w:t>
      </w:r>
      <w:r w:rsidR="003D4E7B" w:rsidRPr="009A28E2">
        <w:rPr>
          <w:sz w:val="22"/>
          <w:szCs w:val="22"/>
        </w:rPr>
        <w:t>Головным исполнителем</w:t>
      </w:r>
      <w:r w:rsidRPr="009A28E2">
        <w:rPr>
          <w:sz w:val="22"/>
          <w:szCs w:val="22"/>
        </w:rPr>
        <w:t xml:space="preserve"> поставок товара в соответствии с Контрактом.</w:t>
      </w:r>
    </w:p>
    <w:p w:rsidR="00610E90" w:rsidRPr="009A28E2" w:rsidRDefault="00610E90" w:rsidP="00610E90">
      <w:pPr>
        <w:ind w:left="142" w:firstLine="567"/>
        <w:jc w:val="both"/>
        <w:rPr>
          <w:sz w:val="22"/>
          <w:szCs w:val="22"/>
        </w:rPr>
      </w:pPr>
      <w:r w:rsidRPr="009A28E2">
        <w:rPr>
          <w:sz w:val="22"/>
          <w:szCs w:val="22"/>
        </w:rPr>
        <w:t xml:space="preserve">4.3.7. Осуществлять контроль за целевым использование </w:t>
      </w:r>
      <w:r w:rsidR="003D4E7B" w:rsidRPr="009A28E2">
        <w:rPr>
          <w:sz w:val="22"/>
          <w:szCs w:val="22"/>
        </w:rPr>
        <w:t>Головным исполнителем</w:t>
      </w:r>
      <w:r w:rsidRPr="009A28E2">
        <w:rPr>
          <w:sz w:val="22"/>
          <w:szCs w:val="22"/>
        </w:rPr>
        <w:t xml:space="preserve"> бюджетных ассигнований, выделенных на оплату поставок товара по Контракту.</w:t>
      </w:r>
    </w:p>
    <w:p w:rsidR="00610E90" w:rsidRPr="009A28E2" w:rsidRDefault="00610E90" w:rsidP="00610E90">
      <w:pPr>
        <w:ind w:left="142" w:firstLine="567"/>
        <w:jc w:val="both"/>
        <w:rPr>
          <w:noProof/>
          <w:sz w:val="22"/>
          <w:szCs w:val="22"/>
        </w:rPr>
      </w:pPr>
      <w:r w:rsidRPr="009A28E2">
        <w:rPr>
          <w:sz w:val="22"/>
          <w:szCs w:val="22"/>
        </w:rPr>
        <w:t>4.3.8.</w:t>
      </w:r>
      <w:r w:rsidRPr="009A28E2">
        <w:rPr>
          <w:noProof/>
          <w:sz w:val="22"/>
          <w:szCs w:val="22"/>
        </w:rPr>
        <w:t xml:space="preserve"> Выполнять иные обязанности, предусмотренные законодательством Российской Федерации и Контрактом.</w:t>
      </w:r>
    </w:p>
    <w:p w:rsidR="00A56E91" w:rsidRPr="009A28E2" w:rsidRDefault="00A56E91" w:rsidP="00A56E91">
      <w:pPr>
        <w:pStyle w:val="a4"/>
        <w:ind w:firstLine="709"/>
        <w:rPr>
          <w:sz w:val="21"/>
          <w:szCs w:val="21"/>
        </w:rPr>
      </w:pPr>
      <w:r w:rsidRPr="009A28E2">
        <w:rPr>
          <w:sz w:val="21"/>
          <w:szCs w:val="21"/>
        </w:rPr>
        <w:t>4.3.9.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610E90" w:rsidRPr="009A28E2" w:rsidRDefault="00610E90" w:rsidP="00610E90">
      <w:pPr>
        <w:ind w:left="142" w:firstLine="567"/>
        <w:jc w:val="both"/>
        <w:rPr>
          <w:sz w:val="22"/>
          <w:szCs w:val="22"/>
        </w:rPr>
      </w:pPr>
      <w:r w:rsidRPr="009A28E2">
        <w:rPr>
          <w:sz w:val="22"/>
          <w:szCs w:val="22"/>
        </w:rPr>
        <w:t>4.4. Государственный заказчик вправе:</w:t>
      </w:r>
    </w:p>
    <w:p w:rsidR="00610E90" w:rsidRPr="009A28E2" w:rsidRDefault="00610E90" w:rsidP="00610E90">
      <w:pPr>
        <w:ind w:left="142" w:firstLine="567"/>
        <w:jc w:val="both"/>
        <w:rPr>
          <w:sz w:val="22"/>
          <w:szCs w:val="22"/>
        </w:rPr>
      </w:pPr>
      <w:r w:rsidRPr="009A28E2">
        <w:rPr>
          <w:sz w:val="22"/>
          <w:szCs w:val="22"/>
        </w:rPr>
        <w:t xml:space="preserve">4.4.1. Требовать от </w:t>
      </w:r>
      <w:r w:rsidR="003D4E7B" w:rsidRPr="009A28E2">
        <w:rPr>
          <w:sz w:val="22"/>
          <w:szCs w:val="22"/>
        </w:rPr>
        <w:t>Головного исполнителя</w:t>
      </w:r>
      <w:r w:rsidRPr="009A28E2">
        <w:rPr>
          <w:sz w:val="22"/>
          <w:szCs w:val="22"/>
        </w:rPr>
        <w:t xml:space="preserve"> надлежащего исполнения обязательств по настоящему Контракту.</w:t>
      </w:r>
    </w:p>
    <w:p w:rsidR="00610E90" w:rsidRPr="009A28E2" w:rsidRDefault="00610E90" w:rsidP="00610E90">
      <w:pPr>
        <w:ind w:left="142" w:firstLine="567"/>
        <w:jc w:val="both"/>
        <w:rPr>
          <w:sz w:val="22"/>
          <w:szCs w:val="22"/>
        </w:rPr>
      </w:pPr>
      <w:r w:rsidRPr="009A28E2">
        <w:rPr>
          <w:sz w:val="22"/>
          <w:szCs w:val="22"/>
        </w:rPr>
        <w:t xml:space="preserve">4.4.2. Требовать от </w:t>
      </w:r>
      <w:r w:rsidR="003D4E7B" w:rsidRPr="009A28E2">
        <w:rPr>
          <w:sz w:val="22"/>
          <w:szCs w:val="22"/>
        </w:rPr>
        <w:t>Головного исполнителя</w:t>
      </w:r>
      <w:r w:rsidRPr="009A28E2">
        <w:rPr>
          <w:sz w:val="22"/>
          <w:szCs w:val="22"/>
        </w:rPr>
        <w:t xml:space="preserve"> своевременного устранения нарушений, выявленных как в ходе приемки, так и в течение срока годности.</w:t>
      </w:r>
    </w:p>
    <w:p w:rsidR="00610E90" w:rsidRPr="009A28E2" w:rsidRDefault="00610E90" w:rsidP="00610E90">
      <w:pPr>
        <w:ind w:left="142" w:firstLine="567"/>
        <w:jc w:val="both"/>
        <w:rPr>
          <w:sz w:val="22"/>
          <w:szCs w:val="22"/>
        </w:rPr>
      </w:pPr>
      <w:r w:rsidRPr="009A28E2">
        <w:rPr>
          <w:sz w:val="22"/>
          <w:szCs w:val="22"/>
        </w:rPr>
        <w:t xml:space="preserve">4.4.3. Проверять ход и качество выполнения </w:t>
      </w:r>
      <w:r w:rsidR="005308CC" w:rsidRPr="009A28E2">
        <w:rPr>
          <w:sz w:val="22"/>
          <w:szCs w:val="22"/>
        </w:rPr>
        <w:t>Головным исполнителем</w:t>
      </w:r>
      <w:r w:rsidRPr="009A28E2">
        <w:rPr>
          <w:sz w:val="22"/>
          <w:szCs w:val="22"/>
        </w:rPr>
        <w:t xml:space="preserve"> условий настоящего Контракта.</w:t>
      </w:r>
    </w:p>
    <w:p w:rsidR="00610E90" w:rsidRPr="009A28E2" w:rsidRDefault="00610E90" w:rsidP="00610E90">
      <w:pPr>
        <w:ind w:left="142" w:firstLine="567"/>
        <w:jc w:val="both"/>
        <w:rPr>
          <w:sz w:val="22"/>
          <w:szCs w:val="22"/>
        </w:rPr>
      </w:pPr>
      <w:r w:rsidRPr="009A28E2">
        <w:rPr>
          <w:sz w:val="22"/>
          <w:szCs w:val="22"/>
        </w:rPr>
        <w:t xml:space="preserve">4.4.4. Требовать возмещения убытков в соответствии с разделом 7 настоящего Контракта, причиненных по вине </w:t>
      </w:r>
      <w:r w:rsidR="005308CC" w:rsidRPr="009A28E2">
        <w:rPr>
          <w:sz w:val="22"/>
          <w:szCs w:val="22"/>
        </w:rPr>
        <w:t>Головного исполнителя</w:t>
      </w:r>
      <w:r w:rsidRPr="009A28E2">
        <w:rPr>
          <w:sz w:val="22"/>
          <w:szCs w:val="22"/>
        </w:rPr>
        <w:t>.</w:t>
      </w:r>
    </w:p>
    <w:p w:rsidR="00610E90" w:rsidRPr="009A28E2" w:rsidRDefault="00610E90" w:rsidP="00610E90">
      <w:pPr>
        <w:ind w:left="142" w:firstLine="567"/>
        <w:jc w:val="both"/>
        <w:rPr>
          <w:sz w:val="22"/>
          <w:szCs w:val="22"/>
        </w:rPr>
      </w:pPr>
      <w:r w:rsidRPr="009A28E2">
        <w:rPr>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610E90" w:rsidRPr="009A28E2" w:rsidRDefault="00610E90" w:rsidP="00610E90">
      <w:pPr>
        <w:ind w:left="142" w:firstLine="567"/>
        <w:jc w:val="both"/>
        <w:rPr>
          <w:sz w:val="22"/>
          <w:szCs w:val="22"/>
        </w:rPr>
      </w:pPr>
      <w:r w:rsidRPr="009A28E2">
        <w:rPr>
          <w:sz w:val="22"/>
          <w:szCs w:val="22"/>
        </w:rPr>
        <w:t>4.4.6. Отказаться от приемки и оплаты Товара, не соответствующего условиям настоящего Контракта.</w:t>
      </w:r>
    </w:p>
    <w:p w:rsidR="00610E90" w:rsidRPr="009A28E2" w:rsidRDefault="00610E90" w:rsidP="00610E90">
      <w:pPr>
        <w:ind w:left="142" w:firstLine="567"/>
        <w:jc w:val="both"/>
        <w:rPr>
          <w:sz w:val="22"/>
          <w:szCs w:val="22"/>
        </w:rPr>
      </w:pPr>
      <w:r w:rsidRPr="009A28E2">
        <w:rPr>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1349" w:rsidRPr="009A28E2" w:rsidRDefault="00610E90" w:rsidP="00ED4788">
      <w:pPr>
        <w:ind w:left="142" w:firstLine="567"/>
        <w:jc w:val="both"/>
        <w:rPr>
          <w:sz w:val="22"/>
          <w:szCs w:val="22"/>
        </w:rPr>
      </w:pPr>
      <w:r w:rsidRPr="009A28E2">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E331E6" w:rsidRPr="009A28E2" w:rsidRDefault="00E331E6" w:rsidP="00E331E6">
      <w:pPr>
        <w:autoSpaceDE w:val="0"/>
        <w:autoSpaceDN w:val="0"/>
        <w:adjustRightInd w:val="0"/>
        <w:ind w:firstLine="567"/>
        <w:jc w:val="both"/>
        <w:rPr>
          <w:sz w:val="22"/>
          <w:szCs w:val="22"/>
        </w:rPr>
      </w:pPr>
      <w:r w:rsidRPr="009A28E2">
        <w:rPr>
          <w:sz w:val="22"/>
          <w:szCs w:val="22"/>
        </w:rPr>
        <w:t>4.4.9.</w:t>
      </w:r>
      <w:r w:rsidRPr="009A28E2">
        <w:rPr>
          <w:rFonts w:eastAsia="Calibri"/>
          <w:sz w:val="22"/>
          <w:szCs w:val="22"/>
        </w:rPr>
        <w:t xml:space="preserve"> Удерживать суммы неисполненных Головным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Головному  исполнителю (подрядчику, исполнителю).</w:t>
      </w:r>
    </w:p>
    <w:p w:rsidR="00E331E6" w:rsidRPr="009A28E2" w:rsidRDefault="00A258DA" w:rsidP="00E331E6">
      <w:pPr>
        <w:pStyle w:val="a4"/>
        <w:ind w:firstLine="567"/>
        <w:rPr>
          <w:sz w:val="22"/>
          <w:szCs w:val="22"/>
        </w:rPr>
      </w:pPr>
      <w:r w:rsidRPr="009A28E2">
        <w:rPr>
          <w:noProof/>
          <w:sz w:val="22"/>
          <w:szCs w:val="22"/>
        </w:rPr>
        <w:t xml:space="preserve">   4.4.10. </w:t>
      </w:r>
      <w:r w:rsidR="00E331E6" w:rsidRPr="009A28E2">
        <w:rPr>
          <w:noProof/>
          <w:sz w:val="22"/>
          <w:szCs w:val="22"/>
        </w:rPr>
        <w:t>Осуществлять иные права, предусмотренные действующим законодательством Росийской Федерации и Контрактом.</w:t>
      </w:r>
    </w:p>
    <w:p w:rsidR="003851D5" w:rsidRPr="009A28E2" w:rsidRDefault="003851D5" w:rsidP="00ED4788">
      <w:pPr>
        <w:ind w:left="142" w:firstLine="567"/>
        <w:jc w:val="both"/>
        <w:rPr>
          <w:sz w:val="22"/>
          <w:szCs w:val="22"/>
        </w:rPr>
      </w:pPr>
    </w:p>
    <w:p w:rsidR="00725D7E" w:rsidRPr="009A28E2" w:rsidRDefault="00E43257" w:rsidP="007969A6">
      <w:pPr>
        <w:pStyle w:val="a4"/>
        <w:spacing w:line="223" w:lineRule="auto"/>
        <w:ind w:firstLine="426"/>
        <w:jc w:val="center"/>
        <w:rPr>
          <w:b/>
          <w:sz w:val="22"/>
          <w:szCs w:val="22"/>
        </w:rPr>
      </w:pPr>
      <w:r w:rsidRPr="009A28E2">
        <w:rPr>
          <w:b/>
          <w:sz w:val="22"/>
          <w:szCs w:val="22"/>
        </w:rPr>
        <w:t>5. Упаковка товара</w:t>
      </w:r>
    </w:p>
    <w:p w:rsidR="00CF6221" w:rsidRPr="009A28E2" w:rsidRDefault="00CF6221" w:rsidP="007969A6">
      <w:pPr>
        <w:pStyle w:val="a4"/>
        <w:spacing w:line="223" w:lineRule="auto"/>
        <w:ind w:firstLine="426"/>
        <w:jc w:val="center"/>
        <w:rPr>
          <w:b/>
          <w:sz w:val="22"/>
          <w:szCs w:val="22"/>
        </w:rPr>
      </w:pP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 xml:space="preserve">5.1. </w:t>
      </w:r>
      <w:r w:rsidRPr="009A28E2">
        <w:rPr>
          <w:sz w:val="22"/>
          <w:szCs w:val="22"/>
        </w:rPr>
        <w:t xml:space="preserve">Товар должен быть в упаковке, способной предотвратить его повреждение и порчу во время перевозки, передачи Государственному Заказчику и дальнейшего хранения, соответствующую  требованиям </w:t>
      </w:r>
      <w:r w:rsidRPr="009A28E2">
        <w:rPr>
          <w:rFonts w:eastAsia="Calibri"/>
          <w:bCs/>
          <w:sz w:val="22"/>
          <w:szCs w:val="22"/>
        </w:rPr>
        <w:t xml:space="preserve"> технического регламента Таможенного союза  «О безопасности упаковки» (ТР ТС 005/2011)</w:t>
      </w:r>
      <w:r w:rsidRPr="009A28E2">
        <w:rPr>
          <w:sz w:val="22"/>
          <w:szCs w:val="22"/>
        </w:rPr>
        <w:t>,</w:t>
      </w:r>
      <w:r w:rsidRPr="009A28E2">
        <w:rPr>
          <w:rFonts w:eastAsia="Calibri"/>
          <w:bCs/>
          <w:sz w:val="22"/>
          <w:szCs w:val="22"/>
        </w:rPr>
        <w:t>и обеспечивающую безопасность и сохранение потребительских свойств и требованиям данного технического регламента в течение его срока годности, а также требованиям иных нормативно-правовых актов, нормативных и технических документов для данного товара.</w:t>
      </w: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5.2. Каждая упаковка должна иметь маркировку, соответствующую требованиям Технического регламента Таможенного союза (далее – ТР ТС) 022/2011 «Пищевая продукция в части ее маркировки».</w:t>
      </w: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5.3. Транспортировка товара должна осуществляться в соответствии с требованиями, статьи 17 ТР ТС 021/2011 «О безопасности пищевой продукции», Правилами перевозок грузов автомобильным транспортом, утвержденными Постановлением Правительства Российской Федерации от 21.12.2020 № 2200, иными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отгрузки, на складе Государственного заказчика</w:t>
      </w: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5.4. Тара и упаковка возврату не подлежат, залог за тару и упаковку    не взыскивается, их стоимость включена в цену Контракта.</w:t>
      </w: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5.5. Товар, получивший при погрузке (отгрузке) и транспортировке повреждения, в том числе внешние, вследствие использования Головным  исполнителем ненадлежащей тары и (или) упаковки, ненадлежащей маркировки, считается не поставленным и приемке не подлежит.</w:t>
      </w:r>
    </w:p>
    <w:p w:rsidR="00725D7E" w:rsidRPr="009A28E2" w:rsidRDefault="00725D7E" w:rsidP="00725D7E">
      <w:pPr>
        <w:autoSpaceDE w:val="0"/>
        <w:autoSpaceDN w:val="0"/>
        <w:adjustRightInd w:val="0"/>
        <w:ind w:firstLine="709"/>
        <w:jc w:val="both"/>
        <w:rPr>
          <w:rFonts w:eastAsia="Calibri"/>
          <w:bCs/>
          <w:sz w:val="22"/>
          <w:szCs w:val="22"/>
        </w:rPr>
      </w:pPr>
      <w:r w:rsidRPr="009A28E2">
        <w:rPr>
          <w:rFonts w:eastAsia="Calibri"/>
          <w:bCs/>
          <w:sz w:val="22"/>
          <w:szCs w:val="22"/>
        </w:rPr>
        <w:t>5.6. Головной исполнитель несет ответственность перед Государственным заказчиком за повреждение товара вследствие его ненадлежащей упаковки.</w:t>
      </w:r>
    </w:p>
    <w:p w:rsidR="00725D7E" w:rsidRPr="009A28E2" w:rsidRDefault="00725D7E" w:rsidP="00725D7E">
      <w:pPr>
        <w:widowControl w:val="0"/>
        <w:tabs>
          <w:tab w:val="left" w:pos="1134"/>
        </w:tabs>
        <w:spacing w:line="235" w:lineRule="auto"/>
        <w:ind w:firstLine="709"/>
        <w:jc w:val="both"/>
        <w:rPr>
          <w:rFonts w:eastAsia="Calibri"/>
          <w:bCs/>
          <w:sz w:val="22"/>
          <w:szCs w:val="22"/>
        </w:rPr>
      </w:pPr>
      <w:r w:rsidRPr="009A28E2">
        <w:rPr>
          <w:rFonts w:eastAsia="Calibri"/>
          <w:bCs/>
          <w:sz w:val="22"/>
          <w:szCs w:val="22"/>
        </w:rPr>
        <w:t>5.7. Головной исполнитель обязан обеспечить в соответствии с требованиями законодательства Российской Федерации условия хранения и перевозки, установленные изготовителем товара, необходимые для сохранения качества и безопасности товара.</w:t>
      </w:r>
    </w:p>
    <w:p w:rsidR="003851D5" w:rsidRPr="009A28E2" w:rsidRDefault="003851D5" w:rsidP="00725D7E">
      <w:pPr>
        <w:pStyle w:val="a4"/>
        <w:spacing w:line="223" w:lineRule="auto"/>
        <w:rPr>
          <w:sz w:val="22"/>
          <w:szCs w:val="22"/>
        </w:rPr>
      </w:pPr>
    </w:p>
    <w:p w:rsidR="00725D7E" w:rsidRPr="009A28E2" w:rsidRDefault="00191C25" w:rsidP="007969A6">
      <w:pPr>
        <w:ind w:left="142"/>
        <w:jc w:val="center"/>
        <w:rPr>
          <w:rStyle w:val="ab"/>
          <w:bCs/>
          <w:color w:val="auto"/>
          <w:sz w:val="22"/>
          <w:szCs w:val="22"/>
        </w:rPr>
      </w:pPr>
      <w:r w:rsidRPr="009A28E2">
        <w:rPr>
          <w:rStyle w:val="ab"/>
          <w:bCs/>
          <w:color w:val="auto"/>
          <w:sz w:val="22"/>
          <w:szCs w:val="22"/>
        </w:rPr>
        <w:t xml:space="preserve">6. </w:t>
      </w:r>
      <w:bookmarkStart w:id="4" w:name="sub_1061"/>
      <w:r w:rsidR="00CF6221" w:rsidRPr="009A28E2">
        <w:rPr>
          <w:rStyle w:val="ab"/>
          <w:bCs/>
          <w:color w:val="auto"/>
          <w:sz w:val="22"/>
          <w:szCs w:val="22"/>
        </w:rPr>
        <w:t>Качество товара, срок  годности</w:t>
      </w:r>
    </w:p>
    <w:p w:rsidR="00CF6221" w:rsidRPr="009A28E2" w:rsidRDefault="00CF6221" w:rsidP="007969A6">
      <w:pPr>
        <w:ind w:left="142"/>
        <w:jc w:val="center"/>
        <w:rPr>
          <w:rStyle w:val="ab"/>
          <w:bCs/>
          <w:color w:val="auto"/>
          <w:sz w:val="22"/>
          <w:szCs w:val="22"/>
        </w:rPr>
      </w:pPr>
    </w:p>
    <w:p w:rsidR="006E0EC3" w:rsidRPr="009A28E2" w:rsidRDefault="006E0EC3" w:rsidP="006E0EC3">
      <w:pPr>
        <w:ind w:left="142" w:firstLine="566"/>
        <w:jc w:val="both"/>
        <w:rPr>
          <w:sz w:val="22"/>
          <w:szCs w:val="22"/>
        </w:rPr>
      </w:pPr>
      <w:r w:rsidRPr="009A28E2">
        <w:rPr>
          <w:sz w:val="22"/>
          <w:szCs w:val="22"/>
        </w:rPr>
        <w:t xml:space="preserve">6.1. </w:t>
      </w:r>
      <w:r w:rsidR="005308CC" w:rsidRPr="009A28E2">
        <w:rPr>
          <w:sz w:val="22"/>
          <w:szCs w:val="22"/>
        </w:rPr>
        <w:t>Головной исполнитель</w:t>
      </w:r>
      <w:r w:rsidRPr="009A28E2">
        <w:rPr>
          <w:sz w:val="22"/>
          <w:szCs w:val="22"/>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E0EC3" w:rsidRPr="009A28E2" w:rsidRDefault="006E0EC3" w:rsidP="006E0EC3">
      <w:pPr>
        <w:ind w:left="142"/>
        <w:jc w:val="both"/>
        <w:rPr>
          <w:sz w:val="22"/>
          <w:szCs w:val="22"/>
        </w:rPr>
      </w:pPr>
      <w:bookmarkStart w:id="5" w:name="sub_1062"/>
      <w:bookmarkEnd w:id="4"/>
      <w:r w:rsidRPr="009A28E2">
        <w:rPr>
          <w:sz w:val="22"/>
          <w:szCs w:val="22"/>
        </w:rPr>
        <w:tab/>
        <w:t>- Федеральным законом от 02.01.2000 №29-ФЗ "О качестве и безопасности пищевых продуктов";</w:t>
      </w:r>
    </w:p>
    <w:p w:rsidR="006E0EC3" w:rsidRPr="009A28E2" w:rsidRDefault="006E0EC3" w:rsidP="00C528E1">
      <w:pPr>
        <w:ind w:firstLine="709"/>
        <w:jc w:val="both"/>
        <w:rPr>
          <w:sz w:val="22"/>
          <w:szCs w:val="22"/>
        </w:rPr>
      </w:pPr>
      <w:r w:rsidRPr="009A28E2">
        <w:rPr>
          <w:sz w:val="22"/>
          <w:szCs w:val="22"/>
        </w:rPr>
        <w:t>- Гигиеническими требованиями безопасности и пищевой ценности пищевых продуктов СанПиН 2.3.2.1078-01, введенными в действие Постановлением Главного государственного санитарного врача Российской Федерации 06.11.2001 №36 "О введении в действие санитарных правил";</w:t>
      </w:r>
    </w:p>
    <w:p w:rsidR="006E0EC3" w:rsidRPr="009A28E2" w:rsidRDefault="006E0EC3" w:rsidP="00AE0FCB">
      <w:pPr>
        <w:ind w:firstLine="709"/>
        <w:jc w:val="both"/>
        <w:rPr>
          <w:sz w:val="22"/>
          <w:szCs w:val="22"/>
        </w:rPr>
      </w:pPr>
      <w:r w:rsidRPr="009A28E2">
        <w:rPr>
          <w:sz w:val="22"/>
          <w:szCs w:val="22"/>
        </w:rPr>
        <w:t>- Гигиеническими требованиями к срокам годности и условиям хранения пищевых продуктов СанПиН 2.3.2.1324-03, введенными в действие Постановлением Главного государственного санитарного врача Российской Федерации от 14.11.2001 №98"О введении в действие санитарно-эпидемиологических правил и норм</w:t>
      </w:r>
      <w:r w:rsidR="004148E2" w:rsidRPr="009A28E2">
        <w:rPr>
          <w:sz w:val="22"/>
          <w:szCs w:val="22"/>
        </w:rPr>
        <w:t>ативов СанПиН 2.3.2.2.1324-03";</w:t>
      </w:r>
      <w:r w:rsidR="00A258DA" w:rsidRPr="009A28E2">
        <w:rPr>
          <w:sz w:val="22"/>
          <w:szCs w:val="22"/>
        </w:rPr>
        <w:t xml:space="preserve"> </w:t>
      </w:r>
      <w:r w:rsidR="00AE0FCB" w:rsidRPr="00AE0FCB">
        <w:rPr>
          <w:bCs/>
          <w:sz w:val="22"/>
          <w:szCs w:val="22"/>
          <w:lang w:eastAsia="ar-SA"/>
        </w:rPr>
        <w:t>ГОСТ 6201-2020</w:t>
      </w:r>
      <w:r w:rsidR="00AE0FCB">
        <w:rPr>
          <w:bCs/>
          <w:sz w:val="22"/>
          <w:szCs w:val="22"/>
          <w:lang w:eastAsia="ar-SA"/>
        </w:rPr>
        <w:t xml:space="preserve"> «</w:t>
      </w:r>
      <w:r w:rsidR="00AE0FCB" w:rsidRPr="00AE0FCB">
        <w:rPr>
          <w:bCs/>
          <w:sz w:val="22"/>
          <w:szCs w:val="22"/>
          <w:lang w:eastAsia="ar-SA"/>
        </w:rPr>
        <w:t>Горох шлифованный. Технические условия</w:t>
      </w:r>
      <w:r w:rsidR="00AE0FCB">
        <w:rPr>
          <w:bCs/>
          <w:sz w:val="22"/>
          <w:szCs w:val="22"/>
          <w:lang w:eastAsia="ar-SA"/>
        </w:rPr>
        <w:t xml:space="preserve">», </w:t>
      </w:r>
      <w:r w:rsidR="00AE0FCB" w:rsidRPr="00AE0FCB">
        <w:rPr>
          <w:bCs/>
          <w:sz w:val="22"/>
          <w:szCs w:val="22"/>
          <w:lang w:eastAsia="ar-SA"/>
        </w:rPr>
        <w:t>ГОСТ 5550-2021 «Крупа гречневая. Технические условия»</w:t>
      </w:r>
      <w:r w:rsidR="00AE0FCB">
        <w:rPr>
          <w:bCs/>
          <w:sz w:val="22"/>
          <w:szCs w:val="22"/>
          <w:lang w:eastAsia="ar-SA"/>
        </w:rPr>
        <w:t xml:space="preserve">, </w:t>
      </w:r>
      <w:r w:rsidR="00080EA2" w:rsidRPr="00080EA2">
        <w:rPr>
          <w:bCs/>
          <w:sz w:val="22"/>
          <w:szCs w:val="22"/>
          <w:lang w:eastAsia="ar-SA"/>
        </w:rPr>
        <w:t xml:space="preserve">ГОСТ 5784-2022 </w:t>
      </w:r>
      <w:r w:rsidR="00080EA2">
        <w:rPr>
          <w:bCs/>
          <w:sz w:val="22"/>
          <w:szCs w:val="22"/>
          <w:lang w:eastAsia="ar-SA"/>
        </w:rPr>
        <w:t>«</w:t>
      </w:r>
      <w:r w:rsidR="00080EA2" w:rsidRPr="00080EA2">
        <w:rPr>
          <w:bCs/>
          <w:sz w:val="22"/>
          <w:szCs w:val="22"/>
          <w:lang w:eastAsia="ar-SA"/>
        </w:rPr>
        <w:t>Крупа ячменная. Технические условия</w:t>
      </w:r>
      <w:r w:rsidR="00080EA2">
        <w:rPr>
          <w:bCs/>
          <w:sz w:val="22"/>
          <w:szCs w:val="22"/>
          <w:lang w:eastAsia="ar-SA"/>
        </w:rPr>
        <w:t xml:space="preserve">», </w:t>
      </w:r>
      <w:r w:rsidR="00C716E5">
        <w:rPr>
          <w:bCs/>
          <w:sz w:val="22"/>
          <w:szCs w:val="22"/>
          <w:lang w:eastAsia="ar-SA"/>
        </w:rPr>
        <w:t>ГОСТ 572-2016</w:t>
      </w:r>
      <w:r w:rsidR="00C716E5" w:rsidRPr="00C716E5">
        <w:rPr>
          <w:bCs/>
          <w:sz w:val="22"/>
          <w:szCs w:val="22"/>
          <w:lang w:eastAsia="ar-SA"/>
        </w:rPr>
        <w:t xml:space="preserve"> </w:t>
      </w:r>
      <w:r w:rsidR="00C716E5">
        <w:rPr>
          <w:bCs/>
          <w:sz w:val="22"/>
          <w:szCs w:val="22"/>
          <w:lang w:eastAsia="ar-SA"/>
        </w:rPr>
        <w:t>«</w:t>
      </w:r>
      <w:r w:rsidR="00C716E5" w:rsidRPr="00C716E5">
        <w:rPr>
          <w:bCs/>
          <w:sz w:val="22"/>
          <w:szCs w:val="22"/>
          <w:lang w:eastAsia="ar-SA"/>
        </w:rPr>
        <w:t>Крупа пшено шлифованное. Технические условия</w:t>
      </w:r>
      <w:r w:rsidR="00C716E5">
        <w:rPr>
          <w:bCs/>
          <w:sz w:val="22"/>
          <w:szCs w:val="22"/>
          <w:lang w:eastAsia="ar-SA"/>
        </w:rPr>
        <w:t xml:space="preserve">», </w:t>
      </w:r>
      <w:r w:rsidR="00C716E5" w:rsidRPr="00C716E5">
        <w:rPr>
          <w:bCs/>
          <w:sz w:val="22"/>
          <w:szCs w:val="22"/>
          <w:lang w:eastAsia="ar-SA"/>
        </w:rPr>
        <w:t xml:space="preserve">ГОСТ 6292-93 </w:t>
      </w:r>
      <w:r w:rsidR="00C716E5">
        <w:rPr>
          <w:bCs/>
          <w:sz w:val="22"/>
          <w:szCs w:val="22"/>
          <w:lang w:eastAsia="ar-SA"/>
        </w:rPr>
        <w:t>«</w:t>
      </w:r>
      <w:r w:rsidR="00C716E5" w:rsidRPr="00C716E5">
        <w:rPr>
          <w:bCs/>
          <w:sz w:val="22"/>
          <w:szCs w:val="22"/>
          <w:lang w:eastAsia="ar-SA"/>
        </w:rPr>
        <w:t>Крупа рисовая. Технические условия</w:t>
      </w:r>
      <w:r w:rsidR="00C716E5">
        <w:rPr>
          <w:bCs/>
          <w:sz w:val="22"/>
          <w:szCs w:val="22"/>
          <w:lang w:eastAsia="ar-SA"/>
        </w:rPr>
        <w:t xml:space="preserve">», </w:t>
      </w:r>
      <w:r w:rsidR="00C64E76" w:rsidRPr="00C64E76">
        <w:rPr>
          <w:bCs/>
          <w:sz w:val="22"/>
          <w:szCs w:val="22"/>
          <w:lang w:eastAsia="ar-SA"/>
        </w:rPr>
        <w:t>ГОСТ 31778-2012 «Мясо. Разделка свинины на отрубы. Технические условия»</w:t>
      </w:r>
      <w:r w:rsidR="00A258DA" w:rsidRPr="009A28E2">
        <w:rPr>
          <w:sz w:val="22"/>
          <w:szCs w:val="22"/>
        </w:rPr>
        <w:t>.</w:t>
      </w:r>
    </w:p>
    <w:p w:rsidR="006E0EC3" w:rsidRPr="009A28E2" w:rsidRDefault="006E0EC3" w:rsidP="006E0EC3">
      <w:pPr>
        <w:ind w:left="142" w:firstLine="567"/>
        <w:jc w:val="both"/>
        <w:rPr>
          <w:sz w:val="22"/>
          <w:szCs w:val="22"/>
        </w:rPr>
      </w:pPr>
      <w:r w:rsidRPr="009A28E2">
        <w:rPr>
          <w:sz w:val="22"/>
          <w:szCs w:val="22"/>
        </w:rPr>
        <w:t>6.2. Товар не должен представлять опасности для жизни и здоровья граждан.</w:t>
      </w:r>
    </w:p>
    <w:p w:rsidR="006E0EC3" w:rsidRPr="009A28E2" w:rsidRDefault="006E0EC3" w:rsidP="006E0EC3">
      <w:pPr>
        <w:ind w:left="142"/>
        <w:jc w:val="both"/>
        <w:rPr>
          <w:sz w:val="22"/>
          <w:szCs w:val="22"/>
        </w:rPr>
      </w:pPr>
      <w:bookmarkStart w:id="6" w:name="sub_1063"/>
      <w:bookmarkEnd w:id="5"/>
      <w:r w:rsidRPr="009A28E2">
        <w:rPr>
          <w:sz w:val="22"/>
          <w:szCs w:val="22"/>
        </w:rPr>
        <w:tab/>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E0EC3" w:rsidRPr="009A28E2" w:rsidRDefault="006E0EC3" w:rsidP="006E0EC3">
      <w:pPr>
        <w:ind w:left="142"/>
        <w:jc w:val="both"/>
        <w:rPr>
          <w:sz w:val="22"/>
          <w:szCs w:val="22"/>
        </w:rPr>
      </w:pPr>
      <w:bookmarkStart w:id="7" w:name="sub_1064"/>
      <w:bookmarkEnd w:id="6"/>
      <w:r w:rsidRPr="009A28E2">
        <w:rPr>
          <w:sz w:val="22"/>
          <w:szCs w:val="22"/>
        </w:rPr>
        <w:tab/>
        <w:t>6.4. Остаточный срок годности Товара устанавливается Государственным заказчик</w:t>
      </w:r>
      <w:r w:rsidR="00886D62" w:rsidRPr="009A28E2">
        <w:rPr>
          <w:sz w:val="22"/>
          <w:szCs w:val="22"/>
        </w:rPr>
        <w:t>ом в Техническом задании (Приложение № 2) которое является неотъемлемой частью контракта.</w:t>
      </w:r>
    </w:p>
    <w:bookmarkEnd w:id="7"/>
    <w:p w:rsidR="006E0EC3" w:rsidRPr="009A28E2" w:rsidRDefault="006E0EC3" w:rsidP="006E0EC3">
      <w:pPr>
        <w:ind w:left="142"/>
        <w:jc w:val="both"/>
        <w:rPr>
          <w:sz w:val="22"/>
          <w:szCs w:val="22"/>
        </w:rPr>
      </w:pPr>
      <w:r w:rsidRPr="009A28E2">
        <w:rPr>
          <w:sz w:val="22"/>
          <w:szCs w:val="22"/>
        </w:rPr>
        <w:tab/>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E0EC3" w:rsidRPr="009A28E2" w:rsidRDefault="006E0EC3" w:rsidP="006E0EC3">
      <w:pPr>
        <w:ind w:left="142"/>
        <w:jc w:val="both"/>
        <w:rPr>
          <w:sz w:val="22"/>
          <w:szCs w:val="22"/>
        </w:rPr>
      </w:pPr>
      <w:r w:rsidRPr="009A28E2">
        <w:rPr>
          <w:sz w:val="22"/>
          <w:szCs w:val="22"/>
        </w:rPr>
        <w:tab/>
        <w:t>Государственный заказчик предъявляет претензии по качеству Товара в течение остаточного срока годности Товара.</w:t>
      </w:r>
    </w:p>
    <w:p w:rsidR="006E0EC3" w:rsidRPr="009A28E2" w:rsidRDefault="006E0EC3" w:rsidP="006E0EC3">
      <w:pPr>
        <w:ind w:left="142"/>
        <w:jc w:val="both"/>
        <w:rPr>
          <w:sz w:val="22"/>
          <w:szCs w:val="22"/>
        </w:rPr>
      </w:pPr>
      <w:bookmarkStart w:id="8" w:name="sub_1065"/>
      <w:r w:rsidRPr="009A28E2">
        <w:rPr>
          <w:sz w:val="22"/>
          <w:szCs w:val="22"/>
        </w:rPr>
        <w:tab/>
        <w:t xml:space="preserve">6.5. В течение остаточного срока годности Товара </w:t>
      </w:r>
      <w:r w:rsidR="005308CC" w:rsidRPr="009A28E2">
        <w:rPr>
          <w:sz w:val="22"/>
          <w:szCs w:val="22"/>
        </w:rPr>
        <w:t>Головной исполнитель</w:t>
      </w:r>
      <w:r w:rsidRPr="009A28E2">
        <w:rPr>
          <w:sz w:val="22"/>
          <w:szCs w:val="22"/>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следующего рабочего дня до 10 часов дня с момента уведомления Государственным заказчиком </w:t>
      </w:r>
      <w:r w:rsidR="005308CC" w:rsidRPr="009A28E2">
        <w:rPr>
          <w:sz w:val="22"/>
          <w:szCs w:val="22"/>
        </w:rPr>
        <w:t>Головного исполнителя</w:t>
      </w:r>
      <w:r w:rsidRPr="009A28E2">
        <w:rPr>
          <w:sz w:val="22"/>
          <w:szCs w:val="22"/>
        </w:rPr>
        <w:t>.</w:t>
      </w:r>
    </w:p>
    <w:bookmarkEnd w:id="8"/>
    <w:p w:rsidR="006E0EC3" w:rsidRPr="009A28E2" w:rsidRDefault="006E0EC3" w:rsidP="004148E2">
      <w:pPr>
        <w:ind w:left="142"/>
        <w:jc w:val="both"/>
        <w:rPr>
          <w:rStyle w:val="ab"/>
          <w:b w:val="0"/>
          <w:color w:val="auto"/>
          <w:sz w:val="22"/>
          <w:szCs w:val="22"/>
        </w:rPr>
      </w:pPr>
      <w:r w:rsidRPr="009A28E2">
        <w:rPr>
          <w:sz w:val="22"/>
          <w:szCs w:val="22"/>
        </w:rPr>
        <w:tab/>
        <w:t xml:space="preserve">В случае если по результатам экспертизы, указанной в </w:t>
      </w:r>
      <w:hyperlink w:anchor="sub_1033" w:history="1">
        <w:r w:rsidRPr="009A28E2">
          <w:rPr>
            <w:rStyle w:val="aa"/>
            <w:color w:val="auto"/>
            <w:sz w:val="22"/>
            <w:szCs w:val="22"/>
          </w:rPr>
          <w:t>пункте 3.3 раздела III</w:t>
        </w:r>
      </w:hyperlink>
      <w:r w:rsidRPr="009A28E2">
        <w:rPr>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5308CC" w:rsidRPr="009A28E2">
        <w:rPr>
          <w:sz w:val="22"/>
          <w:szCs w:val="22"/>
        </w:rPr>
        <w:t>Головной исполнитель</w:t>
      </w:r>
      <w:r w:rsidRPr="009A28E2">
        <w:rPr>
          <w:sz w:val="22"/>
          <w:szCs w:val="22"/>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w:t>
      </w:r>
      <w:r w:rsidR="004148E2" w:rsidRPr="009A28E2">
        <w:rPr>
          <w:sz w:val="22"/>
          <w:szCs w:val="22"/>
        </w:rPr>
        <w:t xml:space="preserve"> в рамках указанной экспертизы.</w:t>
      </w:r>
    </w:p>
    <w:p w:rsidR="006E0EC3" w:rsidRPr="009A28E2" w:rsidRDefault="006E0EC3" w:rsidP="007727F8">
      <w:pPr>
        <w:pStyle w:val="ConsPlusNormal"/>
        <w:ind w:firstLine="0"/>
        <w:jc w:val="both"/>
        <w:rPr>
          <w:rFonts w:ascii="Times New Roman" w:hAnsi="Times New Roman"/>
          <w:sz w:val="22"/>
          <w:szCs w:val="22"/>
        </w:rPr>
      </w:pPr>
    </w:p>
    <w:p w:rsidR="00E43257" w:rsidRPr="009A28E2" w:rsidRDefault="00E43257" w:rsidP="0050176E">
      <w:pPr>
        <w:pStyle w:val="a4"/>
        <w:spacing w:line="223" w:lineRule="auto"/>
        <w:ind w:firstLine="426"/>
        <w:jc w:val="center"/>
        <w:rPr>
          <w:b/>
          <w:sz w:val="22"/>
          <w:szCs w:val="22"/>
        </w:rPr>
      </w:pPr>
      <w:r w:rsidRPr="009A28E2">
        <w:rPr>
          <w:b/>
          <w:sz w:val="22"/>
          <w:szCs w:val="22"/>
        </w:rPr>
        <w:t>7. Ответственность сторон</w:t>
      </w:r>
    </w:p>
    <w:p w:rsidR="00CF6221" w:rsidRPr="009A28E2" w:rsidRDefault="00CF6221" w:rsidP="0050176E">
      <w:pPr>
        <w:pStyle w:val="a4"/>
        <w:spacing w:line="223" w:lineRule="auto"/>
        <w:ind w:firstLine="426"/>
        <w:jc w:val="center"/>
        <w:rPr>
          <w:b/>
          <w:sz w:val="22"/>
          <w:szCs w:val="22"/>
        </w:rPr>
      </w:pP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 xml:space="preserve">7.2. В случае просрочки исполнения </w:t>
      </w:r>
      <w:r w:rsidR="005308CC" w:rsidRPr="009A28E2">
        <w:rPr>
          <w:sz w:val="22"/>
          <w:szCs w:val="22"/>
        </w:rPr>
        <w:t>Головным исполнителем</w:t>
      </w:r>
      <w:r w:rsidRPr="009A28E2">
        <w:rPr>
          <w:rFonts w:eastAsia="Calibri"/>
          <w:bCs/>
          <w:sz w:val="22"/>
          <w:szCs w:val="22"/>
        </w:rPr>
        <w:t xml:space="preserve"> обязательств, предусмотренных Контрактом, а также в иных случаях неисполнения или ненадлежащего исполнения </w:t>
      </w:r>
      <w:r w:rsidR="005308CC" w:rsidRPr="009A28E2">
        <w:rPr>
          <w:sz w:val="22"/>
          <w:szCs w:val="22"/>
        </w:rPr>
        <w:t>Головным исполнителем</w:t>
      </w:r>
      <w:r w:rsidRPr="009A28E2">
        <w:rPr>
          <w:rFonts w:eastAsia="Calibri"/>
          <w:bCs/>
          <w:sz w:val="22"/>
          <w:szCs w:val="22"/>
        </w:rPr>
        <w:t xml:space="preserve"> обязательств, предусмотренных Контрактом, Заказчик направляет </w:t>
      </w:r>
      <w:r w:rsidR="005308CC" w:rsidRPr="009A28E2">
        <w:rPr>
          <w:sz w:val="22"/>
          <w:szCs w:val="22"/>
        </w:rPr>
        <w:t>Головному исполнителю</w:t>
      </w:r>
      <w:r w:rsidRPr="009A28E2">
        <w:rPr>
          <w:rFonts w:eastAsia="Calibri"/>
          <w:bCs/>
          <w:sz w:val="22"/>
          <w:szCs w:val="22"/>
        </w:rPr>
        <w:t xml:space="preserve"> требование об уплате неустоек (штрафов, пеней):</w:t>
      </w:r>
    </w:p>
    <w:p w:rsidR="007727F8" w:rsidRPr="009A28E2" w:rsidRDefault="007727F8" w:rsidP="007727F8">
      <w:pPr>
        <w:autoSpaceDE w:val="0"/>
        <w:autoSpaceDN w:val="0"/>
        <w:adjustRightInd w:val="0"/>
        <w:ind w:firstLine="709"/>
        <w:jc w:val="both"/>
        <w:rPr>
          <w:rFonts w:eastAsia="Calibri"/>
          <w:bCs/>
          <w:sz w:val="22"/>
          <w:szCs w:val="22"/>
        </w:rPr>
      </w:pPr>
      <w:bookmarkStart w:id="9" w:name="Par3"/>
      <w:bookmarkEnd w:id="9"/>
      <w:r w:rsidRPr="009A28E2">
        <w:rPr>
          <w:rFonts w:eastAsia="Calibri"/>
          <w:bCs/>
          <w:sz w:val="22"/>
          <w:szCs w:val="22"/>
        </w:rPr>
        <w:t xml:space="preserve">7.2.1. Пеня начисляется за каждый день просрочки исполнения </w:t>
      </w:r>
      <w:r w:rsidR="005308CC" w:rsidRPr="009A28E2">
        <w:rPr>
          <w:sz w:val="22"/>
          <w:szCs w:val="22"/>
        </w:rPr>
        <w:t>Головным исполнителем</w:t>
      </w:r>
      <w:r w:rsidRPr="009A28E2">
        <w:rPr>
          <w:rFonts w:eastAsia="Calibri"/>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w:t>
      </w:r>
      <w:r w:rsidR="00A258DA" w:rsidRPr="009A28E2">
        <w:rPr>
          <w:rFonts w:eastAsia="Calibri"/>
          <w:bCs/>
          <w:sz w:val="22"/>
          <w:szCs w:val="22"/>
        </w:rPr>
        <w:t xml:space="preserve"> </w:t>
      </w:r>
      <w:r w:rsidR="005308CC" w:rsidRPr="009A28E2">
        <w:rPr>
          <w:sz w:val="22"/>
          <w:szCs w:val="22"/>
        </w:rPr>
        <w:t>Головным исполнителем</w:t>
      </w:r>
      <w:r w:rsidRPr="009A28E2">
        <w:rPr>
          <w:rFonts w:eastAsia="Calibri"/>
          <w:bCs/>
          <w:sz w:val="22"/>
          <w:szCs w:val="22"/>
        </w:rPr>
        <w:t>.</w:t>
      </w:r>
    </w:p>
    <w:p w:rsidR="007727F8" w:rsidRPr="009A28E2" w:rsidRDefault="007727F8" w:rsidP="007727F8">
      <w:pPr>
        <w:autoSpaceDE w:val="0"/>
        <w:autoSpaceDN w:val="0"/>
        <w:adjustRightInd w:val="0"/>
        <w:ind w:firstLine="708"/>
        <w:jc w:val="both"/>
        <w:rPr>
          <w:rFonts w:eastAsia="Calibri"/>
          <w:bCs/>
          <w:sz w:val="22"/>
          <w:szCs w:val="22"/>
        </w:rPr>
      </w:pPr>
      <w:r w:rsidRPr="009A28E2">
        <w:rPr>
          <w:rFonts w:eastAsia="Calibri"/>
          <w:bCs/>
          <w:sz w:val="22"/>
          <w:szCs w:val="22"/>
        </w:rPr>
        <w:t xml:space="preserve">7.2.2. За каждый факт неисполнения или ненадлежащего исполнения </w:t>
      </w:r>
      <w:r w:rsidR="005308CC" w:rsidRPr="009A28E2">
        <w:rPr>
          <w:sz w:val="22"/>
          <w:szCs w:val="22"/>
        </w:rPr>
        <w:t>Головным исполнителем</w:t>
      </w:r>
      <w:r w:rsidRPr="009A28E2">
        <w:rPr>
          <w:rFonts w:eastAsia="Calibri"/>
          <w:bCs/>
          <w:sz w:val="22"/>
          <w:szCs w:val="22"/>
        </w:rPr>
        <w:t xml:space="preserve"> обязательств, предусмотренных настоящим Контрактом, за исключением просрочки исполнения </w:t>
      </w:r>
      <w:r w:rsidR="005308CC" w:rsidRPr="009A28E2">
        <w:rPr>
          <w:sz w:val="22"/>
          <w:szCs w:val="22"/>
        </w:rPr>
        <w:t>Головным исполнителем</w:t>
      </w:r>
      <w:r w:rsidRPr="009A28E2">
        <w:rPr>
          <w:rFonts w:eastAsia="Calibri"/>
          <w:bCs/>
          <w:sz w:val="22"/>
          <w:szCs w:val="22"/>
        </w:rPr>
        <w:t xml:space="preserve"> обязательств, предусмотренных Контрактом, </w:t>
      </w:r>
      <w:r w:rsidR="005308CC" w:rsidRPr="009A28E2">
        <w:rPr>
          <w:sz w:val="22"/>
          <w:szCs w:val="22"/>
        </w:rPr>
        <w:t>Головной исполнитель</w:t>
      </w:r>
      <w:r w:rsidRPr="009A28E2">
        <w:rPr>
          <w:rFonts w:eastAsia="Calibri"/>
          <w:bCs/>
          <w:sz w:val="22"/>
          <w:szCs w:val="22"/>
        </w:rPr>
        <w:t xml:space="preserve">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5308CC" w:rsidRPr="009A28E2">
        <w:rPr>
          <w:sz w:val="22"/>
          <w:szCs w:val="22"/>
        </w:rPr>
        <w:t>Головным исполнителем</w:t>
      </w:r>
      <w:r w:rsidRPr="009A28E2">
        <w:rPr>
          <w:rFonts w:eastAsia="Calibri"/>
          <w:bCs/>
          <w:sz w:val="22"/>
          <w:szCs w:val="22"/>
        </w:rPr>
        <w:t xml:space="preserve">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sidRPr="009A28E2">
        <w:rPr>
          <w:sz w:val="22"/>
          <w:szCs w:val="22"/>
        </w:rPr>
        <w:t xml:space="preserve"> определения размера штрафа</w:t>
      </w:r>
      <w:r w:rsidR="00EA59E2" w:rsidRPr="009A28E2">
        <w:rPr>
          <w:rFonts w:eastAsia="Calibri"/>
          <w:bCs/>
          <w:sz w:val="22"/>
          <w:szCs w:val="22"/>
        </w:rPr>
        <w:t xml:space="preserve">) и составляет 10 (десять) </w:t>
      </w:r>
      <w:r w:rsidRPr="009A28E2">
        <w:rPr>
          <w:rFonts w:eastAsia="Calibri"/>
          <w:bCs/>
          <w:sz w:val="22"/>
          <w:szCs w:val="22"/>
        </w:rPr>
        <w:t xml:space="preserve">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rsidR="007727F8" w:rsidRPr="009A28E2" w:rsidRDefault="007727F8" w:rsidP="007727F8">
      <w:pPr>
        <w:autoSpaceDE w:val="0"/>
        <w:autoSpaceDN w:val="0"/>
        <w:adjustRightInd w:val="0"/>
        <w:ind w:firstLine="708"/>
        <w:jc w:val="both"/>
        <w:rPr>
          <w:rFonts w:eastAsia="Calibri"/>
          <w:sz w:val="22"/>
          <w:szCs w:val="22"/>
        </w:rPr>
      </w:pPr>
      <w:r w:rsidRPr="009A28E2">
        <w:rPr>
          <w:rFonts w:eastAsia="Calibri"/>
          <w:sz w:val="22"/>
          <w:szCs w:val="22"/>
        </w:rPr>
        <w:t xml:space="preserve">&lt;*&gt; Размер штрафа определяется в соответствии с </w:t>
      </w:r>
      <w:r w:rsidRPr="009A28E2">
        <w:rPr>
          <w:rFonts w:eastAsia="Calibri"/>
          <w:bCs/>
          <w:sz w:val="22"/>
          <w:szCs w:val="22"/>
        </w:rPr>
        <w:t>Правилами</w:t>
      </w:r>
      <w:r w:rsidRPr="009A28E2">
        <w:rPr>
          <w:sz w:val="22"/>
          <w:szCs w:val="22"/>
        </w:rPr>
        <w:t xml:space="preserve"> определения размера штрафа</w:t>
      </w:r>
      <w:r w:rsidRPr="009A28E2">
        <w:rPr>
          <w:rFonts w:eastAsia="Calibri"/>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7727F8" w:rsidRPr="009A28E2" w:rsidRDefault="007727F8" w:rsidP="007727F8">
      <w:pPr>
        <w:autoSpaceDE w:val="0"/>
        <w:autoSpaceDN w:val="0"/>
        <w:adjustRightInd w:val="0"/>
        <w:ind w:firstLine="709"/>
        <w:jc w:val="both"/>
        <w:rPr>
          <w:rFonts w:eastAsia="Calibri"/>
          <w:sz w:val="22"/>
          <w:szCs w:val="22"/>
        </w:rPr>
      </w:pPr>
      <w:bookmarkStart w:id="10" w:name="Par5"/>
      <w:bookmarkEnd w:id="10"/>
      <w:r w:rsidRPr="009A28E2">
        <w:rPr>
          <w:rFonts w:eastAsia="Calibri"/>
          <w:bCs/>
          <w:sz w:val="22"/>
          <w:szCs w:val="22"/>
        </w:rPr>
        <w:t xml:space="preserve">7.2.3. </w:t>
      </w:r>
      <w:r w:rsidRPr="009A28E2">
        <w:rPr>
          <w:rFonts w:eastAsia="Calibri"/>
          <w:sz w:val="22"/>
          <w:szCs w:val="22"/>
        </w:rPr>
        <w:t xml:space="preserve">За каждый факт неисполнения или ненадлежащего исполнения </w:t>
      </w:r>
      <w:r w:rsidR="000836B2" w:rsidRPr="009A28E2">
        <w:rPr>
          <w:sz w:val="22"/>
          <w:szCs w:val="22"/>
        </w:rPr>
        <w:t>Головным исполнителем</w:t>
      </w:r>
      <w:r w:rsidRPr="009A28E2">
        <w:rPr>
          <w:rFonts w:eastAsia="Calibri"/>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9A28E2">
          <w:rPr>
            <w:rStyle w:val="a3"/>
            <w:rFonts w:eastAsia="Calibri"/>
            <w:color w:val="auto"/>
            <w:sz w:val="22"/>
            <w:szCs w:val="22"/>
          </w:rPr>
          <w:t>законом</w:t>
        </w:r>
      </w:hyperlink>
      <w:r w:rsidRPr="009A28E2">
        <w:rPr>
          <w:rFonts w:eastAsia="Calibri"/>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sidR="000836B2" w:rsidRPr="009A28E2">
        <w:rPr>
          <w:sz w:val="22"/>
          <w:szCs w:val="22"/>
        </w:rPr>
        <w:t>Головной исполнитель</w:t>
      </w:r>
      <w:r w:rsidRPr="009A28E2">
        <w:rPr>
          <w:rFonts w:eastAsia="Calibri"/>
          <w:sz w:val="22"/>
          <w:szCs w:val="22"/>
        </w:rPr>
        <w:t xml:space="preserve"> выплачивает Государственному заказчику штраф в размере </w:t>
      </w:r>
      <w:r w:rsidR="00EA59E2" w:rsidRPr="009A28E2">
        <w:rPr>
          <w:rFonts w:eastAsia="Calibri"/>
          <w:sz w:val="22"/>
          <w:szCs w:val="22"/>
        </w:rPr>
        <w:t xml:space="preserve"> 10 (десять) процентов.</w:t>
      </w:r>
      <w:r w:rsidRPr="009A28E2">
        <w:rPr>
          <w:rFonts w:eastAsia="Calibri"/>
          <w:sz w:val="22"/>
          <w:szCs w:val="22"/>
        </w:rPr>
        <w:t>.</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&lt;**&gt; Размер штрафа определяется в соответствии с </w:t>
      </w:r>
      <w:r w:rsidRPr="009A28E2">
        <w:rPr>
          <w:rFonts w:eastAsia="Calibri"/>
          <w:bCs/>
          <w:sz w:val="22"/>
          <w:szCs w:val="22"/>
        </w:rPr>
        <w:t>Правилами</w:t>
      </w:r>
      <w:r w:rsidRPr="009A28E2">
        <w:rPr>
          <w:sz w:val="22"/>
          <w:szCs w:val="22"/>
        </w:rPr>
        <w:t xml:space="preserve"> определения размера штрафа</w:t>
      </w:r>
      <w:r w:rsidRPr="009A28E2">
        <w:rPr>
          <w:rFonts w:eastAsia="Calibri"/>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а) в случае, если цена Контракта не превышает начальную (максимальную) цену контракта:</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10 процентов начальной (максимальной) цены контракта, если цена Контракта не превышает 3 млн. рублей;</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б) в случае, если цена Контракта превышает начальную (максимальную) цену контракта:</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10 процентов цены Контракта, если цена Контракта не превышает 3 млн. рублей;</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5 процентов цены Контракта, если цена Контракта составляет от 3 млн. рублей до 50 млн. рублей (включительно);</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sz w:val="22"/>
          <w:szCs w:val="22"/>
        </w:rPr>
        <w:t>1 процент цены Контракта, если цена Контракта составляет от 50 млн. рублей до 100 млн. рублей (включительно).</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bCs/>
          <w:sz w:val="22"/>
          <w:szCs w:val="22"/>
        </w:rPr>
        <w:t xml:space="preserve">7.2.4. </w:t>
      </w:r>
      <w:r w:rsidRPr="009A28E2">
        <w:rPr>
          <w:rFonts w:eastAsia="Calibri"/>
          <w:sz w:val="22"/>
          <w:szCs w:val="22"/>
        </w:rPr>
        <w:t xml:space="preserve">За каждый факт неисполнения или ненадлежащего исполнения </w:t>
      </w:r>
      <w:r w:rsidR="000836B2" w:rsidRPr="009A28E2">
        <w:rPr>
          <w:sz w:val="22"/>
          <w:szCs w:val="22"/>
        </w:rPr>
        <w:t>Головным исполнителем</w:t>
      </w:r>
      <w:r w:rsidRPr="009A28E2">
        <w:rPr>
          <w:rFonts w:eastAsia="Calibri"/>
          <w:sz w:val="22"/>
          <w:szCs w:val="22"/>
        </w:rPr>
        <w:t xml:space="preserve"> обязательства, предусмотренного Контрактом, которое не имеет стоимостного выражения, </w:t>
      </w:r>
      <w:r w:rsidR="000836B2" w:rsidRPr="009A28E2">
        <w:rPr>
          <w:sz w:val="22"/>
          <w:szCs w:val="22"/>
        </w:rPr>
        <w:t>Головной исполнитель</w:t>
      </w:r>
      <w:r w:rsidR="008A5E58">
        <w:rPr>
          <w:sz w:val="22"/>
          <w:szCs w:val="22"/>
        </w:rPr>
        <w:t xml:space="preserve"> </w:t>
      </w:r>
      <w:r w:rsidRPr="009A28E2">
        <w:rPr>
          <w:rFonts w:eastAsia="Calibri"/>
          <w:sz w:val="22"/>
          <w:szCs w:val="22"/>
        </w:rPr>
        <w:t xml:space="preserve">выплачивает Заказчику </w:t>
      </w:r>
      <w:r w:rsidR="00EA59E2" w:rsidRPr="009A28E2">
        <w:rPr>
          <w:rFonts w:eastAsia="Calibri"/>
          <w:sz w:val="22"/>
          <w:szCs w:val="22"/>
        </w:rPr>
        <w:t>штраф в размере 1000 (одной ) тысячи рублей.</w:t>
      </w:r>
      <w:r w:rsidRPr="009A28E2">
        <w:rPr>
          <w:rFonts w:eastAsia="Calibri"/>
          <w:sz w:val="22"/>
          <w:szCs w:val="22"/>
        </w:rPr>
        <w:t>.</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&lt;***&gt; Размер штрафа определяется в соответствии с </w:t>
      </w:r>
      <w:r w:rsidRPr="009A28E2">
        <w:rPr>
          <w:rFonts w:eastAsia="Calibri"/>
          <w:bCs/>
          <w:sz w:val="22"/>
          <w:szCs w:val="22"/>
        </w:rPr>
        <w:t>Правилами</w:t>
      </w:r>
      <w:r w:rsidRPr="009A28E2">
        <w:rPr>
          <w:sz w:val="22"/>
          <w:szCs w:val="22"/>
        </w:rPr>
        <w:t xml:space="preserve"> определения размера штрафа</w:t>
      </w:r>
      <w:r w:rsidRPr="009A28E2">
        <w:rPr>
          <w:rFonts w:eastAsia="Calibri"/>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а) 1 000 рублей, если цена Контракта не превышает 3 млн. рублей;</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б) 5 000 рублей, если цена Контракта составляет от 3 млн. рублей до 50 млн. рублей (включительно);</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в) 10 000 рублей, если цена Контракта составляет от 50 млн. рублей до 100 млн. рублей (включительно);</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г) 100 000 рублей, если цена Контракта превышает 100 млн. рублей.</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 xml:space="preserve">7.3. Общая сумма начисленных штрафов за неисполнение или ненадлежащее исполнение </w:t>
      </w:r>
      <w:r w:rsidR="005F5F17" w:rsidRPr="009A28E2">
        <w:rPr>
          <w:sz w:val="22"/>
          <w:szCs w:val="22"/>
        </w:rPr>
        <w:t>Головным исполнителем</w:t>
      </w:r>
      <w:r w:rsidR="00CF6221" w:rsidRPr="009A28E2">
        <w:rPr>
          <w:sz w:val="22"/>
          <w:szCs w:val="22"/>
        </w:rPr>
        <w:t xml:space="preserve"> </w:t>
      </w:r>
      <w:r w:rsidRPr="009A28E2">
        <w:rPr>
          <w:rFonts w:eastAsia="Calibri"/>
          <w:bCs/>
          <w:sz w:val="22"/>
          <w:szCs w:val="22"/>
        </w:rPr>
        <w:t>обязательств, предусмотренных Контрактом, не может превышать цену Контракта.</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 xml:space="preserve">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w:t>
      </w:r>
      <w:r w:rsidR="000836B2" w:rsidRPr="009A28E2">
        <w:rPr>
          <w:sz w:val="22"/>
          <w:szCs w:val="22"/>
        </w:rPr>
        <w:t>Головной исполнитель</w:t>
      </w:r>
      <w:r w:rsidRPr="009A28E2">
        <w:rPr>
          <w:rFonts w:eastAsia="Calibri"/>
          <w:bCs/>
          <w:sz w:val="22"/>
          <w:szCs w:val="22"/>
        </w:rPr>
        <w:t xml:space="preserve"> вправе потребовать уплаты неустоек (штрафов, пеней):</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27F8" w:rsidRPr="009A28E2" w:rsidRDefault="007727F8" w:rsidP="007727F8">
      <w:pPr>
        <w:autoSpaceDE w:val="0"/>
        <w:autoSpaceDN w:val="0"/>
        <w:adjustRightInd w:val="0"/>
        <w:ind w:firstLine="709"/>
        <w:jc w:val="both"/>
        <w:rPr>
          <w:sz w:val="22"/>
          <w:szCs w:val="22"/>
        </w:rPr>
      </w:pPr>
      <w:r w:rsidRPr="009A28E2">
        <w:rPr>
          <w:rFonts w:eastAsia="Calibri"/>
          <w:bCs/>
          <w:sz w:val="22"/>
          <w:szCs w:val="22"/>
        </w:rPr>
        <w:t xml:space="preserve">7.4.2. </w:t>
      </w:r>
      <w:r w:rsidRPr="009A28E2">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836B2" w:rsidRPr="009A28E2">
        <w:rPr>
          <w:sz w:val="22"/>
          <w:szCs w:val="22"/>
        </w:rPr>
        <w:t>Головной исполнитель</w:t>
      </w:r>
      <w:r w:rsidRPr="009A28E2">
        <w:rPr>
          <w:sz w:val="22"/>
          <w:szCs w:val="22"/>
        </w:rPr>
        <w:t xml:space="preserve"> вправе взыскать с Государственного заказчика штраф в размере </w:t>
      </w:r>
      <w:r w:rsidR="00A258DA" w:rsidRPr="009A28E2">
        <w:rPr>
          <w:sz w:val="22"/>
          <w:szCs w:val="22"/>
        </w:rPr>
        <w:t xml:space="preserve">1000 (одной) </w:t>
      </w:r>
      <w:r w:rsidR="00EA59E2" w:rsidRPr="009A28E2">
        <w:rPr>
          <w:sz w:val="22"/>
          <w:szCs w:val="22"/>
        </w:rPr>
        <w:t>тысячи рублей.</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&lt;****&gt;Размер штрафа определяется в соответствии с </w:t>
      </w:r>
      <w:r w:rsidRPr="009A28E2">
        <w:rPr>
          <w:rFonts w:eastAsia="Calibri"/>
          <w:bCs/>
          <w:sz w:val="22"/>
          <w:szCs w:val="22"/>
        </w:rPr>
        <w:t>Правилами</w:t>
      </w:r>
      <w:r w:rsidRPr="009A28E2">
        <w:rPr>
          <w:sz w:val="22"/>
          <w:szCs w:val="22"/>
        </w:rPr>
        <w:t xml:space="preserve"> определения размера штрафа</w:t>
      </w:r>
      <w:r w:rsidRPr="009A28E2">
        <w:rPr>
          <w:rFonts w:eastAsia="Calibri"/>
          <w:sz w:val="22"/>
          <w:szCs w:val="22"/>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а) 1 000 рублей, если цена Контракта не превышает 3 млн. рублей (включительно); </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б) 5 000 рублей, если цена Контракта составляет от 3 млн. рублей до 50 млн. рублей (включительно); </w:t>
      </w:r>
    </w:p>
    <w:p w:rsidR="007727F8" w:rsidRPr="009A28E2" w:rsidRDefault="007727F8" w:rsidP="007727F8">
      <w:pPr>
        <w:autoSpaceDE w:val="0"/>
        <w:autoSpaceDN w:val="0"/>
        <w:adjustRightInd w:val="0"/>
        <w:ind w:firstLine="709"/>
        <w:jc w:val="both"/>
        <w:rPr>
          <w:rFonts w:eastAsia="Calibri"/>
          <w:sz w:val="22"/>
          <w:szCs w:val="22"/>
        </w:rPr>
      </w:pPr>
      <w:r w:rsidRPr="009A28E2">
        <w:rPr>
          <w:rFonts w:eastAsia="Calibri"/>
          <w:sz w:val="22"/>
          <w:szCs w:val="22"/>
        </w:rPr>
        <w:t xml:space="preserve">в) 10 000 рублей, если цена Контракта составляет от 50 млн. рублей до 100 млн. рублей (включительно); </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sz w:val="22"/>
          <w:szCs w:val="22"/>
        </w:rPr>
        <w:t>г) 100 000 рублей, если цена Контракта превышает 100 млн. рублей.</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 xml:space="preserve">7.5. Общая сумма начисленных штрафов за ненадлежащее исполнение </w:t>
      </w:r>
      <w:r w:rsidR="00C528E1" w:rsidRPr="009A28E2">
        <w:rPr>
          <w:rFonts w:eastAsia="Calibri"/>
          <w:bCs/>
          <w:sz w:val="22"/>
          <w:szCs w:val="22"/>
        </w:rPr>
        <w:t xml:space="preserve">Государственным </w:t>
      </w:r>
      <w:r w:rsidRPr="009A28E2">
        <w:rPr>
          <w:rFonts w:eastAsia="Calibri"/>
          <w:bCs/>
          <w:sz w:val="22"/>
          <w:szCs w:val="22"/>
        </w:rPr>
        <w:t>Заказчиком обязательств, предусмотренных настоящим Контрактом, не может превышать цену Контракта.</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7.6. Применение неустойки (штрафа, пени) не освобождает Стороны от исполнения обязательств по настоящему Контракту.</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27F8" w:rsidRPr="009A28E2" w:rsidRDefault="007727F8" w:rsidP="007727F8">
      <w:pPr>
        <w:autoSpaceDE w:val="0"/>
        <w:autoSpaceDN w:val="0"/>
        <w:adjustRightInd w:val="0"/>
        <w:ind w:firstLine="709"/>
        <w:jc w:val="both"/>
        <w:rPr>
          <w:rFonts w:eastAsia="Calibri"/>
          <w:bCs/>
          <w:sz w:val="22"/>
          <w:szCs w:val="22"/>
        </w:rPr>
      </w:pPr>
      <w:r w:rsidRPr="009A28E2">
        <w:rPr>
          <w:rFonts w:eastAsia="Calibri"/>
          <w:bCs/>
          <w:sz w:val="22"/>
          <w:szCs w:val="22"/>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61818" w:rsidRPr="009A28E2" w:rsidRDefault="007727F8" w:rsidP="003851D5">
      <w:pPr>
        <w:shd w:val="clear" w:color="auto" w:fill="FFFFFF"/>
        <w:ind w:firstLine="708"/>
        <w:jc w:val="both"/>
        <w:rPr>
          <w:b/>
          <w:sz w:val="22"/>
          <w:szCs w:val="22"/>
        </w:rPr>
      </w:pPr>
      <w:r w:rsidRPr="009A28E2">
        <w:rPr>
          <w:bCs/>
          <w:sz w:val="22"/>
          <w:szCs w:val="22"/>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w:t>
      </w:r>
      <w:r w:rsidR="00A258DA" w:rsidRPr="009A28E2">
        <w:rPr>
          <w:bCs/>
          <w:sz w:val="22"/>
          <w:szCs w:val="22"/>
        </w:rPr>
        <w:t>,</w:t>
      </w:r>
      <w:r w:rsidRPr="009A28E2">
        <w:rPr>
          <w:bCs/>
          <w:sz w:val="22"/>
          <w:szCs w:val="22"/>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Pr="009A28E2">
        <w:rPr>
          <w:b/>
          <w:sz w:val="22"/>
          <w:szCs w:val="22"/>
        </w:rPr>
        <w:t>.</w:t>
      </w:r>
    </w:p>
    <w:p w:rsidR="003851D5" w:rsidRPr="009A28E2" w:rsidRDefault="003851D5" w:rsidP="00ED4788">
      <w:pPr>
        <w:shd w:val="clear" w:color="auto" w:fill="FFFFFF"/>
        <w:jc w:val="both"/>
        <w:rPr>
          <w:b/>
          <w:sz w:val="22"/>
          <w:szCs w:val="22"/>
        </w:rPr>
      </w:pPr>
    </w:p>
    <w:p w:rsidR="00A56E91" w:rsidRPr="009A28E2" w:rsidRDefault="00C61818" w:rsidP="005A69D6">
      <w:pPr>
        <w:pStyle w:val="a4"/>
        <w:spacing w:line="223" w:lineRule="auto"/>
        <w:ind w:firstLine="426"/>
        <w:jc w:val="center"/>
        <w:rPr>
          <w:b/>
          <w:sz w:val="22"/>
          <w:szCs w:val="22"/>
        </w:rPr>
      </w:pPr>
      <w:r w:rsidRPr="009A28E2">
        <w:rPr>
          <w:b/>
          <w:sz w:val="22"/>
          <w:szCs w:val="22"/>
        </w:rPr>
        <w:t>8</w:t>
      </w:r>
      <w:r w:rsidR="00E43257" w:rsidRPr="009A28E2">
        <w:rPr>
          <w:b/>
          <w:sz w:val="22"/>
          <w:szCs w:val="22"/>
        </w:rPr>
        <w:t>. Обстоятельства непреодолимой силы</w:t>
      </w:r>
    </w:p>
    <w:p w:rsidR="00A258DA" w:rsidRPr="009A28E2" w:rsidRDefault="00A258DA" w:rsidP="005A69D6">
      <w:pPr>
        <w:pStyle w:val="a4"/>
        <w:spacing w:line="223" w:lineRule="auto"/>
        <w:ind w:firstLine="426"/>
        <w:jc w:val="center"/>
        <w:rPr>
          <w:b/>
          <w:sz w:val="22"/>
          <w:szCs w:val="22"/>
        </w:rPr>
      </w:pPr>
    </w:p>
    <w:p w:rsidR="00E43257" w:rsidRPr="009A28E2" w:rsidRDefault="00C61818" w:rsidP="0050176E">
      <w:pPr>
        <w:pStyle w:val="a4"/>
        <w:spacing w:line="223" w:lineRule="auto"/>
        <w:ind w:firstLine="426"/>
        <w:rPr>
          <w:sz w:val="22"/>
          <w:szCs w:val="22"/>
        </w:rPr>
      </w:pPr>
      <w:r w:rsidRPr="009A28E2">
        <w:rPr>
          <w:sz w:val="22"/>
          <w:szCs w:val="22"/>
        </w:rPr>
        <w:t>8</w:t>
      </w:r>
      <w:r w:rsidR="00E43257" w:rsidRPr="009A28E2">
        <w:rPr>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43257" w:rsidRPr="009A28E2" w:rsidRDefault="00C61818" w:rsidP="0050176E">
      <w:pPr>
        <w:pStyle w:val="a4"/>
        <w:spacing w:line="223" w:lineRule="auto"/>
        <w:ind w:firstLine="426"/>
        <w:rPr>
          <w:sz w:val="22"/>
          <w:szCs w:val="22"/>
        </w:rPr>
      </w:pPr>
      <w:r w:rsidRPr="009A28E2">
        <w:rPr>
          <w:sz w:val="22"/>
          <w:szCs w:val="22"/>
        </w:rPr>
        <w:t>8</w:t>
      </w:r>
      <w:r w:rsidR="00E43257" w:rsidRPr="009A28E2">
        <w:rPr>
          <w:sz w:val="22"/>
          <w:szCs w:val="22"/>
        </w:rPr>
        <w:t>.2.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43257" w:rsidRPr="009A28E2" w:rsidRDefault="00C61818" w:rsidP="0050176E">
      <w:pPr>
        <w:pStyle w:val="a4"/>
        <w:spacing w:line="223" w:lineRule="auto"/>
        <w:ind w:firstLine="426"/>
        <w:rPr>
          <w:sz w:val="22"/>
          <w:szCs w:val="22"/>
        </w:rPr>
      </w:pPr>
      <w:r w:rsidRPr="009A28E2">
        <w:rPr>
          <w:sz w:val="22"/>
          <w:szCs w:val="22"/>
        </w:rPr>
        <w:t>8</w:t>
      </w:r>
      <w:r w:rsidR="00E43257" w:rsidRPr="009A28E2">
        <w:rPr>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43257" w:rsidRPr="009A28E2" w:rsidRDefault="00C61818" w:rsidP="0050176E">
      <w:pPr>
        <w:pStyle w:val="a4"/>
        <w:spacing w:line="223" w:lineRule="auto"/>
        <w:ind w:firstLine="426"/>
        <w:rPr>
          <w:sz w:val="22"/>
          <w:szCs w:val="22"/>
        </w:rPr>
      </w:pPr>
      <w:r w:rsidRPr="009A28E2">
        <w:rPr>
          <w:sz w:val="22"/>
          <w:szCs w:val="22"/>
        </w:rPr>
        <w:t>8</w:t>
      </w:r>
      <w:r w:rsidR="00E43257" w:rsidRPr="009A28E2">
        <w:rPr>
          <w:sz w:val="22"/>
          <w:szCs w:val="22"/>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851D5" w:rsidRPr="009A28E2" w:rsidRDefault="00C61818" w:rsidP="005A69D6">
      <w:pPr>
        <w:pStyle w:val="a4"/>
        <w:spacing w:line="223" w:lineRule="auto"/>
        <w:ind w:firstLine="426"/>
        <w:rPr>
          <w:sz w:val="22"/>
          <w:szCs w:val="22"/>
        </w:rPr>
      </w:pPr>
      <w:r w:rsidRPr="009A28E2">
        <w:rPr>
          <w:sz w:val="22"/>
          <w:szCs w:val="22"/>
        </w:rPr>
        <w:t>8</w:t>
      </w:r>
      <w:r w:rsidR="00E43257" w:rsidRPr="009A28E2">
        <w:rPr>
          <w:sz w:val="22"/>
          <w:szCs w:val="22"/>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A7395" w:rsidRPr="009A28E2" w:rsidRDefault="00C61818" w:rsidP="007727F8">
      <w:pPr>
        <w:pStyle w:val="a4"/>
        <w:spacing w:line="223" w:lineRule="auto"/>
        <w:ind w:firstLine="426"/>
        <w:jc w:val="center"/>
        <w:rPr>
          <w:b/>
          <w:sz w:val="22"/>
          <w:szCs w:val="22"/>
        </w:rPr>
      </w:pPr>
      <w:r w:rsidRPr="009A28E2">
        <w:rPr>
          <w:b/>
          <w:sz w:val="22"/>
          <w:szCs w:val="22"/>
        </w:rPr>
        <w:t>9</w:t>
      </w:r>
      <w:r w:rsidR="00E43257" w:rsidRPr="009A28E2">
        <w:rPr>
          <w:b/>
          <w:sz w:val="22"/>
          <w:szCs w:val="22"/>
        </w:rPr>
        <w:t>. Рассмотрение и разрешение споров</w:t>
      </w:r>
    </w:p>
    <w:p w:rsidR="00A258DA" w:rsidRPr="009A28E2" w:rsidRDefault="00A258DA" w:rsidP="007727F8">
      <w:pPr>
        <w:pStyle w:val="a4"/>
        <w:spacing w:line="223" w:lineRule="auto"/>
        <w:ind w:firstLine="426"/>
        <w:jc w:val="center"/>
        <w:rPr>
          <w:b/>
          <w:sz w:val="22"/>
          <w:szCs w:val="22"/>
        </w:rPr>
      </w:pPr>
    </w:p>
    <w:p w:rsidR="00467F95" w:rsidRPr="009A28E2" w:rsidRDefault="00467F95" w:rsidP="00525FE9">
      <w:pPr>
        <w:ind w:left="142" w:firstLine="566"/>
        <w:jc w:val="both"/>
        <w:rPr>
          <w:sz w:val="22"/>
          <w:szCs w:val="22"/>
        </w:rPr>
      </w:pPr>
      <w:r w:rsidRPr="009A28E2">
        <w:rPr>
          <w:sz w:val="22"/>
          <w:szCs w:val="22"/>
        </w:rPr>
        <w:t>9.1. Все споры, возникающие из настоящего Контракта, Стороны могут разрешать путем переговоров.</w:t>
      </w:r>
    </w:p>
    <w:p w:rsidR="00467F95" w:rsidRPr="009A28E2" w:rsidRDefault="00467F95" w:rsidP="00467F95">
      <w:pPr>
        <w:ind w:left="142"/>
        <w:jc w:val="both"/>
        <w:rPr>
          <w:sz w:val="22"/>
          <w:szCs w:val="22"/>
        </w:rPr>
      </w:pPr>
      <w:bookmarkStart w:id="11" w:name="sub_1102"/>
      <w:r w:rsidRPr="009A28E2">
        <w:rPr>
          <w:sz w:val="22"/>
          <w:szCs w:val="22"/>
        </w:rPr>
        <w:tab/>
        <w:t>9.2. Все споры, возникающие из настоящего Контракта, подлежат передаче в Арбитражный суд Республики Мордовия на разрешение в соответствии с действующим законодательством Российской Федерации и настоящим Контрактом.</w:t>
      </w:r>
    </w:p>
    <w:p w:rsidR="00467F95" w:rsidRPr="009A28E2" w:rsidRDefault="00467F95" w:rsidP="00467F95">
      <w:pPr>
        <w:ind w:left="142"/>
        <w:jc w:val="both"/>
        <w:rPr>
          <w:sz w:val="22"/>
          <w:szCs w:val="22"/>
        </w:rPr>
      </w:pPr>
      <w:bookmarkStart w:id="12" w:name="sub_1103"/>
      <w:bookmarkEnd w:id="11"/>
      <w:r w:rsidRPr="009A28E2">
        <w:rPr>
          <w:sz w:val="22"/>
          <w:szCs w:val="22"/>
        </w:rPr>
        <w:tab/>
        <w:t xml:space="preserve">9.3. До передачи спора на разрешение в Арбитражный суд РМ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Pr="009A28E2">
          <w:rPr>
            <w:rStyle w:val="aa"/>
            <w:color w:val="auto"/>
            <w:sz w:val="22"/>
            <w:szCs w:val="22"/>
          </w:rPr>
          <w:t>части 5 статьи 4</w:t>
        </w:r>
      </w:hyperlink>
      <w:r w:rsidRPr="009A28E2">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67F95" w:rsidRPr="009A28E2" w:rsidRDefault="00467F95" w:rsidP="00467F95">
      <w:pPr>
        <w:ind w:left="142"/>
        <w:jc w:val="both"/>
        <w:rPr>
          <w:sz w:val="22"/>
          <w:szCs w:val="22"/>
        </w:rPr>
      </w:pPr>
      <w:bookmarkStart w:id="13" w:name="sub_1104"/>
      <w:bookmarkEnd w:id="12"/>
      <w:r w:rsidRPr="009A28E2">
        <w:rPr>
          <w:sz w:val="22"/>
          <w:szCs w:val="22"/>
        </w:rPr>
        <w:tab/>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16" w:history="1">
        <w:r w:rsidRPr="009A28E2">
          <w:rPr>
            <w:rStyle w:val="aa"/>
            <w:color w:val="auto"/>
            <w:sz w:val="22"/>
            <w:szCs w:val="22"/>
          </w:rPr>
          <w:t>гражданским законодательством</w:t>
        </w:r>
      </w:hyperlink>
      <w:r w:rsidRPr="009A28E2">
        <w:rPr>
          <w:sz w:val="22"/>
          <w:szCs w:val="22"/>
        </w:rPr>
        <w:t xml:space="preserve"> Российской Федерации.</w:t>
      </w:r>
    </w:p>
    <w:p w:rsidR="00467F95" w:rsidRPr="009A28E2" w:rsidRDefault="00467F95" w:rsidP="00467F95">
      <w:pPr>
        <w:ind w:left="142"/>
        <w:jc w:val="both"/>
        <w:rPr>
          <w:sz w:val="22"/>
          <w:szCs w:val="22"/>
        </w:rPr>
      </w:pPr>
      <w:bookmarkStart w:id="14" w:name="sub_1105"/>
      <w:bookmarkEnd w:id="13"/>
      <w:r w:rsidRPr="009A28E2">
        <w:rPr>
          <w:sz w:val="22"/>
          <w:szCs w:val="22"/>
        </w:rPr>
        <w:tab/>
        <w:t>9.5. Сторона должна дать в письменной форме ответ на претензию по существу в срок не позднее 10 календарных дней с даты получения претензии.</w:t>
      </w:r>
    </w:p>
    <w:p w:rsidR="00467F95" w:rsidRPr="009A28E2" w:rsidRDefault="00467F95" w:rsidP="00467F95">
      <w:pPr>
        <w:ind w:left="142"/>
        <w:jc w:val="both"/>
        <w:rPr>
          <w:sz w:val="22"/>
          <w:szCs w:val="22"/>
        </w:rPr>
      </w:pPr>
      <w:bookmarkStart w:id="15" w:name="sub_1106"/>
      <w:bookmarkEnd w:id="14"/>
      <w:r w:rsidRPr="009A28E2">
        <w:rPr>
          <w:sz w:val="22"/>
          <w:szCs w:val="22"/>
        </w:rPr>
        <w:tab/>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467F95" w:rsidRPr="009A28E2" w:rsidRDefault="00467F95" w:rsidP="00467F95">
      <w:pPr>
        <w:ind w:left="142"/>
        <w:jc w:val="both"/>
        <w:rPr>
          <w:sz w:val="22"/>
          <w:szCs w:val="22"/>
        </w:rPr>
      </w:pPr>
      <w:bookmarkStart w:id="16" w:name="sub_1107"/>
      <w:bookmarkEnd w:id="15"/>
      <w:r w:rsidRPr="009A28E2">
        <w:rPr>
          <w:sz w:val="22"/>
          <w:szCs w:val="22"/>
        </w:rPr>
        <w:tab/>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467F95" w:rsidRPr="009A28E2" w:rsidRDefault="00467F95" w:rsidP="00467F95">
      <w:pPr>
        <w:ind w:left="142"/>
        <w:jc w:val="both"/>
        <w:rPr>
          <w:sz w:val="22"/>
          <w:szCs w:val="22"/>
        </w:rPr>
      </w:pPr>
      <w:bookmarkStart w:id="17" w:name="sub_1108"/>
      <w:bookmarkEnd w:id="16"/>
      <w:r w:rsidRPr="009A28E2">
        <w:rPr>
          <w:sz w:val="22"/>
          <w:szCs w:val="22"/>
        </w:rPr>
        <w:tab/>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67F95" w:rsidRPr="009A28E2" w:rsidRDefault="00467F95" w:rsidP="00467F95">
      <w:pPr>
        <w:ind w:left="142"/>
        <w:jc w:val="both"/>
        <w:rPr>
          <w:sz w:val="22"/>
          <w:szCs w:val="22"/>
        </w:rPr>
      </w:pPr>
      <w:bookmarkStart w:id="18" w:name="sub_1109"/>
      <w:bookmarkEnd w:id="17"/>
      <w:r w:rsidRPr="009A28E2">
        <w:rPr>
          <w:sz w:val="22"/>
          <w:szCs w:val="22"/>
        </w:rPr>
        <w:tab/>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bookmarkEnd w:id="18"/>
    <w:p w:rsidR="00E43257" w:rsidRPr="009A28E2" w:rsidRDefault="00467F95" w:rsidP="00ED4788">
      <w:pPr>
        <w:ind w:left="142"/>
        <w:jc w:val="both"/>
        <w:rPr>
          <w:sz w:val="22"/>
          <w:szCs w:val="22"/>
        </w:rPr>
      </w:pPr>
      <w:r w:rsidRPr="009A28E2">
        <w:rPr>
          <w:sz w:val="22"/>
          <w:szCs w:val="22"/>
        </w:rPr>
        <w:tab/>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Мордовия.</w:t>
      </w:r>
    </w:p>
    <w:p w:rsidR="003851D5" w:rsidRPr="009A28E2" w:rsidRDefault="003851D5" w:rsidP="00ED4788">
      <w:pPr>
        <w:ind w:left="142"/>
        <w:jc w:val="both"/>
        <w:rPr>
          <w:sz w:val="22"/>
          <w:szCs w:val="22"/>
        </w:rPr>
      </w:pPr>
    </w:p>
    <w:p w:rsidR="00073660" w:rsidRPr="009A28E2" w:rsidRDefault="00C61818" w:rsidP="007727F8">
      <w:pPr>
        <w:pStyle w:val="a4"/>
        <w:spacing w:line="223" w:lineRule="auto"/>
        <w:ind w:firstLine="426"/>
        <w:jc w:val="center"/>
        <w:rPr>
          <w:b/>
          <w:sz w:val="22"/>
          <w:szCs w:val="22"/>
        </w:rPr>
      </w:pPr>
      <w:r w:rsidRPr="009A28E2">
        <w:rPr>
          <w:b/>
          <w:sz w:val="22"/>
          <w:szCs w:val="22"/>
        </w:rPr>
        <w:t>10</w:t>
      </w:r>
      <w:r w:rsidR="00E43257" w:rsidRPr="009A28E2">
        <w:rPr>
          <w:b/>
          <w:sz w:val="22"/>
          <w:szCs w:val="22"/>
        </w:rPr>
        <w:t>. Срок действия и порядок изменения, расторжения контракта</w:t>
      </w:r>
    </w:p>
    <w:p w:rsidR="00A258DA" w:rsidRPr="009A28E2" w:rsidRDefault="00A258DA" w:rsidP="007727F8">
      <w:pPr>
        <w:pStyle w:val="a4"/>
        <w:spacing w:line="223" w:lineRule="auto"/>
        <w:ind w:firstLine="426"/>
        <w:jc w:val="center"/>
        <w:rPr>
          <w:b/>
          <w:sz w:val="22"/>
          <w:szCs w:val="22"/>
        </w:rPr>
      </w:pPr>
    </w:p>
    <w:p w:rsidR="00073660" w:rsidRPr="009A28E2" w:rsidRDefault="00073660" w:rsidP="00073660">
      <w:pPr>
        <w:pStyle w:val="a4"/>
        <w:ind w:firstLine="708"/>
        <w:rPr>
          <w:b/>
          <w:sz w:val="22"/>
          <w:szCs w:val="22"/>
        </w:rPr>
      </w:pPr>
      <w:r w:rsidRPr="009A28E2">
        <w:rPr>
          <w:rFonts w:eastAsia="Calibri"/>
          <w:sz w:val="22"/>
          <w:szCs w:val="22"/>
        </w:rPr>
        <w:t>10.1. Настоящий Контракт вступает в силу с даты его заключения обеими Сторонам</w:t>
      </w:r>
      <w:r w:rsidR="00A75989" w:rsidRPr="009A28E2">
        <w:rPr>
          <w:rFonts w:eastAsia="Calibri"/>
          <w:sz w:val="22"/>
          <w:szCs w:val="22"/>
        </w:rPr>
        <w:t>и и действует по 31 декабря 202</w:t>
      </w:r>
      <w:r w:rsidR="00CF6221" w:rsidRPr="009A28E2">
        <w:rPr>
          <w:rFonts w:eastAsia="Calibri"/>
          <w:sz w:val="22"/>
          <w:szCs w:val="22"/>
        </w:rPr>
        <w:t>6</w:t>
      </w:r>
      <w:r w:rsidRPr="009A28E2">
        <w:rPr>
          <w:rFonts w:eastAsia="Calibri"/>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73660" w:rsidRPr="009A28E2" w:rsidRDefault="00073660" w:rsidP="00073660">
      <w:pPr>
        <w:autoSpaceDE w:val="0"/>
        <w:autoSpaceDN w:val="0"/>
        <w:adjustRightInd w:val="0"/>
        <w:ind w:firstLine="709"/>
        <w:jc w:val="both"/>
        <w:rPr>
          <w:rFonts w:eastAsia="Calibri"/>
          <w:sz w:val="22"/>
          <w:szCs w:val="22"/>
        </w:rPr>
      </w:pPr>
      <w:r w:rsidRPr="009A28E2">
        <w:rPr>
          <w:rFonts w:eastAsia="Calibri"/>
          <w:sz w:val="22"/>
          <w:szCs w:val="22"/>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73660" w:rsidRPr="009A28E2" w:rsidRDefault="00073660" w:rsidP="00073660">
      <w:pPr>
        <w:autoSpaceDE w:val="0"/>
        <w:autoSpaceDN w:val="0"/>
        <w:adjustRightInd w:val="0"/>
        <w:ind w:firstLine="709"/>
        <w:jc w:val="both"/>
        <w:rPr>
          <w:rFonts w:eastAsia="Calibri"/>
          <w:sz w:val="22"/>
          <w:szCs w:val="22"/>
        </w:rPr>
      </w:pPr>
      <w:r w:rsidRPr="009A28E2">
        <w:rPr>
          <w:rFonts w:eastAsia="Calibri"/>
          <w:sz w:val="22"/>
          <w:szCs w:val="22"/>
        </w:rPr>
        <w:t xml:space="preserve">10.3. Информация о </w:t>
      </w:r>
      <w:r w:rsidR="005308CC" w:rsidRPr="009A28E2">
        <w:rPr>
          <w:sz w:val="22"/>
          <w:szCs w:val="22"/>
        </w:rPr>
        <w:t>Головном исполнителе</w:t>
      </w:r>
      <w:r w:rsidRPr="009A28E2">
        <w:rPr>
          <w:rFonts w:eastAsia="Calibri"/>
          <w:sz w:val="22"/>
          <w:szCs w:val="22"/>
        </w:rPr>
        <w:t xml:space="preserve">, с которым Контракт был расторгнут в связи </w:t>
      </w:r>
      <w:r w:rsidRPr="009A28E2">
        <w:rPr>
          <w:rFonts w:eastAsia="Calibri"/>
          <w:sz w:val="22"/>
          <w:szCs w:val="22"/>
        </w:rPr>
        <w:br/>
        <w:t xml:space="preserve">с односторонним отказом Государственного заказчика от исполнения Контракта, включается в установленном </w:t>
      </w:r>
      <w:hyperlink r:id="rId17" w:history="1">
        <w:r w:rsidRPr="009A28E2">
          <w:rPr>
            <w:rStyle w:val="a3"/>
            <w:rFonts w:eastAsia="Calibri"/>
            <w:color w:val="auto"/>
            <w:sz w:val="22"/>
            <w:szCs w:val="22"/>
          </w:rPr>
          <w:t>Законом</w:t>
        </w:r>
      </w:hyperlink>
      <w:r w:rsidRPr="009A28E2">
        <w:rPr>
          <w:rFonts w:eastAsia="Calibri"/>
          <w:sz w:val="22"/>
          <w:szCs w:val="22"/>
        </w:rPr>
        <w:t xml:space="preserve"> № 44-ФЗ порядке в реестр недобросовестных </w:t>
      </w:r>
      <w:r w:rsidR="005308CC" w:rsidRPr="009A28E2">
        <w:rPr>
          <w:sz w:val="22"/>
          <w:szCs w:val="22"/>
        </w:rPr>
        <w:t>Головных исполнителей</w:t>
      </w:r>
      <w:r w:rsidRPr="009A28E2">
        <w:rPr>
          <w:rFonts w:eastAsia="Calibri"/>
          <w:sz w:val="22"/>
          <w:szCs w:val="22"/>
        </w:rPr>
        <w:t xml:space="preserve"> (подрядчиков, исполнителей).</w:t>
      </w:r>
    </w:p>
    <w:p w:rsidR="00073660" w:rsidRPr="009A28E2" w:rsidRDefault="00073660" w:rsidP="00073660">
      <w:pPr>
        <w:pStyle w:val="a4"/>
        <w:ind w:firstLine="709"/>
        <w:rPr>
          <w:sz w:val="22"/>
          <w:szCs w:val="22"/>
        </w:rPr>
      </w:pPr>
      <w:r w:rsidRPr="009A28E2">
        <w:rPr>
          <w:rFonts w:eastAsia="Calibri"/>
          <w:sz w:val="22"/>
          <w:szCs w:val="22"/>
        </w:rPr>
        <w:t xml:space="preserve">10.4.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w:t>
      </w:r>
      <w:r w:rsidRPr="009A28E2">
        <w:rPr>
          <w:sz w:val="22"/>
          <w:szCs w:val="22"/>
        </w:rPr>
        <w:t>за исключением их изменения по соглашению сторон в следующих случаях:</w:t>
      </w:r>
    </w:p>
    <w:p w:rsidR="00073660" w:rsidRPr="009A28E2" w:rsidRDefault="00073660" w:rsidP="00073660">
      <w:pPr>
        <w:autoSpaceDE w:val="0"/>
        <w:autoSpaceDN w:val="0"/>
        <w:adjustRightInd w:val="0"/>
        <w:ind w:firstLine="709"/>
        <w:jc w:val="both"/>
        <w:rPr>
          <w:rFonts w:eastAsia="Calibri"/>
          <w:sz w:val="22"/>
          <w:szCs w:val="22"/>
        </w:rPr>
      </w:pPr>
      <w:r w:rsidRPr="009A28E2">
        <w:rPr>
          <w:rFonts w:eastAsia="Calibri"/>
          <w:sz w:val="22"/>
          <w:szCs w:val="22"/>
        </w:rPr>
        <w:t>10.4.1.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073660" w:rsidRPr="009A28E2" w:rsidRDefault="00073660" w:rsidP="00073660">
      <w:pPr>
        <w:autoSpaceDE w:val="0"/>
        <w:autoSpaceDN w:val="0"/>
        <w:adjustRightInd w:val="0"/>
        <w:ind w:firstLine="709"/>
        <w:jc w:val="both"/>
        <w:rPr>
          <w:rFonts w:eastAsia="Calibri"/>
          <w:sz w:val="22"/>
          <w:szCs w:val="22"/>
        </w:rPr>
      </w:pPr>
      <w:r w:rsidRPr="009A28E2">
        <w:rPr>
          <w:rFonts w:eastAsia="Calibri"/>
          <w:sz w:val="22"/>
          <w:szCs w:val="22"/>
        </w:rPr>
        <w:t xml:space="preserve">10.4.2.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настоящим Контрактом количества товара стороны Контракта обязаны уменьшить цену Контракта исходя из цены единицы товара. Цена единицы дополнительного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количества такого товара. </w:t>
      </w:r>
    </w:p>
    <w:p w:rsidR="00073660" w:rsidRPr="009A28E2" w:rsidRDefault="00073660" w:rsidP="00073660">
      <w:pPr>
        <w:autoSpaceDE w:val="0"/>
        <w:autoSpaceDN w:val="0"/>
        <w:adjustRightInd w:val="0"/>
        <w:ind w:firstLine="709"/>
        <w:jc w:val="both"/>
        <w:rPr>
          <w:rFonts w:eastAsia="Calibri"/>
          <w:sz w:val="22"/>
          <w:szCs w:val="22"/>
        </w:rPr>
      </w:pPr>
      <w:r w:rsidRPr="009A28E2">
        <w:rPr>
          <w:rFonts w:eastAsia="Calibri"/>
          <w:sz w:val="22"/>
          <w:szCs w:val="22"/>
        </w:rPr>
        <w:t>10.4.3.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73660" w:rsidRPr="009A28E2" w:rsidRDefault="00073660" w:rsidP="00073660">
      <w:pPr>
        <w:pStyle w:val="12"/>
        <w:spacing w:line="240" w:lineRule="auto"/>
        <w:ind w:right="-71" w:firstLine="709"/>
        <w:contextualSpacing/>
        <w:rPr>
          <w:noProof/>
          <w:sz w:val="22"/>
          <w:szCs w:val="22"/>
        </w:rPr>
      </w:pPr>
      <w:r w:rsidRPr="009A28E2">
        <w:rPr>
          <w:rFonts w:eastAsia="Calibri"/>
          <w:sz w:val="22"/>
          <w:szCs w:val="22"/>
        </w:rPr>
        <w:t xml:space="preserve">10.5. </w:t>
      </w:r>
      <w:r w:rsidRPr="009A28E2">
        <w:rPr>
          <w:noProof/>
          <w:sz w:val="22"/>
          <w:szCs w:val="22"/>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61818" w:rsidRPr="009A28E2" w:rsidRDefault="00073660" w:rsidP="00ED4788">
      <w:pPr>
        <w:autoSpaceDE w:val="0"/>
        <w:autoSpaceDN w:val="0"/>
        <w:adjustRightInd w:val="0"/>
        <w:ind w:firstLine="709"/>
        <w:jc w:val="both"/>
        <w:rPr>
          <w:rFonts w:eastAsia="Calibri"/>
          <w:sz w:val="22"/>
          <w:szCs w:val="22"/>
        </w:rPr>
      </w:pPr>
      <w:r w:rsidRPr="009A28E2">
        <w:rPr>
          <w:rFonts w:eastAsia="Calibri"/>
          <w:sz w:val="22"/>
          <w:szCs w:val="22"/>
        </w:rPr>
        <w:t>10.6. Изменения и дополнения по основаниям, предусмотренным настоящим Контрактом, вносятся по соглашению Сторон, которое оформляется в письменной форме соответствующим дополнительным Соглашением и является неотъемлемой частью настоящего Контракта.</w:t>
      </w:r>
    </w:p>
    <w:p w:rsidR="005F5F17" w:rsidRPr="009A28E2" w:rsidRDefault="005F5F17" w:rsidP="00ED4788">
      <w:pPr>
        <w:autoSpaceDE w:val="0"/>
        <w:autoSpaceDN w:val="0"/>
        <w:adjustRightInd w:val="0"/>
        <w:ind w:firstLine="709"/>
        <w:jc w:val="both"/>
        <w:rPr>
          <w:rFonts w:eastAsia="Calibri"/>
          <w:sz w:val="22"/>
          <w:szCs w:val="22"/>
        </w:rPr>
      </w:pPr>
    </w:p>
    <w:p w:rsidR="00DE5F6B" w:rsidRPr="009A28E2" w:rsidRDefault="00C61818" w:rsidP="007727F8">
      <w:pPr>
        <w:pStyle w:val="a4"/>
        <w:spacing w:line="223" w:lineRule="auto"/>
        <w:ind w:firstLine="426"/>
        <w:jc w:val="center"/>
        <w:rPr>
          <w:b/>
          <w:sz w:val="22"/>
          <w:szCs w:val="22"/>
        </w:rPr>
      </w:pPr>
      <w:r w:rsidRPr="009A28E2">
        <w:rPr>
          <w:b/>
          <w:sz w:val="22"/>
          <w:szCs w:val="22"/>
        </w:rPr>
        <w:t>11</w:t>
      </w:r>
      <w:r w:rsidR="00E43257" w:rsidRPr="009A28E2">
        <w:rPr>
          <w:b/>
          <w:sz w:val="22"/>
          <w:szCs w:val="22"/>
        </w:rPr>
        <w:t>. Прочие положения</w:t>
      </w:r>
    </w:p>
    <w:p w:rsidR="00A258DA" w:rsidRPr="009A28E2" w:rsidRDefault="00A258DA" w:rsidP="007727F8">
      <w:pPr>
        <w:pStyle w:val="a4"/>
        <w:spacing w:line="223" w:lineRule="auto"/>
        <w:ind w:firstLine="426"/>
        <w:jc w:val="center"/>
        <w:rPr>
          <w:b/>
          <w:sz w:val="22"/>
          <w:szCs w:val="22"/>
        </w:rPr>
      </w:pPr>
    </w:p>
    <w:p w:rsidR="00E43257" w:rsidRPr="009A28E2" w:rsidRDefault="00C61818" w:rsidP="0050176E">
      <w:pPr>
        <w:pStyle w:val="a4"/>
        <w:spacing w:line="223" w:lineRule="auto"/>
        <w:ind w:firstLine="426"/>
        <w:rPr>
          <w:sz w:val="22"/>
          <w:szCs w:val="22"/>
        </w:rPr>
      </w:pPr>
      <w:r w:rsidRPr="009A28E2">
        <w:rPr>
          <w:sz w:val="22"/>
          <w:szCs w:val="22"/>
        </w:rPr>
        <w:t>11</w:t>
      </w:r>
      <w:r w:rsidR="00E43257" w:rsidRPr="009A28E2">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E43257" w:rsidRPr="009A28E2" w:rsidRDefault="00C61818" w:rsidP="0050176E">
      <w:pPr>
        <w:pStyle w:val="a4"/>
        <w:spacing w:line="223" w:lineRule="auto"/>
        <w:ind w:firstLine="426"/>
        <w:rPr>
          <w:sz w:val="22"/>
          <w:szCs w:val="22"/>
        </w:rPr>
      </w:pPr>
      <w:r w:rsidRPr="009A28E2">
        <w:rPr>
          <w:sz w:val="22"/>
          <w:szCs w:val="22"/>
        </w:rPr>
        <w:t>11</w:t>
      </w:r>
      <w:r w:rsidR="00E43257" w:rsidRPr="009A28E2">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w:t>
      </w:r>
      <w:r w:rsidR="000836B2" w:rsidRPr="009A28E2">
        <w:rPr>
          <w:sz w:val="22"/>
          <w:szCs w:val="22"/>
        </w:rPr>
        <w:t>Головной исполнитель</w:t>
      </w:r>
      <w:r w:rsidR="00E43257" w:rsidRPr="009A28E2">
        <w:rPr>
          <w:sz w:val="22"/>
          <w:szCs w:val="22"/>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0836B2" w:rsidRPr="009A28E2">
        <w:rPr>
          <w:sz w:val="22"/>
          <w:szCs w:val="22"/>
        </w:rPr>
        <w:t>Головной исполнитель</w:t>
      </w:r>
      <w:r w:rsidR="00E43257" w:rsidRPr="009A28E2">
        <w:rPr>
          <w:sz w:val="22"/>
          <w:szCs w:val="22"/>
        </w:rPr>
        <w:t>.</w:t>
      </w:r>
    </w:p>
    <w:p w:rsidR="00E43257" w:rsidRPr="009A28E2" w:rsidRDefault="00C61818" w:rsidP="0050176E">
      <w:pPr>
        <w:pStyle w:val="a4"/>
        <w:spacing w:line="223" w:lineRule="auto"/>
        <w:ind w:firstLine="426"/>
        <w:rPr>
          <w:sz w:val="22"/>
          <w:szCs w:val="22"/>
        </w:rPr>
      </w:pPr>
      <w:r w:rsidRPr="009A28E2">
        <w:rPr>
          <w:sz w:val="22"/>
          <w:szCs w:val="22"/>
        </w:rPr>
        <w:t>11</w:t>
      </w:r>
      <w:r w:rsidR="00E43257" w:rsidRPr="009A28E2">
        <w:rPr>
          <w:sz w:val="22"/>
          <w:szCs w:val="22"/>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w:t>
      </w:r>
      <w:r w:rsidR="00BC2C7A" w:rsidRPr="009A28E2">
        <w:rPr>
          <w:sz w:val="22"/>
          <w:szCs w:val="22"/>
        </w:rPr>
        <w:t>м Сторон, указанным в разделе 13</w:t>
      </w:r>
      <w:r w:rsidR="00E43257" w:rsidRPr="009A28E2">
        <w:rPr>
          <w:sz w:val="22"/>
          <w:szCs w:val="22"/>
        </w:rPr>
        <w:t xml:space="preserve"> настоящего Контракта, либо с использованием электронной почты на электронны</w:t>
      </w:r>
      <w:r w:rsidR="00BC2C7A" w:rsidRPr="009A28E2">
        <w:rPr>
          <w:sz w:val="22"/>
          <w:szCs w:val="22"/>
        </w:rPr>
        <w:t>е адреса, указанные в разделе 13</w:t>
      </w:r>
      <w:r w:rsidR="00E43257" w:rsidRPr="009A28E2">
        <w:rPr>
          <w:sz w:val="22"/>
          <w:szCs w:val="22"/>
        </w:rPr>
        <w:t xml:space="preserve">  настоящего Контракта, либо с использованием факсимильной связи.</w:t>
      </w:r>
    </w:p>
    <w:p w:rsidR="00E43257" w:rsidRPr="009A28E2" w:rsidRDefault="00E43257" w:rsidP="0050176E">
      <w:pPr>
        <w:pStyle w:val="a4"/>
        <w:spacing w:line="223" w:lineRule="auto"/>
        <w:ind w:firstLine="426"/>
        <w:rPr>
          <w:sz w:val="22"/>
          <w:szCs w:val="22"/>
        </w:rPr>
      </w:pPr>
      <w:r w:rsidRPr="009A28E2">
        <w:rPr>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w:t>
      </w:r>
      <w:r w:rsidR="00BC2C7A" w:rsidRPr="009A28E2">
        <w:rPr>
          <w:sz w:val="22"/>
          <w:szCs w:val="22"/>
        </w:rPr>
        <w:t>м Сторон, указанным в разделе 13</w:t>
      </w:r>
      <w:r w:rsidRPr="009A28E2">
        <w:rPr>
          <w:sz w:val="22"/>
          <w:szCs w:val="22"/>
        </w:rPr>
        <w:t xml:space="preserve"> настоящего Контракта, считается надлежащим уведомлением Сторон.</w:t>
      </w:r>
    </w:p>
    <w:p w:rsidR="00E43257" w:rsidRPr="009A28E2" w:rsidRDefault="00C61818" w:rsidP="0050176E">
      <w:pPr>
        <w:pStyle w:val="a4"/>
        <w:spacing w:line="223" w:lineRule="auto"/>
        <w:ind w:firstLine="426"/>
        <w:rPr>
          <w:sz w:val="22"/>
          <w:szCs w:val="22"/>
        </w:rPr>
      </w:pPr>
      <w:r w:rsidRPr="009A28E2">
        <w:rPr>
          <w:sz w:val="22"/>
          <w:szCs w:val="22"/>
        </w:rPr>
        <w:t>11</w:t>
      </w:r>
      <w:r w:rsidR="00E43257" w:rsidRPr="009A28E2">
        <w:rPr>
          <w:sz w:val="22"/>
          <w:szCs w:val="22"/>
        </w:rPr>
        <w:t xml:space="preserve">.4. При исполнении настоящего Контракта не допускается перемена </w:t>
      </w:r>
      <w:r w:rsidR="000836B2" w:rsidRPr="009A28E2">
        <w:rPr>
          <w:sz w:val="22"/>
          <w:szCs w:val="22"/>
        </w:rPr>
        <w:t>Головного исполнителя</w:t>
      </w:r>
      <w:r w:rsidR="00E43257" w:rsidRPr="009A28E2">
        <w:rPr>
          <w:sz w:val="22"/>
          <w:szCs w:val="22"/>
        </w:rPr>
        <w:t xml:space="preserve">, за исключением случая, если новый </w:t>
      </w:r>
      <w:r w:rsidR="000836B2" w:rsidRPr="009A28E2">
        <w:rPr>
          <w:sz w:val="22"/>
          <w:szCs w:val="22"/>
        </w:rPr>
        <w:t>Головной исполнитель</w:t>
      </w:r>
      <w:r w:rsidR="00E43257" w:rsidRPr="009A28E2">
        <w:rPr>
          <w:sz w:val="22"/>
          <w:szCs w:val="22"/>
        </w:rPr>
        <w:t xml:space="preserve"> является правопреемником </w:t>
      </w:r>
      <w:r w:rsidR="000836B2" w:rsidRPr="009A28E2">
        <w:rPr>
          <w:sz w:val="22"/>
          <w:szCs w:val="22"/>
        </w:rPr>
        <w:t>Головного исполнителя</w:t>
      </w:r>
      <w:r w:rsidR="00E43257" w:rsidRPr="009A28E2">
        <w:rPr>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E43257" w:rsidRPr="009A28E2" w:rsidRDefault="00E43257" w:rsidP="0050176E">
      <w:pPr>
        <w:pStyle w:val="a4"/>
        <w:spacing w:line="223" w:lineRule="auto"/>
        <w:ind w:firstLine="426"/>
        <w:rPr>
          <w:sz w:val="22"/>
          <w:szCs w:val="22"/>
        </w:rPr>
      </w:pPr>
      <w:r w:rsidRPr="009A28E2">
        <w:rPr>
          <w:sz w:val="22"/>
          <w:szCs w:val="22"/>
        </w:rPr>
        <w:t xml:space="preserve">В случае, предусмотренном настоящим пунктом, перемена </w:t>
      </w:r>
      <w:r w:rsidR="000836B2" w:rsidRPr="009A28E2">
        <w:rPr>
          <w:sz w:val="22"/>
          <w:szCs w:val="22"/>
        </w:rPr>
        <w:t>Головного исполнителя</w:t>
      </w:r>
      <w:r w:rsidRPr="009A28E2">
        <w:rPr>
          <w:sz w:val="22"/>
          <w:szCs w:val="22"/>
        </w:rPr>
        <w:t xml:space="preserve"> оформляется путем заключения соответствующего дополнительного соглашения к настоящему Контракту.</w:t>
      </w:r>
    </w:p>
    <w:p w:rsidR="00956F80" w:rsidRPr="009A28E2" w:rsidRDefault="00C61818" w:rsidP="00BC2C7A">
      <w:pPr>
        <w:pStyle w:val="a4"/>
        <w:spacing w:line="223" w:lineRule="auto"/>
        <w:ind w:firstLine="426"/>
        <w:rPr>
          <w:sz w:val="22"/>
          <w:szCs w:val="22"/>
        </w:rPr>
      </w:pPr>
      <w:r w:rsidRPr="009A28E2">
        <w:rPr>
          <w:sz w:val="22"/>
          <w:szCs w:val="22"/>
        </w:rPr>
        <w:t>11</w:t>
      </w:r>
      <w:r w:rsidR="00E43257" w:rsidRPr="009A28E2">
        <w:rPr>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43257" w:rsidRPr="009A28E2" w:rsidRDefault="00C61818" w:rsidP="0050176E">
      <w:pPr>
        <w:pStyle w:val="a4"/>
        <w:spacing w:line="223" w:lineRule="auto"/>
        <w:ind w:firstLine="426"/>
        <w:rPr>
          <w:sz w:val="22"/>
          <w:szCs w:val="22"/>
        </w:rPr>
      </w:pPr>
      <w:r w:rsidRPr="009A28E2">
        <w:rPr>
          <w:sz w:val="22"/>
          <w:szCs w:val="22"/>
        </w:rPr>
        <w:t>11</w:t>
      </w:r>
      <w:r w:rsidR="00E43257" w:rsidRPr="009A28E2">
        <w:rPr>
          <w:sz w:val="22"/>
          <w:szCs w:val="22"/>
        </w:rPr>
        <w:t>.6. Настоящий Контракт составлен в форме электронного документа, подписанного усиленными электронными подписями Сторон.</w:t>
      </w:r>
    </w:p>
    <w:p w:rsidR="00C61818" w:rsidRPr="009A28E2" w:rsidRDefault="00C61818" w:rsidP="00ED4788">
      <w:pPr>
        <w:pStyle w:val="a4"/>
        <w:spacing w:line="223" w:lineRule="auto"/>
        <w:ind w:firstLine="426"/>
        <w:rPr>
          <w:sz w:val="22"/>
          <w:szCs w:val="22"/>
        </w:rPr>
      </w:pPr>
      <w:r w:rsidRPr="009A28E2">
        <w:rPr>
          <w:sz w:val="22"/>
          <w:szCs w:val="22"/>
        </w:rPr>
        <w:t>11</w:t>
      </w:r>
      <w:r w:rsidR="00E43257" w:rsidRPr="009A28E2">
        <w:rPr>
          <w:sz w:val="22"/>
          <w:szCs w:val="22"/>
        </w:rPr>
        <w:t>.</w:t>
      </w:r>
      <w:r w:rsidR="00956F80" w:rsidRPr="009A28E2">
        <w:rPr>
          <w:sz w:val="22"/>
          <w:szCs w:val="22"/>
        </w:rPr>
        <w:t>7</w:t>
      </w:r>
      <w:r w:rsidR="00E43257" w:rsidRPr="009A28E2">
        <w:rPr>
          <w:sz w:val="22"/>
          <w:szCs w:val="22"/>
        </w:rPr>
        <w:t xml:space="preserve">. При исполнении государственного контракта не допускается перемена </w:t>
      </w:r>
      <w:r w:rsidR="000836B2" w:rsidRPr="009A28E2">
        <w:rPr>
          <w:sz w:val="22"/>
          <w:szCs w:val="22"/>
        </w:rPr>
        <w:t>Головного исполнителя</w:t>
      </w:r>
      <w:r w:rsidR="00E43257" w:rsidRPr="009A28E2">
        <w:rPr>
          <w:sz w:val="22"/>
          <w:szCs w:val="22"/>
        </w:rPr>
        <w:t xml:space="preserve">, за исключением случаев, если новый </w:t>
      </w:r>
      <w:r w:rsidR="005F5F17" w:rsidRPr="009A28E2">
        <w:rPr>
          <w:sz w:val="22"/>
          <w:szCs w:val="22"/>
        </w:rPr>
        <w:t>Головной исполнитель</w:t>
      </w:r>
      <w:r w:rsidR="00CE1374">
        <w:rPr>
          <w:sz w:val="22"/>
          <w:szCs w:val="22"/>
        </w:rPr>
        <w:t xml:space="preserve"> </w:t>
      </w:r>
      <w:r w:rsidR="00E43257" w:rsidRPr="009A28E2">
        <w:rPr>
          <w:sz w:val="22"/>
          <w:szCs w:val="22"/>
        </w:rPr>
        <w:t xml:space="preserve">является правопреемником </w:t>
      </w:r>
      <w:r w:rsidR="000836B2" w:rsidRPr="009A28E2">
        <w:rPr>
          <w:sz w:val="22"/>
          <w:szCs w:val="22"/>
        </w:rPr>
        <w:t>Головного исполнителя</w:t>
      </w:r>
      <w:r w:rsidR="00E43257" w:rsidRPr="009A28E2">
        <w:rPr>
          <w:sz w:val="22"/>
          <w:szCs w:val="22"/>
        </w:rPr>
        <w:t xml:space="preserve"> по такому контракту вследствие реорганизации юридического лица в форме преобразования, слияния или присоединения</w:t>
      </w:r>
      <w:r w:rsidR="00ED4788" w:rsidRPr="009A28E2">
        <w:rPr>
          <w:sz w:val="22"/>
          <w:szCs w:val="22"/>
        </w:rPr>
        <w:t>.</w:t>
      </w:r>
    </w:p>
    <w:p w:rsidR="0012711F" w:rsidRPr="009A28E2" w:rsidRDefault="0012711F" w:rsidP="00ED4788">
      <w:pPr>
        <w:pStyle w:val="a4"/>
        <w:spacing w:line="223" w:lineRule="auto"/>
        <w:ind w:firstLine="426"/>
        <w:jc w:val="center"/>
        <w:rPr>
          <w:b/>
          <w:sz w:val="22"/>
          <w:szCs w:val="22"/>
        </w:rPr>
      </w:pPr>
    </w:p>
    <w:p w:rsidR="00ED4788" w:rsidRPr="009A28E2" w:rsidRDefault="00C61818" w:rsidP="00ED4788">
      <w:pPr>
        <w:pStyle w:val="a4"/>
        <w:spacing w:line="223" w:lineRule="auto"/>
        <w:ind w:firstLine="426"/>
        <w:jc w:val="center"/>
        <w:rPr>
          <w:b/>
          <w:sz w:val="22"/>
          <w:szCs w:val="22"/>
        </w:rPr>
      </w:pPr>
      <w:r w:rsidRPr="009A28E2">
        <w:rPr>
          <w:b/>
          <w:sz w:val="22"/>
          <w:szCs w:val="22"/>
        </w:rPr>
        <w:t>12</w:t>
      </w:r>
      <w:r w:rsidR="00E43257" w:rsidRPr="009A28E2">
        <w:rPr>
          <w:b/>
          <w:sz w:val="22"/>
          <w:szCs w:val="22"/>
        </w:rPr>
        <w:t>. Перечень приложений</w:t>
      </w:r>
    </w:p>
    <w:p w:rsidR="005F5F17" w:rsidRPr="009A28E2" w:rsidRDefault="005F5F17" w:rsidP="00ED4788">
      <w:pPr>
        <w:pStyle w:val="a4"/>
        <w:spacing w:line="223" w:lineRule="auto"/>
        <w:ind w:firstLine="426"/>
        <w:jc w:val="center"/>
        <w:rPr>
          <w:b/>
          <w:sz w:val="22"/>
          <w:szCs w:val="22"/>
        </w:rPr>
      </w:pPr>
    </w:p>
    <w:p w:rsidR="00E43257" w:rsidRPr="009A28E2" w:rsidRDefault="00E43257" w:rsidP="00ED4788">
      <w:pPr>
        <w:pStyle w:val="a4"/>
        <w:spacing w:line="223" w:lineRule="auto"/>
        <w:ind w:firstLine="426"/>
        <w:rPr>
          <w:b/>
          <w:sz w:val="22"/>
          <w:szCs w:val="22"/>
        </w:rPr>
      </w:pPr>
      <w:r w:rsidRPr="009A28E2">
        <w:rPr>
          <w:sz w:val="22"/>
          <w:szCs w:val="22"/>
        </w:rPr>
        <w:t>Неотъемлемой частью настоящего Контракта является следующее:</w:t>
      </w:r>
    </w:p>
    <w:p w:rsidR="00E43257" w:rsidRPr="009A28E2" w:rsidRDefault="00E43257" w:rsidP="0050176E">
      <w:pPr>
        <w:pStyle w:val="a4"/>
        <w:spacing w:line="223" w:lineRule="auto"/>
        <w:ind w:firstLine="426"/>
        <w:rPr>
          <w:sz w:val="22"/>
          <w:szCs w:val="22"/>
        </w:rPr>
      </w:pPr>
      <w:r w:rsidRPr="009A28E2">
        <w:rPr>
          <w:sz w:val="22"/>
          <w:szCs w:val="22"/>
        </w:rPr>
        <w:t>Приложение № 1 - Спецификация на 1 листе;</w:t>
      </w:r>
    </w:p>
    <w:p w:rsidR="00E43257" w:rsidRPr="009A28E2" w:rsidRDefault="00E43257" w:rsidP="0050176E">
      <w:pPr>
        <w:pStyle w:val="a4"/>
        <w:spacing w:line="223" w:lineRule="auto"/>
        <w:ind w:firstLine="426"/>
        <w:rPr>
          <w:sz w:val="22"/>
          <w:szCs w:val="22"/>
        </w:rPr>
      </w:pPr>
      <w:r w:rsidRPr="009A28E2">
        <w:rPr>
          <w:sz w:val="22"/>
          <w:szCs w:val="22"/>
        </w:rPr>
        <w:t>Приложение № 2 - Техническое задание на 1 листе;</w:t>
      </w:r>
    </w:p>
    <w:p w:rsidR="00600471" w:rsidRPr="009A28E2" w:rsidRDefault="00600471" w:rsidP="00ED4788">
      <w:pPr>
        <w:pStyle w:val="a4"/>
        <w:spacing w:line="223" w:lineRule="auto"/>
        <w:ind w:firstLine="426"/>
        <w:jc w:val="center"/>
        <w:rPr>
          <w:b/>
          <w:sz w:val="22"/>
          <w:szCs w:val="22"/>
        </w:rPr>
      </w:pPr>
    </w:p>
    <w:p w:rsidR="00C61818" w:rsidRPr="009A28E2" w:rsidRDefault="00C61818" w:rsidP="00ED4788">
      <w:pPr>
        <w:pStyle w:val="a4"/>
        <w:spacing w:line="223" w:lineRule="auto"/>
        <w:ind w:firstLine="426"/>
        <w:jc w:val="center"/>
        <w:rPr>
          <w:b/>
          <w:sz w:val="22"/>
          <w:szCs w:val="22"/>
        </w:rPr>
      </w:pPr>
      <w:r w:rsidRPr="009A28E2">
        <w:rPr>
          <w:b/>
          <w:sz w:val="22"/>
          <w:szCs w:val="22"/>
        </w:rPr>
        <w:t>13</w:t>
      </w:r>
      <w:r w:rsidR="00E43257" w:rsidRPr="009A28E2">
        <w:rPr>
          <w:b/>
          <w:sz w:val="22"/>
          <w:szCs w:val="22"/>
        </w:rPr>
        <w:t>. Адреса, банковские реквизиты и подписи сторон:</w:t>
      </w:r>
    </w:p>
    <w:tbl>
      <w:tblPr>
        <w:tblW w:w="10173" w:type="dxa"/>
        <w:tblLayout w:type="fixed"/>
        <w:tblLook w:val="0000"/>
      </w:tblPr>
      <w:tblGrid>
        <w:gridCol w:w="5211"/>
        <w:gridCol w:w="4962"/>
      </w:tblGrid>
      <w:tr w:rsidR="00E43257" w:rsidRPr="009A28E2" w:rsidTr="009C0721">
        <w:trPr>
          <w:trHeight w:val="214"/>
        </w:trPr>
        <w:tc>
          <w:tcPr>
            <w:tcW w:w="5211" w:type="dxa"/>
          </w:tcPr>
          <w:p w:rsidR="004F1232" w:rsidRPr="009A28E2" w:rsidRDefault="00E43257" w:rsidP="00ED4788">
            <w:pPr>
              <w:pStyle w:val="a4"/>
              <w:spacing w:line="223" w:lineRule="auto"/>
              <w:ind w:firstLine="426"/>
              <w:jc w:val="left"/>
              <w:rPr>
                <w:b/>
                <w:sz w:val="22"/>
                <w:szCs w:val="22"/>
              </w:rPr>
            </w:pPr>
            <w:r w:rsidRPr="009A28E2">
              <w:rPr>
                <w:b/>
                <w:sz w:val="22"/>
                <w:szCs w:val="22"/>
              </w:rPr>
              <w:t>Государственный заказчик</w:t>
            </w:r>
          </w:p>
        </w:tc>
        <w:tc>
          <w:tcPr>
            <w:tcW w:w="4962" w:type="dxa"/>
          </w:tcPr>
          <w:p w:rsidR="00E43257" w:rsidRPr="009A28E2" w:rsidRDefault="000836B2" w:rsidP="0050176E">
            <w:pPr>
              <w:pStyle w:val="a4"/>
              <w:spacing w:line="223" w:lineRule="auto"/>
              <w:ind w:firstLine="426"/>
              <w:jc w:val="left"/>
              <w:rPr>
                <w:b/>
                <w:sz w:val="22"/>
                <w:szCs w:val="22"/>
              </w:rPr>
            </w:pPr>
            <w:r w:rsidRPr="009A28E2">
              <w:rPr>
                <w:b/>
                <w:sz w:val="22"/>
                <w:szCs w:val="22"/>
              </w:rPr>
              <w:t>Головной исполнитель</w:t>
            </w:r>
          </w:p>
        </w:tc>
      </w:tr>
      <w:tr w:rsidR="00E43257" w:rsidRPr="009A28E2" w:rsidTr="009C0721">
        <w:tc>
          <w:tcPr>
            <w:tcW w:w="5211" w:type="dxa"/>
          </w:tcPr>
          <w:p w:rsidR="00E43257" w:rsidRPr="009A28E2" w:rsidRDefault="00E43257" w:rsidP="00A258DA">
            <w:pPr>
              <w:pStyle w:val="a4"/>
              <w:spacing w:line="223" w:lineRule="auto"/>
              <w:jc w:val="left"/>
              <w:rPr>
                <w:b/>
                <w:sz w:val="22"/>
                <w:szCs w:val="22"/>
              </w:rPr>
            </w:pPr>
            <w:r w:rsidRPr="009A28E2">
              <w:rPr>
                <w:b/>
                <w:sz w:val="22"/>
                <w:szCs w:val="22"/>
              </w:rPr>
              <w:t xml:space="preserve">ФКУ </w:t>
            </w:r>
            <w:r w:rsidR="00A258DA" w:rsidRPr="009A28E2">
              <w:rPr>
                <w:b/>
                <w:sz w:val="22"/>
                <w:szCs w:val="22"/>
              </w:rPr>
              <w:t>ИК-10</w:t>
            </w:r>
            <w:r w:rsidRPr="009A28E2">
              <w:rPr>
                <w:b/>
                <w:sz w:val="22"/>
                <w:szCs w:val="22"/>
              </w:rPr>
              <w:t xml:space="preserve"> УФСИН России по Республике Мордовия</w:t>
            </w:r>
          </w:p>
          <w:p w:rsidR="00D55D1B" w:rsidRPr="009A28E2" w:rsidRDefault="00D55D1B" w:rsidP="00A258DA">
            <w:pPr>
              <w:pStyle w:val="a4"/>
              <w:spacing w:line="223" w:lineRule="auto"/>
              <w:jc w:val="left"/>
              <w:rPr>
                <w:b/>
                <w:bCs/>
                <w:iCs/>
                <w:sz w:val="22"/>
                <w:szCs w:val="22"/>
              </w:rPr>
            </w:pPr>
          </w:p>
        </w:tc>
        <w:tc>
          <w:tcPr>
            <w:tcW w:w="4962" w:type="dxa"/>
          </w:tcPr>
          <w:p w:rsidR="00E43257" w:rsidRPr="009A28E2" w:rsidRDefault="00E43257" w:rsidP="0050176E">
            <w:pPr>
              <w:pStyle w:val="a4"/>
              <w:spacing w:line="223" w:lineRule="auto"/>
              <w:jc w:val="left"/>
              <w:rPr>
                <w:b/>
                <w:sz w:val="22"/>
                <w:szCs w:val="22"/>
                <w:highlight w:val="green"/>
              </w:rPr>
            </w:pPr>
          </w:p>
        </w:tc>
      </w:tr>
      <w:tr w:rsidR="0050176E" w:rsidRPr="009A28E2" w:rsidTr="009C0721">
        <w:tc>
          <w:tcPr>
            <w:tcW w:w="5211" w:type="dxa"/>
            <w:vMerge w:val="restart"/>
          </w:tcPr>
          <w:p w:rsidR="00600471" w:rsidRPr="009A28E2" w:rsidRDefault="0050176E" w:rsidP="0050176E">
            <w:pPr>
              <w:pStyle w:val="a4"/>
              <w:spacing w:line="223" w:lineRule="auto"/>
              <w:rPr>
                <w:b/>
                <w:sz w:val="22"/>
                <w:szCs w:val="22"/>
              </w:rPr>
            </w:pPr>
            <w:r w:rsidRPr="009A28E2">
              <w:rPr>
                <w:b/>
                <w:sz w:val="22"/>
                <w:szCs w:val="22"/>
              </w:rPr>
              <w:t>Юридический адрес:</w:t>
            </w:r>
          </w:p>
          <w:p w:rsidR="00600471" w:rsidRPr="009A28E2" w:rsidRDefault="0050176E" w:rsidP="0050176E">
            <w:pPr>
              <w:pStyle w:val="a4"/>
              <w:spacing w:line="223" w:lineRule="auto"/>
              <w:rPr>
                <w:sz w:val="22"/>
                <w:szCs w:val="22"/>
              </w:rPr>
            </w:pPr>
            <w:r w:rsidRPr="009A28E2">
              <w:rPr>
                <w:sz w:val="22"/>
                <w:szCs w:val="22"/>
              </w:rPr>
              <w:t>4311</w:t>
            </w:r>
            <w:r w:rsidR="00A258DA" w:rsidRPr="009A28E2">
              <w:rPr>
                <w:sz w:val="22"/>
                <w:szCs w:val="22"/>
              </w:rPr>
              <w:t>4</w:t>
            </w:r>
            <w:r w:rsidRPr="009A28E2">
              <w:rPr>
                <w:sz w:val="22"/>
                <w:szCs w:val="22"/>
              </w:rPr>
              <w:t xml:space="preserve">0, Республика Мордовия,  </w:t>
            </w:r>
          </w:p>
          <w:p w:rsidR="0050176E" w:rsidRPr="009A28E2" w:rsidRDefault="00A258DA" w:rsidP="00A258DA">
            <w:pPr>
              <w:pStyle w:val="a4"/>
              <w:spacing w:line="223" w:lineRule="auto"/>
              <w:jc w:val="left"/>
              <w:rPr>
                <w:sz w:val="22"/>
                <w:szCs w:val="22"/>
              </w:rPr>
            </w:pPr>
            <w:r w:rsidRPr="009A28E2">
              <w:rPr>
                <w:sz w:val="22"/>
                <w:szCs w:val="22"/>
              </w:rPr>
              <w:t xml:space="preserve">Зубово-Полянский р-он, </w:t>
            </w:r>
            <w:r w:rsidR="0050176E" w:rsidRPr="009A28E2">
              <w:rPr>
                <w:sz w:val="22"/>
                <w:szCs w:val="22"/>
              </w:rPr>
              <w:t xml:space="preserve">п. </w:t>
            </w:r>
            <w:r w:rsidRPr="009A28E2">
              <w:rPr>
                <w:sz w:val="22"/>
                <w:szCs w:val="22"/>
              </w:rPr>
              <w:t>Ударный</w:t>
            </w:r>
            <w:r w:rsidR="0050176E" w:rsidRPr="009A28E2">
              <w:rPr>
                <w:sz w:val="22"/>
                <w:szCs w:val="22"/>
              </w:rPr>
              <w:t xml:space="preserve">, </w:t>
            </w:r>
          </w:p>
          <w:p w:rsidR="0050176E" w:rsidRPr="009A28E2" w:rsidRDefault="00A258DA" w:rsidP="00A258DA">
            <w:pPr>
              <w:pStyle w:val="a4"/>
              <w:spacing w:line="223" w:lineRule="auto"/>
              <w:jc w:val="left"/>
              <w:rPr>
                <w:sz w:val="22"/>
                <w:szCs w:val="22"/>
              </w:rPr>
            </w:pPr>
            <w:r w:rsidRPr="009A28E2">
              <w:rPr>
                <w:sz w:val="22"/>
                <w:szCs w:val="22"/>
              </w:rPr>
              <w:t>ул.Молодежная</w:t>
            </w:r>
            <w:r w:rsidR="0050176E" w:rsidRPr="009A28E2">
              <w:rPr>
                <w:sz w:val="22"/>
                <w:szCs w:val="22"/>
              </w:rPr>
              <w:t xml:space="preserve">, </w:t>
            </w:r>
            <w:r w:rsidRPr="009A28E2">
              <w:rPr>
                <w:sz w:val="22"/>
                <w:szCs w:val="22"/>
              </w:rPr>
              <w:t>1</w:t>
            </w:r>
          </w:p>
          <w:p w:rsidR="00A258DA" w:rsidRPr="009A28E2" w:rsidRDefault="0050176E" w:rsidP="00A258DA">
            <w:pPr>
              <w:pStyle w:val="a4"/>
              <w:spacing w:line="223" w:lineRule="auto"/>
              <w:jc w:val="left"/>
              <w:rPr>
                <w:sz w:val="22"/>
                <w:szCs w:val="22"/>
              </w:rPr>
            </w:pPr>
            <w:r w:rsidRPr="009A28E2">
              <w:rPr>
                <w:sz w:val="22"/>
                <w:szCs w:val="22"/>
              </w:rPr>
              <w:t>тел. (83457) 5</w:t>
            </w:r>
            <w:r w:rsidR="00A258DA" w:rsidRPr="009A28E2">
              <w:rPr>
                <w:sz w:val="22"/>
                <w:szCs w:val="22"/>
              </w:rPr>
              <w:t>-21-41</w:t>
            </w:r>
            <w:r w:rsidRPr="009A28E2">
              <w:rPr>
                <w:sz w:val="22"/>
                <w:szCs w:val="22"/>
              </w:rPr>
              <w:t xml:space="preserve">, эл. почта: </w:t>
            </w:r>
            <w:r w:rsidR="00A258DA" w:rsidRPr="009A28E2">
              <w:rPr>
                <w:sz w:val="22"/>
                <w:szCs w:val="22"/>
                <w:lang w:val="en-US"/>
              </w:rPr>
              <w:t>ik</w:t>
            </w:r>
            <w:r w:rsidR="00A258DA" w:rsidRPr="009A28E2">
              <w:rPr>
                <w:sz w:val="22"/>
                <w:szCs w:val="22"/>
              </w:rPr>
              <w:t>10@13.</w:t>
            </w:r>
            <w:r w:rsidR="00A258DA" w:rsidRPr="009A28E2">
              <w:rPr>
                <w:sz w:val="22"/>
                <w:szCs w:val="22"/>
                <w:lang w:val="en-US"/>
              </w:rPr>
              <w:t>fsin</w:t>
            </w:r>
            <w:r w:rsidR="00A258DA" w:rsidRPr="009A28E2">
              <w:rPr>
                <w:sz w:val="22"/>
                <w:szCs w:val="22"/>
              </w:rPr>
              <w:t>.</w:t>
            </w:r>
            <w:r w:rsidR="00A258DA" w:rsidRPr="009A28E2">
              <w:rPr>
                <w:sz w:val="22"/>
                <w:szCs w:val="22"/>
                <w:lang w:val="en-US"/>
              </w:rPr>
              <w:t>gov</w:t>
            </w:r>
            <w:r w:rsidR="00A258DA" w:rsidRPr="009A28E2">
              <w:rPr>
                <w:sz w:val="22"/>
                <w:szCs w:val="22"/>
              </w:rPr>
              <w:t>.</w:t>
            </w:r>
            <w:r w:rsidR="00A258DA" w:rsidRPr="009A28E2">
              <w:rPr>
                <w:sz w:val="22"/>
                <w:szCs w:val="22"/>
                <w:lang w:val="en-US"/>
              </w:rPr>
              <w:t>ru</w:t>
            </w:r>
          </w:p>
          <w:p w:rsidR="0050176E" w:rsidRPr="009A28E2" w:rsidRDefault="0050176E" w:rsidP="00A258DA">
            <w:pPr>
              <w:pStyle w:val="a4"/>
              <w:spacing w:line="223" w:lineRule="auto"/>
              <w:jc w:val="left"/>
              <w:rPr>
                <w:b/>
                <w:sz w:val="22"/>
                <w:szCs w:val="22"/>
              </w:rPr>
            </w:pPr>
            <w:r w:rsidRPr="009A28E2">
              <w:rPr>
                <w:b/>
                <w:sz w:val="22"/>
                <w:szCs w:val="22"/>
              </w:rPr>
              <w:t>Банковские реквизиты:</w:t>
            </w:r>
          </w:p>
          <w:p w:rsidR="00A258DA" w:rsidRPr="009A28E2" w:rsidRDefault="00A258DA" w:rsidP="00A258DA">
            <w:pPr>
              <w:widowControl w:val="0"/>
              <w:spacing w:line="223" w:lineRule="auto"/>
              <w:ind w:right="-71"/>
              <w:contextualSpacing/>
              <w:rPr>
                <w:sz w:val="22"/>
                <w:szCs w:val="22"/>
              </w:rPr>
            </w:pPr>
            <w:r w:rsidRPr="009A28E2">
              <w:rPr>
                <w:sz w:val="22"/>
                <w:szCs w:val="22"/>
              </w:rPr>
              <w:t xml:space="preserve">ИНН 1308079598, КПП 130801001, ЕКС 40102810745370000024,  </w:t>
            </w:r>
          </w:p>
          <w:p w:rsidR="00A66832" w:rsidRPr="009A28E2" w:rsidRDefault="00A258DA" w:rsidP="00D55D1B">
            <w:pPr>
              <w:widowControl w:val="0"/>
              <w:spacing w:line="223" w:lineRule="auto"/>
              <w:ind w:right="-71"/>
              <w:contextualSpacing/>
              <w:rPr>
                <w:sz w:val="22"/>
                <w:szCs w:val="22"/>
              </w:rPr>
            </w:pPr>
            <w:r w:rsidRPr="009A28E2">
              <w:rPr>
                <w:sz w:val="22"/>
                <w:szCs w:val="22"/>
              </w:rPr>
              <w:t xml:space="preserve">БИК 012202102, л/с 03091717810 </w:t>
            </w:r>
            <w:r w:rsidR="00CF6221" w:rsidRPr="009A28E2">
              <w:rPr>
                <w:sz w:val="22"/>
                <w:szCs w:val="22"/>
              </w:rPr>
              <w:t>ОКЦ №1 ВВГУ</w:t>
            </w:r>
            <w:r w:rsidR="00FF67E0" w:rsidRPr="009A28E2">
              <w:rPr>
                <w:sz w:val="22"/>
                <w:szCs w:val="22"/>
              </w:rPr>
              <w:t xml:space="preserve"> Банка России</w:t>
            </w:r>
            <w:r w:rsidRPr="009A28E2">
              <w:rPr>
                <w:sz w:val="22"/>
                <w:szCs w:val="22"/>
              </w:rPr>
              <w:t>// УФК по Нижегородской области, г. Нижний Новгород, казначейский счет 03211643000000013232, ОГРН 1021300657597, ОКПО 08827727, ОКТМО 89621442</w:t>
            </w:r>
          </w:p>
          <w:p w:rsidR="00A66832" w:rsidRPr="009A28E2" w:rsidRDefault="00A66832" w:rsidP="00ED4788">
            <w:pPr>
              <w:widowControl w:val="0"/>
              <w:spacing w:line="223" w:lineRule="auto"/>
              <w:ind w:right="-71"/>
              <w:contextualSpacing/>
              <w:jc w:val="both"/>
              <w:rPr>
                <w:b/>
                <w:sz w:val="22"/>
                <w:szCs w:val="22"/>
              </w:rPr>
            </w:pPr>
          </w:p>
        </w:tc>
        <w:tc>
          <w:tcPr>
            <w:tcW w:w="4962" w:type="dxa"/>
          </w:tcPr>
          <w:p w:rsidR="0050176E" w:rsidRPr="009A28E2" w:rsidRDefault="0050176E" w:rsidP="00687C78">
            <w:pPr>
              <w:rPr>
                <w:sz w:val="22"/>
                <w:szCs w:val="22"/>
              </w:rPr>
            </w:pPr>
          </w:p>
        </w:tc>
      </w:tr>
      <w:tr w:rsidR="0050176E" w:rsidRPr="009A28E2" w:rsidTr="009C0721">
        <w:tc>
          <w:tcPr>
            <w:tcW w:w="5211" w:type="dxa"/>
            <w:vMerge/>
          </w:tcPr>
          <w:p w:rsidR="0050176E" w:rsidRPr="009A28E2" w:rsidRDefault="0050176E" w:rsidP="0050176E">
            <w:pPr>
              <w:pStyle w:val="a4"/>
              <w:spacing w:line="223" w:lineRule="auto"/>
              <w:jc w:val="left"/>
              <w:rPr>
                <w:bCs/>
                <w:iCs/>
                <w:sz w:val="22"/>
                <w:szCs w:val="22"/>
              </w:rPr>
            </w:pPr>
          </w:p>
        </w:tc>
        <w:tc>
          <w:tcPr>
            <w:tcW w:w="4962" w:type="dxa"/>
          </w:tcPr>
          <w:p w:rsidR="0050176E" w:rsidRPr="009A28E2" w:rsidRDefault="0050176E" w:rsidP="0050176E">
            <w:pPr>
              <w:pStyle w:val="a4"/>
              <w:spacing w:line="223" w:lineRule="auto"/>
              <w:jc w:val="left"/>
              <w:rPr>
                <w:sz w:val="22"/>
                <w:szCs w:val="22"/>
              </w:rPr>
            </w:pPr>
          </w:p>
        </w:tc>
      </w:tr>
      <w:tr w:rsidR="00E43257" w:rsidRPr="009A28E2" w:rsidTr="009C0721">
        <w:tc>
          <w:tcPr>
            <w:tcW w:w="5211" w:type="dxa"/>
          </w:tcPr>
          <w:p w:rsidR="00E43257" w:rsidRPr="009A28E2" w:rsidRDefault="00E43257" w:rsidP="0050176E">
            <w:pPr>
              <w:pStyle w:val="a4"/>
              <w:spacing w:line="223" w:lineRule="auto"/>
              <w:jc w:val="left"/>
              <w:rPr>
                <w:sz w:val="22"/>
                <w:szCs w:val="22"/>
              </w:rPr>
            </w:pPr>
            <w:r w:rsidRPr="009A28E2">
              <w:rPr>
                <w:sz w:val="22"/>
                <w:szCs w:val="22"/>
              </w:rPr>
              <w:t>Государственный заказчик</w:t>
            </w:r>
          </w:p>
          <w:p w:rsidR="00A56E91" w:rsidRPr="009A28E2" w:rsidRDefault="00A56E91" w:rsidP="0050176E">
            <w:pPr>
              <w:pStyle w:val="a4"/>
              <w:spacing w:line="223" w:lineRule="auto"/>
              <w:jc w:val="left"/>
              <w:rPr>
                <w:sz w:val="22"/>
                <w:szCs w:val="22"/>
              </w:rPr>
            </w:pPr>
          </w:p>
          <w:p w:rsidR="00E43257" w:rsidRPr="009A28E2" w:rsidRDefault="004F1232" w:rsidP="0050176E">
            <w:pPr>
              <w:pStyle w:val="a4"/>
              <w:spacing w:line="223" w:lineRule="auto"/>
              <w:jc w:val="left"/>
              <w:rPr>
                <w:sz w:val="22"/>
                <w:szCs w:val="22"/>
              </w:rPr>
            </w:pPr>
            <w:r w:rsidRPr="009A28E2">
              <w:rPr>
                <w:sz w:val="22"/>
                <w:szCs w:val="22"/>
              </w:rPr>
              <w:t>________________ /</w:t>
            </w:r>
            <w:r w:rsidR="00A258DA" w:rsidRPr="009A28E2">
              <w:rPr>
                <w:sz w:val="22"/>
                <w:szCs w:val="22"/>
              </w:rPr>
              <w:t>А.В. Гнутов/</w:t>
            </w:r>
          </w:p>
          <w:p w:rsidR="00E43257" w:rsidRPr="009A28E2" w:rsidRDefault="00E43257" w:rsidP="0050176E">
            <w:pPr>
              <w:pStyle w:val="a4"/>
              <w:spacing w:line="223" w:lineRule="auto"/>
              <w:jc w:val="left"/>
              <w:rPr>
                <w:sz w:val="22"/>
                <w:szCs w:val="22"/>
              </w:rPr>
            </w:pPr>
          </w:p>
        </w:tc>
        <w:tc>
          <w:tcPr>
            <w:tcW w:w="4962" w:type="dxa"/>
          </w:tcPr>
          <w:p w:rsidR="00E43257" w:rsidRPr="009A28E2" w:rsidRDefault="000836B2" w:rsidP="0050176E">
            <w:pPr>
              <w:pStyle w:val="a4"/>
              <w:spacing w:line="223" w:lineRule="auto"/>
              <w:jc w:val="left"/>
              <w:rPr>
                <w:sz w:val="22"/>
                <w:szCs w:val="22"/>
              </w:rPr>
            </w:pPr>
            <w:r w:rsidRPr="009A28E2">
              <w:rPr>
                <w:sz w:val="22"/>
                <w:szCs w:val="22"/>
              </w:rPr>
              <w:t>Головной исполнитель</w:t>
            </w:r>
          </w:p>
          <w:p w:rsidR="00A56E91" w:rsidRPr="009A28E2" w:rsidRDefault="00A56E91" w:rsidP="0050176E">
            <w:pPr>
              <w:pStyle w:val="a4"/>
              <w:spacing w:line="223" w:lineRule="auto"/>
              <w:jc w:val="left"/>
              <w:rPr>
                <w:sz w:val="22"/>
                <w:szCs w:val="22"/>
              </w:rPr>
            </w:pPr>
          </w:p>
          <w:p w:rsidR="00E43257" w:rsidRPr="009A28E2" w:rsidRDefault="00E43257" w:rsidP="0050176E">
            <w:pPr>
              <w:pStyle w:val="a4"/>
              <w:spacing w:line="223" w:lineRule="auto"/>
              <w:jc w:val="left"/>
              <w:rPr>
                <w:sz w:val="22"/>
                <w:szCs w:val="22"/>
              </w:rPr>
            </w:pPr>
            <w:r w:rsidRPr="009A28E2">
              <w:rPr>
                <w:sz w:val="22"/>
                <w:szCs w:val="22"/>
              </w:rPr>
              <w:t>__________________ /</w:t>
            </w:r>
            <w:r w:rsidR="00A258DA" w:rsidRPr="009A28E2">
              <w:rPr>
                <w:sz w:val="22"/>
                <w:szCs w:val="22"/>
              </w:rPr>
              <w:t>________________</w:t>
            </w:r>
            <w:r w:rsidRPr="009A28E2">
              <w:rPr>
                <w:sz w:val="22"/>
                <w:szCs w:val="22"/>
              </w:rPr>
              <w:t>/</w:t>
            </w:r>
          </w:p>
          <w:p w:rsidR="00E43257" w:rsidRPr="009A28E2" w:rsidRDefault="00E43257" w:rsidP="0050176E">
            <w:pPr>
              <w:pStyle w:val="a4"/>
              <w:spacing w:line="223" w:lineRule="auto"/>
              <w:jc w:val="left"/>
              <w:rPr>
                <w:color w:val="FF0000"/>
                <w:sz w:val="22"/>
                <w:szCs w:val="22"/>
              </w:rPr>
            </w:pPr>
          </w:p>
        </w:tc>
      </w:tr>
    </w:tbl>
    <w:p w:rsidR="000836B2" w:rsidRPr="009A28E2" w:rsidRDefault="000836B2" w:rsidP="00ED4788">
      <w:pPr>
        <w:pStyle w:val="a4"/>
        <w:spacing w:line="223" w:lineRule="auto"/>
        <w:rPr>
          <w:sz w:val="22"/>
          <w:szCs w:val="22"/>
        </w:rPr>
      </w:pPr>
    </w:p>
    <w:p w:rsidR="00A66832" w:rsidRPr="009A28E2" w:rsidRDefault="00A66832" w:rsidP="00ED4788">
      <w:pPr>
        <w:pStyle w:val="a4"/>
        <w:spacing w:line="223" w:lineRule="auto"/>
        <w:rPr>
          <w:sz w:val="22"/>
          <w:szCs w:val="22"/>
        </w:rPr>
      </w:pPr>
    </w:p>
    <w:p w:rsidR="00A66832" w:rsidRPr="009A28E2" w:rsidRDefault="00A66832" w:rsidP="00ED4788">
      <w:pPr>
        <w:pStyle w:val="a4"/>
        <w:spacing w:line="223" w:lineRule="auto"/>
        <w:rPr>
          <w:sz w:val="22"/>
          <w:szCs w:val="22"/>
        </w:rPr>
      </w:pPr>
    </w:p>
    <w:p w:rsidR="00A66832" w:rsidRPr="009A28E2" w:rsidRDefault="00A66832" w:rsidP="00ED4788">
      <w:pPr>
        <w:pStyle w:val="a4"/>
        <w:spacing w:line="223" w:lineRule="auto"/>
        <w:rPr>
          <w:sz w:val="22"/>
          <w:szCs w:val="22"/>
        </w:rPr>
      </w:pPr>
    </w:p>
    <w:p w:rsidR="000836B2" w:rsidRPr="009A28E2" w:rsidRDefault="000836B2" w:rsidP="00ED4788">
      <w:pPr>
        <w:pStyle w:val="a4"/>
        <w:spacing w:line="223" w:lineRule="auto"/>
        <w:rPr>
          <w:sz w:val="22"/>
          <w:szCs w:val="22"/>
        </w:rPr>
      </w:pPr>
    </w:p>
    <w:p w:rsidR="007A2794" w:rsidRPr="009A28E2" w:rsidRDefault="007A2794" w:rsidP="00ED4788">
      <w:pPr>
        <w:pStyle w:val="a4"/>
        <w:spacing w:line="223" w:lineRule="auto"/>
        <w:rPr>
          <w:sz w:val="22"/>
          <w:szCs w:val="22"/>
        </w:rPr>
      </w:pPr>
    </w:p>
    <w:p w:rsidR="007A2794" w:rsidRPr="009A28E2" w:rsidRDefault="007A2794" w:rsidP="00ED4788">
      <w:pPr>
        <w:pStyle w:val="a4"/>
        <w:spacing w:line="223" w:lineRule="auto"/>
        <w:rPr>
          <w:sz w:val="22"/>
          <w:szCs w:val="22"/>
        </w:rPr>
      </w:pPr>
    </w:p>
    <w:p w:rsidR="005A69D6" w:rsidRPr="009A28E2" w:rsidRDefault="005A69D6"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A258DA" w:rsidRPr="009A28E2" w:rsidRDefault="00A258DA" w:rsidP="00ED4788">
      <w:pPr>
        <w:pStyle w:val="a4"/>
        <w:spacing w:line="223" w:lineRule="auto"/>
        <w:rPr>
          <w:sz w:val="22"/>
          <w:szCs w:val="22"/>
          <w:lang w:val="en-US"/>
        </w:rPr>
      </w:pPr>
    </w:p>
    <w:p w:rsidR="005A69D6" w:rsidRPr="009A28E2" w:rsidRDefault="005A69D6" w:rsidP="00ED4788">
      <w:pPr>
        <w:pStyle w:val="a4"/>
        <w:spacing w:line="223" w:lineRule="auto"/>
        <w:rPr>
          <w:sz w:val="22"/>
          <w:szCs w:val="22"/>
        </w:rPr>
      </w:pPr>
    </w:p>
    <w:p w:rsidR="007A2794" w:rsidRPr="009A28E2" w:rsidRDefault="007A2794" w:rsidP="00ED4788">
      <w:pPr>
        <w:pStyle w:val="a4"/>
        <w:spacing w:line="223" w:lineRule="auto"/>
        <w:rPr>
          <w:sz w:val="22"/>
          <w:szCs w:val="22"/>
        </w:rPr>
      </w:pPr>
    </w:p>
    <w:p w:rsidR="007A2794" w:rsidRPr="009A28E2" w:rsidRDefault="007A2794" w:rsidP="00ED4788">
      <w:pPr>
        <w:pStyle w:val="a4"/>
        <w:spacing w:line="223" w:lineRule="auto"/>
        <w:rPr>
          <w:sz w:val="22"/>
          <w:szCs w:val="22"/>
        </w:rPr>
      </w:pPr>
    </w:p>
    <w:p w:rsidR="007A2794" w:rsidRPr="009A28E2" w:rsidRDefault="007A2794" w:rsidP="00ED4788">
      <w:pPr>
        <w:pStyle w:val="a4"/>
        <w:spacing w:line="223" w:lineRule="auto"/>
        <w:rPr>
          <w:sz w:val="22"/>
          <w:szCs w:val="22"/>
        </w:rPr>
      </w:pPr>
    </w:p>
    <w:p w:rsidR="007A2794" w:rsidRPr="009A28E2" w:rsidRDefault="007A2794" w:rsidP="00D55D1B">
      <w:pPr>
        <w:pStyle w:val="a4"/>
        <w:spacing w:line="223" w:lineRule="auto"/>
        <w:jc w:val="right"/>
        <w:rPr>
          <w:sz w:val="22"/>
          <w:szCs w:val="22"/>
        </w:rPr>
      </w:pPr>
    </w:p>
    <w:p w:rsidR="00F21349" w:rsidRPr="009A28E2" w:rsidRDefault="00C61818" w:rsidP="00D55D1B">
      <w:pPr>
        <w:pStyle w:val="a4"/>
        <w:spacing w:line="223" w:lineRule="auto"/>
        <w:jc w:val="right"/>
        <w:rPr>
          <w:sz w:val="22"/>
          <w:szCs w:val="22"/>
        </w:rPr>
      </w:pPr>
      <w:r w:rsidRPr="009A28E2">
        <w:rPr>
          <w:sz w:val="22"/>
          <w:szCs w:val="22"/>
        </w:rPr>
        <w:t>П</w:t>
      </w:r>
      <w:r w:rsidR="00E43257" w:rsidRPr="009A28E2">
        <w:rPr>
          <w:sz w:val="22"/>
          <w:szCs w:val="22"/>
        </w:rPr>
        <w:t>риложение№ 1к</w:t>
      </w:r>
      <w:r w:rsidRPr="009A28E2">
        <w:rPr>
          <w:sz w:val="22"/>
          <w:szCs w:val="22"/>
        </w:rPr>
        <w:t xml:space="preserve"> государственному к</w:t>
      </w:r>
      <w:r w:rsidR="00E43257" w:rsidRPr="009A28E2">
        <w:rPr>
          <w:sz w:val="22"/>
          <w:szCs w:val="22"/>
        </w:rPr>
        <w:t>онтракту</w:t>
      </w:r>
    </w:p>
    <w:p w:rsidR="00D55D1B" w:rsidRPr="009A28E2" w:rsidRDefault="005A69D6" w:rsidP="00D55D1B">
      <w:pPr>
        <w:jc w:val="right"/>
        <w:outlineLvl w:val="1"/>
        <w:rPr>
          <w:sz w:val="22"/>
          <w:szCs w:val="22"/>
        </w:rPr>
      </w:pPr>
      <w:r w:rsidRPr="009A28E2">
        <w:rPr>
          <w:sz w:val="22"/>
          <w:szCs w:val="22"/>
        </w:rPr>
        <w:t xml:space="preserve">               </w:t>
      </w:r>
      <w:r w:rsidR="00E43257" w:rsidRPr="009A28E2">
        <w:rPr>
          <w:sz w:val="22"/>
          <w:szCs w:val="22"/>
        </w:rPr>
        <w:t>от «_</w:t>
      </w:r>
      <w:r w:rsidR="00902D95" w:rsidRPr="009A28E2">
        <w:rPr>
          <w:sz w:val="22"/>
          <w:szCs w:val="22"/>
        </w:rPr>
        <w:t>___</w:t>
      </w:r>
      <w:r w:rsidR="00E43257" w:rsidRPr="009A28E2">
        <w:rPr>
          <w:sz w:val="22"/>
          <w:szCs w:val="22"/>
        </w:rPr>
        <w:t>_»_______ 202</w:t>
      </w:r>
      <w:r w:rsidR="00FF67E0" w:rsidRPr="009A28E2">
        <w:rPr>
          <w:sz w:val="22"/>
          <w:szCs w:val="22"/>
        </w:rPr>
        <w:t>6</w:t>
      </w:r>
      <w:r w:rsidR="00E43257" w:rsidRPr="009A28E2">
        <w:rPr>
          <w:sz w:val="22"/>
          <w:szCs w:val="22"/>
        </w:rPr>
        <w:t xml:space="preserve"> г. </w:t>
      </w:r>
    </w:p>
    <w:p w:rsidR="005A69D6" w:rsidRPr="009A28E2" w:rsidRDefault="00E43257" w:rsidP="00D55D1B">
      <w:pPr>
        <w:jc w:val="right"/>
        <w:outlineLvl w:val="1"/>
        <w:rPr>
          <w:sz w:val="18"/>
          <w:szCs w:val="18"/>
          <w:vertAlign w:val="superscript"/>
        </w:rPr>
      </w:pPr>
      <w:r w:rsidRPr="009A28E2">
        <w:rPr>
          <w:sz w:val="22"/>
          <w:szCs w:val="22"/>
        </w:rPr>
        <w:t>№ </w:t>
      </w:r>
      <w:r w:rsidR="00A258DA" w:rsidRPr="009A28E2">
        <w:rPr>
          <w:sz w:val="22"/>
          <w:szCs w:val="22"/>
          <w:lang w:val="en-US"/>
        </w:rPr>
        <w:t>_________________________________________________</w:t>
      </w:r>
      <w:r w:rsidR="005A69D6" w:rsidRPr="009A28E2">
        <w:rPr>
          <w:sz w:val="18"/>
          <w:szCs w:val="18"/>
          <w:u w:val="single"/>
        </w:rPr>
        <w:t xml:space="preserve"> </w:t>
      </w:r>
    </w:p>
    <w:p w:rsidR="00E43257" w:rsidRPr="009A28E2" w:rsidRDefault="00E43257" w:rsidP="0050176E">
      <w:pPr>
        <w:pStyle w:val="a4"/>
        <w:spacing w:line="223" w:lineRule="auto"/>
        <w:jc w:val="right"/>
        <w:rPr>
          <w:sz w:val="22"/>
          <w:szCs w:val="22"/>
        </w:rPr>
      </w:pPr>
    </w:p>
    <w:p w:rsidR="00CF49AF" w:rsidRPr="009A28E2" w:rsidRDefault="00CF49AF" w:rsidP="002700AA">
      <w:pPr>
        <w:pStyle w:val="a4"/>
        <w:spacing w:line="223" w:lineRule="auto"/>
        <w:jc w:val="center"/>
        <w:rPr>
          <w:b/>
          <w:sz w:val="22"/>
          <w:szCs w:val="22"/>
        </w:rPr>
      </w:pPr>
    </w:p>
    <w:p w:rsidR="002700AA" w:rsidRPr="009A28E2" w:rsidRDefault="002700AA" w:rsidP="002700AA">
      <w:pPr>
        <w:pStyle w:val="a4"/>
        <w:spacing w:line="223" w:lineRule="auto"/>
        <w:jc w:val="center"/>
        <w:rPr>
          <w:b/>
          <w:sz w:val="22"/>
          <w:szCs w:val="22"/>
        </w:rPr>
      </w:pPr>
      <w:r w:rsidRPr="009A28E2">
        <w:rPr>
          <w:b/>
          <w:sz w:val="22"/>
          <w:szCs w:val="22"/>
        </w:rPr>
        <w:t>СПЕЦИФИКАЦИЯ</w:t>
      </w:r>
    </w:p>
    <w:p w:rsidR="002700AA" w:rsidRPr="009A28E2" w:rsidRDefault="002700AA" w:rsidP="002700AA">
      <w:pPr>
        <w:pStyle w:val="a4"/>
        <w:spacing w:line="223" w:lineRule="auto"/>
        <w:jc w:val="center"/>
        <w:rPr>
          <w:sz w:val="22"/>
          <w:szCs w:val="22"/>
        </w:rPr>
      </w:pPr>
    </w:p>
    <w:tbl>
      <w:tblPr>
        <w:tblW w:w="546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1125"/>
        <w:gridCol w:w="569"/>
        <w:gridCol w:w="569"/>
        <w:gridCol w:w="711"/>
        <w:gridCol w:w="3113"/>
        <w:gridCol w:w="1293"/>
        <w:gridCol w:w="1403"/>
        <w:gridCol w:w="1259"/>
      </w:tblGrid>
      <w:tr w:rsidR="0054222F" w:rsidRPr="009A28E2" w:rsidTr="00844F01">
        <w:tc>
          <w:tcPr>
            <w:tcW w:w="270" w:type="pct"/>
            <w:vAlign w:val="center"/>
          </w:tcPr>
          <w:p w:rsidR="0054222F" w:rsidRPr="009A28E2" w:rsidRDefault="0054222F" w:rsidP="005409C3">
            <w:pPr>
              <w:pStyle w:val="a4"/>
              <w:spacing w:line="223" w:lineRule="auto"/>
              <w:jc w:val="center"/>
              <w:rPr>
                <w:sz w:val="22"/>
                <w:szCs w:val="22"/>
              </w:rPr>
            </w:pPr>
            <w:r w:rsidRPr="009A28E2">
              <w:rPr>
                <w:sz w:val="22"/>
                <w:szCs w:val="22"/>
              </w:rPr>
              <w:t>№</w:t>
            </w:r>
          </w:p>
          <w:p w:rsidR="0054222F" w:rsidRPr="009A28E2" w:rsidRDefault="0054222F" w:rsidP="005409C3">
            <w:pPr>
              <w:pStyle w:val="a4"/>
              <w:spacing w:line="223" w:lineRule="auto"/>
              <w:jc w:val="center"/>
              <w:rPr>
                <w:sz w:val="22"/>
                <w:szCs w:val="22"/>
              </w:rPr>
            </w:pPr>
            <w:r w:rsidRPr="009A28E2">
              <w:rPr>
                <w:sz w:val="22"/>
                <w:szCs w:val="22"/>
              </w:rPr>
              <w:t>п/п</w:t>
            </w:r>
          </w:p>
        </w:tc>
        <w:tc>
          <w:tcPr>
            <w:tcW w:w="798" w:type="pct"/>
            <w:gridSpan w:val="2"/>
            <w:vAlign w:val="center"/>
          </w:tcPr>
          <w:p w:rsidR="0054222F" w:rsidRPr="009A28E2" w:rsidRDefault="0054222F" w:rsidP="005409C3">
            <w:pPr>
              <w:pStyle w:val="a4"/>
              <w:spacing w:line="223" w:lineRule="auto"/>
              <w:jc w:val="center"/>
              <w:rPr>
                <w:sz w:val="22"/>
                <w:szCs w:val="22"/>
              </w:rPr>
            </w:pPr>
            <w:r w:rsidRPr="009A28E2">
              <w:rPr>
                <w:sz w:val="22"/>
                <w:szCs w:val="22"/>
              </w:rPr>
              <w:t>Наименование</w:t>
            </w:r>
          </w:p>
          <w:p w:rsidR="0054222F" w:rsidRPr="009A28E2" w:rsidRDefault="0054222F" w:rsidP="005409C3">
            <w:pPr>
              <w:pStyle w:val="a4"/>
              <w:spacing w:line="223" w:lineRule="auto"/>
              <w:jc w:val="center"/>
              <w:rPr>
                <w:sz w:val="22"/>
                <w:szCs w:val="22"/>
              </w:rPr>
            </w:pPr>
            <w:r w:rsidRPr="009A28E2">
              <w:rPr>
                <w:sz w:val="22"/>
                <w:szCs w:val="22"/>
              </w:rPr>
              <w:t>Товара</w:t>
            </w:r>
          </w:p>
        </w:tc>
        <w:tc>
          <w:tcPr>
            <w:tcW w:w="268" w:type="pct"/>
            <w:vAlign w:val="center"/>
          </w:tcPr>
          <w:p w:rsidR="0054222F" w:rsidRPr="009A28E2" w:rsidRDefault="0054222F" w:rsidP="005409C3">
            <w:pPr>
              <w:pStyle w:val="a4"/>
              <w:spacing w:line="223" w:lineRule="auto"/>
              <w:jc w:val="center"/>
              <w:rPr>
                <w:sz w:val="22"/>
                <w:szCs w:val="22"/>
              </w:rPr>
            </w:pPr>
            <w:r w:rsidRPr="009A28E2">
              <w:rPr>
                <w:sz w:val="22"/>
                <w:szCs w:val="22"/>
              </w:rPr>
              <w:t>Ед.</w:t>
            </w:r>
          </w:p>
          <w:p w:rsidR="0054222F" w:rsidRPr="009A28E2" w:rsidRDefault="0054222F" w:rsidP="005409C3">
            <w:pPr>
              <w:pStyle w:val="a4"/>
              <w:spacing w:line="223" w:lineRule="auto"/>
              <w:jc w:val="center"/>
              <w:rPr>
                <w:sz w:val="22"/>
                <w:szCs w:val="22"/>
              </w:rPr>
            </w:pPr>
            <w:r w:rsidRPr="009A28E2">
              <w:rPr>
                <w:sz w:val="22"/>
                <w:szCs w:val="22"/>
              </w:rPr>
              <w:t>изм</w:t>
            </w:r>
          </w:p>
        </w:tc>
        <w:tc>
          <w:tcPr>
            <w:tcW w:w="335" w:type="pct"/>
            <w:vAlign w:val="center"/>
          </w:tcPr>
          <w:p w:rsidR="0054222F" w:rsidRPr="009A28E2" w:rsidRDefault="0054222F" w:rsidP="005409C3">
            <w:pPr>
              <w:pStyle w:val="a4"/>
              <w:spacing w:line="223" w:lineRule="auto"/>
              <w:jc w:val="left"/>
              <w:rPr>
                <w:sz w:val="22"/>
                <w:szCs w:val="22"/>
              </w:rPr>
            </w:pPr>
            <w:r w:rsidRPr="009A28E2">
              <w:rPr>
                <w:sz w:val="22"/>
                <w:szCs w:val="22"/>
              </w:rPr>
              <w:t xml:space="preserve">Кол-во </w:t>
            </w:r>
          </w:p>
        </w:tc>
        <w:tc>
          <w:tcPr>
            <w:tcW w:w="1466" w:type="pct"/>
            <w:vAlign w:val="center"/>
          </w:tcPr>
          <w:p w:rsidR="0054222F" w:rsidRPr="00252513" w:rsidRDefault="0054222F" w:rsidP="00677904">
            <w:pPr>
              <w:pStyle w:val="a4"/>
              <w:spacing w:line="223" w:lineRule="auto"/>
              <w:jc w:val="left"/>
              <w:rPr>
                <w:sz w:val="22"/>
                <w:szCs w:val="22"/>
              </w:rPr>
            </w:pPr>
            <w:r w:rsidRPr="00252513">
              <w:rPr>
                <w:sz w:val="22"/>
                <w:szCs w:val="22"/>
              </w:rPr>
              <w:t>Потребительские свойства (качественные, функциональные характеристики товара)</w:t>
            </w:r>
          </w:p>
        </w:tc>
        <w:tc>
          <w:tcPr>
            <w:tcW w:w="609" w:type="pct"/>
            <w:vAlign w:val="center"/>
          </w:tcPr>
          <w:p w:rsidR="0054222F" w:rsidRPr="009A28E2" w:rsidRDefault="0054222F" w:rsidP="00AC101F">
            <w:pPr>
              <w:pStyle w:val="a4"/>
              <w:spacing w:line="223" w:lineRule="auto"/>
              <w:jc w:val="center"/>
              <w:rPr>
                <w:sz w:val="22"/>
                <w:szCs w:val="22"/>
              </w:rPr>
            </w:pPr>
            <w:r w:rsidRPr="009A28E2">
              <w:rPr>
                <w:sz w:val="22"/>
                <w:szCs w:val="22"/>
              </w:rPr>
              <w:t>Страна  происхождения  товара</w:t>
            </w:r>
          </w:p>
          <w:p w:rsidR="0054222F" w:rsidRPr="009A28E2" w:rsidRDefault="0054222F" w:rsidP="00AC101F">
            <w:pPr>
              <w:pStyle w:val="a4"/>
              <w:spacing w:line="223" w:lineRule="auto"/>
              <w:rPr>
                <w:sz w:val="22"/>
                <w:szCs w:val="22"/>
              </w:rPr>
            </w:pPr>
          </w:p>
          <w:p w:rsidR="0054222F" w:rsidRPr="009A28E2" w:rsidRDefault="0054222F" w:rsidP="005409C3">
            <w:pPr>
              <w:pStyle w:val="a4"/>
              <w:spacing w:line="223" w:lineRule="auto"/>
              <w:jc w:val="left"/>
              <w:rPr>
                <w:sz w:val="22"/>
                <w:szCs w:val="22"/>
              </w:rPr>
            </w:pPr>
          </w:p>
        </w:tc>
        <w:tc>
          <w:tcPr>
            <w:tcW w:w="661" w:type="pct"/>
            <w:vAlign w:val="center"/>
          </w:tcPr>
          <w:p w:rsidR="0054222F" w:rsidRPr="009A28E2" w:rsidRDefault="0054222F" w:rsidP="005409C3">
            <w:pPr>
              <w:pStyle w:val="a4"/>
              <w:spacing w:line="223" w:lineRule="auto"/>
              <w:jc w:val="center"/>
              <w:rPr>
                <w:sz w:val="22"/>
                <w:szCs w:val="22"/>
              </w:rPr>
            </w:pPr>
            <w:r w:rsidRPr="009A28E2">
              <w:rPr>
                <w:sz w:val="22"/>
                <w:szCs w:val="22"/>
              </w:rPr>
              <w:t>Цена за ед. изм, руб.</w:t>
            </w:r>
          </w:p>
          <w:p w:rsidR="0054222F" w:rsidRPr="009A28E2" w:rsidRDefault="0054222F" w:rsidP="005409C3">
            <w:pPr>
              <w:pStyle w:val="a4"/>
              <w:spacing w:line="223" w:lineRule="auto"/>
              <w:jc w:val="center"/>
              <w:rPr>
                <w:sz w:val="22"/>
                <w:szCs w:val="22"/>
              </w:rPr>
            </w:pPr>
            <w:r w:rsidRPr="009A28E2">
              <w:rPr>
                <w:sz w:val="22"/>
                <w:szCs w:val="22"/>
              </w:rPr>
              <w:t>(включая НДС)</w:t>
            </w:r>
          </w:p>
          <w:p w:rsidR="0054222F" w:rsidRPr="009A28E2" w:rsidRDefault="0054222F" w:rsidP="005409C3">
            <w:pPr>
              <w:pStyle w:val="a4"/>
              <w:spacing w:line="223" w:lineRule="auto"/>
              <w:jc w:val="center"/>
              <w:rPr>
                <w:sz w:val="22"/>
                <w:szCs w:val="22"/>
              </w:rPr>
            </w:pPr>
            <w:r w:rsidRPr="009A28E2">
              <w:rPr>
                <w:sz w:val="22"/>
                <w:szCs w:val="22"/>
              </w:rPr>
              <w:t>(если облагается НДС)</w:t>
            </w:r>
          </w:p>
        </w:tc>
        <w:tc>
          <w:tcPr>
            <w:tcW w:w="593" w:type="pct"/>
            <w:vAlign w:val="center"/>
          </w:tcPr>
          <w:p w:rsidR="0054222F" w:rsidRPr="009A28E2" w:rsidRDefault="0054222F" w:rsidP="00882150">
            <w:pPr>
              <w:pStyle w:val="a4"/>
              <w:spacing w:line="223" w:lineRule="auto"/>
              <w:jc w:val="left"/>
              <w:rPr>
                <w:sz w:val="22"/>
                <w:szCs w:val="22"/>
              </w:rPr>
            </w:pPr>
            <w:r w:rsidRPr="009A28E2">
              <w:rPr>
                <w:sz w:val="22"/>
                <w:szCs w:val="22"/>
              </w:rPr>
              <w:t>Стоимость руб. (включая НДС)</w:t>
            </w:r>
          </w:p>
          <w:p w:rsidR="0054222F" w:rsidRPr="009A28E2" w:rsidRDefault="0054222F" w:rsidP="00882150">
            <w:pPr>
              <w:pStyle w:val="a4"/>
              <w:spacing w:line="223" w:lineRule="auto"/>
              <w:jc w:val="left"/>
              <w:rPr>
                <w:sz w:val="22"/>
                <w:szCs w:val="22"/>
              </w:rPr>
            </w:pPr>
            <w:r w:rsidRPr="009A28E2">
              <w:rPr>
                <w:sz w:val="22"/>
                <w:szCs w:val="22"/>
              </w:rPr>
              <w:t>(если облагается НДС)</w:t>
            </w:r>
          </w:p>
        </w:tc>
      </w:tr>
      <w:tr w:rsidR="0054222F" w:rsidRPr="009A28E2" w:rsidTr="00844F01">
        <w:tc>
          <w:tcPr>
            <w:tcW w:w="270" w:type="pct"/>
            <w:vAlign w:val="center"/>
          </w:tcPr>
          <w:p w:rsidR="0054222F" w:rsidRPr="009A28E2" w:rsidRDefault="0054222F" w:rsidP="005409C3">
            <w:pPr>
              <w:pStyle w:val="a4"/>
              <w:spacing w:line="223" w:lineRule="auto"/>
              <w:jc w:val="center"/>
              <w:rPr>
                <w:sz w:val="22"/>
                <w:szCs w:val="22"/>
              </w:rPr>
            </w:pPr>
            <w:r w:rsidRPr="009A28E2">
              <w:rPr>
                <w:sz w:val="22"/>
                <w:szCs w:val="22"/>
              </w:rPr>
              <w:t>1.</w:t>
            </w:r>
          </w:p>
        </w:tc>
        <w:tc>
          <w:tcPr>
            <w:tcW w:w="798" w:type="pct"/>
            <w:gridSpan w:val="2"/>
            <w:vAlign w:val="center"/>
          </w:tcPr>
          <w:p w:rsidR="0054222F" w:rsidRPr="009A28E2" w:rsidRDefault="00AA725D" w:rsidP="00252513">
            <w:pPr>
              <w:jc w:val="center"/>
              <w:rPr>
                <w:sz w:val="22"/>
                <w:szCs w:val="22"/>
              </w:rPr>
            </w:pPr>
            <w:r>
              <w:rPr>
                <w:sz w:val="22"/>
                <w:szCs w:val="22"/>
              </w:rPr>
              <w:t xml:space="preserve">Горох шлифованный </w:t>
            </w:r>
            <w:r w:rsidR="0054222F" w:rsidRPr="009A28E2">
              <w:rPr>
                <w:sz w:val="22"/>
                <w:szCs w:val="22"/>
              </w:rPr>
              <w:t xml:space="preserve">ОКПД2 </w:t>
            </w:r>
            <w:r>
              <w:rPr>
                <w:sz w:val="22"/>
                <w:szCs w:val="22"/>
              </w:rPr>
              <w:t>01.11.75.110</w:t>
            </w:r>
          </w:p>
          <w:p w:rsidR="0054222F" w:rsidRPr="009A28E2" w:rsidRDefault="0054222F" w:rsidP="00252513">
            <w:pPr>
              <w:spacing w:line="223" w:lineRule="auto"/>
              <w:jc w:val="center"/>
              <w:rPr>
                <w:bCs/>
                <w:sz w:val="22"/>
                <w:szCs w:val="22"/>
              </w:rPr>
            </w:pPr>
            <w:r w:rsidRPr="009A28E2">
              <w:rPr>
                <w:sz w:val="22"/>
                <w:szCs w:val="22"/>
              </w:rPr>
              <w:t>(в рамках ГОЗ)</w:t>
            </w:r>
          </w:p>
        </w:tc>
        <w:tc>
          <w:tcPr>
            <w:tcW w:w="268" w:type="pct"/>
            <w:vAlign w:val="center"/>
          </w:tcPr>
          <w:p w:rsidR="0054222F" w:rsidRPr="009A28E2" w:rsidRDefault="0054222F" w:rsidP="005409C3">
            <w:pPr>
              <w:pStyle w:val="a4"/>
              <w:spacing w:line="223" w:lineRule="auto"/>
              <w:jc w:val="center"/>
              <w:rPr>
                <w:sz w:val="22"/>
                <w:szCs w:val="22"/>
              </w:rPr>
            </w:pPr>
            <w:r w:rsidRPr="009A28E2">
              <w:rPr>
                <w:sz w:val="22"/>
                <w:szCs w:val="22"/>
              </w:rPr>
              <w:t>кг.</w:t>
            </w:r>
          </w:p>
        </w:tc>
        <w:tc>
          <w:tcPr>
            <w:tcW w:w="335" w:type="pct"/>
            <w:vAlign w:val="center"/>
          </w:tcPr>
          <w:p w:rsidR="0054222F" w:rsidRPr="009A28E2" w:rsidRDefault="00CD3B62" w:rsidP="00FE771A">
            <w:pPr>
              <w:pStyle w:val="a4"/>
              <w:spacing w:line="223" w:lineRule="auto"/>
              <w:jc w:val="center"/>
              <w:rPr>
                <w:sz w:val="22"/>
                <w:szCs w:val="22"/>
              </w:rPr>
            </w:pPr>
            <w:r>
              <w:rPr>
                <w:sz w:val="22"/>
                <w:szCs w:val="22"/>
              </w:rPr>
              <w:t>100</w:t>
            </w:r>
          </w:p>
        </w:tc>
        <w:tc>
          <w:tcPr>
            <w:tcW w:w="1466" w:type="pct"/>
            <w:vAlign w:val="center"/>
          </w:tcPr>
          <w:p w:rsidR="0054222F" w:rsidRPr="00882150" w:rsidRDefault="0054222F" w:rsidP="009A2667">
            <w:pPr>
              <w:pStyle w:val="a4"/>
              <w:jc w:val="left"/>
              <w:rPr>
                <w:rFonts w:ascii="PT Astra Serif" w:hAnsi="PT Astra Serif"/>
                <w:sz w:val="22"/>
                <w:szCs w:val="22"/>
              </w:rPr>
            </w:pPr>
            <w:r w:rsidRPr="00882150">
              <w:rPr>
                <w:rFonts w:ascii="PT Astra Serif" w:hAnsi="PT Astra Serif"/>
                <w:sz w:val="22"/>
                <w:szCs w:val="22"/>
              </w:rPr>
              <w:t xml:space="preserve">Описание товара в соответствии с кодом позиции </w:t>
            </w:r>
          </w:p>
          <w:p w:rsidR="00CD3B62" w:rsidRDefault="0054222F" w:rsidP="009A2667">
            <w:pPr>
              <w:rPr>
                <w:rFonts w:ascii="PT Astra Serif" w:hAnsi="PT Astra Serif"/>
                <w:sz w:val="22"/>
                <w:szCs w:val="22"/>
              </w:rPr>
            </w:pPr>
            <w:r w:rsidRPr="00882150">
              <w:rPr>
                <w:rFonts w:ascii="PT Astra Serif" w:hAnsi="PT Astra Serif"/>
                <w:sz w:val="22"/>
                <w:szCs w:val="22"/>
              </w:rPr>
              <w:t xml:space="preserve">КТРУ: </w:t>
            </w:r>
            <w:r w:rsidR="00CD3B62" w:rsidRPr="00CD3B62">
              <w:rPr>
                <w:rFonts w:ascii="PT Astra Serif" w:hAnsi="PT Astra Serif"/>
                <w:sz w:val="22"/>
                <w:szCs w:val="22"/>
              </w:rPr>
              <w:t xml:space="preserve">01.11.75.110-00000001 </w:t>
            </w:r>
          </w:p>
          <w:p w:rsidR="00CD3B62" w:rsidRDefault="00CD3B62" w:rsidP="009A2667">
            <w:pPr>
              <w:rPr>
                <w:rFonts w:ascii="PT Astra Serif" w:hAnsi="PT Astra Serif"/>
                <w:bCs/>
                <w:sz w:val="22"/>
                <w:szCs w:val="22"/>
                <w:lang w:eastAsia="ar-SA"/>
              </w:rPr>
            </w:pPr>
            <w:r w:rsidRPr="00CD3B62">
              <w:rPr>
                <w:rFonts w:ascii="PT Astra Serif" w:hAnsi="PT Astra Serif"/>
                <w:bCs/>
                <w:sz w:val="22"/>
                <w:szCs w:val="22"/>
                <w:lang w:eastAsia="ar-SA"/>
              </w:rPr>
              <w:t>Вид зерна: Колотое</w:t>
            </w:r>
          </w:p>
          <w:p w:rsidR="00CD3B62" w:rsidRDefault="00CD3B62" w:rsidP="009A2667">
            <w:pPr>
              <w:rPr>
                <w:rFonts w:ascii="PT Astra Serif" w:hAnsi="PT Astra Serif"/>
                <w:bCs/>
                <w:sz w:val="22"/>
                <w:szCs w:val="22"/>
                <w:lang w:eastAsia="ar-SA"/>
              </w:rPr>
            </w:pPr>
            <w:r>
              <w:rPr>
                <w:rFonts w:ascii="PT Astra Serif" w:hAnsi="PT Astra Serif"/>
                <w:bCs/>
                <w:sz w:val="22"/>
                <w:szCs w:val="22"/>
                <w:lang w:eastAsia="ar-SA"/>
              </w:rPr>
              <w:t xml:space="preserve">Сорт: </w:t>
            </w:r>
            <w:r w:rsidRPr="00CD3B62">
              <w:rPr>
                <w:rFonts w:ascii="PT Astra Serif" w:hAnsi="PT Astra Serif"/>
                <w:bCs/>
                <w:sz w:val="22"/>
                <w:szCs w:val="22"/>
                <w:lang w:eastAsia="ar-SA"/>
              </w:rPr>
              <w:t>Не ниже первого</w:t>
            </w:r>
          </w:p>
          <w:p w:rsidR="0054222F" w:rsidRPr="00CB23B4" w:rsidRDefault="0054222F" w:rsidP="009A2667">
            <w:pPr>
              <w:rPr>
                <w:rFonts w:ascii="PT Astra Serif" w:hAnsi="PT Astra Serif"/>
                <w:sz w:val="22"/>
                <w:szCs w:val="22"/>
              </w:rPr>
            </w:pPr>
            <w:r w:rsidRPr="00882150">
              <w:rPr>
                <w:rFonts w:ascii="PT Astra Serif" w:hAnsi="PT Astra Serif"/>
                <w:bCs/>
                <w:sz w:val="22"/>
                <w:szCs w:val="22"/>
                <w:lang w:eastAsia="ar-SA"/>
              </w:rPr>
              <w:t xml:space="preserve">Соответствие </w:t>
            </w:r>
            <w:r w:rsidR="00CB23B4" w:rsidRPr="00CB23B4">
              <w:rPr>
                <w:rFonts w:ascii="PT Astra Serif" w:hAnsi="PT Astra Serif"/>
                <w:bCs/>
                <w:sz w:val="22"/>
                <w:szCs w:val="22"/>
                <w:lang w:eastAsia="ar-SA"/>
              </w:rPr>
              <w:t>ГОСТ 6201-2020</w:t>
            </w:r>
          </w:p>
        </w:tc>
        <w:tc>
          <w:tcPr>
            <w:tcW w:w="609" w:type="pct"/>
            <w:vAlign w:val="center"/>
          </w:tcPr>
          <w:p w:rsidR="0054222F" w:rsidRPr="009A28E2" w:rsidRDefault="0054222F" w:rsidP="00A56E91">
            <w:pPr>
              <w:ind w:left="31"/>
              <w:rPr>
                <w:rFonts w:eastAsia="Calibri"/>
                <w:sz w:val="22"/>
                <w:szCs w:val="22"/>
              </w:rPr>
            </w:pPr>
          </w:p>
        </w:tc>
        <w:tc>
          <w:tcPr>
            <w:tcW w:w="661" w:type="pct"/>
            <w:vAlign w:val="center"/>
          </w:tcPr>
          <w:p w:rsidR="0054222F" w:rsidRPr="009A28E2" w:rsidRDefault="0054222F" w:rsidP="005409C3">
            <w:pPr>
              <w:pStyle w:val="a4"/>
              <w:spacing w:line="223" w:lineRule="auto"/>
              <w:jc w:val="left"/>
              <w:rPr>
                <w:sz w:val="22"/>
                <w:szCs w:val="22"/>
              </w:rPr>
            </w:pPr>
          </w:p>
        </w:tc>
        <w:tc>
          <w:tcPr>
            <w:tcW w:w="593" w:type="pct"/>
            <w:vAlign w:val="center"/>
          </w:tcPr>
          <w:p w:rsidR="0054222F" w:rsidRPr="009A28E2" w:rsidRDefault="0054222F" w:rsidP="005409C3">
            <w:pPr>
              <w:pStyle w:val="a4"/>
              <w:spacing w:line="223" w:lineRule="auto"/>
              <w:jc w:val="left"/>
              <w:rPr>
                <w:sz w:val="22"/>
                <w:szCs w:val="22"/>
              </w:rPr>
            </w:pPr>
          </w:p>
        </w:tc>
      </w:tr>
      <w:tr w:rsidR="0054222F" w:rsidRPr="009A28E2" w:rsidTr="00844F01">
        <w:tc>
          <w:tcPr>
            <w:tcW w:w="270" w:type="pct"/>
            <w:vAlign w:val="center"/>
          </w:tcPr>
          <w:p w:rsidR="0054222F" w:rsidRPr="009A28E2" w:rsidRDefault="0054222F" w:rsidP="005409C3">
            <w:pPr>
              <w:pStyle w:val="a4"/>
              <w:spacing w:line="223" w:lineRule="auto"/>
              <w:jc w:val="center"/>
              <w:rPr>
                <w:sz w:val="22"/>
                <w:szCs w:val="22"/>
              </w:rPr>
            </w:pPr>
            <w:r w:rsidRPr="009A28E2">
              <w:rPr>
                <w:sz w:val="22"/>
                <w:szCs w:val="22"/>
              </w:rPr>
              <w:t>2.</w:t>
            </w:r>
          </w:p>
        </w:tc>
        <w:tc>
          <w:tcPr>
            <w:tcW w:w="798" w:type="pct"/>
            <w:gridSpan w:val="2"/>
            <w:vAlign w:val="center"/>
          </w:tcPr>
          <w:p w:rsidR="00CB23B4" w:rsidRDefault="009A2667" w:rsidP="00252513">
            <w:pPr>
              <w:jc w:val="center"/>
              <w:rPr>
                <w:sz w:val="22"/>
                <w:szCs w:val="22"/>
              </w:rPr>
            </w:pPr>
            <w:r>
              <w:rPr>
                <w:sz w:val="22"/>
                <w:szCs w:val="22"/>
              </w:rPr>
              <w:t>Крупа гречневая</w:t>
            </w:r>
          </w:p>
          <w:p w:rsidR="0054222F" w:rsidRPr="009A28E2" w:rsidRDefault="0054222F" w:rsidP="00252513">
            <w:pPr>
              <w:jc w:val="center"/>
              <w:rPr>
                <w:sz w:val="22"/>
                <w:szCs w:val="22"/>
              </w:rPr>
            </w:pPr>
            <w:r w:rsidRPr="009A28E2">
              <w:rPr>
                <w:sz w:val="22"/>
                <w:szCs w:val="22"/>
              </w:rPr>
              <w:t xml:space="preserve">ОКПД2 </w:t>
            </w:r>
            <w:r w:rsidR="009A2667">
              <w:rPr>
                <w:sz w:val="22"/>
                <w:szCs w:val="22"/>
              </w:rPr>
              <w:t>10.61.32.113</w:t>
            </w:r>
          </w:p>
          <w:p w:rsidR="0054222F" w:rsidRPr="009A28E2" w:rsidRDefault="0054222F" w:rsidP="00252513">
            <w:pPr>
              <w:jc w:val="center"/>
              <w:rPr>
                <w:sz w:val="22"/>
                <w:szCs w:val="22"/>
              </w:rPr>
            </w:pPr>
            <w:r w:rsidRPr="009A28E2">
              <w:rPr>
                <w:sz w:val="22"/>
                <w:szCs w:val="22"/>
              </w:rPr>
              <w:t>(в рамках ГОЗ)</w:t>
            </w:r>
          </w:p>
        </w:tc>
        <w:tc>
          <w:tcPr>
            <w:tcW w:w="268" w:type="pct"/>
            <w:vAlign w:val="center"/>
          </w:tcPr>
          <w:p w:rsidR="0054222F" w:rsidRPr="009A28E2" w:rsidRDefault="0054222F" w:rsidP="005409C3">
            <w:pPr>
              <w:pStyle w:val="a4"/>
              <w:spacing w:line="223" w:lineRule="auto"/>
              <w:jc w:val="center"/>
              <w:rPr>
                <w:sz w:val="22"/>
                <w:szCs w:val="22"/>
              </w:rPr>
            </w:pPr>
            <w:r w:rsidRPr="009A28E2">
              <w:rPr>
                <w:sz w:val="22"/>
                <w:szCs w:val="22"/>
              </w:rPr>
              <w:t>кг</w:t>
            </w:r>
          </w:p>
        </w:tc>
        <w:tc>
          <w:tcPr>
            <w:tcW w:w="335" w:type="pct"/>
            <w:vAlign w:val="center"/>
          </w:tcPr>
          <w:p w:rsidR="0054222F" w:rsidRPr="009A28E2" w:rsidRDefault="009A2667" w:rsidP="00FE771A">
            <w:pPr>
              <w:pStyle w:val="a4"/>
              <w:spacing w:line="223" w:lineRule="auto"/>
              <w:jc w:val="center"/>
              <w:rPr>
                <w:sz w:val="22"/>
                <w:szCs w:val="22"/>
              </w:rPr>
            </w:pPr>
            <w:r>
              <w:rPr>
                <w:sz w:val="22"/>
                <w:szCs w:val="22"/>
              </w:rPr>
              <w:t>100</w:t>
            </w:r>
          </w:p>
        </w:tc>
        <w:tc>
          <w:tcPr>
            <w:tcW w:w="1466" w:type="pct"/>
          </w:tcPr>
          <w:p w:rsidR="002F542E" w:rsidRPr="002F542E" w:rsidRDefault="002F542E" w:rsidP="009A2667">
            <w:pPr>
              <w:pStyle w:val="a4"/>
              <w:jc w:val="left"/>
              <w:rPr>
                <w:sz w:val="22"/>
                <w:szCs w:val="22"/>
              </w:rPr>
            </w:pPr>
            <w:r w:rsidRPr="002F542E">
              <w:rPr>
                <w:sz w:val="22"/>
                <w:szCs w:val="22"/>
              </w:rPr>
              <w:t xml:space="preserve">Описание товара в соответствии с кодом позиции </w:t>
            </w:r>
          </w:p>
          <w:p w:rsidR="002F542E" w:rsidRDefault="002F542E" w:rsidP="009A2667">
            <w:pPr>
              <w:pStyle w:val="a4"/>
              <w:jc w:val="left"/>
              <w:rPr>
                <w:sz w:val="22"/>
                <w:szCs w:val="22"/>
              </w:rPr>
            </w:pPr>
            <w:r w:rsidRPr="002F542E">
              <w:rPr>
                <w:sz w:val="22"/>
                <w:szCs w:val="22"/>
              </w:rPr>
              <w:t>КТРУ: 10.61.32.113-00000004</w:t>
            </w:r>
            <w:r>
              <w:rPr>
                <w:sz w:val="22"/>
                <w:szCs w:val="22"/>
              </w:rPr>
              <w:t xml:space="preserve"> </w:t>
            </w:r>
          </w:p>
          <w:p w:rsidR="009A2667" w:rsidRDefault="002F542E" w:rsidP="009A2667">
            <w:pPr>
              <w:pStyle w:val="a4"/>
              <w:jc w:val="left"/>
              <w:rPr>
                <w:sz w:val="22"/>
                <w:szCs w:val="22"/>
              </w:rPr>
            </w:pPr>
            <w:r>
              <w:rPr>
                <w:sz w:val="22"/>
                <w:szCs w:val="22"/>
              </w:rPr>
              <w:t>Вид крупы: я</w:t>
            </w:r>
            <w:r w:rsidRPr="002F542E">
              <w:rPr>
                <w:sz w:val="22"/>
                <w:szCs w:val="22"/>
              </w:rPr>
              <w:t>дрица, сорт</w:t>
            </w:r>
            <w:r>
              <w:rPr>
                <w:sz w:val="22"/>
                <w:szCs w:val="22"/>
              </w:rPr>
              <w:t xml:space="preserve">: </w:t>
            </w:r>
          </w:p>
          <w:p w:rsidR="0054222F" w:rsidRDefault="002F542E" w:rsidP="009A2667">
            <w:pPr>
              <w:pStyle w:val="a4"/>
              <w:jc w:val="left"/>
              <w:rPr>
                <w:sz w:val="22"/>
                <w:szCs w:val="22"/>
              </w:rPr>
            </w:pPr>
            <w:r w:rsidRPr="002F542E">
              <w:rPr>
                <w:sz w:val="22"/>
                <w:szCs w:val="22"/>
              </w:rPr>
              <w:t>не ниже первого</w:t>
            </w:r>
          </w:p>
          <w:p w:rsidR="002F542E" w:rsidRPr="009A28E2" w:rsidRDefault="002F542E" w:rsidP="009A2667">
            <w:pPr>
              <w:pStyle w:val="a4"/>
              <w:jc w:val="left"/>
              <w:rPr>
                <w:sz w:val="22"/>
                <w:szCs w:val="22"/>
              </w:rPr>
            </w:pPr>
            <w:r w:rsidRPr="002F542E">
              <w:rPr>
                <w:sz w:val="22"/>
                <w:szCs w:val="22"/>
              </w:rPr>
              <w:t>Соответствие</w:t>
            </w:r>
            <w:r>
              <w:rPr>
                <w:sz w:val="22"/>
                <w:szCs w:val="22"/>
              </w:rPr>
              <w:t xml:space="preserve"> ГОСТ</w:t>
            </w:r>
            <w:r w:rsidR="009A2667">
              <w:rPr>
                <w:sz w:val="22"/>
                <w:szCs w:val="22"/>
              </w:rPr>
              <w:t xml:space="preserve"> </w:t>
            </w:r>
            <w:r w:rsidR="009A2667" w:rsidRPr="009A2667">
              <w:rPr>
                <w:sz w:val="22"/>
                <w:szCs w:val="22"/>
              </w:rPr>
              <w:t>5550-2021</w:t>
            </w:r>
          </w:p>
        </w:tc>
        <w:tc>
          <w:tcPr>
            <w:tcW w:w="609" w:type="pct"/>
            <w:vAlign w:val="center"/>
          </w:tcPr>
          <w:p w:rsidR="0054222F" w:rsidRPr="009A28E2" w:rsidRDefault="0054222F" w:rsidP="00252513">
            <w:pPr>
              <w:pStyle w:val="a4"/>
              <w:rPr>
                <w:sz w:val="22"/>
                <w:szCs w:val="22"/>
              </w:rPr>
            </w:pPr>
          </w:p>
        </w:tc>
        <w:tc>
          <w:tcPr>
            <w:tcW w:w="661" w:type="pct"/>
            <w:vAlign w:val="center"/>
          </w:tcPr>
          <w:p w:rsidR="0054222F" w:rsidRPr="009A28E2" w:rsidRDefault="0054222F" w:rsidP="005409C3">
            <w:pPr>
              <w:pStyle w:val="a4"/>
              <w:spacing w:line="223" w:lineRule="auto"/>
              <w:jc w:val="left"/>
              <w:rPr>
                <w:sz w:val="22"/>
                <w:szCs w:val="22"/>
              </w:rPr>
            </w:pPr>
          </w:p>
        </w:tc>
        <w:tc>
          <w:tcPr>
            <w:tcW w:w="593" w:type="pct"/>
            <w:vAlign w:val="center"/>
          </w:tcPr>
          <w:p w:rsidR="0054222F" w:rsidRPr="009A28E2" w:rsidRDefault="0054222F" w:rsidP="005409C3">
            <w:pPr>
              <w:pStyle w:val="a4"/>
              <w:spacing w:line="223" w:lineRule="auto"/>
              <w:jc w:val="left"/>
              <w:rPr>
                <w:sz w:val="22"/>
                <w:szCs w:val="22"/>
              </w:rPr>
            </w:pPr>
          </w:p>
        </w:tc>
      </w:tr>
      <w:tr w:rsidR="009A2667" w:rsidRPr="009A28E2" w:rsidTr="00844F01">
        <w:tc>
          <w:tcPr>
            <w:tcW w:w="270" w:type="pct"/>
            <w:vAlign w:val="center"/>
          </w:tcPr>
          <w:p w:rsidR="009A2667" w:rsidRPr="009A28E2" w:rsidRDefault="009A2667" w:rsidP="005409C3">
            <w:pPr>
              <w:pStyle w:val="a4"/>
              <w:spacing w:line="223" w:lineRule="auto"/>
              <w:jc w:val="center"/>
              <w:rPr>
                <w:sz w:val="22"/>
                <w:szCs w:val="22"/>
              </w:rPr>
            </w:pPr>
            <w:r>
              <w:rPr>
                <w:sz w:val="22"/>
                <w:szCs w:val="22"/>
              </w:rPr>
              <w:t>3.</w:t>
            </w:r>
          </w:p>
        </w:tc>
        <w:tc>
          <w:tcPr>
            <w:tcW w:w="798" w:type="pct"/>
            <w:gridSpan w:val="2"/>
            <w:vAlign w:val="center"/>
          </w:tcPr>
          <w:p w:rsidR="009A2667" w:rsidRDefault="0029782E" w:rsidP="00252513">
            <w:pPr>
              <w:jc w:val="center"/>
              <w:rPr>
                <w:sz w:val="22"/>
                <w:szCs w:val="22"/>
              </w:rPr>
            </w:pPr>
            <w:r>
              <w:rPr>
                <w:sz w:val="22"/>
                <w:szCs w:val="22"/>
              </w:rPr>
              <w:t xml:space="preserve">Крупа </w:t>
            </w:r>
            <w:r w:rsidR="006F4346">
              <w:rPr>
                <w:sz w:val="22"/>
                <w:szCs w:val="22"/>
              </w:rPr>
              <w:t xml:space="preserve">ячменная </w:t>
            </w:r>
            <w:r>
              <w:rPr>
                <w:sz w:val="22"/>
                <w:szCs w:val="22"/>
              </w:rPr>
              <w:t xml:space="preserve">перловая </w:t>
            </w:r>
          </w:p>
          <w:p w:rsidR="0029782E" w:rsidRDefault="0029782E" w:rsidP="00252513">
            <w:pPr>
              <w:jc w:val="center"/>
              <w:rPr>
                <w:sz w:val="22"/>
                <w:szCs w:val="22"/>
              </w:rPr>
            </w:pPr>
            <w:r>
              <w:rPr>
                <w:sz w:val="22"/>
                <w:szCs w:val="22"/>
              </w:rPr>
              <w:t>ОКПД2</w:t>
            </w:r>
          </w:p>
          <w:p w:rsidR="0029782E" w:rsidRDefault="0029782E" w:rsidP="00252513">
            <w:pPr>
              <w:jc w:val="center"/>
              <w:rPr>
                <w:sz w:val="22"/>
                <w:szCs w:val="22"/>
              </w:rPr>
            </w:pPr>
            <w:r>
              <w:rPr>
                <w:sz w:val="22"/>
                <w:szCs w:val="22"/>
              </w:rPr>
              <w:t>10.61.32.1160</w:t>
            </w:r>
          </w:p>
          <w:p w:rsidR="0029782E" w:rsidRDefault="0029782E" w:rsidP="00252513">
            <w:pPr>
              <w:jc w:val="center"/>
              <w:rPr>
                <w:sz w:val="22"/>
                <w:szCs w:val="22"/>
              </w:rPr>
            </w:pPr>
            <w:r>
              <w:rPr>
                <w:sz w:val="22"/>
                <w:szCs w:val="22"/>
              </w:rPr>
              <w:t>(в рамках ГОЗ)</w:t>
            </w:r>
          </w:p>
        </w:tc>
        <w:tc>
          <w:tcPr>
            <w:tcW w:w="268" w:type="pct"/>
            <w:vAlign w:val="center"/>
          </w:tcPr>
          <w:p w:rsidR="009A2667" w:rsidRPr="009A28E2" w:rsidRDefault="0029782E" w:rsidP="005409C3">
            <w:pPr>
              <w:pStyle w:val="a4"/>
              <w:spacing w:line="223" w:lineRule="auto"/>
              <w:jc w:val="center"/>
              <w:rPr>
                <w:sz w:val="22"/>
                <w:szCs w:val="22"/>
              </w:rPr>
            </w:pPr>
            <w:r>
              <w:rPr>
                <w:sz w:val="22"/>
                <w:szCs w:val="22"/>
              </w:rPr>
              <w:t>кг</w:t>
            </w:r>
          </w:p>
        </w:tc>
        <w:tc>
          <w:tcPr>
            <w:tcW w:w="335" w:type="pct"/>
            <w:vAlign w:val="center"/>
          </w:tcPr>
          <w:p w:rsidR="009A2667" w:rsidRDefault="0029782E" w:rsidP="00FE771A">
            <w:pPr>
              <w:pStyle w:val="a4"/>
              <w:spacing w:line="223" w:lineRule="auto"/>
              <w:jc w:val="center"/>
              <w:rPr>
                <w:sz w:val="22"/>
                <w:szCs w:val="22"/>
              </w:rPr>
            </w:pPr>
            <w:r>
              <w:rPr>
                <w:sz w:val="22"/>
                <w:szCs w:val="22"/>
              </w:rPr>
              <w:t>100</w:t>
            </w:r>
          </w:p>
        </w:tc>
        <w:tc>
          <w:tcPr>
            <w:tcW w:w="1466" w:type="pct"/>
          </w:tcPr>
          <w:p w:rsidR="0029782E" w:rsidRPr="0029782E" w:rsidRDefault="0029782E" w:rsidP="00C454DB">
            <w:pPr>
              <w:pStyle w:val="a4"/>
              <w:jc w:val="left"/>
              <w:rPr>
                <w:sz w:val="22"/>
                <w:szCs w:val="22"/>
              </w:rPr>
            </w:pPr>
            <w:r w:rsidRPr="0029782E">
              <w:rPr>
                <w:sz w:val="22"/>
                <w:szCs w:val="22"/>
              </w:rPr>
              <w:t xml:space="preserve">Описание товара в соответствии с кодом позиции </w:t>
            </w:r>
          </w:p>
          <w:p w:rsidR="0029782E" w:rsidRPr="0029782E" w:rsidRDefault="0029782E" w:rsidP="0029782E">
            <w:pPr>
              <w:pStyle w:val="a4"/>
              <w:rPr>
                <w:sz w:val="22"/>
                <w:szCs w:val="22"/>
              </w:rPr>
            </w:pPr>
            <w:r w:rsidRPr="0029782E">
              <w:rPr>
                <w:sz w:val="22"/>
                <w:szCs w:val="22"/>
              </w:rPr>
              <w:t>КТРУ: 10.61.32.116-00000001</w:t>
            </w:r>
          </w:p>
          <w:p w:rsidR="0029782E" w:rsidRPr="0029782E" w:rsidRDefault="00DB0582" w:rsidP="0029782E">
            <w:pPr>
              <w:pStyle w:val="a4"/>
              <w:rPr>
                <w:sz w:val="22"/>
                <w:szCs w:val="22"/>
              </w:rPr>
            </w:pPr>
            <w:r>
              <w:rPr>
                <w:sz w:val="22"/>
                <w:szCs w:val="22"/>
              </w:rPr>
              <w:t>Номер крупы</w:t>
            </w:r>
            <w:r w:rsidRPr="00DB0582">
              <w:rPr>
                <w:sz w:val="22"/>
                <w:szCs w:val="22"/>
              </w:rPr>
              <w:t>: 5</w:t>
            </w:r>
          </w:p>
          <w:p w:rsidR="009A2667" w:rsidRPr="002F542E" w:rsidRDefault="0029782E" w:rsidP="00DB0582">
            <w:pPr>
              <w:pStyle w:val="a4"/>
              <w:jc w:val="left"/>
              <w:rPr>
                <w:sz w:val="22"/>
                <w:szCs w:val="22"/>
              </w:rPr>
            </w:pPr>
            <w:r w:rsidRPr="0029782E">
              <w:rPr>
                <w:sz w:val="22"/>
                <w:szCs w:val="22"/>
              </w:rPr>
              <w:t xml:space="preserve">Соответствие ГОСТ </w:t>
            </w:r>
            <w:r w:rsidR="00DB0582" w:rsidRPr="00DB0582">
              <w:rPr>
                <w:sz w:val="22"/>
                <w:szCs w:val="22"/>
              </w:rPr>
              <w:t>5784-2022</w:t>
            </w:r>
          </w:p>
        </w:tc>
        <w:tc>
          <w:tcPr>
            <w:tcW w:w="609" w:type="pct"/>
            <w:vAlign w:val="center"/>
          </w:tcPr>
          <w:p w:rsidR="009A2667" w:rsidRPr="009A28E2" w:rsidRDefault="009A2667" w:rsidP="00252513">
            <w:pPr>
              <w:pStyle w:val="a4"/>
              <w:rPr>
                <w:sz w:val="22"/>
                <w:szCs w:val="22"/>
              </w:rPr>
            </w:pPr>
          </w:p>
        </w:tc>
        <w:tc>
          <w:tcPr>
            <w:tcW w:w="661" w:type="pct"/>
            <w:vAlign w:val="center"/>
          </w:tcPr>
          <w:p w:rsidR="009A2667" w:rsidRPr="009A28E2" w:rsidRDefault="009A2667" w:rsidP="005409C3">
            <w:pPr>
              <w:pStyle w:val="a4"/>
              <w:spacing w:line="223" w:lineRule="auto"/>
              <w:jc w:val="left"/>
              <w:rPr>
                <w:sz w:val="22"/>
                <w:szCs w:val="22"/>
              </w:rPr>
            </w:pPr>
          </w:p>
        </w:tc>
        <w:tc>
          <w:tcPr>
            <w:tcW w:w="593" w:type="pct"/>
            <w:vAlign w:val="center"/>
          </w:tcPr>
          <w:p w:rsidR="009A2667" w:rsidRPr="009A28E2" w:rsidRDefault="009A2667" w:rsidP="005409C3">
            <w:pPr>
              <w:pStyle w:val="a4"/>
              <w:spacing w:line="223" w:lineRule="auto"/>
              <w:jc w:val="left"/>
              <w:rPr>
                <w:sz w:val="22"/>
                <w:szCs w:val="22"/>
              </w:rPr>
            </w:pPr>
          </w:p>
        </w:tc>
      </w:tr>
      <w:tr w:rsidR="00DB0582" w:rsidRPr="009A28E2" w:rsidTr="00844F01">
        <w:tc>
          <w:tcPr>
            <w:tcW w:w="270" w:type="pct"/>
            <w:vAlign w:val="center"/>
          </w:tcPr>
          <w:p w:rsidR="00DB0582" w:rsidRDefault="00DB0582" w:rsidP="005409C3">
            <w:pPr>
              <w:pStyle w:val="a4"/>
              <w:spacing w:line="223" w:lineRule="auto"/>
              <w:jc w:val="center"/>
              <w:rPr>
                <w:sz w:val="22"/>
                <w:szCs w:val="22"/>
              </w:rPr>
            </w:pPr>
            <w:r>
              <w:rPr>
                <w:sz w:val="22"/>
                <w:szCs w:val="22"/>
              </w:rPr>
              <w:t>4.</w:t>
            </w:r>
          </w:p>
        </w:tc>
        <w:tc>
          <w:tcPr>
            <w:tcW w:w="798" w:type="pct"/>
            <w:gridSpan w:val="2"/>
            <w:vAlign w:val="center"/>
          </w:tcPr>
          <w:p w:rsidR="00DB0582" w:rsidRDefault="00DB0582" w:rsidP="00252513">
            <w:pPr>
              <w:jc w:val="center"/>
              <w:rPr>
                <w:sz w:val="22"/>
                <w:szCs w:val="22"/>
              </w:rPr>
            </w:pPr>
            <w:r>
              <w:rPr>
                <w:sz w:val="22"/>
                <w:szCs w:val="22"/>
              </w:rPr>
              <w:t xml:space="preserve">Крупа пшено шлифованное </w:t>
            </w:r>
          </w:p>
          <w:p w:rsidR="00DB0582" w:rsidRDefault="00DB0582" w:rsidP="00252513">
            <w:pPr>
              <w:jc w:val="center"/>
              <w:rPr>
                <w:sz w:val="22"/>
                <w:szCs w:val="22"/>
              </w:rPr>
            </w:pPr>
            <w:r>
              <w:rPr>
                <w:sz w:val="22"/>
                <w:szCs w:val="22"/>
              </w:rPr>
              <w:t>ОКПД2</w:t>
            </w:r>
          </w:p>
          <w:p w:rsidR="00DB0582" w:rsidRDefault="00DB0582" w:rsidP="00252513">
            <w:pPr>
              <w:jc w:val="center"/>
              <w:rPr>
                <w:sz w:val="22"/>
                <w:szCs w:val="22"/>
              </w:rPr>
            </w:pPr>
            <w:r>
              <w:rPr>
                <w:sz w:val="22"/>
                <w:szCs w:val="22"/>
              </w:rPr>
              <w:t xml:space="preserve">10.61.32.114 </w:t>
            </w:r>
          </w:p>
          <w:p w:rsidR="00DB0582" w:rsidRDefault="00DB0582" w:rsidP="00252513">
            <w:pPr>
              <w:jc w:val="center"/>
              <w:rPr>
                <w:sz w:val="22"/>
                <w:szCs w:val="22"/>
              </w:rPr>
            </w:pPr>
            <w:r>
              <w:rPr>
                <w:sz w:val="22"/>
                <w:szCs w:val="22"/>
              </w:rPr>
              <w:t>(в рамках ГОЗ)</w:t>
            </w:r>
          </w:p>
        </w:tc>
        <w:tc>
          <w:tcPr>
            <w:tcW w:w="268" w:type="pct"/>
            <w:vAlign w:val="center"/>
          </w:tcPr>
          <w:p w:rsidR="00DB0582" w:rsidRDefault="00DB0582" w:rsidP="005409C3">
            <w:pPr>
              <w:pStyle w:val="a4"/>
              <w:spacing w:line="223" w:lineRule="auto"/>
              <w:jc w:val="center"/>
              <w:rPr>
                <w:sz w:val="22"/>
                <w:szCs w:val="22"/>
              </w:rPr>
            </w:pPr>
            <w:r>
              <w:rPr>
                <w:sz w:val="22"/>
                <w:szCs w:val="22"/>
              </w:rPr>
              <w:t>кг</w:t>
            </w:r>
          </w:p>
        </w:tc>
        <w:tc>
          <w:tcPr>
            <w:tcW w:w="335" w:type="pct"/>
            <w:vAlign w:val="center"/>
          </w:tcPr>
          <w:p w:rsidR="00DB0582" w:rsidRDefault="00456BB7" w:rsidP="00FE771A">
            <w:pPr>
              <w:pStyle w:val="a4"/>
              <w:spacing w:line="223" w:lineRule="auto"/>
              <w:jc w:val="center"/>
              <w:rPr>
                <w:sz w:val="22"/>
                <w:szCs w:val="22"/>
              </w:rPr>
            </w:pPr>
            <w:r>
              <w:rPr>
                <w:sz w:val="22"/>
                <w:szCs w:val="22"/>
              </w:rPr>
              <w:t>20</w:t>
            </w:r>
          </w:p>
        </w:tc>
        <w:tc>
          <w:tcPr>
            <w:tcW w:w="1466" w:type="pct"/>
          </w:tcPr>
          <w:p w:rsidR="00456BB7" w:rsidRPr="00456BB7" w:rsidRDefault="00456BB7" w:rsidP="00C454DB">
            <w:pPr>
              <w:pStyle w:val="a4"/>
              <w:jc w:val="left"/>
              <w:rPr>
                <w:sz w:val="22"/>
                <w:szCs w:val="22"/>
              </w:rPr>
            </w:pPr>
            <w:r w:rsidRPr="00456BB7">
              <w:rPr>
                <w:sz w:val="22"/>
                <w:szCs w:val="22"/>
              </w:rPr>
              <w:t xml:space="preserve">Описание товара в соответствии с кодом позиции </w:t>
            </w:r>
          </w:p>
          <w:p w:rsidR="00DB0582" w:rsidRDefault="00456BB7" w:rsidP="00456BB7">
            <w:pPr>
              <w:pStyle w:val="a4"/>
              <w:rPr>
                <w:sz w:val="22"/>
                <w:szCs w:val="22"/>
              </w:rPr>
            </w:pPr>
            <w:r w:rsidRPr="00456BB7">
              <w:rPr>
                <w:sz w:val="22"/>
                <w:szCs w:val="22"/>
              </w:rPr>
              <w:t xml:space="preserve">КТРУ: </w:t>
            </w:r>
            <w:r w:rsidR="00DB0582" w:rsidRPr="00DB0582">
              <w:rPr>
                <w:sz w:val="22"/>
                <w:szCs w:val="22"/>
              </w:rPr>
              <w:t>10.61.32.114-00000004</w:t>
            </w:r>
          </w:p>
          <w:p w:rsidR="00456BB7" w:rsidRDefault="00456BB7" w:rsidP="00456BB7">
            <w:pPr>
              <w:pStyle w:val="a4"/>
              <w:rPr>
                <w:sz w:val="22"/>
                <w:szCs w:val="22"/>
              </w:rPr>
            </w:pPr>
            <w:r w:rsidRPr="00456BB7">
              <w:rPr>
                <w:sz w:val="22"/>
                <w:szCs w:val="22"/>
              </w:rPr>
              <w:t>Сорт: Высший</w:t>
            </w:r>
          </w:p>
          <w:p w:rsidR="00456BB7" w:rsidRPr="0029782E" w:rsidRDefault="00456BB7" w:rsidP="00456BB7">
            <w:pPr>
              <w:pStyle w:val="a4"/>
              <w:rPr>
                <w:sz w:val="22"/>
                <w:szCs w:val="22"/>
              </w:rPr>
            </w:pPr>
            <w:r>
              <w:rPr>
                <w:sz w:val="22"/>
                <w:szCs w:val="22"/>
              </w:rPr>
              <w:t xml:space="preserve">Соответствие ГОСТ </w:t>
            </w:r>
            <w:r w:rsidRPr="00456BB7">
              <w:rPr>
                <w:sz w:val="22"/>
                <w:szCs w:val="22"/>
              </w:rPr>
              <w:t>572-2016</w:t>
            </w:r>
          </w:p>
        </w:tc>
        <w:tc>
          <w:tcPr>
            <w:tcW w:w="609" w:type="pct"/>
            <w:vAlign w:val="center"/>
          </w:tcPr>
          <w:p w:rsidR="00DB0582" w:rsidRPr="009A28E2" w:rsidRDefault="00DB0582" w:rsidP="00252513">
            <w:pPr>
              <w:pStyle w:val="a4"/>
              <w:rPr>
                <w:sz w:val="22"/>
                <w:szCs w:val="22"/>
              </w:rPr>
            </w:pPr>
          </w:p>
        </w:tc>
        <w:tc>
          <w:tcPr>
            <w:tcW w:w="661" w:type="pct"/>
            <w:vAlign w:val="center"/>
          </w:tcPr>
          <w:p w:rsidR="00DB0582" w:rsidRPr="009A28E2" w:rsidRDefault="00DB0582" w:rsidP="005409C3">
            <w:pPr>
              <w:pStyle w:val="a4"/>
              <w:spacing w:line="223" w:lineRule="auto"/>
              <w:jc w:val="left"/>
              <w:rPr>
                <w:sz w:val="22"/>
                <w:szCs w:val="22"/>
              </w:rPr>
            </w:pPr>
          </w:p>
        </w:tc>
        <w:tc>
          <w:tcPr>
            <w:tcW w:w="593" w:type="pct"/>
            <w:vAlign w:val="center"/>
          </w:tcPr>
          <w:p w:rsidR="00DB0582" w:rsidRPr="009A28E2" w:rsidRDefault="00DB0582" w:rsidP="005409C3">
            <w:pPr>
              <w:pStyle w:val="a4"/>
              <w:spacing w:line="223" w:lineRule="auto"/>
              <w:jc w:val="left"/>
              <w:rPr>
                <w:sz w:val="22"/>
                <w:szCs w:val="22"/>
              </w:rPr>
            </w:pPr>
          </w:p>
        </w:tc>
      </w:tr>
      <w:tr w:rsidR="00456BB7" w:rsidRPr="009A28E2" w:rsidTr="00844F01">
        <w:tc>
          <w:tcPr>
            <w:tcW w:w="270" w:type="pct"/>
            <w:vAlign w:val="center"/>
          </w:tcPr>
          <w:p w:rsidR="00456BB7" w:rsidRDefault="00456BB7" w:rsidP="005409C3">
            <w:pPr>
              <w:pStyle w:val="a4"/>
              <w:spacing w:line="223" w:lineRule="auto"/>
              <w:jc w:val="center"/>
              <w:rPr>
                <w:sz w:val="22"/>
                <w:szCs w:val="22"/>
              </w:rPr>
            </w:pPr>
            <w:r>
              <w:rPr>
                <w:sz w:val="22"/>
                <w:szCs w:val="22"/>
              </w:rPr>
              <w:t>5.</w:t>
            </w:r>
          </w:p>
        </w:tc>
        <w:tc>
          <w:tcPr>
            <w:tcW w:w="798" w:type="pct"/>
            <w:gridSpan w:val="2"/>
            <w:vAlign w:val="center"/>
          </w:tcPr>
          <w:p w:rsidR="00456BB7" w:rsidRDefault="00700318" w:rsidP="00252513">
            <w:pPr>
              <w:jc w:val="center"/>
              <w:rPr>
                <w:sz w:val="22"/>
                <w:szCs w:val="22"/>
              </w:rPr>
            </w:pPr>
            <w:r>
              <w:rPr>
                <w:sz w:val="22"/>
                <w:szCs w:val="22"/>
              </w:rPr>
              <w:t xml:space="preserve">Рис </w:t>
            </w:r>
            <w:r w:rsidR="002F30B8">
              <w:rPr>
                <w:sz w:val="22"/>
                <w:szCs w:val="22"/>
              </w:rPr>
              <w:t xml:space="preserve">круглый шлифованный </w:t>
            </w:r>
          </w:p>
          <w:p w:rsidR="002F30B8" w:rsidRDefault="002F30B8" w:rsidP="00252513">
            <w:pPr>
              <w:jc w:val="center"/>
              <w:rPr>
                <w:sz w:val="22"/>
                <w:szCs w:val="22"/>
              </w:rPr>
            </w:pPr>
            <w:r>
              <w:rPr>
                <w:sz w:val="22"/>
                <w:szCs w:val="22"/>
              </w:rPr>
              <w:t xml:space="preserve">ОКПД2 </w:t>
            </w:r>
          </w:p>
          <w:p w:rsidR="002F30B8" w:rsidRDefault="002F30B8" w:rsidP="00252513">
            <w:pPr>
              <w:jc w:val="center"/>
              <w:rPr>
                <w:sz w:val="22"/>
                <w:szCs w:val="22"/>
              </w:rPr>
            </w:pPr>
            <w:r>
              <w:rPr>
                <w:sz w:val="22"/>
                <w:szCs w:val="22"/>
              </w:rPr>
              <w:t>10.61.11.000</w:t>
            </w:r>
          </w:p>
          <w:p w:rsidR="002F30B8" w:rsidRDefault="002F30B8" w:rsidP="00252513">
            <w:pPr>
              <w:jc w:val="center"/>
              <w:rPr>
                <w:sz w:val="22"/>
                <w:szCs w:val="22"/>
              </w:rPr>
            </w:pPr>
            <w:r>
              <w:rPr>
                <w:sz w:val="22"/>
                <w:szCs w:val="22"/>
              </w:rPr>
              <w:t>(в рамках ГОЗ)</w:t>
            </w:r>
          </w:p>
        </w:tc>
        <w:tc>
          <w:tcPr>
            <w:tcW w:w="268" w:type="pct"/>
            <w:vAlign w:val="center"/>
          </w:tcPr>
          <w:p w:rsidR="00456BB7" w:rsidRDefault="002F30B8" w:rsidP="005409C3">
            <w:pPr>
              <w:pStyle w:val="a4"/>
              <w:spacing w:line="223" w:lineRule="auto"/>
              <w:jc w:val="center"/>
              <w:rPr>
                <w:sz w:val="22"/>
                <w:szCs w:val="22"/>
              </w:rPr>
            </w:pPr>
            <w:r>
              <w:rPr>
                <w:sz w:val="22"/>
                <w:szCs w:val="22"/>
              </w:rPr>
              <w:t>кг</w:t>
            </w:r>
          </w:p>
        </w:tc>
        <w:tc>
          <w:tcPr>
            <w:tcW w:w="335" w:type="pct"/>
            <w:vAlign w:val="center"/>
          </w:tcPr>
          <w:p w:rsidR="00456BB7" w:rsidRDefault="002F30B8" w:rsidP="00FE771A">
            <w:pPr>
              <w:pStyle w:val="a4"/>
              <w:spacing w:line="223" w:lineRule="auto"/>
              <w:jc w:val="center"/>
              <w:rPr>
                <w:sz w:val="22"/>
                <w:szCs w:val="22"/>
              </w:rPr>
            </w:pPr>
            <w:r>
              <w:rPr>
                <w:sz w:val="22"/>
                <w:szCs w:val="22"/>
              </w:rPr>
              <w:t>100</w:t>
            </w:r>
          </w:p>
        </w:tc>
        <w:tc>
          <w:tcPr>
            <w:tcW w:w="1466" w:type="pct"/>
          </w:tcPr>
          <w:p w:rsidR="002F30B8" w:rsidRPr="002F30B8" w:rsidRDefault="002F30B8" w:rsidP="00C454DB">
            <w:pPr>
              <w:pStyle w:val="a4"/>
              <w:jc w:val="left"/>
              <w:rPr>
                <w:sz w:val="22"/>
                <w:szCs w:val="22"/>
              </w:rPr>
            </w:pPr>
            <w:r w:rsidRPr="002F30B8">
              <w:rPr>
                <w:sz w:val="22"/>
                <w:szCs w:val="22"/>
              </w:rPr>
              <w:t xml:space="preserve">Описание товара в соответствии с кодом позиции </w:t>
            </w:r>
          </w:p>
          <w:p w:rsidR="002F30B8" w:rsidRPr="002F30B8" w:rsidRDefault="002F30B8" w:rsidP="00C454DB">
            <w:pPr>
              <w:pStyle w:val="a4"/>
              <w:jc w:val="left"/>
              <w:rPr>
                <w:sz w:val="22"/>
                <w:szCs w:val="22"/>
              </w:rPr>
            </w:pPr>
            <w:r w:rsidRPr="002F30B8">
              <w:rPr>
                <w:sz w:val="22"/>
                <w:szCs w:val="22"/>
              </w:rPr>
              <w:t>КТРУ: 10.61.10.000-00000003</w:t>
            </w:r>
          </w:p>
          <w:p w:rsidR="002F30B8" w:rsidRPr="002F30B8" w:rsidRDefault="002F30B8" w:rsidP="002F30B8">
            <w:pPr>
              <w:pStyle w:val="a4"/>
              <w:rPr>
                <w:sz w:val="22"/>
                <w:szCs w:val="22"/>
              </w:rPr>
            </w:pPr>
            <w:r w:rsidRPr="002F30B8">
              <w:rPr>
                <w:sz w:val="22"/>
                <w:szCs w:val="22"/>
              </w:rPr>
              <w:t xml:space="preserve">Вид: </w:t>
            </w:r>
            <w:r>
              <w:rPr>
                <w:sz w:val="22"/>
                <w:szCs w:val="22"/>
              </w:rPr>
              <w:t>ц</w:t>
            </w:r>
            <w:r w:rsidRPr="002F30B8">
              <w:rPr>
                <w:sz w:val="22"/>
                <w:szCs w:val="22"/>
              </w:rPr>
              <w:t>ельнозерновой</w:t>
            </w:r>
          </w:p>
          <w:p w:rsidR="002F30B8" w:rsidRPr="002F30B8" w:rsidRDefault="002F30B8" w:rsidP="002F30B8">
            <w:pPr>
              <w:pStyle w:val="a4"/>
              <w:jc w:val="left"/>
              <w:rPr>
                <w:sz w:val="22"/>
                <w:szCs w:val="22"/>
              </w:rPr>
            </w:pPr>
            <w:r w:rsidRPr="002F30B8">
              <w:rPr>
                <w:sz w:val="22"/>
                <w:szCs w:val="22"/>
              </w:rPr>
              <w:t>Способ обработки</w:t>
            </w:r>
            <w:r w:rsidR="004349D7">
              <w:rPr>
                <w:sz w:val="22"/>
                <w:szCs w:val="22"/>
              </w:rPr>
              <w:t>: ш</w:t>
            </w:r>
            <w:r w:rsidRPr="002F30B8">
              <w:rPr>
                <w:sz w:val="22"/>
                <w:szCs w:val="22"/>
              </w:rPr>
              <w:t>лифованный</w:t>
            </w:r>
          </w:p>
          <w:p w:rsidR="002F30B8" w:rsidRPr="002F30B8" w:rsidRDefault="002F30B8" w:rsidP="002F30B8">
            <w:pPr>
              <w:pStyle w:val="a4"/>
              <w:rPr>
                <w:sz w:val="22"/>
                <w:szCs w:val="22"/>
              </w:rPr>
            </w:pPr>
            <w:r w:rsidRPr="002F30B8">
              <w:rPr>
                <w:sz w:val="22"/>
                <w:szCs w:val="22"/>
              </w:rPr>
              <w:t>Пропаренный: Нет</w:t>
            </w:r>
          </w:p>
          <w:p w:rsidR="00456BB7" w:rsidRPr="00456BB7" w:rsidRDefault="002F30B8" w:rsidP="002F30B8">
            <w:pPr>
              <w:pStyle w:val="a4"/>
              <w:rPr>
                <w:sz w:val="22"/>
                <w:szCs w:val="22"/>
              </w:rPr>
            </w:pPr>
            <w:r w:rsidRPr="002F30B8">
              <w:rPr>
                <w:sz w:val="22"/>
                <w:szCs w:val="22"/>
              </w:rPr>
              <w:t xml:space="preserve">Соответствие ГОСТ </w:t>
            </w:r>
            <w:r w:rsidR="004349D7" w:rsidRPr="004349D7">
              <w:rPr>
                <w:sz w:val="22"/>
                <w:szCs w:val="22"/>
              </w:rPr>
              <w:t>6292-93</w:t>
            </w:r>
          </w:p>
        </w:tc>
        <w:tc>
          <w:tcPr>
            <w:tcW w:w="609" w:type="pct"/>
            <w:vAlign w:val="center"/>
          </w:tcPr>
          <w:p w:rsidR="00456BB7" w:rsidRPr="009A28E2" w:rsidRDefault="00456BB7" w:rsidP="00252513">
            <w:pPr>
              <w:pStyle w:val="a4"/>
              <w:rPr>
                <w:sz w:val="22"/>
                <w:szCs w:val="22"/>
              </w:rPr>
            </w:pPr>
          </w:p>
        </w:tc>
        <w:tc>
          <w:tcPr>
            <w:tcW w:w="661" w:type="pct"/>
            <w:vAlign w:val="center"/>
          </w:tcPr>
          <w:p w:rsidR="00456BB7" w:rsidRPr="009A28E2" w:rsidRDefault="00456BB7" w:rsidP="005409C3">
            <w:pPr>
              <w:pStyle w:val="a4"/>
              <w:spacing w:line="223" w:lineRule="auto"/>
              <w:jc w:val="left"/>
              <w:rPr>
                <w:sz w:val="22"/>
                <w:szCs w:val="22"/>
              </w:rPr>
            </w:pPr>
          </w:p>
        </w:tc>
        <w:tc>
          <w:tcPr>
            <w:tcW w:w="593" w:type="pct"/>
            <w:vAlign w:val="center"/>
          </w:tcPr>
          <w:p w:rsidR="00456BB7" w:rsidRPr="009A28E2" w:rsidRDefault="00456BB7" w:rsidP="005409C3">
            <w:pPr>
              <w:pStyle w:val="a4"/>
              <w:spacing w:line="223" w:lineRule="auto"/>
              <w:jc w:val="left"/>
              <w:rPr>
                <w:sz w:val="22"/>
                <w:szCs w:val="22"/>
              </w:rPr>
            </w:pPr>
          </w:p>
        </w:tc>
      </w:tr>
      <w:tr w:rsidR="004349D7" w:rsidRPr="009A28E2" w:rsidTr="00844F01">
        <w:tc>
          <w:tcPr>
            <w:tcW w:w="270" w:type="pct"/>
            <w:vAlign w:val="center"/>
          </w:tcPr>
          <w:p w:rsidR="004349D7" w:rsidRDefault="004349D7" w:rsidP="005409C3">
            <w:pPr>
              <w:pStyle w:val="a4"/>
              <w:spacing w:line="223" w:lineRule="auto"/>
              <w:jc w:val="center"/>
              <w:rPr>
                <w:sz w:val="22"/>
                <w:szCs w:val="22"/>
              </w:rPr>
            </w:pPr>
            <w:r>
              <w:rPr>
                <w:sz w:val="22"/>
                <w:szCs w:val="22"/>
              </w:rPr>
              <w:t>6.</w:t>
            </w:r>
          </w:p>
        </w:tc>
        <w:tc>
          <w:tcPr>
            <w:tcW w:w="798" w:type="pct"/>
            <w:gridSpan w:val="2"/>
            <w:vAlign w:val="center"/>
          </w:tcPr>
          <w:p w:rsidR="004349D7" w:rsidRDefault="00C454DB" w:rsidP="00252513">
            <w:pPr>
              <w:jc w:val="center"/>
              <w:rPr>
                <w:sz w:val="22"/>
                <w:szCs w:val="22"/>
              </w:rPr>
            </w:pPr>
            <w:r>
              <w:rPr>
                <w:sz w:val="22"/>
                <w:szCs w:val="22"/>
              </w:rPr>
              <w:t xml:space="preserve">Свинина замороженная </w:t>
            </w:r>
          </w:p>
          <w:p w:rsidR="00C454DB" w:rsidRDefault="00C454DB" w:rsidP="00252513">
            <w:pPr>
              <w:jc w:val="center"/>
              <w:rPr>
                <w:sz w:val="22"/>
                <w:szCs w:val="22"/>
              </w:rPr>
            </w:pPr>
            <w:r>
              <w:rPr>
                <w:sz w:val="22"/>
                <w:szCs w:val="22"/>
              </w:rPr>
              <w:t>ОКПД2</w:t>
            </w:r>
          </w:p>
          <w:p w:rsidR="00C454DB" w:rsidRDefault="00C454DB" w:rsidP="00252513">
            <w:pPr>
              <w:jc w:val="center"/>
              <w:rPr>
                <w:sz w:val="22"/>
                <w:szCs w:val="22"/>
              </w:rPr>
            </w:pPr>
            <w:r>
              <w:rPr>
                <w:sz w:val="22"/>
                <w:szCs w:val="22"/>
              </w:rPr>
              <w:t xml:space="preserve">10.11.32.110 </w:t>
            </w:r>
          </w:p>
          <w:p w:rsidR="00C454DB" w:rsidRDefault="00C454DB" w:rsidP="00252513">
            <w:pPr>
              <w:jc w:val="center"/>
              <w:rPr>
                <w:sz w:val="22"/>
                <w:szCs w:val="22"/>
              </w:rPr>
            </w:pPr>
            <w:r>
              <w:rPr>
                <w:sz w:val="22"/>
                <w:szCs w:val="22"/>
              </w:rPr>
              <w:t>(в рамках ГОЗ)</w:t>
            </w:r>
          </w:p>
        </w:tc>
        <w:tc>
          <w:tcPr>
            <w:tcW w:w="268" w:type="pct"/>
            <w:vAlign w:val="center"/>
          </w:tcPr>
          <w:p w:rsidR="004349D7" w:rsidRDefault="00C454DB" w:rsidP="005409C3">
            <w:pPr>
              <w:pStyle w:val="a4"/>
              <w:spacing w:line="223" w:lineRule="auto"/>
              <w:jc w:val="center"/>
              <w:rPr>
                <w:sz w:val="22"/>
                <w:szCs w:val="22"/>
              </w:rPr>
            </w:pPr>
            <w:r>
              <w:rPr>
                <w:sz w:val="22"/>
                <w:szCs w:val="22"/>
              </w:rPr>
              <w:t>кг</w:t>
            </w:r>
          </w:p>
        </w:tc>
        <w:tc>
          <w:tcPr>
            <w:tcW w:w="335" w:type="pct"/>
            <w:vAlign w:val="center"/>
          </w:tcPr>
          <w:p w:rsidR="004349D7" w:rsidRDefault="00C454DB" w:rsidP="00FE771A">
            <w:pPr>
              <w:pStyle w:val="a4"/>
              <w:spacing w:line="223" w:lineRule="auto"/>
              <w:jc w:val="center"/>
              <w:rPr>
                <w:sz w:val="22"/>
                <w:szCs w:val="22"/>
              </w:rPr>
            </w:pPr>
            <w:r>
              <w:rPr>
                <w:sz w:val="22"/>
                <w:szCs w:val="22"/>
              </w:rPr>
              <w:t>20</w:t>
            </w:r>
          </w:p>
        </w:tc>
        <w:tc>
          <w:tcPr>
            <w:tcW w:w="1466" w:type="pct"/>
          </w:tcPr>
          <w:p w:rsidR="00C454DB" w:rsidRPr="00C454DB" w:rsidRDefault="00C454DB" w:rsidP="00C454DB">
            <w:pPr>
              <w:pStyle w:val="a4"/>
              <w:jc w:val="left"/>
              <w:rPr>
                <w:sz w:val="22"/>
                <w:szCs w:val="22"/>
              </w:rPr>
            </w:pPr>
            <w:r w:rsidRPr="00C454DB">
              <w:rPr>
                <w:sz w:val="22"/>
                <w:szCs w:val="22"/>
              </w:rPr>
              <w:t xml:space="preserve">Описание товара в соответствии с кодом позиции </w:t>
            </w:r>
          </w:p>
          <w:p w:rsidR="00C454DB" w:rsidRPr="00C454DB" w:rsidRDefault="00C454DB" w:rsidP="00C454DB">
            <w:pPr>
              <w:pStyle w:val="a4"/>
              <w:rPr>
                <w:sz w:val="22"/>
                <w:szCs w:val="22"/>
              </w:rPr>
            </w:pPr>
            <w:r w:rsidRPr="00C454DB">
              <w:rPr>
                <w:sz w:val="22"/>
                <w:szCs w:val="22"/>
              </w:rPr>
              <w:t>КТРУ: 10.11.32.110-00000003</w:t>
            </w:r>
          </w:p>
          <w:p w:rsidR="00C454DB" w:rsidRPr="00C454DB" w:rsidRDefault="00C454DB" w:rsidP="00C454DB">
            <w:pPr>
              <w:pStyle w:val="a4"/>
              <w:jc w:val="left"/>
              <w:rPr>
                <w:sz w:val="22"/>
                <w:szCs w:val="22"/>
              </w:rPr>
            </w:pPr>
            <w:r w:rsidRPr="00C454DB">
              <w:rPr>
                <w:sz w:val="22"/>
                <w:szCs w:val="22"/>
              </w:rPr>
              <w:t xml:space="preserve">Вид мяса по способу разделки: </w:t>
            </w:r>
            <w:r>
              <w:rPr>
                <w:sz w:val="22"/>
                <w:szCs w:val="22"/>
              </w:rPr>
              <w:t>о</w:t>
            </w:r>
            <w:r w:rsidRPr="00C454DB">
              <w:rPr>
                <w:sz w:val="22"/>
                <w:szCs w:val="22"/>
              </w:rPr>
              <w:t>труб</w:t>
            </w:r>
            <w:r>
              <w:rPr>
                <w:sz w:val="22"/>
                <w:szCs w:val="22"/>
              </w:rPr>
              <w:t xml:space="preserve"> (карбонад)</w:t>
            </w:r>
            <w:r w:rsidR="00817DF5">
              <w:rPr>
                <w:sz w:val="22"/>
                <w:szCs w:val="22"/>
              </w:rPr>
              <w:t>*</w:t>
            </w:r>
          </w:p>
          <w:p w:rsidR="00817DF5" w:rsidRDefault="00C454DB" w:rsidP="00817DF5">
            <w:pPr>
              <w:pStyle w:val="a4"/>
              <w:jc w:val="left"/>
              <w:rPr>
                <w:sz w:val="22"/>
                <w:szCs w:val="22"/>
              </w:rPr>
            </w:pPr>
            <w:r w:rsidRPr="00C454DB">
              <w:rPr>
                <w:sz w:val="22"/>
                <w:szCs w:val="22"/>
              </w:rPr>
              <w:t xml:space="preserve">Вид мяса по способу обработки: </w:t>
            </w:r>
            <w:r w:rsidR="00817DF5">
              <w:rPr>
                <w:sz w:val="22"/>
                <w:szCs w:val="22"/>
              </w:rPr>
              <w:t>б</w:t>
            </w:r>
            <w:r w:rsidRPr="00C454DB">
              <w:rPr>
                <w:sz w:val="22"/>
                <w:szCs w:val="22"/>
              </w:rPr>
              <w:t>ескостное</w:t>
            </w:r>
          </w:p>
          <w:p w:rsidR="004349D7" w:rsidRPr="002F30B8" w:rsidRDefault="00C454DB" w:rsidP="00844F01">
            <w:pPr>
              <w:pStyle w:val="a4"/>
              <w:jc w:val="left"/>
              <w:rPr>
                <w:sz w:val="22"/>
                <w:szCs w:val="22"/>
              </w:rPr>
            </w:pPr>
            <w:r w:rsidRPr="00C454DB">
              <w:rPr>
                <w:sz w:val="22"/>
                <w:szCs w:val="22"/>
              </w:rPr>
              <w:t xml:space="preserve">Соответствие ГОСТ </w:t>
            </w:r>
            <w:r w:rsidR="00844F01" w:rsidRPr="00844F01">
              <w:rPr>
                <w:sz w:val="22"/>
                <w:szCs w:val="22"/>
              </w:rPr>
              <w:t>31778-2012</w:t>
            </w:r>
          </w:p>
        </w:tc>
        <w:tc>
          <w:tcPr>
            <w:tcW w:w="609" w:type="pct"/>
            <w:vAlign w:val="center"/>
          </w:tcPr>
          <w:p w:rsidR="004349D7" w:rsidRPr="009A28E2" w:rsidRDefault="004349D7" w:rsidP="00252513">
            <w:pPr>
              <w:pStyle w:val="a4"/>
              <w:rPr>
                <w:sz w:val="22"/>
                <w:szCs w:val="22"/>
              </w:rPr>
            </w:pPr>
          </w:p>
        </w:tc>
        <w:tc>
          <w:tcPr>
            <w:tcW w:w="661" w:type="pct"/>
            <w:vAlign w:val="center"/>
          </w:tcPr>
          <w:p w:rsidR="004349D7" w:rsidRPr="009A28E2" w:rsidRDefault="004349D7" w:rsidP="005409C3">
            <w:pPr>
              <w:pStyle w:val="a4"/>
              <w:spacing w:line="223" w:lineRule="auto"/>
              <w:jc w:val="left"/>
              <w:rPr>
                <w:sz w:val="22"/>
                <w:szCs w:val="22"/>
              </w:rPr>
            </w:pPr>
          </w:p>
        </w:tc>
        <w:tc>
          <w:tcPr>
            <w:tcW w:w="593" w:type="pct"/>
            <w:vAlign w:val="center"/>
          </w:tcPr>
          <w:p w:rsidR="004349D7" w:rsidRPr="009A28E2" w:rsidRDefault="004349D7" w:rsidP="005409C3">
            <w:pPr>
              <w:pStyle w:val="a4"/>
              <w:spacing w:line="223" w:lineRule="auto"/>
              <w:jc w:val="left"/>
              <w:rPr>
                <w:sz w:val="22"/>
                <w:szCs w:val="22"/>
              </w:rPr>
            </w:pPr>
          </w:p>
        </w:tc>
      </w:tr>
      <w:tr w:rsidR="00844F01" w:rsidRPr="009A28E2" w:rsidTr="00844F01">
        <w:tc>
          <w:tcPr>
            <w:tcW w:w="270" w:type="pct"/>
            <w:vAlign w:val="center"/>
          </w:tcPr>
          <w:p w:rsidR="00844F01" w:rsidRDefault="00844F01" w:rsidP="005409C3">
            <w:pPr>
              <w:pStyle w:val="a4"/>
              <w:spacing w:line="223" w:lineRule="auto"/>
              <w:jc w:val="center"/>
              <w:rPr>
                <w:sz w:val="22"/>
                <w:szCs w:val="22"/>
              </w:rPr>
            </w:pPr>
            <w:r>
              <w:rPr>
                <w:sz w:val="22"/>
                <w:szCs w:val="22"/>
              </w:rPr>
              <w:t>7.</w:t>
            </w:r>
          </w:p>
        </w:tc>
        <w:tc>
          <w:tcPr>
            <w:tcW w:w="798" w:type="pct"/>
            <w:gridSpan w:val="2"/>
            <w:vAlign w:val="center"/>
          </w:tcPr>
          <w:p w:rsidR="00844F01" w:rsidRDefault="00844F01" w:rsidP="00677904">
            <w:pPr>
              <w:jc w:val="center"/>
              <w:rPr>
                <w:sz w:val="22"/>
                <w:szCs w:val="22"/>
              </w:rPr>
            </w:pPr>
            <w:r>
              <w:rPr>
                <w:sz w:val="22"/>
                <w:szCs w:val="22"/>
              </w:rPr>
              <w:t xml:space="preserve">Свинина замороженная </w:t>
            </w:r>
          </w:p>
          <w:p w:rsidR="00844F01" w:rsidRDefault="00844F01" w:rsidP="00677904">
            <w:pPr>
              <w:jc w:val="center"/>
              <w:rPr>
                <w:sz w:val="22"/>
                <w:szCs w:val="22"/>
              </w:rPr>
            </w:pPr>
            <w:r>
              <w:rPr>
                <w:sz w:val="22"/>
                <w:szCs w:val="22"/>
              </w:rPr>
              <w:t>ОКПД2</w:t>
            </w:r>
          </w:p>
          <w:p w:rsidR="00844F01" w:rsidRDefault="00844F01" w:rsidP="00677904">
            <w:pPr>
              <w:jc w:val="center"/>
              <w:rPr>
                <w:sz w:val="22"/>
                <w:szCs w:val="22"/>
              </w:rPr>
            </w:pPr>
            <w:r>
              <w:rPr>
                <w:sz w:val="22"/>
                <w:szCs w:val="22"/>
              </w:rPr>
              <w:t xml:space="preserve">10.11.32.110 </w:t>
            </w:r>
          </w:p>
          <w:p w:rsidR="00844F01" w:rsidRDefault="00844F01" w:rsidP="00677904">
            <w:pPr>
              <w:jc w:val="center"/>
              <w:rPr>
                <w:sz w:val="22"/>
                <w:szCs w:val="22"/>
              </w:rPr>
            </w:pPr>
            <w:r>
              <w:rPr>
                <w:sz w:val="22"/>
                <w:szCs w:val="22"/>
              </w:rPr>
              <w:t>(в рамках ГОЗ)</w:t>
            </w:r>
          </w:p>
        </w:tc>
        <w:tc>
          <w:tcPr>
            <w:tcW w:w="268" w:type="pct"/>
            <w:vAlign w:val="center"/>
          </w:tcPr>
          <w:p w:rsidR="00844F01" w:rsidRDefault="00844F01" w:rsidP="00677904">
            <w:pPr>
              <w:pStyle w:val="a4"/>
              <w:spacing w:line="223" w:lineRule="auto"/>
              <w:jc w:val="center"/>
              <w:rPr>
                <w:sz w:val="22"/>
                <w:szCs w:val="22"/>
              </w:rPr>
            </w:pPr>
            <w:r>
              <w:rPr>
                <w:sz w:val="22"/>
                <w:szCs w:val="22"/>
              </w:rPr>
              <w:t>кг</w:t>
            </w:r>
          </w:p>
        </w:tc>
        <w:tc>
          <w:tcPr>
            <w:tcW w:w="335" w:type="pct"/>
            <w:vAlign w:val="center"/>
          </w:tcPr>
          <w:p w:rsidR="00844F01" w:rsidRDefault="00844F01" w:rsidP="00677904">
            <w:pPr>
              <w:pStyle w:val="a4"/>
              <w:spacing w:line="223" w:lineRule="auto"/>
              <w:jc w:val="center"/>
              <w:rPr>
                <w:sz w:val="22"/>
                <w:szCs w:val="22"/>
              </w:rPr>
            </w:pPr>
            <w:r>
              <w:rPr>
                <w:sz w:val="22"/>
                <w:szCs w:val="22"/>
              </w:rPr>
              <w:t>150</w:t>
            </w:r>
          </w:p>
        </w:tc>
        <w:tc>
          <w:tcPr>
            <w:tcW w:w="1466" w:type="pct"/>
          </w:tcPr>
          <w:p w:rsidR="00844F01" w:rsidRPr="00C454DB" w:rsidRDefault="00844F01" w:rsidP="00677904">
            <w:pPr>
              <w:pStyle w:val="a4"/>
              <w:jc w:val="left"/>
              <w:rPr>
                <w:sz w:val="22"/>
                <w:szCs w:val="22"/>
              </w:rPr>
            </w:pPr>
            <w:r w:rsidRPr="00C454DB">
              <w:rPr>
                <w:sz w:val="22"/>
                <w:szCs w:val="22"/>
              </w:rPr>
              <w:t xml:space="preserve">Описание товара в соответствии с кодом позиции </w:t>
            </w:r>
          </w:p>
          <w:p w:rsidR="00844F01" w:rsidRPr="00C454DB" w:rsidRDefault="00844F01" w:rsidP="00677904">
            <w:pPr>
              <w:pStyle w:val="a4"/>
              <w:rPr>
                <w:sz w:val="22"/>
                <w:szCs w:val="22"/>
              </w:rPr>
            </w:pPr>
            <w:r w:rsidRPr="00C454DB">
              <w:rPr>
                <w:sz w:val="22"/>
                <w:szCs w:val="22"/>
              </w:rPr>
              <w:t>КТРУ: 10.11.32.110-00000003</w:t>
            </w:r>
          </w:p>
          <w:p w:rsidR="00844F01" w:rsidRPr="00C454DB" w:rsidRDefault="00844F01" w:rsidP="00677904">
            <w:pPr>
              <w:pStyle w:val="a4"/>
              <w:jc w:val="left"/>
              <w:rPr>
                <w:sz w:val="22"/>
                <w:szCs w:val="22"/>
              </w:rPr>
            </w:pPr>
            <w:r w:rsidRPr="00C454DB">
              <w:rPr>
                <w:sz w:val="22"/>
                <w:szCs w:val="22"/>
              </w:rPr>
              <w:t xml:space="preserve">Вид мяса по способу разделки: </w:t>
            </w:r>
            <w:r>
              <w:rPr>
                <w:sz w:val="22"/>
                <w:szCs w:val="22"/>
              </w:rPr>
              <w:t>о</w:t>
            </w:r>
            <w:r w:rsidRPr="00C454DB">
              <w:rPr>
                <w:sz w:val="22"/>
                <w:szCs w:val="22"/>
              </w:rPr>
              <w:t>труб</w:t>
            </w:r>
            <w:r w:rsidR="00226ACE">
              <w:rPr>
                <w:sz w:val="22"/>
                <w:szCs w:val="22"/>
              </w:rPr>
              <w:t xml:space="preserve"> (лопатка</w:t>
            </w:r>
            <w:r>
              <w:rPr>
                <w:sz w:val="22"/>
                <w:szCs w:val="22"/>
              </w:rPr>
              <w:t>)*</w:t>
            </w:r>
          </w:p>
          <w:p w:rsidR="00844F01" w:rsidRDefault="00844F01" w:rsidP="00677904">
            <w:pPr>
              <w:pStyle w:val="a4"/>
              <w:jc w:val="left"/>
              <w:rPr>
                <w:sz w:val="22"/>
                <w:szCs w:val="22"/>
              </w:rPr>
            </w:pPr>
            <w:r w:rsidRPr="00C454DB">
              <w:rPr>
                <w:sz w:val="22"/>
                <w:szCs w:val="22"/>
              </w:rPr>
              <w:t xml:space="preserve">Вид мяса по способу обработки: </w:t>
            </w:r>
            <w:r>
              <w:rPr>
                <w:sz w:val="22"/>
                <w:szCs w:val="22"/>
              </w:rPr>
              <w:t>б</w:t>
            </w:r>
            <w:r w:rsidRPr="00C454DB">
              <w:rPr>
                <w:sz w:val="22"/>
                <w:szCs w:val="22"/>
              </w:rPr>
              <w:t>ескостное</w:t>
            </w:r>
          </w:p>
          <w:p w:rsidR="00844F01" w:rsidRPr="002F30B8" w:rsidRDefault="00844F01" w:rsidP="00677904">
            <w:pPr>
              <w:pStyle w:val="a4"/>
              <w:jc w:val="left"/>
              <w:rPr>
                <w:sz w:val="22"/>
                <w:szCs w:val="22"/>
              </w:rPr>
            </w:pPr>
            <w:r w:rsidRPr="00C454DB">
              <w:rPr>
                <w:sz w:val="22"/>
                <w:szCs w:val="22"/>
              </w:rPr>
              <w:t xml:space="preserve">Соответствие ГОСТ </w:t>
            </w:r>
            <w:r w:rsidRPr="00844F01">
              <w:rPr>
                <w:sz w:val="22"/>
                <w:szCs w:val="22"/>
              </w:rPr>
              <w:t>31778-2012</w:t>
            </w:r>
          </w:p>
        </w:tc>
        <w:tc>
          <w:tcPr>
            <w:tcW w:w="609" w:type="pct"/>
            <w:vAlign w:val="center"/>
          </w:tcPr>
          <w:p w:rsidR="00844F01" w:rsidRPr="009A28E2" w:rsidRDefault="00844F01" w:rsidP="00252513">
            <w:pPr>
              <w:pStyle w:val="a4"/>
              <w:rPr>
                <w:sz w:val="22"/>
                <w:szCs w:val="22"/>
              </w:rPr>
            </w:pPr>
          </w:p>
        </w:tc>
        <w:tc>
          <w:tcPr>
            <w:tcW w:w="661" w:type="pct"/>
            <w:vAlign w:val="center"/>
          </w:tcPr>
          <w:p w:rsidR="00844F01" w:rsidRPr="009A28E2" w:rsidRDefault="00844F01" w:rsidP="005409C3">
            <w:pPr>
              <w:pStyle w:val="a4"/>
              <w:spacing w:line="223" w:lineRule="auto"/>
              <w:jc w:val="left"/>
              <w:rPr>
                <w:sz w:val="22"/>
                <w:szCs w:val="22"/>
              </w:rPr>
            </w:pPr>
          </w:p>
        </w:tc>
        <w:tc>
          <w:tcPr>
            <w:tcW w:w="593" w:type="pct"/>
            <w:vAlign w:val="center"/>
          </w:tcPr>
          <w:p w:rsidR="00844F01" w:rsidRPr="009A28E2" w:rsidRDefault="00844F01" w:rsidP="005409C3">
            <w:pPr>
              <w:pStyle w:val="a4"/>
              <w:spacing w:line="223" w:lineRule="auto"/>
              <w:jc w:val="left"/>
              <w:rPr>
                <w:sz w:val="22"/>
                <w:szCs w:val="22"/>
              </w:rPr>
            </w:pPr>
          </w:p>
        </w:tc>
      </w:tr>
      <w:tr w:rsidR="00844F01" w:rsidRPr="009A28E2" w:rsidTr="009A2667">
        <w:tc>
          <w:tcPr>
            <w:tcW w:w="800" w:type="pct"/>
            <w:gridSpan w:val="2"/>
          </w:tcPr>
          <w:p w:rsidR="00844F01" w:rsidRPr="009A28E2" w:rsidRDefault="00844F01" w:rsidP="005409C3">
            <w:pPr>
              <w:pStyle w:val="a4"/>
              <w:spacing w:line="223" w:lineRule="auto"/>
              <w:jc w:val="left"/>
              <w:rPr>
                <w:color w:val="000000"/>
                <w:sz w:val="22"/>
                <w:szCs w:val="22"/>
              </w:rPr>
            </w:pPr>
          </w:p>
        </w:tc>
        <w:tc>
          <w:tcPr>
            <w:tcW w:w="3607" w:type="pct"/>
            <w:gridSpan w:val="6"/>
            <w:vAlign w:val="center"/>
          </w:tcPr>
          <w:p w:rsidR="00844F01" w:rsidRPr="009A28E2" w:rsidRDefault="00844F01" w:rsidP="005409C3">
            <w:pPr>
              <w:pStyle w:val="a4"/>
              <w:spacing w:line="223" w:lineRule="auto"/>
              <w:jc w:val="left"/>
              <w:rPr>
                <w:sz w:val="22"/>
                <w:szCs w:val="22"/>
              </w:rPr>
            </w:pPr>
            <w:r w:rsidRPr="009A28E2">
              <w:rPr>
                <w:color w:val="000000"/>
                <w:sz w:val="22"/>
                <w:szCs w:val="22"/>
              </w:rPr>
              <w:t>итого</w:t>
            </w:r>
          </w:p>
        </w:tc>
        <w:tc>
          <w:tcPr>
            <w:tcW w:w="593" w:type="pct"/>
            <w:vAlign w:val="center"/>
          </w:tcPr>
          <w:p w:rsidR="00844F01" w:rsidRPr="009A28E2" w:rsidRDefault="00844F01" w:rsidP="005409C3">
            <w:pPr>
              <w:pStyle w:val="a4"/>
              <w:spacing w:line="223" w:lineRule="auto"/>
              <w:jc w:val="left"/>
              <w:rPr>
                <w:sz w:val="22"/>
                <w:szCs w:val="22"/>
              </w:rPr>
            </w:pPr>
          </w:p>
        </w:tc>
      </w:tr>
    </w:tbl>
    <w:p w:rsidR="002700AA" w:rsidRPr="009A28E2" w:rsidRDefault="002700AA" w:rsidP="002700AA">
      <w:pPr>
        <w:pStyle w:val="a4"/>
        <w:spacing w:line="223" w:lineRule="auto"/>
        <w:rPr>
          <w:sz w:val="22"/>
          <w:szCs w:val="22"/>
        </w:rPr>
      </w:pPr>
    </w:p>
    <w:tbl>
      <w:tblPr>
        <w:tblW w:w="13812" w:type="dxa"/>
        <w:tblLayout w:type="fixed"/>
        <w:tblCellMar>
          <w:top w:w="102" w:type="dxa"/>
          <w:left w:w="62" w:type="dxa"/>
          <w:bottom w:w="102" w:type="dxa"/>
          <w:right w:w="62" w:type="dxa"/>
        </w:tblCellMar>
        <w:tblLook w:val="0000"/>
      </w:tblPr>
      <w:tblGrid>
        <w:gridCol w:w="3464"/>
        <w:gridCol w:w="2835"/>
        <w:gridCol w:w="7513"/>
      </w:tblGrid>
      <w:tr w:rsidR="002700AA" w:rsidRPr="009A28E2" w:rsidTr="005409C3">
        <w:tc>
          <w:tcPr>
            <w:tcW w:w="3464" w:type="dxa"/>
            <w:vAlign w:val="bottom"/>
          </w:tcPr>
          <w:p w:rsidR="002700AA" w:rsidRPr="009A28E2" w:rsidRDefault="002700AA" w:rsidP="005409C3">
            <w:pPr>
              <w:pStyle w:val="a4"/>
              <w:spacing w:line="223" w:lineRule="auto"/>
              <w:rPr>
                <w:b/>
                <w:sz w:val="22"/>
                <w:szCs w:val="22"/>
              </w:rPr>
            </w:pPr>
            <w:r w:rsidRPr="009A28E2">
              <w:rPr>
                <w:b/>
                <w:sz w:val="22"/>
                <w:szCs w:val="22"/>
              </w:rPr>
              <w:t xml:space="preserve">От </w:t>
            </w:r>
            <w:r w:rsidR="00895C45" w:rsidRPr="009A28E2">
              <w:rPr>
                <w:b/>
                <w:sz w:val="22"/>
                <w:szCs w:val="22"/>
              </w:rPr>
              <w:t>Государственного заказчика</w:t>
            </w:r>
            <w:r w:rsidRPr="009A28E2">
              <w:rPr>
                <w:b/>
                <w:sz w:val="22"/>
                <w:szCs w:val="22"/>
              </w:rPr>
              <w:t>:</w:t>
            </w:r>
          </w:p>
        </w:tc>
        <w:tc>
          <w:tcPr>
            <w:tcW w:w="2835" w:type="dxa"/>
          </w:tcPr>
          <w:p w:rsidR="002700AA" w:rsidRPr="009A28E2" w:rsidRDefault="002700AA" w:rsidP="005409C3">
            <w:pPr>
              <w:pStyle w:val="a4"/>
              <w:spacing w:line="223" w:lineRule="auto"/>
              <w:rPr>
                <w:b/>
                <w:sz w:val="22"/>
                <w:szCs w:val="22"/>
              </w:rPr>
            </w:pPr>
          </w:p>
        </w:tc>
        <w:tc>
          <w:tcPr>
            <w:tcW w:w="7513" w:type="dxa"/>
            <w:vAlign w:val="bottom"/>
          </w:tcPr>
          <w:p w:rsidR="002700AA" w:rsidRPr="009A28E2" w:rsidRDefault="002700AA" w:rsidP="005409C3">
            <w:pPr>
              <w:pStyle w:val="a4"/>
              <w:spacing w:line="223" w:lineRule="auto"/>
              <w:rPr>
                <w:b/>
                <w:sz w:val="22"/>
                <w:szCs w:val="22"/>
              </w:rPr>
            </w:pPr>
            <w:r w:rsidRPr="009A28E2">
              <w:rPr>
                <w:b/>
                <w:sz w:val="22"/>
                <w:szCs w:val="22"/>
              </w:rPr>
              <w:t xml:space="preserve">От </w:t>
            </w:r>
            <w:r w:rsidR="00895C45" w:rsidRPr="009A28E2">
              <w:rPr>
                <w:b/>
                <w:sz w:val="22"/>
                <w:szCs w:val="22"/>
              </w:rPr>
              <w:t>Головного исполнителя</w:t>
            </w:r>
            <w:r w:rsidRPr="009A28E2">
              <w:rPr>
                <w:b/>
                <w:sz w:val="22"/>
                <w:szCs w:val="22"/>
              </w:rPr>
              <w:t>:</w:t>
            </w:r>
          </w:p>
        </w:tc>
      </w:tr>
      <w:tr w:rsidR="002700AA" w:rsidRPr="009A28E2" w:rsidTr="005409C3">
        <w:tc>
          <w:tcPr>
            <w:tcW w:w="3464" w:type="dxa"/>
          </w:tcPr>
          <w:p w:rsidR="002700AA" w:rsidRPr="009A28E2" w:rsidRDefault="00252513" w:rsidP="00FE771A">
            <w:pPr>
              <w:pStyle w:val="a4"/>
              <w:spacing w:line="223" w:lineRule="auto"/>
              <w:rPr>
                <w:b/>
                <w:sz w:val="22"/>
                <w:szCs w:val="22"/>
              </w:rPr>
            </w:pPr>
            <w:r w:rsidRPr="009A28E2">
              <w:rPr>
                <w:b/>
                <w:sz w:val="22"/>
                <w:szCs w:val="22"/>
              </w:rPr>
              <w:t>________________</w:t>
            </w:r>
            <w:r w:rsidR="00FE771A" w:rsidRPr="009A28E2">
              <w:rPr>
                <w:sz w:val="22"/>
                <w:szCs w:val="22"/>
              </w:rPr>
              <w:t>А.В. Гнутов</w:t>
            </w:r>
          </w:p>
        </w:tc>
        <w:tc>
          <w:tcPr>
            <w:tcW w:w="2835" w:type="dxa"/>
          </w:tcPr>
          <w:p w:rsidR="002700AA" w:rsidRPr="009A28E2" w:rsidRDefault="002700AA" w:rsidP="005409C3">
            <w:pPr>
              <w:pStyle w:val="a4"/>
              <w:spacing w:line="223" w:lineRule="auto"/>
              <w:rPr>
                <w:b/>
                <w:sz w:val="22"/>
                <w:szCs w:val="22"/>
              </w:rPr>
            </w:pPr>
          </w:p>
        </w:tc>
        <w:tc>
          <w:tcPr>
            <w:tcW w:w="7513" w:type="dxa"/>
          </w:tcPr>
          <w:p w:rsidR="002700AA" w:rsidRPr="009A28E2" w:rsidRDefault="002700AA" w:rsidP="00FE771A">
            <w:pPr>
              <w:pStyle w:val="a4"/>
              <w:spacing w:line="223" w:lineRule="auto"/>
              <w:rPr>
                <w:b/>
                <w:sz w:val="22"/>
                <w:szCs w:val="22"/>
              </w:rPr>
            </w:pPr>
            <w:r w:rsidRPr="009A28E2">
              <w:rPr>
                <w:b/>
                <w:sz w:val="22"/>
                <w:szCs w:val="22"/>
              </w:rPr>
              <w:t>___________________</w:t>
            </w:r>
          </w:p>
        </w:tc>
      </w:tr>
      <w:tr w:rsidR="002700AA" w:rsidRPr="009A28E2" w:rsidTr="005409C3">
        <w:tc>
          <w:tcPr>
            <w:tcW w:w="3464" w:type="dxa"/>
          </w:tcPr>
          <w:p w:rsidR="002700AA" w:rsidRPr="009A28E2" w:rsidRDefault="002700AA" w:rsidP="005409C3">
            <w:pPr>
              <w:pStyle w:val="a4"/>
              <w:spacing w:line="223" w:lineRule="auto"/>
              <w:rPr>
                <w:b/>
                <w:sz w:val="22"/>
                <w:szCs w:val="22"/>
              </w:rPr>
            </w:pPr>
          </w:p>
        </w:tc>
        <w:tc>
          <w:tcPr>
            <w:tcW w:w="2835" w:type="dxa"/>
          </w:tcPr>
          <w:p w:rsidR="002700AA" w:rsidRPr="009A28E2" w:rsidRDefault="002700AA" w:rsidP="005409C3">
            <w:pPr>
              <w:pStyle w:val="a4"/>
              <w:spacing w:line="223" w:lineRule="auto"/>
              <w:rPr>
                <w:b/>
                <w:sz w:val="22"/>
                <w:szCs w:val="22"/>
              </w:rPr>
            </w:pPr>
          </w:p>
        </w:tc>
        <w:tc>
          <w:tcPr>
            <w:tcW w:w="7513" w:type="dxa"/>
          </w:tcPr>
          <w:p w:rsidR="002700AA" w:rsidRPr="009A28E2" w:rsidRDefault="002700AA" w:rsidP="005409C3">
            <w:pPr>
              <w:pStyle w:val="a4"/>
              <w:spacing w:line="223" w:lineRule="auto"/>
              <w:rPr>
                <w:b/>
                <w:sz w:val="22"/>
                <w:szCs w:val="22"/>
              </w:rPr>
            </w:pPr>
          </w:p>
        </w:tc>
      </w:tr>
    </w:tbl>
    <w:p w:rsidR="00191C25" w:rsidRPr="009A28E2" w:rsidRDefault="00191C25" w:rsidP="00441B27">
      <w:pPr>
        <w:pStyle w:val="a4"/>
        <w:spacing w:line="223" w:lineRule="auto"/>
        <w:rPr>
          <w:sz w:val="22"/>
          <w:szCs w:val="22"/>
        </w:rPr>
      </w:pPr>
    </w:p>
    <w:p w:rsidR="00191C25" w:rsidRPr="009A28E2" w:rsidRDefault="00191C25"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DE5F6B" w:rsidRPr="009A28E2" w:rsidRDefault="00DE5F6B"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AC101F" w:rsidRPr="009A28E2" w:rsidRDefault="00AC101F" w:rsidP="00441B27">
      <w:pPr>
        <w:pStyle w:val="a4"/>
        <w:spacing w:line="223" w:lineRule="auto"/>
        <w:rPr>
          <w:sz w:val="22"/>
          <w:szCs w:val="22"/>
        </w:rPr>
      </w:pPr>
    </w:p>
    <w:p w:rsidR="0012711F" w:rsidRPr="009A28E2" w:rsidRDefault="0012711F" w:rsidP="00441B27">
      <w:pPr>
        <w:pStyle w:val="a4"/>
        <w:spacing w:line="223" w:lineRule="auto"/>
        <w:rPr>
          <w:sz w:val="22"/>
          <w:szCs w:val="22"/>
        </w:rPr>
      </w:pPr>
    </w:p>
    <w:p w:rsidR="0012711F" w:rsidRPr="009A28E2" w:rsidRDefault="0012711F" w:rsidP="00441B27">
      <w:pPr>
        <w:pStyle w:val="a4"/>
        <w:spacing w:line="223" w:lineRule="auto"/>
        <w:rPr>
          <w:sz w:val="22"/>
          <w:szCs w:val="22"/>
        </w:rPr>
      </w:pPr>
    </w:p>
    <w:p w:rsidR="0012711F" w:rsidRPr="009A28E2" w:rsidRDefault="0012711F" w:rsidP="00441B27">
      <w:pPr>
        <w:pStyle w:val="a4"/>
        <w:spacing w:line="223" w:lineRule="auto"/>
        <w:rPr>
          <w:sz w:val="22"/>
          <w:szCs w:val="22"/>
        </w:rPr>
      </w:pPr>
    </w:p>
    <w:p w:rsidR="0012711F" w:rsidRPr="009A28E2" w:rsidRDefault="0012711F" w:rsidP="00441B27">
      <w:pPr>
        <w:pStyle w:val="a4"/>
        <w:spacing w:line="223" w:lineRule="auto"/>
        <w:rPr>
          <w:sz w:val="22"/>
          <w:szCs w:val="22"/>
        </w:rPr>
      </w:pPr>
    </w:p>
    <w:p w:rsidR="0012711F" w:rsidRDefault="0012711F"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Default="00226ACE" w:rsidP="00441B27">
      <w:pPr>
        <w:pStyle w:val="a4"/>
        <w:spacing w:line="223" w:lineRule="auto"/>
        <w:rPr>
          <w:sz w:val="22"/>
          <w:szCs w:val="22"/>
        </w:rPr>
      </w:pPr>
    </w:p>
    <w:p w:rsidR="00226ACE" w:rsidRPr="009A28E2" w:rsidRDefault="00226ACE" w:rsidP="00441B27">
      <w:pPr>
        <w:pStyle w:val="a4"/>
        <w:spacing w:line="223" w:lineRule="auto"/>
        <w:rPr>
          <w:sz w:val="22"/>
          <w:szCs w:val="22"/>
        </w:rPr>
      </w:pPr>
    </w:p>
    <w:p w:rsidR="0012711F" w:rsidRPr="009A28E2" w:rsidRDefault="0012711F" w:rsidP="00441B27">
      <w:pPr>
        <w:pStyle w:val="a4"/>
        <w:spacing w:line="223" w:lineRule="auto"/>
        <w:rPr>
          <w:sz w:val="22"/>
          <w:szCs w:val="22"/>
        </w:rPr>
      </w:pPr>
    </w:p>
    <w:p w:rsidR="00882150" w:rsidRPr="009A28E2" w:rsidRDefault="00882150" w:rsidP="00441B27">
      <w:pPr>
        <w:pStyle w:val="a4"/>
        <w:spacing w:line="223" w:lineRule="auto"/>
        <w:rPr>
          <w:sz w:val="22"/>
          <w:szCs w:val="22"/>
        </w:rPr>
      </w:pPr>
    </w:p>
    <w:p w:rsidR="00A56E91" w:rsidRPr="009A28E2" w:rsidRDefault="00A56E91" w:rsidP="00441B27">
      <w:pPr>
        <w:pStyle w:val="a4"/>
        <w:spacing w:line="223" w:lineRule="auto"/>
        <w:rPr>
          <w:sz w:val="22"/>
          <w:szCs w:val="22"/>
        </w:rPr>
      </w:pPr>
    </w:p>
    <w:p w:rsidR="00882150" w:rsidRPr="009A28E2" w:rsidRDefault="00882150" w:rsidP="00441B27">
      <w:pPr>
        <w:pStyle w:val="a4"/>
        <w:spacing w:line="223" w:lineRule="auto"/>
        <w:rPr>
          <w:sz w:val="22"/>
          <w:szCs w:val="22"/>
        </w:rPr>
      </w:pPr>
    </w:p>
    <w:p w:rsidR="00882150" w:rsidRPr="009A28E2" w:rsidRDefault="00882150" w:rsidP="00441B27">
      <w:pPr>
        <w:pStyle w:val="a4"/>
        <w:spacing w:line="223" w:lineRule="auto"/>
        <w:rPr>
          <w:sz w:val="22"/>
          <w:szCs w:val="22"/>
        </w:rPr>
      </w:pPr>
    </w:p>
    <w:p w:rsidR="00FE771A" w:rsidRPr="009A28E2" w:rsidRDefault="00E43257" w:rsidP="00C12327">
      <w:pPr>
        <w:pStyle w:val="a4"/>
        <w:spacing w:line="223" w:lineRule="auto"/>
        <w:jc w:val="right"/>
        <w:rPr>
          <w:sz w:val="22"/>
          <w:szCs w:val="22"/>
        </w:rPr>
      </w:pPr>
      <w:r w:rsidRPr="009A28E2">
        <w:rPr>
          <w:sz w:val="22"/>
          <w:szCs w:val="22"/>
        </w:rPr>
        <w:t>Приложение</w:t>
      </w:r>
      <w:r w:rsidR="00FE771A" w:rsidRPr="009A28E2">
        <w:rPr>
          <w:sz w:val="22"/>
          <w:szCs w:val="22"/>
        </w:rPr>
        <w:t xml:space="preserve"> </w:t>
      </w:r>
      <w:r w:rsidRPr="009A28E2">
        <w:rPr>
          <w:sz w:val="22"/>
          <w:szCs w:val="22"/>
        </w:rPr>
        <w:t>№ 2</w:t>
      </w:r>
      <w:r w:rsidR="00FE771A" w:rsidRPr="009A28E2">
        <w:rPr>
          <w:sz w:val="22"/>
          <w:szCs w:val="22"/>
        </w:rPr>
        <w:t xml:space="preserve"> </w:t>
      </w:r>
    </w:p>
    <w:p w:rsidR="004F1232" w:rsidRPr="009A28E2" w:rsidRDefault="00C61818" w:rsidP="00C12327">
      <w:pPr>
        <w:pStyle w:val="a4"/>
        <w:spacing w:line="223" w:lineRule="auto"/>
        <w:jc w:val="right"/>
        <w:rPr>
          <w:sz w:val="22"/>
          <w:szCs w:val="22"/>
        </w:rPr>
      </w:pPr>
      <w:r w:rsidRPr="009A28E2">
        <w:rPr>
          <w:sz w:val="22"/>
          <w:szCs w:val="22"/>
        </w:rPr>
        <w:t>к государственному к</w:t>
      </w:r>
      <w:r w:rsidR="004F1232" w:rsidRPr="009A28E2">
        <w:rPr>
          <w:sz w:val="22"/>
          <w:szCs w:val="22"/>
        </w:rPr>
        <w:t>онтракту</w:t>
      </w:r>
    </w:p>
    <w:p w:rsidR="00D55D1B" w:rsidRPr="009A28E2" w:rsidRDefault="005A69D6" w:rsidP="00FE771A">
      <w:pPr>
        <w:jc w:val="right"/>
        <w:outlineLvl w:val="1"/>
        <w:rPr>
          <w:sz w:val="22"/>
          <w:szCs w:val="22"/>
        </w:rPr>
      </w:pPr>
      <w:r w:rsidRPr="009A28E2">
        <w:rPr>
          <w:sz w:val="22"/>
          <w:szCs w:val="22"/>
        </w:rPr>
        <w:t xml:space="preserve">                    </w:t>
      </w:r>
      <w:r w:rsidR="00E43257" w:rsidRPr="009A28E2">
        <w:rPr>
          <w:sz w:val="22"/>
          <w:szCs w:val="22"/>
        </w:rPr>
        <w:t>от «</w:t>
      </w:r>
      <w:r w:rsidR="00C61818" w:rsidRPr="009A28E2">
        <w:rPr>
          <w:sz w:val="22"/>
          <w:szCs w:val="22"/>
        </w:rPr>
        <w:t>_</w:t>
      </w:r>
      <w:r w:rsidR="00380A79" w:rsidRPr="009A28E2">
        <w:rPr>
          <w:sz w:val="22"/>
          <w:szCs w:val="22"/>
        </w:rPr>
        <w:t>__»_______ 202</w:t>
      </w:r>
      <w:r w:rsidR="00FF67E0" w:rsidRPr="009A28E2">
        <w:rPr>
          <w:sz w:val="22"/>
          <w:szCs w:val="22"/>
        </w:rPr>
        <w:t>6</w:t>
      </w:r>
      <w:r w:rsidR="00E43257" w:rsidRPr="009A28E2">
        <w:rPr>
          <w:sz w:val="22"/>
          <w:szCs w:val="22"/>
        </w:rPr>
        <w:t>г.</w:t>
      </w:r>
    </w:p>
    <w:p w:rsidR="005A69D6" w:rsidRPr="009A28E2" w:rsidRDefault="00E43257" w:rsidP="00FE771A">
      <w:pPr>
        <w:jc w:val="right"/>
        <w:outlineLvl w:val="1"/>
        <w:rPr>
          <w:sz w:val="18"/>
          <w:szCs w:val="18"/>
          <w:vertAlign w:val="superscript"/>
        </w:rPr>
      </w:pPr>
      <w:r w:rsidRPr="009A28E2">
        <w:rPr>
          <w:sz w:val="22"/>
          <w:szCs w:val="22"/>
        </w:rPr>
        <w:t>№ </w:t>
      </w:r>
      <w:r w:rsidR="00FE771A" w:rsidRPr="009A28E2">
        <w:rPr>
          <w:sz w:val="22"/>
          <w:szCs w:val="22"/>
        </w:rPr>
        <w:t>_____________________________</w:t>
      </w:r>
      <w:r w:rsidR="005A69D6" w:rsidRPr="009A28E2">
        <w:rPr>
          <w:sz w:val="18"/>
          <w:szCs w:val="18"/>
          <w:u w:val="single"/>
        </w:rPr>
        <w:t xml:space="preserve"> </w:t>
      </w:r>
    </w:p>
    <w:p w:rsidR="001C4EFF" w:rsidRPr="009A28E2" w:rsidRDefault="001C4EFF" w:rsidP="00C12327">
      <w:pPr>
        <w:pStyle w:val="a4"/>
        <w:spacing w:line="223" w:lineRule="auto"/>
        <w:jc w:val="right"/>
        <w:rPr>
          <w:sz w:val="22"/>
          <w:szCs w:val="22"/>
        </w:rPr>
      </w:pPr>
    </w:p>
    <w:p w:rsidR="00C61818" w:rsidRPr="009A28E2" w:rsidRDefault="00C61818" w:rsidP="00191C25">
      <w:pPr>
        <w:spacing w:line="223" w:lineRule="auto"/>
        <w:rPr>
          <w:b/>
          <w:sz w:val="22"/>
          <w:szCs w:val="22"/>
        </w:rPr>
      </w:pPr>
    </w:p>
    <w:p w:rsidR="006B6608" w:rsidRPr="009A28E2" w:rsidRDefault="006B6608" w:rsidP="006B6608">
      <w:pPr>
        <w:spacing w:line="223" w:lineRule="auto"/>
        <w:ind w:firstLine="708"/>
        <w:jc w:val="center"/>
        <w:rPr>
          <w:sz w:val="22"/>
          <w:szCs w:val="22"/>
        </w:rPr>
      </w:pPr>
      <w:r w:rsidRPr="009A28E2">
        <w:rPr>
          <w:b/>
          <w:sz w:val="22"/>
          <w:szCs w:val="22"/>
        </w:rPr>
        <w:t>ТЕХНИЧЕСКОЕ ЗАДАНИЕ</w:t>
      </w:r>
    </w:p>
    <w:p w:rsidR="006B6608" w:rsidRPr="009A28E2" w:rsidRDefault="006B6608" w:rsidP="006B6608">
      <w:pPr>
        <w:widowControl w:val="0"/>
        <w:tabs>
          <w:tab w:val="left" w:pos="426"/>
          <w:tab w:val="left" w:pos="1502"/>
        </w:tabs>
        <w:suppressAutoHyphens/>
        <w:autoSpaceDE w:val="0"/>
        <w:autoSpaceDN w:val="0"/>
        <w:adjustRightInd w:val="0"/>
        <w:spacing w:line="223" w:lineRule="auto"/>
        <w:ind w:left="1134"/>
        <w:contextualSpacing/>
        <w:jc w:val="center"/>
        <w:rPr>
          <w:b/>
          <w:color w:val="00000A"/>
          <w:sz w:val="22"/>
          <w:szCs w:val="22"/>
          <w:lang w:eastAsia="en-US"/>
        </w:rPr>
      </w:pPr>
      <w:r w:rsidRPr="009A28E2">
        <w:rPr>
          <w:b/>
          <w:color w:val="00000A"/>
          <w:sz w:val="22"/>
          <w:szCs w:val="22"/>
          <w:lang w:eastAsia="en-US"/>
        </w:rPr>
        <w:t>ОПИСАНИЕ ОБЪЕКТА ЗАКУПКИ</w:t>
      </w:r>
    </w:p>
    <w:p w:rsidR="001C4EFF" w:rsidRPr="009A28E2" w:rsidRDefault="001C4EFF" w:rsidP="006B6608">
      <w:pPr>
        <w:widowControl w:val="0"/>
        <w:tabs>
          <w:tab w:val="left" w:pos="426"/>
          <w:tab w:val="left" w:pos="1502"/>
        </w:tabs>
        <w:suppressAutoHyphens/>
        <w:autoSpaceDE w:val="0"/>
        <w:autoSpaceDN w:val="0"/>
        <w:adjustRightInd w:val="0"/>
        <w:spacing w:line="223" w:lineRule="auto"/>
        <w:ind w:left="1134"/>
        <w:contextualSpacing/>
        <w:jc w:val="center"/>
        <w:rPr>
          <w:b/>
          <w:color w:val="00000A"/>
          <w:sz w:val="22"/>
          <w:szCs w:val="22"/>
          <w:lang w:eastAsia="en-US"/>
        </w:rPr>
      </w:pPr>
    </w:p>
    <w:p w:rsidR="001C4EFF" w:rsidRPr="009A28E2" w:rsidRDefault="001C4EFF" w:rsidP="001C4EFF">
      <w:pPr>
        <w:ind w:firstLine="709"/>
        <w:jc w:val="both"/>
        <w:rPr>
          <w:sz w:val="22"/>
          <w:szCs w:val="22"/>
        </w:rPr>
      </w:pPr>
      <w:r w:rsidRPr="009A28E2">
        <w:rPr>
          <w:sz w:val="22"/>
          <w:szCs w:val="22"/>
        </w:rPr>
        <w:t>Качество поставляемого товара должно подтверждаться сертификатами соответствия или декларации о соответствии на весь срок годности, удостоверением качества или другими документами (на русском языке) в соответствии  с законодательством Российской Федерации. Сопроводительные документы на товар (товарные накладные, товарно-транспортные накладные, счета-фактуры</w:t>
      </w:r>
      <w:r w:rsidR="00D55D1B" w:rsidRPr="009A28E2">
        <w:rPr>
          <w:sz w:val="22"/>
          <w:szCs w:val="22"/>
        </w:rPr>
        <w:t xml:space="preserve"> </w:t>
      </w:r>
      <w:r w:rsidRPr="009A28E2">
        <w:rPr>
          <w:sz w:val="22"/>
          <w:szCs w:val="22"/>
        </w:rPr>
        <w:t xml:space="preserve">и другие сопроводительные документы, подтверждающие качество и безопасность поставляемого товара) должны быть переданы Поставщиком Государственному заказчику одновременно с товаром. </w:t>
      </w:r>
    </w:p>
    <w:p w:rsidR="001C4EFF" w:rsidRPr="009A28E2" w:rsidRDefault="001C4EFF" w:rsidP="00882150">
      <w:pPr>
        <w:ind w:firstLine="709"/>
        <w:jc w:val="both"/>
        <w:rPr>
          <w:sz w:val="22"/>
          <w:szCs w:val="22"/>
        </w:rPr>
      </w:pPr>
      <w:r w:rsidRPr="009A28E2">
        <w:rPr>
          <w:sz w:val="22"/>
          <w:szCs w:val="22"/>
        </w:rPr>
        <w:t>Не допускается поставка Товара без документов, подтверждающих его качество.</w:t>
      </w:r>
    </w:p>
    <w:p w:rsidR="00380A79" w:rsidRPr="009A28E2" w:rsidRDefault="00380A79" w:rsidP="00380A79">
      <w:pPr>
        <w:ind w:firstLine="540"/>
        <w:jc w:val="both"/>
        <w:rPr>
          <w:sz w:val="22"/>
          <w:szCs w:val="22"/>
        </w:rPr>
      </w:pPr>
      <w:r w:rsidRPr="009A28E2">
        <w:rPr>
          <w:sz w:val="22"/>
          <w:szCs w:val="22"/>
        </w:rPr>
        <w:t xml:space="preserve">Товар поставляется с учетом требований, указанных в таблице: </w:t>
      </w:r>
    </w:p>
    <w:tbl>
      <w:tblPr>
        <w:tblW w:w="9652" w:type="dxa"/>
        <w:tblInd w:w="95" w:type="dxa"/>
        <w:tblLayout w:type="fixed"/>
        <w:tblLook w:val="04A0"/>
      </w:tblPr>
      <w:tblGrid>
        <w:gridCol w:w="580"/>
        <w:gridCol w:w="2552"/>
        <w:gridCol w:w="4678"/>
        <w:gridCol w:w="850"/>
        <w:gridCol w:w="992"/>
      </w:tblGrid>
      <w:tr w:rsidR="00380A79" w:rsidRPr="009A28E2" w:rsidTr="00882150">
        <w:trPr>
          <w:trHeight w:val="503"/>
        </w:trPr>
        <w:tc>
          <w:tcPr>
            <w:tcW w:w="580" w:type="dxa"/>
            <w:tcBorders>
              <w:top w:val="single" w:sz="4" w:space="0" w:color="auto"/>
              <w:left w:val="single" w:sz="4" w:space="0" w:color="auto"/>
              <w:bottom w:val="single" w:sz="4" w:space="0" w:color="auto"/>
              <w:right w:val="single" w:sz="4" w:space="0" w:color="auto"/>
            </w:tcBorders>
            <w:vAlign w:val="center"/>
          </w:tcPr>
          <w:p w:rsidR="00380A79" w:rsidRPr="009A28E2" w:rsidRDefault="00380A79" w:rsidP="009A344A">
            <w:pPr>
              <w:jc w:val="center"/>
              <w:rPr>
                <w:b/>
                <w:sz w:val="22"/>
                <w:szCs w:val="22"/>
              </w:rPr>
            </w:pPr>
            <w:r w:rsidRPr="009A28E2">
              <w:rPr>
                <w:b/>
                <w:sz w:val="22"/>
                <w:szCs w:val="22"/>
              </w:rPr>
              <w:t xml:space="preserve">№ п/п </w:t>
            </w:r>
          </w:p>
        </w:tc>
        <w:tc>
          <w:tcPr>
            <w:tcW w:w="2552" w:type="dxa"/>
            <w:tcBorders>
              <w:top w:val="single" w:sz="4" w:space="0" w:color="auto"/>
              <w:left w:val="single" w:sz="4" w:space="0" w:color="auto"/>
              <w:bottom w:val="single" w:sz="4" w:space="0" w:color="auto"/>
              <w:right w:val="single" w:sz="4" w:space="0" w:color="auto"/>
            </w:tcBorders>
            <w:vAlign w:val="center"/>
          </w:tcPr>
          <w:p w:rsidR="00380A79" w:rsidRPr="009A28E2" w:rsidRDefault="00380A79" w:rsidP="009A344A">
            <w:pPr>
              <w:jc w:val="center"/>
              <w:rPr>
                <w:b/>
                <w:sz w:val="22"/>
                <w:szCs w:val="22"/>
              </w:rPr>
            </w:pPr>
            <w:r w:rsidRPr="009A28E2">
              <w:rPr>
                <w:b/>
                <w:sz w:val="22"/>
                <w:szCs w:val="22"/>
              </w:rPr>
              <w:t>Наименование товара</w:t>
            </w:r>
          </w:p>
        </w:tc>
        <w:tc>
          <w:tcPr>
            <w:tcW w:w="4678" w:type="dxa"/>
            <w:tcBorders>
              <w:top w:val="single" w:sz="4" w:space="0" w:color="auto"/>
              <w:left w:val="nil"/>
              <w:bottom w:val="single" w:sz="4" w:space="0" w:color="auto"/>
              <w:right w:val="single" w:sz="4" w:space="0" w:color="auto"/>
            </w:tcBorders>
            <w:vAlign w:val="center"/>
          </w:tcPr>
          <w:p w:rsidR="00380A79" w:rsidRPr="009A28E2" w:rsidRDefault="00380A79" w:rsidP="009A344A">
            <w:pPr>
              <w:jc w:val="center"/>
              <w:rPr>
                <w:b/>
                <w:sz w:val="22"/>
                <w:szCs w:val="22"/>
              </w:rPr>
            </w:pPr>
            <w:r w:rsidRPr="009A28E2">
              <w:rPr>
                <w:b/>
                <w:sz w:val="22"/>
                <w:szCs w:val="22"/>
              </w:rPr>
              <w:t>Характеристики товара</w:t>
            </w:r>
          </w:p>
        </w:tc>
        <w:tc>
          <w:tcPr>
            <w:tcW w:w="850" w:type="dxa"/>
            <w:tcBorders>
              <w:top w:val="single" w:sz="4" w:space="0" w:color="auto"/>
              <w:left w:val="nil"/>
              <w:bottom w:val="single" w:sz="4" w:space="0" w:color="auto"/>
              <w:right w:val="single" w:sz="4" w:space="0" w:color="auto"/>
            </w:tcBorders>
            <w:vAlign w:val="center"/>
          </w:tcPr>
          <w:p w:rsidR="00380A79" w:rsidRPr="009A28E2" w:rsidRDefault="00380A79" w:rsidP="009A344A">
            <w:pPr>
              <w:jc w:val="center"/>
              <w:rPr>
                <w:b/>
                <w:sz w:val="22"/>
                <w:szCs w:val="22"/>
              </w:rPr>
            </w:pPr>
            <w:r w:rsidRPr="009A28E2">
              <w:rPr>
                <w:b/>
                <w:sz w:val="22"/>
                <w:szCs w:val="22"/>
              </w:rPr>
              <w:t>Ед. изм.</w:t>
            </w:r>
          </w:p>
        </w:tc>
        <w:tc>
          <w:tcPr>
            <w:tcW w:w="992" w:type="dxa"/>
            <w:tcBorders>
              <w:top w:val="single" w:sz="4" w:space="0" w:color="auto"/>
              <w:left w:val="nil"/>
              <w:bottom w:val="single" w:sz="4" w:space="0" w:color="auto"/>
              <w:right w:val="single" w:sz="4" w:space="0" w:color="auto"/>
            </w:tcBorders>
            <w:vAlign w:val="center"/>
          </w:tcPr>
          <w:p w:rsidR="00380A79" w:rsidRPr="009A28E2" w:rsidRDefault="00380A79" w:rsidP="009A344A">
            <w:pPr>
              <w:jc w:val="center"/>
              <w:rPr>
                <w:b/>
                <w:sz w:val="22"/>
                <w:szCs w:val="22"/>
              </w:rPr>
            </w:pPr>
            <w:r w:rsidRPr="009A28E2">
              <w:rPr>
                <w:b/>
                <w:sz w:val="22"/>
                <w:szCs w:val="22"/>
              </w:rPr>
              <w:t>Кол-во</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sidRPr="009A28E2">
              <w:rPr>
                <w:sz w:val="22"/>
                <w:szCs w:val="22"/>
              </w:rPr>
              <w:t>1</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677904">
            <w:pPr>
              <w:jc w:val="center"/>
              <w:rPr>
                <w:sz w:val="22"/>
                <w:szCs w:val="22"/>
              </w:rPr>
            </w:pPr>
            <w:r>
              <w:rPr>
                <w:sz w:val="22"/>
                <w:szCs w:val="22"/>
              </w:rPr>
              <w:t xml:space="preserve">Горох шлифованный </w:t>
            </w:r>
            <w:r w:rsidRPr="009A28E2">
              <w:rPr>
                <w:sz w:val="22"/>
                <w:szCs w:val="22"/>
              </w:rPr>
              <w:t xml:space="preserve">ОКПД2 </w:t>
            </w:r>
            <w:r>
              <w:rPr>
                <w:sz w:val="22"/>
                <w:szCs w:val="22"/>
              </w:rPr>
              <w:t>01.11.75.110</w:t>
            </w:r>
          </w:p>
          <w:p w:rsidR="00D669B6" w:rsidRPr="009A28E2" w:rsidRDefault="00D669B6" w:rsidP="00677904">
            <w:pPr>
              <w:spacing w:line="223" w:lineRule="auto"/>
              <w:jc w:val="center"/>
              <w:rPr>
                <w:bCs/>
                <w:sz w:val="22"/>
                <w:szCs w:val="22"/>
              </w:rPr>
            </w:pPr>
            <w:r w:rsidRPr="009A28E2">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D669B6" w:rsidP="009C0721">
            <w:pPr>
              <w:ind w:left="34"/>
              <w:jc w:val="both"/>
              <w:rPr>
                <w:sz w:val="22"/>
                <w:szCs w:val="22"/>
              </w:rPr>
            </w:pPr>
            <w:r w:rsidRPr="009A28E2">
              <w:rPr>
                <w:sz w:val="22"/>
                <w:szCs w:val="22"/>
              </w:rPr>
              <w:t xml:space="preserve">Соответствие требованиям </w:t>
            </w:r>
            <w:r w:rsidR="000E61C9" w:rsidRPr="000E61C9">
              <w:rPr>
                <w:sz w:val="22"/>
                <w:szCs w:val="22"/>
              </w:rPr>
              <w:t>ГОСТ 6201-2020 «Горох шлифованный. Технические условия»</w:t>
            </w:r>
          </w:p>
          <w:p w:rsidR="00BC5234" w:rsidRPr="009A28E2" w:rsidRDefault="00BC5234" w:rsidP="009C0721">
            <w:pPr>
              <w:ind w:left="34"/>
              <w:jc w:val="both"/>
              <w:rPr>
                <w:sz w:val="22"/>
                <w:szCs w:val="22"/>
              </w:rPr>
            </w:pPr>
            <w:r w:rsidRPr="00BC5234">
              <w:rPr>
                <w:sz w:val="22"/>
                <w:szCs w:val="22"/>
              </w:rPr>
              <w:t>Остаточный срок годности не менее 6 месяцев</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Pr="009A28E2" w:rsidRDefault="00D669B6" w:rsidP="00677904">
            <w:pPr>
              <w:pStyle w:val="a4"/>
              <w:spacing w:line="223" w:lineRule="auto"/>
              <w:jc w:val="center"/>
              <w:rPr>
                <w:sz w:val="22"/>
                <w:szCs w:val="22"/>
              </w:rPr>
            </w:pPr>
            <w:r>
              <w:rPr>
                <w:sz w:val="22"/>
                <w:szCs w:val="22"/>
              </w:rPr>
              <w:t>100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sidRPr="009A28E2">
              <w:rPr>
                <w:sz w:val="22"/>
                <w:szCs w:val="22"/>
              </w:rPr>
              <w:t>2</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Крупа гречневая</w:t>
            </w:r>
          </w:p>
          <w:p w:rsidR="00D669B6" w:rsidRPr="009A28E2" w:rsidRDefault="00D669B6" w:rsidP="00677904">
            <w:pPr>
              <w:jc w:val="center"/>
              <w:rPr>
                <w:sz w:val="22"/>
                <w:szCs w:val="22"/>
              </w:rPr>
            </w:pPr>
            <w:r w:rsidRPr="009A28E2">
              <w:rPr>
                <w:sz w:val="22"/>
                <w:szCs w:val="22"/>
              </w:rPr>
              <w:t xml:space="preserve">ОКПД2 </w:t>
            </w:r>
            <w:r>
              <w:rPr>
                <w:sz w:val="22"/>
                <w:szCs w:val="22"/>
              </w:rPr>
              <w:t>10.61.32.113</w:t>
            </w:r>
          </w:p>
          <w:p w:rsidR="00D669B6" w:rsidRPr="009A28E2" w:rsidRDefault="00D669B6" w:rsidP="00677904">
            <w:pPr>
              <w:jc w:val="center"/>
              <w:rPr>
                <w:sz w:val="22"/>
                <w:szCs w:val="22"/>
              </w:rPr>
            </w:pPr>
            <w:r w:rsidRPr="009A28E2">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D669B6" w:rsidP="00882150">
            <w:pPr>
              <w:pStyle w:val="a4"/>
              <w:rPr>
                <w:sz w:val="22"/>
                <w:szCs w:val="22"/>
              </w:rPr>
            </w:pPr>
            <w:r w:rsidRPr="009A28E2">
              <w:rPr>
                <w:sz w:val="22"/>
                <w:szCs w:val="22"/>
              </w:rPr>
              <w:t xml:space="preserve">Соответствие требованиям </w:t>
            </w:r>
            <w:r w:rsidR="000E61C9" w:rsidRPr="000E61C9">
              <w:rPr>
                <w:sz w:val="22"/>
                <w:szCs w:val="22"/>
              </w:rPr>
              <w:t>ГОСТ 5550-2021 «Крупа гречневая. Технические условия»</w:t>
            </w:r>
          </w:p>
          <w:p w:rsidR="00BC5234" w:rsidRPr="009A28E2" w:rsidRDefault="00BC5234" w:rsidP="00882150">
            <w:pPr>
              <w:pStyle w:val="a4"/>
              <w:rPr>
                <w:sz w:val="22"/>
                <w:szCs w:val="22"/>
              </w:rPr>
            </w:pPr>
            <w:r w:rsidRPr="00BC5234">
              <w:rPr>
                <w:sz w:val="22"/>
                <w:szCs w:val="22"/>
              </w:rPr>
              <w:t>Остаточный срок годности не менее 6 месяцев</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Pr="009A28E2" w:rsidRDefault="00D669B6" w:rsidP="00677904">
            <w:pPr>
              <w:pStyle w:val="a4"/>
              <w:spacing w:line="223" w:lineRule="auto"/>
              <w:jc w:val="center"/>
              <w:rPr>
                <w:sz w:val="22"/>
                <w:szCs w:val="22"/>
              </w:rPr>
            </w:pPr>
            <w:r>
              <w:rPr>
                <w:sz w:val="22"/>
                <w:szCs w:val="22"/>
              </w:rPr>
              <w:t>100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3</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 xml:space="preserve">Крупа </w:t>
            </w:r>
            <w:r w:rsidR="004766A6">
              <w:rPr>
                <w:sz w:val="22"/>
                <w:szCs w:val="22"/>
              </w:rPr>
              <w:t xml:space="preserve">ячменная </w:t>
            </w:r>
            <w:r>
              <w:rPr>
                <w:sz w:val="22"/>
                <w:szCs w:val="22"/>
              </w:rPr>
              <w:t xml:space="preserve">перловая </w:t>
            </w:r>
          </w:p>
          <w:p w:rsidR="00D669B6" w:rsidRDefault="00D669B6" w:rsidP="00677904">
            <w:pPr>
              <w:jc w:val="center"/>
              <w:rPr>
                <w:sz w:val="22"/>
                <w:szCs w:val="22"/>
              </w:rPr>
            </w:pPr>
            <w:r>
              <w:rPr>
                <w:sz w:val="22"/>
                <w:szCs w:val="22"/>
              </w:rPr>
              <w:t>ОКПД2</w:t>
            </w:r>
            <w:r w:rsidR="007633ED">
              <w:rPr>
                <w:sz w:val="22"/>
                <w:szCs w:val="22"/>
              </w:rPr>
              <w:t xml:space="preserve"> </w:t>
            </w:r>
            <w:r>
              <w:rPr>
                <w:sz w:val="22"/>
                <w:szCs w:val="22"/>
              </w:rPr>
              <w:t>10.61.32.116</w:t>
            </w:r>
          </w:p>
          <w:p w:rsidR="00D669B6" w:rsidRDefault="00D669B6" w:rsidP="00677904">
            <w:pPr>
              <w:jc w:val="center"/>
              <w:rPr>
                <w:sz w:val="22"/>
                <w:szCs w:val="22"/>
              </w:rPr>
            </w:pPr>
            <w:r>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0E61C9" w:rsidP="00882150">
            <w:pPr>
              <w:pStyle w:val="a4"/>
              <w:rPr>
                <w:sz w:val="22"/>
                <w:szCs w:val="22"/>
              </w:rPr>
            </w:pPr>
            <w:r w:rsidRPr="000E61C9">
              <w:rPr>
                <w:sz w:val="22"/>
                <w:szCs w:val="22"/>
              </w:rPr>
              <w:t>Соответствие требованиям</w:t>
            </w:r>
            <w:r>
              <w:rPr>
                <w:sz w:val="22"/>
                <w:szCs w:val="22"/>
              </w:rPr>
              <w:t xml:space="preserve"> </w:t>
            </w:r>
            <w:r w:rsidRPr="000E61C9">
              <w:rPr>
                <w:sz w:val="22"/>
                <w:szCs w:val="22"/>
              </w:rPr>
              <w:t>ГОСТ 5784-2022 «Крупа ячменная. Технические условия»</w:t>
            </w:r>
          </w:p>
          <w:p w:rsidR="00BC5234" w:rsidRPr="009A28E2" w:rsidRDefault="00BC5234" w:rsidP="00882150">
            <w:pPr>
              <w:pStyle w:val="a4"/>
              <w:rPr>
                <w:sz w:val="22"/>
                <w:szCs w:val="22"/>
              </w:rPr>
            </w:pPr>
            <w:r w:rsidRPr="00BC5234">
              <w:rPr>
                <w:sz w:val="22"/>
                <w:szCs w:val="22"/>
              </w:rPr>
              <w:t>Остаточный срок годности не менее 6 месяцев</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Default="00D669B6" w:rsidP="00677904">
            <w:pPr>
              <w:pStyle w:val="a4"/>
              <w:spacing w:line="223" w:lineRule="auto"/>
              <w:jc w:val="center"/>
              <w:rPr>
                <w:sz w:val="22"/>
                <w:szCs w:val="22"/>
              </w:rPr>
            </w:pPr>
            <w:r>
              <w:rPr>
                <w:sz w:val="22"/>
                <w:szCs w:val="22"/>
              </w:rPr>
              <w:t>100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4</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 xml:space="preserve">Крупа пшено шлифованное </w:t>
            </w:r>
          </w:p>
          <w:p w:rsidR="00D669B6" w:rsidRDefault="00D669B6" w:rsidP="00677904">
            <w:pPr>
              <w:jc w:val="center"/>
              <w:rPr>
                <w:sz w:val="22"/>
                <w:szCs w:val="22"/>
              </w:rPr>
            </w:pPr>
            <w:r>
              <w:rPr>
                <w:sz w:val="22"/>
                <w:szCs w:val="22"/>
              </w:rPr>
              <w:t>ОКПД2</w:t>
            </w:r>
            <w:r w:rsidR="007633ED">
              <w:rPr>
                <w:sz w:val="22"/>
                <w:szCs w:val="22"/>
              </w:rPr>
              <w:t xml:space="preserve"> </w:t>
            </w:r>
            <w:r>
              <w:rPr>
                <w:sz w:val="22"/>
                <w:szCs w:val="22"/>
              </w:rPr>
              <w:t xml:space="preserve">10.61.32.114 </w:t>
            </w:r>
          </w:p>
          <w:p w:rsidR="00D669B6" w:rsidRDefault="00D669B6" w:rsidP="00677904">
            <w:pPr>
              <w:jc w:val="center"/>
              <w:rPr>
                <w:sz w:val="22"/>
                <w:szCs w:val="22"/>
              </w:rPr>
            </w:pPr>
            <w:r>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0E61C9" w:rsidP="00882150">
            <w:pPr>
              <w:pStyle w:val="a4"/>
              <w:rPr>
                <w:sz w:val="22"/>
                <w:szCs w:val="22"/>
              </w:rPr>
            </w:pPr>
            <w:r w:rsidRPr="000E61C9">
              <w:rPr>
                <w:sz w:val="22"/>
                <w:szCs w:val="22"/>
              </w:rPr>
              <w:t>Соответствие требованиям ГОСТ 572-2016 «Крупа пшено шлифованное. Технические условия»</w:t>
            </w:r>
          </w:p>
          <w:p w:rsidR="00BC5234" w:rsidRPr="009A28E2" w:rsidRDefault="00BC5234" w:rsidP="00882150">
            <w:pPr>
              <w:pStyle w:val="a4"/>
              <w:rPr>
                <w:sz w:val="22"/>
                <w:szCs w:val="22"/>
              </w:rPr>
            </w:pPr>
            <w:r w:rsidRPr="00BC5234">
              <w:rPr>
                <w:sz w:val="22"/>
                <w:szCs w:val="22"/>
              </w:rPr>
              <w:t>Остаточный срок годности не менее 6 месяцев</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Default="00D669B6" w:rsidP="00677904">
            <w:pPr>
              <w:pStyle w:val="a4"/>
              <w:spacing w:line="223" w:lineRule="auto"/>
              <w:jc w:val="center"/>
              <w:rPr>
                <w:sz w:val="22"/>
                <w:szCs w:val="22"/>
              </w:rPr>
            </w:pPr>
            <w:r>
              <w:rPr>
                <w:sz w:val="22"/>
                <w:szCs w:val="22"/>
              </w:rPr>
              <w:t>20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5</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 xml:space="preserve">Рис круглый шлифованный </w:t>
            </w:r>
          </w:p>
          <w:p w:rsidR="00D669B6" w:rsidRDefault="00D669B6" w:rsidP="00677904">
            <w:pPr>
              <w:jc w:val="center"/>
              <w:rPr>
                <w:sz w:val="22"/>
                <w:szCs w:val="22"/>
              </w:rPr>
            </w:pPr>
            <w:r>
              <w:rPr>
                <w:sz w:val="22"/>
                <w:szCs w:val="22"/>
              </w:rPr>
              <w:t xml:space="preserve">ОКПД2 </w:t>
            </w:r>
            <w:r w:rsidR="007633ED">
              <w:rPr>
                <w:sz w:val="22"/>
                <w:szCs w:val="22"/>
              </w:rPr>
              <w:t xml:space="preserve"> </w:t>
            </w:r>
            <w:r>
              <w:rPr>
                <w:sz w:val="22"/>
                <w:szCs w:val="22"/>
              </w:rPr>
              <w:t>10.61.11.000</w:t>
            </w:r>
          </w:p>
          <w:p w:rsidR="00D669B6" w:rsidRDefault="00D669B6" w:rsidP="00677904">
            <w:pPr>
              <w:jc w:val="center"/>
              <w:rPr>
                <w:sz w:val="22"/>
                <w:szCs w:val="22"/>
              </w:rPr>
            </w:pPr>
            <w:r>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0E61C9" w:rsidP="00882150">
            <w:pPr>
              <w:pStyle w:val="a4"/>
              <w:rPr>
                <w:sz w:val="22"/>
                <w:szCs w:val="22"/>
              </w:rPr>
            </w:pPr>
            <w:r w:rsidRPr="000E61C9">
              <w:rPr>
                <w:sz w:val="22"/>
                <w:szCs w:val="22"/>
              </w:rPr>
              <w:t>Соответствие требованиям ГОСТ 6292-93 «Крупа рисовая. Технические условия»</w:t>
            </w:r>
          </w:p>
          <w:p w:rsidR="00B5515A" w:rsidRPr="009A28E2" w:rsidRDefault="00B5515A" w:rsidP="00882150">
            <w:pPr>
              <w:pStyle w:val="a4"/>
              <w:rPr>
                <w:sz w:val="22"/>
                <w:szCs w:val="22"/>
              </w:rPr>
            </w:pPr>
            <w:r w:rsidRPr="00B5515A">
              <w:rPr>
                <w:sz w:val="22"/>
                <w:szCs w:val="22"/>
              </w:rPr>
              <w:t>Остаточный срок годности не менее 6 месяцев</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Default="00D669B6" w:rsidP="00677904">
            <w:pPr>
              <w:pStyle w:val="a4"/>
              <w:spacing w:line="223" w:lineRule="auto"/>
              <w:jc w:val="center"/>
              <w:rPr>
                <w:sz w:val="22"/>
                <w:szCs w:val="22"/>
              </w:rPr>
            </w:pPr>
            <w:r>
              <w:rPr>
                <w:sz w:val="22"/>
                <w:szCs w:val="22"/>
              </w:rPr>
              <w:t>100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6</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 xml:space="preserve">Свинина замороженная </w:t>
            </w:r>
          </w:p>
          <w:p w:rsidR="00D669B6" w:rsidRDefault="00D669B6" w:rsidP="00677904">
            <w:pPr>
              <w:jc w:val="center"/>
              <w:rPr>
                <w:sz w:val="22"/>
                <w:szCs w:val="22"/>
              </w:rPr>
            </w:pPr>
            <w:r>
              <w:rPr>
                <w:sz w:val="22"/>
                <w:szCs w:val="22"/>
              </w:rPr>
              <w:t>ОКПД2</w:t>
            </w:r>
          </w:p>
          <w:p w:rsidR="00D669B6" w:rsidRDefault="00D669B6" w:rsidP="00677904">
            <w:pPr>
              <w:jc w:val="center"/>
              <w:rPr>
                <w:sz w:val="22"/>
                <w:szCs w:val="22"/>
              </w:rPr>
            </w:pPr>
            <w:r>
              <w:rPr>
                <w:sz w:val="22"/>
                <w:szCs w:val="22"/>
              </w:rPr>
              <w:t xml:space="preserve">10.11.32.110 </w:t>
            </w:r>
          </w:p>
          <w:p w:rsidR="00D669B6" w:rsidRDefault="00D669B6" w:rsidP="00677904">
            <w:pPr>
              <w:jc w:val="center"/>
              <w:rPr>
                <w:sz w:val="22"/>
                <w:szCs w:val="22"/>
              </w:rPr>
            </w:pPr>
            <w:r>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0E61C9" w:rsidP="000E61C9">
            <w:pPr>
              <w:pStyle w:val="a4"/>
              <w:rPr>
                <w:sz w:val="22"/>
                <w:szCs w:val="22"/>
              </w:rPr>
            </w:pPr>
            <w:r w:rsidRPr="000E61C9">
              <w:rPr>
                <w:sz w:val="22"/>
                <w:szCs w:val="22"/>
              </w:rPr>
              <w:t>Соответствие требованиям ГОСТ 31778-2012 «Мясо. Разделка свинины на отрубы. Технические условия».</w:t>
            </w:r>
          </w:p>
          <w:p w:rsidR="00B5515A" w:rsidRPr="009A28E2" w:rsidRDefault="00B5515A" w:rsidP="000E61C9">
            <w:pPr>
              <w:pStyle w:val="a4"/>
              <w:rPr>
                <w:sz w:val="22"/>
                <w:szCs w:val="22"/>
              </w:rPr>
            </w:pPr>
            <w:r w:rsidRPr="00B5515A">
              <w:rPr>
                <w:sz w:val="22"/>
                <w:szCs w:val="22"/>
              </w:rPr>
              <w:t>Остаточный срок годности на момент поставки не менее 90 суток при соблюдении условий хранения</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Default="00D669B6" w:rsidP="00677904">
            <w:pPr>
              <w:pStyle w:val="a4"/>
              <w:spacing w:line="223" w:lineRule="auto"/>
              <w:jc w:val="center"/>
              <w:rPr>
                <w:sz w:val="22"/>
                <w:szCs w:val="22"/>
              </w:rPr>
            </w:pPr>
            <w:r>
              <w:rPr>
                <w:sz w:val="22"/>
                <w:szCs w:val="22"/>
              </w:rPr>
              <w:t>20</w:t>
            </w:r>
          </w:p>
        </w:tc>
      </w:tr>
      <w:tr w:rsidR="00D669B6" w:rsidRPr="009A28E2" w:rsidTr="00882150">
        <w:trPr>
          <w:trHeight w:val="1535"/>
        </w:trPr>
        <w:tc>
          <w:tcPr>
            <w:tcW w:w="580" w:type="dxa"/>
            <w:tcBorders>
              <w:top w:val="single" w:sz="4" w:space="0" w:color="auto"/>
              <w:left w:val="single" w:sz="4" w:space="0" w:color="auto"/>
              <w:bottom w:val="single" w:sz="4" w:space="0" w:color="auto"/>
              <w:right w:val="single" w:sz="4" w:space="0" w:color="auto"/>
            </w:tcBorders>
            <w:vAlign w:val="center"/>
          </w:tcPr>
          <w:p w:rsidR="00D669B6" w:rsidRDefault="00D669B6" w:rsidP="009A344A">
            <w:pPr>
              <w:jc w:val="center"/>
              <w:rPr>
                <w:sz w:val="22"/>
                <w:szCs w:val="22"/>
              </w:rPr>
            </w:pPr>
            <w:r>
              <w:rPr>
                <w:sz w:val="22"/>
                <w:szCs w:val="22"/>
              </w:rPr>
              <w:t>7</w:t>
            </w:r>
          </w:p>
        </w:tc>
        <w:tc>
          <w:tcPr>
            <w:tcW w:w="2552" w:type="dxa"/>
            <w:tcBorders>
              <w:top w:val="single" w:sz="4" w:space="0" w:color="auto"/>
              <w:left w:val="single" w:sz="4" w:space="0" w:color="auto"/>
              <w:bottom w:val="single" w:sz="4" w:space="0" w:color="auto"/>
              <w:right w:val="single" w:sz="4" w:space="0" w:color="auto"/>
            </w:tcBorders>
            <w:vAlign w:val="center"/>
          </w:tcPr>
          <w:p w:rsidR="00D669B6" w:rsidRDefault="00D669B6" w:rsidP="00677904">
            <w:pPr>
              <w:jc w:val="center"/>
              <w:rPr>
                <w:sz w:val="22"/>
                <w:szCs w:val="22"/>
              </w:rPr>
            </w:pPr>
            <w:r>
              <w:rPr>
                <w:sz w:val="22"/>
                <w:szCs w:val="22"/>
              </w:rPr>
              <w:t xml:space="preserve">Свинина замороженная </w:t>
            </w:r>
          </w:p>
          <w:p w:rsidR="00D669B6" w:rsidRDefault="00D669B6" w:rsidP="00677904">
            <w:pPr>
              <w:jc w:val="center"/>
              <w:rPr>
                <w:sz w:val="22"/>
                <w:szCs w:val="22"/>
              </w:rPr>
            </w:pPr>
            <w:r>
              <w:rPr>
                <w:sz w:val="22"/>
                <w:szCs w:val="22"/>
              </w:rPr>
              <w:t>ОКПД2</w:t>
            </w:r>
          </w:p>
          <w:p w:rsidR="00D669B6" w:rsidRDefault="00D669B6" w:rsidP="00677904">
            <w:pPr>
              <w:jc w:val="center"/>
              <w:rPr>
                <w:sz w:val="22"/>
                <w:szCs w:val="22"/>
              </w:rPr>
            </w:pPr>
            <w:r>
              <w:rPr>
                <w:sz w:val="22"/>
                <w:szCs w:val="22"/>
              </w:rPr>
              <w:t xml:space="preserve">10.11.32.110 </w:t>
            </w:r>
          </w:p>
          <w:p w:rsidR="00D669B6" w:rsidRDefault="00D669B6" w:rsidP="00677904">
            <w:pPr>
              <w:jc w:val="center"/>
              <w:rPr>
                <w:sz w:val="22"/>
                <w:szCs w:val="22"/>
              </w:rPr>
            </w:pPr>
            <w:r>
              <w:rPr>
                <w:sz w:val="22"/>
                <w:szCs w:val="22"/>
              </w:rPr>
              <w:t>(в рамках ГОЗ)</w:t>
            </w:r>
          </w:p>
        </w:tc>
        <w:tc>
          <w:tcPr>
            <w:tcW w:w="4678" w:type="dxa"/>
            <w:tcBorders>
              <w:top w:val="single" w:sz="4" w:space="0" w:color="auto"/>
              <w:left w:val="nil"/>
              <w:bottom w:val="single" w:sz="4" w:space="0" w:color="auto"/>
              <w:right w:val="single" w:sz="4" w:space="0" w:color="auto"/>
            </w:tcBorders>
            <w:vAlign w:val="center"/>
          </w:tcPr>
          <w:p w:rsidR="00D669B6" w:rsidRDefault="000E61C9" w:rsidP="00882150">
            <w:pPr>
              <w:pStyle w:val="a4"/>
              <w:rPr>
                <w:sz w:val="22"/>
                <w:szCs w:val="22"/>
              </w:rPr>
            </w:pPr>
            <w:r w:rsidRPr="000E61C9">
              <w:rPr>
                <w:sz w:val="22"/>
                <w:szCs w:val="22"/>
              </w:rPr>
              <w:t>Соответствие требованиям</w:t>
            </w:r>
            <w:r w:rsidR="00045D90">
              <w:rPr>
                <w:sz w:val="22"/>
                <w:szCs w:val="22"/>
              </w:rPr>
              <w:t xml:space="preserve"> </w:t>
            </w:r>
            <w:r w:rsidR="00045D90" w:rsidRPr="00045D90">
              <w:rPr>
                <w:sz w:val="22"/>
                <w:szCs w:val="22"/>
              </w:rPr>
              <w:t>ГОСТ 31778-2012 «Мясо. Разделка свинины на отрубы. Технические условия».</w:t>
            </w:r>
          </w:p>
          <w:p w:rsidR="00B5515A" w:rsidRPr="009A28E2" w:rsidRDefault="00B5515A" w:rsidP="00882150">
            <w:pPr>
              <w:pStyle w:val="a4"/>
              <w:rPr>
                <w:sz w:val="22"/>
                <w:szCs w:val="22"/>
              </w:rPr>
            </w:pPr>
            <w:r w:rsidRPr="00B5515A">
              <w:rPr>
                <w:sz w:val="22"/>
                <w:szCs w:val="22"/>
              </w:rPr>
              <w:t>Остаточный срок годности на момент поставки не менее 90 суток при соблюдении условий хранения</w:t>
            </w:r>
          </w:p>
        </w:tc>
        <w:tc>
          <w:tcPr>
            <w:tcW w:w="850" w:type="dxa"/>
            <w:tcBorders>
              <w:top w:val="single" w:sz="4" w:space="0" w:color="auto"/>
              <w:left w:val="nil"/>
              <w:bottom w:val="single" w:sz="4" w:space="0" w:color="auto"/>
              <w:right w:val="single" w:sz="4" w:space="0" w:color="auto"/>
            </w:tcBorders>
            <w:vAlign w:val="center"/>
          </w:tcPr>
          <w:p w:rsidR="00D669B6" w:rsidRPr="009A28E2" w:rsidRDefault="00D669B6" w:rsidP="009A344A">
            <w:pPr>
              <w:jc w:val="center"/>
              <w:rPr>
                <w:sz w:val="22"/>
                <w:szCs w:val="22"/>
              </w:rPr>
            </w:pPr>
            <w:r>
              <w:rPr>
                <w:sz w:val="22"/>
                <w:szCs w:val="22"/>
              </w:rPr>
              <w:t>кг</w:t>
            </w:r>
          </w:p>
        </w:tc>
        <w:tc>
          <w:tcPr>
            <w:tcW w:w="992" w:type="dxa"/>
            <w:tcBorders>
              <w:top w:val="single" w:sz="4" w:space="0" w:color="auto"/>
              <w:left w:val="nil"/>
              <w:bottom w:val="single" w:sz="4" w:space="0" w:color="auto"/>
              <w:right w:val="single" w:sz="4" w:space="0" w:color="auto"/>
            </w:tcBorders>
            <w:vAlign w:val="center"/>
          </w:tcPr>
          <w:p w:rsidR="00D669B6" w:rsidRDefault="00D669B6" w:rsidP="00677904">
            <w:pPr>
              <w:pStyle w:val="a4"/>
              <w:spacing w:line="223" w:lineRule="auto"/>
              <w:jc w:val="center"/>
              <w:rPr>
                <w:sz w:val="22"/>
                <w:szCs w:val="22"/>
              </w:rPr>
            </w:pPr>
            <w:r>
              <w:rPr>
                <w:sz w:val="22"/>
                <w:szCs w:val="22"/>
              </w:rPr>
              <w:t>150</w:t>
            </w:r>
          </w:p>
        </w:tc>
      </w:tr>
    </w:tbl>
    <w:p w:rsidR="00882150" w:rsidRPr="009A28E2" w:rsidRDefault="00882150" w:rsidP="009A28E2">
      <w:pPr>
        <w:pStyle w:val="ad"/>
        <w:jc w:val="both"/>
        <w:rPr>
          <w:rFonts w:ascii="Times New Roman" w:hAnsi="Times New Roman"/>
          <w:sz w:val="20"/>
          <w:szCs w:val="20"/>
        </w:rPr>
      </w:pPr>
      <w:r w:rsidRPr="009A28E2">
        <w:rPr>
          <w:rFonts w:ascii="Times New Roman" w:hAnsi="Times New Roman"/>
          <w:sz w:val="20"/>
          <w:szCs w:val="20"/>
        </w:rPr>
        <w:t>Требование к упаковке товара: Товар должен быть в упаковке, способной предотвратить его повреждение или порчу во время перевозки, передачи заказчику и дальнейшего хранения, соответствующую требованиям технического регламента Таможенного союза «О безопасности упаковки» (ТР ТС 005/2011)  и обеспечивающую безопасность и сохранение потребительских свойств требованиям данного технического регламента в течение его срока годности, а также требованиям иных нормативно-правовых актов, нормативных и технических документов для данного товара.</w:t>
      </w:r>
    </w:p>
    <w:p w:rsidR="00882150" w:rsidRPr="009A28E2" w:rsidRDefault="00882150" w:rsidP="00882150">
      <w:pPr>
        <w:pStyle w:val="ConsPlusNormal"/>
        <w:ind w:firstLine="709"/>
        <w:jc w:val="both"/>
        <w:rPr>
          <w:rFonts w:ascii="Times New Roman" w:hAnsi="Times New Roman"/>
          <w:sz w:val="22"/>
          <w:szCs w:val="22"/>
        </w:rPr>
      </w:pPr>
      <w:r w:rsidRPr="009A28E2">
        <w:rPr>
          <w:rFonts w:ascii="Times New Roman" w:hAnsi="Times New Roman"/>
          <w:sz w:val="20"/>
          <w:szCs w:val="20"/>
        </w:rPr>
        <w:t>Требования технического регламента Таможенного союза «Пищевая продукция</w:t>
      </w:r>
      <w:r w:rsidRPr="009A28E2">
        <w:rPr>
          <w:rFonts w:ascii="Times New Roman" w:hAnsi="Times New Roman"/>
          <w:sz w:val="22"/>
          <w:szCs w:val="22"/>
        </w:rPr>
        <w:t xml:space="preserve"> в части ее маркировки» (ТР ТС 022/2011)</w:t>
      </w:r>
    </w:p>
    <w:p w:rsidR="00882150" w:rsidRPr="009A28E2" w:rsidRDefault="00882150" w:rsidP="00882150">
      <w:pPr>
        <w:pStyle w:val="ConsPlusNormal"/>
        <w:ind w:firstLine="709"/>
        <w:jc w:val="both"/>
        <w:rPr>
          <w:rFonts w:ascii="Times New Roman" w:hAnsi="Times New Roman"/>
          <w:sz w:val="22"/>
          <w:szCs w:val="22"/>
        </w:rPr>
      </w:pPr>
      <w:r w:rsidRPr="009A28E2">
        <w:rPr>
          <w:rFonts w:ascii="Times New Roman" w:hAnsi="Times New Roman"/>
          <w:sz w:val="22"/>
          <w:szCs w:val="22"/>
        </w:rPr>
        <w:t>Поставка товара осуществляется в транспортной упаковке, технического регламента Таможенного союза «О безопасности упаковки» (ТР ТС 005/2011),   а также требованиям иных нормативно-правовых актов, нормативных и технических документов для данного товара.</w:t>
      </w:r>
    </w:p>
    <w:p w:rsidR="00882150" w:rsidRPr="009A28E2" w:rsidRDefault="00882150" w:rsidP="00882150">
      <w:pPr>
        <w:pStyle w:val="ConsPlusNormal"/>
        <w:ind w:firstLine="709"/>
        <w:jc w:val="both"/>
        <w:rPr>
          <w:rFonts w:ascii="Times New Roman" w:hAnsi="Times New Roman"/>
          <w:sz w:val="22"/>
          <w:szCs w:val="22"/>
        </w:rPr>
      </w:pPr>
      <w:r w:rsidRPr="009A28E2">
        <w:rPr>
          <w:rFonts w:ascii="Times New Roman" w:hAnsi="Times New Roman"/>
          <w:sz w:val="22"/>
          <w:szCs w:val="22"/>
        </w:rPr>
        <w:t>Информация для Потребителя о продукции, в том числе маркировка  на упаковке должна быть на русском языке или продублирована на русском языке и соответствовать ГОСТ  51074-2003</w:t>
      </w:r>
    </w:p>
    <w:p w:rsidR="00882150" w:rsidRPr="009A28E2" w:rsidRDefault="00882150" w:rsidP="00882150">
      <w:pPr>
        <w:widowControl w:val="0"/>
        <w:autoSpaceDE w:val="0"/>
        <w:autoSpaceDN w:val="0"/>
        <w:adjustRightInd w:val="0"/>
        <w:ind w:firstLine="709"/>
        <w:jc w:val="both"/>
        <w:rPr>
          <w:sz w:val="22"/>
          <w:szCs w:val="22"/>
        </w:rPr>
      </w:pPr>
      <w:r w:rsidRPr="009A28E2">
        <w:rPr>
          <w:b/>
          <w:sz w:val="22"/>
          <w:szCs w:val="22"/>
        </w:rPr>
        <w:t>Сроки поставки:</w:t>
      </w:r>
      <w:r w:rsidR="006C56FA" w:rsidRPr="006C56FA">
        <w:t xml:space="preserve"> </w:t>
      </w:r>
      <w:r w:rsidR="006C56FA" w:rsidRPr="006C56FA">
        <w:rPr>
          <w:sz w:val="22"/>
          <w:szCs w:val="22"/>
        </w:rPr>
        <w:t>Товар поставляется Заказчику в соответствии с условиями настоящего Контракта</w:t>
      </w:r>
      <w:r w:rsidRPr="009A28E2">
        <w:rPr>
          <w:sz w:val="22"/>
          <w:szCs w:val="22"/>
        </w:rPr>
        <w:t xml:space="preserve"> </w:t>
      </w:r>
      <w:r w:rsidR="00BC5234">
        <w:rPr>
          <w:sz w:val="22"/>
          <w:szCs w:val="22"/>
        </w:rPr>
        <w:t>до ___________________</w:t>
      </w:r>
      <w:r w:rsidR="00CE1374">
        <w:rPr>
          <w:sz w:val="22"/>
          <w:szCs w:val="22"/>
        </w:rPr>
        <w:t xml:space="preserve"> 2026 года</w:t>
      </w:r>
      <w:r w:rsidRPr="009A28E2">
        <w:rPr>
          <w:sz w:val="22"/>
          <w:szCs w:val="22"/>
        </w:rPr>
        <w:t>.</w:t>
      </w:r>
    </w:p>
    <w:p w:rsidR="00882150" w:rsidRPr="009A28E2" w:rsidRDefault="00882150" w:rsidP="00882150">
      <w:pPr>
        <w:widowControl w:val="0"/>
        <w:autoSpaceDE w:val="0"/>
        <w:autoSpaceDN w:val="0"/>
        <w:adjustRightInd w:val="0"/>
        <w:ind w:firstLine="709"/>
        <w:jc w:val="both"/>
        <w:rPr>
          <w:sz w:val="22"/>
          <w:szCs w:val="22"/>
        </w:rPr>
      </w:pPr>
      <w:r w:rsidRPr="009A28E2">
        <w:rPr>
          <w:sz w:val="22"/>
          <w:szCs w:val="22"/>
        </w:rPr>
        <w:t>Прием товара осуществляется в рабочие дни с 9:00 до 1</w:t>
      </w:r>
      <w:r w:rsidR="00FE771A" w:rsidRPr="009A28E2">
        <w:rPr>
          <w:sz w:val="22"/>
          <w:szCs w:val="22"/>
        </w:rPr>
        <w:t>7</w:t>
      </w:r>
      <w:r w:rsidRPr="009A28E2">
        <w:rPr>
          <w:sz w:val="22"/>
          <w:szCs w:val="22"/>
        </w:rPr>
        <w:t>:00 (время местное).</w:t>
      </w:r>
    </w:p>
    <w:p w:rsidR="00882150" w:rsidRPr="009A28E2" w:rsidRDefault="00882150" w:rsidP="00882150">
      <w:pPr>
        <w:tabs>
          <w:tab w:val="left" w:pos="426"/>
        </w:tabs>
        <w:jc w:val="both"/>
        <w:rPr>
          <w:color w:val="000000"/>
          <w:sz w:val="22"/>
          <w:szCs w:val="22"/>
        </w:rPr>
      </w:pPr>
      <w:r w:rsidRPr="009A28E2">
        <w:rPr>
          <w:color w:val="000000"/>
          <w:sz w:val="22"/>
          <w:szCs w:val="22"/>
        </w:rPr>
        <w:tab/>
      </w:r>
      <w:r w:rsidR="00FE771A" w:rsidRPr="009A28E2">
        <w:rPr>
          <w:color w:val="000000"/>
          <w:sz w:val="22"/>
          <w:szCs w:val="22"/>
        </w:rPr>
        <w:tab/>
      </w:r>
      <w:r w:rsidRPr="009A28E2">
        <w:rPr>
          <w:color w:val="000000"/>
          <w:sz w:val="22"/>
          <w:szCs w:val="22"/>
        </w:rPr>
        <w:t xml:space="preserve">Поставка товара осуществляется по адресу: Республика </w:t>
      </w:r>
      <w:r w:rsidR="00FE771A" w:rsidRPr="009A28E2">
        <w:rPr>
          <w:color w:val="000000"/>
          <w:sz w:val="22"/>
          <w:szCs w:val="22"/>
        </w:rPr>
        <w:t xml:space="preserve">Мордовия, Зубово-Полянский р-н,                            </w:t>
      </w:r>
      <w:r w:rsidRPr="009A28E2">
        <w:rPr>
          <w:color w:val="000000"/>
          <w:sz w:val="22"/>
          <w:szCs w:val="22"/>
        </w:rPr>
        <w:t>п</w:t>
      </w:r>
      <w:r w:rsidR="00FE771A" w:rsidRPr="009A28E2">
        <w:rPr>
          <w:color w:val="000000"/>
          <w:sz w:val="22"/>
          <w:szCs w:val="22"/>
        </w:rPr>
        <w:t>. Ударный</w:t>
      </w:r>
      <w:r w:rsidRPr="009A28E2">
        <w:rPr>
          <w:color w:val="000000"/>
          <w:sz w:val="22"/>
          <w:szCs w:val="22"/>
        </w:rPr>
        <w:t xml:space="preserve">, ул. </w:t>
      </w:r>
      <w:r w:rsidR="00FE771A" w:rsidRPr="009A28E2">
        <w:rPr>
          <w:color w:val="000000"/>
          <w:sz w:val="22"/>
          <w:szCs w:val="22"/>
        </w:rPr>
        <w:t>Молодежная</w:t>
      </w:r>
      <w:r w:rsidRPr="009A28E2">
        <w:rPr>
          <w:color w:val="000000"/>
          <w:sz w:val="22"/>
          <w:szCs w:val="22"/>
        </w:rPr>
        <w:t xml:space="preserve">, д. </w:t>
      </w:r>
      <w:r w:rsidR="00FE771A" w:rsidRPr="009A28E2">
        <w:rPr>
          <w:color w:val="000000"/>
          <w:sz w:val="22"/>
          <w:szCs w:val="22"/>
        </w:rPr>
        <w:t xml:space="preserve">1 (ФКУ ИК-10 </w:t>
      </w:r>
      <w:r w:rsidRPr="009A28E2">
        <w:rPr>
          <w:color w:val="000000"/>
          <w:sz w:val="22"/>
          <w:szCs w:val="22"/>
        </w:rPr>
        <w:t>УФСИН России по Республике Мордовия)</w:t>
      </w:r>
    </w:p>
    <w:p w:rsidR="001C4EFF" w:rsidRPr="009A28E2" w:rsidRDefault="001C4EFF" w:rsidP="007A4BAC">
      <w:pPr>
        <w:tabs>
          <w:tab w:val="left" w:pos="426"/>
        </w:tabs>
        <w:jc w:val="both"/>
        <w:rPr>
          <w:color w:val="000000"/>
          <w:sz w:val="22"/>
          <w:szCs w:val="22"/>
        </w:rPr>
      </w:pPr>
    </w:p>
    <w:tbl>
      <w:tblPr>
        <w:tblW w:w="13812" w:type="dxa"/>
        <w:tblLayout w:type="fixed"/>
        <w:tblCellMar>
          <w:top w:w="102" w:type="dxa"/>
          <w:left w:w="62" w:type="dxa"/>
          <w:bottom w:w="102" w:type="dxa"/>
          <w:right w:w="62" w:type="dxa"/>
        </w:tblCellMar>
        <w:tblLook w:val="0000"/>
      </w:tblPr>
      <w:tblGrid>
        <w:gridCol w:w="3464"/>
        <w:gridCol w:w="2835"/>
        <w:gridCol w:w="7513"/>
      </w:tblGrid>
      <w:tr w:rsidR="00895C45" w:rsidRPr="009A28E2" w:rsidTr="004465B2">
        <w:tc>
          <w:tcPr>
            <w:tcW w:w="3464" w:type="dxa"/>
            <w:vAlign w:val="bottom"/>
          </w:tcPr>
          <w:p w:rsidR="00895C45" w:rsidRPr="009A28E2" w:rsidRDefault="00895C45" w:rsidP="005A44E6">
            <w:pPr>
              <w:pStyle w:val="a4"/>
              <w:spacing w:line="223" w:lineRule="auto"/>
              <w:rPr>
                <w:b/>
                <w:sz w:val="22"/>
                <w:szCs w:val="22"/>
              </w:rPr>
            </w:pPr>
            <w:r w:rsidRPr="009A28E2">
              <w:rPr>
                <w:b/>
                <w:sz w:val="22"/>
                <w:szCs w:val="22"/>
              </w:rPr>
              <w:t>От Государственного заказчика:</w:t>
            </w:r>
          </w:p>
        </w:tc>
        <w:tc>
          <w:tcPr>
            <w:tcW w:w="2835" w:type="dxa"/>
          </w:tcPr>
          <w:p w:rsidR="00895C45" w:rsidRPr="009A28E2" w:rsidRDefault="00895C45" w:rsidP="004465B2">
            <w:pPr>
              <w:pStyle w:val="a4"/>
              <w:spacing w:line="223" w:lineRule="auto"/>
              <w:rPr>
                <w:sz w:val="22"/>
                <w:szCs w:val="22"/>
              </w:rPr>
            </w:pPr>
          </w:p>
        </w:tc>
        <w:tc>
          <w:tcPr>
            <w:tcW w:w="7513" w:type="dxa"/>
            <w:vAlign w:val="bottom"/>
          </w:tcPr>
          <w:p w:rsidR="00895C45" w:rsidRPr="009A28E2" w:rsidRDefault="00895C45" w:rsidP="004465B2">
            <w:pPr>
              <w:pStyle w:val="a4"/>
              <w:spacing w:line="223" w:lineRule="auto"/>
              <w:rPr>
                <w:sz w:val="22"/>
                <w:szCs w:val="22"/>
              </w:rPr>
            </w:pPr>
            <w:r w:rsidRPr="009A28E2">
              <w:rPr>
                <w:b/>
                <w:sz w:val="22"/>
                <w:szCs w:val="22"/>
              </w:rPr>
              <w:t>От Головного исполнителя:</w:t>
            </w:r>
          </w:p>
        </w:tc>
      </w:tr>
      <w:tr w:rsidR="00895C45" w:rsidRPr="009A28E2" w:rsidTr="004465B2">
        <w:tc>
          <w:tcPr>
            <w:tcW w:w="3464" w:type="dxa"/>
          </w:tcPr>
          <w:p w:rsidR="00895C45" w:rsidRPr="009A28E2" w:rsidRDefault="00252513" w:rsidP="00CE1374">
            <w:pPr>
              <w:pStyle w:val="a4"/>
              <w:spacing w:line="223" w:lineRule="auto"/>
              <w:rPr>
                <w:sz w:val="22"/>
                <w:szCs w:val="22"/>
              </w:rPr>
            </w:pPr>
            <w:r w:rsidRPr="009A28E2">
              <w:rPr>
                <w:sz w:val="22"/>
                <w:szCs w:val="22"/>
              </w:rPr>
              <w:t>__________________</w:t>
            </w:r>
            <w:r w:rsidR="00CE1374">
              <w:rPr>
                <w:sz w:val="22"/>
                <w:szCs w:val="22"/>
              </w:rPr>
              <w:t>А.В. Гнутов</w:t>
            </w:r>
          </w:p>
        </w:tc>
        <w:tc>
          <w:tcPr>
            <w:tcW w:w="2835" w:type="dxa"/>
          </w:tcPr>
          <w:p w:rsidR="00895C45" w:rsidRPr="009A28E2" w:rsidRDefault="00895C45" w:rsidP="004465B2">
            <w:pPr>
              <w:pStyle w:val="a4"/>
              <w:spacing w:line="223" w:lineRule="auto"/>
              <w:rPr>
                <w:sz w:val="22"/>
                <w:szCs w:val="22"/>
              </w:rPr>
            </w:pPr>
          </w:p>
        </w:tc>
        <w:tc>
          <w:tcPr>
            <w:tcW w:w="7513" w:type="dxa"/>
          </w:tcPr>
          <w:p w:rsidR="00895C45" w:rsidRPr="009A28E2" w:rsidRDefault="00895C45" w:rsidP="009A28E2">
            <w:pPr>
              <w:pStyle w:val="a4"/>
              <w:spacing w:line="223" w:lineRule="auto"/>
              <w:rPr>
                <w:sz w:val="22"/>
                <w:szCs w:val="22"/>
              </w:rPr>
            </w:pPr>
            <w:r w:rsidRPr="009A28E2">
              <w:rPr>
                <w:sz w:val="22"/>
                <w:szCs w:val="22"/>
              </w:rPr>
              <w:t>___________________</w:t>
            </w:r>
            <w:r w:rsidR="009A28E2">
              <w:rPr>
                <w:sz w:val="22"/>
                <w:szCs w:val="22"/>
              </w:rPr>
              <w:t>__________</w:t>
            </w:r>
          </w:p>
        </w:tc>
      </w:tr>
    </w:tbl>
    <w:p w:rsidR="006D7106" w:rsidRPr="009A28E2" w:rsidRDefault="006D7106" w:rsidP="007A2794">
      <w:pPr>
        <w:spacing w:line="223" w:lineRule="auto"/>
        <w:rPr>
          <w:sz w:val="22"/>
          <w:szCs w:val="22"/>
        </w:rPr>
      </w:pPr>
    </w:p>
    <w:sectPr w:rsidR="006D7106" w:rsidRPr="009A28E2" w:rsidSect="00A258DA">
      <w:pgSz w:w="11906" w:h="16838"/>
      <w:pgMar w:top="851" w:right="849" w:bottom="851"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A29" w:rsidRDefault="00894A29" w:rsidP="00C61818">
      <w:r>
        <w:separator/>
      </w:r>
    </w:p>
  </w:endnote>
  <w:endnote w:type="continuationSeparator" w:id="1">
    <w:p w:rsidR="00894A29" w:rsidRDefault="00894A29" w:rsidP="00C618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A29" w:rsidRDefault="00894A29" w:rsidP="00C61818">
      <w:r>
        <w:separator/>
      </w:r>
    </w:p>
  </w:footnote>
  <w:footnote w:type="continuationSeparator" w:id="1">
    <w:p w:rsidR="00894A29" w:rsidRDefault="00894A29" w:rsidP="00C618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0213"/>
    <w:multiLevelType w:val="hybridMultilevel"/>
    <w:tmpl w:val="40D0E02E"/>
    <w:lvl w:ilvl="0" w:tplc="C9F414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43257"/>
    <w:rsid w:val="00010AF0"/>
    <w:rsid w:val="000221DA"/>
    <w:rsid w:val="0004398F"/>
    <w:rsid w:val="00045D90"/>
    <w:rsid w:val="000645BB"/>
    <w:rsid w:val="00073660"/>
    <w:rsid w:val="00080EA2"/>
    <w:rsid w:val="000836B2"/>
    <w:rsid w:val="000B3D3E"/>
    <w:rsid w:val="000D1E78"/>
    <w:rsid w:val="000D4C51"/>
    <w:rsid w:val="000E0C99"/>
    <w:rsid w:val="000E18A7"/>
    <w:rsid w:val="000E61C9"/>
    <w:rsid w:val="000F6C74"/>
    <w:rsid w:val="001108D9"/>
    <w:rsid w:val="00111BE1"/>
    <w:rsid w:val="0011680E"/>
    <w:rsid w:val="0012711F"/>
    <w:rsid w:val="00133CF3"/>
    <w:rsid w:val="00147010"/>
    <w:rsid w:val="00156DB8"/>
    <w:rsid w:val="001644DB"/>
    <w:rsid w:val="00164B97"/>
    <w:rsid w:val="00171196"/>
    <w:rsid w:val="00175279"/>
    <w:rsid w:val="001756CF"/>
    <w:rsid w:val="00191C25"/>
    <w:rsid w:val="001A0CAC"/>
    <w:rsid w:val="001C4EFF"/>
    <w:rsid w:val="001E2BD4"/>
    <w:rsid w:val="00204A63"/>
    <w:rsid w:val="002061BB"/>
    <w:rsid w:val="00226ACE"/>
    <w:rsid w:val="002309DD"/>
    <w:rsid w:val="0023262F"/>
    <w:rsid w:val="00246E5A"/>
    <w:rsid w:val="00247ABD"/>
    <w:rsid w:val="00252513"/>
    <w:rsid w:val="00256BEA"/>
    <w:rsid w:val="002700AA"/>
    <w:rsid w:val="0029782E"/>
    <w:rsid w:val="002B3F50"/>
    <w:rsid w:val="002B7D9A"/>
    <w:rsid w:val="002C1A91"/>
    <w:rsid w:val="002E3C84"/>
    <w:rsid w:val="002F30B8"/>
    <w:rsid w:val="002F454A"/>
    <w:rsid w:val="002F542E"/>
    <w:rsid w:val="00306A3A"/>
    <w:rsid w:val="0031269E"/>
    <w:rsid w:val="00324E71"/>
    <w:rsid w:val="00330EB7"/>
    <w:rsid w:val="0033367A"/>
    <w:rsid w:val="003338C6"/>
    <w:rsid w:val="00336119"/>
    <w:rsid w:val="00336A30"/>
    <w:rsid w:val="00337066"/>
    <w:rsid w:val="0034242D"/>
    <w:rsid w:val="003456FB"/>
    <w:rsid w:val="003615E3"/>
    <w:rsid w:val="00367879"/>
    <w:rsid w:val="00374260"/>
    <w:rsid w:val="00380A79"/>
    <w:rsid w:val="00381D60"/>
    <w:rsid w:val="00382CA2"/>
    <w:rsid w:val="003851D5"/>
    <w:rsid w:val="003B078B"/>
    <w:rsid w:val="003B2DA2"/>
    <w:rsid w:val="003C4A06"/>
    <w:rsid w:val="003C6D80"/>
    <w:rsid w:val="003D4E7B"/>
    <w:rsid w:val="003D74F3"/>
    <w:rsid w:val="003E1687"/>
    <w:rsid w:val="003E6665"/>
    <w:rsid w:val="00405B1B"/>
    <w:rsid w:val="004148E2"/>
    <w:rsid w:val="004169E7"/>
    <w:rsid w:val="00422478"/>
    <w:rsid w:val="004349D7"/>
    <w:rsid w:val="00441B27"/>
    <w:rsid w:val="004465B2"/>
    <w:rsid w:val="00450367"/>
    <w:rsid w:val="00450E56"/>
    <w:rsid w:val="00456BB7"/>
    <w:rsid w:val="00467F95"/>
    <w:rsid w:val="00470F9F"/>
    <w:rsid w:val="0047449D"/>
    <w:rsid w:val="004766A6"/>
    <w:rsid w:val="004E6AFD"/>
    <w:rsid w:val="004E77E8"/>
    <w:rsid w:val="004F1232"/>
    <w:rsid w:val="00500ADE"/>
    <w:rsid w:val="0050176E"/>
    <w:rsid w:val="00517599"/>
    <w:rsid w:val="00525FE9"/>
    <w:rsid w:val="005308CC"/>
    <w:rsid w:val="005409C3"/>
    <w:rsid w:val="0054222F"/>
    <w:rsid w:val="00543C23"/>
    <w:rsid w:val="005541B1"/>
    <w:rsid w:val="00580A91"/>
    <w:rsid w:val="005855F9"/>
    <w:rsid w:val="00585B69"/>
    <w:rsid w:val="00597141"/>
    <w:rsid w:val="005A44E6"/>
    <w:rsid w:val="005A664A"/>
    <w:rsid w:val="005A69D6"/>
    <w:rsid w:val="005B76A2"/>
    <w:rsid w:val="005C7641"/>
    <w:rsid w:val="005E0DD5"/>
    <w:rsid w:val="005E221E"/>
    <w:rsid w:val="005E6E1F"/>
    <w:rsid w:val="005E7EFE"/>
    <w:rsid w:val="005F1D12"/>
    <w:rsid w:val="005F2988"/>
    <w:rsid w:val="005F5F17"/>
    <w:rsid w:val="00600471"/>
    <w:rsid w:val="00610E90"/>
    <w:rsid w:val="00611B48"/>
    <w:rsid w:val="00620A89"/>
    <w:rsid w:val="006318AB"/>
    <w:rsid w:val="006341AF"/>
    <w:rsid w:val="00644121"/>
    <w:rsid w:val="00647CE6"/>
    <w:rsid w:val="006538A1"/>
    <w:rsid w:val="006721AB"/>
    <w:rsid w:val="006738E1"/>
    <w:rsid w:val="00677904"/>
    <w:rsid w:val="00687C78"/>
    <w:rsid w:val="00692486"/>
    <w:rsid w:val="006A7D27"/>
    <w:rsid w:val="006B6608"/>
    <w:rsid w:val="006C56FA"/>
    <w:rsid w:val="006D6A41"/>
    <w:rsid w:val="006D7106"/>
    <w:rsid w:val="006E0EC3"/>
    <w:rsid w:val="006E28E4"/>
    <w:rsid w:val="006E7928"/>
    <w:rsid w:val="006F3831"/>
    <w:rsid w:val="006F4346"/>
    <w:rsid w:val="006F7273"/>
    <w:rsid w:val="00700318"/>
    <w:rsid w:val="007006F8"/>
    <w:rsid w:val="00702940"/>
    <w:rsid w:val="007051F5"/>
    <w:rsid w:val="007105AD"/>
    <w:rsid w:val="00725864"/>
    <w:rsid w:val="00725D7E"/>
    <w:rsid w:val="00735811"/>
    <w:rsid w:val="00741EED"/>
    <w:rsid w:val="00746EA2"/>
    <w:rsid w:val="0075708E"/>
    <w:rsid w:val="007633ED"/>
    <w:rsid w:val="007727F8"/>
    <w:rsid w:val="0078574B"/>
    <w:rsid w:val="007969A6"/>
    <w:rsid w:val="007A2794"/>
    <w:rsid w:val="007A4BAC"/>
    <w:rsid w:val="007B186F"/>
    <w:rsid w:val="007B5B45"/>
    <w:rsid w:val="007D4900"/>
    <w:rsid w:val="007F443B"/>
    <w:rsid w:val="007F6AEA"/>
    <w:rsid w:val="0080589E"/>
    <w:rsid w:val="00806D51"/>
    <w:rsid w:val="00817DF5"/>
    <w:rsid w:val="008214F4"/>
    <w:rsid w:val="008365D7"/>
    <w:rsid w:val="00836CCA"/>
    <w:rsid w:val="00840101"/>
    <w:rsid w:val="00844F01"/>
    <w:rsid w:val="0085771E"/>
    <w:rsid w:val="00863FEB"/>
    <w:rsid w:val="0086430E"/>
    <w:rsid w:val="00881676"/>
    <w:rsid w:val="00882150"/>
    <w:rsid w:val="00884843"/>
    <w:rsid w:val="00886D62"/>
    <w:rsid w:val="00893571"/>
    <w:rsid w:val="00894A29"/>
    <w:rsid w:val="00895C45"/>
    <w:rsid w:val="008A5E58"/>
    <w:rsid w:val="008C1C3B"/>
    <w:rsid w:val="008D1F1F"/>
    <w:rsid w:val="008D4A95"/>
    <w:rsid w:val="008F623B"/>
    <w:rsid w:val="00900F27"/>
    <w:rsid w:val="00902D95"/>
    <w:rsid w:val="00905435"/>
    <w:rsid w:val="00910E18"/>
    <w:rsid w:val="00912C42"/>
    <w:rsid w:val="009133FC"/>
    <w:rsid w:val="00941C44"/>
    <w:rsid w:val="00956F80"/>
    <w:rsid w:val="00975F80"/>
    <w:rsid w:val="00983BDB"/>
    <w:rsid w:val="00990729"/>
    <w:rsid w:val="00997AA2"/>
    <w:rsid w:val="009A2667"/>
    <w:rsid w:val="009A28E2"/>
    <w:rsid w:val="009A344A"/>
    <w:rsid w:val="009A4A3E"/>
    <w:rsid w:val="009B5CFA"/>
    <w:rsid w:val="009C0721"/>
    <w:rsid w:val="009C2A4D"/>
    <w:rsid w:val="009C4CF0"/>
    <w:rsid w:val="009C727E"/>
    <w:rsid w:val="009C74FA"/>
    <w:rsid w:val="009C7579"/>
    <w:rsid w:val="009D34F6"/>
    <w:rsid w:val="009E283B"/>
    <w:rsid w:val="009E6100"/>
    <w:rsid w:val="00A1779C"/>
    <w:rsid w:val="00A207C8"/>
    <w:rsid w:val="00A2248E"/>
    <w:rsid w:val="00A23F4B"/>
    <w:rsid w:val="00A258DA"/>
    <w:rsid w:val="00A35C49"/>
    <w:rsid w:val="00A534F5"/>
    <w:rsid w:val="00A56E91"/>
    <w:rsid w:val="00A60808"/>
    <w:rsid w:val="00A66832"/>
    <w:rsid w:val="00A71A90"/>
    <w:rsid w:val="00A75989"/>
    <w:rsid w:val="00AA60FC"/>
    <w:rsid w:val="00AA725D"/>
    <w:rsid w:val="00AA7395"/>
    <w:rsid w:val="00AC101F"/>
    <w:rsid w:val="00AC192B"/>
    <w:rsid w:val="00AE0FCB"/>
    <w:rsid w:val="00AF6709"/>
    <w:rsid w:val="00B44FA9"/>
    <w:rsid w:val="00B5515A"/>
    <w:rsid w:val="00B73846"/>
    <w:rsid w:val="00B90BA4"/>
    <w:rsid w:val="00BB0F50"/>
    <w:rsid w:val="00BB5565"/>
    <w:rsid w:val="00BB5CC4"/>
    <w:rsid w:val="00BB7AEE"/>
    <w:rsid w:val="00BC1F5E"/>
    <w:rsid w:val="00BC1FEC"/>
    <w:rsid w:val="00BC2C7A"/>
    <w:rsid w:val="00BC5234"/>
    <w:rsid w:val="00BD00E0"/>
    <w:rsid w:val="00BF2DB0"/>
    <w:rsid w:val="00BF6A86"/>
    <w:rsid w:val="00C12327"/>
    <w:rsid w:val="00C16E17"/>
    <w:rsid w:val="00C20238"/>
    <w:rsid w:val="00C27E81"/>
    <w:rsid w:val="00C454DB"/>
    <w:rsid w:val="00C528E1"/>
    <w:rsid w:val="00C56280"/>
    <w:rsid w:val="00C61818"/>
    <w:rsid w:val="00C63E14"/>
    <w:rsid w:val="00C64E76"/>
    <w:rsid w:val="00C716E5"/>
    <w:rsid w:val="00C81FB3"/>
    <w:rsid w:val="00CA49C9"/>
    <w:rsid w:val="00CA70B0"/>
    <w:rsid w:val="00CB23B4"/>
    <w:rsid w:val="00CB6D6E"/>
    <w:rsid w:val="00CB6F51"/>
    <w:rsid w:val="00CD3B62"/>
    <w:rsid w:val="00CD4E29"/>
    <w:rsid w:val="00CE03EB"/>
    <w:rsid w:val="00CE1374"/>
    <w:rsid w:val="00CF2151"/>
    <w:rsid w:val="00CF358F"/>
    <w:rsid w:val="00CF49AF"/>
    <w:rsid w:val="00CF6221"/>
    <w:rsid w:val="00D074F0"/>
    <w:rsid w:val="00D07683"/>
    <w:rsid w:val="00D160D3"/>
    <w:rsid w:val="00D352D7"/>
    <w:rsid w:val="00D36A41"/>
    <w:rsid w:val="00D408D9"/>
    <w:rsid w:val="00D43465"/>
    <w:rsid w:val="00D55D1B"/>
    <w:rsid w:val="00D63C0D"/>
    <w:rsid w:val="00D669B6"/>
    <w:rsid w:val="00D7098C"/>
    <w:rsid w:val="00D84462"/>
    <w:rsid w:val="00D91E4E"/>
    <w:rsid w:val="00DA1449"/>
    <w:rsid w:val="00DA563B"/>
    <w:rsid w:val="00DB0582"/>
    <w:rsid w:val="00DB11D6"/>
    <w:rsid w:val="00DB5F81"/>
    <w:rsid w:val="00DB676F"/>
    <w:rsid w:val="00DE5F6B"/>
    <w:rsid w:val="00DE7949"/>
    <w:rsid w:val="00DF2C5B"/>
    <w:rsid w:val="00DF5AF7"/>
    <w:rsid w:val="00E21C75"/>
    <w:rsid w:val="00E2286C"/>
    <w:rsid w:val="00E27917"/>
    <w:rsid w:val="00E331E6"/>
    <w:rsid w:val="00E43257"/>
    <w:rsid w:val="00E46649"/>
    <w:rsid w:val="00E47F26"/>
    <w:rsid w:val="00E719B7"/>
    <w:rsid w:val="00E8291D"/>
    <w:rsid w:val="00EA59E2"/>
    <w:rsid w:val="00EA6173"/>
    <w:rsid w:val="00EA70A6"/>
    <w:rsid w:val="00EC0360"/>
    <w:rsid w:val="00ED3F28"/>
    <w:rsid w:val="00ED4788"/>
    <w:rsid w:val="00ED7A49"/>
    <w:rsid w:val="00ED7C5C"/>
    <w:rsid w:val="00F13729"/>
    <w:rsid w:val="00F15D19"/>
    <w:rsid w:val="00F21349"/>
    <w:rsid w:val="00F2157B"/>
    <w:rsid w:val="00F510C5"/>
    <w:rsid w:val="00F61F80"/>
    <w:rsid w:val="00F70CF6"/>
    <w:rsid w:val="00F76AD3"/>
    <w:rsid w:val="00F9170B"/>
    <w:rsid w:val="00F944E2"/>
    <w:rsid w:val="00FA119F"/>
    <w:rsid w:val="00FB23D1"/>
    <w:rsid w:val="00FE07B5"/>
    <w:rsid w:val="00FE771A"/>
    <w:rsid w:val="00FF67E0"/>
    <w:rsid w:val="00FF6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257"/>
    <w:rPr>
      <w:rFonts w:ascii="Times New Roman" w:eastAsia="Times New Roman" w:hAnsi="Times New Roman"/>
      <w:sz w:val="24"/>
      <w:szCs w:val="24"/>
    </w:rPr>
  </w:style>
  <w:style w:type="paragraph" w:styleId="1">
    <w:name w:val="heading 1"/>
    <w:basedOn w:val="a"/>
    <w:link w:val="10"/>
    <w:uiPriority w:val="9"/>
    <w:qFormat/>
    <w:rsid w:val="00E43257"/>
    <w:pPr>
      <w:spacing w:before="100" w:beforeAutospacing="1" w:after="100" w:afterAutospacing="1"/>
      <w:outlineLvl w:val="0"/>
    </w:pPr>
    <w:rPr>
      <w:b/>
      <w:bCs/>
      <w:kern w:val="36"/>
      <w:sz w:val="48"/>
      <w:szCs w:val="48"/>
      <w:lang/>
    </w:rPr>
  </w:style>
  <w:style w:type="paragraph" w:styleId="2">
    <w:name w:val="heading 2"/>
    <w:basedOn w:val="a"/>
    <w:link w:val="20"/>
    <w:uiPriority w:val="9"/>
    <w:qFormat/>
    <w:rsid w:val="00E43257"/>
    <w:pPr>
      <w:spacing w:before="100" w:beforeAutospacing="1" w:after="100" w:afterAutospacing="1"/>
      <w:outlineLvl w:val="1"/>
    </w:pPr>
    <w:rPr>
      <w:b/>
      <w:bCs/>
      <w:sz w:val="36"/>
      <w:szCs w:val="36"/>
      <w:lang/>
    </w:rPr>
  </w:style>
  <w:style w:type="paragraph" w:styleId="7">
    <w:name w:val="heading 7"/>
    <w:basedOn w:val="a"/>
    <w:next w:val="a"/>
    <w:link w:val="70"/>
    <w:uiPriority w:val="99"/>
    <w:qFormat/>
    <w:rsid w:val="005E221E"/>
    <w:pPr>
      <w:spacing w:before="240" w:after="60"/>
      <w:outlineLvl w:val="6"/>
    </w:pPr>
    <w:rPr>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257"/>
    <w:rPr>
      <w:color w:val="0000FF"/>
      <w:u w:val="single"/>
    </w:rPr>
  </w:style>
  <w:style w:type="paragraph" w:customStyle="1" w:styleId="ConsPlusNonformat">
    <w:name w:val="ConsPlusNonformat"/>
    <w:uiPriority w:val="99"/>
    <w:rsid w:val="00E43257"/>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qFormat/>
    <w:rsid w:val="00E43257"/>
    <w:pPr>
      <w:autoSpaceDE w:val="0"/>
      <w:autoSpaceDN w:val="0"/>
      <w:adjustRightInd w:val="0"/>
      <w:ind w:firstLine="720"/>
    </w:pPr>
    <w:rPr>
      <w:rFonts w:ascii="Arial" w:eastAsia="Times New Roman" w:hAnsi="Arial"/>
      <w:sz w:val="24"/>
      <w:szCs w:val="24"/>
    </w:rPr>
  </w:style>
  <w:style w:type="paragraph" w:styleId="a4">
    <w:name w:val="No Spacing"/>
    <w:aliases w:val="Без интервал,Без интервала21,No Spacing1,No Spacing11,Без интервала111,для таблиц"/>
    <w:link w:val="a5"/>
    <w:qFormat/>
    <w:rsid w:val="00E43257"/>
    <w:pPr>
      <w:jc w:val="both"/>
    </w:pPr>
    <w:rPr>
      <w:rFonts w:ascii="Times New Roman" w:eastAsia="Times New Roman" w:hAnsi="Times New Roman"/>
      <w:sz w:val="24"/>
      <w:szCs w:val="24"/>
    </w:rPr>
  </w:style>
  <w:style w:type="character" w:customStyle="1" w:styleId="apple-converted-space">
    <w:name w:val="apple-converted-space"/>
    <w:rsid w:val="00E43257"/>
    <w:rPr>
      <w:rFonts w:cs="Times New Roman"/>
    </w:rPr>
  </w:style>
  <w:style w:type="character" w:customStyle="1" w:styleId="a5">
    <w:name w:val="Без интервала Знак"/>
    <w:aliases w:val="Без интервал Знак,Без интервала21 Знак,No Spacing1 Знак,No Spacing11 Знак,Без интервала111 Знак,для таблиц Знак"/>
    <w:link w:val="a4"/>
    <w:rsid w:val="00E43257"/>
    <w:rPr>
      <w:rFonts w:ascii="Times New Roman" w:eastAsia="Times New Roman" w:hAnsi="Times New Roman"/>
      <w:sz w:val="24"/>
      <w:szCs w:val="24"/>
      <w:lang w:eastAsia="ru-RU" w:bidi="ar-SA"/>
    </w:rPr>
  </w:style>
  <w:style w:type="character" w:customStyle="1" w:styleId="10">
    <w:name w:val="Заголовок 1 Знак"/>
    <w:link w:val="1"/>
    <w:uiPriority w:val="9"/>
    <w:rsid w:val="00E43257"/>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E43257"/>
    <w:rPr>
      <w:rFonts w:ascii="Times New Roman" w:eastAsia="Times New Roman" w:hAnsi="Times New Roman" w:cs="Times New Roman"/>
      <w:b/>
      <w:bCs/>
      <w:sz w:val="36"/>
      <w:szCs w:val="36"/>
      <w:lang w:eastAsia="ru-RU"/>
    </w:rPr>
  </w:style>
  <w:style w:type="paragraph" w:styleId="a6">
    <w:name w:val="header"/>
    <w:basedOn w:val="a"/>
    <w:link w:val="a7"/>
    <w:uiPriority w:val="99"/>
    <w:semiHidden/>
    <w:unhideWhenUsed/>
    <w:rsid w:val="00C61818"/>
    <w:pPr>
      <w:tabs>
        <w:tab w:val="center" w:pos="4677"/>
        <w:tab w:val="right" w:pos="9355"/>
      </w:tabs>
    </w:pPr>
    <w:rPr>
      <w:lang/>
    </w:rPr>
  </w:style>
  <w:style w:type="character" w:customStyle="1" w:styleId="a7">
    <w:name w:val="Верхний колонтитул Знак"/>
    <w:link w:val="a6"/>
    <w:uiPriority w:val="99"/>
    <w:semiHidden/>
    <w:rsid w:val="00C61818"/>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C61818"/>
    <w:pPr>
      <w:tabs>
        <w:tab w:val="center" w:pos="4677"/>
        <w:tab w:val="right" w:pos="9355"/>
      </w:tabs>
    </w:pPr>
    <w:rPr>
      <w:lang/>
    </w:rPr>
  </w:style>
  <w:style w:type="character" w:customStyle="1" w:styleId="a9">
    <w:name w:val="Нижний колонтитул Знак"/>
    <w:link w:val="a8"/>
    <w:uiPriority w:val="99"/>
    <w:semiHidden/>
    <w:rsid w:val="00C61818"/>
    <w:rPr>
      <w:rFonts w:ascii="Times New Roman" w:eastAsia="Times New Roman" w:hAnsi="Times New Roman" w:cs="Times New Roman"/>
      <w:sz w:val="24"/>
      <w:szCs w:val="24"/>
      <w:lang w:eastAsia="ru-RU"/>
    </w:rPr>
  </w:style>
  <w:style w:type="character" w:customStyle="1" w:styleId="70">
    <w:name w:val="Заголовок 7 Знак"/>
    <w:link w:val="7"/>
    <w:uiPriority w:val="99"/>
    <w:rsid w:val="005E221E"/>
    <w:rPr>
      <w:rFonts w:ascii="Times New Roman" w:eastAsia="Times New Roman" w:hAnsi="Times New Roman"/>
      <w:sz w:val="24"/>
      <w:szCs w:val="24"/>
    </w:rPr>
  </w:style>
  <w:style w:type="paragraph" w:customStyle="1" w:styleId="11">
    <w:name w:val="Без интервала1"/>
    <w:link w:val="NoSpacingChar"/>
    <w:qFormat/>
    <w:rsid w:val="005E221E"/>
    <w:rPr>
      <w:rFonts w:eastAsia="Times New Roman"/>
      <w:sz w:val="22"/>
      <w:szCs w:val="22"/>
    </w:rPr>
  </w:style>
  <w:style w:type="character" w:customStyle="1" w:styleId="NoSpacingChar">
    <w:name w:val="No Spacing Char"/>
    <w:link w:val="11"/>
    <w:locked/>
    <w:rsid w:val="005E221E"/>
    <w:rPr>
      <w:rFonts w:eastAsia="Times New Roman"/>
      <w:sz w:val="22"/>
      <w:szCs w:val="22"/>
      <w:lang w:bidi="ar-SA"/>
    </w:rPr>
  </w:style>
  <w:style w:type="character" w:customStyle="1" w:styleId="ConsPlusNormal0">
    <w:name w:val="ConsPlusNormal Знак"/>
    <w:link w:val="ConsPlusNormal"/>
    <w:qFormat/>
    <w:rsid w:val="00F21349"/>
    <w:rPr>
      <w:rFonts w:ascii="Arial" w:eastAsia="Times New Roman" w:hAnsi="Arial"/>
      <w:sz w:val="24"/>
      <w:szCs w:val="24"/>
      <w:lang w:bidi="ar-SA"/>
    </w:rPr>
  </w:style>
  <w:style w:type="character" w:customStyle="1" w:styleId="aa">
    <w:name w:val="Гипертекстовая ссылка"/>
    <w:uiPriority w:val="99"/>
    <w:rsid w:val="00F21349"/>
    <w:rPr>
      <w:color w:val="106BBE"/>
    </w:rPr>
  </w:style>
  <w:style w:type="character" w:customStyle="1" w:styleId="FontStyle14">
    <w:name w:val="Font Style14"/>
    <w:rsid w:val="00A23F4B"/>
    <w:rPr>
      <w:rFonts w:ascii="Times New Roman" w:hAnsi="Times New Roman" w:cs="Times New Roman"/>
      <w:sz w:val="22"/>
      <w:szCs w:val="22"/>
    </w:rPr>
  </w:style>
  <w:style w:type="character" w:customStyle="1" w:styleId="apple-style-span">
    <w:name w:val="apple-style-span"/>
    <w:basedOn w:val="a0"/>
    <w:rsid w:val="003B078B"/>
  </w:style>
  <w:style w:type="character" w:customStyle="1" w:styleId="ab">
    <w:name w:val="Цветовое выделение"/>
    <w:uiPriority w:val="99"/>
    <w:rsid w:val="006E0EC3"/>
    <w:rPr>
      <w:b/>
      <w:color w:val="26282F"/>
    </w:rPr>
  </w:style>
  <w:style w:type="paragraph" w:customStyle="1" w:styleId="12">
    <w:name w:val="Обычный12"/>
    <w:link w:val="CharChar"/>
    <w:uiPriority w:val="99"/>
    <w:qFormat/>
    <w:rsid w:val="00073660"/>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2"/>
    <w:uiPriority w:val="99"/>
    <w:locked/>
    <w:rsid w:val="00073660"/>
    <w:rPr>
      <w:rFonts w:ascii="Times New Roman" w:eastAsia="Times New Roman" w:hAnsi="Times New Roman"/>
      <w:snapToGrid w:val="0"/>
      <w:sz w:val="24"/>
      <w:lang w:bidi="ar-SA"/>
    </w:rPr>
  </w:style>
  <w:style w:type="paragraph" w:customStyle="1" w:styleId="ConsNonformat">
    <w:name w:val="ConsNonformat"/>
    <w:rsid w:val="00A66832"/>
    <w:pPr>
      <w:widowControl w:val="0"/>
      <w:autoSpaceDE w:val="0"/>
      <w:autoSpaceDN w:val="0"/>
    </w:pPr>
    <w:rPr>
      <w:rFonts w:ascii="Consultant" w:eastAsia="Times New Roman" w:hAnsi="Consultant" w:cs="Consultant"/>
      <w:sz w:val="24"/>
      <w:szCs w:val="24"/>
    </w:rPr>
  </w:style>
  <w:style w:type="character" w:styleId="ac">
    <w:name w:val="Strong"/>
    <w:uiPriority w:val="22"/>
    <w:qFormat/>
    <w:rsid w:val="0012711F"/>
    <w:rPr>
      <w:b/>
      <w:bCs/>
    </w:rPr>
  </w:style>
  <w:style w:type="paragraph" w:styleId="ad">
    <w:name w:val="Subtitle"/>
    <w:basedOn w:val="a"/>
    <w:next w:val="a"/>
    <w:link w:val="ae"/>
    <w:uiPriority w:val="11"/>
    <w:qFormat/>
    <w:rsid w:val="00D55D1B"/>
    <w:pPr>
      <w:spacing w:after="60"/>
      <w:jc w:val="center"/>
      <w:outlineLvl w:val="1"/>
    </w:pPr>
    <w:rPr>
      <w:rFonts w:ascii="Cambria" w:hAnsi="Cambria"/>
    </w:rPr>
  </w:style>
  <w:style w:type="character" w:customStyle="1" w:styleId="ae">
    <w:name w:val="Подзаголовок Знак"/>
    <w:basedOn w:val="a0"/>
    <w:link w:val="ad"/>
    <w:uiPriority w:val="11"/>
    <w:rsid w:val="00D55D1B"/>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63066792">
      <w:bodyDiv w:val="1"/>
      <w:marLeft w:val="0"/>
      <w:marRight w:val="0"/>
      <w:marTop w:val="0"/>
      <w:marBottom w:val="0"/>
      <w:divBdr>
        <w:top w:val="none" w:sz="0" w:space="0" w:color="auto"/>
        <w:left w:val="none" w:sz="0" w:space="0" w:color="auto"/>
        <w:bottom w:val="none" w:sz="0" w:space="0" w:color="auto"/>
        <w:right w:val="none" w:sz="0" w:space="0" w:color="auto"/>
      </w:divBdr>
    </w:div>
    <w:div w:id="286620191">
      <w:bodyDiv w:val="1"/>
      <w:marLeft w:val="0"/>
      <w:marRight w:val="0"/>
      <w:marTop w:val="0"/>
      <w:marBottom w:val="0"/>
      <w:divBdr>
        <w:top w:val="none" w:sz="0" w:space="0" w:color="auto"/>
        <w:left w:val="none" w:sz="0" w:space="0" w:color="auto"/>
        <w:bottom w:val="none" w:sz="0" w:space="0" w:color="auto"/>
        <w:right w:val="none" w:sz="0" w:space="0" w:color="auto"/>
      </w:divBdr>
    </w:div>
    <w:div w:id="748118716">
      <w:bodyDiv w:val="1"/>
      <w:marLeft w:val="0"/>
      <w:marRight w:val="0"/>
      <w:marTop w:val="0"/>
      <w:marBottom w:val="0"/>
      <w:divBdr>
        <w:top w:val="none" w:sz="0" w:space="0" w:color="auto"/>
        <w:left w:val="none" w:sz="0" w:space="0" w:color="auto"/>
        <w:bottom w:val="none" w:sz="0" w:space="0" w:color="auto"/>
        <w:right w:val="none" w:sz="0" w:space="0" w:color="auto"/>
      </w:divBdr>
    </w:div>
    <w:div w:id="923343557">
      <w:bodyDiv w:val="1"/>
      <w:marLeft w:val="0"/>
      <w:marRight w:val="0"/>
      <w:marTop w:val="0"/>
      <w:marBottom w:val="0"/>
      <w:divBdr>
        <w:top w:val="none" w:sz="0" w:space="0" w:color="auto"/>
        <w:left w:val="none" w:sz="0" w:space="0" w:color="auto"/>
        <w:bottom w:val="none" w:sz="0" w:space="0" w:color="auto"/>
        <w:right w:val="none" w:sz="0" w:space="0" w:color="auto"/>
      </w:divBdr>
    </w:div>
    <w:div w:id="991132430">
      <w:bodyDiv w:val="1"/>
      <w:marLeft w:val="0"/>
      <w:marRight w:val="0"/>
      <w:marTop w:val="0"/>
      <w:marBottom w:val="0"/>
      <w:divBdr>
        <w:top w:val="none" w:sz="0" w:space="0" w:color="auto"/>
        <w:left w:val="none" w:sz="0" w:space="0" w:color="auto"/>
        <w:bottom w:val="none" w:sz="0" w:space="0" w:color="auto"/>
        <w:right w:val="none" w:sz="0" w:space="0" w:color="auto"/>
      </w:divBdr>
    </w:div>
    <w:div w:id="1250963600">
      <w:bodyDiv w:val="1"/>
      <w:marLeft w:val="0"/>
      <w:marRight w:val="0"/>
      <w:marTop w:val="0"/>
      <w:marBottom w:val="0"/>
      <w:divBdr>
        <w:top w:val="none" w:sz="0" w:space="0" w:color="auto"/>
        <w:left w:val="none" w:sz="0" w:space="0" w:color="auto"/>
        <w:bottom w:val="none" w:sz="0" w:space="0" w:color="auto"/>
        <w:right w:val="none" w:sz="0" w:space="0" w:color="auto"/>
      </w:divBdr>
    </w:div>
    <w:div w:id="1279725875">
      <w:bodyDiv w:val="1"/>
      <w:marLeft w:val="0"/>
      <w:marRight w:val="0"/>
      <w:marTop w:val="0"/>
      <w:marBottom w:val="0"/>
      <w:divBdr>
        <w:top w:val="none" w:sz="0" w:space="0" w:color="auto"/>
        <w:left w:val="none" w:sz="0" w:space="0" w:color="auto"/>
        <w:bottom w:val="none" w:sz="0" w:space="0" w:color="auto"/>
        <w:right w:val="none" w:sz="0" w:space="0" w:color="auto"/>
      </w:divBdr>
    </w:div>
    <w:div w:id="1295714648">
      <w:bodyDiv w:val="1"/>
      <w:marLeft w:val="0"/>
      <w:marRight w:val="0"/>
      <w:marTop w:val="0"/>
      <w:marBottom w:val="0"/>
      <w:divBdr>
        <w:top w:val="none" w:sz="0" w:space="0" w:color="auto"/>
        <w:left w:val="none" w:sz="0" w:space="0" w:color="auto"/>
        <w:bottom w:val="none" w:sz="0" w:space="0" w:color="auto"/>
        <w:right w:val="none" w:sz="0" w:space="0" w:color="auto"/>
      </w:divBdr>
    </w:div>
    <w:div w:id="1363362300">
      <w:bodyDiv w:val="1"/>
      <w:marLeft w:val="0"/>
      <w:marRight w:val="0"/>
      <w:marTop w:val="0"/>
      <w:marBottom w:val="0"/>
      <w:divBdr>
        <w:top w:val="none" w:sz="0" w:space="0" w:color="auto"/>
        <w:left w:val="none" w:sz="0" w:space="0" w:color="auto"/>
        <w:bottom w:val="none" w:sz="0" w:space="0" w:color="auto"/>
        <w:right w:val="none" w:sz="0" w:space="0" w:color="auto"/>
      </w:divBdr>
    </w:div>
    <w:div w:id="1374114179">
      <w:bodyDiv w:val="1"/>
      <w:marLeft w:val="0"/>
      <w:marRight w:val="0"/>
      <w:marTop w:val="0"/>
      <w:marBottom w:val="0"/>
      <w:divBdr>
        <w:top w:val="none" w:sz="0" w:space="0" w:color="auto"/>
        <w:left w:val="none" w:sz="0" w:space="0" w:color="auto"/>
        <w:bottom w:val="none" w:sz="0" w:space="0" w:color="auto"/>
        <w:right w:val="none" w:sz="0" w:space="0" w:color="auto"/>
      </w:divBdr>
    </w:div>
    <w:div w:id="1479418069">
      <w:bodyDiv w:val="1"/>
      <w:marLeft w:val="0"/>
      <w:marRight w:val="0"/>
      <w:marTop w:val="0"/>
      <w:marBottom w:val="0"/>
      <w:divBdr>
        <w:top w:val="none" w:sz="0" w:space="0" w:color="auto"/>
        <w:left w:val="none" w:sz="0" w:space="0" w:color="auto"/>
        <w:bottom w:val="none" w:sz="0" w:space="0" w:color="auto"/>
        <w:right w:val="none" w:sz="0" w:space="0" w:color="auto"/>
      </w:divBdr>
    </w:div>
    <w:div w:id="1537891205">
      <w:bodyDiv w:val="1"/>
      <w:marLeft w:val="0"/>
      <w:marRight w:val="0"/>
      <w:marTop w:val="0"/>
      <w:marBottom w:val="0"/>
      <w:divBdr>
        <w:top w:val="none" w:sz="0" w:space="0" w:color="auto"/>
        <w:left w:val="none" w:sz="0" w:space="0" w:color="auto"/>
        <w:bottom w:val="none" w:sz="0" w:space="0" w:color="auto"/>
        <w:right w:val="none" w:sz="0" w:space="0" w:color="auto"/>
      </w:divBdr>
    </w:div>
    <w:div w:id="162103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0353464/0" TargetMode="External"/><Relationship Id="rId13" Type="http://schemas.openxmlformats.org/officeDocument/2006/relationships/hyperlink" Target="consultantplus://offline/ref=AEA7F5F82DF8AF3FD0FC86032E5F71DC37347A1269AFAE805C117236A5ED8487345790A09A412D2EC3379A4A03B227677E112D3147296B41lE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60366D61D8CC976573B00562A0E8F759485B7D1E0C6D775F65282286922F950C4CE625D511A18BC666D29D8294E6A791CCA7723DA965C92cFP8L" TargetMode="External"/><Relationship Id="rId17" Type="http://schemas.openxmlformats.org/officeDocument/2006/relationships/hyperlink" Target="consultantplus://offline/ref=C5AC159BF9D16C9C8BFA474476A0DF720C3FCF29FB4CD2FD03773839113D44ACE834760B10ECF82E7D5C2872B5s2s7H" TargetMode="External"/><Relationship Id="rId2" Type="http://schemas.openxmlformats.org/officeDocument/2006/relationships/numbering" Target="numbering.xml"/><Relationship Id="rId16" Type="http://schemas.openxmlformats.org/officeDocument/2006/relationships/hyperlink" Target="http://mobileonline.garant.ru/document/redirect/1016407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0366D61D8CC976573B00562A0E8F759581BBDBE6CC8A7FFE0B8E2A6E2DA647C3876E5C501C1FB864322CCD3816667F05D4743EC6945Ec9P1L" TargetMode="External"/><Relationship Id="rId5" Type="http://schemas.openxmlformats.org/officeDocument/2006/relationships/webSettings" Target="webSettings.xml"/><Relationship Id="rId15" Type="http://schemas.openxmlformats.org/officeDocument/2006/relationships/hyperlink" Target="http://mobileonline.garant.ru/document/redirect/12127526/40005" TargetMode="External"/><Relationship Id="rId10" Type="http://schemas.openxmlformats.org/officeDocument/2006/relationships/hyperlink" Target="http://mobileonline.garant.ru/document/redirect/70353464/9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document/redirect/70353464/34" TargetMode="External"/><Relationship Id="rId14" Type="http://schemas.openxmlformats.org/officeDocument/2006/relationships/hyperlink" Target="consultantplus://offline/ref=75D22BD195EDADE6C0B22A05846404E7EB91BC170E22A997010D8D075D81BF49C726F1BF40DE05BA116BEB6A81A7K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E0B4E-BF2F-4A59-AD40-B4631570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8894</Words>
  <Characters>50699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59475</CharactersWithSpaces>
  <SharedDoc>false</SharedDoc>
  <HLinks>
    <vt:vector size="66" baseType="variant">
      <vt:variant>
        <vt:i4>1441883</vt:i4>
      </vt:variant>
      <vt:variant>
        <vt:i4>30</vt:i4>
      </vt:variant>
      <vt:variant>
        <vt:i4>0</vt:i4>
      </vt:variant>
      <vt:variant>
        <vt:i4>5</vt:i4>
      </vt:variant>
      <vt:variant>
        <vt:lpwstr>consultantplus://offline/ref=C5AC159BF9D16C9C8BFA474476A0DF720C3FCF29FB4CD2FD03773839113D44ACE834760B10ECF82E7D5C2872B5s2s7H</vt:lpwstr>
      </vt:variant>
      <vt:variant>
        <vt:lpwstr/>
      </vt:variant>
      <vt:variant>
        <vt:i4>3538994</vt:i4>
      </vt:variant>
      <vt:variant>
        <vt:i4>27</vt:i4>
      </vt:variant>
      <vt:variant>
        <vt:i4>0</vt:i4>
      </vt:variant>
      <vt:variant>
        <vt:i4>5</vt:i4>
      </vt:variant>
      <vt:variant>
        <vt:lpwstr>http://mobileonline.garant.ru/document/redirect/10164072/3</vt:lpwstr>
      </vt:variant>
      <vt:variant>
        <vt:lpwstr/>
      </vt:variant>
      <vt:variant>
        <vt:i4>3342388</vt:i4>
      </vt:variant>
      <vt:variant>
        <vt:i4>24</vt:i4>
      </vt:variant>
      <vt:variant>
        <vt:i4>0</vt:i4>
      </vt:variant>
      <vt:variant>
        <vt:i4>5</vt:i4>
      </vt:variant>
      <vt:variant>
        <vt:lpwstr>http://mobileonline.garant.ru/document/redirect/12127526/40005</vt:lpwstr>
      </vt:variant>
      <vt:variant>
        <vt:lpwstr/>
      </vt:variant>
      <vt:variant>
        <vt:i4>917586</vt:i4>
      </vt:variant>
      <vt:variant>
        <vt:i4>21</vt:i4>
      </vt:variant>
      <vt:variant>
        <vt:i4>0</vt:i4>
      </vt:variant>
      <vt:variant>
        <vt:i4>5</vt:i4>
      </vt:variant>
      <vt:variant>
        <vt:lpwstr>consultantplus://offline/ref=75D22BD195EDADE6C0B22A05846404E7EB91BC170E22A997010D8D075D81BF49C726F1BF40DE05BA116BEB6A81A7KBX</vt:lpwstr>
      </vt:variant>
      <vt:variant>
        <vt:lpwstr/>
      </vt:variant>
      <vt:variant>
        <vt:i4>2686995</vt:i4>
      </vt:variant>
      <vt:variant>
        <vt:i4>18</vt:i4>
      </vt:variant>
      <vt:variant>
        <vt:i4>0</vt:i4>
      </vt:variant>
      <vt:variant>
        <vt:i4>5</vt:i4>
      </vt:variant>
      <vt:variant>
        <vt:lpwstr/>
      </vt:variant>
      <vt:variant>
        <vt:lpwstr>sub_1033</vt:lpwstr>
      </vt:variant>
      <vt:variant>
        <vt:i4>4325461</vt:i4>
      </vt:variant>
      <vt:variant>
        <vt:i4>15</vt:i4>
      </vt:variant>
      <vt:variant>
        <vt:i4>0</vt:i4>
      </vt:variant>
      <vt:variant>
        <vt:i4>5</vt:i4>
      </vt:variant>
      <vt:variant>
        <vt:lpwstr>consultantplus://offline/ref=AEA7F5F82DF8AF3FD0FC86032E5F71DC37347A1269AFAE805C117236A5ED8487345790A09A412D2EC3379A4A03B227677E112D3147296B41lEE</vt:lpwstr>
      </vt:variant>
      <vt:variant>
        <vt:lpwstr/>
      </vt:variant>
      <vt:variant>
        <vt:i4>6684770</vt:i4>
      </vt:variant>
      <vt:variant>
        <vt:i4>12</vt:i4>
      </vt:variant>
      <vt:variant>
        <vt:i4>0</vt:i4>
      </vt:variant>
      <vt:variant>
        <vt:i4>5</vt:i4>
      </vt:variant>
      <vt:variant>
        <vt:lpwstr>consultantplus://offline/ref=360366D61D8CC976573B00562A0E8F759485B7D1E0C6D775F65282286922F950C4CE625D511A18BC666D29D8294E6A791CCA7723DA965C92cFP8L</vt:lpwstr>
      </vt:variant>
      <vt:variant>
        <vt:lpwstr/>
      </vt:variant>
      <vt:variant>
        <vt:i4>6094930</vt:i4>
      </vt:variant>
      <vt:variant>
        <vt:i4>9</vt:i4>
      </vt:variant>
      <vt:variant>
        <vt:i4>0</vt:i4>
      </vt:variant>
      <vt:variant>
        <vt:i4>5</vt:i4>
      </vt:variant>
      <vt:variant>
        <vt:lpwstr>consultantplus://offline/ref=360366D61D8CC976573B00562A0E8F759581BBDBE6CC8A7FFE0B8E2A6E2DA647C3876E5C501C1FB864322CCD3816667F05D4743EC6945Ec9P1L</vt:lpwstr>
      </vt:variant>
      <vt:variant>
        <vt:lpwstr/>
      </vt:variant>
      <vt:variant>
        <vt:i4>3997744</vt:i4>
      </vt:variant>
      <vt:variant>
        <vt:i4>6</vt:i4>
      </vt:variant>
      <vt:variant>
        <vt:i4>0</vt:i4>
      </vt:variant>
      <vt:variant>
        <vt:i4>5</vt:i4>
      </vt:variant>
      <vt:variant>
        <vt:lpwstr>http://mobileonline.garant.ru/document/redirect/70353464/95</vt:lpwstr>
      </vt:variant>
      <vt:variant>
        <vt:lpwstr/>
      </vt:variant>
      <vt:variant>
        <vt:i4>3604528</vt:i4>
      </vt:variant>
      <vt:variant>
        <vt:i4>3</vt:i4>
      </vt:variant>
      <vt:variant>
        <vt:i4>0</vt:i4>
      </vt:variant>
      <vt:variant>
        <vt:i4>5</vt:i4>
      </vt:variant>
      <vt:variant>
        <vt:lpwstr>http://mobileonline.garant.ru/document/redirect/70353464/34</vt:lpwstr>
      </vt:variant>
      <vt:variant>
        <vt:lpwstr/>
      </vt:variant>
      <vt:variant>
        <vt:i4>3407920</vt:i4>
      </vt:variant>
      <vt:variant>
        <vt:i4>0</vt:i4>
      </vt:variant>
      <vt:variant>
        <vt:i4>0</vt:i4>
      </vt:variant>
      <vt:variant>
        <vt:i4>5</vt:i4>
      </vt:variant>
      <vt:variant>
        <vt:lpwstr>http://mobileonline.garant.ru/document/redirect/70353464/0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ИК-10 ОМТ0</cp:lastModifiedBy>
  <cp:revision>2</cp:revision>
  <cp:lastPrinted>2025-06-05T09:35:00Z</cp:lastPrinted>
  <dcterms:created xsi:type="dcterms:W3CDTF">2026-07-29T13:42:00Z</dcterms:created>
  <dcterms:modified xsi:type="dcterms:W3CDTF">2026-07-29T13:42:00Z</dcterms:modified>
</cp:coreProperties>
</file>