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EC" w:rsidRPr="000F5603" w:rsidRDefault="00E652EC" w:rsidP="00E652EC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</w:p>
    <w:p w:rsidR="00E652EC" w:rsidRPr="000F5603" w:rsidRDefault="00E652EC" w:rsidP="00E652EC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</w:pPr>
      <w:r w:rsidRPr="000F5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Договор поставки </w:t>
      </w:r>
      <w:r w:rsidR="000F5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трансформаторов тока</w:t>
      </w:r>
      <w:r w:rsidRPr="000F5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нужд </w:t>
      </w:r>
    </w:p>
    <w:p w:rsidR="00E652EC" w:rsidRPr="009058DE" w:rsidRDefault="00E652EC" w:rsidP="009058D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603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 по Карачаево-Черкесской Республике</w:t>
      </w:r>
    </w:p>
    <w:p w:rsidR="00E652EC" w:rsidRPr="000F5603" w:rsidRDefault="00E652EC" w:rsidP="00E652E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г. Черкесск                                                        </w:t>
      </w:r>
      <w:r w:rsidR="000F56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«___» _________2026 г.                           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Карачаево-Черкесской Республике (Главное управление МЧС России по Карачаево-Черкесской Республике), выступающее от имени Российской Федерации, именуемое в дальнейшем «Государственный заказчик», в лице временно исполняющего обязанности </w:t>
      </w:r>
      <w:r w:rsidRPr="000F560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F5603">
        <w:rPr>
          <w:rFonts w:ascii="Times New Roman" w:hAnsi="Times New Roman" w:cs="Times New Roman"/>
          <w:sz w:val="28"/>
          <w:szCs w:val="28"/>
        </w:rPr>
        <w:t xml:space="preserve">ачальника </w:t>
      </w:r>
      <w:proofErr w:type="spellStart"/>
      <w:r w:rsidRPr="000F5603">
        <w:rPr>
          <w:rFonts w:ascii="Times New Roman" w:hAnsi="Times New Roman" w:cs="Times New Roman"/>
          <w:sz w:val="28"/>
          <w:szCs w:val="28"/>
        </w:rPr>
        <w:t>Помогайбо</w:t>
      </w:r>
      <w:proofErr w:type="spellEnd"/>
      <w:r w:rsidRPr="000F5603">
        <w:rPr>
          <w:rFonts w:ascii="Times New Roman" w:hAnsi="Times New Roman" w:cs="Times New Roman"/>
          <w:sz w:val="28"/>
          <w:szCs w:val="28"/>
        </w:rPr>
        <w:t xml:space="preserve"> Дмитрия Владимировича</w:t>
      </w:r>
      <w:r w:rsidRPr="000F5603">
        <w:rPr>
          <w:rFonts w:ascii="Times New Roman" w:hAnsi="Times New Roman" w:cs="Times New Roman"/>
          <w:color w:val="000000"/>
          <w:sz w:val="28"/>
          <w:szCs w:val="28"/>
        </w:rPr>
        <w:t>, действующего в соответствии с Положением, утвержденным приказом МЧС России от 28.03.</w:t>
      </w:r>
      <w:r w:rsidRPr="000F5603">
        <w:rPr>
          <w:rFonts w:ascii="Times New Roman" w:hAnsi="Times New Roman" w:cs="Times New Roman"/>
          <w:sz w:val="28"/>
          <w:szCs w:val="28"/>
        </w:rPr>
        <w:t xml:space="preserve">2025 № 258 и </w:t>
      </w:r>
      <w:r w:rsidRPr="000F5603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МЧС</w:t>
      </w:r>
      <w:proofErr w:type="gramEnd"/>
      <w:r w:rsidRPr="000F56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F5603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 от 0</w:t>
      </w:r>
      <w:r w:rsidR="000F5603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0F5603">
        <w:rPr>
          <w:rFonts w:ascii="Times New Roman" w:hAnsi="Times New Roman" w:cs="Times New Roman"/>
          <w:sz w:val="28"/>
          <w:szCs w:val="28"/>
          <w:shd w:val="clear" w:color="auto" w:fill="FFFFFF"/>
        </w:rPr>
        <w:t>.07.2026 № 41</w:t>
      </w:r>
      <w:r w:rsidR="000F560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0F5603">
        <w:rPr>
          <w:rFonts w:ascii="Times New Roman" w:hAnsi="Times New Roman" w:cs="Times New Roman"/>
          <w:sz w:val="28"/>
          <w:szCs w:val="28"/>
          <w:shd w:val="clear" w:color="auto" w:fill="FFFFFF"/>
        </w:rPr>
        <w:t>-НС</w:t>
      </w:r>
      <w:r w:rsidRPr="000F5603">
        <w:rPr>
          <w:rFonts w:ascii="Times New Roman" w:hAnsi="Times New Roman" w:cs="Times New Roman"/>
          <w:sz w:val="28"/>
          <w:szCs w:val="28"/>
        </w:rPr>
        <w:t xml:space="preserve">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с одной стороны, и</w:t>
      </w:r>
      <w:r w:rsidR="009C181B">
        <w:rPr>
          <w:rFonts w:ascii="Times New Roman" w:hAnsi="Times New Roman" w:cs="Times New Roman"/>
          <w:sz w:val="28"/>
          <w:szCs w:val="28"/>
          <w:lang w:eastAsia="ru-RU"/>
        </w:rPr>
        <w:t>________________________</w:t>
      </w:r>
      <w:r w:rsidRPr="000F5603">
        <w:rPr>
          <w:rFonts w:ascii="Tahoma" w:hAnsi="Tahoma" w:cs="Tahoma"/>
          <w:sz w:val="28"/>
          <w:szCs w:val="28"/>
          <w:shd w:val="clear" w:color="auto" w:fill="FFFFFF"/>
        </w:rPr>
        <w:t xml:space="preserve">,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именуемое в дальнейшем «Поставщик», в лице ____________________, действующего на основании </w:t>
      </w:r>
      <w:r w:rsidR="009C181B">
        <w:rPr>
          <w:rFonts w:ascii="Times New Roman" w:hAnsi="Times New Roman" w:cs="Times New Roman"/>
          <w:sz w:val="28"/>
          <w:szCs w:val="28"/>
          <w:lang w:eastAsia="ru-RU"/>
        </w:rPr>
        <w:t>__________________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, с другой стороны, вместе именуемые в дальнейшем «Стороны»,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закон), с соблюдением</w:t>
      </w:r>
      <w:proofErr w:type="gramEnd"/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требований Гражданского кодекса Российской Федерации и иного законодательства Российской Федерации заключили настоящий Договор   о нижеследующем: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1. Предмет Договора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1.1. Поставщик обязуется поставить </w:t>
      </w:r>
      <w:r w:rsidR="000F5603">
        <w:rPr>
          <w:rFonts w:ascii="Times New Roman" w:hAnsi="Times New Roman" w:cs="Times New Roman"/>
          <w:sz w:val="28"/>
          <w:szCs w:val="28"/>
        </w:rPr>
        <w:t>трансформаторы тока Т-0,66 200/5А</w:t>
      </w:r>
      <w:r w:rsidRPr="000F5603">
        <w:rPr>
          <w:rFonts w:ascii="Times New Roman" w:hAnsi="Times New Roman" w:cs="Times New Roman"/>
          <w:sz w:val="28"/>
          <w:szCs w:val="28"/>
        </w:rPr>
        <w:t xml:space="preserve"> 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(далее - Товар) Государственному заказчику в обусловленный настоящим Договором срок, согласно спецификации (приложение № 1 к Договору), а Государственный заказчик обязуется принять и оплатить Товар в порядке и на условиях, предусмотренных Договором. Наименование, количество и иные характеристики поставляемого Товара указаны в Спецификации.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1.2. Идентификационный код </w:t>
      </w:r>
      <w:r w:rsidRPr="000F5603">
        <w:rPr>
          <w:rFonts w:ascii="Times New Roman" w:hAnsi="Times New Roman" w:cs="Times New Roman"/>
          <w:sz w:val="28"/>
          <w:szCs w:val="28"/>
        </w:rPr>
        <w:t>закупки №</w:t>
      </w:r>
      <w:r w:rsidR="00BF78E2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Pr="000F5603">
        <w:rPr>
          <w:rFonts w:ascii="Times New Roman" w:hAnsi="Times New Roman" w:cs="Times New Roman"/>
          <w:sz w:val="28"/>
          <w:szCs w:val="28"/>
        </w:rPr>
        <w:t>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03">
        <w:rPr>
          <w:rFonts w:ascii="Times New Roman" w:hAnsi="Times New Roman" w:cs="Times New Roman"/>
          <w:b/>
          <w:sz w:val="28"/>
          <w:szCs w:val="28"/>
        </w:rPr>
        <w:t>2. Права и обязанности сторон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2.1. Поставщик обязан: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2.1.1. поставить Товар в порядке, количестве, в срок и на условиях, предусмотренных Договором и Спецификацией;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 xml:space="preserve">2.1.4. предоставлять Государственному заказчику по его требованию документы, относящиеся к предмету Договора, а также своевременно предоставлять Государственному заказчику достоверную информацию о ходе </w:t>
      </w:r>
      <w:r w:rsidRPr="000F5603">
        <w:rPr>
          <w:rFonts w:ascii="Times New Roman" w:hAnsi="Times New Roman" w:cs="Times New Roman"/>
          <w:sz w:val="28"/>
          <w:szCs w:val="28"/>
        </w:rPr>
        <w:lastRenderedPageBreak/>
        <w:t>исполнения своих обязательств, в том числе о сложностях, возникающих при исполнении Договора;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2.2. Поставщик вправе: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2.2.1. требовать от Государственного заказчика произвести приемку Товара в порядке и в сроки, предусмотренные Договором;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2.2.2. требовать своевременной оплаты на условиях, установленных Договором, надлежащим образом поставленного и принятого Государственным заказчиком Товара;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2.2.3. принять решение об одностороннем отказе от исполнения Контракта в соответствии с гражданским законодательством;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2.2.4. требовать возмещения убытков, уплаты неустоек (штрафов, пеней) в соответствии с разделом 6 Договора;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603">
        <w:rPr>
          <w:rFonts w:ascii="Times New Roman" w:hAnsi="Times New Roman" w:cs="Times New Roman"/>
          <w:sz w:val="28"/>
          <w:szCs w:val="28"/>
        </w:rPr>
        <w:t>2.2.5. по согласованию с Государственным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Договором (за исключением случаев, которые предусмотрены нормативными правовыми актами, принятыми в соответствии с ч. 6 ст. 14 Федерального закона.</w:t>
      </w:r>
      <w:proofErr w:type="gramEnd"/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2.3. Государственный заказчик обязуется: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 xml:space="preserve">2.3.1. обеспечить своевременную приемку и оплату поставленного Товара надлежащего качества в </w:t>
      </w:r>
      <w:proofErr w:type="gramStart"/>
      <w:r w:rsidRPr="000F5603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F5603">
        <w:rPr>
          <w:rFonts w:ascii="Times New Roman" w:hAnsi="Times New Roman" w:cs="Times New Roman"/>
          <w:sz w:val="28"/>
          <w:szCs w:val="28"/>
        </w:rPr>
        <w:t xml:space="preserve"> и сроки, предусмотренные Договором;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603">
        <w:rPr>
          <w:rFonts w:ascii="Times New Roman" w:hAnsi="Times New Roman" w:cs="Times New Roman"/>
          <w:sz w:val="28"/>
          <w:szCs w:val="28"/>
        </w:rPr>
        <w:t>2.3.2. принять решение об одностороннем отказе от исполнения настоящего Договора в случае, если в ходе исполнения настоящего Договора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</w:t>
      </w:r>
      <w:proofErr w:type="gramEnd"/>
      <w:r w:rsidRPr="000F5603">
        <w:rPr>
          <w:rFonts w:ascii="Times New Roman" w:hAnsi="Times New Roman" w:cs="Times New Roman"/>
          <w:sz w:val="28"/>
          <w:szCs w:val="28"/>
        </w:rPr>
        <w:t xml:space="preserve"> позволило ему стать победителем определения Поставщика.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2.3.3. требовать уплаты неустоек (штрафов, пеней) в соответствии с разделом 6 Договора;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2.3.4. провести экспертизу поставленного Товара для проверки его соответствия условиям Договора в соответствии с Федеральным законом.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 Государственный заказчик вправе: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2.4.1. требовать от Поставщика надлежащего исполнения обязательств по Договору;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2.4.4. требовать возмещения убытков в соответствии с разделом 6 Договора причиненных по вине Поставщика;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2.4.5. предложить увеличить или уменьшить в процессе исполнения Договора количество Товара, предусмотренного Договором, не более чем на десять процентов в порядке и на условиях, установленных Федеральным законом;</w:t>
      </w:r>
    </w:p>
    <w:p w:rsidR="004833C2" w:rsidRDefault="004833C2" w:rsidP="004833C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3C2" w:rsidRPr="000F5603" w:rsidRDefault="00E652EC" w:rsidP="004833C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lastRenderedPageBreak/>
        <w:t>2.4.6. отказаться от приемки и оплаты Товара, не соответствующего условиям Договора;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2.4.7. принять решение об одностороннем отказе от исполнения Договора в соответствии с гражданским законодательством;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2.4.8. до принятия решения об одностороннем отказе от исполнения Договора провести экспертизу поставленного Товара с привлечением экспертов, экспертных организаций;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</w:rPr>
        <w:t>2.4.9. осуществить удержание суммы неисполненных Поставщиком требований об уплате неустоек (штрафов, пеней), предъявленных Государственным заказчиком в соответствии с Федеральным законом о контрактной системе, из суммы, подлежащей оплате Поставщику.</w:t>
      </w:r>
    </w:p>
    <w:p w:rsidR="00E652EC" w:rsidRPr="000F5603" w:rsidRDefault="00E652EC" w:rsidP="00E652EC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33C2" w:rsidRPr="000F5603" w:rsidRDefault="00E652EC" w:rsidP="00BF78E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3. Цена Договора и порядок расчетов</w:t>
      </w:r>
    </w:p>
    <w:p w:rsidR="004833C2" w:rsidRPr="000F5603" w:rsidRDefault="00E652EC" w:rsidP="004833C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3.1. Цена Договора составляет</w:t>
      </w:r>
      <w:proofErr w:type="gramStart"/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____________ (_________) </w:t>
      </w:r>
      <w:proofErr w:type="gramEnd"/>
      <w:r w:rsidRPr="000F5603">
        <w:rPr>
          <w:rFonts w:ascii="Times New Roman" w:hAnsi="Times New Roman" w:cs="Times New Roman"/>
          <w:sz w:val="28"/>
          <w:szCs w:val="28"/>
          <w:lang w:eastAsia="ru-RU"/>
        </w:rPr>
        <w:t>рублей 00 копеек, в том числе НДС/НДС не облагается. Авансирование не предусмотрено.</w:t>
      </w:r>
    </w:p>
    <w:p w:rsidR="004833C2" w:rsidRPr="000F5603" w:rsidRDefault="00E652EC" w:rsidP="00BF78E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833C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F5603">
        <w:rPr>
          <w:rFonts w:ascii="Times New Roman" w:hAnsi="Times New Roman" w:cs="Times New Roman"/>
          <w:sz w:val="28"/>
          <w:szCs w:val="28"/>
          <w:lang w:eastAsia="ru-RU"/>
        </w:rPr>
        <w:t>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  <w:proofErr w:type="gramEnd"/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833C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. Цена </w:t>
      </w:r>
      <w:r w:rsidRPr="000F5603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является твердой и определяется на весь срок исполнения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, за исключением случаев, установленных </w:t>
      </w:r>
      <w:hyperlink r:id="rId9" w:anchor="/document/70353464/entry/22" w:history="1">
        <w:r w:rsidRPr="000F5603">
          <w:rPr>
            <w:rStyle w:val="a3"/>
            <w:rFonts w:ascii="Times New Roman" w:hAnsi="Times New Roman" w:cs="Times New Roman"/>
            <w:color w:val="000000"/>
            <w:sz w:val="28"/>
            <w:szCs w:val="28"/>
            <w:lang w:eastAsia="ru-RU"/>
          </w:rPr>
          <w:t>Федеральным законом</w:t>
        </w:r>
      </w:hyperlink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и Договором.</w:t>
      </w:r>
    </w:p>
    <w:p w:rsidR="004833C2" w:rsidRPr="000F5603" w:rsidRDefault="00E652EC" w:rsidP="00BF78E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      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833C2" w:rsidRPr="000F5603" w:rsidRDefault="00E652EC" w:rsidP="004833C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833C2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. Источник финансирования </w:t>
      </w:r>
      <w:r w:rsidRPr="000F5603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- федеральный бюджет на 2026 г.  КБК 177 0310 10 4 01 90049 244.</w:t>
      </w:r>
    </w:p>
    <w:p w:rsidR="00E652EC" w:rsidRPr="000F5603" w:rsidRDefault="00E652EC" w:rsidP="004833C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833C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. Оплата по настоящему Договору  производится по безналичному расчёту путем перечисления денежных средств на расчетный счет Поставщика на основании </w:t>
      </w:r>
      <w:r w:rsidRPr="00D8633F">
        <w:rPr>
          <w:rFonts w:ascii="Times New Roman" w:hAnsi="Times New Roman" w:cs="Times New Roman"/>
          <w:sz w:val="28"/>
          <w:szCs w:val="28"/>
          <w:lang w:eastAsia="ru-RU"/>
        </w:rPr>
        <w:t>счета,</w:t>
      </w:r>
      <w:r w:rsidR="00DC64E4">
        <w:rPr>
          <w:rFonts w:ascii="Times New Roman" w:hAnsi="Times New Roman" w:cs="Times New Roman"/>
          <w:sz w:val="28"/>
          <w:szCs w:val="28"/>
          <w:lang w:eastAsia="ru-RU"/>
        </w:rPr>
        <w:t xml:space="preserve"> УПД</w:t>
      </w:r>
      <w:r w:rsidR="00C61EA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акта приемки товара</w:t>
      </w:r>
      <w:r w:rsidR="00C61EAC">
        <w:rPr>
          <w:rFonts w:ascii="Times New Roman" w:hAnsi="Times New Roman" w:cs="Times New Roman"/>
          <w:sz w:val="28"/>
          <w:szCs w:val="28"/>
          <w:lang w:eastAsia="ru-RU"/>
        </w:rPr>
        <w:t xml:space="preserve"> и экспертизы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7 (семи) рабочих дней</w:t>
      </w:r>
      <w:r w:rsidR="00827C2C">
        <w:rPr>
          <w:rFonts w:ascii="Times New Roman" w:hAnsi="Times New Roman" w:cs="Times New Roman"/>
          <w:sz w:val="28"/>
          <w:szCs w:val="28"/>
          <w:lang w:eastAsia="ru-RU"/>
        </w:rPr>
        <w:t xml:space="preserve"> после подписания </w:t>
      </w:r>
      <w:r w:rsidR="00DC64E4">
        <w:rPr>
          <w:rFonts w:ascii="Times New Roman" w:hAnsi="Times New Roman" w:cs="Times New Roman"/>
          <w:sz w:val="28"/>
          <w:szCs w:val="28"/>
          <w:lang w:eastAsia="ru-RU"/>
        </w:rPr>
        <w:t xml:space="preserve">всех документов </w:t>
      </w:r>
      <w:r w:rsidR="00827C2C">
        <w:rPr>
          <w:rFonts w:ascii="Times New Roman" w:hAnsi="Times New Roman" w:cs="Times New Roman"/>
          <w:sz w:val="28"/>
          <w:szCs w:val="28"/>
          <w:lang w:eastAsia="ru-RU"/>
        </w:rPr>
        <w:t>обеими сторонами 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833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Оплата по Договору осуществляется в рублях Российской Федерации путем перечисления Государственным заказчиком денежных средств на расчетный счет Поставщика, указанный в настоящем Договоре. В случае изменения расчетного счета Поставщик обязан в трехдневный срок в письменной форме сообщить об этом Государственному заказчику,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настоящем </w:t>
      </w:r>
      <w:r w:rsidRPr="000F5603">
        <w:rPr>
          <w:rFonts w:ascii="Times New Roman" w:hAnsi="Times New Roman" w:cs="Times New Roman"/>
          <w:sz w:val="28"/>
          <w:szCs w:val="28"/>
        </w:rPr>
        <w:t xml:space="preserve">Договоре </w:t>
      </w: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счет Исполнителя несет Поставщик.</w:t>
      </w:r>
    </w:p>
    <w:p w:rsidR="004833C2" w:rsidRDefault="004833C2" w:rsidP="00BF78E2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33C2" w:rsidRPr="000F5603" w:rsidRDefault="00E652EC" w:rsidP="00BF78E2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4. Срок выполнения обязатель</w:t>
      </w:r>
      <w:proofErr w:type="gramStart"/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ств ст</w:t>
      </w:r>
      <w:proofErr w:type="gramEnd"/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орон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4.1. Поставщик самостоятельно доставляет Товар Государственному заказчику в течение </w:t>
      </w:r>
      <w:r w:rsidR="00113A82">
        <w:rPr>
          <w:rFonts w:ascii="Times New Roman" w:hAnsi="Times New Roman" w:cs="Times New Roman"/>
          <w:sz w:val="28"/>
          <w:szCs w:val="28"/>
          <w:lang w:eastAsia="ru-RU"/>
        </w:rPr>
        <w:t>2 (двух)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3A82">
        <w:rPr>
          <w:rFonts w:ascii="Times New Roman" w:hAnsi="Times New Roman" w:cs="Times New Roman"/>
          <w:sz w:val="28"/>
          <w:szCs w:val="28"/>
          <w:lang w:eastAsia="ru-RU"/>
        </w:rPr>
        <w:t>рабочих дней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5603">
        <w:rPr>
          <w:rFonts w:ascii="Times New Roman" w:hAnsi="Times New Roman" w:cs="Times New Roman"/>
          <w:sz w:val="28"/>
          <w:szCs w:val="28"/>
          <w:lang w:eastAsia="ru-RU"/>
        </w:rPr>
        <w:t>с даты заключения</w:t>
      </w:r>
      <w:proofErr w:type="gramEnd"/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Договора.</w:t>
      </w:r>
    </w:p>
    <w:p w:rsidR="00E652EC" w:rsidRPr="000F5603" w:rsidRDefault="00E652EC" w:rsidP="00E652EC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5. Срок действия Договора</w:t>
      </w:r>
    </w:p>
    <w:p w:rsidR="00E652EC" w:rsidRPr="000F5603" w:rsidRDefault="00E652EC" w:rsidP="00BF78E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5.1. Договор вступает в силу с момента его подписания обеими Сторонами и действует по 31.</w:t>
      </w:r>
      <w:r w:rsidR="00D8633F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.2026 г. Окончание срока действия Договора не влечет прекращения неисполненных обязатель</w:t>
      </w:r>
      <w:proofErr w:type="gramStart"/>
      <w:r w:rsidRPr="000F5603">
        <w:rPr>
          <w:rFonts w:ascii="Times New Roman" w:hAnsi="Times New Roman" w:cs="Times New Roman"/>
          <w:sz w:val="28"/>
          <w:szCs w:val="28"/>
          <w:lang w:eastAsia="ru-RU"/>
        </w:rPr>
        <w:t>ств Ст</w:t>
      </w:r>
      <w:proofErr w:type="gramEnd"/>
      <w:r w:rsidRPr="000F5603">
        <w:rPr>
          <w:rFonts w:ascii="Times New Roman" w:hAnsi="Times New Roman" w:cs="Times New Roman"/>
          <w:sz w:val="28"/>
          <w:szCs w:val="28"/>
          <w:lang w:eastAsia="ru-RU"/>
        </w:rPr>
        <w:t>орон по Договору.</w:t>
      </w:r>
    </w:p>
    <w:p w:rsidR="00E652EC" w:rsidRPr="000F5603" w:rsidRDefault="00E652EC" w:rsidP="00E652EC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6. Ответственность Сторон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6.1. За неисполнение или ненадлежащее исполнение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Стороны несут ответственность в соответствии с законодательством Российской Федерации и условиями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6.2. В случае полного (частичного) неисполнения условий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6.3. В случае просрочки исполнения Поставщиком обязательств  (в том числе гарантийного обязательства),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Поставщик уплачивает Государственному заказчику пени. Пеня начисляется за каждый день просрочки исполнения Поставщиком обязательства, предусмотренного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начиная со дня, следующего после дня истечения установленного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срока исполнения обязательства. Размер пени составляет одна трехсотая, действующей на дату уплаты пени, ключевой ставки Центрального банка Российской Федерации от цены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уменьшенной на сумму, пропорциональную объему обязательств,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и фактически исполненных Поставщиком.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6.4. В случае просрочки исполнения Государственным заказчиком обязательств,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Поставщик вправе потребовать уплату пени в размере одной трехсотой, действующей на дату уплаты пеней,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начиная со дня, следующего после дня истечения установленного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срока исполнения обязательства.</w:t>
      </w:r>
    </w:p>
    <w:p w:rsidR="00E652EC" w:rsidRPr="000F5603" w:rsidRDefault="00E652EC" w:rsidP="00E652EC">
      <w:pPr>
        <w:pStyle w:val="10"/>
        <w:widowControl w:val="0"/>
        <w:ind w:firstLine="709"/>
        <w:jc w:val="both"/>
        <w:rPr>
          <w:sz w:val="28"/>
          <w:szCs w:val="28"/>
        </w:rPr>
      </w:pPr>
      <w:r w:rsidRPr="000F5603">
        <w:rPr>
          <w:color w:val="000000"/>
          <w:sz w:val="28"/>
          <w:szCs w:val="28"/>
          <w:shd w:val="clear" w:color="auto" w:fill="FFFFFF"/>
        </w:rPr>
        <w:t>6.5. За каждый факт неисполнения или ненадлежащего исполнения поставщиком 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10 % от цены Договора.</w:t>
      </w:r>
      <w:r w:rsidRPr="000F5603">
        <w:rPr>
          <w:sz w:val="28"/>
          <w:szCs w:val="28"/>
        </w:rPr>
        <w:t xml:space="preserve"> </w:t>
      </w:r>
    </w:p>
    <w:p w:rsidR="00E652EC" w:rsidRPr="000F5603" w:rsidRDefault="00E652EC" w:rsidP="00E652EC">
      <w:pPr>
        <w:pStyle w:val="10"/>
        <w:widowControl w:val="0"/>
        <w:ind w:firstLine="709"/>
        <w:jc w:val="both"/>
        <w:rPr>
          <w:sz w:val="28"/>
          <w:szCs w:val="28"/>
        </w:rPr>
      </w:pPr>
      <w:r w:rsidRPr="000F5603">
        <w:rPr>
          <w:sz w:val="28"/>
          <w:szCs w:val="28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размере 1 000 (одной тысячи) рублей 00 копеек.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6.6. За каждый факт неисполнения Государственным заказчиком обязательств,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за исключением просрочки исполнения обязательств,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, Поставщик вправе потребовать уплату штрафа. Размер штрафа определяется в соответствии с Правилами и составляет 1000 рублей.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6.7. Применение неустойки (штрафа, пени) не освобождает Стороны от исполнения обязательств по Договору.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6.8. Общая сумма начисленных штрафов за неисполнение или ненадлежащее исполнение Поставщиком обязательств,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, не может превышать цену Договора.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6.9. Общая сумма начисленных штрафов за ненадлежащее исполнение Государственным заказчиком обязательств,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, не может превышать цену Договора.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6.10. В случае расторжения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в связи с односторонним отказом Стороны от исполнения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другая Сторона вправе потребовать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6.11. Банковские реквизиты Государственного заказчика для перечисления сумм неустойки:</w:t>
      </w:r>
    </w:p>
    <w:p w:rsidR="00E652EC" w:rsidRPr="000F67A5" w:rsidRDefault="00E652EC" w:rsidP="00E652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  <w:u w:val="single"/>
        </w:rPr>
        <w:t>ПОЛУЧАТЕЛЬ</w:t>
      </w:r>
      <w:r w:rsidRPr="000F67A5">
        <w:rPr>
          <w:rFonts w:ascii="Times New Roman" w:hAnsi="Times New Roman" w:cs="Times New Roman"/>
          <w:sz w:val="28"/>
          <w:szCs w:val="28"/>
        </w:rPr>
        <w:t xml:space="preserve">: УФК по Карачаево-Черкесской Республике (Главное управление МЧС России по Карачаево-Черкесской Республике, </w:t>
      </w:r>
      <w:proofErr w:type="gramStart"/>
      <w:r w:rsidRPr="000F67A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F67A5">
        <w:rPr>
          <w:rFonts w:ascii="Times New Roman" w:hAnsi="Times New Roman" w:cs="Times New Roman"/>
          <w:sz w:val="28"/>
          <w:szCs w:val="28"/>
        </w:rPr>
        <w:t>/с 04791783850)</w:t>
      </w:r>
    </w:p>
    <w:p w:rsidR="00E652EC" w:rsidRPr="000F67A5" w:rsidRDefault="00E652EC" w:rsidP="00E652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  <w:u w:val="single"/>
        </w:rPr>
        <w:t>ИНН/КПП</w:t>
      </w:r>
      <w:r w:rsidRPr="000F67A5">
        <w:rPr>
          <w:rFonts w:ascii="Times New Roman" w:hAnsi="Times New Roman" w:cs="Times New Roman"/>
          <w:sz w:val="28"/>
          <w:szCs w:val="28"/>
        </w:rPr>
        <w:t>: 0914000638/091401001;</w:t>
      </w:r>
    </w:p>
    <w:p w:rsidR="00E652EC" w:rsidRPr="000F67A5" w:rsidRDefault="00E652EC" w:rsidP="00E652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  <w:u w:val="single"/>
        </w:rPr>
        <w:t>Л/С</w:t>
      </w:r>
      <w:r w:rsidRPr="000F67A5">
        <w:rPr>
          <w:rFonts w:ascii="Times New Roman" w:hAnsi="Times New Roman" w:cs="Times New Roman"/>
          <w:sz w:val="28"/>
          <w:szCs w:val="28"/>
        </w:rPr>
        <w:t xml:space="preserve"> 04791783850;</w:t>
      </w:r>
    </w:p>
    <w:p w:rsidR="00E652EC" w:rsidRPr="000F67A5" w:rsidRDefault="00E652EC" w:rsidP="00E652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7A5">
        <w:rPr>
          <w:rFonts w:ascii="Times New Roman" w:hAnsi="Times New Roman" w:cs="Times New Roman"/>
          <w:sz w:val="28"/>
          <w:szCs w:val="28"/>
          <w:u w:val="single"/>
        </w:rPr>
        <w:t>Казн</w:t>
      </w:r>
      <w:proofErr w:type="gramStart"/>
      <w:r w:rsidRPr="000F67A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F67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67A5">
        <w:rPr>
          <w:rFonts w:ascii="Times New Roman" w:hAnsi="Times New Roman" w:cs="Times New Roman"/>
          <w:sz w:val="28"/>
          <w:szCs w:val="28"/>
        </w:rPr>
        <w:t>чет</w:t>
      </w:r>
      <w:proofErr w:type="spellEnd"/>
      <w:r w:rsidRPr="000F67A5">
        <w:rPr>
          <w:rFonts w:ascii="Times New Roman" w:hAnsi="Times New Roman" w:cs="Times New Roman"/>
          <w:sz w:val="28"/>
          <w:szCs w:val="28"/>
        </w:rPr>
        <w:t xml:space="preserve"> 03100643000000017900;</w:t>
      </w:r>
    </w:p>
    <w:p w:rsidR="00E652EC" w:rsidRPr="000F67A5" w:rsidRDefault="00E652EC" w:rsidP="00E652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</w:rPr>
        <w:t>БИК: 042202119;</w:t>
      </w:r>
    </w:p>
    <w:p w:rsidR="00E652EC" w:rsidRPr="000F67A5" w:rsidRDefault="00E652EC" w:rsidP="00E652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</w:rPr>
        <w:t>ЕКС: 40102810045370000119;</w:t>
      </w:r>
    </w:p>
    <w:p w:rsidR="00E652EC" w:rsidRPr="000F67A5" w:rsidRDefault="00E652EC" w:rsidP="00E65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</w:rPr>
        <w:t xml:space="preserve">ОКЦ № 1 ВВГУ Банка России//УФК по Карачаево-Черкесской Республике </w:t>
      </w:r>
      <w:proofErr w:type="gramStart"/>
      <w:r w:rsidRPr="000F67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F67A5">
        <w:rPr>
          <w:rFonts w:ascii="Times New Roman" w:hAnsi="Times New Roman" w:cs="Times New Roman"/>
          <w:sz w:val="28"/>
          <w:szCs w:val="28"/>
        </w:rPr>
        <w:t xml:space="preserve"> Черкесск;</w:t>
      </w:r>
    </w:p>
    <w:p w:rsidR="00E652EC" w:rsidRPr="000F67A5" w:rsidRDefault="00E652EC" w:rsidP="00E65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</w:rPr>
        <w:t>ОКТМО: 91701000</w:t>
      </w:r>
    </w:p>
    <w:p w:rsidR="00E652EC" w:rsidRPr="000F67A5" w:rsidRDefault="00E652EC" w:rsidP="00E652EC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  <w:u w:val="single"/>
        </w:rPr>
        <w:t>КБК</w:t>
      </w:r>
      <w:r w:rsidRPr="000F67A5">
        <w:rPr>
          <w:rFonts w:ascii="Times New Roman" w:hAnsi="Times New Roman" w:cs="Times New Roman"/>
          <w:sz w:val="28"/>
          <w:szCs w:val="28"/>
        </w:rPr>
        <w:t xml:space="preserve"> 17711607010019000140- за просрочку исполнения обязательств;</w:t>
      </w:r>
    </w:p>
    <w:p w:rsidR="00E652EC" w:rsidRPr="000F67A5" w:rsidRDefault="00E652EC" w:rsidP="00E652EC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7A5">
        <w:rPr>
          <w:rFonts w:ascii="Times New Roman" w:hAnsi="Times New Roman" w:cs="Times New Roman"/>
          <w:sz w:val="28"/>
          <w:szCs w:val="28"/>
          <w:u w:val="single"/>
        </w:rPr>
        <w:t>КБК</w:t>
      </w:r>
      <w:r w:rsidRPr="000F67A5">
        <w:rPr>
          <w:rFonts w:ascii="Times New Roman" w:hAnsi="Times New Roman" w:cs="Times New Roman"/>
          <w:sz w:val="28"/>
          <w:szCs w:val="28"/>
        </w:rPr>
        <w:t xml:space="preserve"> 17711607090019000140- за ненадлежащее исполнение обязательств.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Срок оплаты неустойки (штрафов, пени) составляет 5 (пять) рабочих дней с момента получения Поставщиком требования об уплате неустойки.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6.12. В случае просрочки исполнения Поставщиком обязательств,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Государственный заказчик направляет Поставщиком требование об уплате неустоек (штрафов, пеней). </w:t>
      </w:r>
      <w:proofErr w:type="gramStart"/>
      <w:r w:rsidRPr="000F5603">
        <w:rPr>
          <w:rFonts w:ascii="Times New Roman" w:hAnsi="Times New Roman" w:cs="Times New Roman"/>
          <w:sz w:val="28"/>
          <w:szCs w:val="28"/>
          <w:lang w:eastAsia="ru-RU"/>
        </w:rPr>
        <w:t>В случае невнесения в добровольном порядке начисленной суммы неустойки Поставщиком Государственный заказчик может уменьшить подлежащую оплате сумму за поставленный товар на размер начисленных сумм неустоек,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Поставщика, за которого осуществляется перечисление неустойки (пеней, штрафов) в соответствии</w:t>
      </w:r>
      <w:proofErr w:type="gramEnd"/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с условиями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. Оплата по Договору в таком случае осуществляется на основании акта приема-передачи товара, в котором указываются: сумма, подлежащая оплате в соответствии с условиями заключенного </w:t>
      </w:r>
      <w:r w:rsidRPr="000F5603">
        <w:rPr>
          <w:rFonts w:ascii="Times New Roman" w:hAnsi="Times New Roman" w:cs="Times New Roman"/>
          <w:sz w:val="28"/>
          <w:szCs w:val="28"/>
        </w:rPr>
        <w:t>Договора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, размер неустойки (пеней, штрафа); итоговая сумма, подлежащая оплате Поставщику по </w:t>
      </w:r>
      <w:r w:rsidRPr="000F5603">
        <w:rPr>
          <w:rFonts w:ascii="Times New Roman" w:hAnsi="Times New Roman" w:cs="Times New Roman"/>
          <w:sz w:val="28"/>
          <w:szCs w:val="28"/>
        </w:rPr>
        <w:t>Договору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за вычетом неустойки (пеней, штрафа), предусмотренных настоящим </w:t>
      </w:r>
      <w:r w:rsidRPr="000F5603">
        <w:rPr>
          <w:rFonts w:ascii="Times New Roman" w:hAnsi="Times New Roman" w:cs="Times New Roman"/>
          <w:sz w:val="28"/>
          <w:szCs w:val="28"/>
        </w:rPr>
        <w:t>Договором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7. Порядок, место поставки и приемки Товара</w:t>
      </w:r>
    </w:p>
    <w:p w:rsidR="00E652EC" w:rsidRPr="000F67A5" w:rsidRDefault="00E652EC" w:rsidP="00E652EC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</w:rPr>
        <w:t xml:space="preserve">7.1. </w:t>
      </w:r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Поставщик самостоятельно доставляет Товар Государственному заказчику по адресу: </w:t>
      </w:r>
      <w:r w:rsidRPr="000F67A5">
        <w:rPr>
          <w:rFonts w:ascii="Times New Roman" w:hAnsi="Times New Roman" w:cs="Times New Roman"/>
          <w:sz w:val="28"/>
          <w:szCs w:val="28"/>
          <w:lang w:eastAsia="ru-RU"/>
        </w:rPr>
        <w:t xml:space="preserve">Карачаево-Черкесская Республика, г. </w:t>
      </w:r>
      <w:proofErr w:type="spellStart"/>
      <w:r w:rsidR="00827C2C">
        <w:rPr>
          <w:rFonts w:ascii="Times New Roman" w:hAnsi="Times New Roman" w:cs="Times New Roman"/>
          <w:sz w:val="28"/>
          <w:szCs w:val="28"/>
          <w:lang w:eastAsia="ru-RU"/>
        </w:rPr>
        <w:t>Усть-Джегута</w:t>
      </w:r>
      <w:proofErr w:type="spellEnd"/>
      <w:r w:rsidR="000F67A5" w:rsidRPr="000F67A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F78E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27C2C">
        <w:rPr>
          <w:rFonts w:ascii="Times New Roman" w:hAnsi="Times New Roman" w:cs="Times New Roman"/>
          <w:sz w:val="28"/>
          <w:szCs w:val="28"/>
          <w:lang w:eastAsia="ru-RU"/>
        </w:rPr>
        <w:t>ромплощадка</w:t>
      </w:r>
      <w:proofErr w:type="spellEnd"/>
      <w:r w:rsidR="00827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7C2C">
        <w:rPr>
          <w:rFonts w:ascii="Times New Roman" w:hAnsi="Times New Roman" w:cs="Times New Roman"/>
          <w:sz w:val="28"/>
          <w:szCs w:val="28"/>
          <w:lang w:eastAsia="ru-RU"/>
        </w:rPr>
        <w:t>цемзавода</w:t>
      </w:r>
      <w:proofErr w:type="spellEnd"/>
      <w:r w:rsidR="00827C2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52EC" w:rsidRPr="000F5603" w:rsidRDefault="00E652EC" w:rsidP="00E652E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F5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7.2. </w:t>
      </w:r>
      <w:r w:rsidR="00DC64E4">
        <w:rPr>
          <w:rFonts w:ascii="Times New Roman" w:hAnsi="Times New Roman"/>
          <w:spacing w:val="-4"/>
          <w:sz w:val="28"/>
          <w:szCs w:val="28"/>
        </w:rPr>
        <w:t>Поставленный Т</w:t>
      </w:r>
      <w:r w:rsidRPr="000F5603">
        <w:rPr>
          <w:rFonts w:ascii="Times New Roman" w:hAnsi="Times New Roman"/>
          <w:spacing w:val="-4"/>
          <w:sz w:val="28"/>
          <w:szCs w:val="28"/>
        </w:rPr>
        <w:t>овар  Государственный заказчик принимает в т</w:t>
      </w:r>
      <w:r w:rsidR="00DC64E4">
        <w:rPr>
          <w:rFonts w:ascii="Times New Roman" w:hAnsi="Times New Roman"/>
          <w:spacing w:val="-4"/>
          <w:sz w:val="28"/>
          <w:szCs w:val="28"/>
        </w:rPr>
        <w:t>ечение 5 (пяти) рабочих дней по</w:t>
      </w:r>
      <w:r w:rsidRPr="000F5603">
        <w:rPr>
          <w:rFonts w:ascii="Times New Roman" w:hAnsi="Times New Roman"/>
          <w:spacing w:val="-4"/>
          <w:sz w:val="28"/>
          <w:szCs w:val="28"/>
        </w:rPr>
        <w:t xml:space="preserve"> УПД</w:t>
      </w:r>
      <w:r w:rsidR="00DC64E4">
        <w:rPr>
          <w:rFonts w:ascii="Times New Roman" w:hAnsi="Times New Roman"/>
          <w:spacing w:val="-4"/>
          <w:sz w:val="28"/>
          <w:szCs w:val="28"/>
        </w:rPr>
        <w:t>, предоставленны</w:t>
      </w:r>
      <w:r w:rsidRPr="000F5603">
        <w:rPr>
          <w:rFonts w:ascii="Times New Roman" w:hAnsi="Times New Roman"/>
          <w:spacing w:val="-4"/>
          <w:sz w:val="28"/>
          <w:szCs w:val="28"/>
        </w:rPr>
        <w:t xml:space="preserve">й Поставщиком после проведения </w:t>
      </w:r>
      <w:r w:rsidRPr="009058DE">
        <w:rPr>
          <w:rFonts w:ascii="Times New Roman" w:hAnsi="Times New Roman"/>
          <w:spacing w:val="-4"/>
          <w:sz w:val="28"/>
          <w:szCs w:val="28"/>
        </w:rPr>
        <w:t>экспертизы</w:t>
      </w:r>
      <w:r w:rsidRPr="000F5603">
        <w:rPr>
          <w:rFonts w:ascii="Times New Roman" w:hAnsi="Times New Roman"/>
          <w:spacing w:val="-4"/>
          <w:sz w:val="28"/>
          <w:szCs w:val="28"/>
        </w:rPr>
        <w:t xml:space="preserve"> в соответствии с частью 3 статьи 94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  <w:r w:rsidR="009058DE">
        <w:rPr>
          <w:rFonts w:ascii="Times New Roman" w:hAnsi="Times New Roman"/>
          <w:spacing w:val="-4"/>
          <w:sz w:val="28"/>
          <w:szCs w:val="28"/>
        </w:rPr>
        <w:t xml:space="preserve"> Результаты экспертизы </w:t>
      </w:r>
      <w:r w:rsidR="009058DE">
        <w:rPr>
          <w:rFonts w:ascii="Times New Roman" w:hAnsi="Times New Roman"/>
          <w:spacing w:val="-4"/>
          <w:sz w:val="28"/>
          <w:szCs w:val="28"/>
        </w:rPr>
        <w:lastRenderedPageBreak/>
        <w:t>оформляются в виде заключения, которое подписывается Государственным заказчиком.</w:t>
      </w:r>
    </w:p>
    <w:p w:rsidR="00E652EC" w:rsidRPr="000F5603" w:rsidRDefault="00E652EC" w:rsidP="00E652E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F5603">
        <w:rPr>
          <w:rFonts w:ascii="Times New Roman" w:hAnsi="Times New Roman"/>
          <w:spacing w:val="-4"/>
          <w:sz w:val="28"/>
          <w:szCs w:val="28"/>
        </w:rPr>
        <w:t xml:space="preserve"> 7.3. </w:t>
      </w:r>
      <w:r w:rsidRPr="000F5603">
        <w:rPr>
          <w:rFonts w:ascii="Times New Roman" w:eastAsia="Arial Unicode MS" w:hAnsi="Times New Roman" w:cs="Times New Roman"/>
          <w:kern w:val="2"/>
          <w:sz w:val="28"/>
          <w:szCs w:val="28"/>
          <w:lang w:bidi="hi-IN"/>
        </w:rPr>
        <w:t>В случае выявления Государственным заказчиком недостатков при  приемке товаров Государственный заказчик в течение 2 рабочих дней составляет мотивированный отказ и направляет его Поставщику с указанием перечня недостатков и сроков их устранения. Обнаруженные недостатки устраняются Поставщиком за свой счет. После устранения недостатков приемка</w:t>
      </w:r>
      <w:r w:rsidRPr="000F560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0F5603">
        <w:rPr>
          <w:rFonts w:ascii="Times New Roman" w:eastAsia="Times New Roman" w:hAnsi="Times New Roman" w:cs="Times New Roman"/>
          <w:sz w:val="28"/>
          <w:szCs w:val="28"/>
        </w:rPr>
        <w:t xml:space="preserve">товаров </w:t>
      </w:r>
      <w:r w:rsidRPr="000F5603">
        <w:rPr>
          <w:rFonts w:ascii="Times New Roman" w:eastAsia="Arial Unicode MS" w:hAnsi="Times New Roman" w:cs="Times New Roman"/>
          <w:kern w:val="2"/>
          <w:sz w:val="28"/>
          <w:szCs w:val="28"/>
          <w:lang w:bidi="hi-IN"/>
        </w:rPr>
        <w:t xml:space="preserve">осуществляется повторно. </w:t>
      </w: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Качество Товара и гарантия</w:t>
      </w: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Поставщик гарантирует, что поставляемый Товар соответствует требованиям, прописанным в Договоре.</w:t>
      </w: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Товар должен быть упакован и замаркирован в соответствии с действующими стандартами.</w:t>
      </w: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поставляет Товар в упаковке 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Гарантия на товар предоставляется поставщиком в соответствии с гарантийным сроком эксплуатации, указанным в функциональных и технических требованиях к поставляемому товару (технические описания, технические условия), но не менее 24 месяцев. </w:t>
      </w:r>
    </w:p>
    <w:p w:rsidR="00E652EC" w:rsidRPr="000F5603" w:rsidRDefault="00E652EC" w:rsidP="00E652E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9. Порядок расторжения Договора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9.1.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ст. 95 Федерального закона.</w:t>
      </w:r>
    </w:p>
    <w:p w:rsidR="00E652EC" w:rsidRPr="000F5603" w:rsidRDefault="00E652EC" w:rsidP="00E652EC">
      <w:pPr>
        <w:pStyle w:val="a8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10. Рассмотрение и разрешение споров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10.3. Срок рассмотрения претензии не может превышать 30 (двадцать) календарных дней. 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10.4. При </w:t>
      </w:r>
      <w:proofErr w:type="spellStart"/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неурегулировании</w:t>
      </w:r>
      <w:proofErr w:type="spellEnd"/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Сторонами спора в досудебном порядке, спор разрешается в </w:t>
      </w:r>
      <w:r w:rsidR="000F67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соответствии с законодательством Российской Федерации</w:t>
      </w: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11. Антикоррупционная оговорка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11.1. </w:t>
      </w:r>
      <w:proofErr w:type="gramStart"/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11.2. </w:t>
      </w:r>
      <w:proofErr w:type="gramStart"/>
      <w:r w:rsidRPr="000F5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12. Обстоятельства непреодолимой силы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12.1.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 или по вине другой стороны.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12.2.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(пяти)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12.3.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12.4.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52EC" w:rsidRPr="000F5603" w:rsidRDefault="00E652EC" w:rsidP="00E652E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13. Прочие положения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Передача прав и обязанностей </w:t>
      </w:r>
      <w:proofErr w:type="gramStart"/>
      <w:r w:rsidRPr="000F5603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5603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F5603">
        <w:rPr>
          <w:rFonts w:ascii="Times New Roman" w:hAnsi="Times New Roman" w:cs="Times New Roman"/>
          <w:sz w:val="28"/>
          <w:szCs w:val="28"/>
          <w:lang w:eastAsia="ru-RU"/>
        </w:rPr>
        <w:t xml:space="preserve">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E652EC" w:rsidRPr="000F5603" w:rsidRDefault="00E652EC" w:rsidP="009058DE">
      <w:pPr>
        <w:pStyle w:val="3"/>
        <w:tabs>
          <w:tab w:val="clear" w:pos="1307"/>
          <w:tab w:val="left" w:pos="-1985"/>
        </w:tabs>
        <w:ind w:left="0" w:firstLine="709"/>
        <w:rPr>
          <w:sz w:val="28"/>
          <w:szCs w:val="28"/>
        </w:rPr>
      </w:pPr>
      <w:r w:rsidRPr="000F5603">
        <w:rPr>
          <w:sz w:val="28"/>
          <w:szCs w:val="28"/>
        </w:rPr>
        <w:t xml:space="preserve">13.6. </w:t>
      </w:r>
      <w:r w:rsidRPr="000F5603">
        <w:rPr>
          <w:sz w:val="28"/>
          <w:szCs w:val="28"/>
          <w:lang w:eastAsia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E652EC" w:rsidRPr="000F5603" w:rsidRDefault="00E652EC" w:rsidP="00E652E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b/>
          <w:sz w:val="28"/>
          <w:szCs w:val="28"/>
          <w:lang w:eastAsia="ru-RU"/>
        </w:rPr>
        <w:t>14. Перечень приложений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14.1. Все приложения к настоящему Контракту являются его неотъемлемой частью.</w:t>
      </w:r>
    </w:p>
    <w:p w:rsidR="00E652EC" w:rsidRPr="000F5603" w:rsidRDefault="00E652EC" w:rsidP="00E652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603">
        <w:rPr>
          <w:rFonts w:ascii="Times New Roman" w:hAnsi="Times New Roman" w:cs="Times New Roman"/>
          <w:sz w:val="28"/>
          <w:szCs w:val="28"/>
          <w:lang w:eastAsia="ru-RU"/>
        </w:rPr>
        <w:t>14.2. Приложение к контракту «Спецификация».</w:t>
      </w:r>
    </w:p>
    <w:p w:rsidR="00E652EC" w:rsidRPr="000F5603" w:rsidRDefault="00E652EC" w:rsidP="00E652EC">
      <w:pPr>
        <w:pStyle w:val="a8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E652EC" w:rsidRPr="000F5603" w:rsidRDefault="00E652EC" w:rsidP="00E652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56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15. Адреса и банковские реквизиты Сторон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8"/>
        <w:gridCol w:w="4866"/>
      </w:tblGrid>
      <w:tr w:rsidR="00E652EC" w:rsidRPr="000F5603" w:rsidTr="005242B0">
        <w:trPr>
          <w:jc w:val="center"/>
        </w:trPr>
        <w:tc>
          <w:tcPr>
            <w:tcW w:w="4788" w:type="dxa"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Государственный заказчик:</w:t>
            </w:r>
          </w:p>
        </w:tc>
        <w:tc>
          <w:tcPr>
            <w:tcW w:w="4866" w:type="dxa"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Поставщик:</w:t>
            </w:r>
          </w:p>
        </w:tc>
      </w:tr>
      <w:tr w:rsidR="00E652EC" w:rsidRPr="000F5603" w:rsidTr="005242B0">
        <w:trPr>
          <w:jc w:val="center"/>
        </w:trPr>
        <w:tc>
          <w:tcPr>
            <w:tcW w:w="4788" w:type="dxa"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Главное управление МЧС России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Карачаево-Черкесской Республике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Адрес: 369000, г. Черкесск, 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ул. Кавказская, 33;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тел.: 8 (8782) 29-48-03 ks_kchr@09.mchs.gov.ru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ИНН 0914000638 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КПП 091401001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ОГРН 1040900966732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Номер казначейского счета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03211643000000013220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Единый казначейский счет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40102810745370000024 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proofErr w:type="gramEnd"/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/с 03791783850 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ОКЦ № 1 ВОЛГО-ВЯТСКОГО ГУ БАНКА РОССИИ//УФК по Нижегородской области, 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 Нижний Новгород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БИК 012202102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Единый казначейский счет: 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40102810745370000024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9058DE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_________________</w:t>
            </w:r>
            <w:r w:rsidR="00E652EC" w:rsidRPr="000F560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Д.В. </w:t>
            </w:r>
            <w:proofErr w:type="spellStart"/>
            <w:r w:rsidR="00E652EC" w:rsidRPr="000F560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Помогайбо</w:t>
            </w:r>
            <w:proofErr w:type="spellEnd"/>
          </w:p>
        </w:tc>
        <w:tc>
          <w:tcPr>
            <w:tcW w:w="4866" w:type="dxa"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8DE" w:rsidRDefault="009058DE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8DE" w:rsidRDefault="009058DE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8DE" w:rsidRDefault="009058DE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8DE" w:rsidRDefault="009058DE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8DE" w:rsidRDefault="009058DE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8DE" w:rsidRDefault="009058DE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8DE" w:rsidRDefault="009058DE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52EC" w:rsidRPr="000F5603" w:rsidRDefault="00E652EC" w:rsidP="009058DE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/>
        </w:rPr>
      </w:pPr>
    </w:p>
    <w:p w:rsidR="00E652EC" w:rsidRPr="000F5603" w:rsidRDefault="00E652EC" w:rsidP="00E652EC">
      <w:pPr>
        <w:autoSpaceDN w:val="0"/>
        <w:spacing w:after="0" w:line="240" w:lineRule="auto"/>
        <w:ind w:left="7090"/>
        <w:contextualSpacing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/>
        </w:rPr>
      </w:pPr>
    </w:p>
    <w:p w:rsidR="00BF78E2" w:rsidRDefault="00BF78E2" w:rsidP="00104673">
      <w:pPr>
        <w:autoSpaceDN w:val="0"/>
        <w:spacing w:after="0" w:line="240" w:lineRule="auto"/>
        <w:ind w:left="7090"/>
        <w:contextualSpacing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BF78E2" w:rsidRDefault="00BF78E2" w:rsidP="00104673">
      <w:pPr>
        <w:autoSpaceDN w:val="0"/>
        <w:spacing w:after="0" w:line="240" w:lineRule="auto"/>
        <w:ind w:left="7090"/>
        <w:contextualSpacing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BF78E2" w:rsidRDefault="00BF78E2" w:rsidP="00104673">
      <w:pPr>
        <w:autoSpaceDN w:val="0"/>
        <w:spacing w:after="0" w:line="240" w:lineRule="auto"/>
        <w:ind w:left="7090"/>
        <w:contextualSpacing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BF78E2" w:rsidRDefault="00BF78E2" w:rsidP="00104673">
      <w:pPr>
        <w:autoSpaceDN w:val="0"/>
        <w:spacing w:after="0" w:line="240" w:lineRule="auto"/>
        <w:ind w:left="7090"/>
        <w:contextualSpacing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BF78E2" w:rsidRDefault="00BF78E2" w:rsidP="00104673">
      <w:pPr>
        <w:autoSpaceDN w:val="0"/>
        <w:spacing w:after="0" w:line="240" w:lineRule="auto"/>
        <w:ind w:left="7090"/>
        <w:contextualSpacing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104673" w:rsidRDefault="00E652EC" w:rsidP="00104673">
      <w:pPr>
        <w:autoSpaceDN w:val="0"/>
        <w:spacing w:after="0" w:line="240" w:lineRule="auto"/>
        <w:ind w:left="7090"/>
        <w:contextualSpacing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lastRenderedPageBreak/>
        <w:t xml:space="preserve">Приложение № 1 к Договору № ___ </w:t>
      </w:r>
    </w:p>
    <w:p w:rsidR="00E652EC" w:rsidRPr="00104673" w:rsidRDefault="00E652EC" w:rsidP="00104673">
      <w:pPr>
        <w:autoSpaceDN w:val="0"/>
        <w:spacing w:after="0" w:line="240" w:lineRule="auto"/>
        <w:ind w:left="7090"/>
        <w:contextualSpacing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от «___» ______ 2026 г.</w:t>
      </w:r>
    </w:p>
    <w:p w:rsidR="00E652EC" w:rsidRPr="000F5603" w:rsidRDefault="00E652EC" w:rsidP="00E652EC">
      <w:pPr>
        <w:autoSpaceDN w:val="0"/>
        <w:spacing w:after="0" w:line="240" w:lineRule="auto"/>
        <w:ind w:left="5664"/>
        <w:contextualSpacing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/>
        </w:rPr>
      </w:pPr>
    </w:p>
    <w:p w:rsidR="00E652EC" w:rsidRPr="000F5603" w:rsidRDefault="00E652EC" w:rsidP="00E652EC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2EC" w:rsidRPr="000F5603" w:rsidRDefault="00E652EC" w:rsidP="00E652EC">
      <w:pPr>
        <w:suppressAutoHyphens w:val="0"/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F560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Спецификация</w:t>
      </w:r>
    </w:p>
    <w:p w:rsidR="00E652EC" w:rsidRPr="000F5603" w:rsidRDefault="00E652EC" w:rsidP="00E652EC">
      <w:pPr>
        <w:suppressAutoHyphens w:val="0"/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236"/>
        <w:gridCol w:w="988"/>
        <w:gridCol w:w="1269"/>
        <w:gridCol w:w="1690"/>
        <w:gridCol w:w="1970"/>
      </w:tblGrid>
      <w:tr w:rsidR="00E652EC" w:rsidRPr="000F5603" w:rsidTr="000F67A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за 1 ед.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(руб.)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(руб.)</w:t>
            </w:r>
          </w:p>
        </w:tc>
      </w:tr>
      <w:tr w:rsidR="00E652EC" w:rsidRPr="000F5603" w:rsidTr="000F67A5">
        <w:trPr>
          <w:trHeight w:val="24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napToGrid w:val="0"/>
                <w:color w:val="000000"/>
                <w:spacing w:val="24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caps/>
                <w:snapToGrid w:val="0"/>
                <w:color w:val="000000"/>
                <w:spacing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A5" w:rsidRDefault="000F67A5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 тока </w:t>
            </w:r>
          </w:p>
          <w:p w:rsidR="00E652EC" w:rsidRPr="000F5603" w:rsidRDefault="000F67A5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Т-0,66 200/5А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C" w:rsidRPr="000F5603" w:rsidRDefault="000F67A5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C" w:rsidRPr="000F5603" w:rsidRDefault="000F67A5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52EC" w:rsidRPr="000F5603" w:rsidTr="000F67A5">
        <w:tc>
          <w:tcPr>
            <w:tcW w:w="7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C" w:rsidRPr="000F5603" w:rsidRDefault="00E652EC" w:rsidP="005242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52EC" w:rsidRPr="000F5603" w:rsidRDefault="00E652EC" w:rsidP="00E652E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652EC" w:rsidRPr="000F5603" w:rsidRDefault="00E652EC" w:rsidP="00E652E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652EC" w:rsidRPr="000F5603" w:rsidRDefault="00E652EC" w:rsidP="00E652E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96"/>
      </w:tblGrid>
      <w:tr w:rsidR="00E652EC" w:rsidRPr="000F5603" w:rsidTr="005242B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Государственный заказчик:</w:t>
            </w:r>
          </w:p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Главное управление МЧС России</w:t>
            </w:r>
          </w:p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Карачаево-Черкесской Республике</w:t>
            </w: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0F67A5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_______________</w:t>
            </w:r>
            <w:r w:rsidR="00E652EC"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Д.В. </w:t>
            </w:r>
            <w:proofErr w:type="spellStart"/>
            <w:r w:rsidR="00E652EC"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Помогайбо</w:t>
            </w:r>
            <w:proofErr w:type="spellEnd"/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Поставщик:</w:t>
            </w:r>
          </w:p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52EC" w:rsidRPr="000F5603" w:rsidRDefault="00E652EC" w:rsidP="005242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0F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________________</w:t>
            </w:r>
            <w:r w:rsidRPr="000F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652EC" w:rsidRPr="000F5603" w:rsidRDefault="00E652EC" w:rsidP="00E652EC">
      <w:pPr>
        <w:keepNext/>
        <w:widowControl w:val="0"/>
        <w:overflowPunct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680" w:rsidRDefault="00B95680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Default="00BB351E">
      <w:pPr>
        <w:rPr>
          <w:sz w:val="28"/>
          <w:szCs w:val="28"/>
        </w:rPr>
      </w:pPr>
    </w:p>
    <w:p w:rsidR="00BB351E" w:rsidRPr="00BB351E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78E2" w:rsidRDefault="00BF78E2" w:rsidP="00BB351E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8E2" w:rsidRDefault="00BF78E2" w:rsidP="00BB351E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51E" w:rsidRPr="00104673" w:rsidRDefault="00BB351E" w:rsidP="00BB351E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BB351E" w:rsidRPr="00104673" w:rsidRDefault="00BB351E" w:rsidP="00BB351E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Договору №___</w:t>
      </w:r>
    </w:p>
    <w:p w:rsidR="00BB351E" w:rsidRPr="00104673" w:rsidRDefault="00BB351E" w:rsidP="00BB351E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 2026 года</w:t>
      </w:r>
    </w:p>
    <w:p w:rsidR="00BB351E" w:rsidRPr="00BB351E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b/>
          <w:lang w:eastAsia="ru-RU"/>
        </w:rPr>
      </w:pPr>
    </w:p>
    <w:p w:rsidR="00BB351E" w:rsidRPr="00104673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Описание объекта закупки</w:t>
      </w: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на поставку </w:t>
      </w:r>
      <w:r w:rsidR="00C308B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трансформаторов тока</w:t>
      </w: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104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обеспечения нужд </w:t>
      </w: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Главного управления МЧС России по Карачаево-Черкесской Республике </w:t>
      </w: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51E" w:rsidRPr="00104673" w:rsidRDefault="00BB351E" w:rsidP="00BB351E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Общие требования</w:t>
      </w:r>
      <w:r w:rsidR="00C308B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 </w:t>
      </w:r>
      <w:r w:rsidR="0084761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поставке Т</w:t>
      </w:r>
      <w:r w:rsidR="00C308B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овара</w:t>
      </w:r>
      <w:r w:rsidRPr="00104673">
        <w:rPr>
          <w:rFonts w:ascii="Times New Roman" w:eastAsia="Times New Roman" w:hAnsi="Times New Roman" w:cs="Times New Roman"/>
          <w:b/>
          <w:strike/>
          <w:sz w:val="28"/>
          <w:szCs w:val="28"/>
          <w:lang w:eastAsia="en-US"/>
        </w:rPr>
        <w:t>.</w:t>
      </w: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1429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en-US"/>
        </w:rPr>
      </w:pPr>
    </w:p>
    <w:p w:rsidR="00BB351E" w:rsidRPr="00104673" w:rsidRDefault="00BB351E" w:rsidP="00BB351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1.1. </w:t>
      </w:r>
      <w:r w:rsidR="00BF78E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Государственный з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аказчик: Главное управление МЧС России по Карачаево-Черкесской Республике.</w:t>
      </w:r>
    </w:p>
    <w:p w:rsidR="00BB351E" w:rsidRPr="00104673" w:rsidRDefault="00BB351E" w:rsidP="00BB351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Наименование объекта закупки: </w:t>
      </w:r>
      <w:bookmarkStart w:id="0" w:name="_Hlk111646697"/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</w:t>
      </w:r>
      <w:r w:rsidR="00E4091E"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трансформаторов тока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Товар).</w:t>
      </w:r>
    </w:p>
    <w:p w:rsidR="00BB351E" w:rsidRPr="00104673" w:rsidRDefault="00BB351E" w:rsidP="00BB351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1046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поставки товара: </w:t>
      </w:r>
      <w:r w:rsidR="00113A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13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308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</w:t>
      </w:r>
      <w:r w:rsidR="00113A8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30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113A82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заключения</w:t>
      </w:r>
      <w:proofErr w:type="gramEnd"/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Договора.</w:t>
      </w:r>
    </w:p>
    <w:p w:rsidR="00BB351E" w:rsidRPr="00104673" w:rsidRDefault="00BB351E" w:rsidP="00BB351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Место поставки товара: 369000, КЧР, г. </w:t>
      </w:r>
      <w:proofErr w:type="spellStart"/>
      <w:r w:rsidR="00C308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Усть-Джегута</w:t>
      </w:r>
      <w:proofErr w:type="spellEnd"/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F78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08B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ромплощадка</w:t>
      </w:r>
      <w:proofErr w:type="spellEnd"/>
      <w:r w:rsidR="00C30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308B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цемзавода</w:t>
      </w:r>
      <w:proofErr w:type="spellEnd"/>
      <w:r w:rsidR="00C308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51E" w:rsidRPr="00104673" w:rsidRDefault="00BB351E" w:rsidP="00BB351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стоимость Договора включены затраты на транспортировку товара до места поставки, доставку, разгрузку, страхование, налоги, таможенные пошлины и другие обязательные платежи.</w:t>
      </w:r>
    </w:p>
    <w:p w:rsidR="00BB351E" w:rsidRPr="00104673" w:rsidRDefault="00BB351E" w:rsidP="00BB351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51E" w:rsidRPr="007C6F08" w:rsidRDefault="00BB351E" w:rsidP="007C6F08">
      <w:pPr>
        <w:pStyle w:val="a9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C6F0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Требования к поставляемому Товару</w:t>
      </w:r>
    </w:p>
    <w:p w:rsidR="007C6F08" w:rsidRDefault="007C6F08" w:rsidP="007C6F08">
      <w:pPr>
        <w:pStyle w:val="a9"/>
        <w:widowControl w:val="0"/>
        <w:suppressAutoHyphens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2835"/>
        <w:gridCol w:w="992"/>
        <w:gridCol w:w="1417"/>
        <w:gridCol w:w="709"/>
        <w:gridCol w:w="851"/>
      </w:tblGrid>
      <w:tr w:rsidR="007C6F08" w:rsidRPr="00BB351E" w:rsidTr="00DD1B16">
        <w:trPr>
          <w:trHeight w:val="383"/>
        </w:trPr>
        <w:tc>
          <w:tcPr>
            <w:tcW w:w="709" w:type="dxa"/>
            <w:vAlign w:val="center"/>
            <w:hideMark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993" w:type="dxa"/>
            <w:vAlign w:val="center"/>
            <w:hideMark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1134" w:type="dxa"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код ОКПД 2/КТРУ</w:t>
            </w:r>
          </w:p>
        </w:tc>
        <w:tc>
          <w:tcPr>
            <w:tcW w:w="2835" w:type="dxa"/>
            <w:vAlign w:val="center"/>
            <w:hideMark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Технические характеристики</w:t>
            </w:r>
          </w:p>
        </w:tc>
        <w:tc>
          <w:tcPr>
            <w:tcW w:w="992" w:type="dxa"/>
          </w:tcPr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 выпуска</w:t>
            </w:r>
          </w:p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ПП РФ №1875</w:t>
            </w:r>
            <w:r w:rsidR="00BF78E2">
              <w:rPr>
                <w:rFonts w:ascii="Times New Roman" w:eastAsia="Times New Roman" w:hAnsi="Times New Roman" w:cs="Times New Roman"/>
                <w:lang w:eastAsia="ru-RU"/>
              </w:rPr>
              <w:t xml:space="preserve"> от 23.12.2024</w:t>
            </w:r>
          </w:p>
        </w:tc>
        <w:tc>
          <w:tcPr>
            <w:tcW w:w="709" w:type="dxa"/>
            <w:vAlign w:val="center"/>
            <w:hideMark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851" w:type="dxa"/>
            <w:vAlign w:val="center"/>
            <w:hideMark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</w:tr>
      <w:tr w:rsidR="007C6F08" w:rsidRPr="00BB351E" w:rsidTr="00DD1B16">
        <w:trPr>
          <w:trHeight w:val="3788"/>
        </w:trPr>
        <w:tc>
          <w:tcPr>
            <w:tcW w:w="709" w:type="dxa"/>
            <w:vAlign w:val="center"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Трансформатор тока Т-0,66 200/5А</w:t>
            </w:r>
          </w:p>
        </w:tc>
        <w:tc>
          <w:tcPr>
            <w:tcW w:w="1134" w:type="dxa"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27.11.42.000</w:t>
            </w:r>
          </w:p>
        </w:tc>
        <w:tc>
          <w:tcPr>
            <w:tcW w:w="2835" w:type="dxa"/>
            <w:vAlign w:val="center"/>
          </w:tcPr>
          <w:p w:rsidR="007C6F08" w:rsidRDefault="007C6F08" w:rsidP="00DD1B16">
            <w:pPr>
              <w:tabs>
                <w:tab w:val="left" w:pos="175"/>
              </w:tabs>
              <w:suppressAutoHyphens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Тип изделия </w:t>
            </w: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     трансформатор тока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7C6F08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</w:t>
            </w: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тношение </w:t>
            </w:r>
            <w:proofErr w:type="gramStart"/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первичного</w:t>
            </w:r>
            <w:proofErr w:type="gramEnd"/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7C6F08" w:rsidRPr="00104673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тока к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вторичному</w:t>
            </w:r>
            <w:proofErr w:type="gram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200/5А;</w:t>
            </w: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7C6F08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Максимальное напряжение </w:t>
            </w:r>
          </w:p>
          <w:p w:rsidR="007C6F08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сети 0,66 </w:t>
            </w:r>
            <w:proofErr w:type="spellStart"/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; </w:t>
            </w:r>
          </w:p>
          <w:p w:rsidR="007C6F08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Класс точности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–</w:t>
            </w: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предел </w:t>
            </w:r>
          </w:p>
          <w:p w:rsidR="007C6F08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допустимой погрешности (токовой и угловой) в процентах, </w:t>
            </w:r>
          </w:p>
          <w:p w:rsidR="007C6F08" w:rsidRPr="00104673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гарантируемый </w:t>
            </w:r>
          </w:p>
          <w:p w:rsidR="007C6F08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производителем </w:t>
            </w:r>
          </w:p>
          <w:p w:rsidR="007C6F08" w:rsidRPr="00104673" w:rsidRDefault="007C6F08" w:rsidP="00DD1B16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используется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класс 0,5;</w:t>
            </w:r>
          </w:p>
          <w:p w:rsidR="007C6F08" w:rsidRPr="00BB351E" w:rsidRDefault="007C6F08" w:rsidP="00DD1B1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Мощность вторичной цепи 5В.А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92" w:type="dxa"/>
          </w:tcPr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</w:tcPr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C6F08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импортных трансформаторов запрещена полностью, если товар не имеет российского происхождения.</w:t>
            </w:r>
          </w:p>
        </w:tc>
        <w:tc>
          <w:tcPr>
            <w:tcW w:w="709" w:type="dxa"/>
            <w:vAlign w:val="center"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7C6F08" w:rsidRPr="00BB351E" w:rsidRDefault="007C6F08" w:rsidP="00DD1B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</w:tbl>
    <w:p w:rsidR="007C6F08" w:rsidRPr="007C6F08" w:rsidRDefault="007C6F08" w:rsidP="007C6F08">
      <w:pPr>
        <w:pStyle w:val="a9"/>
        <w:widowControl w:val="0"/>
        <w:suppressAutoHyphens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B351E" w:rsidRPr="00BB351E" w:rsidRDefault="00BB351E" w:rsidP="00BB351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en-US"/>
        </w:rPr>
      </w:pP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04673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III</w:t>
      </w: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Условия поставки:</w:t>
      </w:r>
    </w:p>
    <w:p w:rsidR="00BB351E" w:rsidRPr="00104673" w:rsidRDefault="00BB351E" w:rsidP="00BB351E">
      <w:pPr>
        <w:suppressAutoHyphens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3.1. </w:t>
      </w:r>
      <w:r w:rsidR="00BF78E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П</w:t>
      </w:r>
      <w:proofErr w:type="spellStart"/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оставка</w:t>
      </w:r>
      <w:proofErr w:type="spellEnd"/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Товара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осуществляется силами и за счет Поставщика.</w:t>
      </w: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3.2 Одновременно с поставкой товара Поставщик передает </w:t>
      </w:r>
      <w:r w:rsidR="00BF78E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Государственному з</w:t>
      </w:r>
      <w:bookmarkStart w:id="1" w:name="_GoBack"/>
      <w:bookmarkEnd w:id="1"/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аказчику надлежащим образом оформленные сопроводительные документы, в том числе: надлежащим образом заверенные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lastRenderedPageBreak/>
        <w:t xml:space="preserve">сертификаты; удостоверение качества, в котором должны быть отражены номера и даты выдачи удостоверения, наименования и адреса изготовителя товара, наименование товара, показатели качества (сорт, категория), дата изготовления (дата фасовки). </w:t>
      </w:r>
    </w:p>
    <w:p w:rsidR="00BB351E" w:rsidRPr="00104673" w:rsidRDefault="00BB351E" w:rsidP="00BB351E">
      <w:pPr>
        <w:widowControl w:val="0"/>
        <w:suppressAutoHyphens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3.3. 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Маркировка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Товара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должна соответствовать обязательным требованиям. Маркировка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Товара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должна давать товарно-сопроводительную информацию, указание транспортным организациям,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                      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как обращаться с грузом, предупреждать об опасностях.</w:t>
      </w:r>
    </w:p>
    <w:p w:rsidR="00BB351E" w:rsidRPr="00104673" w:rsidRDefault="00BB351E" w:rsidP="00BB351E">
      <w:pPr>
        <w:widowControl w:val="0"/>
        <w:tabs>
          <w:tab w:val="left" w:pos="851"/>
        </w:tabs>
        <w:suppressAutoHyphens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3.4. 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Ущерб, вызванный неправильной, неполноценной упако</w:t>
      </w:r>
      <w:r w:rsidR="0084761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вкой или маркировкой, относится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на Поставщика.</w:t>
      </w:r>
    </w:p>
    <w:p w:rsidR="00BB351E" w:rsidRPr="00104673" w:rsidRDefault="00BB351E" w:rsidP="00BB351E">
      <w:pPr>
        <w:suppressAutoHyphens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3.5. </w:t>
      </w:r>
      <w:r w:rsidRPr="00104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Поставляемый Товар должен быть новым, не бывшим в употреблении, не восстановленным,         без механических повреждений. Не допускается поставка выставочных образцов. Качество Товара должно соответствовать действующему законодательству. Товар должен поставляться в таре, упаковке, защищающей от повреждений и воздействия внешней среды. Упаковка товара должна обеспечить его сохранность при транспортировке и хранении, а также должна позволять идентифицировать поставленный товар.</w:t>
      </w:r>
    </w:p>
    <w:p w:rsidR="00BB351E" w:rsidRPr="00104673" w:rsidRDefault="00BB351E" w:rsidP="00BB351E">
      <w:pPr>
        <w:suppressAutoHyphens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Упаковка и маркировка товара должны соответствовать требованиям ГОСТ, ТУ</w:t>
      </w:r>
      <w:r w:rsidR="00113A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. </w:t>
      </w:r>
      <w:r w:rsidRPr="00104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Маркировка упаковки должна строго соответствовать маркировке Товара.</w:t>
      </w:r>
    </w:p>
    <w:p w:rsidR="00BB351E" w:rsidRPr="00104673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4673" w:rsidRDefault="00104673" w:rsidP="00F732E1">
      <w:pPr>
        <w:suppressAutoHyphens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104673" w:rsidRDefault="0010467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47613" w:rsidRDefault="0084761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13A82" w:rsidRDefault="00113A82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13A82" w:rsidRDefault="00113A82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13A82" w:rsidRDefault="00113A82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13A82" w:rsidRDefault="00113A82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Приложение № 3</w:t>
      </w: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к Договору №___</w:t>
      </w: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от «__»_______2026 года</w:t>
      </w:r>
    </w:p>
    <w:p w:rsidR="00BB351E" w:rsidRPr="00BB351E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BB351E" w:rsidRPr="00104673" w:rsidRDefault="00BB351E" w:rsidP="00BB351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b/>
          <w:sz w:val="28"/>
          <w:szCs w:val="28"/>
          <w:lang w:eastAsia="en-US"/>
        </w:rPr>
        <w:t>ЗАКЛЮЧЕНИЕ</w:t>
      </w:r>
    </w:p>
    <w:p w:rsidR="00BB351E" w:rsidRPr="00104673" w:rsidRDefault="00BB351E" w:rsidP="00BB351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b/>
          <w:sz w:val="28"/>
          <w:szCs w:val="28"/>
          <w:lang w:eastAsia="en-US"/>
        </w:rPr>
        <w:t>внутренней экспертизы результатов исполнения договора</w:t>
      </w:r>
    </w:p>
    <w:p w:rsidR="00BB351E" w:rsidRPr="00104673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B351E" w:rsidRPr="00104673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г. Черкесск                                                      </w:t>
      </w:r>
      <w:r w:rsidR="00104673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</w:t>
      </w:r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«___» ________ 2026 года </w:t>
      </w:r>
    </w:p>
    <w:p w:rsidR="00BB351E" w:rsidRPr="00104673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Основание для проведения экспертизы: ________________________________________________.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Цель проведения экспертизы: проверка предоставленных поставщиком (подрядчиком, Поставщиком) результатов, предусмотренных договором </w:t>
      </w:r>
      <w:proofErr w:type="gramStart"/>
      <w:r w:rsidRPr="00104673">
        <w:rPr>
          <w:rFonts w:ascii="Times New Roman" w:hAnsi="Times New Roman" w:cs="Times New Roman"/>
          <w:sz w:val="28"/>
          <w:szCs w:val="28"/>
          <w:lang w:eastAsia="en-US"/>
        </w:rPr>
        <w:t>от</w:t>
      </w:r>
      <w:proofErr w:type="gramEnd"/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 ____________ № _______ </w:t>
      </w:r>
      <w:proofErr w:type="gramStart"/>
      <w:r w:rsidRPr="00104673">
        <w:rPr>
          <w:rFonts w:ascii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 ________________________                в части их соответствия условиям договора.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Мы, _________________________________________________</w:t>
      </w:r>
      <w:r w:rsidR="00104673">
        <w:rPr>
          <w:rFonts w:ascii="Times New Roman" w:hAnsi="Times New Roman" w:cs="Times New Roman"/>
          <w:sz w:val="28"/>
          <w:szCs w:val="28"/>
          <w:lang w:eastAsia="en-US"/>
        </w:rPr>
        <w:t>_____________________</w:t>
      </w:r>
      <w:r w:rsidRPr="00104673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(должность, звание, ФИО ответственного за закупку должностного лица)</w:t>
      </w:r>
    </w:p>
    <w:p w:rsidR="00BB351E" w:rsidRPr="00104673" w:rsidRDefault="00BB351E" w:rsidP="00BB351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изучив предоставленные ______________________________________________________________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(наименование поставщика, подрядчика)</w:t>
      </w:r>
    </w:p>
    <w:p w:rsidR="00BB351E" w:rsidRPr="00104673" w:rsidRDefault="00BB351E" w:rsidP="00BB351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результаты исполнения договора пришел к выводу ________________________________________               (о соответствии/не соответствии) результатов условиям договора по следующим основаниям: _________________________________________.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В ходе оценки результатов исполнения договора были выявлены следующие недостатки,                            не препятствующие приемке: ___________________________________________________________________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(заполняется в случае выявления нарушений требований договора не препятствующих приемке)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В целях устранения выявленных недостатков предлагается: ____________________________________________________________________________в течение _____.</w:t>
      </w:r>
    </w:p>
    <w:p w:rsidR="00BB351E" w:rsidRPr="00104673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(заполняется в случае наличия у специалиста соответствующих предложений о способах и сроках устранения недостатков)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Либо,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В ходе оценки результатов исполнения договора </w:t>
      </w:r>
      <w:proofErr w:type="gramStart"/>
      <w:r w:rsidRPr="00104673">
        <w:rPr>
          <w:rFonts w:ascii="Times New Roman" w:hAnsi="Times New Roman" w:cs="Times New Roman"/>
          <w:sz w:val="28"/>
          <w:szCs w:val="28"/>
          <w:lang w:eastAsia="en-US"/>
        </w:rPr>
        <w:t>недостатков, препятствующих приемке не выявлено</w:t>
      </w:r>
      <w:proofErr w:type="gramEnd"/>
      <w:r w:rsidRPr="00104673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На основании </w:t>
      </w:r>
      <w:proofErr w:type="gramStart"/>
      <w:r w:rsidRPr="00104673">
        <w:rPr>
          <w:rFonts w:ascii="Times New Roman" w:hAnsi="Times New Roman" w:cs="Times New Roman"/>
          <w:sz w:val="28"/>
          <w:szCs w:val="28"/>
          <w:lang w:eastAsia="en-US"/>
        </w:rPr>
        <w:t>вышеизложенного</w:t>
      </w:r>
      <w:proofErr w:type="gramEnd"/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 рекомендуем: ____________________________________________.</w:t>
      </w:r>
    </w:p>
    <w:p w:rsidR="00BB351E" w:rsidRPr="00104673" w:rsidRDefault="00BB351E" w:rsidP="00BB351E">
      <w:pPr>
        <w:suppressAutoHyphens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(принять результаты исполнения по договору, отказаться от приемки результатов исполнения по договору)</w:t>
      </w:r>
    </w:p>
    <w:p w:rsidR="00BB351E" w:rsidRPr="00104673" w:rsidRDefault="00BB351E" w:rsidP="0010467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4717" w:type="dxa"/>
        <w:tblInd w:w="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4323"/>
      </w:tblGrid>
      <w:tr w:rsidR="00104673" w:rsidRPr="00104673" w:rsidTr="00104673">
        <w:trPr>
          <w:trHeight w:val="70"/>
        </w:trPr>
        <w:tc>
          <w:tcPr>
            <w:tcW w:w="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673" w:rsidRPr="00104673" w:rsidRDefault="00104673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3" w:type="dxa"/>
            <w:tcBorders>
              <w:left w:val="nil"/>
            </w:tcBorders>
          </w:tcPr>
          <w:p w:rsidR="00104673" w:rsidRPr="00104673" w:rsidRDefault="00104673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104673" w:rsidRPr="00104673" w:rsidRDefault="00104673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104673" w:rsidRDefault="0010467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04673" w:rsidRDefault="0010467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04673" w:rsidRDefault="0010467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Приложение № 4</w:t>
      </w: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к Договору №___</w:t>
      </w: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от «__»_______2026 года</w:t>
      </w:r>
    </w:p>
    <w:p w:rsidR="00BB351E" w:rsidRPr="00104673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bCs/>
          <w:sz w:val="28"/>
          <w:szCs w:val="28"/>
          <w:lang w:eastAsia="en-US"/>
        </w:rPr>
        <w:t>УТВЕРЖДАЮ</w:t>
      </w:r>
    </w:p>
    <w:p w:rsidR="00BB351E" w:rsidRPr="00104673" w:rsidRDefault="00BB351E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>Руководитель</w:t>
      </w:r>
    </w:p>
    <w:p w:rsidR="00BB351E" w:rsidRPr="00104673" w:rsidRDefault="00104673" w:rsidP="00BB351E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___________</w:t>
      </w:r>
      <w:r w:rsidR="00BB351E" w:rsidRPr="001046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Д.В.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Помогайбо</w:t>
      </w:r>
      <w:proofErr w:type="spellEnd"/>
    </w:p>
    <w:p w:rsidR="00BB351E" w:rsidRPr="00104673" w:rsidRDefault="00104673" w:rsidP="00104673">
      <w:pPr>
        <w:suppressAutoHyphens w:val="0"/>
        <w:spacing w:after="0" w:line="240" w:lineRule="auto"/>
        <w:ind w:left="6372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«___» ___________</w:t>
      </w:r>
      <w:r w:rsidR="00BB351E" w:rsidRPr="001046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2026 года</w:t>
      </w:r>
    </w:p>
    <w:p w:rsidR="00BB351E" w:rsidRPr="00104673" w:rsidRDefault="00BB351E" w:rsidP="00BB351E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B351E" w:rsidRPr="00104673" w:rsidRDefault="00BB351E" w:rsidP="00BB351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b/>
          <w:sz w:val="28"/>
          <w:szCs w:val="28"/>
          <w:lang w:eastAsia="ru-RU"/>
        </w:rPr>
        <w:t>Акт приёмки товаров (работ, услуг)</w:t>
      </w:r>
    </w:p>
    <w:p w:rsidR="00BB351E" w:rsidRPr="00104673" w:rsidRDefault="00BB351E" w:rsidP="00BB351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B351E" w:rsidRPr="00104673" w:rsidRDefault="00BB351E" w:rsidP="00104673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г. Черкесск                                                      </w:t>
      </w:r>
      <w:r w:rsidR="00104673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</w:t>
      </w:r>
      <w:r w:rsidRPr="00104673">
        <w:rPr>
          <w:rFonts w:ascii="Times New Roman" w:hAnsi="Times New Roman" w:cs="Times New Roman"/>
          <w:sz w:val="28"/>
          <w:szCs w:val="28"/>
          <w:lang w:eastAsia="en-US"/>
        </w:rPr>
        <w:t xml:space="preserve">«___» ________ 2026 года </w:t>
      </w:r>
    </w:p>
    <w:p w:rsidR="00BB351E" w:rsidRPr="00104673" w:rsidRDefault="00BB351E" w:rsidP="00BB351E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Приемочная комиссия, утвержденная приказом Главного управления МЧС России                                   по Карачаево-Черкесской Республике от «_____» ____________ 20____г. в составе:</w:t>
      </w:r>
    </w:p>
    <w:p w:rsidR="00BB351E" w:rsidRPr="00104673" w:rsidRDefault="00BB351E" w:rsidP="00BB351E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Председатель: ____________________________________________________________________.</w:t>
      </w:r>
    </w:p>
    <w:p w:rsidR="00BB351E" w:rsidRPr="00104673" w:rsidRDefault="00BB351E" w:rsidP="00BB351E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Заместитель председателя: _________________________________________________________.</w:t>
      </w:r>
    </w:p>
    <w:p w:rsidR="00BB351E" w:rsidRPr="00104673" w:rsidRDefault="00BB351E" w:rsidP="00BB351E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Члены комиссии: _________________________________________________________________.</w:t>
      </w:r>
    </w:p>
    <w:p w:rsidR="00BB351E" w:rsidRPr="00104673" w:rsidRDefault="00BB351E" w:rsidP="00BB351E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 xml:space="preserve">С учетом заключения внутренней экспертизы, составили настоящий акт о том,             </w:t>
      </w:r>
      <w:r w:rsidR="0010467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104673">
        <w:rPr>
          <w:rFonts w:ascii="Times New Roman" w:hAnsi="Times New Roman" w:cs="Times New Roman"/>
          <w:sz w:val="28"/>
          <w:szCs w:val="28"/>
          <w:lang w:eastAsia="ru-RU"/>
        </w:rPr>
        <w:t>что нижеперечисленный товар (работа, услуга) удовлетворяет условиям и требованиям договора                 от «___» ______ 2026г. № ____ и подлежит приёмке.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582"/>
        <w:gridCol w:w="3096"/>
        <w:gridCol w:w="973"/>
        <w:gridCol w:w="1051"/>
        <w:gridCol w:w="1643"/>
      </w:tblGrid>
      <w:tr w:rsidR="00BB351E" w:rsidRPr="00104673" w:rsidTr="007C6F08">
        <w:tc>
          <w:tcPr>
            <w:tcW w:w="792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BB351E" w:rsidRPr="00104673" w:rsidRDefault="00BB351E" w:rsidP="00BB35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82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ТРУ</w:t>
            </w:r>
          </w:p>
        </w:tc>
        <w:tc>
          <w:tcPr>
            <w:tcW w:w="3096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Характеристики/</w:t>
            </w:r>
          </w:p>
          <w:p w:rsidR="00BB351E" w:rsidRPr="00104673" w:rsidRDefault="00BB351E" w:rsidP="00BB35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973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051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Едн</w:t>
            </w:r>
            <w:proofErr w:type="spellEnd"/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изм.</w:t>
            </w:r>
          </w:p>
        </w:tc>
        <w:tc>
          <w:tcPr>
            <w:tcW w:w="1643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6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Цена за ед.</w:t>
            </w:r>
          </w:p>
        </w:tc>
      </w:tr>
      <w:tr w:rsidR="00BB351E" w:rsidRPr="00104673" w:rsidTr="007C6F08">
        <w:tc>
          <w:tcPr>
            <w:tcW w:w="792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2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6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dxa"/>
            <w:shd w:val="clear" w:color="auto" w:fill="auto"/>
          </w:tcPr>
          <w:p w:rsidR="00BB351E" w:rsidRPr="00104673" w:rsidRDefault="00BB351E" w:rsidP="00BB351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351E" w:rsidRPr="00104673" w:rsidRDefault="00BB351E" w:rsidP="00BB351E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Итого</w:t>
      </w:r>
      <w:proofErr w:type="gramStart"/>
      <w:r w:rsidRPr="00104673">
        <w:rPr>
          <w:rFonts w:ascii="Times New Roman" w:hAnsi="Times New Roman" w:cs="Times New Roman"/>
          <w:sz w:val="28"/>
          <w:szCs w:val="28"/>
          <w:lang w:eastAsia="ru-RU"/>
        </w:rPr>
        <w:t xml:space="preserve">: _______________(______________) </w:t>
      </w:r>
      <w:proofErr w:type="gramEnd"/>
      <w:r w:rsidRPr="00104673">
        <w:rPr>
          <w:rFonts w:ascii="Times New Roman" w:hAnsi="Times New Roman" w:cs="Times New Roman"/>
          <w:sz w:val="28"/>
          <w:szCs w:val="28"/>
          <w:lang w:eastAsia="ru-RU"/>
        </w:rPr>
        <w:t>рублей _________ копеек.</w:t>
      </w:r>
    </w:p>
    <w:p w:rsidR="00BB351E" w:rsidRPr="00104673" w:rsidRDefault="00BB351E" w:rsidP="00BB351E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Приемочной комиссии представлены на рассмотрение: __________________________________.</w:t>
      </w:r>
    </w:p>
    <w:p w:rsidR="00BB351E" w:rsidRPr="00104673" w:rsidRDefault="00BB351E" w:rsidP="00BB351E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Рассмотрев представленные отчетные документы и материалы, приемочная комиссия вынесла следующее заключение:</w:t>
      </w:r>
    </w:p>
    <w:p w:rsidR="00BB351E" w:rsidRPr="00104673" w:rsidRDefault="00BB351E" w:rsidP="00BB351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______________________________________________________________.</w:t>
      </w:r>
    </w:p>
    <w:p w:rsidR="00BB351E" w:rsidRPr="00104673" w:rsidRDefault="00BB351E" w:rsidP="00BB351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</w:t>
      </w:r>
      <w:r w:rsidR="00104673">
        <w:rPr>
          <w:rFonts w:ascii="Times New Roman" w:hAnsi="Times New Roman" w:cs="Times New Roman"/>
          <w:sz w:val="28"/>
          <w:szCs w:val="28"/>
          <w:lang w:eastAsia="ru-RU"/>
        </w:rPr>
        <w:t>______________</w:t>
      </w:r>
      <w:r w:rsidRPr="0010467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51E" w:rsidRPr="00104673" w:rsidRDefault="00BB351E" w:rsidP="00BB351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Все члены комиссии ознакомлены с правилами приемки товаров по качеству, количеству                     и комплектности и предупреждены об ответственности за подписание акта, содержащего данные,                         не соответствующие действительности.</w:t>
      </w:r>
    </w:p>
    <w:p w:rsidR="00BB351E" w:rsidRPr="00104673" w:rsidRDefault="00BB351E" w:rsidP="0010467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hAnsi="Times New Roman" w:cs="Times New Roman"/>
          <w:sz w:val="28"/>
          <w:szCs w:val="28"/>
          <w:lang w:eastAsia="ru-RU"/>
        </w:rPr>
        <w:t>Соответствие качества, количества и комплектности продукции подтверждаем.</w:t>
      </w:r>
    </w:p>
    <w:tbl>
      <w:tblPr>
        <w:tblW w:w="9301" w:type="dxa"/>
        <w:tblInd w:w="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4"/>
        <w:gridCol w:w="394"/>
        <w:gridCol w:w="4323"/>
      </w:tblGrid>
      <w:tr w:rsidR="00BB351E" w:rsidRPr="00104673" w:rsidTr="00327087">
        <w:trPr>
          <w:trHeight w:val="70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51E" w:rsidRPr="00104673" w:rsidRDefault="00BB351E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BB351E" w:rsidRPr="00104673" w:rsidRDefault="00BB351E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51E" w:rsidRPr="00104673" w:rsidRDefault="00BB351E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3" w:type="dxa"/>
            <w:tcBorders>
              <w:left w:val="nil"/>
            </w:tcBorders>
          </w:tcPr>
          <w:p w:rsidR="00BB351E" w:rsidRPr="00104673" w:rsidRDefault="00BB351E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BB351E" w:rsidRPr="00104673" w:rsidRDefault="00BB351E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0467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Приемочная комиссия:</w:t>
            </w:r>
          </w:p>
          <w:p w:rsidR="00BB351E" w:rsidRPr="00104673" w:rsidRDefault="00BB351E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351E" w:rsidRPr="00104673" w:rsidRDefault="00BB351E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046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  / _______________</w:t>
            </w:r>
          </w:p>
          <w:p w:rsidR="00BB351E" w:rsidRPr="00104673" w:rsidRDefault="00BB351E" w:rsidP="00BB351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B351E" w:rsidRPr="000F5603" w:rsidRDefault="00BB351E">
      <w:pPr>
        <w:rPr>
          <w:sz w:val="28"/>
          <w:szCs w:val="28"/>
        </w:rPr>
      </w:pPr>
    </w:p>
    <w:sectPr w:rsidR="00BB351E" w:rsidRPr="000F5603" w:rsidSect="00544C56">
      <w:headerReference w:type="default" r:id="rId10"/>
      <w:headerReference w:type="first" r:id="rId11"/>
      <w:pgSz w:w="11906" w:h="16838" w:code="9"/>
      <w:pgMar w:top="567" w:right="851" w:bottom="709" w:left="1134" w:header="22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1D3" w:rsidRDefault="00B031D3">
      <w:pPr>
        <w:spacing w:after="0" w:line="240" w:lineRule="auto"/>
      </w:pPr>
      <w:r>
        <w:separator/>
      </w:r>
    </w:p>
  </w:endnote>
  <w:endnote w:type="continuationSeparator" w:id="0">
    <w:p w:rsidR="00B031D3" w:rsidRDefault="00B03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1D3" w:rsidRDefault="00B031D3">
      <w:pPr>
        <w:spacing w:after="0" w:line="240" w:lineRule="auto"/>
      </w:pPr>
      <w:r>
        <w:separator/>
      </w:r>
    </w:p>
  </w:footnote>
  <w:footnote w:type="continuationSeparator" w:id="0">
    <w:p w:rsidR="00B031D3" w:rsidRDefault="00B03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85A" w:rsidRDefault="00E652EC">
    <w:pPr>
      <w:pStyle w:val="a6"/>
      <w:jc w:val="center"/>
      <w:rPr>
        <w:rFonts w:ascii="Times New Roman" w:hAnsi="Times New Roman" w:cs="Times New Roman"/>
        <w:sz w:val="12"/>
        <w:szCs w:val="12"/>
        <w:lang w:eastAsia="ru-RU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BF78E2">
      <w:rPr>
        <w:rFonts w:ascii="Times New Roman" w:hAnsi="Times New Roman" w:cs="Times New Roman"/>
        <w:noProof/>
        <w:sz w:val="20"/>
        <w:szCs w:val="20"/>
      </w:rPr>
      <w:t>14</w:t>
    </w:r>
    <w:r>
      <w:rPr>
        <w:rFonts w:ascii="Times New Roman" w:hAnsi="Times New Roman" w:cs="Times New Roman"/>
        <w:sz w:val="20"/>
        <w:szCs w:val="20"/>
      </w:rPr>
      <w:fldChar w:fldCharType="end"/>
    </w:r>
  </w:p>
  <w:p w:rsidR="006F085A" w:rsidRDefault="00B031D3">
    <w:pPr>
      <w:pStyle w:val="a8"/>
      <w:jc w:val="right"/>
      <w:rPr>
        <w:rFonts w:ascii="Times New Roman" w:hAnsi="Times New Roman" w:cs="Times New Roman"/>
        <w:sz w:val="12"/>
        <w:szCs w:val="12"/>
        <w:lang w:eastAsia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85A" w:rsidRDefault="00B031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5578C"/>
    <w:multiLevelType w:val="hybridMultilevel"/>
    <w:tmpl w:val="9F2A7960"/>
    <w:lvl w:ilvl="0" w:tplc="269CA94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B37D1C"/>
    <w:multiLevelType w:val="hybridMultilevel"/>
    <w:tmpl w:val="D784A560"/>
    <w:lvl w:ilvl="0" w:tplc="F794A5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8D"/>
    <w:rsid w:val="0001419C"/>
    <w:rsid w:val="00046056"/>
    <w:rsid w:val="00052DE8"/>
    <w:rsid w:val="000F5603"/>
    <w:rsid w:val="000F67A5"/>
    <w:rsid w:val="00104673"/>
    <w:rsid w:val="00113A82"/>
    <w:rsid w:val="00171F52"/>
    <w:rsid w:val="004833C2"/>
    <w:rsid w:val="0049772D"/>
    <w:rsid w:val="004A32F1"/>
    <w:rsid w:val="007476AC"/>
    <w:rsid w:val="00752743"/>
    <w:rsid w:val="007947C1"/>
    <w:rsid w:val="007B602C"/>
    <w:rsid w:val="007C6F08"/>
    <w:rsid w:val="00827C2C"/>
    <w:rsid w:val="00847613"/>
    <w:rsid w:val="008A6D6F"/>
    <w:rsid w:val="008D4673"/>
    <w:rsid w:val="009058DE"/>
    <w:rsid w:val="0091306D"/>
    <w:rsid w:val="00934A7B"/>
    <w:rsid w:val="009C181B"/>
    <w:rsid w:val="009D248D"/>
    <w:rsid w:val="00AB07F8"/>
    <w:rsid w:val="00B031D3"/>
    <w:rsid w:val="00B95680"/>
    <w:rsid w:val="00BB351E"/>
    <w:rsid w:val="00BF78E2"/>
    <w:rsid w:val="00C308B6"/>
    <w:rsid w:val="00C61EAC"/>
    <w:rsid w:val="00CC79AE"/>
    <w:rsid w:val="00D8633F"/>
    <w:rsid w:val="00DC64E4"/>
    <w:rsid w:val="00E4091E"/>
    <w:rsid w:val="00E652EC"/>
    <w:rsid w:val="00F22D6F"/>
    <w:rsid w:val="00F732E1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2EC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52EC"/>
    <w:rPr>
      <w:color w:val="0000FF"/>
      <w:u w:val="single"/>
    </w:rPr>
  </w:style>
  <w:style w:type="paragraph" w:styleId="a4">
    <w:name w:val="Body Text"/>
    <w:basedOn w:val="a"/>
    <w:link w:val="a5"/>
    <w:rsid w:val="00E652EC"/>
    <w:pPr>
      <w:spacing w:after="140"/>
    </w:pPr>
  </w:style>
  <w:style w:type="character" w:customStyle="1" w:styleId="a5">
    <w:name w:val="Основной текст Знак"/>
    <w:basedOn w:val="a0"/>
    <w:link w:val="a4"/>
    <w:rsid w:val="00E652EC"/>
    <w:rPr>
      <w:rFonts w:ascii="Calibri" w:eastAsia="Calibri" w:hAnsi="Calibri" w:cs="Calibri"/>
      <w:lang w:eastAsia="zh-CN"/>
    </w:rPr>
  </w:style>
  <w:style w:type="paragraph" w:styleId="a6">
    <w:name w:val="header"/>
    <w:basedOn w:val="a"/>
    <w:link w:val="a7"/>
    <w:rsid w:val="00E65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E652EC"/>
    <w:rPr>
      <w:rFonts w:ascii="Calibri" w:eastAsia="Calibri" w:hAnsi="Calibri" w:cs="Calibri"/>
      <w:lang w:eastAsia="zh-CN"/>
    </w:rPr>
  </w:style>
  <w:style w:type="paragraph" w:styleId="a8">
    <w:name w:val="No Spacing"/>
    <w:qFormat/>
    <w:rsid w:val="00E652E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">
    <w:name w:val="Без интервала1"/>
    <w:rsid w:val="00E652E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3">
    <w:name w:val="Стиль3"/>
    <w:basedOn w:val="a"/>
    <w:rsid w:val="00E652EC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Обычный1"/>
    <w:link w:val="11"/>
    <w:qFormat/>
    <w:rsid w:val="00E652E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бычный1 Знак"/>
    <w:link w:val="10"/>
    <w:locked/>
    <w:rsid w:val="00E652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C6F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1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3A82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2EC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52EC"/>
    <w:rPr>
      <w:color w:val="0000FF"/>
      <w:u w:val="single"/>
    </w:rPr>
  </w:style>
  <w:style w:type="paragraph" w:styleId="a4">
    <w:name w:val="Body Text"/>
    <w:basedOn w:val="a"/>
    <w:link w:val="a5"/>
    <w:rsid w:val="00E652EC"/>
    <w:pPr>
      <w:spacing w:after="140"/>
    </w:pPr>
  </w:style>
  <w:style w:type="character" w:customStyle="1" w:styleId="a5">
    <w:name w:val="Основной текст Знак"/>
    <w:basedOn w:val="a0"/>
    <w:link w:val="a4"/>
    <w:rsid w:val="00E652EC"/>
    <w:rPr>
      <w:rFonts w:ascii="Calibri" w:eastAsia="Calibri" w:hAnsi="Calibri" w:cs="Calibri"/>
      <w:lang w:eastAsia="zh-CN"/>
    </w:rPr>
  </w:style>
  <w:style w:type="paragraph" w:styleId="a6">
    <w:name w:val="header"/>
    <w:basedOn w:val="a"/>
    <w:link w:val="a7"/>
    <w:rsid w:val="00E65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E652EC"/>
    <w:rPr>
      <w:rFonts w:ascii="Calibri" w:eastAsia="Calibri" w:hAnsi="Calibri" w:cs="Calibri"/>
      <w:lang w:eastAsia="zh-CN"/>
    </w:rPr>
  </w:style>
  <w:style w:type="paragraph" w:styleId="a8">
    <w:name w:val="No Spacing"/>
    <w:qFormat/>
    <w:rsid w:val="00E652E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">
    <w:name w:val="Без интервала1"/>
    <w:rsid w:val="00E652E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3">
    <w:name w:val="Стиль3"/>
    <w:basedOn w:val="a"/>
    <w:rsid w:val="00E652EC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Обычный1"/>
    <w:link w:val="11"/>
    <w:qFormat/>
    <w:rsid w:val="00E652E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бычный1 Знак"/>
    <w:link w:val="10"/>
    <w:locked/>
    <w:rsid w:val="00E652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C6F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1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3A82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em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A7D1E-571F-4429-85CC-41849CD1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14</Pages>
  <Words>4091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Ю. Дьяченко</dc:creator>
  <cp:keywords/>
  <dc:description/>
  <cp:lastModifiedBy>Владимир Ю. Дьяченко</cp:lastModifiedBy>
  <cp:revision>22</cp:revision>
  <cp:lastPrinted>2026-08-06T06:18:00Z</cp:lastPrinted>
  <dcterms:created xsi:type="dcterms:W3CDTF">2026-08-05T06:31:00Z</dcterms:created>
  <dcterms:modified xsi:type="dcterms:W3CDTF">2026-08-06T11:51:00Z</dcterms:modified>
</cp:coreProperties>
</file>