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F00" w:rsidRDefault="00E917A9" w:rsidP="00F85F08">
      <w:pPr>
        <w:spacing w:after="0" w:line="240" w:lineRule="auto"/>
        <w:ind w:firstLine="567"/>
        <w:jc w:val="center"/>
        <w:outlineLvl w:val="0"/>
        <w:rPr>
          <w:rFonts w:ascii="Times New Roman" w:hAnsi="Times New Roman"/>
          <w:b/>
          <w:sz w:val="24"/>
        </w:rPr>
      </w:pPr>
      <w:r>
        <w:rPr>
          <w:rFonts w:ascii="Times New Roman" w:hAnsi="Times New Roman"/>
          <w:b/>
          <w:sz w:val="24"/>
        </w:rPr>
        <w:t xml:space="preserve">ДОГОВОР№ на оказание охранных </w:t>
      </w:r>
      <w:proofErr w:type="gramStart"/>
      <w:r>
        <w:rPr>
          <w:rFonts w:ascii="Times New Roman" w:hAnsi="Times New Roman"/>
          <w:b/>
          <w:sz w:val="24"/>
        </w:rPr>
        <w:t>услуг  №</w:t>
      </w:r>
      <w:proofErr w:type="gramEnd"/>
      <w:r>
        <w:rPr>
          <w:rFonts w:ascii="Times New Roman" w:hAnsi="Times New Roman"/>
          <w:b/>
          <w:sz w:val="24"/>
        </w:rPr>
        <w:t xml:space="preserve"> </w:t>
      </w:r>
    </w:p>
    <w:p w:rsidR="00F85F08" w:rsidRDefault="00F85F08" w:rsidP="00F85F08">
      <w:pPr>
        <w:spacing w:after="0" w:line="240" w:lineRule="auto"/>
        <w:ind w:firstLine="567"/>
        <w:jc w:val="center"/>
        <w:outlineLvl w:val="0"/>
        <w:rPr>
          <w:rFonts w:ascii="Times New Roman" w:hAnsi="Times New Roman"/>
          <w:b/>
          <w:sz w:val="24"/>
        </w:rPr>
      </w:pPr>
    </w:p>
    <w:p w:rsidR="00377F00" w:rsidRDefault="00E917A9">
      <w:pPr>
        <w:spacing w:after="0" w:line="240" w:lineRule="auto"/>
        <w:jc w:val="both"/>
        <w:rPr>
          <w:rFonts w:ascii="Times New Roman" w:hAnsi="Times New Roman"/>
          <w:sz w:val="24"/>
        </w:rPr>
      </w:pPr>
      <w:r>
        <w:rPr>
          <w:rFonts w:ascii="Times New Roman" w:hAnsi="Times New Roman"/>
          <w:sz w:val="24"/>
        </w:rPr>
        <w:t>г. Киров</w:t>
      </w:r>
      <w:r>
        <w:rPr>
          <w:rFonts w:ascii="Times New Roman" w:hAnsi="Times New Roman"/>
          <w:sz w:val="24"/>
        </w:rPr>
        <w:tab/>
        <w:t xml:space="preserve">                                                                                                </w:t>
      </w:r>
      <w:proofErr w:type="gramStart"/>
      <w:r>
        <w:rPr>
          <w:rFonts w:ascii="Times New Roman" w:hAnsi="Times New Roman"/>
          <w:sz w:val="24"/>
        </w:rPr>
        <w:t xml:space="preserve">   «</w:t>
      </w:r>
      <w:proofErr w:type="gramEnd"/>
      <w:r>
        <w:rPr>
          <w:rFonts w:ascii="Times New Roman" w:hAnsi="Times New Roman"/>
          <w:sz w:val="24"/>
        </w:rPr>
        <w:t xml:space="preserve"> </w:t>
      </w:r>
      <w:r w:rsidR="00F85F08">
        <w:rPr>
          <w:rFonts w:ascii="Times New Roman" w:hAnsi="Times New Roman"/>
          <w:sz w:val="24"/>
        </w:rPr>
        <w:t xml:space="preserve">  </w:t>
      </w:r>
      <w:r>
        <w:rPr>
          <w:rFonts w:ascii="Times New Roman" w:hAnsi="Times New Roman"/>
          <w:sz w:val="24"/>
        </w:rPr>
        <w:t xml:space="preserve"> »  </w:t>
      </w:r>
      <w:r w:rsidR="00F85F08">
        <w:rPr>
          <w:rFonts w:ascii="Times New Roman" w:hAnsi="Times New Roman"/>
          <w:sz w:val="24"/>
        </w:rPr>
        <w:t xml:space="preserve">                   </w:t>
      </w:r>
      <w:r>
        <w:rPr>
          <w:rFonts w:ascii="Times New Roman" w:hAnsi="Times New Roman"/>
          <w:sz w:val="24"/>
        </w:rPr>
        <w:t>202</w:t>
      </w:r>
      <w:r w:rsidR="00C0281A">
        <w:rPr>
          <w:rFonts w:ascii="Times New Roman" w:hAnsi="Times New Roman"/>
          <w:sz w:val="24"/>
        </w:rPr>
        <w:t>6</w:t>
      </w:r>
      <w:r>
        <w:rPr>
          <w:rFonts w:ascii="Times New Roman" w:hAnsi="Times New Roman"/>
          <w:sz w:val="24"/>
        </w:rPr>
        <w:t xml:space="preserve"> г.</w:t>
      </w:r>
    </w:p>
    <w:p w:rsidR="00377F00" w:rsidRDefault="00377F00">
      <w:pPr>
        <w:spacing w:after="0" w:line="240" w:lineRule="auto"/>
        <w:ind w:firstLine="567"/>
        <w:jc w:val="both"/>
        <w:rPr>
          <w:rFonts w:ascii="Times New Roman" w:hAnsi="Times New Roman"/>
          <w:sz w:val="24"/>
        </w:rPr>
      </w:pPr>
    </w:p>
    <w:p w:rsidR="00377F00" w:rsidRDefault="00CE0AAD" w:rsidP="00CE0AAD">
      <w:pPr>
        <w:rPr>
          <w:rFonts w:ascii="Times New Roman" w:hAnsi="Times New Roman"/>
          <w:szCs w:val="22"/>
        </w:rPr>
      </w:pPr>
      <w:r>
        <w:rPr>
          <w:rFonts w:ascii="Times New Roman" w:hAnsi="Times New Roman"/>
          <w:b/>
          <w:szCs w:val="22"/>
        </w:rPr>
        <w:t xml:space="preserve"> </w:t>
      </w:r>
      <w:r w:rsidR="00393D29" w:rsidRPr="00EC4851">
        <w:rPr>
          <w:rFonts w:ascii="Times New Roman" w:hAnsi="Times New Roman"/>
          <w:b/>
          <w:szCs w:val="22"/>
        </w:rPr>
        <w:t xml:space="preserve">Общество с ограниченной ответственностью </w:t>
      </w:r>
      <w:r w:rsidR="003A5ADA">
        <w:rPr>
          <w:rFonts w:ascii="Times New Roman" w:hAnsi="Times New Roman"/>
          <w:b/>
          <w:szCs w:val="22"/>
        </w:rPr>
        <w:t>ОП</w:t>
      </w:r>
      <w:r w:rsidR="00393D29">
        <w:rPr>
          <w:rFonts w:ascii="Times New Roman" w:hAnsi="Times New Roman"/>
          <w:b/>
          <w:szCs w:val="22"/>
        </w:rPr>
        <w:t xml:space="preserve"> </w:t>
      </w:r>
      <w:r w:rsidR="00393D29" w:rsidRPr="00393D29">
        <w:rPr>
          <w:rFonts w:ascii="Times New Roman" w:hAnsi="Times New Roman"/>
          <w:b/>
          <w:szCs w:val="22"/>
        </w:rPr>
        <w:t>«</w:t>
      </w:r>
      <w:r w:rsidR="003A5ADA">
        <w:rPr>
          <w:rFonts w:ascii="Times New Roman" w:hAnsi="Times New Roman"/>
          <w:b/>
          <w:szCs w:val="22"/>
        </w:rPr>
        <w:t>Рубикон</w:t>
      </w:r>
      <w:r w:rsidR="00393D29" w:rsidRPr="00393D29">
        <w:rPr>
          <w:rFonts w:ascii="Times New Roman" w:hAnsi="Times New Roman"/>
          <w:b/>
          <w:szCs w:val="22"/>
        </w:rPr>
        <w:t>»</w:t>
      </w:r>
      <w:r w:rsidR="00393D29" w:rsidRPr="00393D29">
        <w:rPr>
          <w:rFonts w:ascii="Times New Roman" w:hAnsi="Times New Roman"/>
          <w:szCs w:val="22"/>
        </w:rPr>
        <w:t xml:space="preserve"> </w:t>
      </w:r>
      <w:r w:rsidR="00393D29" w:rsidRPr="00EC4851">
        <w:rPr>
          <w:rFonts w:ascii="Times New Roman" w:hAnsi="Times New Roman"/>
          <w:szCs w:val="22"/>
        </w:rPr>
        <w:t xml:space="preserve">именуемое в дальнейшем "Исполнитель", в лице </w:t>
      </w:r>
      <w:r w:rsidR="00E53C68">
        <w:rPr>
          <w:rFonts w:ascii="Times New Roman" w:hAnsi="Times New Roman"/>
          <w:szCs w:val="22"/>
        </w:rPr>
        <w:t xml:space="preserve">генерального </w:t>
      </w:r>
      <w:r w:rsidR="00393D29" w:rsidRPr="00EC4851">
        <w:rPr>
          <w:rFonts w:ascii="Times New Roman" w:hAnsi="Times New Roman"/>
          <w:szCs w:val="22"/>
        </w:rPr>
        <w:t>директора</w:t>
      </w:r>
      <w:r w:rsidR="00393D29" w:rsidRPr="00393D29">
        <w:rPr>
          <w:rFonts w:ascii="Times New Roman" w:hAnsi="Times New Roman"/>
          <w:sz w:val="32"/>
          <w:szCs w:val="32"/>
        </w:rPr>
        <w:t xml:space="preserve"> </w:t>
      </w:r>
      <w:proofErr w:type="spellStart"/>
      <w:r w:rsidRPr="00CE0AAD">
        <w:rPr>
          <w:rFonts w:ascii="Times New Roman" w:hAnsi="Times New Roman"/>
          <w:sz w:val="24"/>
          <w:szCs w:val="24"/>
        </w:rPr>
        <w:t>Огорельцева</w:t>
      </w:r>
      <w:proofErr w:type="spellEnd"/>
      <w:r w:rsidRPr="00CE0AAD">
        <w:rPr>
          <w:rFonts w:ascii="Times New Roman" w:hAnsi="Times New Roman"/>
          <w:sz w:val="24"/>
          <w:szCs w:val="24"/>
        </w:rPr>
        <w:t xml:space="preserve"> Павла Андреевича</w:t>
      </w:r>
      <w:r w:rsidR="00375320">
        <w:rPr>
          <w:rFonts w:ascii="Times New Roman" w:hAnsi="Times New Roman"/>
          <w:szCs w:val="22"/>
        </w:rPr>
        <w:t>,</w:t>
      </w:r>
      <w:r w:rsidR="00375320" w:rsidRPr="00375320">
        <w:rPr>
          <w:rFonts w:ascii="Times New Roman" w:hAnsi="Times New Roman"/>
          <w:szCs w:val="22"/>
        </w:rPr>
        <w:t xml:space="preserve"> </w:t>
      </w:r>
      <w:r w:rsidR="00375320" w:rsidRPr="00EC4851">
        <w:rPr>
          <w:rFonts w:ascii="Times New Roman" w:hAnsi="Times New Roman"/>
          <w:szCs w:val="22"/>
        </w:rPr>
        <w:t>действующего на основании</w:t>
      </w:r>
      <w:r w:rsidR="00854C3C">
        <w:rPr>
          <w:rFonts w:ascii="Times New Roman" w:hAnsi="Times New Roman"/>
          <w:szCs w:val="22"/>
        </w:rPr>
        <w:t xml:space="preserve"> Устава,</w:t>
      </w:r>
      <w:r w:rsidR="00EE06B0">
        <w:rPr>
          <w:rFonts w:ascii="Times New Roman" w:hAnsi="Times New Roman"/>
          <w:szCs w:val="22"/>
        </w:rPr>
        <w:t xml:space="preserve"> </w:t>
      </w:r>
      <w:r w:rsidR="00EE06B0" w:rsidRPr="00CE0AAD">
        <w:rPr>
          <w:rFonts w:ascii="Times New Roman" w:hAnsi="Times New Roman"/>
          <w:color w:val="auto"/>
          <w:szCs w:val="22"/>
        </w:rPr>
        <w:t xml:space="preserve">лицензии № </w:t>
      </w:r>
      <w:r w:rsidRPr="00CE0AAD">
        <w:rPr>
          <w:rFonts w:ascii="Times New Roman" w:hAnsi="Times New Roman"/>
          <w:sz w:val="24"/>
          <w:szCs w:val="24"/>
        </w:rPr>
        <w:t>Л056-00106-43/00028401 от 12.08.2014</w:t>
      </w:r>
      <w:r w:rsidRPr="009B3598">
        <w:t xml:space="preserve"> г</w:t>
      </w:r>
      <w:r>
        <w:t>,</w:t>
      </w:r>
      <w:r w:rsidRPr="003A5ADA">
        <w:rPr>
          <w:rFonts w:ascii="Times New Roman" w:hAnsi="Times New Roman"/>
          <w:color w:val="FF0000"/>
          <w:szCs w:val="22"/>
        </w:rPr>
        <w:t xml:space="preserve"> </w:t>
      </w:r>
      <w:r w:rsidR="00FD6D73">
        <w:rPr>
          <w:rFonts w:ascii="Times New Roman" w:hAnsi="Times New Roman"/>
          <w:b/>
          <w:szCs w:val="22"/>
        </w:rPr>
        <w:t xml:space="preserve"> </w:t>
      </w:r>
      <w:r>
        <w:rPr>
          <w:rFonts w:ascii="Times New Roman" w:hAnsi="Times New Roman"/>
          <w:szCs w:val="22"/>
        </w:rPr>
        <w:t>с одной стороны</w:t>
      </w:r>
      <w:r w:rsidR="00FD6D73">
        <w:rPr>
          <w:rFonts w:ascii="Times New Roman" w:hAnsi="Times New Roman"/>
          <w:b/>
          <w:szCs w:val="22"/>
        </w:rPr>
        <w:t xml:space="preserve"> </w:t>
      </w:r>
      <w:r>
        <w:rPr>
          <w:rFonts w:ascii="Times New Roman" w:hAnsi="Times New Roman"/>
          <w:b/>
          <w:szCs w:val="22"/>
        </w:rPr>
        <w:t xml:space="preserve"> и</w:t>
      </w:r>
      <w:r w:rsidR="00FD6D73">
        <w:rPr>
          <w:rFonts w:ascii="Times New Roman" w:hAnsi="Times New Roman"/>
          <w:b/>
          <w:szCs w:val="22"/>
        </w:rPr>
        <w:t xml:space="preserve">                                                                                                   </w:t>
      </w:r>
      <w:r>
        <w:rPr>
          <w:rFonts w:ascii="Times New Roman" w:hAnsi="Times New Roman"/>
          <w:szCs w:val="22"/>
        </w:rPr>
        <w:t xml:space="preserve">          </w:t>
      </w:r>
      <w:r w:rsidR="00E917A9">
        <w:rPr>
          <w:rFonts w:ascii="Times New Roman" w:hAnsi="Times New Roman"/>
          <w:b/>
          <w:szCs w:val="22"/>
        </w:rPr>
        <w:t>Муниципальное бюджетное общеобразовательное учреждение «Средняя общеобразовательная школа № 34» города Кирова (МБОУ СОШ № 34),</w:t>
      </w:r>
      <w:r w:rsidR="00E917A9">
        <w:rPr>
          <w:rFonts w:ascii="Times New Roman" w:hAnsi="Times New Roman"/>
          <w:szCs w:val="22"/>
        </w:rPr>
        <w:t xml:space="preserve"> именуемое в дальнейшем </w:t>
      </w:r>
      <w:r w:rsidR="00E917A9">
        <w:rPr>
          <w:rFonts w:ascii="Times New Roman" w:hAnsi="Times New Roman"/>
          <w:b/>
          <w:szCs w:val="22"/>
        </w:rPr>
        <w:t>«Заказчик»</w:t>
      </w:r>
      <w:r w:rsidR="00E917A9">
        <w:rPr>
          <w:rFonts w:ascii="Times New Roman" w:hAnsi="Times New Roman"/>
          <w:szCs w:val="22"/>
        </w:rPr>
        <w:t xml:space="preserve">, в лице директора </w:t>
      </w:r>
      <w:proofErr w:type="spellStart"/>
      <w:r w:rsidR="00E917A9">
        <w:rPr>
          <w:rFonts w:ascii="Times New Roman" w:hAnsi="Times New Roman"/>
          <w:szCs w:val="22"/>
        </w:rPr>
        <w:t>Клабуковой</w:t>
      </w:r>
      <w:proofErr w:type="spellEnd"/>
      <w:r w:rsidR="00E917A9">
        <w:rPr>
          <w:rFonts w:ascii="Times New Roman" w:hAnsi="Times New Roman"/>
          <w:szCs w:val="22"/>
        </w:rPr>
        <w:t xml:space="preserve"> Елены Борисовны, </w:t>
      </w:r>
      <w:r w:rsidR="00854C3C" w:rsidRPr="00EC4851">
        <w:rPr>
          <w:rFonts w:ascii="Times New Roman" w:hAnsi="Times New Roman"/>
          <w:szCs w:val="22"/>
        </w:rPr>
        <w:t>действующего на основании</w:t>
      </w:r>
      <w:r w:rsidR="00854C3C">
        <w:rPr>
          <w:rFonts w:ascii="Times New Roman" w:hAnsi="Times New Roman"/>
          <w:szCs w:val="22"/>
        </w:rPr>
        <w:t xml:space="preserve"> Устава </w:t>
      </w:r>
      <w:r w:rsidR="00E917A9">
        <w:rPr>
          <w:rFonts w:ascii="Times New Roman" w:hAnsi="Times New Roman"/>
          <w:szCs w:val="22"/>
        </w:rPr>
        <w:t xml:space="preserve">с другой стороны, вместе именуемые   в  дальнейшем  "Стороны",  в   соответствии   с   требованиями </w:t>
      </w:r>
      <w:r w:rsidR="00E917A9" w:rsidRPr="00EE06B0">
        <w:rPr>
          <w:rFonts w:ascii="Times New Roman" w:hAnsi="Times New Roman"/>
          <w:color w:val="auto"/>
          <w:szCs w:val="22"/>
        </w:rPr>
        <w:t xml:space="preserve">пункта 5 части 1 </w:t>
      </w:r>
      <w:r w:rsidR="00E917A9">
        <w:rPr>
          <w:rFonts w:ascii="Times New Roman" w:hAnsi="Times New Roman"/>
          <w:szCs w:val="22"/>
        </w:rPr>
        <w:t xml:space="preserve">статьи 93 Федерального  </w:t>
      </w:r>
      <w:hyperlink r:id="rId8" w:history="1">
        <w:r w:rsidR="00E917A9">
          <w:rPr>
            <w:rFonts w:ascii="Times New Roman" w:hAnsi="Times New Roman"/>
            <w:color w:val="0000FF"/>
            <w:szCs w:val="22"/>
            <w:u w:val="single"/>
          </w:rPr>
          <w:t>закона</w:t>
        </w:r>
      </w:hyperlink>
      <w:r w:rsidR="00E917A9">
        <w:rPr>
          <w:rFonts w:ascii="Times New Roman" w:hAnsi="Times New Roman"/>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 заключили  настоящий   договор о нижеследующем.</w:t>
      </w:r>
    </w:p>
    <w:p w:rsidR="00377F00" w:rsidRDefault="00377F00">
      <w:pPr>
        <w:spacing w:after="0" w:line="240" w:lineRule="auto"/>
        <w:ind w:firstLine="708"/>
        <w:jc w:val="both"/>
        <w:rPr>
          <w:rFonts w:ascii="Times New Roman" w:hAnsi="Times New Roman"/>
          <w:szCs w:val="22"/>
        </w:rPr>
      </w:pPr>
    </w:p>
    <w:p w:rsidR="00377F00" w:rsidRDefault="00E917A9">
      <w:pPr>
        <w:numPr>
          <w:ilvl w:val="0"/>
          <w:numId w:val="1"/>
        </w:numPr>
        <w:spacing w:after="0" w:line="240" w:lineRule="auto"/>
        <w:ind w:left="0" w:firstLine="567"/>
        <w:contextualSpacing/>
        <w:jc w:val="center"/>
        <w:rPr>
          <w:rFonts w:ascii="Times New Roman" w:hAnsi="Times New Roman"/>
          <w:b/>
          <w:szCs w:val="22"/>
        </w:rPr>
      </w:pPr>
      <w:r>
        <w:rPr>
          <w:rFonts w:ascii="Times New Roman" w:hAnsi="Times New Roman"/>
          <w:b/>
          <w:szCs w:val="22"/>
        </w:rPr>
        <w:t>ПРЕДМЕТ ДОГОВОРА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 xml:space="preserve">1.1.  По  настоящему договору Исполнитель обязуется оказывать охранные услуги: по охране объектов и (или) имущества, а также обеспечение </w:t>
      </w:r>
      <w:proofErr w:type="spellStart"/>
      <w:r>
        <w:rPr>
          <w:rFonts w:ascii="Times New Roman" w:hAnsi="Times New Roman"/>
          <w:szCs w:val="22"/>
        </w:rPr>
        <w:t>внутриобъектового</w:t>
      </w:r>
      <w:proofErr w:type="spellEnd"/>
      <w:r>
        <w:rPr>
          <w:rFonts w:ascii="Times New Roman" w:hAnsi="Times New Roman"/>
          <w:szCs w:val="22"/>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оказанные   услуги   на   условиях,   предусмотренных  настоящим договором.</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1.2. С момента начала оказания услуг Стороны подписывают Акт принятия объекта(</w:t>
      </w:r>
      <w:proofErr w:type="spellStart"/>
      <w:r>
        <w:rPr>
          <w:rFonts w:ascii="Times New Roman" w:hAnsi="Times New Roman"/>
          <w:szCs w:val="22"/>
        </w:rPr>
        <w:t>ов</w:t>
      </w:r>
      <w:proofErr w:type="spellEnd"/>
      <w:r>
        <w:rPr>
          <w:rFonts w:ascii="Times New Roman" w:hAnsi="Times New Roman"/>
          <w:szCs w:val="22"/>
        </w:rPr>
        <w:t>) под охрану по форме, согласованной Сторонами (приложение № 3 к настоящему контракту), а с момента окончания срока оказания данных услуг - Акт о снятии охраны по форме, согласованной Сторонами (приложение № 4 к настоящему контракту).</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1.2. По отдельным заявкам Заказчика Исполнитель обязан консультировать Заказчика и подготавливать для него рекомендации по вопросам правомерной и достаточной защиты объекта и имущества от противоправных посягательств, обеспечивать порядок в местах проведения массовых мероприятий Заказчика. Данные виды охранных услуг оказываются Исполнителем на основании заявок Заказчика и оформляются в виде отдельно заключаемых дополнительных соглашений.</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xml:space="preserve">1.3. Исполнитель оказывает услуги, предусмотренные п. 1.1. и 1.2. настоящего Договора в соответствии с ФЗ </w:t>
      </w:r>
      <w:proofErr w:type="spellStart"/>
      <w:r>
        <w:rPr>
          <w:rFonts w:ascii="Times New Roman" w:hAnsi="Times New Roman"/>
          <w:szCs w:val="22"/>
        </w:rPr>
        <w:t>oт</w:t>
      </w:r>
      <w:proofErr w:type="spellEnd"/>
      <w:r>
        <w:rPr>
          <w:rFonts w:ascii="Times New Roman" w:hAnsi="Times New Roman"/>
          <w:szCs w:val="22"/>
        </w:rPr>
        <w:t xml:space="preserve"> 11.03.1992 г. № 2487-1 «О частной детективной и охранной деятельности в Российской Федерации», действующим законодательством РФ, а также содействует правоохранительным органам в обеспечении правопорядка на объекте, расположенном по адресу «Заказчика».</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xml:space="preserve">1.4. Охрана объекта организуется в соответствии с требованиями действующего законодательства РФ и Инструкции, разработанной на основании «Положения о пропускном и </w:t>
      </w:r>
      <w:proofErr w:type="spellStart"/>
      <w:r>
        <w:rPr>
          <w:rFonts w:ascii="Times New Roman" w:hAnsi="Times New Roman"/>
          <w:szCs w:val="22"/>
        </w:rPr>
        <w:t>внутриобъектовом</w:t>
      </w:r>
      <w:proofErr w:type="spellEnd"/>
      <w:r>
        <w:rPr>
          <w:rFonts w:ascii="Times New Roman" w:hAnsi="Times New Roman"/>
          <w:szCs w:val="22"/>
        </w:rPr>
        <w:t xml:space="preserve"> режимах», установленных Заказчиком на объекте (далее – Инструкция), на основании которых Исполнитель разрабатывает и согласовывает с Заказчиком общие и особые обязанности охранника на посту.</w:t>
      </w:r>
    </w:p>
    <w:p w:rsidR="00377F00" w:rsidRDefault="00E917A9">
      <w:pPr>
        <w:spacing w:after="0" w:line="240" w:lineRule="auto"/>
        <w:ind w:firstLine="567"/>
        <w:contextualSpacing/>
        <w:jc w:val="both"/>
        <w:rPr>
          <w:rFonts w:ascii="Times New Roman" w:hAnsi="Times New Roman"/>
          <w:color w:val="auto"/>
          <w:szCs w:val="22"/>
        </w:rPr>
      </w:pPr>
      <w:r>
        <w:rPr>
          <w:rFonts w:ascii="Times New Roman" w:hAnsi="Times New Roman"/>
          <w:szCs w:val="22"/>
        </w:rPr>
        <w:t>1.5</w:t>
      </w:r>
      <w:r w:rsidR="00C0281A">
        <w:rPr>
          <w:rFonts w:ascii="Times New Roman" w:hAnsi="Times New Roman"/>
          <w:color w:val="FF0000"/>
          <w:szCs w:val="22"/>
        </w:rPr>
        <w:t xml:space="preserve">. </w:t>
      </w:r>
      <w:r>
        <w:rPr>
          <w:rFonts w:ascii="Times New Roman" w:hAnsi="Times New Roman"/>
          <w:color w:val="auto"/>
          <w:szCs w:val="22"/>
        </w:rPr>
        <w:t xml:space="preserve">Сроки оказания услуг: с 07.00 до 19.00 в рабочие дни </w:t>
      </w:r>
      <w:proofErr w:type="gramStart"/>
      <w:r>
        <w:rPr>
          <w:rFonts w:ascii="Times New Roman" w:hAnsi="Times New Roman"/>
          <w:color w:val="auto"/>
          <w:szCs w:val="22"/>
        </w:rPr>
        <w:t xml:space="preserve">с  </w:t>
      </w:r>
      <w:r w:rsidR="00C0281A">
        <w:rPr>
          <w:rFonts w:ascii="Times New Roman" w:hAnsi="Times New Roman"/>
          <w:color w:val="auto"/>
          <w:szCs w:val="22"/>
        </w:rPr>
        <w:t>01</w:t>
      </w:r>
      <w:proofErr w:type="gramEnd"/>
      <w:r w:rsidR="00C0281A">
        <w:rPr>
          <w:rFonts w:ascii="Times New Roman" w:hAnsi="Times New Roman"/>
          <w:color w:val="auto"/>
          <w:szCs w:val="22"/>
        </w:rPr>
        <w:t xml:space="preserve"> сентября</w:t>
      </w:r>
      <w:r w:rsidR="00375320">
        <w:rPr>
          <w:rFonts w:ascii="Times New Roman" w:hAnsi="Times New Roman"/>
          <w:color w:val="auto"/>
          <w:szCs w:val="22"/>
        </w:rPr>
        <w:t xml:space="preserve"> 2026</w:t>
      </w:r>
      <w:r w:rsidR="00C0281A">
        <w:rPr>
          <w:rFonts w:ascii="Times New Roman" w:hAnsi="Times New Roman"/>
          <w:color w:val="auto"/>
          <w:szCs w:val="22"/>
        </w:rPr>
        <w:t xml:space="preserve"> </w:t>
      </w:r>
      <w:r w:rsidR="00375320">
        <w:rPr>
          <w:rFonts w:ascii="Times New Roman" w:hAnsi="Times New Roman"/>
          <w:color w:val="auto"/>
          <w:szCs w:val="22"/>
        </w:rPr>
        <w:t xml:space="preserve">года по </w:t>
      </w:r>
      <w:r w:rsidR="00C0281A">
        <w:rPr>
          <w:rFonts w:ascii="Times New Roman" w:hAnsi="Times New Roman"/>
          <w:color w:val="auto"/>
          <w:szCs w:val="22"/>
        </w:rPr>
        <w:t xml:space="preserve">30 </w:t>
      </w:r>
      <w:r w:rsidR="003A5ADA">
        <w:rPr>
          <w:rFonts w:ascii="Times New Roman" w:hAnsi="Times New Roman"/>
          <w:color w:val="auto"/>
          <w:szCs w:val="22"/>
        </w:rPr>
        <w:t>сентября</w:t>
      </w:r>
      <w:r w:rsidR="00C0281A">
        <w:rPr>
          <w:rFonts w:ascii="Times New Roman" w:hAnsi="Times New Roman"/>
          <w:color w:val="auto"/>
          <w:szCs w:val="22"/>
        </w:rPr>
        <w:t xml:space="preserve"> </w:t>
      </w:r>
      <w:r w:rsidR="00375320">
        <w:rPr>
          <w:rFonts w:ascii="Times New Roman" w:hAnsi="Times New Roman"/>
          <w:color w:val="auto"/>
          <w:szCs w:val="22"/>
        </w:rPr>
        <w:t>2026г</w:t>
      </w:r>
      <w:r w:rsidR="003A5ADA">
        <w:rPr>
          <w:rFonts w:ascii="Times New Roman" w:hAnsi="Times New Roman"/>
          <w:color w:val="auto"/>
          <w:szCs w:val="22"/>
        </w:rPr>
        <w:t>.</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color w:val="auto"/>
          <w:szCs w:val="22"/>
        </w:rPr>
        <w:t xml:space="preserve">1.6. При оказании услуг по охране Исполнитель может использовать средства технической </w:t>
      </w:r>
      <w:r>
        <w:rPr>
          <w:rFonts w:ascii="Times New Roman" w:hAnsi="Times New Roman"/>
          <w:szCs w:val="22"/>
        </w:rPr>
        <w:t>охраны, радиосвязи, телевизионного наблюдения.</w:t>
      </w:r>
    </w:p>
    <w:p w:rsidR="00377F00" w:rsidRDefault="00E917A9">
      <w:pPr>
        <w:spacing w:after="0" w:line="240" w:lineRule="auto"/>
        <w:ind w:firstLine="567"/>
        <w:jc w:val="both"/>
        <w:rPr>
          <w:rFonts w:ascii="Times New Roman" w:hAnsi="Times New Roman"/>
          <w:szCs w:val="22"/>
        </w:rPr>
      </w:pPr>
      <w:r>
        <w:rPr>
          <w:rFonts w:ascii="Times New Roman" w:hAnsi="Times New Roman"/>
          <w:szCs w:val="22"/>
        </w:rPr>
        <w:t>1.7. При исполнении договора объем услуг, определяемый в соответствии с п. 1.1. может быть увеличен или уменьшен по соглашению сторон, но не более чем на десять процентов.</w:t>
      </w:r>
    </w:p>
    <w:p w:rsidR="00377F00" w:rsidRPr="00CE0AAD" w:rsidRDefault="00E917A9">
      <w:pPr>
        <w:spacing w:after="0" w:line="240" w:lineRule="auto"/>
        <w:ind w:firstLine="567"/>
        <w:contextualSpacing/>
        <w:jc w:val="both"/>
        <w:rPr>
          <w:rFonts w:ascii="Times New Roman" w:hAnsi="Times New Roman"/>
          <w:color w:val="auto"/>
          <w:szCs w:val="22"/>
        </w:rPr>
      </w:pPr>
      <w:r>
        <w:rPr>
          <w:rFonts w:ascii="Times New Roman" w:hAnsi="Times New Roman"/>
          <w:szCs w:val="22"/>
        </w:rPr>
        <w:t xml:space="preserve">1.8. </w:t>
      </w:r>
      <w:proofErr w:type="gramStart"/>
      <w:r>
        <w:rPr>
          <w:rFonts w:ascii="Times New Roman" w:hAnsi="Times New Roman"/>
          <w:szCs w:val="22"/>
        </w:rPr>
        <w:t>ИКЗ:</w:t>
      </w:r>
      <w:r>
        <w:rPr>
          <w:rFonts w:ascii="Times New Roman" w:hAnsi="Times New Roman"/>
          <w:color w:val="auto"/>
          <w:szCs w:val="22"/>
        </w:rPr>
        <w:t>.</w:t>
      </w:r>
      <w:proofErr w:type="gramEnd"/>
      <w:r w:rsidR="003A5ADA" w:rsidRPr="003A5ADA">
        <w:rPr>
          <w:rFonts w:ascii="Times New Roman" w:hAnsi="Times New Roman"/>
          <w:sz w:val="24"/>
          <w:szCs w:val="24"/>
        </w:rPr>
        <w:t xml:space="preserve"> </w:t>
      </w:r>
      <w:r w:rsidR="003A5ADA" w:rsidRPr="00CE0AAD">
        <w:rPr>
          <w:rFonts w:ascii="Times New Roman" w:hAnsi="Times New Roman"/>
          <w:color w:val="auto"/>
          <w:sz w:val="24"/>
          <w:szCs w:val="24"/>
        </w:rPr>
        <w:t>263434803525743450100100060000000244</w:t>
      </w:r>
    </w:p>
    <w:p w:rsidR="00377F00" w:rsidRDefault="00377F00">
      <w:pPr>
        <w:spacing w:after="0" w:line="240" w:lineRule="auto"/>
        <w:ind w:firstLine="567"/>
        <w:contextualSpacing/>
        <w:jc w:val="both"/>
        <w:rPr>
          <w:rFonts w:ascii="Times New Roman" w:hAnsi="Times New Roman"/>
          <w:szCs w:val="22"/>
        </w:rPr>
      </w:pPr>
    </w:p>
    <w:p w:rsidR="00377F00" w:rsidRDefault="00E917A9">
      <w:pPr>
        <w:numPr>
          <w:ilvl w:val="0"/>
          <w:numId w:val="1"/>
        </w:numPr>
        <w:spacing w:after="0" w:line="240" w:lineRule="auto"/>
        <w:ind w:left="0" w:firstLine="567"/>
        <w:contextualSpacing/>
        <w:jc w:val="center"/>
        <w:rPr>
          <w:rFonts w:ascii="Times New Roman" w:hAnsi="Times New Roman"/>
          <w:b/>
          <w:szCs w:val="22"/>
        </w:rPr>
      </w:pPr>
      <w:r>
        <w:rPr>
          <w:rFonts w:ascii="Times New Roman" w:hAnsi="Times New Roman"/>
          <w:b/>
          <w:szCs w:val="22"/>
        </w:rPr>
        <w:t>ПРАВА И ОБЯЗАННОСТИ СТОРОН</w:t>
      </w:r>
    </w:p>
    <w:p w:rsidR="00377F00" w:rsidRDefault="00E917A9">
      <w:pPr>
        <w:spacing w:after="0" w:line="240" w:lineRule="auto"/>
        <w:ind w:firstLine="540"/>
        <w:jc w:val="both"/>
        <w:rPr>
          <w:rFonts w:ascii="Times New Roman" w:hAnsi="Times New Roman"/>
          <w:b/>
          <w:szCs w:val="22"/>
        </w:rPr>
      </w:pPr>
      <w:r>
        <w:rPr>
          <w:rFonts w:ascii="Times New Roman" w:hAnsi="Times New Roman"/>
          <w:b/>
          <w:szCs w:val="22"/>
        </w:rPr>
        <w:t>2.1. Исполнитель обязан:</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 xml:space="preserve">2.1.1. Оказать услуги Заказчику лично согласно Спецификации и Техническому заданию. </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 5 к настоящему контракту).</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lastRenderedPageBreak/>
        <w:t xml:space="preserve">2.1.3. Предоставить Заказчику в течение 1 (одного) рабочего дня после заключения настоящего договора список работников, на которых возложено непосредственное выполнение обязанностей по охране объектов и лиц, указанных в </w:t>
      </w:r>
      <w:hyperlink r:id="rId9" w:history="1">
        <w:r>
          <w:rPr>
            <w:rFonts w:ascii="Times New Roman" w:hAnsi="Times New Roman"/>
            <w:color w:val="0000FF"/>
            <w:szCs w:val="22"/>
            <w:u w:val="single"/>
          </w:rPr>
          <w:t>части 3 статьи 3</w:t>
        </w:r>
      </w:hyperlink>
      <w:r>
        <w:rPr>
          <w:rFonts w:ascii="Times New Roman" w:hAnsi="Times New Roman"/>
          <w:szCs w:val="22"/>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Pr>
            <w:rFonts w:ascii="Times New Roman" w:hAnsi="Times New Roman"/>
            <w:color w:val="0000FF"/>
            <w:szCs w:val="22"/>
            <w:u w:val="single"/>
          </w:rPr>
          <w:t>ст.91</w:t>
        </w:r>
      </w:hyperlink>
      <w:r>
        <w:rPr>
          <w:rFonts w:ascii="Times New Roman" w:hAnsi="Times New Roman"/>
          <w:szCs w:val="22"/>
        </w:rPr>
        <w:t xml:space="preserve"> Трудового кодекса Российской Федерации </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history="1">
        <w:r>
          <w:rPr>
            <w:rFonts w:ascii="Times New Roman" w:hAnsi="Times New Roman"/>
            <w:color w:val="0000FF"/>
            <w:szCs w:val="22"/>
            <w:u w:val="single"/>
          </w:rPr>
          <w:t>частью первой статьи 11.1</w:t>
        </w:r>
      </w:hyperlink>
      <w:r>
        <w:rPr>
          <w:rFonts w:ascii="Times New Roman" w:hAnsi="Times New Roman"/>
          <w:szCs w:val="22"/>
        </w:rPr>
        <w:t xml:space="preserve">, </w:t>
      </w:r>
      <w:hyperlink r:id="rId12" w:history="1">
        <w:r>
          <w:rPr>
            <w:rFonts w:ascii="Times New Roman" w:hAnsi="Times New Roman"/>
            <w:color w:val="0000FF"/>
            <w:szCs w:val="22"/>
            <w:u w:val="single"/>
          </w:rPr>
          <w:t>частью седьмой статьи 12</w:t>
        </w:r>
      </w:hyperlink>
      <w:r>
        <w:rPr>
          <w:rFonts w:ascii="Times New Roman" w:hAnsi="Times New Roman"/>
          <w:szCs w:val="22"/>
        </w:rPr>
        <w:t xml:space="preserve"> Закона Российской Федерации от 11 марта 1992 г. № 2487-1 "О частной детективной и охранной деятельности в Российской Федерации", </w:t>
      </w:r>
      <w:hyperlink r:id="rId13" w:history="1">
        <w:r>
          <w:rPr>
            <w:rFonts w:ascii="Times New Roman" w:hAnsi="Times New Roman"/>
            <w:color w:val="0000FF"/>
            <w:szCs w:val="22"/>
            <w:u w:val="single"/>
          </w:rPr>
          <w:t>подпунктом "ж" пункта 10</w:t>
        </w:r>
      </w:hyperlink>
      <w:r>
        <w:rPr>
          <w:rFonts w:ascii="Times New Roman" w:hAnsi="Times New Roman"/>
          <w:szCs w:val="22"/>
        </w:rPr>
        <w:t xml:space="preserve"> и </w:t>
      </w:r>
      <w:hyperlink r:id="rId14" w:history="1">
        <w:r>
          <w:rPr>
            <w:rFonts w:ascii="Times New Roman" w:hAnsi="Times New Roman"/>
            <w:color w:val="0000FF"/>
            <w:szCs w:val="22"/>
            <w:u w:val="single"/>
          </w:rPr>
          <w:t>"пункта 11</w:t>
        </w:r>
      </w:hyperlink>
      <w:r>
        <w:rPr>
          <w:rFonts w:ascii="Times New Roman" w:hAnsi="Times New Roman"/>
          <w:szCs w:val="22"/>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 498. Перечень таких документов устанавливается в Техническом задании.</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2.1.5. Незамедлительно предоставлять Заказчику информацию об обстоятельствах, возникающих при выполнении обязательств, предусмотренных настоящим договором,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2.1.7. Используя предоставленное ему право на оказание охранных услуг, обеспечить в установленные настоящим Договором сроки охрану объекта и имущества Заказчика с целью своевременного предупреждения или пресечения противоправных посягательств на имущественные интересы Заказчика.</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2.1.8. Использовать имеющиеся технические средства охраны, средства связи и другое оборудование, при осуществлении охраны объекта в соответствии с условиями настоящего Договора.</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xml:space="preserve">2.1.9. Обеспечить охранников, оказывающих услуги в соответствии с настоящим Договором, форменной одеждой надлежащего вида, согласованной с Заказчиком. </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2.1.10. Выставить на объект охраны один пост с одним охранником в смену в следующем режиме: с понедельника по пятницу с 07-00 до 19-00 в форменном обмундировании без спецсредств.</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2.1.11. Организовать охрану объекта в соответствии с условиями настоящего Договора.</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2.1.12. Обеспечивать соблюдение установленных правил пожарной безопасности на посту силами работников охраны во время несения ими службы, а в случае обнаружения на охраняемом объекте пожара немедленно сообщать об этом в пожарную часть, Заказчику и принимать меры к ликвидации пожара.</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xml:space="preserve">2.1.13. Обеспечить на объекте установленные, по согласованию с Заказчиком, дислокацию поста, тип, условия и порядок охраны, пропускной и </w:t>
      </w:r>
      <w:proofErr w:type="spellStart"/>
      <w:r>
        <w:rPr>
          <w:rFonts w:ascii="Times New Roman" w:hAnsi="Times New Roman"/>
          <w:szCs w:val="22"/>
        </w:rPr>
        <w:t>внутриобъектовый</w:t>
      </w:r>
      <w:proofErr w:type="spellEnd"/>
      <w:r>
        <w:rPr>
          <w:rFonts w:ascii="Times New Roman" w:hAnsi="Times New Roman"/>
          <w:szCs w:val="22"/>
        </w:rPr>
        <w:t xml:space="preserve"> режимы. Не допускать проход на объект лиц, находящихся в алкогольном, наркотическом опьянении, а также несанкционированный вынос имущества Заказчика.</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2.1.14. Незамедлительно информировать Заказчика об обострении обстановки на объекте и прилегающей к нему территории (о попытках или проникновении на объект посторонних лиц, об умышленных повреждениях технических средств охраны, угрозах взрыва, поджога, нападения или возникновения других чрезвычайных ситуаций).</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2.1.15. Обеспечить взаимодействие и координацию с правоохранительными органами с целью принятия совместных мер для предупреждения и пресечения реальных угроз интересам, имуществу и безопасности Заказчика.</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2.1.16. Все обстоятельства, замеченные сотрудниками Исполнителя в процессе выполнения своих обязанностей по договору, которые могут повлиять на безопасность объектов и имущества Заказчика, должны быть сообщены Заказчику в кратчайшие сроки.</w:t>
      </w:r>
    </w:p>
    <w:p w:rsidR="00377F00" w:rsidRDefault="00E917A9">
      <w:pPr>
        <w:spacing w:after="0" w:line="240" w:lineRule="auto"/>
        <w:ind w:firstLine="567"/>
        <w:jc w:val="both"/>
        <w:rPr>
          <w:rFonts w:ascii="Times New Roman" w:hAnsi="Times New Roman"/>
          <w:szCs w:val="22"/>
        </w:rPr>
      </w:pPr>
      <w:r>
        <w:rPr>
          <w:rFonts w:ascii="Times New Roman" w:hAnsi="Times New Roman"/>
          <w:szCs w:val="22"/>
        </w:rPr>
        <w:t>2.1.17. Соблюдать и требовать от посетителей и персонала выполнение противоэпидемиологических правил.</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lastRenderedPageBreak/>
        <w:t>2.1.18. Пропуск на объект несовершеннолетних свободный, взрослых посетителей по документам, удостоверяющих личность с фиксацией в специальном журнале.</w:t>
      </w:r>
    </w:p>
    <w:p w:rsidR="00377F00" w:rsidRDefault="00E917A9">
      <w:pPr>
        <w:spacing w:after="0" w:line="240" w:lineRule="auto"/>
        <w:ind w:firstLine="540"/>
        <w:jc w:val="both"/>
        <w:rPr>
          <w:rFonts w:ascii="Times New Roman" w:hAnsi="Times New Roman"/>
          <w:b/>
          <w:szCs w:val="22"/>
        </w:rPr>
      </w:pPr>
      <w:r>
        <w:rPr>
          <w:rFonts w:ascii="Times New Roman" w:hAnsi="Times New Roman"/>
          <w:b/>
          <w:szCs w:val="22"/>
        </w:rPr>
        <w:t>2.2. Заказчик обязан:</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2.2.2. С участием Исполнителя осмотреть и принять результат оказанных услуг в сроки и порядке, предусмотренные настоящим договором,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2.2.3. Оплатить оказанные услуги в соответствии с условиями настоящего</w:t>
      </w:r>
      <w:r w:rsidR="00375320">
        <w:rPr>
          <w:rFonts w:ascii="Times New Roman" w:hAnsi="Times New Roman"/>
          <w:szCs w:val="22"/>
        </w:rPr>
        <w:t xml:space="preserve"> </w:t>
      </w:r>
      <w:r>
        <w:rPr>
          <w:rFonts w:ascii="Times New Roman" w:hAnsi="Times New Roman"/>
          <w:szCs w:val="22"/>
        </w:rPr>
        <w:t>договора.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2.2.4. Провести экспертизу результата оказанных услуг для проверки его на соответствие условиям договора.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2.2.5. Принять решение об одностороннем отказе от исполнения договора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xml:space="preserve">2.2.6. Разработать и передать Исполнителю Инструкцию о пропускном, </w:t>
      </w:r>
      <w:proofErr w:type="spellStart"/>
      <w:r>
        <w:rPr>
          <w:rFonts w:ascii="Times New Roman" w:hAnsi="Times New Roman"/>
          <w:szCs w:val="22"/>
        </w:rPr>
        <w:t>внутриобъектовом</w:t>
      </w:r>
      <w:proofErr w:type="spellEnd"/>
      <w:r>
        <w:rPr>
          <w:rFonts w:ascii="Times New Roman" w:hAnsi="Times New Roman"/>
          <w:szCs w:val="22"/>
        </w:rPr>
        <w:t xml:space="preserve"> и иных режимах, установленных Заказчиком на объектах.</w:t>
      </w:r>
    </w:p>
    <w:p w:rsidR="00377F00" w:rsidRDefault="00E917A9">
      <w:pPr>
        <w:numPr>
          <w:ilvl w:val="2"/>
          <w:numId w:val="2"/>
        </w:numPr>
        <w:tabs>
          <w:tab w:val="clear" w:pos="1320"/>
          <w:tab w:val="left" w:pos="1080"/>
        </w:tabs>
        <w:spacing w:after="0" w:line="240" w:lineRule="auto"/>
        <w:ind w:left="0" w:firstLine="600"/>
        <w:contextualSpacing/>
        <w:jc w:val="both"/>
        <w:rPr>
          <w:rFonts w:ascii="Times New Roman" w:hAnsi="Times New Roman"/>
          <w:szCs w:val="22"/>
        </w:rPr>
      </w:pPr>
      <w:r>
        <w:rPr>
          <w:rFonts w:ascii="Times New Roman" w:hAnsi="Times New Roman"/>
          <w:szCs w:val="22"/>
        </w:rPr>
        <w:t>При заключении договора и в течение срока его действия Заказчик обязан сообщать обо всех известных ему обстоятельствах, имеющих существенное значение для оказания услуг по договору.</w:t>
      </w:r>
    </w:p>
    <w:p w:rsidR="00377F00" w:rsidRDefault="00E917A9">
      <w:pPr>
        <w:tabs>
          <w:tab w:val="left" w:pos="900"/>
        </w:tabs>
        <w:spacing w:after="0" w:line="240" w:lineRule="auto"/>
        <w:ind w:firstLine="567"/>
        <w:contextualSpacing/>
        <w:jc w:val="both"/>
        <w:rPr>
          <w:rFonts w:ascii="Times New Roman" w:hAnsi="Times New Roman"/>
          <w:szCs w:val="22"/>
        </w:rPr>
      </w:pPr>
      <w:r>
        <w:rPr>
          <w:rFonts w:ascii="Times New Roman" w:hAnsi="Times New Roman"/>
          <w:szCs w:val="22"/>
        </w:rPr>
        <w:t xml:space="preserve">2.2.8. Создать необходимые условия сотрудникам Исполнителя для качественного исполнения ими своих функциональных обязанностей. </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2.2.9. Предоставить Исполнителю копии заверенных Заказчиком документов, подтверждающих его права на объект и имущество, подлежащие охране.</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xml:space="preserve">2.2.10. Разместить в местах, обеспечивающих гарантируемую видимость до входа на охраняемую территорию, информацию об условиях </w:t>
      </w:r>
      <w:proofErr w:type="spellStart"/>
      <w:r>
        <w:rPr>
          <w:rFonts w:ascii="Times New Roman" w:hAnsi="Times New Roman"/>
          <w:szCs w:val="22"/>
        </w:rPr>
        <w:t>внутриобъектового</w:t>
      </w:r>
      <w:proofErr w:type="spellEnd"/>
      <w:r>
        <w:rPr>
          <w:rFonts w:ascii="Times New Roman" w:hAnsi="Times New Roman"/>
          <w:szCs w:val="22"/>
        </w:rPr>
        <w:t xml:space="preserve"> и пропускного режимов для информирования персонала и посетителей объекта охраны.</w:t>
      </w:r>
    </w:p>
    <w:p w:rsidR="00377F00" w:rsidRDefault="00E917A9">
      <w:pPr>
        <w:spacing w:after="0" w:line="240" w:lineRule="auto"/>
        <w:ind w:firstLine="567"/>
        <w:contextualSpacing/>
        <w:jc w:val="both"/>
        <w:rPr>
          <w:rFonts w:ascii="Times New Roman" w:hAnsi="Times New Roman"/>
          <w:b/>
          <w:szCs w:val="22"/>
        </w:rPr>
      </w:pPr>
      <w:r>
        <w:rPr>
          <w:rFonts w:ascii="Times New Roman" w:hAnsi="Times New Roman"/>
          <w:szCs w:val="22"/>
        </w:rPr>
        <w:t>2.2.11</w:t>
      </w:r>
      <w:r>
        <w:rPr>
          <w:rFonts w:ascii="Times New Roman" w:hAnsi="Times New Roman"/>
          <w:b/>
          <w:szCs w:val="22"/>
        </w:rPr>
        <w:t xml:space="preserve">. </w:t>
      </w:r>
      <w:r>
        <w:rPr>
          <w:rFonts w:ascii="Times New Roman" w:hAnsi="Times New Roman"/>
          <w:szCs w:val="22"/>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2.2.12. Сообщать Исполнителю о проведении капитального ремонта помещений и переоборудовании объекта, об изменении на них режима, профиля работ, а также о проведении мероприятий, вследствие которых может возникнуть необходимость изменения типа, условий и порядка или дислокации постов.</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xml:space="preserve">2.2.13. При наличии возможности незамедлительно информировать Исполнителя о возникновении угрозы противоправного посягательства на имущество Заказчика, о которой стало известно Заказчику. </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xml:space="preserve">2.2.14. Своевременно и в установленном размере производить оплату предусмотренных настоящим Договором охранных услуг. </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2.2.15. Знакомить работников охраны с существующими на охраняемом объекте правилами по технике безопасности в части, касающейся осуществлением охраной своих функций.</w:t>
      </w:r>
    </w:p>
    <w:p w:rsidR="00377F00" w:rsidRDefault="00E917A9">
      <w:pPr>
        <w:pStyle w:val="17"/>
        <w:spacing w:after="0" w:line="240" w:lineRule="auto"/>
        <w:ind w:firstLine="567"/>
        <w:contextualSpacing/>
        <w:jc w:val="both"/>
        <w:rPr>
          <w:rFonts w:ascii="Times New Roman" w:hAnsi="Times New Roman"/>
          <w:sz w:val="22"/>
          <w:szCs w:val="22"/>
        </w:rPr>
      </w:pPr>
      <w:r>
        <w:rPr>
          <w:rFonts w:ascii="Times New Roman" w:hAnsi="Times New Roman"/>
          <w:sz w:val="22"/>
          <w:szCs w:val="22"/>
        </w:rPr>
        <w:t xml:space="preserve"> 2.2.16. 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377F00" w:rsidRDefault="00E917A9">
      <w:pPr>
        <w:pStyle w:val="17"/>
        <w:spacing w:after="0" w:line="240" w:lineRule="auto"/>
        <w:ind w:firstLine="567"/>
        <w:contextualSpacing/>
        <w:jc w:val="both"/>
        <w:rPr>
          <w:rFonts w:ascii="Times New Roman" w:hAnsi="Times New Roman"/>
          <w:sz w:val="22"/>
          <w:szCs w:val="22"/>
        </w:rPr>
      </w:pPr>
      <w:r>
        <w:rPr>
          <w:rFonts w:ascii="Times New Roman" w:hAnsi="Times New Roman"/>
          <w:sz w:val="22"/>
          <w:szCs w:val="22"/>
        </w:rPr>
        <w:t>2.2.17. Обеспечить сотрудников Исполнителя рабочим местом, отвечающим санитарным нормам.</w:t>
      </w:r>
    </w:p>
    <w:p w:rsidR="00377F00" w:rsidRDefault="00E917A9">
      <w:pPr>
        <w:pStyle w:val="17"/>
        <w:spacing w:after="0" w:line="240" w:lineRule="auto"/>
        <w:ind w:firstLine="567"/>
        <w:contextualSpacing/>
        <w:jc w:val="both"/>
        <w:rPr>
          <w:rFonts w:ascii="Times New Roman" w:hAnsi="Times New Roman"/>
          <w:sz w:val="22"/>
          <w:szCs w:val="22"/>
        </w:rPr>
      </w:pPr>
      <w:r>
        <w:rPr>
          <w:rFonts w:ascii="Times New Roman" w:hAnsi="Times New Roman"/>
          <w:sz w:val="22"/>
          <w:szCs w:val="22"/>
        </w:rPr>
        <w:t>2.2.18. Проинформировать сотрудников учреждения о начале действия охраны и назначить ответственного за координация действий с охранным предприятием.</w:t>
      </w:r>
    </w:p>
    <w:p w:rsidR="00377F00" w:rsidRDefault="00E917A9">
      <w:pPr>
        <w:spacing w:after="0" w:line="240" w:lineRule="auto"/>
        <w:ind w:firstLine="539"/>
        <w:jc w:val="both"/>
        <w:rPr>
          <w:rFonts w:ascii="Times New Roman" w:hAnsi="Times New Roman"/>
          <w:sz w:val="24"/>
        </w:rPr>
      </w:pPr>
      <w:r>
        <w:rPr>
          <w:rFonts w:ascii="Times New Roman" w:hAnsi="Times New Roman"/>
          <w:sz w:val="24"/>
          <w:szCs w:val="24"/>
        </w:rPr>
        <w:t xml:space="preserve">2.2.19. </w:t>
      </w:r>
      <w:r>
        <w:rPr>
          <w:rFonts w:ascii="Times New Roman" w:hAnsi="Times New Roman"/>
          <w:sz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15" w:history="1">
        <w:r>
          <w:rPr>
            <w:rFonts w:ascii="Times New Roman" w:hAnsi="Times New Roman"/>
            <w:sz w:val="24"/>
            <w:u w:val="single"/>
          </w:rPr>
          <w:t>части 3 статьи 3</w:t>
        </w:r>
      </w:hyperlink>
      <w:r>
        <w:rPr>
          <w:rFonts w:ascii="Times New Roman" w:hAnsi="Times New Roman"/>
          <w:sz w:val="24"/>
        </w:rPr>
        <w:t xml:space="preserve"> Закона Российской Федерации от 11 марта 1992 г. </w:t>
      </w:r>
      <w:r>
        <w:rPr>
          <w:rFonts w:ascii="Times New Roman" w:eastAsia="Segoe UI Symbol" w:hAnsi="Times New Roman"/>
          <w:sz w:val="24"/>
        </w:rPr>
        <w:t>№</w:t>
      </w:r>
      <w:r>
        <w:rPr>
          <w:rFonts w:ascii="Times New Roman" w:hAnsi="Times New Roman"/>
          <w:sz w:val="24"/>
        </w:rPr>
        <w:t xml:space="preserve">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w:t>
      </w:r>
    </w:p>
    <w:p w:rsidR="00377F00" w:rsidRDefault="00E917A9">
      <w:pPr>
        <w:pStyle w:val="17"/>
        <w:spacing w:after="0" w:line="240" w:lineRule="auto"/>
        <w:ind w:firstLine="567"/>
        <w:contextualSpacing/>
        <w:jc w:val="both"/>
        <w:rPr>
          <w:rFonts w:ascii="Times New Roman" w:hAnsi="Times New Roman"/>
          <w:sz w:val="24"/>
        </w:rPr>
      </w:pPr>
      <w:r>
        <w:rPr>
          <w:rFonts w:ascii="Times New Roman" w:hAnsi="Times New Roman"/>
          <w:sz w:val="24"/>
        </w:rPr>
        <w:t xml:space="preserve">2.2.20.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w:t>
      </w:r>
      <w:r>
        <w:rPr>
          <w:rFonts w:ascii="Times New Roman" w:hAnsi="Times New Roman"/>
          <w:sz w:val="24"/>
        </w:rPr>
        <w:lastRenderedPageBreak/>
        <w:t xml:space="preserve">о работниках, указанных в Списке, в соответствии с </w:t>
      </w:r>
      <w:hyperlink r:id="rId16" w:history="1">
        <w:r>
          <w:rPr>
            <w:rFonts w:ascii="Times New Roman" w:hAnsi="Times New Roman"/>
            <w:sz w:val="24"/>
            <w:u w:val="single"/>
          </w:rPr>
          <w:t>частью первой статьи 11.1</w:t>
        </w:r>
      </w:hyperlink>
      <w:r>
        <w:rPr>
          <w:rFonts w:ascii="Times New Roman" w:hAnsi="Times New Roman"/>
          <w:sz w:val="24"/>
        </w:rPr>
        <w:t xml:space="preserve">, </w:t>
      </w:r>
      <w:hyperlink r:id="rId17" w:history="1">
        <w:r>
          <w:rPr>
            <w:rFonts w:ascii="Times New Roman" w:hAnsi="Times New Roman"/>
            <w:sz w:val="24"/>
            <w:u w:val="single"/>
          </w:rPr>
          <w:t>частью седьмой статьи 12</w:t>
        </w:r>
      </w:hyperlink>
      <w:r>
        <w:rPr>
          <w:rFonts w:ascii="Times New Roman" w:hAnsi="Times New Roman"/>
          <w:sz w:val="24"/>
        </w:rPr>
        <w:t xml:space="preserve"> Закона Российской Федерации от 11 марта 1992 г. </w:t>
      </w:r>
      <w:r>
        <w:rPr>
          <w:rFonts w:ascii="Times New Roman" w:eastAsia="Segoe UI Symbol" w:hAnsi="Times New Roman"/>
          <w:sz w:val="24"/>
        </w:rPr>
        <w:t>№</w:t>
      </w:r>
      <w:r>
        <w:rPr>
          <w:rFonts w:ascii="Times New Roman" w:hAnsi="Times New Roman"/>
          <w:sz w:val="24"/>
        </w:rPr>
        <w:t xml:space="preserve"> 2487-1 "О частной детективной и охранной деятельности в Российской Федерации", </w:t>
      </w:r>
      <w:hyperlink r:id="rId18" w:history="1">
        <w:r>
          <w:rPr>
            <w:rFonts w:ascii="Times New Roman" w:hAnsi="Times New Roman"/>
            <w:sz w:val="24"/>
            <w:u w:val="single"/>
          </w:rPr>
          <w:t>подпунктом "ж" пункта 10</w:t>
        </w:r>
      </w:hyperlink>
      <w:r>
        <w:rPr>
          <w:rFonts w:ascii="Times New Roman" w:hAnsi="Times New Roman"/>
          <w:sz w:val="24"/>
        </w:rPr>
        <w:t xml:space="preserve"> и </w:t>
      </w:r>
      <w:hyperlink r:id="rId19" w:history="1">
        <w:r>
          <w:rPr>
            <w:rFonts w:ascii="Times New Roman" w:hAnsi="Times New Roman"/>
            <w:sz w:val="24"/>
            <w:u w:val="single"/>
          </w:rPr>
          <w:t>"пункта 11</w:t>
        </w:r>
      </w:hyperlink>
      <w:r>
        <w:rPr>
          <w:rFonts w:ascii="Times New Roman" w:hAnsi="Times New Roman"/>
          <w:sz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Pr>
          <w:rFonts w:ascii="Times New Roman" w:eastAsia="Segoe UI Symbol" w:hAnsi="Times New Roman"/>
          <w:sz w:val="24"/>
        </w:rPr>
        <w:t>№</w:t>
      </w:r>
      <w:r>
        <w:rPr>
          <w:rFonts w:ascii="Times New Roman" w:hAnsi="Times New Roman"/>
          <w:sz w:val="24"/>
        </w:rPr>
        <w:t xml:space="preserve"> 498. </w:t>
      </w:r>
    </w:p>
    <w:p w:rsidR="00377F00" w:rsidRDefault="00377F00">
      <w:pPr>
        <w:pStyle w:val="17"/>
        <w:spacing w:after="0" w:line="240" w:lineRule="auto"/>
        <w:ind w:firstLine="567"/>
        <w:contextualSpacing/>
        <w:jc w:val="both"/>
        <w:rPr>
          <w:rFonts w:ascii="Times New Roman" w:hAnsi="Times New Roman"/>
          <w:sz w:val="22"/>
          <w:szCs w:val="22"/>
        </w:rPr>
      </w:pPr>
    </w:p>
    <w:p w:rsidR="00377F00" w:rsidRDefault="00E917A9">
      <w:pPr>
        <w:spacing w:after="0" w:line="240" w:lineRule="auto"/>
        <w:ind w:firstLine="540"/>
        <w:jc w:val="both"/>
        <w:rPr>
          <w:rFonts w:ascii="Times New Roman" w:hAnsi="Times New Roman"/>
          <w:b/>
          <w:szCs w:val="22"/>
        </w:rPr>
      </w:pPr>
      <w:r>
        <w:rPr>
          <w:rFonts w:ascii="Times New Roman" w:hAnsi="Times New Roman"/>
          <w:b/>
          <w:szCs w:val="22"/>
        </w:rPr>
        <w:t>2.3. Исполнитель имеет право:</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2.3.1. Требовать своевременного подписания Заказчиком Акта сдачи-приемки услуг по настоящему договору в соответствии со сроком, указанным в пункте 3.1 настоящего контракта.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2.3.2. Требовать своевременной оплаты оказанных услуг в соответствии с пунктом 4.4 настоящего контракта.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2.3.3. Письменно запрашивать у Заказчика разъяснения и уточнения относительно оказания услуг в рамках настоящего договора.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2.3.4. Осуществлять иные права, не указанные в тексте настоящего договора, в соответствии с законодательными и иными нормативными правовыми актами Российской Федерации.</w:t>
      </w:r>
    </w:p>
    <w:p w:rsidR="00377F00" w:rsidRDefault="00E917A9">
      <w:pPr>
        <w:spacing w:after="0" w:line="240" w:lineRule="auto"/>
        <w:ind w:firstLine="540"/>
        <w:jc w:val="both"/>
        <w:rPr>
          <w:rFonts w:ascii="Times New Roman" w:hAnsi="Times New Roman"/>
          <w:b/>
          <w:szCs w:val="22"/>
        </w:rPr>
      </w:pPr>
      <w:r>
        <w:rPr>
          <w:rFonts w:ascii="Times New Roman" w:hAnsi="Times New Roman"/>
          <w:b/>
          <w:szCs w:val="22"/>
        </w:rPr>
        <w:t>2.4. Заказчик имеет право:</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2.4.1. В любое время проверять ход и качество услуг, оказываемых Исполнителем, не вмешиваясь в его хозяйственную деятельность.</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2.4.2. До принятия решения об одностороннем отказе от исполнения договора провести экспертизу оказанных услуг с привлечением экспертов, экспертных организаций на основании договоров.</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2.4.3. Осуществлять иные права в соответствии с законодательными и иными нормативными правовыми актами Российской Федерации.</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2.4.4. Предъявлять претензии Исполнителю за ненадлежащее исполнение обязательств, предусмотренных настоящим Договором, путем внесения представления о выявленных недостатках на имя уполномоченных представителей Исполнителя.</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xml:space="preserve">2.4. </w:t>
      </w:r>
      <w:r>
        <w:rPr>
          <w:rFonts w:ascii="Times New Roman" w:hAnsi="Times New Roman"/>
          <w:b/>
          <w:szCs w:val="22"/>
        </w:rPr>
        <w:t>Совместные права и обязанности Сторон:</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2.4.1. При исполнении настоящего Договора Стороны вправе издавать совместные распоряжения, инструкции, положения по вопросам установления определенных режимных мер на охраняемом объекте, взаимоотношений сотрудников Исполнителя и персонала Заказчика, а также определять дислокацию постов и расстановку охранников на объекте.</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2.4.2. Стороны обеспечивают конфиденциальность сведений, касающихся предмета настоящего Договора (принципов и системы охраны, сигнализации и защиты) и хода его выполнения.</w:t>
      </w:r>
    </w:p>
    <w:p w:rsidR="00377F00" w:rsidRDefault="00377F00">
      <w:pPr>
        <w:spacing w:after="0" w:line="240" w:lineRule="auto"/>
        <w:contextualSpacing/>
        <w:rPr>
          <w:rFonts w:ascii="Times New Roman" w:hAnsi="Times New Roman"/>
          <w:b/>
          <w:szCs w:val="22"/>
        </w:rPr>
      </w:pPr>
    </w:p>
    <w:p w:rsidR="00377F00" w:rsidRDefault="00E917A9">
      <w:pPr>
        <w:spacing w:after="0" w:line="240" w:lineRule="auto"/>
        <w:jc w:val="center"/>
        <w:outlineLvl w:val="0"/>
        <w:rPr>
          <w:rFonts w:ascii="Times New Roman" w:hAnsi="Times New Roman"/>
          <w:b/>
          <w:szCs w:val="22"/>
        </w:rPr>
      </w:pPr>
      <w:r>
        <w:rPr>
          <w:rFonts w:ascii="Times New Roman" w:hAnsi="Times New Roman"/>
          <w:b/>
          <w:szCs w:val="22"/>
        </w:rPr>
        <w:t>3. ПОРЯДОК СДАЧИ И ПРИЕМКИ УСЛУГ</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3.1. Услуги по настоящему договору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Приемка оказанных охранных услуг в соответствии с договором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Заказчик проводит экспертизу результатов исполнения обязательств Исполнителем по настоящему договору на предмет соответствия оказанных услуг требованиям и условиям настоящего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lastRenderedPageBreak/>
        <w:t>3.5. Датой приемки оказанных охранных услуг считается дата подписания Акта сдачи-приемки оказанных услуг Заказчиком.</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3.7. Устранение Исполнителем недостатков в оказании услуг не освобождает его от уплаты пени и штрафа по договору.</w:t>
      </w:r>
    </w:p>
    <w:p w:rsidR="00377F00" w:rsidRDefault="00377F00">
      <w:pPr>
        <w:spacing w:after="0" w:line="240" w:lineRule="auto"/>
        <w:ind w:firstLine="540"/>
        <w:jc w:val="both"/>
        <w:rPr>
          <w:rFonts w:ascii="Times New Roman" w:hAnsi="Times New Roman"/>
          <w:szCs w:val="22"/>
        </w:rPr>
      </w:pPr>
    </w:p>
    <w:p w:rsidR="00377F00" w:rsidRDefault="00E917A9">
      <w:pPr>
        <w:spacing w:after="0" w:line="240" w:lineRule="auto"/>
        <w:contextualSpacing/>
        <w:jc w:val="center"/>
        <w:rPr>
          <w:rFonts w:ascii="Times New Roman" w:hAnsi="Times New Roman"/>
          <w:b/>
          <w:szCs w:val="22"/>
        </w:rPr>
      </w:pPr>
      <w:r>
        <w:rPr>
          <w:rFonts w:ascii="Times New Roman" w:hAnsi="Times New Roman"/>
          <w:b/>
          <w:szCs w:val="22"/>
        </w:rPr>
        <w:t>4. СТОИМОСТЬ УСЛУГ И ПОРЯДОК РАСЧЕТОВ</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xml:space="preserve">4.1. Стоимость услуг по Договору </w:t>
      </w:r>
      <w:r>
        <w:rPr>
          <w:rFonts w:ascii="Times New Roman" w:hAnsi="Times New Roman"/>
          <w:color w:val="auto"/>
          <w:szCs w:val="22"/>
        </w:rPr>
        <w:t xml:space="preserve">составляет </w:t>
      </w:r>
      <w:r w:rsidR="003A5ADA" w:rsidRPr="003A5ADA">
        <w:rPr>
          <w:rFonts w:ascii="Times New Roman" w:hAnsi="Times New Roman"/>
          <w:b/>
          <w:color w:val="auto"/>
          <w:szCs w:val="22"/>
        </w:rPr>
        <w:t>84480</w:t>
      </w:r>
      <w:r w:rsidR="00375320" w:rsidRPr="008160CC">
        <w:rPr>
          <w:rFonts w:ascii="Times New Roman" w:hAnsi="Times New Roman"/>
          <w:b/>
          <w:color w:val="auto"/>
          <w:szCs w:val="22"/>
        </w:rPr>
        <w:t xml:space="preserve"> (</w:t>
      </w:r>
      <w:r w:rsidR="003A5ADA">
        <w:rPr>
          <w:rFonts w:ascii="Times New Roman" w:hAnsi="Times New Roman"/>
          <w:b/>
          <w:color w:val="auto"/>
          <w:szCs w:val="22"/>
        </w:rPr>
        <w:t>восемьдесят</w:t>
      </w:r>
      <w:r w:rsidR="00C0281A">
        <w:rPr>
          <w:rFonts w:ascii="Times New Roman" w:hAnsi="Times New Roman"/>
          <w:b/>
          <w:color w:val="auto"/>
          <w:szCs w:val="22"/>
        </w:rPr>
        <w:t xml:space="preserve"> четыре</w:t>
      </w:r>
      <w:r w:rsidR="00375320" w:rsidRPr="008160CC">
        <w:rPr>
          <w:rFonts w:ascii="Times New Roman" w:hAnsi="Times New Roman"/>
          <w:b/>
          <w:color w:val="auto"/>
          <w:szCs w:val="22"/>
        </w:rPr>
        <w:t xml:space="preserve"> тысячи</w:t>
      </w:r>
      <w:r w:rsidR="003A5ADA">
        <w:rPr>
          <w:rFonts w:ascii="Times New Roman" w:hAnsi="Times New Roman"/>
          <w:b/>
          <w:color w:val="auto"/>
          <w:szCs w:val="22"/>
        </w:rPr>
        <w:t xml:space="preserve"> четыреста</w:t>
      </w:r>
      <w:r w:rsidR="00C0281A">
        <w:rPr>
          <w:rFonts w:ascii="Times New Roman" w:hAnsi="Times New Roman"/>
          <w:b/>
          <w:color w:val="auto"/>
          <w:szCs w:val="22"/>
        </w:rPr>
        <w:t xml:space="preserve"> восемь</w:t>
      </w:r>
      <w:r w:rsidR="003A5ADA">
        <w:rPr>
          <w:rFonts w:ascii="Times New Roman" w:hAnsi="Times New Roman"/>
          <w:b/>
          <w:color w:val="auto"/>
          <w:szCs w:val="22"/>
        </w:rPr>
        <w:t>десят</w:t>
      </w:r>
      <w:r w:rsidR="00375320">
        <w:rPr>
          <w:rFonts w:ascii="Times New Roman" w:hAnsi="Times New Roman"/>
          <w:b/>
          <w:color w:val="auto"/>
          <w:szCs w:val="22"/>
        </w:rPr>
        <w:t>)</w:t>
      </w:r>
      <w:r w:rsidR="00375320" w:rsidRPr="008160CC">
        <w:rPr>
          <w:rFonts w:ascii="Times New Roman" w:hAnsi="Times New Roman"/>
          <w:b/>
          <w:color w:val="auto"/>
          <w:szCs w:val="22"/>
        </w:rPr>
        <w:t xml:space="preserve"> рублей 00 копеек</w:t>
      </w:r>
      <w:r>
        <w:rPr>
          <w:rFonts w:ascii="Times New Roman" w:hAnsi="Times New Roman"/>
          <w:b/>
          <w:color w:val="auto"/>
          <w:szCs w:val="22"/>
        </w:rPr>
        <w:t xml:space="preserve"> в т. ч НДС 5% </w:t>
      </w:r>
      <w:r w:rsidRPr="00EE06B0">
        <w:rPr>
          <w:rFonts w:ascii="Times New Roman" w:hAnsi="Times New Roman"/>
          <w:b/>
          <w:color w:val="auto"/>
          <w:szCs w:val="22"/>
        </w:rPr>
        <w:t>-</w:t>
      </w:r>
      <w:r w:rsidRPr="00EE06B0">
        <w:rPr>
          <w:rFonts w:ascii="Times New Roman" w:hAnsi="Times New Roman"/>
          <w:color w:val="auto"/>
          <w:szCs w:val="22"/>
        </w:rPr>
        <w:t xml:space="preserve">  </w:t>
      </w:r>
      <w:r w:rsidR="003A5ADA">
        <w:rPr>
          <w:rFonts w:ascii="Times New Roman" w:hAnsi="Times New Roman"/>
          <w:color w:val="auto"/>
          <w:szCs w:val="22"/>
        </w:rPr>
        <w:t>4022,86руб</w:t>
      </w:r>
      <w:r>
        <w:rPr>
          <w:rFonts w:ascii="Times New Roman" w:hAnsi="Times New Roman"/>
          <w:color w:val="auto"/>
          <w:szCs w:val="22"/>
        </w:rPr>
        <w:t xml:space="preserve">. Стоимость работ </w:t>
      </w:r>
      <w:r>
        <w:rPr>
          <w:rFonts w:ascii="Times New Roman" w:hAnsi="Times New Roman"/>
          <w:szCs w:val="22"/>
        </w:rPr>
        <w:t>включает затраты на приобретение материалов и их доставку, затраты на страхование, уплату налогов, сборов и других обязательных платежей.</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 xml:space="preserve">4.2.  Цена Договора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20" w:history="1">
        <w:r>
          <w:rPr>
            <w:rFonts w:ascii="Times New Roman" w:hAnsi="Times New Roman"/>
            <w:color w:val="0000FF"/>
            <w:szCs w:val="22"/>
            <w:u w:val="single"/>
          </w:rPr>
          <w:t>законом</w:t>
        </w:r>
      </w:hyperlink>
      <w:r>
        <w:rPr>
          <w:rFonts w:ascii="Times New Roman" w:hAnsi="Times New Roman"/>
          <w:szCs w:val="22"/>
        </w:rPr>
        <w:t>№ 44-ФЗ.</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Цена Договора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4.3. Источник финансирования настоящего контракта - бюджет муниципального образования «Город Киров».</w:t>
      </w:r>
    </w:p>
    <w:p w:rsidR="00377F00" w:rsidRDefault="00E917A9">
      <w:pPr>
        <w:spacing w:after="0"/>
        <w:ind w:firstLine="851"/>
        <w:jc w:val="both"/>
        <w:rPr>
          <w:rFonts w:ascii="Times New Roman" w:hAnsi="Times New Roman"/>
        </w:rPr>
      </w:pPr>
      <w:r>
        <w:rPr>
          <w:rFonts w:ascii="Times New Roman" w:hAnsi="Times New Roman"/>
          <w:szCs w:val="22"/>
        </w:rPr>
        <w:t>4.4. Оплата за оказанные услуги осуществляется Заказчиком ежемесячно в течение 7 (семи) рабочих дней с даты подписания Заказчиком Акта сдачи-приемки оказанных услуг на основании счета, (счета-фактуры).</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4.6.  Обязанности Заказчика по оплате услуги считаются исполненными с момента списания денежных средств со счета Заказчика.</w:t>
      </w:r>
    </w:p>
    <w:p w:rsidR="00377F00" w:rsidRDefault="00E917A9">
      <w:pPr>
        <w:tabs>
          <w:tab w:val="left" w:pos="7927"/>
        </w:tabs>
        <w:spacing w:after="0" w:line="240" w:lineRule="auto"/>
        <w:ind w:firstLine="567"/>
        <w:contextualSpacing/>
        <w:jc w:val="both"/>
        <w:rPr>
          <w:rFonts w:ascii="Times New Roman" w:hAnsi="Times New Roman"/>
          <w:szCs w:val="22"/>
        </w:rPr>
      </w:pPr>
      <w:r>
        <w:rPr>
          <w:rFonts w:ascii="Times New Roman" w:hAnsi="Times New Roman"/>
          <w:szCs w:val="22"/>
        </w:rPr>
        <w:t>4.7. Заказчик должен подписать Акты, указанные в п. 3.3. Договора, в срок не позднее 5 (пяти) рабочих дней с момента их получения, либо представить Исполнителю мотивированный отказ с перечнем необходимых доработок, порядка и срока их выполнения. В случае непредставления такого отказа услуги считаются принятыми.</w:t>
      </w:r>
    </w:p>
    <w:p w:rsidR="00377F00" w:rsidRDefault="00E917A9">
      <w:pPr>
        <w:tabs>
          <w:tab w:val="left" w:pos="7927"/>
        </w:tabs>
        <w:spacing w:after="0" w:line="240" w:lineRule="auto"/>
        <w:ind w:firstLine="567"/>
        <w:contextualSpacing/>
        <w:jc w:val="both"/>
        <w:rPr>
          <w:rFonts w:ascii="Times New Roman" w:hAnsi="Times New Roman"/>
          <w:szCs w:val="22"/>
        </w:rPr>
      </w:pPr>
      <w:r>
        <w:rPr>
          <w:rFonts w:ascii="Times New Roman" w:hAnsi="Times New Roman"/>
          <w:szCs w:val="22"/>
        </w:rPr>
        <w:t xml:space="preserve">4.8. Не заказанная Заказчиком услуга не выполняется Исполнителем, не принимается и не оплачивается Заказчиком. </w:t>
      </w:r>
    </w:p>
    <w:p w:rsidR="00377F00" w:rsidRDefault="00E917A9">
      <w:pPr>
        <w:tabs>
          <w:tab w:val="left" w:pos="7927"/>
        </w:tabs>
        <w:spacing w:after="0" w:line="240" w:lineRule="auto"/>
        <w:ind w:firstLine="567"/>
        <w:contextualSpacing/>
        <w:jc w:val="both"/>
        <w:rPr>
          <w:rFonts w:ascii="Times New Roman" w:hAnsi="Times New Roman"/>
          <w:szCs w:val="22"/>
        </w:rPr>
      </w:pPr>
      <w:r>
        <w:rPr>
          <w:rFonts w:ascii="Times New Roman" w:hAnsi="Times New Roman"/>
          <w:szCs w:val="22"/>
        </w:rPr>
        <w:t>4.9. Датой исполнения обязательств Заказчика по оплате, считается дата списания денежных средств с лицевого счета Заказчика.</w:t>
      </w:r>
    </w:p>
    <w:p w:rsidR="00377F00" w:rsidRDefault="00E917A9">
      <w:pPr>
        <w:tabs>
          <w:tab w:val="left" w:pos="7927"/>
        </w:tabs>
        <w:spacing w:after="0" w:line="240" w:lineRule="auto"/>
        <w:ind w:firstLine="567"/>
        <w:contextualSpacing/>
        <w:jc w:val="both"/>
        <w:rPr>
          <w:rFonts w:ascii="Times New Roman" w:hAnsi="Times New Roman"/>
          <w:szCs w:val="22"/>
        </w:rPr>
      </w:pPr>
      <w:r>
        <w:rPr>
          <w:rFonts w:ascii="Times New Roman" w:hAnsi="Times New Roman"/>
          <w:szCs w:val="22"/>
        </w:rPr>
        <w:t>4.10. При прекращении Договора Стороны определяют завершающее сальдо взаимных предоставлений по Договору с учетом фактического исполнения обязательств по Договору, выявленных недостатков, предоставленных авансов, убытков и неустоек.</w:t>
      </w:r>
    </w:p>
    <w:p w:rsidR="00377F00" w:rsidRDefault="00E917A9">
      <w:pPr>
        <w:tabs>
          <w:tab w:val="left" w:pos="7927"/>
        </w:tabs>
        <w:spacing w:after="0" w:line="240" w:lineRule="auto"/>
        <w:ind w:firstLine="567"/>
        <w:contextualSpacing/>
        <w:jc w:val="both"/>
        <w:rPr>
          <w:rFonts w:ascii="Times New Roman" w:hAnsi="Times New Roman"/>
          <w:szCs w:val="22"/>
        </w:rPr>
      </w:pPr>
      <w:r>
        <w:rPr>
          <w:rFonts w:ascii="Times New Roman" w:hAnsi="Times New Roman"/>
          <w:szCs w:val="22"/>
        </w:rPr>
        <w:t xml:space="preserve">4.11. При изменении объема услуг в соответствии с п. 1.1 договора изменяется цена договора пропорционально изменяемому объему услуг, но не более чем на десять процентов цены договора в соответствии с требованиями </w:t>
      </w:r>
      <w:proofErr w:type="gramStart"/>
      <w:r>
        <w:rPr>
          <w:rFonts w:ascii="Times New Roman" w:hAnsi="Times New Roman"/>
          <w:szCs w:val="22"/>
        </w:rPr>
        <w:t>п.1.2  ч.1</w:t>
      </w:r>
      <w:proofErr w:type="gramEnd"/>
      <w:r>
        <w:rPr>
          <w:rFonts w:ascii="Times New Roman" w:hAnsi="Times New Roman"/>
          <w:szCs w:val="22"/>
        </w:rPr>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77F00" w:rsidRDefault="00E917A9">
      <w:pPr>
        <w:tabs>
          <w:tab w:val="left" w:pos="7927"/>
        </w:tabs>
        <w:spacing w:after="0" w:line="240" w:lineRule="auto"/>
        <w:ind w:firstLine="567"/>
        <w:contextualSpacing/>
        <w:jc w:val="both"/>
        <w:rPr>
          <w:rFonts w:ascii="Times New Roman" w:hAnsi="Times New Roman"/>
          <w:szCs w:val="22"/>
        </w:rPr>
      </w:pPr>
      <w:r>
        <w:rPr>
          <w:rFonts w:ascii="Times New Roman" w:hAnsi="Times New Roman"/>
          <w:szCs w:val="22"/>
        </w:rPr>
        <w:t>4.12.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7F00" w:rsidRDefault="00377F00">
      <w:pPr>
        <w:tabs>
          <w:tab w:val="left" w:pos="7927"/>
        </w:tabs>
        <w:spacing w:after="0" w:line="240" w:lineRule="auto"/>
        <w:ind w:firstLine="567"/>
        <w:contextualSpacing/>
        <w:jc w:val="both"/>
        <w:rPr>
          <w:rFonts w:ascii="Times New Roman" w:hAnsi="Times New Roman"/>
          <w:szCs w:val="22"/>
        </w:rPr>
      </w:pPr>
    </w:p>
    <w:p w:rsidR="00377F00" w:rsidRDefault="00E917A9">
      <w:pPr>
        <w:tabs>
          <w:tab w:val="left" w:pos="7927"/>
        </w:tabs>
        <w:spacing w:after="0" w:line="240" w:lineRule="auto"/>
        <w:ind w:firstLine="567"/>
        <w:contextualSpacing/>
        <w:jc w:val="center"/>
        <w:rPr>
          <w:rFonts w:ascii="Times New Roman" w:hAnsi="Times New Roman"/>
          <w:b/>
          <w:szCs w:val="22"/>
        </w:rPr>
      </w:pPr>
      <w:r>
        <w:rPr>
          <w:rFonts w:ascii="Times New Roman" w:hAnsi="Times New Roman"/>
          <w:b/>
          <w:szCs w:val="22"/>
        </w:rPr>
        <w:t>5. ОТВЕТСТВЕННОСТЬ СТОРОН</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lastRenderedPageBreak/>
        <w:t>5.2.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5.3.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устанавливается в следующем порядке:</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а) 1000 рублей, если цена контракта не превышает 3 млн рублей (включительно);</w:t>
      </w:r>
    </w:p>
    <w:p w:rsidR="00377F00" w:rsidRDefault="00E917A9">
      <w:pPr>
        <w:spacing w:after="0" w:line="240" w:lineRule="auto"/>
        <w:jc w:val="both"/>
        <w:rPr>
          <w:rFonts w:ascii="Times New Roman" w:hAnsi="Times New Roman"/>
          <w:szCs w:val="22"/>
        </w:rPr>
      </w:pPr>
      <w:r>
        <w:rPr>
          <w:rFonts w:ascii="Times New Roman" w:hAnsi="Times New Roman"/>
          <w:szCs w:val="22"/>
        </w:rPr>
        <w:t xml:space="preserve">       5.4.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5.5.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Исполнителя.</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5.6.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договора):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 xml:space="preserve">а) </w:t>
      </w:r>
      <w:r w:rsidR="00C0281A">
        <w:rPr>
          <w:rFonts w:ascii="Times New Roman" w:hAnsi="Times New Roman"/>
          <w:b/>
          <w:color w:val="auto"/>
          <w:szCs w:val="22"/>
        </w:rPr>
        <w:t>24480</w:t>
      </w:r>
      <w:r>
        <w:rPr>
          <w:rFonts w:ascii="Times New Roman" w:hAnsi="Times New Roman"/>
          <w:b/>
          <w:color w:val="auto"/>
          <w:szCs w:val="22"/>
        </w:rPr>
        <w:t xml:space="preserve"> рублей </w:t>
      </w:r>
      <w:r w:rsidR="00882CBE">
        <w:rPr>
          <w:rFonts w:ascii="Times New Roman" w:hAnsi="Times New Roman"/>
          <w:b/>
          <w:color w:val="auto"/>
          <w:szCs w:val="22"/>
        </w:rPr>
        <w:t>0</w:t>
      </w:r>
      <w:r>
        <w:rPr>
          <w:rFonts w:ascii="Times New Roman" w:hAnsi="Times New Roman"/>
          <w:b/>
          <w:color w:val="auto"/>
          <w:szCs w:val="22"/>
        </w:rPr>
        <w:t>0 копеек</w:t>
      </w:r>
      <w:r>
        <w:rPr>
          <w:rFonts w:ascii="Times New Roman" w:hAnsi="Times New Roman"/>
          <w:color w:val="auto"/>
          <w:szCs w:val="22"/>
        </w:rPr>
        <w:t xml:space="preserve"> (</w:t>
      </w:r>
      <w:r>
        <w:rPr>
          <w:rFonts w:ascii="Times New Roman" w:hAnsi="Times New Roman"/>
          <w:szCs w:val="22"/>
        </w:rPr>
        <w:t>10 процентов цены договора (этапа) в случае, если цена договора (этапа) не превышает 3 млн рублей);</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5.7.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следующем порядке:</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а) 1000 рублей, если цена договора не превышает 3 млн рублей;</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5.8.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 xml:space="preserve">5.9. Пеня начисляется за каждый день просрочки исполнения Исполнителем обязательства, предусмотренного </w:t>
      </w:r>
      <w:proofErr w:type="gramStart"/>
      <w:r>
        <w:rPr>
          <w:rFonts w:ascii="Times New Roman" w:hAnsi="Times New Roman"/>
          <w:szCs w:val="22"/>
        </w:rPr>
        <w:t>договором,  в</w:t>
      </w:r>
      <w:proofErr w:type="gramEnd"/>
      <w:r>
        <w:rPr>
          <w:rFonts w:ascii="Times New Roman" w:hAnsi="Times New Roman"/>
          <w:szCs w:val="22"/>
        </w:rPr>
        <w:t xml:space="preserve">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77F00" w:rsidRDefault="00E917A9">
      <w:pPr>
        <w:spacing w:after="0" w:line="240" w:lineRule="auto"/>
        <w:jc w:val="both"/>
        <w:rPr>
          <w:rFonts w:ascii="Times New Roman" w:hAnsi="Times New Roman"/>
          <w:szCs w:val="22"/>
        </w:rPr>
      </w:pPr>
      <w:r>
        <w:rPr>
          <w:rFonts w:ascii="Times New Roman" w:hAnsi="Times New Roman"/>
          <w:szCs w:val="22"/>
        </w:rPr>
        <w:t xml:space="preserve">       5.10.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377F00" w:rsidRDefault="00E917A9">
      <w:pPr>
        <w:spacing w:after="0" w:line="240" w:lineRule="auto"/>
        <w:ind w:firstLine="540"/>
        <w:jc w:val="both"/>
        <w:rPr>
          <w:rFonts w:ascii="Times New Roman" w:hAnsi="Times New Roman"/>
          <w:szCs w:val="22"/>
        </w:rPr>
      </w:pPr>
      <w:r>
        <w:rPr>
          <w:rFonts w:ascii="Times New Roman" w:hAnsi="Times New Roman"/>
          <w:szCs w:val="22"/>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rsidR="00377F00" w:rsidRDefault="00E917A9">
      <w:pPr>
        <w:numPr>
          <w:ilvl w:val="1"/>
          <w:numId w:val="3"/>
        </w:numPr>
        <w:tabs>
          <w:tab w:val="clear" w:pos="622"/>
          <w:tab w:val="left" w:pos="1080"/>
        </w:tabs>
        <w:spacing w:after="0" w:line="240" w:lineRule="auto"/>
        <w:ind w:left="0" w:firstLine="540"/>
        <w:contextualSpacing/>
        <w:jc w:val="both"/>
        <w:outlineLvl w:val="0"/>
        <w:rPr>
          <w:rFonts w:ascii="Times New Roman" w:hAnsi="Times New Roman"/>
          <w:szCs w:val="22"/>
        </w:rPr>
      </w:pPr>
      <w:r>
        <w:rPr>
          <w:rFonts w:ascii="Times New Roman" w:hAnsi="Times New Roman"/>
          <w:szCs w:val="22"/>
        </w:rPr>
        <w:t>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377F00" w:rsidRDefault="00E917A9">
      <w:pPr>
        <w:numPr>
          <w:ilvl w:val="1"/>
          <w:numId w:val="3"/>
        </w:numPr>
        <w:tabs>
          <w:tab w:val="clear" w:pos="622"/>
          <w:tab w:val="left" w:pos="0"/>
        </w:tabs>
        <w:spacing w:after="0" w:line="240" w:lineRule="auto"/>
        <w:ind w:left="0" w:firstLine="540"/>
        <w:contextualSpacing/>
        <w:jc w:val="both"/>
        <w:outlineLvl w:val="0"/>
        <w:rPr>
          <w:rFonts w:ascii="Times New Roman" w:hAnsi="Times New Roman"/>
          <w:szCs w:val="22"/>
        </w:rPr>
      </w:pPr>
      <w:r>
        <w:rPr>
          <w:rFonts w:ascii="Times New Roman" w:hAnsi="Times New Roman"/>
          <w:szCs w:val="22"/>
        </w:rPr>
        <w:t>Сторона, несвоевременно направившая извещение, предусмотренное в п. 5.12 договора, возмещает другой Стороне понесенные последней убытки.</w:t>
      </w:r>
    </w:p>
    <w:p w:rsidR="00377F00" w:rsidRDefault="00E917A9">
      <w:pPr>
        <w:numPr>
          <w:ilvl w:val="1"/>
          <w:numId w:val="3"/>
        </w:numPr>
        <w:tabs>
          <w:tab w:val="left" w:pos="851"/>
        </w:tabs>
        <w:spacing w:after="0" w:line="240" w:lineRule="auto"/>
        <w:ind w:left="0" w:firstLine="540"/>
        <w:contextualSpacing/>
        <w:jc w:val="both"/>
        <w:outlineLvl w:val="0"/>
        <w:rPr>
          <w:rFonts w:ascii="Times New Roman" w:hAnsi="Times New Roman"/>
          <w:szCs w:val="22"/>
        </w:rPr>
      </w:pPr>
      <w:r>
        <w:rPr>
          <w:rFonts w:ascii="Times New Roman" w:hAnsi="Times New Roman"/>
          <w:szCs w:val="22"/>
        </w:rPr>
        <w:t>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377F00" w:rsidRDefault="00E917A9">
      <w:pPr>
        <w:numPr>
          <w:ilvl w:val="1"/>
          <w:numId w:val="3"/>
        </w:numPr>
        <w:tabs>
          <w:tab w:val="left" w:pos="851"/>
        </w:tabs>
        <w:spacing w:after="0" w:line="240" w:lineRule="auto"/>
        <w:ind w:left="0" w:firstLine="540"/>
        <w:contextualSpacing/>
        <w:jc w:val="both"/>
        <w:outlineLvl w:val="0"/>
        <w:rPr>
          <w:rFonts w:ascii="Times New Roman" w:hAnsi="Times New Roman"/>
          <w:szCs w:val="22"/>
        </w:rPr>
      </w:pPr>
      <w:r>
        <w:rPr>
          <w:rFonts w:ascii="Times New Roman" w:hAnsi="Times New Roman"/>
          <w:szCs w:val="22"/>
        </w:rPr>
        <w:t>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w:t>
      </w:r>
    </w:p>
    <w:p w:rsidR="00377F00" w:rsidRDefault="00E917A9">
      <w:pPr>
        <w:numPr>
          <w:ilvl w:val="1"/>
          <w:numId w:val="3"/>
        </w:numPr>
        <w:tabs>
          <w:tab w:val="left" w:pos="851"/>
        </w:tabs>
        <w:spacing w:after="0" w:line="240" w:lineRule="auto"/>
        <w:ind w:left="0" w:firstLine="540"/>
        <w:contextualSpacing/>
        <w:jc w:val="both"/>
        <w:outlineLvl w:val="0"/>
        <w:rPr>
          <w:rFonts w:ascii="Times New Roman" w:hAnsi="Times New Roman"/>
          <w:szCs w:val="22"/>
        </w:rPr>
      </w:pPr>
      <w:r>
        <w:rPr>
          <w:rFonts w:ascii="Times New Roman" w:hAnsi="Times New Roman"/>
          <w:szCs w:val="22"/>
        </w:rPr>
        <w:t>Риск случайного повреждения (порчи) или гибели результата оказанных услуг лежит на Исполнителе до момента исполнения им своего обязательства по оказанию услуг.</w:t>
      </w:r>
    </w:p>
    <w:p w:rsidR="00377F00" w:rsidRDefault="00E917A9">
      <w:pPr>
        <w:numPr>
          <w:ilvl w:val="1"/>
          <w:numId w:val="3"/>
        </w:numPr>
        <w:tabs>
          <w:tab w:val="left" w:pos="851"/>
        </w:tabs>
        <w:spacing w:after="0" w:line="240" w:lineRule="auto"/>
        <w:ind w:left="0" w:firstLine="540"/>
        <w:contextualSpacing/>
        <w:jc w:val="both"/>
        <w:outlineLvl w:val="0"/>
        <w:rPr>
          <w:rFonts w:ascii="Times New Roman" w:hAnsi="Times New Roman"/>
          <w:szCs w:val="22"/>
        </w:rPr>
      </w:pPr>
      <w:r>
        <w:rPr>
          <w:rFonts w:ascii="Times New Roman" w:hAnsi="Times New Roman"/>
          <w:szCs w:val="22"/>
        </w:rPr>
        <w:lastRenderedPageBreak/>
        <w:t>Ответственность за соблюдение правил и техники безопасности, требований охраны труда, требований пожарной безопасности при оказании услуг по предмету договора – односторонняя, возлагается на Исполнителя</w:t>
      </w:r>
    </w:p>
    <w:p w:rsidR="00377F00" w:rsidRDefault="00E917A9">
      <w:pPr>
        <w:numPr>
          <w:ilvl w:val="1"/>
          <w:numId w:val="3"/>
        </w:numPr>
        <w:tabs>
          <w:tab w:val="left" w:pos="851"/>
        </w:tabs>
        <w:spacing w:after="0" w:line="240" w:lineRule="auto"/>
        <w:ind w:left="0" w:firstLine="540"/>
        <w:contextualSpacing/>
        <w:jc w:val="both"/>
        <w:outlineLvl w:val="0"/>
        <w:rPr>
          <w:rFonts w:ascii="Times New Roman" w:hAnsi="Times New Roman"/>
          <w:szCs w:val="22"/>
        </w:rPr>
      </w:pPr>
      <w:r>
        <w:rPr>
          <w:rFonts w:ascii="Times New Roman" w:hAnsi="Times New Roman"/>
          <w:szCs w:val="22"/>
        </w:rPr>
        <w:t xml:space="preserve"> Исполнитель несет ответственность:</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за ущерб, причиненный кражами товарно-материальных ценностей, совершенными посредством взлома на объекте запоров, замков, дверей, окон, ограждений либо иными способами в результате ненадлежащей охраны (отсутствие охранников на посту, несвоевременное реагирование на угрозу причинения вреда имуществу Заказчика, несанкционированный допуск на территорию охраняемого объекта и на сам объект посторонних лиц, отсутствие (неисправность) у охранников средств связи и т.п.);</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за ущерб,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Договору обязательств;</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 за ущерб, причиненный пожаром или в силу других причин по вине работников, осуществляющих охрану.</w:t>
      </w:r>
    </w:p>
    <w:p w:rsidR="00377F00" w:rsidRDefault="00E917A9">
      <w:pPr>
        <w:spacing w:after="0" w:line="240" w:lineRule="auto"/>
        <w:ind w:firstLine="567"/>
        <w:contextualSpacing/>
        <w:jc w:val="both"/>
        <w:rPr>
          <w:rFonts w:ascii="Times New Roman" w:hAnsi="Times New Roman"/>
          <w:szCs w:val="22"/>
        </w:rPr>
      </w:pPr>
      <w:r>
        <w:rPr>
          <w:rFonts w:ascii="Times New Roman" w:hAnsi="Times New Roman"/>
          <w:szCs w:val="22"/>
        </w:rPr>
        <w:t>Факты хищения, уничтожения или повреждения имущества посторонними лицами, проникшими на охраняемый объект, либо вследствие пожара или в силу других причин по вине работников, осуществляющих охрану объекта, устанавливаются в порядке, определяемом действующим законодательством Российской Федерации.</w:t>
      </w:r>
    </w:p>
    <w:p w:rsidR="00377F00" w:rsidRDefault="00377F00">
      <w:pPr>
        <w:spacing w:after="0" w:line="240" w:lineRule="auto"/>
        <w:ind w:firstLine="567"/>
        <w:contextualSpacing/>
        <w:jc w:val="both"/>
        <w:rPr>
          <w:rFonts w:ascii="Times New Roman" w:hAnsi="Times New Roman"/>
          <w:szCs w:val="22"/>
        </w:rPr>
      </w:pPr>
    </w:p>
    <w:p w:rsidR="00377F00" w:rsidRDefault="00E917A9">
      <w:pPr>
        <w:spacing w:after="0" w:line="240" w:lineRule="auto"/>
        <w:contextualSpacing/>
        <w:jc w:val="center"/>
        <w:outlineLvl w:val="0"/>
        <w:rPr>
          <w:rFonts w:ascii="Times New Roman" w:hAnsi="Times New Roman"/>
          <w:b/>
          <w:sz w:val="20"/>
        </w:rPr>
      </w:pPr>
      <w:r>
        <w:rPr>
          <w:rFonts w:ascii="Times New Roman" w:hAnsi="Times New Roman"/>
          <w:b/>
          <w:sz w:val="20"/>
        </w:rPr>
        <w:t>6. КОНФИДЕНЦИАЛЬНОСТЬ</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 xml:space="preserve">6.1. Стороны в течение срока действия Договора, а также в течение 5 (Пяти)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Договора,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 xml:space="preserve">6.2. 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rsidR="00377F00" w:rsidRDefault="00E917A9">
      <w:pPr>
        <w:numPr>
          <w:ilvl w:val="0"/>
          <w:numId w:val="4"/>
        </w:numPr>
        <w:spacing w:after="0" w:line="240" w:lineRule="auto"/>
        <w:ind w:left="0" w:firstLine="567"/>
        <w:contextualSpacing/>
        <w:jc w:val="both"/>
        <w:rPr>
          <w:rFonts w:ascii="Times New Roman" w:hAnsi="Times New Roman"/>
          <w:sz w:val="20"/>
        </w:rPr>
      </w:pPr>
      <w:r>
        <w:rPr>
          <w:rFonts w:ascii="Times New Roman" w:hAnsi="Times New Roman"/>
          <w:sz w:val="20"/>
        </w:rPr>
        <w:t xml:space="preserve">осуществлять передачу конфиденциальной информации исключительно по защищенным каналам связи; </w:t>
      </w:r>
    </w:p>
    <w:p w:rsidR="00377F00" w:rsidRDefault="00E917A9">
      <w:pPr>
        <w:numPr>
          <w:ilvl w:val="0"/>
          <w:numId w:val="4"/>
        </w:numPr>
        <w:spacing w:after="0" w:line="240" w:lineRule="auto"/>
        <w:ind w:left="0" w:firstLine="567"/>
        <w:contextualSpacing/>
        <w:jc w:val="both"/>
        <w:rPr>
          <w:rFonts w:ascii="Times New Roman" w:hAnsi="Times New Roman"/>
          <w:sz w:val="20"/>
        </w:rPr>
      </w:pPr>
      <w:r>
        <w:rPr>
          <w:rFonts w:ascii="Times New Roman" w:hAnsi="Times New Roman"/>
          <w:sz w:val="20"/>
        </w:rPr>
        <w:t>хранить конфиденциальную информацию исключительно в предназначенных для этого местах, исключающих доступ к ней третьих лиц;</w:t>
      </w:r>
    </w:p>
    <w:p w:rsidR="00377F00" w:rsidRDefault="00E917A9">
      <w:pPr>
        <w:numPr>
          <w:ilvl w:val="0"/>
          <w:numId w:val="4"/>
        </w:numPr>
        <w:spacing w:after="0" w:line="240" w:lineRule="auto"/>
        <w:ind w:left="0" w:firstLine="567"/>
        <w:contextualSpacing/>
        <w:jc w:val="both"/>
        <w:rPr>
          <w:rFonts w:ascii="Times New Roman" w:hAnsi="Times New Roman"/>
          <w:sz w:val="20"/>
        </w:rPr>
      </w:pPr>
      <w:r>
        <w:rPr>
          <w:rFonts w:ascii="Times New Roman" w:hAnsi="Times New Roman"/>
          <w:sz w:val="20"/>
        </w:rPr>
        <w:t xml:space="preserve">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6.3. 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6.4. Стороны не вправе в одностороннем порядке прекращать охрану конфиденциальной информации, предусмотренной Договором, в том числе в случае своей реорганизации или ликвидации в соответствии с гражданским законодательством.</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6.5. Под разглашением конфиденциальной информации в рамках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 xml:space="preserve">6.6.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6.7. 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2 (Двух) рабочих дней с момента раскрытия конфиденциальной информации.</w:t>
      </w:r>
    </w:p>
    <w:p w:rsidR="00377F00" w:rsidRDefault="00E917A9">
      <w:pPr>
        <w:spacing w:after="0" w:line="240" w:lineRule="auto"/>
        <w:ind w:firstLine="567"/>
        <w:contextualSpacing/>
        <w:jc w:val="both"/>
        <w:rPr>
          <w:rFonts w:ascii="Times New Roman" w:hAnsi="Times New Roman"/>
          <w:sz w:val="20"/>
        </w:rPr>
      </w:pPr>
      <w:r>
        <w:rPr>
          <w:rFonts w:ascii="Times New Roman" w:hAnsi="Times New Roman"/>
          <w:sz w:val="20"/>
        </w:rPr>
        <w:t>6.8. В случае неисполнения Сторонами обязательств, предусмотренных настоящим разделом, Сторона, допустившая такое нарушение, обязуется возместить все причиненные этим убытки, в том числе упущенную выгоду, в течение 5 (Пяти) рабочих дней после получения соответствующего письменного требования пострадавшей Стороны.</w:t>
      </w:r>
    </w:p>
    <w:p w:rsidR="00377F00" w:rsidRDefault="00E917A9">
      <w:pPr>
        <w:spacing w:after="0" w:line="240" w:lineRule="auto"/>
        <w:ind w:firstLine="567"/>
        <w:contextualSpacing/>
        <w:jc w:val="both"/>
        <w:rPr>
          <w:rFonts w:ascii="Times New Roman" w:hAnsi="Times New Roman"/>
        </w:rPr>
      </w:pPr>
      <w:r>
        <w:rPr>
          <w:rFonts w:ascii="Times New Roman" w:hAnsi="Times New Roman"/>
        </w:rPr>
        <w:t>6.9.</w:t>
      </w:r>
      <w:r>
        <w:t xml:space="preserve"> </w:t>
      </w:r>
      <w:r>
        <w:rPr>
          <w:rFonts w:ascii="Times New Roman" w:hAnsi="Times New Roman"/>
        </w:rPr>
        <w:t xml:space="preserve">Для обеспечения пропускного и </w:t>
      </w:r>
      <w:proofErr w:type="spellStart"/>
      <w:r>
        <w:rPr>
          <w:rFonts w:ascii="Times New Roman" w:hAnsi="Times New Roman"/>
        </w:rPr>
        <w:t>внутриобъектового</w:t>
      </w:r>
      <w:proofErr w:type="spellEnd"/>
      <w:r>
        <w:rPr>
          <w:rFonts w:ascii="Times New Roman" w:hAnsi="Times New Roman"/>
        </w:rPr>
        <w:t xml:space="preserve"> режимов и охраны имущества образовательной организации у охранника образовательной организации (работника по обеспечению охраны образовательных организаций) должны быть при себе специальные средства (палка резиновая и наручники</w:t>
      </w:r>
      <w:proofErr w:type="gramStart"/>
      <w:r>
        <w:rPr>
          <w:rFonts w:ascii="Times New Roman" w:hAnsi="Times New Roman"/>
        </w:rPr>
        <w:t>) .</w:t>
      </w:r>
      <w:proofErr w:type="gramEnd"/>
    </w:p>
    <w:p w:rsidR="00377F00" w:rsidRDefault="00377F00">
      <w:pPr>
        <w:spacing w:after="0" w:line="240" w:lineRule="auto"/>
        <w:ind w:firstLine="567"/>
        <w:contextualSpacing/>
        <w:jc w:val="both"/>
        <w:rPr>
          <w:rFonts w:ascii="Times New Roman" w:hAnsi="Times New Roman"/>
          <w:sz w:val="20"/>
        </w:rPr>
      </w:pPr>
    </w:p>
    <w:p w:rsidR="00377F00" w:rsidRDefault="00377F00">
      <w:pPr>
        <w:spacing w:after="0" w:line="240" w:lineRule="auto"/>
        <w:jc w:val="both"/>
        <w:rPr>
          <w:rFonts w:ascii="Times New Roman" w:hAnsi="Times New Roman"/>
          <w:sz w:val="20"/>
        </w:rPr>
      </w:pPr>
    </w:p>
    <w:p w:rsidR="00377F00" w:rsidRDefault="00E917A9">
      <w:pPr>
        <w:spacing w:after="0" w:line="240" w:lineRule="auto"/>
        <w:jc w:val="center"/>
        <w:outlineLvl w:val="0"/>
        <w:rPr>
          <w:rFonts w:ascii="Times New Roman" w:hAnsi="Times New Roman"/>
          <w:b/>
          <w:sz w:val="20"/>
        </w:rPr>
      </w:pPr>
      <w:r>
        <w:rPr>
          <w:rFonts w:ascii="Times New Roman" w:hAnsi="Times New Roman"/>
          <w:b/>
          <w:sz w:val="20"/>
        </w:rPr>
        <w:lastRenderedPageBreak/>
        <w:t>7. ПОРЯДОК УРЕГУЛИРОВАНИЯ СПОРОВ</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7.1. Стороны принимают все меры к тому, чтобы любые споры, разногласия либо претензии, касающиеся исполнения настоящего договора или в связи с ним, были урегулированы путем переговоров.</w:t>
      </w:r>
    </w:p>
    <w:p w:rsidR="00377F00" w:rsidRDefault="00E917A9">
      <w:pPr>
        <w:spacing w:after="0" w:line="240" w:lineRule="auto"/>
        <w:ind w:firstLine="539"/>
        <w:jc w:val="both"/>
        <w:rPr>
          <w:rFonts w:ascii="Times New Roman" w:hAnsi="Times New Roman"/>
          <w:sz w:val="20"/>
        </w:rPr>
      </w:pPr>
      <w:r>
        <w:rPr>
          <w:rFonts w:ascii="Times New Roman" w:hAnsi="Times New Roman"/>
          <w:sz w:val="20"/>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377F00" w:rsidRDefault="00E917A9">
      <w:pPr>
        <w:spacing w:after="0" w:line="240" w:lineRule="auto"/>
        <w:jc w:val="both"/>
        <w:rPr>
          <w:rFonts w:ascii="Times New Roman" w:hAnsi="Times New Roman"/>
          <w:sz w:val="20"/>
        </w:rPr>
      </w:pPr>
      <w:r>
        <w:rPr>
          <w:rFonts w:ascii="Times New Roman" w:hAnsi="Times New Roman"/>
          <w:sz w:val="20"/>
        </w:rPr>
        <w:t xml:space="preserve">         7.3.   Любые   споры, не   урегулированные во внесудебном порядке, разрешаются в Арбитражном суде Кировской области</w:t>
      </w:r>
    </w:p>
    <w:p w:rsidR="00377F00" w:rsidRDefault="00E917A9">
      <w:pPr>
        <w:spacing w:after="0" w:line="240" w:lineRule="auto"/>
        <w:jc w:val="center"/>
        <w:rPr>
          <w:rFonts w:ascii="Times New Roman" w:hAnsi="Times New Roman"/>
          <w:b/>
          <w:sz w:val="20"/>
        </w:rPr>
      </w:pPr>
      <w:r>
        <w:rPr>
          <w:rFonts w:ascii="Times New Roman" w:hAnsi="Times New Roman"/>
          <w:b/>
          <w:sz w:val="20"/>
        </w:rPr>
        <w:t>8. АНТИКОРРУПЦИОННАЯ ОГОВОРКА</w:t>
      </w:r>
    </w:p>
    <w:p w:rsidR="00377F00" w:rsidRDefault="00E917A9">
      <w:pPr>
        <w:spacing w:after="0" w:line="240" w:lineRule="auto"/>
        <w:ind w:firstLine="539"/>
        <w:jc w:val="both"/>
        <w:rPr>
          <w:rFonts w:ascii="Times New Roman" w:hAnsi="Times New Roman"/>
          <w:sz w:val="20"/>
        </w:rPr>
      </w:pPr>
      <w:r>
        <w:rPr>
          <w:rFonts w:ascii="Times New Roman" w:hAnsi="Times New Roman"/>
          <w:sz w:val="20"/>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77F00" w:rsidRDefault="00E917A9">
      <w:pPr>
        <w:spacing w:after="0" w:line="240" w:lineRule="auto"/>
        <w:ind w:firstLine="539"/>
        <w:jc w:val="both"/>
        <w:rPr>
          <w:rFonts w:ascii="Times New Roman" w:hAnsi="Times New Roman"/>
          <w:sz w:val="20"/>
        </w:rPr>
      </w:pPr>
      <w:r>
        <w:rPr>
          <w:rFonts w:ascii="Times New Roman" w:hAnsi="Times New Roman"/>
          <w:sz w:val="20"/>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7F00" w:rsidRDefault="00E917A9">
      <w:pPr>
        <w:spacing w:after="0" w:line="240" w:lineRule="auto"/>
        <w:ind w:firstLine="539"/>
        <w:jc w:val="both"/>
        <w:rPr>
          <w:rFonts w:ascii="Times New Roman" w:hAnsi="Times New Roman"/>
          <w:sz w:val="20"/>
        </w:rPr>
      </w:pPr>
      <w:r>
        <w:rPr>
          <w:rFonts w:ascii="Times New Roman" w:hAnsi="Times New Roman"/>
          <w:sz w:val="20"/>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377F00" w:rsidRDefault="00E917A9">
      <w:pPr>
        <w:spacing w:after="0" w:line="240" w:lineRule="auto"/>
        <w:ind w:firstLine="539"/>
        <w:jc w:val="both"/>
        <w:rPr>
          <w:rFonts w:ascii="Times New Roman" w:hAnsi="Times New Roman"/>
          <w:sz w:val="20"/>
        </w:rPr>
      </w:pPr>
      <w:r>
        <w:rPr>
          <w:rFonts w:ascii="Times New Roman" w:hAnsi="Times New Roman"/>
          <w:sz w:val="20"/>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7F00" w:rsidRDefault="00E917A9">
      <w:pPr>
        <w:spacing w:after="0" w:line="240" w:lineRule="auto"/>
        <w:ind w:firstLine="539"/>
        <w:jc w:val="both"/>
        <w:rPr>
          <w:rFonts w:ascii="Times New Roman" w:hAnsi="Times New Roman"/>
          <w:sz w:val="20"/>
        </w:rPr>
      </w:pPr>
      <w:r>
        <w:rPr>
          <w:rFonts w:ascii="Times New Roman" w:hAnsi="Times New Roman"/>
          <w:sz w:val="20"/>
        </w:rPr>
        <w:t>8.5.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77F00" w:rsidRDefault="00E917A9">
      <w:pPr>
        <w:spacing w:before="134" w:after="0"/>
        <w:ind w:firstLine="567"/>
        <w:jc w:val="center"/>
        <w:outlineLvl w:val="0"/>
        <w:rPr>
          <w:rFonts w:ascii="Times New Roman" w:hAnsi="Times New Roman"/>
          <w:b/>
          <w:sz w:val="20"/>
        </w:rPr>
      </w:pPr>
      <w:r>
        <w:rPr>
          <w:rFonts w:ascii="Times New Roman" w:hAnsi="Times New Roman"/>
          <w:b/>
          <w:sz w:val="20"/>
        </w:rPr>
        <w:t>9. ПРОЧИЕ УСЛОВИЯ</w:t>
      </w:r>
    </w:p>
    <w:p w:rsidR="00377F00" w:rsidRDefault="00E917A9">
      <w:pPr>
        <w:spacing w:after="0" w:line="240" w:lineRule="auto"/>
        <w:ind w:firstLine="567"/>
        <w:jc w:val="both"/>
        <w:rPr>
          <w:rFonts w:ascii="Times New Roman" w:hAnsi="Times New Roman"/>
          <w:sz w:val="20"/>
        </w:rPr>
      </w:pPr>
      <w:r>
        <w:rPr>
          <w:rFonts w:ascii="Times New Roman" w:hAnsi="Times New Roman"/>
          <w:sz w:val="20"/>
        </w:rPr>
        <w:t>9.1. Настоящий Договор вступает в силу с момента подписания и действует до полного исполнения сторонами своих обязательств по Договору.</w:t>
      </w:r>
    </w:p>
    <w:p w:rsidR="00377F00" w:rsidRDefault="00E917A9">
      <w:pPr>
        <w:spacing w:after="0" w:line="240" w:lineRule="auto"/>
        <w:ind w:firstLine="567"/>
        <w:jc w:val="both"/>
        <w:rPr>
          <w:rFonts w:ascii="Times New Roman" w:hAnsi="Times New Roman"/>
          <w:sz w:val="20"/>
        </w:rPr>
      </w:pPr>
      <w:r>
        <w:rPr>
          <w:rFonts w:ascii="Times New Roman" w:hAnsi="Times New Roman"/>
          <w:sz w:val="20"/>
        </w:rPr>
        <w:t xml:space="preserve">9.2. Все споры и разногласия по исполнению настоящего Договора или в связи с ним разрешаются сторонами путем переговоров, а при </w:t>
      </w:r>
      <w:proofErr w:type="spellStart"/>
      <w:r>
        <w:rPr>
          <w:rFonts w:ascii="Times New Roman" w:hAnsi="Times New Roman"/>
          <w:sz w:val="20"/>
        </w:rPr>
        <w:t>недостижении</w:t>
      </w:r>
      <w:proofErr w:type="spellEnd"/>
      <w:r>
        <w:rPr>
          <w:rFonts w:ascii="Times New Roman" w:hAnsi="Times New Roman"/>
          <w:sz w:val="20"/>
        </w:rPr>
        <w:t xml:space="preserve"> согласия - в судебном порядке. В вопросах, не урегулированных настоящим Договором, стороны руководствуются действующим законодательством РФ.</w:t>
      </w:r>
    </w:p>
    <w:p w:rsidR="00377F00" w:rsidRDefault="00E917A9">
      <w:pPr>
        <w:spacing w:after="0" w:line="240" w:lineRule="auto"/>
        <w:ind w:firstLine="567"/>
        <w:jc w:val="both"/>
        <w:rPr>
          <w:rFonts w:ascii="Times New Roman" w:hAnsi="Times New Roman"/>
          <w:sz w:val="20"/>
        </w:rPr>
      </w:pPr>
      <w:r>
        <w:rPr>
          <w:rFonts w:ascii="Times New Roman" w:hAnsi="Times New Roman"/>
          <w:sz w:val="20"/>
        </w:rPr>
        <w:t>9.3. Настоящий Договор составлен в двух экземплярах, имеющих одинаковую юридическую силу, по одному экземпляру для каждой из сторон.</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 xml:space="preserve">9.4. Изменение существенных условий договора при его исполнении не допускается, за исключением случаев, предусмотренных Федеральным </w:t>
      </w:r>
      <w:hyperlink r:id="rId21" w:history="1">
        <w:r>
          <w:rPr>
            <w:rFonts w:ascii="Times New Roman" w:hAnsi="Times New Roman"/>
            <w:color w:val="0000FF"/>
            <w:sz w:val="20"/>
            <w:u w:val="single"/>
          </w:rPr>
          <w:t>законом</w:t>
        </w:r>
      </w:hyperlink>
      <w:r>
        <w:rPr>
          <w:rFonts w:ascii="Times New Roman" w:hAnsi="Times New Roman"/>
          <w:sz w:val="20"/>
        </w:rPr>
        <w:t>№ 44-ФЗ.</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9.5.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 xml:space="preserve">9.6. Расторжение договора допускается по соглашению Сторон, по решению суда, в случае одностороннего отказа Стороны контракта от исполнения договора в соответствии с гражданским законодательством Российской Федерации и положениями </w:t>
      </w:r>
      <w:hyperlink r:id="rId22" w:history="1">
        <w:r>
          <w:rPr>
            <w:rFonts w:ascii="Times New Roman" w:hAnsi="Times New Roman"/>
            <w:color w:val="0000FF"/>
            <w:sz w:val="20"/>
            <w:u w:val="single"/>
          </w:rPr>
          <w:t>частей 8</w:t>
        </w:r>
      </w:hyperlink>
      <w:r>
        <w:rPr>
          <w:rFonts w:ascii="Times New Roman" w:hAnsi="Times New Roman"/>
          <w:sz w:val="20"/>
        </w:rPr>
        <w:t xml:space="preserve"> - </w:t>
      </w:r>
      <w:hyperlink r:id="rId23" w:history="1">
        <w:r>
          <w:rPr>
            <w:rFonts w:ascii="Times New Roman" w:hAnsi="Times New Roman"/>
            <w:color w:val="0000FF"/>
            <w:sz w:val="20"/>
            <w:u w:val="single"/>
          </w:rPr>
          <w:t>25  статьи 95</w:t>
        </w:r>
      </w:hyperlink>
      <w:r>
        <w:rPr>
          <w:rFonts w:ascii="Times New Roman" w:hAnsi="Times New Roman"/>
          <w:sz w:val="20"/>
        </w:rPr>
        <w:t xml:space="preserve"> Федерального закона № 44-ФЗ.</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 xml:space="preserve">9.7. Любая корреспонденция, которую одна Сторона направляет другой Стороне в соответствии с договором,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24" w:history="1">
        <w:r>
          <w:rPr>
            <w:rFonts w:ascii="Times New Roman" w:hAnsi="Times New Roman"/>
            <w:color w:val="0000FF"/>
            <w:sz w:val="20"/>
            <w:u w:val="single"/>
          </w:rPr>
          <w:t>законом</w:t>
        </w:r>
      </w:hyperlink>
      <w:r>
        <w:rPr>
          <w:rFonts w:ascii="Times New Roman" w:hAnsi="Times New Roman"/>
          <w:sz w:val="20"/>
        </w:rPr>
        <w:t xml:space="preserve"> от 6 апреля 2011 г №  63-ФЗ "Об электронной подписи".</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lastRenderedPageBreak/>
        <w:t>Корреспонденция считается доставленной Стороне также в случаях, если:</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Сторона отказалась от получения корреспонденции и этот отказ зафиксирован организацией почтовой связи;</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9.8. 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к контракту в письменной форме.</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9.9. Во всем, что не предусмотрено настоящим договором, Стороны руководствуются законодательством Российской Федерации.</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9.10. Приложения, указанные в договоре, являются его неотъемлемой частью:</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приложение № 1 - Спецификация, на 1 л;</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приложение № 2 - Техническое задание, на 8 л;</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приложение № 3 - Акт принятия объекта под охрану, на 1 л;</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приложение № 4 - Акт о снятии охраны, на 1 л;</w:t>
      </w:r>
    </w:p>
    <w:p w:rsidR="00377F00" w:rsidRDefault="00E917A9">
      <w:pPr>
        <w:spacing w:after="0" w:line="240" w:lineRule="auto"/>
        <w:ind w:firstLine="540"/>
        <w:jc w:val="both"/>
        <w:rPr>
          <w:rFonts w:ascii="Times New Roman" w:hAnsi="Times New Roman"/>
          <w:sz w:val="20"/>
        </w:rPr>
      </w:pPr>
      <w:r>
        <w:rPr>
          <w:rFonts w:ascii="Times New Roman" w:hAnsi="Times New Roman"/>
          <w:sz w:val="20"/>
        </w:rPr>
        <w:t>приложение № 5 – Должностная инструкция, на 5 л.</w:t>
      </w:r>
    </w:p>
    <w:p w:rsidR="00377F00" w:rsidRDefault="00E917A9">
      <w:pPr>
        <w:spacing w:after="0" w:line="240" w:lineRule="auto"/>
        <w:ind w:left="720"/>
        <w:contextualSpacing/>
        <w:jc w:val="center"/>
        <w:rPr>
          <w:rFonts w:ascii="Times New Roman" w:hAnsi="Times New Roman"/>
          <w:b/>
          <w:sz w:val="20"/>
        </w:rPr>
      </w:pPr>
      <w:r>
        <w:rPr>
          <w:rFonts w:ascii="Times New Roman" w:hAnsi="Times New Roman"/>
          <w:b/>
          <w:sz w:val="20"/>
        </w:rPr>
        <w:t>10. АДРЕСА, РЕКВИЗИТЫ И ПОДПИСИ СТОРОН</w:t>
      </w:r>
    </w:p>
    <w:p w:rsidR="00377F00" w:rsidRDefault="00E917A9">
      <w:pPr>
        <w:spacing w:before="134" w:after="0" w:line="240" w:lineRule="auto"/>
        <w:ind w:firstLine="709"/>
        <w:jc w:val="both"/>
        <w:rPr>
          <w:rFonts w:ascii="Times New Roman" w:hAnsi="Times New Roman"/>
          <w:sz w:val="20"/>
        </w:rPr>
      </w:pPr>
      <w:r>
        <w:rPr>
          <w:rFonts w:ascii="Times New Roman" w:hAnsi="Times New Roman"/>
          <w:sz w:val="20"/>
        </w:rPr>
        <w:t>«ЗАКАЗЧИК</w:t>
      </w:r>
      <w:proofErr w:type="gramStart"/>
      <w:r>
        <w:rPr>
          <w:rFonts w:ascii="Times New Roman" w:hAnsi="Times New Roman"/>
          <w:sz w:val="20"/>
        </w:rPr>
        <w:t xml:space="preserve">»:   </w:t>
      </w:r>
      <w:proofErr w:type="gramEnd"/>
      <w:r>
        <w:rPr>
          <w:rFonts w:ascii="Times New Roman" w:hAnsi="Times New Roman"/>
          <w:sz w:val="20"/>
        </w:rPr>
        <w:t xml:space="preserve">                                                                   «ИСПОЛНИТЕЛЬ»:</w:t>
      </w:r>
    </w:p>
    <w:tbl>
      <w:tblPr>
        <w:tblW w:w="0" w:type="auto"/>
        <w:tblInd w:w="-99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246"/>
        <w:gridCol w:w="5108"/>
      </w:tblGrid>
      <w:tr w:rsidR="00377F00">
        <w:trPr>
          <w:trHeight w:val="1235"/>
        </w:trPr>
        <w:tc>
          <w:tcPr>
            <w:tcW w:w="5246" w:type="dxa"/>
            <w:tcBorders>
              <w:top w:val="single" w:sz="4" w:space="0" w:color="000000"/>
              <w:bottom w:val="single" w:sz="4" w:space="0" w:color="000000"/>
              <w:right w:val="single" w:sz="4" w:space="0" w:color="000000"/>
            </w:tcBorders>
            <w:vAlign w:val="center"/>
          </w:tcPr>
          <w:tbl>
            <w:tblPr>
              <w:tblpPr w:leftFromText="180" w:rightFromText="180" w:vertAnchor="text" w:horzAnchor="margin" w:tblpX="-993" w:tblpY="293"/>
              <w:tblW w:w="10206" w:type="dxa"/>
              <w:tblLayout w:type="fixed"/>
              <w:tblLook w:val="04A0" w:firstRow="1" w:lastRow="0" w:firstColumn="1" w:lastColumn="0" w:noHBand="0" w:noVBand="1"/>
            </w:tblPr>
            <w:tblGrid>
              <w:gridCol w:w="10206"/>
            </w:tblGrid>
            <w:tr w:rsidR="00377F00">
              <w:trPr>
                <w:trHeight w:val="1140"/>
              </w:trPr>
              <w:tc>
                <w:tcPr>
                  <w:tcW w:w="10206" w:type="dxa"/>
                </w:tcPr>
                <w:p w:rsidR="00377F00" w:rsidRDefault="00E917A9">
                  <w:pPr>
                    <w:spacing w:after="0" w:line="240" w:lineRule="auto"/>
                    <w:jc w:val="both"/>
                    <w:rPr>
                      <w:rFonts w:ascii="Times New Roman" w:hAnsi="Times New Roman"/>
                      <w:b/>
                      <w:sz w:val="20"/>
                    </w:rPr>
                  </w:pPr>
                  <w:r>
                    <w:rPr>
                      <w:rFonts w:ascii="Times New Roman" w:hAnsi="Times New Roman"/>
                      <w:b/>
                      <w:sz w:val="20"/>
                    </w:rPr>
                    <w:t>Муниципальное бюджетное</w:t>
                  </w:r>
                </w:p>
                <w:p w:rsidR="00377F00" w:rsidRDefault="00E917A9">
                  <w:pPr>
                    <w:spacing w:after="0" w:line="240" w:lineRule="auto"/>
                    <w:jc w:val="both"/>
                    <w:rPr>
                      <w:rFonts w:ascii="Times New Roman" w:hAnsi="Times New Roman"/>
                      <w:b/>
                      <w:sz w:val="20"/>
                    </w:rPr>
                  </w:pPr>
                  <w:r>
                    <w:rPr>
                      <w:rFonts w:ascii="Times New Roman" w:hAnsi="Times New Roman"/>
                      <w:b/>
                      <w:sz w:val="20"/>
                    </w:rPr>
                    <w:t>общеобразовательное учреждение</w:t>
                  </w:r>
                </w:p>
                <w:p w:rsidR="00377F00" w:rsidRDefault="00E917A9">
                  <w:pPr>
                    <w:spacing w:after="0" w:line="240" w:lineRule="auto"/>
                    <w:jc w:val="both"/>
                    <w:rPr>
                      <w:rFonts w:ascii="Times New Roman" w:hAnsi="Times New Roman"/>
                      <w:b/>
                      <w:sz w:val="20"/>
                    </w:rPr>
                  </w:pPr>
                  <w:r>
                    <w:rPr>
                      <w:rFonts w:ascii="Times New Roman" w:hAnsi="Times New Roman"/>
                      <w:b/>
                      <w:sz w:val="20"/>
                    </w:rPr>
                    <w:t xml:space="preserve">«Средняя общеобразовательная школа № 34» </w:t>
                  </w:r>
                </w:p>
                <w:p w:rsidR="00377F00" w:rsidRDefault="00E917A9">
                  <w:pPr>
                    <w:spacing w:after="0" w:line="240" w:lineRule="auto"/>
                    <w:jc w:val="both"/>
                    <w:rPr>
                      <w:rFonts w:ascii="Times New Roman" w:hAnsi="Times New Roman"/>
                      <w:b/>
                      <w:sz w:val="20"/>
                    </w:rPr>
                  </w:pPr>
                  <w:r>
                    <w:rPr>
                      <w:rFonts w:ascii="Times New Roman" w:hAnsi="Times New Roman"/>
                      <w:b/>
                      <w:sz w:val="20"/>
                    </w:rPr>
                    <w:t>города Кирова (МБОУ СОШ № 34)</w:t>
                  </w:r>
                </w:p>
                <w:p w:rsidR="00377F00" w:rsidRDefault="00E917A9">
                  <w:pPr>
                    <w:spacing w:after="0" w:line="240" w:lineRule="auto"/>
                    <w:jc w:val="both"/>
                    <w:rPr>
                      <w:rFonts w:ascii="Times New Roman" w:hAnsi="Times New Roman"/>
                      <w:sz w:val="20"/>
                    </w:rPr>
                  </w:pPr>
                  <w:r>
                    <w:rPr>
                      <w:rFonts w:ascii="Times New Roman" w:hAnsi="Times New Roman"/>
                      <w:sz w:val="20"/>
                    </w:rPr>
                    <w:t xml:space="preserve">Юридический адрес: 610004, г. Киров, ул. Красный химик, </w:t>
                  </w:r>
                </w:p>
                <w:p w:rsidR="00377F00" w:rsidRDefault="00E917A9">
                  <w:pPr>
                    <w:spacing w:after="0" w:line="240" w:lineRule="auto"/>
                    <w:jc w:val="both"/>
                    <w:rPr>
                      <w:rFonts w:ascii="Times New Roman" w:hAnsi="Times New Roman"/>
                      <w:sz w:val="20"/>
                    </w:rPr>
                  </w:pPr>
                  <w:r>
                    <w:rPr>
                      <w:rFonts w:ascii="Times New Roman" w:hAnsi="Times New Roman"/>
                      <w:sz w:val="20"/>
                    </w:rPr>
                    <w:t>д. 2, корп. 3.</w:t>
                  </w:r>
                </w:p>
                <w:p w:rsidR="00377F00" w:rsidRDefault="00E917A9">
                  <w:pPr>
                    <w:spacing w:after="0" w:line="240" w:lineRule="auto"/>
                    <w:jc w:val="both"/>
                    <w:rPr>
                      <w:rFonts w:ascii="Times New Roman" w:hAnsi="Times New Roman"/>
                      <w:sz w:val="20"/>
                    </w:rPr>
                  </w:pPr>
                  <w:r>
                    <w:rPr>
                      <w:rFonts w:ascii="Times New Roman" w:hAnsi="Times New Roman"/>
                      <w:sz w:val="20"/>
                    </w:rPr>
                    <w:t>Почтовый адрес: 610004, г. Киров, ул. Красный химик,</w:t>
                  </w:r>
                </w:p>
                <w:p w:rsidR="00377F00" w:rsidRDefault="00E917A9">
                  <w:pPr>
                    <w:spacing w:after="0" w:line="240" w:lineRule="auto"/>
                    <w:jc w:val="both"/>
                    <w:rPr>
                      <w:rFonts w:ascii="Times New Roman" w:hAnsi="Times New Roman"/>
                      <w:sz w:val="20"/>
                    </w:rPr>
                  </w:pPr>
                  <w:r>
                    <w:rPr>
                      <w:rFonts w:ascii="Times New Roman" w:hAnsi="Times New Roman"/>
                      <w:sz w:val="20"/>
                    </w:rPr>
                    <w:t xml:space="preserve"> д. 2, корп. 3.</w:t>
                  </w:r>
                </w:p>
                <w:p w:rsidR="00377F00" w:rsidRDefault="00E917A9">
                  <w:pPr>
                    <w:spacing w:after="0" w:line="240" w:lineRule="auto"/>
                    <w:jc w:val="both"/>
                    <w:rPr>
                      <w:rFonts w:ascii="Times New Roman" w:hAnsi="Times New Roman"/>
                      <w:sz w:val="20"/>
                    </w:rPr>
                  </w:pPr>
                  <w:r>
                    <w:rPr>
                      <w:rFonts w:ascii="Times New Roman" w:hAnsi="Times New Roman"/>
                      <w:sz w:val="20"/>
                    </w:rPr>
                    <w:t>ИНН 4348035257</w:t>
                  </w:r>
                </w:p>
                <w:p w:rsidR="00377F00" w:rsidRDefault="00E917A9">
                  <w:pPr>
                    <w:spacing w:after="0" w:line="240" w:lineRule="auto"/>
                    <w:jc w:val="both"/>
                    <w:rPr>
                      <w:rFonts w:ascii="Times New Roman" w:hAnsi="Times New Roman"/>
                      <w:sz w:val="20"/>
                    </w:rPr>
                  </w:pPr>
                  <w:r>
                    <w:rPr>
                      <w:rFonts w:ascii="Times New Roman" w:hAnsi="Times New Roman"/>
                      <w:sz w:val="20"/>
                    </w:rPr>
                    <w:t>КПП 434501001</w:t>
                  </w:r>
                </w:p>
                <w:p w:rsidR="00377F00" w:rsidRDefault="00E917A9">
                  <w:pPr>
                    <w:spacing w:after="0" w:line="240" w:lineRule="auto"/>
                    <w:jc w:val="both"/>
                    <w:rPr>
                      <w:rFonts w:ascii="Times New Roman" w:hAnsi="Times New Roman"/>
                      <w:sz w:val="20"/>
                    </w:rPr>
                  </w:pPr>
                  <w:r>
                    <w:rPr>
                      <w:rFonts w:ascii="Times New Roman" w:hAnsi="Times New Roman"/>
                      <w:sz w:val="20"/>
                    </w:rPr>
                    <w:t xml:space="preserve">ОГРН 1034316533228 </w:t>
                  </w:r>
                </w:p>
                <w:p w:rsidR="00377F00" w:rsidRDefault="00E917A9">
                  <w:pPr>
                    <w:spacing w:after="0" w:line="240" w:lineRule="auto"/>
                    <w:jc w:val="both"/>
                    <w:rPr>
                      <w:rFonts w:ascii="Times New Roman" w:hAnsi="Times New Roman"/>
                      <w:sz w:val="20"/>
                    </w:rPr>
                  </w:pPr>
                  <w:r>
                    <w:rPr>
                      <w:rFonts w:ascii="Times New Roman" w:hAnsi="Times New Roman"/>
                      <w:sz w:val="20"/>
                    </w:rPr>
                    <w:t>ОКПО 10935536</w:t>
                  </w:r>
                </w:p>
                <w:p w:rsidR="00377F00" w:rsidRDefault="00E917A9">
                  <w:pPr>
                    <w:spacing w:after="0" w:line="240" w:lineRule="auto"/>
                    <w:jc w:val="both"/>
                    <w:rPr>
                      <w:rFonts w:ascii="Times New Roman" w:hAnsi="Times New Roman"/>
                      <w:sz w:val="20"/>
                    </w:rPr>
                  </w:pPr>
                  <w:r>
                    <w:rPr>
                      <w:rFonts w:ascii="Times New Roman" w:hAnsi="Times New Roman"/>
                      <w:sz w:val="20"/>
                    </w:rPr>
                    <w:t>ОКОПФ 75403</w:t>
                  </w:r>
                </w:p>
                <w:p w:rsidR="00377F00" w:rsidRDefault="00E917A9">
                  <w:pPr>
                    <w:spacing w:after="0" w:line="240" w:lineRule="auto"/>
                    <w:jc w:val="both"/>
                    <w:rPr>
                      <w:rFonts w:ascii="Times New Roman" w:hAnsi="Times New Roman"/>
                      <w:sz w:val="20"/>
                    </w:rPr>
                  </w:pPr>
                  <w:r>
                    <w:rPr>
                      <w:rFonts w:ascii="Times New Roman" w:hAnsi="Times New Roman"/>
                      <w:sz w:val="20"/>
                    </w:rPr>
                    <w:t>ОКВЭД 85.14</w:t>
                  </w:r>
                </w:p>
                <w:p w:rsidR="00377F00" w:rsidRDefault="00E917A9">
                  <w:pPr>
                    <w:spacing w:after="0" w:line="240" w:lineRule="auto"/>
                    <w:jc w:val="both"/>
                    <w:rPr>
                      <w:rFonts w:ascii="Times New Roman" w:hAnsi="Times New Roman"/>
                      <w:sz w:val="20"/>
                    </w:rPr>
                  </w:pPr>
                  <w:r>
                    <w:rPr>
                      <w:rFonts w:ascii="Times New Roman" w:hAnsi="Times New Roman"/>
                      <w:sz w:val="20"/>
                    </w:rPr>
                    <w:t xml:space="preserve">Банковские реквизиты: </w:t>
                  </w:r>
                </w:p>
                <w:p w:rsidR="00377F00" w:rsidRDefault="00E917A9">
                  <w:pPr>
                    <w:spacing w:after="0" w:line="240" w:lineRule="auto"/>
                    <w:jc w:val="both"/>
                    <w:rPr>
                      <w:rFonts w:ascii="Times New Roman" w:hAnsi="Times New Roman"/>
                      <w:sz w:val="20"/>
                    </w:rPr>
                  </w:pPr>
                  <w:r>
                    <w:rPr>
                      <w:rFonts w:ascii="Times New Roman" w:hAnsi="Times New Roman"/>
                      <w:sz w:val="20"/>
                    </w:rPr>
                    <w:t>департамент финансов администрации города Кирова</w:t>
                  </w:r>
                </w:p>
                <w:p w:rsidR="00377F00" w:rsidRDefault="00E917A9">
                  <w:pPr>
                    <w:spacing w:after="0" w:line="240" w:lineRule="auto"/>
                    <w:jc w:val="both"/>
                    <w:rPr>
                      <w:rFonts w:ascii="Times New Roman" w:hAnsi="Times New Roman"/>
                      <w:sz w:val="20"/>
                    </w:rPr>
                  </w:pPr>
                  <w:r>
                    <w:rPr>
                      <w:rFonts w:ascii="Times New Roman" w:hAnsi="Times New Roman"/>
                      <w:sz w:val="20"/>
                    </w:rPr>
                    <w:t>(МБОУ СОШ №34 г. Кирова) л/с08909011029)</w:t>
                  </w:r>
                </w:p>
                <w:p w:rsidR="00377F00" w:rsidRDefault="00E917A9">
                  <w:pPr>
                    <w:pStyle w:val="af4"/>
                    <w:spacing w:before="0" w:after="0"/>
                    <w:jc w:val="both"/>
                    <w:rPr>
                      <w:rFonts w:ascii="Times New Roman" w:hAnsi="Times New Roman"/>
                      <w:b w:val="0"/>
                      <w:spacing w:val="-4"/>
                      <w:sz w:val="20"/>
                      <w:lang w:eastAsia="en-US"/>
                    </w:rPr>
                  </w:pPr>
                  <w:r>
                    <w:rPr>
                      <w:rFonts w:ascii="Times New Roman" w:hAnsi="Times New Roman"/>
                      <w:b w:val="0"/>
                      <w:spacing w:val="-4"/>
                      <w:sz w:val="20"/>
                      <w:lang w:eastAsia="en-US"/>
                    </w:rPr>
                    <w:t>р/с 03234643337010004000</w:t>
                  </w:r>
                </w:p>
                <w:p w:rsidR="00B91B6E" w:rsidRPr="00EB4421" w:rsidRDefault="00B91B6E" w:rsidP="00B91B6E">
                  <w:pPr>
                    <w:tabs>
                      <w:tab w:val="left" w:pos="0"/>
                    </w:tabs>
                    <w:snapToGrid w:val="0"/>
                    <w:spacing w:after="0"/>
                    <w:rPr>
                      <w:rFonts w:ascii="Times New Roman" w:hAnsi="Times New Roman"/>
                      <w:color w:val="auto"/>
                      <w:spacing w:val="-4"/>
                      <w:sz w:val="20"/>
                    </w:rPr>
                  </w:pPr>
                  <w:r w:rsidRPr="00EB4421">
                    <w:rPr>
                      <w:rFonts w:ascii="Times New Roman" w:hAnsi="Times New Roman"/>
                      <w:color w:val="auto"/>
                      <w:spacing w:val="-4"/>
                      <w:sz w:val="20"/>
                    </w:rPr>
                    <w:t xml:space="preserve">ОКЦ № 4 ВВГУ Банка России//УФК по Кировской области </w:t>
                  </w:r>
                </w:p>
                <w:p w:rsidR="00377F00" w:rsidRDefault="00E917A9">
                  <w:pPr>
                    <w:spacing w:after="0" w:line="240" w:lineRule="auto"/>
                    <w:rPr>
                      <w:rFonts w:ascii="Times New Roman" w:hAnsi="Times New Roman"/>
                      <w:spacing w:val="-4"/>
                      <w:sz w:val="20"/>
                    </w:rPr>
                  </w:pPr>
                  <w:r>
                    <w:rPr>
                      <w:rFonts w:ascii="Times New Roman" w:hAnsi="Times New Roman"/>
                      <w:spacing w:val="-4"/>
                      <w:sz w:val="20"/>
                    </w:rPr>
                    <w:t xml:space="preserve"> г. Киров</w:t>
                  </w:r>
                </w:p>
                <w:p w:rsidR="00377F00" w:rsidRPr="00EE06B0" w:rsidRDefault="00E917A9">
                  <w:pPr>
                    <w:tabs>
                      <w:tab w:val="left" w:pos="0"/>
                    </w:tabs>
                    <w:snapToGrid w:val="0"/>
                    <w:spacing w:after="0" w:line="240" w:lineRule="auto"/>
                    <w:rPr>
                      <w:rFonts w:ascii="Times New Roman" w:hAnsi="Times New Roman"/>
                      <w:spacing w:val="-4"/>
                      <w:sz w:val="20"/>
                    </w:rPr>
                  </w:pPr>
                  <w:r>
                    <w:rPr>
                      <w:rFonts w:ascii="Times New Roman" w:hAnsi="Times New Roman"/>
                      <w:spacing w:val="-4"/>
                      <w:sz w:val="20"/>
                    </w:rPr>
                    <w:t>БИК 013304182</w:t>
                  </w:r>
                </w:p>
                <w:p w:rsidR="00377F00" w:rsidRDefault="00E917A9">
                  <w:pPr>
                    <w:tabs>
                      <w:tab w:val="left" w:pos="0"/>
                    </w:tabs>
                    <w:snapToGrid w:val="0"/>
                    <w:spacing w:after="0" w:line="240" w:lineRule="auto"/>
                    <w:rPr>
                      <w:rFonts w:ascii="Times New Roman" w:hAnsi="Times New Roman"/>
                      <w:spacing w:val="-4"/>
                      <w:sz w:val="20"/>
                    </w:rPr>
                  </w:pPr>
                  <w:r>
                    <w:rPr>
                      <w:rFonts w:ascii="Times New Roman" w:hAnsi="Times New Roman"/>
                      <w:spacing w:val="-4"/>
                      <w:sz w:val="20"/>
                    </w:rPr>
                    <w:t>Счет банка: 40102810345370000033</w:t>
                  </w:r>
                </w:p>
                <w:p w:rsidR="00377F00" w:rsidRDefault="00E917A9">
                  <w:pPr>
                    <w:tabs>
                      <w:tab w:val="left" w:pos="0"/>
                    </w:tabs>
                    <w:snapToGrid w:val="0"/>
                    <w:spacing w:after="0" w:line="240" w:lineRule="auto"/>
                    <w:rPr>
                      <w:rFonts w:ascii="Times New Roman" w:hAnsi="Times New Roman"/>
                      <w:spacing w:val="-4"/>
                      <w:sz w:val="20"/>
                    </w:rPr>
                  </w:pPr>
                  <w:r>
                    <w:rPr>
                      <w:rFonts w:ascii="Times New Roman" w:hAnsi="Times New Roman"/>
                      <w:spacing w:val="-4"/>
                      <w:sz w:val="20"/>
                    </w:rPr>
                    <w:t>Тел/факс 35-44-34</w:t>
                  </w:r>
                </w:p>
                <w:p w:rsidR="00377F00" w:rsidRDefault="00E917A9">
                  <w:pPr>
                    <w:spacing w:after="0" w:line="240" w:lineRule="auto"/>
                    <w:rPr>
                      <w:rStyle w:val="username"/>
                      <w:rFonts w:ascii="Times New Roman" w:hAnsi="Times New Roman"/>
                      <w:sz w:val="20"/>
                    </w:rPr>
                  </w:pPr>
                  <w:r>
                    <w:rPr>
                      <w:rFonts w:ascii="Times New Roman" w:hAnsi="Times New Roman"/>
                      <w:spacing w:val="-4"/>
                      <w:sz w:val="20"/>
                    </w:rPr>
                    <w:t>эл.почта</w:t>
                  </w:r>
                  <w:hyperlink r:id="rId25" w:history="1">
                    <w:r>
                      <w:rPr>
                        <w:rStyle w:val="a4"/>
                        <w:rFonts w:ascii="Times New Roman" w:hAnsi="Times New Roman"/>
                        <w:sz w:val="20"/>
                      </w:rPr>
                      <w:t>sch34@kirovedu.ru</w:t>
                    </w:r>
                  </w:hyperlink>
                </w:p>
                <w:p w:rsidR="00377F00" w:rsidRDefault="00E917A9">
                  <w:pPr>
                    <w:spacing w:after="0" w:line="240" w:lineRule="auto"/>
                    <w:ind w:right="34"/>
                    <w:rPr>
                      <w:rFonts w:ascii="Times New Roman" w:hAnsi="Times New Roman"/>
                      <w:sz w:val="20"/>
                    </w:rPr>
                  </w:pPr>
                  <w:r>
                    <w:rPr>
                      <w:rFonts w:ascii="Times New Roman" w:hAnsi="Times New Roman"/>
                      <w:sz w:val="20"/>
                    </w:rPr>
                    <w:t>Директор</w:t>
                  </w:r>
                </w:p>
                <w:p w:rsidR="00377F00" w:rsidRDefault="00E917A9">
                  <w:pPr>
                    <w:spacing w:after="0" w:line="240" w:lineRule="auto"/>
                    <w:jc w:val="both"/>
                    <w:rPr>
                      <w:rFonts w:ascii="Times New Roman" w:hAnsi="Times New Roman"/>
                      <w:b/>
                      <w:sz w:val="20"/>
                    </w:rPr>
                  </w:pPr>
                  <w:r>
                    <w:rPr>
                      <w:rFonts w:ascii="Times New Roman" w:hAnsi="Times New Roman"/>
                      <w:sz w:val="20"/>
                    </w:rPr>
                    <w:t xml:space="preserve">____________________ Е.Б. </w:t>
                  </w:r>
                  <w:proofErr w:type="spellStart"/>
                  <w:r>
                    <w:rPr>
                      <w:rFonts w:ascii="Times New Roman" w:hAnsi="Times New Roman"/>
                      <w:sz w:val="20"/>
                    </w:rPr>
                    <w:t>Клабукова</w:t>
                  </w:r>
                  <w:proofErr w:type="spellEnd"/>
                </w:p>
              </w:tc>
            </w:tr>
          </w:tbl>
          <w:p w:rsidR="00377F00" w:rsidRDefault="00377F00">
            <w:pPr>
              <w:spacing w:before="134" w:after="134" w:line="240" w:lineRule="auto"/>
              <w:ind w:right="34"/>
              <w:rPr>
                <w:rFonts w:ascii="Times New Roman" w:hAnsi="Times New Roman"/>
                <w:sz w:val="20"/>
              </w:rPr>
            </w:pPr>
          </w:p>
        </w:tc>
        <w:tc>
          <w:tcPr>
            <w:tcW w:w="5108" w:type="dxa"/>
            <w:tcBorders>
              <w:top w:val="single" w:sz="4" w:space="0" w:color="000000"/>
              <w:left w:val="single" w:sz="4" w:space="0" w:color="000000"/>
              <w:bottom w:val="single" w:sz="4" w:space="0" w:color="000000"/>
            </w:tcBorders>
            <w:vAlign w:val="center"/>
          </w:tcPr>
          <w:p w:rsidR="00CE0AAD" w:rsidRPr="00E53C68" w:rsidRDefault="00CE0AAD" w:rsidP="00882CBE">
            <w:pPr>
              <w:spacing w:after="0" w:line="240" w:lineRule="auto"/>
              <w:rPr>
                <w:rFonts w:ascii="Times New Roman" w:hAnsi="Times New Roman"/>
                <w:sz w:val="20"/>
              </w:rPr>
            </w:pPr>
            <w:r w:rsidRPr="00E53C68">
              <w:rPr>
                <w:rFonts w:ascii="Times New Roman" w:hAnsi="Times New Roman"/>
                <w:sz w:val="20"/>
              </w:rPr>
              <w:t>ООО ОП «РУБИКОН»</w:t>
            </w:r>
          </w:p>
          <w:p w:rsidR="00CE0AAD" w:rsidRPr="00E53C68" w:rsidRDefault="00E917A9" w:rsidP="00882CBE">
            <w:pPr>
              <w:spacing w:after="0" w:line="240" w:lineRule="auto"/>
              <w:rPr>
                <w:rFonts w:ascii="Times New Roman" w:hAnsi="Times New Roman"/>
                <w:color w:val="auto"/>
                <w:sz w:val="20"/>
              </w:rPr>
            </w:pPr>
            <w:r w:rsidRPr="00E53C68">
              <w:rPr>
                <w:rFonts w:ascii="Times New Roman" w:hAnsi="Times New Roman"/>
                <w:color w:val="auto"/>
                <w:sz w:val="20"/>
              </w:rPr>
              <w:t>Юр</w:t>
            </w:r>
            <w:r w:rsidR="00882CBE" w:rsidRPr="00E53C68">
              <w:rPr>
                <w:rFonts w:ascii="Times New Roman" w:hAnsi="Times New Roman"/>
                <w:color w:val="auto"/>
                <w:sz w:val="20"/>
              </w:rPr>
              <w:t>идический адрес:</w:t>
            </w:r>
            <w:r w:rsidRPr="00E53C68">
              <w:rPr>
                <w:rFonts w:ascii="Times New Roman" w:hAnsi="Times New Roman"/>
                <w:color w:val="auto"/>
                <w:sz w:val="20"/>
              </w:rPr>
              <w:t xml:space="preserve"> </w:t>
            </w:r>
            <w:r w:rsidR="00CE0AAD" w:rsidRPr="00E53C68">
              <w:rPr>
                <w:rFonts w:ascii="Times New Roman" w:hAnsi="Times New Roman"/>
                <w:color w:val="auto"/>
                <w:sz w:val="20"/>
              </w:rPr>
              <w:t xml:space="preserve">610002, город Киров, </w:t>
            </w:r>
            <w:proofErr w:type="spellStart"/>
            <w:r w:rsidR="00CE0AAD" w:rsidRPr="00E53C68">
              <w:rPr>
                <w:rFonts w:ascii="Times New Roman" w:hAnsi="Times New Roman"/>
                <w:color w:val="auto"/>
                <w:sz w:val="20"/>
              </w:rPr>
              <w:t>ул.Воровского</w:t>
            </w:r>
            <w:proofErr w:type="spellEnd"/>
            <w:r w:rsidR="00CE0AAD" w:rsidRPr="00E53C68">
              <w:rPr>
                <w:rFonts w:ascii="Times New Roman" w:hAnsi="Times New Roman"/>
                <w:color w:val="auto"/>
                <w:sz w:val="20"/>
              </w:rPr>
              <w:t>, д.1, пом. 1003</w:t>
            </w:r>
          </w:p>
          <w:p w:rsidR="00CE0AAD" w:rsidRPr="00E53C68" w:rsidRDefault="00CE0AAD" w:rsidP="00882CBE">
            <w:pPr>
              <w:spacing w:after="0" w:line="240" w:lineRule="auto"/>
              <w:rPr>
                <w:rFonts w:ascii="Times New Roman" w:hAnsi="Times New Roman"/>
                <w:color w:val="auto"/>
                <w:sz w:val="20"/>
              </w:rPr>
            </w:pPr>
            <w:r w:rsidRPr="00E53C68">
              <w:rPr>
                <w:rFonts w:ascii="Times New Roman" w:hAnsi="Times New Roman"/>
                <w:color w:val="auto"/>
                <w:sz w:val="20"/>
              </w:rPr>
              <w:t xml:space="preserve">Почтовый адрес: 610002, город Киров, </w:t>
            </w:r>
            <w:proofErr w:type="spellStart"/>
            <w:r w:rsidRPr="00E53C68">
              <w:rPr>
                <w:rFonts w:ascii="Times New Roman" w:hAnsi="Times New Roman"/>
                <w:color w:val="auto"/>
                <w:sz w:val="20"/>
              </w:rPr>
              <w:t>ул.Воровского</w:t>
            </w:r>
            <w:proofErr w:type="spellEnd"/>
            <w:r w:rsidRPr="00E53C68">
              <w:rPr>
                <w:rFonts w:ascii="Times New Roman" w:hAnsi="Times New Roman"/>
                <w:color w:val="auto"/>
                <w:sz w:val="20"/>
              </w:rPr>
              <w:t>, д.1, пом. 1003</w:t>
            </w:r>
          </w:p>
          <w:p w:rsidR="00B91B6E" w:rsidRPr="00E53C68" w:rsidRDefault="00882CBE" w:rsidP="00882CBE">
            <w:pPr>
              <w:spacing w:after="0" w:line="240" w:lineRule="auto"/>
              <w:rPr>
                <w:rFonts w:ascii="Times New Roman" w:hAnsi="Times New Roman"/>
                <w:color w:val="auto"/>
                <w:sz w:val="20"/>
              </w:rPr>
            </w:pPr>
            <w:r w:rsidRPr="00E53C68">
              <w:rPr>
                <w:rFonts w:ascii="Times New Roman" w:hAnsi="Times New Roman"/>
                <w:color w:val="auto"/>
                <w:sz w:val="20"/>
              </w:rPr>
              <w:t>ИНН 434</w:t>
            </w:r>
            <w:r w:rsidR="00CE0AAD" w:rsidRPr="00E53C68">
              <w:rPr>
                <w:rFonts w:ascii="Times New Roman" w:hAnsi="Times New Roman"/>
                <w:color w:val="auto"/>
                <w:sz w:val="20"/>
              </w:rPr>
              <w:t>5260656</w:t>
            </w:r>
            <w:r w:rsidRPr="00E53C68">
              <w:rPr>
                <w:rFonts w:ascii="Times New Roman" w:hAnsi="Times New Roman"/>
                <w:color w:val="auto"/>
                <w:sz w:val="20"/>
              </w:rPr>
              <w:t xml:space="preserve"> </w:t>
            </w:r>
          </w:p>
          <w:p w:rsidR="00882CBE" w:rsidRPr="00E53C68" w:rsidRDefault="00882CBE" w:rsidP="00882CBE">
            <w:pPr>
              <w:spacing w:after="0" w:line="240" w:lineRule="auto"/>
              <w:rPr>
                <w:rFonts w:ascii="Times New Roman" w:hAnsi="Times New Roman"/>
                <w:color w:val="auto"/>
                <w:sz w:val="20"/>
              </w:rPr>
            </w:pPr>
            <w:r w:rsidRPr="00E53C68">
              <w:rPr>
                <w:rFonts w:ascii="Times New Roman" w:hAnsi="Times New Roman"/>
                <w:color w:val="auto"/>
                <w:sz w:val="20"/>
              </w:rPr>
              <w:t>КПП 434501001</w:t>
            </w:r>
          </w:p>
          <w:p w:rsidR="00CE0AAD" w:rsidRDefault="00882CBE" w:rsidP="00E53C68">
            <w:pPr>
              <w:spacing w:after="0"/>
              <w:rPr>
                <w:rFonts w:ascii="Times New Roman" w:hAnsi="Times New Roman"/>
                <w:color w:val="auto"/>
                <w:sz w:val="20"/>
              </w:rPr>
            </w:pPr>
            <w:r w:rsidRPr="00E53C68">
              <w:rPr>
                <w:rFonts w:ascii="Times New Roman" w:hAnsi="Times New Roman"/>
                <w:color w:val="auto"/>
                <w:sz w:val="20"/>
              </w:rPr>
              <w:t xml:space="preserve">ОГРН </w:t>
            </w:r>
            <w:r w:rsidR="00CE0AAD" w:rsidRPr="00E53C68">
              <w:rPr>
                <w:rFonts w:ascii="Times New Roman" w:hAnsi="Times New Roman"/>
                <w:color w:val="auto"/>
                <w:sz w:val="20"/>
              </w:rPr>
              <w:t>1094345012805</w:t>
            </w:r>
          </w:p>
          <w:p w:rsidR="00854C3C" w:rsidRPr="00854C3C" w:rsidRDefault="00854C3C" w:rsidP="00E53C68">
            <w:pPr>
              <w:spacing w:after="0"/>
              <w:rPr>
                <w:rFonts w:ascii="Times New Roman" w:hAnsi="Times New Roman"/>
                <w:color w:val="auto"/>
                <w:sz w:val="20"/>
              </w:rPr>
            </w:pPr>
            <w:r>
              <w:rPr>
                <w:rFonts w:ascii="Times New Roman" w:hAnsi="Times New Roman"/>
                <w:color w:val="auto"/>
                <w:sz w:val="20"/>
              </w:rPr>
              <w:t xml:space="preserve">ОКВЭД </w:t>
            </w:r>
            <w:r w:rsidRPr="00854C3C">
              <w:rPr>
                <w:rFonts w:ascii="Times New Roman" w:hAnsi="Times New Roman"/>
                <w:sz w:val="20"/>
              </w:rPr>
              <w:t>80.10 (Деятельность частных охранных служб)</w:t>
            </w:r>
          </w:p>
          <w:p w:rsidR="00E53C68" w:rsidRDefault="00882CBE" w:rsidP="00E53C68">
            <w:pPr>
              <w:spacing w:after="0"/>
              <w:rPr>
                <w:rFonts w:ascii="Times New Roman" w:hAnsi="Times New Roman"/>
                <w:color w:val="auto"/>
                <w:sz w:val="20"/>
              </w:rPr>
            </w:pPr>
            <w:r w:rsidRPr="00E53C68">
              <w:rPr>
                <w:rFonts w:ascii="Times New Roman" w:hAnsi="Times New Roman"/>
                <w:color w:val="auto"/>
                <w:sz w:val="20"/>
              </w:rPr>
              <w:t xml:space="preserve">р/с </w:t>
            </w:r>
            <w:r w:rsidR="00E53C68" w:rsidRPr="00E53C68">
              <w:rPr>
                <w:rFonts w:ascii="Times New Roman" w:hAnsi="Times New Roman"/>
                <w:color w:val="auto"/>
                <w:sz w:val="20"/>
              </w:rPr>
              <w:t>40702810827000002769</w:t>
            </w:r>
          </w:p>
          <w:p w:rsidR="00882CBE" w:rsidRPr="00E53C68" w:rsidRDefault="00882CBE" w:rsidP="00E53C68">
            <w:pPr>
              <w:spacing w:after="0"/>
              <w:rPr>
                <w:rFonts w:ascii="Times New Roman" w:hAnsi="Times New Roman"/>
                <w:color w:val="auto"/>
                <w:sz w:val="20"/>
              </w:rPr>
            </w:pPr>
            <w:r w:rsidRPr="00E53C68">
              <w:rPr>
                <w:rFonts w:ascii="Times New Roman" w:hAnsi="Times New Roman"/>
                <w:color w:val="auto"/>
                <w:sz w:val="20"/>
              </w:rPr>
              <w:t xml:space="preserve">к/с </w:t>
            </w:r>
            <w:r w:rsidR="00E53C68" w:rsidRPr="00E53C68">
              <w:rPr>
                <w:rFonts w:ascii="Times New Roman" w:hAnsi="Times New Roman"/>
                <w:color w:val="auto"/>
                <w:sz w:val="20"/>
              </w:rPr>
              <w:t>30101810500000000609</w:t>
            </w:r>
          </w:p>
          <w:p w:rsidR="00E53C68" w:rsidRPr="00E53C68" w:rsidRDefault="00E53C68" w:rsidP="00E53C68">
            <w:pPr>
              <w:spacing w:after="0"/>
              <w:rPr>
                <w:rFonts w:ascii="Times New Roman" w:hAnsi="Times New Roman"/>
                <w:color w:val="auto"/>
                <w:sz w:val="20"/>
              </w:rPr>
            </w:pPr>
            <w:r w:rsidRPr="00E53C68">
              <w:rPr>
                <w:rFonts w:ascii="Times New Roman" w:hAnsi="Times New Roman"/>
                <w:color w:val="auto"/>
                <w:sz w:val="20"/>
              </w:rPr>
              <w:t xml:space="preserve">КИРОВСКОЕ ОТДЕЛЕНИЕ N8612 ПАО СБЕРБАНК </w:t>
            </w:r>
          </w:p>
          <w:p w:rsidR="00882CBE" w:rsidRPr="00E53C68" w:rsidRDefault="00882CBE" w:rsidP="00E53C68">
            <w:pPr>
              <w:spacing w:after="0"/>
              <w:rPr>
                <w:rFonts w:ascii="Times New Roman" w:hAnsi="Times New Roman"/>
                <w:color w:val="auto"/>
                <w:sz w:val="20"/>
              </w:rPr>
            </w:pPr>
            <w:r w:rsidRPr="00E53C68">
              <w:rPr>
                <w:rFonts w:ascii="Times New Roman" w:hAnsi="Times New Roman"/>
                <w:color w:val="auto"/>
                <w:sz w:val="20"/>
              </w:rPr>
              <w:t xml:space="preserve">БИК </w:t>
            </w:r>
            <w:r w:rsidR="00E53C68" w:rsidRPr="00E53C68">
              <w:rPr>
                <w:rFonts w:ascii="Times New Roman" w:hAnsi="Times New Roman"/>
                <w:color w:val="auto"/>
                <w:sz w:val="20"/>
              </w:rPr>
              <w:t>043304609</w:t>
            </w:r>
          </w:p>
          <w:p w:rsidR="00377F00" w:rsidRPr="00E53C68" w:rsidRDefault="00882CBE">
            <w:pPr>
              <w:widowControl w:val="0"/>
              <w:spacing w:after="0" w:line="240" w:lineRule="auto"/>
              <w:rPr>
                <w:rFonts w:ascii="Times New Roman" w:hAnsi="Times New Roman"/>
                <w:color w:val="auto"/>
                <w:sz w:val="20"/>
              </w:rPr>
            </w:pPr>
            <w:r w:rsidRPr="00E53C68">
              <w:rPr>
                <w:rFonts w:ascii="Times New Roman" w:hAnsi="Times New Roman"/>
                <w:color w:val="auto"/>
                <w:sz w:val="20"/>
              </w:rPr>
              <w:t>тел. (8332)</w:t>
            </w:r>
            <w:r w:rsidR="00E53C68" w:rsidRPr="00E53C68">
              <w:rPr>
                <w:rFonts w:ascii="Times New Roman" w:hAnsi="Times New Roman"/>
                <w:color w:val="auto"/>
                <w:sz w:val="20"/>
              </w:rPr>
              <w:t xml:space="preserve"> 777-131</w:t>
            </w:r>
          </w:p>
          <w:p w:rsidR="00E53C68" w:rsidRPr="00E53C68" w:rsidRDefault="00E53C68">
            <w:pPr>
              <w:widowControl w:val="0"/>
              <w:spacing w:after="0" w:line="240" w:lineRule="auto"/>
              <w:rPr>
                <w:rFonts w:ascii="Times New Roman" w:hAnsi="Times New Roman"/>
                <w:color w:val="auto"/>
                <w:sz w:val="20"/>
              </w:rPr>
            </w:pPr>
            <w:r w:rsidRPr="00E53C68">
              <w:rPr>
                <w:rFonts w:ascii="Times New Roman" w:hAnsi="Times New Roman"/>
                <w:color w:val="auto"/>
                <w:sz w:val="20"/>
              </w:rPr>
              <w:t xml:space="preserve">Гл. </w:t>
            </w:r>
            <w:proofErr w:type="gramStart"/>
            <w:r w:rsidRPr="00E53C68">
              <w:rPr>
                <w:rFonts w:ascii="Times New Roman" w:hAnsi="Times New Roman"/>
                <w:color w:val="auto"/>
                <w:sz w:val="20"/>
              </w:rPr>
              <w:t>бухгалтер  тел.</w:t>
            </w:r>
            <w:proofErr w:type="gramEnd"/>
            <w:r w:rsidRPr="00E53C68">
              <w:rPr>
                <w:rFonts w:ascii="Times New Roman" w:hAnsi="Times New Roman"/>
                <w:color w:val="auto"/>
                <w:sz w:val="20"/>
              </w:rPr>
              <w:t xml:space="preserve"> (8332) 25-52-57</w:t>
            </w:r>
          </w:p>
          <w:p w:rsidR="00882CBE" w:rsidRPr="00E53C68" w:rsidRDefault="00E917A9" w:rsidP="00882CBE">
            <w:pPr>
              <w:rPr>
                <w:rFonts w:ascii="Times New Roman" w:hAnsi="Times New Roman"/>
                <w:color w:val="auto"/>
                <w:sz w:val="24"/>
                <w:szCs w:val="24"/>
              </w:rPr>
            </w:pPr>
            <w:r w:rsidRPr="00E53C68">
              <w:rPr>
                <w:rFonts w:ascii="Times New Roman" w:hAnsi="Times New Roman"/>
                <w:color w:val="auto"/>
                <w:sz w:val="20"/>
              </w:rPr>
              <w:t xml:space="preserve">эл. почта: </w:t>
            </w:r>
            <w:hyperlink r:id="rId26" w:history="1">
              <w:r w:rsidR="00E53C68" w:rsidRPr="00E53C68">
                <w:rPr>
                  <w:rStyle w:val="a4"/>
                  <w:rFonts w:ascii="Times New Roman" w:hAnsi="Times New Roman"/>
                  <w:color w:val="auto"/>
                  <w:sz w:val="20"/>
                  <w:lang w:val="en-US"/>
                </w:rPr>
                <w:t>rubikonkirov</w:t>
              </w:r>
              <w:r w:rsidR="00E53C68" w:rsidRPr="00E53C68">
                <w:rPr>
                  <w:rStyle w:val="a4"/>
                  <w:rFonts w:ascii="Times New Roman" w:hAnsi="Times New Roman"/>
                  <w:color w:val="auto"/>
                  <w:sz w:val="20"/>
                </w:rPr>
                <w:t>@</w:t>
              </w:r>
              <w:r w:rsidR="00E53C68" w:rsidRPr="00E53C68">
                <w:rPr>
                  <w:rStyle w:val="a4"/>
                  <w:rFonts w:ascii="Times New Roman" w:hAnsi="Times New Roman"/>
                  <w:color w:val="auto"/>
                  <w:sz w:val="20"/>
                  <w:lang w:val="en-US"/>
                </w:rPr>
                <w:t>yandex</w:t>
              </w:r>
              <w:r w:rsidR="00E53C68" w:rsidRPr="00E53C68">
                <w:rPr>
                  <w:rStyle w:val="a4"/>
                  <w:rFonts w:ascii="Times New Roman" w:hAnsi="Times New Roman"/>
                  <w:color w:val="auto"/>
                  <w:sz w:val="20"/>
                </w:rPr>
                <w:t>.</w:t>
              </w:r>
              <w:proofErr w:type="spellStart"/>
              <w:r w:rsidR="00E53C68" w:rsidRPr="00E53C68">
                <w:rPr>
                  <w:rStyle w:val="a4"/>
                  <w:rFonts w:ascii="Times New Roman" w:hAnsi="Times New Roman"/>
                  <w:color w:val="auto"/>
                  <w:sz w:val="20"/>
                  <w:lang w:val="en-US"/>
                </w:rPr>
                <w:t>ru</w:t>
              </w:r>
              <w:proofErr w:type="spellEnd"/>
            </w:hyperlink>
          </w:p>
          <w:p w:rsidR="00377F00" w:rsidRPr="00E53C68" w:rsidRDefault="00377F00">
            <w:pPr>
              <w:widowControl w:val="0"/>
              <w:spacing w:after="0" w:line="240" w:lineRule="auto"/>
              <w:rPr>
                <w:rFonts w:ascii="Times New Roman" w:hAnsi="Times New Roman"/>
                <w:color w:val="auto"/>
                <w:sz w:val="24"/>
                <w:szCs w:val="24"/>
              </w:rPr>
            </w:pPr>
          </w:p>
          <w:p w:rsidR="00377F00" w:rsidRPr="00E53C68" w:rsidRDefault="00377F00">
            <w:pPr>
              <w:widowControl w:val="0"/>
              <w:spacing w:after="0" w:line="240" w:lineRule="auto"/>
              <w:rPr>
                <w:rFonts w:ascii="Times New Roman" w:hAnsi="Times New Roman"/>
                <w:color w:val="auto"/>
                <w:sz w:val="24"/>
                <w:szCs w:val="24"/>
              </w:rPr>
            </w:pPr>
          </w:p>
          <w:p w:rsidR="00377F00" w:rsidRPr="00E53C68" w:rsidRDefault="00377F00">
            <w:pPr>
              <w:spacing w:before="134" w:after="0" w:line="240" w:lineRule="auto"/>
              <w:ind w:right="34"/>
              <w:rPr>
                <w:rFonts w:ascii="Times New Roman" w:hAnsi="Times New Roman"/>
                <w:color w:val="auto"/>
                <w:sz w:val="20"/>
              </w:rPr>
            </w:pPr>
          </w:p>
          <w:p w:rsidR="00377F00" w:rsidRDefault="00E917A9">
            <w:pPr>
              <w:spacing w:before="134" w:after="0" w:line="240" w:lineRule="auto"/>
              <w:ind w:right="34"/>
              <w:rPr>
                <w:rFonts w:ascii="Times New Roman" w:hAnsi="Times New Roman"/>
                <w:sz w:val="20"/>
              </w:rPr>
            </w:pPr>
            <w:r>
              <w:rPr>
                <w:rFonts w:ascii="Times New Roman" w:hAnsi="Times New Roman"/>
                <w:sz w:val="20"/>
              </w:rPr>
              <w:br/>
            </w:r>
            <w:r w:rsidR="00E53C68">
              <w:rPr>
                <w:rFonts w:ascii="Times New Roman" w:hAnsi="Times New Roman"/>
                <w:sz w:val="20"/>
              </w:rPr>
              <w:t>Генеральный д</w:t>
            </w:r>
            <w:r>
              <w:rPr>
                <w:rFonts w:ascii="Times New Roman" w:hAnsi="Times New Roman"/>
                <w:sz w:val="20"/>
              </w:rPr>
              <w:t>иректор</w:t>
            </w:r>
          </w:p>
          <w:p w:rsidR="00377F00" w:rsidRDefault="00E917A9" w:rsidP="00E53C68">
            <w:pPr>
              <w:spacing w:before="134" w:after="134" w:line="240" w:lineRule="auto"/>
              <w:ind w:right="34"/>
              <w:rPr>
                <w:rFonts w:ascii="Times New Roman" w:hAnsi="Times New Roman"/>
                <w:sz w:val="20"/>
              </w:rPr>
            </w:pPr>
            <w:r>
              <w:rPr>
                <w:rFonts w:ascii="Times New Roman" w:hAnsi="Times New Roman"/>
                <w:sz w:val="20"/>
              </w:rPr>
              <w:t xml:space="preserve">_______________________ </w:t>
            </w:r>
            <w:r w:rsidR="00E53C68" w:rsidRPr="00E53C68">
              <w:rPr>
                <w:rFonts w:ascii="Times New Roman" w:hAnsi="Times New Roman"/>
                <w:sz w:val="20"/>
              </w:rPr>
              <w:t xml:space="preserve">П.А. </w:t>
            </w:r>
            <w:proofErr w:type="spellStart"/>
            <w:r w:rsidR="00E53C68" w:rsidRPr="00E53C68">
              <w:rPr>
                <w:rFonts w:ascii="Times New Roman" w:hAnsi="Times New Roman"/>
                <w:sz w:val="20"/>
              </w:rPr>
              <w:t>Огорельцев</w:t>
            </w:r>
            <w:proofErr w:type="spellEnd"/>
          </w:p>
        </w:tc>
      </w:tr>
    </w:tbl>
    <w:p w:rsidR="00377F00" w:rsidRDefault="00377F00">
      <w:pPr>
        <w:keepLines/>
        <w:spacing w:after="0" w:line="240" w:lineRule="auto"/>
        <w:rPr>
          <w:rFonts w:ascii="Times New Roman" w:hAnsi="Times New Roman"/>
          <w:sz w:val="20"/>
        </w:rPr>
      </w:pPr>
    </w:p>
    <w:p w:rsidR="00377F00" w:rsidRDefault="00377F00">
      <w:pPr>
        <w:keepLines/>
        <w:spacing w:after="0" w:line="240" w:lineRule="auto"/>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EE06B0" w:rsidRDefault="00EE06B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377F00">
      <w:pPr>
        <w:spacing w:after="0" w:line="240" w:lineRule="auto"/>
        <w:jc w:val="right"/>
        <w:outlineLvl w:val="0"/>
        <w:rPr>
          <w:rFonts w:ascii="Times New Roman" w:hAnsi="Times New Roman"/>
          <w:sz w:val="20"/>
        </w:rPr>
      </w:pPr>
    </w:p>
    <w:p w:rsidR="00377F00" w:rsidRDefault="00E917A9">
      <w:pPr>
        <w:spacing w:after="0" w:line="240" w:lineRule="auto"/>
        <w:jc w:val="right"/>
        <w:outlineLvl w:val="0"/>
        <w:rPr>
          <w:rFonts w:ascii="Times New Roman" w:hAnsi="Times New Roman"/>
          <w:sz w:val="20"/>
        </w:rPr>
      </w:pPr>
      <w:r>
        <w:rPr>
          <w:rFonts w:ascii="Times New Roman" w:hAnsi="Times New Roman"/>
          <w:sz w:val="20"/>
        </w:rPr>
        <w:lastRenderedPageBreak/>
        <w:t>Приложение № 1</w:t>
      </w:r>
    </w:p>
    <w:p w:rsidR="00EE06B0" w:rsidRDefault="00E917A9">
      <w:pPr>
        <w:spacing w:after="0" w:line="240" w:lineRule="auto"/>
        <w:ind w:firstLine="567"/>
        <w:jc w:val="center"/>
        <w:outlineLvl w:val="0"/>
        <w:rPr>
          <w:rFonts w:ascii="Times New Roman" w:eastAsia="Roboto" w:hAnsi="Times New Roman"/>
          <w:color w:val="auto"/>
          <w:szCs w:val="22"/>
        </w:rPr>
      </w:pPr>
      <w:r>
        <w:rPr>
          <w:rFonts w:ascii="Times New Roman" w:hAnsi="Times New Roman"/>
          <w:sz w:val="20"/>
        </w:rPr>
        <w:t xml:space="preserve">                                                                                 к контракту № </w:t>
      </w:r>
    </w:p>
    <w:p w:rsidR="00377F00" w:rsidRDefault="00E917A9">
      <w:pPr>
        <w:spacing w:after="0" w:line="240" w:lineRule="auto"/>
        <w:ind w:firstLine="567"/>
        <w:jc w:val="center"/>
        <w:outlineLvl w:val="0"/>
        <w:rPr>
          <w:rFonts w:ascii="Times New Roman" w:hAnsi="Times New Roman"/>
          <w:sz w:val="20"/>
        </w:rPr>
      </w:pPr>
      <w:r>
        <w:rPr>
          <w:rFonts w:ascii="Times New Roman" w:hAnsi="Times New Roman"/>
          <w:color w:val="000000" w:themeColor="text1"/>
          <w:sz w:val="24"/>
          <w:szCs w:val="24"/>
        </w:rPr>
        <w:t xml:space="preserve"> </w:t>
      </w:r>
      <w:r>
        <w:rPr>
          <w:rFonts w:ascii="Times New Roman" w:hAnsi="Times New Roman"/>
          <w:sz w:val="20"/>
        </w:rPr>
        <w:t xml:space="preserve">от </w:t>
      </w:r>
      <w:proofErr w:type="gramStart"/>
      <w:r>
        <w:rPr>
          <w:rFonts w:ascii="Times New Roman" w:hAnsi="Times New Roman"/>
          <w:sz w:val="20"/>
        </w:rPr>
        <w:t>«</w:t>
      </w:r>
      <w:r w:rsidR="00D36FAD">
        <w:rPr>
          <w:rFonts w:ascii="Times New Roman" w:hAnsi="Times New Roman"/>
          <w:sz w:val="20"/>
        </w:rPr>
        <w:t xml:space="preserve">  </w:t>
      </w:r>
      <w:proofErr w:type="gramEnd"/>
      <w:r w:rsidR="00D36FAD">
        <w:rPr>
          <w:rFonts w:ascii="Times New Roman" w:hAnsi="Times New Roman"/>
          <w:sz w:val="20"/>
        </w:rPr>
        <w:t xml:space="preserve">   </w:t>
      </w:r>
      <w:r>
        <w:rPr>
          <w:rFonts w:ascii="Times New Roman" w:hAnsi="Times New Roman"/>
          <w:sz w:val="20"/>
        </w:rPr>
        <w:t xml:space="preserve">»  </w:t>
      </w:r>
      <w:r w:rsidR="00D36FAD">
        <w:rPr>
          <w:rFonts w:ascii="Times New Roman" w:hAnsi="Times New Roman"/>
          <w:sz w:val="20"/>
        </w:rPr>
        <w:t xml:space="preserve">                      </w:t>
      </w:r>
      <w:r>
        <w:rPr>
          <w:rFonts w:ascii="Times New Roman" w:hAnsi="Times New Roman"/>
          <w:sz w:val="20"/>
        </w:rPr>
        <w:t xml:space="preserve"> 202</w:t>
      </w:r>
      <w:r w:rsidR="00D36FAD">
        <w:rPr>
          <w:rFonts w:ascii="Times New Roman" w:hAnsi="Times New Roman"/>
          <w:sz w:val="20"/>
        </w:rPr>
        <w:t>6</w:t>
      </w:r>
      <w:r>
        <w:rPr>
          <w:rFonts w:ascii="Times New Roman" w:hAnsi="Times New Roman"/>
          <w:sz w:val="20"/>
        </w:rPr>
        <w:t xml:space="preserve"> г.</w:t>
      </w:r>
    </w:p>
    <w:p w:rsidR="00377F00" w:rsidRDefault="00377F00">
      <w:pPr>
        <w:spacing w:after="0" w:line="240" w:lineRule="auto"/>
        <w:jc w:val="both"/>
        <w:rPr>
          <w:rFonts w:ascii="Times New Roman" w:hAnsi="Times New Roman"/>
          <w:sz w:val="20"/>
        </w:rPr>
      </w:pPr>
    </w:p>
    <w:p w:rsidR="00377F00" w:rsidRDefault="00E917A9">
      <w:pPr>
        <w:spacing w:after="0" w:line="240" w:lineRule="auto"/>
        <w:jc w:val="center"/>
        <w:outlineLvl w:val="0"/>
        <w:rPr>
          <w:rFonts w:ascii="Times New Roman" w:hAnsi="Times New Roman"/>
          <w:sz w:val="24"/>
        </w:rPr>
      </w:pPr>
      <w:r>
        <w:rPr>
          <w:rFonts w:ascii="Times New Roman" w:hAnsi="Times New Roman"/>
          <w:sz w:val="24"/>
        </w:rPr>
        <w:t xml:space="preserve">СПЕЦИФИКАЦИЯ </w:t>
      </w:r>
    </w:p>
    <w:p w:rsidR="00377F00" w:rsidRDefault="00377F00">
      <w:pPr>
        <w:spacing w:after="0" w:line="240" w:lineRule="auto"/>
        <w:jc w:val="both"/>
        <w:rPr>
          <w:rFonts w:ascii="Times New Roman" w:hAnsi="Times New Roman"/>
          <w:sz w:val="24"/>
        </w:rPr>
      </w:pPr>
    </w:p>
    <w:tbl>
      <w:tblPr>
        <w:tblW w:w="0" w:type="auto"/>
        <w:tblInd w:w="47" w:type="dxa"/>
        <w:tblCellMar>
          <w:left w:w="10" w:type="dxa"/>
          <w:right w:w="10" w:type="dxa"/>
        </w:tblCellMar>
        <w:tblLook w:val="04A0" w:firstRow="1" w:lastRow="0" w:firstColumn="1" w:lastColumn="0" w:noHBand="0" w:noVBand="1"/>
      </w:tblPr>
      <w:tblGrid>
        <w:gridCol w:w="501"/>
        <w:gridCol w:w="1002"/>
        <w:gridCol w:w="1286"/>
        <w:gridCol w:w="741"/>
        <w:gridCol w:w="1279"/>
        <w:gridCol w:w="813"/>
        <w:gridCol w:w="818"/>
        <w:gridCol w:w="1587"/>
        <w:gridCol w:w="399"/>
        <w:gridCol w:w="1001"/>
      </w:tblGrid>
      <w:tr w:rsidR="00377F00">
        <w:trPr>
          <w:trHeight w:val="269"/>
        </w:trPr>
        <w:tc>
          <w:tcPr>
            <w:tcW w:w="50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N п/п</w:t>
            </w:r>
          </w:p>
        </w:tc>
        <w:tc>
          <w:tcPr>
            <w:tcW w:w="3029" w:type="dxa"/>
            <w:gridSpan w:val="3"/>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Наименование услуги</w:t>
            </w:r>
          </w:p>
        </w:tc>
        <w:tc>
          <w:tcPr>
            <w:tcW w:w="2092"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Единица измерения (по ОКЕИ)</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Объем услуги</w:t>
            </w:r>
          </w:p>
        </w:tc>
        <w:tc>
          <w:tcPr>
            <w:tcW w:w="15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Цена единицы услуги с НДС (руб. коп.)</w:t>
            </w:r>
          </w:p>
        </w:tc>
        <w:tc>
          <w:tcPr>
            <w:tcW w:w="1400"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Сумма с учетом НДС (руб. коп.)</w:t>
            </w:r>
          </w:p>
        </w:tc>
      </w:tr>
      <w:tr w:rsidR="00377F00">
        <w:trPr>
          <w:trHeight w:val="509"/>
        </w:trPr>
        <w:tc>
          <w:tcPr>
            <w:tcW w:w="501"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rPr>
                <w:rFonts w:ascii="Times New Roman" w:hAnsi="Times New Roman"/>
              </w:rPr>
            </w:pPr>
          </w:p>
        </w:tc>
        <w:tc>
          <w:tcPr>
            <w:tcW w:w="3029" w:type="dxa"/>
            <w:gridSpan w:val="3"/>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rPr>
                <w:rFonts w:ascii="Times New Roman" w:hAnsi="Times New Roman"/>
              </w:rPr>
            </w:pPr>
          </w:p>
        </w:tc>
        <w:tc>
          <w:tcPr>
            <w:tcW w:w="2092"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rPr>
                <w:rFonts w:ascii="Times New Roman" w:hAnsi="Times New Roman"/>
              </w:rPr>
            </w:pPr>
          </w:p>
        </w:tc>
        <w:tc>
          <w:tcPr>
            <w:tcW w:w="81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rPr>
                <w:rFonts w:ascii="Times New Roman" w:hAnsi="Times New Roman"/>
              </w:rPr>
            </w:pPr>
          </w:p>
        </w:tc>
        <w:tc>
          <w:tcPr>
            <w:tcW w:w="158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rPr>
                <w:rFonts w:ascii="Times New Roman" w:hAnsi="Times New Roman"/>
              </w:rPr>
            </w:pPr>
          </w:p>
        </w:tc>
        <w:tc>
          <w:tcPr>
            <w:tcW w:w="1400"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rPr>
                <w:rFonts w:ascii="Times New Roman" w:hAnsi="Times New Roman"/>
              </w:rPr>
            </w:pPr>
          </w:p>
        </w:tc>
      </w:tr>
      <w:tr w:rsidR="00377F00">
        <w:trPr>
          <w:trHeight w:val="1"/>
        </w:trPr>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rPr>
                <w:rFonts w:ascii="Times New Roman" w:hAnsi="Times New Roman"/>
              </w:rPr>
            </w:pPr>
            <w:r>
              <w:rPr>
                <w:rFonts w:ascii="Times New Roman" w:hAnsi="Times New Roman"/>
                <w:sz w:val="24"/>
              </w:rPr>
              <w:t>1</w:t>
            </w:r>
          </w:p>
        </w:tc>
        <w:tc>
          <w:tcPr>
            <w:tcW w:w="3029" w:type="dxa"/>
            <w:gridSpan w:val="3"/>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both"/>
              <w:rPr>
                <w:rFonts w:ascii="Times New Roman" w:hAnsi="Times New Roman"/>
                <w:color w:val="FF0000"/>
                <w:sz w:val="24"/>
              </w:rPr>
            </w:pPr>
            <w:r>
              <w:rPr>
                <w:rFonts w:ascii="Times New Roman" w:hAnsi="Times New Roman"/>
                <w:color w:val="auto"/>
                <w:sz w:val="24"/>
              </w:rPr>
              <w:t xml:space="preserve">Оказание услуг по охране помещений в здании и прилегающей территории по адресу: 610004, г. Киров, ул. Красный химик,2/3 </w:t>
            </w:r>
          </w:p>
        </w:tc>
        <w:tc>
          <w:tcPr>
            <w:tcW w:w="2092"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pStyle w:val="ConsPlusNormal"/>
              <w:ind w:firstLine="0"/>
              <w:jc w:val="center"/>
              <w:rPr>
                <w:rFonts w:ascii="Times New Roman" w:hAnsi="Times New Roman"/>
                <w:color w:val="auto"/>
                <w:sz w:val="24"/>
                <w:szCs w:val="20"/>
              </w:rPr>
            </w:pPr>
            <w:r>
              <w:rPr>
                <w:rFonts w:ascii="Times New Roman" w:hAnsi="Times New Roman"/>
                <w:color w:val="auto"/>
                <w:sz w:val="24"/>
                <w:szCs w:val="20"/>
              </w:rPr>
              <w:t>Чел/час</w:t>
            </w:r>
          </w:p>
        </w:tc>
        <w:tc>
          <w:tcPr>
            <w:tcW w:w="81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A5ADA" w:rsidP="003A5ADA">
            <w:pPr>
              <w:pStyle w:val="ConsPlusNormal"/>
              <w:ind w:firstLine="0"/>
              <w:jc w:val="center"/>
              <w:rPr>
                <w:rFonts w:ascii="Times New Roman" w:hAnsi="Times New Roman"/>
                <w:color w:val="auto"/>
                <w:sz w:val="24"/>
                <w:szCs w:val="20"/>
              </w:rPr>
            </w:pPr>
            <w:r>
              <w:rPr>
                <w:rFonts w:ascii="Times New Roman" w:hAnsi="Times New Roman"/>
                <w:color w:val="auto"/>
                <w:sz w:val="24"/>
                <w:szCs w:val="20"/>
              </w:rPr>
              <w:t>264</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E06B0" w:rsidP="003A5ADA">
            <w:pPr>
              <w:pStyle w:val="ConsPlusNormal"/>
              <w:ind w:firstLine="0"/>
              <w:jc w:val="center"/>
              <w:rPr>
                <w:rFonts w:ascii="Times New Roman" w:hAnsi="Times New Roman"/>
                <w:sz w:val="24"/>
                <w:szCs w:val="20"/>
              </w:rPr>
            </w:pPr>
            <w:r>
              <w:rPr>
                <w:rFonts w:ascii="Times New Roman" w:hAnsi="Times New Roman"/>
                <w:sz w:val="24"/>
                <w:szCs w:val="20"/>
              </w:rPr>
              <w:t>3</w:t>
            </w:r>
            <w:r w:rsidR="003A5ADA">
              <w:rPr>
                <w:rFonts w:ascii="Times New Roman" w:hAnsi="Times New Roman"/>
                <w:sz w:val="24"/>
                <w:szCs w:val="20"/>
              </w:rPr>
              <w:t>2</w:t>
            </w:r>
            <w:r>
              <w:rPr>
                <w:rFonts w:ascii="Times New Roman" w:hAnsi="Times New Roman"/>
                <w:sz w:val="24"/>
                <w:szCs w:val="20"/>
              </w:rPr>
              <w:t>0</w:t>
            </w:r>
            <w:r w:rsidR="00E917A9">
              <w:rPr>
                <w:rFonts w:ascii="Times New Roman" w:hAnsi="Times New Roman"/>
                <w:sz w:val="24"/>
                <w:szCs w:val="20"/>
              </w:rPr>
              <w:t>,00</w:t>
            </w:r>
          </w:p>
        </w:tc>
        <w:tc>
          <w:tcPr>
            <w:tcW w:w="14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A5ADA" w:rsidP="00E9631D">
            <w:pPr>
              <w:pStyle w:val="ConsPlusNormal"/>
              <w:ind w:firstLine="0"/>
              <w:jc w:val="center"/>
              <w:rPr>
                <w:rFonts w:ascii="Times New Roman" w:hAnsi="Times New Roman"/>
                <w:sz w:val="24"/>
                <w:szCs w:val="20"/>
              </w:rPr>
            </w:pPr>
            <w:r>
              <w:rPr>
                <w:rFonts w:ascii="Times New Roman" w:hAnsi="Times New Roman"/>
                <w:sz w:val="24"/>
                <w:szCs w:val="20"/>
              </w:rPr>
              <w:t>84480</w:t>
            </w:r>
            <w:r w:rsidR="00C0281A">
              <w:rPr>
                <w:rFonts w:ascii="Times New Roman" w:hAnsi="Times New Roman"/>
                <w:sz w:val="24"/>
                <w:szCs w:val="20"/>
              </w:rPr>
              <w:t>,00</w:t>
            </w:r>
          </w:p>
        </w:tc>
      </w:tr>
      <w:tr w:rsidR="00377F00">
        <w:trPr>
          <w:trHeight w:val="1"/>
        </w:trPr>
        <w:tc>
          <w:tcPr>
            <w:tcW w:w="3530" w:type="dxa"/>
            <w:gridSpan w:val="4"/>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Итого:</w:t>
            </w:r>
          </w:p>
        </w:tc>
        <w:tc>
          <w:tcPr>
            <w:tcW w:w="2092"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81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A5ADA" w:rsidP="00E9631D">
            <w:pPr>
              <w:spacing w:after="0" w:line="240" w:lineRule="auto"/>
              <w:jc w:val="center"/>
              <w:rPr>
                <w:rFonts w:ascii="Times New Roman" w:hAnsi="Times New Roman"/>
              </w:rPr>
            </w:pPr>
            <w:r>
              <w:rPr>
                <w:rFonts w:ascii="Times New Roman" w:hAnsi="Times New Roman"/>
              </w:rPr>
              <w:t>264</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14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A5ADA" w:rsidP="00E9631D">
            <w:pPr>
              <w:spacing w:after="0" w:line="240" w:lineRule="auto"/>
              <w:rPr>
                <w:rFonts w:ascii="Times New Roman" w:hAnsi="Times New Roman"/>
              </w:rPr>
            </w:pPr>
            <w:r>
              <w:rPr>
                <w:rFonts w:ascii="Times New Roman" w:hAnsi="Times New Roman"/>
              </w:rPr>
              <w:t>84480</w:t>
            </w:r>
            <w:r w:rsidR="00C0281A">
              <w:rPr>
                <w:rFonts w:ascii="Times New Roman" w:hAnsi="Times New Roman"/>
              </w:rPr>
              <w:t>,00</w:t>
            </w:r>
          </w:p>
        </w:tc>
      </w:tr>
      <w:tr w:rsidR="00377F00">
        <w:trPr>
          <w:gridAfter w:val="1"/>
          <w:wAfter w:w="1001" w:type="dxa"/>
          <w:trHeight w:val="1"/>
        </w:trPr>
        <w:tc>
          <w:tcPr>
            <w:tcW w:w="1503" w:type="dxa"/>
            <w:gridSpan w:val="2"/>
            <w:shd w:val="clear" w:color="000000" w:fill="FFFFFF"/>
            <w:tcMar>
              <w:left w:w="62" w:type="dxa"/>
              <w:right w:w="62" w:type="dxa"/>
            </w:tcMar>
            <w:vAlign w:val="bottom"/>
          </w:tcPr>
          <w:p w:rsidR="00377F00" w:rsidRDefault="00377F00">
            <w:pPr>
              <w:spacing w:after="0" w:line="240" w:lineRule="auto"/>
              <w:rPr>
                <w:rFonts w:ascii="Times New Roman" w:hAnsi="Times New Roman"/>
              </w:rPr>
            </w:pPr>
          </w:p>
        </w:tc>
        <w:tc>
          <w:tcPr>
            <w:tcW w:w="6923" w:type="dxa"/>
            <w:gridSpan w:val="7"/>
            <w:shd w:val="clear" w:color="000000" w:fill="FFFFFF"/>
            <w:tcMar>
              <w:left w:w="62" w:type="dxa"/>
              <w:right w:w="62" w:type="dxa"/>
            </w:tcMar>
          </w:tcPr>
          <w:p w:rsidR="00377F00" w:rsidRDefault="003A5ADA" w:rsidP="003A5ADA">
            <w:r>
              <w:rPr>
                <w:rFonts w:ascii="Times New Roman" w:hAnsi="Times New Roman"/>
                <w:b/>
                <w:color w:val="auto"/>
                <w:szCs w:val="22"/>
              </w:rPr>
              <w:t>84480</w:t>
            </w:r>
            <w:r w:rsidR="00EE06B0" w:rsidRPr="008160CC">
              <w:rPr>
                <w:rFonts w:ascii="Times New Roman" w:hAnsi="Times New Roman"/>
                <w:b/>
                <w:color w:val="auto"/>
                <w:szCs w:val="22"/>
              </w:rPr>
              <w:t>(</w:t>
            </w:r>
            <w:r>
              <w:rPr>
                <w:rFonts w:ascii="Times New Roman" w:hAnsi="Times New Roman"/>
                <w:b/>
                <w:color w:val="auto"/>
                <w:szCs w:val="22"/>
              </w:rPr>
              <w:t>восемьдесят четыре</w:t>
            </w:r>
            <w:r w:rsidRPr="008160CC">
              <w:rPr>
                <w:rFonts w:ascii="Times New Roman" w:hAnsi="Times New Roman"/>
                <w:b/>
                <w:color w:val="auto"/>
                <w:szCs w:val="22"/>
              </w:rPr>
              <w:t xml:space="preserve"> тысячи</w:t>
            </w:r>
            <w:r>
              <w:rPr>
                <w:rFonts w:ascii="Times New Roman" w:hAnsi="Times New Roman"/>
                <w:b/>
                <w:color w:val="auto"/>
                <w:szCs w:val="22"/>
              </w:rPr>
              <w:t xml:space="preserve"> четыреста восемьдесят)</w:t>
            </w:r>
            <w:r w:rsidRPr="008160CC">
              <w:rPr>
                <w:rFonts w:ascii="Times New Roman" w:hAnsi="Times New Roman"/>
                <w:b/>
                <w:color w:val="auto"/>
                <w:szCs w:val="22"/>
              </w:rPr>
              <w:t xml:space="preserve"> </w:t>
            </w:r>
            <w:r w:rsidR="00EE06B0" w:rsidRPr="008160CC">
              <w:rPr>
                <w:rFonts w:ascii="Times New Roman" w:hAnsi="Times New Roman"/>
                <w:b/>
                <w:color w:val="auto"/>
                <w:szCs w:val="22"/>
              </w:rPr>
              <w:t>рублей 00 копеек</w:t>
            </w:r>
            <w:r w:rsidR="00EE06B0">
              <w:rPr>
                <w:rFonts w:ascii="Times New Roman" w:hAnsi="Times New Roman"/>
                <w:b/>
                <w:color w:val="auto"/>
                <w:szCs w:val="22"/>
              </w:rPr>
              <w:t xml:space="preserve"> в т. ч НДС 5% </w:t>
            </w:r>
            <w:r w:rsidR="00EE06B0" w:rsidRPr="00EE06B0">
              <w:rPr>
                <w:rFonts w:ascii="Times New Roman" w:hAnsi="Times New Roman"/>
                <w:b/>
                <w:color w:val="auto"/>
                <w:szCs w:val="22"/>
              </w:rPr>
              <w:t>-</w:t>
            </w:r>
            <w:r w:rsidR="00EE06B0" w:rsidRPr="00EE06B0">
              <w:rPr>
                <w:rFonts w:ascii="Times New Roman" w:hAnsi="Times New Roman"/>
                <w:color w:val="auto"/>
                <w:szCs w:val="22"/>
              </w:rPr>
              <w:t xml:space="preserve"> НДС 5% </w:t>
            </w:r>
            <w:r>
              <w:rPr>
                <w:rFonts w:ascii="Times New Roman" w:hAnsi="Times New Roman"/>
                <w:color w:val="auto"/>
                <w:szCs w:val="22"/>
              </w:rPr>
              <w:t>4022,86</w:t>
            </w:r>
          </w:p>
        </w:tc>
      </w:tr>
      <w:tr w:rsidR="00377F00">
        <w:trPr>
          <w:trHeight w:val="1"/>
        </w:trPr>
        <w:tc>
          <w:tcPr>
            <w:tcW w:w="2789" w:type="dxa"/>
            <w:gridSpan w:val="3"/>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От Заказчика</w:t>
            </w: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377F00">
            <w:pPr>
              <w:spacing w:after="0" w:line="240" w:lineRule="auto"/>
              <w:rPr>
                <w:rFonts w:ascii="Times New Roman" w:hAnsi="Times New Roman"/>
                <w:sz w:val="24"/>
              </w:rPr>
            </w:pPr>
          </w:p>
          <w:p w:rsidR="00377F00" w:rsidRDefault="00377F00">
            <w:pPr>
              <w:spacing w:after="0" w:line="240" w:lineRule="auto"/>
              <w:rPr>
                <w:rFonts w:ascii="Times New Roman" w:hAnsi="Times New Roman"/>
                <w:sz w:val="24"/>
              </w:rPr>
            </w:pPr>
          </w:p>
          <w:p w:rsidR="00377F00" w:rsidRDefault="00E917A9">
            <w:pPr>
              <w:spacing w:after="0" w:line="240" w:lineRule="auto"/>
              <w:rPr>
                <w:rFonts w:ascii="Times New Roman" w:hAnsi="Times New Roman"/>
              </w:rPr>
            </w:pPr>
            <w:r>
              <w:rPr>
                <w:rFonts w:ascii="Times New Roman" w:hAnsi="Times New Roman"/>
                <w:sz w:val="24"/>
              </w:rPr>
              <w:t>Директор МБОУ СОШ № 34</w:t>
            </w:r>
          </w:p>
        </w:tc>
      </w:tr>
      <w:tr w:rsidR="00377F00">
        <w:trPr>
          <w:trHeight w:val="1"/>
        </w:trPr>
        <w:tc>
          <w:tcPr>
            <w:tcW w:w="2789" w:type="dxa"/>
            <w:gridSpan w:val="3"/>
            <w:shd w:val="clear" w:color="000000" w:fill="FFFFFF"/>
            <w:tcMar>
              <w:left w:w="62" w:type="dxa"/>
              <w:right w:w="62" w:type="dxa"/>
            </w:tcMar>
          </w:tcPr>
          <w:p w:rsidR="00377F00" w:rsidRDefault="00377F00">
            <w:pPr>
              <w:spacing w:after="0" w:line="240" w:lineRule="auto"/>
              <w:rPr>
                <w:rFonts w:ascii="Times New Roman" w:hAnsi="Times New Roman"/>
              </w:rPr>
            </w:pP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/________________/</w:t>
            </w:r>
            <w:proofErr w:type="spellStart"/>
            <w:r>
              <w:rPr>
                <w:rFonts w:ascii="Times New Roman" w:hAnsi="Times New Roman"/>
                <w:sz w:val="24"/>
              </w:rPr>
              <w:t>Е.Б.Клабукова</w:t>
            </w:r>
            <w:proofErr w:type="spellEnd"/>
          </w:p>
        </w:tc>
      </w:tr>
      <w:tr w:rsidR="00377F00">
        <w:trPr>
          <w:trHeight w:val="1"/>
        </w:trPr>
        <w:tc>
          <w:tcPr>
            <w:tcW w:w="2789" w:type="dxa"/>
            <w:gridSpan w:val="3"/>
            <w:shd w:val="clear" w:color="000000" w:fill="FFFFFF"/>
            <w:tcMar>
              <w:left w:w="62" w:type="dxa"/>
              <w:right w:w="62" w:type="dxa"/>
            </w:tcMar>
          </w:tcPr>
          <w:p w:rsidR="00377F00" w:rsidRDefault="00377F00">
            <w:pPr>
              <w:spacing w:after="0" w:line="240" w:lineRule="auto"/>
              <w:rPr>
                <w:rFonts w:ascii="Times New Roman" w:hAnsi="Times New Roman"/>
              </w:rPr>
            </w:pP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 __________________ 20__ г.</w:t>
            </w:r>
          </w:p>
        </w:tc>
      </w:tr>
      <w:tr w:rsidR="00377F00">
        <w:trPr>
          <w:trHeight w:val="1"/>
        </w:trPr>
        <w:tc>
          <w:tcPr>
            <w:tcW w:w="2789" w:type="dxa"/>
            <w:gridSpan w:val="3"/>
            <w:shd w:val="clear" w:color="000000" w:fill="FFFFFF"/>
            <w:tcMar>
              <w:left w:w="62" w:type="dxa"/>
              <w:right w:w="62" w:type="dxa"/>
            </w:tcMar>
          </w:tcPr>
          <w:p w:rsidR="00377F00" w:rsidRDefault="00377F00">
            <w:pPr>
              <w:spacing w:after="0" w:line="240" w:lineRule="auto"/>
              <w:rPr>
                <w:rFonts w:ascii="Times New Roman" w:hAnsi="Times New Roman"/>
              </w:rPr>
            </w:pP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E917A9">
            <w:pPr>
              <w:spacing w:after="0" w:line="240" w:lineRule="auto"/>
              <w:rPr>
                <w:rFonts w:ascii="Times New Roman" w:hAnsi="Times New Roman"/>
              </w:rPr>
            </w:pPr>
            <w:proofErr w:type="spellStart"/>
            <w:r>
              <w:rPr>
                <w:rFonts w:ascii="Times New Roman" w:hAnsi="Times New Roman"/>
                <w:sz w:val="24"/>
              </w:rPr>
              <w:t>м.п</w:t>
            </w:r>
            <w:proofErr w:type="spellEnd"/>
            <w:r>
              <w:rPr>
                <w:rFonts w:ascii="Times New Roman" w:hAnsi="Times New Roman"/>
                <w:sz w:val="24"/>
              </w:rPr>
              <w:t>.</w:t>
            </w:r>
          </w:p>
        </w:tc>
      </w:tr>
      <w:tr w:rsidR="00377F00">
        <w:trPr>
          <w:trHeight w:val="1"/>
        </w:trPr>
        <w:tc>
          <w:tcPr>
            <w:tcW w:w="2789" w:type="dxa"/>
            <w:gridSpan w:val="3"/>
            <w:shd w:val="clear" w:color="000000" w:fill="FFFFFF"/>
            <w:tcMar>
              <w:left w:w="62" w:type="dxa"/>
              <w:right w:w="62" w:type="dxa"/>
            </w:tcMar>
          </w:tcPr>
          <w:p w:rsidR="00377F00" w:rsidRDefault="00377F00">
            <w:pPr>
              <w:spacing w:after="0" w:line="240" w:lineRule="auto"/>
              <w:rPr>
                <w:rFonts w:ascii="Times New Roman" w:hAnsi="Times New Roman"/>
              </w:rPr>
            </w:pP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377F00">
            <w:pPr>
              <w:spacing w:after="0" w:line="240" w:lineRule="auto"/>
              <w:rPr>
                <w:rFonts w:ascii="Times New Roman" w:hAnsi="Times New Roman"/>
              </w:rPr>
            </w:pPr>
          </w:p>
        </w:tc>
      </w:tr>
      <w:tr w:rsidR="00377F00">
        <w:trPr>
          <w:trHeight w:val="1"/>
        </w:trPr>
        <w:tc>
          <w:tcPr>
            <w:tcW w:w="2789" w:type="dxa"/>
            <w:gridSpan w:val="3"/>
            <w:shd w:val="clear" w:color="000000" w:fill="FFFFFF"/>
            <w:tcMar>
              <w:left w:w="62" w:type="dxa"/>
              <w:right w:w="62" w:type="dxa"/>
            </w:tcMar>
            <w:vAlign w:val="bottom"/>
          </w:tcPr>
          <w:p w:rsidR="00377F00" w:rsidRDefault="00377F00">
            <w:pPr>
              <w:spacing w:after="0" w:line="240" w:lineRule="auto"/>
              <w:rPr>
                <w:rFonts w:ascii="Times New Roman" w:hAnsi="Times New Roman"/>
                <w:sz w:val="24"/>
              </w:rPr>
            </w:pPr>
          </w:p>
          <w:p w:rsidR="00377F00" w:rsidRDefault="00E917A9">
            <w:pPr>
              <w:spacing w:after="0" w:line="240" w:lineRule="auto"/>
              <w:rPr>
                <w:rFonts w:ascii="Times New Roman" w:hAnsi="Times New Roman"/>
              </w:rPr>
            </w:pPr>
            <w:r>
              <w:rPr>
                <w:rFonts w:ascii="Times New Roman" w:hAnsi="Times New Roman"/>
                <w:sz w:val="24"/>
              </w:rPr>
              <w:t>От Исполнителя</w:t>
            </w: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BF246A" w:rsidRPr="00BF246A" w:rsidRDefault="00BF246A" w:rsidP="00BF246A">
            <w:pPr>
              <w:spacing w:after="0" w:line="240" w:lineRule="auto"/>
              <w:rPr>
                <w:rFonts w:ascii="Times New Roman" w:hAnsi="Times New Roman"/>
                <w:color w:val="auto"/>
                <w:sz w:val="24"/>
                <w:szCs w:val="24"/>
              </w:rPr>
            </w:pPr>
            <w:r w:rsidRPr="00BF246A">
              <w:rPr>
                <w:rFonts w:ascii="Times New Roman" w:hAnsi="Times New Roman"/>
                <w:color w:val="auto"/>
                <w:sz w:val="24"/>
                <w:szCs w:val="24"/>
              </w:rPr>
              <w:t>Генеральный д</w:t>
            </w:r>
            <w:r w:rsidR="00E917A9" w:rsidRPr="00BF246A">
              <w:rPr>
                <w:rFonts w:ascii="Times New Roman" w:hAnsi="Times New Roman"/>
                <w:color w:val="auto"/>
                <w:sz w:val="24"/>
                <w:szCs w:val="24"/>
              </w:rPr>
              <w:t xml:space="preserve">иректор </w:t>
            </w:r>
            <w:r w:rsidRPr="00BF246A">
              <w:rPr>
                <w:rFonts w:ascii="Times New Roman" w:hAnsi="Times New Roman"/>
                <w:color w:val="auto"/>
                <w:sz w:val="24"/>
                <w:szCs w:val="24"/>
              </w:rPr>
              <w:t>ООО ОП «РУБИКОН»</w:t>
            </w:r>
          </w:p>
          <w:p w:rsidR="00377F00" w:rsidRPr="003A5ADA" w:rsidRDefault="00377F00" w:rsidP="00EE06B0">
            <w:pPr>
              <w:spacing w:after="0" w:line="240" w:lineRule="auto"/>
              <w:rPr>
                <w:rFonts w:ascii="Times New Roman" w:hAnsi="Times New Roman"/>
                <w:color w:val="FF0000"/>
              </w:rPr>
            </w:pPr>
          </w:p>
        </w:tc>
      </w:tr>
      <w:tr w:rsidR="00377F00">
        <w:trPr>
          <w:trHeight w:val="1"/>
        </w:trPr>
        <w:tc>
          <w:tcPr>
            <w:tcW w:w="2789" w:type="dxa"/>
            <w:gridSpan w:val="3"/>
            <w:shd w:val="clear" w:color="000000" w:fill="FFFFFF"/>
            <w:tcMar>
              <w:left w:w="62" w:type="dxa"/>
              <w:right w:w="62" w:type="dxa"/>
            </w:tcMar>
          </w:tcPr>
          <w:p w:rsidR="00377F00" w:rsidRDefault="00377F00">
            <w:pPr>
              <w:spacing w:after="0" w:line="240" w:lineRule="auto"/>
              <w:rPr>
                <w:rFonts w:ascii="Times New Roman" w:hAnsi="Times New Roman"/>
              </w:rPr>
            </w:pP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Pr="00BF246A" w:rsidRDefault="00E917A9" w:rsidP="00BF246A">
            <w:pPr>
              <w:spacing w:before="134" w:after="0" w:line="240" w:lineRule="auto"/>
              <w:ind w:right="34"/>
              <w:rPr>
                <w:rFonts w:ascii="Times New Roman" w:hAnsi="Times New Roman"/>
                <w:color w:val="auto"/>
                <w:sz w:val="24"/>
                <w:szCs w:val="24"/>
              </w:rPr>
            </w:pPr>
            <w:r w:rsidRPr="00BF246A">
              <w:rPr>
                <w:rFonts w:ascii="Times New Roman" w:hAnsi="Times New Roman"/>
                <w:color w:val="auto"/>
                <w:sz w:val="24"/>
                <w:szCs w:val="24"/>
              </w:rPr>
              <w:t>/ _______________/</w:t>
            </w:r>
            <w:r w:rsidR="00EE06B0" w:rsidRPr="00BF246A">
              <w:rPr>
                <w:rFonts w:ascii="Times New Roman" w:hAnsi="Times New Roman"/>
                <w:color w:val="auto"/>
                <w:sz w:val="24"/>
                <w:szCs w:val="24"/>
              </w:rPr>
              <w:t xml:space="preserve"> </w:t>
            </w:r>
            <w:r w:rsidR="00BF246A" w:rsidRPr="00BF246A">
              <w:rPr>
                <w:rFonts w:ascii="Times New Roman" w:hAnsi="Times New Roman"/>
                <w:color w:val="auto"/>
                <w:sz w:val="24"/>
                <w:szCs w:val="24"/>
              </w:rPr>
              <w:t xml:space="preserve"> П.А. </w:t>
            </w:r>
            <w:proofErr w:type="spellStart"/>
            <w:r w:rsidR="00BF246A" w:rsidRPr="00BF246A">
              <w:rPr>
                <w:rFonts w:ascii="Times New Roman" w:hAnsi="Times New Roman"/>
                <w:color w:val="auto"/>
                <w:sz w:val="24"/>
                <w:szCs w:val="24"/>
              </w:rPr>
              <w:t>Огорельцев</w:t>
            </w:r>
            <w:proofErr w:type="spellEnd"/>
          </w:p>
        </w:tc>
      </w:tr>
      <w:tr w:rsidR="00377F00">
        <w:trPr>
          <w:trHeight w:val="1"/>
        </w:trPr>
        <w:tc>
          <w:tcPr>
            <w:tcW w:w="2789" w:type="dxa"/>
            <w:gridSpan w:val="3"/>
            <w:shd w:val="clear" w:color="000000" w:fill="FFFFFF"/>
            <w:tcMar>
              <w:left w:w="62" w:type="dxa"/>
              <w:right w:w="62" w:type="dxa"/>
            </w:tcMar>
          </w:tcPr>
          <w:p w:rsidR="00377F00" w:rsidRDefault="00377F00">
            <w:pPr>
              <w:spacing w:after="0" w:line="240" w:lineRule="auto"/>
              <w:rPr>
                <w:rFonts w:ascii="Times New Roman" w:hAnsi="Times New Roman"/>
              </w:rPr>
            </w:pP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 __________________ 20__ г.</w:t>
            </w:r>
          </w:p>
        </w:tc>
      </w:tr>
      <w:tr w:rsidR="00377F00">
        <w:trPr>
          <w:trHeight w:val="1"/>
        </w:trPr>
        <w:tc>
          <w:tcPr>
            <w:tcW w:w="2789" w:type="dxa"/>
            <w:gridSpan w:val="3"/>
            <w:shd w:val="clear" w:color="000000" w:fill="FFFFFF"/>
            <w:tcMar>
              <w:left w:w="62" w:type="dxa"/>
              <w:right w:w="62" w:type="dxa"/>
            </w:tcMar>
          </w:tcPr>
          <w:p w:rsidR="00377F00" w:rsidRDefault="00377F00">
            <w:pPr>
              <w:spacing w:after="0" w:line="240" w:lineRule="auto"/>
              <w:rPr>
                <w:rFonts w:ascii="Times New Roman" w:hAnsi="Times New Roman"/>
              </w:rPr>
            </w:pPr>
          </w:p>
        </w:tc>
        <w:tc>
          <w:tcPr>
            <w:tcW w:w="2020" w:type="dxa"/>
            <w:gridSpan w:val="2"/>
            <w:shd w:val="clear" w:color="000000" w:fill="FFFFFF"/>
            <w:tcMar>
              <w:left w:w="62" w:type="dxa"/>
              <w:right w:w="62" w:type="dxa"/>
            </w:tcMar>
          </w:tcPr>
          <w:p w:rsidR="00377F00" w:rsidRDefault="00377F00">
            <w:pPr>
              <w:spacing w:after="0" w:line="240" w:lineRule="auto"/>
              <w:rPr>
                <w:rFonts w:ascii="Times New Roman" w:hAnsi="Times New Roman"/>
              </w:rPr>
            </w:pPr>
          </w:p>
        </w:tc>
        <w:tc>
          <w:tcPr>
            <w:tcW w:w="4618" w:type="dxa"/>
            <w:gridSpan w:val="5"/>
            <w:shd w:val="clear" w:color="000000" w:fill="FFFFFF"/>
            <w:tcMar>
              <w:left w:w="62" w:type="dxa"/>
              <w:right w:w="62" w:type="dxa"/>
            </w:tcMar>
            <w:vAlign w:val="bottom"/>
          </w:tcPr>
          <w:p w:rsidR="00377F00" w:rsidRDefault="00E917A9">
            <w:pPr>
              <w:spacing w:after="0" w:line="240" w:lineRule="auto"/>
              <w:rPr>
                <w:rFonts w:ascii="Times New Roman" w:hAnsi="Times New Roman"/>
              </w:rPr>
            </w:pPr>
            <w:proofErr w:type="spellStart"/>
            <w:r>
              <w:rPr>
                <w:rFonts w:ascii="Times New Roman" w:hAnsi="Times New Roman"/>
                <w:sz w:val="24"/>
              </w:rPr>
              <w:t>м.п</w:t>
            </w:r>
            <w:proofErr w:type="spellEnd"/>
            <w:r>
              <w:rPr>
                <w:rFonts w:ascii="Times New Roman" w:hAnsi="Times New Roman"/>
                <w:sz w:val="24"/>
              </w:rPr>
              <w:t>. (при наличии)</w:t>
            </w:r>
          </w:p>
        </w:tc>
      </w:tr>
    </w:tbl>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E917A9">
      <w:pPr>
        <w:spacing w:after="0" w:line="240" w:lineRule="auto"/>
        <w:jc w:val="right"/>
        <w:outlineLvl w:val="0"/>
        <w:rPr>
          <w:rFonts w:ascii="Times New Roman" w:hAnsi="Times New Roman"/>
          <w:sz w:val="24"/>
        </w:rPr>
      </w:pPr>
      <w:r>
        <w:rPr>
          <w:rFonts w:ascii="Times New Roman" w:hAnsi="Times New Roman"/>
          <w:sz w:val="24"/>
        </w:rPr>
        <w:t>Приложение № 2</w:t>
      </w:r>
    </w:p>
    <w:p w:rsidR="00A641CD" w:rsidRPr="00A641CD" w:rsidRDefault="00E917A9" w:rsidP="00A641CD">
      <w:pPr>
        <w:spacing w:after="0" w:line="240" w:lineRule="auto"/>
        <w:ind w:firstLine="567"/>
        <w:jc w:val="center"/>
        <w:outlineLvl w:val="0"/>
        <w:rPr>
          <w:rFonts w:ascii="Times New Roman" w:hAnsi="Times New Roman"/>
          <w:b/>
          <w:color w:val="auto"/>
          <w:sz w:val="24"/>
          <w:szCs w:val="24"/>
        </w:rPr>
      </w:pPr>
      <w:r>
        <w:rPr>
          <w:rFonts w:ascii="Times New Roman" w:hAnsi="Times New Roman"/>
          <w:sz w:val="24"/>
        </w:rPr>
        <w:t xml:space="preserve">                                                             к контракту № </w:t>
      </w:r>
      <w:r w:rsidR="00EE06B0">
        <w:rPr>
          <w:rFonts w:ascii="Times New Roman" w:hAnsi="Times New Roman"/>
          <w:sz w:val="24"/>
        </w:rPr>
        <w:t xml:space="preserve">  </w:t>
      </w:r>
    </w:p>
    <w:p w:rsidR="00377F00" w:rsidRDefault="00E917A9">
      <w:pPr>
        <w:spacing w:after="0" w:line="240" w:lineRule="auto"/>
        <w:ind w:firstLine="567"/>
        <w:jc w:val="center"/>
        <w:outlineLvl w:val="0"/>
        <w:rPr>
          <w:rFonts w:ascii="Times New Roman" w:hAnsi="Times New Roman"/>
          <w:sz w:val="20"/>
        </w:rPr>
      </w:pPr>
      <w:r>
        <w:rPr>
          <w:rFonts w:ascii="Times New Roman" w:hAnsi="Times New Roman"/>
          <w:sz w:val="24"/>
        </w:rPr>
        <w:t xml:space="preserve"> </w:t>
      </w:r>
      <w:proofErr w:type="gramStart"/>
      <w:r>
        <w:rPr>
          <w:rFonts w:ascii="Times New Roman" w:hAnsi="Times New Roman"/>
          <w:sz w:val="24"/>
        </w:rPr>
        <w:t xml:space="preserve">от  </w:t>
      </w:r>
      <w:r>
        <w:rPr>
          <w:rFonts w:ascii="Times New Roman" w:hAnsi="Times New Roman"/>
          <w:sz w:val="20"/>
        </w:rPr>
        <w:t>«</w:t>
      </w:r>
      <w:proofErr w:type="gramEnd"/>
      <w:r w:rsidR="00D36FAD">
        <w:rPr>
          <w:rFonts w:ascii="Times New Roman" w:hAnsi="Times New Roman"/>
          <w:sz w:val="20"/>
        </w:rPr>
        <w:t xml:space="preserve">    </w:t>
      </w:r>
      <w:r>
        <w:rPr>
          <w:rFonts w:ascii="Times New Roman" w:hAnsi="Times New Roman"/>
          <w:sz w:val="20"/>
        </w:rPr>
        <w:t xml:space="preserve"> »  </w:t>
      </w:r>
      <w:r w:rsidR="00D36FAD">
        <w:rPr>
          <w:rFonts w:ascii="Times New Roman" w:hAnsi="Times New Roman"/>
          <w:sz w:val="20"/>
        </w:rPr>
        <w:t xml:space="preserve">         </w:t>
      </w:r>
      <w:r>
        <w:rPr>
          <w:rFonts w:ascii="Times New Roman" w:hAnsi="Times New Roman"/>
          <w:sz w:val="20"/>
        </w:rPr>
        <w:t>202</w:t>
      </w:r>
      <w:r w:rsidR="00D36FAD">
        <w:rPr>
          <w:rFonts w:ascii="Times New Roman" w:hAnsi="Times New Roman"/>
          <w:sz w:val="20"/>
        </w:rPr>
        <w:t>6</w:t>
      </w:r>
      <w:r>
        <w:rPr>
          <w:rFonts w:ascii="Times New Roman" w:hAnsi="Times New Roman"/>
          <w:sz w:val="20"/>
        </w:rPr>
        <w:t xml:space="preserve"> г.</w:t>
      </w:r>
    </w:p>
    <w:p w:rsidR="00377F00" w:rsidRDefault="00377F00">
      <w:pPr>
        <w:spacing w:after="0" w:line="240" w:lineRule="auto"/>
        <w:jc w:val="both"/>
        <w:rPr>
          <w:rFonts w:ascii="Times New Roman" w:hAnsi="Times New Roman"/>
          <w:sz w:val="20"/>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E917A9">
      <w:pPr>
        <w:spacing w:after="0" w:line="240" w:lineRule="auto"/>
        <w:jc w:val="center"/>
        <w:outlineLvl w:val="0"/>
        <w:rPr>
          <w:rFonts w:ascii="Times New Roman" w:hAnsi="Times New Roman"/>
          <w:sz w:val="24"/>
        </w:rPr>
      </w:pPr>
      <w:r>
        <w:rPr>
          <w:rFonts w:ascii="Times New Roman" w:hAnsi="Times New Roman"/>
          <w:sz w:val="24"/>
        </w:rPr>
        <w:t>ТЕХНИЧЕСКОЕ ЗАДАНИЕ</w:t>
      </w:r>
    </w:p>
    <w:p w:rsidR="00377F00" w:rsidRDefault="00E917A9">
      <w:pPr>
        <w:spacing w:after="0" w:line="240" w:lineRule="auto"/>
        <w:jc w:val="center"/>
        <w:rPr>
          <w:rFonts w:ascii="Times New Roman" w:hAnsi="Times New Roman"/>
          <w:sz w:val="24"/>
        </w:rPr>
      </w:pPr>
      <w:r>
        <w:rPr>
          <w:rFonts w:ascii="Times New Roman" w:hAnsi="Times New Roman"/>
          <w:sz w:val="24"/>
        </w:rPr>
        <w:t xml:space="preserve">на оказание охранных услуг </w:t>
      </w:r>
    </w:p>
    <w:p w:rsidR="00377F00" w:rsidRDefault="00377F00">
      <w:pPr>
        <w:spacing w:after="0" w:line="240" w:lineRule="auto"/>
        <w:rPr>
          <w:rFonts w:ascii="Times New Roman" w:hAnsi="Times New Roman"/>
          <w:sz w:val="24"/>
        </w:rPr>
      </w:pPr>
    </w:p>
    <w:p w:rsidR="00377F00" w:rsidRDefault="00E917A9">
      <w:pPr>
        <w:spacing w:after="0" w:line="240" w:lineRule="auto"/>
        <w:jc w:val="both"/>
        <w:rPr>
          <w:rFonts w:ascii="Times New Roman" w:hAnsi="Times New Roman"/>
          <w:sz w:val="24"/>
        </w:rPr>
      </w:pPr>
      <w:r>
        <w:rPr>
          <w:rFonts w:ascii="Times New Roman" w:hAnsi="Times New Roman"/>
          <w:sz w:val="24"/>
        </w:rPr>
        <w:t>Оказание услуг по охране помещений в здании и при</w:t>
      </w:r>
      <w:r w:rsidR="000B262A">
        <w:rPr>
          <w:rFonts w:ascii="Times New Roman" w:hAnsi="Times New Roman"/>
          <w:sz w:val="24"/>
        </w:rPr>
        <w:t xml:space="preserve">легающей территории по адресу: </w:t>
      </w:r>
      <w:r>
        <w:rPr>
          <w:rFonts w:ascii="Times New Roman" w:hAnsi="Times New Roman"/>
          <w:sz w:val="24"/>
        </w:rPr>
        <w:t>610004, г.</w:t>
      </w:r>
      <w:r w:rsidR="000B262A">
        <w:rPr>
          <w:rFonts w:ascii="Times New Roman" w:hAnsi="Times New Roman"/>
          <w:sz w:val="24"/>
        </w:rPr>
        <w:t xml:space="preserve"> </w:t>
      </w:r>
      <w:r>
        <w:rPr>
          <w:rFonts w:ascii="Times New Roman" w:hAnsi="Times New Roman"/>
          <w:sz w:val="24"/>
        </w:rPr>
        <w:t xml:space="preserve">Киров, </w:t>
      </w:r>
      <w:r w:rsidR="003A5ADA">
        <w:rPr>
          <w:rFonts w:ascii="Times New Roman" w:hAnsi="Times New Roman"/>
          <w:sz w:val="24"/>
        </w:rPr>
        <w:t>ул. Школьная, д.1</w:t>
      </w:r>
    </w:p>
    <w:tbl>
      <w:tblPr>
        <w:tblW w:w="9904" w:type="dxa"/>
        <w:tblInd w:w="60" w:type="dxa"/>
        <w:tblCellMar>
          <w:left w:w="10" w:type="dxa"/>
          <w:right w:w="10" w:type="dxa"/>
        </w:tblCellMar>
        <w:tblLook w:val="04A0" w:firstRow="1" w:lastRow="0" w:firstColumn="1" w:lastColumn="0" w:noHBand="0" w:noVBand="1"/>
      </w:tblPr>
      <w:tblGrid>
        <w:gridCol w:w="1639"/>
        <w:gridCol w:w="1755"/>
        <w:gridCol w:w="3204"/>
        <w:gridCol w:w="1216"/>
        <w:gridCol w:w="2090"/>
      </w:tblGrid>
      <w:tr w:rsidR="00377F00">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E917A9">
            <w:pPr>
              <w:spacing w:after="0" w:line="240" w:lineRule="auto"/>
              <w:rPr>
                <w:rFonts w:ascii="Times New Roman" w:hAnsi="Times New Roman"/>
              </w:rPr>
            </w:pPr>
            <w:r>
              <w:rPr>
                <w:rFonts w:ascii="Times New Roman" w:hAnsi="Times New Roman"/>
                <w:sz w:val="24"/>
              </w:rPr>
              <w:t>Наименование услуг, код позиции КТРУ</w:t>
            </w:r>
          </w:p>
        </w:tc>
        <w:tc>
          <w:tcPr>
            <w:tcW w:w="175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E917A9">
            <w:pPr>
              <w:spacing w:after="0" w:line="240" w:lineRule="auto"/>
              <w:rPr>
                <w:rFonts w:ascii="Times New Roman" w:hAnsi="Times New Roman"/>
              </w:rPr>
            </w:pPr>
            <w:r>
              <w:rPr>
                <w:rFonts w:ascii="Times New Roman" w:hAnsi="Times New Roman"/>
                <w:sz w:val="24"/>
              </w:rPr>
              <w:t>Наименование характеристики</w:t>
            </w: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Значение характеристик</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Единица измерения</w:t>
            </w: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Количество/Объем</w:t>
            </w:r>
          </w:p>
        </w:tc>
      </w:tr>
      <w:tr w:rsidR="00377F00">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spacing w:after="0" w:line="240" w:lineRule="auto"/>
              <w:rPr>
                <w:rFonts w:ascii="Times New Roman" w:hAnsi="Times New Roman"/>
                <w:sz w:val="24"/>
              </w:rPr>
            </w:pPr>
          </w:p>
          <w:p w:rsidR="00377F00" w:rsidRDefault="00377F00">
            <w:pPr>
              <w:spacing w:after="0" w:line="240" w:lineRule="auto"/>
              <w:rPr>
                <w:rFonts w:ascii="Times New Roman" w:hAnsi="Times New Roman"/>
                <w:sz w:val="24"/>
              </w:rPr>
            </w:pPr>
          </w:p>
          <w:p w:rsidR="00377F00" w:rsidRDefault="00377F00">
            <w:pPr>
              <w:spacing w:after="0" w:line="240" w:lineRule="auto"/>
              <w:rPr>
                <w:rFonts w:ascii="Times New Roman" w:hAnsi="Times New Roman"/>
                <w:sz w:val="24"/>
              </w:rPr>
            </w:pPr>
          </w:p>
          <w:p w:rsidR="00377F00" w:rsidRDefault="00E917A9">
            <w:pPr>
              <w:spacing w:after="0" w:line="240" w:lineRule="auto"/>
              <w:rPr>
                <w:rFonts w:ascii="Times New Roman" w:hAnsi="Times New Roman"/>
              </w:rPr>
            </w:pPr>
            <w:r>
              <w:rPr>
                <w:rFonts w:ascii="Times New Roman" w:hAnsi="Times New Roman"/>
                <w:sz w:val="24"/>
              </w:rPr>
              <w:t>80.10.12.000-00000003: Услуги частной охраны (Выставление поста охраны)</w:t>
            </w:r>
          </w:p>
        </w:tc>
        <w:tc>
          <w:tcPr>
            <w:tcW w:w="8265"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E917A9">
            <w:pPr>
              <w:spacing w:after="0" w:line="240" w:lineRule="auto"/>
              <w:jc w:val="center"/>
              <w:rPr>
                <w:rFonts w:ascii="Times New Roman" w:hAnsi="Times New Roman"/>
              </w:rPr>
            </w:pPr>
            <w:r>
              <w:rPr>
                <w:rFonts w:ascii="Times New Roman" w:hAnsi="Times New Roman"/>
                <w:sz w:val="24"/>
              </w:rPr>
              <w:t>Характеристики в соответствии с КТРУ</w:t>
            </w: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spacing w:after="0" w:line="240" w:lineRule="auto"/>
              <w:rPr>
                <w:rFonts w:ascii="Times New Roman" w:hAnsi="Times New Roman"/>
              </w:rPr>
            </w:pP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rPr>
              <w:t>Чел/час</w:t>
            </w: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A5ADA" w:rsidP="00515FE2">
            <w:pPr>
              <w:spacing w:after="0" w:line="240" w:lineRule="auto"/>
              <w:jc w:val="center"/>
              <w:rPr>
                <w:rFonts w:ascii="Times New Roman" w:hAnsi="Times New Roman"/>
              </w:rPr>
            </w:pPr>
            <w:r>
              <w:rPr>
                <w:rFonts w:ascii="Times New Roman" w:hAnsi="Times New Roman"/>
                <w:sz w:val="24"/>
              </w:rPr>
              <w:t>264</w:t>
            </w: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Вид услуг по охране</w:t>
            </w: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sz w:val="24"/>
              </w:rPr>
            </w:pPr>
            <w:r>
              <w:rPr>
                <w:rFonts w:ascii="Times New Roman" w:hAnsi="Times New Roman"/>
                <w:sz w:val="24"/>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p w:rsidR="00377F00" w:rsidRDefault="00377F00">
            <w:pPr>
              <w:spacing w:after="0" w:line="240" w:lineRule="auto"/>
              <w:rPr>
                <w:rFonts w:ascii="Times New Roman" w:hAnsi="Times New Roman"/>
              </w:rPr>
            </w:pP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rPr>
                <w:rFonts w:ascii="Times New Roman" w:hAnsi="Times New Roman"/>
              </w:rPr>
            </w:pP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 Охрана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rPr>
                <w:rFonts w:ascii="Times New Roman" w:hAnsi="Times New Roman"/>
              </w:rPr>
            </w:pP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 xml:space="preserve">- Охрана объектов, находящихся в собственности, во владении, в пользовании, </w:t>
            </w:r>
            <w:r>
              <w:rPr>
                <w:rFonts w:ascii="Times New Roman" w:hAnsi="Times New Roman"/>
                <w:sz w:val="24"/>
              </w:rPr>
              <w:lastRenderedPageBreak/>
              <w:t>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rPr>
                <w:rFonts w:ascii="Times New Roman" w:hAnsi="Times New Roman"/>
              </w:rPr>
            </w:pP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 Обеспечение пропускного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rPr>
                <w:rFonts w:ascii="Times New Roman" w:hAnsi="Times New Roman"/>
              </w:rPr>
            </w:pP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sz w:val="24"/>
              </w:rPr>
            </w:pPr>
            <w:r>
              <w:rPr>
                <w:rFonts w:ascii="Times New Roman" w:hAnsi="Times New Roman"/>
                <w:sz w:val="24"/>
              </w:rPr>
              <w:t xml:space="preserve">- Обеспечение </w:t>
            </w:r>
            <w:proofErr w:type="spellStart"/>
            <w:r>
              <w:rPr>
                <w:rFonts w:ascii="Times New Roman" w:hAnsi="Times New Roman"/>
                <w:sz w:val="24"/>
              </w:rPr>
              <w:t>внутриобъектового</w:t>
            </w:r>
            <w:proofErr w:type="spellEnd"/>
            <w:r>
              <w:rPr>
                <w:rFonts w:ascii="Times New Roman" w:hAnsi="Times New Roman"/>
                <w:sz w:val="24"/>
              </w:rPr>
              <w:t xml:space="preserve">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 </w:t>
            </w:r>
          </w:p>
          <w:p w:rsidR="00377F00" w:rsidRDefault="00377F00">
            <w:pPr>
              <w:spacing w:after="0" w:line="240" w:lineRule="auto"/>
              <w:rPr>
                <w:rFonts w:ascii="Times New Roman" w:hAnsi="Times New Roman"/>
              </w:rPr>
            </w:pP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E917A9">
            <w:pPr>
              <w:spacing w:after="0" w:line="240" w:lineRule="auto"/>
              <w:rPr>
                <w:rFonts w:ascii="Times New Roman" w:hAnsi="Times New Roman"/>
              </w:rPr>
            </w:pPr>
            <w:r>
              <w:rPr>
                <w:rFonts w:ascii="Times New Roman" w:hAnsi="Times New Roman"/>
                <w:sz w:val="24"/>
              </w:rPr>
              <w:t>Использование мобильной группы</w:t>
            </w: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Да</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E917A9">
            <w:pPr>
              <w:spacing w:after="0" w:line="240" w:lineRule="auto"/>
              <w:rPr>
                <w:rFonts w:ascii="Times New Roman" w:hAnsi="Times New Roman"/>
              </w:rPr>
            </w:pPr>
            <w:r>
              <w:rPr>
                <w:rFonts w:ascii="Times New Roman" w:hAnsi="Times New Roman"/>
                <w:sz w:val="24"/>
              </w:rPr>
              <w:t>Использование специальных средств</w:t>
            </w: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ind w:hanging="513"/>
              <w:rPr>
                <w:rFonts w:ascii="Times New Roman" w:hAnsi="Times New Roman"/>
              </w:rPr>
            </w:pPr>
            <w:r>
              <w:rPr>
                <w:rFonts w:ascii="Times New Roman" w:hAnsi="Times New Roman"/>
                <w:bCs/>
                <w:color w:val="000000" w:themeColor="text1"/>
                <w:sz w:val="24"/>
              </w:rPr>
              <w:t xml:space="preserve">-Для обеспечения пропускного и </w:t>
            </w:r>
            <w:proofErr w:type="spellStart"/>
            <w:r>
              <w:rPr>
                <w:rFonts w:ascii="Times New Roman" w:hAnsi="Times New Roman"/>
                <w:bCs/>
                <w:color w:val="000000" w:themeColor="text1"/>
                <w:sz w:val="24"/>
              </w:rPr>
              <w:t>внутриобъектового</w:t>
            </w:r>
            <w:proofErr w:type="spellEnd"/>
            <w:r>
              <w:rPr>
                <w:rFonts w:ascii="Times New Roman" w:hAnsi="Times New Roman"/>
                <w:bCs/>
                <w:color w:val="000000" w:themeColor="text1"/>
                <w:sz w:val="24"/>
              </w:rPr>
              <w:t xml:space="preserve"> режимов и охраны имущества образовательной организации у охранника образовательной организации (работника по обеспечению охраны образовательных организаций) должны быть при себе специальные средства </w:t>
            </w:r>
            <w:r>
              <w:rPr>
                <w:rFonts w:ascii="Times New Roman" w:hAnsi="Times New Roman"/>
                <w:b/>
                <w:bCs/>
                <w:color w:val="000000" w:themeColor="text1"/>
                <w:sz w:val="24"/>
              </w:rPr>
              <w:t>(палка</w:t>
            </w:r>
            <w:r>
              <w:rPr>
                <w:rFonts w:ascii="Times New Roman" w:hAnsi="Times New Roman"/>
                <w:bCs/>
                <w:color w:val="000000" w:themeColor="text1"/>
                <w:sz w:val="24"/>
              </w:rPr>
              <w:t xml:space="preserve"> </w:t>
            </w:r>
            <w:r>
              <w:rPr>
                <w:rFonts w:ascii="Times New Roman" w:hAnsi="Times New Roman"/>
                <w:b/>
                <w:color w:val="000000" w:themeColor="text1"/>
                <w:sz w:val="24"/>
              </w:rPr>
              <w:t>резиновая и наручники)</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rPr>
                <w:rFonts w:ascii="Times New Roman" w:hAnsi="Times New Roman"/>
              </w:rPr>
            </w:pPr>
          </w:p>
        </w:tc>
        <w:tc>
          <w:tcPr>
            <w:tcW w:w="175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E917A9">
            <w:pPr>
              <w:spacing w:after="0" w:line="240" w:lineRule="auto"/>
              <w:rPr>
                <w:rFonts w:ascii="Times New Roman" w:hAnsi="Times New Roman"/>
              </w:rPr>
            </w:pPr>
            <w:r>
              <w:rPr>
                <w:rFonts w:ascii="Times New Roman" w:hAnsi="Times New Roman"/>
                <w:sz w:val="24"/>
              </w:rPr>
              <w:t>Наличие оружия у сотрудников мобильной группы</w:t>
            </w: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E917A9">
            <w:pPr>
              <w:spacing w:after="0" w:line="240" w:lineRule="auto"/>
              <w:rPr>
                <w:rFonts w:ascii="Times New Roman" w:hAnsi="Times New Roman"/>
              </w:rPr>
            </w:pPr>
            <w:r>
              <w:rPr>
                <w:rFonts w:ascii="Times New Roman" w:hAnsi="Times New Roman"/>
                <w:sz w:val="24"/>
              </w:rPr>
              <w:t>Нет</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rPr>
            </w:pPr>
          </w:p>
        </w:tc>
      </w:tr>
      <w:tr w:rsidR="00377F00">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rPr>
                <w:rFonts w:ascii="Times New Roman" w:hAnsi="Times New Roman"/>
              </w:rPr>
            </w:pPr>
          </w:p>
        </w:tc>
        <w:tc>
          <w:tcPr>
            <w:tcW w:w="175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E917A9">
            <w:pPr>
              <w:spacing w:after="0" w:line="240" w:lineRule="auto"/>
              <w:rPr>
                <w:rFonts w:ascii="Times New Roman" w:hAnsi="Times New Roman"/>
              </w:rPr>
            </w:pPr>
            <w:r>
              <w:rPr>
                <w:rFonts w:ascii="Times New Roman" w:hAnsi="Times New Roman"/>
                <w:sz w:val="24"/>
              </w:rPr>
              <w:t>Наличие оружия у сотрудников охраны:</w:t>
            </w:r>
          </w:p>
        </w:tc>
        <w:tc>
          <w:tcPr>
            <w:tcW w:w="320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77F00" w:rsidRDefault="00377F00">
            <w:pPr>
              <w:spacing w:after="0" w:line="240" w:lineRule="auto"/>
              <w:rPr>
                <w:rFonts w:ascii="Times New Roman" w:hAnsi="Times New Roman"/>
                <w:sz w:val="24"/>
              </w:rPr>
            </w:pPr>
          </w:p>
          <w:p w:rsidR="00377F00" w:rsidRDefault="00E917A9">
            <w:pPr>
              <w:spacing w:after="0" w:line="240" w:lineRule="auto"/>
              <w:rPr>
                <w:rFonts w:ascii="Times New Roman" w:hAnsi="Times New Roman"/>
              </w:rPr>
            </w:pPr>
            <w:r>
              <w:rPr>
                <w:rFonts w:ascii="Times New Roman" w:hAnsi="Times New Roman"/>
                <w:sz w:val="24"/>
              </w:rPr>
              <w:t>Нет</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spacing w:after="0" w:line="240" w:lineRule="auto"/>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377F00" w:rsidRDefault="00377F00">
            <w:pPr>
              <w:spacing w:after="0" w:line="240" w:lineRule="auto"/>
              <w:rPr>
                <w:rFonts w:ascii="Times New Roman" w:hAnsi="Times New Roman"/>
              </w:rPr>
            </w:pPr>
          </w:p>
        </w:tc>
      </w:tr>
    </w:tbl>
    <w:p w:rsidR="00377F00" w:rsidRDefault="00377F00">
      <w:pPr>
        <w:spacing w:after="0" w:line="240" w:lineRule="auto"/>
        <w:jc w:val="both"/>
        <w:rPr>
          <w:rFonts w:ascii="Times New Roman" w:hAnsi="Times New Roman"/>
          <w:b/>
          <w:sz w:val="24"/>
        </w:rPr>
      </w:pPr>
    </w:p>
    <w:p w:rsidR="00377F00" w:rsidRDefault="00E917A9">
      <w:pPr>
        <w:spacing w:after="0" w:line="240" w:lineRule="auto"/>
        <w:jc w:val="both"/>
        <w:outlineLvl w:val="0"/>
        <w:rPr>
          <w:rFonts w:ascii="Times New Roman" w:hAnsi="Times New Roman"/>
          <w:b/>
          <w:sz w:val="24"/>
        </w:rPr>
      </w:pPr>
      <w:r>
        <w:rPr>
          <w:rFonts w:ascii="Times New Roman" w:hAnsi="Times New Roman"/>
          <w:b/>
          <w:sz w:val="24"/>
        </w:rPr>
        <w:t xml:space="preserve">Дополнительная информация: </w:t>
      </w:r>
    </w:p>
    <w:p w:rsidR="00377F00" w:rsidRDefault="00E917A9">
      <w:pPr>
        <w:spacing w:after="0" w:line="240" w:lineRule="auto"/>
        <w:ind w:firstLine="567"/>
        <w:contextualSpacing/>
        <w:jc w:val="both"/>
        <w:rPr>
          <w:rFonts w:ascii="Times New Roman" w:hAnsi="Times New Roman"/>
          <w:sz w:val="24"/>
          <w:szCs w:val="24"/>
        </w:rPr>
      </w:pPr>
      <w:r>
        <w:rPr>
          <w:rFonts w:ascii="Times New Roman" w:hAnsi="Times New Roman"/>
          <w:sz w:val="24"/>
        </w:rPr>
        <w:t xml:space="preserve">Оказание услуг осуществляется одним постом в количестве одного человека в рабочие дни(понедельник-пятница) </w:t>
      </w:r>
      <w:r>
        <w:rPr>
          <w:rFonts w:ascii="Times New Roman" w:hAnsi="Times New Roman"/>
          <w:sz w:val="24"/>
          <w:szCs w:val="24"/>
        </w:rPr>
        <w:t xml:space="preserve">с 07.00 до 19.00 в период </w:t>
      </w:r>
      <w:proofErr w:type="gramStart"/>
      <w:r>
        <w:rPr>
          <w:rFonts w:ascii="Times New Roman" w:hAnsi="Times New Roman"/>
          <w:sz w:val="24"/>
          <w:szCs w:val="24"/>
        </w:rPr>
        <w:t xml:space="preserve">с  </w:t>
      </w:r>
      <w:r w:rsidR="00D36FAD">
        <w:rPr>
          <w:rFonts w:ascii="Times New Roman" w:hAnsi="Times New Roman"/>
          <w:sz w:val="24"/>
          <w:szCs w:val="24"/>
        </w:rPr>
        <w:t>01</w:t>
      </w:r>
      <w:proofErr w:type="gramEnd"/>
      <w:r w:rsidR="00D36FAD">
        <w:rPr>
          <w:rFonts w:ascii="Times New Roman" w:hAnsi="Times New Roman"/>
          <w:sz w:val="24"/>
          <w:szCs w:val="24"/>
        </w:rPr>
        <w:t xml:space="preserve"> сентября</w:t>
      </w:r>
      <w:r>
        <w:rPr>
          <w:rFonts w:ascii="Times New Roman" w:hAnsi="Times New Roman"/>
          <w:sz w:val="24"/>
          <w:szCs w:val="24"/>
        </w:rPr>
        <w:t xml:space="preserve"> 202</w:t>
      </w:r>
      <w:r w:rsidR="00EE06B0">
        <w:rPr>
          <w:rFonts w:ascii="Times New Roman" w:hAnsi="Times New Roman"/>
          <w:sz w:val="24"/>
          <w:szCs w:val="24"/>
        </w:rPr>
        <w:t>6</w:t>
      </w:r>
      <w:r>
        <w:rPr>
          <w:rFonts w:ascii="Times New Roman" w:hAnsi="Times New Roman"/>
          <w:sz w:val="24"/>
          <w:szCs w:val="24"/>
        </w:rPr>
        <w:t xml:space="preserve"> года по</w:t>
      </w:r>
      <w:r w:rsidR="00D36FAD">
        <w:rPr>
          <w:rFonts w:ascii="Times New Roman" w:hAnsi="Times New Roman"/>
          <w:sz w:val="24"/>
          <w:szCs w:val="24"/>
        </w:rPr>
        <w:t xml:space="preserve"> 30 </w:t>
      </w:r>
      <w:r w:rsidR="003A5ADA">
        <w:rPr>
          <w:rFonts w:ascii="Times New Roman" w:hAnsi="Times New Roman"/>
          <w:sz w:val="24"/>
          <w:szCs w:val="24"/>
        </w:rPr>
        <w:t>сентября</w:t>
      </w:r>
      <w:r w:rsidR="00D36FAD">
        <w:rPr>
          <w:rFonts w:ascii="Times New Roman" w:hAnsi="Times New Roman"/>
          <w:sz w:val="24"/>
          <w:szCs w:val="24"/>
        </w:rPr>
        <w:t xml:space="preserve"> 2026г</w:t>
      </w:r>
      <w:r w:rsidR="003A5ADA">
        <w:rPr>
          <w:rFonts w:ascii="Times New Roman" w:hAnsi="Times New Roman"/>
          <w:sz w:val="24"/>
          <w:szCs w:val="24"/>
        </w:rPr>
        <w:t>.</w:t>
      </w:r>
      <w:r>
        <w:rPr>
          <w:rFonts w:ascii="Times New Roman" w:hAnsi="Times New Roman"/>
          <w:sz w:val="24"/>
          <w:szCs w:val="24"/>
        </w:rPr>
        <w:t>.</w:t>
      </w:r>
    </w:p>
    <w:p w:rsidR="00377F00" w:rsidRDefault="00E917A9">
      <w:pPr>
        <w:spacing w:after="0" w:line="240" w:lineRule="auto"/>
        <w:jc w:val="both"/>
        <w:outlineLvl w:val="0"/>
        <w:rPr>
          <w:rFonts w:ascii="Times New Roman" w:hAnsi="Times New Roman"/>
          <w:b/>
          <w:sz w:val="24"/>
        </w:rPr>
      </w:pPr>
      <w:r>
        <w:rPr>
          <w:rFonts w:ascii="Times New Roman" w:hAnsi="Times New Roman"/>
          <w:b/>
          <w:sz w:val="24"/>
        </w:rPr>
        <w:t>Место оказания услуг:</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 Российская Федерация, Кировская область, 610004, г. Киров, ул. </w:t>
      </w:r>
      <w:r w:rsidR="003A5ADA">
        <w:rPr>
          <w:rFonts w:ascii="Times New Roman" w:hAnsi="Times New Roman"/>
          <w:sz w:val="24"/>
        </w:rPr>
        <w:t>Школьная, д.1</w:t>
      </w:r>
      <w:r>
        <w:rPr>
          <w:rFonts w:ascii="Times New Roman" w:hAnsi="Times New Roman"/>
          <w:sz w:val="24"/>
        </w:rPr>
        <w:t xml:space="preserve"> (здание школы и прилегающая территория).</w:t>
      </w:r>
    </w:p>
    <w:p w:rsidR="00377F00" w:rsidRDefault="00E917A9">
      <w:pPr>
        <w:spacing w:after="0" w:line="240" w:lineRule="auto"/>
        <w:jc w:val="both"/>
        <w:outlineLvl w:val="0"/>
        <w:rPr>
          <w:rFonts w:ascii="Times New Roman" w:hAnsi="Times New Roman"/>
          <w:b/>
          <w:sz w:val="24"/>
        </w:rPr>
      </w:pPr>
      <w:r>
        <w:rPr>
          <w:rFonts w:ascii="Times New Roman" w:hAnsi="Times New Roman"/>
          <w:b/>
          <w:sz w:val="24"/>
        </w:rPr>
        <w:t>1. Общие требования к оказанию услуг:</w:t>
      </w:r>
    </w:p>
    <w:p w:rsidR="00377F00" w:rsidRDefault="00E917A9">
      <w:pPr>
        <w:spacing w:after="0" w:line="240" w:lineRule="auto"/>
        <w:jc w:val="both"/>
        <w:rPr>
          <w:rFonts w:ascii="Times New Roman" w:hAnsi="Times New Roman"/>
          <w:bCs/>
          <w:sz w:val="24"/>
        </w:rPr>
      </w:pPr>
      <w:r>
        <w:rPr>
          <w:rFonts w:ascii="Times New Roman" w:hAnsi="Times New Roman"/>
          <w:bCs/>
          <w:sz w:val="24"/>
        </w:rPr>
        <w:t>В соответствии с Законом Российской Федерации от 11 марта 1992 г. № 2487-1 «О частной детективной и охранной деятельности в Российской Федерации» (действующей редакции) специальные средства применяются охранником в следующих случаях:</w:t>
      </w:r>
    </w:p>
    <w:p w:rsidR="00377F00" w:rsidRDefault="00E917A9">
      <w:pPr>
        <w:spacing w:after="0" w:line="240" w:lineRule="auto"/>
        <w:jc w:val="both"/>
        <w:rPr>
          <w:rFonts w:ascii="Times New Roman" w:hAnsi="Times New Roman"/>
          <w:bCs/>
          <w:sz w:val="24"/>
        </w:rPr>
      </w:pPr>
      <w:r>
        <w:rPr>
          <w:rFonts w:ascii="Times New Roman" w:hAnsi="Times New Roman"/>
          <w:bCs/>
          <w:sz w:val="24"/>
        </w:rPr>
        <w:t>1) для отражения нападения, непосредственно угрожающего их жизни и здоровью, а охранники и для отражения нападения, непосредственно угрожающего жизни и здоровью охраняемых граждан;</w:t>
      </w:r>
    </w:p>
    <w:p w:rsidR="00377F00" w:rsidRDefault="00E917A9">
      <w:pPr>
        <w:spacing w:after="0" w:line="240" w:lineRule="auto"/>
        <w:jc w:val="both"/>
        <w:rPr>
          <w:rFonts w:ascii="Times New Roman" w:hAnsi="Times New Roman"/>
          <w:bCs/>
          <w:sz w:val="24"/>
        </w:rPr>
      </w:pPr>
      <w:r>
        <w:rPr>
          <w:rFonts w:ascii="Times New Roman" w:hAnsi="Times New Roman"/>
          <w:bCs/>
          <w:sz w:val="24"/>
        </w:rPr>
        <w:t>2) для пресечения преступления против охраняемого ими имущества, когда правонарушитель оказывает физическое сопротивление.</w:t>
      </w:r>
    </w:p>
    <w:p w:rsidR="00377F00" w:rsidRDefault="00E917A9">
      <w:pPr>
        <w:spacing w:after="0" w:line="240" w:lineRule="auto"/>
        <w:jc w:val="both"/>
        <w:rPr>
          <w:rFonts w:ascii="Times New Roman" w:hAnsi="Times New Roman"/>
          <w:bCs/>
          <w:sz w:val="24"/>
        </w:rPr>
      </w:pPr>
      <w:r>
        <w:rPr>
          <w:rFonts w:ascii="Times New Roman" w:hAnsi="Times New Roman"/>
          <w:bCs/>
          <w:sz w:val="24"/>
        </w:rPr>
        <w:t>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охраннику, кроме 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w:t>
      </w:r>
    </w:p>
    <w:p w:rsidR="00377F00" w:rsidRDefault="00E917A9">
      <w:pPr>
        <w:spacing w:after="0" w:line="240" w:lineRule="auto"/>
        <w:jc w:val="both"/>
        <w:rPr>
          <w:rFonts w:ascii="Times New Roman" w:hAnsi="Times New Roman"/>
          <w:bCs/>
          <w:sz w:val="24"/>
        </w:rPr>
      </w:pPr>
      <w:r>
        <w:rPr>
          <w:rFonts w:ascii="Times New Roman" w:hAnsi="Times New Roman"/>
          <w:bCs/>
          <w:sz w:val="24"/>
        </w:rPr>
        <w:t>Охранник при применении специальных средств обязан: 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специальных средств создает непосредственную опасность его жизни и здоровью или может повлечь за собой иные тяжкие последствия. 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p>
    <w:p w:rsidR="00377F00" w:rsidRDefault="00377F00">
      <w:pPr>
        <w:spacing w:after="0" w:line="240" w:lineRule="auto"/>
        <w:jc w:val="both"/>
        <w:outlineLvl w:val="0"/>
        <w:rPr>
          <w:rFonts w:ascii="Times New Roman" w:hAnsi="Times New Roman"/>
          <w:b/>
          <w:sz w:val="24"/>
        </w:rPr>
      </w:pPr>
    </w:p>
    <w:p w:rsidR="00377F00" w:rsidRDefault="00E917A9">
      <w:pPr>
        <w:spacing w:after="0" w:line="240" w:lineRule="auto"/>
        <w:jc w:val="both"/>
        <w:rPr>
          <w:rFonts w:ascii="Times New Roman" w:hAnsi="Times New Roman"/>
          <w:sz w:val="24"/>
        </w:rPr>
      </w:pPr>
      <w:r>
        <w:rPr>
          <w:rFonts w:ascii="Times New Roman" w:hAnsi="Times New Roman"/>
          <w:sz w:val="24"/>
        </w:rPr>
        <w:t>1.1. 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w:t>
      </w:r>
      <w:r>
        <w:rPr>
          <w:rFonts w:ascii="Times New Roman" w:hAnsi="Times New Roman"/>
          <w:sz w:val="24"/>
          <w:szCs w:val="24"/>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Pr>
          <w:rFonts w:ascii="Times New Roman" w:hAnsi="Times New Roman"/>
          <w:sz w:val="24"/>
        </w:rPr>
        <w:t>. Общие требования», других нормативно-правовых актов действующих Российской Федерации.</w:t>
      </w:r>
    </w:p>
    <w:p w:rsidR="00377F00" w:rsidRDefault="00E917A9">
      <w:pPr>
        <w:spacing w:after="0" w:line="240" w:lineRule="auto"/>
        <w:jc w:val="both"/>
        <w:rPr>
          <w:rFonts w:ascii="Times New Roman" w:hAnsi="Times New Roman"/>
          <w:sz w:val="24"/>
        </w:rPr>
      </w:pPr>
      <w:r>
        <w:rPr>
          <w:rFonts w:ascii="Times New Roman" w:hAnsi="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377F00" w:rsidRDefault="00E917A9">
      <w:pPr>
        <w:spacing w:after="0" w:line="240" w:lineRule="auto"/>
        <w:ind w:left="-57" w:right="-57"/>
        <w:jc w:val="both"/>
        <w:rPr>
          <w:rFonts w:ascii="Times New Roman" w:hAnsi="Times New Roman"/>
          <w:sz w:val="24"/>
        </w:rPr>
      </w:pPr>
      <w:r>
        <w:rPr>
          <w:rFonts w:ascii="Times New Roman" w:hAnsi="Times New Roman"/>
          <w:sz w:val="24"/>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w:t>
      </w:r>
      <w:r>
        <w:rPr>
          <w:rFonts w:ascii="Times New Roman" w:hAnsi="Times New Roman"/>
          <w:sz w:val="24"/>
          <w:shd w:val="clear" w:color="auto" w:fill="FFFFFF"/>
        </w:rPr>
        <w:t>,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r>
        <w:rPr>
          <w:rFonts w:ascii="Times New Roman" w:hAnsi="Times New Roman"/>
          <w:sz w:val="24"/>
        </w:rPr>
        <w:t>;</w:t>
      </w:r>
    </w:p>
    <w:p w:rsidR="00377F00" w:rsidRDefault="00E917A9">
      <w:pPr>
        <w:spacing w:after="0" w:line="240" w:lineRule="auto"/>
        <w:ind w:left="-57" w:right="-57"/>
        <w:jc w:val="both"/>
        <w:rPr>
          <w:rFonts w:ascii="Times New Roman" w:hAnsi="Times New Roman"/>
          <w:sz w:val="24"/>
          <w:shd w:val="clear" w:color="auto" w:fill="FFFFFF"/>
        </w:rPr>
      </w:pPr>
      <w:r>
        <w:rPr>
          <w:rFonts w:ascii="Times New Roman" w:hAnsi="Times New Roman"/>
          <w:sz w:val="24"/>
          <w:shd w:val="clear" w:color="auto" w:fill="FFFFFF"/>
        </w:rPr>
        <w:lastRenderedPageBreak/>
        <w:t>*</w:t>
      </w:r>
      <w:r>
        <w:rPr>
          <w:rFonts w:ascii="Times New Roman" w:hAnsi="Times New Roman"/>
          <w:sz w:val="24"/>
        </w:rPr>
        <w:t xml:space="preserve"> о</w:t>
      </w:r>
      <w:r>
        <w:rPr>
          <w:rFonts w:ascii="Times New Roman" w:hAnsi="Times New Roman"/>
          <w:sz w:val="24"/>
          <w:shd w:val="clear" w:color="auto" w:fill="FFFFFF"/>
        </w:rPr>
        <w:t>беспечение пропускного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rsidR="00377F00" w:rsidRDefault="00E917A9">
      <w:pPr>
        <w:spacing w:after="0" w:line="240" w:lineRule="auto"/>
        <w:ind w:left="-57" w:right="-57"/>
        <w:jc w:val="both"/>
        <w:rPr>
          <w:rFonts w:ascii="Times New Roman" w:hAnsi="Times New Roman"/>
          <w:sz w:val="24"/>
          <w:shd w:val="clear" w:color="auto" w:fill="FFFFFF"/>
        </w:rPr>
      </w:pPr>
      <w:r>
        <w:rPr>
          <w:rFonts w:ascii="Times New Roman" w:hAnsi="Times New Roman"/>
          <w:sz w:val="24"/>
          <w:shd w:val="clear" w:color="auto" w:fill="FFFFFF"/>
        </w:rPr>
        <w:t xml:space="preserve">* обеспечение </w:t>
      </w:r>
      <w:proofErr w:type="spellStart"/>
      <w:r>
        <w:rPr>
          <w:rFonts w:ascii="Times New Roman" w:hAnsi="Times New Roman"/>
          <w:sz w:val="24"/>
          <w:shd w:val="clear" w:color="auto" w:fill="FFFFFF"/>
        </w:rPr>
        <w:t>внутриобъектового</w:t>
      </w:r>
      <w:proofErr w:type="spellEnd"/>
      <w:r>
        <w:rPr>
          <w:rFonts w:ascii="Times New Roman" w:hAnsi="Times New Roman"/>
          <w:sz w:val="24"/>
          <w:shd w:val="clear" w:color="auto" w:fill="FFFFFF"/>
        </w:rPr>
        <w:t xml:space="preserve">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rsidR="00377F00" w:rsidRDefault="00E917A9">
      <w:pPr>
        <w:spacing w:after="0" w:line="240" w:lineRule="auto"/>
        <w:ind w:left="-57" w:right="-57"/>
        <w:jc w:val="both"/>
        <w:rPr>
          <w:rFonts w:ascii="Times New Roman" w:hAnsi="Times New Roman"/>
          <w:sz w:val="24"/>
          <w:shd w:val="clear" w:color="auto" w:fill="FFFFFF"/>
        </w:rPr>
      </w:pPr>
      <w:r>
        <w:rPr>
          <w:rFonts w:ascii="Times New Roman" w:hAnsi="Times New Roman"/>
          <w:sz w:val="24"/>
          <w:shd w:val="clear" w:color="auto" w:fill="FFFFFF"/>
        </w:rPr>
        <w:t>*защита жизни и здоровья граждан;</w:t>
      </w:r>
    </w:p>
    <w:p w:rsidR="00377F00" w:rsidRDefault="00E917A9">
      <w:pPr>
        <w:spacing w:after="0" w:line="240" w:lineRule="auto"/>
        <w:jc w:val="both"/>
        <w:rPr>
          <w:rFonts w:ascii="Times New Roman" w:hAnsi="Times New Roman"/>
          <w:sz w:val="24"/>
        </w:rPr>
      </w:pPr>
      <w:r>
        <w:rPr>
          <w:rFonts w:ascii="Times New Roman" w:hAnsi="Times New Roman"/>
          <w:sz w:val="24"/>
          <w:shd w:val="clear" w:color="auto" w:fill="FFFFFF"/>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r>
        <w:rPr>
          <w:rFonts w:ascii="Times New Roman" w:hAnsi="Times New Roman"/>
          <w:sz w:val="24"/>
        </w:rPr>
        <w:t xml:space="preserve">. </w:t>
      </w:r>
    </w:p>
    <w:p w:rsidR="00377F00" w:rsidRDefault="00E917A9">
      <w:pPr>
        <w:spacing w:after="0" w:line="240" w:lineRule="auto"/>
        <w:jc w:val="both"/>
        <w:rPr>
          <w:rFonts w:ascii="Times New Roman" w:hAnsi="Times New Roman"/>
          <w:sz w:val="24"/>
        </w:rPr>
      </w:pPr>
      <w:r>
        <w:rPr>
          <w:rFonts w:ascii="Times New Roman" w:hAnsi="Times New Roman"/>
          <w:sz w:val="24"/>
        </w:rPr>
        <w:t>1.3. Каждый работник Исполнителя (далее – сотрудник охраны) при оказании услуг на объекте охраны (посту охраны) должен:</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w:t>
      </w:r>
      <w:r>
        <w:rPr>
          <w:rFonts w:ascii="Times New Roman" w:hAnsi="Times New Roman"/>
          <w:sz w:val="24"/>
          <w:shd w:val="clear" w:color="auto" w:fill="FFFFFF"/>
        </w:rPr>
        <w:t>«О частной детективной и охранной деятельности в Российской Федерации»</w:t>
      </w:r>
      <w:r>
        <w:rPr>
          <w:rFonts w:ascii="Times New Roman" w:hAnsi="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 2487-1 от 11.03.1992 </w:t>
      </w:r>
      <w:r>
        <w:rPr>
          <w:rFonts w:ascii="Times New Roman" w:hAnsi="Times New Roman"/>
          <w:sz w:val="24"/>
          <w:shd w:val="clear" w:color="auto" w:fill="FFFFFF"/>
        </w:rPr>
        <w:t>«О частной детективной и охранной деятельности в Российской Федерации»</w:t>
      </w:r>
      <w:r>
        <w:rPr>
          <w:rFonts w:ascii="Times New Roman" w:hAnsi="Times New Roman"/>
          <w:sz w:val="24"/>
        </w:rPr>
        <w:t>;</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377F00" w:rsidRDefault="00E917A9">
      <w:pPr>
        <w:spacing w:after="0" w:line="240" w:lineRule="auto"/>
        <w:jc w:val="both"/>
        <w:rPr>
          <w:rFonts w:ascii="Times New Roman" w:hAnsi="Times New Roman"/>
          <w:sz w:val="24"/>
        </w:rPr>
      </w:pPr>
      <w:r>
        <w:rPr>
          <w:rFonts w:ascii="Times New Roman" w:hAnsi="Times New Roman"/>
          <w:sz w:val="24"/>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377F00" w:rsidRDefault="00E917A9">
      <w:pPr>
        <w:spacing w:after="0" w:line="240" w:lineRule="auto"/>
        <w:jc w:val="both"/>
        <w:rPr>
          <w:rFonts w:ascii="Times New Roman" w:hAnsi="Times New Roman"/>
          <w:sz w:val="24"/>
        </w:rPr>
      </w:pPr>
      <w:r>
        <w:rPr>
          <w:rFonts w:ascii="Times New Roman" w:hAnsi="Times New Roman"/>
          <w:sz w:val="24"/>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 123-ФЗ «Технический регламент о требованиях пожарной безопасности» (за счет средств Исполнителя);</w:t>
      </w:r>
    </w:p>
    <w:p w:rsidR="00377F00" w:rsidRDefault="00E917A9">
      <w:pPr>
        <w:spacing w:after="0" w:line="240" w:lineRule="auto"/>
        <w:jc w:val="both"/>
        <w:rPr>
          <w:rFonts w:ascii="Times New Roman" w:hAnsi="Times New Roman"/>
          <w:sz w:val="24"/>
        </w:rPr>
      </w:pPr>
      <w:r>
        <w:rPr>
          <w:rFonts w:ascii="Times New Roman" w:hAnsi="Times New Roman"/>
          <w:sz w:val="24"/>
        </w:rPr>
        <w:t>1.3.5. Иметь справку об отсутствии судимости;</w:t>
      </w:r>
    </w:p>
    <w:p w:rsidR="00377F00" w:rsidRDefault="00E917A9">
      <w:pPr>
        <w:spacing w:after="0" w:line="240" w:lineRule="auto"/>
        <w:jc w:val="both"/>
        <w:rPr>
          <w:rFonts w:ascii="Times New Roman" w:hAnsi="Times New Roman"/>
          <w:sz w:val="24"/>
        </w:rPr>
      </w:pPr>
      <w:r>
        <w:rPr>
          <w:rFonts w:ascii="Times New Roman" w:hAnsi="Times New Roman"/>
          <w:sz w:val="24"/>
        </w:rPr>
        <w:t>1.3.6. Обеспечение наличия у сотрудников Исполнителя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377F00" w:rsidRDefault="00E917A9">
      <w:pPr>
        <w:spacing w:after="0" w:line="240" w:lineRule="auto"/>
        <w:jc w:val="both"/>
        <w:rPr>
          <w:rFonts w:ascii="Times New Roman" w:hAnsi="Times New Roman"/>
          <w:sz w:val="24"/>
        </w:rPr>
      </w:pPr>
      <w:r>
        <w:rPr>
          <w:rFonts w:ascii="Times New Roman" w:hAnsi="Times New Roman"/>
          <w:sz w:val="24"/>
        </w:rPr>
        <w:t>1.3.7. Сотрудник охраны должен обеспечивать решение следующих основных задач:</w:t>
      </w:r>
    </w:p>
    <w:p w:rsidR="00377F00" w:rsidRDefault="00E917A9">
      <w:pPr>
        <w:spacing w:after="0" w:line="240" w:lineRule="auto"/>
        <w:jc w:val="both"/>
        <w:rPr>
          <w:rFonts w:ascii="Times New Roman" w:hAnsi="Times New Roman"/>
          <w:sz w:val="24"/>
        </w:rPr>
      </w:pPr>
      <w:r>
        <w:rPr>
          <w:rFonts w:ascii="Times New Roman" w:hAnsi="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377F00" w:rsidRDefault="00E917A9">
      <w:pPr>
        <w:spacing w:after="0" w:line="240" w:lineRule="auto"/>
        <w:jc w:val="both"/>
        <w:rPr>
          <w:rFonts w:ascii="Times New Roman" w:hAnsi="Times New Roman"/>
          <w:sz w:val="24"/>
        </w:rPr>
      </w:pPr>
      <w:r>
        <w:rPr>
          <w:rFonts w:ascii="Times New Roman" w:hAnsi="Times New Roman"/>
          <w:sz w:val="24"/>
        </w:rPr>
        <w:t>- предотвращение силового прорыва нарушителей и транспортных средств на территорию объекта;</w:t>
      </w:r>
    </w:p>
    <w:p w:rsidR="00377F00" w:rsidRDefault="00E917A9">
      <w:pPr>
        <w:spacing w:after="0" w:line="240" w:lineRule="auto"/>
        <w:jc w:val="both"/>
        <w:rPr>
          <w:rFonts w:ascii="Times New Roman" w:hAnsi="Times New Roman"/>
          <w:sz w:val="24"/>
        </w:rPr>
      </w:pPr>
      <w:r>
        <w:rPr>
          <w:rFonts w:ascii="Times New Roman" w:hAnsi="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377F00" w:rsidRDefault="00E917A9">
      <w:pPr>
        <w:spacing w:after="0" w:line="240" w:lineRule="auto"/>
        <w:jc w:val="both"/>
        <w:rPr>
          <w:rFonts w:ascii="Times New Roman" w:hAnsi="Times New Roman"/>
          <w:sz w:val="24"/>
        </w:rPr>
      </w:pPr>
      <w:r>
        <w:rPr>
          <w:rFonts w:ascii="Times New Roman" w:hAnsi="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377F00" w:rsidRDefault="00E917A9">
      <w:pPr>
        <w:spacing w:after="0" w:line="240" w:lineRule="auto"/>
        <w:jc w:val="both"/>
        <w:rPr>
          <w:rFonts w:ascii="Times New Roman" w:hAnsi="Times New Roman"/>
          <w:sz w:val="24"/>
        </w:rPr>
      </w:pPr>
      <w:r>
        <w:rPr>
          <w:rFonts w:ascii="Times New Roman" w:hAnsi="Times New Roman"/>
          <w:sz w:val="24"/>
        </w:rPr>
        <w:t>- осуществление контроля обстановки на объекте и на прилегающей к объекту территории;</w:t>
      </w:r>
    </w:p>
    <w:p w:rsidR="00377F00" w:rsidRDefault="00E917A9">
      <w:pPr>
        <w:spacing w:after="0" w:line="240" w:lineRule="auto"/>
        <w:jc w:val="both"/>
        <w:rPr>
          <w:rFonts w:ascii="Times New Roman" w:hAnsi="Times New Roman"/>
          <w:sz w:val="24"/>
        </w:rPr>
      </w:pPr>
      <w:r>
        <w:rPr>
          <w:rFonts w:ascii="Times New Roman" w:hAnsi="Times New Roman"/>
          <w:sz w:val="24"/>
        </w:rPr>
        <w:lastRenderedPageBreak/>
        <w:t xml:space="preserve">- выявление, задержание (блокирование) лиц, нарушающих </w:t>
      </w:r>
      <w:proofErr w:type="spellStart"/>
      <w:r>
        <w:rPr>
          <w:rFonts w:ascii="Times New Roman" w:hAnsi="Times New Roman"/>
          <w:sz w:val="24"/>
        </w:rPr>
        <w:t>внутриобъектовый</w:t>
      </w:r>
      <w:proofErr w:type="spellEnd"/>
      <w:r>
        <w:rPr>
          <w:rFonts w:ascii="Times New Roman" w:hAnsi="Times New Roman"/>
          <w:sz w:val="24"/>
        </w:rPr>
        <w:t xml:space="preserve"> и (или) пропускной режимы, и незамедлительная передача их в орган внутренних дел (полицию);</w:t>
      </w:r>
    </w:p>
    <w:p w:rsidR="00377F00" w:rsidRDefault="00E917A9">
      <w:pPr>
        <w:spacing w:after="0" w:line="240" w:lineRule="auto"/>
        <w:jc w:val="both"/>
        <w:rPr>
          <w:rFonts w:ascii="Times New Roman" w:hAnsi="Times New Roman"/>
          <w:sz w:val="24"/>
        </w:rPr>
      </w:pPr>
      <w:r>
        <w:rPr>
          <w:rFonts w:ascii="Times New Roman" w:hAnsi="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377F00" w:rsidRDefault="00E917A9">
      <w:pPr>
        <w:spacing w:after="0" w:line="240" w:lineRule="auto"/>
        <w:jc w:val="both"/>
        <w:rPr>
          <w:rFonts w:ascii="Times New Roman" w:hAnsi="Times New Roman"/>
          <w:sz w:val="24"/>
        </w:rPr>
      </w:pPr>
      <w:r>
        <w:rPr>
          <w:rFonts w:ascii="Times New Roman" w:hAnsi="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377F00" w:rsidRDefault="00E917A9">
      <w:pPr>
        <w:spacing w:after="0" w:line="240" w:lineRule="auto"/>
        <w:jc w:val="both"/>
        <w:rPr>
          <w:rFonts w:ascii="Times New Roman" w:hAnsi="Times New Roman"/>
          <w:sz w:val="24"/>
        </w:rPr>
      </w:pPr>
      <w:r>
        <w:rPr>
          <w:rFonts w:ascii="Times New Roman" w:hAnsi="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377F00" w:rsidRDefault="00E917A9">
      <w:pPr>
        <w:spacing w:after="0" w:line="240" w:lineRule="auto"/>
        <w:jc w:val="both"/>
        <w:rPr>
          <w:rFonts w:ascii="Times New Roman" w:hAnsi="Times New Roman"/>
          <w:sz w:val="24"/>
        </w:rPr>
      </w:pPr>
      <w:r>
        <w:rPr>
          <w:rFonts w:ascii="Times New Roman" w:hAnsi="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377F00" w:rsidRDefault="00E917A9">
      <w:pPr>
        <w:spacing w:after="0" w:line="240" w:lineRule="auto"/>
        <w:jc w:val="both"/>
        <w:rPr>
          <w:rFonts w:ascii="Times New Roman" w:hAnsi="Times New Roman"/>
          <w:sz w:val="24"/>
        </w:rPr>
      </w:pPr>
      <w:r>
        <w:rPr>
          <w:rFonts w:ascii="Times New Roman" w:hAnsi="Times New Roman"/>
          <w:sz w:val="24"/>
        </w:rPr>
        <w:t>- содействие в обеспечении спасения людей при возникновении чрезвычайных ситуаций;</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 - содействие в обеспечении локализации и ликвидации очага возгорания.</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1.3.8.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377F00" w:rsidRDefault="00E917A9">
      <w:pPr>
        <w:spacing w:after="0" w:line="240" w:lineRule="auto"/>
        <w:jc w:val="both"/>
        <w:rPr>
          <w:rFonts w:ascii="Times New Roman" w:hAnsi="Times New Roman"/>
          <w:sz w:val="24"/>
        </w:rPr>
      </w:pPr>
      <w:r>
        <w:rPr>
          <w:rFonts w:ascii="Times New Roman" w:hAnsi="Times New Roman"/>
          <w:sz w:val="24"/>
        </w:rPr>
        <w:t>1.3.9.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377F00" w:rsidRDefault="00E917A9">
      <w:pPr>
        <w:spacing w:after="0" w:line="240" w:lineRule="auto"/>
        <w:jc w:val="both"/>
        <w:rPr>
          <w:rFonts w:ascii="Times New Roman" w:hAnsi="Times New Roman"/>
          <w:sz w:val="24"/>
        </w:rPr>
      </w:pPr>
      <w:r>
        <w:rPr>
          <w:rFonts w:ascii="Times New Roman" w:hAnsi="Times New Roman"/>
          <w:sz w:val="24"/>
        </w:rPr>
        <w:t>1.3.10.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1.3.11.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377F00" w:rsidRDefault="00E917A9">
      <w:pPr>
        <w:spacing w:after="0" w:line="240" w:lineRule="auto"/>
        <w:jc w:val="both"/>
        <w:rPr>
          <w:rFonts w:ascii="Times New Roman" w:hAnsi="Times New Roman"/>
          <w:sz w:val="24"/>
        </w:rPr>
      </w:pPr>
      <w:r>
        <w:rPr>
          <w:rFonts w:ascii="Times New Roman" w:hAnsi="Times New Roman"/>
          <w:sz w:val="24"/>
        </w:rPr>
        <w:t>1.3.12.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377F00" w:rsidRDefault="00E917A9">
      <w:pPr>
        <w:spacing w:after="0" w:line="240" w:lineRule="auto"/>
        <w:jc w:val="both"/>
        <w:rPr>
          <w:rFonts w:ascii="Times New Roman" w:hAnsi="Times New Roman"/>
          <w:sz w:val="24"/>
        </w:rPr>
      </w:pPr>
      <w:r>
        <w:rPr>
          <w:rFonts w:ascii="Times New Roman" w:hAnsi="Times New Roman"/>
          <w:sz w:val="24"/>
        </w:rPr>
        <w:t>1.3.13.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1.4. К выполнению обязанностей по охране объекта и осуществлению пропускного, </w:t>
      </w:r>
      <w:proofErr w:type="spellStart"/>
      <w:r>
        <w:rPr>
          <w:rFonts w:ascii="Times New Roman" w:hAnsi="Times New Roman"/>
          <w:sz w:val="24"/>
        </w:rPr>
        <w:t>внутриобъектового</w:t>
      </w:r>
      <w:proofErr w:type="spellEnd"/>
      <w:r>
        <w:rPr>
          <w:rFonts w:ascii="Times New Roman" w:hAnsi="Times New Roman"/>
          <w:sz w:val="24"/>
        </w:rPr>
        <w:t xml:space="preserve"> режимов не допускаются:</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 xml:space="preserve">работники </w:t>
      </w:r>
      <w:r w:rsidR="00BF246A" w:rsidRPr="00BF246A">
        <w:rPr>
          <w:rFonts w:ascii="Times New Roman" w:hAnsi="Times New Roman"/>
          <w:color w:val="auto"/>
          <w:sz w:val="24"/>
          <w:szCs w:val="24"/>
        </w:rPr>
        <w:t xml:space="preserve"> ОП</w:t>
      </w:r>
      <w:proofErr w:type="gramEnd"/>
      <w:r w:rsidR="00BF246A" w:rsidRPr="00BF246A">
        <w:rPr>
          <w:rFonts w:ascii="Times New Roman" w:hAnsi="Times New Roman"/>
          <w:color w:val="auto"/>
          <w:sz w:val="24"/>
          <w:szCs w:val="24"/>
        </w:rPr>
        <w:t xml:space="preserve"> </w:t>
      </w:r>
      <w:r>
        <w:rPr>
          <w:rFonts w:ascii="Times New Roman" w:hAnsi="Times New Roman"/>
          <w:sz w:val="24"/>
        </w:rPr>
        <w:t xml:space="preserve">без удостоверения частного охранника; </w:t>
      </w:r>
    </w:p>
    <w:p w:rsidR="00377F00" w:rsidRDefault="00E917A9">
      <w:pPr>
        <w:spacing w:after="0" w:line="240" w:lineRule="auto"/>
        <w:jc w:val="both"/>
        <w:rPr>
          <w:rFonts w:ascii="Times New Roman" w:hAnsi="Times New Roman"/>
          <w:sz w:val="24"/>
        </w:rPr>
      </w:pPr>
      <w:r>
        <w:rPr>
          <w:rFonts w:ascii="Times New Roman" w:hAnsi="Times New Roman"/>
          <w:sz w:val="24"/>
        </w:rPr>
        <w:lastRenderedPageBreak/>
        <w:t xml:space="preserve">- охранники-стажеры; </w:t>
      </w:r>
    </w:p>
    <w:p w:rsidR="00377F00" w:rsidRDefault="00E917A9">
      <w:pPr>
        <w:spacing w:after="0" w:line="240" w:lineRule="auto"/>
        <w:jc w:val="both"/>
        <w:rPr>
          <w:rFonts w:ascii="Times New Roman" w:hAnsi="Times New Roman"/>
          <w:sz w:val="24"/>
        </w:rPr>
      </w:pPr>
      <w:r>
        <w:rPr>
          <w:rFonts w:ascii="Times New Roman" w:hAnsi="Times New Roman"/>
          <w:sz w:val="24"/>
        </w:rPr>
        <w:t>- охранники, не имеющие медицинское заключения, оформленного согласно пункта 1.3.6. настоящего Технического задания;</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 охранники, не имеющие справку об отсутствии судимости; </w:t>
      </w:r>
    </w:p>
    <w:p w:rsidR="00377F00" w:rsidRDefault="00E917A9">
      <w:pPr>
        <w:spacing w:after="0" w:line="240" w:lineRule="auto"/>
        <w:jc w:val="both"/>
        <w:rPr>
          <w:rFonts w:ascii="Times New Roman" w:hAnsi="Times New Roman"/>
          <w:sz w:val="24"/>
        </w:rPr>
      </w:pPr>
      <w:r>
        <w:rPr>
          <w:rFonts w:ascii="Times New Roman" w:hAnsi="Times New Roman"/>
          <w:sz w:val="24"/>
        </w:rPr>
        <w:t>- не допускается привлечение соисполнителей.</w:t>
      </w:r>
    </w:p>
    <w:p w:rsidR="00377F00" w:rsidRDefault="00E917A9">
      <w:pPr>
        <w:spacing w:after="0" w:line="240" w:lineRule="auto"/>
        <w:jc w:val="both"/>
        <w:rPr>
          <w:rFonts w:ascii="Times New Roman" w:hAnsi="Times New Roman"/>
          <w:sz w:val="24"/>
        </w:rPr>
      </w:pPr>
      <w:r>
        <w:rPr>
          <w:rFonts w:ascii="Times New Roman" w:hAnsi="Times New Roman"/>
          <w:sz w:val="24"/>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377F00" w:rsidRDefault="00E917A9">
      <w:pPr>
        <w:spacing w:after="0" w:line="240" w:lineRule="auto"/>
        <w:jc w:val="both"/>
        <w:rPr>
          <w:rFonts w:ascii="Times New Roman" w:hAnsi="Times New Roman"/>
          <w:sz w:val="24"/>
        </w:rPr>
      </w:pPr>
      <w:r>
        <w:rPr>
          <w:rFonts w:ascii="Times New Roman" w:hAnsi="Times New Roman"/>
          <w:sz w:val="24"/>
        </w:rPr>
        <w:t>1.6. Сотруднику охраны запрещается покидать пост охраны.</w:t>
      </w:r>
    </w:p>
    <w:p w:rsidR="00377F00" w:rsidRDefault="00E917A9">
      <w:pPr>
        <w:spacing w:after="0" w:line="240" w:lineRule="auto"/>
        <w:jc w:val="both"/>
        <w:rPr>
          <w:rFonts w:ascii="Times New Roman" w:hAnsi="Times New Roman"/>
          <w:sz w:val="24"/>
        </w:rPr>
      </w:pPr>
      <w:r>
        <w:rPr>
          <w:rFonts w:ascii="Times New Roman" w:hAnsi="Times New Roman"/>
          <w:sz w:val="24"/>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377F00" w:rsidRDefault="00E917A9">
      <w:pPr>
        <w:spacing w:after="0" w:line="240" w:lineRule="auto"/>
        <w:jc w:val="both"/>
        <w:rPr>
          <w:rFonts w:ascii="Times New Roman" w:hAnsi="Times New Roman"/>
          <w:sz w:val="24"/>
        </w:rPr>
      </w:pPr>
      <w:r>
        <w:rPr>
          <w:rFonts w:ascii="Times New Roman" w:hAnsi="Times New Roman"/>
          <w:sz w:val="24"/>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377F00" w:rsidRDefault="00E917A9">
      <w:pPr>
        <w:spacing w:after="0" w:line="240" w:lineRule="auto"/>
        <w:jc w:val="both"/>
        <w:rPr>
          <w:rFonts w:ascii="Times New Roman" w:hAnsi="Times New Roman"/>
          <w:sz w:val="24"/>
        </w:rPr>
      </w:pPr>
      <w:r>
        <w:rPr>
          <w:rFonts w:ascii="Times New Roman" w:hAnsi="Times New Roman"/>
          <w:sz w:val="24"/>
        </w:rPr>
        <w:t>1.9. К грубым нарушениям Исполнителем требований к оказанию услуг, предусмотренных настоящим Техническим заданием, относятся:</w:t>
      </w:r>
    </w:p>
    <w:p w:rsidR="00377F00" w:rsidRDefault="00E917A9">
      <w:pPr>
        <w:spacing w:after="0" w:line="240" w:lineRule="auto"/>
        <w:jc w:val="both"/>
        <w:rPr>
          <w:rFonts w:ascii="Times New Roman" w:hAnsi="Times New Roman"/>
          <w:sz w:val="24"/>
        </w:rPr>
      </w:pPr>
      <w:r>
        <w:rPr>
          <w:rFonts w:ascii="Times New Roman" w:hAnsi="Times New Roman"/>
          <w:sz w:val="24"/>
        </w:rPr>
        <w:t>- отсутствие у сотрудника охраны удостоверения частного охранника и (или) личной карточки частного охранника;</w:t>
      </w:r>
    </w:p>
    <w:p w:rsidR="00377F00" w:rsidRDefault="00E917A9">
      <w:pPr>
        <w:spacing w:after="0" w:line="240" w:lineRule="auto"/>
        <w:jc w:val="both"/>
        <w:rPr>
          <w:rFonts w:ascii="Times New Roman" w:hAnsi="Times New Roman"/>
          <w:sz w:val="24"/>
        </w:rPr>
      </w:pPr>
      <w:r>
        <w:rPr>
          <w:rFonts w:ascii="Times New Roman" w:hAnsi="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377F00" w:rsidRDefault="00E917A9">
      <w:pPr>
        <w:spacing w:after="0" w:line="240" w:lineRule="auto"/>
        <w:jc w:val="both"/>
        <w:rPr>
          <w:rFonts w:ascii="Times New Roman" w:hAnsi="Times New Roman"/>
          <w:sz w:val="24"/>
        </w:rPr>
      </w:pPr>
      <w:r>
        <w:rPr>
          <w:rFonts w:ascii="Times New Roman" w:hAnsi="Times New Roman"/>
          <w:sz w:val="24"/>
        </w:rPr>
        <w:t>- самовольное (несанкционированное) оставление сотрудником охраны поста охраны (объекта охраны);</w:t>
      </w:r>
    </w:p>
    <w:p w:rsidR="00377F00" w:rsidRDefault="00E917A9">
      <w:pPr>
        <w:spacing w:after="0" w:line="240" w:lineRule="auto"/>
        <w:jc w:val="both"/>
        <w:rPr>
          <w:rFonts w:ascii="Times New Roman" w:hAnsi="Times New Roman"/>
          <w:sz w:val="24"/>
        </w:rPr>
      </w:pPr>
      <w:r>
        <w:rPr>
          <w:rFonts w:ascii="Times New Roman" w:hAnsi="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377F00" w:rsidRDefault="00E917A9">
      <w:pPr>
        <w:spacing w:after="0" w:line="240" w:lineRule="auto"/>
        <w:jc w:val="both"/>
        <w:rPr>
          <w:rFonts w:ascii="Times New Roman" w:hAnsi="Times New Roman"/>
          <w:sz w:val="24"/>
        </w:rPr>
      </w:pPr>
      <w:r>
        <w:rPr>
          <w:rFonts w:ascii="Times New Roman" w:hAnsi="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377F00" w:rsidRDefault="00E917A9">
      <w:pPr>
        <w:spacing w:after="0" w:line="240" w:lineRule="auto"/>
        <w:jc w:val="both"/>
        <w:rPr>
          <w:rFonts w:ascii="Times New Roman" w:hAnsi="Times New Roman"/>
          <w:sz w:val="24"/>
        </w:rPr>
      </w:pPr>
      <w:r>
        <w:rPr>
          <w:rFonts w:ascii="Times New Roman" w:hAnsi="Times New Roman"/>
          <w:sz w:val="24"/>
        </w:rPr>
        <w:t>- прием (в том числе на временное хранение) сотрудником охраны от любых лиц и передача любым лицам любых предметов;</w:t>
      </w:r>
    </w:p>
    <w:p w:rsidR="00377F00" w:rsidRDefault="00E917A9">
      <w:pPr>
        <w:spacing w:after="0" w:line="240" w:lineRule="auto"/>
        <w:jc w:val="both"/>
        <w:rPr>
          <w:rFonts w:ascii="Times New Roman" w:hAnsi="Times New Roman"/>
          <w:sz w:val="24"/>
        </w:rPr>
      </w:pPr>
      <w:r>
        <w:rPr>
          <w:rFonts w:ascii="Times New Roman" w:hAnsi="Times New Roman"/>
          <w:sz w:val="24"/>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377F00" w:rsidRDefault="00E917A9">
      <w:pPr>
        <w:spacing w:after="0" w:line="240" w:lineRule="auto"/>
        <w:jc w:val="both"/>
        <w:rPr>
          <w:rFonts w:ascii="Times New Roman" w:hAnsi="Times New Roman"/>
          <w:sz w:val="24"/>
        </w:rPr>
      </w:pPr>
      <w:r>
        <w:rPr>
          <w:rFonts w:ascii="Times New Roman" w:hAnsi="Times New Roman"/>
          <w:sz w:val="24"/>
        </w:rPr>
        <w:t>- несение сотрудником охраны дежурства на объекте охраны более 24 часов без смены (при 24- часовом графике);</w:t>
      </w:r>
    </w:p>
    <w:p w:rsidR="00377F00" w:rsidRDefault="00E917A9">
      <w:pPr>
        <w:spacing w:after="0" w:line="240" w:lineRule="auto"/>
        <w:jc w:val="both"/>
        <w:rPr>
          <w:rFonts w:ascii="Times New Roman" w:hAnsi="Times New Roman"/>
          <w:sz w:val="24"/>
        </w:rPr>
      </w:pPr>
      <w:r>
        <w:rPr>
          <w:rFonts w:ascii="Times New Roman" w:hAnsi="Times New Roman"/>
          <w:sz w:val="24"/>
        </w:rPr>
        <w:t>- проживание сотрудника охраны на объекте охраны (посту охраны) либо на территории объекта охраны;</w:t>
      </w:r>
    </w:p>
    <w:p w:rsidR="00377F00" w:rsidRDefault="00E917A9">
      <w:pPr>
        <w:spacing w:after="0" w:line="240" w:lineRule="auto"/>
        <w:jc w:val="both"/>
        <w:rPr>
          <w:rFonts w:ascii="Times New Roman" w:hAnsi="Times New Roman"/>
          <w:sz w:val="24"/>
        </w:rPr>
      </w:pPr>
      <w:r>
        <w:rPr>
          <w:rFonts w:ascii="Times New Roman" w:hAnsi="Times New Roman"/>
          <w:sz w:val="24"/>
        </w:rPr>
        <w:t>- некорректное или грубое обращение сотрудника охраны с работниками объекта охраны или посетителями;</w:t>
      </w:r>
    </w:p>
    <w:p w:rsidR="00377F00" w:rsidRDefault="00E917A9">
      <w:pPr>
        <w:spacing w:after="0" w:line="240" w:lineRule="auto"/>
        <w:jc w:val="both"/>
        <w:rPr>
          <w:rFonts w:ascii="Times New Roman" w:hAnsi="Times New Roman"/>
          <w:sz w:val="24"/>
        </w:rPr>
      </w:pPr>
      <w:r>
        <w:rPr>
          <w:rFonts w:ascii="Times New Roman" w:hAnsi="Times New Roman"/>
          <w:sz w:val="24"/>
        </w:rPr>
        <w:lastRenderedPageBreak/>
        <w:t>- сон или курение на посту охраны;</w:t>
      </w:r>
    </w:p>
    <w:p w:rsidR="00377F00" w:rsidRDefault="00E917A9">
      <w:pPr>
        <w:spacing w:after="0" w:line="240" w:lineRule="auto"/>
        <w:jc w:val="both"/>
        <w:rPr>
          <w:rFonts w:ascii="Times New Roman" w:hAnsi="Times New Roman"/>
          <w:sz w:val="24"/>
        </w:rPr>
      </w:pPr>
      <w:r>
        <w:rPr>
          <w:rFonts w:ascii="Times New Roman" w:hAnsi="Times New Roman"/>
          <w:sz w:val="24"/>
        </w:rPr>
        <w:t>- выполнение работ (оказание услуг), не связанных с оказанием охранных услуг:</w:t>
      </w:r>
    </w:p>
    <w:p w:rsidR="00377F00" w:rsidRDefault="00E917A9">
      <w:pPr>
        <w:spacing w:after="0" w:line="240" w:lineRule="auto"/>
        <w:jc w:val="both"/>
        <w:rPr>
          <w:rFonts w:ascii="Times New Roman" w:hAnsi="Times New Roman"/>
          <w:sz w:val="24"/>
        </w:rPr>
      </w:pPr>
      <w:r>
        <w:rPr>
          <w:rFonts w:ascii="Times New Roman" w:hAnsi="Times New Roman"/>
          <w:sz w:val="24"/>
        </w:rPr>
        <w:t>- отсутствие на посту охраны индивидуальных средств защиты органов дыхания и зрения;</w:t>
      </w:r>
    </w:p>
    <w:p w:rsidR="00377F00" w:rsidRDefault="00E917A9">
      <w:pPr>
        <w:spacing w:after="0" w:line="240" w:lineRule="auto"/>
        <w:jc w:val="both"/>
        <w:rPr>
          <w:rFonts w:ascii="Times New Roman" w:hAnsi="Times New Roman"/>
          <w:sz w:val="24"/>
        </w:rPr>
      </w:pPr>
      <w:r>
        <w:rPr>
          <w:rFonts w:ascii="Times New Roman" w:hAnsi="Times New Roman"/>
          <w:sz w:val="24"/>
        </w:rPr>
        <w:t>- изменение Исполнителем графика дежурства на объекте охраны, без согласования с Заказчиком (администрацией объекта охраны);</w:t>
      </w:r>
    </w:p>
    <w:p w:rsidR="00377F00" w:rsidRDefault="00E917A9">
      <w:pPr>
        <w:spacing w:after="0" w:line="240" w:lineRule="auto"/>
        <w:jc w:val="both"/>
        <w:rPr>
          <w:rFonts w:ascii="Times New Roman" w:hAnsi="Times New Roman"/>
          <w:sz w:val="24"/>
        </w:rPr>
      </w:pPr>
      <w:r>
        <w:rPr>
          <w:rFonts w:ascii="Times New Roman" w:hAnsi="Times New Roman"/>
          <w:sz w:val="24"/>
        </w:rPr>
        <w:t>- нарушение Исполнителем графика дежурства на объекте охраны;</w:t>
      </w:r>
    </w:p>
    <w:p w:rsidR="00377F00" w:rsidRDefault="00E917A9">
      <w:pPr>
        <w:spacing w:after="0" w:line="240" w:lineRule="auto"/>
        <w:jc w:val="both"/>
        <w:rPr>
          <w:rFonts w:ascii="Times New Roman" w:hAnsi="Times New Roman"/>
          <w:sz w:val="24"/>
        </w:rPr>
      </w:pPr>
      <w:r>
        <w:rPr>
          <w:rFonts w:ascii="Times New Roman" w:hAnsi="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377F00" w:rsidRDefault="00E917A9">
      <w:pPr>
        <w:spacing w:after="0" w:line="240" w:lineRule="auto"/>
        <w:jc w:val="both"/>
        <w:rPr>
          <w:rFonts w:ascii="Times New Roman" w:hAnsi="Times New Roman"/>
          <w:sz w:val="24"/>
        </w:rPr>
      </w:pPr>
      <w:r>
        <w:rPr>
          <w:rFonts w:ascii="Times New Roman" w:hAnsi="Times New Roman"/>
          <w:sz w:val="24"/>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377F00" w:rsidRDefault="00E917A9">
      <w:pPr>
        <w:spacing w:after="0" w:line="240" w:lineRule="auto"/>
        <w:jc w:val="both"/>
        <w:outlineLvl w:val="0"/>
        <w:rPr>
          <w:rFonts w:ascii="Times New Roman" w:hAnsi="Times New Roman"/>
          <w:b/>
          <w:sz w:val="24"/>
        </w:rPr>
      </w:pPr>
      <w:r>
        <w:rPr>
          <w:rFonts w:ascii="Times New Roman" w:hAnsi="Times New Roman"/>
          <w:b/>
          <w:sz w:val="24"/>
        </w:rPr>
        <w:t>2. Требования к качественным характеристикам услуг</w:t>
      </w:r>
    </w:p>
    <w:p w:rsidR="00377F00" w:rsidRDefault="00E917A9">
      <w:pPr>
        <w:spacing w:after="0" w:line="240" w:lineRule="auto"/>
        <w:jc w:val="both"/>
        <w:rPr>
          <w:rFonts w:ascii="Times New Roman" w:hAnsi="Times New Roman"/>
          <w:sz w:val="24"/>
        </w:rPr>
      </w:pPr>
      <w:r>
        <w:rPr>
          <w:rFonts w:ascii="Times New Roman" w:hAnsi="Times New Roman"/>
          <w:sz w:val="24"/>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377F00" w:rsidRDefault="00E917A9">
      <w:pPr>
        <w:spacing w:after="0" w:line="240" w:lineRule="auto"/>
        <w:jc w:val="both"/>
        <w:outlineLvl w:val="0"/>
        <w:rPr>
          <w:rFonts w:ascii="Times New Roman" w:hAnsi="Times New Roman"/>
          <w:b/>
          <w:sz w:val="24"/>
        </w:rPr>
      </w:pPr>
      <w:r>
        <w:rPr>
          <w:rFonts w:ascii="Times New Roman" w:hAnsi="Times New Roman"/>
          <w:b/>
          <w:sz w:val="24"/>
        </w:rPr>
        <w:t>3. Порядок оказание услуг</w:t>
      </w:r>
    </w:p>
    <w:p w:rsidR="00377F00" w:rsidRDefault="00E917A9">
      <w:pPr>
        <w:spacing w:after="0" w:line="240" w:lineRule="auto"/>
        <w:jc w:val="both"/>
        <w:rPr>
          <w:rFonts w:ascii="Times New Roman" w:hAnsi="Times New Roman"/>
          <w:spacing w:val="-1"/>
          <w:sz w:val="24"/>
        </w:rPr>
      </w:pPr>
      <w:r>
        <w:rPr>
          <w:rFonts w:ascii="Times New Roman" w:hAnsi="Times New Roman"/>
          <w:sz w:val="24"/>
        </w:rPr>
        <w:t>3.1. Д</w:t>
      </w:r>
      <w:r>
        <w:rPr>
          <w:rFonts w:ascii="Times New Roman" w:hAnsi="Times New Roman"/>
          <w:spacing w:val="-1"/>
          <w:sz w:val="24"/>
        </w:rPr>
        <w:t>о приемки объекта под охрану (физическую) Исполнитель должен:</w:t>
      </w:r>
    </w:p>
    <w:p w:rsidR="00377F00" w:rsidRDefault="00E917A9">
      <w:pPr>
        <w:spacing w:after="0" w:line="240" w:lineRule="auto"/>
        <w:ind w:firstLine="284"/>
        <w:jc w:val="both"/>
        <w:rPr>
          <w:rFonts w:ascii="Times New Roman" w:hAnsi="Times New Roman"/>
          <w:spacing w:val="-1"/>
          <w:sz w:val="24"/>
        </w:rPr>
      </w:pPr>
      <w:r>
        <w:rPr>
          <w:rFonts w:ascii="Times New Roman" w:hAnsi="Times New Roman"/>
          <w:spacing w:val="-1"/>
          <w:sz w:val="24"/>
        </w:rPr>
        <w:t>- подготовить должностную инструкцию частного охранника на объекте охраны и согласовать ее с Заказчиком;</w:t>
      </w:r>
    </w:p>
    <w:p w:rsidR="00377F00" w:rsidRDefault="00E917A9">
      <w:pPr>
        <w:spacing w:after="0" w:line="240" w:lineRule="auto"/>
        <w:ind w:firstLine="284"/>
        <w:jc w:val="both"/>
        <w:rPr>
          <w:rFonts w:ascii="Times New Roman" w:hAnsi="Times New Roman"/>
          <w:spacing w:val="-1"/>
          <w:sz w:val="24"/>
        </w:rPr>
      </w:pPr>
      <w:r>
        <w:rPr>
          <w:rFonts w:ascii="Times New Roman" w:hAnsi="Times New Roman"/>
          <w:spacing w:val="-1"/>
          <w:sz w:val="24"/>
        </w:rPr>
        <w:t xml:space="preserve">- подготовить должностную инструкцию </w:t>
      </w:r>
      <w:r>
        <w:rPr>
          <w:rFonts w:ascii="Times New Roman" w:hAnsi="Times New Roman"/>
          <w:sz w:val="24"/>
        </w:rPr>
        <w:t xml:space="preserve">по осуществлению пропускного, </w:t>
      </w:r>
      <w:proofErr w:type="spellStart"/>
      <w:r>
        <w:rPr>
          <w:rFonts w:ascii="Times New Roman" w:hAnsi="Times New Roman"/>
          <w:sz w:val="24"/>
        </w:rPr>
        <w:t>внутриобъектового</w:t>
      </w:r>
      <w:proofErr w:type="spellEnd"/>
      <w:r>
        <w:rPr>
          <w:rFonts w:ascii="Times New Roman" w:hAnsi="Times New Roman"/>
          <w:sz w:val="24"/>
        </w:rPr>
        <w:t xml:space="preserve"> режимов</w:t>
      </w:r>
      <w:r>
        <w:rPr>
          <w:rFonts w:ascii="Times New Roman" w:hAnsi="Times New Roman"/>
          <w:spacing w:val="-1"/>
          <w:sz w:val="24"/>
        </w:rPr>
        <w:t xml:space="preserve"> частным охранником на объекте охраны и согласовать ее с Заказчиком;</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t>- утвердить график несения службы на объекте охраны и согласовать его с Заказчиком;</w:t>
      </w:r>
    </w:p>
    <w:p w:rsidR="00377F00" w:rsidRDefault="00E917A9">
      <w:pPr>
        <w:tabs>
          <w:tab w:val="left" w:pos="0"/>
          <w:tab w:val="left" w:pos="1080"/>
        </w:tabs>
        <w:spacing w:after="0" w:line="240" w:lineRule="auto"/>
        <w:ind w:firstLine="284"/>
        <w:jc w:val="both"/>
        <w:rPr>
          <w:rFonts w:ascii="Times New Roman" w:hAnsi="Times New Roman"/>
          <w:sz w:val="24"/>
        </w:rPr>
      </w:pPr>
      <w:r>
        <w:rPr>
          <w:rFonts w:ascii="Times New Roman" w:hAnsi="Times New Roman"/>
          <w:sz w:val="24"/>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377F00" w:rsidRDefault="00E917A9" w:rsidP="00907DDF">
      <w:pPr>
        <w:spacing w:after="0" w:line="240" w:lineRule="auto"/>
        <w:ind w:firstLine="284"/>
        <w:jc w:val="both"/>
        <w:rPr>
          <w:rFonts w:ascii="Times New Roman" w:hAnsi="Times New Roman"/>
          <w:sz w:val="24"/>
        </w:rPr>
      </w:pPr>
      <w:r>
        <w:rPr>
          <w:rFonts w:ascii="Times New Roman" w:hAnsi="Times New Roman"/>
          <w:sz w:val="24"/>
        </w:rPr>
        <w:t xml:space="preserve">3.2. После подписания акта о принятии имущества под охрану, акта об оказании услуг по охране объекта (о начале оказания услуг) не позднее с 07:30 часов (время московское) </w:t>
      </w:r>
      <w:r w:rsidR="00D36FAD">
        <w:rPr>
          <w:rFonts w:ascii="Times New Roman" w:hAnsi="Times New Roman"/>
          <w:sz w:val="24"/>
        </w:rPr>
        <w:t>01</w:t>
      </w:r>
      <w:r>
        <w:rPr>
          <w:rFonts w:ascii="Times New Roman" w:hAnsi="Times New Roman"/>
          <w:sz w:val="24"/>
        </w:rPr>
        <w:t>.0</w:t>
      </w:r>
      <w:r w:rsidR="00D36FAD">
        <w:rPr>
          <w:rFonts w:ascii="Times New Roman" w:hAnsi="Times New Roman"/>
          <w:sz w:val="24"/>
        </w:rPr>
        <w:t>9</w:t>
      </w:r>
      <w:r>
        <w:rPr>
          <w:rFonts w:ascii="Times New Roman" w:hAnsi="Times New Roman"/>
          <w:sz w:val="24"/>
        </w:rPr>
        <w:t>.202</w:t>
      </w:r>
      <w:r w:rsidR="00907DDF">
        <w:rPr>
          <w:rFonts w:ascii="Times New Roman" w:hAnsi="Times New Roman"/>
          <w:sz w:val="24"/>
        </w:rPr>
        <w:t>6</w:t>
      </w:r>
      <w:r>
        <w:rPr>
          <w:rFonts w:ascii="Times New Roman" w:hAnsi="Times New Roman"/>
          <w:sz w:val="24"/>
        </w:rPr>
        <w:t>, приступить к оказанию услуг по охране объекта (физическая охрана).</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t xml:space="preserve">3.3. Исполнитель осуществляет оказание услуг в повседневном режиме </w:t>
      </w:r>
      <w:r>
        <w:rPr>
          <w:rFonts w:ascii="Times New Roman" w:hAnsi="Times New Roman"/>
          <w:sz w:val="24"/>
        </w:rPr>
        <w:br/>
        <w:t xml:space="preserve">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Pr>
          <w:rFonts w:ascii="Times New Roman" w:hAnsi="Times New Roman"/>
          <w:sz w:val="24"/>
        </w:rPr>
        <w:t>внутриобъектового</w:t>
      </w:r>
      <w:proofErr w:type="spellEnd"/>
      <w:r>
        <w:rPr>
          <w:rFonts w:ascii="Times New Roman" w:hAnsi="Times New Roman"/>
          <w:sz w:val="24"/>
        </w:rPr>
        <w:t xml:space="preserve"> и пропускного режимов на объекте и должностной инструкцией частного охранника на объекте охраны.</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t xml:space="preserve">3.4. Сотрудники охраны осуществляют охрану жизни и здоровья людей на объекте, обеспечивают контрольно-пропускной, </w:t>
      </w:r>
      <w:proofErr w:type="spellStart"/>
      <w:r>
        <w:rPr>
          <w:rFonts w:ascii="Times New Roman" w:hAnsi="Times New Roman"/>
          <w:sz w:val="24"/>
        </w:rPr>
        <w:t>внутриобъектовый</w:t>
      </w:r>
      <w:proofErr w:type="spellEnd"/>
      <w:r>
        <w:rPr>
          <w:rFonts w:ascii="Times New Roman" w:hAnsi="Times New Roman"/>
          <w:sz w:val="24"/>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t xml:space="preserve">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w:t>
      </w:r>
      <w:r>
        <w:rPr>
          <w:rFonts w:ascii="Times New Roman" w:hAnsi="Times New Roman"/>
          <w:sz w:val="24"/>
        </w:rPr>
        <w:lastRenderedPageBreak/>
        <w:t>имущества и состояние служебных помещений. После чего стороны подписывают акт о снятии охраны.</w:t>
      </w:r>
    </w:p>
    <w:p w:rsidR="00377F00" w:rsidRDefault="00E917A9">
      <w:pPr>
        <w:spacing w:after="0" w:line="240" w:lineRule="auto"/>
        <w:ind w:firstLine="284"/>
        <w:jc w:val="both"/>
        <w:rPr>
          <w:rFonts w:ascii="Times New Roman" w:hAnsi="Times New Roman"/>
          <w:sz w:val="24"/>
        </w:rPr>
      </w:pPr>
      <w:r>
        <w:rPr>
          <w:rFonts w:ascii="Times New Roman" w:hAnsi="Times New Roman"/>
          <w:sz w:val="24"/>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377F00" w:rsidRDefault="00E917A9">
      <w:pPr>
        <w:spacing w:after="0" w:line="240" w:lineRule="auto"/>
        <w:jc w:val="both"/>
        <w:outlineLvl w:val="0"/>
        <w:rPr>
          <w:rFonts w:ascii="Times New Roman" w:hAnsi="Times New Roman"/>
          <w:b/>
          <w:sz w:val="24"/>
        </w:rPr>
      </w:pPr>
      <w:r>
        <w:rPr>
          <w:rFonts w:ascii="Times New Roman" w:hAnsi="Times New Roman"/>
          <w:b/>
          <w:sz w:val="24"/>
        </w:rPr>
        <w:t>4. Объем и характеристика оказываемых охранных услуг:</w:t>
      </w:r>
    </w:p>
    <w:p w:rsidR="00377F00" w:rsidRDefault="00E917A9">
      <w:pPr>
        <w:spacing w:after="160" w:line="240" w:lineRule="auto"/>
        <w:jc w:val="both"/>
        <w:rPr>
          <w:rFonts w:ascii="Times New Roman" w:hAnsi="Times New Roman"/>
          <w:sz w:val="24"/>
        </w:rPr>
      </w:pPr>
      <w:r>
        <w:rPr>
          <w:rFonts w:ascii="Times New Roman" w:hAnsi="Times New Roman"/>
          <w:sz w:val="24"/>
        </w:rPr>
        <w:t xml:space="preserve">Здание МБОУ СОШ № 34 (Российская Федерация, Кировская область, 610004, город Киров, ул. </w:t>
      </w:r>
      <w:r w:rsidR="000B262A">
        <w:rPr>
          <w:rFonts w:ascii="Times New Roman" w:hAnsi="Times New Roman"/>
          <w:sz w:val="24"/>
        </w:rPr>
        <w:t>Школьная, д.1</w:t>
      </w:r>
      <w:r>
        <w:rPr>
          <w:rFonts w:ascii="Times New Roman" w:hAnsi="Times New Roman"/>
          <w:sz w:val="24"/>
        </w:rPr>
        <w:t>).</w:t>
      </w:r>
    </w:p>
    <w:p w:rsidR="00377F00" w:rsidRDefault="00E917A9">
      <w:pPr>
        <w:spacing w:after="0" w:line="240" w:lineRule="auto"/>
        <w:jc w:val="both"/>
        <w:outlineLvl w:val="0"/>
        <w:rPr>
          <w:rFonts w:ascii="Times New Roman" w:hAnsi="Times New Roman"/>
          <w:b/>
          <w:sz w:val="24"/>
          <w:shd w:val="clear" w:color="auto" w:fill="FFFF00"/>
        </w:rPr>
      </w:pPr>
      <w:r>
        <w:rPr>
          <w:rFonts w:ascii="Times New Roman" w:hAnsi="Times New Roman"/>
          <w:b/>
          <w:sz w:val="24"/>
        </w:rPr>
        <w:t xml:space="preserve">Объем оказываемых услуг 1 </w:t>
      </w:r>
      <w:proofErr w:type="spellStart"/>
      <w:r>
        <w:rPr>
          <w:rFonts w:ascii="Times New Roman" w:hAnsi="Times New Roman"/>
          <w:b/>
          <w:sz w:val="24"/>
        </w:rPr>
        <w:t>шт</w:t>
      </w:r>
      <w:proofErr w:type="spellEnd"/>
    </w:p>
    <w:p w:rsidR="00377F00" w:rsidRDefault="00E917A9">
      <w:pPr>
        <w:spacing w:after="0" w:line="240" w:lineRule="auto"/>
        <w:jc w:val="both"/>
        <w:rPr>
          <w:rFonts w:ascii="Times New Roman" w:hAnsi="Times New Roman"/>
          <w:sz w:val="24"/>
        </w:rPr>
      </w:pPr>
      <w:r>
        <w:rPr>
          <w:rFonts w:ascii="Times New Roman" w:hAnsi="Times New Roman"/>
          <w:sz w:val="24"/>
        </w:rPr>
        <w:t xml:space="preserve">Площадь охраняемого объекта: </w:t>
      </w:r>
    </w:p>
    <w:p w:rsidR="00377F00" w:rsidRDefault="00E917A9">
      <w:pPr>
        <w:spacing w:after="0" w:line="240" w:lineRule="auto"/>
        <w:jc w:val="both"/>
        <w:rPr>
          <w:rFonts w:ascii="Times New Roman" w:hAnsi="Times New Roman"/>
          <w:sz w:val="24"/>
        </w:rPr>
      </w:pPr>
      <w:r>
        <w:rPr>
          <w:rFonts w:ascii="Times New Roman" w:hAnsi="Times New Roman"/>
          <w:sz w:val="24"/>
        </w:rPr>
        <w:t xml:space="preserve">здание </w:t>
      </w:r>
      <w:proofErr w:type="gramStart"/>
      <w:r>
        <w:rPr>
          <w:rFonts w:ascii="Times New Roman" w:hAnsi="Times New Roman"/>
          <w:sz w:val="24"/>
        </w:rPr>
        <w:t xml:space="preserve">школы:  </w:t>
      </w:r>
      <w:r w:rsidR="000B262A">
        <w:rPr>
          <w:rFonts w:ascii="Times New Roman" w:hAnsi="Times New Roman"/>
          <w:sz w:val="24"/>
        </w:rPr>
        <w:t>2925</w:t>
      </w:r>
      <w:proofErr w:type="gramEnd"/>
      <w:r w:rsidR="000B262A">
        <w:rPr>
          <w:rFonts w:ascii="Times New Roman" w:hAnsi="Times New Roman"/>
          <w:sz w:val="24"/>
        </w:rPr>
        <w:t>,5</w:t>
      </w:r>
      <w:r>
        <w:rPr>
          <w:rFonts w:ascii="Times New Roman" w:hAnsi="Times New Roman"/>
          <w:color w:val="auto"/>
          <w:sz w:val="24"/>
        </w:rPr>
        <w:t xml:space="preserve"> </w:t>
      </w:r>
      <w:proofErr w:type="spellStart"/>
      <w:r>
        <w:rPr>
          <w:rFonts w:ascii="Times New Roman" w:hAnsi="Times New Roman"/>
          <w:color w:val="auto"/>
          <w:sz w:val="24"/>
        </w:rPr>
        <w:t>кв.м</w:t>
      </w:r>
      <w:proofErr w:type="spellEnd"/>
      <w:r>
        <w:rPr>
          <w:rFonts w:ascii="Times New Roman" w:hAnsi="Times New Roman"/>
          <w:color w:val="FF0000"/>
          <w:sz w:val="24"/>
        </w:rPr>
        <w:t xml:space="preserve">. </w:t>
      </w:r>
    </w:p>
    <w:p w:rsidR="00377F00" w:rsidRDefault="00E917A9">
      <w:pPr>
        <w:spacing w:after="0" w:line="240" w:lineRule="auto"/>
        <w:jc w:val="both"/>
        <w:rPr>
          <w:rFonts w:ascii="Times New Roman" w:hAnsi="Times New Roman"/>
          <w:color w:val="auto"/>
          <w:sz w:val="24"/>
        </w:rPr>
      </w:pPr>
      <w:r>
        <w:rPr>
          <w:rFonts w:ascii="Times New Roman" w:hAnsi="Times New Roman"/>
          <w:sz w:val="24"/>
        </w:rPr>
        <w:t xml:space="preserve">территория школы: </w:t>
      </w:r>
      <w:r w:rsidRPr="000B262A">
        <w:rPr>
          <w:rFonts w:ascii="Times New Roman" w:hAnsi="Times New Roman"/>
          <w:color w:val="FF0000"/>
          <w:sz w:val="24"/>
        </w:rPr>
        <w:t>12051</w:t>
      </w:r>
      <w:r>
        <w:rPr>
          <w:rFonts w:ascii="Times New Roman" w:hAnsi="Times New Roman"/>
          <w:color w:val="auto"/>
          <w:sz w:val="24"/>
        </w:rPr>
        <w:t xml:space="preserve"> </w:t>
      </w:r>
      <w:proofErr w:type="spellStart"/>
      <w:r>
        <w:rPr>
          <w:rFonts w:ascii="Times New Roman" w:hAnsi="Times New Roman"/>
          <w:color w:val="auto"/>
          <w:sz w:val="24"/>
        </w:rPr>
        <w:t>кв.м</w:t>
      </w:r>
      <w:proofErr w:type="spellEnd"/>
      <w:r>
        <w:rPr>
          <w:rFonts w:ascii="Times New Roman" w:hAnsi="Times New Roman"/>
          <w:color w:val="auto"/>
          <w:sz w:val="24"/>
        </w:rPr>
        <w:t>.</w:t>
      </w:r>
    </w:p>
    <w:p w:rsidR="00377F00" w:rsidRDefault="00377F00">
      <w:pPr>
        <w:spacing w:after="0" w:line="240" w:lineRule="auto"/>
        <w:rPr>
          <w:rFonts w:ascii="Times New Roman" w:hAnsi="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954"/>
      </w:tblGrid>
      <w:tr w:rsidR="00377F00">
        <w:trPr>
          <w:trHeight w:val="1"/>
        </w:trPr>
        <w:tc>
          <w:tcPr>
            <w:tcW w:w="2690"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От Заказчика</w:t>
            </w: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377F00">
            <w:pPr>
              <w:spacing w:after="0" w:line="240" w:lineRule="auto"/>
              <w:rPr>
                <w:rFonts w:ascii="Times New Roman" w:hAnsi="Times New Roman"/>
                <w:sz w:val="24"/>
              </w:rPr>
            </w:pPr>
          </w:p>
          <w:p w:rsidR="00377F00" w:rsidRDefault="00377F00">
            <w:pPr>
              <w:spacing w:after="0" w:line="240" w:lineRule="auto"/>
              <w:rPr>
                <w:rFonts w:ascii="Times New Roman" w:hAnsi="Times New Roman"/>
                <w:sz w:val="24"/>
              </w:rPr>
            </w:pPr>
          </w:p>
          <w:p w:rsidR="00377F00" w:rsidRDefault="00E917A9">
            <w:pPr>
              <w:spacing w:after="0" w:line="240" w:lineRule="auto"/>
              <w:rPr>
                <w:rFonts w:ascii="Times New Roman" w:hAnsi="Times New Roman"/>
              </w:rPr>
            </w:pPr>
            <w:r>
              <w:rPr>
                <w:rFonts w:ascii="Times New Roman" w:hAnsi="Times New Roman"/>
                <w:sz w:val="24"/>
              </w:rPr>
              <w:t>Директор МБОУ СОШ №34</w:t>
            </w:r>
          </w:p>
        </w:tc>
      </w:tr>
      <w:tr w:rsidR="00377F00">
        <w:trPr>
          <w:trHeight w:val="1"/>
        </w:trPr>
        <w:tc>
          <w:tcPr>
            <w:tcW w:w="269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_____________________/</w:t>
            </w:r>
            <w:proofErr w:type="spellStart"/>
            <w:r>
              <w:rPr>
                <w:rFonts w:ascii="Times New Roman" w:hAnsi="Times New Roman"/>
                <w:sz w:val="24"/>
              </w:rPr>
              <w:t>Е.Б.Клабукова</w:t>
            </w:r>
            <w:proofErr w:type="spellEnd"/>
            <w:r>
              <w:rPr>
                <w:rFonts w:ascii="Times New Roman" w:hAnsi="Times New Roman"/>
                <w:sz w:val="24"/>
              </w:rPr>
              <w:t>/</w:t>
            </w:r>
          </w:p>
        </w:tc>
      </w:tr>
      <w:tr w:rsidR="00377F00">
        <w:trPr>
          <w:trHeight w:val="1"/>
        </w:trPr>
        <w:tc>
          <w:tcPr>
            <w:tcW w:w="269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 __________________ 20__ г.</w:t>
            </w:r>
          </w:p>
        </w:tc>
      </w:tr>
      <w:tr w:rsidR="00377F00">
        <w:trPr>
          <w:trHeight w:val="1"/>
        </w:trPr>
        <w:tc>
          <w:tcPr>
            <w:tcW w:w="269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proofErr w:type="spellStart"/>
            <w:r>
              <w:rPr>
                <w:rFonts w:ascii="Times New Roman" w:hAnsi="Times New Roman"/>
                <w:sz w:val="24"/>
              </w:rPr>
              <w:t>м.п</w:t>
            </w:r>
            <w:proofErr w:type="spellEnd"/>
            <w:r>
              <w:rPr>
                <w:rFonts w:ascii="Times New Roman" w:hAnsi="Times New Roman"/>
                <w:sz w:val="24"/>
              </w:rPr>
              <w:t>.</w:t>
            </w:r>
          </w:p>
        </w:tc>
      </w:tr>
      <w:tr w:rsidR="00377F00">
        <w:trPr>
          <w:trHeight w:val="1"/>
        </w:trPr>
        <w:tc>
          <w:tcPr>
            <w:tcW w:w="2690"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От Исполнителя</w:t>
            </w: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377F00">
            <w:pPr>
              <w:spacing w:after="0" w:line="240" w:lineRule="auto"/>
              <w:rPr>
                <w:rFonts w:ascii="Times New Roman" w:hAnsi="Times New Roman"/>
              </w:rPr>
            </w:pPr>
          </w:p>
        </w:tc>
      </w:tr>
      <w:tr w:rsidR="00377F00">
        <w:trPr>
          <w:trHeight w:val="1"/>
        </w:trPr>
        <w:tc>
          <w:tcPr>
            <w:tcW w:w="269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BF246A" w:rsidP="00BF246A">
            <w:pPr>
              <w:spacing w:after="0" w:line="240" w:lineRule="auto"/>
              <w:rPr>
                <w:rFonts w:ascii="Times New Roman" w:hAnsi="Times New Roman"/>
              </w:rPr>
            </w:pPr>
            <w:r>
              <w:rPr>
                <w:rFonts w:ascii="Times New Roman" w:hAnsi="Times New Roman"/>
                <w:sz w:val="24"/>
              </w:rPr>
              <w:t>Генеральный д</w:t>
            </w:r>
            <w:r w:rsidR="00E917A9">
              <w:rPr>
                <w:rFonts w:ascii="Times New Roman" w:hAnsi="Times New Roman"/>
                <w:sz w:val="24"/>
              </w:rPr>
              <w:t xml:space="preserve">иректор ООО </w:t>
            </w:r>
            <w:r w:rsidR="000B262A">
              <w:rPr>
                <w:rFonts w:ascii="Times New Roman" w:hAnsi="Times New Roman"/>
                <w:sz w:val="24"/>
              </w:rPr>
              <w:t>ОП</w:t>
            </w:r>
            <w:r w:rsidR="00E917A9">
              <w:rPr>
                <w:rFonts w:ascii="Times New Roman" w:hAnsi="Times New Roman"/>
                <w:sz w:val="24"/>
              </w:rPr>
              <w:t xml:space="preserve"> «</w:t>
            </w:r>
            <w:r w:rsidR="000B262A">
              <w:rPr>
                <w:rFonts w:ascii="Times New Roman" w:hAnsi="Times New Roman"/>
                <w:sz w:val="24"/>
              </w:rPr>
              <w:t>Рубикон</w:t>
            </w:r>
            <w:r w:rsidR="00E917A9">
              <w:rPr>
                <w:rFonts w:ascii="Times New Roman" w:hAnsi="Times New Roman"/>
                <w:sz w:val="24"/>
              </w:rPr>
              <w:t>»_______________________________</w:t>
            </w:r>
          </w:p>
        </w:tc>
      </w:tr>
      <w:tr w:rsidR="00377F00">
        <w:trPr>
          <w:trHeight w:val="1"/>
        </w:trPr>
        <w:tc>
          <w:tcPr>
            <w:tcW w:w="269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rsidP="000B262A">
            <w:pPr>
              <w:spacing w:after="0" w:line="240" w:lineRule="auto"/>
              <w:rPr>
                <w:rFonts w:ascii="Times New Roman" w:hAnsi="Times New Roman"/>
              </w:rPr>
            </w:pPr>
            <w:r>
              <w:rPr>
                <w:rFonts w:ascii="Times New Roman" w:hAnsi="Times New Roman"/>
                <w:sz w:val="24"/>
              </w:rPr>
              <w:t>/ _________________/</w:t>
            </w:r>
            <w:r w:rsidR="00EE06B0">
              <w:rPr>
                <w:rFonts w:ascii="Times New Roman" w:hAnsi="Times New Roman"/>
                <w:sz w:val="32"/>
                <w:szCs w:val="32"/>
              </w:rPr>
              <w:t xml:space="preserve"> </w:t>
            </w:r>
            <w:proofErr w:type="spellStart"/>
            <w:r w:rsidR="000B262A" w:rsidRPr="000B262A">
              <w:rPr>
                <w:rFonts w:ascii="Times New Roman" w:hAnsi="Times New Roman"/>
                <w:sz w:val="24"/>
                <w:szCs w:val="24"/>
              </w:rPr>
              <w:t>Огорельцев</w:t>
            </w:r>
            <w:proofErr w:type="spellEnd"/>
            <w:r w:rsidR="000B262A" w:rsidRPr="000B262A">
              <w:rPr>
                <w:rFonts w:ascii="Times New Roman" w:hAnsi="Times New Roman"/>
                <w:sz w:val="24"/>
                <w:szCs w:val="24"/>
              </w:rPr>
              <w:t xml:space="preserve"> П</w:t>
            </w:r>
            <w:r w:rsidR="000B262A">
              <w:rPr>
                <w:rFonts w:ascii="Times New Roman" w:hAnsi="Times New Roman"/>
                <w:sz w:val="24"/>
                <w:szCs w:val="24"/>
              </w:rPr>
              <w:t>.</w:t>
            </w:r>
            <w:r w:rsidR="000B262A" w:rsidRPr="000B262A">
              <w:rPr>
                <w:rFonts w:ascii="Times New Roman" w:hAnsi="Times New Roman"/>
                <w:sz w:val="24"/>
                <w:szCs w:val="24"/>
              </w:rPr>
              <w:t>А</w:t>
            </w:r>
            <w:r w:rsidR="000B262A">
              <w:rPr>
                <w:rFonts w:ascii="Times New Roman" w:hAnsi="Times New Roman"/>
                <w:sz w:val="24"/>
                <w:szCs w:val="24"/>
              </w:rPr>
              <w:t>.</w:t>
            </w:r>
          </w:p>
        </w:tc>
      </w:tr>
      <w:tr w:rsidR="00377F00">
        <w:trPr>
          <w:trHeight w:val="1"/>
        </w:trPr>
        <w:tc>
          <w:tcPr>
            <w:tcW w:w="269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 __________________ 20__ г.</w:t>
            </w:r>
          </w:p>
        </w:tc>
      </w:tr>
      <w:tr w:rsidR="00377F00">
        <w:trPr>
          <w:trHeight w:val="1"/>
        </w:trPr>
        <w:tc>
          <w:tcPr>
            <w:tcW w:w="269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7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proofErr w:type="spellStart"/>
            <w:r>
              <w:rPr>
                <w:rFonts w:ascii="Times New Roman" w:hAnsi="Times New Roman"/>
                <w:sz w:val="24"/>
              </w:rPr>
              <w:t>м.п</w:t>
            </w:r>
            <w:proofErr w:type="spellEnd"/>
            <w:r>
              <w:rPr>
                <w:rFonts w:ascii="Times New Roman" w:hAnsi="Times New Roman"/>
                <w:sz w:val="24"/>
              </w:rPr>
              <w:t xml:space="preserve">. </w:t>
            </w:r>
          </w:p>
        </w:tc>
      </w:tr>
    </w:tbl>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E917A9">
      <w:pPr>
        <w:spacing w:after="0" w:line="240" w:lineRule="auto"/>
        <w:jc w:val="right"/>
        <w:outlineLvl w:val="0"/>
        <w:rPr>
          <w:rFonts w:ascii="Times New Roman" w:hAnsi="Times New Roman"/>
          <w:sz w:val="24"/>
        </w:rPr>
      </w:pPr>
      <w:r>
        <w:rPr>
          <w:rFonts w:ascii="Times New Roman" w:hAnsi="Times New Roman"/>
          <w:sz w:val="24"/>
        </w:rPr>
        <w:t>Приложение N 3</w:t>
      </w:r>
    </w:p>
    <w:p w:rsidR="00A641CD" w:rsidRPr="00A641CD" w:rsidRDefault="00E917A9" w:rsidP="00A641CD">
      <w:pPr>
        <w:spacing w:after="0" w:line="240" w:lineRule="auto"/>
        <w:ind w:firstLine="567"/>
        <w:jc w:val="center"/>
        <w:outlineLvl w:val="0"/>
        <w:rPr>
          <w:rFonts w:ascii="Times New Roman" w:hAnsi="Times New Roman"/>
          <w:b/>
          <w:color w:val="auto"/>
          <w:sz w:val="24"/>
          <w:szCs w:val="24"/>
        </w:rPr>
      </w:pPr>
      <w:r>
        <w:rPr>
          <w:rFonts w:ascii="Times New Roman" w:hAnsi="Times New Roman"/>
          <w:sz w:val="24"/>
        </w:rPr>
        <w:t xml:space="preserve">                                                        к контракту № </w:t>
      </w:r>
    </w:p>
    <w:p w:rsidR="00377F00" w:rsidRDefault="00E917A9">
      <w:pPr>
        <w:spacing w:after="0" w:line="240" w:lineRule="auto"/>
        <w:ind w:firstLine="567"/>
        <w:jc w:val="center"/>
        <w:outlineLvl w:val="0"/>
        <w:rPr>
          <w:rFonts w:ascii="Times New Roman" w:hAnsi="Times New Roman"/>
          <w:sz w:val="20"/>
        </w:rPr>
      </w:pPr>
      <w:proofErr w:type="gramStart"/>
      <w:r>
        <w:rPr>
          <w:rFonts w:ascii="Times New Roman" w:hAnsi="Times New Roman"/>
          <w:sz w:val="24"/>
        </w:rPr>
        <w:t xml:space="preserve">от  </w:t>
      </w:r>
      <w:r>
        <w:rPr>
          <w:rFonts w:ascii="Times New Roman" w:hAnsi="Times New Roman"/>
          <w:sz w:val="20"/>
        </w:rPr>
        <w:t>«</w:t>
      </w:r>
      <w:proofErr w:type="gramEnd"/>
      <w:r>
        <w:rPr>
          <w:rFonts w:ascii="Times New Roman" w:hAnsi="Times New Roman"/>
          <w:sz w:val="20"/>
        </w:rPr>
        <w:t xml:space="preserve"> </w:t>
      </w:r>
      <w:r w:rsidR="00C0281A">
        <w:rPr>
          <w:rFonts w:ascii="Times New Roman" w:hAnsi="Times New Roman"/>
          <w:sz w:val="20"/>
        </w:rPr>
        <w:t xml:space="preserve"> </w:t>
      </w:r>
      <w:r>
        <w:rPr>
          <w:rFonts w:ascii="Times New Roman" w:hAnsi="Times New Roman"/>
          <w:sz w:val="20"/>
        </w:rPr>
        <w:t xml:space="preserve"> »    </w:t>
      </w:r>
      <w:r w:rsidR="00C0281A">
        <w:rPr>
          <w:rFonts w:ascii="Times New Roman" w:hAnsi="Times New Roman"/>
          <w:sz w:val="20"/>
        </w:rPr>
        <w:t xml:space="preserve">      </w:t>
      </w:r>
      <w:r>
        <w:rPr>
          <w:rFonts w:ascii="Times New Roman" w:hAnsi="Times New Roman"/>
          <w:sz w:val="20"/>
        </w:rPr>
        <w:t xml:space="preserve"> 202</w:t>
      </w:r>
      <w:r w:rsidR="00D36FAD">
        <w:rPr>
          <w:rFonts w:ascii="Times New Roman" w:hAnsi="Times New Roman"/>
          <w:sz w:val="20"/>
        </w:rPr>
        <w:t>6</w:t>
      </w:r>
      <w:r>
        <w:rPr>
          <w:rFonts w:ascii="Times New Roman" w:hAnsi="Times New Roman"/>
          <w:sz w:val="20"/>
        </w:rPr>
        <w:t xml:space="preserve"> г.</w:t>
      </w:r>
    </w:p>
    <w:p w:rsidR="00377F00" w:rsidRDefault="00377F00">
      <w:pPr>
        <w:spacing w:after="0" w:line="240" w:lineRule="auto"/>
        <w:jc w:val="both"/>
        <w:rPr>
          <w:rFonts w:ascii="Times New Roman" w:hAnsi="Times New Roman"/>
          <w:sz w:val="20"/>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both"/>
        <w:rPr>
          <w:rFonts w:ascii="Times New Roman" w:hAnsi="Times New Roman"/>
          <w:sz w:val="24"/>
        </w:rPr>
      </w:pPr>
    </w:p>
    <w:tbl>
      <w:tblPr>
        <w:tblW w:w="0" w:type="auto"/>
        <w:tblInd w:w="52" w:type="dxa"/>
        <w:tblCellMar>
          <w:left w:w="10" w:type="dxa"/>
          <w:right w:w="10" w:type="dxa"/>
        </w:tblCellMar>
        <w:tblLook w:val="04A0" w:firstRow="1" w:lastRow="0" w:firstColumn="1" w:lastColumn="0" w:noHBand="0" w:noVBand="1"/>
      </w:tblPr>
      <w:tblGrid>
        <w:gridCol w:w="9014"/>
      </w:tblGrid>
      <w:tr w:rsidR="00377F00">
        <w:trPr>
          <w:trHeight w:val="1"/>
        </w:trPr>
        <w:tc>
          <w:tcPr>
            <w:tcW w:w="9014" w:type="dxa"/>
            <w:tcBorders>
              <w:top w:val="single" w:sz="6" w:space="0" w:color="000000"/>
              <w:left w:val="single" w:sz="6" w:space="0" w:color="000000"/>
              <w:bottom w:val="single" w:sz="6" w:space="0" w:color="000000"/>
              <w:right w:val="single" w:sz="6" w:space="0" w:color="000000"/>
            </w:tcBorders>
            <w:shd w:val="clear" w:color="000000" w:fill="FFFFFF"/>
            <w:tcMar>
              <w:left w:w="62" w:type="dxa"/>
              <w:right w:w="62" w:type="dxa"/>
            </w:tcMar>
            <w:vAlign w:val="bottom"/>
          </w:tcPr>
          <w:p w:rsidR="00377F00" w:rsidRDefault="00E917A9">
            <w:pPr>
              <w:spacing w:after="0" w:line="240" w:lineRule="auto"/>
              <w:jc w:val="center"/>
              <w:rPr>
                <w:rFonts w:ascii="Times New Roman" w:hAnsi="Times New Roman"/>
                <w:sz w:val="24"/>
              </w:rPr>
            </w:pPr>
            <w:r>
              <w:rPr>
                <w:rFonts w:ascii="Times New Roman" w:hAnsi="Times New Roman"/>
                <w:sz w:val="24"/>
              </w:rPr>
              <w:t>Акт</w:t>
            </w:r>
          </w:p>
          <w:p w:rsidR="00377F00" w:rsidRDefault="00E917A9">
            <w:pPr>
              <w:spacing w:after="0" w:line="240" w:lineRule="auto"/>
              <w:jc w:val="center"/>
              <w:rPr>
                <w:rFonts w:ascii="Times New Roman" w:hAnsi="Times New Roman"/>
              </w:rPr>
            </w:pPr>
            <w:r>
              <w:rPr>
                <w:rFonts w:ascii="Times New Roman" w:hAnsi="Times New Roman"/>
                <w:sz w:val="24"/>
              </w:rPr>
              <w:t>принятия объекта(</w:t>
            </w:r>
            <w:proofErr w:type="spellStart"/>
            <w:r>
              <w:rPr>
                <w:rFonts w:ascii="Times New Roman" w:hAnsi="Times New Roman"/>
                <w:sz w:val="24"/>
              </w:rPr>
              <w:t>ов</w:t>
            </w:r>
            <w:proofErr w:type="spellEnd"/>
            <w:r>
              <w:rPr>
                <w:rFonts w:ascii="Times New Roman" w:hAnsi="Times New Roman"/>
                <w:sz w:val="24"/>
              </w:rPr>
              <w:t>) под охрану</w:t>
            </w:r>
          </w:p>
        </w:tc>
      </w:tr>
      <w:tr w:rsidR="00377F00">
        <w:trPr>
          <w:trHeight w:val="1"/>
        </w:trPr>
        <w:tc>
          <w:tcPr>
            <w:tcW w:w="9014" w:type="dxa"/>
            <w:tcBorders>
              <w:top w:val="single" w:sz="6" w:space="0" w:color="000000"/>
              <w:left w:val="single" w:sz="6" w:space="0" w:color="000000"/>
              <w:bottom w:val="single" w:sz="6" w:space="0" w:color="000000"/>
              <w:right w:val="single" w:sz="6"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r>
      <w:tr w:rsidR="00377F00">
        <w:trPr>
          <w:trHeight w:val="1"/>
        </w:trPr>
        <w:tc>
          <w:tcPr>
            <w:tcW w:w="9014" w:type="dxa"/>
            <w:tcBorders>
              <w:top w:val="single" w:sz="6" w:space="0" w:color="000000"/>
              <w:left w:val="single" w:sz="6" w:space="0" w:color="000000"/>
              <w:bottom w:val="single" w:sz="6" w:space="0" w:color="000000"/>
              <w:right w:val="single" w:sz="6" w:space="0" w:color="000000"/>
            </w:tcBorders>
            <w:shd w:val="clear" w:color="000000" w:fill="FFFFFF"/>
            <w:tcMar>
              <w:left w:w="62" w:type="dxa"/>
              <w:right w:w="62" w:type="dxa"/>
            </w:tcMar>
            <w:vAlign w:val="bottom"/>
          </w:tcPr>
          <w:p w:rsidR="00377F00" w:rsidRDefault="00E917A9">
            <w:pPr>
              <w:spacing w:after="0" w:line="240" w:lineRule="auto"/>
              <w:ind w:firstLine="567"/>
              <w:jc w:val="both"/>
              <w:outlineLvl w:val="0"/>
              <w:rPr>
                <w:rFonts w:ascii="Times New Roman" w:hAnsi="Times New Roman"/>
                <w:color w:val="auto"/>
                <w:sz w:val="24"/>
              </w:rPr>
            </w:pPr>
            <w:r>
              <w:rPr>
                <w:rFonts w:ascii="Times New Roman" w:hAnsi="Times New Roman"/>
                <w:color w:val="auto"/>
                <w:sz w:val="24"/>
              </w:rPr>
              <w:t xml:space="preserve">Мы, нижеподписавшиеся, представитель Заказчика в лице директора  </w:t>
            </w:r>
            <w:proofErr w:type="spellStart"/>
            <w:r>
              <w:rPr>
                <w:rFonts w:ascii="Times New Roman" w:hAnsi="Times New Roman"/>
                <w:color w:val="auto"/>
                <w:sz w:val="24"/>
              </w:rPr>
              <w:t>Клабуковой</w:t>
            </w:r>
            <w:proofErr w:type="spellEnd"/>
            <w:r>
              <w:rPr>
                <w:rFonts w:ascii="Times New Roman" w:hAnsi="Times New Roman"/>
                <w:color w:val="auto"/>
                <w:sz w:val="24"/>
              </w:rPr>
              <w:t xml:space="preserve"> Елены  Борисовны, действующего на основании Устава, и представитель Исполнителя в лице </w:t>
            </w:r>
            <w:r w:rsidR="00BF246A">
              <w:rPr>
                <w:rFonts w:ascii="Times New Roman" w:hAnsi="Times New Roman"/>
                <w:color w:val="auto"/>
                <w:sz w:val="24"/>
              </w:rPr>
              <w:t xml:space="preserve">генерального </w:t>
            </w:r>
            <w:r>
              <w:rPr>
                <w:rFonts w:ascii="Times New Roman" w:hAnsi="Times New Roman"/>
                <w:color w:val="auto"/>
                <w:sz w:val="24"/>
              </w:rPr>
              <w:t>директора</w:t>
            </w:r>
            <w:r w:rsidR="00EE06B0">
              <w:rPr>
                <w:rFonts w:ascii="Times New Roman" w:hAnsi="Times New Roman"/>
                <w:sz w:val="32"/>
                <w:szCs w:val="32"/>
              </w:rPr>
              <w:t xml:space="preserve"> </w:t>
            </w:r>
            <w:proofErr w:type="spellStart"/>
            <w:r w:rsidR="00BF246A" w:rsidRPr="00CE0AAD">
              <w:rPr>
                <w:rFonts w:ascii="Times New Roman" w:hAnsi="Times New Roman"/>
                <w:sz w:val="24"/>
                <w:szCs w:val="24"/>
              </w:rPr>
              <w:t>Огорельцева</w:t>
            </w:r>
            <w:proofErr w:type="spellEnd"/>
            <w:r w:rsidR="00BF246A" w:rsidRPr="00CE0AAD">
              <w:rPr>
                <w:rFonts w:ascii="Times New Roman" w:hAnsi="Times New Roman"/>
                <w:sz w:val="24"/>
                <w:szCs w:val="24"/>
              </w:rPr>
              <w:t xml:space="preserve"> Павла Андреевича</w:t>
            </w:r>
            <w:r w:rsidR="00D36FAD">
              <w:rPr>
                <w:rFonts w:ascii="Times New Roman" w:hAnsi="Times New Roman"/>
                <w:color w:val="auto"/>
                <w:sz w:val="24"/>
                <w:szCs w:val="24"/>
              </w:rPr>
              <w:t xml:space="preserve">, </w:t>
            </w:r>
            <w:r w:rsidRPr="00907DDF">
              <w:rPr>
                <w:rFonts w:ascii="Times New Roman" w:hAnsi="Times New Roman"/>
                <w:color w:val="auto"/>
                <w:sz w:val="24"/>
                <w:szCs w:val="24"/>
              </w:rPr>
              <w:t>действующего на основании</w:t>
            </w:r>
            <w:r w:rsidR="00907DDF">
              <w:rPr>
                <w:rFonts w:ascii="Times New Roman" w:hAnsi="Times New Roman"/>
                <w:color w:val="auto"/>
                <w:sz w:val="24"/>
                <w:szCs w:val="24"/>
              </w:rPr>
              <w:t xml:space="preserve"> </w:t>
            </w:r>
            <w:r w:rsidRPr="00907DDF">
              <w:rPr>
                <w:rFonts w:ascii="Times New Roman" w:hAnsi="Times New Roman"/>
                <w:color w:val="auto"/>
                <w:sz w:val="24"/>
                <w:szCs w:val="24"/>
              </w:rPr>
              <w:t xml:space="preserve">лицензии </w:t>
            </w:r>
            <w:r w:rsidR="00BF246A" w:rsidRPr="00BF246A">
              <w:rPr>
                <w:rFonts w:ascii="Times New Roman" w:hAnsi="Times New Roman"/>
                <w:sz w:val="24"/>
                <w:szCs w:val="24"/>
              </w:rPr>
              <w:t>№ Л056-00106-43/00028401 от 12.08.2014</w:t>
            </w:r>
            <w:r>
              <w:rPr>
                <w:rFonts w:ascii="Times New Roman" w:hAnsi="Times New Roman"/>
                <w:color w:val="auto"/>
                <w:sz w:val="24"/>
              </w:rPr>
              <w:t>., составили настоящий Акт о том, что в соответствии с договором от «</w:t>
            </w:r>
            <w:r w:rsidR="00D36FAD">
              <w:rPr>
                <w:rFonts w:ascii="Times New Roman" w:hAnsi="Times New Roman"/>
                <w:color w:val="auto"/>
                <w:sz w:val="24"/>
              </w:rPr>
              <w:t xml:space="preserve">     </w:t>
            </w:r>
            <w:r>
              <w:rPr>
                <w:rFonts w:ascii="Times New Roman" w:hAnsi="Times New Roman"/>
                <w:color w:val="auto"/>
                <w:sz w:val="24"/>
              </w:rPr>
              <w:t xml:space="preserve">» </w:t>
            </w:r>
            <w:r w:rsidR="00D36FAD">
              <w:rPr>
                <w:rFonts w:ascii="Times New Roman" w:hAnsi="Times New Roman"/>
                <w:color w:val="auto"/>
                <w:sz w:val="24"/>
              </w:rPr>
              <w:t xml:space="preserve">     </w:t>
            </w:r>
            <w:r>
              <w:rPr>
                <w:rFonts w:ascii="Times New Roman" w:hAnsi="Times New Roman"/>
                <w:color w:val="auto"/>
                <w:sz w:val="24"/>
              </w:rPr>
              <w:t xml:space="preserve">  202</w:t>
            </w:r>
            <w:r w:rsidR="00D36FAD">
              <w:rPr>
                <w:rFonts w:ascii="Times New Roman" w:hAnsi="Times New Roman"/>
                <w:color w:val="auto"/>
                <w:sz w:val="24"/>
              </w:rPr>
              <w:t>6</w:t>
            </w:r>
            <w:r>
              <w:rPr>
                <w:rFonts w:ascii="Times New Roman" w:hAnsi="Times New Roman"/>
                <w:color w:val="auto"/>
                <w:sz w:val="24"/>
              </w:rPr>
              <w:t xml:space="preserve"> г. № </w:t>
            </w:r>
            <w:r w:rsidR="00D36FAD">
              <w:rPr>
                <w:rFonts w:ascii="Times New Roman" w:hAnsi="Times New Roman"/>
                <w:color w:val="auto"/>
                <w:sz w:val="24"/>
              </w:rPr>
              <w:t xml:space="preserve">                              </w:t>
            </w:r>
            <w:r w:rsidR="00907DDF">
              <w:rPr>
                <w:rFonts w:ascii="Times New Roman" w:hAnsi="Times New Roman"/>
                <w:color w:val="auto"/>
                <w:sz w:val="24"/>
              </w:rPr>
              <w:t xml:space="preserve">                  </w:t>
            </w:r>
            <w:r>
              <w:rPr>
                <w:rFonts w:ascii="Times New Roman" w:eastAsia="Roboto" w:hAnsi="Times New Roman"/>
                <w:color w:val="auto"/>
                <w:szCs w:val="22"/>
              </w:rPr>
              <w:t xml:space="preserve"> </w:t>
            </w:r>
            <w:r>
              <w:rPr>
                <w:rFonts w:ascii="Times New Roman" w:hAnsi="Times New Roman"/>
                <w:color w:val="auto"/>
                <w:sz w:val="24"/>
              </w:rPr>
              <w:t xml:space="preserve">объект помещения в здании и прилегающая территория, расположенный по адресу: г. Киров, ул. </w:t>
            </w:r>
            <w:r w:rsidR="00BF246A">
              <w:rPr>
                <w:rFonts w:ascii="Times New Roman" w:hAnsi="Times New Roman"/>
                <w:color w:val="auto"/>
                <w:sz w:val="24"/>
              </w:rPr>
              <w:t>Школьная,1</w:t>
            </w:r>
            <w:r w:rsidR="00907DDF">
              <w:rPr>
                <w:rFonts w:ascii="Times New Roman" w:hAnsi="Times New Roman"/>
                <w:color w:val="auto"/>
                <w:sz w:val="24"/>
              </w:rPr>
              <w:t xml:space="preserve">,  с 07.00 мин  по 19.00 " </w:t>
            </w:r>
            <w:r w:rsidR="00D36FAD">
              <w:rPr>
                <w:rFonts w:ascii="Times New Roman" w:hAnsi="Times New Roman"/>
                <w:color w:val="auto"/>
                <w:sz w:val="24"/>
              </w:rPr>
              <w:t>01</w:t>
            </w:r>
            <w:r>
              <w:rPr>
                <w:rFonts w:ascii="Times New Roman" w:hAnsi="Times New Roman"/>
                <w:color w:val="auto"/>
                <w:sz w:val="24"/>
              </w:rPr>
              <w:t xml:space="preserve">" </w:t>
            </w:r>
            <w:r w:rsidR="00D36FAD">
              <w:rPr>
                <w:rFonts w:ascii="Times New Roman" w:hAnsi="Times New Roman"/>
                <w:color w:val="auto"/>
                <w:sz w:val="24"/>
              </w:rPr>
              <w:t>сентября</w:t>
            </w:r>
            <w:r>
              <w:rPr>
                <w:rFonts w:ascii="Times New Roman" w:hAnsi="Times New Roman"/>
                <w:color w:val="auto"/>
                <w:sz w:val="24"/>
              </w:rPr>
              <w:t xml:space="preserve">  202</w:t>
            </w:r>
            <w:r w:rsidR="00907DDF">
              <w:rPr>
                <w:rFonts w:ascii="Times New Roman" w:hAnsi="Times New Roman"/>
                <w:color w:val="auto"/>
                <w:sz w:val="24"/>
              </w:rPr>
              <w:t>6</w:t>
            </w:r>
            <w:r>
              <w:rPr>
                <w:rFonts w:ascii="Times New Roman" w:hAnsi="Times New Roman"/>
                <w:color w:val="auto"/>
                <w:sz w:val="24"/>
              </w:rPr>
              <w:t xml:space="preserve"> г., принят под охрану.</w:t>
            </w:r>
          </w:p>
          <w:p w:rsidR="00377F00" w:rsidRDefault="00E917A9">
            <w:pPr>
              <w:spacing w:after="0" w:line="240" w:lineRule="auto"/>
              <w:ind w:firstLine="283"/>
              <w:jc w:val="both"/>
              <w:rPr>
                <w:rFonts w:ascii="Times New Roman" w:hAnsi="Times New Roman"/>
                <w:color w:val="auto"/>
              </w:rPr>
            </w:pPr>
            <w:r>
              <w:rPr>
                <w:rFonts w:ascii="Times New Roman" w:hAnsi="Times New Roman"/>
                <w:color w:val="auto"/>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377F00" w:rsidRDefault="00377F00">
      <w:pPr>
        <w:spacing w:after="0" w:line="240" w:lineRule="auto"/>
        <w:jc w:val="both"/>
        <w:rPr>
          <w:rFonts w:ascii="Times New Roman" w:hAnsi="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377F00">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E917A9">
            <w:pPr>
              <w:spacing w:after="0" w:line="240" w:lineRule="auto"/>
              <w:jc w:val="center"/>
              <w:rPr>
                <w:rFonts w:ascii="Times New Roman" w:hAnsi="Times New Roman"/>
              </w:rPr>
            </w:pPr>
            <w:r>
              <w:rPr>
                <w:rFonts w:ascii="Times New Roman" w:hAnsi="Times New Roman"/>
                <w:sz w:val="24"/>
              </w:rPr>
              <w:t>Примечание</w:t>
            </w:r>
          </w:p>
        </w:tc>
      </w:tr>
      <w:tr w:rsidR="00377F00">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r>
      <w:tr w:rsidR="00377F00">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r>
      <w:tr w:rsidR="00377F00">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r>
      <w:tr w:rsidR="00377F00">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r>
    </w:tbl>
    <w:p w:rsidR="00377F00" w:rsidRDefault="00377F00">
      <w:pPr>
        <w:spacing w:after="0" w:line="240" w:lineRule="auto"/>
        <w:jc w:val="both"/>
        <w:rPr>
          <w:rFonts w:ascii="Times New Roman" w:hAnsi="Times New Roman"/>
          <w:sz w:val="24"/>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377F00">
        <w:trPr>
          <w:trHeight w:val="1"/>
        </w:trPr>
        <w:tc>
          <w:tcPr>
            <w:tcW w:w="2682"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От Заказчика</w:t>
            </w: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377F00">
            <w:pPr>
              <w:spacing w:after="0" w:line="240" w:lineRule="auto"/>
              <w:rPr>
                <w:rFonts w:ascii="Times New Roman" w:hAnsi="Times New Roman"/>
                <w:sz w:val="24"/>
              </w:rPr>
            </w:pPr>
          </w:p>
          <w:p w:rsidR="00377F00" w:rsidRDefault="00377F00">
            <w:pPr>
              <w:spacing w:after="0" w:line="240" w:lineRule="auto"/>
              <w:rPr>
                <w:rFonts w:ascii="Times New Roman" w:hAnsi="Times New Roman"/>
                <w:sz w:val="24"/>
              </w:rPr>
            </w:pPr>
          </w:p>
          <w:p w:rsidR="00377F00" w:rsidRDefault="00E917A9">
            <w:pPr>
              <w:spacing w:after="0" w:line="240" w:lineRule="auto"/>
              <w:rPr>
                <w:rFonts w:ascii="Times New Roman" w:hAnsi="Times New Roman"/>
              </w:rPr>
            </w:pPr>
            <w:r>
              <w:rPr>
                <w:rFonts w:ascii="Times New Roman" w:hAnsi="Times New Roman"/>
                <w:sz w:val="24"/>
              </w:rPr>
              <w:t>Директор МБОУ СОШ № 34 г. Кирова</w:t>
            </w:r>
          </w:p>
        </w:tc>
      </w:tr>
      <w:tr w:rsidR="00377F00">
        <w:trPr>
          <w:trHeight w:val="1"/>
        </w:trPr>
        <w:tc>
          <w:tcPr>
            <w:tcW w:w="2682"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_________________/</w:t>
            </w:r>
            <w:proofErr w:type="spellStart"/>
            <w:r>
              <w:rPr>
                <w:rFonts w:ascii="Times New Roman" w:hAnsi="Times New Roman"/>
                <w:sz w:val="24"/>
              </w:rPr>
              <w:t>Е.Б.Клабукова</w:t>
            </w:r>
            <w:proofErr w:type="spellEnd"/>
            <w:r>
              <w:rPr>
                <w:rFonts w:ascii="Times New Roman" w:hAnsi="Times New Roman"/>
                <w:sz w:val="24"/>
              </w:rPr>
              <w:t>/</w:t>
            </w:r>
          </w:p>
        </w:tc>
      </w:tr>
      <w:tr w:rsidR="00377F00">
        <w:trPr>
          <w:trHeight w:val="1"/>
        </w:trPr>
        <w:tc>
          <w:tcPr>
            <w:tcW w:w="2682"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rsidP="00D36FAD">
            <w:pPr>
              <w:spacing w:after="0" w:line="240" w:lineRule="auto"/>
              <w:rPr>
                <w:rFonts w:ascii="Times New Roman" w:hAnsi="Times New Roman"/>
                <w:color w:val="auto"/>
              </w:rPr>
            </w:pPr>
            <w:r>
              <w:rPr>
                <w:rFonts w:ascii="Times New Roman" w:hAnsi="Times New Roman"/>
                <w:color w:val="auto"/>
                <w:sz w:val="24"/>
              </w:rPr>
              <w:t>"__" __________________ 202</w:t>
            </w:r>
            <w:r w:rsidR="00D36FAD">
              <w:rPr>
                <w:rFonts w:ascii="Times New Roman" w:hAnsi="Times New Roman"/>
                <w:color w:val="auto"/>
                <w:sz w:val="24"/>
              </w:rPr>
              <w:t>6</w:t>
            </w:r>
            <w:r>
              <w:rPr>
                <w:rFonts w:ascii="Times New Roman" w:hAnsi="Times New Roman"/>
                <w:color w:val="auto"/>
                <w:sz w:val="24"/>
              </w:rPr>
              <w:t xml:space="preserve"> г.</w:t>
            </w:r>
          </w:p>
        </w:tc>
      </w:tr>
      <w:tr w:rsidR="00377F00">
        <w:trPr>
          <w:trHeight w:val="1"/>
        </w:trPr>
        <w:tc>
          <w:tcPr>
            <w:tcW w:w="2682"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color w:val="auto"/>
              </w:rPr>
            </w:pPr>
            <w:proofErr w:type="spellStart"/>
            <w:r>
              <w:rPr>
                <w:rFonts w:ascii="Times New Roman" w:hAnsi="Times New Roman"/>
                <w:color w:val="auto"/>
                <w:sz w:val="24"/>
              </w:rPr>
              <w:t>м.п</w:t>
            </w:r>
            <w:proofErr w:type="spellEnd"/>
            <w:r>
              <w:rPr>
                <w:rFonts w:ascii="Times New Roman" w:hAnsi="Times New Roman"/>
                <w:color w:val="auto"/>
                <w:sz w:val="24"/>
              </w:rPr>
              <w:t>.</w:t>
            </w:r>
          </w:p>
        </w:tc>
      </w:tr>
      <w:tr w:rsidR="00377F00">
        <w:trPr>
          <w:trHeight w:val="1"/>
        </w:trPr>
        <w:tc>
          <w:tcPr>
            <w:tcW w:w="2682"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377F00">
            <w:pPr>
              <w:spacing w:after="0" w:line="240" w:lineRule="auto"/>
              <w:rPr>
                <w:rFonts w:ascii="Times New Roman" w:hAnsi="Times New Roman"/>
              </w:rPr>
            </w:pPr>
          </w:p>
        </w:tc>
      </w:tr>
      <w:tr w:rsidR="00377F00">
        <w:trPr>
          <w:trHeight w:val="1"/>
        </w:trPr>
        <w:tc>
          <w:tcPr>
            <w:tcW w:w="2682"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От Исполнителя</w:t>
            </w: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4B77C1" w:rsidP="004B77C1">
            <w:pPr>
              <w:spacing w:after="0" w:line="240" w:lineRule="auto"/>
              <w:rPr>
                <w:rFonts w:ascii="Times New Roman" w:hAnsi="Times New Roman"/>
              </w:rPr>
            </w:pPr>
            <w:r>
              <w:rPr>
                <w:rFonts w:ascii="Times New Roman" w:hAnsi="Times New Roman"/>
                <w:sz w:val="24"/>
              </w:rPr>
              <w:t>Генеральный д</w:t>
            </w:r>
            <w:r w:rsidR="00E917A9">
              <w:rPr>
                <w:rFonts w:ascii="Times New Roman" w:hAnsi="Times New Roman"/>
                <w:sz w:val="24"/>
              </w:rPr>
              <w:t xml:space="preserve">иректор </w:t>
            </w:r>
            <w:r w:rsidR="00BF246A" w:rsidRPr="00BF246A">
              <w:rPr>
                <w:rFonts w:ascii="Times New Roman" w:hAnsi="Times New Roman"/>
                <w:sz w:val="24"/>
                <w:szCs w:val="24"/>
              </w:rPr>
              <w:t>ООО ОП «РУБИКОН»</w:t>
            </w:r>
          </w:p>
        </w:tc>
      </w:tr>
      <w:tr w:rsidR="00377F00">
        <w:trPr>
          <w:trHeight w:val="1"/>
        </w:trPr>
        <w:tc>
          <w:tcPr>
            <w:tcW w:w="2682"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rsidP="004B77C1">
            <w:pPr>
              <w:spacing w:after="0" w:line="240" w:lineRule="auto"/>
              <w:rPr>
                <w:rFonts w:ascii="Times New Roman" w:hAnsi="Times New Roman"/>
              </w:rPr>
            </w:pPr>
            <w:r>
              <w:rPr>
                <w:rFonts w:ascii="Times New Roman" w:hAnsi="Times New Roman"/>
                <w:sz w:val="24"/>
              </w:rPr>
              <w:t>/ _____________/</w:t>
            </w:r>
            <w:r w:rsidR="00BF246A">
              <w:rPr>
                <w:rFonts w:ascii="Times New Roman" w:hAnsi="Times New Roman"/>
                <w:sz w:val="24"/>
              </w:rPr>
              <w:t>П.А.</w:t>
            </w:r>
            <w:r>
              <w:rPr>
                <w:rFonts w:ascii="Times New Roman" w:hAnsi="Times New Roman"/>
                <w:sz w:val="24"/>
              </w:rPr>
              <w:t xml:space="preserve"> </w:t>
            </w:r>
            <w:proofErr w:type="spellStart"/>
            <w:r w:rsidR="00BF246A" w:rsidRPr="00CE0AAD">
              <w:rPr>
                <w:rFonts w:ascii="Times New Roman" w:hAnsi="Times New Roman"/>
                <w:sz w:val="24"/>
                <w:szCs w:val="24"/>
              </w:rPr>
              <w:t>Огорельцев</w:t>
            </w:r>
            <w:proofErr w:type="spellEnd"/>
          </w:p>
        </w:tc>
      </w:tr>
      <w:tr w:rsidR="00377F00">
        <w:trPr>
          <w:trHeight w:val="1"/>
        </w:trPr>
        <w:tc>
          <w:tcPr>
            <w:tcW w:w="2682"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rsidP="00D36FAD">
            <w:pPr>
              <w:spacing w:after="0" w:line="240" w:lineRule="auto"/>
              <w:rPr>
                <w:rFonts w:ascii="Times New Roman" w:hAnsi="Times New Roman"/>
              </w:rPr>
            </w:pPr>
            <w:r>
              <w:rPr>
                <w:rFonts w:ascii="Times New Roman" w:hAnsi="Times New Roman"/>
                <w:sz w:val="24"/>
              </w:rPr>
              <w:t xml:space="preserve">"__" __________________ </w:t>
            </w:r>
            <w:r>
              <w:rPr>
                <w:rFonts w:ascii="Times New Roman" w:hAnsi="Times New Roman"/>
                <w:color w:val="auto"/>
                <w:sz w:val="24"/>
              </w:rPr>
              <w:t>202</w:t>
            </w:r>
            <w:r w:rsidR="00D36FAD">
              <w:rPr>
                <w:rFonts w:ascii="Times New Roman" w:hAnsi="Times New Roman"/>
                <w:color w:val="auto"/>
                <w:sz w:val="24"/>
              </w:rPr>
              <w:t>6</w:t>
            </w:r>
            <w:r>
              <w:rPr>
                <w:rFonts w:ascii="Times New Roman" w:hAnsi="Times New Roman"/>
                <w:color w:val="auto"/>
                <w:sz w:val="24"/>
              </w:rPr>
              <w:t xml:space="preserve"> г.</w:t>
            </w:r>
          </w:p>
        </w:tc>
      </w:tr>
      <w:tr w:rsidR="00377F00">
        <w:trPr>
          <w:trHeight w:val="1"/>
        </w:trPr>
        <w:tc>
          <w:tcPr>
            <w:tcW w:w="2682"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1866"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514"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proofErr w:type="spellStart"/>
            <w:r>
              <w:rPr>
                <w:rFonts w:ascii="Times New Roman" w:hAnsi="Times New Roman"/>
                <w:sz w:val="24"/>
              </w:rPr>
              <w:t>м.п</w:t>
            </w:r>
            <w:proofErr w:type="spellEnd"/>
            <w:r>
              <w:rPr>
                <w:rFonts w:ascii="Times New Roman" w:hAnsi="Times New Roman"/>
                <w:sz w:val="24"/>
              </w:rPr>
              <w:t>. (при наличии)</w:t>
            </w:r>
          </w:p>
        </w:tc>
      </w:tr>
    </w:tbl>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right"/>
        <w:outlineLvl w:val="0"/>
        <w:rPr>
          <w:rFonts w:ascii="Times New Roman" w:hAnsi="Times New Roman"/>
          <w:sz w:val="24"/>
        </w:rPr>
      </w:pPr>
    </w:p>
    <w:p w:rsidR="00377F00" w:rsidRDefault="00377F00">
      <w:pPr>
        <w:spacing w:after="0" w:line="240" w:lineRule="auto"/>
        <w:jc w:val="right"/>
        <w:outlineLvl w:val="0"/>
        <w:rPr>
          <w:rFonts w:ascii="Times New Roman" w:hAnsi="Times New Roman"/>
          <w:sz w:val="24"/>
        </w:rPr>
      </w:pPr>
    </w:p>
    <w:p w:rsidR="00377F00" w:rsidRDefault="00E917A9">
      <w:pPr>
        <w:spacing w:after="0" w:line="240" w:lineRule="auto"/>
        <w:jc w:val="right"/>
        <w:outlineLvl w:val="0"/>
        <w:rPr>
          <w:rFonts w:ascii="Times New Roman" w:hAnsi="Times New Roman"/>
          <w:sz w:val="24"/>
        </w:rPr>
      </w:pPr>
      <w:r>
        <w:rPr>
          <w:rFonts w:ascii="Times New Roman" w:hAnsi="Times New Roman"/>
          <w:sz w:val="24"/>
        </w:rPr>
        <w:t>Приложение № 4</w:t>
      </w:r>
    </w:p>
    <w:p w:rsidR="00A641CD" w:rsidRPr="00A641CD" w:rsidRDefault="00E917A9" w:rsidP="00A641CD">
      <w:pPr>
        <w:spacing w:after="0" w:line="240" w:lineRule="auto"/>
        <w:ind w:firstLine="567"/>
        <w:jc w:val="center"/>
        <w:outlineLvl w:val="0"/>
        <w:rPr>
          <w:rFonts w:ascii="Times New Roman" w:hAnsi="Times New Roman"/>
          <w:b/>
          <w:color w:val="auto"/>
          <w:sz w:val="24"/>
          <w:szCs w:val="24"/>
        </w:rPr>
      </w:pPr>
      <w:r>
        <w:rPr>
          <w:rFonts w:ascii="Times New Roman" w:hAnsi="Times New Roman"/>
          <w:sz w:val="24"/>
        </w:rPr>
        <w:t xml:space="preserve">к контракту №  </w:t>
      </w:r>
    </w:p>
    <w:p w:rsidR="00377F00" w:rsidRDefault="00E917A9">
      <w:pPr>
        <w:spacing w:after="0" w:line="240" w:lineRule="auto"/>
        <w:ind w:firstLine="567"/>
        <w:jc w:val="center"/>
        <w:outlineLvl w:val="0"/>
        <w:rPr>
          <w:rFonts w:ascii="Times New Roman" w:hAnsi="Times New Roman"/>
          <w:sz w:val="20"/>
        </w:rPr>
      </w:pPr>
      <w:r>
        <w:rPr>
          <w:rFonts w:ascii="Times New Roman" w:hAnsi="Times New Roman"/>
          <w:sz w:val="24"/>
        </w:rPr>
        <w:t xml:space="preserve">от </w:t>
      </w:r>
      <w:proofErr w:type="gramStart"/>
      <w:r>
        <w:rPr>
          <w:rFonts w:ascii="Times New Roman" w:hAnsi="Times New Roman"/>
          <w:sz w:val="20"/>
        </w:rPr>
        <w:t>«</w:t>
      </w:r>
      <w:r w:rsidR="00C0281A">
        <w:rPr>
          <w:rFonts w:ascii="Times New Roman" w:hAnsi="Times New Roman"/>
          <w:sz w:val="20"/>
        </w:rPr>
        <w:t xml:space="preserve">  </w:t>
      </w:r>
      <w:proofErr w:type="gramEnd"/>
      <w:r>
        <w:rPr>
          <w:rFonts w:ascii="Times New Roman" w:hAnsi="Times New Roman"/>
          <w:sz w:val="20"/>
        </w:rPr>
        <w:t xml:space="preserve"> » </w:t>
      </w:r>
      <w:r w:rsidR="00C0281A">
        <w:rPr>
          <w:rFonts w:ascii="Times New Roman" w:hAnsi="Times New Roman"/>
          <w:sz w:val="20"/>
        </w:rPr>
        <w:t xml:space="preserve">                     </w:t>
      </w:r>
      <w:r>
        <w:rPr>
          <w:rFonts w:ascii="Times New Roman" w:hAnsi="Times New Roman"/>
          <w:sz w:val="20"/>
        </w:rPr>
        <w:t>202</w:t>
      </w:r>
      <w:r w:rsidR="00D36FAD">
        <w:rPr>
          <w:rFonts w:ascii="Times New Roman" w:hAnsi="Times New Roman"/>
          <w:sz w:val="20"/>
        </w:rPr>
        <w:t>6</w:t>
      </w:r>
      <w:r>
        <w:rPr>
          <w:rFonts w:ascii="Times New Roman" w:hAnsi="Times New Roman"/>
          <w:sz w:val="20"/>
        </w:rPr>
        <w:t xml:space="preserve"> г.</w:t>
      </w:r>
    </w:p>
    <w:p w:rsidR="00377F00" w:rsidRDefault="00377F00">
      <w:pPr>
        <w:spacing w:after="0" w:line="240" w:lineRule="auto"/>
        <w:jc w:val="both"/>
        <w:rPr>
          <w:rFonts w:ascii="Times New Roman" w:hAnsi="Times New Roman"/>
          <w:sz w:val="20"/>
        </w:rPr>
      </w:pPr>
    </w:p>
    <w:p w:rsidR="00377F00" w:rsidRDefault="00E917A9">
      <w:pPr>
        <w:spacing w:after="0" w:line="240" w:lineRule="auto"/>
        <w:jc w:val="right"/>
        <w:rPr>
          <w:rFonts w:ascii="Times New Roman" w:hAnsi="Times New Roman"/>
          <w:sz w:val="24"/>
        </w:rPr>
      </w:pPr>
      <w:r>
        <w:rPr>
          <w:rFonts w:ascii="Times New Roman" w:hAnsi="Times New Roman"/>
          <w:sz w:val="24"/>
        </w:rPr>
        <w:t>.</w:t>
      </w:r>
    </w:p>
    <w:p w:rsidR="00377F00" w:rsidRDefault="00377F00">
      <w:pPr>
        <w:spacing w:after="0" w:line="240" w:lineRule="auto"/>
        <w:jc w:val="both"/>
        <w:rPr>
          <w:rFonts w:ascii="Times New Roman" w:hAnsi="Times New Roman"/>
          <w:sz w:val="24"/>
        </w:rPr>
      </w:pPr>
    </w:p>
    <w:tbl>
      <w:tblPr>
        <w:tblW w:w="0" w:type="auto"/>
        <w:tblInd w:w="52" w:type="dxa"/>
        <w:tblCellMar>
          <w:left w:w="10" w:type="dxa"/>
          <w:right w:w="10" w:type="dxa"/>
        </w:tblCellMar>
        <w:tblLook w:val="04A0" w:firstRow="1" w:lastRow="0" w:firstColumn="1" w:lastColumn="0" w:noHBand="0" w:noVBand="1"/>
      </w:tblPr>
      <w:tblGrid>
        <w:gridCol w:w="9154"/>
      </w:tblGrid>
      <w:tr w:rsidR="00377F00" w:rsidTr="00D36FAD">
        <w:trPr>
          <w:trHeight w:val="1"/>
        </w:trPr>
        <w:tc>
          <w:tcPr>
            <w:tcW w:w="9154" w:type="dxa"/>
            <w:tcBorders>
              <w:top w:val="single" w:sz="6" w:space="0" w:color="000000"/>
              <w:left w:val="single" w:sz="6" w:space="0" w:color="000000"/>
              <w:bottom w:val="single" w:sz="6" w:space="0" w:color="000000"/>
              <w:right w:val="single" w:sz="6" w:space="0" w:color="000000"/>
            </w:tcBorders>
            <w:shd w:val="clear" w:color="000000" w:fill="FFFFFF"/>
            <w:tcMar>
              <w:left w:w="62" w:type="dxa"/>
              <w:right w:w="62" w:type="dxa"/>
            </w:tcMar>
            <w:vAlign w:val="bottom"/>
          </w:tcPr>
          <w:p w:rsidR="00377F00" w:rsidRDefault="00E917A9">
            <w:pPr>
              <w:spacing w:after="0" w:line="240" w:lineRule="auto"/>
              <w:jc w:val="center"/>
              <w:rPr>
                <w:rFonts w:ascii="Times New Roman" w:hAnsi="Times New Roman"/>
                <w:sz w:val="24"/>
              </w:rPr>
            </w:pPr>
            <w:r>
              <w:rPr>
                <w:rFonts w:ascii="Times New Roman" w:hAnsi="Times New Roman"/>
                <w:sz w:val="24"/>
              </w:rPr>
              <w:t>Акт</w:t>
            </w:r>
          </w:p>
          <w:p w:rsidR="00377F00" w:rsidRDefault="00E917A9">
            <w:pPr>
              <w:spacing w:after="0" w:line="240" w:lineRule="auto"/>
              <w:jc w:val="center"/>
              <w:rPr>
                <w:rFonts w:ascii="Times New Roman" w:hAnsi="Times New Roman"/>
              </w:rPr>
            </w:pPr>
            <w:r>
              <w:rPr>
                <w:rFonts w:ascii="Times New Roman" w:hAnsi="Times New Roman"/>
                <w:sz w:val="24"/>
              </w:rPr>
              <w:t>о снятии охраны</w:t>
            </w:r>
          </w:p>
        </w:tc>
      </w:tr>
      <w:tr w:rsidR="00377F00" w:rsidTr="00D36FAD">
        <w:trPr>
          <w:trHeight w:val="1"/>
        </w:trPr>
        <w:tc>
          <w:tcPr>
            <w:tcW w:w="9154" w:type="dxa"/>
            <w:tcBorders>
              <w:top w:val="single" w:sz="6" w:space="0" w:color="000000"/>
              <w:left w:val="single" w:sz="6" w:space="0" w:color="000000"/>
              <w:bottom w:val="single" w:sz="6" w:space="0" w:color="000000"/>
              <w:right w:val="single" w:sz="6" w:space="0" w:color="000000"/>
            </w:tcBorders>
            <w:shd w:val="clear" w:color="000000" w:fill="FFFFFF"/>
            <w:tcMar>
              <w:left w:w="62" w:type="dxa"/>
              <w:right w:w="62" w:type="dxa"/>
            </w:tcMar>
          </w:tcPr>
          <w:p w:rsidR="00377F00" w:rsidRDefault="00377F00">
            <w:pPr>
              <w:spacing w:after="0" w:line="240" w:lineRule="auto"/>
              <w:rPr>
                <w:rFonts w:ascii="Times New Roman" w:hAnsi="Times New Roman"/>
              </w:rPr>
            </w:pPr>
          </w:p>
        </w:tc>
      </w:tr>
      <w:tr w:rsidR="00377F00" w:rsidTr="00D36FAD">
        <w:trPr>
          <w:trHeight w:val="1"/>
        </w:trPr>
        <w:tc>
          <w:tcPr>
            <w:tcW w:w="9154" w:type="dxa"/>
            <w:tcBorders>
              <w:top w:val="single" w:sz="6" w:space="0" w:color="000000"/>
              <w:left w:val="single" w:sz="6" w:space="0" w:color="000000"/>
              <w:bottom w:val="single" w:sz="6" w:space="0" w:color="000000"/>
              <w:right w:val="single" w:sz="6" w:space="0" w:color="000000"/>
            </w:tcBorders>
            <w:shd w:val="clear" w:color="000000" w:fill="FFFFFF"/>
            <w:tcMar>
              <w:left w:w="62" w:type="dxa"/>
              <w:right w:w="62" w:type="dxa"/>
            </w:tcMar>
          </w:tcPr>
          <w:p w:rsidR="00377F00" w:rsidRDefault="00E917A9" w:rsidP="004B77C1">
            <w:pPr>
              <w:spacing w:after="0" w:line="240" w:lineRule="auto"/>
              <w:ind w:firstLine="567"/>
              <w:jc w:val="both"/>
              <w:outlineLvl w:val="0"/>
              <w:rPr>
                <w:rFonts w:ascii="Times New Roman" w:hAnsi="Times New Roman"/>
              </w:rPr>
            </w:pPr>
            <w:r>
              <w:rPr>
                <w:rFonts w:ascii="Times New Roman" w:hAnsi="Times New Roman"/>
                <w:sz w:val="24"/>
              </w:rPr>
              <w:t xml:space="preserve">Мы, нижеподписавшиеся, представитель Заказчика в  лице директора  </w:t>
            </w:r>
            <w:proofErr w:type="spellStart"/>
            <w:r>
              <w:rPr>
                <w:rFonts w:ascii="Times New Roman" w:hAnsi="Times New Roman"/>
                <w:sz w:val="24"/>
              </w:rPr>
              <w:t>Клабуковой</w:t>
            </w:r>
            <w:proofErr w:type="spellEnd"/>
            <w:r>
              <w:rPr>
                <w:rFonts w:ascii="Times New Roman" w:hAnsi="Times New Roman"/>
                <w:sz w:val="24"/>
              </w:rPr>
              <w:t xml:space="preserve"> Елены  Борисовны,, действующего на основании Устава, и представитель Исполнителя в лице </w:t>
            </w:r>
            <w:r w:rsidR="004B77C1">
              <w:rPr>
                <w:rFonts w:ascii="Times New Roman" w:hAnsi="Times New Roman"/>
                <w:sz w:val="24"/>
              </w:rPr>
              <w:t xml:space="preserve">генерального </w:t>
            </w:r>
            <w:r>
              <w:rPr>
                <w:rFonts w:ascii="Times New Roman" w:hAnsi="Times New Roman"/>
                <w:sz w:val="24"/>
              </w:rPr>
              <w:t xml:space="preserve">директора </w:t>
            </w:r>
            <w:proofErr w:type="spellStart"/>
            <w:r w:rsidR="004B77C1" w:rsidRPr="00CE0AAD">
              <w:rPr>
                <w:rFonts w:ascii="Times New Roman" w:hAnsi="Times New Roman"/>
                <w:sz w:val="24"/>
                <w:szCs w:val="24"/>
              </w:rPr>
              <w:t>Огорельцева</w:t>
            </w:r>
            <w:proofErr w:type="spellEnd"/>
            <w:r w:rsidR="004B77C1" w:rsidRPr="00CE0AAD">
              <w:rPr>
                <w:rFonts w:ascii="Times New Roman" w:hAnsi="Times New Roman"/>
                <w:sz w:val="24"/>
                <w:szCs w:val="24"/>
              </w:rPr>
              <w:t xml:space="preserve"> Павла Андреевича</w:t>
            </w:r>
            <w:r w:rsidR="004B77C1">
              <w:rPr>
                <w:rFonts w:ascii="Times New Roman" w:hAnsi="Times New Roman"/>
                <w:sz w:val="24"/>
              </w:rPr>
              <w:t xml:space="preserve"> </w:t>
            </w:r>
            <w:r>
              <w:rPr>
                <w:rFonts w:ascii="Times New Roman" w:hAnsi="Times New Roman"/>
                <w:sz w:val="24"/>
              </w:rPr>
              <w:t xml:space="preserve">действующего на основании </w:t>
            </w:r>
            <w:r>
              <w:rPr>
                <w:rFonts w:ascii="Times New Roman" w:hAnsi="Times New Roman"/>
              </w:rPr>
              <w:t xml:space="preserve">лицензии </w:t>
            </w:r>
            <w:r w:rsidR="004B77C1">
              <w:rPr>
                <w:rFonts w:ascii="Times New Roman" w:hAnsi="Times New Roman"/>
              </w:rPr>
              <w:t>№</w:t>
            </w:r>
            <w:r w:rsidR="004B77C1" w:rsidRPr="00BF246A">
              <w:rPr>
                <w:rFonts w:ascii="Times New Roman" w:hAnsi="Times New Roman"/>
                <w:sz w:val="24"/>
                <w:szCs w:val="24"/>
              </w:rPr>
              <w:t>Л056-00106-43/00028401 от 12.08.2014</w:t>
            </w:r>
            <w:r>
              <w:rPr>
                <w:rFonts w:ascii="Times New Roman" w:hAnsi="Times New Roman"/>
                <w:color w:val="auto"/>
                <w:sz w:val="24"/>
              </w:rPr>
              <w:t xml:space="preserve">, составили настоящий Акт о том, что в соответствии с договором </w:t>
            </w:r>
            <w:r>
              <w:rPr>
                <w:rFonts w:ascii="Times New Roman" w:hAnsi="Times New Roman"/>
                <w:color w:val="auto"/>
              </w:rPr>
              <w:t xml:space="preserve">№ </w:t>
            </w:r>
            <w:r w:rsidR="00907DDF">
              <w:rPr>
                <w:rFonts w:ascii="Times New Roman" w:hAnsi="Times New Roman"/>
                <w:color w:val="auto"/>
              </w:rPr>
              <w:t xml:space="preserve">                       </w:t>
            </w:r>
            <w:r>
              <w:rPr>
                <w:rFonts w:ascii="Times New Roman" w:hAnsi="Times New Roman"/>
                <w:color w:val="auto"/>
                <w:sz w:val="24"/>
                <w:szCs w:val="24"/>
              </w:rPr>
              <w:t xml:space="preserve"> </w:t>
            </w:r>
            <w:r>
              <w:rPr>
                <w:rFonts w:ascii="Times New Roman" w:hAnsi="Times New Roman"/>
                <w:color w:val="auto"/>
                <w:sz w:val="24"/>
              </w:rPr>
              <w:t xml:space="preserve">от "   "    </w:t>
            </w:r>
            <w:r w:rsidR="00D36FAD">
              <w:rPr>
                <w:rFonts w:ascii="Times New Roman" w:hAnsi="Times New Roman"/>
                <w:color w:val="auto"/>
                <w:sz w:val="24"/>
              </w:rPr>
              <w:t xml:space="preserve">     </w:t>
            </w:r>
            <w:r>
              <w:rPr>
                <w:rFonts w:ascii="Times New Roman" w:hAnsi="Times New Roman"/>
                <w:color w:val="auto"/>
                <w:sz w:val="24"/>
              </w:rPr>
              <w:t>202</w:t>
            </w:r>
            <w:r w:rsidR="00907DDF">
              <w:rPr>
                <w:rFonts w:ascii="Times New Roman" w:hAnsi="Times New Roman"/>
                <w:color w:val="auto"/>
                <w:sz w:val="24"/>
              </w:rPr>
              <w:t xml:space="preserve">6 </w:t>
            </w:r>
            <w:r>
              <w:rPr>
                <w:rFonts w:ascii="Times New Roman" w:hAnsi="Times New Roman"/>
                <w:color w:val="auto"/>
                <w:sz w:val="24"/>
              </w:rPr>
              <w:t xml:space="preserve"> г. охрана объекта, расположенного по адресу: 610004, г. Киров, ул. Красный химик,2/3</w:t>
            </w:r>
            <w:r>
              <w:rPr>
                <w:rFonts w:ascii="Times New Roman" w:hAnsi="Times New Roman"/>
                <w:sz w:val="24"/>
              </w:rPr>
              <w:t>снята в 19 ч. 00 мин."</w:t>
            </w:r>
            <w:r w:rsidR="004B77C1">
              <w:rPr>
                <w:rFonts w:ascii="Times New Roman" w:hAnsi="Times New Roman"/>
                <w:sz w:val="24"/>
              </w:rPr>
              <w:t>30</w:t>
            </w:r>
            <w:r>
              <w:rPr>
                <w:rFonts w:ascii="Times New Roman" w:hAnsi="Times New Roman"/>
                <w:sz w:val="24"/>
              </w:rPr>
              <w:t xml:space="preserve"> " </w:t>
            </w:r>
            <w:r w:rsidR="004B77C1">
              <w:rPr>
                <w:rFonts w:ascii="Times New Roman" w:hAnsi="Times New Roman"/>
                <w:sz w:val="24"/>
              </w:rPr>
              <w:t>сентября</w:t>
            </w:r>
            <w:r>
              <w:rPr>
                <w:rFonts w:ascii="Times New Roman" w:hAnsi="Times New Roman"/>
                <w:sz w:val="24"/>
              </w:rPr>
              <w:t xml:space="preserve"> 202</w:t>
            </w:r>
            <w:r w:rsidR="00907DDF">
              <w:rPr>
                <w:rFonts w:ascii="Times New Roman" w:hAnsi="Times New Roman"/>
                <w:sz w:val="24"/>
              </w:rPr>
              <w:t>6</w:t>
            </w:r>
            <w:r>
              <w:rPr>
                <w:rFonts w:ascii="Times New Roman" w:hAnsi="Times New Roman"/>
                <w:sz w:val="24"/>
              </w:rPr>
              <w:t xml:space="preserve"> г.</w:t>
            </w:r>
          </w:p>
        </w:tc>
      </w:tr>
    </w:tbl>
    <w:p w:rsidR="00377F00" w:rsidRDefault="00377F00">
      <w:pPr>
        <w:spacing w:after="0" w:line="240" w:lineRule="auto"/>
        <w:jc w:val="both"/>
        <w:rPr>
          <w:rFonts w:ascii="Times New Roman" w:hAnsi="Times New Roman"/>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377F00">
        <w:trPr>
          <w:trHeight w:val="1"/>
        </w:trPr>
        <w:tc>
          <w:tcPr>
            <w:tcW w:w="2880"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От Заказчика</w:t>
            </w:r>
          </w:p>
        </w:tc>
        <w:tc>
          <w:tcPr>
            <w:tcW w:w="215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377F00" w:rsidRDefault="00377F00">
            <w:pPr>
              <w:spacing w:after="0" w:line="240" w:lineRule="auto"/>
              <w:rPr>
                <w:rFonts w:ascii="Times New Roman" w:hAnsi="Times New Roman"/>
                <w:sz w:val="24"/>
              </w:rPr>
            </w:pPr>
          </w:p>
          <w:p w:rsidR="00377F00" w:rsidRDefault="00377F00">
            <w:pPr>
              <w:spacing w:after="0" w:line="240" w:lineRule="auto"/>
              <w:rPr>
                <w:rFonts w:ascii="Times New Roman" w:hAnsi="Times New Roman"/>
                <w:sz w:val="24"/>
              </w:rPr>
            </w:pPr>
          </w:p>
          <w:p w:rsidR="00377F00" w:rsidRDefault="00E917A9">
            <w:pPr>
              <w:spacing w:after="0" w:line="240" w:lineRule="auto"/>
              <w:rPr>
                <w:rFonts w:ascii="Times New Roman" w:hAnsi="Times New Roman"/>
              </w:rPr>
            </w:pPr>
            <w:r>
              <w:rPr>
                <w:rFonts w:ascii="Times New Roman" w:hAnsi="Times New Roman"/>
                <w:sz w:val="24"/>
              </w:rPr>
              <w:t>Директор МБОУ СОШ № 34 г. Кирова</w:t>
            </w:r>
          </w:p>
        </w:tc>
      </w:tr>
      <w:tr w:rsidR="00377F00">
        <w:trPr>
          <w:trHeight w:val="1"/>
        </w:trPr>
        <w:tc>
          <w:tcPr>
            <w:tcW w:w="288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_________________/</w:t>
            </w:r>
            <w:proofErr w:type="spellStart"/>
            <w:r>
              <w:rPr>
                <w:rFonts w:ascii="Times New Roman" w:hAnsi="Times New Roman"/>
                <w:sz w:val="24"/>
              </w:rPr>
              <w:t>Е.Б.Клабукова</w:t>
            </w:r>
            <w:proofErr w:type="spellEnd"/>
            <w:r>
              <w:rPr>
                <w:rFonts w:ascii="Times New Roman" w:hAnsi="Times New Roman"/>
                <w:sz w:val="24"/>
              </w:rPr>
              <w:t>/</w:t>
            </w:r>
          </w:p>
        </w:tc>
      </w:tr>
      <w:tr w:rsidR="00377F00">
        <w:trPr>
          <w:trHeight w:val="1"/>
        </w:trPr>
        <w:tc>
          <w:tcPr>
            <w:tcW w:w="288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 __________________ 20__ г.</w:t>
            </w:r>
          </w:p>
        </w:tc>
      </w:tr>
      <w:tr w:rsidR="00377F00">
        <w:trPr>
          <w:trHeight w:val="1"/>
        </w:trPr>
        <w:tc>
          <w:tcPr>
            <w:tcW w:w="288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proofErr w:type="spellStart"/>
            <w:r>
              <w:rPr>
                <w:rFonts w:ascii="Times New Roman" w:hAnsi="Times New Roman"/>
                <w:sz w:val="24"/>
              </w:rPr>
              <w:t>м.п</w:t>
            </w:r>
            <w:proofErr w:type="spellEnd"/>
            <w:r>
              <w:rPr>
                <w:rFonts w:ascii="Times New Roman" w:hAnsi="Times New Roman"/>
                <w:sz w:val="24"/>
              </w:rPr>
              <w:t>.</w:t>
            </w:r>
          </w:p>
        </w:tc>
      </w:tr>
      <w:tr w:rsidR="00377F00">
        <w:trPr>
          <w:trHeight w:val="1"/>
        </w:trPr>
        <w:tc>
          <w:tcPr>
            <w:tcW w:w="288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377F00" w:rsidRDefault="00377F00">
            <w:pPr>
              <w:spacing w:after="0" w:line="240" w:lineRule="auto"/>
              <w:rPr>
                <w:rFonts w:ascii="Times New Roman" w:hAnsi="Times New Roman"/>
              </w:rPr>
            </w:pPr>
          </w:p>
        </w:tc>
      </w:tr>
      <w:tr w:rsidR="004B77C1">
        <w:trPr>
          <w:trHeight w:val="1"/>
        </w:trPr>
        <w:tc>
          <w:tcPr>
            <w:tcW w:w="2880" w:type="dxa"/>
            <w:shd w:val="clear" w:color="000000" w:fill="FFFFFF"/>
            <w:tcMar>
              <w:left w:w="62" w:type="dxa"/>
              <w:right w:w="62" w:type="dxa"/>
            </w:tcMar>
            <w:vAlign w:val="bottom"/>
          </w:tcPr>
          <w:p w:rsidR="004B77C1" w:rsidRDefault="004B77C1" w:rsidP="004B77C1">
            <w:pPr>
              <w:spacing w:after="0" w:line="240" w:lineRule="auto"/>
              <w:rPr>
                <w:rFonts w:ascii="Times New Roman" w:hAnsi="Times New Roman"/>
              </w:rPr>
            </w:pPr>
            <w:r>
              <w:rPr>
                <w:rFonts w:ascii="Times New Roman" w:hAnsi="Times New Roman"/>
                <w:sz w:val="24"/>
              </w:rPr>
              <w:t>От Исполнителя</w:t>
            </w:r>
          </w:p>
        </w:tc>
        <w:tc>
          <w:tcPr>
            <w:tcW w:w="2150" w:type="dxa"/>
            <w:shd w:val="clear" w:color="000000" w:fill="FFFFFF"/>
            <w:tcMar>
              <w:left w:w="62" w:type="dxa"/>
              <w:right w:w="62" w:type="dxa"/>
            </w:tcMar>
          </w:tcPr>
          <w:p w:rsidR="004B77C1" w:rsidRDefault="004B77C1" w:rsidP="004B77C1">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4B77C1" w:rsidRDefault="004B77C1" w:rsidP="004B77C1">
            <w:pPr>
              <w:spacing w:after="0" w:line="240" w:lineRule="auto"/>
              <w:rPr>
                <w:rFonts w:ascii="Times New Roman" w:hAnsi="Times New Roman"/>
              </w:rPr>
            </w:pPr>
            <w:r>
              <w:rPr>
                <w:rFonts w:ascii="Times New Roman" w:hAnsi="Times New Roman"/>
                <w:sz w:val="24"/>
              </w:rPr>
              <w:t xml:space="preserve">Генеральный директор </w:t>
            </w:r>
            <w:r w:rsidRPr="00BF246A">
              <w:rPr>
                <w:rFonts w:ascii="Times New Roman" w:hAnsi="Times New Roman"/>
                <w:sz w:val="24"/>
                <w:szCs w:val="24"/>
              </w:rPr>
              <w:t>ООО ОП «РУБИКОН»</w:t>
            </w:r>
          </w:p>
        </w:tc>
      </w:tr>
      <w:tr w:rsidR="004B77C1">
        <w:trPr>
          <w:trHeight w:val="1"/>
        </w:trPr>
        <w:tc>
          <w:tcPr>
            <w:tcW w:w="2880" w:type="dxa"/>
            <w:shd w:val="clear" w:color="000000" w:fill="FFFFFF"/>
            <w:tcMar>
              <w:left w:w="62" w:type="dxa"/>
              <w:right w:w="62" w:type="dxa"/>
            </w:tcMar>
          </w:tcPr>
          <w:p w:rsidR="004B77C1" w:rsidRDefault="004B77C1" w:rsidP="004B77C1">
            <w:pPr>
              <w:spacing w:after="0" w:line="240" w:lineRule="auto"/>
              <w:rPr>
                <w:rFonts w:ascii="Times New Roman" w:hAnsi="Times New Roman"/>
              </w:rPr>
            </w:pPr>
          </w:p>
        </w:tc>
        <w:tc>
          <w:tcPr>
            <w:tcW w:w="2150" w:type="dxa"/>
            <w:shd w:val="clear" w:color="000000" w:fill="FFFFFF"/>
            <w:tcMar>
              <w:left w:w="62" w:type="dxa"/>
              <w:right w:w="62" w:type="dxa"/>
            </w:tcMar>
          </w:tcPr>
          <w:p w:rsidR="004B77C1" w:rsidRDefault="004B77C1" w:rsidP="004B77C1">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4B77C1" w:rsidRDefault="004B77C1" w:rsidP="004B77C1">
            <w:pPr>
              <w:spacing w:after="0" w:line="240" w:lineRule="auto"/>
              <w:rPr>
                <w:rFonts w:ascii="Times New Roman" w:hAnsi="Times New Roman"/>
              </w:rPr>
            </w:pPr>
            <w:r>
              <w:rPr>
                <w:rFonts w:ascii="Times New Roman" w:hAnsi="Times New Roman"/>
                <w:sz w:val="24"/>
              </w:rPr>
              <w:t xml:space="preserve">/ _____________/П.А. </w:t>
            </w:r>
            <w:proofErr w:type="spellStart"/>
            <w:r w:rsidRPr="00CE0AAD">
              <w:rPr>
                <w:rFonts w:ascii="Times New Roman" w:hAnsi="Times New Roman"/>
                <w:sz w:val="24"/>
                <w:szCs w:val="24"/>
              </w:rPr>
              <w:t>Огорельцев</w:t>
            </w:r>
            <w:proofErr w:type="spellEnd"/>
          </w:p>
        </w:tc>
      </w:tr>
      <w:tr w:rsidR="00377F00">
        <w:trPr>
          <w:trHeight w:val="1"/>
        </w:trPr>
        <w:tc>
          <w:tcPr>
            <w:tcW w:w="288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r>
              <w:rPr>
                <w:rFonts w:ascii="Times New Roman" w:hAnsi="Times New Roman"/>
                <w:sz w:val="24"/>
              </w:rPr>
              <w:t>"__" __________________ 20__ г.</w:t>
            </w:r>
          </w:p>
        </w:tc>
      </w:tr>
      <w:tr w:rsidR="00377F00">
        <w:trPr>
          <w:trHeight w:val="1"/>
        </w:trPr>
        <w:tc>
          <w:tcPr>
            <w:tcW w:w="288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2150" w:type="dxa"/>
            <w:shd w:val="clear" w:color="000000" w:fill="FFFFFF"/>
            <w:tcMar>
              <w:left w:w="62" w:type="dxa"/>
              <w:right w:w="62" w:type="dxa"/>
            </w:tcMar>
          </w:tcPr>
          <w:p w:rsidR="00377F00" w:rsidRDefault="00377F00">
            <w:pPr>
              <w:spacing w:after="0" w:line="240" w:lineRule="auto"/>
              <w:rPr>
                <w:rFonts w:ascii="Times New Roman" w:hAnsi="Times New Roman"/>
              </w:rPr>
            </w:pPr>
          </w:p>
        </w:tc>
        <w:tc>
          <w:tcPr>
            <w:tcW w:w="4025" w:type="dxa"/>
            <w:shd w:val="clear" w:color="000000" w:fill="FFFFFF"/>
            <w:tcMar>
              <w:left w:w="62" w:type="dxa"/>
              <w:right w:w="62" w:type="dxa"/>
            </w:tcMar>
            <w:vAlign w:val="bottom"/>
          </w:tcPr>
          <w:p w:rsidR="00377F00" w:rsidRDefault="00E917A9">
            <w:pPr>
              <w:spacing w:after="0" w:line="240" w:lineRule="auto"/>
              <w:rPr>
                <w:rFonts w:ascii="Times New Roman" w:hAnsi="Times New Roman"/>
              </w:rPr>
            </w:pPr>
            <w:proofErr w:type="spellStart"/>
            <w:r>
              <w:rPr>
                <w:rFonts w:ascii="Times New Roman" w:hAnsi="Times New Roman"/>
                <w:sz w:val="24"/>
              </w:rPr>
              <w:t>м.п</w:t>
            </w:r>
            <w:proofErr w:type="spellEnd"/>
            <w:r>
              <w:rPr>
                <w:rFonts w:ascii="Times New Roman" w:hAnsi="Times New Roman"/>
                <w:sz w:val="24"/>
              </w:rPr>
              <w:t>. (при наличии)</w:t>
            </w:r>
          </w:p>
        </w:tc>
      </w:tr>
    </w:tbl>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both"/>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spacing w:after="0" w:line="240" w:lineRule="auto"/>
        <w:jc w:val="right"/>
        <w:rPr>
          <w:rFonts w:ascii="Times New Roman" w:hAnsi="Times New Roman"/>
          <w:sz w:val="24"/>
        </w:rPr>
      </w:pPr>
    </w:p>
    <w:p w:rsidR="00377F00" w:rsidRDefault="00377F00">
      <w:pPr>
        <w:pStyle w:val="ConsPlusNormal"/>
        <w:jc w:val="right"/>
        <w:rPr>
          <w:rFonts w:ascii="Times New Roman" w:hAnsi="Times New Roman"/>
        </w:rPr>
      </w:pPr>
      <w:bookmarkStart w:id="0" w:name="Par518"/>
      <w:bookmarkEnd w:id="0"/>
    </w:p>
    <w:p w:rsidR="00377F00" w:rsidRDefault="00377F00">
      <w:pPr>
        <w:spacing w:after="0" w:line="240" w:lineRule="auto"/>
        <w:jc w:val="right"/>
        <w:rPr>
          <w:rFonts w:ascii="Times New Roman" w:hAnsi="Times New Roman"/>
          <w:b/>
          <w:sz w:val="24"/>
        </w:rPr>
        <w:sectPr w:rsidR="00377F00">
          <w:headerReference w:type="default" r:id="rId27"/>
          <w:pgSz w:w="11906" w:h="16838"/>
          <w:pgMar w:top="360" w:right="566" w:bottom="1134" w:left="1418" w:header="709" w:footer="709" w:gutter="0"/>
          <w:cols w:space="720"/>
        </w:sectPr>
      </w:pPr>
    </w:p>
    <w:p w:rsidR="00377F00" w:rsidRDefault="00E917A9">
      <w:pPr>
        <w:tabs>
          <w:tab w:val="left" w:pos="180"/>
        </w:tabs>
        <w:jc w:val="center"/>
        <w:outlineLvl w:val="0"/>
        <w:rPr>
          <w:rFonts w:ascii="Times New Roman" w:hAnsi="Times New Roman"/>
          <w:sz w:val="20"/>
        </w:rPr>
      </w:pPr>
      <w:r>
        <w:rPr>
          <w:rFonts w:ascii="Times New Roman" w:hAnsi="Times New Roman"/>
          <w:sz w:val="20"/>
        </w:rPr>
        <w:lastRenderedPageBreak/>
        <w:t xml:space="preserve">                                                                                                                                             Приложение 5 </w:t>
      </w:r>
    </w:p>
    <w:p w:rsidR="00A641CD" w:rsidRPr="00A641CD" w:rsidRDefault="00E917A9" w:rsidP="00A641CD">
      <w:pPr>
        <w:spacing w:after="0" w:line="240" w:lineRule="auto"/>
        <w:ind w:firstLine="567"/>
        <w:jc w:val="center"/>
        <w:outlineLvl w:val="0"/>
        <w:rPr>
          <w:rFonts w:ascii="Times New Roman" w:hAnsi="Times New Roman"/>
          <w:b/>
          <w:color w:val="auto"/>
          <w:sz w:val="24"/>
          <w:szCs w:val="24"/>
        </w:rPr>
      </w:pPr>
      <w:r>
        <w:rPr>
          <w:rFonts w:ascii="Times New Roman" w:hAnsi="Times New Roman"/>
          <w:sz w:val="20"/>
        </w:rPr>
        <w:t xml:space="preserve">                                                                 к договору № </w:t>
      </w:r>
      <w:r w:rsidR="00907DDF">
        <w:rPr>
          <w:rFonts w:ascii="Times New Roman" w:hAnsi="Times New Roman"/>
          <w:sz w:val="20"/>
        </w:rPr>
        <w:t xml:space="preserve"> </w:t>
      </w:r>
    </w:p>
    <w:p w:rsidR="00377F00" w:rsidRDefault="00E917A9">
      <w:pPr>
        <w:spacing w:after="0" w:line="240" w:lineRule="auto"/>
        <w:ind w:firstLine="567"/>
        <w:jc w:val="center"/>
        <w:outlineLvl w:val="0"/>
        <w:rPr>
          <w:rFonts w:ascii="Times New Roman" w:hAnsi="Times New Roman"/>
          <w:sz w:val="20"/>
        </w:rPr>
      </w:pPr>
      <w:r>
        <w:rPr>
          <w:rFonts w:ascii="Times New Roman" w:hAnsi="Times New Roman"/>
          <w:sz w:val="20"/>
        </w:rPr>
        <w:t xml:space="preserve">  от </w:t>
      </w:r>
      <w:proofErr w:type="gramStart"/>
      <w:r>
        <w:rPr>
          <w:rFonts w:ascii="Times New Roman" w:hAnsi="Times New Roman"/>
          <w:sz w:val="20"/>
        </w:rPr>
        <w:t>« _</w:t>
      </w:r>
      <w:proofErr w:type="gramEnd"/>
      <w:r>
        <w:rPr>
          <w:rFonts w:ascii="Times New Roman" w:hAnsi="Times New Roman"/>
          <w:sz w:val="20"/>
        </w:rPr>
        <w:t xml:space="preserve">_»  </w:t>
      </w:r>
      <w:r w:rsidR="00D36FAD">
        <w:rPr>
          <w:rFonts w:ascii="Times New Roman" w:hAnsi="Times New Roman"/>
          <w:sz w:val="20"/>
        </w:rPr>
        <w:t xml:space="preserve">                           </w:t>
      </w:r>
      <w:r>
        <w:rPr>
          <w:rFonts w:ascii="Times New Roman" w:hAnsi="Times New Roman"/>
          <w:sz w:val="20"/>
        </w:rPr>
        <w:t xml:space="preserve"> 202</w:t>
      </w:r>
      <w:r w:rsidR="00D36FAD">
        <w:rPr>
          <w:rFonts w:ascii="Times New Roman" w:hAnsi="Times New Roman"/>
          <w:sz w:val="20"/>
        </w:rPr>
        <w:t>6</w:t>
      </w:r>
      <w:r>
        <w:rPr>
          <w:rFonts w:ascii="Times New Roman" w:hAnsi="Times New Roman"/>
          <w:sz w:val="20"/>
        </w:rPr>
        <w:t xml:space="preserve">    г.</w:t>
      </w:r>
    </w:p>
    <w:p w:rsidR="00377F00" w:rsidRDefault="00377F00">
      <w:pPr>
        <w:tabs>
          <w:tab w:val="left" w:pos="142"/>
        </w:tabs>
        <w:spacing w:after="120"/>
        <w:jc w:val="center"/>
        <w:rPr>
          <w:rFonts w:ascii="Times New Roman" w:hAnsi="Times New Roman"/>
          <w:szCs w:val="22"/>
        </w:rPr>
      </w:pPr>
    </w:p>
    <w:p w:rsidR="00377F00" w:rsidRDefault="00E917A9">
      <w:pPr>
        <w:tabs>
          <w:tab w:val="left" w:pos="0"/>
        </w:tabs>
        <w:spacing w:after="120"/>
        <w:rPr>
          <w:rFonts w:ascii="Times New Roman" w:hAnsi="Times New Roman"/>
          <w:sz w:val="20"/>
        </w:rPr>
      </w:pPr>
      <w:r>
        <w:rPr>
          <w:rFonts w:ascii="Times New Roman" w:hAnsi="Times New Roman"/>
          <w:szCs w:val="22"/>
        </w:rPr>
        <w:t>СОГЛАСОВАНО</w:t>
      </w:r>
      <w:r>
        <w:rPr>
          <w:rFonts w:ascii="Times New Roman" w:hAnsi="Times New Roman"/>
          <w:szCs w:val="22"/>
        </w:rPr>
        <w:tab/>
        <w:t xml:space="preserve">                                                                              УТВЕРЖДАЮ</w:t>
      </w:r>
      <w:r>
        <w:rPr>
          <w:rFonts w:ascii="Times New Roman" w:hAnsi="Times New Roman"/>
          <w:szCs w:val="22"/>
        </w:rPr>
        <w:tab/>
      </w:r>
      <w:r>
        <w:rPr>
          <w:rFonts w:ascii="Times New Roman" w:hAnsi="Times New Roman"/>
          <w:szCs w:val="22"/>
        </w:rPr>
        <w:tab/>
      </w:r>
    </w:p>
    <w:p w:rsidR="00377F00" w:rsidRDefault="00E917A9">
      <w:pPr>
        <w:tabs>
          <w:tab w:val="left" w:pos="180"/>
        </w:tabs>
        <w:spacing w:line="240" w:lineRule="atLeast"/>
        <w:rPr>
          <w:rFonts w:ascii="Times New Roman" w:hAnsi="Times New Roman"/>
          <w:szCs w:val="22"/>
        </w:rPr>
      </w:pPr>
      <w:r>
        <w:rPr>
          <w:rFonts w:ascii="Times New Roman" w:hAnsi="Times New Roman"/>
          <w:szCs w:val="22"/>
        </w:rPr>
        <w:t xml:space="preserve">Директор МБОУ СОШ № 34                                           </w:t>
      </w:r>
      <w:r w:rsidR="004B77C1">
        <w:rPr>
          <w:rFonts w:ascii="Times New Roman" w:hAnsi="Times New Roman"/>
          <w:szCs w:val="22"/>
        </w:rPr>
        <w:t xml:space="preserve">                        Ген. д</w:t>
      </w:r>
      <w:r>
        <w:rPr>
          <w:rFonts w:ascii="Times New Roman" w:hAnsi="Times New Roman"/>
          <w:szCs w:val="22"/>
        </w:rPr>
        <w:t xml:space="preserve">иректор ООО </w:t>
      </w:r>
      <w:r w:rsidR="004B77C1">
        <w:rPr>
          <w:rFonts w:ascii="Times New Roman" w:hAnsi="Times New Roman"/>
          <w:szCs w:val="22"/>
        </w:rPr>
        <w:t>ОП</w:t>
      </w:r>
      <w:r>
        <w:rPr>
          <w:rFonts w:ascii="Times New Roman" w:hAnsi="Times New Roman"/>
          <w:szCs w:val="22"/>
        </w:rPr>
        <w:t xml:space="preserve"> </w:t>
      </w:r>
      <w:r w:rsidR="004B77C1">
        <w:rPr>
          <w:rFonts w:ascii="Times New Roman" w:hAnsi="Times New Roman"/>
          <w:szCs w:val="22"/>
        </w:rPr>
        <w:t>«РУБИКОН»</w:t>
      </w:r>
    </w:p>
    <w:p w:rsidR="00377F00" w:rsidRDefault="00E917A9">
      <w:pPr>
        <w:spacing w:line="240" w:lineRule="atLeast"/>
        <w:rPr>
          <w:rFonts w:ascii="Times New Roman" w:hAnsi="Times New Roman"/>
          <w:szCs w:val="22"/>
        </w:rPr>
      </w:pPr>
      <w:r>
        <w:rPr>
          <w:rFonts w:ascii="Times New Roman" w:hAnsi="Times New Roman"/>
          <w:szCs w:val="22"/>
        </w:rPr>
        <w:t>города Кирова</w:t>
      </w:r>
    </w:p>
    <w:p w:rsidR="00377F00" w:rsidRDefault="00E917A9">
      <w:pPr>
        <w:tabs>
          <w:tab w:val="left" w:pos="6521"/>
        </w:tabs>
        <w:spacing w:line="240" w:lineRule="atLeast"/>
        <w:rPr>
          <w:rFonts w:ascii="Times New Roman" w:hAnsi="Times New Roman"/>
          <w:szCs w:val="22"/>
        </w:rPr>
      </w:pPr>
      <w:r>
        <w:rPr>
          <w:rFonts w:ascii="Times New Roman" w:hAnsi="Times New Roman"/>
          <w:szCs w:val="22"/>
        </w:rPr>
        <w:t>__________________</w:t>
      </w:r>
      <w:proofErr w:type="spellStart"/>
      <w:r>
        <w:rPr>
          <w:rFonts w:ascii="Times New Roman" w:hAnsi="Times New Roman"/>
          <w:szCs w:val="22"/>
        </w:rPr>
        <w:t>Е.Б.Клабукова</w:t>
      </w:r>
      <w:proofErr w:type="spellEnd"/>
      <w:r>
        <w:rPr>
          <w:rFonts w:ascii="Times New Roman" w:hAnsi="Times New Roman"/>
          <w:szCs w:val="22"/>
        </w:rPr>
        <w:t xml:space="preserve">                                                      ___________________ </w:t>
      </w:r>
      <w:r w:rsidR="004B77C1">
        <w:rPr>
          <w:rFonts w:ascii="Times New Roman" w:hAnsi="Times New Roman"/>
          <w:sz w:val="24"/>
        </w:rPr>
        <w:t xml:space="preserve">П.А. </w:t>
      </w:r>
      <w:proofErr w:type="spellStart"/>
      <w:r w:rsidR="004B77C1" w:rsidRPr="00CE0AAD">
        <w:rPr>
          <w:rFonts w:ascii="Times New Roman" w:hAnsi="Times New Roman"/>
          <w:sz w:val="24"/>
          <w:szCs w:val="24"/>
        </w:rPr>
        <w:t>Огорельцев</w:t>
      </w:r>
      <w:proofErr w:type="spellEnd"/>
    </w:p>
    <w:p w:rsidR="00377F00" w:rsidRDefault="00377F00">
      <w:pPr>
        <w:spacing w:line="240" w:lineRule="atLeast"/>
        <w:rPr>
          <w:rFonts w:ascii="Times New Roman" w:hAnsi="Times New Roman"/>
          <w:szCs w:val="22"/>
        </w:rPr>
      </w:pPr>
    </w:p>
    <w:p w:rsidR="00377F00" w:rsidRDefault="00E917A9">
      <w:pPr>
        <w:tabs>
          <w:tab w:val="left" w:pos="6521"/>
        </w:tabs>
        <w:spacing w:line="240" w:lineRule="atLeast"/>
        <w:rPr>
          <w:rFonts w:ascii="Times New Roman" w:hAnsi="Times New Roman"/>
          <w:szCs w:val="22"/>
        </w:rPr>
      </w:pPr>
      <w:r>
        <w:rPr>
          <w:rFonts w:ascii="Times New Roman" w:hAnsi="Times New Roman"/>
          <w:szCs w:val="22"/>
        </w:rPr>
        <w:t xml:space="preserve"> «___» __________________ 202    г.                                                          «___» _________________ 202    г.</w:t>
      </w:r>
    </w:p>
    <w:p w:rsidR="00377F00" w:rsidRDefault="00377F00">
      <w:pPr>
        <w:tabs>
          <w:tab w:val="left" w:pos="180"/>
        </w:tabs>
        <w:spacing w:after="120"/>
        <w:jc w:val="right"/>
        <w:rPr>
          <w:rFonts w:ascii="Times New Roman" w:hAnsi="Times New Roman"/>
          <w:b/>
          <w:color w:val="FF0000"/>
          <w:sz w:val="28"/>
          <w:szCs w:val="28"/>
        </w:rPr>
      </w:pPr>
    </w:p>
    <w:p w:rsidR="00377F00" w:rsidRDefault="00377F00">
      <w:pPr>
        <w:tabs>
          <w:tab w:val="left" w:pos="180"/>
        </w:tabs>
        <w:spacing w:after="120"/>
        <w:jc w:val="right"/>
        <w:rPr>
          <w:rFonts w:ascii="Times New Roman" w:hAnsi="Times New Roman"/>
          <w:b/>
          <w:sz w:val="28"/>
          <w:szCs w:val="28"/>
        </w:rPr>
      </w:pPr>
    </w:p>
    <w:p w:rsidR="00377F00" w:rsidRDefault="00E917A9">
      <w:pPr>
        <w:shd w:val="clear" w:color="auto" w:fill="FFFFFF"/>
        <w:spacing w:after="120"/>
        <w:jc w:val="center"/>
        <w:outlineLvl w:val="0"/>
        <w:rPr>
          <w:rFonts w:ascii="Times New Roman" w:hAnsi="Times New Roman"/>
          <w:b/>
          <w:sz w:val="28"/>
          <w:szCs w:val="28"/>
        </w:rPr>
      </w:pPr>
      <w:r>
        <w:rPr>
          <w:rFonts w:ascii="Times New Roman" w:hAnsi="Times New Roman"/>
          <w:b/>
          <w:sz w:val="28"/>
          <w:szCs w:val="28"/>
        </w:rPr>
        <w:t>Должностная инструкция</w:t>
      </w:r>
    </w:p>
    <w:p w:rsidR="00377F00" w:rsidRDefault="00E917A9">
      <w:pPr>
        <w:shd w:val="clear" w:color="auto" w:fill="FFFFFF"/>
        <w:spacing w:after="120"/>
        <w:jc w:val="center"/>
        <w:rPr>
          <w:rFonts w:ascii="Times New Roman" w:hAnsi="Times New Roman"/>
          <w:b/>
          <w:sz w:val="28"/>
          <w:szCs w:val="28"/>
        </w:rPr>
      </w:pPr>
      <w:r>
        <w:rPr>
          <w:rFonts w:ascii="Times New Roman" w:hAnsi="Times New Roman"/>
          <w:b/>
          <w:sz w:val="28"/>
          <w:szCs w:val="28"/>
        </w:rPr>
        <w:t>частного охранника</w:t>
      </w:r>
    </w:p>
    <w:p w:rsidR="00377F00" w:rsidRDefault="00E917A9">
      <w:pPr>
        <w:spacing w:after="120"/>
        <w:jc w:val="center"/>
        <w:rPr>
          <w:rFonts w:ascii="Times New Roman" w:hAnsi="Times New Roman"/>
          <w:b/>
          <w:sz w:val="28"/>
          <w:szCs w:val="28"/>
        </w:rPr>
      </w:pPr>
      <w:r>
        <w:rPr>
          <w:rFonts w:ascii="Times New Roman" w:hAnsi="Times New Roman"/>
          <w:b/>
          <w:sz w:val="28"/>
          <w:szCs w:val="28"/>
        </w:rPr>
        <w:t xml:space="preserve">на объекте МБОУ СОШ № 34 города Кирова расположенный по адресу Кировская область, г. Киров, ул. </w:t>
      </w:r>
      <w:proofErr w:type="gramStart"/>
      <w:r w:rsidR="004B77C1">
        <w:rPr>
          <w:rFonts w:ascii="Times New Roman" w:hAnsi="Times New Roman"/>
          <w:b/>
          <w:sz w:val="28"/>
          <w:szCs w:val="28"/>
        </w:rPr>
        <w:t>Школьная,</w:t>
      </w:r>
      <w:r>
        <w:rPr>
          <w:rFonts w:ascii="Times New Roman" w:hAnsi="Times New Roman"/>
          <w:b/>
          <w:sz w:val="28"/>
          <w:szCs w:val="28"/>
        </w:rPr>
        <w:t>д.</w:t>
      </w:r>
      <w:proofErr w:type="gramEnd"/>
      <w:r w:rsidR="004B77C1">
        <w:rPr>
          <w:rFonts w:ascii="Times New Roman" w:hAnsi="Times New Roman"/>
          <w:b/>
          <w:sz w:val="28"/>
          <w:szCs w:val="28"/>
        </w:rPr>
        <w:t>1</w:t>
      </w:r>
    </w:p>
    <w:p w:rsidR="00377F00" w:rsidRDefault="00E917A9">
      <w:pPr>
        <w:spacing w:after="120"/>
        <w:jc w:val="center"/>
        <w:rPr>
          <w:rFonts w:ascii="Times New Roman" w:hAnsi="Times New Roman"/>
        </w:rPr>
      </w:pPr>
      <w:r>
        <w:rPr>
          <w:rFonts w:ascii="Times New Roman" w:hAnsi="Times New Roman"/>
          <w:b/>
          <w:lang w:val="en-US"/>
        </w:rPr>
        <w:t>I</w:t>
      </w:r>
      <w:r>
        <w:rPr>
          <w:rFonts w:ascii="Times New Roman" w:hAnsi="Times New Roman"/>
          <w:b/>
        </w:rPr>
        <w:t>. Общие положения</w:t>
      </w:r>
    </w:p>
    <w:p w:rsidR="00377F00" w:rsidRDefault="00E917A9">
      <w:pPr>
        <w:shd w:val="clear" w:color="auto" w:fill="FFFFFF"/>
        <w:tabs>
          <w:tab w:val="left" w:pos="338"/>
          <w:tab w:val="center" w:pos="5102"/>
        </w:tabs>
        <w:jc w:val="both"/>
        <w:rPr>
          <w:rFonts w:ascii="Times New Roman" w:hAnsi="Times New Roman"/>
        </w:rPr>
      </w:pPr>
      <w:r>
        <w:rPr>
          <w:rFonts w:ascii="Times New Roman" w:hAnsi="Times New Roman"/>
        </w:rPr>
        <w:t xml:space="preserve">Настоящая инструкция определяет обязанности и права частного охранника при выполнении им трудовой функции, регламентирует действия охранника на объекте охраны при обеспечении </w:t>
      </w:r>
      <w:proofErr w:type="spellStart"/>
      <w:r>
        <w:rPr>
          <w:rFonts w:ascii="Times New Roman" w:hAnsi="Times New Roman"/>
        </w:rPr>
        <w:t>внутриобъектового</w:t>
      </w:r>
      <w:proofErr w:type="spellEnd"/>
      <w:r>
        <w:rPr>
          <w:rFonts w:ascii="Times New Roman" w:hAnsi="Times New Roman"/>
        </w:rPr>
        <w:t xml:space="preserve"> и пропускного режимов. </w:t>
      </w:r>
    </w:p>
    <w:p w:rsidR="00377F00" w:rsidRDefault="00E917A9">
      <w:pPr>
        <w:shd w:val="clear" w:color="auto" w:fill="FFFFFF"/>
        <w:tabs>
          <w:tab w:val="left" w:pos="338"/>
          <w:tab w:val="center" w:pos="5102"/>
        </w:tabs>
        <w:jc w:val="both"/>
        <w:rPr>
          <w:rFonts w:ascii="Times New Roman" w:hAnsi="Times New Roman"/>
        </w:rPr>
      </w:pPr>
      <w:r>
        <w:rPr>
          <w:rFonts w:ascii="Times New Roman" w:hAnsi="Times New Roman"/>
        </w:rPr>
        <w:t>1.</w:t>
      </w:r>
      <w:proofErr w:type="gramStart"/>
      <w:r>
        <w:rPr>
          <w:rFonts w:ascii="Times New Roman" w:hAnsi="Times New Roman"/>
        </w:rPr>
        <w:t>1.</w:t>
      </w:r>
      <w:r>
        <w:rPr>
          <w:rFonts w:ascii="Times New Roman" w:hAnsi="Times New Roman"/>
          <w:u w:val="single"/>
        </w:rPr>
        <w:t>Оказываются</w:t>
      </w:r>
      <w:proofErr w:type="gramEnd"/>
      <w:r>
        <w:rPr>
          <w:rFonts w:ascii="Times New Roman" w:hAnsi="Times New Roman"/>
          <w:u w:val="single"/>
        </w:rPr>
        <w:t xml:space="preserve"> следующие виды охранных услуг</w:t>
      </w:r>
      <w:r>
        <w:rPr>
          <w:rFonts w:ascii="Times New Roman" w:hAnsi="Times New Roman"/>
        </w:rPr>
        <w:t xml:space="preserve">: </w:t>
      </w:r>
    </w:p>
    <w:p w:rsidR="00377F00" w:rsidRDefault="00E917A9">
      <w:pPr>
        <w:shd w:val="clear" w:color="auto" w:fill="FFFFFF"/>
        <w:tabs>
          <w:tab w:val="left" w:pos="338"/>
          <w:tab w:val="center" w:pos="5102"/>
        </w:tabs>
        <w:jc w:val="both"/>
        <w:rPr>
          <w:rFonts w:ascii="Times New Roman" w:hAnsi="Times New Roman"/>
          <w:u w:val="single"/>
        </w:rPr>
      </w:pPr>
      <w:r>
        <w:rPr>
          <w:rFonts w:ascii="Times New Roman" w:hAnsi="Times New Roman"/>
        </w:rPr>
        <w:t>- охрана объекта и имущества осуществляется: в количестве одного охранника.</w:t>
      </w:r>
    </w:p>
    <w:p w:rsidR="00377F00" w:rsidRDefault="00E917A9">
      <w:pPr>
        <w:shd w:val="clear" w:color="auto" w:fill="FFFFFF"/>
        <w:tabs>
          <w:tab w:val="left" w:pos="338"/>
          <w:tab w:val="center" w:pos="5102"/>
        </w:tabs>
        <w:jc w:val="both"/>
        <w:outlineLvl w:val="0"/>
        <w:rPr>
          <w:rFonts w:ascii="Times New Roman" w:hAnsi="Times New Roman"/>
          <w:b/>
        </w:rPr>
      </w:pPr>
      <w:r>
        <w:rPr>
          <w:rFonts w:ascii="Times New Roman" w:hAnsi="Times New Roman"/>
          <w:u w:val="single"/>
        </w:rPr>
        <w:t xml:space="preserve">Объект охраны находится по </w:t>
      </w:r>
      <w:proofErr w:type="spellStart"/>
      <w:proofErr w:type="gramStart"/>
      <w:r>
        <w:rPr>
          <w:rFonts w:ascii="Times New Roman" w:hAnsi="Times New Roman"/>
          <w:u w:val="single"/>
        </w:rPr>
        <w:t>адресу:</w:t>
      </w:r>
      <w:r>
        <w:rPr>
          <w:rFonts w:ascii="Times New Roman" w:hAnsi="Times New Roman"/>
          <w:b/>
        </w:rPr>
        <w:t>Кировская</w:t>
      </w:r>
      <w:proofErr w:type="spellEnd"/>
      <w:proofErr w:type="gramEnd"/>
      <w:r>
        <w:rPr>
          <w:rFonts w:ascii="Times New Roman" w:hAnsi="Times New Roman"/>
          <w:b/>
        </w:rPr>
        <w:t xml:space="preserve"> область, г. Киров, ул. </w:t>
      </w:r>
      <w:r w:rsidR="004B77C1">
        <w:rPr>
          <w:rFonts w:ascii="Times New Roman" w:hAnsi="Times New Roman"/>
          <w:b/>
        </w:rPr>
        <w:t>Школьная</w:t>
      </w:r>
      <w:r>
        <w:rPr>
          <w:rFonts w:ascii="Times New Roman" w:hAnsi="Times New Roman"/>
          <w:b/>
        </w:rPr>
        <w:t>, д.</w:t>
      </w:r>
      <w:r w:rsidR="004B77C1">
        <w:rPr>
          <w:rFonts w:ascii="Times New Roman" w:hAnsi="Times New Roman"/>
          <w:b/>
        </w:rPr>
        <w:t>1</w:t>
      </w:r>
    </w:p>
    <w:p w:rsidR="00377F00" w:rsidRDefault="00E917A9">
      <w:pPr>
        <w:shd w:val="clear" w:color="auto" w:fill="FFFFFF"/>
        <w:tabs>
          <w:tab w:val="left" w:pos="338"/>
          <w:tab w:val="center" w:pos="5102"/>
        </w:tabs>
        <w:jc w:val="both"/>
        <w:outlineLvl w:val="0"/>
        <w:rPr>
          <w:rFonts w:ascii="Times New Roman" w:hAnsi="Times New Roman"/>
          <w:u w:val="single"/>
        </w:rPr>
      </w:pPr>
      <w:r>
        <w:rPr>
          <w:rFonts w:ascii="Times New Roman" w:hAnsi="Times New Roman"/>
          <w:u w:val="single"/>
        </w:rPr>
        <w:t>Охрана осуществляется</w:t>
      </w:r>
      <w:r>
        <w:rPr>
          <w:rFonts w:ascii="Times New Roman" w:hAnsi="Times New Roman"/>
        </w:rPr>
        <w:t xml:space="preserve"> одним постом согласно п.1.1.</w:t>
      </w:r>
    </w:p>
    <w:p w:rsidR="00377F00" w:rsidRDefault="00E917A9">
      <w:pPr>
        <w:shd w:val="clear" w:color="auto" w:fill="FFFFFF"/>
        <w:tabs>
          <w:tab w:val="left" w:pos="338"/>
          <w:tab w:val="center" w:pos="5102"/>
        </w:tabs>
        <w:jc w:val="both"/>
        <w:rPr>
          <w:rFonts w:ascii="Times New Roman" w:hAnsi="Times New Roman"/>
          <w:u w:val="single"/>
        </w:rPr>
      </w:pPr>
      <w:r>
        <w:rPr>
          <w:rFonts w:ascii="Times New Roman" w:hAnsi="Times New Roman"/>
          <w:u w:val="single"/>
        </w:rPr>
        <w:t>Охране подлежат</w:t>
      </w:r>
      <w:r>
        <w:rPr>
          <w:rFonts w:ascii="Times New Roman" w:hAnsi="Times New Roman"/>
        </w:rPr>
        <w:t xml:space="preserve">: обеспечение охраны общественного порядка на Объекте, безопасность </w:t>
      </w:r>
      <w:proofErr w:type="spellStart"/>
      <w:proofErr w:type="gramStart"/>
      <w:r>
        <w:rPr>
          <w:rFonts w:ascii="Times New Roman" w:hAnsi="Times New Roman"/>
        </w:rPr>
        <w:t>персонала,воспитанников</w:t>
      </w:r>
      <w:proofErr w:type="spellEnd"/>
      <w:proofErr w:type="gramEnd"/>
      <w:r>
        <w:rPr>
          <w:rFonts w:ascii="Times New Roman" w:hAnsi="Times New Roman"/>
        </w:rPr>
        <w:t xml:space="preserve"> и посетителей Объекта, сохранность товарно-материальных ценностей, не допускать проникновения на Объект посторонних лиц иначе, как в порядке, предусмотренном «Заказчиком».</w:t>
      </w:r>
    </w:p>
    <w:p w:rsidR="00377F00" w:rsidRDefault="00E917A9">
      <w:pPr>
        <w:shd w:val="clear" w:color="auto" w:fill="FFFFFF"/>
        <w:tabs>
          <w:tab w:val="left" w:pos="338"/>
          <w:tab w:val="center" w:pos="5102"/>
        </w:tabs>
        <w:jc w:val="both"/>
        <w:rPr>
          <w:rFonts w:ascii="Times New Roman" w:hAnsi="Times New Roman"/>
          <w:b/>
          <w:u w:val="single"/>
        </w:rPr>
      </w:pPr>
      <w:r>
        <w:rPr>
          <w:rFonts w:ascii="Times New Roman" w:hAnsi="Times New Roman"/>
          <w:u w:val="single"/>
        </w:rPr>
        <w:t xml:space="preserve">Граница охраняемого объекта: </w:t>
      </w:r>
      <w:r>
        <w:rPr>
          <w:rFonts w:ascii="Times New Roman" w:hAnsi="Times New Roman"/>
          <w:b/>
        </w:rPr>
        <w:t xml:space="preserve">МБОУ СОШ №34 города Кирова находится между домами по улице </w:t>
      </w:r>
      <w:r w:rsidR="004B77C1">
        <w:rPr>
          <w:rFonts w:ascii="Times New Roman" w:hAnsi="Times New Roman"/>
          <w:b/>
        </w:rPr>
        <w:t>Школьная,</w:t>
      </w:r>
      <w:r>
        <w:rPr>
          <w:rFonts w:ascii="Times New Roman" w:hAnsi="Times New Roman"/>
          <w:b/>
        </w:rPr>
        <w:t xml:space="preserve"> д.</w:t>
      </w:r>
      <w:r w:rsidR="004B77C1">
        <w:rPr>
          <w:rFonts w:ascii="Times New Roman" w:hAnsi="Times New Roman"/>
          <w:b/>
        </w:rPr>
        <w:t>1</w:t>
      </w:r>
      <w:r>
        <w:rPr>
          <w:rFonts w:ascii="Times New Roman" w:hAnsi="Times New Roman"/>
          <w:b/>
        </w:rPr>
        <w:t xml:space="preserve">, периметр забора </w:t>
      </w:r>
      <w:r w:rsidRPr="004B77C1">
        <w:rPr>
          <w:rFonts w:ascii="Times New Roman" w:hAnsi="Times New Roman"/>
          <w:b/>
          <w:color w:val="FF0000"/>
        </w:rPr>
        <w:t xml:space="preserve">392,15 </w:t>
      </w:r>
      <w:proofErr w:type="spellStart"/>
      <w:r w:rsidRPr="004B77C1">
        <w:rPr>
          <w:rFonts w:ascii="Times New Roman" w:hAnsi="Times New Roman"/>
          <w:b/>
          <w:color w:val="FF0000"/>
        </w:rPr>
        <w:t>п.м</w:t>
      </w:r>
      <w:proofErr w:type="spellEnd"/>
      <w:r w:rsidRPr="004B77C1">
        <w:rPr>
          <w:rFonts w:ascii="Times New Roman" w:hAnsi="Times New Roman"/>
          <w:b/>
          <w:color w:val="FF0000"/>
        </w:rPr>
        <w:t>, площадь участка 12051 м2</w:t>
      </w:r>
      <w:r>
        <w:rPr>
          <w:rFonts w:ascii="Times New Roman" w:hAnsi="Times New Roman"/>
          <w:b/>
        </w:rPr>
        <w:t>.</w:t>
      </w:r>
    </w:p>
    <w:p w:rsidR="00377F00" w:rsidRDefault="00E917A9">
      <w:pPr>
        <w:shd w:val="clear" w:color="auto" w:fill="FFFFFF"/>
        <w:tabs>
          <w:tab w:val="left" w:pos="338"/>
          <w:tab w:val="center" w:pos="5102"/>
        </w:tabs>
        <w:jc w:val="both"/>
        <w:rPr>
          <w:rFonts w:ascii="Times New Roman" w:hAnsi="Times New Roman"/>
        </w:rPr>
      </w:pPr>
      <w:r>
        <w:rPr>
          <w:rFonts w:ascii="Times New Roman" w:hAnsi="Times New Roman"/>
        </w:rPr>
        <w:t xml:space="preserve"> 1.2. Настоящая инструкция разработана на основе положений законодательства РФ и определяет порядок действий охранников при несении службы на </w:t>
      </w:r>
      <w:proofErr w:type="gramStart"/>
      <w:r>
        <w:rPr>
          <w:rFonts w:ascii="Times New Roman" w:hAnsi="Times New Roman"/>
        </w:rPr>
        <w:t>охраняемом  объекте</w:t>
      </w:r>
      <w:proofErr w:type="gramEnd"/>
      <w:r>
        <w:rPr>
          <w:rFonts w:ascii="Times New Roman" w:hAnsi="Times New Roman"/>
        </w:rPr>
        <w:t xml:space="preserve">. </w:t>
      </w:r>
      <w:proofErr w:type="gramStart"/>
      <w:r>
        <w:rPr>
          <w:rFonts w:ascii="Times New Roman" w:hAnsi="Times New Roman"/>
        </w:rPr>
        <w:t>Правовую  основу</w:t>
      </w:r>
      <w:proofErr w:type="gramEnd"/>
      <w:r>
        <w:rPr>
          <w:rFonts w:ascii="Times New Roman" w:hAnsi="Times New Roman"/>
        </w:rPr>
        <w:t xml:space="preserve"> действий охранников при несении службы составляют Конституция РФ, Федеральный закон «Об оружии» и Закон РФ «О частной детективной и охранной деятельности в Российской Федерации», Уголовный кодекс РФ, Кодекс РФ об административных правонарушениях и иные нормативные и правовые акты Российской Федерации.                                                                                                        1.3. Охранники подчиняются дежурному и руководству охранного предприятия. Для них являются обязательными все указания и требования Заказчика, не противоречащие положениям настоящей Инструкции.                     </w:t>
      </w:r>
    </w:p>
    <w:p w:rsidR="00377F00" w:rsidRDefault="00E917A9">
      <w:pPr>
        <w:shd w:val="clear" w:color="auto" w:fill="FFFFFF"/>
        <w:tabs>
          <w:tab w:val="left" w:pos="338"/>
          <w:tab w:val="center" w:pos="5102"/>
        </w:tabs>
        <w:jc w:val="both"/>
        <w:rPr>
          <w:rFonts w:ascii="Times New Roman" w:hAnsi="Times New Roman"/>
        </w:rPr>
      </w:pPr>
      <w:r>
        <w:rPr>
          <w:rFonts w:ascii="Times New Roman" w:hAnsi="Times New Roman"/>
        </w:rPr>
        <w:t xml:space="preserve">1.4. Режим </w:t>
      </w:r>
      <w:proofErr w:type="gramStart"/>
      <w:r>
        <w:rPr>
          <w:rFonts w:ascii="Times New Roman" w:hAnsi="Times New Roman"/>
        </w:rPr>
        <w:t xml:space="preserve">работы:  </w:t>
      </w:r>
      <w:r>
        <w:rPr>
          <w:rFonts w:ascii="Times New Roman" w:hAnsi="Times New Roman"/>
          <w:b/>
        </w:rPr>
        <w:t>с</w:t>
      </w:r>
      <w:proofErr w:type="gramEnd"/>
      <w:r>
        <w:rPr>
          <w:rFonts w:ascii="Times New Roman" w:hAnsi="Times New Roman"/>
          <w:b/>
        </w:rPr>
        <w:t xml:space="preserve"> понедельника по пятницу с 7:00 до 19:00</w:t>
      </w:r>
      <w:r>
        <w:rPr>
          <w:rFonts w:ascii="Times New Roman" w:hAnsi="Times New Roman"/>
        </w:rPr>
        <w:t>.</w:t>
      </w:r>
    </w:p>
    <w:p w:rsidR="00377F00" w:rsidRDefault="00E917A9">
      <w:pPr>
        <w:shd w:val="clear" w:color="auto" w:fill="FFFFFF"/>
        <w:tabs>
          <w:tab w:val="left" w:pos="338"/>
          <w:tab w:val="center" w:pos="5102"/>
        </w:tabs>
        <w:jc w:val="both"/>
        <w:rPr>
          <w:rFonts w:ascii="Times New Roman" w:hAnsi="Times New Roman"/>
        </w:rPr>
      </w:pPr>
      <w:r>
        <w:rPr>
          <w:rFonts w:ascii="Times New Roman" w:hAnsi="Times New Roman"/>
        </w:rPr>
        <w:lastRenderedPageBreak/>
        <w:t xml:space="preserve">1.5. На объекте установлен </w:t>
      </w:r>
      <w:proofErr w:type="spellStart"/>
      <w:r>
        <w:rPr>
          <w:rFonts w:ascii="Times New Roman" w:hAnsi="Times New Roman"/>
        </w:rPr>
        <w:t>внутриобъектовый</w:t>
      </w:r>
      <w:proofErr w:type="spellEnd"/>
      <w:r>
        <w:rPr>
          <w:rFonts w:ascii="Times New Roman" w:hAnsi="Times New Roman"/>
        </w:rPr>
        <w:t xml:space="preserve"> режим, который определяет порядок соблюдения посетителями и персоналом внутреннего распорядка и требований пожарной и антитеррористической безопасности: </w:t>
      </w:r>
    </w:p>
    <w:p w:rsidR="00377F00" w:rsidRDefault="00E917A9">
      <w:pPr>
        <w:jc w:val="both"/>
        <w:textAlignment w:val="baseline"/>
        <w:rPr>
          <w:rFonts w:ascii="Times New Roman" w:hAnsi="Times New Roman"/>
        </w:rPr>
      </w:pPr>
      <w:r>
        <w:rPr>
          <w:rFonts w:ascii="Times New Roman" w:hAnsi="Times New Roman"/>
        </w:rPr>
        <w:t>- Обращать особое внимание на ручную кладь (сумки, пакеты, чемоданы), которые пытаются внести- вынести на объект с объекта;</w:t>
      </w:r>
    </w:p>
    <w:p w:rsidR="00377F00" w:rsidRDefault="00E917A9">
      <w:pPr>
        <w:jc w:val="both"/>
        <w:textAlignment w:val="baseline"/>
        <w:rPr>
          <w:rFonts w:ascii="Times New Roman" w:hAnsi="Times New Roman"/>
        </w:rPr>
      </w:pPr>
      <w:r>
        <w:rPr>
          <w:rFonts w:ascii="Times New Roman" w:hAnsi="Times New Roman"/>
        </w:rPr>
        <w:t>- При возникновении оснований полагать, что лицо, находящееся на охраняемом объекте, пытается пронести предметы и вещи, запрещенные в гражданском обороте, принять меры к задержанию и передачи в ОВД;</w:t>
      </w:r>
    </w:p>
    <w:p w:rsidR="00377F00" w:rsidRDefault="00E917A9">
      <w:pPr>
        <w:jc w:val="both"/>
        <w:textAlignment w:val="baseline"/>
        <w:rPr>
          <w:rFonts w:ascii="Times New Roman" w:hAnsi="Times New Roman"/>
        </w:rPr>
      </w:pPr>
      <w:r>
        <w:rPr>
          <w:rFonts w:ascii="Times New Roman" w:hAnsi="Times New Roman"/>
        </w:rPr>
        <w:t xml:space="preserve">- При наличии достоверной информации, что лицо пытается незаконно вынести из здания какое -либо имущество, принять меры для предотвращения кражи. </w:t>
      </w:r>
    </w:p>
    <w:p w:rsidR="00377F00" w:rsidRDefault="00E917A9">
      <w:pPr>
        <w:jc w:val="both"/>
        <w:rPr>
          <w:rFonts w:ascii="Times New Roman" w:hAnsi="Times New Roman"/>
        </w:rPr>
      </w:pPr>
      <w:r>
        <w:rPr>
          <w:rFonts w:ascii="Times New Roman" w:hAnsi="Times New Roman"/>
        </w:rPr>
        <w:t xml:space="preserve">1.6. Работники охраны на период выполнения ими трудовой функции находятся в специальной форме одежды с шевроном охранного агентства, охранник должен быть экипирован специальными средствами и средствами связи. </w:t>
      </w:r>
    </w:p>
    <w:p w:rsidR="00377F00" w:rsidRDefault="00E917A9">
      <w:pPr>
        <w:jc w:val="center"/>
        <w:outlineLvl w:val="0"/>
        <w:rPr>
          <w:rFonts w:ascii="Times New Roman" w:hAnsi="Times New Roman"/>
          <w:b/>
        </w:rPr>
      </w:pPr>
      <w:r>
        <w:rPr>
          <w:rFonts w:ascii="Times New Roman" w:hAnsi="Times New Roman"/>
          <w:b/>
          <w:lang w:val="en-US"/>
        </w:rPr>
        <w:t>II</w:t>
      </w:r>
      <w:r>
        <w:rPr>
          <w:rFonts w:ascii="Times New Roman" w:hAnsi="Times New Roman"/>
          <w:b/>
        </w:rPr>
        <w:t xml:space="preserve">. Права </w:t>
      </w:r>
    </w:p>
    <w:p w:rsidR="00377F00" w:rsidRDefault="00E917A9">
      <w:pPr>
        <w:spacing w:after="120"/>
        <w:jc w:val="both"/>
        <w:outlineLvl w:val="0"/>
        <w:rPr>
          <w:rFonts w:ascii="Times New Roman" w:hAnsi="Times New Roman"/>
        </w:rPr>
      </w:pPr>
      <w:r>
        <w:rPr>
          <w:rFonts w:ascii="Times New Roman" w:hAnsi="Times New Roman"/>
          <w:b/>
        </w:rPr>
        <w:t xml:space="preserve">2.1. Охранник имеет право: </w:t>
      </w:r>
      <w:r>
        <w:rPr>
          <w:rFonts w:ascii="Times New Roman" w:hAnsi="Times New Roman"/>
        </w:rPr>
        <w:t>(ст.12.1 Закона «О частной детективной и охранной деятельности в РФ»)</w:t>
      </w:r>
      <w:r>
        <w:rPr>
          <w:rFonts w:ascii="Times New Roman" w:hAnsi="Times New Roman"/>
          <w:b/>
        </w:rPr>
        <w:t>:</w:t>
      </w:r>
    </w:p>
    <w:p w:rsidR="00377F00" w:rsidRDefault="00E917A9">
      <w:pPr>
        <w:jc w:val="both"/>
        <w:rPr>
          <w:rFonts w:ascii="Times New Roman" w:hAnsi="Times New Roman"/>
        </w:rPr>
      </w:pPr>
      <w:r>
        <w:rPr>
          <w:rFonts w:ascii="Times New Roman" w:hAnsi="Times New Roman"/>
        </w:rPr>
        <w:t xml:space="preserve">- Требовать от персонала и посетителей объекта охраны соблюдения </w:t>
      </w:r>
      <w:proofErr w:type="spellStart"/>
      <w:r>
        <w:rPr>
          <w:rFonts w:ascii="Times New Roman" w:hAnsi="Times New Roman"/>
        </w:rPr>
        <w:t>внутриобъектового</w:t>
      </w:r>
      <w:proofErr w:type="spellEnd"/>
      <w:r>
        <w:rPr>
          <w:rFonts w:ascii="Times New Roman" w:hAnsi="Times New Roman"/>
        </w:rPr>
        <w:t xml:space="preserve"> и пропускного режимов.</w:t>
      </w:r>
    </w:p>
    <w:p w:rsidR="00377F00" w:rsidRDefault="00E917A9">
      <w:pPr>
        <w:jc w:val="both"/>
        <w:rPr>
          <w:rFonts w:ascii="Times New Roman" w:hAnsi="Times New Roman"/>
        </w:rPr>
      </w:pPr>
      <w:r>
        <w:rPr>
          <w:rFonts w:ascii="Times New Roman" w:hAnsi="Times New Roman"/>
        </w:rPr>
        <w:t>-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rsidR="00377F00" w:rsidRDefault="00E917A9">
      <w:pPr>
        <w:jc w:val="both"/>
        <w:rPr>
          <w:rFonts w:ascii="Times New Roman" w:hAnsi="Times New Roman"/>
        </w:rPr>
      </w:pPr>
      <w:r>
        <w:rPr>
          <w:rFonts w:ascii="Times New Roman" w:hAnsi="Times New Roman"/>
        </w:rPr>
        <w:t xml:space="preserve">- 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 </w:t>
      </w:r>
    </w:p>
    <w:p w:rsidR="00377F00" w:rsidRDefault="00E917A9">
      <w:pPr>
        <w:jc w:val="both"/>
        <w:rPr>
          <w:rFonts w:ascii="Times New Roman" w:hAnsi="Times New Roman"/>
        </w:rPr>
      </w:pPr>
      <w:r>
        <w:rPr>
          <w:rFonts w:ascii="Times New Roman" w:hAnsi="Times New Roman"/>
        </w:rPr>
        <w:t>- Пресекать факты посягательств на охраняемую собственность и иные противоправные действия, а лиц, их совершивших, незамедлительно передавать в органы внутренних дел (полицию).</w:t>
      </w:r>
    </w:p>
    <w:p w:rsidR="00377F00" w:rsidRDefault="00E917A9">
      <w:pPr>
        <w:jc w:val="both"/>
        <w:rPr>
          <w:rFonts w:ascii="Times New Roman" w:hAnsi="Times New Roman"/>
        </w:rPr>
      </w:pPr>
      <w:r>
        <w:rPr>
          <w:rFonts w:ascii="Times New Roman" w:hAnsi="Times New Roman"/>
        </w:rPr>
        <w:t>-  Применять физическую силу, специальные средства и огнестрельное оружие в случаях и порядке, предусмотренных законодательством, в том числе и для самообороны.</w:t>
      </w:r>
    </w:p>
    <w:p w:rsidR="00377F00" w:rsidRDefault="00E917A9">
      <w:pPr>
        <w:jc w:val="both"/>
        <w:rPr>
          <w:rFonts w:ascii="Times New Roman" w:hAnsi="Times New Roman"/>
        </w:rPr>
      </w:pPr>
      <w:r>
        <w:rPr>
          <w:rFonts w:ascii="Times New Roman" w:hAnsi="Times New Roman"/>
        </w:rPr>
        <w:t>- Оказывать содействие правоохранительным органам в решении возложенных на них задач</w:t>
      </w:r>
    </w:p>
    <w:p w:rsidR="00377F00" w:rsidRDefault="00E917A9">
      <w:pPr>
        <w:jc w:val="both"/>
        <w:rPr>
          <w:rFonts w:ascii="Times New Roman" w:hAnsi="Times New Roman"/>
        </w:rPr>
      </w:pPr>
      <w:r>
        <w:rPr>
          <w:rFonts w:ascii="Times New Roman" w:hAnsi="Times New Roman"/>
        </w:rPr>
        <w:t xml:space="preserve">- Использовать технические и иные средства, не причиняющие вреда жизни и </w:t>
      </w:r>
      <w:proofErr w:type="gramStart"/>
      <w:r>
        <w:rPr>
          <w:rFonts w:ascii="Times New Roman" w:hAnsi="Times New Roman"/>
        </w:rPr>
        <w:t>здоровью граждан</w:t>
      </w:r>
      <w:proofErr w:type="gramEnd"/>
      <w:r>
        <w:rPr>
          <w:rFonts w:ascii="Times New Roman" w:hAnsi="Times New Roman"/>
        </w:rPr>
        <w:t xml:space="preserve"> и окружающей среде, средства радио- и телефонной связи».</w:t>
      </w:r>
    </w:p>
    <w:p w:rsidR="00377F00" w:rsidRDefault="00377F00">
      <w:pPr>
        <w:jc w:val="both"/>
        <w:rPr>
          <w:rFonts w:ascii="Times New Roman" w:hAnsi="Times New Roman"/>
          <w:b/>
        </w:rPr>
      </w:pPr>
    </w:p>
    <w:p w:rsidR="00377F00" w:rsidRDefault="00E917A9">
      <w:pPr>
        <w:jc w:val="both"/>
        <w:outlineLvl w:val="0"/>
        <w:rPr>
          <w:rFonts w:ascii="Times New Roman" w:hAnsi="Times New Roman"/>
        </w:rPr>
      </w:pPr>
      <w:r>
        <w:rPr>
          <w:rFonts w:ascii="Times New Roman" w:hAnsi="Times New Roman"/>
          <w:b/>
        </w:rPr>
        <w:t>2.2. Действия охранника по прибытии на объект должностных лиц государственных органов:</w:t>
      </w:r>
    </w:p>
    <w:p w:rsidR="00377F00" w:rsidRDefault="00E917A9">
      <w:pPr>
        <w:jc w:val="both"/>
        <w:rPr>
          <w:rFonts w:ascii="Times New Roman" w:hAnsi="Times New Roman"/>
        </w:rPr>
      </w:pPr>
      <w:r>
        <w:rPr>
          <w:rFonts w:ascii="Times New Roman" w:hAnsi="Times New Roman"/>
        </w:rPr>
        <w:t>- проверить предписание на право проверки.</w:t>
      </w:r>
    </w:p>
    <w:p w:rsidR="00377F00" w:rsidRDefault="00E917A9">
      <w:pPr>
        <w:jc w:val="both"/>
        <w:rPr>
          <w:rFonts w:ascii="Times New Roman" w:hAnsi="Times New Roman"/>
        </w:rPr>
      </w:pPr>
      <w:r>
        <w:rPr>
          <w:rFonts w:ascii="Times New Roman" w:hAnsi="Times New Roman"/>
        </w:rPr>
        <w:t xml:space="preserve">- проверить служебное удостоверение проверяющего и записать его данные в </w:t>
      </w:r>
      <w:proofErr w:type="gramStart"/>
      <w:r>
        <w:rPr>
          <w:rFonts w:ascii="Times New Roman" w:hAnsi="Times New Roman"/>
        </w:rPr>
        <w:t>журнал .</w:t>
      </w:r>
      <w:proofErr w:type="gramEnd"/>
    </w:p>
    <w:p w:rsidR="00377F00" w:rsidRDefault="00E917A9">
      <w:pPr>
        <w:jc w:val="both"/>
        <w:rPr>
          <w:rFonts w:ascii="Times New Roman" w:hAnsi="Times New Roman"/>
        </w:rPr>
      </w:pPr>
      <w:r>
        <w:rPr>
          <w:rFonts w:ascii="Times New Roman" w:hAnsi="Times New Roman"/>
        </w:rPr>
        <w:t xml:space="preserve">- доложить о прибытии </w:t>
      </w:r>
      <w:proofErr w:type="gramStart"/>
      <w:r>
        <w:rPr>
          <w:rFonts w:ascii="Times New Roman" w:hAnsi="Times New Roman"/>
        </w:rPr>
        <w:t>проверяющих  дежурному</w:t>
      </w:r>
      <w:proofErr w:type="gramEnd"/>
      <w:r>
        <w:rPr>
          <w:rFonts w:ascii="Times New Roman" w:hAnsi="Times New Roman"/>
        </w:rPr>
        <w:t>, сообщив их должности, фамилии, имена и отчества, номера служебных удостоверений;</w:t>
      </w:r>
    </w:p>
    <w:p w:rsidR="00377F00" w:rsidRDefault="00E917A9">
      <w:pPr>
        <w:jc w:val="both"/>
        <w:rPr>
          <w:rFonts w:ascii="Times New Roman" w:hAnsi="Times New Roman"/>
        </w:rPr>
      </w:pPr>
      <w:r>
        <w:rPr>
          <w:rFonts w:ascii="Times New Roman" w:hAnsi="Times New Roman"/>
        </w:rPr>
        <w:t>- не препятствуя проведению проверки, позвонить в организацию, откуда прибыли проверяющие, убедиться в их полномочиях;</w:t>
      </w:r>
    </w:p>
    <w:p w:rsidR="00377F00" w:rsidRDefault="00E917A9">
      <w:pPr>
        <w:jc w:val="both"/>
        <w:rPr>
          <w:rFonts w:ascii="Times New Roman" w:hAnsi="Times New Roman"/>
        </w:rPr>
      </w:pPr>
      <w:r>
        <w:rPr>
          <w:rFonts w:ascii="Times New Roman" w:hAnsi="Times New Roman"/>
        </w:rPr>
        <w:lastRenderedPageBreak/>
        <w:t xml:space="preserve">- предоставить для проверки по </w:t>
      </w:r>
      <w:proofErr w:type="gramStart"/>
      <w:r>
        <w:rPr>
          <w:rFonts w:ascii="Times New Roman" w:hAnsi="Times New Roman"/>
        </w:rPr>
        <w:t>требованию  проверяющих</w:t>
      </w:r>
      <w:proofErr w:type="gramEnd"/>
      <w:r>
        <w:rPr>
          <w:rFonts w:ascii="Times New Roman" w:hAnsi="Times New Roman"/>
        </w:rPr>
        <w:t xml:space="preserve">  необходимую документацию.</w:t>
      </w:r>
    </w:p>
    <w:p w:rsidR="00377F00" w:rsidRDefault="00E917A9">
      <w:pPr>
        <w:jc w:val="both"/>
        <w:rPr>
          <w:rFonts w:ascii="Times New Roman" w:hAnsi="Times New Roman"/>
        </w:rPr>
      </w:pPr>
      <w:r>
        <w:rPr>
          <w:rFonts w:ascii="Times New Roman" w:hAnsi="Times New Roman"/>
        </w:rPr>
        <w:t>2.2.3. Документация, предъявляемая для проверки:</w:t>
      </w:r>
    </w:p>
    <w:p w:rsidR="00377F00" w:rsidRDefault="00E917A9">
      <w:pPr>
        <w:jc w:val="both"/>
        <w:rPr>
          <w:rFonts w:ascii="Times New Roman" w:hAnsi="Times New Roman"/>
        </w:rPr>
      </w:pPr>
      <w:r>
        <w:rPr>
          <w:rFonts w:ascii="Times New Roman" w:hAnsi="Times New Roman"/>
        </w:rPr>
        <w:t xml:space="preserve">- личные документы охранника (паспорт, </w:t>
      </w:r>
      <w:proofErr w:type="gramStart"/>
      <w:r>
        <w:rPr>
          <w:rFonts w:ascii="Times New Roman" w:hAnsi="Times New Roman"/>
        </w:rPr>
        <w:t>удостоверение  частного</w:t>
      </w:r>
      <w:proofErr w:type="gramEnd"/>
      <w:r>
        <w:rPr>
          <w:rFonts w:ascii="Times New Roman" w:hAnsi="Times New Roman"/>
        </w:rPr>
        <w:t xml:space="preserve"> охранника, личная карточка охранника);</w:t>
      </w:r>
    </w:p>
    <w:p w:rsidR="00377F00" w:rsidRDefault="00E917A9">
      <w:pPr>
        <w:jc w:val="both"/>
        <w:rPr>
          <w:rFonts w:ascii="Times New Roman" w:hAnsi="Times New Roman"/>
          <w:sz w:val="16"/>
          <w:szCs w:val="16"/>
        </w:rPr>
      </w:pPr>
      <w:r>
        <w:rPr>
          <w:rFonts w:ascii="Times New Roman" w:hAnsi="Times New Roman"/>
        </w:rPr>
        <w:t xml:space="preserve">2.2.4. По окончании проверки доложить о ее </w:t>
      </w:r>
      <w:proofErr w:type="gramStart"/>
      <w:r>
        <w:rPr>
          <w:rFonts w:ascii="Times New Roman" w:hAnsi="Times New Roman"/>
        </w:rPr>
        <w:t>результатах  дежурному</w:t>
      </w:r>
      <w:proofErr w:type="gramEnd"/>
      <w:r>
        <w:rPr>
          <w:rFonts w:ascii="Times New Roman" w:hAnsi="Times New Roman"/>
        </w:rPr>
        <w:t>, а при сдаче смены - служебной запиской на имя директора охранного агентства, приложив копию акта проверки (если он составлялся).</w:t>
      </w:r>
    </w:p>
    <w:p w:rsidR="00377F00" w:rsidRDefault="00377F00">
      <w:pPr>
        <w:jc w:val="both"/>
        <w:rPr>
          <w:rFonts w:ascii="Times New Roman" w:hAnsi="Times New Roman"/>
          <w:sz w:val="16"/>
          <w:szCs w:val="16"/>
        </w:rPr>
      </w:pPr>
    </w:p>
    <w:p w:rsidR="00377F00" w:rsidRDefault="00E917A9">
      <w:pPr>
        <w:jc w:val="both"/>
        <w:outlineLvl w:val="0"/>
        <w:rPr>
          <w:rFonts w:ascii="Times New Roman" w:hAnsi="Times New Roman"/>
        </w:rPr>
      </w:pPr>
      <w:r>
        <w:rPr>
          <w:rFonts w:ascii="Times New Roman" w:hAnsi="Times New Roman"/>
          <w:b/>
        </w:rPr>
        <w:t xml:space="preserve">2.3. Охранники взаимодействуют (передают информацию) с дежурной частью   территориального отдела внутренних </w:t>
      </w:r>
      <w:proofErr w:type="gramStart"/>
      <w:r>
        <w:rPr>
          <w:rFonts w:ascii="Times New Roman" w:hAnsi="Times New Roman"/>
          <w:b/>
        </w:rPr>
        <w:t>дел  в</w:t>
      </w:r>
      <w:proofErr w:type="gramEnd"/>
      <w:r>
        <w:rPr>
          <w:rFonts w:ascii="Times New Roman" w:hAnsi="Times New Roman"/>
          <w:b/>
        </w:rPr>
        <w:t xml:space="preserve"> следующих случаях, при: </w:t>
      </w:r>
    </w:p>
    <w:p w:rsidR="00377F00" w:rsidRDefault="00E917A9">
      <w:pPr>
        <w:rPr>
          <w:rFonts w:ascii="Times New Roman" w:hAnsi="Times New Roman"/>
        </w:rPr>
      </w:pPr>
      <w:r>
        <w:rPr>
          <w:rFonts w:ascii="Times New Roman" w:hAnsi="Times New Roman"/>
        </w:rPr>
        <w:t>- совершения правонарушения на территории или вблизи охраняемого объекта;</w:t>
      </w:r>
    </w:p>
    <w:p w:rsidR="00377F00" w:rsidRDefault="00E917A9">
      <w:pPr>
        <w:rPr>
          <w:rFonts w:ascii="Times New Roman" w:hAnsi="Times New Roman"/>
        </w:rPr>
      </w:pPr>
      <w:r>
        <w:rPr>
          <w:rFonts w:ascii="Times New Roman" w:hAnsi="Times New Roman"/>
        </w:rPr>
        <w:t>- получения информации о подготавливаемом преступлении на территории или вблизи охраняемого объекта;</w:t>
      </w:r>
    </w:p>
    <w:p w:rsidR="00377F00" w:rsidRDefault="00E917A9">
      <w:pPr>
        <w:rPr>
          <w:rFonts w:ascii="Times New Roman" w:hAnsi="Times New Roman"/>
        </w:rPr>
      </w:pPr>
      <w:r>
        <w:rPr>
          <w:rFonts w:ascii="Times New Roman" w:hAnsi="Times New Roman"/>
        </w:rPr>
        <w:t>- захвата заложников на территории или вблизи охраняемого объекта;</w:t>
      </w:r>
    </w:p>
    <w:p w:rsidR="00377F00" w:rsidRDefault="00E917A9">
      <w:pPr>
        <w:rPr>
          <w:rFonts w:ascii="Times New Roman" w:hAnsi="Times New Roman"/>
        </w:rPr>
      </w:pPr>
      <w:r>
        <w:rPr>
          <w:rFonts w:ascii="Times New Roman" w:hAnsi="Times New Roman"/>
        </w:rPr>
        <w:t>- обнаружения взрывных устройств или сообщении о их заложении на территории или вблизи охраняемого объекта;</w:t>
      </w:r>
    </w:p>
    <w:p w:rsidR="00377F00" w:rsidRDefault="00E917A9">
      <w:pPr>
        <w:rPr>
          <w:rFonts w:ascii="Times New Roman" w:hAnsi="Times New Roman"/>
        </w:rPr>
      </w:pPr>
      <w:r>
        <w:rPr>
          <w:rFonts w:ascii="Times New Roman" w:hAnsi="Times New Roman"/>
        </w:rPr>
        <w:t>- массовых беспорядках на территории или вблизи охраняемого объекта;</w:t>
      </w:r>
    </w:p>
    <w:p w:rsidR="00377F00" w:rsidRDefault="00E917A9">
      <w:pPr>
        <w:rPr>
          <w:rFonts w:ascii="Times New Roman" w:hAnsi="Times New Roman"/>
        </w:rPr>
      </w:pPr>
      <w:r>
        <w:rPr>
          <w:rFonts w:ascii="Times New Roman" w:hAnsi="Times New Roman"/>
        </w:rPr>
        <w:t>- пожара на территории или вблизи охраняемого объекта</w:t>
      </w:r>
    </w:p>
    <w:p w:rsidR="00377F00" w:rsidRDefault="00377F00">
      <w:pPr>
        <w:rPr>
          <w:rFonts w:ascii="Times New Roman" w:hAnsi="Times New Roman"/>
          <w:b/>
        </w:rPr>
      </w:pPr>
    </w:p>
    <w:p w:rsidR="00377F00" w:rsidRDefault="00E917A9">
      <w:pPr>
        <w:jc w:val="center"/>
        <w:outlineLvl w:val="0"/>
        <w:rPr>
          <w:rFonts w:ascii="Times New Roman" w:hAnsi="Times New Roman"/>
          <w:b/>
        </w:rPr>
      </w:pPr>
      <w:r>
        <w:rPr>
          <w:rFonts w:ascii="Times New Roman" w:hAnsi="Times New Roman"/>
          <w:b/>
          <w:lang w:val="en-US"/>
        </w:rPr>
        <w:t>III</w:t>
      </w:r>
      <w:r>
        <w:rPr>
          <w:rFonts w:ascii="Times New Roman" w:hAnsi="Times New Roman"/>
          <w:b/>
        </w:rPr>
        <w:t xml:space="preserve">. Обязанности </w:t>
      </w:r>
    </w:p>
    <w:p w:rsidR="00377F00" w:rsidRDefault="00E917A9">
      <w:pPr>
        <w:outlineLvl w:val="0"/>
        <w:rPr>
          <w:rFonts w:ascii="Times New Roman" w:hAnsi="Times New Roman"/>
        </w:rPr>
      </w:pPr>
      <w:r>
        <w:rPr>
          <w:rFonts w:ascii="Times New Roman" w:hAnsi="Times New Roman"/>
          <w:b/>
        </w:rPr>
        <w:t>3.1. Охранник обязан:</w:t>
      </w:r>
      <w:r>
        <w:rPr>
          <w:rFonts w:ascii="Times New Roman" w:hAnsi="Times New Roman"/>
        </w:rPr>
        <w:t xml:space="preserve"> (ст.12.1 Закона «О частной детективной и охранной деятельности в РФ»)</w:t>
      </w:r>
      <w:r>
        <w:rPr>
          <w:rFonts w:ascii="Times New Roman" w:hAnsi="Times New Roman"/>
          <w:b/>
        </w:rPr>
        <w:t>:</w:t>
      </w:r>
    </w:p>
    <w:p w:rsidR="00377F00" w:rsidRDefault="00E917A9">
      <w:pPr>
        <w:jc w:val="both"/>
        <w:rPr>
          <w:rFonts w:ascii="Times New Roman" w:hAnsi="Times New Roman"/>
        </w:rPr>
      </w:pPr>
      <w:r>
        <w:rPr>
          <w:rFonts w:ascii="Times New Roman" w:hAnsi="Times New Roman"/>
        </w:rPr>
        <w:t>- Руководствоваться должностной инструкцией частного охранника;</w:t>
      </w:r>
    </w:p>
    <w:p w:rsidR="00377F00" w:rsidRDefault="00E917A9">
      <w:pPr>
        <w:jc w:val="both"/>
        <w:rPr>
          <w:rFonts w:ascii="Times New Roman" w:hAnsi="Times New Roman"/>
        </w:rPr>
      </w:pPr>
      <w:r>
        <w:rPr>
          <w:rFonts w:ascii="Times New Roman" w:hAnsi="Times New Roman"/>
        </w:rPr>
        <w:t>- Соблюдать конституционные права и свободы человека и гражданина, права и законные интересы физических и юридических лиц;</w:t>
      </w:r>
    </w:p>
    <w:p w:rsidR="00377F00" w:rsidRDefault="00E917A9">
      <w:pPr>
        <w:jc w:val="both"/>
        <w:rPr>
          <w:rFonts w:ascii="Times New Roman" w:hAnsi="Times New Roman"/>
        </w:rPr>
      </w:pPr>
      <w:r>
        <w:rPr>
          <w:rFonts w:ascii="Times New Roman" w:hAnsi="Times New Roman"/>
        </w:rPr>
        <w:t>- Обеспечивать защиту объектов охраны от противоправных посягательств;</w:t>
      </w:r>
    </w:p>
    <w:p w:rsidR="00377F00" w:rsidRDefault="00E917A9">
      <w:pPr>
        <w:jc w:val="both"/>
        <w:rPr>
          <w:rFonts w:ascii="Times New Roman" w:hAnsi="Times New Roman"/>
        </w:rPr>
      </w:pPr>
      <w:r>
        <w:rPr>
          <w:rFonts w:ascii="Times New Roman" w:hAnsi="Times New Roman"/>
        </w:rPr>
        <w:t>-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377F00" w:rsidRDefault="00E917A9">
      <w:pPr>
        <w:jc w:val="both"/>
        <w:rPr>
          <w:rFonts w:ascii="Times New Roman" w:hAnsi="Times New Roman"/>
        </w:rPr>
      </w:pPr>
      <w:r>
        <w:rPr>
          <w:rFonts w:ascii="Times New Roman" w:hAnsi="Times New Roman"/>
        </w:rPr>
        <w:t>- Предъявлять по требованию сотрудников правоохранительных органов, других граждан удостоверение частного охранника или карточку охранника.</w:t>
      </w:r>
    </w:p>
    <w:p w:rsidR="00377F00" w:rsidRDefault="00E917A9">
      <w:pPr>
        <w:rPr>
          <w:rFonts w:ascii="Times New Roman" w:hAnsi="Times New Roman"/>
        </w:rPr>
      </w:pPr>
      <w:r>
        <w:rPr>
          <w:rFonts w:ascii="Times New Roman" w:hAnsi="Times New Roman"/>
        </w:rPr>
        <w:t>- Находиться на дежурстве в чистой форме, иметь аккуратный внешний вид.</w:t>
      </w:r>
    </w:p>
    <w:p w:rsidR="00377F00" w:rsidRDefault="00E917A9">
      <w:pPr>
        <w:rPr>
          <w:rFonts w:ascii="Times New Roman" w:hAnsi="Times New Roman"/>
        </w:rPr>
      </w:pPr>
      <w:r>
        <w:rPr>
          <w:rFonts w:ascii="Times New Roman" w:hAnsi="Times New Roman"/>
        </w:rPr>
        <w:t>- В обращении с гражданами проявлять вежливость, сдержанность, корректность.</w:t>
      </w:r>
    </w:p>
    <w:p w:rsidR="00377F00" w:rsidRDefault="00E917A9">
      <w:pPr>
        <w:jc w:val="both"/>
        <w:rPr>
          <w:rFonts w:ascii="Times New Roman" w:hAnsi="Times New Roman"/>
          <w:b/>
        </w:rPr>
      </w:pPr>
      <w:r>
        <w:rPr>
          <w:rFonts w:ascii="Times New Roman" w:hAnsi="Times New Roman"/>
        </w:rPr>
        <w:t xml:space="preserve">- Соблюдать установленные на объекте меры безопасности, а также правила </w:t>
      </w:r>
      <w:proofErr w:type="gramStart"/>
      <w:r>
        <w:rPr>
          <w:rFonts w:ascii="Times New Roman" w:hAnsi="Times New Roman"/>
        </w:rPr>
        <w:t>санитарной  и</w:t>
      </w:r>
      <w:proofErr w:type="gramEnd"/>
      <w:r>
        <w:rPr>
          <w:rFonts w:ascii="Times New Roman" w:hAnsi="Times New Roman"/>
        </w:rPr>
        <w:t xml:space="preserve"> пожарной безопасности.</w:t>
      </w:r>
    </w:p>
    <w:p w:rsidR="00377F00" w:rsidRDefault="00E917A9">
      <w:pPr>
        <w:jc w:val="both"/>
        <w:rPr>
          <w:rFonts w:ascii="Times New Roman" w:hAnsi="Times New Roman"/>
          <w:b/>
        </w:rPr>
      </w:pPr>
      <w:r>
        <w:rPr>
          <w:rFonts w:ascii="Times New Roman" w:hAnsi="Times New Roman"/>
          <w:b/>
        </w:rPr>
        <w:t>3.1.1</w:t>
      </w:r>
      <w:proofErr w:type="gramStart"/>
      <w:r>
        <w:rPr>
          <w:rFonts w:ascii="Times New Roman" w:hAnsi="Times New Roman"/>
          <w:b/>
        </w:rPr>
        <w:t>Охранник  обязан</w:t>
      </w:r>
      <w:proofErr w:type="gramEnd"/>
      <w:r>
        <w:rPr>
          <w:rFonts w:ascii="Times New Roman" w:hAnsi="Times New Roman"/>
          <w:b/>
        </w:rPr>
        <w:t>:</w:t>
      </w:r>
    </w:p>
    <w:p w:rsidR="00377F00" w:rsidRDefault="00E917A9">
      <w:pPr>
        <w:jc w:val="both"/>
        <w:rPr>
          <w:rFonts w:ascii="Times New Roman" w:hAnsi="Times New Roman"/>
        </w:rPr>
      </w:pPr>
      <w:r>
        <w:rPr>
          <w:rFonts w:ascii="Times New Roman" w:hAnsi="Times New Roman"/>
          <w:b/>
        </w:rPr>
        <w:t xml:space="preserve">- </w:t>
      </w:r>
      <w:r>
        <w:rPr>
          <w:rFonts w:ascii="Times New Roman" w:hAnsi="Times New Roman"/>
        </w:rPr>
        <w:t>Не допускать посторонних на территорию объекта, иначе как в порядке, установленном заказчиком;</w:t>
      </w:r>
    </w:p>
    <w:p w:rsidR="00377F00" w:rsidRDefault="00E917A9">
      <w:pPr>
        <w:numPr>
          <w:ilvl w:val="0"/>
          <w:numId w:val="5"/>
        </w:numPr>
        <w:suppressAutoHyphens/>
        <w:spacing w:after="0" w:line="240" w:lineRule="auto"/>
        <w:jc w:val="both"/>
        <w:rPr>
          <w:rFonts w:ascii="Times New Roman" w:hAnsi="Times New Roman"/>
        </w:rPr>
      </w:pPr>
      <w:r>
        <w:rPr>
          <w:rFonts w:ascii="Times New Roman" w:hAnsi="Times New Roman"/>
        </w:rPr>
        <w:lastRenderedPageBreak/>
        <w:t>Обеспечить охрану общественного порядка на объекте, безопасность персонала и посетителей объекта;</w:t>
      </w:r>
    </w:p>
    <w:p w:rsidR="00377F00" w:rsidRDefault="00E917A9">
      <w:pPr>
        <w:numPr>
          <w:ilvl w:val="0"/>
          <w:numId w:val="5"/>
        </w:numPr>
        <w:suppressAutoHyphens/>
        <w:spacing w:after="0" w:line="240" w:lineRule="auto"/>
        <w:jc w:val="both"/>
        <w:rPr>
          <w:rFonts w:ascii="Times New Roman" w:hAnsi="Times New Roman"/>
        </w:rPr>
      </w:pPr>
      <w:r>
        <w:rPr>
          <w:rFonts w:ascii="Times New Roman" w:hAnsi="Times New Roman"/>
        </w:rPr>
        <w:t>Сохранность товарно-материальных ценностей;</w:t>
      </w:r>
    </w:p>
    <w:p w:rsidR="00377F00" w:rsidRDefault="00E917A9">
      <w:pPr>
        <w:numPr>
          <w:ilvl w:val="0"/>
          <w:numId w:val="5"/>
        </w:numPr>
        <w:suppressAutoHyphens/>
        <w:spacing w:after="0" w:line="240" w:lineRule="auto"/>
        <w:jc w:val="both"/>
        <w:rPr>
          <w:rFonts w:ascii="Times New Roman" w:hAnsi="Times New Roman"/>
        </w:rPr>
      </w:pPr>
      <w:r>
        <w:rPr>
          <w:rFonts w:ascii="Times New Roman" w:hAnsi="Times New Roman"/>
        </w:rPr>
        <w:t>Принимать меры по отношению к лицам, нарушающим установленный порядок посещения охраняемого объекта.</w:t>
      </w:r>
    </w:p>
    <w:p w:rsidR="00377F00" w:rsidRDefault="00E917A9">
      <w:pPr>
        <w:jc w:val="both"/>
        <w:textAlignment w:val="baseline"/>
        <w:rPr>
          <w:rFonts w:ascii="Times New Roman" w:hAnsi="Times New Roman"/>
        </w:rPr>
      </w:pPr>
      <w:r>
        <w:rPr>
          <w:rFonts w:ascii="Times New Roman" w:hAnsi="Times New Roman"/>
        </w:rPr>
        <w:t>-  Не допускать на охраняемый объект лиц с явными признаками алкогольного, наркотического или иного токсического опьянения.</w:t>
      </w:r>
    </w:p>
    <w:p w:rsidR="00377F00" w:rsidRDefault="00E917A9">
      <w:pPr>
        <w:rPr>
          <w:rFonts w:ascii="Times New Roman" w:hAnsi="Times New Roman"/>
        </w:rPr>
      </w:pPr>
      <w:r>
        <w:rPr>
          <w:rFonts w:ascii="Times New Roman" w:hAnsi="Times New Roman"/>
        </w:rPr>
        <w:t>-  О всех полученных от руководства охраняемого объекта замечаниях и указаниях докладывать дежурному;</w:t>
      </w:r>
    </w:p>
    <w:p w:rsidR="00377F00" w:rsidRDefault="00E917A9">
      <w:pPr>
        <w:rPr>
          <w:rFonts w:ascii="Times New Roman" w:hAnsi="Times New Roman"/>
        </w:rPr>
      </w:pPr>
      <w:r>
        <w:rPr>
          <w:rFonts w:ascii="Times New Roman" w:hAnsi="Times New Roman"/>
        </w:rPr>
        <w:t xml:space="preserve">-  Согласно </w:t>
      </w:r>
      <w:proofErr w:type="gramStart"/>
      <w:r>
        <w:rPr>
          <w:rFonts w:ascii="Times New Roman" w:hAnsi="Times New Roman"/>
        </w:rPr>
        <w:t>графику  докладывать</w:t>
      </w:r>
      <w:proofErr w:type="gramEnd"/>
      <w:r>
        <w:rPr>
          <w:rFonts w:ascii="Times New Roman" w:hAnsi="Times New Roman"/>
        </w:rPr>
        <w:t xml:space="preserve"> по телефону  дежурному об обстановке на охраняемом объекте;</w:t>
      </w:r>
    </w:p>
    <w:p w:rsidR="00377F00" w:rsidRDefault="00E917A9">
      <w:pPr>
        <w:rPr>
          <w:rFonts w:ascii="Times New Roman" w:hAnsi="Times New Roman"/>
        </w:rPr>
      </w:pPr>
      <w:r>
        <w:rPr>
          <w:rFonts w:ascii="Times New Roman" w:hAnsi="Times New Roman"/>
        </w:rPr>
        <w:t xml:space="preserve">-  По прибытию на объект лиц проверяющих </w:t>
      </w:r>
      <w:proofErr w:type="gramStart"/>
      <w:r>
        <w:rPr>
          <w:rFonts w:ascii="Times New Roman" w:hAnsi="Times New Roman"/>
        </w:rPr>
        <w:t>или  руководства</w:t>
      </w:r>
      <w:proofErr w:type="gramEnd"/>
      <w:r>
        <w:rPr>
          <w:rFonts w:ascii="Times New Roman" w:hAnsi="Times New Roman"/>
        </w:rPr>
        <w:t xml:space="preserve">  </w:t>
      </w:r>
      <w:r w:rsidR="00907DDF">
        <w:rPr>
          <w:rFonts w:ascii="Times New Roman" w:hAnsi="Times New Roman"/>
        </w:rPr>
        <w:t>Ч</w:t>
      </w:r>
      <w:r>
        <w:rPr>
          <w:rFonts w:ascii="Times New Roman" w:hAnsi="Times New Roman"/>
        </w:rPr>
        <w:t>ОО «Б</w:t>
      </w:r>
      <w:r w:rsidR="00907DDF">
        <w:rPr>
          <w:rFonts w:ascii="Times New Roman" w:hAnsi="Times New Roman"/>
        </w:rPr>
        <w:t>ЭТА</w:t>
      </w:r>
      <w:r>
        <w:rPr>
          <w:rFonts w:ascii="Times New Roman" w:hAnsi="Times New Roman"/>
        </w:rPr>
        <w:t>», доложить</w:t>
      </w:r>
    </w:p>
    <w:p w:rsidR="00377F00" w:rsidRDefault="00E917A9">
      <w:pPr>
        <w:rPr>
          <w:rFonts w:ascii="Times New Roman" w:hAnsi="Times New Roman"/>
        </w:rPr>
      </w:pPr>
      <w:r>
        <w:rPr>
          <w:rFonts w:ascii="Times New Roman" w:hAnsi="Times New Roman"/>
        </w:rPr>
        <w:t xml:space="preserve">об обстановке на охраняемом объекте, </w:t>
      </w:r>
      <w:proofErr w:type="gramStart"/>
      <w:r>
        <w:rPr>
          <w:rFonts w:ascii="Times New Roman" w:hAnsi="Times New Roman"/>
        </w:rPr>
        <w:t>например</w:t>
      </w:r>
      <w:proofErr w:type="gramEnd"/>
      <w:r>
        <w:rPr>
          <w:rFonts w:ascii="Times New Roman" w:hAnsi="Times New Roman"/>
        </w:rPr>
        <w:t xml:space="preserve"> «Во время дежурства происшествий не</w:t>
      </w:r>
    </w:p>
    <w:p w:rsidR="00377F00" w:rsidRDefault="00E917A9">
      <w:pPr>
        <w:rPr>
          <w:rFonts w:ascii="Times New Roman" w:hAnsi="Times New Roman"/>
          <w:b/>
        </w:rPr>
      </w:pPr>
      <w:r>
        <w:rPr>
          <w:rFonts w:ascii="Times New Roman" w:hAnsi="Times New Roman"/>
        </w:rPr>
        <w:t>случилось (или случилось то-то), охранник Иванов».</w:t>
      </w:r>
    </w:p>
    <w:p w:rsidR="00377F00" w:rsidRDefault="00E917A9">
      <w:pPr>
        <w:jc w:val="both"/>
        <w:outlineLvl w:val="0"/>
        <w:rPr>
          <w:rFonts w:ascii="Times New Roman" w:hAnsi="Times New Roman"/>
        </w:rPr>
      </w:pPr>
      <w:r>
        <w:rPr>
          <w:rFonts w:ascii="Times New Roman" w:hAnsi="Times New Roman"/>
          <w:b/>
        </w:rPr>
        <w:t xml:space="preserve">3.2. Действия охранника по задержанию и передачи в ОВД </w:t>
      </w:r>
      <w:proofErr w:type="gramStart"/>
      <w:r>
        <w:rPr>
          <w:rFonts w:ascii="Times New Roman" w:hAnsi="Times New Roman"/>
          <w:b/>
        </w:rPr>
        <w:t>лиц</w:t>
      </w:r>
      <w:proofErr w:type="gramEnd"/>
      <w:r>
        <w:rPr>
          <w:rFonts w:ascii="Times New Roman" w:hAnsi="Times New Roman"/>
          <w:b/>
        </w:rPr>
        <w:t xml:space="preserve"> совершивших противоправное посягательство на охраняемое имущество</w:t>
      </w:r>
    </w:p>
    <w:p w:rsidR="00377F00" w:rsidRDefault="00E917A9">
      <w:pPr>
        <w:jc w:val="both"/>
        <w:rPr>
          <w:rFonts w:ascii="Times New Roman" w:hAnsi="Times New Roman"/>
        </w:rPr>
      </w:pPr>
      <w:r>
        <w:rPr>
          <w:rFonts w:ascii="Times New Roman" w:hAnsi="Times New Roman"/>
        </w:rPr>
        <w:t xml:space="preserve">3.2.1. При возникновении внештатной (криминальной) ситуации, немедленно сообщить о нарушениях режима охраны дежурному и: </w:t>
      </w:r>
    </w:p>
    <w:p w:rsidR="00377F00" w:rsidRDefault="00E917A9">
      <w:pPr>
        <w:jc w:val="both"/>
        <w:rPr>
          <w:rFonts w:ascii="Times New Roman" w:hAnsi="Times New Roman"/>
        </w:rPr>
      </w:pPr>
      <w:r>
        <w:rPr>
          <w:rFonts w:ascii="Times New Roman" w:hAnsi="Times New Roman"/>
        </w:rPr>
        <w:t>- соблюдая меры предосторожности обследовать объект, при обнаружении нарушителей вызвать ГБР (нажать КТС).</w:t>
      </w:r>
    </w:p>
    <w:p w:rsidR="00377F00" w:rsidRDefault="00E917A9">
      <w:pPr>
        <w:jc w:val="both"/>
        <w:rPr>
          <w:rFonts w:ascii="Times New Roman" w:hAnsi="Times New Roman"/>
        </w:rPr>
      </w:pPr>
      <w:r>
        <w:rPr>
          <w:rFonts w:ascii="Times New Roman" w:hAnsi="Times New Roman"/>
        </w:rPr>
        <w:t>- совместно с прибывшей ГБР принять меры к задержанию нарушителя, в случае угрозы жизни и здоровью вызвать сотрудников ОВД</w:t>
      </w:r>
    </w:p>
    <w:p w:rsidR="00377F00" w:rsidRDefault="00E917A9">
      <w:pPr>
        <w:jc w:val="both"/>
        <w:rPr>
          <w:rFonts w:ascii="Times New Roman" w:hAnsi="Times New Roman"/>
        </w:rPr>
      </w:pPr>
      <w:r>
        <w:rPr>
          <w:rFonts w:ascii="Times New Roman" w:hAnsi="Times New Roman"/>
        </w:rPr>
        <w:t>- при необходимости, оказать первую помощь пострадавшим и вызвать скорую помощь.</w:t>
      </w:r>
    </w:p>
    <w:p w:rsidR="00377F00" w:rsidRDefault="00E917A9">
      <w:pPr>
        <w:jc w:val="both"/>
        <w:rPr>
          <w:rFonts w:ascii="Times New Roman" w:hAnsi="Times New Roman"/>
        </w:rPr>
      </w:pPr>
      <w:r>
        <w:rPr>
          <w:rFonts w:ascii="Times New Roman" w:hAnsi="Times New Roman"/>
        </w:rPr>
        <w:t>- обеспечить охрану места происшествия, находящихся на нем следов и вещественных доказательств до прибытия сотрудников полиции,</w:t>
      </w:r>
    </w:p>
    <w:p w:rsidR="00377F00" w:rsidRDefault="00E917A9">
      <w:pPr>
        <w:jc w:val="both"/>
        <w:rPr>
          <w:rFonts w:ascii="Times New Roman" w:hAnsi="Times New Roman"/>
        </w:rPr>
      </w:pPr>
      <w:r>
        <w:rPr>
          <w:rFonts w:ascii="Times New Roman" w:hAnsi="Times New Roman"/>
        </w:rPr>
        <w:t>- установить свидетелей и очевидцев случившегося и записать их данные.</w:t>
      </w:r>
    </w:p>
    <w:p w:rsidR="00377F00" w:rsidRDefault="00E917A9">
      <w:pPr>
        <w:jc w:val="both"/>
        <w:rPr>
          <w:rFonts w:ascii="Times New Roman" w:hAnsi="Times New Roman"/>
        </w:rPr>
      </w:pPr>
      <w:r>
        <w:rPr>
          <w:rFonts w:ascii="Times New Roman" w:hAnsi="Times New Roman"/>
        </w:rPr>
        <w:t>3.2.</w:t>
      </w:r>
      <w:proofErr w:type="gramStart"/>
      <w:r>
        <w:rPr>
          <w:rFonts w:ascii="Times New Roman" w:hAnsi="Times New Roman"/>
        </w:rPr>
        <w:t>2.Действия</w:t>
      </w:r>
      <w:proofErr w:type="gramEnd"/>
      <w:r>
        <w:rPr>
          <w:rFonts w:ascii="Times New Roman" w:hAnsi="Times New Roman"/>
        </w:rPr>
        <w:t xml:space="preserve"> охранника при нападении на охраняемый объект (пост):</w:t>
      </w:r>
    </w:p>
    <w:p w:rsidR="00377F00" w:rsidRDefault="00E917A9">
      <w:pPr>
        <w:jc w:val="both"/>
        <w:rPr>
          <w:rFonts w:ascii="Times New Roman" w:hAnsi="Times New Roman"/>
        </w:rPr>
      </w:pPr>
      <w:r>
        <w:rPr>
          <w:rFonts w:ascii="Times New Roman" w:hAnsi="Times New Roman"/>
        </w:rPr>
        <w:t>- оценить характер нападения, убедиться, что оно является реальным, а не мнимым;</w:t>
      </w:r>
    </w:p>
    <w:p w:rsidR="00377F00" w:rsidRDefault="00E917A9">
      <w:pPr>
        <w:jc w:val="both"/>
        <w:rPr>
          <w:rFonts w:ascii="Times New Roman" w:hAnsi="Times New Roman"/>
        </w:rPr>
      </w:pPr>
      <w:r>
        <w:rPr>
          <w:rFonts w:ascii="Times New Roman" w:hAnsi="Times New Roman"/>
        </w:rPr>
        <w:t>- принять меры к отражению нападения;</w:t>
      </w:r>
    </w:p>
    <w:p w:rsidR="00377F00" w:rsidRDefault="00E917A9">
      <w:pPr>
        <w:jc w:val="both"/>
        <w:rPr>
          <w:rFonts w:ascii="Times New Roman" w:hAnsi="Times New Roman"/>
        </w:rPr>
      </w:pPr>
      <w:r>
        <w:rPr>
          <w:rFonts w:ascii="Times New Roman" w:hAnsi="Times New Roman"/>
        </w:rPr>
        <w:t>- немедленно сообщить по телефону 02 в дежурную часть территориального органа внутренних дел.</w:t>
      </w:r>
    </w:p>
    <w:p w:rsidR="00377F00" w:rsidRDefault="00E917A9">
      <w:pPr>
        <w:jc w:val="both"/>
        <w:rPr>
          <w:rFonts w:ascii="Times New Roman" w:hAnsi="Times New Roman"/>
        </w:rPr>
      </w:pPr>
      <w:r>
        <w:rPr>
          <w:rFonts w:ascii="Times New Roman" w:hAnsi="Times New Roman"/>
        </w:rPr>
        <w:t xml:space="preserve"> - доложить дежурному и администрации Заказчика;</w:t>
      </w:r>
    </w:p>
    <w:p w:rsidR="00377F00" w:rsidRDefault="00E917A9">
      <w:pPr>
        <w:jc w:val="both"/>
        <w:rPr>
          <w:rFonts w:ascii="Times New Roman" w:hAnsi="Times New Roman"/>
        </w:rPr>
      </w:pPr>
      <w:r>
        <w:rPr>
          <w:rFonts w:ascii="Times New Roman" w:hAnsi="Times New Roman"/>
        </w:rPr>
        <w:t>- принять меры к охране места происшествия, сохранению следов, вещественных доказательств, выявлению возможных свидетелей, очевидцев;</w:t>
      </w:r>
    </w:p>
    <w:p w:rsidR="00377F00" w:rsidRDefault="00E917A9">
      <w:pPr>
        <w:jc w:val="both"/>
        <w:rPr>
          <w:rFonts w:ascii="Times New Roman" w:hAnsi="Times New Roman"/>
        </w:rPr>
      </w:pPr>
      <w:r>
        <w:rPr>
          <w:rFonts w:ascii="Times New Roman" w:hAnsi="Times New Roman"/>
        </w:rPr>
        <w:t>- по прибытии сотрудников полиции записать данные старшего наряда (должность, фамилию, имя, отчество, телефон), оказывать содействие сотрудникам правоохранительных органов;</w:t>
      </w:r>
    </w:p>
    <w:p w:rsidR="00377F00" w:rsidRDefault="00E917A9">
      <w:pPr>
        <w:jc w:val="both"/>
        <w:rPr>
          <w:rFonts w:ascii="Times New Roman" w:hAnsi="Times New Roman"/>
        </w:rPr>
      </w:pPr>
      <w:r>
        <w:rPr>
          <w:rFonts w:ascii="Times New Roman" w:hAnsi="Times New Roman"/>
        </w:rPr>
        <w:t>- при наличии пострадавших вызвать «скорую помощь» по телефону «03» и до ее приезда оказать первую помощь;</w:t>
      </w:r>
    </w:p>
    <w:p w:rsidR="00377F00" w:rsidRDefault="00E917A9">
      <w:pPr>
        <w:jc w:val="both"/>
        <w:rPr>
          <w:rFonts w:ascii="Times New Roman" w:hAnsi="Times New Roman"/>
          <w:b/>
        </w:rPr>
      </w:pPr>
      <w:r>
        <w:rPr>
          <w:rFonts w:ascii="Times New Roman" w:hAnsi="Times New Roman"/>
        </w:rPr>
        <w:t xml:space="preserve">- обо всех изменениях обстановки </w:t>
      </w:r>
      <w:proofErr w:type="gramStart"/>
      <w:r>
        <w:rPr>
          <w:rFonts w:ascii="Times New Roman" w:hAnsi="Times New Roman"/>
        </w:rPr>
        <w:t>докладывать  дежурному</w:t>
      </w:r>
      <w:proofErr w:type="gramEnd"/>
    </w:p>
    <w:p w:rsidR="00377F00" w:rsidRDefault="00E917A9">
      <w:pPr>
        <w:spacing w:after="120"/>
        <w:jc w:val="both"/>
        <w:outlineLvl w:val="0"/>
        <w:rPr>
          <w:rFonts w:ascii="Times New Roman" w:hAnsi="Times New Roman"/>
          <w:b/>
        </w:rPr>
      </w:pPr>
      <w:r>
        <w:rPr>
          <w:rFonts w:ascii="Times New Roman" w:hAnsi="Times New Roman"/>
          <w:b/>
        </w:rPr>
        <w:t>3.3. Действия охранника при возникновении чрезвычайных ситуаций</w:t>
      </w:r>
    </w:p>
    <w:p w:rsidR="00377F00" w:rsidRDefault="00E917A9">
      <w:pPr>
        <w:spacing w:after="120"/>
        <w:jc w:val="both"/>
        <w:outlineLvl w:val="0"/>
        <w:rPr>
          <w:rFonts w:ascii="Times New Roman" w:hAnsi="Times New Roman"/>
        </w:rPr>
      </w:pPr>
      <w:r>
        <w:rPr>
          <w:rFonts w:ascii="Times New Roman" w:hAnsi="Times New Roman"/>
          <w:b/>
        </w:rPr>
        <w:lastRenderedPageBreak/>
        <w:t>3.3.1. Действия охранника при возгорании или взрыве.</w:t>
      </w:r>
    </w:p>
    <w:p w:rsidR="00377F00" w:rsidRDefault="00E917A9">
      <w:pPr>
        <w:jc w:val="both"/>
        <w:rPr>
          <w:rFonts w:ascii="Times New Roman" w:hAnsi="Times New Roman"/>
        </w:rPr>
      </w:pPr>
      <w:r>
        <w:rPr>
          <w:rFonts w:ascii="Times New Roman" w:hAnsi="Times New Roman"/>
        </w:rPr>
        <w:t>- при необходимости эвакуировать людей из опасной зоны.</w:t>
      </w:r>
    </w:p>
    <w:p w:rsidR="00377F00" w:rsidRDefault="00E917A9">
      <w:pPr>
        <w:jc w:val="both"/>
        <w:rPr>
          <w:rFonts w:ascii="Times New Roman" w:hAnsi="Times New Roman"/>
        </w:rPr>
      </w:pPr>
      <w:r>
        <w:rPr>
          <w:rFonts w:ascii="Times New Roman" w:hAnsi="Times New Roman"/>
        </w:rPr>
        <w:t xml:space="preserve">- при возникновении пожара в результате взрыва, кроме инстанций и </w:t>
      </w:r>
      <w:proofErr w:type="gramStart"/>
      <w:r>
        <w:rPr>
          <w:rFonts w:ascii="Times New Roman" w:hAnsi="Times New Roman"/>
        </w:rPr>
        <w:t>должностных лиц</w:t>
      </w:r>
      <w:proofErr w:type="gramEnd"/>
      <w:r>
        <w:rPr>
          <w:rFonts w:ascii="Times New Roman" w:hAnsi="Times New Roman"/>
        </w:rPr>
        <w:t xml:space="preserve"> указанных выше, сообщить о случившемся в дежурную часть территориального органа внутренних дел по тел. «О2» или территориального органа внутренних дел </w:t>
      </w:r>
    </w:p>
    <w:p w:rsidR="00377F00" w:rsidRDefault="00E917A9">
      <w:pPr>
        <w:jc w:val="both"/>
        <w:rPr>
          <w:rFonts w:ascii="Times New Roman" w:hAnsi="Times New Roman"/>
        </w:rPr>
      </w:pPr>
      <w:r>
        <w:rPr>
          <w:rFonts w:ascii="Times New Roman" w:hAnsi="Times New Roman"/>
        </w:rPr>
        <w:t>- до прибытия дежурного наряда полиции принять меры по охране места происшествия, сохранению следов и вещественных доказательств;</w:t>
      </w:r>
    </w:p>
    <w:p w:rsidR="00377F00" w:rsidRDefault="00E917A9">
      <w:pPr>
        <w:jc w:val="both"/>
        <w:rPr>
          <w:rFonts w:ascii="Times New Roman" w:hAnsi="Times New Roman"/>
          <w:b/>
        </w:rPr>
      </w:pPr>
      <w:r>
        <w:rPr>
          <w:rFonts w:ascii="Times New Roman" w:hAnsi="Times New Roman"/>
        </w:rPr>
        <w:t>- при наличии пострадавших вызвать «скорую помощь» по тел. «03» и оказать им первую помощь.</w:t>
      </w:r>
    </w:p>
    <w:p w:rsidR="00377F00" w:rsidRDefault="00E917A9">
      <w:pPr>
        <w:spacing w:after="120"/>
        <w:jc w:val="both"/>
        <w:outlineLvl w:val="0"/>
        <w:rPr>
          <w:rFonts w:ascii="Times New Roman" w:hAnsi="Times New Roman"/>
        </w:rPr>
      </w:pPr>
      <w:r>
        <w:rPr>
          <w:rFonts w:ascii="Times New Roman" w:hAnsi="Times New Roman"/>
          <w:b/>
        </w:rPr>
        <w:t>3.3.2. Действия охранника при возникновении стихийных бедствий на объекте.</w:t>
      </w:r>
    </w:p>
    <w:p w:rsidR="00377F00" w:rsidRDefault="00E917A9">
      <w:pPr>
        <w:jc w:val="both"/>
        <w:rPr>
          <w:rFonts w:ascii="Times New Roman" w:hAnsi="Times New Roman"/>
        </w:rPr>
      </w:pPr>
      <w:r>
        <w:rPr>
          <w:rFonts w:ascii="Times New Roman" w:hAnsi="Times New Roman"/>
        </w:rPr>
        <w:t>При возникновении стихийных бедствий на объекте охранник обязан</w:t>
      </w:r>
    </w:p>
    <w:p w:rsidR="00377F00" w:rsidRDefault="00E917A9">
      <w:pPr>
        <w:jc w:val="both"/>
        <w:rPr>
          <w:rFonts w:ascii="Times New Roman" w:hAnsi="Times New Roman"/>
        </w:rPr>
      </w:pPr>
      <w:r>
        <w:rPr>
          <w:rFonts w:ascii="Times New Roman" w:hAnsi="Times New Roman"/>
        </w:rPr>
        <w:t>- доложить дежурному и администрации Заказчика, при необходимости сообщить в территориальное отделение полиции, пожарную часть, аварийные службы и службу МЧС;</w:t>
      </w:r>
    </w:p>
    <w:p w:rsidR="00377F00" w:rsidRDefault="00E917A9">
      <w:pPr>
        <w:jc w:val="both"/>
        <w:rPr>
          <w:rFonts w:ascii="Times New Roman" w:hAnsi="Times New Roman"/>
        </w:rPr>
      </w:pPr>
      <w:r>
        <w:rPr>
          <w:rFonts w:ascii="Times New Roman" w:hAnsi="Times New Roman"/>
        </w:rPr>
        <w:t xml:space="preserve">- в зависимости от стихийного бедствия принять меры по отключению </w:t>
      </w:r>
      <w:proofErr w:type="spellStart"/>
      <w:r>
        <w:rPr>
          <w:rFonts w:ascii="Times New Roman" w:hAnsi="Times New Roman"/>
        </w:rPr>
        <w:t>энерго</w:t>
      </w:r>
      <w:proofErr w:type="spellEnd"/>
      <w:r>
        <w:rPr>
          <w:rFonts w:ascii="Times New Roman" w:hAnsi="Times New Roman"/>
        </w:rPr>
        <w:t>-  и водоснабжения, эвакуации людей и имущества;</w:t>
      </w:r>
    </w:p>
    <w:p w:rsidR="00377F00" w:rsidRDefault="00E917A9">
      <w:pPr>
        <w:jc w:val="both"/>
        <w:rPr>
          <w:rFonts w:ascii="Times New Roman" w:hAnsi="Times New Roman"/>
          <w:b/>
        </w:rPr>
      </w:pPr>
      <w:r>
        <w:rPr>
          <w:rFonts w:ascii="Times New Roman" w:hAnsi="Times New Roman"/>
        </w:rPr>
        <w:t>- в случае возгорания действовать в соответствии с пунктом 3.4.1.</w:t>
      </w:r>
    </w:p>
    <w:p w:rsidR="00377F00" w:rsidRDefault="00E917A9">
      <w:pPr>
        <w:jc w:val="both"/>
        <w:outlineLvl w:val="0"/>
        <w:rPr>
          <w:rFonts w:ascii="Times New Roman" w:hAnsi="Times New Roman"/>
        </w:rPr>
      </w:pPr>
      <w:r>
        <w:rPr>
          <w:rFonts w:ascii="Times New Roman" w:hAnsi="Times New Roman"/>
          <w:b/>
        </w:rPr>
        <w:t>3.3.3. Действия охранника при обнаружении посторонних предметов или получении сообщения о заложенном взрывном устройстве</w:t>
      </w:r>
    </w:p>
    <w:p w:rsidR="00377F00" w:rsidRDefault="00E917A9">
      <w:pPr>
        <w:spacing w:after="120"/>
        <w:jc w:val="both"/>
        <w:rPr>
          <w:rFonts w:ascii="Times New Roman" w:hAnsi="Times New Roman"/>
        </w:rPr>
      </w:pPr>
      <w:r>
        <w:rPr>
          <w:rFonts w:ascii="Times New Roman" w:hAnsi="Times New Roman"/>
        </w:rPr>
        <w:t>В случае обнаружения посторонних предметов на объекте охранник обязан:</w:t>
      </w:r>
    </w:p>
    <w:p w:rsidR="00377F00" w:rsidRDefault="00E917A9">
      <w:pPr>
        <w:jc w:val="both"/>
        <w:rPr>
          <w:rFonts w:ascii="Times New Roman" w:hAnsi="Times New Roman"/>
        </w:rPr>
      </w:pPr>
      <w:r>
        <w:rPr>
          <w:rFonts w:ascii="Times New Roman" w:hAnsi="Times New Roman"/>
        </w:rPr>
        <w:t xml:space="preserve">- немедленно доложить дежурному и уведомить территориальный орган внутренних </w:t>
      </w:r>
      <w:proofErr w:type="gramStart"/>
      <w:r>
        <w:rPr>
          <w:rFonts w:ascii="Times New Roman" w:hAnsi="Times New Roman"/>
        </w:rPr>
        <w:t>дел ,</w:t>
      </w:r>
      <w:proofErr w:type="gramEnd"/>
      <w:r>
        <w:rPr>
          <w:rFonts w:ascii="Times New Roman" w:hAnsi="Times New Roman"/>
        </w:rPr>
        <w:t xml:space="preserve"> сообщив время, место, обстоятельства обнаружения взрывоопасного предмета, его внешние признаки, сведения о наличии и количестве людей на месте его обнаружения, о возможных последствиях в случае взрыва;</w:t>
      </w:r>
    </w:p>
    <w:p w:rsidR="00377F00" w:rsidRDefault="00E917A9">
      <w:pPr>
        <w:jc w:val="both"/>
        <w:rPr>
          <w:rFonts w:ascii="Times New Roman" w:hAnsi="Times New Roman"/>
        </w:rPr>
      </w:pPr>
      <w:r>
        <w:rPr>
          <w:rFonts w:ascii="Times New Roman" w:hAnsi="Times New Roman"/>
        </w:rPr>
        <w:t>- в случае необходимости принять меры к эвакуации людей из опасной зоны;</w:t>
      </w:r>
    </w:p>
    <w:p w:rsidR="00377F00" w:rsidRDefault="00E917A9">
      <w:pPr>
        <w:jc w:val="both"/>
        <w:rPr>
          <w:rFonts w:ascii="Times New Roman" w:hAnsi="Times New Roman"/>
        </w:rPr>
      </w:pPr>
      <w:r>
        <w:rPr>
          <w:rFonts w:ascii="Times New Roman" w:hAnsi="Times New Roman"/>
        </w:rPr>
        <w:t>- принять меры к ограждению опасного предмета, оцеплению опасной зоны и недопущению в нее людей;</w:t>
      </w:r>
    </w:p>
    <w:p w:rsidR="00377F00" w:rsidRDefault="00E917A9">
      <w:pPr>
        <w:jc w:val="both"/>
        <w:rPr>
          <w:rFonts w:ascii="Times New Roman" w:hAnsi="Times New Roman"/>
        </w:rPr>
      </w:pPr>
      <w:r>
        <w:rPr>
          <w:rFonts w:ascii="Times New Roman" w:hAnsi="Times New Roman"/>
        </w:rPr>
        <w:t>- сообщить администрации Заказчика;</w:t>
      </w:r>
    </w:p>
    <w:p w:rsidR="00377F00" w:rsidRDefault="00E917A9">
      <w:pPr>
        <w:jc w:val="both"/>
        <w:rPr>
          <w:rFonts w:ascii="Times New Roman" w:hAnsi="Times New Roman"/>
        </w:rPr>
      </w:pPr>
      <w:r>
        <w:rPr>
          <w:rFonts w:ascii="Times New Roman" w:hAnsi="Times New Roman"/>
        </w:rPr>
        <w:t>- постоянно поддерживать связь с руководством, докладывать о принимаемых мерах и складывающейся на месте происшествия обстановке;</w:t>
      </w:r>
    </w:p>
    <w:p w:rsidR="00377F00" w:rsidRDefault="00E917A9">
      <w:pPr>
        <w:jc w:val="both"/>
        <w:rPr>
          <w:rFonts w:ascii="Times New Roman" w:hAnsi="Times New Roman"/>
        </w:rPr>
      </w:pPr>
      <w:r>
        <w:rPr>
          <w:rFonts w:ascii="Times New Roman" w:hAnsi="Times New Roman"/>
        </w:rPr>
        <w:t>- по прибытии на место происшествия работников полиции оказывать им всяческое содействие.</w:t>
      </w:r>
    </w:p>
    <w:p w:rsidR="00377F00" w:rsidRDefault="00E917A9">
      <w:pPr>
        <w:jc w:val="both"/>
        <w:rPr>
          <w:rFonts w:ascii="Times New Roman" w:hAnsi="Times New Roman"/>
        </w:rPr>
      </w:pPr>
      <w:r>
        <w:rPr>
          <w:rFonts w:ascii="Times New Roman" w:hAnsi="Times New Roman"/>
        </w:rPr>
        <w:t xml:space="preserve">  При получении от граждан сведений о взрывоопасном предмете, радиоактивных и отравляющих веществах записать данные сообщившего их лица (Ф.И.О., адрес места жительства, номера рабочего и домашнего телефонов, место работы), выяснить обстоятельства обнаружения опасных веществ и предметов, по возможности установить иных свидетелей и очевидцев.</w:t>
      </w:r>
    </w:p>
    <w:p w:rsidR="00377F00" w:rsidRDefault="00377F00">
      <w:pPr>
        <w:jc w:val="both"/>
        <w:rPr>
          <w:rFonts w:ascii="Times New Roman" w:hAnsi="Times New Roman"/>
          <w:b/>
          <w:color w:val="C9211E"/>
        </w:rPr>
      </w:pPr>
    </w:p>
    <w:p w:rsidR="00377F00" w:rsidRDefault="00377F00">
      <w:pPr>
        <w:jc w:val="both"/>
        <w:rPr>
          <w:rFonts w:ascii="Times New Roman" w:hAnsi="Times New Roman"/>
          <w:b/>
          <w:color w:val="C9211E"/>
        </w:rPr>
      </w:pPr>
    </w:p>
    <w:p w:rsidR="00377F00" w:rsidRDefault="00377F00">
      <w:pPr>
        <w:jc w:val="both"/>
        <w:rPr>
          <w:rFonts w:ascii="Times New Roman" w:hAnsi="Times New Roman"/>
          <w:b/>
          <w:color w:val="C9211E"/>
        </w:rPr>
      </w:pPr>
    </w:p>
    <w:p w:rsidR="00377F00" w:rsidRDefault="00377F00">
      <w:pPr>
        <w:jc w:val="both"/>
        <w:rPr>
          <w:rFonts w:ascii="Times New Roman" w:hAnsi="Times New Roman"/>
          <w:b/>
          <w:color w:val="C9211E"/>
        </w:rPr>
      </w:pPr>
    </w:p>
    <w:p w:rsidR="00377F00" w:rsidRDefault="00E917A9">
      <w:pPr>
        <w:jc w:val="both"/>
        <w:outlineLvl w:val="0"/>
        <w:rPr>
          <w:rFonts w:ascii="Times New Roman" w:hAnsi="Times New Roman"/>
          <w:b/>
          <w:color w:val="C9211E"/>
        </w:rPr>
      </w:pPr>
      <w:r>
        <w:rPr>
          <w:rFonts w:ascii="Times New Roman" w:hAnsi="Times New Roman"/>
          <w:b/>
          <w:color w:val="C9211E"/>
        </w:rPr>
        <w:t>КОНТАКТНЫЕ ТЕЛЕФОНЫ ЭКТРЕННЫХ СЛУЖБ, ПРАВООХРАНИТЕЛЬНЫХ ОРГАНОВ:</w:t>
      </w:r>
    </w:p>
    <w:p w:rsidR="00377F00" w:rsidRDefault="00377F00">
      <w:pPr>
        <w:jc w:val="center"/>
        <w:rPr>
          <w:rFonts w:ascii="Times New Roman" w:hAnsi="Times New Roman"/>
          <w:b/>
          <w:bCs/>
          <w:spacing w:val="3"/>
        </w:rPr>
      </w:pPr>
    </w:p>
    <w:p w:rsidR="00377F00" w:rsidRDefault="00E917A9">
      <w:pPr>
        <w:jc w:val="center"/>
        <w:outlineLvl w:val="0"/>
        <w:rPr>
          <w:rFonts w:ascii="Times New Roman" w:hAnsi="Times New Roman"/>
          <w:b/>
          <w:bCs/>
          <w:spacing w:val="3"/>
          <w:sz w:val="32"/>
          <w:szCs w:val="32"/>
        </w:rPr>
      </w:pPr>
      <w:r>
        <w:rPr>
          <w:rFonts w:ascii="Times New Roman" w:hAnsi="Times New Roman"/>
          <w:b/>
          <w:bCs/>
          <w:spacing w:val="3"/>
          <w:sz w:val="32"/>
          <w:szCs w:val="32"/>
        </w:rPr>
        <w:t>Единый номер вызова экстренных служб – 112</w:t>
      </w:r>
    </w:p>
    <w:p w:rsidR="00377F00" w:rsidRDefault="00377F00">
      <w:pPr>
        <w:jc w:val="both"/>
        <w:rPr>
          <w:rFonts w:ascii="Times New Roman" w:hAnsi="Times New Roman"/>
          <w:b/>
          <w:color w:val="C9211E"/>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3"/>
        <w:gridCol w:w="1547"/>
        <w:gridCol w:w="2375"/>
      </w:tblGrid>
      <w:tr w:rsidR="00377F00">
        <w:tc>
          <w:tcPr>
            <w:tcW w:w="6533" w:type="dxa"/>
          </w:tcPr>
          <w:p w:rsidR="00377F00" w:rsidRDefault="00E917A9">
            <w:pPr>
              <w:jc w:val="center"/>
              <w:rPr>
                <w:rFonts w:ascii="Times New Roman" w:hAnsi="Times New Roman"/>
                <w:b/>
                <w:color w:val="C9211E"/>
              </w:rPr>
            </w:pPr>
            <w:r>
              <w:rPr>
                <w:rFonts w:ascii="Times New Roman" w:hAnsi="Times New Roman"/>
                <w:b/>
              </w:rPr>
              <w:t>Экстренные службы</w:t>
            </w:r>
          </w:p>
        </w:tc>
        <w:tc>
          <w:tcPr>
            <w:tcW w:w="3922" w:type="dxa"/>
            <w:gridSpan w:val="2"/>
          </w:tcPr>
          <w:p w:rsidR="00377F00" w:rsidRDefault="00E917A9">
            <w:pPr>
              <w:jc w:val="center"/>
              <w:rPr>
                <w:rFonts w:ascii="Times New Roman" w:hAnsi="Times New Roman"/>
                <w:b/>
                <w:color w:val="C9211E"/>
              </w:rPr>
            </w:pPr>
            <w:r>
              <w:rPr>
                <w:rFonts w:ascii="Times New Roman" w:hAnsi="Times New Roman"/>
                <w:b/>
              </w:rPr>
              <w:t>телефон</w:t>
            </w:r>
          </w:p>
        </w:tc>
      </w:tr>
      <w:tr w:rsidR="00377F00">
        <w:tc>
          <w:tcPr>
            <w:tcW w:w="6533" w:type="dxa"/>
          </w:tcPr>
          <w:p w:rsidR="00377F00" w:rsidRDefault="00E917A9">
            <w:pPr>
              <w:rPr>
                <w:rFonts w:ascii="Times New Roman" w:hAnsi="Times New Roman"/>
              </w:rPr>
            </w:pPr>
            <w:r>
              <w:rPr>
                <w:rFonts w:ascii="Times New Roman" w:hAnsi="Times New Roman"/>
              </w:rPr>
              <w:t xml:space="preserve">Дежурная служба УФСБ России по Кировской области:   </w:t>
            </w:r>
          </w:p>
        </w:tc>
        <w:tc>
          <w:tcPr>
            <w:tcW w:w="1547" w:type="dxa"/>
          </w:tcPr>
          <w:p w:rsidR="00377F00" w:rsidRDefault="00377F00">
            <w:pPr>
              <w:rPr>
                <w:rFonts w:ascii="Times New Roman" w:hAnsi="Times New Roman"/>
                <w:b/>
                <w:bCs/>
              </w:rPr>
            </w:pPr>
          </w:p>
        </w:tc>
        <w:tc>
          <w:tcPr>
            <w:tcW w:w="2375" w:type="dxa"/>
          </w:tcPr>
          <w:p w:rsidR="00377F00" w:rsidRDefault="00E917A9">
            <w:pPr>
              <w:rPr>
                <w:rFonts w:ascii="Times New Roman" w:hAnsi="Times New Roman"/>
              </w:rPr>
            </w:pPr>
            <w:r>
              <w:rPr>
                <w:rFonts w:ascii="Times New Roman" w:hAnsi="Times New Roman"/>
                <w:b/>
                <w:bCs/>
              </w:rPr>
              <w:t>8(8332) 358-111</w:t>
            </w:r>
          </w:p>
        </w:tc>
      </w:tr>
      <w:tr w:rsidR="00377F00">
        <w:tc>
          <w:tcPr>
            <w:tcW w:w="6533" w:type="dxa"/>
          </w:tcPr>
          <w:p w:rsidR="00377F00" w:rsidRDefault="00E917A9">
            <w:pPr>
              <w:jc w:val="both"/>
              <w:rPr>
                <w:rFonts w:ascii="Times New Roman" w:hAnsi="Times New Roman"/>
                <w:b/>
                <w:color w:val="C9211E"/>
              </w:rPr>
            </w:pPr>
            <w:r>
              <w:rPr>
                <w:rFonts w:ascii="Times New Roman" w:hAnsi="Times New Roman"/>
              </w:rPr>
              <w:t>Дежурная часть УМВД России по Кировской области</w:t>
            </w:r>
          </w:p>
        </w:tc>
        <w:tc>
          <w:tcPr>
            <w:tcW w:w="1547" w:type="dxa"/>
          </w:tcPr>
          <w:p w:rsidR="00377F00" w:rsidRDefault="00E917A9">
            <w:pPr>
              <w:jc w:val="both"/>
              <w:rPr>
                <w:rFonts w:ascii="Times New Roman" w:hAnsi="Times New Roman"/>
                <w:b/>
                <w:bCs/>
              </w:rPr>
            </w:pPr>
            <w:r>
              <w:rPr>
                <w:rFonts w:ascii="Times New Roman" w:hAnsi="Times New Roman"/>
                <w:b/>
                <w:bCs/>
              </w:rPr>
              <w:t>02, 102</w:t>
            </w:r>
          </w:p>
        </w:tc>
        <w:tc>
          <w:tcPr>
            <w:tcW w:w="2375" w:type="dxa"/>
          </w:tcPr>
          <w:p w:rsidR="00377F00" w:rsidRDefault="00E917A9">
            <w:pPr>
              <w:jc w:val="both"/>
              <w:rPr>
                <w:rFonts w:ascii="Times New Roman" w:hAnsi="Times New Roman"/>
                <w:b/>
                <w:bCs/>
              </w:rPr>
            </w:pPr>
            <w:r>
              <w:rPr>
                <w:rFonts w:ascii="Times New Roman" w:hAnsi="Times New Roman"/>
                <w:b/>
                <w:bCs/>
              </w:rPr>
              <w:t>8(8332) 361-622</w:t>
            </w:r>
          </w:p>
          <w:p w:rsidR="00377F00" w:rsidRDefault="00377F00">
            <w:pPr>
              <w:jc w:val="both"/>
              <w:rPr>
                <w:rFonts w:ascii="Times New Roman" w:hAnsi="Times New Roman"/>
                <w:b/>
                <w:color w:val="C9211E"/>
              </w:rPr>
            </w:pPr>
          </w:p>
        </w:tc>
      </w:tr>
      <w:tr w:rsidR="00377F00">
        <w:tc>
          <w:tcPr>
            <w:tcW w:w="6533" w:type="dxa"/>
          </w:tcPr>
          <w:p w:rsidR="00377F00" w:rsidRDefault="00E917A9">
            <w:pPr>
              <w:jc w:val="both"/>
              <w:rPr>
                <w:rFonts w:ascii="Times New Roman" w:hAnsi="Times New Roman"/>
                <w:b/>
                <w:color w:val="C9211E"/>
              </w:rPr>
            </w:pPr>
            <w:r>
              <w:rPr>
                <w:rFonts w:ascii="Times New Roman" w:hAnsi="Times New Roman"/>
              </w:rPr>
              <w:t xml:space="preserve">Дежурная служба Управления </w:t>
            </w:r>
            <w:proofErr w:type="spellStart"/>
            <w:r>
              <w:rPr>
                <w:rFonts w:ascii="Times New Roman" w:hAnsi="Times New Roman"/>
              </w:rPr>
              <w:t>Росгвардии</w:t>
            </w:r>
            <w:proofErr w:type="spellEnd"/>
            <w:r>
              <w:rPr>
                <w:rFonts w:ascii="Times New Roman" w:hAnsi="Times New Roman"/>
              </w:rPr>
              <w:t xml:space="preserve"> по Кировской области</w:t>
            </w:r>
          </w:p>
        </w:tc>
        <w:tc>
          <w:tcPr>
            <w:tcW w:w="1547" w:type="dxa"/>
          </w:tcPr>
          <w:p w:rsidR="00377F00" w:rsidRDefault="00377F00">
            <w:pPr>
              <w:rPr>
                <w:rFonts w:ascii="Times New Roman" w:hAnsi="Times New Roman"/>
                <w:b/>
                <w:bCs/>
              </w:rPr>
            </w:pPr>
          </w:p>
        </w:tc>
        <w:tc>
          <w:tcPr>
            <w:tcW w:w="2375" w:type="dxa"/>
          </w:tcPr>
          <w:p w:rsidR="00377F00" w:rsidRDefault="00E917A9">
            <w:pPr>
              <w:rPr>
                <w:rFonts w:ascii="Times New Roman" w:hAnsi="Times New Roman"/>
              </w:rPr>
            </w:pPr>
            <w:r>
              <w:rPr>
                <w:rFonts w:ascii="Times New Roman" w:hAnsi="Times New Roman"/>
                <w:b/>
                <w:bCs/>
              </w:rPr>
              <w:t>8(8332) 514-750</w:t>
            </w:r>
          </w:p>
        </w:tc>
      </w:tr>
      <w:tr w:rsidR="00377F00">
        <w:tc>
          <w:tcPr>
            <w:tcW w:w="6533" w:type="dxa"/>
          </w:tcPr>
          <w:p w:rsidR="00377F00" w:rsidRDefault="00E917A9">
            <w:pPr>
              <w:jc w:val="both"/>
              <w:rPr>
                <w:rFonts w:ascii="Times New Roman" w:hAnsi="Times New Roman"/>
                <w:b/>
                <w:color w:val="C9211E"/>
              </w:rPr>
            </w:pPr>
            <w:r>
              <w:rPr>
                <w:rFonts w:ascii="Times New Roman" w:hAnsi="Times New Roman"/>
              </w:rPr>
              <w:t>Дежурная служба ГУ МЧС России по Кировской области</w:t>
            </w:r>
          </w:p>
        </w:tc>
        <w:tc>
          <w:tcPr>
            <w:tcW w:w="1547" w:type="dxa"/>
          </w:tcPr>
          <w:p w:rsidR="00377F00" w:rsidRDefault="00E917A9">
            <w:pPr>
              <w:rPr>
                <w:rFonts w:ascii="Times New Roman" w:hAnsi="Times New Roman"/>
                <w:b/>
                <w:bCs/>
              </w:rPr>
            </w:pPr>
            <w:r>
              <w:rPr>
                <w:rFonts w:ascii="Times New Roman" w:hAnsi="Times New Roman"/>
                <w:b/>
                <w:bCs/>
              </w:rPr>
              <w:t>01, 101</w:t>
            </w:r>
          </w:p>
        </w:tc>
        <w:tc>
          <w:tcPr>
            <w:tcW w:w="2375" w:type="dxa"/>
          </w:tcPr>
          <w:p w:rsidR="00377F00" w:rsidRDefault="00E917A9">
            <w:pPr>
              <w:rPr>
                <w:rFonts w:ascii="Times New Roman" w:hAnsi="Times New Roman"/>
              </w:rPr>
            </w:pPr>
            <w:r>
              <w:rPr>
                <w:rFonts w:ascii="Times New Roman" w:hAnsi="Times New Roman"/>
                <w:b/>
                <w:bCs/>
              </w:rPr>
              <w:t>8(8332) 760-280</w:t>
            </w:r>
          </w:p>
        </w:tc>
      </w:tr>
      <w:tr w:rsidR="00377F00">
        <w:tc>
          <w:tcPr>
            <w:tcW w:w="6533" w:type="dxa"/>
          </w:tcPr>
          <w:p w:rsidR="00377F00" w:rsidRDefault="00E917A9">
            <w:pPr>
              <w:jc w:val="both"/>
              <w:rPr>
                <w:rFonts w:ascii="Times New Roman" w:hAnsi="Times New Roman"/>
                <w:b/>
                <w:color w:val="C9211E"/>
              </w:rPr>
            </w:pPr>
            <w:r>
              <w:rPr>
                <w:rFonts w:ascii="Times New Roman" w:hAnsi="Times New Roman"/>
              </w:rPr>
              <w:t>Дежурная служба скорой помощи</w:t>
            </w:r>
          </w:p>
        </w:tc>
        <w:tc>
          <w:tcPr>
            <w:tcW w:w="1547" w:type="dxa"/>
          </w:tcPr>
          <w:p w:rsidR="00377F00" w:rsidRDefault="00E917A9">
            <w:pPr>
              <w:rPr>
                <w:rFonts w:ascii="Times New Roman" w:hAnsi="Times New Roman"/>
                <w:b/>
                <w:bCs/>
              </w:rPr>
            </w:pPr>
            <w:r>
              <w:rPr>
                <w:rFonts w:ascii="Times New Roman" w:hAnsi="Times New Roman"/>
                <w:b/>
                <w:bCs/>
              </w:rPr>
              <w:t>03, 103</w:t>
            </w:r>
          </w:p>
        </w:tc>
        <w:tc>
          <w:tcPr>
            <w:tcW w:w="2375" w:type="dxa"/>
          </w:tcPr>
          <w:p w:rsidR="00377F00" w:rsidRDefault="00377F00">
            <w:pPr>
              <w:rPr>
                <w:rFonts w:ascii="Times New Roman" w:hAnsi="Times New Roman"/>
              </w:rPr>
            </w:pPr>
          </w:p>
        </w:tc>
      </w:tr>
    </w:tbl>
    <w:p w:rsidR="00377F00" w:rsidRDefault="00377F00">
      <w:pPr>
        <w:jc w:val="both"/>
        <w:rPr>
          <w:rFonts w:ascii="Times New Roman" w:hAnsi="Times New Roman"/>
          <w:b/>
          <w:color w:val="C9211E"/>
        </w:rPr>
      </w:pPr>
    </w:p>
    <w:p w:rsidR="00377F00" w:rsidRDefault="00E917A9">
      <w:pPr>
        <w:jc w:val="center"/>
        <w:outlineLvl w:val="0"/>
        <w:rPr>
          <w:rFonts w:ascii="Times New Roman" w:hAnsi="Times New Roman"/>
          <w:b/>
        </w:rPr>
      </w:pPr>
      <w:r>
        <w:rPr>
          <w:rFonts w:ascii="Times New Roman" w:hAnsi="Times New Roman"/>
          <w:b/>
          <w:lang w:val="en-US"/>
        </w:rPr>
        <w:t>IV</w:t>
      </w:r>
      <w:r>
        <w:rPr>
          <w:rFonts w:ascii="Times New Roman" w:hAnsi="Times New Roman"/>
          <w:b/>
        </w:rPr>
        <w:t>.  Ответственность.</w:t>
      </w:r>
    </w:p>
    <w:p w:rsidR="00377F00" w:rsidRDefault="00E917A9">
      <w:pPr>
        <w:pStyle w:val="1"/>
        <w:rPr>
          <w:rFonts w:ascii="Times New Roman" w:hAnsi="Times New Roman"/>
        </w:rPr>
      </w:pPr>
      <w:r>
        <w:rPr>
          <w:rFonts w:ascii="Times New Roman" w:hAnsi="Times New Roman"/>
          <w:sz w:val="24"/>
        </w:rPr>
        <w:t>4.</w:t>
      </w:r>
      <w:proofErr w:type="gramStart"/>
      <w:r>
        <w:rPr>
          <w:rFonts w:ascii="Times New Roman" w:hAnsi="Times New Roman"/>
          <w:sz w:val="24"/>
        </w:rPr>
        <w:t>1.Уголовная</w:t>
      </w:r>
      <w:proofErr w:type="gramEnd"/>
      <w:r>
        <w:rPr>
          <w:rFonts w:ascii="Times New Roman" w:hAnsi="Times New Roman"/>
          <w:sz w:val="24"/>
        </w:rPr>
        <w:t xml:space="preserve"> ответственность</w:t>
      </w:r>
    </w:p>
    <w:p w:rsidR="00377F00" w:rsidRDefault="00E917A9">
      <w:pPr>
        <w:jc w:val="both"/>
        <w:rPr>
          <w:rFonts w:ascii="Times New Roman" w:hAnsi="Times New Roman"/>
        </w:rPr>
      </w:pPr>
      <w:r>
        <w:rPr>
          <w:rFonts w:ascii="Times New Roman" w:hAnsi="Times New Roman"/>
        </w:rPr>
        <w:t>Превышение руководителем или служащим частной охранной службы полномочий, предоставленных им в соответствии с лицензией,  вопреки задачам своей деятельности, если это деяние совершено с применением насилия или с угрозой его применения, наказывается ограничением свободы на срок до трех  лет,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377F00" w:rsidRDefault="00E917A9">
      <w:pPr>
        <w:jc w:val="both"/>
        <w:rPr>
          <w:rFonts w:ascii="Times New Roman" w:hAnsi="Times New Roman"/>
          <w:b/>
          <w:bCs/>
        </w:rPr>
      </w:pPr>
      <w:r>
        <w:rPr>
          <w:rFonts w:ascii="Times New Roman" w:hAnsi="Times New Roman"/>
        </w:rPr>
        <w:t>То же деяние, повлекшее тяжкие последствия,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(ст.23 УК РФ)</w:t>
      </w:r>
    </w:p>
    <w:p w:rsidR="00377F00" w:rsidRDefault="00E917A9">
      <w:pPr>
        <w:jc w:val="both"/>
        <w:outlineLvl w:val="0"/>
        <w:rPr>
          <w:rFonts w:ascii="Times New Roman" w:hAnsi="Times New Roman"/>
        </w:rPr>
      </w:pPr>
      <w:r>
        <w:rPr>
          <w:rFonts w:ascii="Times New Roman" w:hAnsi="Times New Roman"/>
          <w:b/>
          <w:bCs/>
        </w:rPr>
        <w:t>4.2. Административная ответственность</w:t>
      </w:r>
    </w:p>
    <w:p w:rsidR="00377F00" w:rsidRDefault="00E917A9">
      <w:pPr>
        <w:jc w:val="both"/>
        <w:rPr>
          <w:rFonts w:ascii="Times New Roman" w:hAnsi="Times New Roman"/>
          <w:b/>
          <w:bCs/>
        </w:rPr>
      </w:pPr>
      <w:r>
        <w:rPr>
          <w:rFonts w:ascii="Times New Roman" w:hAnsi="Times New Roman"/>
        </w:rPr>
        <w:t xml:space="preserve">Незаконное ношение форменной одежды со знаками различия, с символикой государственных военизированных организаций, </w:t>
      </w:r>
      <w:proofErr w:type="gramStart"/>
      <w:r>
        <w:rPr>
          <w:rFonts w:ascii="Times New Roman" w:hAnsi="Times New Roman"/>
        </w:rPr>
        <w:t>правоохранительных  или</w:t>
      </w:r>
      <w:proofErr w:type="gramEnd"/>
      <w:r>
        <w:rPr>
          <w:rFonts w:ascii="Times New Roman" w:hAnsi="Times New Roman"/>
        </w:rPr>
        <w:t xml:space="preserve"> контролирующих органов, совершенное частным охранником влекут наложение административного штрафа в размере от пяти до десяти минимальных размеров оплаты труда (МРОТ) с конфискацией форменной одежды, знаков различия, символики. (ст.17.12 Кодекса РФ об административных правонарушениях)</w:t>
      </w:r>
    </w:p>
    <w:p w:rsidR="00377F00" w:rsidRDefault="00E917A9">
      <w:pPr>
        <w:jc w:val="both"/>
        <w:outlineLvl w:val="0"/>
        <w:rPr>
          <w:rFonts w:ascii="Times New Roman" w:hAnsi="Times New Roman"/>
        </w:rPr>
      </w:pPr>
      <w:r>
        <w:rPr>
          <w:rFonts w:ascii="Times New Roman" w:hAnsi="Times New Roman"/>
          <w:b/>
          <w:bCs/>
        </w:rPr>
        <w:t>4.3. Дисциплинарная ответственность</w:t>
      </w:r>
    </w:p>
    <w:p w:rsidR="00377F00" w:rsidRDefault="00E917A9">
      <w:pPr>
        <w:jc w:val="both"/>
        <w:rPr>
          <w:rFonts w:ascii="Times New Roman" w:hAnsi="Times New Roman"/>
        </w:rPr>
      </w:pPr>
      <w:r>
        <w:rPr>
          <w:rFonts w:ascii="Times New Roman" w:hAnsi="Times New Roman"/>
        </w:rPr>
        <w:t>Совершение дисциплинарного проступка, то есть неисполнения или ненадлежащее исполнение работником по его вине возложенных на него трудовых обязанностей, влечет дисциплинарную ответственность. За совершение дисциплинарного проступка работодатель имеет право применить следующие дисциплинарные взыскания:</w:t>
      </w:r>
    </w:p>
    <w:p w:rsidR="00377F00" w:rsidRDefault="00E917A9">
      <w:pPr>
        <w:numPr>
          <w:ilvl w:val="0"/>
          <w:numId w:val="6"/>
        </w:numPr>
        <w:tabs>
          <w:tab w:val="left" w:pos="1260"/>
        </w:tabs>
        <w:suppressAutoHyphens/>
        <w:spacing w:after="0" w:line="240" w:lineRule="auto"/>
        <w:ind w:left="1260"/>
        <w:rPr>
          <w:rFonts w:ascii="Times New Roman" w:hAnsi="Times New Roman"/>
        </w:rPr>
      </w:pPr>
      <w:r>
        <w:rPr>
          <w:rFonts w:ascii="Times New Roman" w:hAnsi="Times New Roman"/>
        </w:rPr>
        <w:t>Замечание.</w:t>
      </w:r>
    </w:p>
    <w:p w:rsidR="00377F00" w:rsidRDefault="00E917A9">
      <w:pPr>
        <w:numPr>
          <w:ilvl w:val="0"/>
          <w:numId w:val="6"/>
        </w:numPr>
        <w:tabs>
          <w:tab w:val="left" w:pos="1260"/>
        </w:tabs>
        <w:suppressAutoHyphens/>
        <w:spacing w:after="0" w:line="240" w:lineRule="auto"/>
        <w:ind w:left="1260"/>
        <w:rPr>
          <w:rFonts w:ascii="Times New Roman" w:hAnsi="Times New Roman"/>
        </w:rPr>
      </w:pPr>
      <w:r>
        <w:rPr>
          <w:rFonts w:ascii="Times New Roman" w:hAnsi="Times New Roman"/>
        </w:rPr>
        <w:t>Выговор,</w:t>
      </w:r>
    </w:p>
    <w:p w:rsidR="00377F00" w:rsidRDefault="00E917A9">
      <w:pPr>
        <w:numPr>
          <w:ilvl w:val="0"/>
          <w:numId w:val="6"/>
        </w:numPr>
        <w:tabs>
          <w:tab w:val="left" w:pos="1260"/>
        </w:tabs>
        <w:suppressAutoHyphens/>
        <w:spacing w:after="0" w:line="240" w:lineRule="auto"/>
        <w:ind w:left="1260"/>
        <w:rPr>
          <w:rFonts w:ascii="Times New Roman" w:hAnsi="Times New Roman"/>
        </w:rPr>
      </w:pPr>
      <w:r>
        <w:rPr>
          <w:rFonts w:ascii="Times New Roman" w:hAnsi="Times New Roman"/>
        </w:rPr>
        <w:t>Увольнение по соответствующим основаниям.</w:t>
      </w:r>
    </w:p>
    <w:p w:rsidR="00377F00" w:rsidRDefault="00E917A9">
      <w:pPr>
        <w:numPr>
          <w:ilvl w:val="0"/>
          <w:numId w:val="6"/>
        </w:numPr>
        <w:tabs>
          <w:tab w:val="left" w:pos="1260"/>
        </w:tabs>
        <w:suppressAutoHyphens/>
        <w:spacing w:after="0" w:line="240" w:lineRule="auto"/>
        <w:ind w:left="1260"/>
        <w:rPr>
          <w:rFonts w:ascii="Times New Roman" w:hAnsi="Times New Roman"/>
        </w:rPr>
      </w:pPr>
      <w:r>
        <w:rPr>
          <w:rFonts w:ascii="Times New Roman" w:hAnsi="Times New Roman"/>
        </w:rPr>
        <w:t>Лишение полностью или частично премии, предусмотренной системой оплаты труда в организации за период, в течение которого был совершен дисциплинарный проступок,</w:t>
      </w:r>
    </w:p>
    <w:p w:rsidR="00377F00" w:rsidRDefault="00E917A9">
      <w:pPr>
        <w:numPr>
          <w:ilvl w:val="0"/>
          <w:numId w:val="6"/>
        </w:numPr>
        <w:tabs>
          <w:tab w:val="left" w:pos="1260"/>
        </w:tabs>
        <w:suppressAutoHyphens/>
        <w:spacing w:after="0" w:line="240" w:lineRule="auto"/>
        <w:ind w:left="1260"/>
        <w:rPr>
          <w:rFonts w:ascii="Times New Roman" w:hAnsi="Times New Roman"/>
          <w:b/>
        </w:rPr>
      </w:pPr>
      <w:r>
        <w:rPr>
          <w:rFonts w:ascii="Times New Roman" w:hAnsi="Times New Roman"/>
        </w:rPr>
        <w:t>Назначение внеочередной аттестации и др.</w:t>
      </w:r>
    </w:p>
    <w:p w:rsidR="00377F00" w:rsidRDefault="00E917A9">
      <w:pPr>
        <w:jc w:val="both"/>
        <w:outlineLvl w:val="0"/>
        <w:rPr>
          <w:rFonts w:ascii="Times New Roman" w:hAnsi="Times New Roman"/>
        </w:rPr>
      </w:pPr>
      <w:r>
        <w:rPr>
          <w:rFonts w:ascii="Times New Roman" w:hAnsi="Times New Roman"/>
          <w:b/>
        </w:rPr>
        <w:t>4.4. Охраннику запрещается:</w:t>
      </w:r>
    </w:p>
    <w:p w:rsidR="00377F00" w:rsidRDefault="00E917A9">
      <w:pPr>
        <w:jc w:val="both"/>
        <w:rPr>
          <w:rFonts w:ascii="Times New Roman" w:hAnsi="Times New Roman"/>
        </w:rPr>
      </w:pPr>
      <w:r>
        <w:rPr>
          <w:rFonts w:ascii="Times New Roman" w:hAnsi="Times New Roman"/>
        </w:rPr>
        <w:lastRenderedPageBreak/>
        <w:t>- самовольно оставлять пост, спать на посту;</w:t>
      </w:r>
    </w:p>
    <w:p w:rsidR="00377F00" w:rsidRDefault="00E917A9">
      <w:pPr>
        <w:jc w:val="both"/>
        <w:rPr>
          <w:rFonts w:ascii="Times New Roman" w:hAnsi="Times New Roman"/>
        </w:rPr>
      </w:pPr>
      <w:r>
        <w:rPr>
          <w:rFonts w:ascii="Times New Roman" w:hAnsi="Times New Roman"/>
        </w:rPr>
        <w:t>- пропускать на объект граждан без разрешения руководства и без соответствующих документов;</w:t>
      </w:r>
    </w:p>
    <w:p w:rsidR="00377F00" w:rsidRDefault="00E917A9">
      <w:pPr>
        <w:jc w:val="both"/>
        <w:rPr>
          <w:rFonts w:ascii="Times New Roman" w:hAnsi="Times New Roman"/>
        </w:rPr>
      </w:pPr>
      <w:r>
        <w:rPr>
          <w:rFonts w:ascii="Times New Roman" w:hAnsi="Times New Roman"/>
        </w:rPr>
        <w:t>- разглашать конфиденциальные сведения, составляющие служебную или коммерческую тайну;</w:t>
      </w:r>
    </w:p>
    <w:p w:rsidR="00377F00" w:rsidRDefault="00E917A9">
      <w:pPr>
        <w:jc w:val="both"/>
        <w:rPr>
          <w:rFonts w:ascii="Times New Roman" w:hAnsi="Times New Roman"/>
        </w:rPr>
      </w:pPr>
      <w:r>
        <w:rPr>
          <w:rFonts w:ascii="Times New Roman" w:hAnsi="Times New Roman"/>
        </w:rPr>
        <w:t>- нарушать установленный порядок ношения специальной формы одежды;</w:t>
      </w:r>
    </w:p>
    <w:p w:rsidR="00377F00" w:rsidRDefault="00E917A9">
      <w:pPr>
        <w:jc w:val="both"/>
        <w:rPr>
          <w:rFonts w:ascii="Times New Roman" w:hAnsi="Times New Roman"/>
        </w:rPr>
      </w:pPr>
      <w:r>
        <w:rPr>
          <w:rFonts w:ascii="Times New Roman" w:hAnsi="Times New Roman"/>
        </w:rPr>
        <w:t>- опаздывать на работу без уважительной причины;</w:t>
      </w:r>
    </w:p>
    <w:p w:rsidR="00377F00" w:rsidRDefault="00E917A9">
      <w:pPr>
        <w:jc w:val="both"/>
        <w:rPr>
          <w:rFonts w:ascii="Times New Roman" w:hAnsi="Times New Roman"/>
        </w:rPr>
      </w:pPr>
      <w:r>
        <w:rPr>
          <w:rFonts w:ascii="Times New Roman" w:hAnsi="Times New Roman"/>
        </w:rPr>
        <w:t xml:space="preserve">- </w:t>
      </w:r>
      <w:proofErr w:type="gramStart"/>
      <w:r>
        <w:rPr>
          <w:rFonts w:ascii="Times New Roman" w:hAnsi="Times New Roman"/>
        </w:rPr>
        <w:t>находиться  на</w:t>
      </w:r>
      <w:proofErr w:type="gramEnd"/>
      <w:r>
        <w:rPr>
          <w:rFonts w:ascii="Times New Roman" w:hAnsi="Times New Roman"/>
        </w:rPr>
        <w:t xml:space="preserve"> работе в состоянии опьянения, распивать на рабочем месте спиртные напитки;</w:t>
      </w:r>
    </w:p>
    <w:p w:rsidR="00377F00" w:rsidRDefault="00E917A9">
      <w:pPr>
        <w:jc w:val="both"/>
        <w:rPr>
          <w:rFonts w:ascii="Times New Roman" w:hAnsi="Times New Roman"/>
        </w:rPr>
      </w:pPr>
      <w:r>
        <w:rPr>
          <w:rFonts w:ascii="Times New Roman" w:hAnsi="Times New Roman"/>
        </w:rPr>
        <w:t xml:space="preserve">- скрывать от руководства охранного </w:t>
      </w:r>
      <w:proofErr w:type="gramStart"/>
      <w:r>
        <w:rPr>
          <w:rFonts w:ascii="Times New Roman" w:hAnsi="Times New Roman"/>
        </w:rPr>
        <w:t>предприятия  или</w:t>
      </w:r>
      <w:proofErr w:type="gramEnd"/>
      <w:r>
        <w:rPr>
          <w:rFonts w:ascii="Times New Roman" w:hAnsi="Times New Roman"/>
        </w:rPr>
        <w:t xml:space="preserve">  дежурного информации о происшествиях, случившихся за время трудовой деятельности;</w:t>
      </w:r>
    </w:p>
    <w:p w:rsidR="00377F00" w:rsidRDefault="00E917A9">
      <w:pPr>
        <w:jc w:val="both"/>
        <w:rPr>
          <w:rFonts w:ascii="Times New Roman" w:hAnsi="Times New Roman"/>
        </w:rPr>
      </w:pPr>
      <w:r>
        <w:rPr>
          <w:rFonts w:ascii="Times New Roman" w:hAnsi="Times New Roman"/>
        </w:rPr>
        <w:t>- использовать служебный телефон в личных целях без необходимости.</w:t>
      </w:r>
    </w:p>
    <w:p w:rsidR="00377F00" w:rsidRDefault="00E917A9">
      <w:pPr>
        <w:jc w:val="both"/>
        <w:rPr>
          <w:rFonts w:ascii="Times New Roman" w:hAnsi="Times New Roman"/>
        </w:rPr>
      </w:pPr>
      <w:r>
        <w:rPr>
          <w:rFonts w:ascii="Times New Roman" w:hAnsi="Times New Roman"/>
        </w:rPr>
        <w:t> </w:t>
      </w:r>
    </w:p>
    <w:p w:rsidR="00377F00" w:rsidRDefault="00377F00">
      <w:pPr>
        <w:jc w:val="both"/>
        <w:rPr>
          <w:rFonts w:ascii="Times New Roman" w:hAnsi="Times New Roman"/>
        </w:rPr>
      </w:pPr>
      <w:bookmarkStart w:id="1" w:name="_GoBack"/>
      <w:bookmarkEnd w:id="1"/>
    </w:p>
    <w:p w:rsidR="00377F00" w:rsidRDefault="00E917A9">
      <w:pPr>
        <w:spacing w:after="120"/>
        <w:jc w:val="both"/>
        <w:rPr>
          <w:rFonts w:ascii="Times New Roman" w:hAnsi="Times New Roman"/>
        </w:rPr>
      </w:pPr>
      <w:r>
        <w:rPr>
          <w:rFonts w:ascii="Times New Roman" w:hAnsi="Times New Roman"/>
        </w:rPr>
        <w:t xml:space="preserve">Начальник службы </w:t>
      </w:r>
      <w:proofErr w:type="gramStart"/>
      <w:r>
        <w:rPr>
          <w:rFonts w:ascii="Times New Roman" w:hAnsi="Times New Roman"/>
        </w:rPr>
        <w:t xml:space="preserve">безопасности  </w:t>
      </w:r>
      <w:r>
        <w:rPr>
          <w:rFonts w:ascii="Times New Roman" w:hAnsi="Times New Roman"/>
          <w:szCs w:val="22"/>
        </w:rPr>
        <w:t>ООО</w:t>
      </w:r>
      <w:proofErr w:type="gramEnd"/>
      <w:r>
        <w:rPr>
          <w:rFonts w:ascii="Times New Roman" w:hAnsi="Times New Roman"/>
          <w:szCs w:val="22"/>
        </w:rPr>
        <w:t xml:space="preserve"> О</w:t>
      </w:r>
      <w:r w:rsidR="004B77C1">
        <w:rPr>
          <w:rFonts w:ascii="Times New Roman" w:hAnsi="Times New Roman"/>
          <w:szCs w:val="22"/>
        </w:rPr>
        <w:t>П</w:t>
      </w:r>
      <w:r>
        <w:rPr>
          <w:rFonts w:ascii="Times New Roman" w:hAnsi="Times New Roman"/>
          <w:szCs w:val="22"/>
        </w:rPr>
        <w:t xml:space="preserve"> «</w:t>
      </w:r>
      <w:r w:rsidR="004B77C1">
        <w:rPr>
          <w:rFonts w:ascii="Times New Roman" w:hAnsi="Times New Roman"/>
          <w:szCs w:val="22"/>
        </w:rPr>
        <w:t>РУБИКОН</w:t>
      </w:r>
      <w:r>
        <w:rPr>
          <w:rFonts w:ascii="Times New Roman" w:hAnsi="Times New Roman"/>
          <w:szCs w:val="22"/>
        </w:rPr>
        <w:t xml:space="preserve">»         ___________________/ __________________                                              </w:t>
      </w:r>
    </w:p>
    <w:p w:rsidR="00377F00" w:rsidRDefault="00377F00">
      <w:pPr>
        <w:spacing w:after="120"/>
        <w:jc w:val="both"/>
        <w:rPr>
          <w:rFonts w:ascii="Times New Roman" w:hAnsi="Times New Roman"/>
        </w:rPr>
      </w:pPr>
    </w:p>
    <w:p w:rsidR="00377F00" w:rsidRDefault="00E917A9">
      <w:pPr>
        <w:spacing w:after="120"/>
        <w:jc w:val="center"/>
        <w:rPr>
          <w:rFonts w:ascii="Times New Roman" w:hAnsi="Times New Roman"/>
        </w:rPr>
      </w:pPr>
      <w:proofErr w:type="gramStart"/>
      <w:r>
        <w:rPr>
          <w:rFonts w:ascii="Times New Roman" w:hAnsi="Times New Roman"/>
        </w:rPr>
        <w:t>С  ИНСТРУКЦИЕЙ</w:t>
      </w:r>
      <w:proofErr w:type="gramEnd"/>
      <w:r>
        <w:rPr>
          <w:rFonts w:ascii="Times New Roman" w:hAnsi="Times New Roman"/>
        </w:rPr>
        <w:t xml:space="preserve">   ОЗНАКОМЛЕНЫ</w:t>
      </w:r>
    </w:p>
    <w:tbl>
      <w:tblPr>
        <w:tblW w:w="10819" w:type="dxa"/>
        <w:tblLook w:val="04A0" w:firstRow="1" w:lastRow="0" w:firstColumn="1" w:lastColumn="0" w:noHBand="0" w:noVBand="1"/>
      </w:tblPr>
      <w:tblGrid>
        <w:gridCol w:w="3606"/>
        <w:gridCol w:w="3607"/>
        <w:gridCol w:w="3606"/>
      </w:tblGrid>
      <w:tr w:rsidR="00377F00">
        <w:tc>
          <w:tcPr>
            <w:tcW w:w="3606" w:type="dxa"/>
            <w:tcBorders>
              <w:top w:val="single" w:sz="4" w:space="0" w:color="000000"/>
              <w:left w:val="single" w:sz="4" w:space="0" w:color="000000"/>
              <w:bottom w:val="single" w:sz="4" w:space="0" w:color="000000"/>
              <w:right w:val="single" w:sz="4" w:space="0" w:color="000000"/>
            </w:tcBorders>
          </w:tcPr>
          <w:p w:rsidR="00377F00" w:rsidRDefault="00E917A9">
            <w:pPr>
              <w:spacing w:after="120"/>
              <w:jc w:val="center"/>
              <w:rPr>
                <w:rFonts w:ascii="Times New Roman" w:hAnsi="Times New Roman"/>
              </w:rPr>
            </w:pPr>
            <w:r>
              <w:rPr>
                <w:rFonts w:ascii="Times New Roman" w:hAnsi="Times New Roman"/>
              </w:rPr>
              <w:t>Ф.И.О</w:t>
            </w:r>
          </w:p>
        </w:tc>
        <w:tc>
          <w:tcPr>
            <w:tcW w:w="3607" w:type="dxa"/>
            <w:tcBorders>
              <w:top w:val="single" w:sz="4" w:space="0" w:color="000000"/>
              <w:left w:val="single" w:sz="4" w:space="0" w:color="000000"/>
              <w:bottom w:val="single" w:sz="4" w:space="0" w:color="000000"/>
              <w:right w:val="single" w:sz="4" w:space="0" w:color="000000"/>
            </w:tcBorders>
          </w:tcPr>
          <w:p w:rsidR="00377F00" w:rsidRDefault="00E917A9">
            <w:pPr>
              <w:spacing w:after="120"/>
              <w:jc w:val="center"/>
              <w:rPr>
                <w:rFonts w:ascii="Times New Roman" w:hAnsi="Times New Roman"/>
              </w:rPr>
            </w:pPr>
            <w:r>
              <w:rPr>
                <w:rFonts w:ascii="Times New Roman" w:hAnsi="Times New Roman"/>
              </w:rPr>
              <w:t>ДАТА</w:t>
            </w:r>
          </w:p>
        </w:tc>
        <w:tc>
          <w:tcPr>
            <w:tcW w:w="3606" w:type="dxa"/>
            <w:tcBorders>
              <w:top w:val="single" w:sz="4" w:space="0" w:color="000000"/>
              <w:left w:val="single" w:sz="4" w:space="0" w:color="000000"/>
              <w:bottom w:val="single" w:sz="4" w:space="0" w:color="000000"/>
              <w:right w:val="single" w:sz="4" w:space="0" w:color="000000"/>
            </w:tcBorders>
          </w:tcPr>
          <w:p w:rsidR="00377F00" w:rsidRDefault="00E917A9">
            <w:pPr>
              <w:spacing w:after="120"/>
              <w:jc w:val="center"/>
              <w:rPr>
                <w:rFonts w:ascii="Times New Roman" w:hAnsi="Times New Roman"/>
              </w:rPr>
            </w:pPr>
            <w:r>
              <w:rPr>
                <w:rFonts w:ascii="Times New Roman" w:hAnsi="Times New Roman"/>
              </w:rPr>
              <w:t>РОСПИСЬ</w:t>
            </w:r>
          </w:p>
        </w:tc>
      </w:tr>
      <w:tr w:rsidR="00377F00">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7"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r>
      <w:tr w:rsidR="00377F00">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7"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r>
      <w:tr w:rsidR="00377F00">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7"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r>
      <w:tr w:rsidR="00377F00">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7"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c>
          <w:tcPr>
            <w:tcW w:w="3606" w:type="dxa"/>
            <w:tcBorders>
              <w:top w:val="single" w:sz="4" w:space="0" w:color="000000"/>
              <w:left w:val="single" w:sz="4" w:space="0" w:color="000000"/>
              <w:bottom w:val="single" w:sz="4" w:space="0" w:color="000000"/>
              <w:right w:val="single" w:sz="4" w:space="0" w:color="000000"/>
            </w:tcBorders>
          </w:tcPr>
          <w:p w:rsidR="00377F00" w:rsidRDefault="00377F00">
            <w:pPr>
              <w:spacing w:after="120"/>
              <w:jc w:val="center"/>
              <w:rPr>
                <w:rFonts w:ascii="Times New Roman" w:hAnsi="Times New Roman"/>
              </w:rPr>
            </w:pPr>
          </w:p>
        </w:tc>
      </w:tr>
    </w:tbl>
    <w:p w:rsidR="00377F00" w:rsidRDefault="00377F00">
      <w:pPr>
        <w:spacing w:after="120"/>
        <w:jc w:val="center"/>
        <w:rPr>
          <w:rFonts w:asciiTheme="minorHAnsi" w:eastAsiaTheme="minorEastAsia" w:hAnsiTheme="minorHAnsi" w:cstheme="minorBidi"/>
          <w:color w:val="auto"/>
          <w:szCs w:val="22"/>
          <w:lang w:val="en-US" w:eastAsia="en-US"/>
        </w:rPr>
      </w:pPr>
    </w:p>
    <w:sectPr w:rsidR="00377F00">
      <w:headerReference w:type="default" r:id="rId28"/>
      <w:footerReference w:type="default" r:id="rId29"/>
      <w:pgSz w:w="11906" w:h="16838"/>
      <w:pgMar w:top="777" w:right="624" w:bottom="777" w:left="680" w:header="72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DE9" w:rsidRDefault="00436DE9">
      <w:pPr>
        <w:spacing w:line="240" w:lineRule="auto"/>
      </w:pPr>
      <w:r>
        <w:separator/>
      </w:r>
    </w:p>
  </w:endnote>
  <w:endnote w:type="continuationSeparator" w:id="0">
    <w:p w:rsidR="00436DE9" w:rsidRDefault="00436D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Roboto">
    <w:altName w:val="Segoe Print"/>
    <w:charset w:val="00"/>
    <w:family w:val="auto"/>
    <w:pitch w:val="default"/>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46A" w:rsidRDefault="00BF246A">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DE9" w:rsidRDefault="00436DE9">
      <w:pPr>
        <w:spacing w:after="0"/>
      </w:pPr>
      <w:r>
        <w:separator/>
      </w:r>
    </w:p>
  </w:footnote>
  <w:footnote w:type="continuationSeparator" w:id="0">
    <w:p w:rsidR="00436DE9" w:rsidRDefault="00436DE9">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46A" w:rsidRDefault="00BF246A">
    <w:pPr>
      <w:framePr w:wrap="around" w:vAnchor="text" w:hAnchor="margin" w:y="1"/>
    </w:pPr>
    <w:r>
      <w:fldChar w:fldCharType="begin"/>
    </w:r>
    <w:r>
      <w:instrText xml:space="preserve">PAGE </w:instrText>
    </w:r>
    <w:r>
      <w:fldChar w:fldCharType="separate"/>
    </w:r>
    <w:r w:rsidR="004B77C1">
      <w:rPr>
        <w:noProof/>
      </w:rPr>
      <w:t>20</w:t>
    </w:r>
    <w:r>
      <w:fldChar w:fldCharType="end"/>
    </w:r>
  </w:p>
  <w:p w:rsidR="00BF246A" w:rsidRDefault="00BF246A">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46A" w:rsidRDefault="00BF246A">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B2A"/>
    <w:multiLevelType w:val="multilevel"/>
    <w:tmpl w:val="00B00B2A"/>
    <w:lvl w:ilvl="0">
      <w:start w:val="1"/>
      <w:numFmt w:val="bullet"/>
      <w:lvlText w:val=""/>
      <w:lvlJc w:val="left"/>
      <w:pPr>
        <w:tabs>
          <w:tab w:val="left" w:pos="360"/>
        </w:tabs>
        <w:ind w:left="360" w:hanging="360"/>
      </w:pPr>
      <w:rPr>
        <w:rFonts w:ascii="Symbol" w:hAnsi="Symbol" w:hint="default"/>
      </w:rPr>
    </w:lvl>
    <w:lvl w:ilvl="1">
      <w:start w:val="1"/>
      <w:numFmt w:val="bullet"/>
      <w:lvlText w:val=""/>
      <w:lvlJc w:val="left"/>
      <w:pPr>
        <w:tabs>
          <w:tab w:val="left" w:pos="720"/>
        </w:tabs>
        <w:ind w:left="720" w:hanging="360"/>
      </w:pPr>
      <w:rPr>
        <w:rFonts w:ascii="Symbol" w:hAnsi="Symbol" w:hint="default"/>
      </w:rPr>
    </w:lvl>
    <w:lvl w:ilvl="2">
      <w:start w:val="1"/>
      <w:numFmt w:val="bullet"/>
      <w:lvlText w:val=""/>
      <w:lvlJc w:val="left"/>
      <w:pPr>
        <w:tabs>
          <w:tab w:val="left" w:pos="1080"/>
        </w:tabs>
        <w:ind w:left="1080" w:hanging="360"/>
      </w:pPr>
      <w:rPr>
        <w:rFonts w:ascii="Symbol" w:hAnsi="Symbol" w:hint="default"/>
      </w:rPr>
    </w:lvl>
    <w:lvl w:ilvl="3">
      <w:start w:val="1"/>
      <w:numFmt w:val="bullet"/>
      <w:lvlText w:val=""/>
      <w:lvlJc w:val="left"/>
      <w:pPr>
        <w:tabs>
          <w:tab w:val="left" w:pos="1440"/>
        </w:tabs>
        <w:ind w:left="1440" w:hanging="360"/>
      </w:pPr>
      <w:rPr>
        <w:rFonts w:ascii="Symbol" w:hAnsi="Symbol" w:hint="default"/>
      </w:rPr>
    </w:lvl>
    <w:lvl w:ilvl="4">
      <w:start w:val="1"/>
      <w:numFmt w:val="bullet"/>
      <w:lvlText w:val=""/>
      <w:lvlJc w:val="left"/>
      <w:pPr>
        <w:tabs>
          <w:tab w:val="left" w:pos="1800"/>
        </w:tabs>
        <w:ind w:left="1800" w:hanging="360"/>
      </w:pPr>
      <w:rPr>
        <w:rFonts w:ascii="Symbol" w:hAnsi="Symbol" w:hint="default"/>
      </w:rPr>
    </w:lvl>
    <w:lvl w:ilvl="5">
      <w:start w:val="1"/>
      <w:numFmt w:val="bullet"/>
      <w:lvlText w:val=""/>
      <w:lvlJc w:val="left"/>
      <w:pPr>
        <w:tabs>
          <w:tab w:val="left" w:pos="2160"/>
        </w:tabs>
        <w:ind w:left="2160" w:hanging="360"/>
      </w:pPr>
      <w:rPr>
        <w:rFonts w:ascii="Symbol" w:hAnsi="Symbol" w:hint="default"/>
      </w:rPr>
    </w:lvl>
    <w:lvl w:ilvl="6">
      <w:start w:val="1"/>
      <w:numFmt w:val="bullet"/>
      <w:lvlText w:val=""/>
      <w:lvlJc w:val="left"/>
      <w:pPr>
        <w:tabs>
          <w:tab w:val="left" w:pos="2520"/>
        </w:tabs>
        <w:ind w:left="2520" w:hanging="360"/>
      </w:pPr>
      <w:rPr>
        <w:rFonts w:ascii="Symbol" w:hAnsi="Symbol" w:hint="default"/>
      </w:rPr>
    </w:lvl>
    <w:lvl w:ilvl="7">
      <w:start w:val="1"/>
      <w:numFmt w:val="bullet"/>
      <w:lvlText w:val=""/>
      <w:lvlJc w:val="left"/>
      <w:pPr>
        <w:tabs>
          <w:tab w:val="left" w:pos="2880"/>
        </w:tabs>
        <w:ind w:left="2880" w:hanging="360"/>
      </w:pPr>
      <w:rPr>
        <w:rFonts w:ascii="Symbol" w:hAnsi="Symbol" w:hint="default"/>
      </w:rPr>
    </w:lvl>
    <w:lvl w:ilvl="8">
      <w:start w:val="1"/>
      <w:numFmt w:val="bullet"/>
      <w:lvlText w:val=""/>
      <w:lvlJc w:val="left"/>
      <w:pPr>
        <w:tabs>
          <w:tab w:val="left" w:pos="3240"/>
        </w:tabs>
        <w:ind w:left="3240" w:hanging="360"/>
      </w:pPr>
      <w:rPr>
        <w:rFonts w:ascii="Symbol" w:hAnsi="Symbol" w:hint="default"/>
      </w:rPr>
    </w:lvl>
  </w:abstractNum>
  <w:abstractNum w:abstractNumId="1" w15:restartNumberingAfterBreak="0">
    <w:nsid w:val="02A653BB"/>
    <w:multiLevelType w:val="multilevel"/>
    <w:tmpl w:val="02A653BB"/>
    <w:lvl w:ilvl="0">
      <w:start w:val="1"/>
      <w:numFmt w:val="bullet"/>
      <w:lvlText w:val="-"/>
      <w:lvlJc w:val="left"/>
      <w:pPr>
        <w:tabs>
          <w:tab w:val="left" w:pos="2400"/>
        </w:tabs>
        <w:ind w:left="2400" w:hanging="360"/>
      </w:pPr>
      <w:rPr>
        <w:rFonts w:ascii="Times New Roman" w:hAnsi="Times New Roman" w:hint="default"/>
      </w:rPr>
    </w:lvl>
    <w:lvl w:ilvl="1">
      <w:start w:val="1"/>
      <w:numFmt w:val="decimal"/>
      <w:lvlText w:val="%2."/>
      <w:lvlJc w:val="left"/>
      <w:pPr>
        <w:tabs>
          <w:tab w:val="left" w:pos="1080"/>
        </w:tabs>
        <w:ind w:left="1080" w:hanging="360"/>
      </w:pPr>
      <w:rPr>
        <w:rFonts w:cs="Times New Roman"/>
      </w:rPr>
    </w:lvl>
    <w:lvl w:ilvl="2">
      <w:start w:val="1"/>
      <w:numFmt w:val="decimal"/>
      <w:lvlText w:val="%3."/>
      <w:lvlJc w:val="left"/>
      <w:pPr>
        <w:tabs>
          <w:tab w:val="left" w:pos="1440"/>
        </w:tabs>
        <w:ind w:left="1440" w:hanging="360"/>
      </w:pPr>
      <w:rPr>
        <w:rFonts w:cs="Times New Roman"/>
      </w:rPr>
    </w:lvl>
    <w:lvl w:ilvl="3">
      <w:start w:val="1"/>
      <w:numFmt w:val="decimal"/>
      <w:lvlText w:val="%4."/>
      <w:lvlJc w:val="left"/>
      <w:pPr>
        <w:tabs>
          <w:tab w:val="left" w:pos="1800"/>
        </w:tabs>
        <w:ind w:left="1800" w:hanging="360"/>
      </w:pPr>
      <w:rPr>
        <w:rFonts w:cs="Times New Roman"/>
      </w:rPr>
    </w:lvl>
    <w:lvl w:ilvl="4">
      <w:start w:val="1"/>
      <w:numFmt w:val="decimal"/>
      <w:lvlText w:val="%5."/>
      <w:lvlJc w:val="left"/>
      <w:pPr>
        <w:tabs>
          <w:tab w:val="left" w:pos="2160"/>
        </w:tabs>
        <w:ind w:left="2160" w:hanging="360"/>
      </w:pPr>
      <w:rPr>
        <w:rFonts w:cs="Times New Roman"/>
      </w:rPr>
    </w:lvl>
    <w:lvl w:ilvl="5">
      <w:start w:val="1"/>
      <w:numFmt w:val="decimal"/>
      <w:lvlText w:val="%6."/>
      <w:lvlJc w:val="left"/>
      <w:pPr>
        <w:tabs>
          <w:tab w:val="left" w:pos="2520"/>
        </w:tabs>
        <w:ind w:left="2520" w:hanging="360"/>
      </w:pPr>
      <w:rPr>
        <w:rFonts w:cs="Times New Roman"/>
      </w:rPr>
    </w:lvl>
    <w:lvl w:ilvl="6">
      <w:start w:val="1"/>
      <w:numFmt w:val="decimal"/>
      <w:lvlText w:val="%7."/>
      <w:lvlJc w:val="left"/>
      <w:pPr>
        <w:tabs>
          <w:tab w:val="left" w:pos="2880"/>
        </w:tabs>
        <w:ind w:left="2880" w:hanging="360"/>
      </w:pPr>
      <w:rPr>
        <w:rFonts w:cs="Times New Roman"/>
      </w:rPr>
    </w:lvl>
    <w:lvl w:ilvl="7">
      <w:start w:val="1"/>
      <w:numFmt w:val="decimal"/>
      <w:lvlText w:val="%8."/>
      <w:lvlJc w:val="left"/>
      <w:pPr>
        <w:tabs>
          <w:tab w:val="left" w:pos="3240"/>
        </w:tabs>
        <w:ind w:left="3240" w:hanging="360"/>
      </w:pPr>
      <w:rPr>
        <w:rFonts w:cs="Times New Roman"/>
      </w:rPr>
    </w:lvl>
    <w:lvl w:ilvl="8">
      <w:start w:val="1"/>
      <w:numFmt w:val="decimal"/>
      <w:lvlText w:val="%9."/>
      <w:lvlJc w:val="left"/>
      <w:pPr>
        <w:tabs>
          <w:tab w:val="left" w:pos="3600"/>
        </w:tabs>
        <w:ind w:left="3600" w:hanging="360"/>
      </w:pPr>
      <w:rPr>
        <w:rFonts w:cs="Times New Roman"/>
      </w:rPr>
    </w:lvl>
  </w:abstractNum>
  <w:abstractNum w:abstractNumId="2" w15:restartNumberingAfterBreak="0">
    <w:nsid w:val="05F8268B"/>
    <w:multiLevelType w:val="multilevel"/>
    <w:tmpl w:val="05F8268B"/>
    <w:lvl w:ilvl="0">
      <w:start w:val="2"/>
      <w:numFmt w:val="decimal"/>
      <w:lvlText w:val="%1."/>
      <w:lvlJc w:val="left"/>
      <w:pPr>
        <w:tabs>
          <w:tab w:val="left" w:pos="540"/>
        </w:tabs>
        <w:ind w:left="540" w:hanging="540"/>
      </w:pPr>
      <w:rPr>
        <w:rFonts w:cs="Times New Roman" w:hint="default"/>
      </w:rPr>
    </w:lvl>
    <w:lvl w:ilvl="1">
      <w:start w:val="2"/>
      <w:numFmt w:val="decimal"/>
      <w:lvlText w:val="%1.%2."/>
      <w:lvlJc w:val="left"/>
      <w:pPr>
        <w:tabs>
          <w:tab w:val="left" w:pos="840"/>
        </w:tabs>
        <w:ind w:left="840" w:hanging="540"/>
      </w:pPr>
      <w:rPr>
        <w:rFonts w:cs="Times New Roman" w:hint="default"/>
      </w:rPr>
    </w:lvl>
    <w:lvl w:ilvl="2">
      <w:start w:val="7"/>
      <w:numFmt w:val="decimal"/>
      <w:lvlText w:val="%1.%2.%3."/>
      <w:lvlJc w:val="left"/>
      <w:pPr>
        <w:tabs>
          <w:tab w:val="left" w:pos="1320"/>
        </w:tabs>
        <w:ind w:left="1320" w:hanging="720"/>
      </w:pPr>
      <w:rPr>
        <w:rFonts w:cs="Times New Roman" w:hint="default"/>
      </w:rPr>
    </w:lvl>
    <w:lvl w:ilvl="3">
      <w:start w:val="1"/>
      <w:numFmt w:val="decimal"/>
      <w:lvlText w:val="%1.%2.%3.%4."/>
      <w:lvlJc w:val="left"/>
      <w:pPr>
        <w:tabs>
          <w:tab w:val="left" w:pos="1620"/>
        </w:tabs>
        <w:ind w:left="1620" w:hanging="720"/>
      </w:pPr>
      <w:rPr>
        <w:rFonts w:cs="Times New Roman" w:hint="default"/>
      </w:rPr>
    </w:lvl>
    <w:lvl w:ilvl="4">
      <w:start w:val="1"/>
      <w:numFmt w:val="decimal"/>
      <w:lvlText w:val="%1.%2.%3.%4.%5."/>
      <w:lvlJc w:val="left"/>
      <w:pPr>
        <w:tabs>
          <w:tab w:val="left" w:pos="2280"/>
        </w:tabs>
        <w:ind w:left="2280" w:hanging="1080"/>
      </w:pPr>
      <w:rPr>
        <w:rFonts w:cs="Times New Roman" w:hint="default"/>
      </w:rPr>
    </w:lvl>
    <w:lvl w:ilvl="5">
      <w:start w:val="1"/>
      <w:numFmt w:val="decimal"/>
      <w:lvlText w:val="%1.%2.%3.%4.%5.%6."/>
      <w:lvlJc w:val="left"/>
      <w:pPr>
        <w:tabs>
          <w:tab w:val="left" w:pos="2580"/>
        </w:tabs>
        <w:ind w:left="2580" w:hanging="1080"/>
      </w:pPr>
      <w:rPr>
        <w:rFonts w:cs="Times New Roman" w:hint="default"/>
      </w:rPr>
    </w:lvl>
    <w:lvl w:ilvl="6">
      <w:start w:val="1"/>
      <w:numFmt w:val="decimal"/>
      <w:lvlText w:val="%1.%2.%3.%4.%5.%6.%7."/>
      <w:lvlJc w:val="left"/>
      <w:pPr>
        <w:tabs>
          <w:tab w:val="left" w:pos="3240"/>
        </w:tabs>
        <w:ind w:left="3240" w:hanging="1440"/>
      </w:pPr>
      <w:rPr>
        <w:rFonts w:cs="Times New Roman" w:hint="default"/>
      </w:rPr>
    </w:lvl>
    <w:lvl w:ilvl="7">
      <w:start w:val="1"/>
      <w:numFmt w:val="decimal"/>
      <w:lvlText w:val="%1.%2.%3.%4.%5.%6.%7.%8."/>
      <w:lvlJc w:val="left"/>
      <w:pPr>
        <w:tabs>
          <w:tab w:val="left" w:pos="3540"/>
        </w:tabs>
        <w:ind w:left="3540" w:hanging="1440"/>
      </w:pPr>
      <w:rPr>
        <w:rFonts w:cs="Times New Roman" w:hint="default"/>
      </w:rPr>
    </w:lvl>
    <w:lvl w:ilvl="8">
      <w:start w:val="1"/>
      <w:numFmt w:val="decimal"/>
      <w:lvlText w:val="%1.%2.%3.%4.%5.%6.%7.%8.%9."/>
      <w:lvlJc w:val="left"/>
      <w:pPr>
        <w:tabs>
          <w:tab w:val="left" w:pos="4200"/>
        </w:tabs>
        <w:ind w:left="4200" w:hanging="1800"/>
      </w:pPr>
      <w:rPr>
        <w:rFonts w:cs="Times New Roman" w:hint="default"/>
      </w:rPr>
    </w:lvl>
  </w:abstractNum>
  <w:abstractNum w:abstractNumId="3" w15:restartNumberingAfterBreak="0">
    <w:nsid w:val="1B1B2028"/>
    <w:multiLevelType w:val="multilevel"/>
    <w:tmpl w:val="1B1B2028"/>
    <w:lvl w:ilvl="0">
      <w:start w:val="5"/>
      <w:numFmt w:val="decimal"/>
      <w:lvlText w:val="%1."/>
      <w:lvlJc w:val="left"/>
      <w:pPr>
        <w:tabs>
          <w:tab w:val="left" w:pos="480"/>
        </w:tabs>
        <w:ind w:left="480" w:hanging="480"/>
      </w:pPr>
      <w:rPr>
        <w:rFonts w:cs="Times New Roman" w:hint="default"/>
      </w:rPr>
    </w:lvl>
    <w:lvl w:ilvl="1">
      <w:start w:val="12"/>
      <w:numFmt w:val="decimal"/>
      <w:lvlText w:val="%1.%2."/>
      <w:lvlJc w:val="left"/>
      <w:pPr>
        <w:tabs>
          <w:tab w:val="left" w:pos="622"/>
        </w:tabs>
        <w:ind w:left="622" w:hanging="480"/>
      </w:pPr>
      <w:rPr>
        <w:rFonts w:cs="Times New Roman" w:hint="default"/>
      </w:rPr>
    </w:lvl>
    <w:lvl w:ilvl="2">
      <w:start w:val="1"/>
      <w:numFmt w:val="decimal"/>
      <w:lvlText w:val="%1.%2.%3."/>
      <w:lvlJc w:val="left"/>
      <w:pPr>
        <w:tabs>
          <w:tab w:val="left" w:pos="1004"/>
        </w:tabs>
        <w:ind w:left="1004" w:hanging="720"/>
      </w:pPr>
      <w:rPr>
        <w:rFonts w:cs="Times New Roman" w:hint="default"/>
      </w:rPr>
    </w:lvl>
    <w:lvl w:ilvl="3">
      <w:start w:val="1"/>
      <w:numFmt w:val="decimal"/>
      <w:lvlText w:val="%1.%2.%3.%4."/>
      <w:lvlJc w:val="left"/>
      <w:pPr>
        <w:tabs>
          <w:tab w:val="left" w:pos="1146"/>
        </w:tabs>
        <w:ind w:left="1146" w:hanging="720"/>
      </w:pPr>
      <w:rPr>
        <w:rFonts w:cs="Times New Roman" w:hint="default"/>
      </w:rPr>
    </w:lvl>
    <w:lvl w:ilvl="4">
      <w:start w:val="1"/>
      <w:numFmt w:val="decimal"/>
      <w:lvlText w:val="%1.%2.%3.%4.%5."/>
      <w:lvlJc w:val="left"/>
      <w:pPr>
        <w:tabs>
          <w:tab w:val="left" w:pos="1648"/>
        </w:tabs>
        <w:ind w:left="1648" w:hanging="1080"/>
      </w:pPr>
      <w:rPr>
        <w:rFonts w:cs="Times New Roman" w:hint="default"/>
      </w:rPr>
    </w:lvl>
    <w:lvl w:ilvl="5">
      <w:start w:val="1"/>
      <w:numFmt w:val="decimal"/>
      <w:lvlText w:val="%1.%2.%3.%4.%5.%6."/>
      <w:lvlJc w:val="left"/>
      <w:pPr>
        <w:tabs>
          <w:tab w:val="left" w:pos="1790"/>
        </w:tabs>
        <w:ind w:left="1790" w:hanging="1080"/>
      </w:pPr>
      <w:rPr>
        <w:rFonts w:cs="Times New Roman" w:hint="default"/>
      </w:rPr>
    </w:lvl>
    <w:lvl w:ilvl="6">
      <w:start w:val="1"/>
      <w:numFmt w:val="decimal"/>
      <w:lvlText w:val="%1.%2.%3.%4.%5.%6.%7."/>
      <w:lvlJc w:val="left"/>
      <w:pPr>
        <w:tabs>
          <w:tab w:val="left" w:pos="2292"/>
        </w:tabs>
        <w:ind w:left="2292" w:hanging="1440"/>
      </w:pPr>
      <w:rPr>
        <w:rFonts w:cs="Times New Roman" w:hint="default"/>
      </w:rPr>
    </w:lvl>
    <w:lvl w:ilvl="7">
      <w:start w:val="1"/>
      <w:numFmt w:val="decimal"/>
      <w:lvlText w:val="%1.%2.%3.%4.%5.%6.%7.%8."/>
      <w:lvlJc w:val="left"/>
      <w:pPr>
        <w:tabs>
          <w:tab w:val="left" w:pos="2434"/>
        </w:tabs>
        <w:ind w:left="2434" w:hanging="1440"/>
      </w:pPr>
      <w:rPr>
        <w:rFonts w:cs="Times New Roman" w:hint="default"/>
      </w:rPr>
    </w:lvl>
    <w:lvl w:ilvl="8">
      <w:start w:val="1"/>
      <w:numFmt w:val="decimal"/>
      <w:lvlText w:val="%1.%2.%3.%4.%5.%6.%7.%8.%9."/>
      <w:lvlJc w:val="left"/>
      <w:pPr>
        <w:tabs>
          <w:tab w:val="left" w:pos="2936"/>
        </w:tabs>
        <w:ind w:left="2936" w:hanging="1800"/>
      </w:pPr>
      <w:rPr>
        <w:rFonts w:cs="Times New Roman" w:hint="default"/>
      </w:rPr>
    </w:lvl>
  </w:abstractNum>
  <w:abstractNum w:abstractNumId="4" w15:restartNumberingAfterBreak="0">
    <w:nsid w:val="4B815BE5"/>
    <w:multiLevelType w:val="multilevel"/>
    <w:tmpl w:val="4B815BE5"/>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6A3B21A1"/>
    <w:multiLevelType w:val="multilevel"/>
    <w:tmpl w:val="6A3B21A1"/>
    <w:lvl w:ilvl="0">
      <w:start w:val="1"/>
      <w:numFmt w:val="decimal"/>
      <w:lvlText w:val="%1."/>
      <w:lvlJc w:val="left"/>
      <w:pPr>
        <w:ind w:left="927" w:hanging="360"/>
      </w:pPr>
      <w:rPr>
        <w:rFonts w:cs="Times New Roman"/>
      </w:rPr>
    </w:lvl>
    <w:lvl w:ilvl="1">
      <w:start w:val="1"/>
      <w:numFmt w:val="decimal"/>
      <w:lvlText w:val="%1.%2."/>
      <w:lvlJc w:val="left"/>
      <w:pPr>
        <w:ind w:left="1004" w:hanging="720"/>
      </w:pPr>
      <w:rPr>
        <w:rFonts w:cs="Times New Roman"/>
      </w:rPr>
    </w:lvl>
    <w:lvl w:ilvl="2">
      <w:start w:val="1"/>
      <w:numFmt w:val="decimal"/>
      <w:lvlText w:val="%1.%2.%3."/>
      <w:lvlJc w:val="left"/>
      <w:pPr>
        <w:ind w:left="1287" w:hanging="720"/>
      </w:pPr>
      <w:rPr>
        <w:rFonts w:cs="Times New Roman"/>
      </w:rPr>
    </w:lvl>
    <w:lvl w:ilvl="3">
      <w:start w:val="1"/>
      <w:numFmt w:val="decimal"/>
      <w:lvlText w:val="%1.%2.%3.%4."/>
      <w:lvlJc w:val="left"/>
      <w:pPr>
        <w:ind w:left="1647" w:hanging="1080"/>
      </w:pPr>
      <w:rPr>
        <w:rFonts w:cs="Times New Roman"/>
      </w:rPr>
    </w:lvl>
    <w:lvl w:ilvl="4">
      <w:start w:val="1"/>
      <w:numFmt w:val="decimal"/>
      <w:lvlText w:val="%1.%2.%3.%4.%5."/>
      <w:lvlJc w:val="left"/>
      <w:pPr>
        <w:ind w:left="1647" w:hanging="108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3BE"/>
    <w:rsid w:val="000371E2"/>
    <w:rsid w:val="00037BD8"/>
    <w:rsid w:val="00076BFF"/>
    <w:rsid w:val="0008030A"/>
    <w:rsid w:val="00081B9C"/>
    <w:rsid w:val="000B1F34"/>
    <w:rsid w:val="000B262A"/>
    <w:rsid w:val="000D0EBA"/>
    <w:rsid w:val="000E17E1"/>
    <w:rsid w:val="000F2514"/>
    <w:rsid w:val="001014BA"/>
    <w:rsid w:val="00105947"/>
    <w:rsid w:val="001110B2"/>
    <w:rsid w:val="00135991"/>
    <w:rsid w:val="00164B4D"/>
    <w:rsid w:val="00165E07"/>
    <w:rsid w:val="00173412"/>
    <w:rsid w:val="001812F4"/>
    <w:rsid w:val="001820C4"/>
    <w:rsid w:val="00190585"/>
    <w:rsid w:val="00192E20"/>
    <w:rsid w:val="001946B2"/>
    <w:rsid w:val="001C14EF"/>
    <w:rsid w:val="001C3527"/>
    <w:rsid w:val="001C3B20"/>
    <w:rsid w:val="001C5A21"/>
    <w:rsid w:val="001C6DB7"/>
    <w:rsid w:val="001D4444"/>
    <w:rsid w:val="001D4BE0"/>
    <w:rsid w:val="001E16EF"/>
    <w:rsid w:val="00203996"/>
    <w:rsid w:val="002129C9"/>
    <w:rsid w:val="00212F14"/>
    <w:rsid w:val="00215454"/>
    <w:rsid w:val="002156EE"/>
    <w:rsid w:val="00262314"/>
    <w:rsid w:val="00287B4E"/>
    <w:rsid w:val="00290A0A"/>
    <w:rsid w:val="00293C6C"/>
    <w:rsid w:val="00294823"/>
    <w:rsid w:val="002A3118"/>
    <w:rsid w:val="002A5065"/>
    <w:rsid w:val="002C3E26"/>
    <w:rsid w:val="002D10D5"/>
    <w:rsid w:val="002D5CA2"/>
    <w:rsid w:val="002E5682"/>
    <w:rsid w:val="002E7442"/>
    <w:rsid w:val="002F464E"/>
    <w:rsid w:val="002F4CA9"/>
    <w:rsid w:val="002F6059"/>
    <w:rsid w:val="003023DE"/>
    <w:rsid w:val="003102BC"/>
    <w:rsid w:val="00310EC2"/>
    <w:rsid w:val="00316EB2"/>
    <w:rsid w:val="00320353"/>
    <w:rsid w:val="003275FC"/>
    <w:rsid w:val="00363754"/>
    <w:rsid w:val="00371A5B"/>
    <w:rsid w:val="00375320"/>
    <w:rsid w:val="00377F00"/>
    <w:rsid w:val="0039343C"/>
    <w:rsid w:val="00393D29"/>
    <w:rsid w:val="003940CB"/>
    <w:rsid w:val="00396AE5"/>
    <w:rsid w:val="003A5ADA"/>
    <w:rsid w:val="003B7032"/>
    <w:rsid w:val="003C4686"/>
    <w:rsid w:val="003D4820"/>
    <w:rsid w:val="003F5162"/>
    <w:rsid w:val="003F5E87"/>
    <w:rsid w:val="00402899"/>
    <w:rsid w:val="00407C2A"/>
    <w:rsid w:val="004158C0"/>
    <w:rsid w:val="00415959"/>
    <w:rsid w:val="00435A89"/>
    <w:rsid w:val="00436DE9"/>
    <w:rsid w:val="00440B67"/>
    <w:rsid w:val="00442242"/>
    <w:rsid w:val="00446D5F"/>
    <w:rsid w:val="004578FA"/>
    <w:rsid w:val="00470327"/>
    <w:rsid w:val="0048173D"/>
    <w:rsid w:val="004B77C1"/>
    <w:rsid w:val="004C64C9"/>
    <w:rsid w:val="004F5E2A"/>
    <w:rsid w:val="00513D88"/>
    <w:rsid w:val="00515FE2"/>
    <w:rsid w:val="00531311"/>
    <w:rsid w:val="00536431"/>
    <w:rsid w:val="00543105"/>
    <w:rsid w:val="005468EC"/>
    <w:rsid w:val="0055548C"/>
    <w:rsid w:val="00567D31"/>
    <w:rsid w:val="005713F4"/>
    <w:rsid w:val="00573D17"/>
    <w:rsid w:val="00582A62"/>
    <w:rsid w:val="005A11FA"/>
    <w:rsid w:val="005D68FE"/>
    <w:rsid w:val="005E2558"/>
    <w:rsid w:val="005E56AE"/>
    <w:rsid w:val="005E60CB"/>
    <w:rsid w:val="005F1B92"/>
    <w:rsid w:val="00602112"/>
    <w:rsid w:val="00606A5E"/>
    <w:rsid w:val="0062178A"/>
    <w:rsid w:val="00631705"/>
    <w:rsid w:val="0063296E"/>
    <w:rsid w:val="00635CB1"/>
    <w:rsid w:val="00661D89"/>
    <w:rsid w:val="006760E9"/>
    <w:rsid w:val="006854B8"/>
    <w:rsid w:val="006900D9"/>
    <w:rsid w:val="006922AF"/>
    <w:rsid w:val="0069370F"/>
    <w:rsid w:val="006E08F5"/>
    <w:rsid w:val="006E46AF"/>
    <w:rsid w:val="006E628B"/>
    <w:rsid w:val="006F1113"/>
    <w:rsid w:val="00700376"/>
    <w:rsid w:val="007068F4"/>
    <w:rsid w:val="0071157A"/>
    <w:rsid w:val="00735D27"/>
    <w:rsid w:val="00737C4C"/>
    <w:rsid w:val="007823BE"/>
    <w:rsid w:val="00797D2B"/>
    <w:rsid w:val="007C2733"/>
    <w:rsid w:val="007C7FFB"/>
    <w:rsid w:val="007D1F67"/>
    <w:rsid w:val="007E4058"/>
    <w:rsid w:val="00844764"/>
    <w:rsid w:val="008507C8"/>
    <w:rsid w:val="00850E5E"/>
    <w:rsid w:val="00854C3C"/>
    <w:rsid w:val="0085749C"/>
    <w:rsid w:val="00876122"/>
    <w:rsid w:val="00882CBE"/>
    <w:rsid w:val="008831FE"/>
    <w:rsid w:val="008B3EC7"/>
    <w:rsid w:val="008B5116"/>
    <w:rsid w:val="008C4416"/>
    <w:rsid w:val="008D5FFF"/>
    <w:rsid w:val="008E285B"/>
    <w:rsid w:val="00901461"/>
    <w:rsid w:val="00907DDF"/>
    <w:rsid w:val="00910A42"/>
    <w:rsid w:val="0092280E"/>
    <w:rsid w:val="009262BF"/>
    <w:rsid w:val="0093530C"/>
    <w:rsid w:val="00955BD0"/>
    <w:rsid w:val="009906C1"/>
    <w:rsid w:val="00996E6E"/>
    <w:rsid w:val="009E1FD4"/>
    <w:rsid w:val="009E2958"/>
    <w:rsid w:val="009E4649"/>
    <w:rsid w:val="009F6BE7"/>
    <w:rsid w:val="00A114B2"/>
    <w:rsid w:val="00A12A01"/>
    <w:rsid w:val="00A225E8"/>
    <w:rsid w:val="00A3222E"/>
    <w:rsid w:val="00A33081"/>
    <w:rsid w:val="00A51336"/>
    <w:rsid w:val="00A5168C"/>
    <w:rsid w:val="00A61933"/>
    <w:rsid w:val="00A641CD"/>
    <w:rsid w:val="00A661D8"/>
    <w:rsid w:val="00A77F95"/>
    <w:rsid w:val="00A82119"/>
    <w:rsid w:val="00A939C4"/>
    <w:rsid w:val="00A9634F"/>
    <w:rsid w:val="00AD6A67"/>
    <w:rsid w:val="00B028CC"/>
    <w:rsid w:val="00B064CD"/>
    <w:rsid w:val="00B11F69"/>
    <w:rsid w:val="00B179B4"/>
    <w:rsid w:val="00B24B3A"/>
    <w:rsid w:val="00B26FD1"/>
    <w:rsid w:val="00B35841"/>
    <w:rsid w:val="00B36511"/>
    <w:rsid w:val="00B44BFC"/>
    <w:rsid w:val="00B70606"/>
    <w:rsid w:val="00B76536"/>
    <w:rsid w:val="00B87780"/>
    <w:rsid w:val="00B90AE0"/>
    <w:rsid w:val="00B91475"/>
    <w:rsid w:val="00B91B0F"/>
    <w:rsid w:val="00B91B6E"/>
    <w:rsid w:val="00BA07F5"/>
    <w:rsid w:val="00BB38D5"/>
    <w:rsid w:val="00BB71EE"/>
    <w:rsid w:val="00BC6068"/>
    <w:rsid w:val="00BD0317"/>
    <w:rsid w:val="00BD0636"/>
    <w:rsid w:val="00BD517C"/>
    <w:rsid w:val="00BF1384"/>
    <w:rsid w:val="00BF246A"/>
    <w:rsid w:val="00C0281A"/>
    <w:rsid w:val="00C13250"/>
    <w:rsid w:val="00C27282"/>
    <w:rsid w:val="00C5057C"/>
    <w:rsid w:val="00C55C51"/>
    <w:rsid w:val="00C56C90"/>
    <w:rsid w:val="00C65B19"/>
    <w:rsid w:val="00C933D5"/>
    <w:rsid w:val="00C94FB8"/>
    <w:rsid w:val="00CA74A4"/>
    <w:rsid w:val="00CA77FE"/>
    <w:rsid w:val="00CB4425"/>
    <w:rsid w:val="00CC542F"/>
    <w:rsid w:val="00CD1FA8"/>
    <w:rsid w:val="00CE046C"/>
    <w:rsid w:val="00CE0AAD"/>
    <w:rsid w:val="00CF503B"/>
    <w:rsid w:val="00D05BD0"/>
    <w:rsid w:val="00D136D8"/>
    <w:rsid w:val="00D240F7"/>
    <w:rsid w:val="00D329C4"/>
    <w:rsid w:val="00D35EFC"/>
    <w:rsid w:val="00D36FAD"/>
    <w:rsid w:val="00D60781"/>
    <w:rsid w:val="00D7059E"/>
    <w:rsid w:val="00D85E40"/>
    <w:rsid w:val="00D90285"/>
    <w:rsid w:val="00D95CA0"/>
    <w:rsid w:val="00DA52C4"/>
    <w:rsid w:val="00DC55DC"/>
    <w:rsid w:val="00DF5065"/>
    <w:rsid w:val="00E278AE"/>
    <w:rsid w:val="00E41591"/>
    <w:rsid w:val="00E440E9"/>
    <w:rsid w:val="00E53C68"/>
    <w:rsid w:val="00E77B42"/>
    <w:rsid w:val="00E84CEA"/>
    <w:rsid w:val="00E917A9"/>
    <w:rsid w:val="00E9631D"/>
    <w:rsid w:val="00E978FC"/>
    <w:rsid w:val="00EC0E8C"/>
    <w:rsid w:val="00EC1733"/>
    <w:rsid w:val="00EC31B3"/>
    <w:rsid w:val="00EC4851"/>
    <w:rsid w:val="00EC5FB5"/>
    <w:rsid w:val="00EC6D58"/>
    <w:rsid w:val="00EE006F"/>
    <w:rsid w:val="00EE06B0"/>
    <w:rsid w:val="00EF18E1"/>
    <w:rsid w:val="00F0724E"/>
    <w:rsid w:val="00F118FF"/>
    <w:rsid w:val="00F230E3"/>
    <w:rsid w:val="00F33862"/>
    <w:rsid w:val="00F33B44"/>
    <w:rsid w:val="00F403D3"/>
    <w:rsid w:val="00F72A07"/>
    <w:rsid w:val="00F85F08"/>
    <w:rsid w:val="00F90EAC"/>
    <w:rsid w:val="00F93119"/>
    <w:rsid w:val="00F93A9E"/>
    <w:rsid w:val="00F9749D"/>
    <w:rsid w:val="00F97630"/>
    <w:rsid w:val="00FA121E"/>
    <w:rsid w:val="00FC62A8"/>
    <w:rsid w:val="00FD56B3"/>
    <w:rsid w:val="00FD6D73"/>
    <w:rsid w:val="00FE3CB6"/>
    <w:rsid w:val="00FE6F29"/>
    <w:rsid w:val="00FF7867"/>
    <w:rsid w:val="2D85026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985165"/>
  <w15:docId w15:val="{FD3BF273-B2EB-4BD8-B9F5-37ACA9E8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5" w:qFormat="1"/>
    <w:lsdException w:name="toc 8" w:qFormat="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lock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qFormat="1"/>
    <w:lsdException w:name="FollowedHyperlink" w:semiHidden="1" w:unhideWhenUsed="1"/>
    <w:lsdException w:name="Strong" w:locked="1" w:uiPriority="0" w:qFormat="1"/>
    <w:lsdException w:name="Emphasis" w:locked="1" w:uiPriority="0" w:qFormat="1"/>
    <w:lsdException w:name="Document Map" w:semiHidden="1" w:qFormat="1"/>
    <w:lsdException w:name="Plain Text" w:qFormat="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Times New Roman" w:hAnsi="Calibri"/>
      <w:color w:val="000000"/>
      <w:sz w:val="22"/>
    </w:rPr>
  </w:style>
  <w:style w:type="paragraph" w:styleId="1">
    <w:name w:val="heading 1"/>
    <w:basedOn w:val="a"/>
    <w:next w:val="a"/>
    <w:link w:val="10"/>
    <w:uiPriority w:val="99"/>
    <w:qFormat/>
    <w:pPr>
      <w:keepNext/>
      <w:spacing w:before="240" w:after="60"/>
      <w:outlineLvl w:val="0"/>
    </w:pPr>
    <w:rPr>
      <w:rFonts w:ascii="Calibri Light" w:hAnsi="Calibri Light"/>
      <w:b/>
      <w:sz w:val="32"/>
    </w:rPr>
  </w:style>
  <w:style w:type="paragraph" w:styleId="2">
    <w:name w:val="heading 2"/>
    <w:basedOn w:val="a"/>
    <w:next w:val="a"/>
    <w:link w:val="20"/>
    <w:uiPriority w:val="99"/>
    <w:qFormat/>
    <w:pPr>
      <w:spacing w:before="120" w:after="120" w:line="240" w:lineRule="auto"/>
      <w:jc w:val="both"/>
      <w:outlineLvl w:val="1"/>
    </w:pPr>
    <w:rPr>
      <w:rFonts w:ascii="XO Thames" w:hAnsi="XO Thames"/>
      <w:b/>
      <w:color w:val="auto"/>
      <w:sz w:val="28"/>
    </w:rPr>
  </w:style>
  <w:style w:type="paragraph" w:styleId="3">
    <w:name w:val="heading 3"/>
    <w:basedOn w:val="a"/>
    <w:next w:val="a"/>
    <w:link w:val="30"/>
    <w:uiPriority w:val="99"/>
    <w:qFormat/>
    <w:pPr>
      <w:spacing w:before="120" w:after="120" w:line="240" w:lineRule="auto"/>
      <w:jc w:val="both"/>
      <w:outlineLvl w:val="2"/>
    </w:pPr>
    <w:rPr>
      <w:rFonts w:ascii="XO Thames" w:hAnsi="XO Thames"/>
      <w:b/>
      <w:color w:val="auto"/>
      <w:sz w:val="26"/>
    </w:rPr>
  </w:style>
  <w:style w:type="paragraph" w:styleId="4">
    <w:name w:val="heading 4"/>
    <w:basedOn w:val="a"/>
    <w:next w:val="a"/>
    <w:link w:val="40"/>
    <w:uiPriority w:val="99"/>
    <w:qFormat/>
    <w:pPr>
      <w:spacing w:before="120" w:after="120" w:line="240" w:lineRule="auto"/>
      <w:jc w:val="both"/>
      <w:outlineLvl w:val="3"/>
    </w:pPr>
    <w:rPr>
      <w:rFonts w:ascii="XO Thames" w:hAnsi="XO Thames"/>
      <w:b/>
      <w:color w:val="auto"/>
      <w:sz w:val="24"/>
    </w:rPr>
  </w:style>
  <w:style w:type="paragraph" w:styleId="5">
    <w:name w:val="heading 5"/>
    <w:basedOn w:val="a"/>
    <w:next w:val="a"/>
    <w:link w:val="50"/>
    <w:uiPriority w:val="99"/>
    <w:qFormat/>
    <w:pPr>
      <w:spacing w:before="120" w:after="120" w:line="240" w:lineRule="auto"/>
      <w:jc w:val="both"/>
      <w:outlineLvl w:val="4"/>
    </w:pPr>
    <w:rPr>
      <w:rFonts w:ascii="XO Thames" w:hAnsi="XO Thames"/>
      <w:b/>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link w:val="11"/>
    <w:uiPriority w:val="99"/>
    <w:locked/>
    <w:rPr>
      <w:sz w:val="16"/>
      <w:lang w:val="ru-RU" w:eastAsia="ru-RU" w:bidi="ar-SA"/>
    </w:rPr>
  </w:style>
  <w:style w:type="paragraph" w:customStyle="1" w:styleId="11">
    <w:name w:val="Знак примечания1"/>
    <w:link w:val="a3"/>
    <w:uiPriority w:val="99"/>
    <w:qFormat/>
    <w:rPr>
      <w:rFonts w:ascii="Calibri" w:eastAsia="Times New Roman" w:hAnsi="Calibri"/>
      <w:sz w:val="16"/>
    </w:rPr>
  </w:style>
  <w:style w:type="character" w:styleId="a4">
    <w:name w:val="Hyperlink"/>
    <w:basedOn w:val="a0"/>
    <w:link w:val="12"/>
    <w:uiPriority w:val="99"/>
    <w:qFormat/>
    <w:locked/>
    <w:rPr>
      <w:color w:val="0000FF"/>
      <w:u w:val="single"/>
      <w:lang w:val="ru-RU" w:eastAsia="ru-RU" w:bidi="ar-SA"/>
    </w:rPr>
  </w:style>
  <w:style w:type="paragraph" w:customStyle="1" w:styleId="12">
    <w:name w:val="Гиперссылка1"/>
    <w:link w:val="a4"/>
    <w:uiPriority w:val="99"/>
    <w:rPr>
      <w:rFonts w:ascii="Calibri" w:eastAsia="Times New Roman" w:hAnsi="Calibri"/>
      <w:color w:val="0000FF"/>
      <w:u w:val="single"/>
    </w:rPr>
  </w:style>
  <w:style w:type="character" w:styleId="a5">
    <w:name w:val="page number"/>
    <w:basedOn w:val="a0"/>
    <w:link w:val="13"/>
    <w:uiPriority w:val="99"/>
    <w:qFormat/>
    <w:locked/>
    <w:rPr>
      <w:color w:val="000000"/>
      <w:lang w:val="ru-RU" w:eastAsia="ru-RU" w:bidi="ar-SA"/>
    </w:rPr>
  </w:style>
  <w:style w:type="paragraph" w:customStyle="1" w:styleId="13">
    <w:name w:val="Номер страницы1"/>
    <w:link w:val="a5"/>
    <w:uiPriority w:val="99"/>
    <w:qFormat/>
    <w:rPr>
      <w:rFonts w:ascii="Calibri" w:eastAsia="Times New Roman" w:hAnsi="Calibri"/>
      <w:color w:val="000000"/>
    </w:rPr>
  </w:style>
  <w:style w:type="paragraph" w:styleId="a6">
    <w:name w:val="Balloon Text"/>
    <w:basedOn w:val="a"/>
    <w:link w:val="a7"/>
    <w:uiPriority w:val="99"/>
    <w:pPr>
      <w:spacing w:after="0" w:line="240" w:lineRule="auto"/>
    </w:pPr>
    <w:rPr>
      <w:rFonts w:ascii="Segoe UI" w:hAnsi="Segoe UI"/>
      <w:sz w:val="18"/>
    </w:rPr>
  </w:style>
  <w:style w:type="paragraph" w:styleId="21">
    <w:name w:val="Body Text 2"/>
    <w:basedOn w:val="a"/>
    <w:link w:val="22"/>
    <w:uiPriority w:val="99"/>
    <w:qFormat/>
    <w:pPr>
      <w:spacing w:after="120" w:line="480" w:lineRule="auto"/>
    </w:pPr>
    <w:rPr>
      <w:sz w:val="20"/>
    </w:rPr>
  </w:style>
  <w:style w:type="paragraph" w:styleId="a8">
    <w:name w:val="Plain Text"/>
    <w:basedOn w:val="a"/>
    <w:link w:val="a9"/>
    <w:uiPriority w:val="99"/>
    <w:qFormat/>
    <w:pPr>
      <w:spacing w:after="0" w:line="240" w:lineRule="auto"/>
      <w:jc w:val="both"/>
    </w:pPr>
    <w:rPr>
      <w:sz w:val="20"/>
    </w:rPr>
  </w:style>
  <w:style w:type="paragraph" w:styleId="aa">
    <w:name w:val="annotation text"/>
    <w:basedOn w:val="a"/>
    <w:link w:val="ab"/>
    <w:uiPriority w:val="99"/>
    <w:qFormat/>
    <w:rPr>
      <w:sz w:val="20"/>
    </w:rPr>
  </w:style>
  <w:style w:type="paragraph" w:styleId="ac">
    <w:name w:val="annotation subject"/>
    <w:basedOn w:val="aa"/>
    <w:next w:val="aa"/>
    <w:link w:val="ad"/>
    <w:uiPriority w:val="99"/>
    <w:rPr>
      <w:b/>
    </w:rPr>
  </w:style>
  <w:style w:type="paragraph" w:styleId="ae">
    <w:name w:val="Document Map"/>
    <w:basedOn w:val="a"/>
    <w:link w:val="af"/>
    <w:uiPriority w:val="99"/>
    <w:semiHidden/>
    <w:qFormat/>
    <w:pPr>
      <w:shd w:val="clear" w:color="auto" w:fill="000080"/>
    </w:pPr>
    <w:rPr>
      <w:rFonts w:ascii="Tahoma" w:hAnsi="Tahoma" w:cs="Tahoma"/>
      <w:sz w:val="20"/>
    </w:rPr>
  </w:style>
  <w:style w:type="paragraph" w:styleId="8">
    <w:name w:val="toc 8"/>
    <w:basedOn w:val="a"/>
    <w:next w:val="a"/>
    <w:link w:val="80"/>
    <w:uiPriority w:val="99"/>
    <w:qFormat/>
    <w:pPr>
      <w:spacing w:after="0" w:line="240" w:lineRule="auto"/>
      <w:ind w:left="1400"/>
    </w:pPr>
    <w:rPr>
      <w:rFonts w:ascii="XO Thames" w:hAnsi="XO Thames"/>
      <w:color w:val="auto"/>
      <w:sz w:val="28"/>
    </w:rPr>
  </w:style>
  <w:style w:type="paragraph" w:styleId="af0">
    <w:name w:val="header"/>
    <w:basedOn w:val="a"/>
    <w:link w:val="af1"/>
    <w:uiPriority w:val="99"/>
    <w:qFormat/>
    <w:pPr>
      <w:tabs>
        <w:tab w:val="center" w:pos="4677"/>
        <w:tab w:val="right" w:pos="9355"/>
      </w:tabs>
      <w:spacing w:after="0" w:line="240" w:lineRule="auto"/>
    </w:pPr>
    <w:rPr>
      <w:sz w:val="20"/>
    </w:rPr>
  </w:style>
  <w:style w:type="paragraph" w:styleId="9">
    <w:name w:val="toc 9"/>
    <w:basedOn w:val="a"/>
    <w:next w:val="a"/>
    <w:link w:val="90"/>
    <w:uiPriority w:val="99"/>
    <w:pPr>
      <w:spacing w:after="0" w:line="240" w:lineRule="auto"/>
      <w:ind w:left="1600"/>
    </w:pPr>
    <w:rPr>
      <w:rFonts w:ascii="XO Thames" w:hAnsi="XO Thames"/>
      <w:color w:val="auto"/>
      <w:sz w:val="28"/>
    </w:rPr>
  </w:style>
  <w:style w:type="paragraph" w:styleId="7">
    <w:name w:val="toc 7"/>
    <w:basedOn w:val="a"/>
    <w:next w:val="a"/>
    <w:link w:val="70"/>
    <w:uiPriority w:val="99"/>
    <w:pPr>
      <w:spacing w:after="0" w:line="240" w:lineRule="auto"/>
      <w:ind w:left="1200"/>
    </w:pPr>
    <w:rPr>
      <w:rFonts w:ascii="XO Thames" w:hAnsi="XO Thames"/>
      <w:color w:val="auto"/>
      <w:sz w:val="28"/>
    </w:rPr>
  </w:style>
  <w:style w:type="paragraph" w:styleId="af2">
    <w:name w:val="Body Text"/>
    <w:basedOn w:val="a"/>
    <w:link w:val="af3"/>
    <w:uiPriority w:val="99"/>
    <w:qFormat/>
    <w:pPr>
      <w:spacing w:after="120"/>
    </w:pPr>
  </w:style>
  <w:style w:type="paragraph" w:styleId="14">
    <w:name w:val="toc 1"/>
    <w:basedOn w:val="a"/>
    <w:next w:val="a"/>
    <w:link w:val="15"/>
    <w:uiPriority w:val="99"/>
    <w:qFormat/>
    <w:pPr>
      <w:spacing w:after="0" w:line="240" w:lineRule="auto"/>
    </w:pPr>
    <w:rPr>
      <w:rFonts w:ascii="XO Thames" w:hAnsi="XO Thames"/>
      <w:b/>
      <w:color w:val="auto"/>
      <w:sz w:val="28"/>
    </w:rPr>
  </w:style>
  <w:style w:type="paragraph" w:styleId="6">
    <w:name w:val="toc 6"/>
    <w:basedOn w:val="a"/>
    <w:next w:val="a"/>
    <w:link w:val="60"/>
    <w:uiPriority w:val="99"/>
    <w:pPr>
      <w:spacing w:after="0" w:line="240" w:lineRule="auto"/>
      <w:ind w:left="1000"/>
    </w:pPr>
    <w:rPr>
      <w:rFonts w:ascii="XO Thames" w:hAnsi="XO Thames"/>
      <w:color w:val="auto"/>
      <w:sz w:val="28"/>
    </w:rPr>
  </w:style>
  <w:style w:type="paragraph" w:styleId="31">
    <w:name w:val="toc 3"/>
    <w:basedOn w:val="a"/>
    <w:next w:val="a"/>
    <w:link w:val="32"/>
    <w:uiPriority w:val="99"/>
    <w:qFormat/>
    <w:pPr>
      <w:spacing w:after="0" w:line="240" w:lineRule="auto"/>
      <w:ind w:left="400"/>
    </w:pPr>
    <w:rPr>
      <w:rFonts w:ascii="XO Thames" w:hAnsi="XO Thames"/>
      <w:color w:val="auto"/>
      <w:sz w:val="28"/>
    </w:rPr>
  </w:style>
  <w:style w:type="paragraph" w:styleId="23">
    <w:name w:val="toc 2"/>
    <w:basedOn w:val="a"/>
    <w:next w:val="a"/>
    <w:link w:val="24"/>
    <w:uiPriority w:val="99"/>
    <w:qFormat/>
    <w:pPr>
      <w:spacing w:after="0" w:line="240" w:lineRule="auto"/>
      <w:ind w:left="200"/>
    </w:pPr>
    <w:rPr>
      <w:rFonts w:ascii="XO Thames" w:hAnsi="XO Thames"/>
      <w:color w:val="auto"/>
      <w:sz w:val="28"/>
    </w:rPr>
  </w:style>
  <w:style w:type="paragraph" w:styleId="41">
    <w:name w:val="toc 4"/>
    <w:basedOn w:val="a"/>
    <w:next w:val="a"/>
    <w:link w:val="42"/>
    <w:uiPriority w:val="99"/>
    <w:pPr>
      <w:spacing w:after="0" w:line="240" w:lineRule="auto"/>
      <w:ind w:left="600"/>
    </w:pPr>
    <w:rPr>
      <w:rFonts w:ascii="XO Thames" w:hAnsi="XO Thames"/>
      <w:color w:val="auto"/>
      <w:sz w:val="28"/>
    </w:rPr>
  </w:style>
  <w:style w:type="paragraph" w:styleId="51">
    <w:name w:val="toc 5"/>
    <w:basedOn w:val="a"/>
    <w:next w:val="a"/>
    <w:link w:val="52"/>
    <w:uiPriority w:val="99"/>
    <w:qFormat/>
    <w:pPr>
      <w:spacing w:after="0" w:line="240" w:lineRule="auto"/>
      <w:ind w:left="800"/>
    </w:pPr>
    <w:rPr>
      <w:rFonts w:ascii="XO Thames" w:hAnsi="XO Thames"/>
      <w:color w:val="auto"/>
      <w:sz w:val="28"/>
    </w:rPr>
  </w:style>
  <w:style w:type="paragraph" w:styleId="af4">
    <w:name w:val="Title"/>
    <w:basedOn w:val="a"/>
    <w:next w:val="a"/>
    <w:link w:val="af5"/>
    <w:qFormat/>
    <w:pPr>
      <w:spacing w:before="567" w:after="567" w:line="240" w:lineRule="auto"/>
      <w:jc w:val="center"/>
    </w:pPr>
    <w:rPr>
      <w:rFonts w:ascii="XO Thames" w:hAnsi="XO Thames"/>
      <w:b/>
      <w:caps/>
      <w:color w:val="auto"/>
      <w:sz w:val="40"/>
    </w:rPr>
  </w:style>
  <w:style w:type="paragraph" w:styleId="af6">
    <w:name w:val="footer"/>
    <w:basedOn w:val="a"/>
    <w:link w:val="af7"/>
    <w:uiPriority w:val="99"/>
    <w:qFormat/>
    <w:pPr>
      <w:tabs>
        <w:tab w:val="center" w:pos="4677"/>
        <w:tab w:val="right" w:pos="9355"/>
      </w:tabs>
      <w:spacing w:after="0" w:line="240" w:lineRule="auto"/>
    </w:pPr>
    <w:rPr>
      <w:sz w:val="20"/>
    </w:rPr>
  </w:style>
  <w:style w:type="paragraph" w:styleId="af8">
    <w:name w:val="Normal (Web)"/>
    <w:basedOn w:val="a"/>
    <w:link w:val="af9"/>
    <w:uiPriority w:val="99"/>
    <w:pPr>
      <w:spacing w:beforeAutospacing="1" w:afterAutospacing="1" w:line="240" w:lineRule="auto"/>
    </w:pPr>
    <w:rPr>
      <w:rFonts w:ascii="Times New Roman" w:hAnsi="Times New Roman"/>
      <w:sz w:val="24"/>
    </w:rPr>
  </w:style>
  <w:style w:type="paragraph" w:styleId="afa">
    <w:name w:val="Subtitle"/>
    <w:basedOn w:val="a"/>
    <w:next w:val="a"/>
    <w:link w:val="afb"/>
    <w:uiPriority w:val="99"/>
    <w:qFormat/>
    <w:pPr>
      <w:spacing w:after="0" w:line="240" w:lineRule="auto"/>
      <w:jc w:val="both"/>
    </w:pPr>
    <w:rPr>
      <w:rFonts w:ascii="XO Thames" w:hAnsi="XO Thames"/>
      <w:i/>
      <w:color w:val="auto"/>
      <w:sz w:val="24"/>
    </w:rPr>
  </w:style>
  <w:style w:type="table" w:styleId="afc">
    <w:name w:val="Table Grid"/>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16"/>
    <w:link w:val="1"/>
    <w:uiPriority w:val="99"/>
    <w:locked/>
    <w:rPr>
      <w:rFonts w:ascii="Calibri Light" w:hAnsi="Calibri Light" w:cs="Times New Roman"/>
      <w:b/>
      <w:sz w:val="32"/>
    </w:rPr>
  </w:style>
  <w:style w:type="character" w:customStyle="1" w:styleId="16">
    <w:name w:val="Обычный1"/>
    <w:uiPriority w:val="99"/>
    <w:qFormat/>
    <w:rPr>
      <w:sz w:val="22"/>
    </w:rPr>
  </w:style>
  <w:style w:type="character" w:customStyle="1" w:styleId="20">
    <w:name w:val="Заголовок 2 Знак"/>
    <w:basedOn w:val="a0"/>
    <w:link w:val="2"/>
    <w:uiPriority w:val="99"/>
    <w:qFormat/>
    <w:locked/>
    <w:rPr>
      <w:rFonts w:ascii="XO Thames" w:hAnsi="XO Thames" w:cs="Times New Roman"/>
      <w:b/>
      <w:sz w:val="28"/>
    </w:rPr>
  </w:style>
  <w:style w:type="character" w:customStyle="1" w:styleId="30">
    <w:name w:val="Заголовок 3 Знак"/>
    <w:basedOn w:val="a0"/>
    <w:link w:val="3"/>
    <w:uiPriority w:val="99"/>
    <w:qFormat/>
    <w:locked/>
    <w:rPr>
      <w:rFonts w:ascii="XO Thames" w:hAnsi="XO Thames" w:cs="Times New Roman"/>
      <w:b/>
      <w:sz w:val="26"/>
    </w:rPr>
  </w:style>
  <w:style w:type="character" w:customStyle="1" w:styleId="40">
    <w:name w:val="Заголовок 4 Знак"/>
    <w:basedOn w:val="a0"/>
    <w:link w:val="4"/>
    <w:uiPriority w:val="99"/>
    <w:qFormat/>
    <w:locked/>
    <w:rPr>
      <w:rFonts w:ascii="XO Thames" w:hAnsi="XO Thames" w:cs="Times New Roman"/>
      <w:b/>
      <w:sz w:val="24"/>
    </w:rPr>
  </w:style>
  <w:style w:type="character" w:customStyle="1" w:styleId="50">
    <w:name w:val="Заголовок 5 Знак"/>
    <w:basedOn w:val="a0"/>
    <w:link w:val="5"/>
    <w:uiPriority w:val="99"/>
    <w:qFormat/>
    <w:locked/>
    <w:rPr>
      <w:rFonts w:ascii="XO Thames" w:hAnsi="XO Thames" w:cs="Times New Roman"/>
      <w:b/>
      <w:sz w:val="22"/>
    </w:rPr>
  </w:style>
  <w:style w:type="character" w:customStyle="1" w:styleId="24">
    <w:name w:val="Оглавление 2 Знак"/>
    <w:link w:val="23"/>
    <w:uiPriority w:val="99"/>
    <w:qFormat/>
    <w:locked/>
    <w:rPr>
      <w:rFonts w:ascii="XO Thames" w:hAnsi="XO Thames"/>
      <w:sz w:val="28"/>
    </w:rPr>
  </w:style>
  <w:style w:type="character" w:customStyle="1" w:styleId="42">
    <w:name w:val="Оглавление 4 Знак"/>
    <w:link w:val="41"/>
    <w:uiPriority w:val="99"/>
    <w:qFormat/>
    <w:locked/>
    <w:rPr>
      <w:rFonts w:ascii="XO Thames" w:hAnsi="XO Thames"/>
      <w:sz w:val="28"/>
    </w:rPr>
  </w:style>
  <w:style w:type="paragraph" w:customStyle="1" w:styleId="17">
    <w:name w:val="Основной текст1"/>
    <w:basedOn w:val="a"/>
    <w:link w:val="110"/>
    <w:uiPriority w:val="99"/>
    <w:qFormat/>
    <w:pPr>
      <w:widowControl w:val="0"/>
      <w:spacing w:after="240" w:line="240" w:lineRule="atLeast"/>
      <w:jc w:val="center"/>
    </w:pPr>
    <w:rPr>
      <w:rFonts w:ascii="Arial" w:hAnsi="Arial"/>
      <w:sz w:val="20"/>
    </w:rPr>
  </w:style>
  <w:style w:type="character" w:customStyle="1" w:styleId="110">
    <w:name w:val="Основной текст11"/>
    <w:basedOn w:val="16"/>
    <w:link w:val="17"/>
    <w:uiPriority w:val="99"/>
    <w:qFormat/>
    <w:locked/>
    <w:rPr>
      <w:rFonts w:ascii="Arial" w:hAnsi="Arial" w:cs="Times New Roman"/>
      <w:sz w:val="20"/>
    </w:rPr>
  </w:style>
  <w:style w:type="character" w:customStyle="1" w:styleId="60">
    <w:name w:val="Оглавление 6 Знак"/>
    <w:link w:val="6"/>
    <w:uiPriority w:val="99"/>
    <w:qFormat/>
    <w:locked/>
    <w:rPr>
      <w:rFonts w:ascii="XO Thames" w:hAnsi="XO Thames"/>
      <w:sz w:val="28"/>
    </w:rPr>
  </w:style>
  <w:style w:type="character" w:customStyle="1" w:styleId="70">
    <w:name w:val="Оглавление 7 Знак"/>
    <w:link w:val="7"/>
    <w:uiPriority w:val="99"/>
    <w:qFormat/>
    <w:locked/>
    <w:rPr>
      <w:rFonts w:ascii="XO Thames" w:hAnsi="XO Thames"/>
      <w:sz w:val="28"/>
    </w:rPr>
  </w:style>
  <w:style w:type="paragraph" w:customStyle="1" w:styleId="ConsPlusNormal">
    <w:name w:val="ConsPlusNormal"/>
    <w:link w:val="ConsPlusNormal1"/>
    <w:pPr>
      <w:widowControl w:val="0"/>
      <w:ind w:firstLine="720"/>
    </w:pPr>
    <w:rPr>
      <w:rFonts w:ascii="Arial" w:eastAsia="Times New Roman" w:hAnsi="Arial"/>
      <w:color w:val="000000"/>
      <w:sz w:val="22"/>
      <w:szCs w:val="22"/>
    </w:rPr>
  </w:style>
  <w:style w:type="character" w:customStyle="1" w:styleId="ConsPlusNormal1">
    <w:name w:val="ConsPlusNormal1"/>
    <w:link w:val="ConsPlusNormal"/>
    <w:qFormat/>
    <w:locked/>
    <w:rPr>
      <w:rFonts w:ascii="Arial" w:hAnsi="Arial"/>
      <w:color w:val="000000"/>
      <w:sz w:val="22"/>
      <w:szCs w:val="22"/>
      <w:lang w:val="ru-RU" w:eastAsia="ru-RU" w:bidi="ar-SA"/>
    </w:rPr>
  </w:style>
  <w:style w:type="character" w:customStyle="1" w:styleId="22">
    <w:name w:val="Основной текст 2 Знак"/>
    <w:basedOn w:val="16"/>
    <w:link w:val="21"/>
    <w:uiPriority w:val="99"/>
    <w:qFormat/>
    <w:locked/>
    <w:rPr>
      <w:rFonts w:cs="Times New Roman"/>
      <w:sz w:val="20"/>
    </w:rPr>
  </w:style>
  <w:style w:type="character" w:customStyle="1" w:styleId="ab">
    <w:name w:val="Текст примечания Знак"/>
    <w:basedOn w:val="16"/>
    <w:link w:val="aa"/>
    <w:uiPriority w:val="99"/>
    <w:locked/>
    <w:rPr>
      <w:rFonts w:cs="Times New Roman"/>
      <w:sz w:val="20"/>
    </w:rPr>
  </w:style>
  <w:style w:type="character" w:customStyle="1" w:styleId="32">
    <w:name w:val="Оглавление 3 Знак"/>
    <w:link w:val="31"/>
    <w:uiPriority w:val="99"/>
    <w:qFormat/>
    <w:locked/>
    <w:rPr>
      <w:rFonts w:ascii="XO Thames" w:hAnsi="XO Thames"/>
      <w:sz w:val="28"/>
    </w:rPr>
  </w:style>
  <w:style w:type="paragraph" w:customStyle="1" w:styleId="Style4">
    <w:name w:val="Style4"/>
    <w:basedOn w:val="a"/>
    <w:link w:val="Style41"/>
    <w:uiPriority w:val="99"/>
    <w:pPr>
      <w:widowControl w:val="0"/>
      <w:spacing w:after="0" w:line="435" w:lineRule="exact"/>
      <w:ind w:firstLine="1245"/>
      <w:jc w:val="both"/>
    </w:pPr>
    <w:rPr>
      <w:rFonts w:ascii="Times New Roman" w:hAnsi="Times New Roman"/>
      <w:sz w:val="24"/>
    </w:rPr>
  </w:style>
  <w:style w:type="character" w:customStyle="1" w:styleId="Style41">
    <w:name w:val="Style41"/>
    <w:basedOn w:val="16"/>
    <w:link w:val="Style4"/>
    <w:uiPriority w:val="99"/>
    <w:qFormat/>
    <w:locked/>
    <w:rPr>
      <w:rFonts w:ascii="Times New Roman" w:hAnsi="Times New Roman" w:cs="Times New Roman"/>
      <w:sz w:val="24"/>
    </w:rPr>
  </w:style>
  <w:style w:type="character" w:customStyle="1" w:styleId="a7">
    <w:name w:val="Текст выноски Знак"/>
    <w:basedOn w:val="16"/>
    <w:link w:val="a6"/>
    <w:uiPriority w:val="99"/>
    <w:qFormat/>
    <w:locked/>
    <w:rPr>
      <w:rFonts w:ascii="Segoe UI" w:hAnsi="Segoe UI" w:cs="Times New Roman"/>
      <w:sz w:val="18"/>
    </w:rPr>
  </w:style>
  <w:style w:type="character" w:customStyle="1" w:styleId="af3">
    <w:name w:val="Основной текст Знак"/>
    <w:basedOn w:val="16"/>
    <w:link w:val="af2"/>
    <w:uiPriority w:val="99"/>
    <w:locked/>
    <w:rPr>
      <w:rFonts w:cs="Times New Roman"/>
      <w:sz w:val="22"/>
    </w:rPr>
  </w:style>
  <w:style w:type="paragraph" w:customStyle="1" w:styleId="Footnote">
    <w:name w:val="Footnote"/>
    <w:link w:val="Footnote1"/>
    <w:uiPriority w:val="99"/>
    <w:qFormat/>
    <w:pPr>
      <w:ind w:firstLine="851"/>
      <w:jc w:val="both"/>
    </w:pPr>
    <w:rPr>
      <w:rFonts w:ascii="XO Thames" w:eastAsia="Times New Roman" w:hAnsi="XO Thames"/>
      <w:sz w:val="22"/>
      <w:szCs w:val="22"/>
    </w:rPr>
  </w:style>
  <w:style w:type="character" w:customStyle="1" w:styleId="Footnote1">
    <w:name w:val="Footnote1"/>
    <w:link w:val="Footnote"/>
    <w:uiPriority w:val="99"/>
    <w:qFormat/>
    <w:locked/>
    <w:rPr>
      <w:rFonts w:ascii="XO Thames" w:hAnsi="XO Thames"/>
      <w:sz w:val="22"/>
      <w:szCs w:val="22"/>
      <w:lang w:bidi="ar-SA"/>
    </w:rPr>
  </w:style>
  <w:style w:type="paragraph" w:customStyle="1" w:styleId="18">
    <w:name w:val="Основной шрифт абзаца1"/>
    <w:uiPriority w:val="99"/>
    <w:qFormat/>
    <w:rPr>
      <w:rFonts w:ascii="Calibri" w:eastAsia="Times New Roman" w:hAnsi="Calibri"/>
      <w:color w:val="000000"/>
    </w:rPr>
  </w:style>
  <w:style w:type="character" w:customStyle="1" w:styleId="15">
    <w:name w:val="Оглавление 1 Знак"/>
    <w:link w:val="14"/>
    <w:uiPriority w:val="99"/>
    <w:locked/>
    <w:rPr>
      <w:rFonts w:ascii="XO Thames" w:hAnsi="XO Thames"/>
      <w:b/>
      <w:sz w:val="28"/>
    </w:rPr>
  </w:style>
  <w:style w:type="paragraph" w:customStyle="1" w:styleId="HeaderandFooter">
    <w:name w:val="Header and Footer"/>
    <w:link w:val="HeaderandFooter1"/>
    <w:uiPriority w:val="99"/>
    <w:qFormat/>
    <w:pPr>
      <w:jc w:val="both"/>
    </w:pPr>
    <w:rPr>
      <w:rFonts w:ascii="XO Thames" w:eastAsia="Times New Roman" w:hAnsi="XO Thames"/>
      <w:color w:val="000000"/>
      <w:sz w:val="22"/>
      <w:szCs w:val="22"/>
    </w:rPr>
  </w:style>
  <w:style w:type="character" w:customStyle="1" w:styleId="HeaderandFooter1">
    <w:name w:val="Header and Footer1"/>
    <w:link w:val="HeaderandFooter"/>
    <w:uiPriority w:val="99"/>
    <w:qFormat/>
    <w:locked/>
    <w:rPr>
      <w:rFonts w:ascii="XO Thames" w:hAnsi="XO Thames"/>
      <w:color w:val="000000"/>
      <w:sz w:val="22"/>
      <w:szCs w:val="22"/>
      <w:lang w:val="ru-RU" w:eastAsia="ru-RU" w:bidi="ar-SA"/>
    </w:rPr>
  </w:style>
  <w:style w:type="character" w:customStyle="1" w:styleId="90">
    <w:name w:val="Оглавление 9 Знак"/>
    <w:link w:val="9"/>
    <w:uiPriority w:val="99"/>
    <w:qFormat/>
    <w:locked/>
    <w:rPr>
      <w:rFonts w:ascii="XO Thames" w:hAnsi="XO Thames"/>
      <w:sz w:val="28"/>
    </w:rPr>
  </w:style>
  <w:style w:type="character" w:customStyle="1" w:styleId="a9">
    <w:name w:val="Текст Знак"/>
    <w:basedOn w:val="16"/>
    <w:link w:val="a8"/>
    <w:uiPriority w:val="99"/>
    <w:locked/>
    <w:rPr>
      <w:rFonts w:cs="Times New Roman"/>
      <w:sz w:val="20"/>
    </w:rPr>
  </w:style>
  <w:style w:type="character" w:customStyle="1" w:styleId="80">
    <w:name w:val="Оглавление 8 Знак"/>
    <w:link w:val="8"/>
    <w:uiPriority w:val="99"/>
    <w:qFormat/>
    <w:locked/>
    <w:rPr>
      <w:rFonts w:ascii="XO Thames" w:hAnsi="XO Thames"/>
      <w:sz w:val="28"/>
    </w:rPr>
  </w:style>
  <w:style w:type="character" w:customStyle="1" w:styleId="52">
    <w:name w:val="Оглавление 5 Знак"/>
    <w:link w:val="51"/>
    <w:uiPriority w:val="99"/>
    <w:qFormat/>
    <w:locked/>
    <w:rPr>
      <w:rFonts w:ascii="XO Thames" w:hAnsi="XO Thames"/>
      <w:sz w:val="28"/>
    </w:rPr>
  </w:style>
  <w:style w:type="character" w:customStyle="1" w:styleId="ad">
    <w:name w:val="Тема примечания Знак"/>
    <w:basedOn w:val="ab"/>
    <w:link w:val="ac"/>
    <w:uiPriority w:val="99"/>
    <w:qFormat/>
    <w:locked/>
    <w:rPr>
      <w:rFonts w:cs="Times New Roman"/>
      <w:b/>
      <w:sz w:val="20"/>
    </w:rPr>
  </w:style>
  <w:style w:type="paragraph" w:styleId="afd">
    <w:name w:val="List Paragraph"/>
    <w:basedOn w:val="a"/>
    <w:link w:val="afe"/>
    <w:uiPriority w:val="99"/>
    <w:qFormat/>
    <w:pPr>
      <w:spacing w:after="0" w:line="240" w:lineRule="auto"/>
      <w:ind w:left="720"/>
      <w:contextualSpacing/>
      <w:jc w:val="both"/>
    </w:pPr>
  </w:style>
  <w:style w:type="character" w:customStyle="1" w:styleId="afe">
    <w:name w:val="Абзац списка Знак"/>
    <w:basedOn w:val="16"/>
    <w:link w:val="afd"/>
    <w:uiPriority w:val="99"/>
    <w:locked/>
    <w:rPr>
      <w:rFonts w:cs="Times New Roman"/>
      <w:sz w:val="22"/>
    </w:rPr>
  </w:style>
  <w:style w:type="character" w:customStyle="1" w:styleId="afb">
    <w:name w:val="Подзаголовок Знак"/>
    <w:basedOn w:val="a0"/>
    <w:link w:val="afa"/>
    <w:uiPriority w:val="99"/>
    <w:locked/>
    <w:rPr>
      <w:rFonts w:ascii="XO Thames" w:hAnsi="XO Thames" w:cs="Times New Roman"/>
      <w:i/>
      <w:sz w:val="24"/>
    </w:rPr>
  </w:style>
  <w:style w:type="paragraph" w:styleId="aff">
    <w:name w:val="No Spacing"/>
    <w:link w:val="aff0"/>
    <w:uiPriority w:val="99"/>
    <w:qFormat/>
    <w:rPr>
      <w:rFonts w:ascii="Calibri" w:eastAsia="Times New Roman" w:hAnsi="Calibri"/>
      <w:sz w:val="22"/>
      <w:szCs w:val="22"/>
    </w:rPr>
  </w:style>
  <w:style w:type="character" w:customStyle="1" w:styleId="aff0">
    <w:name w:val="Без интервала Знак"/>
    <w:link w:val="aff"/>
    <w:uiPriority w:val="99"/>
    <w:locked/>
    <w:rPr>
      <w:sz w:val="22"/>
      <w:szCs w:val="22"/>
      <w:lang w:bidi="ar-SA"/>
    </w:rPr>
  </w:style>
  <w:style w:type="character" w:customStyle="1" w:styleId="af5">
    <w:name w:val="Заголовок Знак"/>
    <w:basedOn w:val="a0"/>
    <w:link w:val="af4"/>
    <w:qFormat/>
    <w:locked/>
    <w:rPr>
      <w:rFonts w:ascii="XO Thames" w:hAnsi="XO Thames" w:cs="Times New Roman"/>
      <w:b/>
      <w:caps/>
      <w:sz w:val="40"/>
    </w:rPr>
  </w:style>
  <w:style w:type="character" w:customStyle="1" w:styleId="af1">
    <w:name w:val="Верхний колонтитул Знак"/>
    <w:basedOn w:val="16"/>
    <w:link w:val="af0"/>
    <w:uiPriority w:val="99"/>
    <w:qFormat/>
    <w:locked/>
    <w:rPr>
      <w:rFonts w:cs="Times New Roman"/>
      <w:sz w:val="20"/>
    </w:rPr>
  </w:style>
  <w:style w:type="character" w:customStyle="1" w:styleId="af7">
    <w:name w:val="Нижний колонтитул Знак"/>
    <w:basedOn w:val="16"/>
    <w:link w:val="af6"/>
    <w:uiPriority w:val="99"/>
    <w:locked/>
    <w:rPr>
      <w:rFonts w:cs="Times New Roman"/>
      <w:sz w:val="20"/>
    </w:rPr>
  </w:style>
  <w:style w:type="character" w:customStyle="1" w:styleId="af9">
    <w:name w:val="Обычный (веб) Знак"/>
    <w:basedOn w:val="16"/>
    <w:link w:val="af8"/>
    <w:uiPriority w:val="99"/>
    <w:qFormat/>
    <w:locked/>
    <w:rPr>
      <w:rFonts w:ascii="Times New Roman" w:hAnsi="Times New Roman" w:cs="Times New Roman"/>
      <w:sz w:val="24"/>
    </w:rPr>
  </w:style>
  <w:style w:type="paragraph" w:customStyle="1" w:styleId="aff1">
    <w:name w:val="Знак Знак Знак"/>
    <w:basedOn w:val="a"/>
    <w:uiPriority w:val="99"/>
    <w:pPr>
      <w:spacing w:after="160" w:line="240" w:lineRule="exact"/>
    </w:pPr>
    <w:rPr>
      <w:rFonts w:ascii="Verdana" w:eastAsia="SimSun" w:hAnsi="Times New Roman" w:cs="Verdana"/>
      <w:color w:val="auto"/>
      <w:sz w:val="24"/>
      <w:szCs w:val="24"/>
      <w:lang w:val="en-US" w:eastAsia="en-US"/>
    </w:rPr>
  </w:style>
  <w:style w:type="character" w:customStyle="1" w:styleId="af">
    <w:name w:val="Схема документа Знак"/>
    <w:basedOn w:val="a0"/>
    <w:link w:val="ae"/>
    <w:uiPriority w:val="99"/>
    <w:semiHidden/>
    <w:qFormat/>
    <w:locked/>
    <w:rPr>
      <w:rFonts w:ascii="Times New Roman" w:hAnsi="Times New Roman" w:cs="Times New Roman"/>
      <w:color w:val="000000"/>
      <w:sz w:val="2"/>
    </w:rPr>
  </w:style>
  <w:style w:type="character" w:customStyle="1" w:styleId="username">
    <w:name w:val="username"/>
    <w:basedOn w:val="a0"/>
  </w:style>
  <w:style w:type="character" w:customStyle="1" w:styleId="19">
    <w:name w:val="Верхний колонтитул Знак1"/>
    <w:basedOn w:val="a0"/>
    <w:uiPriority w:val="99"/>
    <w:semiHidden/>
    <w:qFormat/>
    <w:rPr>
      <w:sz w:val="24"/>
      <w:szCs w:val="24"/>
      <w:lang w:eastAsia="ar-SA"/>
    </w:rPr>
  </w:style>
  <w:style w:type="character" w:customStyle="1" w:styleId="1a">
    <w:name w:val="Нижний колонтитул Знак1"/>
    <w:basedOn w:val="a0"/>
    <w:uiPriority w:val="99"/>
    <w:semiHidden/>
    <w:qFormat/>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18EA3561DC05B682F8D8F43023CC8D4001FDB8B55E2DF735464D2BC24807DAFE5B3B359X6P" TargetMode="External"/><Relationship Id="rId26" Type="http://schemas.openxmlformats.org/officeDocument/2006/relationships/hyperlink" Target="mailto:rubikonkirov@yandex.ru" TargetMode="External"/><Relationship Id="rId3" Type="http://schemas.openxmlformats.org/officeDocument/2006/relationships/styles" Target="styles.xml"/><Relationship Id="rId21" Type="http://schemas.openxmlformats.org/officeDocument/2006/relationships/hyperlink" Target="consultantplus://offline/ref=BAA57F9A88C66CFCC720A999A759A1BC83968EAF5013C05B682F8D8F43023CC8C60047D7825AA88E3F1F6BD2BA53XAP" TargetMode="Externa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18CAC5A1DC05B682F8D8F43023CC8D4001FDB825EB48A3F0A3D83FC6F8D75B5F9B3B9888159BE5FX3P" TargetMode="External"/><Relationship Id="rId25" Type="http://schemas.openxmlformats.org/officeDocument/2006/relationships/hyperlink" Target="mailto:sch34@kirovedu.ru" TargetMode="External"/><Relationship Id="rId2" Type="http://schemas.openxmlformats.org/officeDocument/2006/relationships/numbering" Target="numbering.xml"/><Relationship Id="rId16" Type="http://schemas.openxmlformats.org/officeDocument/2006/relationships/hyperlink" Target="consultantplus://offline/ref=BAA57F9A88C66CFCC720A999A759A1BC83918CAC5A1DC05B682F8D8F43023CC8D4001FD8835FBDDA66453CDFB83E9E75B9F9B1B19458X3P" TargetMode="External"/><Relationship Id="rId20" Type="http://schemas.openxmlformats.org/officeDocument/2006/relationships/hyperlink" Target="consultantplus://offline/ref=BAA57F9A88C66CFCC720A999A759A1BC83968EAF5013C05B682F8D8F43023CC8C60047D7825AA88E3F1F6BD2BA53XAP"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24" Type="http://schemas.openxmlformats.org/officeDocument/2006/relationships/hyperlink" Target="consultantplus://offline/ref=BAA57F9A88C66CFCC720A999A759A1BC83968EAA5312C05B682F8D8F43023CC8C60047D7825AA88E3F1F6BD2BA53XA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18CAC5A1DC05B682F8D8F43023CC8D4001FDB825EB68C340A3D83FC6F8D75B5F9B3B9888159BE5FX3P" TargetMode="External"/><Relationship Id="rId23" Type="http://schemas.openxmlformats.org/officeDocument/2006/relationships/hyperlink" Target="consultantplus://offline/ref=BAA57F9A88C66CFCC720A999A759A1BC83968EAF5013C05B682F8D8F43023CC8D4001FDB825FB58A350A3D83FC6F8D75B5F9B3B9888159BE5FX3P" TargetMode="External"/><Relationship Id="rId28" Type="http://schemas.openxmlformats.org/officeDocument/2006/relationships/header" Target="header2.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consultantplus://offline/ref=BAA57F9A88C66CFCC720A999A759A1BC83918EA3561DC05B682F8D8F43023CC8D4001FDB825EB686300A3D83FC6F8D75B5F9B3B9888159BE5FX3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18EA3561DC05B682F8D8F43023CC8D4001FDB825EB686300A3D83FC6F8D75B5F9B3B9888159BE5FX3P" TargetMode="External"/><Relationship Id="rId22" Type="http://schemas.openxmlformats.org/officeDocument/2006/relationships/hyperlink" Target="consultantplus://offline/ref=BAA57F9A88C66CFCC720A999A759A1BC83968EAF5013C05B682F8D8F43023CC8D4001FDB825FB58C320A3D83FC6F8D75B5F9B3B9888159BE5FX3P"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4A2A-3FC7-4327-9415-5B97413EA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12231</Words>
  <Characters>69718</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Zavhoz</cp:lastModifiedBy>
  <cp:revision>6</cp:revision>
  <cp:lastPrinted>2025-05-14T11:41:00Z</cp:lastPrinted>
  <dcterms:created xsi:type="dcterms:W3CDTF">2026-08-27T05:59:00Z</dcterms:created>
  <dcterms:modified xsi:type="dcterms:W3CDTF">2026-08-27T07:10:00Z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60F930B02ADE4FCD980431E790D0BA67_12</vt:lpwstr>
  </property>
</Properties>
</file>