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73BFE" w14:textId="77777777" w:rsidR="00AA302F" w:rsidRDefault="00AA302F" w:rsidP="00AA3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75354AF3" w14:textId="77777777" w:rsidR="00AA302F" w:rsidRDefault="00AA302F" w:rsidP="00AA3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188937A7" w14:textId="77777777" w:rsidR="00AA302F" w:rsidRDefault="00AA302F" w:rsidP="00AA3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ОПИСАНИЕ ОБЪЕКТА ЗАКУПКИ</w:t>
      </w:r>
    </w:p>
    <w:p w14:paraId="6328C062" w14:textId="77777777" w:rsidR="00AA302F" w:rsidRDefault="00AA302F" w:rsidP="00AA3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300BA7DC" w14:textId="456A3BA4" w:rsidR="001576B0" w:rsidRDefault="001576B0" w:rsidP="001576B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(Техническое задание на право заключения контракта на поставку </w:t>
      </w:r>
      <w:r w:rsidR="008A007A">
        <w:rPr>
          <w:rFonts w:ascii="Times New Roman" w:eastAsia="Times New Roman" w:hAnsi="Times New Roman" w:cs="Times New Roman"/>
          <w:i/>
          <w:sz w:val="20"/>
          <w:szCs w:val="20"/>
        </w:rPr>
        <w:t>расходных материалов</w:t>
      </w:r>
      <w:bookmarkStart w:id="0" w:name="_GoBack"/>
      <w:bookmarkEnd w:id="0"/>
      <w:r w:rsidRPr="001576B0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для нужд Федерального государственного бюджетного учреждения «Федеральный научно-образовательный центр медико-социальной экспертизы и реабилитации им. Г.А. Альбрехта»</w:t>
      </w:r>
    </w:p>
    <w:p w14:paraId="4A3367DB" w14:textId="77777777" w:rsidR="001576B0" w:rsidRDefault="001576B0" w:rsidP="001576B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Министерства труда и социальной защиты Российской Федерации)</w:t>
      </w:r>
    </w:p>
    <w:p w14:paraId="2D694AB7" w14:textId="31241A98" w:rsidR="00AA302F" w:rsidRDefault="00AA302F" w:rsidP="00AA302F">
      <w:pPr>
        <w:shd w:val="clear" w:color="auto" w:fill="FFFFFF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B642386" w14:textId="77777777" w:rsidR="00AA302F" w:rsidRDefault="00AA302F" w:rsidP="00AA302F">
      <w:pPr>
        <w:shd w:val="clear" w:color="auto" w:fill="FFFFFF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BB3ABBE" w14:textId="77777777" w:rsidR="00AA302F" w:rsidRDefault="00AA302F" w:rsidP="00AA302F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Общие сведения</w:t>
      </w:r>
    </w:p>
    <w:tbl>
      <w:tblPr>
        <w:tblStyle w:val="1"/>
        <w:tblW w:w="14317" w:type="dxa"/>
        <w:tblInd w:w="-34" w:type="dxa"/>
        <w:tblLook w:val="04A0" w:firstRow="1" w:lastRow="0" w:firstColumn="1" w:lastColumn="0" w:noHBand="0" w:noVBand="1"/>
      </w:tblPr>
      <w:tblGrid>
        <w:gridCol w:w="3579"/>
        <w:gridCol w:w="10738"/>
      </w:tblGrid>
      <w:tr w:rsidR="00AA302F" w14:paraId="06DCC6FC" w14:textId="77777777" w:rsidTr="00D90A9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4642" w14:textId="77777777" w:rsidR="00AA302F" w:rsidRDefault="00AA302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Заказчик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0839" w14:textId="77777777" w:rsidR="00AA302F" w:rsidRDefault="00AA30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Федеральное государственное бюджетное учреждение 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</w:t>
            </w:r>
          </w:p>
          <w:p w14:paraId="245C6008" w14:textId="77777777" w:rsidR="00AA302F" w:rsidRDefault="00AA302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(ФГБУ ФНОЦ МСЭ и Р им. Г.А. Альбрехта Минтруда России)</w:t>
            </w:r>
          </w:p>
        </w:tc>
      </w:tr>
      <w:tr w:rsidR="00AA302F" w14:paraId="28A22D23" w14:textId="77777777" w:rsidTr="00D90A9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6E3D" w14:textId="77777777" w:rsidR="00AA302F" w:rsidRDefault="00AA302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F8F3" w14:textId="77777777" w:rsidR="00AA302F" w:rsidRDefault="00AA302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195067, г. Санкт-Петербург, ул. Бестужевская, д.50</w:t>
            </w:r>
          </w:p>
        </w:tc>
      </w:tr>
      <w:tr w:rsidR="00AA302F" w14:paraId="3A220934" w14:textId="77777777" w:rsidTr="00D90A9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6DA8" w14:textId="77777777" w:rsidR="00AA302F" w:rsidRDefault="00AA302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Начальная максимальная цена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ACFB" w14:textId="7269B078" w:rsidR="00AA302F" w:rsidRDefault="00D90A9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  <w:r w:rsidR="00AA30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210</w:t>
            </w:r>
            <w:r w:rsidR="00AA30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 руб.</w:t>
            </w:r>
          </w:p>
        </w:tc>
      </w:tr>
      <w:tr w:rsidR="00AA302F" w14:paraId="64E266BC" w14:textId="77777777" w:rsidTr="00D90A9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D892" w14:textId="77777777" w:rsidR="00AA302F" w:rsidRDefault="00AA302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Код ОКПД 2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C3A38" w14:textId="77777777" w:rsidR="00AA302F" w:rsidRDefault="00AA302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26.80.12.000</w:t>
            </w:r>
          </w:p>
        </w:tc>
      </w:tr>
      <w:tr w:rsidR="00AA302F" w14:paraId="48B4D18D" w14:textId="77777777" w:rsidTr="00D90A9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25D1" w14:textId="77777777" w:rsidR="00AA302F" w:rsidRDefault="00AA302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B5DF" w14:textId="77777777" w:rsidR="00AA302F" w:rsidRDefault="00AA302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бюджетного учреждения</w:t>
            </w:r>
          </w:p>
        </w:tc>
      </w:tr>
    </w:tbl>
    <w:p w14:paraId="4D2FF4B8" w14:textId="226F58BE" w:rsidR="00720F50" w:rsidRPr="007464C1" w:rsidRDefault="00720F50" w:rsidP="0089554B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464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Объем и ассортимент товара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492"/>
        <w:gridCol w:w="2416"/>
        <w:gridCol w:w="849"/>
        <w:gridCol w:w="762"/>
        <w:gridCol w:w="6221"/>
        <w:gridCol w:w="3543"/>
      </w:tblGrid>
      <w:tr w:rsidR="006A21C7" w:rsidRPr="00AE26DE" w14:paraId="4FDDB8A6" w14:textId="5AB3BA3F" w:rsidTr="006A21C7">
        <w:tc>
          <w:tcPr>
            <w:tcW w:w="492" w:type="dxa"/>
            <w:vMerge w:val="restart"/>
          </w:tcPr>
          <w:p w14:paraId="4573025D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6" w:type="dxa"/>
            <w:vMerge w:val="restart"/>
          </w:tcPr>
          <w:p w14:paraId="682E8E30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  <w:color w:val="000000"/>
              </w:rPr>
              <w:t>Наименование по КТРУ</w:t>
            </w:r>
          </w:p>
        </w:tc>
        <w:tc>
          <w:tcPr>
            <w:tcW w:w="849" w:type="dxa"/>
            <w:vMerge w:val="restart"/>
          </w:tcPr>
          <w:p w14:paraId="5D11B08F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762" w:type="dxa"/>
            <w:vMerge w:val="restart"/>
          </w:tcPr>
          <w:p w14:paraId="0AAF5816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9764" w:type="dxa"/>
            <w:gridSpan w:val="2"/>
          </w:tcPr>
          <w:p w14:paraId="03D2FA52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  <w:color w:val="000000"/>
              </w:rPr>
              <w:t>Требования, установленные к качеству, техническим характеристикам товара, функциональным характеристикам (потребительским свойствам) товара, к размерам и параметрам</w:t>
            </w:r>
          </w:p>
        </w:tc>
      </w:tr>
      <w:tr w:rsidR="006A21C7" w:rsidRPr="00AE26DE" w14:paraId="4FC81E54" w14:textId="6DC3C7B7" w:rsidTr="006A21C7">
        <w:tc>
          <w:tcPr>
            <w:tcW w:w="492" w:type="dxa"/>
            <w:vMerge/>
          </w:tcPr>
          <w:p w14:paraId="080197D8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vMerge/>
          </w:tcPr>
          <w:p w14:paraId="402ADD49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14:paraId="47780C9D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</w:tcPr>
          <w:p w14:paraId="6388CDBB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1" w:type="dxa"/>
          </w:tcPr>
          <w:p w14:paraId="124971F4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  <w:color w:val="000000"/>
              </w:rPr>
              <w:t>Наименование показателя, технического, функционального параметра</w:t>
            </w:r>
          </w:p>
        </w:tc>
        <w:tc>
          <w:tcPr>
            <w:tcW w:w="3543" w:type="dxa"/>
          </w:tcPr>
          <w:p w14:paraId="26A54A26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  <w:color w:val="000000"/>
              </w:rPr>
              <w:t>Описание, значение</w:t>
            </w:r>
          </w:p>
        </w:tc>
      </w:tr>
      <w:tr w:rsidR="006A21C7" w:rsidRPr="00AE26DE" w14:paraId="5C92F411" w14:textId="28B77AD0" w:rsidTr="006A21C7">
        <w:tc>
          <w:tcPr>
            <w:tcW w:w="492" w:type="dxa"/>
            <w:vAlign w:val="center"/>
          </w:tcPr>
          <w:p w14:paraId="4B405CDF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vAlign w:val="center"/>
          </w:tcPr>
          <w:p w14:paraId="7F37C77A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9" w:type="dxa"/>
            <w:vAlign w:val="center"/>
          </w:tcPr>
          <w:p w14:paraId="19EC85D0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2" w:type="dxa"/>
            <w:vAlign w:val="center"/>
          </w:tcPr>
          <w:p w14:paraId="21D64505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1" w:type="dxa"/>
            <w:vAlign w:val="center"/>
          </w:tcPr>
          <w:p w14:paraId="34229D18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vAlign w:val="center"/>
          </w:tcPr>
          <w:p w14:paraId="2EF1781D" w14:textId="77777777" w:rsidR="006A21C7" w:rsidRPr="00AE26DE" w:rsidRDefault="006A21C7" w:rsidP="00383D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</w:rPr>
              <w:t>6</w:t>
            </w:r>
          </w:p>
        </w:tc>
      </w:tr>
      <w:tr w:rsidR="00017905" w:rsidRPr="00AE26DE" w14:paraId="1F2E58B6" w14:textId="709DB9C7" w:rsidTr="006A21C7">
        <w:tc>
          <w:tcPr>
            <w:tcW w:w="492" w:type="dxa"/>
            <w:vMerge w:val="restart"/>
          </w:tcPr>
          <w:p w14:paraId="0CAA0FFA" w14:textId="77777777" w:rsidR="00017905" w:rsidRPr="00AE26DE" w:rsidRDefault="00017905" w:rsidP="000500CF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vMerge w:val="restart"/>
          </w:tcPr>
          <w:p w14:paraId="544A01C5" w14:textId="7E79CCC1" w:rsidR="00017905" w:rsidRPr="00AE26DE" w:rsidRDefault="00B06AEF" w:rsidP="000500C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bookmarkStart w:id="1" w:name="_Hlk94009055"/>
            <w:r>
              <w:rPr>
                <w:rFonts w:ascii="Times New Roman" w:eastAsia="Times New Roman" w:hAnsi="Times New Roman" w:cs="Times New Roman"/>
                <w:lang w:eastAsia="zh-CN"/>
              </w:rPr>
              <w:t>Диск DVD-R</w:t>
            </w:r>
            <w:bookmarkEnd w:id="1"/>
            <w:r w:rsidRPr="00AE26DE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017905" w:rsidRPr="00AE26DE">
              <w:rPr>
                <w:rFonts w:ascii="Times New Roman" w:hAnsi="Times New Roman" w:cs="Times New Roman"/>
                <w:lang w:eastAsia="ru-RU"/>
              </w:rPr>
              <w:t>26.80.12.000</w:t>
            </w:r>
          </w:p>
        </w:tc>
        <w:tc>
          <w:tcPr>
            <w:tcW w:w="849" w:type="dxa"/>
            <w:vMerge w:val="restart"/>
          </w:tcPr>
          <w:p w14:paraId="3632C759" w14:textId="76A03859" w:rsidR="00017905" w:rsidRPr="00AE26DE" w:rsidRDefault="00017905" w:rsidP="000500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762" w:type="dxa"/>
            <w:vMerge w:val="restart"/>
          </w:tcPr>
          <w:p w14:paraId="55166092" w14:textId="320FC9B9" w:rsidR="00017905" w:rsidRPr="00AE26DE" w:rsidRDefault="00017905" w:rsidP="000500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576B0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6221" w:type="dxa"/>
          </w:tcPr>
          <w:p w14:paraId="1399E73D" w14:textId="083E39BC" w:rsidR="00017905" w:rsidRPr="00AE26DE" w:rsidRDefault="00017905" w:rsidP="00BB3A6B">
            <w:pPr>
              <w:spacing w:after="0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</w:rPr>
              <w:t>Емкость</w:t>
            </w:r>
          </w:p>
        </w:tc>
        <w:tc>
          <w:tcPr>
            <w:tcW w:w="3543" w:type="dxa"/>
          </w:tcPr>
          <w:p w14:paraId="1248CB7B" w14:textId="5A1D8544" w:rsidR="00017905" w:rsidRPr="00AE26DE" w:rsidRDefault="00017905" w:rsidP="00BB3A6B">
            <w:pPr>
              <w:spacing w:after="0"/>
              <w:rPr>
                <w:rFonts w:ascii="Times New Roman" w:hAnsi="Times New Roman" w:cs="Times New Roman"/>
              </w:rPr>
            </w:pPr>
            <w:r w:rsidRPr="00AE26DE">
              <w:rPr>
                <w:rFonts w:ascii="Times New Roman" w:hAnsi="Times New Roman" w:cs="Times New Roman"/>
              </w:rPr>
              <w:t>4,7 Гигабайт</w:t>
            </w:r>
          </w:p>
        </w:tc>
      </w:tr>
      <w:tr w:rsidR="00017905" w:rsidRPr="00AE26DE" w14:paraId="754ADDFF" w14:textId="34D5F7E5" w:rsidTr="006A21C7">
        <w:tc>
          <w:tcPr>
            <w:tcW w:w="492" w:type="dxa"/>
            <w:vMerge/>
          </w:tcPr>
          <w:p w14:paraId="500E1050" w14:textId="77777777" w:rsidR="00017905" w:rsidRPr="00AE26DE" w:rsidRDefault="00017905" w:rsidP="000500CF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vMerge/>
          </w:tcPr>
          <w:p w14:paraId="4694B0DE" w14:textId="77777777" w:rsidR="00017905" w:rsidRPr="00AE26DE" w:rsidRDefault="00017905" w:rsidP="000500CF">
            <w:pPr>
              <w:spacing w:after="0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zh-CN"/>
              </w:rPr>
            </w:pPr>
          </w:p>
        </w:tc>
        <w:tc>
          <w:tcPr>
            <w:tcW w:w="849" w:type="dxa"/>
            <w:vMerge/>
          </w:tcPr>
          <w:p w14:paraId="51520C64" w14:textId="77777777" w:rsidR="00017905" w:rsidRPr="00AE26DE" w:rsidRDefault="00017905" w:rsidP="000500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</w:tcPr>
          <w:p w14:paraId="53B226B4" w14:textId="77777777" w:rsidR="00017905" w:rsidRPr="00AE26DE" w:rsidRDefault="00017905" w:rsidP="000500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1" w:type="dxa"/>
          </w:tcPr>
          <w:p w14:paraId="7483A114" w14:textId="5F445BDF" w:rsidR="00017905" w:rsidRPr="00AE26DE" w:rsidRDefault="00017905" w:rsidP="000500CF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AE26DE">
              <w:rPr>
                <w:rFonts w:ascii="Times New Roman" w:hAnsi="Times New Roman" w:cs="Times New Roman"/>
                <w:shd w:val="clear" w:color="auto" w:fill="FFFFFF"/>
              </w:rPr>
              <w:t>Количество сторон</w:t>
            </w:r>
          </w:p>
        </w:tc>
        <w:tc>
          <w:tcPr>
            <w:tcW w:w="3543" w:type="dxa"/>
          </w:tcPr>
          <w:p w14:paraId="78C7665C" w14:textId="21D7739E" w:rsidR="00017905" w:rsidRPr="00AE26DE" w:rsidRDefault="00017905" w:rsidP="000500CF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AE26DE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</w:tr>
      <w:tr w:rsidR="00017905" w:rsidRPr="00AE26DE" w14:paraId="57ABF6B2" w14:textId="3499B8DC" w:rsidTr="006A21C7">
        <w:trPr>
          <w:trHeight w:val="493"/>
        </w:trPr>
        <w:tc>
          <w:tcPr>
            <w:tcW w:w="492" w:type="dxa"/>
            <w:vMerge/>
          </w:tcPr>
          <w:p w14:paraId="543370B4" w14:textId="77777777" w:rsidR="00017905" w:rsidRPr="00AE26DE" w:rsidRDefault="00017905" w:rsidP="000500CF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vMerge/>
          </w:tcPr>
          <w:p w14:paraId="547786FA" w14:textId="77777777" w:rsidR="00017905" w:rsidRPr="00AE26DE" w:rsidRDefault="00017905" w:rsidP="000500CF">
            <w:pPr>
              <w:spacing w:after="0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zh-CN"/>
              </w:rPr>
            </w:pPr>
          </w:p>
        </w:tc>
        <w:tc>
          <w:tcPr>
            <w:tcW w:w="849" w:type="dxa"/>
            <w:vMerge/>
          </w:tcPr>
          <w:p w14:paraId="0881F9A5" w14:textId="77777777" w:rsidR="00017905" w:rsidRPr="00AE26DE" w:rsidRDefault="00017905" w:rsidP="000500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</w:tcPr>
          <w:p w14:paraId="7D52D3BA" w14:textId="77777777" w:rsidR="00017905" w:rsidRPr="00AE26DE" w:rsidRDefault="00017905" w:rsidP="000500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1" w:type="dxa"/>
          </w:tcPr>
          <w:p w14:paraId="6D918DE3" w14:textId="4633E6CE" w:rsidR="00017905" w:rsidRPr="00AE26DE" w:rsidRDefault="00017905" w:rsidP="00BB3A6B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AE26DE">
              <w:rPr>
                <w:rFonts w:ascii="Times New Roman" w:eastAsia="Calibri" w:hAnsi="Times New Roman" w:cs="Times New Roman"/>
                <w:color w:val="000000"/>
                <w:lang w:eastAsia="zh-CN"/>
              </w:rPr>
              <w:t>Скорость записи</w:t>
            </w:r>
          </w:p>
        </w:tc>
        <w:tc>
          <w:tcPr>
            <w:tcW w:w="3543" w:type="dxa"/>
          </w:tcPr>
          <w:p w14:paraId="03FD3F78" w14:textId="426E9C1E" w:rsidR="00017905" w:rsidRPr="00AE26DE" w:rsidRDefault="00017905" w:rsidP="000500CF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AE26DE">
              <w:rPr>
                <w:rFonts w:ascii="Times New Roman" w:eastAsia="Calibri" w:hAnsi="Times New Roman" w:cs="Times New Roman"/>
                <w:lang w:eastAsia="zh-CN"/>
              </w:rPr>
              <w:t>16х</w:t>
            </w:r>
          </w:p>
        </w:tc>
      </w:tr>
      <w:tr w:rsidR="00017905" w:rsidRPr="00AE26DE" w14:paraId="2A4298E8" w14:textId="58223DBD" w:rsidTr="006A21C7">
        <w:tc>
          <w:tcPr>
            <w:tcW w:w="492" w:type="dxa"/>
            <w:vMerge/>
          </w:tcPr>
          <w:p w14:paraId="7B23F55C" w14:textId="77777777" w:rsidR="00017905" w:rsidRPr="00AE26DE" w:rsidRDefault="00017905" w:rsidP="000500CF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vMerge/>
          </w:tcPr>
          <w:p w14:paraId="2D88BD70" w14:textId="77777777" w:rsidR="00017905" w:rsidRPr="00AE26DE" w:rsidRDefault="00017905" w:rsidP="000500CF">
            <w:pPr>
              <w:spacing w:after="0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zh-CN"/>
              </w:rPr>
            </w:pPr>
          </w:p>
        </w:tc>
        <w:tc>
          <w:tcPr>
            <w:tcW w:w="849" w:type="dxa"/>
            <w:vMerge/>
          </w:tcPr>
          <w:p w14:paraId="71D844A1" w14:textId="77777777" w:rsidR="00017905" w:rsidRPr="00AE26DE" w:rsidRDefault="00017905" w:rsidP="000500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</w:tcPr>
          <w:p w14:paraId="10CDD79E" w14:textId="77777777" w:rsidR="00017905" w:rsidRPr="00AE26DE" w:rsidRDefault="00017905" w:rsidP="000500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1" w:type="dxa"/>
          </w:tcPr>
          <w:p w14:paraId="43D57714" w14:textId="3448D860" w:rsidR="00017905" w:rsidRPr="00AE26DE" w:rsidRDefault="00017905" w:rsidP="00BB3A6B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AE26DE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Тип носителя </w:t>
            </w:r>
          </w:p>
        </w:tc>
        <w:tc>
          <w:tcPr>
            <w:tcW w:w="3543" w:type="dxa"/>
          </w:tcPr>
          <w:p w14:paraId="6F461A52" w14:textId="59584BD8" w:rsidR="00017905" w:rsidRPr="00AE26DE" w:rsidRDefault="00017905" w:rsidP="000500CF">
            <w:pPr>
              <w:spacing w:after="0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AE26DE">
              <w:rPr>
                <w:rFonts w:ascii="Times New Roman" w:eastAsia="Calibri" w:hAnsi="Times New Roman" w:cs="Times New Roman"/>
                <w:lang w:val="en-US" w:eastAsia="zh-CN"/>
              </w:rPr>
              <w:t>DVD-R</w:t>
            </w:r>
          </w:p>
        </w:tc>
      </w:tr>
      <w:tr w:rsidR="00017905" w:rsidRPr="00AE26DE" w14:paraId="5E5DC435" w14:textId="77777777" w:rsidTr="006A21C7">
        <w:tc>
          <w:tcPr>
            <w:tcW w:w="492" w:type="dxa"/>
            <w:vMerge/>
          </w:tcPr>
          <w:p w14:paraId="26FE00D0" w14:textId="77777777" w:rsidR="00017905" w:rsidRPr="00CA46A5" w:rsidRDefault="00017905" w:rsidP="00CA46A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vMerge/>
          </w:tcPr>
          <w:p w14:paraId="797204F3" w14:textId="77777777" w:rsidR="00017905" w:rsidRPr="00AE26DE" w:rsidRDefault="00017905" w:rsidP="000500CF">
            <w:pPr>
              <w:spacing w:after="0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zh-CN"/>
              </w:rPr>
            </w:pPr>
          </w:p>
        </w:tc>
        <w:tc>
          <w:tcPr>
            <w:tcW w:w="849" w:type="dxa"/>
            <w:vMerge/>
          </w:tcPr>
          <w:p w14:paraId="2634D2DE" w14:textId="77777777" w:rsidR="00017905" w:rsidRPr="00AE26DE" w:rsidRDefault="00017905" w:rsidP="000500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</w:tcPr>
          <w:p w14:paraId="538A5A66" w14:textId="77777777" w:rsidR="00017905" w:rsidRPr="00AE26DE" w:rsidRDefault="00017905" w:rsidP="000500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1" w:type="dxa"/>
          </w:tcPr>
          <w:p w14:paraId="7DBAED64" w14:textId="3AB0C1D2" w:rsidR="00017905" w:rsidRPr="00AE26DE" w:rsidRDefault="00017905" w:rsidP="00BB3A6B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Упаковка </w:t>
            </w:r>
            <w:r w:rsidR="00D90A9A">
              <w:rPr>
                <w:rFonts w:ascii="Times New Roman" w:eastAsia="Calibri" w:hAnsi="Times New Roman" w:cs="Times New Roman"/>
                <w:color w:val="000000"/>
                <w:lang w:eastAsia="zh-CN"/>
              </w:rPr>
              <w:t>диска (</w:t>
            </w:r>
            <w:r>
              <w:rPr>
                <w:rFonts w:ascii="Times New Roman" w:eastAsia="Calibri" w:hAnsi="Times New Roman" w:cs="Times New Roman"/>
                <w:color w:val="000000"/>
                <w:lang w:eastAsia="zh-CN"/>
              </w:rPr>
              <w:t>конверт)</w:t>
            </w:r>
          </w:p>
        </w:tc>
        <w:tc>
          <w:tcPr>
            <w:tcW w:w="3543" w:type="dxa"/>
          </w:tcPr>
          <w:p w14:paraId="07321C94" w14:textId="782A3B6A" w:rsidR="00017905" w:rsidRPr="00CA46A5" w:rsidRDefault="00017905" w:rsidP="000500CF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125х125 мм</w:t>
            </w:r>
          </w:p>
        </w:tc>
      </w:tr>
    </w:tbl>
    <w:p w14:paraId="68672D30" w14:textId="77777777" w:rsidR="00691D61" w:rsidRPr="0044515B" w:rsidRDefault="00691D61" w:rsidP="008955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691D61" w:rsidRPr="0044515B" w:rsidSect="00F51365">
      <w:pgSz w:w="16838" w:h="11906" w:orient="landscape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B6262"/>
    <w:multiLevelType w:val="hybridMultilevel"/>
    <w:tmpl w:val="E828E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178C9"/>
    <w:multiLevelType w:val="hybridMultilevel"/>
    <w:tmpl w:val="C6182C28"/>
    <w:lvl w:ilvl="0" w:tplc="076ADCB6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C1"/>
    <w:rsid w:val="000122DF"/>
    <w:rsid w:val="00014B3F"/>
    <w:rsid w:val="00017905"/>
    <w:rsid w:val="0002144F"/>
    <w:rsid w:val="000236E2"/>
    <w:rsid w:val="00034A53"/>
    <w:rsid w:val="000500CF"/>
    <w:rsid w:val="000544A6"/>
    <w:rsid w:val="000565A6"/>
    <w:rsid w:val="00064453"/>
    <w:rsid w:val="00065680"/>
    <w:rsid w:val="00074FB5"/>
    <w:rsid w:val="000779E7"/>
    <w:rsid w:val="000A057E"/>
    <w:rsid w:val="000C6A31"/>
    <w:rsid w:val="000C6B49"/>
    <w:rsid w:val="000F488C"/>
    <w:rsid w:val="0010066C"/>
    <w:rsid w:val="001576B0"/>
    <w:rsid w:val="00182328"/>
    <w:rsid w:val="00194765"/>
    <w:rsid w:val="001A6301"/>
    <w:rsid w:val="001C2AEF"/>
    <w:rsid w:val="001C79C1"/>
    <w:rsid w:val="001D38DB"/>
    <w:rsid w:val="001D7BC5"/>
    <w:rsid w:val="002211A7"/>
    <w:rsid w:val="00260BB5"/>
    <w:rsid w:val="00261209"/>
    <w:rsid w:val="00261482"/>
    <w:rsid w:val="002B2752"/>
    <w:rsid w:val="002F0BEE"/>
    <w:rsid w:val="00303F31"/>
    <w:rsid w:val="00314797"/>
    <w:rsid w:val="00321492"/>
    <w:rsid w:val="00322905"/>
    <w:rsid w:val="00332FDF"/>
    <w:rsid w:val="003436A7"/>
    <w:rsid w:val="0036125E"/>
    <w:rsid w:val="00383DC8"/>
    <w:rsid w:val="00395539"/>
    <w:rsid w:val="003D0C10"/>
    <w:rsid w:val="003E791F"/>
    <w:rsid w:val="00413B9F"/>
    <w:rsid w:val="00432E8F"/>
    <w:rsid w:val="004358CB"/>
    <w:rsid w:val="0044515B"/>
    <w:rsid w:val="004476C9"/>
    <w:rsid w:val="004528D3"/>
    <w:rsid w:val="00455AB8"/>
    <w:rsid w:val="00466931"/>
    <w:rsid w:val="00481279"/>
    <w:rsid w:val="00490784"/>
    <w:rsid w:val="004B6290"/>
    <w:rsid w:val="004E1028"/>
    <w:rsid w:val="004F4962"/>
    <w:rsid w:val="00533163"/>
    <w:rsid w:val="0056621D"/>
    <w:rsid w:val="0057789F"/>
    <w:rsid w:val="0058576D"/>
    <w:rsid w:val="005B3A29"/>
    <w:rsid w:val="005C01FF"/>
    <w:rsid w:val="005C6219"/>
    <w:rsid w:val="005C70CD"/>
    <w:rsid w:val="005E086B"/>
    <w:rsid w:val="005F2E13"/>
    <w:rsid w:val="0061617C"/>
    <w:rsid w:val="006268F0"/>
    <w:rsid w:val="00636960"/>
    <w:rsid w:val="0064779F"/>
    <w:rsid w:val="00662AFF"/>
    <w:rsid w:val="00673BC4"/>
    <w:rsid w:val="0068536B"/>
    <w:rsid w:val="00685400"/>
    <w:rsid w:val="0069022C"/>
    <w:rsid w:val="00691D61"/>
    <w:rsid w:val="006A21C7"/>
    <w:rsid w:val="006B1546"/>
    <w:rsid w:val="006E08ED"/>
    <w:rsid w:val="006E31C1"/>
    <w:rsid w:val="00710599"/>
    <w:rsid w:val="007205AF"/>
    <w:rsid w:val="00720F50"/>
    <w:rsid w:val="00730B6B"/>
    <w:rsid w:val="007464C1"/>
    <w:rsid w:val="007671E5"/>
    <w:rsid w:val="00776401"/>
    <w:rsid w:val="007B33C1"/>
    <w:rsid w:val="00835E93"/>
    <w:rsid w:val="00857AF6"/>
    <w:rsid w:val="008736D9"/>
    <w:rsid w:val="00892A4F"/>
    <w:rsid w:val="0089554B"/>
    <w:rsid w:val="008A007A"/>
    <w:rsid w:val="008F0E41"/>
    <w:rsid w:val="009150CB"/>
    <w:rsid w:val="00916666"/>
    <w:rsid w:val="00923582"/>
    <w:rsid w:val="00966833"/>
    <w:rsid w:val="009B2F36"/>
    <w:rsid w:val="009B5482"/>
    <w:rsid w:val="009C591D"/>
    <w:rsid w:val="009E42A5"/>
    <w:rsid w:val="00A020CA"/>
    <w:rsid w:val="00A179A0"/>
    <w:rsid w:val="00A3727E"/>
    <w:rsid w:val="00A678DC"/>
    <w:rsid w:val="00AA302F"/>
    <w:rsid w:val="00AA752E"/>
    <w:rsid w:val="00AB14BC"/>
    <w:rsid w:val="00AC0BB0"/>
    <w:rsid w:val="00AD093F"/>
    <w:rsid w:val="00AE26DE"/>
    <w:rsid w:val="00AE7F41"/>
    <w:rsid w:val="00B0525F"/>
    <w:rsid w:val="00B06AEF"/>
    <w:rsid w:val="00B079E8"/>
    <w:rsid w:val="00B103DF"/>
    <w:rsid w:val="00B252AD"/>
    <w:rsid w:val="00B25C9E"/>
    <w:rsid w:val="00B438B9"/>
    <w:rsid w:val="00B50970"/>
    <w:rsid w:val="00B57490"/>
    <w:rsid w:val="00BB3A6B"/>
    <w:rsid w:val="00BC3382"/>
    <w:rsid w:val="00BC50B9"/>
    <w:rsid w:val="00BD22D0"/>
    <w:rsid w:val="00C03849"/>
    <w:rsid w:val="00C225B2"/>
    <w:rsid w:val="00C32E55"/>
    <w:rsid w:val="00C36CE5"/>
    <w:rsid w:val="00C4161A"/>
    <w:rsid w:val="00C4361D"/>
    <w:rsid w:val="00C503F7"/>
    <w:rsid w:val="00C54305"/>
    <w:rsid w:val="00C5514C"/>
    <w:rsid w:val="00C74971"/>
    <w:rsid w:val="00C82E53"/>
    <w:rsid w:val="00CA46A5"/>
    <w:rsid w:val="00CA4B4D"/>
    <w:rsid w:val="00CB69B8"/>
    <w:rsid w:val="00CF2338"/>
    <w:rsid w:val="00CF63F1"/>
    <w:rsid w:val="00D07087"/>
    <w:rsid w:val="00D32B3A"/>
    <w:rsid w:val="00D55FAC"/>
    <w:rsid w:val="00D56B23"/>
    <w:rsid w:val="00D90A9A"/>
    <w:rsid w:val="00D918E1"/>
    <w:rsid w:val="00DE2DC1"/>
    <w:rsid w:val="00E05D60"/>
    <w:rsid w:val="00E12BE7"/>
    <w:rsid w:val="00E40D9F"/>
    <w:rsid w:val="00E40E02"/>
    <w:rsid w:val="00E46261"/>
    <w:rsid w:val="00E84D14"/>
    <w:rsid w:val="00EA4B0C"/>
    <w:rsid w:val="00EB56CE"/>
    <w:rsid w:val="00EB6696"/>
    <w:rsid w:val="00ED0A24"/>
    <w:rsid w:val="00ED497F"/>
    <w:rsid w:val="00EE4172"/>
    <w:rsid w:val="00EF5A5A"/>
    <w:rsid w:val="00F00BE9"/>
    <w:rsid w:val="00F02472"/>
    <w:rsid w:val="00F054E6"/>
    <w:rsid w:val="00F06B54"/>
    <w:rsid w:val="00F3457B"/>
    <w:rsid w:val="00F3645F"/>
    <w:rsid w:val="00F51365"/>
    <w:rsid w:val="00F63064"/>
    <w:rsid w:val="00F74EA4"/>
    <w:rsid w:val="00F86315"/>
    <w:rsid w:val="00F95A56"/>
    <w:rsid w:val="00FB430D"/>
    <w:rsid w:val="00FF283C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2B59"/>
  <w15:docId w15:val="{3C9799EB-A66A-4E71-99CE-5FC67514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3DF"/>
    <w:pPr>
      <w:spacing w:after="200"/>
    </w:pPr>
    <w:rPr>
      <w:rFonts w:asciiTheme="minorHAnsi" w:hAnsiTheme="minorHAnsi" w:cstheme="minorBidi"/>
      <w:kern w:val="0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F513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03DF"/>
    <w:pPr>
      <w:widowControl w:val="0"/>
      <w:suppressAutoHyphens/>
      <w:autoSpaceDE w:val="0"/>
      <w:spacing w:line="240" w:lineRule="auto"/>
      <w:ind w:firstLine="720"/>
    </w:pPr>
    <w:rPr>
      <w:rFonts w:ascii="Arial" w:eastAsia="Times New Roman" w:hAnsi="Arial" w:cs="Arial"/>
      <w:kern w:val="0"/>
      <w:sz w:val="22"/>
      <w:szCs w:val="22"/>
      <w:lang w:eastAsia="zh-CN"/>
    </w:rPr>
  </w:style>
  <w:style w:type="table" w:styleId="a3">
    <w:name w:val="Table Grid"/>
    <w:basedOn w:val="a1"/>
    <w:uiPriority w:val="39"/>
    <w:rsid w:val="00691D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1D61"/>
    <w:pPr>
      <w:ind w:left="720"/>
      <w:contextualSpacing/>
    </w:pPr>
  </w:style>
  <w:style w:type="character" w:styleId="a5">
    <w:name w:val="Emphasis"/>
    <w:basedOn w:val="a0"/>
    <w:uiPriority w:val="20"/>
    <w:qFormat/>
    <w:rsid w:val="00034A5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51365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</w:rPr>
  </w:style>
  <w:style w:type="table" w:customStyle="1" w:styleId="1">
    <w:name w:val="Сетка таблицы1"/>
    <w:basedOn w:val="a1"/>
    <w:next w:val="a3"/>
    <w:uiPriority w:val="39"/>
    <w:rsid w:val="00EB6696"/>
    <w:pPr>
      <w:spacing w:line="240" w:lineRule="auto"/>
    </w:pPr>
    <w:rPr>
      <w:rFonts w:eastAsia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1B8C4-D1E8-48DE-82EC-DBFE71DBC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Яковлева</dc:creator>
  <cp:lastModifiedBy>Светлана Владимировна</cp:lastModifiedBy>
  <cp:revision>35</cp:revision>
  <cp:lastPrinted>2026-08-20T11:26:00Z</cp:lastPrinted>
  <dcterms:created xsi:type="dcterms:W3CDTF">2024-02-13T11:56:00Z</dcterms:created>
  <dcterms:modified xsi:type="dcterms:W3CDTF">2026-08-31T12:29:00Z</dcterms:modified>
</cp:coreProperties>
</file>