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1CE" w:rsidRPr="00CB19F9" w:rsidRDefault="004771CE" w:rsidP="004771CE">
      <w:pPr>
        <w:pStyle w:val="13"/>
        <w:shd w:val="clear" w:color="auto" w:fill="FFFFFF"/>
        <w:spacing w:after="0" w:line="240" w:lineRule="auto"/>
        <w:ind w:firstLine="425"/>
        <w:rPr>
          <w:rFonts w:ascii="Times New Roman" w:hAnsi="Times New Roman"/>
          <w:szCs w:val="22"/>
        </w:rPr>
      </w:pPr>
      <w:r w:rsidRPr="00CB19F9">
        <w:rPr>
          <w:rFonts w:ascii="Times New Roman" w:hAnsi="Times New Roman"/>
          <w:szCs w:val="22"/>
        </w:rPr>
        <w:t xml:space="preserve">КОНТРАКТ № </w:t>
      </w:r>
      <w:r w:rsidR="0047241D">
        <w:rPr>
          <w:rFonts w:ascii="Times New Roman" w:hAnsi="Times New Roman"/>
          <w:szCs w:val="22"/>
        </w:rPr>
        <w:t>___</w:t>
      </w:r>
      <w:r w:rsidR="00B0762E">
        <w:rPr>
          <w:rFonts w:ascii="Times New Roman" w:hAnsi="Times New Roman"/>
          <w:szCs w:val="22"/>
        </w:rPr>
        <w:t>/26</w:t>
      </w:r>
      <w:r w:rsidRPr="00CB19F9">
        <w:rPr>
          <w:rFonts w:ascii="Times New Roman" w:hAnsi="Times New Roman"/>
          <w:szCs w:val="22"/>
        </w:rPr>
        <w:t>Ю</w:t>
      </w:r>
    </w:p>
    <w:p w:rsidR="00981695" w:rsidRPr="00CB19F9" w:rsidRDefault="00971693" w:rsidP="00CB19F9">
      <w:pPr>
        <w:ind w:firstLine="654"/>
        <w:jc w:val="center"/>
        <w:rPr>
          <w:b/>
          <w:sz w:val="22"/>
          <w:szCs w:val="22"/>
          <w:lang w:eastAsia="en-US"/>
        </w:rPr>
      </w:pPr>
      <w:r w:rsidRPr="00CB19F9">
        <w:rPr>
          <w:b/>
          <w:sz w:val="22"/>
          <w:szCs w:val="22"/>
          <w:lang w:eastAsia="en-US"/>
        </w:rPr>
        <w:t xml:space="preserve">на </w:t>
      </w:r>
      <w:r w:rsidR="00981695" w:rsidRPr="00CD2E74">
        <w:rPr>
          <w:b/>
          <w:sz w:val="22"/>
          <w:szCs w:val="22"/>
          <w:lang w:eastAsia="en-US"/>
        </w:rPr>
        <w:t xml:space="preserve">оказание </w:t>
      </w:r>
      <w:r w:rsidR="0061321E">
        <w:rPr>
          <w:b/>
          <w:sz w:val="22"/>
          <w:szCs w:val="22"/>
        </w:rPr>
        <w:t xml:space="preserve">услуг </w:t>
      </w:r>
      <w:r w:rsidR="0047241D">
        <w:rPr>
          <w:b/>
          <w:sz w:val="22"/>
          <w:szCs w:val="22"/>
        </w:rPr>
        <w:t>по ремонту уличных зонтиков с заменой тентов.</w:t>
      </w:r>
    </w:p>
    <w:p w:rsidR="00D31DE6" w:rsidRPr="00CB19F9" w:rsidRDefault="0087767E" w:rsidP="00981695">
      <w:pPr>
        <w:ind w:firstLine="654"/>
        <w:jc w:val="center"/>
        <w:rPr>
          <w:sz w:val="22"/>
          <w:szCs w:val="22"/>
        </w:rPr>
      </w:pPr>
      <w:r w:rsidRPr="00CB19F9">
        <w:rPr>
          <w:sz w:val="22"/>
          <w:szCs w:val="22"/>
        </w:rPr>
        <w:t>ИКЗ</w:t>
      </w:r>
      <w:r w:rsidR="00751BEC" w:rsidRPr="00CB19F9">
        <w:rPr>
          <w:sz w:val="22"/>
          <w:szCs w:val="22"/>
        </w:rPr>
        <w:t xml:space="preserve"> </w:t>
      </w:r>
      <w:r w:rsidR="00866B93" w:rsidRPr="00CB19F9">
        <w:rPr>
          <w:sz w:val="22"/>
          <w:szCs w:val="22"/>
        </w:rPr>
        <w:t>2</w:t>
      </w:r>
      <w:r w:rsidR="00B0762E">
        <w:rPr>
          <w:sz w:val="22"/>
          <w:szCs w:val="22"/>
        </w:rPr>
        <w:t>6</w:t>
      </w:r>
      <w:r w:rsidR="00866B93" w:rsidRPr="00CB19F9">
        <w:rPr>
          <w:sz w:val="22"/>
          <w:szCs w:val="22"/>
        </w:rPr>
        <w:t>1231900881923200100100</w:t>
      </w:r>
      <w:r w:rsidR="00B0762E">
        <w:rPr>
          <w:sz w:val="22"/>
          <w:szCs w:val="22"/>
        </w:rPr>
        <w:t>5</w:t>
      </w:r>
      <w:r w:rsidR="00866B93" w:rsidRPr="00CB19F9">
        <w:rPr>
          <w:sz w:val="22"/>
          <w:szCs w:val="22"/>
        </w:rPr>
        <w:t>20000000244</w:t>
      </w:r>
    </w:p>
    <w:p w:rsidR="00D31DE6" w:rsidRPr="00CB19F9" w:rsidRDefault="00D31DE6">
      <w:pPr>
        <w:ind w:firstLine="654"/>
        <w:rPr>
          <w:color w:val="FF0000"/>
          <w:sz w:val="22"/>
          <w:szCs w:val="22"/>
        </w:rPr>
      </w:pPr>
    </w:p>
    <w:p w:rsidR="00D31DE6" w:rsidRPr="00CB19F9" w:rsidRDefault="0087767E" w:rsidP="00CB19F9">
      <w:pPr>
        <w:rPr>
          <w:rFonts w:eastAsia="Calibri"/>
          <w:sz w:val="22"/>
          <w:szCs w:val="22"/>
          <w:lang w:eastAsia="en-US"/>
        </w:rPr>
      </w:pPr>
      <w:r w:rsidRPr="00CB19F9">
        <w:rPr>
          <w:rFonts w:eastAsia="Calibri"/>
          <w:sz w:val="22"/>
          <w:szCs w:val="22"/>
          <w:lang w:eastAsia="en-US"/>
        </w:rPr>
        <w:t xml:space="preserve">г. Сочи                                                                 </w:t>
      </w:r>
      <w:r w:rsidR="00751BEC" w:rsidRPr="00CB19F9">
        <w:rPr>
          <w:rFonts w:eastAsia="Calibri"/>
          <w:sz w:val="22"/>
          <w:szCs w:val="22"/>
          <w:lang w:eastAsia="en-US"/>
        </w:rPr>
        <w:t xml:space="preserve">                       </w:t>
      </w:r>
      <w:r w:rsidR="00A426BC" w:rsidRPr="00CB19F9">
        <w:rPr>
          <w:rFonts w:eastAsia="Calibri"/>
          <w:sz w:val="22"/>
          <w:szCs w:val="22"/>
          <w:lang w:eastAsia="en-US"/>
        </w:rPr>
        <w:t xml:space="preserve">          </w:t>
      </w:r>
      <w:r w:rsidR="0045306A" w:rsidRPr="00CB19F9">
        <w:rPr>
          <w:rFonts w:eastAsia="Calibri"/>
          <w:sz w:val="22"/>
          <w:szCs w:val="22"/>
          <w:lang w:eastAsia="en-US"/>
        </w:rPr>
        <w:t xml:space="preserve">   </w:t>
      </w:r>
      <w:r w:rsidR="00A426BC" w:rsidRPr="00CB19F9">
        <w:rPr>
          <w:rFonts w:eastAsia="Calibri"/>
          <w:sz w:val="22"/>
          <w:szCs w:val="22"/>
          <w:lang w:eastAsia="en-US"/>
        </w:rPr>
        <w:t xml:space="preserve">        </w:t>
      </w:r>
      <w:r w:rsidR="00751BEC" w:rsidRPr="00CB19F9">
        <w:rPr>
          <w:rFonts w:eastAsia="Calibri"/>
          <w:sz w:val="22"/>
          <w:szCs w:val="22"/>
          <w:lang w:eastAsia="en-US"/>
        </w:rPr>
        <w:t xml:space="preserve">  </w:t>
      </w:r>
      <w:r w:rsidR="00A23008">
        <w:rPr>
          <w:rFonts w:eastAsia="Calibri"/>
          <w:sz w:val="22"/>
          <w:szCs w:val="22"/>
          <w:lang w:eastAsia="en-US"/>
        </w:rPr>
        <w:t xml:space="preserve">           </w:t>
      </w:r>
      <w:r w:rsidR="00B0762E">
        <w:rPr>
          <w:rFonts w:eastAsia="Calibri"/>
          <w:sz w:val="22"/>
          <w:szCs w:val="22"/>
          <w:lang w:eastAsia="en-US"/>
        </w:rPr>
        <w:t xml:space="preserve">  </w:t>
      </w:r>
      <w:r w:rsidR="00CD2E74">
        <w:rPr>
          <w:rFonts w:eastAsia="Calibri"/>
          <w:sz w:val="22"/>
          <w:szCs w:val="22"/>
          <w:lang w:eastAsia="en-US"/>
        </w:rPr>
        <w:t xml:space="preserve">     </w:t>
      </w:r>
      <w:r w:rsidR="00B0762E">
        <w:rPr>
          <w:rFonts w:eastAsia="Calibri"/>
          <w:sz w:val="22"/>
          <w:szCs w:val="22"/>
          <w:lang w:eastAsia="en-US"/>
        </w:rPr>
        <w:t xml:space="preserve"> </w:t>
      </w:r>
      <w:r w:rsidR="000A74D1">
        <w:rPr>
          <w:rFonts w:eastAsia="Calibri"/>
          <w:sz w:val="22"/>
          <w:szCs w:val="22"/>
          <w:lang w:eastAsia="en-US"/>
        </w:rPr>
        <w:t xml:space="preserve">    </w:t>
      </w:r>
      <w:r w:rsidRPr="00CB19F9">
        <w:rPr>
          <w:rFonts w:eastAsia="Calibri"/>
          <w:sz w:val="22"/>
          <w:szCs w:val="22"/>
          <w:lang w:eastAsia="en-US"/>
        </w:rPr>
        <w:t>«</w:t>
      </w:r>
      <w:r w:rsidR="0047241D">
        <w:rPr>
          <w:rFonts w:eastAsia="Calibri"/>
          <w:sz w:val="22"/>
          <w:szCs w:val="22"/>
          <w:lang w:eastAsia="en-US"/>
        </w:rPr>
        <w:t>_____</w:t>
      </w:r>
      <w:r w:rsidRPr="00CB19F9">
        <w:rPr>
          <w:rFonts w:eastAsia="Calibri"/>
          <w:sz w:val="22"/>
          <w:szCs w:val="22"/>
          <w:lang w:eastAsia="en-US"/>
        </w:rPr>
        <w:t xml:space="preserve">» </w:t>
      </w:r>
      <w:r w:rsidR="0047241D">
        <w:rPr>
          <w:rFonts w:eastAsia="Calibri"/>
          <w:sz w:val="22"/>
          <w:szCs w:val="22"/>
          <w:lang w:eastAsia="en-US"/>
        </w:rPr>
        <w:t>ию</w:t>
      </w:r>
      <w:r w:rsidR="000A74D1">
        <w:rPr>
          <w:rFonts w:eastAsia="Calibri"/>
          <w:sz w:val="22"/>
          <w:szCs w:val="22"/>
          <w:lang w:eastAsia="en-US"/>
        </w:rPr>
        <w:t xml:space="preserve">ля </w:t>
      </w:r>
      <w:r w:rsidRPr="00CB19F9">
        <w:rPr>
          <w:rFonts w:eastAsia="Calibri"/>
          <w:sz w:val="22"/>
          <w:szCs w:val="22"/>
          <w:lang w:eastAsia="en-US"/>
        </w:rPr>
        <w:t>202</w:t>
      </w:r>
      <w:r w:rsidR="00B0762E">
        <w:rPr>
          <w:rFonts w:eastAsia="Calibri"/>
          <w:sz w:val="22"/>
          <w:szCs w:val="22"/>
          <w:lang w:eastAsia="en-US"/>
        </w:rPr>
        <w:t>6</w:t>
      </w:r>
      <w:r w:rsidRPr="00CB19F9">
        <w:rPr>
          <w:rFonts w:eastAsia="Calibri"/>
          <w:sz w:val="22"/>
          <w:szCs w:val="22"/>
          <w:lang w:eastAsia="en-US"/>
        </w:rPr>
        <w:t xml:space="preserve">г.     </w:t>
      </w:r>
    </w:p>
    <w:p w:rsidR="00D31DE6" w:rsidRPr="00CB19F9" w:rsidRDefault="00D31DE6">
      <w:pPr>
        <w:ind w:firstLine="567"/>
        <w:rPr>
          <w:rFonts w:eastAsia="Calibri"/>
          <w:color w:val="FF0000"/>
          <w:sz w:val="22"/>
          <w:szCs w:val="22"/>
          <w:lang w:eastAsia="en-US"/>
        </w:rPr>
      </w:pPr>
    </w:p>
    <w:p w:rsidR="00D31DE6" w:rsidRPr="0047241D" w:rsidRDefault="0047241D" w:rsidP="0047241D">
      <w:pPr>
        <w:ind w:firstLine="654"/>
        <w:rPr>
          <w:rFonts w:eastAsia="Calibri"/>
          <w:sz w:val="22"/>
          <w:szCs w:val="22"/>
          <w:lang w:eastAsia="en-US"/>
        </w:rPr>
      </w:pPr>
      <w:r w:rsidRPr="0047241D">
        <w:rPr>
          <w:rFonts w:eastAsia="Calibri"/>
          <w:sz w:val="22"/>
          <w:szCs w:val="22"/>
          <w:lang w:eastAsia="en-US"/>
        </w:rPr>
        <w:t>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в лице исполняющего обязанности 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Федерации от 16 августа 2011 года № 941, с одной стороны и _______________________________________, действующий на основании__________, именуемый в дальнейшем «Поставщик»,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D31DE6" w:rsidRPr="00CB19F9" w:rsidRDefault="0087767E">
      <w:pPr>
        <w:widowControl w:val="0"/>
        <w:spacing w:line="240" w:lineRule="atLeast"/>
        <w:ind w:left="-567"/>
        <w:jc w:val="center"/>
        <w:rPr>
          <w:sz w:val="22"/>
          <w:szCs w:val="22"/>
        </w:rPr>
      </w:pPr>
      <w:r w:rsidRPr="00CB19F9">
        <w:rPr>
          <w:b/>
          <w:bCs/>
          <w:sz w:val="22"/>
          <w:szCs w:val="22"/>
        </w:rPr>
        <w:t>1. ПРЕДМЕТ КОНТРАКТА</w:t>
      </w:r>
    </w:p>
    <w:p w:rsidR="00D31DE6" w:rsidRPr="00CB19F9" w:rsidRDefault="00971693" w:rsidP="00145D7A">
      <w:pPr>
        <w:tabs>
          <w:tab w:val="left" w:pos="563"/>
        </w:tabs>
        <w:rPr>
          <w:sz w:val="22"/>
          <w:szCs w:val="22"/>
        </w:rPr>
      </w:pPr>
      <w:r w:rsidRPr="00CB19F9">
        <w:rPr>
          <w:rFonts w:eastAsia="MS Mincho"/>
          <w:sz w:val="22"/>
          <w:szCs w:val="22"/>
        </w:rPr>
        <w:t xml:space="preserve">           </w:t>
      </w:r>
      <w:r w:rsidR="0087767E" w:rsidRPr="00CB19F9">
        <w:rPr>
          <w:rFonts w:eastAsia="MS Mincho"/>
          <w:sz w:val="22"/>
          <w:szCs w:val="22"/>
        </w:rPr>
        <w:t>1.1.  </w:t>
      </w:r>
      <w:r w:rsidR="00D16D60" w:rsidRPr="00CB19F9">
        <w:rPr>
          <w:sz w:val="22"/>
          <w:szCs w:val="22"/>
        </w:rPr>
        <w:t xml:space="preserve">Заказчик поручает, а Исполнитель принимает на себя </w:t>
      </w:r>
      <w:r w:rsidR="00981695" w:rsidRPr="00CB19F9">
        <w:rPr>
          <w:sz w:val="22"/>
          <w:szCs w:val="22"/>
        </w:rPr>
        <w:t xml:space="preserve">обязательства </w:t>
      </w:r>
      <w:r w:rsidR="0061321E">
        <w:rPr>
          <w:sz w:val="22"/>
          <w:szCs w:val="22"/>
        </w:rPr>
        <w:t xml:space="preserve">на </w:t>
      </w:r>
      <w:r w:rsidR="00981695" w:rsidRPr="00CB19F9">
        <w:rPr>
          <w:sz w:val="22"/>
          <w:szCs w:val="22"/>
        </w:rPr>
        <w:t>оказа</w:t>
      </w:r>
      <w:r w:rsidR="0061321E">
        <w:rPr>
          <w:sz w:val="22"/>
          <w:szCs w:val="22"/>
        </w:rPr>
        <w:t xml:space="preserve">ние </w:t>
      </w:r>
      <w:r w:rsidR="0047241D" w:rsidRPr="0047241D">
        <w:rPr>
          <w:sz w:val="22"/>
          <w:szCs w:val="22"/>
        </w:rPr>
        <w:t>услуг по ремонту ул</w:t>
      </w:r>
      <w:r w:rsidR="0047241D">
        <w:rPr>
          <w:sz w:val="22"/>
          <w:szCs w:val="22"/>
        </w:rPr>
        <w:t>ичных зонтиков с заменой тентов</w:t>
      </w:r>
      <w:r w:rsidR="00981695" w:rsidRPr="00CB19F9">
        <w:rPr>
          <w:sz w:val="22"/>
          <w:szCs w:val="22"/>
        </w:rPr>
        <w:t xml:space="preserve">, </w:t>
      </w:r>
      <w:r w:rsidR="00145D7A" w:rsidRPr="00CB19F9">
        <w:rPr>
          <w:sz w:val="22"/>
          <w:szCs w:val="22"/>
        </w:rPr>
        <w:t>согласно Спецификации</w:t>
      </w:r>
      <w:r w:rsidR="00D16D60" w:rsidRPr="00CB19F9">
        <w:rPr>
          <w:sz w:val="22"/>
          <w:szCs w:val="22"/>
        </w:rPr>
        <w:t xml:space="preserve"> </w:t>
      </w:r>
      <w:r w:rsidR="00145D7A" w:rsidRPr="00CB19F9">
        <w:rPr>
          <w:sz w:val="22"/>
          <w:szCs w:val="22"/>
        </w:rPr>
        <w:t>(Приложение № 1</w:t>
      </w:r>
      <w:r w:rsidR="007F22ED">
        <w:rPr>
          <w:sz w:val="22"/>
          <w:szCs w:val="22"/>
        </w:rPr>
        <w:t xml:space="preserve"> </w:t>
      </w:r>
      <w:r w:rsidR="00145D7A" w:rsidRPr="00CB19F9">
        <w:rPr>
          <w:sz w:val="22"/>
          <w:szCs w:val="22"/>
        </w:rPr>
        <w:t>к Контракту)</w:t>
      </w:r>
      <w:r w:rsidR="00BC5F72">
        <w:rPr>
          <w:sz w:val="22"/>
          <w:szCs w:val="22"/>
        </w:rPr>
        <w:t xml:space="preserve"> и Техническому заданию (Приложение №2 к контракту)</w:t>
      </w:r>
      <w:r w:rsidR="00145D7A" w:rsidRPr="00CB19F9">
        <w:rPr>
          <w:sz w:val="22"/>
          <w:szCs w:val="22"/>
        </w:rPr>
        <w:t>,</w:t>
      </w:r>
      <w:r w:rsidR="008C3A80" w:rsidRPr="00CB19F9">
        <w:rPr>
          <w:sz w:val="22"/>
          <w:szCs w:val="22"/>
        </w:rPr>
        <w:t xml:space="preserve"> а </w:t>
      </w:r>
      <w:r w:rsidR="008C3A80" w:rsidRPr="00CB19F9">
        <w:rPr>
          <w:rFonts w:eastAsia="Calibri"/>
          <w:iCs/>
          <w:sz w:val="22"/>
          <w:szCs w:val="22"/>
          <w:lang w:eastAsia="en-US"/>
        </w:rPr>
        <w:t xml:space="preserve">Заказчик обязуется принять и оплатить </w:t>
      </w:r>
      <w:r w:rsidR="00981695" w:rsidRPr="00CB19F9">
        <w:rPr>
          <w:rFonts w:eastAsia="Calibri"/>
          <w:iCs/>
          <w:sz w:val="22"/>
          <w:szCs w:val="22"/>
          <w:lang w:eastAsia="en-US"/>
        </w:rPr>
        <w:t xml:space="preserve">оказанные услуги </w:t>
      </w:r>
      <w:r w:rsidR="00D16D60" w:rsidRPr="00CB19F9">
        <w:rPr>
          <w:rFonts w:eastAsia="Calibri"/>
          <w:iCs/>
          <w:sz w:val="22"/>
          <w:szCs w:val="22"/>
          <w:lang w:eastAsia="en-US"/>
        </w:rPr>
        <w:t>в срок, установленный К</w:t>
      </w:r>
      <w:r w:rsidR="008C3A80" w:rsidRPr="00CB19F9">
        <w:rPr>
          <w:rFonts w:eastAsia="Calibri"/>
          <w:iCs/>
          <w:sz w:val="22"/>
          <w:szCs w:val="22"/>
          <w:lang w:eastAsia="en-US"/>
        </w:rPr>
        <w:t>онтрактом</w:t>
      </w:r>
      <w:r w:rsidR="008C3A80" w:rsidRPr="00CB19F9">
        <w:rPr>
          <w:sz w:val="22"/>
          <w:szCs w:val="22"/>
        </w:rPr>
        <w:t>.</w:t>
      </w:r>
    </w:p>
    <w:p w:rsidR="008C3A80" w:rsidRPr="00CD2E74" w:rsidRDefault="00CE21AE" w:rsidP="00CD2E74">
      <w:pPr>
        <w:ind w:firstLine="654"/>
        <w:rPr>
          <w:sz w:val="22"/>
          <w:szCs w:val="22"/>
        </w:rPr>
      </w:pPr>
      <w:r w:rsidRPr="00CB19F9">
        <w:rPr>
          <w:sz w:val="22"/>
          <w:szCs w:val="22"/>
        </w:rPr>
        <w:t>1.2.</w:t>
      </w:r>
      <w:r w:rsidR="008C3A80" w:rsidRPr="00CB19F9">
        <w:rPr>
          <w:sz w:val="22"/>
          <w:szCs w:val="22"/>
        </w:rPr>
        <w:t xml:space="preserve"> </w:t>
      </w:r>
      <w:r w:rsidR="00981695" w:rsidRPr="00CB19F9">
        <w:rPr>
          <w:sz w:val="22"/>
          <w:szCs w:val="22"/>
        </w:rPr>
        <w:t>Услуги</w:t>
      </w:r>
      <w:r w:rsidR="008C3A80" w:rsidRPr="00CB19F9">
        <w:rPr>
          <w:sz w:val="22"/>
          <w:szCs w:val="22"/>
        </w:rPr>
        <w:t xml:space="preserve"> считаются </w:t>
      </w:r>
      <w:r w:rsidR="00981695" w:rsidRPr="00CB19F9">
        <w:rPr>
          <w:sz w:val="22"/>
          <w:szCs w:val="22"/>
        </w:rPr>
        <w:t>оказанными</w:t>
      </w:r>
      <w:r w:rsidR="008C3A80" w:rsidRPr="00CB19F9">
        <w:rPr>
          <w:sz w:val="22"/>
          <w:szCs w:val="22"/>
        </w:rPr>
        <w:t xml:space="preserve"> после надлежащего </w:t>
      </w:r>
      <w:r w:rsidR="00D16D60" w:rsidRPr="00CB19F9">
        <w:rPr>
          <w:sz w:val="22"/>
          <w:szCs w:val="22"/>
        </w:rPr>
        <w:t>ис</w:t>
      </w:r>
      <w:r w:rsidR="00971693" w:rsidRPr="00CB19F9">
        <w:rPr>
          <w:sz w:val="22"/>
          <w:szCs w:val="22"/>
        </w:rPr>
        <w:t xml:space="preserve">полнения </w:t>
      </w:r>
      <w:r w:rsidR="00D16D60" w:rsidRPr="00CB19F9">
        <w:rPr>
          <w:sz w:val="22"/>
          <w:szCs w:val="22"/>
        </w:rPr>
        <w:t xml:space="preserve">всего обусловленного настоящим контрактом объема </w:t>
      </w:r>
      <w:r w:rsidR="00981695" w:rsidRPr="00CB19F9">
        <w:rPr>
          <w:sz w:val="22"/>
          <w:szCs w:val="22"/>
        </w:rPr>
        <w:t xml:space="preserve">услуг </w:t>
      </w:r>
      <w:r w:rsidR="008C3A80" w:rsidRPr="00CB19F9">
        <w:rPr>
          <w:sz w:val="22"/>
          <w:szCs w:val="22"/>
        </w:rPr>
        <w:t xml:space="preserve">Исполнителем и подписания Заказчиком акта о приемке </w:t>
      </w:r>
      <w:r w:rsidR="00981695" w:rsidRPr="00CB19F9">
        <w:rPr>
          <w:sz w:val="22"/>
          <w:szCs w:val="22"/>
        </w:rPr>
        <w:t>оказанных услуг</w:t>
      </w:r>
      <w:r w:rsidR="008C3A80" w:rsidRPr="00CB19F9">
        <w:rPr>
          <w:sz w:val="22"/>
          <w:szCs w:val="22"/>
        </w:rPr>
        <w:t xml:space="preserve">.  </w:t>
      </w:r>
    </w:p>
    <w:p w:rsidR="00D31DE6" w:rsidRPr="00CB19F9" w:rsidRDefault="0087767E" w:rsidP="009E4C59">
      <w:pPr>
        <w:jc w:val="center"/>
        <w:rPr>
          <w:b/>
          <w:sz w:val="22"/>
          <w:szCs w:val="22"/>
        </w:rPr>
      </w:pPr>
      <w:r w:rsidRPr="00CB19F9">
        <w:rPr>
          <w:b/>
          <w:sz w:val="22"/>
          <w:szCs w:val="22"/>
        </w:rPr>
        <w:t>2. ЦЕНА КОНТРАКТА</w:t>
      </w:r>
    </w:p>
    <w:p w:rsidR="00D31DE6" w:rsidRPr="00CB19F9" w:rsidRDefault="0087767E">
      <w:pPr>
        <w:ind w:firstLine="567"/>
        <w:rPr>
          <w:sz w:val="22"/>
          <w:szCs w:val="22"/>
        </w:rPr>
      </w:pPr>
      <w:r w:rsidRPr="00CB19F9">
        <w:rPr>
          <w:sz w:val="22"/>
          <w:szCs w:val="22"/>
        </w:rPr>
        <w:t xml:space="preserve">2.1. </w:t>
      </w:r>
      <w:r w:rsidRPr="00CB19F9">
        <w:rPr>
          <w:color w:val="000000"/>
          <w:sz w:val="22"/>
          <w:szCs w:val="22"/>
        </w:rPr>
        <w:t>Цена настоящего Контракта составляет</w:t>
      </w:r>
      <w:r w:rsidRPr="00CB19F9">
        <w:rPr>
          <w:sz w:val="22"/>
          <w:szCs w:val="22"/>
        </w:rPr>
        <w:t xml:space="preserve"> </w:t>
      </w:r>
      <w:r w:rsidR="0047241D">
        <w:rPr>
          <w:color w:val="000000"/>
          <w:sz w:val="22"/>
          <w:szCs w:val="22"/>
        </w:rPr>
        <w:t>__________</w:t>
      </w:r>
      <w:r w:rsidR="00B1440E">
        <w:rPr>
          <w:color w:val="000000"/>
          <w:sz w:val="22"/>
          <w:szCs w:val="22"/>
        </w:rPr>
        <w:t xml:space="preserve"> </w:t>
      </w:r>
      <w:r w:rsidR="00EC78B7" w:rsidRPr="00CB19F9">
        <w:rPr>
          <w:color w:val="000000"/>
          <w:sz w:val="22"/>
          <w:szCs w:val="22"/>
        </w:rPr>
        <w:t>(</w:t>
      </w:r>
      <w:r w:rsidR="0047241D">
        <w:rPr>
          <w:color w:val="000000"/>
          <w:sz w:val="22"/>
          <w:szCs w:val="22"/>
        </w:rPr>
        <w:t>__________</w:t>
      </w:r>
      <w:r w:rsidR="00EC78B7" w:rsidRPr="00CB19F9">
        <w:rPr>
          <w:color w:val="000000"/>
          <w:sz w:val="22"/>
          <w:szCs w:val="22"/>
        </w:rPr>
        <w:t xml:space="preserve">), </w:t>
      </w:r>
      <w:r w:rsidR="0047241D">
        <w:rPr>
          <w:color w:val="000000"/>
          <w:sz w:val="22"/>
          <w:szCs w:val="22"/>
        </w:rPr>
        <w:t>НДС____</w:t>
      </w:r>
      <w:r w:rsidR="0085435D">
        <w:rPr>
          <w:color w:val="000000"/>
          <w:sz w:val="22"/>
          <w:szCs w:val="22"/>
        </w:rPr>
        <w:t>НДС не облагается</w:t>
      </w:r>
      <w:r w:rsidR="00665A87" w:rsidRPr="00665A87">
        <w:rPr>
          <w:color w:val="000000"/>
          <w:sz w:val="22"/>
          <w:szCs w:val="22"/>
        </w:rPr>
        <w:t>.</w:t>
      </w:r>
    </w:p>
    <w:p w:rsidR="00D31DE6" w:rsidRPr="00CB19F9" w:rsidRDefault="0087767E">
      <w:pPr>
        <w:ind w:firstLine="567"/>
        <w:rPr>
          <w:sz w:val="22"/>
          <w:szCs w:val="22"/>
        </w:rPr>
      </w:pPr>
      <w:r w:rsidRPr="00CB19F9">
        <w:rPr>
          <w:sz w:val="22"/>
          <w:szCs w:val="22"/>
        </w:rPr>
        <w:t>2.2. Цена Контракта является твердой и определяется на весь срок его исполнения.</w:t>
      </w:r>
    </w:p>
    <w:p w:rsidR="00D31DE6" w:rsidRPr="00CB19F9" w:rsidRDefault="0087767E">
      <w:pPr>
        <w:ind w:firstLine="567"/>
        <w:rPr>
          <w:sz w:val="22"/>
          <w:szCs w:val="22"/>
        </w:rPr>
      </w:pPr>
      <w:r w:rsidRPr="00CB19F9">
        <w:rPr>
          <w:sz w:val="22"/>
          <w:szCs w:val="22"/>
        </w:rPr>
        <w:t xml:space="preserve">2.3.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Исполнителя, связанные с </w:t>
      </w:r>
      <w:r w:rsidR="00981695" w:rsidRPr="00CB19F9">
        <w:rPr>
          <w:sz w:val="22"/>
          <w:szCs w:val="22"/>
        </w:rPr>
        <w:t>оказанием услуг</w:t>
      </w:r>
      <w:r w:rsidRPr="00CB19F9">
        <w:rPr>
          <w:sz w:val="22"/>
          <w:szCs w:val="22"/>
        </w:rPr>
        <w:t>, я</w:t>
      </w:r>
      <w:r w:rsidR="00D16D60" w:rsidRPr="00CB19F9">
        <w:rPr>
          <w:sz w:val="22"/>
          <w:szCs w:val="22"/>
        </w:rPr>
        <w:t>вляющих</w:t>
      </w:r>
      <w:r w:rsidRPr="00CB19F9">
        <w:rPr>
          <w:sz w:val="22"/>
          <w:szCs w:val="22"/>
        </w:rPr>
        <w:t>ся предметом настоящего Контракта, в том числе расходы Исполнителя прямо не предусмотренные, но которые могут возникнуть в ходе исполнения Контракта.</w:t>
      </w:r>
    </w:p>
    <w:p w:rsidR="00D31DE6" w:rsidRPr="00CB19F9" w:rsidRDefault="0087767E">
      <w:pPr>
        <w:ind w:firstLine="567"/>
        <w:rPr>
          <w:sz w:val="22"/>
          <w:szCs w:val="22"/>
        </w:rPr>
      </w:pPr>
      <w:r w:rsidRPr="00CB19F9">
        <w:rPr>
          <w:sz w:val="22"/>
          <w:szCs w:val="22"/>
        </w:rPr>
        <w:t>2.4. Цена Контракта может быть снижена по соглашению Сторон без изменения предусмотренных Контракто</w:t>
      </w:r>
      <w:r w:rsidR="00D16D60" w:rsidRPr="00CB19F9">
        <w:rPr>
          <w:sz w:val="22"/>
          <w:szCs w:val="22"/>
        </w:rPr>
        <w:t xml:space="preserve">м объёма и качества </w:t>
      </w:r>
      <w:r w:rsidR="00A42485">
        <w:rPr>
          <w:sz w:val="22"/>
          <w:szCs w:val="22"/>
        </w:rPr>
        <w:t>услуг</w:t>
      </w:r>
      <w:r w:rsidRPr="00CB19F9">
        <w:rPr>
          <w:sz w:val="22"/>
          <w:szCs w:val="22"/>
        </w:rPr>
        <w:t>, и иных условий Контракта.</w:t>
      </w:r>
    </w:p>
    <w:p w:rsidR="00D31DE6" w:rsidRPr="00CB19F9" w:rsidRDefault="0087767E">
      <w:pPr>
        <w:ind w:firstLine="567"/>
        <w:rPr>
          <w:sz w:val="22"/>
          <w:szCs w:val="22"/>
        </w:rPr>
      </w:pPr>
      <w:r w:rsidRPr="00CB19F9">
        <w:rPr>
          <w:sz w:val="22"/>
          <w:szCs w:val="22"/>
        </w:rPr>
        <w:t xml:space="preserve">2.5. </w:t>
      </w:r>
      <w:r w:rsidR="00751BEC" w:rsidRPr="00CB19F9">
        <w:rPr>
          <w:sz w:val="22"/>
          <w:szCs w:val="22"/>
        </w:rPr>
        <w:t xml:space="preserve">Расчеты за </w:t>
      </w:r>
      <w:r w:rsidR="00981695" w:rsidRPr="00CB19F9">
        <w:rPr>
          <w:sz w:val="22"/>
          <w:szCs w:val="22"/>
        </w:rPr>
        <w:t>оказанные услуги</w:t>
      </w:r>
      <w:r w:rsidR="00751BEC" w:rsidRPr="00CB19F9">
        <w:rPr>
          <w:sz w:val="22"/>
          <w:szCs w:val="22"/>
        </w:rPr>
        <w:t xml:space="preserve"> производятся путем перечисления денежных средств на расчетный счет Исполнителя, указанный в настоящем Контракте</w:t>
      </w:r>
      <w:r w:rsidR="00D16D60" w:rsidRPr="00CB19F9">
        <w:rPr>
          <w:sz w:val="22"/>
          <w:szCs w:val="22"/>
        </w:rPr>
        <w:t>. Датой исполнения обязательств</w:t>
      </w:r>
      <w:r w:rsidR="00751BEC" w:rsidRPr="00CB19F9">
        <w:rPr>
          <w:sz w:val="22"/>
          <w:szCs w:val="22"/>
        </w:rPr>
        <w:t xml:space="preserve"> Заказчика по оплате считается дата списания денежных средств с расчетного счета Заказчика. </w:t>
      </w:r>
    </w:p>
    <w:p w:rsidR="00751BEC" w:rsidRPr="00CB19F9" w:rsidRDefault="0087767E" w:rsidP="00751BEC">
      <w:pPr>
        <w:ind w:firstLine="567"/>
        <w:jc w:val="left"/>
        <w:rPr>
          <w:rFonts w:eastAsia="MS Mincho"/>
          <w:sz w:val="22"/>
          <w:szCs w:val="22"/>
        </w:rPr>
      </w:pPr>
      <w:r w:rsidRPr="00CB19F9">
        <w:rPr>
          <w:sz w:val="22"/>
          <w:szCs w:val="22"/>
        </w:rPr>
        <w:t xml:space="preserve">2.6. </w:t>
      </w:r>
      <w:r w:rsidR="00751BEC" w:rsidRPr="00CB19F9">
        <w:rPr>
          <w:rFonts w:eastAsia="MS Mincho"/>
          <w:sz w:val="22"/>
          <w:szCs w:val="22"/>
        </w:rPr>
        <w:t>Источник финансирования Контракта (КВР 244/КОСГУ 22</w:t>
      </w:r>
      <w:r w:rsidR="0018002B">
        <w:rPr>
          <w:rFonts w:eastAsia="MS Mincho"/>
          <w:sz w:val="22"/>
          <w:szCs w:val="22"/>
        </w:rPr>
        <w:t>5</w:t>
      </w:r>
      <w:r w:rsidR="00751BEC" w:rsidRPr="00CB19F9">
        <w:rPr>
          <w:rFonts w:eastAsia="MS Mincho"/>
          <w:sz w:val="22"/>
          <w:szCs w:val="22"/>
        </w:rPr>
        <w:t xml:space="preserve">): </w:t>
      </w:r>
    </w:p>
    <w:p w:rsidR="00751BEC" w:rsidRPr="00CB19F9" w:rsidRDefault="00751BEC" w:rsidP="00905EA2">
      <w:pPr>
        <w:ind w:firstLine="567"/>
        <w:rPr>
          <w:rFonts w:eastAsia="MS Mincho"/>
          <w:sz w:val="22"/>
          <w:szCs w:val="22"/>
        </w:rPr>
      </w:pPr>
      <w:r w:rsidRPr="00CB19F9">
        <w:rPr>
          <w:rFonts w:eastAsia="MS Mincho"/>
          <w:sz w:val="22"/>
          <w:szCs w:val="22"/>
        </w:rPr>
        <w:t xml:space="preserve">- субсидии на выполнение </w:t>
      </w:r>
      <w:r w:rsidR="00D81831" w:rsidRPr="00CB19F9">
        <w:rPr>
          <w:rFonts w:eastAsia="MS Mincho"/>
          <w:sz w:val="22"/>
          <w:szCs w:val="22"/>
        </w:rPr>
        <w:t>государственного задания на 20</w:t>
      </w:r>
      <w:r w:rsidR="002C24DA">
        <w:rPr>
          <w:rFonts w:eastAsia="MS Mincho"/>
          <w:sz w:val="22"/>
          <w:szCs w:val="22"/>
        </w:rPr>
        <w:t>2</w:t>
      </w:r>
      <w:r w:rsidR="005F58B8">
        <w:rPr>
          <w:rFonts w:eastAsia="MS Mincho"/>
          <w:sz w:val="22"/>
          <w:szCs w:val="22"/>
        </w:rPr>
        <w:t>6</w:t>
      </w:r>
      <w:r w:rsidRPr="00CB19F9">
        <w:rPr>
          <w:rFonts w:eastAsia="MS Mincho"/>
          <w:sz w:val="22"/>
          <w:szCs w:val="22"/>
        </w:rPr>
        <w:t xml:space="preserve"> год из средств Федерального бюджета;</w:t>
      </w:r>
    </w:p>
    <w:p w:rsidR="00751BEC" w:rsidRPr="00CB19F9" w:rsidRDefault="00751BEC" w:rsidP="00A600C3">
      <w:pPr>
        <w:ind w:firstLine="567"/>
        <w:rPr>
          <w:rFonts w:eastAsia="MS Mincho"/>
          <w:sz w:val="22"/>
          <w:szCs w:val="22"/>
        </w:rPr>
      </w:pPr>
      <w:r w:rsidRPr="00CB19F9">
        <w:rPr>
          <w:rFonts w:eastAsia="MS Mincho"/>
          <w:sz w:val="22"/>
          <w:szCs w:val="22"/>
        </w:rPr>
        <w:t xml:space="preserve">- средства, полученные от приносящей доход деятельности.           </w:t>
      </w:r>
    </w:p>
    <w:p w:rsidR="00751BEC" w:rsidRPr="00CB19F9" w:rsidRDefault="00751BEC" w:rsidP="00751BEC">
      <w:pPr>
        <w:ind w:firstLine="567"/>
        <w:jc w:val="left"/>
        <w:rPr>
          <w:rFonts w:eastAsia="MS Mincho"/>
          <w:sz w:val="22"/>
          <w:szCs w:val="22"/>
        </w:rPr>
      </w:pPr>
    </w:p>
    <w:p w:rsidR="00D31DE6" w:rsidRPr="00CB19F9" w:rsidRDefault="0087767E">
      <w:pPr>
        <w:jc w:val="center"/>
        <w:rPr>
          <w:b/>
          <w:sz w:val="22"/>
          <w:szCs w:val="22"/>
        </w:rPr>
      </w:pPr>
      <w:r w:rsidRPr="00CB19F9">
        <w:rPr>
          <w:b/>
          <w:sz w:val="22"/>
          <w:szCs w:val="22"/>
        </w:rPr>
        <w:t>3. СРОКИ, УСЛОВИЯ ОКАЗАНИЯ УСЛУГ, ПОРЯДОК ОПЛАТЫ</w:t>
      </w:r>
    </w:p>
    <w:p w:rsidR="00A426BC" w:rsidRPr="00CB19F9" w:rsidRDefault="0087767E" w:rsidP="00F023EC">
      <w:pPr>
        <w:ind w:firstLine="567"/>
        <w:rPr>
          <w:rFonts w:eastAsia="MS Mincho"/>
          <w:sz w:val="22"/>
          <w:szCs w:val="22"/>
        </w:rPr>
      </w:pPr>
      <w:r w:rsidRPr="00CB19F9">
        <w:rPr>
          <w:rFonts w:eastAsia="MS Mincho"/>
          <w:sz w:val="22"/>
          <w:szCs w:val="22"/>
        </w:rPr>
        <w:t>3.1.</w:t>
      </w:r>
      <w:r w:rsidRPr="00CB19F9">
        <w:rPr>
          <w:sz w:val="22"/>
          <w:szCs w:val="22"/>
        </w:rPr>
        <w:t xml:space="preserve"> </w:t>
      </w:r>
      <w:r w:rsidRPr="00CB19F9">
        <w:rPr>
          <w:rFonts w:eastAsia="MS Mincho"/>
          <w:sz w:val="22"/>
          <w:szCs w:val="22"/>
        </w:rPr>
        <w:t xml:space="preserve">Сроки </w:t>
      </w:r>
      <w:r w:rsidR="00981695" w:rsidRPr="00CB19F9">
        <w:rPr>
          <w:rFonts w:eastAsia="MS Mincho"/>
          <w:sz w:val="22"/>
          <w:szCs w:val="22"/>
        </w:rPr>
        <w:t>оказания услуг</w:t>
      </w:r>
      <w:r w:rsidRPr="00CB19F9">
        <w:rPr>
          <w:rFonts w:eastAsia="MS Mincho"/>
          <w:sz w:val="22"/>
          <w:szCs w:val="22"/>
        </w:rPr>
        <w:t xml:space="preserve">: </w:t>
      </w:r>
      <w:r w:rsidR="00916196">
        <w:rPr>
          <w:rFonts w:eastAsia="MS Mincho"/>
          <w:sz w:val="22"/>
          <w:szCs w:val="22"/>
        </w:rPr>
        <w:t xml:space="preserve">в течении </w:t>
      </w:r>
      <w:r w:rsidR="00DC1451">
        <w:rPr>
          <w:rFonts w:eastAsia="MS Mincho"/>
          <w:sz w:val="22"/>
          <w:szCs w:val="22"/>
        </w:rPr>
        <w:t>5</w:t>
      </w:r>
      <w:r w:rsidR="00270D26">
        <w:rPr>
          <w:rFonts w:eastAsia="MS Mincho"/>
          <w:sz w:val="22"/>
          <w:szCs w:val="22"/>
        </w:rPr>
        <w:t xml:space="preserve"> (</w:t>
      </w:r>
      <w:r w:rsidR="00DC1451">
        <w:rPr>
          <w:rFonts w:eastAsia="MS Mincho"/>
          <w:sz w:val="22"/>
          <w:szCs w:val="22"/>
        </w:rPr>
        <w:t>пяти</w:t>
      </w:r>
      <w:r w:rsidR="00CB19F9" w:rsidRPr="00CB19F9">
        <w:rPr>
          <w:rFonts w:eastAsia="MS Mincho"/>
          <w:sz w:val="22"/>
          <w:szCs w:val="22"/>
        </w:rPr>
        <w:t>) рабочих дней</w:t>
      </w:r>
      <w:r w:rsidR="00A600C3" w:rsidRPr="00CB19F9">
        <w:rPr>
          <w:rFonts w:eastAsia="MS Mincho"/>
          <w:sz w:val="22"/>
          <w:szCs w:val="22"/>
        </w:rPr>
        <w:t xml:space="preserve"> с даты </w:t>
      </w:r>
      <w:r w:rsidR="00DC1451">
        <w:rPr>
          <w:rFonts w:eastAsia="MS Mincho"/>
          <w:sz w:val="22"/>
          <w:szCs w:val="22"/>
        </w:rPr>
        <w:t>заключения контракта</w:t>
      </w:r>
      <w:r w:rsidR="00A426BC" w:rsidRPr="00CB19F9">
        <w:rPr>
          <w:rFonts w:eastAsia="MS Mincho"/>
          <w:sz w:val="22"/>
          <w:szCs w:val="22"/>
        </w:rPr>
        <w:t>.</w:t>
      </w:r>
    </w:p>
    <w:p w:rsidR="0047241D" w:rsidRDefault="0087767E" w:rsidP="00F023EC">
      <w:pPr>
        <w:ind w:firstLine="567"/>
        <w:rPr>
          <w:color w:val="000000"/>
          <w:spacing w:val="3"/>
        </w:rPr>
      </w:pPr>
      <w:r w:rsidRPr="00CB19F9">
        <w:rPr>
          <w:rFonts w:eastAsia="MS Mincho"/>
          <w:sz w:val="22"/>
          <w:szCs w:val="22"/>
        </w:rPr>
        <w:t>3.2</w:t>
      </w:r>
      <w:r w:rsidR="00B43160" w:rsidRPr="00CB19F9">
        <w:rPr>
          <w:rFonts w:eastAsia="MS Mincho"/>
          <w:sz w:val="22"/>
          <w:szCs w:val="22"/>
        </w:rPr>
        <w:t>.</w:t>
      </w:r>
      <w:r w:rsidRPr="00CB19F9">
        <w:rPr>
          <w:rFonts w:eastAsia="MS Mincho"/>
          <w:sz w:val="22"/>
          <w:szCs w:val="22"/>
        </w:rPr>
        <w:t xml:space="preserve"> Место </w:t>
      </w:r>
      <w:r w:rsidR="00981695" w:rsidRPr="00CB19F9">
        <w:rPr>
          <w:rFonts w:eastAsia="MS Mincho"/>
          <w:sz w:val="22"/>
          <w:szCs w:val="22"/>
        </w:rPr>
        <w:t>оказания услуг</w:t>
      </w:r>
      <w:r w:rsidR="00DC1451">
        <w:rPr>
          <w:rFonts w:eastAsia="MS Mincho"/>
          <w:sz w:val="22"/>
          <w:szCs w:val="22"/>
        </w:rPr>
        <w:t xml:space="preserve"> по месту нахождения Исполнителя</w:t>
      </w:r>
      <w:r w:rsidRPr="00CB19F9">
        <w:rPr>
          <w:rFonts w:eastAsia="MS Mincho"/>
          <w:sz w:val="22"/>
          <w:szCs w:val="22"/>
        </w:rPr>
        <w:t xml:space="preserve">: </w:t>
      </w:r>
      <w:r w:rsidR="00981695" w:rsidRPr="00CB19F9">
        <w:rPr>
          <w:rFonts w:eastAsia="MS Mincho"/>
          <w:sz w:val="22"/>
          <w:szCs w:val="22"/>
        </w:rPr>
        <w:t>Краснодарский край</w:t>
      </w:r>
      <w:r w:rsidR="00665A87">
        <w:rPr>
          <w:rFonts w:eastAsia="MS Mincho"/>
          <w:sz w:val="22"/>
          <w:szCs w:val="22"/>
        </w:rPr>
        <w:t>,</w:t>
      </w:r>
      <w:r w:rsidR="00981695" w:rsidRPr="00CB19F9">
        <w:rPr>
          <w:rFonts w:eastAsia="MS Mincho"/>
          <w:sz w:val="22"/>
          <w:szCs w:val="22"/>
        </w:rPr>
        <w:t xml:space="preserve"> г. Сочи</w:t>
      </w:r>
      <w:r w:rsidR="00665A87">
        <w:rPr>
          <w:rFonts w:eastAsia="MS Mincho"/>
          <w:sz w:val="22"/>
          <w:szCs w:val="22"/>
        </w:rPr>
        <w:t>,</w:t>
      </w:r>
      <w:r w:rsidR="00981695" w:rsidRPr="00CB19F9">
        <w:rPr>
          <w:rFonts w:eastAsia="MS Mincho"/>
          <w:sz w:val="22"/>
          <w:szCs w:val="22"/>
        </w:rPr>
        <w:t xml:space="preserve"> </w:t>
      </w:r>
      <w:r w:rsidR="0047241D" w:rsidRPr="00AA3D5D">
        <w:rPr>
          <w:color w:val="000000"/>
          <w:spacing w:val="3"/>
        </w:rPr>
        <w:t>г. Сочи</w:t>
      </w:r>
      <w:r w:rsidR="0047241D">
        <w:rPr>
          <w:color w:val="000000"/>
          <w:spacing w:val="3"/>
        </w:rPr>
        <w:t xml:space="preserve">, </w:t>
      </w:r>
      <w:r w:rsidR="0047241D" w:rsidRPr="00AA3D5D">
        <w:rPr>
          <w:color w:val="000000"/>
          <w:spacing w:val="3"/>
        </w:rPr>
        <w:t>Курортн</w:t>
      </w:r>
      <w:r w:rsidR="0047241D">
        <w:rPr>
          <w:color w:val="000000"/>
          <w:spacing w:val="3"/>
        </w:rPr>
        <w:t xml:space="preserve">ый проспект, д.103/3 </w:t>
      </w:r>
    </w:p>
    <w:p w:rsidR="00D31DE6" w:rsidRPr="00CB19F9" w:rsidRDefault="0087767E" w:rsidP="00F023EC">
      <w:pPr>
        <w:ind w:firstLine="567"/>
        <w:rPr>
          <w:rFonts w:eastAsia="MS Mincho"/>
          <w:sz w:val="22"/>
          <w:szCs w:val="22"/>
        </w:rPr>
      </w:pPr>
      <w:r w:rsidRPr="00CB19F9">
        <w:rPr>
          <w:rFonts w:eastAsia="MS Mincho"/>
          <w:sz w:val="22"/>
          <w:szCs w:val="22"/>
        </w:rPr>
        <w:t xml:space="preserve">3.3. 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Контракте. В случае изменения расчетного счета Исполнителя он обязан в 2 (двух) </w:t>
      </w:r>
      <w:r w:rsidR="00135448" w:rsidRPr="00CB19F9">
        <w:rPr>
          <w:rFonts w:eastAsia="MS Mincho"/>
          <w:sz w:val="22"/>
          <w:szCs w:val="22"/>
        </w:rPr>
        <w:t>дневной</w:t>
      </w:r>
      <w:bookmarkStart w:id="0" w:name="_GoBack"/>
      <w:bookmarkEnd w:id="0"/>
      <w:r w:rsidRPr="00CB19F9">
        <w:rPr>
          <w:rFonts w:eastAsia="MS Mincho"/>
          <w:sz w:val="22"/>
          <w:szCs w:val="22"/>
        </w:rPr>
        <w:t xml:space="preserve">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rsidR="00D31DE6" w:rsidRPr="00CB19F9" w:rsidRDefault="0087767E" w:rsidP="0045306A">
      <w:pPr>
        <w:ind w:firstLine="567"/>
        <w:rPr>
          <w:rFonts w:eastAsia="MS Mincho"/>
          <w:sz w:val="22"/>
          <w:szCs w:val="22"/>
        </w:rPr>
      </w:pPr>
      <w:r w:rsidRPr="00CB19F9">
        <w:rPr>
          <w:rFonts w:eastAsia="MS Mincho"/>
          <w:sz w:val="22"/>
          <w:szCs w:val="22"/>
        </w:rPr>
        <w:t>3.</w:t>
      </w:r>
      <w:r w:rsidR="00A426BC" w:rsidRPr="00CB19F9">
        <w:rPr>
          <w:rFonts w:eastAsia="MS Mincho"/>
          <w:sz w:val="22"/>
          <w:szCs w:val="22"/>
        </w:rPr>
        <w:t>4</w:t>
      </w:r>
      <w:r w:rsidRPr="00CB19F9">
        <w:rPr>
          <w:rFonts w:eastAsia="MS Mincho"/>
          <w:sz w:val="22"/>
          <w:szCs w:val="22"/>
        </w:rPr>
        <w:t xml:space="preserve">. Оплата </w:t>
      </w:r>
      <w:r w:rsidR="00981695" w:rsidRPr="00CB19F9">
        <w:rPr>
          <w:rFonts w:eastAsia="MS Mincho"/>
          <w:sz w:val="22"/>
          <w:szCs w:val="22"/>
        </w:rPr>
        <w:t>оказанных услуг</w:t>
      </w:r>
      <w:r w:rsidRPr="00CB19F9">
        <w:rPr>
          <w:rFonts w:eastAsia="MS Mincho"/>
          <w:sz w:val="22"/>
          <w:szCs w:val="22"/>
        </w:rPr>
        <w:t xml:space="preserve"> осуществляется в течение 7 (семи) рабочих дней с даты </w:t>
      </w:r>
      <w:r w:rsidR="008C3A80" w:rsidRPr="00CB19F9">
        <w:rPr>
          <w:sz w:val="22"/>
          <w:szCs w:val="22"/>
        </w:rPr>
        <w:t>подписания Сторонами</w:t>
      </w:r>
      <w:r w:rsidR="008C3A80" w:rsidRPr="00CB19F9">
        <w:rPr>
          <w:rFonts w:eastAsia="MS Mincho"/>
          <w:sz w:val="22"/>
          <w:szCs w:val="22"/>
        </w:rPr>
        <w:t xml:space="preserve"> </w:t>
      </w:r>
      <w:r w:rsidR="00D81831" w:rsidRPr="00CB19F9">
        <w:rPr>
          <w:rFonts w:eastAsia="MS Mincho"/>
          <w:sz w:val="22"/>
          <w:szCs w:val="22"/>
        </w:rPr>
        <w:t xml:space="preserve">акта о приемке </w:t>
      </w:r>
      <w:r w:rsidR="00981695" w:rsidRPr="00CB19F9">
        <w:rPr>
          <w:rFonts w:eastAsia="MS Mincho"/>
          <w:sz w:val="22"/>
          <w:szCs w:val="22"/>
        </w:rPr>
        <w:t>оказанных услуг</w:t>
      </w:r>
      <w:r w:rsidR="00D81831" w:rsidRPr="00CB19F9">
        <w:rPr>
          <w:rFonts w:eastAsia="MS Mincho"/>
          <w:sz w:val="22"/>
          <w:szCs w:val="22"/>
        </w:rPr>
        <w:t xml:space="preserve"> </w:t>
      </w:r>
      <w:r w:rsidR="008C3A80" w:rsidRPr="00CB19F9">
        <w:rPr>
          <w:rFonts w:eastAsia="MS Mincho"/>
          <w:sz w:val="22"/>
          <w:szCs w:val="22"/>
        </w:rPr>
        <w:t>и выставления Исполнителем счета на оплату</w:t>
      </w:r>
      <w:r w:rsidRPr="00CB19F9">
        <w:rPr>
          <w:rFonts w:eastAsia="MS Mincho"/>
          <w:sz w:val="22"/>
          <w:szCs w:val="22"/>
        </w:rPr>
        <w:t>.</w:t>
      </w:r>
    </w:p>
    <w:p w:rsidR="00D31DE6" w:rsidRPr="00CB19F9" w:rsidRDefault="00D31DE6">
      <w:pPr>
        <w:ind w:firstLine="567"/>
        <w:jc w:val="left"/>
        <w:rPr>
          <w:b/>
          <w:color w:val="FF0000"/>
          <w:sz w:val="22"/>
          <w:szCs w:val="22"/>
        </w:rPr>
      </w:pPr>
    </w:p>
    <w:p w:rsidR="00D31DE6" w:rsidRPr="00CB19F9" w:rsidRDefault="0087767E">
      <w:pPr>
        <w:jc w:val="center"/>
        <w:rPr>
          <w:b/>
          <w:sz w:val="22"/>
          <w:szCs w:val="22"/>
          <w:lang w:eastAsia="ar-SA"/>
        </w:rPr>
      </w:pPr>
      <w:r w:rsidRPr="00CB19F9">
        <w:rPr>
          <w:b/>
          <w:sz w:val="22"/>
          <w:szCs w:val="22"/>
        </w:rPr>
        <w:t>4. ПРАВА И ОБЯЗАННОСТИ СТОРОН</w:t>
      </w:r>
    </w:p>
    <w:p w:rsidR="00D31DE6" w:rsidRPr="00CB19F9" w:rsidRDefault="0087767E">
      <w:pPr>
        <w:ind w:firstLine="567"/>
        <w:rPr>
          <w:sz w:val="22"/>
          <w:szCs w:val="22"/>
          <w:u w:val="single"/>
        </w:rPr>
      </w:pPr>
      <w:r w:rsidRPr="00CB19F9">
        <w:rPr>
          <w:sz w:val="22"/>
          <w:szCs w:val="22"/>
        </w:rPr>
        <w:t xml:space="preserve">4.1. </w:t>
      </w:r>
      <w:r w:rsidRPr="00CB19F9">
        <w:rPr>
          <w:b/>
          <w:sz w:val="22"/>
          <w:szCs w:val="22"/>
        </w:rPr>
        <w:t>Заказчик обяза</w:t>
      </w:r>
      <w:r w:rsidR="00DC1451">
        <w:rPr>
          <w:b/>
          <w:sz w:val="22"/>
          <w:szCs w:val="22"/>
        </w:rPr>
        <w:t>н</w:t>
      </w:r>
      <w:r w:rsidRPr="00CB19F9">
        <w:rPr>
          <w:sz w:val="22"/>
          <w:szCs w:val="22"/>
        </w:rPr>
        <w:t>:</w:t>
      </w:r>
    </w:p>
    <w:p w:rsidR="00D31DE6" w:rsidRPr="00CB19F9" w:rsidRDefault="00A600C3">
      <w:pPr>
        <w:ind w:firstLine="567"/>
        <w:rPr>
          <w:sz w:val="22"/>
          <w:szCs w:val="22"/>
        </w:rPr>
      </w:pPr>
      <w:r w:rsidRPr="00CB19F9">
        <w:rPr>
          <w:sz w:val="22"/>
          <w:szCs w:val="22"/>
        </w:rPr>
        <w:t>4.1.</w:t>
      </w:r>
      <w:r w:rsidR="00DC1451">
        <w:rPr>
          <w:sz w:val="22"/>
          <w:szCs w:val="22"/>
        </w:rPr>
        <w:t>1</w:t>
      </w:r>
      <w:r w:rsidRPr="00CB19F9">
        <w:rPr>
          <w:sz w:val="22"/>
          <w:szCs w:val="22"/>
        </w:rPr>
        <w:t xml:space="preserve">. </w:t>
      </w:r>
      <w:r w:rsidR="0087767E" w:rsidRPr="00CB19F9">
        <w:rPr>
          <w:sz w:val="22"/>
          <w:szCs w:val="22"/>
        </w:rPr>
        <w:t xml:space="preserve">Осуществить приемку </w:t>
      </w:r>
      <w:r w:rsidR="00B35726" w:rsidRPr="00CB19F9">
        <w:rPr>
          <w:rFonts w:eastAsia="MS Mincho"/>
          <w:sz w:val="22"/>
          <w:szCs w:val="22"/>
        </w:rPr>
        <w:t>оказанных услуг</w:t>
      </w:r>
      <w:r w:rsidR="0087767E" w:rsidRPr="00CB19F9">
        <w:rPr>
          <w:sz w:val="22"/>
          <w:szCs w:val="22"/>
        </w:rPr>
        <w:t xml:space="preserve"> в порядке, установленном разделом </w:t>
      </w:r>
      <w:r w:rsidR="00F023EC" w:rsidRPr="00CB19F9">
        <w:rPr>
          <w:sz w:val="22"/>
          <w:szCs w:val="22"/>
        </w:rPr>
        <w:t>5</w:t>
      </w:r>
      <w:r w:rsidR="0087767E" w:rsidRPr="00CB19F9">
        <w:rPr>
          <w:sz w:val="22"/>
          <w:szCs w:val="22"/>
        </w:rPr>
        <w:t xml:space="preserve"> настоящего Контракта. </w:t>
      </w:r>
    </w:p>
    <w:p w:rsidR="00D31DE6" w:rsidRPr="00CB19F9" w:rsidRDefault="00A600C3">
      <w:pPr>
        <w:ind w:firstLine="567"/>
        <w:rPr>
          <w:sz w:val="22"/>
          <w:szCs w:val="22"/>
        </w:rPr>
      </w:pPr>
      <w:r w:rsidRPr="00CB19F9">
        <w:rPr>
          <w:sz w:val="22"/>
          <w:szCs w:val="22"/>
        </w:rPr>
        <w:t>4.1.</w:t>
      </w:r>
      <w:r w:rsidR="00DC1451">
        <w:rPr>
          <w:sz w:val="22"/>
          <w:szCs w:val="22"/>
        </w:rPr>
        <w:t>2</w:t>
      </w:r>
      <w:r w:rsidRPr="00CB19F9">
        <w:rPr>
          <w:sz w:val="22"/>
          <w:szCs w:val="22"/>
        </w:rPr>
        <w:t xml:space="preserve">. </w:t>
      </w:r>
      <w:r w:rsidR="0087767E" w:rsidRPr="00CB19F9">
        <w:rPr>
          <w:sz w:val="22"/>
          <w:szCs w:val="22"/>
        </w:rPr>
        <w:t xml:space="preserve">В случае подписания </w:t>
      </w:r>
      <w:r w:rsidR="00896E6C" w:rsidRPr="00CB19F9">
        <w:rPr>
          <w:sz w:val="22"/>
          <w:szCs w:val="22"/>
        </w:rPr>
        <w:t xml:space="preserve">акта о приемке </w:t>
      </w:r>
      <w:r w:rsidR="00B35726" w:rsidRPr="00CB19F9">
        <w:rPr>
          <w:sz w:val="22"/>
          <w:szCs w:val="22"/>
        </w:rPr>
        <w:t>оказанных услуг</w:t>
      </w:r>
      <w:r w:rsidR="00896E6C" w:rsidRPr="00CB19F9">
        <w:rPr>
          <w:sz w:val="22"/>
          <w:szCs w:val="22"/>
        </w:rPr>
        <w:t xml:space="preserve"> </w:t>
      </w:r>
      <w:r w:rsidR="0087767E" w:rsidRPr="00CB19F9">
        <w:rPr>
          <w:sz w:val="22"/>
          <w:szCs w:val="22"/>
        </w:rPr>
        <w:t xml:space="preserve">произвести </w:t>
      </w:r>
      <w:r w:rsidR="00896E6C" w:rsidRPr="00CB19F9">
        <w:rPr>
          <w:sz w:val="22"/>
          <w:szCs w:val="22"/>
        </w:rPr>
        <w:t xml:space="preserve">их </w:t>
      </w:r>
      <w:r w:rsidR="0087767E" w:rsidRPr="00CB19F9">
        <w:rPr>
          <w:sz w:val="22"/>
          <w:szCs w:val="22"/>
        </w:rPr>
        <w:t xml:space="preserve">оплату в объемах и в сроки, установленные настоящим Контрактом. </w:t>
      </w:r>
    </w:p>
    <w:p w:rsidR="00D31DE6" w:rsidRPr="00CB19F9" w:rsidRDefault="00A600C3">
      <w:pPr>
        <w:ind w:firstLine="567"/>
        <w:rPr>
          <w:sz w:val="22"/>
          <w:szCs w:val="22"/>
        </w:rPr>
      </w:pPr>
      <w:r w:rsidRPr="00CB19F9">
        <w:rPr>
          <w:sz w:val="22"/>
          <w:szCs w:val="22"/>
        </w:rPr>
        <w:t>4.1.</w:t>
      </w:r>
      <w:r w:rsidR="00DC1451">
        <w:rPr>
          <w:sz w:val="22"/>
          <w:szCs w:val="22"/>
        </w:rPr>
        <w:t>3</w:t>
      </w:r>
      <w:r w:rsidR="00B35726" w:rsidRPr="00CB19F9">
        <w:rPr>
          <w:sz w:val="22"/>
          <w:szCs w:val="22"/>
        </w:rPr>
        <w:t>.</w:t>
      </w:r>
      <w:r w:rsidRPr="00CB19F9">
        <w:rPr>
          <w:sz w:val="22"/>
          <w:szCs w:val="22"/>
        </w:rPr>
        <w:t xml:space="preserve"> </w:t>
      </w:r>
      <w:r w:rsidR="0087767E" w:rsidRPr="00CB19F9">
        <w:rPr>
          <w:sz w:val="22"/>
          <w:szCs w:val="22"/>
        </w:rPr>
        <w:t xml:space="preserve">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87767E" w:rsidRPr="00CB19F9">
        <w:rPr>
          <w:sz w:val="22"/>
          <w:szCs w:val="22"/>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35726" w:rsidRPr="00CB19F9" w:rsidRDefault="00DC1451">
      <w:pPr>
        <w:ind w:firstLine="567"/>
        <w:rPr>
          <w:sz w:val="22"/>
          <w:szCs w:val="22"/>
        </w:rPr>
      </w:pPr>
      <w:r>
        <w:rPr>
          <w:sz w:val="22"/>
          <w:szCs w:val="22"/>
        </w:rPr>
        <w:t>4.1.4</w:t>
      </w:r>
      <w:r w:rsidR="00B35726" w:rsidRPr="00CB19F9">
        <w:rPr>
          <w:sz w:val="22"/>
          <w:szCs w:val="22"/>
        </w:rPr>
        <w:t xml:space="preserve">. Требовать уплаты неустоек (штрафов, пеней) в случае просрочки исполнения </w:t>
      </w:r>
      <w:r w:rsidR="004B363D" w:rsidRPr="00CB19F9">
        <w:rPr>
          <w:sz w:val="22"/>
          <w:szCs w:val="22"/>
        </w:rPr>
        <w:t>Исполнителем</w:t>
      </w:r>
      <w:r w:rsidR="00B35726" w:rsidRPr="00CB19F9">
        <w:rPr>
          <w:sz w:val="22"/>
          <w:szCs w:val="22"/>
        </w:rPr>
        <w:t xml:space="preserve"> обязательств, предусмотренных Контрактом, а также в иных случаях неисполнения или ненадлежащего исполнения </w:t>
      </w:r>
      <w:r w:rsidR="004B363D" w:rsidRPr="00CB19F9">
        <w:rPr>
          <w:sz w:val="22"/>
          <w:szCs w:val="22"/>
        </w:rPr>
        <w:t>Исполнителем</w:t>
      </w:r>
      <w:r w:rsidR="00B35726" w:rsidRPr="00CB19F9">
        <w:rPr>
          <w:sz w:val="22"/>
          <w:szCs w:val="22"/>
        </w:rPr>
        <w:t xml:space="preserve"> обязательств, предусмотренных Контрактом.</w:t>
      </w:r>
    </w:p>
    <w:p w:rsidR="00D31DE6" w:rsidRPr="00CB19F9" w:rsidRDefault="0087767E">
      <w:pPr>
        <w:ind w:firstLine="567"/>
        <w:rPr>
          <w:sz w:val="22"/>
          <w:szCs w:val="22"/>
        </w:rPr>
      </w:pPr>
      <w:r w:rsidRPr="00CB19F9">
        <w:rPr>
          <w:sz w:val="22"/>
          <w:szCs w:val="22"/>
        </w:rPr>
        <w:t xml:space="preserve">4.2. </w:t>
      </w:r>
      <w:r w:rsidRPr="00CB19F9">
        <w:rPr>
          <w:b/>
          <w:sz w:val="22"/>
          <w:szCs w:val="22"/>
        </w:rPr>
        <w:t>Заказчик вправе</w:t>
      </w:r>
      <w:r w:rsidRPr="00CB19F9">
        <w:rPr>
          <w:sz w:val="22"/>
          <w:szCs w:val="22"/>
        </w:rPr>
        <w:t>:</w:t>
      </w:r>
    </w:p>
    <w:p w:rsidR="00D31DE6" w:rsidRPr="00CB19F9" w:rsidRDefault="0087767E">
      <w:pPr>
        <w:ind w:firstLine="567"/>
        <w:rPr>
          <w:sz w:val="22"/>
          <w:szCs w:val="22"/>
        </w:rPr>
      </w:pPr>
      <w:r w:rsidRPr="00CB19F9">
        <w:rPr>
          <w:sz w:val="22"/>
          <w:szCs w:val="22"/>
        </w:rPr>
        <w:t>4.2.1. Требовать надлежащего выполнения обязательств Исполнителем по Контракту.</w:t>
      </w:r>
    </w:p>
    <w:p w:rsidR="00D31DE6" w:rsidRPr="00CB19F9" w:rsidRDefault="0087767E">
      <w:pPr>
        <w:ind w:firstLine="567"/>
        <w:rPr>
          <w:sz w:val="22"/>
          <w:szCs w:val="22"/>
        </w:rPr>
      </w:pPr>
      <w:r w:rsidRPr="00CB19F9">
        <w:rPr>
          <w:sz w:val="22"/>
          <w:szCs w:val="22"/>
        </w:rPr>
        <w:t>4.2.2.</w:t>
      </w:r>
      <w:r w:rsidRPr="00CB19F9">
        <w:rPr>
          <w:sz w:val="22"/>
          <w:szCs w:val="22"/>
          <w:lang w:eastAsia="ar-SA"/>
        </w:rPr>
        <w:t xml:space="preserve"> В случае, если во время выполнения </w:t>
      </w:r>
      <w:r w:rsidRPr="00CB19F9">
        <w:rPr>
          <w:sz w:val="22"/>
          <w:szCs w:val="22"/>
        </w:rPr>
        <w:t>Исполнителем</w:t>
      </w:r>
      <w:r w:rsidRPr="00CB19F9">
        <w:rPr>
          <w:sz w:val="22"/>
          <w:szCs w:val="22"/>
          <w:lang w:eastAsia="ar-SA"/>
        </w:rPr>
        <w:t xml:space="preserve"> своих обязательств, становится очевидным, что они не будут выполнены надлежащим образом, назначить </w:t>
      </w:r>
      <w:r w:rsidRPr="00CB19F9">
        <w:rPr>
          <w:sz w:val="22"/>
          <w:szCs w:val="22"/>
        </w:rPr>
        <w:t>Исполнителю</w:t>
      </w:r>
      <w:r w:rsidRPr="00CB19F9">
        <w:rPr>
          <w:sz w:val="22"/>
          <w:szCs w:val="22"/>
          <w:lang w:eastAsia="ar-SA"/>
        </w:rPr>
        <w:t xml:space="preserve"> разумный срок для устранения недостатков и при неисполнении </w:t>
      </w:r>
      <w:r w:rsidRPr="00CB19F9">
        <w:rPr>
          <w:sz w:val="22"/>
          <w:szCs w:val="22"/>
        </w:rPr>
        <w:t>Исполнителем</w:t>
      </w:r>
      <w:r w:rsidRPr="00CB19F9">
        <w:rPr>
          <w:sz w:val="22"/>
          <w:szCs w:val="22"/>
          <w:lang w:eastAsia="ar-SA"/>
        </w:rPr>
        <w:t xml:space="preserve"> в назначенный срок этого требования отказаться от исполнения обязательств по Контракту, а также потребовать возмещения убытков</w:t>
      </w:r>
    </w:p>
    <w:p w:rsidR="00D31DE6" w:rsidRPr="00CB19F9" w:rsidRDefault="0087767E">
      <w:pPr>
        <w:ind w:firstLine="567"/>
        <w:rPr>
          <w:sz w:val="22"/>
          <w:szCs w:val="22"/>
        </w:rPr>
      </w:pPr>
      <w:r w:rsidRPr="00CB19F9">
        <w:rPr>
          <w:sz w:val="22"/>
          <w:szCs w:val="22"/>
        </w:rPr>
        <w:t xml:space="preserve">4.2.3. </w:t>
      </w:r>
      <w:r w:rsidR="00B35726" w:rsidRPr="00CB19F9">
        <w:rPr>
          <w:sz w:val="22"/>
          <w:szCs w:val="22"/>
        </w:rPr>
        <w:t>Принять решение об одностороннем отказе от исполнения Контракта в соответствии с гражданским законодательством.</w:t>
      </w:r>
    </w:p>
    <w:p w:rsidR="00D31DE6" w:rsidRPr="00CB19F9" w:rsidRDefault="0087767E">
      <w:pPr>
        <w:ind w:firstLine="567"/>
        <w:rPr>
          <w:i/>
          <w:sz w:val="22"/>
          <w:szCs w:val="22"/>
          <w:lang w:eastAsia="ar-SA"/>
        </w:rPr>
      </w:pPr>
      <w:r w:rsidRPr="00CB19F9">
        <w:rPr>
          <w:sz w:val="22"/>
          <w:szCs w:val="22"/>
          <w:lang w:eastAsia="ar-SA"/>
        </w:rPr>
        <w:t xml:space="preserve">4.3. </w:t>
      </w:r>
      <w:r w:rsidRPr="00CB19F9">
        <w:rPr>
          <w:b/>
          <w:sz w:val="22"/>
          <w:szCs w:val="22"/>
          <w:lang w:eastAsia="ar-SA"/>
        </w:rPr>
        <w:t>Исполнитель обязан</w:t>
      </w:r>
      <w:r w:rsidRPr="00CB19F9">
        <w:rPr>
          <w:i/>
          <w:sz w:val="22"/>
          <w:szCs w:val="22"/>
          <w:lang w:eastAsia="ar-SA"/>
        </w:rPr>
        <w:t>:</w:t>
      </w:r>
    </w:p>
    <w:p w:rsidR="00D31DE6" w:rsidRPr="00CB19F9" w:rsidRDefault="0087767E">
      <w:pPr>
        <w:ind w:firstLine="567"/>
        <w:rPr>
          <w:sz w:val="22"/>
          <w:szCs w:val="22"/>
        </w:rPr>
      </w:pPr>
      <w:r w:rsidRPr="00CB19F9">
        <w:rPr>
          <w:sz w:val="22"/>
          <w:szCs w:val="22"/>
        </w:rPr>
        <w:t xml:space="preserve">4.3.1. </w:t>
      </w:r>
      <w:r w:rsidR="00B35726" w:rsidRPr="00CB19F9">
        <w:rPr>
          <w:rFonts w:eastAsia="MS Mincho"/>
          <w:sz w:val="22"/>
          <w:szCs w:val="22"/>
        </w:rPr>
        <w:t>Оказать услуги</w:t>
      </w:r>
      <w:r w:rsidRPr="00CB19F9">
        <w:rPr>
          <w:sz w:val="22"/>
          <w:szCs w:val="22"/>
        </w:rPr>
        <w:t xml:space="preserve"> в полном объеме и срок, установленный разделом 3 Контракта.</w:t>
      </w:r>
    </w:p>
    <w:p w:rsidR="00B02372" w:rsidRPr="00CB19F9" w:rsidRDefault="0087767E" w:rsidP="00B02372">
      <w:pPr>
        <w:ind w:firstLine="567"/>
        <w:rPr>
          <w:rFonts w:eastAsia="MS Mincho"/>
          <w:sz w:val="22"/>
          <w:szCs w:val="22"/>
        </w:rPr>
      </w:pPr>
      <w:r w:rsidRPr="00CB19F9">
        <w:rPr>
          <w:sz w:val="22"/>
          <w:szCs w:val="22"/>
        </w:rPr>
        <w:t xml:space="preserve">4.3.2. </w:t>
      </w:r>
      <w:r w:rsidR="00B02372" w:rsidRPr="00CB19F9">
        <w:rPr>
          <w:rFonts w:eastAsia="MS Mincho"/>
          <w:sz w:val="22"/>
          <w:szCs w:val="22"/>
        </w:rPr>
        <w:t xml:space="preserve">При наступлении не зависящих от воли Исполнителя обстоятельств, которые грозят качеству </w:t>
      </w:r>
      <w:r w:rsidR="00B35726" w:rsidRPr="00CB19F9">
        <w:rPr>
          <w:rFonts w:eastAsia="MS Mincho"/>
          <w:sz w:val="22"/>
          <w:szCs w:val="22"/>
        </w:rPr>
        <w:t>оказываемых услуг</w:t>
      </w:r>
      <w:r w:rsidR="00896E6C" w:rsidRPr="00CB19F9">
        <w:rPr>
          <w:rFonts w:eastAsia="MS Mincho"/>
          <w:sz w:val="22"/>
          <w:szCs w:val="22"/>
        </w:rPr>
        <w:t>,</w:t>
      </w:r>
      <w:r w:rsidR="00B02372" w:rsidRPr="00CB19F9">
        <w:rPr>
          <w:rFonts w:eastAsia="MS Mincho"/>
          <w:sz w:val="22"/>
          <w:szCs w:val="22"/>
        </w:rPr>
        <w:t xml:space="preserve"> либо создают невозможность </w:t>
      </w:r>
      <w:r w:rsidR="00896E6C" w:rsidRPr="00CB19F9">
        <w:rPr>
          <w:rFonts w:eastAsia="MS Mincho"/>
          <w:sz w:val="22"/>
          <w:szCs w:val="22"/>
        </w:rPr>
        <w:t>их</w:t>
      </w:r>
      <w:r w:rsidR="00B02372" w:rsidRPr="00CB19F9">
        <w:rPr>
          <w:rFonts w:eastAsia="MS Mincho"/>
          <w:sz w:val="22"/>
          <w:szCs w:val="22"/>
        </w:rPr>
        <w:t xml:space="preserve"> завершения в установленный срок, незамедлительно предупредить Заказчика.</w:t>
      </w:r>
    </w:p>
    <w:p w:rsidR="00D31DE6" w:rsidRPr="00CB19F9" w:rsidRDefault="0087767E" w:rsidP="00B02372">
      <w:pPr>
        <w:ind w:firstLine="567"/>
        <w:rPr>
          <w:sz w:val="22"/>
          <w:szCs w:val="22"/>
        </w:rPr>
      </w:pPr>
      <w:r w:rsidRPr="00CB19F9">
        <w:rPr>
          <w:sz w:val="22"/>
          <w:szCs w:val="22"/>
        </w:rPr>
        <w:t>4.3.</w:t>
      </w:r>
      <w:r w:rsidR="00DC1451">
        <w:rPr>
          <w:sz w:val="22"/>
          <w:szCs w:val="22"/>
        </w:rPr>
        <w:t>3</w:t>
      </w:r>
      <w:r w:rsidRPr="00CB19F9">
        <w:rPr>
          <w:sz w:val="22"/>
          <w:szCs w:val="22"/>
        </w:rPr>
        <w:t xml:space="preserve">. Исполнять полученные в ходе </w:t>
      </w:r>
      <w:r w:rsidR="00B35726" w:rsidRPr="00CB19F9">
        <w:rPr>
          <w:sz w:val="22"/>
          <w:szCs w:val="22"/>
        </w:rPr>
        <w:t>оказания у</w:t>
      </w:r>
      <w:r w:rsidR="00390B1C" w:rsidRPr="00CB19F9">
        <w:rPr>
          <w:sz w:val="22"/>
          <w:szCs w:val="22"/>
        </w:rPr>
        <w:t>слуг</w:t>
      </w:r>
      <w:r w:rsidRPr="00CB19F9">
        <w:rPr>
          <w:sz w:val="22"/>
          <w:szCs w:val="22"/>
        </w:rPr>
        <w:t xml:space="preserve"> указания Заказчика, в том числе в срок, установленный мотивированным отказом Заказчика от приемки </w:t>
      </w:r>
      <w:r w:rsidR="00B35726" w:rsidRPr="00CB19F9">
        <w:rPr>
          <w:rFonts w:eastAsia="MS Mincho"/>
          <w:sz w:val="22"/>
          <w:szCs w:val="22"/>
        </w:rPr>
        <w:t>оказанных у</w:t>
      </w:r>
      <w:r w:rsidR="00390B1C" w:rsidRPr="00CB19F9">
        <w:rPr>
          <w:rFonts w:eastAsia="MS Mincho"/>
          <w:sz w:val="22"/>
          <w:szCs w:val="22"/>
        </w:rPr>
        <w:t>слуг</w:t>
      </w:r>
      <w:r w:rsidRPr="00CB19F9">
        <w:rPr>
          <w:sz w:val="22"/>
          <w:szCs w:val="22"/>
        </w:rPr>
        <w:t xml:space="preserve">, безвозмездно устранять все выявленные недостатки, если в процессе </w:t>
      </w:r>
      <w:r w:rsidR="00B35726" w:rsidRPr="00CB19F9">
        <w:rPr>
          <w:rFonts w:eastAsia="MS Mincho"/>
          <w:sz w:val="22"/>
          <w:szCs w:val="22"/>
        </w:rPr>
        <w:t>оказания у</w:t>
      </w:r>
      <w:r w:rsidR="00D35D52" w:rsidRPr="00CB19F9">
        <w:rPr>
          <w:rFonts w:eastAsia="MS Mincho"/>
          <w:sz w:val="22"/>
          <w:szCs w:val="22"/>
        </w:rPr>
        <w:t>слуг</w:t>
      </w:r>
      <w:r w:rsidRPr="00CB19F9">
        <w:rPr>
          <w:sz w:val="22"/>
          <w:szCs w:val="22"/>
        </w:rPr>
        <w:t xml:space="preserve"> Исполнитель допустил отступления от условий Контракта, ухудшившее качество </w:t>
      </w:r>
      <w:r w:rsidR="00B35726" w:rsidRPr="00CB19F9">
        <w:rPr>
          <w:rFonts w:eastAsia="MS Mincho"/>
          <w:sz w:val="22"/>
          <w:szCs w:val="22"/>
        </w:rPr>
        <w:t>оказания у</w:t>
      </w:r>
      <w:r w:rsidR="00390B1C" w:rsidRPr="00CB19F9">
        <w:rPr>
          <w:rFonts w:eastAsia="MS Mincho"/>
          <w:sz w:val="22"/>
          <w:szCs w:val="22"/>
        </w:rPr>
        <w:t>слуг</w:t>
      </w:r>
      <w:r w:rsidRPr="00CB19F9">
        <w:rPr>
          <w:sz w:val="22"/>
          <w:szCs w:val="22"/>
        </w:rPr>
        <w:t xml:space="preserve"> или их объем.</w:t>
      </w:r>
    </w:p>
    <w:p w:rsidR="00D31DE6" w:rsidRPr="00CB19F9" w:rsidRDefault="00B02372">
      <w:pPr>
        <w:ind w:firstLine="567"/>
        <w:rPr>
          <w:sz w:val="22"/>
          <w:szCs w:val="22"/>
        </w:rPr>
      </w:pPr>
      <w:r w:rsidRPr="00CB19F9">
        <w:rPr>
          <w:sz w:val="22"/>
          <w:szCs w:val="22"/>
        </w:rPr>
        <w:t>4.3.</w:t>
      </w:r>
      <w:r w:rsidR="00DC1451">
        <w:rPr>
          <w:sz w:val="22"/>
          <w:szCs w:val="22"/>
        </w:rPr>
        <w:t>4</w:t>
      </w:r>
      <w:r w:rsidRPr="00CB19F9">
        <w:rPr>
          <w:sz w:val="22"/>
          <w:szCs w:val="22"/>
        </w:rPr>
        <w:t xml:space="preserve">. </w:t>
      </w:r>
      <w:r w:rsidR="0087767E" w:rsidRPr="00CB19F9">
        <w:rPr>
          <w:sz w:val="22"/>
          <w:szCs w:val="22"/>
        </w:rPr>
        <w:t xml:space="preserve">Предоставлять достоверную информацию о ходе исполнения своих обязательств, в том числе о сложностях, возникающих при исполнении Контракта. Немедленно предупредить Заказчика, при обнаружении независящих от Исполнителя обстоятельств, которые грозят невозможностью </w:t>
      </w:r>
      <w:r w:rsidR="00B35726" w:rsidRPr="00CB19F9">
        <w:rPr>
          <w:rFonts w:eastAsia="MS Mincho"/>
          <w:sz w:val="22"/>
          <w:szCs w:val="22"/>
        </w:rPr>
        <w:t>оказания у</w:t>
      </w:r>
      <w:r w:rsidR="00D35D52" w:rsidRPr="00CB19F9">
        <w:rPr>
          <w:rFonts w:eastAsia="MS Mincho"/>
          <w:sz w:val="22"/>
          <w:szCs w:val="22"/>
        </w:rPr>
        <w:t>слуг</w:t>
      </w:r>
      <w:r w:rsidR="0087767E" w:rsidRPr="00CB19F9">
        <w:rPr>
          <w:sz w:val="22"/>
          <w:szCs w:val="22"/>
        </w:rPr>
        <w:t xml:space="preserve"> либо создают невозможность их оказания в срок.</w:t>
      </w:r>
    </w:p>
    <w:p w:rsidR="00D31DE6" w:rsidRPr="00CB19F9" w:rsidRDefault="0087767E">
      <w:pPr>
        <w:ind w:firstLine="567"/>
        <w:rPr>
          <w:sz w:val="22"/>
          <w:szCs w:val="22"/>
          <w:lang w:eastAsia="ar-SA"/>
        </w:rPr>
      </w:pPr>
      <w:r w:rsidRPr="00CB19F9">
        <w:rPr>
          <w:sz w:val="22"/>
          <w:szCs w:val="22"/>
          <w:lang w:eastAsia="ar-SA"/>
        </w:rPr>
        <w:t xml:space="preserve">4.4. </w:t>
      </w:r>
      <w:r w:rsidRPr="00CB19F9">
        <w:rPr>
          <w:b/>
          <w:sz w:val="22"/>
          <w:szCs w:val="22"/>
          <w:lang w:eastAsia="ar-SA"/>
        </w:rPr>
        <w:t>Исполнитель вправе</w:t>
      </w:r>
      <w:r w:rsidRPr="00CB19F9">
        <w:rPr>
          <w:sz w:val="22"/>
          <w:szCs w:val="22"/>
          <w:lang w:eastAsia="ar-SA"/>
        </w:rPr>
        <w:t>:</w:t>
      </w:r>
    </w:p>
    <w:p w:rsidR="00B35726" w:rsidRPr="00CB19F9" w:rsidRDefault="00B35726" w:rsidP="00B35726">
      <w:pPr>
        <w:rPr>
          <w:sz w:val="22"/>
          <w:szCs w:val="22"/>
        </w:rPr>
      </w:pPr>
      <w:r w:rsidRPr="00CB19F9">
        <w:rPr>
          <w:sz w:val="22"/>
          <w:szCs w:val="22"/>
        </w:rPr>
        <w:t xml:space="preserve">          4.</w:t>
      </w:r>
      <w:r w:rsidR="00DC1451">
        <w:rPr>
          <w:sz w:val="22"/>
          <w:szCs w:val="22"/>
        </w:rPr>
        <w:t>4</w:t>
      </w:r>
      <w:r w:rsidRPr="00CB19F9">
        <w:rPr>
          <w:sz w:val="22"/>
          <w:szCs w:val="22"/>
        </w:rPr>
        <w:t>.1. Требовать от Заказчика своевременного исполнения обязательств по приемке и оплате стоимости услуги по настоящему Контракту.</w:t>
      </w:r>
    </w:p>
    <w:p w:rsidR="00B35726" w:rsidRPr="00CB19F9" w:rsidRDefault="00B35726" w:rsidP="00B35726">
      <w:pPr>
        <w:rPr>
          <w:sz w:val="22"/>
          <w:szCs w:val="22"/>
        </w:rPr>
      </w:pPr>
      <w:r w:rsidRPr="00CB19F9">
        <w:rPr>
          <w:sz w:val="22"/>
          <w:szCs w:val="22"/>
        </w:rPr>
        <w:t xml:space="preserve">          4.</w:t>
      </w:r>
      <w:r w:rsidR="00DC1451">
        <w:rPr>
          <w:sz w:val="22"/>
          <w:szCs w:val="22"/>
        </w:rPr>
        <w:t>4</w:t>
      </w:r>
      <w:r w:rsidRPr="00CB19F9">
        <w:rPr>
          <w:sz w:val="22"/>
          <w:szCs w:val="22"/>
        </w:rPr>
        <w:t>.2.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B35726" w:rsidRPr="00CB19F9" w:rsidRDefault="00B35726" w:rsidP="00B35726">
      <w:pPr>
        <w:rPr>
          <w:sz w:val="22"/>
          <w:szCs w:val="22"/>
        </w:rPr>
      </w:pPr>
      <w:r w:rsidRPr="00CB19F9">
        <w:rPr>
          <w:sz w:val="22"/>
          <w:szCs w:val="22"/>
        </w:rPr>
        <w:t xml:space="preserve">          4.</w:t>
      </w:r>
      <w:r w:rsidR="00DC1451">
        <w:rPr>
          <w:sz w:val="22"/>
          <w:szCs w:val="22"/>
        </w:rPr>
        <w:t>4</w:t>
      </w:r>
      <w:r w:rsidRPr="00CB19F9">
        <w:rPr>
          <w:sz w:val="22"/>
          <w:szCs w:val="22"/>
        </w:rPr>
        <w:t>.3. Принять решение об одностороннем отказе от исполнения Контракта в соответствии с гражданским законодательством.</w:t>
      </w:r>
    </w:p>
    <w:p w:rsidR="00D31DE6" w:rsidRPr="00CB19F9" w:rsidRDefault="00D31DE6">
      <w:pPr>
        <w:widowControl w:val="0"/>
        <w:ind w:firstLine="709"/>
        <w:jc w:val="center"/>
        <w:rPr>
          <w:b/>
          <w:sz w:val="22"/>
          <w:szCs w:val="22"/>
          <w:lang w:eastAsia="ar-SA"/>
        </w:rPr>
      </w:pPr>
    </w:p>
    <w:p w:rsidR="00D31DE6" w:rsidRDefault="0087767E">
      <w:pPr>
        <w:widowControl w:val="0"/>
        <w:ind w:firstLine="709"/>
        <w:jc w:val="center"/>
        <w:rPr>
          <w:b/>
          <w:sz w:val="22"/>
          <w:szCs w:val="22"/>
          <w:lang w:eastAsia="ar-SA"/>
        </w:rPr>
      </w:pPr>
      <w:r w:rsidRPr="00CB19F9">
        <w:rPr>
          <w:b/>
          <w:sz w:val="22"/>
          <w:szCs w:val="22"/>
          <w:lang w:eastAsia="ar-SA"/>
        </w:rPr>
        <w:t xml:space="preserve">5. ПОРЯДОК И СРОКИ ПРИЕМКИ </w:t>
      </w:r>
      <w:r w:rsidR="001B3106">
        <w:rPr>
          <w:b/>
          <w:sz w:val="22"/>
          <w:szCs w:val="22"/>
          <w:lang w:eastAsia="ar-SA"/>
        </w:rPr>
        <w:t>ОКАЗАННЫХ УСЛУГ</w:t>
      </w:r>
    </w:p>
    <w:p w:rsidR="00A31B7E" w:rsidRPr="00A31B7E" w:rsidRDefault="00A31B7E" w:rsidP="00A31B7E">
      <w:pPr>
        <w:widowControl w:val="0"/>
        <w:ind w:firstLine="709"/>
        <w:rPr>
          <w:sz w:val="22"/>
          <w:szCs w:val="22"/>
        </w:rPr>
      </w:pPr>
      <w:r w:rsidRPr="00A31B7E">
        <w:rPr>
          <w:sz w:val="22"/>
          <w:szCs w:val="22"/>
        </w:rPr>
        <w:t xml:space="preserve">5.1.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в виде электронных документов, подписанных электронной подписью. </w:t>
      </w:r>
    </w:p>
    <w:p w:rsidR="00A31B7E" w:rsidRPr="00A31B7E" w:rsidRDefault="00A31B7E" w:rsidP="00A31B7E">
      <w:pPr>
        <w:widowControl w:val="0"/>
        <w:ind w:firstLine="709"/>
        <w:rPr>
          <w:sz w:val="22"/>
          <w:szCs w:val="22"/>
        </w:rPr>
      </w:pPr>
      <w:r w:rsidRPr="00A31B7E">
        <w:rPr>
          <w:sz w:val="22"/>
          <w:szCs w:val="22"/>
        </w:rPr>
        <w:t>Электронные документы о приемке услуг в рамках исполнения настоящего контракта, подписанные электронными подписями по правилам Федерального закона от 06.04.2011 № 63-ФЗ «Об электронной подписи», признаются электронными документами, равнозначными документам на бумажном носителе, подписанными собственноручными подписями.</w:t>
      </w:r>
    </w:p>
    <w:p w:rsidR="00AD36C2" w:rsidRPr="00D57811" w:rsidRDefault="00A31B7E" w:rsidP="00AD36C2">
      <w:pPr>
        <w:shd w:val="clear" w:color="auto" w:fill="FFFFFF"/>
        <w:ind w:firstLine="708"/>
        <w:rPr>
          <w:sz w:val="22"/>
          <w:szCs w:val="22"/>
        </w:rPr>
      </w:pPr>
      <w:r w:rsidRPr="00A31B7E">
        <w:rPr>
          <w:sz w:val="22"/>
          <w:szCs w:val="22"/>
        </w:rPr>
        <w:t xml:space="preserve">5.2. </w:t>
      </w:r>
      <w:r>
        <w:rPr>
          <w:sz w:val="22"/>
          <w:szCs w:val="22"/>
        </w:rPr>
        <w:t>Исполнитель</w:t>
      </w:r>
      <w:r w:rsidRPr="00A31B7E">
        <w:rPr>
          <w:sz w:val="22"/>
          <w:szCs w:val="22"/>
        </w:rPr>
        <w:t xml:space="preserve"> в течение 2 (двух) рабочих дней с даты окончания </w:t>
      </w:r>
      <w:r>
        <w:rPr>
          <w:sz w:val="22"/>
          <w:szCs w:val="22"/>
        </w:rPr>
        <w:t>оказания услуг</w:t>
      </w:r>
      <w:r w:rsidRPr="00A31B7E">
        <w:rPr>
          <w:sz w:val="22"/>
          <w:szCs w:val="22"/>
        </w:rPr>
        <w:t xml:space="preserve">, предусмотренных контрактом, направляет в адрес Заказчика </w:t>
      </w:r>
      <w:r w:rsidR="00AD36C2" w:rsidRPr="00D57811">
        <w:rPr>
          <w:sz w:val="22"/>
          <w:szCs w:val="22"/>
        </w:rPr>
        <w:t xml:space="preserve">Акт </w:t>
      </w:r>
      <w:r w:rsidR="00AD36C2">
        <w:rPr>
          <w:sz w:val="22"/>
          <w:szCs w:val="22"/>
        </w:rPr>
        <w:t xml:space="preserve">оказанных услуг или </w:t>
      </w:r>
      <w:r w:rsidR="00AD36C2" w:rsidRPr="0020769F">
        <w:rPr>
          <w:sz w:val="22"/>
          <w:szCs w:val="22"/>
        </w:rPr>
        <w:t>универсальн</w:t>
      </w:r>
      <w:r w:rsidR="00AD36C2">
        <w:rPr>
          <w:sz w:val="22"/>
          <w:szCs w:val="22"/>
        </w:rPr>
        <w:t>ый</w:t>
      </w:r>
      <w:r w:rsidR="00AD36C2" w:rsidRPr="0020769F">
        <w:rPr>
          <w:sz w:val="22"/>
          <w:szCs w:val="22"/>
        </w:rPr>
        <w:t xml:space="preserve"> передаточн</w:t>
      </w:r>
      <w:r w:rsidR="00AD36C2">
        <w:rPr>
          <w:sz w:val="22"/>
          <w:szCs w:val="22"/>
        </w:rPr>
        <w:t>ый</w:t>
      </w:r>
      <w:r w:rsidR="00AD36C2" w:rsidRPr="0020769F">
        <w:rPr>
          <w:sz w:val="22"/>
          <w:szCs w:val="22"/>
        </w:rPr>
        <w:t xml:space="preserve"> документ</w:t>
      </w:r>
      <w:r w:rsidR="00AD36C2" w:rsidRPr="00D57811">
        <w:rPr>
          <w:sz w:val="22"/>
          <w:szCs w:val="22"/>
        </w:rPr>
        <w:t xml:space="preserve"> в 2 (двух) экземплярах, счет, счет – фактуру (при наличии), и иные необходимые документы.</w:t>
      </w:r>
    </w:p>
    <w:p w:rsidR="00A31B7E" w:rsidRPr="00A31B7E" w:rsidRDefault="00A31B7E" w:rsidP="00A31B7E">
      <w:pPr>
        <w:widowControl w:val="0"/>
        <w:ind w:firstLine="709"/>
        <w:rPr>
          <w:sz w:val="22"/>
          <w:szCs w:val="22"/>
        </w:rPr>
      </w:pPr>
      <w:r w:rsidRPr="00A31B7E">
        <w:rPr>
          <w:sz w:val="22"/>
          <w:szCs w:val="22"/>
        </w:rPr>
        <w:t xml:space="preserve">5.3. Заказчик в течение 10 (десяти) рабочих дней с даты получения от </w:t>
      </w:r>
      <w:r w:rsidR="00516BB4">
        <w:rPr>
          <w:sz w:val="22"/>
          <w:szCs w:val="22"/>
        </w:rPr>
        <w:t>Исполнителя</w:t>
      </w:r>
      <w:r w:rsidRPr="00A31B7E">
        <w:rPr>
          <w:sz w:val="22"/>
          <w:szCs w:val="22"/>
        </w:rPr>
        <w:t xml:space="preserve"> акта </w:t>
      </w:r>
      <w:r w:rsidR="00516BB4" w:rsidRPr="00516BB4">
        <w:rPr>
          <w:sz w:val="22"/>
          <w:szCs w:val="22"/>
        </w:rPr>
        <w:t>оказанных услуг</w:t>
      </w:r>
      <w:r w:rsidRPr="00A31B7E">
        <w:rPr>
          <w:sz w:val="22"/>
          <w:szCs w:val="22"/>
        </w:rPr>
        <w:t xml:space="preserve"> и осуществления проверки </w:t>
      </w:r>
      <w:r w:rsidR="00516BB4" w:rsidRPr="00516BB4">
        <w:rPr>
          <w:sz w:val="22"/>
          <w:szCs w:val="22"/>
        </w:rPr>
        <w:t>оказанных услуг</w:t>
      </w:r>
      <w:r w:rsidRPr="00A31B7E">
        <w:rPr>
          <w:sz w:val="22"/>
          <w:szCs w:val="22"/>
        </w:rPr>
        <w:t>, проводит экспертизу в соответствии со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в части соответствия их количества, комплектности, объема требо</w:t>
      </w:r>
      <w:r w:rsidR="00CC3DC3">
        <w:rPr>
          <w:sz w:val="22"/>
          <w:szCs w:val="22"/>
        </w:rPr>
        <w:t>ваниям, установленным контрактом</w:t>
      </w:r>
      <w:r w:rsidRPr="00A31B7E">
        <w:rPr>
          <w:sz w:val="22"/>
          <w:szCs w:val="22"/>
        </w:rPr>
        <w:t xml:space="preserve">. </w:t>
      </w:r>
      <w:r w:rsidR="00516BB4">
        <w:rPr>
          <w:sz w:val="22"/>
          <w:szCs w:val="22"/>
        </w:rPr>
        <w:t xml:space="preserve"> </w:t>
      </w:r>
    </w:p>
    <w:p w:rsidR="00A31B7E" w:rsidRPr="00A31B7E" w:rsidRDefault="00A31B7E" w:rsidP="00A31B7E">
      <w:pPr>
        <w:widowControl w:val="0"/>
        <w:ind w:firstLine="709"/>
        <w:rPr>
          <w:sz w:val="22"/>
          <w:szCs w:val="22"/>
        </w:rPr>
      </w:pPr>
      <w:r w:rsidRPr="00A31B7E">
        <w:rPr>
          <w:sz w:val="22"/>
          <w:szCs w:val="22"/>
        </w:rPr>
        <w:t xml:space="preserve">5.4. При положительном результате проверки, Заказчик, в течение 3 (трех) рабочих дней подписывает Акт </w:t>
      </w:r>
      <w:r w:rsidR="00516BB4">
        <w:rPr>
          <w:sz w:val="22"/>
          <w:szCs w:val="22"/>
        </w:rPr>
        <w:t>оказанных услуг</w:t>
      </w:r>
      <w:r w:rsidRPr="00A31B7E">
        <w:rPr>
          <w:sz w:val="22"/>
          <w:szCs w:val="22"/>
        </w:rPr>
        <w:t xml:space="preserve">, а в случае несоответствия </w:t>
      </w:r>
      <w:r w:rsidR="00516BB4">
        <w:rPr>
          <w:sz w:val="22"/>
          <w:szCs w:val="22"/>
        </w:rPr>
        <w:t>оказанных услуг</w:t>
      </w:r>
      <w:r w:rsidR="00516BB4" w:rsidRPr="00A31B7E">
        <w:rPr>
          <w:sz w:val="22"/>
          <w:szCs w:val="22"/>
        </w:rPr>
        <w:t xml:space="preserve"> </w:t>
      </w:r>
      <w:r w:rsidRPr="00A31B7E">
        <w:rPr>
          <w:sz w:val="22"/>
          <w:szCs w:val="22"/>
        </w:rPr>
        <w:t xml:space="preserve">условиям настоящего контракта, Заказчик в тот же срок направляет </w:t>
      </w:r>
      <w:r w:rsidR="00516BB4">
        <w:rPr>
          <w:sz w:val="22"/>
          <w:szCs w:val="22"/>
        </w:rPr>
        <w:t>Исполнителю</w:t>
      </w:r>
      <w:r w:rsidRPr="00A31B7E">
        <w:rPr>
          <w:sz w:val="22"/>
          <w:szCs w:val="22"/>
        </w:rPr>
        <w:t xml:space="preserve"> мотивированный отказ от приемки результатов, в котором указывает срок устранения недостатков. </w:t>
      </w:r>
      <w:r w:rsidR="00516BB4">
        <w:rPr>
          <w:sz w:val="22"/>
          <w:szCs w:val="22"/>
        </w:rPr>
        <w:t xml:space="preserve">  </w:t>
      </w:r>
    </w:p>
    <w:p w:rsidR="00A31B7E" w:rsidRPr="00A31B7E" w:rsidRDefault="00A31B7E" w:rsidP="00A31B7E">
      <w:pPr>
        <w:widowControl w:val="0"/>
        <w:ind w:firstLine="709"/>
        <w:rPr>
          <w:sz w:val="22"/>
          <w:szCs w:val="22"/>
        </w:rPr>
      </w:pPr>
      <w:r w:rsidRPr="00A31B7E">
        <w:rPr>
          <w:sz w:val="22"/>
          <w:szCs w:val="22"/>
        </w:rPr>
        <w:t xml:space="preserve">5.5. В сроки, указанные Заказчиком в мотивированном отказе от приемки </w:t>
      </w:r>
      <w:r w:rsidR="00516BB4">
        <w:rPr>
          <w:sz w:val="22"/>
          <w:szCs w:val="22"/>
        </w:rPr>
        <w:t>оказанных услуг</w:t>
      </w:r>
      <w:r w:rsidR="00516BB4" w:rsidRPr="00A31B7E">
        <w:rPr>
          <w:sz w:val="22"/>
          <w:szCs w:val="22"/>
        </w:rPr>
        <w:t xml:space="preserve"> </w:t>
      </w:r>
      <w:r w:rsidR="00516BB4">
        <w:rPr>
          <w:sz w:val="22"/>
          <w:szCs w:val="22"/>
        </w:rPr>
        <w:t>Исполнитель</w:t>
      </w:r>
      <w:r w:rsidRPr="00A31B7E">
        <w:rPr>
          <w:sz w:val="22"/>
          <w:szCs w:val="22"/>
        </w:rPr>
        <w:t xml:space="preserve"> обязан за свой счет и своими силами, устранить обнаруженные недостатки или в тот же срок направить Заказчику мотивированные возражения отказа их устранения. После устранения </w:t>
      </w:r>
      <w:r w:rsidR="00516BB4">
        <w:rPr>
          <w:sz w:val="22"/>
          <w:szCs w:val="22"/>
        </w:rPr>
        <w:t>Исполнителем</w:t>
      </w:r>
      <w:r w:rsidRPr="00A31B7E">
        <w:rPr>
          <w:sz w:val="22"/>
          <w:szCs w:val="22"/>
        </w:rPr>
        <w:t xml:space="preserve"> указанных недостатков, Заказчик в течение 3 (трех) рабочих дней подп</w:t>
      </w:r>
      <w:r w:rsidR="00AD36C2">
        <w:rPr>
          <w:sz w:val="22"/>
          <w:szCs w:val="22"/>
        </w:rPr>
        <w:t xml:space="preserve">исывает </w:t>
      </w:r>
      <w:r w:rsidRPr="00A31B7E">
        <w:rPr>
          <w:sz w:val="22"/>
          <w:szCs w:val="22"/>
        </w:rPr>
        <w:t xml:space="preserve">акт </w:t>
      </w:r>
      <w:r w:rsidR="00516BB4">
        <w:rPr>
          <w:sz w:val="22"/>
          <w:szCs w:val="22"/>
        </w:rPr>
        <w:t>оказанных услуг</w:t>
      </w:r>
      <w:r w:rsidRPr="00A31B7E">
        <w:rPr>
          <w:sz w:val="22"/>
          <w:szCs w:val="22"/>
        </w:rPr>
        <w:t xml:space="preserve">. </w:t>
      </w:r>
      <w:r w:rsidR="00516BB4">
        <w:rPr>
          <w:sz w:val="22"/>
          <w:szCs w:val="22"/>
        </w:rPr>
        <w:t xml:space="preserve"> </w:t>
      </w:r>
    </w:p>
    <w:p w:rsidR="00A31B7E" w:rsidRPr="00A31B7E" w:rsidRDefault="00A31B7E" w:rsidP="00A31B7E">
      <w:pPr>
        <w:widowControl w:val="0"/>
        <w:ind w:firstLine="709"/>
        <w:rPr>
          <w:sz w:val="22"/>
          <w:szCs w:val="22"/>
        </w:rPr>
      </w:pPr>
      <w:r w:rsidRPr="00A31B7E">
        <w:rPr>
          <w:sz w:val="22"/>
          <w:szCs w:val="22"/>
        </w:rPr>
        <w:t xml:space="preserve">5.6. В случае если </w:t>
      </w:r>
      <w:r w:rsidR="00516BB4">
        <w:rPr>
          <w:sz w:val="22"/>
          <w:szCs w:val="22"/>
        </w:rPr>
        <w:t>Исполнитель</w:t>
      </w:r>
      <w:r w:rsidRPr="00A31B7E">
        <w:rPr>
          <w:sz w:val="22"/>
          <w:szCs w:val="22"/>
        </w:rPr>
        <w:t xml:space="preserve"> в установленный срок не устранит выявленные недостатки, Заказчик вправе привлечь других лиц для устранения данных недостатков. Все расходы, связанные с переделкой </w:t>
      </w:r>
      <w:r w:rsidR="00516BB4">
        <w:rPr>
          <w:sz w:val="22"/>
          <w:szCs w:val="22"/>
        </w:rPr>
        <w:t>услуг</w:t>
      </w:r>
      <w:r w:rsidRPr="00A31B7E">
        <w:rPr>
          <w:sz w:val="22"/>
          <w:szCs w:val="22"/>
        </w:rPr>
        <w:t xml:space="preserve"> другими лицами, оплачиваются </w:t>
      </w:r>
      <w:r w:rsidR="00516BB4">
        <w:rPr>
          <w:sz w:val="22"/>
          <w:szCs w:val="22"/>
        </w:rPr>
        <w:t>Исполнителе</w:t>
      </w:r>
      <w:r w:rsidRPr="00A31B7E">
        <w:rPr>
          <w:sz w:val="22"/>
          <w:szCs w:val="22"/>
        </w:rPr>
        <w:t xml:space="preserve">м. </w:t>
      </w:r>
    </w:p>
    <w:p w:rsidR="000D3ADC" w:rsidRDefault="00A31B7E" w:rsidP="00A31B7E">
      <w:pPr>
        <w:widowControl w:val="0"/>
        <w:ind w:firstLine="709"/>
        <w:rPr>
          <w:b/>
          <w:sz w:val="22"/>
          <w:szCs w:val="22"/>
          <w:lang w:eastAsia="ar-SA"/>
        </w:rPr>
      </w:pPr>
      <w:r w:rsidRPr="00A31B7E">
        <w:rPr>
          <w:sz w:val="22"/>
          <w:szCs w:val="22"/>
        </w:rPr>
        <w:t xml:space="preserve">5.7. Заказчик, обнаруживший после приемки результата </w:t>
      </w:r>
      <w:r w:rsidR="00516BB4">
        <w:rPr>
          <w:sz w:val="22"/>
          <w:szCs w:val="22"/>
        </w:rPr>
        <w:t>оказанных услуг</w:t>
      </w:r>
      <w:r w:rsidR="00516BB4" w:rsidRPr="00A31B7E">
        <w:rPr>
          <w:sz w:val="22"/>
          <w:szCs w:val="22"/>
        </w:rPr>
        <w:t xml:space="preserve"> </w:t>
      </w:r>
      <w:r w:rsidRPr="00A31B7E">
        <w:rPr>
          <w:sz w:val="22"/>
          <w:szCs w:val="22"/>
        </w:rPr>
        <w:t xml:space="preserve">отступление в нем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516BB4">
        <w:rPr>
          <w:sz w:val="22"/>
          <w:szCs w:val="22"/>
        </w:rPr>
        <w:t>Исполнителем</w:t>
      </w:r>
      <w:r w:rsidRPr="00A31B7E">
        <w:rPr>
          <w:sz w:val="22"/>
          <w:szCs w:val="22"/>
        </w:rPr>
        <w:t xml:space="preserve">, обязан известить об этом </w:t>
      </w:r>
      <w:r w:rsidR="00516BB4">
        <w:rPr>
          <w:sz w:val="22"/>
          <w:szCs w:val="22"/>
        </w:rPr>
        <w:t>Исполнителя</w:t>
      </w:r>
      <w:r w:rsidRPr="00A31B7E">
        <w:rPr>
          <w:sz w:val="22"/>
          <w:szCs w:val="22"/>
        </w:rPr>
        <w:t xml:space="preserve"> в разумный срок при их обнаружении, а </w:t>
      </w:r>
      <w:r w:rsidR="00516BB4">
        <w:rPr>
          <w:sz w:val="22"/>
          <w:szCs w:val="22"/>
        </w:rPr>
        <w:t xml:space="preserve">Исполнитель </w:t>
      </w:r>
      <w:r w:rsidRPr="00A31B7E">
        <w:rPr>
          <w:sz w:val="22"/>
          <w:szCs w:val="22"/>
        </w:rPr>
        <w:t>обязан в течение 2 (двух) рабочих дней устранить их за свой счет.</w:t>
      </w:r>
      <w:r w:rsidR="00516BB4">
        <w:rPr>
          <w:sz w:val="22"/>
          <w:szCs w:val="22"/>
        </w:rPr>
        <w:t xml:space="preserve"> </w:t>
      </w:r>
    </w:p>
    <w:p w:rsidR="00D31DE6" w:rsidRPr="00CB19F9" w:rsidRDefault="00D31DE6" w:rsidP="00A31B7E">
      <w:pPr>
        <w:rPr>
          <w:sz w:val="22"/>
          <w:szCs w:val="22"/>
        </w:rPr>
      </w:pPr>
    </w:p>
    <w:p w:rsidR="00D31DE6" w:rsidRPr="00CB19F9" w:rsidRDefault="0087767E">
      <w:pPr>
        <w:ind w:firstLine="567"/>
        <w:jc w:val="center"/>
        <w:rPr>
          <w:b/>
          <w:sz w:val="22"/>
          <w:szCs w:val="22"/>
        </w:rPr>
      </w:pPr>
      <w:r w:rsidRPr="00CB19F9">
        <w:rPr>
          <w:b/>
          <w:sz w:val="22"/>
          <w:szCs w:val="22"/>
        </w:rPr>
        <w:t>6. ОТВЕТСТВЕННОСТЬ СТОРОН</w:t>
      </w:r>
    </w:p>
    <w:p w:rsidR="00D31DE6" w:rsidRPr="00CB19F9" w:rsidRDefault="0087767E">
      <w:pPr>
        <w:ind w:firstLine="567"/>
        <w:rPr>
          <w:sz w:val="22"/>
          <w:szCs w:val="22"/>
        </w:rPr>
      </w:pPr>
      <w:r w:rsidRPr="00CB19F9">
        <w:rPr>
          <w:sz w:val="22"/>
          <w:szCs w:val="22"/>
        </w:rPr>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D31DE6" w:rsidRPr="00CB19F9" w:rsidRDefault="0087767E">
      <w:pPr>
        <w:ind w:firstLine="567"/>
        <w:rPr>
          <w:sz w:val="22"/>
          <w:szCs w:val="22"/>
        </w:rPr>
      </w:pPr>
      <w:r w:rsidRPr="00CB19F9">
        <w:rPr>
          <w:sz w:val="22"/>
          <w:szCs w:val="22"/>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31DE6" w:rsidRPr="00CB19F9" w:rsidRDefault="0087767E">
      <w:pPr>
        <w:ind w:firstLine="567"/>
        <w:rPr>
          <w:sz w:val="22"/>
          <w:szCs w:val="22"/>
        </w:rPr>
      </w:pPr>
      <w:r w:rsidRPr="00CB19F9">
        <w:rPr>
          <w:sz w:val="22"/>
          <w:szCs w:val="22"/>
        </w:rPr>
        <w:t>Штрафы начисляются в соответствии с постановлением Правительства Российской Федерации от 30.08.2017</w:t>
      </w:r>
      <w:r w:rsidR="004B363D" w:rsidRPr="00CB19F9">
        <w:rPr>
          <w:sz w:val="22"/>
          <w:szCs w:val="22"/>
        </w:rPr>
        <w:t>г.</w:t>
      </w:r>
      <w:r w:rsidRPr="00CB19F9">
        <w:rPr>
          <w:sz w:val="22"/>
          <w:szCs w:val="22"/>
        </w:rPr>
        <w:t xml:space="preserve"> № 1042 «Об утверждении Правил определения размера штрафа, начисляемого в с</w:t>
      </w:r>
      <w:r w:rsidR="004B363D" w:rsidRPr="00CB19F9">
        <w:rPr>
          <w:sz w:val="22"/>
          <w:szCs w:val="22"/>
        </w:rPr>
        <w:t>лучае ненадлежащего исполнения З</w:t>
      </w:r>
      <w:r w:rsidRPr="00CB19F9">
        <w:rPr>
          <w:sz w:val="22"/>
          <w:szCs w:val="22"/>
        </w:rPr>
        <w:t>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w:t>
      </w:r>
      <w:r w:rsidR="004B363D" w:rsidRPr="00CB19F9">
        <w:rPr>
          <w:sz w:val="22"/>
          <w:szCs w:val="22"/>
        </w:rPr>
        <w:t>тв З</w:t>
      </w:r>
      <w:r w:rsidRPr="00CB19F9">
        <w:rPr>
          <w:sz w:val="22"/>
          <w:szCs w:val="22"/>
        </w:rPr>
        <w:t>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D31DE6" w:rsidRPr="00CB19F9" w:rsidRDefault="0087767E">
      <w:pPr>
        <w:ind w:firstLine="567"/>
        <w:rPr>
          <w:sz w:val="22"/>
          <w:szCs w:val="22"/>
        </w:rPr>
      </w:pPr>
      <w:r w:rsidRPr="00CB19F9">
        <w:rPr>
          <w:sz w:val="22"/>
          <w:szCs w:val="22"/>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пунктами 6.4, 6.11 настоящего Контракта), устанавливается штраф в раз</w:t>
      </w:r>
      <w:r w:rsidR="004B363D" w:rsidRPr="00CB19F9">
        <w:rPr>
          <w:sz w:val="22"/>
          <w:szCs w:val="22"/>
        </w:rPr>
        <w:t>мере 10 процентов цены Контракта.</w:t>
      </w:r>
    </w:p>
    <w:p w:rsidR="00D31DE6" w:rsidRPr="00CB19F9" w:rsidRDefault="0087767E">
      <w:pPr>
        <w:ind w:firstLine="567"/>
        <w:rPr>
          <w:sz w:val="22"/>
          <w:szCs w:val="22"/>
        </w:rPr>
      </w:pPr>
      <w:r w:rsidRPr="00CB19F9">
        <w:rPr>
          <w:sz w:val="22"/>
          <w:szCs w:val="22"/>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1 000 (одна тысяча) рублей 00 копеек,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
    <w:p w:rsidR="00D31DE6" w:rsidRPr="00CB19F9" w:rsidRDefault="0087767E">
      <w:pPr>
        <w:ind w:firstLine="567"/>
        <w:rPr>
          <w:sz w:val="22"/>
          <w:szCs w:val="22"/>
        </w:rPr>
      </w:pPr>
      <w:r w:rsidRPr="00CB19F9">
        <w:rPr>
          <w:sz w:val="22"/>
          <w:szCs w:val="22"/>
        </w:rPr>
        <w:t>Неисполнением или ненадлежащим исполнением обязательств, не имеющих стоимостного выражения в настоящем Контракте, являются:</w:t>
      </w:r>
    </w:p>
    <w:p w:rsidR="00D31DE6" w:rsidRPr="00CB19F9" w:rsidRDefault="0087767E">
      <w:pPr>
        <w:ind w:firstLine="567"/>
        <w:rPr>
          <w:sz w:val="22"/>
          <w:szCs w:val="22"/>
        </w:rPr>
      </w:pPr>
      <w:r w:rsidRPr="00CB19F9">
        <w:rPr>
          <w:sz w:val="22"/>
          <w:szCs w:val="22"/>
        </w:rPr>
        <w:t>а) непредоставление документов, предусмотренных пунктами 5.1 настоящего Контракта;</w:t>
      </w:r>
    </w:p>
    <w:p w:rsidR="00D31DE6" w:rsidRPr="00CB19F9" w:rsidRDefault="0087767E">
      <w:pPr>
        <w:ind w:firstLine="567"/>
        <w:rPr>
          <w:sz w:val="22"/>
          <w:szCs w:val="22"/>
        </w:rPr>
      </w:pPr>
      <w:r w:rsidRPr="00CB19F9">
        <w:rPr>
          <w:sz w:val="22"/>
          <w:szCs w:val="22"/>
        </w:rPr>
        <w:t xml:space="preserve">б) нарушение условий Контракта при повторной приемке результата </w:t>
      </w:r>
      <w:r w:rsidR="00433AB2">
        <w:rPr>
          <w:sz w:val="22"/>
          <w:szCs w:val="22"/>
        </w:rPr>
        <w:t>оказанных услуг</w:t>
      </w:r>
      <w:r w:rsidRPr="00CB19F9">
        <w:rPr>
          <w:sz w:val="22"/>
          <w:szCs w:val="22"/>
        </w:rPr>
        <w:t xml:space="preserve"> либо нарушение сроков устранения несоответствий и/или недостатков;</w:t>
      </w:r>
    </w:p>
    <w:p w:rsidR="00D31DE6" w:rsidRPr="00CB19F9" w:rsidRDefault="0087767E">
      <w:pPr>
        <w:ind w:firstLine="567"/>
        <w:rPr>
          <w:sz w:val="22"/>
          <w:szCs w:val="22"/>
        </w:rPr>
      </w:pPr>
      <w:r w:rsidRPr="00CB19F9">
        <w:rPr>
          <w:sz w:val="22"/>
          <w:szCs w:val="22"/>
        </w:rPr>
        <w:t>6.5. В случае просрочки исполнения Исполнителем обязательства, предусмотренного Контрактом,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31DE6" w:rsidRPr="00CB19F9" w:rsidRDefault="0087767E">
      <w:pPr>
        <w:ind w:firstLine="567"/>
        <w:rPr>
          <w:sz w:val="22"/>
          <w:szCs w:val="22"/>
        </w:rPr>
      </w:pPr>
      <w:r w:rsidRPr="00CB19F9">
        <w:rPr>
          <w:sz w:val="22"/>
          <w:szCs w:val="22"/>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31DE6" w:rsidRPr="00CB19F9" w:rsidRDefault="0087767E">
      <w:pPr>
        <w:ind w:firstLine="567"/>
        <w:rPr>
          <w:sz w:val="22"/>
          <w:szCs w:val="22"/>
        </w:rPr>
      </w:pPr>
      <w:r w:rsidRPr="00CB19F9">
        <w:rPr>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определенном согласно Постановлению № 1042. </w:t>
      </w:r>
    </w:p>
    <w:p w:rsidR="00D31DE6" w:rsidRPr="00CB19F9" w:rsidRDefault="0087767E">
      <w:pPr>
        <w:ind w:firstLine="567"/>
        <w:rPr>
          <w:sz w:val="22"/>
          <w:szCs w:val="22"/>
        </w:rPr>
      </w:pPr>
      <w:r w:rsidRPr="00CB19F9">
        <w:rPr>
          <w:sz w:val="22"/>
          <w:szCs w:val="22"/>
        </w:rPr>
        <w:t>6.8. Ответственность Сторон в иных случаях определяется в соответствии с законодательством Российской Федерации.</w:t>
      </w:r>
    </w:p>
    <w:p w:rsidR="00D31DE6" w:rsidRPr="00CB19F9" w:rsidRDefault="0087767E">
      <w:pPr>
        <w:ind w:firstLine="567"/>
        <w:rPr>
          <w:sz w:val="22"/>
          <w:szCs w:val="22"/>
        </w:rPr>
      </w:pPr>
      <w:r w:rsidRPr="00CB19F9">
        <w:rPr>
          <w:sz w:val="22"/>
          <w:szCs w:val="22"/>
        </w:rPr>
        <w:t>6.9. Уплата штрафа, пени не освобождает Стороны от необходимости исполнения обязательств или устранения нарушений.</w:t>
      </w:r>
    </w:p>
    <w:p w:rsidR="00D31DE6" w:rsidRPr="00CB19F9" w:rsidRDefault="0087767E">
      <w:pPr>
        <w:ind w:firstLine="567"/>
        <w:rPr>
          <w:sz w:val="22"/>
          <w:szCs w:val="22"/>
        </w:rPr>
      </w:pPr>
      <w:r w:rsidRPr="00CB19F9">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1DE6" w:rsidRPr="00CB19F9" w:rsidRDefault="0087767E">
      <w:pPr>
        <w:ind w:firstLine="567"/>
        <w:rPr>
          <w:sz w:val="22"/>
          <w:szCs w:val="22"/>
        </w:rPr>
      </w:pPr>
      <w:r w:rsidRPr="00CB19F9">
        <w:rPr>
          <w:sz w:val="22"/>
          <w:szCs w:val="22"/>
        </w:rPr>
        <w:t>6.11. Общая сумма начисленных штрафов за неисполнение или ненадлежащее исполнение Исполнителем</w:t>
      </w:r>
      <w:r w:rsidR="00023C60" w:rsidRPr="00CB19F9">
        <w:rPr>
          <w:sz w:val="22"/>
          <w:szCs w:val="22"/>
        </w:rPr>
        <w:t xml:space="preserve"> обязательств, предусмотренных К</w:t>
      </w:r>
      <w:r w:rsidRPr="00CB19F9">
        <w:rPr>
          <w:sz w:val="22"/>
          <w:szCs w:val="22"/>
        </w:rPr>
        <w:t>онтр</w:t>
      </w:r>
      <w:r w:rsidR="00023C60" w:rsidRPr="00CB19F9">
        <w:rPr>
          <w:sz w:val="22"/>
          <w:szCs w:val="22"/>
        </w:rPr>
        <w:t>актом, не может превышать цену К</w:t>
      </w:r>
      <w:r w:rsidRPr="00CB19F9">
        <w:rPr>
          <w:sz w:val="22"/>
          <w:szCs w:val="22"/>
        </w:rPr>
        <w:t>онтракта.</w:t>
      </w:r>
    </w:p>
    <w:p w:rsidR="00D31DE6" w:rsidRPr="00CB19F9" w:rsidRDefault="0087767E" w:rsidP="008B3D59">
      <w:pPr>
        <w:ind w:firstLine="567"/>
        <w:rPr>
          <w:sz w:val="22"/>
          <w:szCs w:val="22"/>
        </w:rPr>
      </w:pPr>
      <w:r w:rsidRPr="00CB19F9">
        <w:rPr>
          <w:sz w:val="22"/>
          <w:szCs w:val="22"/>
        </w:rPr>
        <w:t xml:space="preserve">6.12. Заказчик удерживает сумму неисполненных Исполнителем требований об уплате неустоек (штрафов, пеней), предъявленных Заказчиком в соответствии с требованиями Федерального закона № 44-ФЗ, из суммы, подлежащей оплате Исполнителю.                             </w:t>
      </w:r>
    </w:p>
    <w:p w:rsidR="00D31DE6" w:rsidRPr="00CB19F9" w:rsidRDefault="00D31DE6">
      <w:pPr>
        <w:ind w:firstLine="567"/>
        <w:rPr>
          <w:sz w:val="22"/>
          <w:szCs w:val="22"/>
        </w:rPr>
      </w:pPr>
    </w:p>
    <w:p w:rsidR="00D31DE6" w:rsidRPr="00CB19F9" w:rsidRDefault="00D35D52">
      <w:pPr>
        <w:jc w:val="center"/>
        <w:rPr>
          <w:b/>
          <w:sz w:val="22"/>
          <w:szCs w:val="22"/>
        </w:rPr>
      </w:pPr>
      <w:r w:rsidRPr="00CB19F9">
        <w:rPr>
          <w:b/>
          <w:sz w:val="22"/>
          <w:szCs w:val="22"/>
        </w:rPr>
        <w:t>7</w:t>
      </w:r>
      <w:r w:rsidR="0087767E" w:rsidRPr="00CB19F9">
        <w:rPr>
          <w:b/>
          <w:sz w:val="22"/>
          <w:szCs w:val="22"/>
        </w:rPr>
        <w:t>. ДЕЙСТВИЕ ОБСТОЯТЕЛЬСТВ НЕПРЕОДОЛИМОЙ СИЛЫ</w:t>
      </w:r>
    </w:p>
    <w:p w:rsidR="00D31DE6" w:rsidRPr="00CB19F9" w:rsidRDefault="00D35D52">
      <w:pPr>
        <w:widowControl w:val="0"/>
        <w:tabs>
          <w:tab w:val="num" w:pos="720"/>
        </w:tabs>
        <w:ind w:firstLine="709"/>
        <w:rPr>
          <w:color w:val="000000"/>
          <w:sz w:val="22"/>
          <w:szCs w:val="22"/>
        </w:rPr>
      </w:pPr>
      <w:r w:rsidRPr="00CB19F9">
        <w:rPr>
          <w:sz w:val="22"/>
          <w:szCs w:val="22"/>
        </w:rPr>
        <w:t>7</w:t>
      </w:r>
      <w:r w:rsidR="0087767E" w:rsidRPr="00CB19F9">
        <w:rPr>
          <w:sz w:val="22"/>
          <w:szCs w:val="22"/>
        </w:rPr>
        <w:t xml:space="preserve">.1. </w:t>
      </w:r>
      <w:r w:rsidR="0087767E" w:rsidRPr="00CB19F9">
        <w:rPr>
          <w:color w:val="000000"/>
          <w:sz w:val="22"/>
          <w:szCs w:val="22"/>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 (эпидемия), повлекшие введение режима повышенной готовности или чрезвычайной ситуации.</w:t>
      </w:r>
    </w:p>
    <w:p w:rsidR="00D31DE6" w:rsidRPr="00CB19F9" w:rsidRDefault="00D35D52">
      <w:pPr>
        <w:widowControl w:val="0"/>
        <w:tabs>
          <w:tab w:val="num" w:pos="720"/>
        </w:tabs>
        <w:ind w:firstLine="709"/>
        <w:rPr>
          <w:color w:val="000000"/>
          <w:sz w:val="22"/>
          <w:szCs w:val="22"/>
        </w:rPr>
      </w:pPr>
      <w:r w:rsidRPr="00CB19F9">
        <w:rPr>
          <w:color w:val="000000"/>
          <w:sz w:val="22"/>
          <w:szCs w:val="22"/>
        </w:rPr>
        <w:t>7</w:t>
      </w:r>
      <w:r w:rsidR="0087767E" w:rsidRPr="00CB19F9">
        <w:rPr>
          <w:color w:val="000000"/>
          <w:sz w:val="22"/>
          <w:szCs w:val="22"/>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месяца Стороны вправе расторгнуть настоящий Контракт по соглашению Сторон.</w:t>
      </w:r>
    </w:p>
    <w:p w:rsidR="00D31DE6" w:rsidRPr="00CB19F9" w:rsidRDefault="00D35D52">
      <w:pPr>
        <w:widowControl w:val="0"/>
        <w:tabs>
          <w:tab w:val="num" w:pos="720"/>
        </w:tabs>
        <w:ind w:firstLine="709"/>
        <w:rPr>
          <w:color w:val="000000"/>
          <w:sz w:val="22"/>
          <w:szCs w:val="22"/>
        </w:rPr>
      </w:pPr>
      <w:r w:rsidRPr="00CB19F9">
        <w:rPr>
          <w:color w:val="000000"/>
          <w:sz w:val="22"/>
          <w:szCs w:val="22"/>
        </w:rPr>
        <w:t>7</w:t>
      </w:r>
      <w:r w:rsidR="0087767E" w:rsidRPr="00CB19F9">
        <w:rPr>
          <w:color w:val="000000"/>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(выданное лицом, уполномоченным выдавать такие документы).</w:t>
      </w:r>
    </w:p>
    <w:p w:rsidR="00D31DE6" w:rsidRPr="00CB19F9" w:rsidRDefault="00D31DE6">
      <w:pPr>
        <w:widowControl w:val="0"/>
        <w:tabs>
          <w:tab w:val="num" w:pos="720"/>
        </w:tabs>
        <w:ind w:firstLine="709"/>
        <w:rPr>
          <w:color w:val="000000"/>
          <w:sz w:val="22"/>
          <w:szCs w:val="22"/>
        </w:rPr>
      </w:pPr>
    </w:p>
    <w:p w:rsidR="00D31DE6" w:rsidRPr="00CB19F9" w:rsidRDefault="00D35D52">
      <w:pPr>
        <w:jc w:val="center"/>
        <w:rPr>
          <w:b/>
          <w:sz w:val="22"/>
          <w:szCs w:val="22"/>
        </w:rPr>
      </w:pPr>
      <w:r w:rsidRPr="00CB19F9">
        <w:rPr>
          <w:b/>
          <w:sz w:val="22"/>
          <w:szCs w:val="22"/>
        </w:rPr>
        <w:t>8</w:t>
      </w:r>
      <w:r w:rsidR="0087767E" w:rsidRPr="00CB19F9">
        <w:rPr>
          <w:b/>
          <w:sz w:val="22"/>
          <w:szCs w:val="22"/>
        </w:rPr>
        <w:t>. ПОРЯДОК РАЗРЕШЕНИЯ СПОРОВ</w:t>
      </w:r>
    </w:p>
    <w:p w:rsidR="00D31DE6" w:rsidRPr="00CB19F9" w:rsidRDefault="00D35D52">
      <w:pPr>
        <w:ind w:firstLine="709"/>
        <w:rPr>
          <w:sz w:val="22"/>
          <w:szCs w:val="22"/>
        </w:rPr>
      </w:pPr>
      <w:r w:rsidRPr="00CB19F9">
        <w:rPr>
          <w:sz w:val="22"/>
          <w:szCs w:val="22"/>
        </w:rPr>
        <w:t>8</w:t>
      </w:r>
      <w:r w:rsidR="0087767E" w:rsidRPr="00CB19F9">
        <w:rPr>
          <w:sz w:val="22"/>
          <w:szCs w:val="22"/>
        </w:rPr>
        <w:t>.1.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D31DE6" w:rsidRPr="00CB19F9" w:rsidRDefault="00D35D52">
      <w:pPr>
        <w:ind w:firstLine="709"/>
        <w:rPr>
          <w:sz w:val="22"/>
          <w:szCs w:val="22"/>
        </w:rPr>
      </w:pPr>
      <w:r w:rsidRPr="00CB19F9">
        <w:rPr>
          <w:sz w:val="22"/>
          <w:szCs w:val="22"/>
        </w:rPr>
        <w:t>8</w:t>
      </w:r>
      <w:r w:rsidR="0087767E" w:rsidRPr="00CB19F9">
        <w:rPr>
          <w:sz w:val="22"/>
          <w:szCs w:val="22"/>
        </w:rPr>
        <w:t>.2. В случае невозможности разрешения разногласий путем переговоров они подлежат рассмотрению в Арбитражном суде Краснодарского края.</w:t>
      </w:r>
    </w:p>
    <w:p w:rsidR="00D31DE6" w:rsidRPr="00CB19F9" w:rsidRDefault="00D35D52" w:rsidP="00B75387">
      <w:pPr>
        <w:ind w:firstLine="709"/>
        <w:rPr>
          <w:sz w:val="22"/>
          <w:szCs w:val="22"/>
        </w:rPr>
      </w:pPr>
      <w:r w:rsidRPr="00CB19F9">
        <w:rPr>
          <w:sz w:val="22"/>
          <w:szCs w:val="22"/>
        </w:rPr>
        <w:t>8</w:t>
      </w:r>
      <w:r w:rsidR="0087767E" w:rsidRPr="00CB19F9">
        <w:rPr>
          <w:sz w:val="22"/>
          <w:szCs w:val="22"/>
        </w:rPr>
        <w:t>.3. Претензия Сторон, направленная в досудебном порядке, подлежит рассмотрению в течение 5 календарных дней с момента поступления.</w:t>
      </w:r>
    </w:p>
    <w:p w:rsidR="00D31DE6" w:rsidRPr="00CB19F9" w:rsidRDefault="00D31DE6">
      <w:pPr>
        <w:ind w:firstLine="709"/>
        <w:rPr>
          <w:sz w:val="22"/>
          <w:szCs w:val="22"/>
        </w:rPr>
      </w:pPr>
    </w:p>
    <w:p w:rsidR="00D31DE6" w:rsidRPr="00CB19F9" w:rsidRDefault="00D35D52">
      <w:pPr>
        <w:jc w:val="center"/>
        <w:rPr>
          <w:b/>
          <w:sz w:val="22"/>
          <w:szCs w:val="22"/>
        </w:rPr>
      </w:pPr>
      <w:r w:rsidRPr="00CB19F9">
        <w:rPr>
          <w:b/>
          <w:sz w:val="22"/>
          <w:szCs w:val="22"/>
        </w:rPr>
        <w:t>9</w:t>
      </w:r>
      <w:r w:rsidR="0087767E" w:rsidRPr="00CB19F9">
        <w:rPr>
          <w:b/>
          <w:sz w:val="22"/>
          <w:szCs w:val="22"/>
        </w:rPr>
        <w:t>. СРОК ДЕЙСТВИЯ, ПОРЯДОК ИЗМЕНЕНИЯ И РАСТОРЖЕНИЯ КОНТРАКТА</w:t>
      </w:r>
    </w:p>
    <w:p w:rsidR="00D31DE6" w:rsidRPr="00CB19F9" w:rsidRDefault="00D35D52">
      <w:pPr>
        <w:ind w:firstLine="709"/>
        <w:rPr>
          <w:sz w:val="22"/>
          <w:szCs w:val="22"/>
        </w:rPr>
      </w:pPr>
      <w:r w:rsidRPr="00CB19F9">
        <w:rPr>
          <w:rFonts w:eastAsia="Calibri"/>
          <w:sz w:val="22"/>
          <w:szCs w:val="22"/>
        </w:rPr>
        <w:t>9</w:t>
      </w:r>
      <w:r w:rsidR="00D83815" w:rsidRPr="00CB19F9">
        <w:rPr>
          <w:rFonts w:eastAsia="Calibri"/>
          <w:sz w:val="22"/>
          <w:szCs w:val="22"/>
        </w:rPr>
        <w:t>.1. Настоящий К</w:t>
      </w:r>
      <w:r w:rsidR="0087767E" w:rsidRPr="00CB19F9">
        <w:rPr>
          <w:rFonts w:eastAsia="Calibri"/>
          <w:sz w:val="22"/>
          <w:szCs w:val="22"/>
        </w:rPr>
        <w:t>онтракт д</w:t>
      </w:r>
      <w:r w:rsidR="004B363D" w:rsidRPr="00CB19F9">
        <w:rPr>
          <w:rFonts w:eastAsia="Calibri"/>
          <w:sz w:val="22"/>
          <w:szCs w:val="22"/>
        </w:rPr>
        <w:t xml:space="preserve">ействует с даты заключения до 30 </w:t>
      </w:r>
      <w:r w:rsidR="00CB19F9">
        <w:rPr>
          <w:rFonts w:eastAsia="Calibri"/>
          <w:sz w:val="22"/>
          <w:szCs w:val="22"/>
        </w:rPr>
        <w:t>декабря</w:t>
      </w:r>
      <w:r w:rsidR="0087767E" w:rsidRPr="00CB19F9">
        <w:rPr>
          <w:rFonts w:eastAsia="Calibri"/>
          <w:sz w:val="22"/>
          <w:szCs w:val="22"/>
        </w:rPr>
        <w:t xml:space="preserve"> 202</w:t>
      </w:r>
      <w:r w:rsidR="00682F26">
        <w:rPr>
          <w:rFonts w:eastAsia="Calibri"/>
          <w:sz w:val="22"/>
          <w:szCs w:val="22"/>
        </w:rPr>
        <w:t xml:space="preserve">6 </w:t>
      </w:r>
      <w:r w:rsidR="0087767E" w:rsidRPr="00CB19F9">
        <w:rPr>
          <w:rFonts w:eastAsia="Calibri"/>
          <w:sz w:val="22"/>
          <w:szCs w:val="22"/>
        </w:rPr>
        <w:t>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31DE6" w:rsidRPr="00CB19F9" w:rsidRDefault="00D35D52">
      <w:pPr>
        <w:ind w:firstLine="709"/>
        <w:rPr>
          <w:sz w:val="22"/>
          <w:szCs w:val="22"/>
        </w:rPr>
      </w:pPr>
      <w:r w:rsidRPr="00CB19F9">
        <w:rPr>
          <w:sz w:val="22"/>
          <w:szCs w:val="22"/>
        </w:rPr>
        <w:t>9</w:t>
      </w:r>
      <w:r w:rsidR="0087767E" w:rsidRPr="00CB19F9">
        <w:rPr>
          <w:sz w:val="22"/>
          <w:szCs w:val="22"/>
        </w:rPr>
        <w:t>.2.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места нахождения, названия и прочего она обязана в течение двух дней письменно известить об этом другую Сторону.</w:t>
      </w:r>
    </w:p>
    <w:p w:rsidR="00D31DE6" w:rsidRPr="00CB19F9" w:rsidRDefault="00D35D52">
      <w:pPr>
        <w:ind w:firstLine="709"/>
        <w:rPr>
          <w:rFonts w:eastAsiaTheme="minorHAnsi"/>
          <w:sz w:val="22"/>
          <w:szCs w:val="22"/>
          <w:lang w:eastAsia="en-US"/>
        </w:rPr>
      </w:pPr>
      <w:r w:rsidRPr="00CB19F9">
        <w:rPr>
          <w:sz w:val="22"/>
          <w:szCs w:val="22"/>
        </w:rPr>
        <w:t>9</w:t>
      </w:r>
      <w:r w:rsidR="0087767E" w:rsidRPr="00CB19F9">
        <w:rPr>
          <w:sz w:val="22"/>
          <w:szCs w:val="22"/>
        </w:rPr>
        <w:t xml:space="preserve">.3. </w:t>
      </w:r>
      <w:r w:rsidR="0087767E" w:rsidRPr="00CB19F9">
        <w:rPr>
          <w:rFonts w:eastAsiaTheme="minorHAnsi"/>
          <w:sz w:val="22"/>
          <w:szCs w:val="22"/>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31DE6" w:rsidRPr="00CB19F9" w:rsidRDefault="00D35D52">
      <w:pPr>
        <w:widowControl w:val="0"/>
        <w:ind w:firstLine="709"/>
        <w:rPr>
          <w:rFonts w:eastAsiaTheme="minorHAnsi"/>
          <w:sz w:val="22"/>
          <w:szCs w:val="22"/>
          <w:lang w:eastAsia="en-US"/>
        </w:rPr>
      </w:pPr>
      <w:r w:rsidRPr="00CB19F9">
        <w:rPr>
          <w:sz w:val="22"/>
          <w:szCs w:val="22"/>
        </w:rPr>
        <w:t>9</w:t>
      </w:r>
      <w:r w:rsidR="0087767E" w:rsidRPr="00CB19F9">
        <w:rPr>
          <w:sz w:val="22"/>
          <w:szCs w:val="22"/>
        </w:rPr>
        <w:t>.4. Изменение и (или) расторжение Контракта осуществляется в случаях, порядке, сроки и на условиях, установленных Федеральным законом № 44-ФЗ.</w:t>
      </w:r>
    </w:p>
    <w:p w:rsidR="00D31DE6" w:rsidRPr="00CB19F9" w:rsidRDefault="00D35D52">
      <w:pPr>
        <w:ind w:firstLine="709"/>
        <w:rPr>
          <w:rFonts w:eastAsiaTheme="minorHAnsi"/>
          <w:sz w:val="22"/>
          <w:szCs w:val="22"/>
          <w:lang w:eastAsia="en-US"/>
        </w:rPr>
      </w:pPr>
      <w:r w:rsidRPr="00CB19F9">
        <w:rPr>
          <w:rFonts w:eastAsiaTheme="minorHAnsi"/>
          <w:sz w:val="22"/>
          <w:szCs w:val="22"/>
          <w:lang w:eastAsia="en-US"/>
        </w:rPr>
        <w:t>9</w:t>
      </w:r>
      <w:r w:rsidR="0087767E" w:rsidRPr="00CB19F9">
        <w:rPr>
          <w:rFonts w:eastAsiaTheme="minorHAnsi"/>
          <w:sz w:val="22"/>
          <w:szCs w:val="22"/>
          <w:lang w:eastAsia="en-US"/>
        </w:rPr>
        <w:t>.5. </w:t>
      </w:r>
      <w:r w:rsidR="0087767E" w:rsidRPr="00CB19F9">
        <w:rPr>
          <w:sz w:val="22"/>
          <w:szCs w:val="22"/>
        </w:rPr>
        <w:t>Во всем, что не предусмотрено настоящим Контрактом, Стороны руководствуются действующим законодательством Российской Федерации.</w:t>
      </w:r>
    </w:p>
    <w:p w:rsidR="00D31DE6" w:rsidRPr="00CB19F9" w:rsidRDefault="00D31DE6">
      <w:pPr>
        <w:ind w:firstLine="709"/>
        <w:rPr>
          <w:sz w:val="22"/>
          <w:szCs w:val="22"/>
        </w:rPr>
      </w:pPr>
    </w:p>
    <w:p w:rsidR="00DE7D17" w:rsidRPr="00CB19F9" w:rsidRDefault="00DE7D17" w:rsidP="00DE7D17">
      <w:pPr>
        <w:tabs>
          <w:tab w:val="left" w:pos="2127"/>
        </w:tabs>
        <w:ind w:firstLine="709"/>
        <w:jc w:val="center"/>
        <w:rPr>
          <w:b/>
          <w:sz w:val="22"/>
          <w:szCs w:val="22"/>
        </w:rPr>
      </w:pPr>
      <w:r w:rsidRPr="00CB19F9">
        <w:rPr>
          <w:b/>
          <w:sz w:val="22"/>
          <w:szCs w:val="22"/>
        </w:rPr>
        <w:t>1</w:t>
      </w:r>
      <w:r w:rsidR="00D35D52" w:rsidRPr="00CB19F9">
        <w:rPr>
          <w:b/>
          <w:sz w:val="22"/>
          <w:szCs w:val="22"/>
        </w:rPr>
        <w:t>0</w:t>
      </w:r>
      <w:r w:rsidRPr="00CB19F9">
        <w:rPr>
          <w:b/>
          <w:sz w:val="22"/>
          <w:szCs w:val="22"/>
        </w:rPr>
        <w:t xml:space="preserve">. </w:t>
      </w:r>
      <w:r w:rsidR="000566B8" w:rsidRPr="00CB19F9">
        <w:rPr>
          <w:b/>
          <w:sz w:val="22"/>
          <w:szCs w:val="22"/>
        </w:rPr>
        <w:t>АНТИКОРРУПЦИОННАЯ ОГОВОРКА</w:t>
      </w:r>
    </w:p>
    <w:p w:rsidR="00DE7D17" w:rsidRPr="00CB19F9" w:rsidRDefault="00DE7D17" w:rsidP="00DE7D17">
      <w:pPr>
        <w:tabs>
          <w:tab w:val="left" w:pos="2127"/>
        </w:tabs>
        <w:ind w:firstLine="709"/>
        <w:rPr>
          <w:sz w:val="22"/>
          <w:szCs w:val="22"/>
        </w:rPr>
      </w:pPr>
      <w:r w:rsidRPr="00CB19F9">
        <w:rPr>
          <w:sz w:val="22"/>
          <w:szCs w:val="22"/>
        </w:rPr>
        <w:t>1</w:t>
      </w:r>
      <w:r w:rsidR="00D35D52" w:rsidRPr="00CB19F9">
        <w:rPr>
          <w:sz w:val="22"/>
          <w:szCs w:val="22"/>
        </w:rPr>
        <w:t>0</w:t>
      </w:r>
      <w:r w:rsidRPr="00CB19F9">
        <w:rPr>
          <w:sz w:val="22"/>
          <w:szCs w:val="22"/>
        </w:rPr>
        <w:t xml:space="preserve">.1.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  </w:t>
      </w:r>
    </w:p>
    <w:p w:rsidR="00DE7D17" w:rsidRPr="00CB19F9" w:rsidRDefault="00DE7D17" w:rsidP="00DE7D17">
      <w:pPr>
        <w:tabs>
          <w:tab w:val="left" w:pos="2127"/>
        </w:tabs>
        <w:ind w:firstLine="709"/>
        <w:rPr>
          <w:sz w:val="22"/>
          <w:szCs w:val="22"/>
        </w:rPr>
      </w:pPr>
      <w:r w:rsidRPr="00CB19F9">
        <w:rPr>
          <w:sz w:val="22"/>
          <w:szCs w:val="22"/>
        </w:rPr>
        <w:t>1</w:t>
      </w:r>
      <w:r w:rsidR="00D35D52" w:rsidRPr="00CB19F9">
        <w:rPr>
          <w:sz w:val="22"/>
          <w:szCs w:val="22"/>
        </w:rPr>
        <w:t>0</w:t>
      </w:r>
      <w:r w:rsidRPr="00CB19F9">
        <w:rPr>
          <w:sz w:val="22"/>
          <w:szCs w:val="22"/>
        </w:rPr>
        <w:t>.2.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D31DE6" w:rsidRPr="00CB19F9" w:rsidRDefault="00DE7D17" w:rsidP="00DE7D17">
      <w:pPr>
        <w:tabs>
          <w:tab w:val="left" w:pos="2127"/>
        </w:tabs>
        <w:ind w:firstLine="709"/>
        <w:rPr>
          <w:sz w:val="22"/>
          <w:szCs w:val="22"/>
        </w:rPr>
      </w:pPr>
      <w:r w:rsidRPr="00CB19F9">
        <w:rPr>
          <w:sz w:val="22"/>
          <w:szCs w:val="22"/>
        </w:rPr>
        <w:t>1</w:t>
      </w:r>
      <w:r w:rsidR="00D35D52" w:rsidRPr="00CB19F9">
        <w:rPr>
          <w:sz w:val="22"/>
          <w:szCs w:val="22"/>
        </w:rPr>
        <w:t>0</w:t>
      </w:r>
      <w:r w:rsidRPr="00CB19F9">
        <w:rPr>
          <w:sz w:val="22"/>
          <w:szCs w:val="22"/>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DE7D17" w:rsidRPr="00CB19F9" w:rsidRDefault="00DE7D17" w:rsidP="00DE7D17">
      <w:pPr>
        <w:tabs>
          <w:tab w:val="left" w:pos="2127"/>
        </w:tabs>
        <w:ind w:firstLine="709"/>
        <w:jc w:val="center"/>
        <w:rPr>
          <w:b/>
          <w:sz w:val="22"/>
          <w:szCs w:val="22"/>
        </w:rPr>
      </w:pPr>
    </w:p>
    <w:p w:rsidR="00D31DE6" w:rsidRPr="00CB19F9" w:rsidRDefault="0087767E">
      <w:pPr>
        <w:tabs>
          <w:tab w:val="left" w:pos="2127"/>
        </w:tabs>
        <w:ind w:firstLine="709"/>
        <w:jc w:val="center"/>
        <w:rPr>
          <w:b/>
          <w:sz w:val="22"/>
          <w:szCs w:val="22"/>
        </w:rPr>
      </w:pPr>
      <w:r w:rsidRPr="00CB19F9">
        <w:rPr>
          <w:b/>
          <w:sz w:val="22"/>
          <w:szCs w:val="22"/>
        </w:rPr>
        <w:t>1</w:t>
      </w:r>
      <w:r w:rsidR="00D35D52" w:rsidRPr="00CB19F9">
        <w:rPr>
          <w:b/>
          <w:sz w:val="22"/>
          <w:szCs w:val="22"/>
        </w:rPr>
        <w:t>1</w:t>
      </w:r>
      <w:r w:rsidRPr="00CB19F9">
        <w:rPr>
          <w:b/>
          <w:sz w:val="22"/>
          <w:szCs w:val="22"/>
        </w:rPr>
        <w:t>. ПРОЧИЕ УСЛОВИЯ</w:t>
      </w:r>
    </w:p>
    <w:p w:rsidR="00D31DE6" w:rsidRPr="00CB19F9" w:rsidRDefault="0087767E">
      <w:pPr>
        <w:ind w:firstLine="709"/>
        <w:rPr>
          <w:sz w:val="22"/>
          <w:szCs w:val="22"/>
        </w:rPr>
      </w:pPr>
      <w:r w:rsidRPr="00CB19F9">
        <w:rPr>
          <w:sz w:val="22"/>
          <w:szCs w:val="22"/>
        </w:rPr>
        <w:t>1</w:t>
      </w:r>
      <w:r w:rsidR="00D35D52" w:rsidRPr="00CB19F9">
        <w:rPr>
          <w:sz w:val="22"/>
          <w:szCs w:val="22"/>
        </w:rPr>
        <w:t>1</w:t>
      </w:r>
      <w:r w:rsidRPr="00CB19F9">
        <w:rPr>
          <w:sz w:val="22"/>
          <w:szCs w:val="22"/>
        </w:rPr>
        <w:t>.1.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D31DE6" w:rsidRPr="00CB19F9" w:rsidRDefault="0087767E">
      <w:pPr>
        <w:ind w:firstLine="709"/>
        <w:rPr>
          <w:sz w:val="22"/>
          <w:szCs w:val="22"/>
        </w:rPr>
      </w:pPr>
      <w:r w:rsidRPr="00CB19F9">
        <w:rPr>
          <w:sz w:val="22"/>
          <w:szCs w:val="22"/>
        </w:rPr>
        <w:t>1</w:t>
      </w:r>
      <w:r w:rsidR="00D35D52" w:rsidRPr="00CB19F9">
        <w:rPr>
          <w:sz w:val="22"/>
          <w:szCs w:val="22"/>
        </w:rPr>
        <w:t>1</w:t>
      </w:r>
      <w:r w:rsidRPr="00CB19F9">
        <w:rPr>
          <w:sz w:val="22"/>
          <w:szCs w:val="22"/>
        </w:rPr>
        <w:t>.2.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D31DE6" w:rsidRPr="00CB19F9" w:rsidRDefault="0087767E">
      <w:pPr>
        <w:ind w:firstLine="709"/>
        <w:rPr>
          <w:sz w:val="22"/>
          <w:szCs w:val="22"/>
        </w:rPr>
      </w:pPr>
      <w:r w:rsidRPr="00CB19F9">
        <w:rPr>
          <w:sz w:val="22"/>
          <w:szCs w:val="22"/>
        </w:rPr>
        <w:t>1</w:t>
      </w:r>
      <w:r w:rsidR="00D35D52" w:rsidRPr="00CB19F9">
        <w:rPr>
          <w:sz w:val="22"/>
          <w:szCs w:val="22"/>
        </w:rPr>
        <w:t>1</w:t>
      </w:r>
      <w:r w:rsidR="00D83815" w:rsidRPr="00CB19F9">
        <w:rPr>
          <w:sz w:val="22"/>
          <w:szCs w:val="22"/>
        </w:rPr>
        <w:t>.3. Настоящий К</w:t>
      </w:r>
      <w:r w:rsidRPr="00CB19F9">
        <w:rPr>
          <w:sz w:val="22"/>
          <w:szCs w:val="22"/>
        </w:rPr>
        <w:t>онтракт составлен в 2 (двух) экземплярах, по одному для каждой из Сторон, имеющих одинаковую юридическую силу.</w:t>
      </w:r>
    </w:p>
    <w:p w:rsidR="00D31DE6" w:rsidRPr="00CB19F9" w:rsidRDefault="0087767E">
      <w:pPr>
        <w:ind w:firstLine="709"/>
        <w:rPr>
          <w:sz w:val="22"/>
          <w:szCs w:val="22"/>
        </w:rPr>
      </w:pPr>
      <w:r w:rsidRPr="00CB19F9">
        <w:rPr>
          <w:sz w:val="22"/>
          <w:szCs w:val="22"/>
        </w:rPr>
        <w:t>1</w:t>
      </w:r>
      <w:r w:rsidR="00D35D52" w:rsidRPr="00CB19F9">
        <w:rPr>
          <w:sz w:val="22"/>
          <w:szCs w:val="22"/>
        </w:rPr>
        <w:t>1</w:t>
      </w:r>
      <w:r w:rsidRPr="00CB19F9">
        <w:rPr>
          <w:sz w:val="22"/>
          <w:szCs w:val="22"/>
        </w:rPr>
        <w:t xml:space="preserve">.4. Приложения: </w:t>
      </w:r>
    </w:p>
    <w:p w:rsidR="00D31DE6" w:rsidRDefault="002B011B" w:rsidP="00E05378">
      <w:pPr>
        <w:ind w:firstLine="709"/>
        <w:rPr>
          <w:sz w:val="22"/>
          <w:szCs w:val="22"/>
        </w:rPr>
      </w:pPr>
      <w:r w:rsidRPr="00CB19F9">
        <w:rPr>
          <w:sz w:val="22"/>
          <w:szCs w:val="22"/>
        </w:rPr>
        <w:t>- приложение №1 Спецификация</w:t>
      </w:r>
      <w:r w:rsidR="00AD36C2">
        <w:rPr>
          <w:sz w:val="22"/>
          <w:szCs w:val="22"/>
        </w:rPr>
        <w:t>.</w:t>
      </w:r>
    </w:p>
    <w:p w:rsidR="00AD36C2" w:rsidRPr="00CB19F9" w:rsidRDefault="00AD36C2" w:rsidP="00E05378">
      <w:pPr>
        <w:ind w:firstLine="709"/>
        <w:rPr>
          <w:sz w:val="22"/>
          <w:szCs w:val="22"/>
        </w:rPr>
      </w:pPr>
    </w:p>
    <w:p w:rsidR="00D31DE6" w:rsidRPr="00CB19F9" w:rsidRDefault="0087767E">
      <w:pPr>
        <w:ind w:firstLine="709"/>
        <w:jc w:val="center"/>
        <w:rPr>
          <w:b/>
          <w:bCs/>
          <w:sz w:val="22"/>
          <w:szCs w:val="22"/>
        </w:rPr>
      </w:pPr>
      <w:r w:rsidRPr="00CB19F9">
        <w:rPr>
          <w:b/>
          <w:bCs/>
          <w:sz w:val="22"/>
          <w:szCs w:val="22"/>
        </w:rPr>
        <w:t>1</w:t>
      </w:r>
      <w:r w:rsidR="00D35D52" w:rsidRPr="00CB19F9">
        <w:rPr>
          <w:b/>
          <w:bCs/>
          <w:sz w:val="22"/>
          <w:szCs w:val="22"/>
        </w:rPr>
        <w:t>2</w:t>
      </w:r>
      <w:r w:rsidRPr="00CB19F9">
        <w:rPr>
          <w:b/>
          <w:bCs/>
          <w:sz w:val="22"/>
          <w:szCs w:val="22"/>
        </w:rPr>
        <w:t>. АДРЕСА И БАНКОВСКИЕ РЕКВИЗИТЫ СТОРОН</w:t>
      </w:r>
    </w:p>
    <w:tbl>
      <w:tblPr>
        <w:tblW w:w="9747" w:type="dxa"/>
        <w:tblLayout w:type="fixed"/>
        <w:tblLook w:val="0000" w:firstRow="0" w:lastRow="0" w:firstColumn="0" w:lastColumn="0" w:noHBand="0" w:noVBand="0"/>
      </w:tblPr>
      <w:tblGrid>
        <w:gridCol w:w="5070"/>
        <w:gridCol w:w="4677"/>
      </w:tblGrid>
      <w:tr w:rsidR="007E3A35" w:rsidRPr="00CB19F9" w:rsidTr="00691AAE">
        <w:tc>
          <w:tcPr>
            <w:tcW w:w="5070" w:type="dxa"/>
          </w:tcPr>
          <w:p w:rsidR="007E3A35" w:rsidRPr="00CB19F9" w:rsidRDefault="007E3A35" w:rsidP="00B75387">
            <w:pPr>
              <w:shd w:val="clear" w:color="auto" w:fill="FFFFFF"/>
              <w:jc w:val="center"/>
              <w:rPr>
                <w:rFonts w:eastAsia="Calibri"/>
                <w:b/>
                <w:sz w:val="22"/>
                <w:szCs w:val="22"/>
                <w:lang w:eastAsia="en-US"/>
              </w:rPr>
            </w:pPr>
            <w:r w:rsidRPr="00CB19F9">
              <w:rPr>
                <w:rFonts w:eastAsia="Calibri"/>
                <w:b/>
                <w:sz w:val="22"/>
                <w:szCs w:val="22"/>
                <w:lang w:eastAsia="en-US"/>
              </w:rPr>
              <w:t>Заказчик:</w:t>
            </w:r>
          </w:p>
          <w:p w:rsidR="007E3A35" w:rsidRPr="00CB19F9" w:rsidRDefault="007E3A35" w:rsidP="00B75387">
            <w:pPr>
              <w:shd w:val="clear" w:color="auto" w:fill="FFFFFF"/>
              <w:jc w:val="center"/>
              <w:rPr>
                <w:rFonts w:eastAsia="Calibri"/>
                <w:b/>
                <w:sz w:val="22"/>
                <w:szCs w:val="22"/>
                <w:lang w:eastAsia="en-US"/>
              </w:rPr>
            </w:pPr>
            <w:r w:rsidRPr="00CB19F9">
              <w:rPr>
                <w:rFonts w:eastAsia="Calibri"/>
                <w:b/>
                <w:sz w:val="22"/>
                <w:szCs w:val="22"/>
                <w:lang w:eastAsia="en-US"/>
              </w:rPr>
              <w:t>Федеральное государственное бюджетное учреждение санаторий «Юность» Министерства здравоохранения Российской Федерации</w:t>
            </w:r>
          </w:p>
          <w:p w:rsidR="004E203E" w:rsidRPr="004E203E" w:rsidRDefault="004E203E" w:rsidP="004E203E">
            <w:pPr>
              <w:shd w:val="clear" w:color="auto" w:fill="FFFFFF"/>
              <w:jc w:val="left"/>
              <w:rPr>
                <w:rFonts w:eastAsia="Calibri"/>
                <w:sz w:val="22"/>
                <w:szCs w:val="22"/>
                <w:lang w:eastAsia="en-US"/>
              </w:rPr>
            </w:pPr>
            <w:r w:rsidRPr="004E203E">
              <w:rPr>
                <w:rFonts w:eastAsia="Calibri"/>
                <w:sz w:val="22"/>
                <w:szCs w:val="22"/>
                <w:lang w:eastAsia="en-US"/>
              </w:rPr>
              <w:t>Юридический адрес: 354008, Краснодарский край, г. Сочи, ул. Виноградная, д.33а.</w:t>
            </w:r>
          </w:p>
          <w:p w:rsidR="004E203E" w:rsidRPr="004E203E" w:rsidRDefault="004E203E" w:rsidP="004E203E">
            <w:pPr>
              <w:shd w:val="clear" w:color="auto" w:fill="FFFFFF"/>
              <w:jc w:val="left"/>
              <w:rPr>
                <w:rFonts w:eastAsia="Calibri"/>
                <w:sz w:val="22"/>
                <w:szCs w:val="22"/>
                <w:lang w:eastAsia="en-US"/>
              </w:rPr>
            </w:pPr>
            <w:r w:rsidRPr="004E203E">
              <w:rPr>
                <w:rFonts w:eastAsia="Calibri"/>
                <w:sz w:val="22"/>
                <w:szCs w:val="22"/>
                <w:lang w:eastAsia="en-US"/>
              </w:rPr>
              <w:t>Фактический адрес: 354024, Краснодарский край, г. Сочи, Курортный проспект, д. 103/3</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Наименование органа Федерального казначейства:</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Управление Федерального казначейства по Краснодарскому краю (код по ТОФК1800)</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Банк получателя: ОКЦ № 1 ВВГУ Банка России//УФК по Нижегородской области, г. Нижний Новгород</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Счет: 40102810745370000024 (корресп. счет в составе ЕКС/банка пол-ля)</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Казначейский счет (ЕКС): 03214643000000013241</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БИК: 012202102</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 xml:space="preserve">Лицевой счет бюджетного учреждения (код 20)  </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 20186X60590 ОГРН 1022302836654</w:t>
            </w:r>
          </w:p>
          <w:p w:rsidR="0047241D" w:rsidRP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ИНН 2319008819 КПП 232001001</w:t>
            </w:r>
          </w:p>
          <w:p w:rsidR="0047241D" w:rsidRDefault="0047241D" w:rsidP="0047241D">
            <w:pPr>
              <w:shd w:val="clear" w:color="auto" w:fill="FFFFFF"/>
              <w:jc w:val="left"/>
              <w:rPr>
                <w:rFonts w:eastAsia="Calibri"/>
                <w:sz w:val="22"/>
                <w:szCs w:val="22"/>
                <w:lang w:eastAsia="en-US"/>
              </w:rPr>
            </w:pPr>
            <w:r w:rsidRPr="0047241D">
              <w:rPr>
                <w:rFonts w:eastAsia="Calibri"/>
                <w:sz w:val="22"/>
                <w:szCs w:val="22"/>
                <w:lang w:eastAsia="en-US"/>
              </w:rPr>
              <w:t>ОКПО 05312483 ОКАТО 03426368000</w:t>
            </w:r>
          </w:p>
          <w:p w:rsidR="004E203E" w:rsidRPr="00BC5F72" w:rsidRDefault="004E203E" w:rsidP="0047241D">
            <w:pPr>
              <w:shd w:val="clear" w:color="auto" w:fill="FFFFFF"/>
              <w:jc w:val="left"/>
              <w:rPr>
                <w:rFonts w:eastAsia="Calibri"/>
                <w:sz w:val="22"/>
                <w:szCs w:val="22"/>
                <w:lang w:val="en-US" w:eastAsia="en-US"/>
              </w:rPr>
            </w:pPr>
            <w:r w:rsidRPr="0014374D">
              <w:rPr>
                <w:rFonts w:eastAsia="Calibri"/>
                <w:sz w:val="22"/>
                <w:szCs w:val="22"/>
                <w:lang w:val="en-US" w:eastAsia="en-US"/>
              </w:rPr>
              <w:t>E</w:t>
            </w:r>
            <w:r w:rsidRPr="00BC5F72">
              <w:rPr>
                <w:rFonts w:eastAsia="Calibri"/>
                <w:sz w:val="22"/>
                <w:szCs w:val="22"/>
                <w:lang w:val="en-US" w:eastAsia="en-US"/>
              </w:rPr>
              <w:t>-</w:t>
            </w:r>
            <w:r w:rsidRPr="0014374D">
              <w:rPr>
                <w:rFonts w:eastAsia="Calibri"/>
                <w:sz w:val="22"/>
                <w:szCs w:val="22"/>
                <w:lang w:val="en-US" w:eastAsia="en-US"/>
              </w:rPr>
              <w:t>mail</w:t>
            </w:r>
            <w:r w:rsidRPr="00BC5F72">
              <w:rPr>
                <w:rFonts w:eastAsia="Calibri"/>
                <w:sz w:val="22"/>
                <w:szCs w:val="22"/>
                <w:lang w:val="en-US" w:eastAsia="en-US"/>
              </w:rPr>
              <w:t xml:space="preserve">: </w:t>
            </w:r>
            <w:r w:rsidRPr="0014374D">
              <w:rPr>
                <w:rFonts w:eastAsia="Calibri"/>
                <w:sz w:val="22"/>
                <w:szCs w:val="22"/>
                <w:lang w:val="en-US" w:eastAsia="en-US"/>
              </w:rPr>
              <w:t>info</w:t>
            </w:r>
            <w:r w:rsidRPr="00BC5F72">
              <w:rPr>
                <w:rFonts w:eastAsia="Calibri"/>
                <w:sz w:val="22"/>
                <w:szCs w:val="22"/>
                <w:lang w:val="en-US" w:eastAsia="en-US"/>
              </w:rPr>
              <w:t>@</w:t>
            </w:r>
            <w:r w:rsidRPr="0014374D">
              <w:rPr>
                <w:rFonts w:eastAsia="Calibri"/>
                <w:sz w:val="22"/>
                <w:szCs w:val="22"/>
                <w:lang w:val="en-US" w:eastAsia="en-US"/>
              </w:rPr>
              <w:t>sanyunost</w:t>
            </w:r>
            <w:r w:rsidRPr="00BC5F72">
              <w:rPr>
                <w:rFonts w:eastAsia="Calibri"/>
                <w:sz w:val="22"/>
                <w:szCs w:val="22"/>
                <w:lang w:val="en-US" w:eastAsia="en-US"/>
              </w:rPr>
              <w:t>.</w:t>
            </w:r>
            <w:r w:rsidRPr="0014374D">
              <w:rPr>
                <w:rFonts w:eastAsia="Calibri"/>
                <w:sz w:val="22"/>
                <w:szCs w:val="22"/>
                <w:lang w:val="en-US" w:eastAsia="en-US"/>
              </w:rPr>
              <w:t>ru</w:t>
            </w:r>
          </w:p>
          <w:p w:rsidR="007E3A35" w:rsidRPr="00BC5F72" w:rsidRDefault="004E203E" w:rsidP="004E203E">
            <w:pPr>
              <w:shd w:val="clear" w:color="auto" w:fill="FFFFFF"/>
              <w:jc w:val="left"/>
              <w:rPr>
                <w:rFonts w:eastAsia="Calibri"/>
                <w:sz w:val="22"/>
                <w:szCs w:val="22"/>
                <w:lang w:val="en-US" w:eastAsia="en-US"/>
              </w:rPr>
            </w:pPr>
            <w:r w:rsidRPr="004E203E">
              <w:rPr>
                <w:rFonts w:eastAsia="Calibri"/>
                <w:sz w:val="22"/>
                <w:szCs w:val="22"/>
                <w:lang w:eastAsia="en-US"/>
              </w:rPr>
              <w:t>Тел</w:t>
            </w:r>
            <w:r w:rsidRPr="00BC5F72">
              <w:rPr>
                <w:rFonts w:eastAsia="Calibri"/>
                <w:sz w:val="22"/>
                <w:szCs w:val="22"/>
                <w:lang w:val="en-US" w:eastAsia="en-US"/>
              </w:rPr>
              <w:t>: (862) 227-02-97</w:t>
            </w:r>
          </w:p>
          <w:p w:rsidR="00514A47" w:rsidRPr="00BC5F72" w:rsidRDefault="00514A47" w:rsidP="00740C9A">
            <w:pPr>
              <w:shd w:val="clear" w:color="auto" w:fill="FFFFFF"/>
              <w:jc w:val="left"/>
              <w:rPr>
                <w:rFonts w:eastAsia="Calibri"/>
                <w:sz w:val="22"/>
                <w:szCs w:val="22"/>
                <w:lang w:val="en-US" w:eastAsia="en-US"/>
              </w:rPr>
            </w:pPr>
          </w:p>
          <w:p w:rsidR="00186A6F" w:rsidRPr="00BC5F72" w:rsidRDefault="00186A6F" w:rsidP="00740C9A">
            <w:pPr>
              <w:shd w:val="clear" w:color="auto" w:fill="FFFFFF"/>
              <w:jc w:val="left"/>
              <w:rPr>
                <w:rFonts w:eastAsia="Calibri"/>
                <w:sz w:val="22"/>
                <w:szCs w:val="22"/>
                <w:lang w:val="en-US" w:eastAsia="en-US"/>
              </w:rPr>
            </w:pPr>
          </w:p>
          <w:p w:rsidR="007E3A35" w:rsidRPr="00CB19F9" w:rsidRDefault="007E3A35">
            <w:pPr>
              <w:shd w:val="clear" w:color="auto" w:fill="FFFFFF"/>
              <w:jc w:val="left"/>
              <w:rPr>
                <w:rFonts w:eastAsia="Calibri"/>
                <w:sz w:val="22"/>
                <w:szCs w:val="22"/>
                <w:lang w:eastAsia="en-US"/>
              </w:rPr>
            </w:pPr>
            <w:r w:rsidRPr="00CB19F9">
              <w:rPr>
                <w:rFonts w:eastAsia="Calibri"/>
                <w:sz w:val="22"/>
                <w:szCs w:val="22"/>
                <w:lang w:eastAsia="en-US"/>
              </w:rPr>
              <w:t>_______________ /</w:t>
            </w:r>
            <w:r w:rsidR="0047241D">
              <w:rPr>
                <w:lang w:eastAsia="ar-SA"/>
              </w:rPr>
              <w:t xml:space="preserve"> Ю.А. Оболенцев</w:t>
            </w:r>
            <w:r w:rsidR="0047241D" w:rsidRPr="00CB19F9">
              <w:rPr>
                <w:rFonts w:eastAsia="Calibri"/>
                <w:sz w:val="22"/>
                <w:szCs w:val="22"/>
                <w:lang w:eastAsia="en-US"/>
              </w:rPr>
              <w:t xml:space="preserve"> </w:t>
            </w:r>
            <w:r w:rsidRPr="00CB19F9">
              <w:rPr>
                <w:rFonts w:eastAsia="Calibri"/>
                <w:sz w:val="22"/>
                <w:szCs w:val="22"/>
                <w:lang w:eastAsia="en-US"/>
              </w:rPr>
              <w:t>/</w:t>
            </w:r>
          </w:p>
          <w:p w:rsidR="007E3A35" w:rsidRPr="00CB19F9" w:rsidRDefault="00514A47">
            <w:pPr>
              <w:shd w:val="clear" w:color="auto" w:fill="FFFFFF"/>
              <w:jc w:val="left"/>
              <w:rPr>
                <w:rFonts w:eastAsia="Calibri"/>
                <w:sz w:val="22"/>
                <w:szCs w:val="22"/>
                <w:lang w:eastAsia="en-US"/>
              </w:rPr>
            </w:pPr>
            <w:r>
              <w:rPr>
                <w:rFonts w:eastAsia="Calibri"/>
                <w:sz w:val="22"/>
                <w:szCs w:val="22"/>
                <w:lang w:eastAsia="en-US"/>
              </w:rPr>
              <w:t>м.п.</w:t>
            </w:r>
          </w:p>
        </w:tc>
        <w:tc>
          <w:tcPr>
            <w:tcW w:w="4677" w:type="dxa"/>
            <w:shd w:val="clear" w:color="auto" w:fill="auto"/>
          </w:tcPr>
          <w:p w:rsidR="007E3A35" w:rsidRPr="00CB19F9" w:rsidRDefault="007E3A35" w:rsidP="00B75387">
            <w:pPr>
              <w:widowControl w:val="0"/>
              <w:spacing w:line="240" w:lineRule="atLeast"/>
              <w:jc w:val="center"/>
              <w:rPr>
                <w:rFonts w:eastAsia="Calibri"/>
                <w:sz w:val="22"/>
                <w:szCs w:val="22"/>
                <w:lang w:eastAsia="hi-IN" w:bidi="hi-IN"/>
              </w:rPr>
            </w:pPr>
            <w:r w:rsidRPr="00CB19F9">
              <w:rPr>
                <w:rFonts w:eastAsia="Calibri"/>
                <w:b/>
                <w:bCs/>
                <w:sz w:val="22"/>
                <w:szCs w:val="22"/>
                <w:lang w:eastAsia="hi-IN" w:bidi="hi-IN"/>
              </w:rPr>
              <w:t>Исполнитель:</w:t>
            </w:r>
          </w:p>
          <w:p w:rsidR="00691AAE" w:rsidRDefault="00691AAE">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Default="0047241D">
            <w:pPr>
              <w:spacing w:line="240" w:lineRule="atLeast"/>
              <w:jc w:val="left"/>
              <w:rPr>
                <w:rFonts w:eastAsia="Calibri"/>
                <w:sz w:val="22"/>
                <w:szCs w:val="22"/>
                <w:lang w:eastAsia="en-US"/>
              </w:rPr>
            </w:pPr>
          </w:p>
          <w:p w:rsidR="0047241D" w:rsidRPr="00F10638" w:rsidRDefault="0047241D">
            <w:pPr>
              <w:spacing w:line="240" w:lineRule="atLeast"/>
              <w:jc w:val="left"/>
              <w:rPr>
                <w:rFonts w:eastAsia="Calibri"/>
                <w:sz w:val="22"/>
                <w:szCs w:val="22"/>
                <w:lang w:eastAsia="en-US"/>
              </w:rPr>
            </w:pPr>
          </w:p>
          <w:p w:rsidR="00F10638" w:rsidRPr="00F10638" w:rsidRDefault="00F10638">
            <w:pPr>
              <w:spacing w:line="240" w:lineRule="atLeast"/>
              <w:jc w:val="left"/>
              <w:rPr>
                <w:rFonts w:eastAsia="Calibri"/>
                <w:sz w:val="22"/>
                <w:szCs w:val="22"/>
                <w:lang w:eastAsia="en-US"/>
              </w:rPr>
            </w:pPr>
          </w:p>
          <w:p w:rsidR="00F10638" w:rsidRPr="00F10638" w:rsidRDefault="00F10638">
            <w:pPr>
              <w:spacing w:line="240" w:lineRule="atLeast"/>
              <w:jc w:val="left"/>
              <w:rPr>
                <w:rFonts w:eastAsia="Calibri"/>
                <w:sz w:val="22"/>
                <w:szCs w:val="22"/>
                <w:lang w:eastAsia="en-US"/>
              </w:rPr>
            </w:pPr>
          </w:p>
          <w:p w:rsidR="00F10638" w:rsidRPr="00F10638" w:rsidRDefault="00F10638">
            <w:pPr>
              <w:spacing w:line="240" w:lineRule="atLeast"/>
              <w:jc w:val="left"/>
              <w:rPr>
                <w:rFonts w:eastAsia="Calibri"/>
                <w:sz w:val="22"/>
                <w:szCs w:val="22"/>
                <w:lang w:eastAsia="en-US"/>
              </w:rPr>
            </w:pPr>
          </w:p>
          <w:p w:rsidR="00F10638" w:rsidRPr="00F10638" w:rsidRDefault="00F10638">
            <w:pPr>
              <w:spacing w:line="240" w:lineRule="atLeast"/>
              <w:jc w:val="left"/>
              <w:rPr>
                <w:rFonts w:eastAsia="Calibri"/>
                <w:sz w:val="22"/>
                <w:szCs w:val="22"/>
                <w:lang w:eastAsia="en-US"/>
              </w:rPr>
            </w:pPr>
          </w:p>
          <w:p w:rsidR="00514A47" w:rsidRPr="00F10638" w:rsidRDefault="00514A47">
            <w:pPr>
              <w:spacing w:line="240" w:lineRule="atLeast"/>
              <w:jc w:val="left"/>
              <w:rPr>
                <w:rFonts w:eastAsia="Calibri"/>
                <w:sz w:val="22"/>
                <w:szCs w:val="22"/>
                <w:lang w:eastAsia="en-US"/>
              </w:rPr>
            </w:pPr>
          </w:p>
          <w:p w:rsidR="007E3A35" w:rsidRPr="00CB19F9" w:rsidRDefault="007E3A35">
            <w:pPr>
              <w:spacing w:line="240" w:lineRule="atLeast"/>
              <w:jc w:val="left"/>
              <w:rPr>
                <w:rFonts w:eastAsia="Calibri"/>
                <w:sz w:val="22"/>
                <w:szCs w:val="22"/>
                <w:lang w:eastAsia="en-US"/>
              </w:rPr>
            </w:pPr>
            <w:r w:rsidRPr="00CB19F9">
              <w:rPr>
                <w:rFonts w:eastAsia="Calibri"/>
                <w:sz w:val="22"/>
                <w:szCs w:val="22"/>
                <w:lang w:eastAsia="en-US"/>
              </w:rPr>
              <w:t>_______________/</w:t>
            </w:r>
            <w:r w:rsidR="0047241D">
              <w:rPr>
                <w:sz w:val="22"/>
                <w:szCs w:val="22"/>
              </w:rPr>
              <w:t>_____________</w:t>
            </w:r>
            <w:r w:rsidRPr="00CB19F9">
              <w:rPr>
                <w:rFonts w:eastAsia="Calibri"/>
                <w:sz w:val="22"/>
                <w:szCs w:val="22"/>
                <w:lang w:eastAsia="en-US"/>
              </w:rPr>
              <w:t>/</w:t>
            </w:r>
          </w:p>
          <w:p w:rsidR="007E3A35" w:rsidRPr="00CB19F9" w:rsidRDefault="00514A47">
            <w:pPr>
              <w:spacing w:line="240" w:lineRule="atLeast"/>
              <w:jc w:val="left"/>
              <w:rPr>
                <w:rFonts w:eastAsia="Calibri"/>
                <w:sz w:val="22"/>
                <w:szCs w:val="22"/>
                <w:lang w:eastAsia="en-US"/>
              </w:rPr>
            </w:pPr>
            <w:r>
              <w:rPr>
                <w:rFonts w:eastAsia="Calibri"/>
                <w:sz w:val="22"/>
                <w:szCs w:val="22"/>
                <w:lang w:eastAsia="en-US"/>
              </w:rPr>
              <w:t>м.п.</w:t>
            </w:r>
          </w:p>
        </w:tc>
      </w:tr>
    </w:tbl>
    <w:p w:rsidR="0018659B" w:rsidRPr="00CB19F9" w:rsidRDefault="0018659B">
      <w:pPr>
        <w:ind w:firstLine="654"/>
        <w:jc w:val="right"/>
        <w:rPr>
          <w:bCs/>
          <w:sz w:val="22"/>
          <w:szCs w:val="22"/>
        </w:rPr>
      </w:pPr>
    </w:p>
    <w:p w:rsidR="00A659EE" w:rsidRPr="00CB19F9" w:rsidRDefault="00A659EE">
      <w:pPr>
        <w:ind w:firstLine="654"/>
        <w:jc w:val="right"/>
        <w:rPr>
          <w:bCs/>
          <w:sz w:val="22"/>
          <w:szCs w:val="22"/>
        </w:rPr>
      </w:pPr>
    </w:p>
    <w:p w:rsidR="00B75387" w:rsidRPr="00CB19F9" w:rsidRDefault="00B75387">
      <w:pPr>
        <w:ind w:firstLine="654"/>
        <w:jc w:val="right"/>
        <w:rPr>
          <w:bCs/>
          <w:sz w:val="22"/>
          <w:szCs w:val="22"/>
        </w:rPr>
      </w:pPr>
    </w:p>
    <w:p w:rsidR="00D83815" w:rsidRPr="00CB19F9" w:rsidRDefault="00D83815">
      <w:pPr>
        <w:ind w:firstLine="654"/>
        <w:jc w:val="right"/>
        <w:rPr>
          <w:bCs/>
          <w:sz w:val="22"/>
          <w:szCs w:val="22"/>
        </w:rPr>
      </w:pPr>
    </w:p>
    <w:p w:rsidR="00D83815" w:rsidRDefault="00D83815">
      <w:pPr>
        <w:ind w:firstLine="654"/>
        <w:jc w:val="right"/>
        <w:rPr>
          <w:bCs/>
          <w:sz w:val="22"/>
          <w:szCs w:val="22"/>
        </w:rPr>
      </w:pPr>
    </w:p>
    <w:p w:rsidR="0047241D" w:rsidRDefault="0047241D">
      <w:pPr>
        <w:ind w:firstLine="654"/>
        <w:jc w:val="right"/>
        <w:rPr>
          <w:bCs/>
          <w:sz w:val="22"/>
          <w:szCs w:val="22"/>
        </w:rPr>
      </w:pPr>
    </w:p>
    <w:p w:rsidR="0047241D" w:rsidRDefault="0047241D">
      <w:pPr>
        <w:ind w:firstLine="654"/>
        <w:jc w:val="right"/>
        <w:rPr>
          <w:bCs/>
          <w:sz w:val="22"/>
          <w:szCs w:val="22"/>
        </w:rPr>
      </w:pPr>
    </w:p>
    <w:p w:rsidR="0047241D" w:rsidRDefault="0047241D">
      <w:pPr>
        <w:ind w:firstLine="654"/>
        <w:jc w:val="right"/>
        <w:rPr>
          <w:bCs/>
          <w:sz w:val="22"/>
          <w:szCs w:val="22"/>
        </w:rPr>
      </w:pPr>
    </w:p>
    <w:p w:rsidR="0047241D" w:rsidRPr="00CB19F9" w:rsidRDefault="0047241D">
      <w:pPr>
        <w:ind w:firstLine="654"/>
        <w:jc w:val="right"/>
        <w:rPr>
          <w:bCs/>
          <w:sz w:val="22"/>
          <w:szCs w:val="22"/>
        </w:rPr>
      </w:pPr>
    </w:p>
    <w:p w:rsidR="00CD2E74" w:rsidRDefault="00CD2E74">
      <w:pPr>
        <w:ind w:firstLine="654"/>
        <w:jc w:val="right"/>
        <w:rPr>
          <w:bCs/>
          <w:sz w:val="22"/>
          <w:szCs w:val="22"/>
        </w:rPr>
      </w:pPr>
    </w:p>
    <w:p w:rsidR="00706661" w:rsidRDefault="00706661">
      <w:pPr>
        <w:ind w:firstLine="654"/>
        <w:jc w:val="right"/>
        <w:rPr>
          <w:bCs/>
          <w:sz w:val="22"/>
          <w:szCs w:val="22"/>
        </w:rPr>
      </w:pPr>
    </w:p>
    <w:p w:rsidR="00706661" w:rsidRDefault="00706661">
      <w:pPr>
        <w:ind w:firstLine="654"/>
        <w:jc w:val="right"/>
        <w:rPr>
          <w:bCs/>
          <w:sz w:val="22"/>
          <w:szCs w:val="22"/>
        </w:rPr>
      </w:pPr>
    </w:p>
    <w:p w:rsidR="00706661" w:rsidRDefault="00706661">
      <w:pPr>
        <w:ind w:firstLine="654"/>
        <w:jc w:val="right"/>
        <w:rPr>
          <w:bCs/>
          <w:sz w:val="22"/>
          <w:szCs w:val="22"/>
        </w:rPr>
      </w:pPr>
    </w:p>
    <w:p w:rsidR="00706661" w:rsidRDefault="00706661">
      <w:pPr>
        <w:ind w:firstLine="654"/>
        <w:jc w:val="right"/>
        <w:rPr>
          <w:bCs/>
          <w:sz w:val="22"/>
          <w:szCs w:val="22"/>
        </w:rPr>
      </w:pPr>
    </w:p>
    <w:p w:rsidR="00D31DE6" w:rsidRPr="0082244E" w:rsidRDefault="0087767E">
      <w:pPr>
        <w:ind w:firstLine="654"/>
        <w:jc w:val="right"/>
        <w:rPr>
          <w:bCs/>
          <w:sz w:val="20"/>
          <w:szCs w:val="20"/>
        </w:rPr>
      </w:pPr>
      <w:r w:rsidRPr="0082244E">
        <w:rPr>
          <w:bCs/>
          <w:sz w:val="20"/>
          <w:szCs w:val="20"/>
        </w:rPr>
        <w:t xml:space="preserve">Приложение № 1 </w:t>
      </w:r>
    </w:p>
    <w:p w:rsidR="00D31DE6" w:rsidRPr="0082244E" w:rsidRDefault="004B363D" w:rsidP="009324B1">
      <w:pPr>
        <w:ind w:firstLine="654"/>
        <w:jc w:val="right"/>
        <w:rPr>
          <w:bCs/>
          <w:sz w:val="20"/>
          <w:szCs w:val="20"/>
        </w:rPr>
      </w:pPr>
      <w:r w:rsidRPr="0082244E">
        <w:rPr>
          <w:bCs/>
          <w:sz w:val="20"/>
          <w:szCs w:val="20"/>
        </w:rPr>
        <w:t xml:space="preserve">к контракту № </w:t>
      </w:r>
      <w:r w:rsidR="0047241D">
        <w:rPr>
          <w:bCs/>
          <w:sz w:val="20"/>
          <w:szCs w:val="20"/>
        </w:rPr>
        <w:t>___</w:t>
      </w:r>
      <w:r w:rsidR="00682F26">
        <w:rPr>
          <w:bCs/>
          <w:sz w:val="20"/>
          <w:szCs w:val="20"/>
        </w:rPr>
        <w:t>/26Ю</w:t>
      </w:r>
      <w:r w:rsidR="00121B72" w:rsidRPr="0082244E">
        <w:rPr>
          <w:bCs/>
          <w:sz w:val="20"/>
          <w:szCs w:val="20"/>
        </w:rPr>
        <w:t xml:space="preserve"> </w:t>
      </w:r>
      <w:r w:rsidR="00A659EE" w:rsidRPr="0082244E">
        <w:rPr>
          <w:bCs/>
          <w:sz w:val="20"/>
          <w:szCs w:val="20"/>
        </w:rPr>
        <w:t xml:space="preserve">от </w:t>
      </w:r>
      <w:r w:rsidR="00A23008">
        <w:rPr>
          <w:bCs/>
          <w:sz w:val="20"/>
          <w:szCs w:val="20"/>
        </w:rPr>
        <w:t>«</w:t>
      </w:r>
      <w:r w:rsidR="0047241D">
        <w:rPr>
          <w:bCs/>
          <w:sz w:val="20"/>
          <w:szCs w:val="20"/>
        </w:rPr>
        <w:t>___»</w:t>
      </w:r>
      <w:r w:rsidR="00ED1CAB" w:rsidRPr="0082244E">
        <w:rPr>
          <w:bCs/>
          <w:sz w:val="20"/>
          <w:szCs w:val="20"/>
        </w:rPr>
        <w:t xml:space="preserve"> </w:t>
      </w:r>
      <w:r w:rsidR="0047241D">
        <w:rPr>
          <w:bCs/>
          <w:sz w:val="20"/>
          <w:szCs w:val="20"/>
        </w:rPr>
        <w:t>____</w:t>
      </w:r>
      <w:r w:rsidR="00682F26">
        <w:rPr>
          <w:bCs/>
          <w:sz w:val="20"/>
          <w:szCs w:val="20"/>
        </w:rPr>
        <w:t>2026</w:t>
      </w:r>
      <w:r w:rsidR="0087767E" w:rsidRPr="0082244E">
        <w:rPr>
          <w:bCs/>
          <w:sz w:val="20"/>
          <w:szCs w:val="20"/>
        </w:rPr>
        <w:t xml:space="preserve">г. </w:t>
      </w:r>
    </w:p>
    <w:p w:rsidR="00ED1CAB" w:rsidRPr="00CB19F9" w:rsidRDefault="00ED1CAB" w:rsidP="00121B72">
      <w:pPr>
        <w:ind w:firstLine="654"/>
        <w:jc w:val="right"/>
        <w:rPr>
          <w:bCs/>
          <w:sz w:val="22"/>
          <w:szCs w:val="22"/>
        </w:rPr>
      </w:pPr>
    </w:p>
    <w:p w:rsidR="00D31DE6" w:rsidRPr="00CB19F9" w:rsidRDefault="00D31DE6">
      <w:pPr>
        <w:ind w:firstLine="654"/>
        <w:jc w:val="center"/>
        <w:rPr>
          <w:b/>
          <w:bCs/>
          <w:sz w:val="22"/>
          <w:szCs w:val="22"/>
        </w:rPr>
      </w:pPr>
    </w:p>
    <w:p w:rsidR="00D31DE6" w:rsidRPr="00CB19F9" w:rsidRDefault="0087767E">
      <w:pPr>
        <w:ind w:firstLine="654"/>
        <w:jc w:val="center"/>
        <w:rPr>
          <w:b/>
          <w:bCs/>
          <w:sz w:val="22"/>
          <w:szCs w:val="22"/>
        </w:rPr>
      </w:pPr>
      <w:r w:rsidRPr="00CB19F9">
        <w:rPr>
          <w:b/>
          <w:bCs/>
          <w:sz w:val="22"/>
          <w:szCs w:val="22"/>
        </w:rPr>
        <w:t>Спецификация</w:t>
      </w:r>
    </w:p>
    <w:p w:rsidR="00D31DE6" w:rsidRPr="00CB19F9" w:rsidRDefault="00D31DE6">
      <w:pPr>
        <w:ind w:left="-426" w:firstLine="568"/>
        <w:jc w:val="center"/>
        <w:rPr>
          <w:bCs/>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44"/>
        <w:gridCol w:w="1276"/>
        <w:gridCol w:w="1275"/>
        <w:gridCol w:w="1560"/>
        <w:gridCol w:w="1417"/>
      </w:tblGrid>
      <w:tr w:rsidR="00D31DE6" w:rsidRPr="00CB19F9" w:rsidTr="0047241D">
        <w:trPr>
          <w:trHeight w:val="637"/>
        </w:trPr>
        <w:tc>
          <w:tcPr>
            <w:tcW w:w="709" w:type="dxa"/>
            <w:tcBorders>
              <w:top w:val="single" w:sz="4" w:space="0" w:color="auto"/>
              <w:left w:val="single" w:sz="4" w:space="0" w:color="auto"/>
              <w:bottom w:val="single" w:sz="4" w:space="0" w:color="auto"/>
              <w:right w:val="single" w:sz="4" w:space="0" w:color="auto"/>
            </w:tcBorders>
            <w:vAlign w:val="center"/>
          </w:tcPr>
          <w:p w:rsidR="00D31DE6" w:rsidRPr="00CB19F9" w:rsidRDefault="0087767E" w:rsidP="00B3017A">
            <w:pPr>
              <w:jc w:val="center"/>
              <w:rPr>
                <w:bCs/>
                <w:sz w:val="22"/>
                <w:szCs w:val="22"/>
              </w:rPr>
            </w:pPr>
            <w:r w:rsidRPr="00CB19F9">
              <w:rPr>
                <w:bCs/>
                <w:sz w:val="22"/>
                <w:szCs w:val="22"/>
              </w:rPr>
              <w:t>№</w:t>
            </w:r>
          </w:p>
          <w:p w:rsidR="00D31DE6" w:rsidRPr="00CB19F9" w:rsidRDefault="0087767E" w:rsidP="00B3017A">
            <w:pPr>
              <w:jc w:val="center"/>
              <w:rPr>
                <w:bCs/>
                <w:sz w:val="22"/>
                <w:szCs w:val="22"/>
              </w:rPr>
            </w:pPr>
            <w:r w:rsidRPr="00CB19F9">
              <w:rPr>
                <w:bCs/>
                <w:sz w:val="22"/>
                <w:szCs w:val="22"/>
              </w:rPr>
              <w:t>п/п</w:t>
            </w:r>
          </w:p>
        </w:tc>
        <w:tc>
          <w:tcPr>
            <w:tcW w:w="3544" w:type="dxa"/>
            <w:tcBorders>
              <w:top w:val="single" w:sz="4" w:space="0" w:color="auto"/>
              <w:left w:val="single" w:sz="4" w:space="0" w:color="auto"/>
              <w:bottom w:val="single" w:sz="4" w:space="0" w:color="auto"/>
              <w:right w:val="single" w:sz="4" w:space="0" w:color="auto"/>
            </w:tcBorders>
            <w:vAlign w:val="center"/>
          </w:tcPr>
          <w:p w:rsidR="00D31DE6" w:rsidRPr="00CB19F9" w:rsidRDefault="00027957" w:rsidP="004B363D">
            <w:pPr>
              <w:jc w:val="center"/>
              <w:rPr>
                <w:sz w:val="22"/>
                <w:szCs w:val="22"/>
              </w:rPr>
            </w:pPr>
            <w:r w:rsidRPr="00CB19F9">
              <w:rPr>
                <w:sz w:val="22"/>
                <w:szCs w:val="22"/>
              </w:rPr>
              <w:t xml:space="preserve">Наименование </w:t>
            </w:r>
            <w:r w:rsidR="004B363D" w:rsidRPr="00CB19F9">
              <w:rPr>
                <w:sz w:val="22"/>
                <w:szCs w:val="22"/>
              </w:rPr>
              <w:t>услуг</w:t>
            </w:r>
          </w:p>
        </w:tc>
        <w:tc>
          <w:tcPr>
            <w:tcW w:w="1276" w:type="dxa"/>
            <w:tcBorders>
              <w:top w:val="single" w:sz="4" w:space="0" w:color="auto"/>
              <w:left w:val="single" w:sz="4" w:space="0" w:color="auto"/>
              <w:bottom w:val="single" w:sz="4" w:space="0" w:color="auto"/>
              <w:right w:val="single" w:sz="4" w:space="0" w:color="auto"/>
            </w:tcBorders>
            <w:vAlign w:val="center"/>
          </w:tcPr>
          <w:p w:rsidR="00D31DE6" w:rsidRPr="00CB19F9" w:rsidRDefault="0087767E" w:rsidP="00B3017A">
            <w:pPr>
              <w:jc w:val="center"/>
              <w:rPr>
                <w:bCs/>
                <w:sz w:val="22"/>
                <w:szCs w:val="22"/>
              </w:rPr>
            </w:pPr>
            <w:r w:rsidRPr="00CB19F9">
              <w:rPr>
                <w:bCs/>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rsidR="00D31DE6" w:rsidRPr="00CB19F9" w:rsidRDefault="0087767E" w:rsidP="00B3017A">
            <w:pPr>
              <w:jc w:val="center"/>
              <w:rPr>
                <w:bCs/>
                <w:sz w:val="22"/>
                <w:szCs w:val="22"/>
              </w:rPr>
            </w:pPr>
            <w:r w:rsidRPr="00CB19F9">
              <w:rPr>
                <w:bCs/>
                <w:sz w:val="22"/>
                <w:szCs w:val="22"/>
              </w:rPr>
              <w:t>Кол-во</w:t>
            </w:r>
          </w:p>
        </w:tc>
        <w:tc>
          <w:tcPr>
            <w:tcW w:w="1560" w:type="dxa"/>
            <w:tcBorders>
              <w:top w:val="single" w:sz="4" w:space="0" w:color="auto"/>
              <w:left w:val="single" w:sz="4" w:space="0" w:color="auto"/>
              <w:bottom w:val="single" w:sz="4" w:space="0" w:color="auto"/>
              <w:right w:val="single" w:sz="4" w:space="0" w:color="auto"/>
            </w:tcBorders>
            <w:vAlign w:val="center"/>
          </w:tcPr>
          <w:p w:rsidR="00D31DE6" w:rsidRPr="00CB19F9" w:rsidRDefault="0087767E" w:rsidP="003B6D4B">
            <w:pPr>
              <w:jc w:val="center"/>
              <w:rPr>
                <w:bCs/>
                <w:sz w:val="22"/>
                <w:szCs w:val="22"/>
              </w:rPr>
            </w:pPr>
            <w:r w:rsidRPr="00CB19F9">
              <w:rPr>
                <w:bCs/>
                <w:sz w:val="22"/>
                <w:szCs w:val="22"/>
              </w:rPr>
              <w:t>Цена ед., руб.</w:t>
            </w:r>
            <w:r w:rsidR="004E1B27" w:rsidRPr="00CB19F9">
              <w:rPr>
                <w:bCs/>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D31DE6" w:rsidRPr="00CB19F9" w:rsidRDefault="0087767E" w:rsidP="003B6D4B">
            <w:pPr>
              <w:jc w:val="center"/>
              <w:rPr>
                <w:bCs/>
                <w:sz w:val="22"/>
                <w:szCs w:val="22"/>
              </w:rPr>
            </w:pPr>
            <w:r w:rsidRPr="00CB19F9">
              <w:rPr>
                <w:bCs/>
                <w:sz w:val="22"/>
                <w:szCs w:val="22"/>
              </w:rPr>
              <w:t>Сумма, руб.</w:t>
            </w:r>
            <w:r w:rsidR="004E1B27" w:rsidRPr="00CB19F9">
              <w:rPr>
                <w:bCs/>
                <w:sz w:val="22"/>
                <w:szCs w:val="22"/>
              </w:rPr>
              <w:t xml:space="preserve"> </w:t>
            </w:r>
          </w:p>
        </w:tc>
      </w:tr>
      <w:tr w:rsidR="00B3017A" w:rsidRPr="00CB19F9" w:rsidTr="0047241D">
        <w:tc>
          <w:tcPr>
            <w:tcW w:w="709" w:type="dxa"/>
            <w:tcBorders>
              <w:top w:val="single" w:sz="4" w:space="0" w:color="auto"/>
              <w:left w:val="single" w:sz="4" w:space="0" w:color="auto"/>
              <w:bottom w:val="single" w:sz="4" w:space="0" w:color="auto"/>
              <w:right w:val="single" w:sz="4" w:space="0" w:color="auto"/>
            </w:tcBorders>
            <w:vAlign w:val="center"/>
          </w:tcPr>
          <w:p w:rsidR="00B3017A" w:rsidRPr="00CB19F9" w:rsidRDefault="008E7455" w:rsidP="00B3017A">
            <w:pPr>
              <w:ind w:left="-426" w:firstLine="568"/>
              <w:jc w:val="center"/>
              <w:rPr>
                <w:bCs/>
                <w:sz w:val="22"/>
                <w:szCs w:val="22"/>
              </w:rPr>
            </w:pPr>
            <w:r w:rsidRPr="00CB19F9">
              <w:rPr>
                <w:bCs/>
                <w:sz w:val="22"/>
                <w:szCs w:val="22"/>
              </w:rPr>
              <w:t>1</w:t>
            </w:r>
          </w:p>
        </w:tc>
        <w:tc>
          <w:tcPr>
            <w:tcW w:w="3544" w:type="dxa"/>
            <w:tcBorders>
              <w:top w:val="single" w:sz="4" w:space="0" w:color="auto"/>
              <w:left w:val="single" w:sz="4" w:space="0" w:color="auto"/>
              <w:bottom w:val="single" w:sz="4" w:space="0" w:color="auto"/>
              <w:right w:val="single" w:sz="4" w:space="0" w:color="auto"/>
            </w:tcBorders>
            <w:vAlign w:val="center"/>
          </w:tcPr>
          <w:p w:rsidR="00B3017A" w:rsidRPr="00CB19F9" w:rsidRDefault="00B3017A" w:rsidP="00682F26">
            <w:pPr>
              <w:jc w:val="center"/>
              <w:rPr>
                <w:color w:val="000000"/>
                <w:sz w:val="22"/>
                <w:szCs w:val="22"/>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rsidR="00B3017A" w:rsidRPr="00CB19F9" w:rsidRDefault="00B3017A" w:rsidP="00B3017A">
            <w:pPr>
              <w:jc w:val="center"/>
              <w:rPr>
                <w:bC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B3017A" w:rsidRPr="00CB19F9" w:rsidRDefault="00B3017A" w:rsidP="00B3017A">
            <w:pPr>
              <w:jc w:val="center"/>
              <w:rPr>
                <w:bCs/>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B3017A" w:rsidRPr="00CB19F9" w:rsidRDefault="00B3017A" w:rsidP="00B3017A">
            <w:pPr>
              <w:jc w:val="center"/>
              <w:rPr>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B3017A" w:rsidRPr="00CB19F9" w:rsidRDefault="00B3017A" w:rsidP="00B3017A">
            <w:pPr>
              <w:jc w:val="center"/>
              <w:rPr>
                <w:bCs/>
                <w:sz w:val="22"/>
                <w:szCs w:val="22"/>
              </w:rPr>
            </w:pPr>
          </w:p>
        </w:tc>
      </w:tr>
      <w:tr w:rsidR="00D31DE6" w:rsidRPr="00CB19F9" w:rsidTr="0047241D">
        <w:tc>
          <w:tcPr>
            <w:tcW w:w="8364" w:type="dxa"/>
            <w:gridSpan w:val="5"/>
            <w:tcBorders>
              <w:top w:val="single" w:sz="4" w:space="0" w:color="auto"/>
              <w:left w:val="single" w:sz="4" w:space="0" w:color="auto"/>
              <w:bottom w:val="single" w:sz="4" w:space="0" w:color="auto"/>
              <w:right w:val="single" w:sz="4" w:space="0" w:color="auto"/>
            </w:tcBorders>
          </w:tcPr>
          <w:p w:rsidR="00D31DE6" w:rsidRPr="00CB19F9" w:rsidRDefault="0087767E" w:rsidP="00C3372F">
            <w:pPr>
              <w:ind w:left="-426" w:firstLine="568"/>
              <w:jc w:val="right"/>
              <w:rPr>
                <w:b/>
                <w:bCs/>
                <w:sz w:val="22"/>
                <w:szCs w:val="22"/>
              </w:rPr>
            </w:pPr>
            <w:r w:rsidRPr="00CB19F9">
              <w:rPr>
                <w:b/>
                <w:bCs/>
                <w:sz w:val="22"/>
                <w:szCs w:val="22"/>
              </w:rPr>
              <w:t>ИТОГО</w:t>
            </w:r>
            <w:r w:rsidR="00C3372F">
              <w:rPr>
                <w:b/>
                <w:bCs/>
                <w:sz w:val="22"/>
                <w:szCs w:val="22"/>
              </w:rPr>
              <w:t xml:space="preserve"> (</w:t>
            </w:r>
            <w:r w:rsidR="0047241D">
              <w:rPr>
                <w:b/>
                <w:bCs/>
                <w:sz w:val="22"/>
                <w:szCs w:val="22"/>
              </w:rPr>
              <w:t>НДС/</w:t>
            </w:r>
            <w:r w:rsidR="00C3372F">
              <w:rPr>
                <w:b/>
                <w:bCs/>
                <w:sz w:val="22"/>
                <w:szCs w:val="22"/>
              </w:rPr>
              <w:t>без НДС)</w:t>
            </w:r>
            <w:r w:rsidRPr="00CB19F9">
              <w:rPr>
                <w:b/>
                <w:bCs/>
                <w:sz w:val="22"/>
                <w:szCs w:val="22"/>
              </w:rPr>
              <w:t>:</w:t>
            </w:r>
          </w:p>
        </w:tc>
        <w:tc>
          <w:tcPr>
            <w:tcW w:w="1417" w:type="dxa"/>
            <w:tcBorders>
              <w:top w:val="single" w:sz="4" w:space="0" w:color="auto"/>
              <w:left w:val="single" w:sz="4" w:space="0" w:color="auto"/>
              <w:bottom w:val="single" w:sz="4" w:space="0" w:color="auto"/>
              <w:right w:val="single" w:sz="4" w:space="0" w:color="auto"/>
            </w:tcBorders>
          </w:tcPr>
          <w:p w:rsidR="00D31DE6" w:rsidRPr="00CB19F9" w:rsidRDefault="00D31DE6" w:rsidP="000545E7">
            <w:pPr>
              <w:jc w:val="center"/>
              <w:rPr>
                <w:b/>
                <w:bCs/>
                <w:sz w:val="22"/>
                <w:szCs w:val="22"/>
              </w:rPr>
            </w:pPr>
          </w:p>
        </w:tc>
      </w:tr>
    </w:tbl>
    <w:p w:rsidR="00D31DE6" w:rsidRPr="00CB19F9" w:rsidRDefault="00D31DE6">
      <w:pPr>
        <w:ind w:left="-426" w:firstLine="568"/>
        <w:jc w:val="center"/>
        <w:rPr>
          <w:bCs/>
          <w:sz w:val="22"/>
          <w:szCs w:val="22"/>
        </w:rPr>
      </w:pPr>
    </w:p>
    <w:p w:rsidR="00632427" w:rsidRPr="00CB19F9" w:rsidRDefault="00632427">
      <w:pPr>
        <w:ind w:left="-426" w:firstLine="568"/>
        <w:jc w:val="center"/>
        <w:rPr>
          <w:bCs/>
          <w:sz w:val="22"/>
          <w:szCs w:val="22"/>
        </w:rPr>
      </w:pPr>
    </w:p>
    <w:tbl>
      <w:tblPr>
        <w:tblW w:w="9644" w:type="dxa"/>
        <w:tblLayout w:type="fixed"/>
        <w:tblCellMar>
          <w:left w:w="0" w:type="dxa"/>
          <w:right w:w="0" w:type="dxa"/>
        </w:tblCellMar>
        <w:tblLook w:val="0000" w:firstRow="0" w:lastRow="0" w:firstColumn="0" w:lastColumn="0" w:noHBand="0" w:noVBand="0"/>
      </w:tblPr>
      <w:tblGrid>
        <w:gridCol w:w="4967"/>
        <w:gridCol w:w="4677"/>
      </w:tblGrid>
      <w:tr w:rsidR="00514A47" w:rsidRPr="00CB19F9" w:rsidTr="00620321">
        <w:trPr>
          <w:trHeight w:val="216"/>
        </w:trPr>
        <w:tc>
          <w:tcPr>
            <w:tcW w:w="4967" w:type="dxa"/>
          </w:tcPr>
          <w:p w:rsidR="00514A47" w:rsidRPr="00CB19F9" w:rsidRDefault="00514A47" w:rsidP="00620321">
            <w:pPr>
              <w:tabs>
                <w:tab w:val="left" w:pos="0"/>
              </w:tabs>
              <w:rPr>
                <w:b/>
                <w:sz w:val="22"/>
                <w:szCs w:val="22"/>
              </w:rPr>
            </w:pPr>
            <w:r w:rsidRPr="00CB19F9">
              <w:rPr>
                <w:b/>
                <w:sz w:val="22"/>
                <w:szCs w:val="22"/>
              </w:rPr>
              <w:t xml:space="preserve">Заказчик:                                                                                 </w:t>
            </w:r>
          </w:p>
        </w:tc>
        <w:tc>
          <w:tcPr>
            <w:tcW w:w="4677" w:type="dxa"/>
          </w:tcPr>
          <w:p w:rsidR="00514A47" w:rsidRPr="00CB19F9" w:rsidRDefault="00514A47" w:rsidP="00620321">
            <w:pPr>
              <w:tabs>
                <w:tab w:val="left" w:pos="0"/>
              </w:tabs>
              <w:rPr>
                <w:rFonts w:eastAsia="Calibri"/>
                <w:b/>
                <w:sz w:val="22"/>
                <w:szCs w:val="22"/>
              </w:rPr>
            </w:pPr>
            <w:r w:rsidRPr="00CB19F9">
              <w:rPr>
                <w:rFonts w:eastAsia="Calibri"/>
                <w:b/>
                <w:sz w:val="22"/>
                <w:szCs w:val="22"/>
              </w:rPr>
              <w:t>Исполнитель:</w:t>
            </w:r>
          </w:p>
        </w:tc>
      </w:tr>
      <w:tr w:rsidR="00514A47" w:rsidRPr="00CB19F9" w:rsidTr="00620321">
        <w:trPr>
          <w:trHeight w:val="1820"/>
        </w:trPr>
        <w:tc>
          <w:tcPr>
            <w:tcW w:w="4967" w:type="dxa"/>
          </w:tcPr>
          <w:p w:rsidR="008176C9" w:rsidRDefault="0047241D" w:rsidP="00620321">
            <w:pPr>
              <w:jc w:val="left"/>
              <w:rPr>
                <w:sz w:val="22"/>
                <w:szCs w:val="22"/>
              </w:rPr>
            </w:pPr>
            <w:r>
              <w:rPr>
                <w:sz w:val="22"/>
                <w:szCs w:val="22"/>
              </w:rPr>
              <w:t>И</w:t>
            </w:r>
            <w:r w:rsidR="00682F26">
              <w:rPr>
                <w:sz w:val="22"/>
                <w:szCs w:val="22"/>
              </w:rPr>
              <w:t>сполняющий обязанности д</w:t>
            </w:r>
            <w:r w:rsidR="00514A47" w:rsidRPr="00CB19F9">
              <w:rPr>
                <w:sz w:val="22"/>
                <w:szCs w:val="22"/>
              </w:rPr>
              <w:t>иректор</w:t>
            </w:r>
            <w:r w:rsidR="00682F26">
              <w:rPr>
                <w:sz w:val="22"/>
                <w:szCs w:val="22"/>
              </w:rPr>
              <w:t>а</w:t>
            </w:r>
            <w:r w:rsidR="00514A47" w:rsidRPr="00CB19F9">
              <w:rPr>
                <w:sz w:val="22"/>
                <w:szCs w:val="22"/>
              </w:rPr>
              <w:t xml:space="preserve"> </w:t>
            </w:r>
          </w:p>
          <w:p w:rsidR="00514A47" w:rsidRPr="00CB19F9" w:rsidRDefault="00514A47" w:rsidP="00620321">
            <w:pPr>
              <w:jc w:val="left"/>
              <w:rPr>
                <w:sz w:val="22"/>
                <w:szCs w:val="22"/>
              </w:rPr>
            </w:pPr>
            <w:r w:rsidRPr="00CB19F9">
              <w:rPr>
                <w:sz w:val="22"/>
                <w:szCs w:val="22"/>
              </w:rPr>
              <w:t>ФГБУ санаторий «Юность»</w:t>
            </w:r>
            <w:r w:rsidR="00682F26">
              <w:rPr>
                <w:sz w:val="22"/>
                <w:szCs w:val="22"/>
              </w:rPr>
              <w:t xml:space="preserve"> </w:t>
            </w:r>
            <w:r w:rsidRPr="00CB19F9">
              <w:rPr>
                <w:sz w:val="22"/>
                <w:szCs w:val="22"/>
              </w:rPr>
              <w:t>Минздрава России</w:t>
            </w:r>
          </w:p>
          <w:p w:rsidR="00514A47" w:rsidRDefault="00514A47" w:rsidP="00620321">
            <w:pPr>
              <w:rPr>
                <w:sz w:val="22"/>
                <w:szCs w:val="22"/>
              </w:rPr>
            </w:pPr>
          </w:p>
          <w:p w:rsidR="00514A47" w:rsidRPr="00CB19F9" w:rsidRDefault="00514A47" w:rsidP="00620321">
            <w:pPr>
              <w:rPr>
                <w:sz w:val="22"/>
                <w:szCs w:val="22"/>
              </w:rPr>
            </w:pPr>
          </w:p>
          <w:p w:rsidR="00514A47" w:rsidRPr="00CB19F9" w:rsidRDefault="00514A47" w:rsidP="00620321">
            <w:pPr>
              <w:rPr>
                <w:sz w:val="22"/>
                <w:szCs w:val="22"/>
              </w:rPr>
            </w:pPr>
            <w:r w:rsidRPr="00CB19F9">
              <w:rPr>
                <w:sz w:val="22"/>
                <w:szCs w:val="22"/>
              </w:rPr>
              <w:t>________________/</w:t>
            </w:r>
            <w:r w:rsidR="0047241D">
              <w:rPr>
                <w:sz w:val="22"/>
                <w:szCs w:val="22"/>
              </w:rPr>
              <w:t>Ю.А. Оболенцев</w:t>
            </w:r>
            <w:r w:rsidRPr="00CB19F9">
              <w:rPr>
                <w:sz w:val="22"/>
                <w:szCs w:val="22"/>
              </w:rPr>
              <w:t xml:space="preserve">/ </w:t>
            </w:r>
          </w:p>
          <w:p w:rsidR="00514A47" w:rsidRPr="00CB19F9" w:rsidRDefault="00514A47" w:rsidP="00620321">
            <w:pPr>
              <w:tabs>
                <w:tab w:val="left" w:pos="0"/>
              </w:tabs>
              <w:rPr>
                <w:sz w:val="22"/>
                <w:szCs w:val="22"/>
              </w:rPr>
            </w:pPr>
            <w:r>
              <w:rPr>
                <w:sz w:val="22"/>
                <w:szCs w:val="22"/>
              </w:rPr>
              <w:t>м.п.</w:t>
            </w:r>
          </w:p>
        </w:tc>
        <w:tc>
          <w:tcPr>
            <w:tcW w:w="4677" w:type="dxa"/>
          </w:tcPr>
          <w:p w:rsidR="0047241D" w:rsidRDefault="0047241D" w:rsidP="00620321">
            <w:pPr>
              <w:rPr>
                <w:sz w:val="22"/>
                <w:szCs w:val="22"/>
              </w:rPr>
            </w:pPr>
          </w:p>
          <w:p w:rsidR="0047241D" w:rsidRDefault="0047241D" w:rsidP="00620321">
            <w:pPr>
              <w:rPr>
                <w:sz w:val="22"/>
                <w:szCs w:val="22"/>
              </w:rPr>
            </w:pPr>
          </w:p>
          <w:p w:rsidR="0047241D" w:rsidRDefault="0047241D" w:rsidP="00620321">
            <w:pPr>
              <w:rPr>
                <w:sz w:val="22"/>
                <w:szCs w:val="22"/>
              </w:rPr>
            </w:pPr>
          </w:p>
          <w:p w:rsidR="00514A47" w:rsidRPr="00CB19F9" w:rsidRDefault="00514A47" w:rsidP="00620321">
            <w:pPr>
              <w:rPr>
                <w:sz w:val="22"/>
                <w:szCs w:val="22"/>
              </w:rPr>
            </w:pPr>
            <w:r w:rsidRPr="00CB19F9">
              <w:rPr>
                <w:sz w:val="22"/>
                <w:szCs w:val="22"/>
              </w:rPr>
              <w:t xml:space="preserve">               </w:t>
            </w:r>
          </w:p>
          <w:p w:rsidR="00514A47" w:rsidRPr="00CB19F9" w:rsidRDefault="00514A47" w:rsidP="00620321">
            <w:pPr>
              <w:rPr>
                <w:sz w:val="22"/>
                <w:szCs w:val="22"/>
              </w:rPr>
            </w:pPr>
            <w:r w:rsidRPr="00CB19F9">
              <w:rPr>
                <w:sz w:val="22"/>
                <w:szCs w:val="22"/>
              </w:rPr>
              <w:t>________________/</w:t>
            </w:r>
            <w:r w:rsidR="0047241D">
              <w:rPr>
                <w:sz w:val="22"/>
                <w:szCs w:val="22"/>
              </w:rPr>
              <w:t>_____________</w:t>
            </w:r>
            <w:r w:rsidRPr="00CB19F9">
              <w:rPr>
                <w:sz w:val="22"/>
                <w:szCs w:val="22"/>
              </w:rPr>
              <w:t>/</w:t>
            </w:r>
          </w:p>
          <w:p w:rsidR="00514A47" w:rsidRPr="00CB19F9" w:rsidRDefault="00514A47" w:rsidP="00620321">
            <w:pPr>
              <w:tabs>
                <w:tab w:val="left" w:pos="0"/>
              </w:tabs>
              <w:rPr>
                <w:rFonts w:eastAsia="Calibri"/>
                <w:sz w:val="22"/>
                <w:szCs w:val="22"/>
              </w:rPr>
            </w:pPr>
            <w:r w:rsidRPr="00CB19F9">
              <w:rPr>
                <w:rFonts w:eastAsia="Calibri"/>
                <w:sz w:val="22"/>
                <w:szCs w:val="22"/>
              </w:rPr>
              <w:t xml:space="preserve">  </w:t>
            </w:r>
            <w:r>
              <w:rPr>
                <w:rFonts w:eastAsia="Calibri"/>
                <w:sz w:val="22"/>
                <w:szCs w:val="22"/>
              </w:rPr>
              <w:t>м.п.</w:t>
            </w:r>
          </w:p>
        </w:tc>
      </w:tr>
    </w:tbl>
    <w:p w:rsidR="00D31DE6" w:rsidRPr="00CB19F9" w:rsidRDefault="00D31DE6">
      <w:pPr>
        <w:rPr>
          <w:bCs/>
          <w:sz w:val="22"/>
          <w:szCs w:val="22"/>
        </w:rPr>
      </w:pPr>
    </w:p>
    <w:p w:rsidR="00D31DE6" w:rsidRPr="00CB19F9" w:rsidRDefault="00D31DE6">
      <w:pPr>
        <w:rPr>
          <w:bCs/>
          <w:sz w:val="22"/>
          <w:szCs w:val="22"/>
        </w:rPr>
      </w:pPr>
    </w:p>
    <w:p w:rsidR="00D31DE6" w:rsidRPr="00CB19F9" w:rsidRDefault="00D31DE6">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606DA8" w:rsidRPr="00CB19F9" w:rsidRDefault="00606DA8">
      <w:pPr>
        <w:rPr>
          <w:bCs/>
          <w:sz w:val="22"/>
          <w:szCs w:val="22"/>
        </w:rPr>
      </w:pPr>
    </w:p>
    <w:p w:rsidR="00CB19F9" w:rsidRDefault="00CB19F9">
      <w:pPr>
        <w:rPr>
          <w:bCs/>
          <w:sz w:val="22"/>
          <w:szCs w:val="22"/>
        </w:rPr>
      </w:pPr>
    </w:p>
    <w:p w:rsidR="0089135D" w:rsidRDefault="0089135D">
      <w:pPr>
        <w:rPr>
          <w:bCs/>
          <w:sz w:val="22"/>
          <w:szCs w:val="22"/>
        </w:rPr>
      </w:pPr>
    </w:p>
    <w:p w:rsidR="0089135D" w:rsidRDefault="0089135D">
      <w:pPr>
        <w:rPr>
          <w:bCs/>
          <w:sz w:val="22"/>
          <w:szCs w:val="22"/>
        </w:rPr>
      </w:pPr>
    </w:p>
    <w:p w:rsidR="0089135D" w:rsidRDefault="0089135D">
      <w:pPr>
        <w:rPr>
          <w:bCs/>
          <w:sz w:val="22"/>
          <w:szCs w:val="22"/>
        </w:rPr>
      </w:pPr>
    </w:p>
    <w:p w:rsidR="0089135D" w:rsidRDefault="0089135D">
      <w:pPr>
        <w:rPr>
          <w:bCs/>
          <w:sz w:val="22"/>
          <w:szCs w:val="22"/>
        </w:rPr>
      </w:pPr>
    </w:p>
    <w:p w:rsidR="0082244E" w:rsidRDefault="0082244E">
      <w:pPr>
        <w:rPr>
          <w:bCs/>
          <w:sz w:val="22"/>
          <w:szCs w:val="22"/>
        </w:rPr>
      </w:pPr>
    </w:p>
    <w:p w:rsidR="0082244E" w:rsidRDefault="0082244E">
      <w:pPr>
        <w:rPr>
          <w:bCs/>
          <w:sz w:val="22"/>
          <w:szCs w:val="22"/>
        </w:rPr>
      </w:pPr>
    </w:p>
    <w:p w:rsidR="00682F26" w:rsidRDefault="00682F26">
      <w:pPr>
        <w:rPr>
          <w:bCs/>
          <w:sz w:val="22"/>
          <w:szCs w:val="22"/>
        </w:rPr>
      </w:pPr>
    </w:p>
    <w:p w:rsidR="00BC5F72" w:rsidRDefault="00BC5F72">
      <w:pPr>
        <w:rPr>
          <w:bCs/>
          <w:sz w:val="22"/>
          <w:szCs w:val="22"/>
        </w:rPr>
      </w:pPr>
    </w:p>
    <w:p w:rsidR="00BC5F72" w:rsidRDefault="00BC5F72">
      <w:pPr>
        <w:rPr>
          <w:bCs/>
          <w:sz w:val="22"/>
          <w:szCs w:val="22"/>
        </w:rPr>
      </w:pPr>
    </w:p>
    <w:p w:rsidR="00BC5F72" w:rsidRDefault="00BC5F72">
      <w:pPr>
        <w:rPr>
          <w:bCs/>
          <w:sz w:val="22"/>
          <w:szCs w:val="22"/>
        </w:rPr>
      </w:pPr>
    </w:p>
    <w:p w:rsidR="00BC5F72" w:rsidRDefault="00BC5F72">
      <w:pPr>
        <w:rPr>
          <w:bCs/>
          <w:sz w:val="22"/>
          <w:szCs w:val="22"/>
        </w:rPr>
      </w:pPr>
    </w:p>
    <w:p w:rsidR="00BC5F72" w:rsidRDefault="00BC5F72">
      <w:pPr>
        <w:rPr>
          <w:bCs/>
          <w:sz w:val="22"/>
          <w:szCs w:val="22"/>
        </w:rPr>
      </w:pPr>
    </w:p>
    <w:p w:rsidR="00BC5F72" w:rsidRDefault="00BC5F72">
      <w:pPr>
        <w:rPr>
          <w:bCs/>
          <w:sz w:val="22"/>
          <w:szCs w:val="22"/>
        </w:rPr>
      </w:pPr>
    </w:p>
    <w:p w:rsidR="00BC5F72" w:rsidRDefault="00BC5F72">
      <w:pPr>
        <w:rPr>
          <w:bCs/>
          <w:sz w:val="22"/>
          <w:szCs w:val="22"/>
        </w:rPr>
      </w:pPr>
    </w:p>
    <w:p w:rsidR="00BC5F72" w:rsidRPr="0082244E" w:rsidRDefault="00BC5F72" w:rsidP="00BC5F72">
      <w:pPr>
        <w:ind w:firstLine="654"/>
        <w:jc w:val="right"/>
        <w:rPr>
          <w:bCs/>
          <w:sz w:val="20"/>
          <w:szCs w:val="20"/>
        </w:rPr>
      </w:pPr>
      <w:r w:rsidRPr="0082244E">
        <w:rPr>
          <w:bCs/>
          <w:sz w:val="20"/>
          <w:szCs w:val="20"/>
        </w:rPr>
        <w:t>Приложение №</w:t>
      </w:r>
      <w:r>
        <w:rPr>
          <w:bCs/>
          <w:sz w:val="20"/>
          <w:szCs w:val="20"/>
        </w:rPr>
        <w:t>2</w:t>
      </w:r>
      <w:r w:rsidRPr="0082244E">
        <w:rPr>
          <w:bCs/>
          <w:sz w:val="20"/>
          <w:szCs w:val="20"/>
        </w:rPr>
        <w:t xml:space="preserve"> </w:t>
      </w:r>
    </w:p>
    <w:p w:rsidR="00BC5F72" w:rsidRPr="0082244E" w:rsidRDefault="00BC5F72" w:rsidP="00BC5F72">
      <w:pPr>
        <w:ind w:firstLine="654"/>
        <w:jc w:val="right"/>
        <w:rPr>
          <w:bCs/>
          <w:sz w:val="20"/>
          <w:szCs w:val="20"/>
        </w:rPr>
      </w:pPr>
      <w:r w:rsidRPr="0082244E">
        <w:rPr>
          <w:bCs/>
          <w:sz w:val="20"/>
          <w:szCs w:val="20"/>
        </w:rPr>
        <w:t xml:space="preserve">к контракту № </w:t>
      </w:r>
      <w:r>
        <w:rPr>
          <w:bCs/>
          <w:sz w:val="20"/>
          <w:szCs w:val="20"/>
        </w:rPr>
        <w:t>___/26Ю</w:t>
      </w:r>
      <w:r w:rsidRPr="0082244E">
        <w:rPr>
          <w:bCs/>
          <w:sz w:val="20"/>
          <w:szCs w:val="20"/>
        </w:rPr>
        <w:t xml:space="preserve"> от </w:t>
      </w:r>
      <w:r>
        <w:rPr>
          <w:bCs/>
          <w:sz w:val="20"/>
          <w:szCs w:val="20"/>
        </w:rPr>
        <w:t>«___»</w:t>
      </w:r>
      <w:r w:rsidRPr="0082244E">
        <w:rPr>
          <w:bCs/>
          <w:sz w:val="20"/>
          <w:szCs w:val="20"/>
        </w:rPr>
        <w:t xml:space="preserve"> </w:t>
      </w:r>
      <w:r>
        <w:rPr>
          <w:bCs/>
          <w:sz w:val="20"/>
          <w:szCs w:val="20"/>
        </w:rPr>
        <w:t>____2026</w:t>
      </w:r>
      <w:r w:rsidRPr="0082244E">
        <w:rPr>
          <w:bCs/>
          <w:sz w:val="20"/>
          <w:szCs w:val="20"/>
        </w:rPr>
        <w:t xml:space="preserve">г. </w:t>
      </w:r>
    </w:p>
    <w:p w:rsidR="00927CEA" w:rsidRDefault="00BC5F72" w:rsidP="00BC5F72">
      <w:pPr>
        <w:jc w:val="center"/>
        <w:rPr>
          <w:b/>
          <w:bCs/>
          <w:sz w:val="22"/>
          <w:szCs w:val="22"/>
        </w:rPr>
      </w:pPr>
      <w:r w:rsidRPr="00BC5F72">
        <w:rPr>
          <w:b/>
          <w:bCs/>
          <w:sz w:val="22"/>
          <w:szCs w:val="22"/>
        </w:rPr>
        <w:t>Техническое задание.</w:t>
      </w:r>
    </w:p>
    <w:p w:rsidR="00BC5F72" w:rsidRPr="00BC5F72" w:rsidRDefault="00BC5F72" w:rsidP="00BC5F72">
      <w:pPr>
        <w:rPr>
          <w:bCs/>
          <w:sz w:val="20"/>
          <w:szCs w:val="20"/>
        </w:rPr>
      </w:pPr>
      <w:r w:rsidRPr="00BC5F72">
        <w:rPr>
          <w:bCs/>
          <w:sz w:val="22"/>
          <w:szCs w:val="22"/>
        </w:rPr>
        <w:t>1</w:t>
      </w:r>
      <w:r>
        <w:rPr>
          <w:bCs/>
          <w:sz w:val="22"/>
          <w:szCs w:val="22"/>
        </w:rPr>
        <w:t>.</w:t>
      </w:r>
      <w:r w:rsidRPr="00BC5F72">
        <w:rPr>
          <w:bCs/>
          <w:sz w:val="20"/>
          <w:szCs w:val="20"/>
        </w:rPr>
        <w:t xml:space="preserve"> </w:t>
      </w:r>
      <w:r w:rsidR="001E7786">
        <w:rPr>
          <w:bCs/>
          <w:sz w:val="20"/>
          <w:szCs w:val="20"/>
        </w:rPr>
        <w:t>Требование к изделию.</w:t>
      </w:r>
    </w:p>
    <w:p w:rsidR="00BC5F72" w:rsidRPr="00BC5F72" w:rsidRDefault="00BC5F72" w:rsidP="00BC5F72">
      <w:pPr>
        <w:rPr>
          <w:bCs/>
          <w:sz w:val="20"/>
          <w:szCs w:val="20"/>
        </w:rPr>
      </w:pPr>
    </w:p>
    <w:p w:rsidR="00BC5F72" w:rsidRPr="00BC5F72" w:rsidRDefault="00BC5F72" w:rsidP="00BC5F72">
      <w:pPr>
        <w:rPr>
          <w:bCs/>
          <w:sz w:val="20"/>
          <w:szCs w:val="20"/>
        </w:rPr>
      </w:pPr>
      <w:r>
        <w:rPr>
          <w:bCs/>
          <w:sz w:val="20"/>
          <w:szCs w:val="20"/>
        </w:rPr>
        <w:t>1</w:t>
      </w:r>
      <w:r w:rsidRPr="00BC5F72">
        <w:rPr>
          <w:bCs/>
          <w:sz w:val="20"/>
          <w:szCs w:val="20"/>
        </w:rPr>
        <w:t>.1. Геометрические параметры</w:t>
      </w:r>
      <w:r w:rsidR="001F6A0A">
        <w:rPr>
          <w:bCs/>
          <w:sz w:val="20"/>
          <w:szCs w:val="20"/>
        </w:rPr>
        <w:t xml:space="preserve"> и конструкция</w:t>
      </w:r>
    </w:p>
    <w:p w:rsidR="00BC5F72" w:rsidRPr="00BC5F72" w:rsidRDefault="00BC5F72" w:rsidP="00BC5F72">
      <w:pPr>
        <w:rPr>
          <w:bCs/>
          <w:sz w:val="20"/>
          <w:szCs w:val="20"/>
        </w:rPr>
      </w:pPr>
    </w:p>
    <w:p w:rsidR="00BC5F72" w:rsidRPr="00BC5F72" w:rsidRDefault="00BC5F72" w:rsidP="00BC5F72">
      <w:pPr>
        <w:rPr>
          <w:bCs/>
          <w:sz w:val="20"/>
          <w:szCs w:val="20"/>
        </w:rPr>
      </w:pPr>
      <w:r w:rsidRPr="00BC5F72">
        <w:rPr>
          <w:bCs/>
          <w:sz w:val="20"/>
          <w:szCs w:val="20"/>
        </w:rPr>
        <w:t>Диаметр купола в сборе 2,57 м</w:t>
      </w:r>
    </w:p>
    <w:p w:rsidR="00BC5F72" w:rsidRPr="00BC5F72" w:rsidRDefault="00BC5F72" w:rsidP="00BC5F72">
      <w:pPr>
        <w:rPr>
          <w:bCs/>
          <w:sz w:val="20"/>
          <w:szCs w:val="20"/>
        </w:rPr>
      </w:pPr>
      <w:r w:rsidRPr="00BC5F72">
        <w:rPr>
          <w:bCs/>
          <w:sz w:val="20"/>
          <w:szCs w:val="20"/>
        </w:rPr>
        <w:t>Количество клиньев 8 шт.</w:t>
      </w:r>
    </w:p>
    <w:p w:rsidR="00BC5F72" w:rsidRPr="00BC5F72" w:rsidRDefault="00BC5F72" w:rsidP="00BC5F72">
      <w:pPr>
        <w:rPr>
          <w:bCs/>
          <w:sz w:val="20"/>
          <w:szCs w:val="20"/>
        </w:rPr>
      </w:pPr>
      <w:r w:rsidRPr="00BC5F72">
        <w:rPr>
          <w:bCs/>
          <w:sz w:val="20"/>
          <w:szCs w:val="20"/>
        </w:rPr>
        <w:t>Длина клина (образующая) 1,26 м</w:t>
      </w:r>
    </w:p>
    <w:p w:rsidR="00BC5F72" w:rsidRPr="00BC5F72" w:rsidRDefault="00BC5F72" w:rsidP="00BC5F72">
      <w:pPr>
        <w:rPr>
          <w:bCs/>
          <w:sz w:val="20"/>
          <w:szCs w:val="20"/>
        </w:rPr>
      </w:pPr>
      <w:r w:rsidRPr="00BC5F72">
        <w:rPr>
          <w:bCs/>
          <w:sz w:val="20"/>
          <w:szCs w:val="20"/>
        </w:rPr>
        <w:t>Расстояние между крайними точками клина по хорде 0,95 м</w:t>
      </w:r>
    </w:p>
    <w:p w:rsidR="001F6A0A" w:rsidRDefault="001F6A0A" w:rsidP="00BC5F72">
      <w:pPr>
        <w:rPr>
          <w:bCs/>
          <w:sz w:val="20"/>
          <w:szCs w:val="20"/>
        </w:rPr>
      </w:pPr>
      <w:r>
        <w:rPr>
          <w:bCs/>
          <w:sz w:val="20"/>
          <w:szCs w:val="20"/>
        </w:rPr>
        <w:t>Наличие воланов по периметру-соответствие.</w:t>
      </w:r>
    </w:p>
    <w:p w:rsidR="00BC5F72" w:rsidRPr="00BC5F72" w:rsidRDefault="00BC5F72" w:rsidP="00BC5F72">
      <w:pPr>
        <w:rPr>
          <w:bCs/>
          <w:sz w:val="20"/>
          <w:szCs w:val="20"/>
        </w:rPr>
      </w:pPr>
      <w:r w:rsidRPr="00BC5F72">
        <w:rPr>
          <w:bCs/>
          <w:sz w:val="20"/>
          <w:szCs w:val="20"/>
        </w:rPr>
        <w:t>Длина воланов 0,95 м</w:t>
      </w:r>
    </w:p>
    <w:p w:rsidR="00BC5F72" w:rsidRPr="00BC5F72" w:rsidRDefault="00BC5F72" w:rsidP="001F6A0A">
      <w:pPr>
        <w:jc w:val="left"/>
        <w:rPr>
          <w:bCs/>
          <w:sz w:val="20"/>
          <w:szCs w:val="20"/>
        </w:rPr>
      </w:pPr>
      <w:r w:rsidRPr="00BC5F72">
        <w:rPr>
          <w:bCs/>
          <w:sz w:val="20"/>
          <w:szCs w:val="20"/>
        </w:rPr>
        <w:t>Диаметр центрального отверстия 7,5 см (±0,2 см)</w:t>
      </w:r>
      <w:r w:rsidR="001F6A0A">
        <w:rPr>
          <w:bCs/>
          <w:sz w:val="20"/>
          <w:szCs w:val="20"/>
        </w:rPr>
        <w:br/>
      </w:r>
    </w:p>
    <w:p w:rsidR="00BC5F72" w:rsidRPr="00BC5F72" w:rsidRDefault="00BC5F72" w:rsidP="00BC5F72">
      <w:pPr>
        <w:rPr>
          <w:bCs/>
          <w:sz w:val="20"/>
          <w:szCs w:val="20"/>
        </w:rPr>
      </w:pPr>
    </w:p>
    <w:p w:rsidR="00BC5F72" w:rsidRPr="00BC5F72" w:rsidRDefault="00BC5F72" w:rsidP="00BC5F72">
      <w:pPr>
        <w:rPr>
          <w:bCs/>
          <w:sz w:val="20"/>
          <w:szCs w:val="20"/>
        </w:rPr>
      </w:pPr>
      <w:r>
        <w:rPr>
          <w:bCs/>
          <w:sz w:val="20"/>
          <w:szCs w:val="20"/>
        </w:rPr>
        <w:t>1</w:t>
      </w:r>
      <w:r w:rsidR="001E7786">
        <w:rPr>
          <w:bCs/>
          <w:sz w:val="20"/>
          <w:szCs w:val="20"/>
        </w:rPr>
        <w:t>.2. Материал тента</w:t>
      </w:r>
    </w:p>
    <w:p w:rsidR="00BC5F72" w:rsidRPr="00BC5F72" w:rsidRDefault="00BC5F72" w:rsidP="00BC5F72">
      <w:pPr>
        <w:rPr>
          <w:bCs/>
          <w:sz w:val="20"/>
          <w:szCs w:val="20"/>
        </w:rPr>
      </w:pPr>
    </w:p>
    <w:p w:rsidR="001F6A0A" w:rsidRDefault="00BC5F72" w:rsidP="00BC5F72">
      <w:pPr>
        <w:rPr>
          <w:bCs/>
          <w:sz w:val="20"/>
          <w:szCs w:val="20"/>
        </w:rPr>
      </w:pPr>
      <w:r w:rsidRPr="00BC5F72">
        <w:rPr>
          <w:bCs/>
          <w:sz w:val="20"/>
          <w:szCs w:val="20"/>
        </w:rPr>
        <w:t xml:space="preserve">Ткань: Оксфорд 600D </w:t>
      </w:r>
    </w:p>
    <w:p w:rsidR="00BC5F72" w:rsidRPr="00BC5F72" w:rsidRDefault="001F6A0A" w:rsidP="00BC5F72">
      <w:pPr>
        <w:rPr>
          <w:bCs/>
          <w:sz w:val="20"/>
          <w:szCs w:val="20"/>
        </w:rPr>
      </w:pPr>
      <w:r>
        <w:rPr>
          <w:bCs/>
          <w:sz w:val="20"/>
          <w:szCs w:val="20"/>
        </w:rPr>
        <w:t>Покрытие: Полиуретановое (</w:t>
      </w:r>
      <w:r>
        <w:rPr>
          <w:bCs/>
          <w:sz w:val="20"/>
          <w:szCs w:val="20"/>
          <w:lang w:val="en-US"/>
        </w:rPr>
        <w:t>PU</w:t>
      </w:r>
      <w:r w:rsidRPr="00135448">
        <w:rPr>
          <w:bCs/>
          <w:sz w:val="20"/>
          <w:szCs w:val="20"/>
        </w:rPr>
        <w:t>)</w:t>
      </w:r>
      <w:r w:rsidR="00BC5F72" w:rsidRPr="00BC5F72">
        <w:rPr>
          <w:bCs/>
          <w:sz w:val="20"/>
          <w:szCs w:val="20"/>
        </w:rPr>
        <w:t>.</w:t>
      </w:r>
    </w:p>
    <w:p w:rsidR="00BC5F72" w:rsidRPr="00BC5F72" w:rsidRDefault="00BC5F72" w:rsidP="00BC5F72">
      <w:pPr>
        <w:rPr>
          <w:bCs/>
          <w:sz w:val="20"/>
          <w:szCs w:val="20"/>
        </w:rPr>
      </w:pPr>
      <w:r w:rsidRPr="00BC5F72">
        <w:rPr>
          <w:bCs/>
          <w:sz w:val="20"/>
          <w:szCs w:val="20"/>
        </w:rPr>
        <w:t>Поверхностная плотность: не менее 220 г/м².</w:t>
      </w:r>
    </w:p>
    <w:p w:rsidR="00BC5F72" w:rsidRPr="00BC5F72" w:rsidRDefault="00BC5F72" w:rsidP="00BC5F72">
      <w:pPr>
        <w:rPr>
          <w:bCs/>
          <w:sz w:val="20"/>
          <w:szCs w:val="20"/>
        </w:rPr>
      </w:pPr>
      <w:r w:rsidRPr="00BC5F72">
        <w:rPr>
          <w:bCs/>
          <w:sz w:val="20"/>
          <w:szCs w:val="20"/>
        </w:rPr>
        <w:t>Водонепроницаемость: не менее 2000 мм вод. ст.</w:t>
      </w:r>
    </w:p>
    <w:p w:rsidR="00BC5F72" w:rsidRPr="00BC5F72" w:rsidRDefault="00BC5F72" w:rsidP="00BC5F72">
      <w:pPr>
        <w:rPr>
          <w:bCs/>
          <w:sz w:val="20"/>
          <w:szCs w:val="20"/>
        </w:rPr>
      </w:pPr>
      <w:r w:rsidRPr="00BC5F72">
        <w:rPr>
          <w:bCs/>
          <w:sz w:val="20"/>
          <w:szCs w:val="20"/>
        </w:rPr>
        <w:t>Цвет: бежевый (согласуется с Заказчиком по образцу).</w:t>
      </w:r>
    </w:p>
    <w:p w:rsidR="00BC5F72" w:rsidRPr="00BC5F72" w:rsidRDefault="00BC5F72" w:rsidP="00BC5F72">
      <w:pPr>
        <w:rPr>
          <w:bCs/>
          <w:sz w:val="20"/>
          <w:szCs w:val="20"/>
        </w:rPr>
      </w:pPr>
      <w:r w:rsidRPr="00BC5F72">
        <w:rPr>
          <w:bCs/>
          <w:sz w:val="20"/>
          <w:szCs w:val="20"/>
        </w:rPr>
        <w:t>УФ-стабилизация: обязательная.</w:t>
      </w:r>
    </w:p>
    <w:p w:rsidR="00BC5F72" w:rsidRPr="00BC5F72" w:rsidRDefault="00BC5F72" w:rsidP="00BC5F72">
      <w:pPr>
        <w:rPr>
          <w:bCs/>
          <w:sz w:val="20"/>
          <w:szCs w:val="20"/>
        </w:rPr>
      </w:pPr>
    </w:p>
    <w:p w:rsidR="00BC5F72" w:rsidRPr="00BC5F72" w:rsidRDefault="00BC5F72" w:rsidP="00BC5F72">
      <w:pPr>
        <w:rPr>
          <w:bCs/>
          <w:sz w:val="20"/>
          <w:szCs w:val="20"/>
        </w:rPr>
      </w:pPr>
      <w:r>
        <w:rPr>
          <w:bCs/>
          <w:sz w:val="20"/>
          <w:szCs w:val="20"/>
        </w:rPr>
        <w:t>2</w:t>
      </w:r>
      <w:r w:rsidRPr="00BC5F72">
        <w:rPr>
          <w:bCs/>
          <w:sz w:val="20"/>
          <w:szCs w:val="20"/>
        </w:rPr>
        <w:t xml:space="preserve">. </w:t>
      </w:r>
      <w:r w:rsidR="001E7786">
        <w:rPr>
          <w:bCs/>
          <w:sz w:val="20"/>
          <w:szCs w:val="20"/>
        </w:rPr>
        <w:t>Конструктивные и технологические требования.</w:t>
      </w:r>
    </w:p>
    <w:p w:rsidR="00BC5F72" w:rsidRPr="00BC5F72" w:rsidRDefault="00BC5F72" w:rsidP="00BC5F72">
      <w:pPr>
        <w:rPr>
          <w:bCs/>
          <w:sz w:val="20"/>
          <w:szCs w:val="20"/>
        </w:rPr>
      </w:pPr>
      <w:r w:rsidRPr="00BC5F72">
        <w:rPr>
          <w:bCs/>
          <w:sz w:val="20"/>
          <w:szCs w:val="20"/>
        </w:rPr>
        <w:t>Специальные карманы (рукава) для жесткой фиксации спиц</w:t>
      </w:r>
      <w:r w:rsidR="001E7786">
        <w:rPr>
          <w:bCs/>
          <w:sz w:val="20"/>
          <w:szCs w:val="20"/>
        </w:rPr>
        <w:t>-соответствие</w:t>
      </w:r>
      <w:r w:rsidRPr="00BC5F72">
        <w:rPr>
          <w:bCs/>
          <w:sz w:val="20"/>
          <w:szCs w:val="20"/>
        </w:rPr>
        <w:t>.</w:t>
      </w:r>
    </w:p>
    <w:p w:rsidR="00BC5F72" w:rsidRPr="00BC5F72" w:rsidRDefault="00BC5F72" w:rsidP="00BC5F72">
      <w:pPr>
        <w:rPr>
          <w:bCs/>
          <w:sz w:val="20"/>
          <w:szCs w:val="20"/>
        </w:rPr>
      </w:pPr>
      <w:r w:rsidRPr="00BC5F72">
        <w:rPr>
          <w:bCs/>
          <w:sz w:val="20"/>
          <w:szCs w:val="20"/>
        </w:rPr>
        <w:t>Усиление карманов стропой (полиэстер, ширина 25 мм)</w:t>
      </w:r>
      <w:r w:rsidR="001E7786" w:rsidRPr="001E7786">
        <w:rPr>
          <w:bCs/>
          <w:sz w:val="20"/>
          <w:szCs w:val="20"/>
        </w:rPr>
        <w:t xml:space="preserve"> </w:t>
      </w:r>
      <w:r w:rsidR="001E7786">
        <w:rPr>
          <w:bCs/>
          <w:sz w:val="20"/>
          <w:szCs w:val="20"/>
        </w:rPr>
        <w:t>-соответствие</w:t>
      </w:r>
      <w:r w:rsidRPr="00BC5F72">
        <w:rPr>
          <w:bCs/>
          <w:sz w:val="20"/>
          <w:szCs w:val="20"/>
        </w:rPr>
        <w:t>.</w:t>
      </w:r>
    </w:p>
    <w:p w:rsidR="00BC5F72" w:rsidRPr="00BC5F72" w:rsidRDefault="00BC5F72" w:rsidP="00BC5F72">
      <w:pPr>
        <w:rPr>
          <w:bCs/>
          <w:sz w:val="20"/>
          <w:szCs w:val="20"/>
        </w:rPr>
      </w:pPr>
      <w:r w:rsidRPr="00BC5F72">
        <w:rPr>
          <w:bCs/>
          <w:sz w:val="20"/>
          <w:szCs w:val="20"/>
        </w:rPr>
        <w:t>Металлические люверсы (антикоррозийное покрытие) под крепежный</w:t>
      </w:r>
      <w:r w:rsidR="001E7786">
        <w:rPr>
          <w:bCs/>
          <w:sz w:val="20"/>
          <w:szCs w:val="20"/>
        </w:rPr>
        <w:t>-соответствие</w:t>
      </w:r>
      <w:r w:rsidRPr="00BC5F72">
        <w:rPr>
          <w:bCs/>
          <w:sz w:val="20"/>
          <w:szCs w:val="20"/>
        </w:rPr>
        <w:t xml:space="preserve"> болт.</w:t>
      </w:r>
    </w:p>
    <w:p w:rsidR="00BC5F72" w:rsidRPr="00BC5F72" w:rsidRDefault="00BC5F72" w:rsidP="00BC5F72">
      <w:pPr>
        <w:rPr>
          <w:bCs/>
          <w:sz w:val="20"/>
          <w:szCs w:val="20"/>
        </w:rPr>
      </w:pPr>
      <w:r w:rsidRPr="00BC5F72">
        <w:rPr>
          <w:bCs/>
          <w:sz w:val="20"/>
          <w:szCs w:val="20"/>
        </w:rPr>
        <w:t>Контактная лента «велькро» на внутренней стороне кли</w:t>
      </w:r>
      <w:r w:rsidR="001E7786">
        <w:rPr>
          <w:bCs/>
          <w:sz w:val="20"/>
          <w:szCs w:val="20"/>
        </w:rPr>
        <w:t>ньев для регулировки натяжения-соответствие.</w:t>
      </w:r>
    </w:p>
    <w:p w:rsidR="00BC5F72" w:rsidRPr="00BC5F72" w:rsidRDefault="00BC5F72" w:rsidP="00BC5F72">
      <w:pPr>
        <w:rPr>
          <w:bCs/>
          <w:sz w:val="20"/>
          <w:szCs w:val="20"/>
        </w:rPr>
      </w:pPr>
      <w:r w:rsidRPr="00BC5F72">
        <w:rPr>
          <w:bCs/>
          <w:sz w:val="20"/>
          <w:szCs w:val="20"/>
        </w:rPr>
        <w:t>Швы запошивочные («в замок»)</w:t>
      </w:r>
      <w:r w:rsidR="001E7786" w:rsidRPr="001E7786">
        <w:rPr>
          <w:bCs/>
          <w:sz w:val="20"/>
          <w:szCs w:val="20"/>
        </w:rPr>
        <w:t xml:space="preserve"> </w:t>
      </w:r>
      <w:r w:rsidR="001E7786">
        <w:rPr>
          <w:bCs/>
          <w:sz w:val="20"/>
          <w:szCs w:val="20"/>
        </w:rPr>
        <w:t>-соответствие</w:t>
      </w:r>
      <w:r w:rsidRPr="00BC5F72">
        <w:rPr>
          <w:bCs/>
          <w:sz w:val="20"/>
          <w:szCs w:val="20"/>
        </w:rPr>
        <w:t>.</w:t>
      </w:r>
    </w:p>
    <w:p w:rsidR="00BC5F72" w:rsidRPr="00BC5F72" w:rsidRDefault="00BC5F72" w:rsidP="00BC5F72">
      <w:pPr>
        <w:rPr>
          <w:bCs/>
          <w:sz w:val="20"/>
          <w:szCs w:val="20"/>
        </w:rPr>
      </w:pPr>
      <w:r w:rsidRPr="00BC5F72">
        <w:rPr>
          <w:bCs/>
          <w:sz w:val="20"/>
          <w:szCs w:val="20"/>
        </w:rPr>
        <w:t>Двойная машинная строчка армированными полиэфирными нитями</w:t>
      </w:r>
      <w:r w:rsidR="001E7786">
        <w:rPr>
          <w:bCs/>
          <w:sz w:val="20"/>
          <w:szCs w:val="20"/>
        </w:rPr>
        <w:t xml:space="preserve"> -соответствие</w:t>
      </w:r>
      <w:r w:rsidRPr="00BC5F72">
        <w:rPr>
          <w:bCs/>
          <w:sz w:val="20"/>
          <w:szCs w:val="20"/>
        </w:rPr>
        <w:t>.</w:t>
      </w:r>
    </w:p>
    <w:p w:rsidR="00BC5F72" w:rsidRPr="00BC5F72" w:rsidRDefault="00BC5F72" w:rsidP="00BC5F72">
      <w:pPr>
        <w:rPr>
          <w:bCs/>
          <w:sz w:val="20"/>
          <w:szCs w:val="20"/>
        </w:rPr>
      </w:pPr>
      <w:r w:rsidRPr="00BC5F72">
        <w:rPr>
          <w:bCs/>
          <w:sz w:val="20"/>
          <w:szCs w:val="20"/>
        </w:rPr>
        <w:t xml:space="preserve">Герметизация швов (термоклеевая лента или проварка ТВЧ) для обеспечения </w:t>
      </w:r>
      <w:r w:rsidR="001E7786" w:rsidRPr="00BC5F72">
        <w:rPr>
          <w:bCs/>
          <w:sz w:val="20"/>
          <w:szCs w:val="20"/>
        </w:rPr>
        <w:t>влаг</w:t>
      </w:r>
      <w:r w:rsidR="001E7786">
        <w:rPr>
          <w:bCs/>
          <w:sz w:val="20"/>
          <w:szCs w:val="20"/>
        </w:rPr>
        <w:t>о</w:t>
      </w:r>
      <w:r w:rsidR="001E7786" w:rsidRPr="00BC5F72">
        <w:rPr>
          <w:bCs/>
          <w:sz w:val="20"/>
          <w:szCs w:val="20"/>
        </w:rPr>
        <w:t>непроницаемости</w:t>
      </w:r>
      <w:r w:rsidR="001E7786">
        <w:rPr>
          <w:bCs/>
          <w:sz w:val="20"/>
          <w:szCs w:val="20"/>
        </w:rPr>
        <w:t>-соответствие</w:t>
      </w:r>
      <w:r w:rsidRPr="00BC5F72">
        <w:rPr>
          <w:bCs/>
          <w:sz w:val="20"/>
          <w:szCs w:val="20"/>
        </w:rPr>
        <w:t>.</w:t>
      </w:r>
    </w:p>
    <w:p w:rsidR="00BC5F72" w:rsidRPr="00BC5F72" w:rsidRDefault="00BC5F72" w:rsidP="00BC5F72">
      <w:pPr>
        <w:rPr>
          <w:bCs/>
          <w:sz w:val="20"/>
          <w:szCs w:val="20"/>
        </w:rPr>
      </w:pPr>
    </w:p>
    <w:p w:rsidR="00135448" w:rsidRDefault="00BC5F72" w:rsidP="00BC5F72">
      <w:pPr>
        <w:rPr>
          <w:bCs/>
          <w:sz w:val="20"/>
          <w:szCs w:val="20"/>
        </w:rPr>
      </w:pPr>
      <w:r>
        <w:rPr>
          <w:bCs/>
          <w:sz w:val="20"/>
          <w:szCs w:val="20"/>
        </w:rPr>
        <w:t>3</w:t>
      </w:r>
      <w:r w:rsidRPr="00BC5F72">
        <w:rPr>
          <w:bCs/>
          <w:sz w:val="20"/>
          <w:szCs w:val="20"/>
        </w:rPr>
        <w:t xml:space="preserve">. </w:t>
      </w:r>
      <w:r w:rsidR="00135448">
        <w:rPr>
          <w:bCs/>
          <w:sz w:val="20"/>
          <w:szCs w:val="20"/>
        </w:rPr>
        <w:t xml:space="preserve">Эксплуатационные характеристики </w:t>
      </w:r>
    </w:p>
    <w:p w:rsidR="00135448" w:rsidRDefault="00135448" w:rsidP="00BC5F72">
      <w:pPr>
        <w:rPr>
          <w:bCs/>
          <w:sz w:val="20"/>
          <w:szCs w:val="20"/>
        </w:rPr>
      </w:pPr>
    </w:p>
    <w:p w:rsidR="00BC5F72" w:rsidRPr="00BC5F72" w:rsidRDefault="00BC5F72" w:rsidP="00BC5F72">
      <w:pPr>
        <w:rPr>
          <w:bCs/>
          <w:sz w:val="20"/>
          <w:szCs w:val="20"/>
        </w:rPr>
      </w:pPr>
      <w:r w:rsidRPr="00BC5F72">
        <w:rPr>
          <w:bCs/>
          <w:sz w:val="20"/>
          <w:szCs w:val="20"/>
        </w:rPr>
        <w:t>Изделие должн</w:t>
      </w:r>
      <w:r w:rsidR="001E7786">
        <w:rPr>
          <w:bCs/>
          <w:sz w:val="20"/>
          <w:szCs w:val="20"/>
        </w:rPr>
        <w:t>о быть адаптировано к условиям:</w:t>
      </w:r>
    </w:p>
    <w:p w:rsidR="00BC5F72" w:rsidRPr="00BC5F72" w:rsidRDefault="00BC5F72" w:rsidP="00BC5F72">
      <w:pPr>
        <w:rPr>
          <w:bCs/>
          <w:sz w:val="20"/>
          <w:szCs w:val="20"/>
        </w:rPr>
      </w:pPr>
      <w:r w:rsidRPr="00BC5F72">
        <w:rPr>
          <w:bCs/>
          <w:sz w:val="20"/>
          <w:szCs w:val="20"/>
        </w:rPr>
        <w:t>УФ-излучение (светостойкость)</w:t>
      </w:r>
      <w:r w:rsidR="001E7786">
        <w:rPr>
          <w:bCs/>
          <w:sz w:val="20"/>
          <w:szCs w:val="20"/>
        </w:rPr>
        <w:t xml:space="preserve"> -соответствие</w:t>
      </w:r>
      <w:r w:rsidRPr="00BC5F72">
        <w:rPr>
          <w:bCs/>
          <w:sz w:val="20"/>
          <w:szCs w:val="20"/>
        </w:rPr>
        <w:t>;</w:t>
      </w:r>
    </w:p>
    <w:p w:rsidR="00BC5F72" w:rsidRPr="00BC5F72" w:rsidRDefault="001E7786" w:rsidP="00BC5F72">
      <w:pPr>
        <w:rPr>
          <w:bCs/>
          <w:sz w:val="20"/>
          <w:szCs w:val="20"/>
        </w:rPr>
      </w:pPr>
      <w:r>
        <w:rPr>
          <w:bCs/>
          <w:sz w:val="20"/>
          <w:szCs w:val="20"/>
        </w:rPr>
        <w:t>А</w:t>
      </w:r>
      <w:r w:rsidR="00BC5F72" w:rsidRPr="00BC5F72">
        <w:rPr>
          <w:bCs/>
          <w:sz w:val="20"/>
          <w:szCs w:val="20"/>
        </w:rPr>
        <w:t>тмосферные осадки (влагозащита)</w:t>
      </w:r>
      <w:r>
        <w:rPr>
          <w:bCs/>
          <w:sz w:val="20"/>
          <w:szCs w:val="20"/>
        </w:rPr>
        <w:t xml:space="preserve"> -соответствие</w:t>
      </w:r>
      <w:r w:rsidR="00BC5F72" w:rsidRPr="00BC5F72">
        <w:rPr>
          <w:bCs/>
          <w:sz w:val="20"/>
          <w:szCs w:val="20"/>
        </w:rPr>
        <w:t>;</w:t>
      </w:r>
    </w:p>
    <w:p w:rsidR="00BC5F72" w:rsidRPr="00BC5F72" w:rsidRDefault="001E7786" w:rsidP="00BC5F72">
      <w:pPr>
        <w:rPr>
          <w:bCs/>
          <w:sz w:val="20"/>
          <w:szCs w:val="20"/>
        </w:rPr>
      </w:pPr>
      <w:r>
        <w:rPr>
          <w:bCs/>
          <w:sz w:val="20"/>
          <w:szCs w:val="20"/>
        </w:rPr>
        <w:t>С</w:t>
      </w:r>
      <w:r w:rsidR="00BC5F72" w:rsidRPr="00BC5F72">
        <w:rPr>
          <w:bCs/>
          <w:sz w:val="20"/>
          <w:szCs w:val="20"/>
        </w:rPr>
        <w:t>олевой туман (прибрежная зона) — коррозионная стойкость фурнитуры</w:t>
      </w:r>
      <w:r>
        <w:rPr>
          <w:bCs/>
          <w:sz w:val="20"/>
          <w:szCs w:val="20"/>
        </w:rPr>
        <w:t>-соответствие</w:t>
      </w:r>
      <w:r w:rsidR="00BC5F72" w:rsidRPr="00BC5F72">
        <w:rPr>
          <w:bCs/>
          <w:sz w:val="20"/>
          <w:szCs w:val="20"/>
        </w:rPr>
        <w:t>;</w:t>
      </w:r>
    </w:p>
    <w:p w:rsidR="00BC5F72" w:rsidRPr="00BC5F72" w:rsidRDefault="00135448" w:rsidP="00BC5F72">
      <w:pPr>
        <w:rPr>
          <w:bCs/>
          <w:sz w:val="20"/>
          <w:szCs w:val="20"/>
        </w:rPr>
      </w:pPr>
      <w:r>
        <w:rPr>
          <w:bCs/>
          <w:sz w:val="20"/>
          <w:szCs w:val="20"/>
        </w:rPr>
        <w:t>В</w:t>
      </w:r>
      <w:r w:rsidR="00BC5F72" w:rsidRPr="00BC5F72">
        <w:rPr>
          <w:bCs/>
          <w:sz w:val="20"/>
          <w:szCs w:val="20"/>
        </w:rPr>
        <w:t>етровые нагрузки до 15 м/с</w:t>
      </w:r>
      <w:r w:rsidR="001E7786">
        <w:rPr>
          <w:bCs/>
          <w:sz w:val="20"/>
          <w:szCs w:val="20"/>
        </w:rPr>
        <w:t>-соответствие</w:t>
      </w:r>
      <w:r w:rsidR="00BC5F72" w:rsidRPr="00BC5F72">
        <w:rPr>
          <w:bCs/>
          <w:sz w:val="20"/>
          <w:szCs w:val="20"/>
        </w:rPr>
        <w:t>.</w:t>
      </w:r>
    </w:p>
    <w:p w:rsidR="00BC5F72" w:rsidRPr="00BC5F72" w:rsidRDefault="00BC5F72" w:rsidP="00BC5F72">
      <w:pPr>
        <w:rPr>
          <w:bCs/>
          <w:sz w:val="20"/>
          <w:szCs w:val="20"/>
        </w:rPr>
      </w:pPr>
    </w:p>
    <w:p w:rsidR="00BC5F72" w:rsidRPr="00BC5F72" w:rsidRDefault="00BC5F72" w:rsidP="00BC5F72">
      <w:pPr>
        <w:rPr>
          <w:bCs/>
          <w:sz w:val="20"/>
          <w:szCs w:val="20"/>
        </w:rPr>
      </w:pPr>
      <w:r>
        <w:rPr>
          <w:bCs/>
          <w:sz w:val="20"/>
          <w:szCs w:val="20"/>
        </w:rPr>
        <w:t>4</w:t>
      </w:r>
      <w:r w:rsidRPr="00BC5F72">
        <w:rPr>
          <w:bCs/>
          <w:sz w:val="20"/>
          <w:szCs w:val="20"/>
        </w:rPr>
        <w:t xml:space="preserve">. </w:t>
      </w:r>
      <w:r w:rsidR="001E7786">
        <w:rPr>
          <w:bCs/>
          <w:sz w:val="20"/>
          <w:szCs w:val="20"/>
        </w:rPr>
        <w:t>Комплектация (на 1 комплект)</w:t>
      </w:r>
    </w:p>
    <w:p w:rsidR="00BC5F72" w:rsidRPr="00BC5F72" w:rsidRDefault="001E7786" w:rsidP="00BC5F72">
      <w:pPr>
        <w:rPr>
          <w:bCs/>
          <w:sz w:val="20"/>
          <w:szCs w:val="20"/>
        </w:rPr>
      </w:pPr>
      <w:r>
        <w:rPr>
          <w:bCs/>
          <w:sz w:val="20"/>
          <w:szCs w:val="20"/>
        </w:rPr>
        <w:t>4.</w:t>
      </w:r>
      <w:r w:rsidR="00BC5F72" w:rsidRPr="00BC5F72">
        <w:rPr>
          <w:bCs/>
          <w:sz w:val="20"/>
          <w:szCs w:val="20"/>
        </w:rPr>
        <w:t>1</w:t>
      </w:r>
      <w:r>
        <w:rPr>
          <w:bCs/>
          <w:sz w:val="20"/>
          <w:szCs w:val="20"/>
        </w:rPr>
        <w:t>.</w:t>
      </w:r>
      <w:r w:rsidR="00BC5F72" w:rsidRPr="00BC5F72">
        <w:rPr>
          <w:bCs/>
          <w:sz w:val="20"/>
          <w:szCs w:val="20"/>
        </w:rPr>
        <w:t xml:space="preserve"> Тент в сборе (купол + воланы) 1 шт.</w:t>
      </w:r>
    </w:p>
    <w:p w:rsidR="00BC5F72" w:rsidRPr="00BC5F72" w:rsidRDefault="001E7786" w:rsidP="00BC5F72">
      <w:pPr>
        <w:rPr>
          <w:bCs/>
          <w:sz w:val="20"/>
          <w:szCs w:val="20"/>
        </w:rPr>
      </w:pPr>
      <w:r>
        <w:rPr>
          <w:bCs/>
          <w:sz w:val="20"/>
          <w:szCs w:val="20"/>
        </w:rPr>
        <w:t>4.2. Упаковочный чехол 1 шт.</w:t>
      </w:r>
    </w:p>
    <w:p w:rsidR="00BC5F72" w:rsidRPr="00BC5F72" w:rsidRDefault="00BC5F72" w:rsidP="00BC5F72">
      <w:pPr>
        <w:rPr>
          <w:bCs/>
          <w:sz w:val="20"/>
          <w:szCs w:val="20"/>
        </w:rPr>
      </w:pPr>
      <w:r w:rsidRPr="00BC5F72">
        <w:rPr>
          <w:bCs/>
          <w:sz w:val="20"/>
          <w:szCs w:val="20"/>
        </w:rPr>
        <w:t>Общее количество: 5 (пять) комплектов.</w:t>
      </w:r>
    </w:p>
    <w:p w:rsidR="00BC5F72" w:rsidRPr="00BC5F72" w:rsidRDefault="00BC5F72" w:rsidP="00BC5F72">
      <w:pPr>
        <w:rPr>
          <w:bCs/>
          <w:sz w:val="20"/>
          <w:szCs w:val="20"/>
        </w:rPr>
      </w:pPr>
    </w:p>
    <w:p w:rsidR="00BC5F72" w:rsidRPr="00BC5F72" w:rsidRDefault="00BC5F72" w:rsidP="00BC5F72">
      <w:pPr>
        <w:rPr>
          <w:bCs/>
          <w:sz w:val="20"/>
          <w:szCs w:val="20"/>
        </w:rPr>
      </w:pPr>
    </w:p>
    <w:p w:rsidR="00BC5F72" w:rsidRPr="00BC5F72" w:rsidRDefault="00BC5F72" w:rsidP="00BC5F72">
      <w:pPr>
        <w:rPr>
          <w:bCs/>
          <w:sz w:val="20"/>
          <w:szCs w:val="20"/>
        </w:rPr>
      </w:pPr>
      <w:r>
        <w:rPr>
          <w:bCs/>
          <w:sz w:val="20"/>
          <w:szCs w:val="20"/>
        </w:rPr>
        <w:t>5</w:t>
      </w:r>
      <w:r w:rsidRPr="00BC5F72">
        <w:rPr>
          <w:bCs/>
          <w:sz w:val="20"/>
          <w:szCs w:val="20"/>
        </w:rPr>
        <w:t xml:space="preserve">. </w:t>
      </w:r>
      <w:r w:rsidR="001E7786">
        <w:rPr>
          <w:bCs/>
          <w:sz w:val="20"/>
          <w:szCs w:val="20"/>
        </w:rPr>
        <w:t>Организация работ</w:t>
      </w:r>
    </w:p>
    <w:p w:rsidR="00BC5F72" w:rsidRPr="00BC5F72" w:rsidRDefault="00BC5F72" w:rsidP="00BC5F72">
      <w:pPr>
        <w:rPr>
          <w:bCs/>
          <w:sz w:val="20"/>
          <w:szCs w:val="20"/>
        </w:rPr>
      </w:pPr>
    </w:p>
    <w:p w:rsidR="009802B1" w:rsidRPr="009802B1" w:rsidRDefault="009802B1" w:rsidP="009802B1">
      <w:pPr>
        <w:rPr>
          <w:bCs/>
          <w:sz w:val="20"/>
          <w:szCs w:val="20"/>
        </w:rPr>
      </w:pPr>
      <w:r>
        <w:rPr>
          <w:bCs/>
          <w:sz w:val="20"/>
          <w:szCs w:val="20"/>
        </w:rPr>
        <w:t>Исполнитель</w:t>
      </w:r>
      <w:r w:rsidRPr="009802B1">
        <w:rPr>
          <w:bCs/>
          <w:sz w:val="20"/>
          <w:szCs w:val="20"/>
        </w:rPr>
        <w:t xml:space="preserve"> согласовывает с Заказчиком дату и время оказания услуг по ремонту </w:t>
      </w:r>
      <w:r>
        <w:rPr>
          <w:bCs/>
          <w:sz w:val="20"/>
          <w:szCs w:val="20"/>
        </w:rPr>
        <w:t>уличных зонтиков</w:t>
      </w:r>
      <w:r w:rsidRPr="009802B1">
        <w:rPr>
          <w:bCs/>
          <w:sz w:val="20"/>
          <w:szCs w:val="20"/>
        </w:rPr>
        <w:t xml:space="preserve">. </w:t>
      </w:r>
      <w:r>
        <w:rPr>
          <w:bCs/>
          <w:sz w:val="20"/>
          <w:szCs w:val="20"/>
        </w:rPr>
        <w:t>Исполнитель</w:t>
      </w:r>
      <w:r w:rsidRPr="009802B1">
        <w:rPr>
          <w:bCs/>
          <w:sz w:val="20"/>
          <w:szCs w:val="20"/>
        </w:rPr>
        <w:t xml:space="preserve"> оказывает услуги без остановки работы Заказчика, с соблюдением внутреннего распорядка Заказчика, в будние дни до момента сдачи помещений Заказчика на пульт охраны с 8.30 до 16.30 час, обед с 12.00 до 12.30 час.</w:t>
      </w:r>
    </w:p>
    <w:p w:rsidR="009802B1" w:rsidRPr="009802B1" w:rsidRDefault="009802B1" w:rsidP="009802B1">
      <w:pPr>
        <w:rPr>
          <w:bCs/>
          <w:sz w:val="20"/>
          <w:szCs w:val="20"/>
        </w:rPr>
      </w:pPr>
      <w:r w:rsidRPr="009802B1">
        <w:rPr>
          <w:bCs/>
          <w:sz w:val="20"/>
          <w:szCs w:val="20"/>
        </w:rPr>
        <w:t>Очередность и сроки проведения работ на объекте осуществляется по графику, согласован</w:t>
      </w:r>
      <w:r>
        <w:rPr>
          <w:bCs/>
          <w:sz w:val="20"/>
          <w:szCs w:val="20"/>
        </w:rPr>
        <w:t>ному и утвержденному Заказчиком</w:t>
      </w:r>
      <w:r w:rsidRPr="009802B1">
        <w:rPr>
          <w:bCs/>
          <w:sz w:val="20"/>
          <w:szCs w:val="20"/>
        </w:rPr>
        <w:t>.</w:t>
      </w:r>
    </w:p>
    <w:p w:rsidR="009802B1" w:rsidRPr="009802B1" w:rsidRDefault="009802B1" w:rsidP="009802B1">
      <w:pPr>
        <w:rPr>
          <w:bCs/>
          <w:sz w:val="20"/>
          <w:szCs w:val="20"/>
        </w:rPr>
      </w:pPr>
      <w:r>
        <w:rPr>
          <w:bCs/>
          <w:sz w:val="20"/>
          <w:szCs w:val="20"/>
        </w:rPr>
        <w:t xml:space="preserve">Исполнитель </w:t>
      </w:r>
      <w:r w:rsidRPr="009802B1">
        <w:rPr>
          <w:bCs/>
          <w:sz w:val="20"/>
          <w:szCs w:val="20"/>
        </w:rPr>
        <w:t>предоставляет Заказчику всю информацию, связанную с выполнением работ</w:t>
      </w:r>
      <w:r>
        <w:rPr>
          <w:bCs/>
          <w:sz w:val="20"/>
          <w:szCs w:val="20"/>
        </w:rPr>
        <w:t>.</w:t>
      </w:r>
    </w:p>
    <w:sectPr w:rsidR="009802B1" w:rsidRPr="009802B1" w:rsidSect="00CD2E74">
      <w:pgSz w:w="11906" w:h="16838"/>
      <w:pgMar w:top="426" w:right="424" w:bottom="567"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E20" w:rsidRDefault="00276E20">
      <w:r>
        <w:separator/>
      </w:r>
    </w:p>
  </w:endnote>
  <w:endnote w:type="continuationSeparator" w:id="0">
    <w:p w:rsidR="00276E20" w:rsidRDefault="0027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E20" w:rsidRDefault="00276E20">
      <w:r>
        <w:separator/>
      </w:r>
    </w:p>
  </w:footnote>
  <w:footnote w:type="continuationSeparator" w:id="0">
    <w:p w:rsidR="00276E20" w:rsidRDefault="00276E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numFmt w:val="bullet"/>
      <w:pStyle w:val="a"/>
      <w:lvlText w:val=""/>
      <w:lvlJc w:val="left"/>
      <w:pPr>
        <w:tabs>
          <w:tab w:val="num" w:pos="283"/>
        </w:tabs>
        <w:ind w:left="283" w:hanging="283"/>
      </w:pPr>
      <w:rPr>
        <w:rFonts w:ascii="Symbol" w:hAnsi="Symbol"/>
      </w:rPr>
    </w:lvl>
  </w:abstractNum>
  <w:abstractNum w:abstractNumId="1" w15:restartNumberingAfterBreak="0">
    <w:nsid w:val="01304DB4"/>
    <w:multiLevelType w:val="multilevel"/>
    <w:tmpl w:val="C33ED1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8194CDA"/>
    <w:multiLevelType w:val="multilevel"/>
    <w:tmpl w:val="34BEB6DE"/>
    <w:lvl w:ilvl="0">
      <w:start w:val="8"/>
      <w:numFmt w:val="decimal"/>
      <w:lvlText w:val="%1."/>
      <w:lvlJc w:val="left"/>
      <w:pPr>
        <w:ind w:left="480" w:hanging="480"/>
      </w:pPr>
      <w:rPr>
        <w:rFonts w:hint="default"/>
      </w:rPr>
    </w:lvl>
    <w:lvl w:ilvl="1">
      <w:start w:val="16"/>
      <w:numFmt w:val="decimal"/>
      <w:lvlText w:val="%1.%2."/>
      <w:lvlJc w:val="left"/>
      <w:pPr>
        <w:ind w:left="1494" w:hanging="48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3" w15:restartNumberingAfterBreak="0">
    <w:nsid w:val="0C2D5C5C"/>
    <w:multiLevelType w:val="multilevel"/>
    <w:tmpl w:val="01100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E8662D"/>
    <w:multiLevelType w:val="multilevel"/>
    <w:tmpl w:val="8C8E8EBA"/>
    <w:lvl w:ilvl="0">
      <w:start w:val="12"/>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5"/>
      <w:numFmt w:val="decimal"/>
      <w:lvlText w:val="%1.%2.%3."/>
      <w:lvlJc w:val="left"/>
      <w:pPr>
        <w:ind w:left="4406"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06E0989"/>
    <w:multiLevelType w:val="multilevel"/>
    <w:tmpl w:val="00DA280E"/>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1283"/>
        </w:tabs>
        <w:ind w:left="1283" w:hanging="432"/>
      </w:pPr>
      <w:rPr>
        <w:rFonts w:hint="default"/>
        <w:color w:val="000000" w:themeColor="text1"/>
      </w:rPr>
    </w:lvl>
    <w:lvl w:ilvl="2">
      <w:start w:val="1"/>
      <w:numFmt w:val="decimal"/>
      <w:lvlText w:val="7.%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760083"/>
    <w:multiLevelType w:val="hybridMultilevel"/>
    <w:tmpl w:val="AB1E0DB4"/>
    <w:lvl w:ilvl="0" w:tplc="F252BA44">
      <w:start w:val="5"/>
      <w:numFmt w:val="decimal"/>
      <w:lvlText w:val="%1."/>
      <w:lvlJc w:val="left"/>
      <w:pPr>
        <w:ind w:left="1374" w:hanging="360"/>
      </w:pPr>
      <w:rPr>
        <w:rFonts w:hint="default"/>
        <w:color w:val="000000" w:themeColor="text1"/>
      </w:rPr>
    </w:lvl>
    <w:lvl w:ilvl="1" w:tplc="45B8243C">
      <w:start w:val="5"/>
      <w:numFmt w:val="decimal"/>
      <w:lvlText w:val="%2."/>
      <w:lvlJc w:val="left"/>
      <w:pPr>
        <w:ind w:left="2094" w:hanging="360"/>
      </w:pPr>
      <w:rPr>
        <w:rFonts w:hint="default"/>
      </w:rPr>
    </w:lvl>
    <w:lvl w:ilvl="2" w:tplc="6F9E7814">
      <w:start w:val="1"/>
      <w:numFmt w:val="lowerRoman"/>
      <w:lvlText w:val="%3."/>
      <w:lvlJc w:val="right"/>
      <w:pPr>
        <w:ind w:left="2814" w:hanging="180"/>
      </w:pPr>
    </w:lvl>
    <w:lvl w:ilvl="3" w:tplc="14845F68">
      <w:start w:val="1"/>
      <w:numFmt w:val="decimal"/>
      <w:lvlText w:val="%4."/>
      <w:lvlJc w:val="left"/>
      <w:pPr>
        <w:ind w:left="3534" w:hanging="360"/>
      </w:pPr>
    </w:lvl>
    <w:lvl w:ilvl="4" w:tplc="8D44DAE0">
      <w:start w:val="1"/>
      <w:numFmt w:val="lowerLetter"/>
      <w:lvlText w:val="%5."/>
      <w:lvlJc w:val="left"/>
      <w:pPr>
        <w:ind w:left="4254" w:hanging="360"/>
      </w:pPr>
    </w:lvl>
    <w:lvl w:ilvl="5" w:tplc="69960C78">
      <w:start w:val="1"/>
      <w:numFmt w:val="lowerRoman"/>
      <w:lvlText w:val="%6."/>
      <w:lvlJc w:val="right"/>
      <w:pPr>
        <w:ind w:left="4974" w:hanging="180"/>
      </w:pPr>
    </w:lvl>
    <w:lvl w:ilvl="6" w:tplc="A83A4578">
      <w:start w:val="1"/>
      <w:numFmt w:val="decimal"/>
      <w:lvlText w:val="%7."/>
      <w:lvlJc w:val="left"/>
      <w:pPr>
        <w:ind w:left="5694" w:hanging="360"/>
      </w:pPr>
    </w:lvl>
    <w:lvl w:ilvl="7" w:tplc="5AF85CCC">
      <w:start w:val="1"/>
      <w:numFmt w:val="lowerLetter"/>
      <w:lvlText w:val="%8."/>
      <w:lvlJc w:val="left"/>
      <w:pPr>
        <w:ind w:left="6414" w:hanging="360"/>
      </w:pPr>
    </w:lvl>
    <w:lvl w:ilvl="8" w:tplc="8BD4CF76">
      <w:start w:val="1"/>
      <w:numFmt w:val="lowerRoman"/>
      <w:lvlText w:val="%9."/>
      <w:lvlJc w:val="right"/>
      <w:pPr>
        <w:ind w:left="7134" w:hanging="180"/>
      </w:pPr>
    </w:lvl>
  </w:abstractNum>
  <w:abstractNum w:abstractNumId="7" w15:restartNumberingAfterBreak="0">
    <w:nsid w:val="15D12C6F"/>
    <w:multiLevelType w:val="hybridMultilevel"/>
    <w:tmpl w:val="BC3CF2E8"/>
    <w:lvl w:ilvl="0" w:tplc="5C58F1B0">
      <w:start w:val="14"/>
      <w:numFmt w:val="decimal"/>
      <w:lvlText w:val="%1."/>
      <w:lvlJc w:val="left"/>
      <w:pPr>
        <w:ind w:left="720" w:hanging="360"/>
      </w:pPr>
      <w:rPr>
        <w:rFonts w:hint="default"/>
        <w:color w:val="auto"/>
      </w:rPr>
    </w:lvl>
    <w:lvl w:ilvl="1" w:tplc="8274147A">
      <w:start w:val="1"/>
      <w:numFmt w:val="lowerLetter"/>
      <w:lvlText w:val="%2."/>
      <w:lvlJc w:val="left"/>
      <w:pPr>
        <w:ind w:left="1440" w:hanging="360"/>
      </w:pPr>
    </w:lvl>
    <w:lvl w:ilvl="2" w:tplc="F5A2EEE8">
      <w:start w:val="1"/>
      <w:numFmt w:val="lowerRoman"/>
      <w:lvlText w:val="%3."/>
      <w:lvlJc w:val="right"/>
      <w:pPr>
        <w:ind w:left="2160" w:hanging="180"/>
      </w:pPr>
    </w:lvl>
    <w:lvl w:ilvl="3" w:tplc="FA461138">
      <w:start w:val="1"/>
      <w:numFmt w:val="decimal"/>
      <w:lvlText w:val="%4."/>
      <w:lvlJc w:val="left"/>
      <w:pPr>
        <w:ind w:left="2880" w:hanging="360"/>
      </w:pPr>
    </w:lvl>
    <w:lvl w:ilvl="4" w:tplc="0CC0A52A">
      <w:start w:val="1"/>
      <w:numFmt w:val="lowerLetter"/>
      <w:lvlText w:val="%5."/>
      <w:lvlJc w:val="left"/>
      <w:pPr>
        <w:ind w:left="3600" w:hanging="360"/>
      </w:pPr>
    </w:lvl>
    <w:lvl w:ilvl="5" w:tplc="B1327DE6">
      <w:start w:val="1"/>
      <w:numFmt w:val="lowerRoman"/>
      <w:lvlText w:val="%6."/>
      <w:lvlJc w:val="right"/>
      <w:pPr>
        <w:ind w:left="4320" w:hanging="180"/>
      </w:pPr>
    </w:lvl>
    <w:lvl w:ilvl="6" w:tplc="46E63674">
      <w:start w:val="1"/>
      <w:numFmt w:val="decimal"/>
      <w:lvlText w:val="%7."/>
      <w:lvlJc w:val="left"/>
      <w:pPr>
        <w:ind w:left="5040" w:hanging="360"/>
      </w:pPr>
    </w:lvl>
    <w:lvl w:ilvl="7" w:tplc="6EEE00A8">
      <w:start w:val="1"/>
      <w:numFmt w:val="lowerLetter"/>
      <w:lvlText w:val="%8."/>
      <w:lvlJc w:val="left"/>
      <w:pPr>
        <w:ind w:left="5760" w:hanging="360"/>
      </w:pPr>
    </w:lvl>
    <w:lvl w:ilvl="8" w:tplc="7D828BFE">
      <w:start w:val="1"/>
      <w:numFmt w:val="lowerRoman"/>
      <w:lvlText w:val="%9."/>
      <w:lvlJc w:val="right"/>
      <w:pPr>
        <w:ind w:left="6480" w:hanging="180"/>
      </w:pPr>
    </w:lvl>
  </w:abstractNum>
  <w:abstractNum w:abstractNumId="8" w15:restartNumberingAfterBreak="0">
    <w:nsid w:val="164E64D8"/>
    <w:multiLevelType w:val="multilevel"/>
    <w:tmpl w:val="1046C5D0"/>
    <w:lvl w:ilvl="0">
      <w:start w:val="13"/>
      <w:numFmt w:val="decimal"/>
      <w:lvlText w:val="%1."/>
      <w:lvlJc w:val="left"/>
      <w:pPr>
        <w:ind w:left="645" w:hanging="645"/>
      </w:pPr>
      <w:rPr>
        <w:rFonts w:hint="default"/>
        <w:color w:val="auto"/>
      </w:rPr>
    </w:lvl>
    <w:lvl w:ilvl="1">
      <w:start w:val="7"/>
      <w:numFmt w:val="decimal"/>
      <w:lvlText w:val="%1.%2."/>
      <w:lvlJc w:val="left"/>
      <w:pPr>
        <w:ind w:left="1141" w:hanging="645"/>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18EE1EC9"/>
    <w:multiLevelType w:val="multilevel"/>
    <w:tmpl w:val="57D876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10588F"/>
    <w:multiLevelType w:val="multilevel"/>
    <w:tmpl w:val="4808C3DE"/>
    <w:lvl w:ilvl="0">
      <w:start w:val="6"/>
      <w:numFmt w:val="decimal"/>
      <w:lvlText w:val="%1."/>
      <w:lvlJc w:val="left"/>
      <w:pPr>
        <w:ind w:left="360" w:hanging="360"/>
      </w:pPr>
      <w:rPr>
        <w:rFonts w:hint="default"/>
        <w:b/>
        <w:bCs/>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748" w:hanging="720"/>
      </w:pPr>
      <w:rPr>
        <w:rFonts w:hint="default"/>
        <w:color w:val="auto"/>
      </w:rPr>
    </w:lvl>
    <w:lvl w:ilvl="3">
      <w:start w:val="1"/>
      <w:numFmt w:val="decimal"/>
      <w:lvlText w:val="%1.%2.%3.%4."/>
      <w:lvlJc w:val="left"/>
      <w:pPr>
        <w:ind w:left="3762" w:hanging="720"/>
      </w:pPr>
      <w:rPr>
        <w:rFonts w:hint="default"/>
        <w:color w:val="auto"/>
      </w:rPr>
    </w:lvl>
    <w:lvl w:ilvl="4">
      <w:start w:val="1"/>
      <w:numFmt w:val="decimal"/>
      <w:lvlText w:val="%1.%2.%3.%4.%5."/>
      <w:lvlJc w:val="left"/>
      <w:pPr>
        <w:ind w:left="5136" w:hanging="1080"/>
      </w:pPr>
      <w:rPr>
        <w:rFonts w:hint="default"/>
        <w:color w:val="auto"/>
      </w:rPr>
    </w:lvl>
    <w:lvl w:ilvl="5">
      <w:start w:val="1"/>
      <w:numFmt w:val="decimal"/>
      <w:lvlText w:val="%1.%2.%3.%4.%5.%6."/>
      <w:lvlJc w:val="left"/>
      <w:pPr>
        <w:ind w:left="6150" w:hanging="1080"/>
      </w:pPr>
      <w:rPr>
        <w:rFonts w:hint="default"/>
        <w:color w:val="auto"/>
      </w:rPr>
    </w:lvl>
    <w:lvl w:ilvl="6">
      <w:start w:val="1"/>
      <w:numFmt w:val="decimal"/>
      <w:lvlText w:val="%1.%2.%3.%4.%5.%6.%7."/>
      <w:lvlJc w:val="left"/>
      <w:pPr>
        <w:ind w:left="7524" w:hanging="1440"/>
      </w:pPr>
      <w:rPr>
        <w:rFonts w:hint="default"/>
        <w:color w:val="auto"/>
      </w:rPr>
    </w:lvl>
    <w:lvl w:ilvl="7">
      <w:start w:val="1"/>
      <w:numFmt w:val="decimal"/>
      <w:lvlText w:val="%1.%2.%3.%4.%5.%6.%7.%8."/>
      <w:lvlJc w:val="left"/>
      <w:pPr>
        <w:ind w:left="8538" w:hanging="1440"/>
      </w:pPr>
      <w:rPr>
        <w:rFonts w:hint="default"/>
        <w:color w:val="auto"/>
      </w:rPr>
    </w:lvl>
    <w:lvl w:ilvl="8">
      <w:start w:val="1"/>
      <w:numFmt w:val="decimal"/>
      <w:lvlText w:val="%1.%2.%3.%4.%5.%6.%7.%8.%9."/>
      <w:lvlJc w:val="left"/>
      <w:pPr>
        <w:ind w:left="9912" w:hanging="1800"/>
      </w:pPr>
      <w:rPr>
        <w:rFonts w:hint="default"/>
        <w:color w:val="auto"/>
      </w:rPr>
    </w:lvl>
  </w:abstractNum>
  <w:abstractNum w:abstractNumId="11" w15:restartNumberingAfterBreak="0">
    <w:nsid w:val="1CCC0439"/>
    <w:multiLevelType w:val="multilevel"/>
    <w:tmpl w:val="9FF86FD0"/>
    <w:lvl w:ilvl="0">
      <w:start w:val="7"/>
      <w:numFmt w:val="decimal"/>
      <w:lvlText w:val="%1."/>
      <w:lvlJc w:val="left"/>
      <w:pPr>
        <w:ind w:left="1374" w:hanging="360"/>
      </w:pPr>
      <w:rPr>
        <w:rFonts w:hint="default"/>
      </w:rPr>
    </w:lvl>
    <w:lvl w:ilvl="1">
      <w:start w:val="1"/>
      <w:numFmt w:val="decimal"/>
      <w:isLgl/>
      <w:lvlText w:val="%1.%2."/>
      <w:lvlJc w:val="left"/>
      <w:pPr>
        <w:ind w:left="1374" w:hanging="360"/>
      </w:pPr>
      <w:rPr>
        <w:rFonts w:hint="default"/>
        <w:b w:val="0"/>
      </w:rPr>
    </w:lvl>
    <w:lvl w:ilvl="2">
      <w:start w:val="1"/>
      <w:numFmt w:val="decimal"/>
      <w:isLgl/>
      <w:lvlText w:val="%1.%2.%3."/>
      <w:lvlJc w:val="left"/>
      <w:pPr>
        <w:ind w:left="173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094" w:hanging="1080"/>
      </w:pPr>
      <w:rPr>
        <w:rFonts w:hint="default"/>
      </w:rPr>
    </w:lvl>
    <w:lvl w:ilvl="6">
      <w:start w:val="1"/>
      <w:numFmt w:val="decimal"/>
      <w:isLgl/>
      <w:lvlText w:val="%1.%2.%3.%4.%5.%6.%7."/>
      <w:lvlJc w:val="left"/>
      <w:pPr>
        <w:ind w:left="2454" w:hanging="1440"/>
      </w:pPr>
      <w:rPr>
        <w:rFonts w:hint="default"/>
      </w:rPr>
    </w:lvl>
    <w:lvl w:ilvl="7">
      <w:start w:val="1"/>
      <w:numFmt w:val="decimal"/>
      <w:isLgl/>
      <w:lvlText w:val="%1.%2.%3.%4.%5.%6.%7.%8."/>
      <w:lvlJc w:val="left"/>
      <w:pPr>
        <w:ind w:left="2454" w:hanging="1440"/>
      </w:pPr>
      <w:rPr>
        <w:rFonts w:hint="default"/>
      </w:rPr>
    </w:lvl>
    <w:lvl w:ilvl="8">
      <w:start w:val="1"/>
      <w:numFmt w:val="decimal"/>
      <w:isLgl/>
      <w:lvlText w:val="%1.%2.%3.%4.%5.%6.%7.%8.%9."/>
      <w:lvlJc w:val="left"/>
      <w:pPr>
        <w:ind w:left="2814" w:hanging="1800"/>
      </w:pPr>
      <w:rPr>
        <w:rFonts w:hint="default"/>
      </w:rPr>
    </w:lvl>
  </w:abstractNum>
  <w:abstractNum w:abstractNumId="12" w15:restartNumberingAfterBreak="0">
    <w:nsid w:val="28160F8C"/>
    <w:multiLevelType w:val="multilevel"/>
    <w:tmpl w:val="EC368876"/>
    <w:lvl w:ilvl="0">
      <w:start w:val="1"/>
      <w:numFmt w:val="decimal"/>
      <w:lvlText w:val="%1."/>
      <w:lvlJc w:val="left"/>
      <w:pPr>
        <w:tabs>
          <w:tab w:val="num" w:pos="1374"/>
        </w:tabs>
        <w:ind w:left="1374" w:hanging="360"/>
      </w:pPr>
    </w:lvl>
    <w:lvl w:ilvl="1">
      <w:start w:val="1"/>
      <w:numFmt w:val="decimal"/>
      <w:isLgl/>
      <w:lvlText w:val="%1.%2."/>
      <w:lvlJc w:val="left"/>
      <w:pPr>
        <w:tabs>
          <w:tab w:val="num" w:pos="2154"/>
        </w:tabs>
        <w:ind w:left="2154" w:hanging="1140"/>
      </w:pPr>
      <w:rPr>
        <w:rFonts w:hint="default"/>
        <w:color w:val="auto"/>
      </w:rPr>
    </w:lvl>
    <w:lvl w:ilvl="2">
      <w:start w:val="1"/>
      <w:numFmt w:val="decimal"/>
      <w:isLgl/>
      <w:lvlText w:val="%1.%2.%3."/>
      <w:lvlJc w:val="left"/>
      <w:pPr>
        <w:tabs>
          <w:tab w:val="num" w:pos="5110"/>
        </w:tabs>
        <w:ind w:left="5110" w:hanging="1140"/>
      </w:pPr>
      <w:rPr>
        <w:rFonts w:hint="default"/>
      </w:rPr>
    </w:lvl>
    <w:lvl w:ilvl="3">
      <w:start w:val="1"/>
      <w:numFmt w:val="decimal"/>
      <w:isLgl/>
      <w:lvlText w:val="%1.%2.%3.%4."/>
      <w:lvlJc w:val="left"/>
      <w:pPr>
        <w:tabs>
          <w:tab w:val="num" w:pos="2154"/>
        </w:tabs>
        <w:ind w:left="2154" w:hanging="1140"/>
      </w:pPr>
      <w:rPr>
        <w:rFonts w:hint="default"/>
      </w:rPr>
    </w:lvl>
    <w:lvl w:ilvl="4">
      <w:start w:val="1"/>
      <w:numFmt w:val="decimal"/>
      <w:isLgl/>
      <w:lvlText w:val="%1.%2.%3.%4.%5."/>
      <w:lvlJc w:val="left"/>
      <w:pPr>
        <w:tabs>
          <w:tab w:val="num" w:pos="2154"/>
        </w:tabs>
        <w:ind w:left="2154" w:hanging="1140"/>
      </w:pPr>
      <w:rPr>
        <w:rFonts w:hint="default"/>
      </w:rPr>
    </w:lvl>
    <w:lvl w:ilvl="5">
      <w:start w:val="1"/>
      <w:numFmt w:val="decimal"/>
      <w:isLgl/>
      <w:lvlText w:val="%1.%2.%3.%4.%5.%6."/>
      <w:lvlJc w:val="left"/>
      <w:pPr>
        <w:tabs>
          <w:tab w:val="num" w:pos="2154"/>
        </w:tabs>
        <w:ind w:left="2154" w:hanging="114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454"/>
        </w:tabs>
        <w:ind w:left="2454" w:hanging="1440"/>
      </w:pPr>
      <w:rPr>
        <w:rFonts w:hint="default"/>
      </w:rPr>
    </w:lvl>
    <w:lvl w:ilvl="8">
      <w:start w:val="1"/>
      <w:numFmt w:val="decimal"/>
      <w:isLgl/>
      <w:lvlText w:val="%1.%2.%3.%4.%5.%6.%7.%8.%9."/>
      <w:lvlJc w:val="left"/>
      <w:pPr>
        <w:tabs>
          <w:tab w:val="num" w:pos="2814"/>
        </w:tabs>
        <w:ind w:left="2814" w:hanging="1800"/>
      </w:pPr>
      <w:rPr>
        <w:rFonts w:hint="default"/>
      </w:rPr>
    </w:lvl>
  </w:abstractNum>
  <w:abstractNum w:abstractNumId="13" w15:restartNumberingAfterBreak="0">
    <w:nsid w:val="2ADF6B8A"/>
    <w:multiLevelType w:val="multilevel"/>
    <w:tmpl w:val="A7DEA2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8C1F98"/>
    <w:multiLevelType w:val="multilevel"/>
    <w:tmpl w:val="37844C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30C12752"/>
    <w:multiLevelType w:val="multilevel"/>
    <w:tmpl w:val="293C52AC"/>
    <w:lvl w:ilvl="0">
      <w:start w:val="1"/>
      <w:numFmt w:val="decimal"/>
      <w:lvlText w:val="%1."/>
      <w:lvlJc w:val="left"/>
      <w:pPr>
        <w:tabs>
          <w:tab w:val="num" w:pos="1374"/>
        </w:tabs>
        <w:ind w:left="1374" w:hanging="360"/>
      </w:pPr>
      <w:rPr>
        <w:rFonts w:hint="default"/>
      </w:rPr>
    </w:lvl>
    <w:lvl w:ilvl="1">
      <w:start w:val="1"/>
      <w:numFmt w:val="decimal"/>
      <w:isLgl/>
      <w:lvlText w:val="%1.%2."/>
      <w:lvlJc w:val="left"/>
      <w:pPr>
        <w:tabs>
          <w:tab w:val="num" w:pos="2154"/>
        </w:tabs>
        <w:ind w:left="2154" w:hanging="1140"/>
      </w:pPr>
      <w:rPr>
        <w:rFonts w:hint="default"/>
        <w:color w:val="auto"/>
      </w:rPr>
    </w:lvl>
    <w:lvl w:ilvl="2">
      <w:start w:val="1"/>
      <w:numFmt w:val="decimal"/>
      <w:isLgl/>
      <w:lvlText w:val="%1.%2.%3."/>
      <w:lvlJc w:val="left"/>
      <w:pPr>
        <w:tabs>
          <w:tab w:val="num" w:pos="5110"/>
        </w:tabs>
        <w:ind w:left="5110" w:hanging="1140"/>
      </w:pPr>
      <w:rPr>
        <w:rFonts w:hint="default"/>
      </w:rPr>
    </w:lvl>
    <w:lvl w:ilvl="3">
      <w:start w:val="1"/>
      <w:numFmt w:val="decimal"/>
      <w:isLgl/>
      <w:lvlText w:val="%1.%2.%3.%4."/>
      <w:lvlJc w:val="left"/>
      <w:pPr>
        <w:tabs>
          <w:tab w:val="num" w:pos="2154"/>
        </w:tabs>
        <w:ind w:left="2154" w:hanging="1140"/>
      </w:pPr>
      <w:rPr>
        <w:rFonts w:hint="default"/>
      </w:rPr>
    </w:lvl>
    <w:lvl w:ilvl="4">
      <w:start w:val="1"/>
      <w:numFmt w:val="decimal"/>
      <w:isLgl/>
      <w:lvlText w:val="%1.%2.%3.%4.%5."/>
      <w:lvlJc w:val="left"/>
      <w:pPr>
        <w:tabs>
          <w:tab w:val="num" w:pos="2154"/>
        </w:tabs>
        <w:ind w:left="2154" w:hanging="1140"/>
      </w:pPr>
      <w:rPr>
        <w:rFonts w:hint="default"/>
      </w:rPr>
    </w:lvl>
    <w:lvl w:ilvl="5">
      <w:start w:val="1"/>
      <w:numFmt w:val="decimal"/>
      <w:isLgl/>
      <w:lvlText w:val="%1.%2.%3.%4.%5.%6."/>
      <w:lvlJc w:val="left"/>
      <w:pPr>
        <w:tabs>
          <w:tab w:val="num" w:pos="2154"/>
        </w:tabs>
        <w:ind w:left="2154" w:hanging="114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454"/>
        </w:tabs>
        <w:ind w:left="2454" w:hanging="1440"/>
      </w:pPr>
      <w:rPr>
        <w:rFonts w:hint="default"/>
      </w:rPr>
    </w:lvl>
    <w:lvl w:ilvl="8">
      <w:start w:val="1"/>
      <w:numFmt w:val="decimal"/>
      <w:isLgl/>
      <w:lvlText w:val="%1.%2.%3.%4.%5.%6.%7.%8.%9."/>
      <w:lvlJc w:val="left"/>
      <w:pPr>
        <w:tabs>
          <w:tab w:val="num" w:pos="2814"/>
        </w:tabs>
        <w:ind w:left="2814" w:hanging="1800"/>
      </w:pPr>
      <w:rPr>
        <w:rFonts w:hint="default"/>
      </w:rPr>
    </w:lvl>
  </w:abstractNum>
  <w:abstractNum w:abstractNumId="16" w15:restartNumberingAfterBreak="0">
    <w:nsid w:val="35455A09"/>
    <w:multiLevelType w:val="hybridMultilevel"/>
    <w:tmpl w:val="BA8050C0"/>
    <w:lvl w:ilvl="0" w:tplc="5008AE40">
      <w:start w:val="5"/>
      <w:numFmt w:val="decimal"/>
      <w:lvlText w:val="%1.1."/>
      <w:lvlJc w:val="left"/>
      <w:pPr>
        <w:ind w:left="1374" w:hanging="360"/>
      </w:pPr>
      <w:rPr>
        <w:rFonts w:hint="default"/>
      </w:rPr>
    </w:lvl>
    <w:lvl w:ilvl="1" w:tplc="823CA58C">
      <w:start w:val="5"/>
      <w:numFmt w:val="decimal"/>
      <w:lvlText w:val="%2."/>
      <w:lvlJc w:val="left"/>
      <w:pPr>
        <w:ind w:left="2094" w:hanging="360"/>
      </w:pPr>
      <w:rPr>
        <w:rFonts w:hint="default"/>
      </w:rPr>
    </w:lvl>
    <w:lvl w:ilvl="2" w:tplc="7FA2CF34">
      <w:start w:val="1"/>
      <w:numFmt w:val="lowerRoman"/>
      <w:lvlText w:val="%3."/>
      <w:lvlJc w:val="right"/>
      <w:pPr>
        <w:ind w:left="2814" w:hanging="180"/>
      </w:pPr>
    </w:lvl>
    <w:lvl w:ilvl="3" w:tplc="9CC85280">
      <w:start w:val="1"/>
      <w:numFmt w:val="decimal"/>
      <w:lvlText w:val="%4."/>
      <w:lvlJc w:val="left"/>
      <w:pPr>
        <w:ind w:left="3534" w:hanging="360"/>
      </w:pPr>
    </w:lvl>
    <w:lvl w:ilvl="4" w:tplc="4CD4BBC2">
      <w:start w:val="1"/>
      <w:numFmt w:val="lowerLetter"/>
      <w:lvlText w:val="%5."/>
      <w:lvlJc w:val="left"/>
      <w:pPr>
        <w:ind w:left="4254" w:hanging="360"/>
      </w:pPr>
    </w:lvl>
    <w:lvl w:ilvl="5" w:tplc="7D989F74">
      <w:start w:val="1"/>
      <w:numFmt w:val="lowerRoman"/>
      <w:lvlText w:val="%6."/>
      <w:lvlJc w:val="right"/>
      <w:pPr>
        <w:ind w:left="4974" w:hanging="180"/>
      </w:pPr>
    </w:lvl>
    <w:lvl w:ilvl="6" w:tplc="918422F8">
      <w:start w:val="1"/>
      <w:numFmt w:val="decimal"/>
      <w:lvlText w:val="%7."/>
      <w:lvlJc w:val="left"/>
      <w:pPr>
        <w:ind w:left="5694" w:hanging="360"/>
      </w:pPr>
    </w:lvl>
    <w:lvl w:ilvl="7" w:tplc="013837BC">
      <w:start w:val="1"/>
      <w:numFmt w:val="lowerLetter"/>
      <w:lvlText w:val="%8."/>
      <w:lvlJc w:val="left"/>
      <w:pPr>
        <w:ind w:left="6414" w:hanging="360"/>
      </w:pPr>
    </w:lvl>
    <w:lvl w:ilvl="8" w:tplc="7B90A6F6">
      <w:start w:val="1"/>
      <w:numFmt w:val="lowerRoman"/>
      <w:lvlText w:val="%9."/>
      <w:lvlJc w:val="right"/>
      <w:pPr>
        <w:ind w:left="7134" w:hanging="180"/>
      </w:pPr>
    </w:lvl>
  </w:abstractNum>
  <w:abstractNum w:abstractNumId="17" w15:restartNumberingAfterBreak="0">
    <w:nsid w:val="37BF4E3E"/>
    <w:multiLevelType w:val="multilevel"/>
    <w:tmpl w:val="49F6ED3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BCA7041"/>
    <w:multiLevelType w:val="multilevel"/>
    <w:tmpl w:val="F2483878"/>
    <w:lvl w:ilvl="0">
      <w:start w:val="11"/>
      <w:numFmt w:val="decimal"/>
      <w:lvlText w:val="%1."/>
      <w:lvlJc w:val="left"/>
      <w:pPr>
        <w:ind w:left="5726" w:hanging="480"/>
      </w:pPr>
      <w:rPr>
        <w:rFonts w:hint="default"/>
      </w:rPr>
    </w:lvl>
    <w:lvl w:ilvl="1">
      <w:start w:val="1"/>
      <w:numFmt w:val="decimal"/>
      <w:lvlText w:val="%1.%2."/>
      <w:lvlJc w:val="left"/>
      <w:pPr>
        <w:ind w:left="906" w:hanging="48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19" w15:restartNumberingAfterBreak="0">
    <w:nsid w:val="3D193814"/>
    <w:multiLevelType w:val="multilevel"/>
    <w:tmpl w:val="B89CE15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3DF073B4"/>
    <w:multiLevelType w:val="multilevel"/>
    <w:tmpl w:val="F79E111C"/>
    <w:lvl w:ilvl="0">
      <w:start w:val="12"/>
      <w:numFmt w:val="decimal"/>
      <w:lvlText w:val="%1."/>
      <w:lvlJc w:val="left"/>
      <w:pPr>
        <w:ind w:left="660" w:hanging="660"/>
      </w:pPr>
      <w:rPr>
        <w:rFonts w:hint="default"/>
      </w:rPr>
    </w:lvl>
    <w:lvl w:ilvl="1">
      <w:start w:val="3"/>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0250265"/>
    <w:multiLevelType w:val="hybridMultilevel"/>
    <w:tmpl w:val="3D02EBD4"/>
    <w:lvl w:ilvl="0" w:tplc="CCEC10FE">
      <w:start w:val="9"/>
      <w:numFmt w:val="decimal"/>
      <w:lvlText w:val="%1."/>
      <w:lvlJc w:val="left"/>
      <w:pPr>
        <w:ind w:left="2912" w:hanging="360"/>
      </w:pPr>
      <w:rPr>
        <w:rFonts w:hint="default"/>
      </w:rPr>
    </w:lvl>
    <w:lvl w:ilvl="1" w:tplc="4A425982">
      <w:start w:val="1"/>
      <w:numFmt w:val="lowerLetter"/>
      <w:lvlText w:val="%2."/>
      <w:lvlJc w:val="left"/>
      <w:pPr>
        <w:ind w:left="3632" w:hanging="360"/>
      </w:pPr>
    </w:lvl>
    <w:lvl w:ilvl="2" w:tplc="56F8CDD0">
      <w:start w:val="1"/>
      <w:numFmt w:val="lowerRoman"/>
      <w:lvlText w:val="%3."/>
      <w:lvlJc w:val="right"/>
      <w:pPr>
        <w:ind w:left="4352" w:hanging="180"/>
      </w:pPr>
    </w:lvl>
    <w:lvl w:ilvl="3" w:tplc="495CCBF4">
      <w:start w:val="1"/>
      <w:numFmt w:val="decimal"/>
      <w:lvlText w:val="%4."/>
      <w:lvlJc w:val="left"/>
      <w:pPr>
        <w:ind w:left="5072" w:hanging="360"/>
      </w:pPr>
    </w:lvl>
    <w:lvl w:ilvl="4" w:tplc="0C404146">
      <w:start w:val="1"/>
      <w:numFmt w:val="lowerLetter"/>
      <w:lvlText w:val="%5."/>
      <w:lvlJc w:val="left"/>
      <w:pPr>
        <w:ind w:left="5792" w:hanging="360"/>
      </w:pPr>
    </w:lvl>
    <w:lvl w:ilvl="5" w:tplc="892CC06C">
      <w:start w:val="1"/>
      <w:numFmt w:val="lowerRoman"/>
      <w:lvlText w:val="%6."/>
      <w:lvlJc w:val="right"/>
      <w:pPr>
        <w:ind w:left="6512" w:hanging="180"/>
      </w:pPr>
    </w:lvl>
    <w:lvl w:ilvl="6" w:tplc="723265D6">
      <w:start w:val="1"/>
      <w:numFmt w:val="decimal"/>
      <w:lvlText w:val="%7."/>
      <w:lvlJc w:val="left"/>
      <w:pPr>
        <w:ind w:left="7232" w:hanging="360"/>
      </w:pPr>
    </w:lvl>
    <w:lvl w:ilvl="7" w:tplc="5B7C3DF0">
      <w:start w:val="1"/>
      <w:numFmt w:val="lowerLetter"/>
      <w:lvlText w:val="%8."/>
      <w:lvlJc w:val="left"/>
      <w:pPr>
        <w:ind w:left="7952" w:hanging="360"/>
      </w:pPr>
    </w:lvl>
    <w:lvl w:ilvl="8" w:tplc="6F4EA5C0">
      <w:start w:val="1"/>
      <w:numFmt w:val="lowerRoman"/>
      <w:lvlText w:val="%9."/>
      <w:lvlJc w:val="right"/>
      <w:pPr>
        <w:ind w:left="8672" w:hanging="180"/>
      </w:pPr>
    </w:lvl>
  </w:abstractNum>
  <w:abstractNum w:abstractNumId="22" w15:restartNumberingAfterBreak="0">
    <w:nsid w:val="44D15165"/>
    <w:multiLevelType w:val="hybridMultilevel"/>
    <w:tmpl w:val="434403C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7957417"/>
    <w:multiLevelType w:val="multilevel"/>
    <w:tmpl w:val="D068B686"/>
    <w:lvl w:ilvl="0">
      <w:start w:val="12"/>
      <w:numFmt w:val="decimal"/>
      <w:lvlText w:val="%1"/>
      <w:lvlJc w:val="left"/>
      <w:pPr>
        <w:ind w:left="420" w:hanging="420"/>
      </w:pPr>
      <w:rPr>
        <w:rFonts w:hint="default"/>
      </w:rPr>
    </w:lvl>
    <w:lvl w:ilvl="1">
      <w:start w:val="1"/>
      <w:numFmt w:val="decimal"/>
      <w:lvlText w:val="%1.%2"/>
      <w:lvlJc w:val="left"/>
      <w:pPr>
        <w:ind w:left="1434" w:hanging="42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24" w15:restartNumberingAfterBreak="0">
    <w:nsid w:val="4D964400"/>
    <w:multiLevelType w:val="hybridMultilevel"/>
    <w:tmpl w:val="DE842402"/>
    <w:lvl w:ilvl="0" w:tplc="AC2812FC">
      <w:start w:val="4"/>
      <w:numFmt w:val="decimal"/>
      <w:lvlText w:val="%1."/>
      <w:lvlJc w:val="left"/>
      <w:pPr>
        <w:tabs>
          <w:tab w:val="num" w:pos="720"/>
        </w:tabs>
        <w:ind w:left="720" w:hanging="360"/>
      </w:pPr>
    </w:lvl>
    <w:lvl w:ilvl="1" w:tplc="A4E0A33A">
      <w:start w:val="1"/>
      <w:numFmt w:val="none"/>
      <w:lvlText w:val=""/>
      <w:lvlJc w:val="left"/>
      <w:pPr>
        <w:tabs>
          <w:tab w:val="num" w:pos="360"/>
        </w:tabs>
        <w:ind w:left="0" w:firstLine="0"/>
      </w:pPr>
    </w:lvl>
    <w:lvl w:ilvl="2" w:tplc="71D8CCE0">
      <w:start w:val="1"/>
      <w:numFmt w:val="none"/>
      <w:lvlText w:val=""/>
      <w:lvlJc w:val="left"/>
      <w:pPr>
        <w:tabs>
          <w:tab w:val="num" w:pos="360"/>
        </w:tabs>
        <w:ind w:left="0" w:firstLine="0"/>
      </w:pPr>
    </w:lvl>
    <w:lvl w:ilvl="3" w:tplc="681A0EB0">
      <w:start w:val="1"/>
      <w:numFmt w:val="none"/>
      <w:lvlText w:val=""/>
      <w:lvlJc w:val="left"/>
      <w:pPr>
        <w:tabs>
          <w:tab w:val="num" w:pos="360"/>
        </w:tabs>
        <w:ind w:left="0" w:firstLine="0"/>
      </w:pPr>
    </w:lvl>
    <w:lvl w:ilvl="4" w:tplc="CA686FBE">
      <w:start w:val="1"/>
      <w:numFmt w:val="none"/>
      <w:lvlText w:val=""/>
      <w:lvlJc w:val="left"/>
      <w:pPr>
        <w:tabs>
          <w:tab w:val="num" w:pos="360"/>
        </w:tabs>
        <w:ind w:left="0" w:firstLine="0"/>
      </w:pPr>
    </w:lvl>
    <w:lvl w:ilvl="5" w:tplc="5D38B3D8">
      <w:start w:val="1"/>
      <w:numFmt w:val="none"/>
      <w:lvlText w:val=""/>
      <w:lvlJc w:val="left"/>
      <w:pPr>
        <w:tabs>
          <w:tab w:val="num" w:pos="360"/>
        </w:tabs>
        <w:ind w:left="0" w:firstLine="0"/>
      </w:pPr>
    </w:lvl>
    <w:lvl w:ilvl="6" w:tplc="0AB87FA2">
      <w:start w:val="1"/>
      <w:numFmt w:val="none"/>
      <w:lvlText w:val=""/>
      <w:lvlJc w:val="left"/>
      <w:pPr>
        <w:tabs>
          <w:tab w:val="num" w:pos="360"/>
        </w:tabs>
        <w:ind w:left="0" w:firstLine="0"/>
      </w:pPr>
    </w:lvl>
    <w:lvl w:ilvl="7" w:tplc="E5EAFCB2">
      <w:start w:val="1"/>
      <w:numFmt w:val="none"/>
      <w:lvlText w:val=""/>
      <w:lvlJc w:val="left"/>
      <w:pPr>
        <w:tabs>
          <w:tab w:val="num" w:pos="360"/>
        </w:tabs>
        <w:ind w:left="0" w:firstLine="0"/>
      </w:pPr>
    </w:lvl>
    <w:lvl w:ilvl="8" w:tplc="E8E68568">
      <w:start w:val="1"/>
      <w:numFmt w:val="none"/>
      <w:lvlText w:val=""/>
      <w:lvlJc w:val="left"/>
      <w:pPr>
        <w:tabs>
          <w:tab w:val="num" w:pos="360"/>
        </w:tabs>
        <w:ind w:left="0" w:firstLine="0"/>
      </w:pPr>
    </w:lvl>
  </w:abstractNum>
  <w:abstractNum w:abstractNumId="25" w15:restartNumberingAfterBreak="0">
    <w:nsid w:val="50BE516A"/>
    <w:multiLevelType w:val="multilevel"/>
    <w:tmpl w:val="C9D8D774"/>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51EC0296"/>
    <w:multiLevelType w:val="hybridMultilevel"/>
    <w:tmpl w:val="C6B240A4"/>
    <w:lvl w:ilvl="0" w:tplc="2A463FAE">
      <w:start w:val="15"/>
      <w:numFmt w:val="decimal"/>
      <w:lvlText w:val="%1."/>
      <w:lvlJc w:val="left"/>
      <w:pPr>
        <w:ind w:left="720" w:hanging="360"/>
      </w:pPr>
      <w:rPr>
        <w:rFonts w:hint="default"/>
        <w:color w:val="auto"/>
      </w:rPr>
    </w:lvl>
    <w:lvl w:ilvl="1" w:tplc="59C0B420">
      <w:start w:val="1"/>
      <w:numFmt w:val="lowerLetter"/>
      <w:lvlText w:val="%2."/>
      <w:lvlJc w:val="left"/>
      <w:pPr>
        <w:ind w:left="1440" w:hanging="360"/>
      </w:pPr>
    </w:lvl>
    <w:lvl w:ilvl="2" w:tplc="C4EAD156">
      <w:start w:val="1"/>
      <w:numFmt w:val="lowerRoman"/>
      <w:lvlText w:val="%3."/>
      <w:lvlJc w:val="right"/>
      <w:pPr>
        <w:ind w:left="2160" w:hanging="180"/>
      </w:pPr>
    </w:lvl>
    <w:lvl w:ilvl="3" w:tplc="5E46FC02">
      <w:start w:val="1"/>
      <w:numFmt w:val="decimal"/>
      <w:lvlText w:val="%4."/>
      <w:lvlJc w:val="left"/>
      <w:pPr>
        <w:ind w:left="2880" w:hanging="360"/>
      </w:pPr>
    </w:lvl>
    <w:lvl w:ilvl="4" w:tplc="82AA152E">
      <w:start w:val="1"/>
      <w:numFmt w:val="lowerLetter"/>
      <w:lvlText w:val="%5."/>
      <w:lvlJc w:val="left"/>
      <w:pPr>
        <w:ind w:left="3600" w:hanging="360"/>
      </w:pPr>
    </w:lvl>
    <w:lvl w:ilvl="5" w:tplc="F9A4B7BA">
      <w:start w:val="1"/>
      <w:numFmt w:val="lowerRoman"/>
      <w:lvlText w:val="%6."/>
      <w:lvlJc w:val="right"/>
      <w:pPr>
        <w:ind w:left="4320" w:hanging="180"/>
      </w:pPr>
    </w:lvl>
    <w:lvl w:ilvl="6" w:tplc="DC74D79E">
      <w:start w:val="1"/>
      <w:numFmt w:val="decimal"/>
      <w:lvlText w:val="%7."/>
      <w:lvlJc w:val="left"/>
      <w:pPr>
        <w:ind w:left="5040" w:hanging="360"/>
      </w:pPr>
    </w:lvl>
    <w:lvl w:ilvl="7" w:tplc="8B16746A">
      <w:start w:val="1"/>
      <w:numFmt w:val="lowerLetter"/>
      <w:lvlText w:val="%8."/>
      <w:lvlJc w:val="left"/>
      <w:pPr>
        <w:ind w:left="5760" w:hanging="360"/>
      </w:pPr>
    </w:lvl>
    <w:lvl w:ilvl="8" w:tplc="74DA730E">
      <w:start w:val="1"/>
      <w:numFmt w:val="lowerRoman"/>
      <w:lvlText w:val="%9."/>
      <w:lvlJc w:val="right"/>
      <w:pPr>
        <w:ind w:left="6480" w:hanging="180"/>
      </w:pPr>
    </w:lvl>
  </w:abstractNum>
  <w:abstractNum w:abstractNumId="27" w15:restartNumberingAfterBreak="0">
    <w:nsid w:val="54BC6E6A"/>
    <w:multiLevelType w:val="multilevel"/>
    <w:tmpl w:val="FC7E1580"/>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141"/>
        </w:tabs>
        <w:ind w:left="1141"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56C463A5"/>
    <w:multiLevelType w:val="multilevel"/>
    <w:tmpl w:val="225EE6B2"/>
    <w:lvl w:ilvl="0">
      <w:start w:val="12"/>
      <w:numFmt w:val="decimal"/>
      <w:lvlText w:val="%1"/>
      <w:lvlJc w:val="left"/>
      <w:pPr>
        <w:ind w:left="600" w:hanging="600"/>
      </w:pPr>
      <w:rPr>
        <w:rFonts w:hint="default"/>
      </w:rPr>
    </w:lvl>
    <w:lvl w:ilvl="1">
      <w:start w:val="3"/>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596B28F5"/>
    <w:multiLevelType w:val="hybridMultilevel"/>
    <w:tmpl w:val="CD5E2D36"/>
    <w:lvl w:ilvl="0" w:tplc="FD80BE0E">
      <w:start w:val="5"/>
      <w:numFmt w:val="decimal"/>
      <w:lvlText w:val="%1."/>
      <w:lvlJc w:val="left"/>
      <w:pPr>
        <w:ind w:left="1374" w:hanging="360"/>
      </w:pPr>
      <w:rPr>
        <w:rFonts w:hint="default"/>
        <w:color w:val="000000" w:themeColor="text1"/>
      </w:rPr>
    </w:lvl>
    <w:lvl w:ilvl="1" w:tplc="C680C2C4">
      <w:start w:val="5"/>
      <w:numFmt w:val="decimal"/>
      <w:lvlText w:val="%2."/>
      <w:lvlJc w:val="left"/>
      <w:pPr>
        <w:ind w:left="2094" w:hanging="360"/>
      </w:pPr>
      <w:rPr>
        <w:rFonts w:hint="default"/>
      </w:rPr>
    </w:lvl>
    <w:lvl w:ilvl="2" w:tplc="95D449E8">
      <w:start w:val="1"/>
      <w:numFmt w:val="lowerRoman"/>
      <w:lvlText w:val="%3."/>
      <w:lvlJc w:val="right"/>
      <w:pPr>
        <w:ind w:left="2814" w:hanging="180"/>
      </w:pPr>
    </w:lvl>
    <w:lvl w:ilvl="3" w:tplc="C5EA18C0">
      <w:start w:val="1"/>
      <w:numFmt w:val="decimal"/>
      <w:lvlText w:val="%4."/>
      <w:lvlJc w:val="left"/>
      <w:pPr>
        <w:ind w:left="3534" w:hanging="360"/>
      </w:pPr>
    </w:lvl>
    <w:lvl w:ilvl="4" w:tplc="F6D04D4C">
      <w:start w:val="1"/>
      <w:numFmt w:val="lowerLetter"/>
      <w:lvlText w:val="%5."/>
      <w:lvlJc w:val="left"/>
      <w:pPr>
        <w:ind w:left="4254" w:hanging="360"/>
      </w:pPr>
    </w:lvl>
    <w:lvl w:ilvl="5" w:tplc="C62C1CD4">
      <w:start w:val="1"/>
      <w:numFmt w:val="lowerRoman"/>
      <w:lvlText w:val="%6."/>
      <w:lvlJc w:val="right"/>
      <w:pPr>
        <w:ind w:left="4974" w:hanging="180"/>
      </w:pPr>
    </w:lvl>
    <w:lvl w:ilvl="6" w:tplc="64E66910">
      <w:start w:val="1"/>
      <w:numFmt w:val="decimal"/>
      <w:lvlText w:val="%7."/>
      <w:lvlJc w:val="left"/>
      <w:pPr>
        <w:ind w:left="5694" w:hanging="360"/>
      </w:pPr>
    </w:lvl>
    <w:lvl w:ilvl="7" w:tplc="29AE7010">
      <w:start w:val="1"/>
      <w:numFmt w:val="lowerLetter"/>
      <w:lvlText w:val="%8."/>
      <w:lvlJc w:val="left"/>
      <w:pPr>
        <w:ind w:left="6414" w:hanging="360"/>
      </w:pPr>
    </w:lvl>
    <w:lvl w:ilvl="8" w:tplc="7512D014">
      <w:start w:val="1"/>
      <w:numFmt w:val="lowerRoman"/>
      <w:lvlText w:val="%9."/>
      <w:lvlJc w:val="right"/>
      <w:pPr>
        <w:ind w:left="7134" w:hanging="180"/>
      </w:pPr>
    </w:lvl>
  </w:abstractNum>
  <w:abstractNum w:abstractNumId="30" w15:restartNumberingAfterBreak="0">
    <w:nsid w:val="59817B23"/>
    <w:multiLevelType w:val="multilevel"/>
    <w:tmpl w:val="D45C7784"/>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792"/>
        </w:tabs>
        <w:ind w:left="792" w:hanging="432"/>
      </w:pPr>
      <w:rPr>
        <w:rFonts w:hint="default"/>
      </w:rPr>
    </w:lvl>
    <w:lvl w:ilvl="2">
      <w:start w:val="1"/>
      <w:numFmt w:val="decimal"/>
      <w:lvlText w:val="7.%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AB75ADC"/>
    <w:multiLevelType w:val="multilevel"/>
    <w:tmpl w:val="86F4E86C"/>
    <w:lvl w:ilvl="0">
      <w:start w:val="12"/>
      <w:numFmt w:val="decimal"/>
      <w:lvlText w:val="%1."/>
      <w:lvlJc w:val="left"/>
      <w:pPr>
        <w:ind w:left="480" w:hanging="480"/>
      </w:pPr>
      <w:rPr>
        <w:rFonts w:hint="default"/>
        <w:color w:val="auto"/>
      </w:rPr>
    </w:lvl>
    <w:lvl w:ilvl="1">
      <w:start w:val="4"/>
      <w:numFmt w:val="decimal"/>
      <w:lvlText w:val="%1.%2."/>
      <w:lvlJc w:val="left"/>
      <w:pPr>
        <w:ind w:left="976" w:hanging="48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32" w15:restartNumberingAfterBreak="0">
    <w:nsid w:val="5C1D218B"/>
    <w:multiLevelType w:val="hybridMultilevel"/>
    <w:tmpl w:val="1C5E9F40"/>
    <w:lvl w:ilvl="0" w:tplc="EBA0DD28">
      <w:start w:val="1"/>
      <w:numFmt w:val="bullet"/>
      <w:lvlText w:val="−"/>
      <w:lvlJc w:val="left"/>
      <w:pPr>
        <w:tabs>
          <w:tab w:val="num" w:pos="1734"/>
        </w:tabs>
        <w:ind w:left="1734" w:hanging="360"/>
      </w:pPr>
      <w:rPr>
        <w:rFonts w:ascii="Times New Roman" w:hAnsi="Times New Roman" w:cs="Times New Roman" w:hint="default"/>
      </w:rPr>
    </w:lvl>
    <w:lvl w:ilvl="1" w:tplc="08388796">
      <w:start w:val="1"/>
      <w:numFmt w:val="bullet"/>
      <w:lvlText w:val="o"/>
      <w:lvlJc w:val="left"/>
      <w:pPr>
        <w:tabs>
          <w:tab w:val="num" w:pos="2454"/>
        </w:tabs>
        <w:ind w:left="2454" w:hanging="360"/>
      </w:pPr>
      <w:rPr>
        <w:rFonts w:ascii="Courier New" w:hAnsi="Courier New" w:cs="Courier New" w:hint="default"/>
      </w:rPr>
    </w:lvl>
    <w:lvl w:ilvl="2" w:tplc="E70E818C">
      <w:start w:val="1"/>
      <w:numFmt w:val="bullet"/>
      <w:lvlText w:val=""/>
      <w:lvlJc w:val="left"/>
      <w:pPr>
        <w:tabs>
          <w:tab w:val="num" w:pos="3174"/>
        </w:tabs>
        <w:ind w:left="3174" w:hanging="360"/>
      </w:pPr>
      <w:rPr>
        <w:rFonts w:ascii="Wingdings" w:hAnsi="Wingdings" w:hint="default"/>
      </w:rPr>
    </w:lvl>
    <w:lvl w:ilvl="3" w:tplc="54965D7E">
      <w:start w:val="1"/>
      <w:numFmt w:val="bullet"/>
      <w:lvlText w:val=""/>
      <w:lvlJc w:val="left"/>
      <w:pPr>
        <w:tabs>
          <w:tab w:val="num" w:pos="3894"/>
        </w:tabs>
        <w:ind w:left="3894" w:hanging="360"/>
      </w:pPr>
      <w:rPr>
        <w:rFonts w:ascii="Symbol" w:hAnsi="Symbol" w:hint="default"/>
      </w:rPr>
    </w:lvl>
    <w:lvl w:ilvl="4" w:tplc="2962DF82">
      <w:start w:val="1"/>
      <w:numFmt w:val="bullet"/>
      <w:lvlText w:val="o"/>
      <w:lvlJc w:val="left"/>
      <w:pPr>
        <w:tabs>
          <w:tab w:val="num" w:pos="4614"/>
        </w:tabs>
        <w:ind w:left="4614" w:hanging="360"/>
      </w:pPr>
      <w:rPr>
        <w:rFonts w:ascii="Courier New" w:hAnsi="Courier New" w:cs="Courier New" w:hint="default"/>
      </w:rPr>
    </w:lvl>
    <w:lvl w:ilvl="5" w:tplc="0F06D22C">
      <w:start w:val="1"/>
      <w:numFmt w:val="bullet"/>
      <w:lvlText w:val=""/>
      <w:lvlJc w:val="left"/>
      <w:pPr>
        <w:tabs>
          <w:tab w:val="num" w:pos="5334"/>
        </w:tabs>
        <w:ind w:left="5334" w:hanging="360"/>
      </w:pPr>
      <w:rPr>
        <w:rFonts w:ascii="Wingdings" w:hAnsi="Wingdings" w:hint="default"/>
      </w:rPr>
    </w:lvl>
    <w:lvl w:ilvl="6" w:tplc="A08A433E">
      <w:start w:val="1"/>
      <w:numFmt w:val="bullet"/>
      <w:lvlText w:val=""/>
      <w:lvlJc w:val="left"/>
      <w:pPr>
        <w:tabs>
          <w:tab w:val="num" w:pos="6054"/>
        </w:tabs>
        <w:ind w:left="6054" w:hanging="360"/>
      </w:pPr>
      <w:rPr>
        <w:rFonts w:ascii="Symbol" w:hAnsi="Symbol" w:hint="default"/>
      </w:rPr>
    </w:lvl>
    <w:lvl w:ilvl="7" w:tplc="17C68B16">
      <w:start w:val="1"/>
      <w:numFmt w:val="bullet"/>
      <w:lvlText w:val="o"/>
      <w:lvlJc w:val="left"/>
      <w:pPr>
        <w:tabs>
          <w:tab w:val="num" w:pos="6774"/>
        </w:tabs>
        <w:ind w:left="6774" w:hanging="360"/>
      </w:pPr>
      <w:rPr>
        <w:rFonts w:ascii="Courier New" w:hAnsi="Courier New" w:cs="Courier New" w:hint="default"/>
      </w:rPr>
    </w:lvl>
    <w:lvl w:ilvl="8" w:tplc="67768120">
      <w:start w:val="1"/>
      <w:numFmt w:val="bullet"/>
      <w:lvlText w:val=""/>
      <w:lvlJc w:val="left"/>
      <w:pPr>
        <w:tabs>
          <w:tab w:val="num" w:pos="7494"/>
        </w:tabs>
        <w:ind w:left="7494" w:hanging="360"/>
      </w:pPr>
      <w:rPr>
        <w:rFonts w:ascii="Wingdings" w:hAnsi="Wingdings" w:hint="default"/>
      </w:rPr>
    </w:lvl>
  </w:abstractNum>
  <w:abstractNum w:abstractNumId="33" w15:restartNumberingAfterBreak="0">
    <w:nsid w:val="5EDE3FB6"/>
    <w:multiLevelType w:val="multilevel"/>
    <w:tmpl w:val="0C2C706A"/>
    <w:lvl w:ilvl="0">
      <w:start w:val="6"/>
      <w:numFmt w:val="decimal"/>
      <w:lvlText w:val="%1."/>
      <w:lvlJc w:val="left"/>
      <w:pPr>
        <w:ind w:left="4493" w:hanging="360"/>
      </w:pPr>
      <w:rPr>
        <w:rFonts w:hint="default"/>
      </w:rPr>
    </w:lvl>
    <w:lvl w:ilvl="1">
      <w:start w:val="1"/>
      <w:numFmt w:val="decimal"/>
      <w:isLgl/>
      <w:lvlText w:val="%1.%2"/>
      <w:lvlJc w:val="left"/>
      <w:pPr>
        <w:ind w:left="4493" w:hanging="360"/>
      </w:pPr>
      <w:rPr>
        <w:rFonts w:hint="default"/>
      </w:rPr>
    </w:lvl>
    <w:lvl w:ilvl="2">
      <w:start w:val="1"/>
      <w:numFmt w:val="decimal"/>
      <w:isLgl/>
      <w:lvlText w:val="%1.%2.%3"/>
      <w:lvlJc w:val="left"/>
      <w:pPr>
        <w:ind w:left="4853" w:hanging="720"/>
      </w:pPr>
      <w:rPr>
        <w:rFonts w:hint="default"/>
      </w:rPr>
    </w:lvl>
    <w:lvl w:ilvl="3">
      <w:start w:val="1"/>
      <w:numFmt w:val="decimal"/>
      <w:isLgl/>
      <w:lvlText w:val="%1.%2.%3.%4"/>
      <w:lvlJc w:val="left"/>
      <w:pPr>
        <w:ind w:left="4853" w:hanging="720"/>
      </w:pPr>
      <w:rPr>
        <w:rFonts w:hint="default"/>
      </w:rPr>
    </w:lvl>
    <w:lvl w:ilvl="4">
      <w:start w:val="1"/>
      <w:numFmt w:val="decimal"/>
      <w:isLgl/>
      <w:lvlText w:val="%1.%2.%3.%4.%5"/>
      <w:lvlJc w:val="left"/>
      <w:pPr>
        <w:ind w:left="5213" w:hanging="1080"/>
      </w:pPr>
      <w:rPr>
        <w:rFonts w:hint="default"/>
      </w:rPr>
    </w:lvl>
    <w:lvl w:ilvl="5">
      <w:start w:val="1"/>
      <w:numFmt w:val="decimal"/>
      <w:isLgl/>
      <w:lvlText w:val="%1.%2.%3.%4.%5.%6"/>
      <w:lvlJc w:val="left"/>
      <w:pPr>
        <w:ind w:left="5213" w:hanging="1080"/>
      </w:pPr>
      <w:rPr>
        <w:rFonts w:hint="default"/>
      </w:rPr>
    </w:lvl>
    <w:lvl w:ilvl="6">
      <w:start w:val="1"/>
      <w:numFmt w:val="decimal"/>
      <w:isLgl/>
      <w:lvlText w:val="%1.%2.%3.%4.%5.%6.%7"/>
      <w:lvlJc w:val="left"/>
      <w:pPr>
        <w:ind w:left="5573" w:hanging="1440"/>
      </w:pPr>
      <w:rPr>
        <w:rFonts w:hint="default"/>
      </w:rPr>
    </w:lvl>
    <w:lvl w:ilvl="7">
      <w:start w:val="1"/>
      <w:numFmt w:val="decimal"/>
      <w:isLgl/>
      <w:lvlText w:val="%1.%2.%3.%4.%5.%6.%7.%8"/>
      <w:lvlJc w:val="left"/>
      <w:pPr>
        <w:ind w:left="5573" w:hanging="1440"/>
      </w:pPr>
      <w:rPr>
        <w:rFonts w:hint="default"/>
      </w:rPr>
    </w:lvl>
    <w:lvl w:ilvl="8">
      <w:start w:val="1"/>
      <w:numFmt w:val="decimal"/>
      <w:isLgl/>
      <w:lvlText w:val="%1.%2.%3.%4.%5.%6.%7.%8.%9"/>
      <w:lvlJc w:val="left"/>
      <w:pPr>
        <w:ind w:left="5933" w:hanging="1800"/>
      </w:pPr>
      <w:rPr>
        <w:rFonts w:hint="default"/>
      </w:rPr>
    </w:lvl>
  </w:abstractNum>
  <w:abstractNum w:abstractNumId="34" w15:restartNumberingAfterBreak="0">
    <w:nsid w:val="658561F3"/>
    <w:multiLevelType w:val="multilevel"/>
    <w:tmpl w:val="190E825C"/>
    <w:lvl w:ilvl="0">
      <w:start w:val="12"/>
      <w:numFmt w:val="decimal"/>
      <w:lvlText w:val="%1."/>
      <w:lvlJc w:val="left"/>
      <w:pPr>
        <w:ind w:left="780" w:hanging="780"/>
      </w:pPr>
      <w:rPr>
        <w:rFonts w:hint="default"/>
      </w:rPr>
    </w:lvl>
    <w:lvl w:ilvl="1">
      <w:start w:val="1"/>
      <w:numFmt w:val="decimal"/>
      <w:lvlText w:val="%1.%2."/>
      <w:lvlJc w:val="left"/>
      <w:pPr>
        <w:ind w:left="1276" w:hanging="780"/>
      </w:pPr>
      <w:rPr>
        <w:rFonts w:hint="default"/>
      </w:rPr>
    </w:lvl>
    <w:lvl w:ilvl="2">
      <w:start w:val="13"/>
      <w:numFmt w:val="decimal"/>
      <w:lvlText w:val="%1.%2.%3."/>
      <w:lvlJc w:val="left"/>
      <w:pPr>
        <w:ind w:left="1772" w:hanging="780"/>
      </w:pPr>
      <w:rPr>
        <w:rFonts w:hint="default"/>
        <w:color w:val="auto"/>
      </w:rPr>
    </w:lvl>
    <w:lvl w:ilvl="3">
      <w:start w:val="1"/>
      <w:numFmt w:val="decimal"/>
      <w:lvlText w:val="%1.%2.%3.%4."/>
      <w:lvlJc w:val="left"/>
      <w:pPr>
        <w:ind w:left="2268" w:hanging="7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68D2187F"/>
    <w:multiLevelType w:val="hybridMultilevel"/>
    <w:tmpl w:val="F6BE6210"/>
    <w:lvl w:ilvl="0" w:tplc="5A7CAE8E">
      <w:start w:val="1"/>
      <w:numFmt w:val="decimal"/>
      <w:lvlText w:val="7.4.3.%1"/>
      <w:lvlJc w:val="left"/>
      <w:pPr>
        <w:ind w:left="1287" w:hanging="360"/>
      </w:pPr>
      <w:rPr>
        <w:rFonts w:hint="default"/>
      </w:rPr>
    </w:lvl>
    <w:lvl w:ilvl="1" w:tplc="096819B8">
      <w:start w:val="1"/>
      <w:numFmt w:val="lowerLetter"/>
      <w:lvlText w:val="%2."/>
      <w:lvlJc w:val="left"/>
      <w:pPr>
        <w:ind w:left="1440" w:hanging="360"/>
      </w:pPr>
    </w:lvl>
    <w:lvl w:ilvl="2" w:tplc="07A250C8">
      <w:start w:val="1"/>
      <w:numFmt w:val="lowerRoman"/>
      <w:lvlText w:val="%3."/>
      <w:lvlJc w:val="right"/>
      <w:pPr>
        <w:ind w:left="2160" w:hanging="180"/>
      </w:pPr>
    </w:lvl>
    <w:lvl w:ilvl="3" w:tplc="69FC6E34">
      <w:start w:val="1"/>
      <w:numFmt w:val="decimal"/>
      <w:lvlText w:val="%4."/>
      <w:lvlJc w:val="left"/>
      <w:pPr>
        <w:ind w:left="2880" w:hanging="360"/>
      </w:pPr>
    </w:lvl>
    <w:lvl w:ilvl="4" w:tplc="4E8823D8">
      <w:start w:val="1"/>
      <w:numFmt w:val="lowerLetter"/>
      <w:lvlText w:val="%5."/>
      <w:lvlJc w:val="left"/>
      <w:pPr>
        <w:ind w:left="3600" w:hanging="360"/>
      </w:pPr>
    </w:lvl>
    <w:lvl w:ilvl="5" w:tplc="7A989306">
      <w:start w:val="1"/>
      <w:numFmt w:val="lowerRoman"/>
      <w:lvlText w:val="%6."/>
      <w:lvlJc w:val="right"/>
      <w:pPr>
        <w:ind w:left="4320" w:hanging="180"/>
      </w:pPr>
    </w:lvl>
    <w:lvl w:ilvl="6" w:tplc="D5AA9024">
      <w:start w:val="1"/>
      <w:numFmt w:val="decimal"/>
      <w:lvlText w:val="%7."/>
      <w:lvlJc w:val="left"/>
      <w:pPr>
        <w:ind w:left="5040" w:hanging="360"/>
      </w:pPr>
    </w:lvl>
    <w:lvl w:ilvl="7" w:tplc="1B6EB99E">
      <w:start w:val="1"/>
      <w:numFmt w:val="lowerLetter"/>
      <w:lvlText w:val="%8."/>
      <w:lvlJc w:val="left"/>
      <w:pPr>
        <w:ind w:left="5760" w:hanging="360"/>
      </w:pPr>
    </w:lvl>
    <w:lvl w:ilvl="8" w:tplc="92BE0670">
      <w:start w:val="1"/>
      <w:numFmt w:val="lowerRoman"/>
      <w:lvlText w:val="%9."/>
      <w:lvlJc w:val="right"/>
      <w:pPr>
        <w:ind w:left="6480" w:hanging="180"/>
      </w:pPr>
    </w:lvl>
  </w:abstractNum>
  <w:abstractNum w:abstractNumId="36" w15:restartNumberingAfterBreak="0">
    <w:nsid w:val="6AB57A8C"/>
    <w:multiLevelType w:val="multilevel"/>
    <w:tmpl w:val="851CFBE6"/>
    <w:lvl w:ilvl="0">
      <w:start w:val="8"/>
      <w:numFmt w:val="decimal"/>
      <w:lvlText w:val="%1."/>
      <w:lvlJc w:val="left"/>
      <w:pPr>
        <w:ind w:left="360" w:hanging="360"/>
      </w:pPr>
      <w:rPr>
        <w:rFonts w:hint="default"/>
      </w:rPr>
    </w:lvl>
    <w:lvl w:ilvl="1">
      <w:start w:val="1"/>
      <w:numFmt w:val="decimal"/>
      <w:lvlText w:val="%1.%2."/>
      <w:lvlJc w:val="left"/>
      <w:pPr>
        <w:ind w:left="1374" w:hanging="360"/>
      </w:pPr>
      <w:rPr>
        <w:rFonts w:hint="default"/>
      </w:rPr>
    </w:lvl>
    <w:lvl w:ilvl="2">
      <w:start w:val="1"/>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5136" w:hanging="108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524" w:hanging="144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912" w:hanging="1800"/>
      </w:pPr>
      <w:rPr>
        <w:rFonts w:hint="default"/>
      </w:rPr>
    </w:lvl>
  </w:abstractNum>
  <w:abstractNum w:abstractNumId="37" w15:restartNumberingAfterBreak="0">
    <w:nsid w:val="6CC50E58"/>
    <w:multiLevelType w:val="multilevel"/>
    <w:tmpl w:val="4E8601B2"/>
    <w:lvl w:ilvl="0">
      <w:start w:val="8"/>
      <w:numFmt w:val="decimal"/>
      <w:lvlText w:val="%1."/>
      <w:lvlJc w:val="left"/>
      <w:pPr>
        <w:ind w:left="360" w:hanging="360"/>
      </w:pPr>
      <w:rPr>
        <w:rFonts w:eastAsiaTheme="minorHAnsi" w:hint="default"/>
      </w:rPr>
    </w:lvl>
    <w:lvl w:ilvl="1">
      <w:start w:val="9"/>
      <w:numFmt w:val="decimal"/>
      <w:lvlText w:val="%1.%2."/>
      <w:lvlJc w:val="left"/>
      <w:pPr>
        <w:ind w:left="4755" w:hanging="360"/>
      </w:pPr>
      <w:rPr>
        <w:rFonts w:eastAsiaTheme="minorHAnsi" w:hint="default"/>
        <w:color w:val="auto"/>
      </w:rPr>
    </w:lvl>
    <w:lvl w:ilvl="2">
      <w:start w:val="1"/>
      <w:numFmt w:val="decimal"/>
      <w:lvlText w:val="%1.%2.%3."/>
      <w:lvlJc w:val="left"/>
      <w:pPr>
        <w:ind w:left="2748" w:hanging="720"/>
      </w:pPr>
      <w:rPr>
        <w:rFonts w:eastAsiaTheme="minorHAnsi" w:hint="default"/>
      </w:rPr>
    </w:lvl>
    <w:lvl w:ilvl="3">
      <w:start w:val="1"/>
      <w:numFmt w:val="decimal"/>
      <w:lvlText w:val="%1.%2.%3.%4."/>
      <w:lvlJc w:val="left"/>
      <w:pPr>
        <w:ind w:left="3762" w:hanging="720"/>
      </w:pPr>
      <w:rPr>
        <w:rFonts w:eastAsiaTheme="minorHAnsi" w:hint="default"/>
      </w:rPr>
    </w:lvl>
    <w:lvl w:ilvl="4">
      <w:start w:val="1"/>
      <w:numFmt w:val="decimal"/>
      <w:lvlText w:val="%1.%2.%3.%4.%5."/>
      <w:lvlJc w:val="left"/>
      <w:pPr>
        <w:ind w:left="5136" w:hanging="1080"/>
      </w:pPr>
      <w:rPr>
        <w:rFonts w:eastAsiaTheme="minorHAnsi" w:hint="default"/>
      </w:rPr>
    </w:lvl>
    <w:lvl w:ilvl="5">
      <w:start w:val="1"/>
      <w:numFmt w:val="decimal"/>
      <w:lvlText w:val="%1.%2.%3.%4.%5.%6."/>
      <w:lvlJc w:val="left"/>
      <w:pPr>
        <w:ind w:left="6150" w:hanging="1080"/>
      </w:pPr>
      <w:rPr>
        <w:rFonts w:eastAsiaTheme="minorHAnsi" w:hint="default"/>
      </w:rPr>
    </w:lvl>
    <w:lvl w:ilvl="6">
      <w:start w:val="1"/>
      <w:numFmt w:val="decimal"/>
      <w:lvlText w:val="%1.%2.%3.%4.%5.%6.%7."/>
      <w:lvlJc w:val="left"/>
      <w:pPr>
        <w:ind w:left="7524" w:hanging="1440"/>
      </w:pPr>
      <w:rPr>
        <w:rFonts w:eastAsiaTheme="minorHAnsi" w:hint="default"/>
      </w:rPr>
    </w:lvl>
    <w:lvl w:ilvl="7">
      <w:start w:val="1"/>
      <w:numFmt w:val="decimal"/>
      <w:lvlText w:val="%1.%2.%3.%4.%5.%6.%7.%8."/>
      <w:lvlJc w:val="left"/>
      <w:pPr>
        <w:ind w:left="8538" w:hanging="1440"/>
      </w:pPr>
      <w:rPr>
        <w:rFonts w:eastAsiaTheme="minorHAnsi" w:hint="default"/>
      </w:rPr>
    </w:lvl>
    <w:lvl w:ilvl="8">
      <w:start w:val="1"/>
      <w:numFmt w:val="decimal"/>
      <w:lvlText w:val="%1.%2.%3.%4.%5.%6.%7.%8.%9."/>
      <w:lvlJc w:val="left"/>
      <w:pPr>
        <w:ind w:left="9912" w:hanging="1800"/>
      </w:pPr>
      <w:rPr>
        <w:rFonts w:eastAsiaTheme="minorHAnsi" w:hint="default"/>
      </w:rPr>
    </w:lvl>
  </w:abstractNum>
  <w:abstractNum w:abstractNumId="38" w15:restartNumberingAfterBreak="0">
    <w:nsid w:val="706C37DB"/>
    <w:multiLevelType w:val="multilevel"/>
    <w:tmpl w:val="4D5045F4"/>
    <w:lvl w:ilvl="0">
      <w:start w:val="12"/>
      <w:numFmt w:val="decimal"/>
      <w:lvlText w:val="%1."/>
      <w:lvlJc w:val="left"/>
      <w:pPr>
        <w:ind w:left="660" w:hanging="660"/>
      </w:pPr>
      <w:rPr>
        <w:rFonts w:hint="default"/>
      </w:rPr>
    </w:lvl>
    <w:lvl w:ilvl="1">
      <w:start w:val="1"/>
      <w:numFmt w:val="decimal"/>
      <w:lvlText w:val="%1.%2."/>
      <w:lvlJc w:val="left"/>
      <w:pPr>
        <w:ind w:left="1156" w:hanging="660"/>
      </w:pPr>
      <w:rPr>
        <w:rFonts w:hint="default"/>
        <w:color w:val="000000" w:themeColor="text1"/>
      </w:rPr>
    </w:lvl>
    <w:lvl w:ilvl="2">
      <w:start w:val="9"/>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15:restartNumberingAfterBreak="0">
    <w:nsid w:val="70C4700D"/>
    <w:multiLevelType w:val="multilevel"/>
    <w:tmpl w:val="13B8D9FC"/>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792"/>
        </w:tabs>
        <w:ind w:left="792" w:hanging="432"/>
      </w:pPr>
      <w:rPr>
        <w:rFonts w:hint="default"/>
      </w:rPr>
    </w:lvl>
    <w:lvl w:ilvl="2">
      <w:start w:val="1"/>
      <w:numFmt w:val="decimal"/>
      <w:lvlText w:val="7.%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1047D4A"/>
    <w:multiLevelType w:val="multilevel"/>
    <w:tmpl w:val="12D03D12"/>
    <w:lvl w:ilvl="0">
      <w:start w:val="7"/>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75A2158A"/>
    <w:multiLevelType w:val="multilevel"/>
    <w:tmpl w:val="311AFE52"/>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77CF07B2"/>
    <w:multiLevelType w:val="multilevel"/>
    <w:tmpl w:val="326E1B24"/>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6610" w:hanging="720"/>
      </w:pPr>
      <w:rPr>
        <w:rFonts w:hint="default"/>
      </w:rPr>
    </w:lvl>
    <w:lvl w:ilvl="3">
      <w:start w:val="1"/>
      <w:numFmt w:val="decimal"/>
      <w:lvlText w:val="%1.%2.%3.%4."/>
      <w:lvlJc w:val="left"/>
      <w:pPr>
        <w:ind w:left="9555" w:hanging="720"/>
      </w:pPr>
      <w:rPr>
        <w:rFonts w:hint="default"/>
      </w:rPr>
    </w:lvl>
    <w:lvl w:ilvl="4">
      <w:start w:val="1"/>
      <w:numFmt w:val="decimal"/>
      <w:lvlText w:val="%1.%2.%3.%4.%5."/>
      <w:lvlJc w:val="left"/>
      <w:pPr>
        <w:ind w:left="12860" w:hanging="1080"/>
      </w:pPr>
      <w:rPr>
        <w:rFonts w:hint="default"/>
      </w:rPr>
    </w:lvl>
    <w:lvl w:ilvl="5">
      <w:start w:val="1"/>
      <w:numFmt w:val="decimal"/>
      <w:lvlText w:val="%1.%2.%3.%4.%5.%6."/>
      <w:lvlJc w:val="left"/>
      <w:pPr>
        <w:ind w:left="15805" w:hanging="1080"/>
      </w:pPr>
      <w:rPr>
        <w:rFonts w:hint="default"/>
      </w:rPr>
    </w:lvl>
    <w:lvl w:ilvl="6">
      <w:start w:val="1"/>
      <w:numFmt w:val="decimal"/>
      <w:lvlText w:val="%1.%2.%3.%4.%5.%6.%7."/>
      <w:lvlJc w:val="left"/>
      <w:pPr>
        <w:ind w:left="19110" w:hanging="1440"/>
      </w:pPr>
      <w:rPr>
        <w:rFonts w:hint="default"/>
      </w:rPr>
    </w:lvl>
    <w:lvl w:ilvl="7">
      <w:start w:val="1"/>
      <w:numFmt w:val="decimal"/>
      <w:lvlText w:val="%1.%2.%3.%4.%5.%6.%7.%8."/>
      <w:lvlJc w:val="left"/>
      <w:pPr>
        <w:ind w:left="22055" w:hanging="1440"/>
      </w:pPr>
      <w:rPr>
        <w:rFonts w:hint="default"/>
      </w:rPr>
    </w:lvl>
    <w:lvl w:ilvl="8">
      <w:start w:val="1"/>
      <w:numFmt w:val="decimal"/>
      <w:lvlText w:val="%1.%2.%3.%4.%5.%6.%7.%8.%9."/>
      <w:lvlJc w:val="left"/>
      <w:pPr>
        <w:ind w:left="25360" w:hanging="1800"/>
      </w:pPr>
      <w:rPr>
        <w:rFonts w:hint="default"/>
      </w:rPr>
    </w:lvl>
  </w:abstractNum>
  <w:abstractNum w:abstractNumId="43" w15:restartNumberingAfterBreak="0">
    <w:nsid w:val="7C867DD3"/>
    <w:multiLevelType w:val="hybridMultilevel"/>
    <w:tmpl w:val="A37668DE"/>
    <w:lvl w:ilvl="0" w:tplc="1A7C7284">
      <w:start w:val="4"/>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F2172FB"/>
    <w:multiLevelType w:val="multilevel"/>
    <w:tmpl w:val="95A20D20"/>
    <w:lvl w:ilvl="0">
      <w:start w:val="9"/>
      <w:numFmt w:val="decimal"/>
      <w:lvlText w:val="%1."/>
      <w:lvlJc w:val="left"/>
      <w:pPr>
        <w:ind w:left="360" w:hanging="360"/>
      </w:pPr>
      <w:rPr>
        <w:rFonts w:hint="default"/>
      </w:rPr>
    </w:lvl>
    <w:lvl w:ilvl="1">
      <w:start w:val="1"/>
      <w:numFmt w:val="decimal"/>
      <w:lvlText w:val="%1.%2."/>
      <w:lvlJc w:val="left"/>
      <w:pPr>
        <w:ind w:left="-66" w:hanging="360"/>
      </w:pPr>
      <w:rPr>
        <w:rFonts w:hint="default"/>
        <w:i w:val="0"/>
        <w:color w:val="auto"/>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45" w15:restartNumberingAfterBreak="0">
    <w:nsid w:val="7FE546FF"/>
    <w:multiLevelType w:val="multilevel"/>
    <w:tmpl w:val="CDFA9A40"/>
    <w:lvl w:ilvl="0">
      <w:start w:val="6"/>
      <w:numFmt w:val="decimal"/>
      <w:lvlText w:val="%1."/>
      <w:lvlJc w:val="left"/>
      <w:pPr>
        <w:ind w:left="1211" w:hanging="360"/>
      </w:pPr>
      <w:rPr>
        <w:rFonts w:hint="default"/>
        <w:color w:val="auto"/>
      </w:rPr>
    </w:lvl>
    <w:lvl w:ilvl="1">
      <w:start w:val="1"/>
      <w:numFmt w:val="decimal"/>
      <w:lvlText w:val="%1.%2."/>
      <w:lvlJc w:val="left"/>
      <w:pPr>
        <w:ind w:left="1374" w:hanging="360"/>
      </w:pPr>
      <w:rPr>
        <w:rFonts w:hint="default"/>
        <w:color w:val="auto"/>
      </w:rPr>
    </w:lvl>
    <w:lvl w:ilvl="2">
      <w:start w:val="1"/>
      <w:numFmt w:val="decimal"/>
      <w:lvlText w:val="%1.%2.%3."/>
      <w:lvlJc w:val="left"/>
      <w:pPr>
        <w:ind w:left="2748" w:hanging="720"/>
      </w:pPr>
      <w:rPr>
        <w:rFonts w:hint="default"/>
        <w:color w:val="auto"/>
      </w:rPr>
    </w:lvl>
    <w:lvl w:ilvl="3">
      <w:start w:val="1"/>
      <w:numFmt w:val="decimal"/>
      <w:lvlText w:val="%1.%2.%3.%4."/>
      <w:lvlJc w:val="left"/>
      <w:pPr>
        <w:ind w:left="3762" w:hanging="720"/>
      </w:pPr>
      <w:rPr>
        <w:rFonts w:hint="default"/>
        <w:color w:val="auto"/>
      </w:rPr>
    </w:lvl>
    <w:lvl w:ilvl="4">
      <w:start w:val="1"/>
      <w:numFmt w:val="decimal"/>
      <w:lvlText w:val="%1.%2.%3.%4.%5."/>
      <w:lvlJc w:val="left"/>
      <w:pPr>
        <w:ind w:left="5136" w:hanging="1080"/>
      </w:pPr>
      <w:rPr>
        <w:rFonts w:hint="default"/>
        <w:color w:val="auto"/>
      </w:rPr>
    </w:lvl>
    <w:lvl w:ilvl="5">
      <w:start w:val="1"/>
      <w:numFmt w:val="decimal"/>
      <w:lvlText w:val="%1.%2.%3.%4.%5.%6."/>
      <w:lvlJc w:val="left"/>
      <w:pPr>
        <w:ind w:left="6150" w:hanging="1080"/>
      </w:pPr>
      <w:rPr>
        <w:rFonts w:hint="default"/>
        <w:color w:val="auto"/>
      </w:rPr>
    </w:lvl>
    <w:lvl w:ilvl="6">
      <w:start w:val="1"/>
      <w:numFmt w:val="decimal"/>
      <w:lvlText w:val="%1.%2.%3.%4.%5.%6.%7."/>
      <w:lvlJc w:val="left"/>
      <w:pPr>
        <w:ind w:left="7524" w:hanging="1440"/>
      </w:pPr>
      <w:rPr>
        <w:rFonts w:hint="default"/>
        <w:color w:val="auto"/>
      </w:rPr>
    </w:lvl>
    <w:lvl w:ilvl="7">
      <w:start w:val="1"/>
      <w:numFmt w:val="decimal"/>
      <w:lvlText w:val="%1.%2.%3.%4.%5.%6.%7.%8."/>
      <w:lvlJc w:val="left"/>
      <w:pPr>
        <w:ind w:left="8538" w:hanging="1440"/>
      </w:pPr>
      <w:rPr>
        <w:rFonts w:hint="default"/>
        <w:color w:val="auto"/>
      </w:rPr>
    </w:lvl>
    <w:lvl w:ilvl="8">
      <w:start w:val="1"/>
      <w:numFmt w:val="decimal"/>
      <w:lvlText w:val="%1.%2.%3.%4.%5.%6.%7.%8.%9."/>
      <w:lvlJc w:val="left"/>
      <w:pPr>
        <w:ind w:left="9912" w:hanging="1800"/>
      </w:pPr>
      <w:rPr>
        <w:rFonts w:hint="default"/>
        <w:color w:val="auto"/>
      </w:rPr>
    </w:lvl>
  </w:abstractNum>
  <w:num w:numId="1">
    <w:abstractNumId w:val="12"/>
  </w:num>
  <w:num w:numId="2">
    <w:abstractNumId w:val="1"/>
  </w:num>
  <w:num w:numId="3">
    <w:abstractNumId w:val="41"/>
  </w:num>
  <w:num w:numId="4">
    <w:abstractNumId w:val="15"/>
  </w:num>
  <w:num w:numId="5">
    <w:abstractNumId w:val="27"/>
  </w:num>
  <w:num w:numId="6">
    <w:abstractNumId w:val="19"/>
  </w:num>
  <w:num w:numId="7">
    <w:abstractNumId w:val="32"/>
  </w:num>
  <w:num w:numId="8">
    <w:abstractNumId w:val="11"/>
  </w:num>
  <w:num w:numId="9">
    <w:abstractNumId w:val="36"/>
  </w:num>
  <w:num w:numId="10">
    <w:abstractNumId w:val="37"/>
  </w:num>
  <w:num w:numId="11">
    <w:abstractNumId w:val="2"/>
  </w:num>
  <w:num w:numId="12">
    <w:abstractNumId w:val="21"/>
  </w:num>
  <w:num w:numId="13">
    <w:abstractNumId w:val="44"/>
  </w:num>
  <w:num w:numId="14">
    <w:abstractNumId w:val="42"/>
  </w:num>
  <w:num w:numId="15">
    <w:abstractNumId w:val="18"/>
  </w:num>
  <w:num w:numId="16">
    <w:abstractNumId w:val="4"/>
  </w:num>
  <w:num w:numId="17">
    <w:abstractNumId w:val="38"/>
  </w:num>
  <w:num w:numId="18">
    <w:abstractNumId w:val="34"/>
  </w:num>
  <w:num w:numId="19">
    <w:abstractNumId w:val="31"/>
  </w:num>
  <w:num w:numId="20">
    <w:abstractNumId w:val="8"/>
  </w:num>
  <w:num w:numId="21">
    <w:abstractNumId w:val="5"/>
  </w:num>
  <w:num w:numId="22">
    <w:abstractNumId w:val="9"/>
  </w:num>
  <w:num w:numId="23">
    <w:abstractNumId w:val="35"/>
  </w:num>
  <w:num w:numId="24">
    <w:abstractNumId w:val="39"/>
  </w:num>
  <w:num w:numId="25">
    <w:abstractNumId w:val="30"/>
  </w:num>
  <w:num w:numId="26">
    <w:abstractNumId w:val="32"/>
  </w:num>
  <w:num w:numId="27">
    <w:abstractNumId w:val="14"/>
  </w:num>
  <w:num w:numId="28">
    <w:abstractNumId w:val="6"/>
  </w:num>
  <w:num w:numId="29">
    <w:abstractNumId w:val="16"/>
  </w:num>
  <w:num w:numId="30">
    <w:abstractNumId w:val="45"/>
  </w:num>
  <w:num w:numId="31">
    <w:abstractNumId w:val="29"/>
  </w:num>
  <w:num w:numId="32">
    <w:abstractNumId w:val="10"/>
  </w:num>
  <w:num w:numId="33">
    <w:abstractNumId w:val="13"/>
  </w:num>
  <w:num w:numId="34">
    <w:abstractNumId w:val="7"/>
  </w:num>
  <w:num w:numId="35">
    <w:abstractNumId w:val="40"/>
  </w:num>
  <w:num w:numId="36">
    <w:abstractNumId w:val="24"/>
    <w:lvlOverride w:ilvl="0">
      <w:startOverride w:val="4"/>
    </w:lvlOverride>
  </w:num>
  <w:num w:numId="37">
    <w:abstractNumId w:val="28"/>
  </w:num>
  <w:num w:numId="38">
    <w:abstractNumId w:val="20"/>
  </w:num>
  <w:num w:numId="39">
    <w:abstractNumId w:val="33"/>
  </w:num>
  <w:num w:numId="40">
    <w:abstractNumId w:val="23"/>
  </w:num>
  <w:num w:numId="41">
    <w:abstractNumId w:val="25"/>
  </w:num>
  <w:num w:numId="42">
    <w:abstractNumId w:val="26"/>
  </w:num>
  <w:num w:numId="43">
    <w:abstractNumId w:val="3"/>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3"/>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E6"/>
    <w:rsid w:val="00012CD7"/>
    <w:rsid w:val="00023C60"/>
    <w:rsid w:val="00027957"/>
    <w:rsid w:val="0004761E"/>
    <w:rsid w:val="000545E7"/>
    <w:rsid w:val="000566B8"/>
    <w:rsid w:val="000A74D1"/>
    <w:rsid w:val="000D21B5"/>
    <w:rsid w:val="000D3ADC"/>
    <w:rsid w:val="000D6448"/>
    <w:rsid w:val="000E1B42"/>
    <w:rsid w:val="00121B72"/>
    <w:rsid w:val="001324E2"/>
    <w:rsid w:val="00135448"/>
    <w:rsid w:val="0014374D"/>
    <w:rsid w:val="00145D7A"/>
    <w:rsid w:val="0014772B"/>
    <w:rsid w:val="0018002B"/>
    <w:rsid w:val="001849CC"/>
    <w:rsid w:val="0018659B"/>
    <w:rsid w:val="00186A6F"/>
    <w:rsid w:val="001948D0"/>
    <w:rsid w:val="00195E4F"/>
    <w:rsid w:val="001B3106"/>
    <w:rsid w:val="001C23DC"/>
    <w:rsid w:val="001D1C8E"/>
    <w:rsid w:val="001E30C3"/>
    <w:rsid w:val="001E7786"/>
    <w:rsid w:val="001F4099"/>
    <w:rsid w:val="001F6A0A"/>
    <w:rsid w:val="0020266B"/>
    <w:rsid w:val="002440C2"/>
    <w:rsid w:val="0024557D"/>
    <w:rsid w:val="0024642D"/>
    <w:rsid w:val="00252DFC"/>
    <w:rsid w:val="00270D26"/>
    <w:rsid w:val="002748CA"/>
    <w:rsid w:val="00276199"/>
    <w:rsid w:val="00276E20"/>
    <w:rsid w:val="00277357"/>
    <w:rsid w:val="002B011B"/>
    <w:rsid w:val="002C24DA"/>
    <w:rsid w:val="002C5A7E"/>
    <w:rsid w:val="00302024"/>
    <w:rsid w:val="00317EBE"/>
    <w:rsid w:val="003206DA"/>
    <w:rsid w:val="00343CF6"/>
    <w:rsid w:val="00390B1C"/>
    <w:rsid w:val="0039711C"/>
    <w:rsid w:val="0039777D"/>
    <w:rsid w:val="003A7793"/>
    <w:rsid w:val="003B6D4B"/>
    <w:rsid w:val="003F4B44"/>
    <w:rsid w:val="003F4BD8"/>
    <w:rsid w:val="00426EFD"/>
    <w:rsid w:val="00433AB2"/>
    <w:rsid w:val="0045306A"/>
    <w:rsid w:val="00470195"/>
    <w:rsid w:val="0047241D"/>
    <w:rsid w:val="00476959"/>
    <w:rsid w:val="004771CE"/>
    <w:rsid w:val="004B363D"/>
    <w:rsid w:val="004C1323"/>
    <w:rsid w:val="004E1B27"/>
    <w:rsid w:val="004E203E"/>
    <w:rsid w:val="004F3E14"/>
    <w:rsid w:val="004F55EE"/>
    <w:rsid w:val="004F7393"/>
    <w:rsid w:val="005039ED"/>
    <w:rsid w:val="00514A47"/>
    <w:rsid w:val="00516BB4"/>
    <w:rsid w:val="005374ED"/>
    <w:rsid w:val="00557B6C"/>
    <w:rsid w:val="005728DD"/>
    <w:rsid w:val="005732B7"/>
    <w:rsid w:val="005912FB"/>
    <w:rsid w:val="00595274"/>
    <w:rsid w:val="005A57C0"/>
    <w:rsid w:val="005F58B8"/>
    <w:rsid w:val="00606DA8"/>
    <w:rsid w:val="0061321E"/>
    <w:rsid w:val="00632427"/>
    <w:rsid w:val="00652133"/>
    <w:rsid w:val="00665A87"/>
    <w:rsid w:val="00682F26"/>
    <w:rsid w:val="0068572A"/>
    <w:rsid w:val="00686841"/>
    <w:rsid w:val="00691AAE"/>
    <w:rsid w:val="006C06EF"/>
    <w:rsid w:val="006C3B53"/>
    <w:rsid w:val="006C594F"/>
    <w:rsid w:val="006D4746"/>
    <w:rsid w:val="00706661"/>
    <w:rsid w:val="007238D8"/>
    <w:rsid w:val="00740C9A"/>
    <w:rsid w:val="00751BEC"/>
    <w:rsid w:val="00756027"/>
    <w:rsid w:val="00756C81"/>
    <w:rsid w:val="00775A8B"/>
    <w:rsid w:val="007E3A35"/>
    <w:rsid w:val="007E4B9D"/>
    <w:rsid w:val="007F1BE5"/>
    <w:rsid w:val="007F22ED"/>
    <w:rsid w:val="008139A6"/>
    <w:rsid w:val="008176C9"/>
    <w:rsid w:val="0082244E"/>
    <w:rsid w:val="00825AA9"/>
    <w:rsid w:val="0085435D"/>
    <w:rsid w:val="008615CC"/>
    <w:rsid w:val="00866B93"/>
    <w:rsid w:val="0087767E"/>
    <w:rsid w:val="008842F0"/>
    <w:rsid w:val="0089135D"/>
    <w:rsid w:val="00894ED4"/>
    <w:rsid w:val="00896E6C"/>
    <w:rsid w:val="008B16BF"/>
    <w:rsid w:val="008B3D59"/>
    <w:rsid w:val="008C3A80"/>
    <w:rsid w:val="008E7035"/>
    <w:rsid w:val="008E7455"/>
    <w:rsid w:val="00905EA2"/>
    <w:rsid w:val="00916196"/>
    <w:rsid w:val="00916D21"/>
    <w:rsid w:val="00927CEA"/>
    <w:rsid w:val="009324B1"/>
    <w:rsid w:val="009670F6"/>
    <w:rsid w:val="00971693"/>
    <w:rsid w:val="00973753"/>
    <w:rsid w:val="009802B1"/>
    <w:rsid w:val="00981695"/>
    <w:rsid w:val="00982910"/>
    <w:rsid w:val="00996967"/>
    <w:rsid w:val="009A66A5"/>
    <w:rsid w:val="009C2600"/>
    <w:rsid w:val="009E4C59"/>
    <w:rsid w:val="00A02F9C"/>
    <w:rsid w:val="00A13802"/>
    <w:rsid w:val="00A23008"/>
    <w:rsid w:val="00A31B7E"/>
    <w:rsid w:val="00A42485"/>
    <w:rsid w:val="00A426BC"/>
    <w:rsid w:val="00A4749D"/>
    <w:rsid w:val="00A5095E"/>
    <w:rsid w:val="00A52C88"/>
    <w:rsid w:val="00A600C3"/>
    <w:rsid w:val="00A659EE"/>
    <w:rsid w:val="00A92CE7"/>
    <w:rsid w:val="00AA431D"/>
    <w:rsid w:val="00AA64ED"/>
    <w:rsid w:val="00AB60D0"/>
    <w:rsid w:val="00AC62A0"/>
    <w:rsid w:val="00AD08A4"/>
    <w:rsid w:val="00AD36C2"/>
    <w:rsid w:val="00B00C47"/>
    <w:rsid w:val="00B01F7E"/>
    <w:rsid w:val="00B02372"/>
    <w:rsid w:val="00B0762E"/>
    <w:rsid w:val="00B07F0C"/>
    <w:rsid w:val="00B10943"/>
    <w:rsid w:val="00B12981"/>
    <w:rsid w:val="00B1440E"/>
    <w:rsid w:val="00B3017A"/>
    <w:rsid w:val="00B3533E"/>
    <w:rsid w:val="00B35726"/>
    <w:rsid w:val="00B43160"/>
    <w:rsid w:val="00B46882"/>
    <w:rsid w:val="00B46DB9"/>
    <w:rsid w:val="00B75387"/>
    <w:rsid w:val="00B77B4B"/>
    <w:rsid w:val="00B90A55"/>
    <w:rsid w:val="00B91BED"/>
    <w:rsid w:val="00BA2969"/>
    <w:rsid w:val="00BC5F72"/>
    <w:rsid w:val="00BD51CA"/>
    <w:rsid w:val="00BD52B5"/>
    <w:rsid w:val="00BE602E"/>
    <w:rsid w:val="00BE6240"/>
    <w:rsid w:val="00BE641C"/>
    <w:rsid w:val="00BE7150"/>
    <w:rsid w:val="00BF5B53"/>
    <w:rsid w:val="00BF6A0B"/>
    <w:rsid w:val="00C018DA"/>
    <w:rsid w:val="00C3372F"/>
    <w:rsid w:val="00C51C4E"/>
    <w:rsid w:val="00C753C2"/>
    <w:rsid w:val="00C86B92"/>
    <w:rsid w:val="00C86C4F"/>
    <w:rsid w:val="00CB19F9"/>
    <w:rsid w:val="00CC3DC3"/>
    <w:rsid w:val="00CD2E74"/>
    <w:rsid w:val="00CE21AE"/>
    <w:rsid w:val="00D16D60"/>
    <w:rsid w:val="00D24AE9"/>
    <w:rsid w:val="00D31DE6"/>
    <w:rsid w:val="00D35D52"/>
    <w:rsid w:val="00D50B03"/>
    <w:rsid w:val="00D722E1"/>
    <w:rsid w:val="00D81831"/>
    <w:rsid w:val="00D83815"/>
    <w:rsid w:val="00DC1451"/>
    <w:rsid w:val="00DE3A31"/>
    <w:rsid w:val="00DE7D17"/>
    <w:rsid w:val="00DF1A93"/>
    <w:rsid w:val="00DF20BF"/>
    <w:rsid w:val="00E05378"/>
    <w:rsid w:val="00E67164"/>
    <w:rsid w:val="00E67E40"/>
    <w:rsid w:val="00EA1BBC"/>
    <w:rsid w:val="00EA215A"/>
    <w:rsid w:val="00EC78B7"/>
    <w:rsid w:val="00ED1CAB"/>
    <w:rsid w:val="00EE5C60"/>
    <w:rsid w:val="00F023EC"/>
    <w:rsid w:val="00F10638"/>
    <w:rsid w:val="00F46674"/>
    <w:rsid w:val="00F56BE9"/>
    <w:rsid w:val="00FB6DFD"/>
    <w:rsid w:val="00FE6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F278"/>
  <w15:docId w15:val="{46D23F28-F57D-4F35-BA16-EF77EECC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qFormat/>
    <w:pPr>
      <w:keepNext/>
      <w:spacing w:before="240" w:after="60"/>
      <w:outlineLvl w:val="3"/>
    </w:pPr>
    <w:rPr>
      <w:rFonts w:ascii="Arial" w:hAnsi="Arial"/>
      <w:szCs w:val="20"/>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Заголовок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0"/>
    <w:link w:val="ab"/>
    <w:uiPriority w:val="99"/>
    <w:unhideWhenUsed/>
    <w:pPr>
      <w:tabs>
        <w:tab w:val="center" w:pos="7143"/>
        <w:tab w:val="right" w:pos="14287"/>
      </w:tabs>
    </w:pPr>
  </w:style>
  <w:style w:type="character" w:customStyle="1" w:styleId="ab">
    <w:name w:val="Верхний колонтитул Знак"/>
    <w:basedOn w:val="a1"/>
    <w:link w:val="aa"/>
    <w:uiPriority w:val="99"/>
  </w:style>
  <w:style w:type="paragraph" w:styleId="ac">
    <w:name w:val="footer"/>
    <w:basedOn w:val="a0"/>
    <w:link w:val="ad"/>
    <w:uiPriority w:val="99"/>
    <w:unhideWhenUsed/>
    <w:pPr>
      <w:tabs>
        <w:tab w:val="center" w:pos="7143"/>
        <w:tab w:val="right" w:pos="14287"/>
      </w:tabs>
    </w:pPr>
  </w:style>
  <w:style w:type="character" w:customStyle="1" w:styleId="FooterChar">
    <w:name w:val="Footer Char"/>
    <w:basedOn w:val="a1"/>
    <w:uiPriority w:val="99"/>
  </w:style>
  <w:style w:type="paragraph" w:styleId="ae">
    <w:name w:val="caption"/>
    <w:basedOn w:val="a0"/>
    <w:next w:val="a0"/>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
    <w:name w:val="endnote text"/>
    <w:basedOn w:val="a0"/>
    <w:link w:val="af0"/>
    <w:uiPriority w:val="99"/>
    <w:semiHidden/>
    <w:unhideWhenUsed/>
    <w:rPr>
      <w:sz w:val="20"/>
    </w:rPr>
  </w:style>
  <w:style w:type="character" w:customStyle="1" w:styleId="af0">
    <w:name w:val="Текст концевой сноски Знак"/>
    <w:link w:val="af"/>
    <w:uiPriority w:val="99"/>
    <w:rPr>
      <w:sz w:val="20"/>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1">
    <w:name w:val="TOC Heading"/>
    <w:uiPriority w:val="39"/>
    <w:unhideWhenUsed/>
  </w:style>
  <w:style w:type="paragraph" w:styleId="af2">
    <w:name w:val="table of figures"/>
    <w:basedOn w:val="a0"/>
    <w:next w:val="a0"/>
    <w:uiPriority w:val="99"/>
    <w:unhideWhenUsed/>
  </w:style>
  <w:style w:type="character" w:customStyle="1" w:styleId="40">
    <w:name w:val="Заголовок 4 Знак"/>
    <w:basedOn w:val="a1"/>
    <w:link w:val="4"/>
    <w:rPr>
      <w:rFonts w:ascii="Arial" w:eastAsia="Times New Roman" w:hAnsi="Arial" w:cs="Times New Roman"/>
      <w:sz w:val="24"/>
      <w:szCs w:val="20"/>
      <w:lang w:eastAsia="ru-RU"/>
    </w:rPr>
  </w:style>
  <w:style w:type="paragraph" w:styleId="af3">
    <w:name w:val="Normal (Web)"/>
    <w:basedOn w:val="a0"/>
    <w:uiPriority w:val="99"/>
    <w:semiHidden/>
    <w:unhideWhenUsed/>
    <w:pPr>
      <w:spacing w:before="100" w:beforeAutospacing="1" w:after="100" w:afterAutospacing="1"/>
      <w:jc w:val="left"/>
    </w:pPr>
  </w:style>
  <w:style w:type="character" w:customStyle="1" w:styleId="apple-converted-space">
    <w:name w:val="apple-converted-space"/>
    <w:basedOn w:val="a1"/>
  </w:style>
  <w:style w:type="character" w:customStyle="1" w:styleId="placeholder">
    <w:name w:val="placeholder"/>
    <w:basedOn w:val="a1"/>
  </w:style>
  <w:style w:type="paragraph" w:styleId="af4">
    <w:name w:val="List Paragraph"/>
    <w:basedOn w:val="a0"/>
    <w:uiPriority w:val="34"/>
    <w:qFormat/>
    <w:pPr>
      <w:spacing w:after="160" w:line="259" w:lineRule="auto"/>
      <w:ind w:left="720"/>
      <w:contextualSpacing/>
      <w:jc w:val="left"/>
    </w:pPr>
    <w:rPr>
      <w:rFonts w:asciiTheme="minorHAnsi" w:eastAsiaTheme="minorHAnsi" w:hAnsiTheme="minorHAnsi" w:cstheme="minorBidi"/>
      <w:sz w:val="22"/>
      <w:szCs w:val="22"/>
      <w:lang w:eastAsia="en-US"/>
    </w:rPr>
  </w:style>
  <w:style w:type="character" w:styleId="af5">
    <w:name w:val="Hyperlink"/>
    <w:uiPriority w:val="99"/>
    <w:rPr>
      <w:color w:val="0000FF"/>
      <w:u w:val="single"/>
    </w:rPr>
  </w:style>
  <w:style w:type="character" w:customStyle="1" w:styleId="f">
    <w:name w:val="f"/>
    <w:basedOn w:val="a1"/>
  </w:style>
  <w:style w:type="character" w:customStyle="1" w:styleId="u">
    <w:name w:val="u"/>
    <w:basedOn w:val="a1"/>
  </w:style>
  <w:style w:type="character" w:styleId="af6">
    <w:name w:val="Emphasis"/>
    <w:basedOn w:val="a1"/>
    <w:qFormat/>
    <w:rPr>
      <w:i/>
      <w:iCs/>
    </w:rPr>
  </w:style>
  <w:style w:type="paragraph" w:styleId="af7">
    <w:name w:val="footnote text"/>
    <w:basedOn w:val="a0"/>
    <w:link w:val="af8"/>
    <w:uiPriority w:val="99"/>
    <w:semiHidden/>
    <w:unhideWhenUsed/>
    <w:rPr>
      <w:sz w:val="20"/>
      <w:szCs w:val="20"/>
    </w:rPr>
  </w:style>
  <w:style w:type="character" w:customStyle="1" w:styleId="af8">
    <w:name w:val="Текст сноски Знак"/>
    <w:basedOn w:val="a1"/>
    <w:link w:val="af7"/>
    <w:uiPriority w:val="99"/>
    <w:semiHidden/>
    <w:rPr>
      <w:rFonts w:ascii="Times New Roman" w:eastAsia="Times New Roman" w:hAnsi="Times New Roman" w:cs="Times New Roman"/>
      <w:sz w:val="20"/>
      <w:szCs w:val="20"/>
      <w:lang w:eastAsia="ru-RU"/>
    </w:rPr>
  </w:style>
  <w:style w:type="character" w:styleId="af9">
    <w:name w:val="footnote reference"/>
    <w:basedOn w:val="a1"/>
    <w:uiPriority w:val="99"/>
    <w:unhideWhenUsed/>
    <w:rPr>
      <w:vertAlign w:val="superscript"/>
    </w:rPr>
  </w:style>
  <w:style w:type="paragraph" w:customStyle="1" w:styleId="s1">
    <w:name w:val="s_1"/>
    <w:basedOn w:val="a0"/>
    <w:pPr>
      <w:spacing w:before="100" w:beforeAutospacing="1" w:after="100" w:afterAutospacing="1"/>
      <w:jc w:val="left"/>
    </w:pPr>
  </w:style>
  <w:style w:type="paragraph" w:styleId="afa">
    <w:name w:val="Plain Text"/>
    <w:basedOn w:val="a0"/>
    <w:link w:val="afb"/>
    <w:rPr>
      <w:rFonts w:ascii="Courier New" w:hAnsi="Courier New" w:cs="Courier New"/>
      <w:sz w:val="20"/>
      <w:szCs w:val="20"/>
    </w:rPr>
  </w:style>
  <w:style w:type="character" w:customStyle="1" w:styleId="afb">
    <w:name w:val="Текст Знак"/>
    <w:basedOn w:val="a1"/>
    <w:link w:val="afa"/>
    <w:rPr>
      <w:rFonts w:ascii="Courier New" w:eastAsia="Times New Roman" w:hAnsi="Courier New" w:cs="Courier New"/>
      <w:sz w:val="20"/>
      <w:szCs w:val="20"/>
      <w:lang w:eastAsia="ru-RU"/>
    </w:rPr>
  </w:style>
  <w:style w:type="table" w:styleId="afc">
    <w:name w:val="Table Grid"/>
    <w:basedOn w:val="a2"/>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 Spacing"/>
    <w:link w:val="afe"/>
    <w:uiPriority w:val="1"/>
    <w:qFormat/>
    <w:pPr>
      <w:spacing w:after="0" w:line="240" w:lineRule="auto"/>
      <w:jc w:val="both"/>
    </w:pPr>
    <w:rPr>
      <w:rFonts w:ascii="Times New Roman" w:eastAsia="Times New Roman" w:hAnsi="Times New Roman" w:cs="Times New Roman"/>
      <w:sz w:val="24"/>
      <w:szCs w:val="24"/>
      <w:lang w:eastAsia="ru-RU"/>
    </w:rPr>
  </w:style>
  <w:style w:type="character" w:styleId="aff">
    <w:name w:val="endnote reference"/>
    <w:unhideWhenUsed/>
    <w:rPr>
      <w:position w:val="0"/>
      <w:vertAlign w:val="superscript"/>
    </w:rPr>
  </w:style>
  <w:style w:type="character" w:customStyle="1" w:styleId="afe">
    <w:name w:val="Без интервала Знак"/>
    <w:link w:val="afd"/>
    <w:uiPriority w:val="1"/>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paragraph" w:customStyle="1" w:styleId="111">
    <w:name w:val="111"/>
    <w:basedOn w:val="a0"/>
    <w:qFormat/>
    <w:pPr>
      <w:jc w:val="left"/>
    </w:pPr>
    <w:rPr>
      <w:rFonts w:ascii="Times New Roman CYR" w:eastAsia="MS Mincho" w:hAnsi="Times New Roman CYR" w:cs="Times New Roman CYR"/>
      <w:sz w:val="20"/>
      <w:szCs w:val="20"/>
    </w:rPr>
  </w:style>
  <w:style w:type="paragraph" w:styleId="aff0">
    <w:name w:val="Balloon Text"/>
    <w:basedOn w:val="a0"/>
    <w:link w:val="aff1"/>
    <w:uiPriority w:val="99"/>
    <w:semiHidden/>
    <w:unhideWhenUsed/>
    <w:rPr>
      <w:rFonts w:ascii="Segoe UI" w:hAnsi="Segoe UI" w:cs="Segoe UI"/>
      <w:sz w:val="18"/>
      <w:szCs w:val="18"/>
    </w:rPr>
  </w:style>
  <w:style w:type="character" w:customStyle="1" w:styleId="aff1">
    <w:name w:val="Текст выноски Знак"/>
    <w:basedOn w:val="a1"/>
    <w:link w:val="aff0"/>
    <w:uiPriority w:val="99"/>
    <w:semiHidden/>
    <w:rPr>
      <w:rFonts w:ascii="Segoe UI" w:eastAsia="Times New Roman" w:hAnsi="Segoe UI" w:cs="Segoe UI"/>
      <w:sz w:val="18"/>
      <w:szCs w:val="18"/>
      <w:lang w:eastAsia="ru-RU"/>
    </w:rPr>
  </w:style>
  <w:style w:type="paragraph" w:customStyle="1" w:styleId="33">
    <w:name w:val="Н3 Подзаголовок"/>
    <w:qFormat/>
    <w:pPr>
      <w:widowControl w:val="0"/>
      <w:numPr>
        <w:ilvl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425" w:firstLine="425"/>
      <w:contextualSpacing/>
      <w:jc w:val="both"/>
    </w:pPr>
    <w:rPr>
      <w:rFonts w:ascii="Times New Roman" w:eastAsia="Times New Roman" w:hAnsi="Times New Roman" w:cs="Times New Roman"/>
      <w:sz w:val="24"/>
      <w:szCs w:val="24"/>
      <w:lang w:eastAsia="ru-RU"/>
    </w:rPr>
  </w:style>
  <w:style w:type="paragraph" w:customStyle="1" w:styleId="13">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0"/>
    <w:rsid w:val="004771CE"/>
    <w:pPr>
      <w:spacing w:after="200" w:line="276" w:lineRule="auto"/>
      <w:ind w:firstLine="426"/>
      <w:jc w:val="center"/>
    </w:pPr>
    <w:rPr>
      <w:rFonts w:ascii="Arial" w:hAnsi="Arial"/>
      <w:b/>
      <w:sz w:val="22"/>
      <w:szCs w:val="20"/>
      <w:lang w:eastAsia="en-US"/>
    </w:rPr>
  </w:style>
  <w:style w:type="character" w:customStyle="1" w:styleId="24">
    <w:name w:val="Основной текст (2) + Курсив"/>
    <w:basedOn w:val="a1"/>
    <w:rsid w:val="0059527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w:basedOn w:val="a1"/>
    <w:rsid w:val="0059527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Exact">
    <w:name w:val="Подпись к таблице Exact"/>
    <w:basedOn w:val="a1"/>
    <w:link w:val="aff2"/>
    <w:rsid w:val="00595274"/>
    <w:rPr>
      <w:rFonts w:ascii="Times New Roman" w:eastAsia="Times New Roman" w:hAnsi="Times New Roman" w:cs="Times New Roman"/>
      <w:shd w:val="clear" w:color="auto" w:fill="FFFFFF"/>
    </w:rPr>
  </w:style>
  <w:style w:type="character" w:customStyle="1" w:styleId="26">
    <w:name w:val="Основной текст (2) + Полужирный;Курсив"/>
    <w:basedOn w:val="a1"/>
    <w:rsid w:val="0059527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aff2">
    <w:name w:val="Подпись к таблице"/>
    <w:basedOn w:val="a0"/>
    <w:link w:val="Exact"/>
    <w:rsid w:val="00595274"/>
    <w:pPr>
      <w:widowControl w:val="0"/>
      <w:shd w:val="clear" w:color="auto" w:fill="FFFFFF"/>
      <w:spacing w:line="0" w:lineRule="atLeast"/>
      <w:jc w:val="left"/>
    </w:pPr>
    <w:rPr>
      <w:sz w:val="22"/>
      <w:szCs w:val="22"/>
      <w:lang w:eastAsia="en-US"/>
    </w:rPr>
  </w:style>
  <w:style w:type="character" w:customStyle="1" w:styleId="27">
    <w:name w:val="Основной текст (2)_"/>
    <w:basedOn w:val="a1"/>
    <w:qFormat/>
    <w:rsid w:val="00145D7A"/>
    <w:rPr>
      <w:rFonts w:ascii="Times New Roman" w:eastAsia="Times New Roman" w:hAnsi="Times New Roman" w:cs="Times New Roman"/>
      <w:sz w:val="18"/>
      <w:szCs w:val="18"/>
      <w:shd w:val="clear" w:color="auto" w:fill="FFFFFF"/>
    </w:rPr>
  </w:style>
  <w:style w:type="character" w:customStyle="1" w:styleId="14">
    <w:name w:val="Основной шрифт абзаца1"/>
    <w:rsid w:val="00CB19F9"/>
    <w:rPr>
      <w:sz w:val="22"/>
    </w:rPr>
  </w:style>
  <w:style w:type="paragraph" w:styleId="a">
    <w:name w:val="List Bullet"/>
    <w:basedOn w:val="a0"/>
    <w:unhideWhenUsed/>
    <w:rsid w:val="00B77B4B"/>
    <w:pPr>
      <w:numPr>
        <w:numId w:val="47"/>
      </w:numPr>
      <w:suppressAutoHyphens/>
    </w:pPr>
    <w:rPr>
      <w:rFonts w:cs="Times New Roman CY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0866">
      <w:bodyDiv w:val="1"/>
      <w:marLeft w:val="0"/>
      <w:marRight w:val="0"/>
      <w:marTop w:val="0"/>
      <w:marBottom w:val="0"/>
      <w:divBdr>
        <w:top w:val="none" w:sz="0" w:space="0" w:color="auto"/>
        <w:left w:val="none" w:sz="0" w:space="0" w:color="auto"/>
        <w:bottom w:val="none" w:sz="0" w:space="0" w:color="auto"/>
        <w:right w:val="none" w:sz="0" w:space="0" w:color="auto"/>
      </w:divBdr>
    </w:div>
    <w:div w:id="654142325">
      <w:bodyDiv w:val="1"/>
      <w:marLeft w:val="0"/>
      <w:marRight w:val="0"/>
      <w:marTop w:val="0"/>
      <w:marBottom w:val="0"/>
      <w:divBdr>
        <w:top w:val="none" w:sz="0" w:space="0" w:color="auto"/>
        <w:left w:val="none" w:sz="0" w:space="0" w:color="auto"/>
        <w:bottom w:val="none" w:sz="0" w:space="0" w:color="auto"/>
        <w:right w:val="none" w:sz="0" w:space="0" w:color="auto"/>
      </w:divBdr>
    </w:div>
    <w:div w:id="171608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791AD-8E32-4E93-B739-1A6F4556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3670</Words>
  <Characters>20920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Елена Викторовна</dc:creator>
  <cp:lastModifiedBy>Мирная Юлианна</cp:lastModifiedBy>
  <cp:revision>5</cp:revision>
  <cp:lastPrinted>2026-07-29T10:56:00Z</cp:lastPrinted>
  <dcterms:created xsi:type="dcterms:W3CDTF">2026-07-29T09:51:00Z</dcterms:created>
  <dcterms:modified xsi:type="dcterms:W3CDTF">2026-07-29T10:59:00Z</dcterms:modified>
</cp:coreProperties>
</file>