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7A4D8EA9" w:rsidR="008B2D8B" w:rsidRPr="00EE3F70" w:rsidRDefault="00F85B65" w:rsidP="00EE3F70">
      <w:pPr>
        <w:widowControl w:val="0"/>
        <w:jc w:val="center"/>
        <w:rPr>
          <w:b/>
          <w:sz w:val="20"/>
          <w:szCs w:val="20"/>
        </w:rPr>
      </w:pPr>
      <w:r w:rsidRPr="00EE3F70">
        <w:rPr>
          <w:b/>
          <w:sz w:val="20"/>
          <w:szCs w:val="20"/>
        </w:rPr>
        <w:t>Договор</w:t>
      </w:r>
      <w:r w:rsidR="008B2D8B" w:rsidRPr="00EE3F70">
        <w:rPr>
          <w:b/>
          <w:sz w:val="20"/>
          <w:szCs w:val="20"/>
        </w:rPr>
        <w:t xml:space="preserve"> №</w:t>
      </w:r>
      <w:r w:rsidR="00044A8C">
        <w:rPr>
          <w:b/>
          <w:sz w:val="20"/>
          <w:szCs w:val="20"/>
        </w:rPr>
        <w:t xml:space="preserve"> 155/26</w:t>
      </w:r>
    </w:p>
    <w:p w14:paraId="76E9AD3D" w14:textId="217383DA" w:rsidR="008B2D8B" w:rsidRPr="00EE3F70" w:rsidRDefault="008B2D8B" w:rsidP="00EE3F70">
      <w:pPr>
        <w:widowControl w:val="0"/>
        <w:jc w:val="center"/>
        <w:rPr>
          <w:b/>
          <w:sz w:val="20"/>
          <w:szCs w:val="20"/>
          <w:highlight w:val="yellow"/>
        </w:rPr>
      </w:pPr>
      <w:r w:rsidRPr="00EE3F70">
        <w:rPr>
          <w:b/>
          <w:sz w:val="20"/>
          <w:szCs w:val="20"/>
        </w:rPr>
        <w:t xml:space="preserve">на поставку </w:t>
      </w:r>
      <w:r w:rsidR="00B91D6B" w:rsidRPr="00EE3F70">
        <w:rPr>
          <w:b/>
          <w:sz w:val="20"/>
          <w:szCs w:val="20"/>
        </w:rPr>
        <w:t xml:space="preserve">лекарственного препарата МНН </w:t>
      </w:r>
      <w:r w:rsidR="00675206" w:rsidRPr="00A909DB">
        <w:rPr>
          <w:b/>
          <w:sz w:val="20"/>
          <w:szCs w:val="20"/>
        </w:rPr>
        <w:t>КАСПОФУНГИН</w:t>
      </w:r>
    </w:p>
    <w:p w14:paraId="2740EB19" w14:textId="77892D50" w:rsidR="00197FDB" w:rsidRPr="00EE3F70" w:rsidRDefault="00197FDB" w:rsidP="00EE3F70">
      <w:pPr>
        <w:widowControl w:val="0"/>
        <w:jc w:val="center"/>
        <w:rPr>
          <w:bCs/>
          <w:sz w:val="20"/>
          <w:szCs w:val="20"/>
        </w:rPr>
      </w:pPr>
      <w:r w:rsidRPr="00EE3F70">
        <w:rPr>
          <w:bCs/>
          <w:sz w:val="20"/>
          <w:szCs w:val="20"/>
        </w:rPr>
        <w:t xml:space="preserve">ИКЗ: </w:t>
      </w:r>
      <w:r w:rsidR="00845D43" w:rsidRPr="00845D43">
        <w:rPr>
          <w:bCs/>
          <w:sz w:val="20"/>
          <w:szCs w:val="20"/>
        </w:rPr>
        <w:t>261666302589077150100100190000000244</w:t>
      </w:r>
    </w:p>
    <w:p w14:paraId="57E45722" w14:textId="77777777" w:rsidR="002C16FF" w:rsidRPr="00EE3F70" w:rsidRDefault="002C16FF" w:rsidP="00EE3F70">
      <w:pPr>
        <w:widowControl w:val="0"/>
        <w:jc w:val="center"/>
        <w:rPr>
          <w:b/>
          <w:sz w:val="20"/>
          <w:szCs w:val="20"/>
        </w:rPr>
      </w:pPr>
    </w:p>
    <w:p w14:paraId="0CE73DB0" w14:textId="163D5870" w:rsidR="006A0B0B" w:rsidRPr="00EE3F70" w:rsidRDefault="006A0B0B" w:rsidP="00EE3F70">
      <w:pPr>
        <w:widowControl w:val="0"/>
        <w:tabs>
          <w:tab w:val="right" w:pos="10206"/>
        </w:tabs>
        <w:rPr>
          <w:kern w:val="2"/>
          <w:sz w:val="20"/>
          <w:szCs w:val="20"/>
        </w:rPr>
      </w:pPr>
      <w:r w:rsidRPr="00EE3F70">
        <w:rPr>
          <w:sz w:val="20"/>
          <w:szCs w:val="20"/>
        </w:rPr>
        <w:t>г. Москва</w:t>
      </w:r>
      <w:r w:rsidRPr="00EE3F70">
        <w:rPr>
          <w:sz w:val="20"/>
          <w:szCs w:val="20"/>
        </w:rPr>
        <w:tab/>
      </w:r>
      <w:r w:rsidR="00034DEA" w:rsidRPr="00EE3F70">
        <w:rPr>
          <w:sz w:val="20"/>
          <w:szCs w:val="20"/>
        </w:rPr>
        <w:t>___ _____________</w:t>
      </w:r>
      <w:r w:rsidRPr="00EE3F70">
        <w:rPr>
          <w:sz w:val="20"/>
          <w:szCs w:val="20"/>
        </w:rPr>
        <w:t xml:space="preserve"> 202</w:t>
      </w:r>
      <w:r w:rsidR="00675206">
        <w:rPr>
          <w:sz w:val="20"/>
          <w:szCs w:val="20"/>
        </w:rPr>
        <w:t>6</w:t>
      </w:r>
      <w:r w:rsidRPr="00EE3F70">
        <w:rPr>
          <w:sz w:val="20"/>
          <w:szCs w:val="20"/>
        </w:rPr>
        <w:t xml:space="preserve"> г</w:t>
      </w:r>
      <w:r w:rsidR="005215CC" w:rsidRPr="00EE3F70">
        <w:rPr>
          <w:sz w:val="20"/>
          <w:szCs w:val="20"/>
        </w:rPr>
        <w:t>.</w:t>
      </w:r>
    </w:p>
    <w:p w14:paraId="1BF6CC3B" w14:textId="77777777" w:rsidR="002C16FF" w:rsidRPr="00EE3F70" w:rsidRDefault="002C16FF" w:rsidP="00EE3F70">
      <w:pPr>
        <w:widowControl w:val="0"/>
        <w:tabs>
          <w:tab w:val="right" w:pos="10206"/>
        </w:tabs>
        <w:rPr>
          <w:sz w:val="20"/>
          <w:szCs w:val="20"/>
        </w:rPr>
      </w:pPr>
    </w:p>
    <w:p w14:paraId="307BECDC" w14:textId="03EA0FB9" w:rsidR="008B2D8B" w:rsidRPr="00EE3F70" w:rsidRDefault="00F85B65" w:rsidP="00EE3F70">
      <w:pPr>
        <w:pStyle w:val="Default"/>
        <w:widowControl w:val="0"/>
        <w:suppressAutoHyphens w:val="0"/>
        <w:ind w:firstLine="709"/>
        <w:rPr>
          <w:sz w:val="20"/>
          <w:szCs w:val="20"/>
        </w:rPr>
      </w:pPr>
      <w:r w:rsidRPr="00EE3F70">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Маскина Дмитрия Григорьевича, действующего на основании доверенности от </w:t>
      </w:r>
      <w:r w:rsidR="00675206">
        <w:rPr>
          <w:sz w:val="20"/>
          <w:szCs w:val="20"/>
        </w:rPr>
        <w:t>12.01.2026</w:t>
      </w:r>
      <w:r w:rsidRPr="00EE3F70">
        <w:rPr>
          <w:sz w:val="20"/>
          <w:szCs w:val="20"/>
        </w:rPr>
        <w:t xml:space="preserve"> № б/н</w:t>
      </w:r>
      <w:r w:rsidR="008B2D8B" w:rsidRPr="00EE3F70">
        <w:rPr>
          <w:sz w:val="20"/>
          <w:szCs w:val="20"/>
        </w:rPr>
        <w:t xml:space="preserve">, </w:t>
      </w:r>
      <w:r w:rsidR="00197B4F">
        <w:rPr>
          <w:sz w:val="20"/>
          <w:szCs w:val="20"/>
        </w:rPr>
        <w:t xml:space="preserve">с одной стороны, </w:t>
      </w:r>
      <w:r w:rsidR="008B2D8B" w:rsidRPr="00EE3F70">
        <w:rPr>
          <w:sz w:val="20"/>
          <w:szCs w:val="20"/>
        </w:rPr>
        <w:t xml:space="preserve">и </w:t>
      </w:r>
      <w:r w:rsidR="008B2D8B" w:rsidRPr="00EE3F70">
        <w:rPr>
          <w:sz w:val="20"/>
          <w:szCs w:val="20"/>
          <w:highlight w:val="yellow"/>
        </w:rPr>
        <w:t>______ (_________),</w:t>
      </w:r>
      <w:r w:rsidR="008B2D8B" w:rsidRPr="00EE3F70">
        <w:rPr>
          <w:sz w:val="20"/>
          <w:szCs w:val="20"/>
        </w:rPr>
        <w:t xml:space="preserve"> именуемое в дальнейшем «Поставщик», в лице </w:t>
      </w:r>
      <w:r w:rsidR="008B2D8B" w:rsidRPr="00EE3F70">
        <w:rPr>
          <w:sz w:val="20"/>
          <w:szCs w:val="20"/>
          <w:highlight w:val="yellow"/>
        </w:rPr>
        <w:t>__________________,</w:t>
      </w:r>
      <w:r w:rsidR="008B2D8B" w:rsidRPr="00EE3F70">
        <w:rPr>
          <w:sz w:val="20"/>
          <w:szCs w:val="20"/>
        </w:rPr>
        <w:t xml:space="preserve"> действующего на основании </w:t>
      </w:r>
      <w:r w:rsidR="008B2D8B" w:rsidRPr="00EE3F70">
        <w:rPr>
          <w:sz w:val="20"/>
          <w:szCs w:val="20"/>
          <w:highlight w:val="yellow"/>
        </w:rPr>
        <w:t>________,</w:t>
      </w:r>
      <w:r w:rsidR="008B2D8B" w:rsidRPr="00EE3F70">
        <w:rPr>
          <w:sz w:val="20"/>
          <w:szCs w:val="20"/>
        </w:rPr>
        <w:t xml:space="preserve"> с другой стороны, а вместе именуемые «Стороны» и каждая в отдельности «Сторона», с соблюдением требований Гражданского кодекса Российской Федерации, в </w:t>
      </w:r>
      <w:r w:rsidR="008B2D8B" w:rsidRPr="00675206">
        <w:rPr>
          <w:sz w:val="20"/>
          <w:szCs w:val="20"/>
        </w:rPr>
        <w:t xml:space="preserve">соответствии с пунктом </w:t>
      </w:r>
      <w:r w:rsidR="00675206" w:rsidRPr="00675206">
        <w:rPr>
          <w:sz w:val="20"/>
          <w:szCs w:val="20"/>
        </w:rPr>
        <w:t>4</w:t>
      </w:r>
      <w:r w:rsidR="008B2D8B" w:rsidRPr="00675206">
        <w:rPr>
          <w:sz w:val="20"/>
          <w:szCs w:val="20"/>
        </w:rPr>
        <w:t xml:space="preserve"> части 1 статьи</w:t>
      </w:r>
      <w:r w:rsidR="008B2D8B" w:rsidRPr="00EE3F70">
        <w:rPr>
          <w:sz w:val="20"/>
          <w:szCs w:val="20"/>
        </w:rPr>
        <w:t xml:space="preserve"> 93 Федерального закона от 05.04.2013 №44-ФЗ «О </w:t>
      </w:r>
      <w:r w:rsidRPr="00EE3F70">
        <w:rPr>
          <w:sz w:val="20"/>
          <w:szCs w:val="20"/>
        </w:rPr>
        <w:t>контрактной</w:t>
      </w:r>
      <w:r w:rsidR="008B2D8B" w:rsidRPr="00EE3F70">
        <w:rPr>
          <w:sz w:val="20"/>
          <w:szCs w:val="20"/>
        </w:rPr>
        <w:t xml:space="preserve"> системе в сфере закупок товаров, работ, услуг для обеспечения государственных и муниципальных нужд» (далее – </w:t>
      </w:r>
      <w:bookmarkStart w:id="0" w:name="_Hlk175209099"/>
      <w:r w:rsidR="008B2D8B" w:rsidRPr="00EE3F70">
        <w:rPr>
          <w:sz w:val="20"/>
          <w:szCs w:val="20"/>
        </w:rPr>
        <w:t>Федеральный закон № 44-ФЗ</w:t>
      </w:r>
      <w:bookmarkEnd w:id="0"/>
      <w:r w:rsidR="008B2D8B" w:rsidRPr="00EE3F70">
        <w:rPr>
          <w:sz w:val="20"/>
          <w:szCs w:val="20"/>
        </w:rPr>
        <w:t xml:space="preserve">) и иных нормативных правовых актов Российской Федерации заключили настоящий </w:t>
      </w:r>
      <w:r w:rsidR="000B43E9" w:rsidRPr="00EE3F70">
        <w:rPr>
          <w:sz w:val="20"/>
          <w:szCs w:val="20"/>
        </w:rPr>
        <w:t xml:space="preserve">договор </w:t>
      </w:r>
      <w:r w:rsidR="008B2D8B" w:rsidRPr="00EE3F70">
        <w:rPr>
          <w:sz w:val="20"/>
          <w:szCs w:val="20"/>
        </w:rPr>
        <w:t xml:space="preserve">(далее — </w:t>
      </w:r>
      <w:r w:rsidRPr="00EE3F70">
        <w:rPr>
          <w:sz w:val="20"/>
          <w:szCs w:val="20"/>
        </w:rPr>
        <w:t>Договор</w:t>
      </w:r>
      <w:r w:rsidR="008B2D8B" w:rsidRPr="00EE3F70">
        <w:rPr>
          <w:sz w:val="20"/>
          <w:szCs w:val="20"/>
        </w:rPr>
        <w:t>) о нижеследующем:</w:t>
      </w:r>
    </w:p>
    <w:p w14:paraId="1D3A91CF" w14:textId="3C93519B"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1" w:name="_Hlk179394053"/>
      <w:r w:rsidRPr="00EE3F70">
        <w:rPr>
          <w:b/>
          <w:sz w:val="20"/>
          <w:szCs w:val="20"/>
        </w:rPr>
        <w:t>Предмет Договора</w:t>
      </w:r>
    </w:p>
    <w:p w14:paraId="12DD5DD4" w14:textId="65A289DB" w:rsidR="006A0B0B" w:rsidRPr="00EE3F70" w:rsidRDefault="008B2D8B"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В соответствии с </w:t>
      </w:r>
      <w:r w:rsidR="00F85B65" w:rsidRPr="00EE3F70">
        <w:rPr>
          <w:rFonts w:ascii="Times New Roman" w:hAnsi="Times New Roman" w:cs="Times New Roman"/>
        </w:rPr>
        <w:t>Договор</w:t>
      </w:r>
      <w:r w:rsidRPr="00EE3F70">
        <w:rPr>
          <w:rFonts w:ascii="Times New Roman" w:hAnsi="Times New Roman" w:cs="Times New Roman"/>
        </w:rPr>
        <w:t xml:space="preserve">ом Поставщик обязуется в порядке и сроки, предусмотренные </w:t>
      </w:r>
      <w:r w:rsidR="00F85B65" w:rsidRPr="00EE3F70">
        <w:rPr>
          <w:rFonts w:ascii="Times New Roman" w:hAnsi="Times New Roman" w:cs="Times New Roman"/>
        </w:rPr>
        <w:t>Договор</w:t>
      </w:r>
      <w:r w:rsidRPr="00EE3F70">
        <w:rPr>
          <w:rFonts w:ascii="Times New Roman" w:hAnsi="Times New Roman" w:cs="Times New Roman"/>
        </w:rPr>
        <w:t xml:space="preserve">ом, осуществить поставку </w:t>
      </w:r>
      <w:r w:rsidR="004641C0" w:rsidRPr="00EE3F70">
        <w:rPr>
          <w:rFonts w:ascii="Times New Roman" w:hAnsi="Times New Roman" w:cs="Times New Roman"/>
        </w:rPr>
        <w:t xml:space="preserve">лекарственного препарата МНН </w:t>
      </w:r>
      <w:r w:rsidR="00675206" w:rsidRPr="00675206">
        <w:rPr>
          <w:rFonts w:ascii="Times New Roman" w:hAnsi="Times New Roman" w:cs="Times New Roman"/>
        </w:rPr>
        <w:t>КАСПОФУНГИН</w:t>
      </w:r>
      <w:r w:rsidRPr="00EE3F70">
        <w:rPr>
          <w:rFonts w:ascii="Times New Roman" w:hAnsi="Times New Roman" w:cs="Times New Roman"/>
        </w:rPr>
        <w:t xml:space="preserve"> (далее — Товар) </w:t>
      </w:r>
      <w:r w:rsidR="006A0B0B" w:rsidRPr="00EE3F70">
        <w:rPr>
          <w:rFonts w:ascii="Times New Roman" w:hAnsi="Times New Roman" w:cs="Times New Roman"/>
        </w:rPr>
        <w:t>в соответствии со Спецификацией (</w:t>
      </w:r>
      <w:r w:rsidR="006A0B0B" w:rsidRPr="00EE3F70">
        <w:rPr>
          <w:rFonts w:ascii="Times New Roman" w:eastAsiaTheme="majorEastAsia" w:hAnsi="Times New Roman" w:cs="Times New Roman"/>
        </w:rPr>
        <w:t>Приложением №1</w:t>
      </w:r>
      <w:r w:rsidR="006A0B0B" w:rsidRPr="00EE3F70">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Pr="00EE3F70" w:rsidRDefault="006A0B0B"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Номенклатура Товара и его количество определяются Спецификацией (</w:t>
      </w:r>
      <w:r w:rsidRPr="00EE3F70">
        <w:rPr>
          <w:rFonts w:ascii="Times New Roman" w:eastAsiaTheme="majorEastAsia" w:hAnsi="Times New Roman" w:cs="Times New Roman"/>
        </w:rPr>
        <w:t>Приложением №1</w:t>
      </w:r>
      <w:r w:rsidRPr="00EE3F70">
        <w:rPr>
          <w:rFonts w:ascii="Times New Roman" w:hAnsi="Times New Roman" w:cs="Times New Roman"/>
        </w:rPr>
        <w:t xml:space="preserve"> к Договору).</w:t>
      </w:r>
    </w:p>
    <w:p w14:paraId="385CC49B" w14:textId="2A1844D6" w:rsidR="006A0B0B" w:rsidRPr="00EE3F70" w:rsidRDefault="006A0B0B"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Характеристики Товара определены Техническими требованиями (</w:t>
      </w:r>
      <w:r w:rsidRPr="00EE3F70">
        <w:rPr>
          <w:rFonts w:ascii="Times New Roman" w:eastAsiaTheme="majorEastAsia" w:hAnsi="Times New Roman" w:cs="Times New Roman"/>
        </w:rPr>
        <w:t>Приложением №2</w:t>
      </w:r>
      <w:r w:rsidRPr="00EE3F70">
        <w:rPr>
          <w:rFonts w:ascii="Times New Roman" w:hAnsi="Times New Roman" w:cs="Times New Roman"/>
        </w:rPr>
        <w:t xml:space="preserve"> к Договору).</w:t>
      </w:r>
    </w:p>
    <w:p w14:paraId="59EF37BD" w14:textId="37CD430E" w:rsidR="006A0B0B" w:rsidRPr="00EE3F70" w:rsidRDefault="006A0B0B"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Срок поставки Товара: в </w:t>
      </w:r>
      <w:r w:rsidRPr="00675206">
        <w:rPr>
          <w:rFonts w:ascii="Times New Roman" w:hAnsi="Times New Roman" w:cs="Times New Roman"/>
        </w:rPr>
        <w:t xml:space="preserve">течение </w:t>
      </w:r>
      <w:r w:rsidR="00675206" w:rsidRPr="00675206">
        <w:rPr>
          <w:rFonts w:ascii="Times New Roman" w:hAnsi="Times New Roman" w:cs="Times New Roman"/>
        </w:rPr>
        <w:t>7 календарных</w:t>
      </w:r>
      <w:r w:rsidRPr="00675206">
        <w:rPr>
          <w:rFonts w:ascii="Times New Roman" w:hAnsi="Times New Roman" w:cs="Times New Roman"/>
        </w:rPr>
        <w:t xml:space="preserve"> дней с даты заключения</w:t>
      </w:r>
      <w:r w:rsidRPr="00EE3F70">
        <w:rPr>
          <w:rFonts w:ascii="Times New Roman" w:hAnsi="Times New Roman" w:cs="Times New Roman"/>
        </w:rPr>
        <w:t xml:space="preserve"> Договора.</w:t>
      </w:r>
    </w:p>
    <w:p w14:paraId="493A27CC" w14:textId="65C83E3C" w:rsidR="006A0B0B" w:rsidRPr="00EE3F70" w:rsidRDefault="006A0B0B"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Место поставки Товара: </w:t>
      </w:r>
      <w:bookmarkStart w:id="2" w:name="_Hlk180058415"/>
      <w:r w:rsidRPr="00EE3F70">
        <w:rPr>
          <w:rFonts w:ascii="Times New Roman" w:hAnsi="Times New Roman" w:cs="Times New Roman"/>
        </w:rPr>
        <w:t xml:space="preserve">127473, г. Москва, ул. Достоевского, дом 4, корпус </w:t>
      </w:r>
      <w:bookmarkEnd w:id="2"/>
      <w:r w:rsidR="004641C0" w:rsidRPr="00EE3F70">
        <w:rPr>
          <w:rFonts w:ascii="Times New Roman" w:hAnsi="Times New Roman" w:cs="Times New Roman"/>
        </w:rPr>
        <w:t>1, аптека</w:t>
      </w:r>
      <w:r w:rsidRPr="00EE3F70">
        <w:rPr>
          <w:rFonts w:ascii="Times New Roman" w:hAnsi="Times New Roman" w:cs="Times New Roman"/>
        </w:rPr>
        <w:t>.</w:t>
      </w:r>
    </w:p>
    <w:p w14:paraId="5715AAA7" w14:textId="772AEC98" w:rsidR="006A0B0B" w:rsidRPr="00EE3F70" w:rsidRDefault="006A0B0B"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sidRPr="00EE3F70">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EE3F70">
        <w:rPr>
          <w:rFonts w:ascii="Times New Roman" w:eastAsiaTheme="majorEastAsia" w:hAnsi="Times New Roman" w:cs="Times New Roman"/>
        </w:rPr>
        <w:t>Приложении №2</w:t>
      </w:r>
      <w:r w:rsidRPr="00EE3F70">
        <w:rPr>
          <w:rFonts w:ascii="Times New Roman" w:hAnsi="Times New Roman" w:cs="Times New Roman"/>
        </w:rPr>
        <w:t xml:space="preserve"> к Договору).</w:t>
      </w:r>
      <w:bookmarkEnd w:id="4"/>
    </w:p>
    <w:p w14:paraId="53FBCDB1" w14:textId="31D70B55"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5" w:name="_Hlk180058475"/>
      <w:r w:rsidRPr="00EE3F70">
        <w:rPr>
          <w:b/>
          <w:sz w:val="20"/>
          <w:szCs w:val="20"/>
        </w:rPr>
        <w:t>Цена Договора и порядок расчетов</w:t>
      </w:r>
      <w:bookmarkEnd w:id="5"/>
    </w:p>
    <w:p w14:paraId="1DB528D6" w14:textId="1BC2D763" w:rsidR="008B2D8B" w:rsidRPr="00EE3F70"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EE3F70">
        <w:rPr>
          <w:rFonts w:ascii="Times New Roman" w:hAnsi="Times New Roman" w:cs="Times New Roman"/>
        </w:rPr>
        <w:t xml:space="preserve">Источником финансирования по настоящему </w:t>
      </w:r>
      <w:r w:rsidR="00F85B65" w:rsidRPr="00EE3F70">
        <w:rPr>
          <w:rFonts w:ascii="Times New Roman" w:hAnsi="Times New Roman" w:cs="Times New Roman"/>
        </w:rPr>
        <w:t>Договор</w:t>
      </w:r>
      <w:r w:rsidRPr="00EE3F70">
        <w:rPr>
          <w:rFonts w:ascii="Times New Roman" w:hAnsi="Times New Roman" w:cs="Times New Roman"/>
        </w:rPr>
        <w:t>у являются средства бюджетного учреждения.</w:t>
      </w:r>
      <w:bookmarkEnd w:id="6"/>
    </w:p>
    <w:p w14:paraId="49EC4C9E" w14:textId="1BA28CC3" w:rsidR="008B2D8B" w:rsidRPr="00EE3F70" w:rsidRDefault="008B2D8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Цена </w:t>
      </w:r>
      <w:r w:rsidR="00F85B65" w:rsidRPr="00EE3F70">
        <w:rPr>
          <w:rFonts w:ascii="Times New Roman" w:hAnsi="Times New Roman" w:cs="Times New Roman"/>
        </w:rPr>
        <w:t>Договор</w:t>
      </w:r>
      <w:r w:rsidRPr="00EE3F70">
        <w:rPr>
          <w:rFonts w:ascii="Times New Roman" w:hAnsi="Times New Roman" w:cs="Times New Roman"/>
        </w:rPr>
        <w:t xml:space="preserve">а составляет </w:t>
      </w:r>
      <w:r w:rsidRPr="00EE3F70">
        <w:rPr>
          <w:rFonts w:ascii="Times New Roman" w:hAnsi="Times New Roman" w:cs="Times New Roman"/>
          <w:color w:val="000000" w:themeColor="text1"/>
          <w:highlight w:val="yellow"/>
        </w:rPr>
        <w:t xml:space="preserve">___________ (____________) рублей __ копеек, в том числе </w:t>
      </w:r>
      <w:r w:rsidRPr="00EE3F70">
        <w:rPr>
          <w:rFonts w:ascii="Times New Roman" w:hAnsi="Times New Roman" w:cs="Times New Roman"/>
          <w:highlight w:val="yellow"/>
        </w:rPr>
        <w:t xml:space="preserve">НДС - __% в размере _____ (_______) рублей __ копеек / </w:t>
      </w:r>
      <w:r w:rsidRPr="00EE3F70">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EE3F70" w:rsidRDefault="009B0096" w:rsidP="00EE3F70">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EE3F70">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EE3F70">
        <w:rPr>
          <w:rFonts w:ascii="Times New Roman" w:hAnsi="Times New Roman" w:cs="Times New Roman"/>
        </w:rPr>
        <w:t>пошлин, сборов</w:t>
      </w:r>
      <w:bookmarkEnd w:id="8"/>
      <w:r w:rsidRPr="00EE3F70">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EE3F70">
        <w:rPr>
          <w:rFonts w:ascii="Times New Roman" w:eastAsiaTheme="majorEastAsia" w:hAnsi="Times New Roman" w:cs="Times New Roman"/>
        </w:rPr>
        <w:t>Приложении № 2</w:t>
      </w:r>
      <w:r w:rsidRPr="00EE3F70">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EE3F70">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EE3F70">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EE3F70">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EE3F70">
        <w:rPr>
          <w:rFonts w:ascii="Times New Roman" w:hAnsi="Times New Roman" w:cs="Times New Roman"/>
        </w:rPr>
        <w:t xml:space="preserve">, составленного по форме Приложения №3 к Договору, </w:t>
      </w:r>
      <w:bookmarkStart w:id="14" w:name="_Hlk180072780"/>
      <w:r w:rsidRPr="00EE3F70">
        <w:rPr>
          <w:rFonts w:ascii="Times New Roman" w:hAnsi="Times New Roman" w:cs="Times New Roman"/>
        </w:rPr>
        <w:t xml:space="preserve">и на основании </w:t>
      </w:r>
      <w:bookmarkEnd w:id="13"/>
      <w:r w:rsidRPr="00EE3F70">
        <w:rPr>
          <w:rFonts w:ascii="Times New Roman" w:hAnsi="Times New Roman" w:cs="Times New Roman"/>
        </w:rPr>
        <w:t>счета на оплату</w:t>
      </w:r>
      <w:bookmarkEnd w:id="14"/>
      <w:r w:rsidRPr="00EE3F70">
        <w:rPr>
          <w:rFonts w:ascii="Times New Roman" w:hAnsi="Times New Roman" w:cs="Times New Roman"/>
        </w:rPr>
        <w:t>.</w:t>
      </w:r>
    </w:p>
    <w:p w14:paraId="1FC1FF9C" w14:textId="03E41AFF"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0D3253CB" w:rsidR="00D66B5C" w:rsidRPr="00EE3F70" w:rsidRDefault="00D66B5C"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EE3F70">
        <w:rPr>
          <w:rFonts w:ascii="Times New Roman" w:hAnsi="Times New Roman" w:cs="Times New Roman"/>
        </w:rPr>
        <w:t xml:space="preserve">Цена </w:t>
      </w:r>
      <w:r w:rsidR="00F47672">
        <w:rPr>
          <w:rFonts w:ascii="Times New Roman" w:hAnsi="Times New Roman" w:cs="Times New Roman"/>
        </w:rPr>
        <w:t>Договора</w:t>
      </w:r>
      <w:r w:rsidRPr="00EE3F70">
        <w:rPr>
          <w:rFonts w:ascii="Times New Roman" w:hAnsi="Times New Roman" w:cs="Times New Roman"/>
        </w:rPr>
        <w:t xml:space="preserve"> может быть изменена, если по предложению Заказчика увеличивается предусмотренные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количество Товара не более чем на </w:t>
      </w:r>
      <w:r w:rsidR="007D2C25">
        <w:rPr>
          <w:rFonts w:ascii="Times New Roman" w:hAnsi="Times New Roman" w:cs="Times New Roman"/>
        </w:rPr>
        <w:t>тридцать</w:t>
      </w:r>
      <w:r w:rsidRPr="00EE3F70">
        <w:rPr>
          <w:rFonts w:ascii="Times New Roman" w:hAnsi="Times New Roman" w:cs="Times New Roman"/>
        </w:rPr>
        <w:t xml:space="preserve"> процентов или уменьшаются предусмотренные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количество поставляемого Товара не более чем на </w:t>
      </w:r>
      <w:r w:rsidR="007D2C25">
        <w:rPr>
          <w:rFonts w:ascii="Times New Roman" w:hAnsi="Times New Roman" w:cs="Times New Roman"/>
        </w:rPr>
        <w:t>тридцать</w:t>
      </w:r>
      <w:r w:rsidRPr="00EE3F70">
        <w:rPr>
          <w:rFonts w:ascii="Times New Roman" w:hAnsi="Times New Roman" w:cs="Times New Roman"/>
        </w:rPr>
        <w:t xml:space="preserve"> процентов.</w:t>
      </w:r>
    </w:p>
    <w:p w14:paraId="6A5049CA" w14:textId="6224FE96" w:rsidR="00D66B5C" w:rsidRPr="00EE3F70" w:rsidRDefault="00D66B5C" w:rsidP="00EE3F70">
      <w:pPr>
        <w:pStyle w:val="ConsPlusNormal0"/>
        <w:suppressAutoHyphens w:val="0"/>
        <w:autoSpaceDE w:val="0"/>
        <w:autoSpaceDN w:val="0"/>
        <w:adjustRightInd w:val="0"/>
        <w:spacing w:line="240" w:lineRule="auto"/>
        <w:ind w:firstLine="709"/>
        <w:rPr>
          <w:rFonts w:ascii="Times New Roman" w:hAnsi="Times New Roman" w:cs="Times New Roman"/>
        </w:rPr>
      </w:pPr>
      <w:r w:rsidRPr="00EE3F70">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F47672" w:rsidRPr="00F47672">
        <w:rPr>
          <w:rFonts w:ascii="Times New Roman" w:hAnsi="Times New Roman" w:cs="Times New Roman"/>
        </w:rPr>
        <w:t>Договор</w:t>
      </w:r>
      <w:r w:rsidRPr="00EE3F70">
        <w:rPr>
          <w:rFonts w:ascii="Times New Roman" w:hAnsi="Times New Roman" w:cs="Times New Roman"/>
        </w:rPr>
        <w:t xml:space="preserve">а пропорционально дополнительному количеству Товара, исходя из установленной в </w:t>
      </w:r>
      <w:r w:rsidR="00F47672" w:rsidRPr="00F47672">
        <w:rPr>
          <w:rFonts w:ascii="Times New Roman" w:hAnsi="Times New Roman" w:cs="Times New Roman"/>
        </w:rPr>
        <w:t>Договор</w:t>
      </w:r>
      <w:r w:rsidRPr="00EE3F70">
        <w:rPr>
          <w:rFonts w:ascii="Times New Roman" w:hAnsi="Times New Roman" w:cs="Times New Roman"/>
        </w:rPr>
        <w:t xml:space="preserve">е цены единицы Товара, но не более чем на </w:t>
      </w:r>
      <w:r w:rsidR="007D2C25">
        <w:rPr>
          <w:rFonts w:ascii="Times New Roman" w:hAnsi="Times New Roman" w:cs="Times New Roman"/>
        </w:rPr>
        <w:t>тридцать</w:t>
      </w:r>
      <w:r w:rsidRPr="00EE3F70">
        <w:rPr>
          <w:rFonts w:ascii="Times New Roman" w:hAnsi="Times New Roman" w:cs="Times New Roman"/>
        </w:rPr>
        <w:t xml:space="preserve"> процентов цены </w:t>
      </w:r>
      <w:r w:rsidR="00F47672" w:rsidRPr="00F47672">
        <w:rPr>
          <w:rFonts w:ascii="Times New Roman" w:hAnsi="Times New Roman" w:cs="Times New Roman"/>
        </w:rPr>
        <w:t>Договор</w:t>
      </w:r>
      <w:r w:rsidRPr="00EE3F70">
        <w:rPr>
          <w:rFonts w:ascii="Times New Roman" w:hAnsi="Times New Roman" w:cs="Times New Roman"/>
        </w:rPr>
        <w:t xml:space="preserve">а. При уменьшении предусмотренных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Товара стороны </w:t>
      </w:r>
      <w:r w:rsidR="00F47672" w:rsidRPr="00F47672">
        <w:rPr>
          <w:rFonts w:ascii="Times New Roman" w:hAnsi="Times New Roman" w:cs="Times New Roman"/>
        </w:rPr>
        <w:t>Договор</w:t>
      </w:r>
      <w:r w:rsidRPr="00EE3F70">
        <w:rPr>
          <w:rFonts w:ascii="Times New Roman" w:hAnsi="Times New Roman" w:cs="Times New Roman"/>
        </w:rPr>
        <w:t xml:space="preserve">а обязаны уменьшить цену </w:t>
      </w:r>
      <w:r w:rsidR="00F47672" w:rsidRPr="00F47672">
        <w:rPr>
          <w:rFonts w:ascii="Times New Roman" w:hAnsi="Times New Roman" w:cs="Times New Roman"/>
        </w:rPr>
        <w:t>Договор</w:t>
      </w:r>
      <w:r w:rsidRPr="00EE3F70">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F47672" w:rsidRPr="00F47672">
        <w:rPr>
          <w:rFonts w:ascii="Times New Roman" w:hAnsi="Times New Roman" w:cs="Times New Roman"/>
        </w:rPr>
        <w:t>Договор</w:t>
      </w:r>
      <w:r w:rsidRPr="00EE3F70">
        <w:rPr>
          <w:rFonts w:ascii="Times New Roman" w:hAnsi="Times New Roman" w:cs="Times New Roman"/>
        </w:rPr>
        <w:t xml:space="preserve">а на предусмотренное в </w:t>
      </w:r>
      <w:r w:rsidR="00F47672" w:rsidRPr="00F47672">
        <w:rPr>
          <w:rFonts w:ascii="Times New Roman" w:hAnsi="Times New Roman" w:cs="Times New Roman"/>
        </w:rPr>
        <w:t>Договор</w:t>
      </w:r>
      <w:r w:rsidRPr="00EE3F70">
        <w:rPr>
          <w:rFonts w:ascii="Times New Roman" w:hAnsi="Times New Roman" w:cs="Times New Roman"/>
        </w:rPr>
        <w:t xml:space="preserve">е количество такого Товара. </w:t>
      </w:r>
    </w:p>
    <w:p w14:paraId="60EC6CBF" w14:textId="3255CE42" w:rsidR="00D66B5C" w:rsidRPr="00EE3F70" w:rsidRDefault="00D66B5C"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EE3F70">
        <w:rPr>
          <w:rFonts w:ascii="Times New Roman" w:hAnsi="Times New Roman" w:cs="Times New Roman"/>
        </w:rPr>
        <w:t xml:space="preserve">Цена </w:t>
      </w:r>
      <w:r w:rsidR="00F47672" w:rsidRPr="00F47672">
        <w:rPr>
          <w:rFonts w:ascii="Times New Roman" w:hAnsi="Times New Roman" w:cs="Times New Roman"/>
        </w:rPr>
        <w:t>Договор</w:t>
      </w:r>
      <w:r w:rsidRPr="00EE3F70">
        <w:rPr>
          <w:rFonts w:ascii="Times New Roman" w:hAnsi="Times New Roman" w:cs="Times New Roman"/>
        </w:rPr>
        <w:t xml:space="preserve">а может быть снижена по соглашению Сторон без изменения, предусмотренного </w:t>
      </w:r>
      <w:r w:rsidR="00F47672" w:rsidRPr="00F47672">
        <w:rPr>
          <w:rFonts w:ascii="Times New Roman" w:hAnsi="Times New Roman" w:cs="Times New Roman"/>
        </w:rPr>
        <w:t>Договор</w:t>
      </w:r>
      <w:r w:rsidRPr="00EE3F70">
        <w:rPr>
          <w:rFonts w:ascii="Times New Roman" w:hAnsi="Times New Roman" w:cs="Times New Roman"/>
        </w:rPr>
        <w:t xml:space="preserve">ом количества и качества поставляемого Товара и иных условий </w:t>
      </w:r>
      <w:r w:rsidR="00F47672" w:rsidRPr="00F47672">
        <w:rPr>
          <w:rFonts w:ascii="Times New Roman" w:hAnsi="Times New Roman" w:cs="Times New Roman"/>
        </w:rPr>
        <w:t>Договор</w:t>
      </w:r>
      <w:r w:rsidRPr="00EE3F70">
        <w:rPr>
          <w:rFonts w:ascii="Times New Roman" w:hAnsi="Times New Roman" w:cs="Times New Roman"/>
        </w:rPr>
        <w:t>а.</w:t>
      </w:r>
      <w:bookmarkEnd w:id="16"/>
      <w:bookmarkEnd w:id="17"/>
    </w:p>
    <w:p w14:paraId="0D8D19E9" w14:textId="14E2B0A4"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Взаимодействие </w:t>
      </w:r>
      <w:r w:rsidR="00A9425C" w:rsidRPr="00EE3F70">
        <w:rPr>
          <w:b/>
          <w:sz w:val="20"/>
          <w:szCs w:val="20"/>
        </w:rPr>
        <w:t>Сторон</w:t>
      </w:r>
    </w:p>
    <w:p w14:paraId="440116E3"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Поставщик обязан:</w:t>
      </w:r>
    </w:p>
    <w:p w14:paraId="78D7EA1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обеспечить соответствие поставляемого Товара требованиям качества и безопасности в соответствии с </w:t>
      </w:r>
      <w:r w:rsidRPr="00EE3F70">
        <w:rPr>
          <w:rFonts w:ascii="Times New Roman" w:hAnsi="Times New Roman" w:cs="Times New Roman"/>
          <w:iCs/>
        </w:rPr>
        <w:lastRenderedPageBreak/>
        <w:t>законодательством Российской Федерации и Договором;</w:t>
      </w:r>
    </w:p>
    <w:p w14:paraId="3BC4382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50E02D78"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EE3F70">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33D3806" w14:textId="1E191273" w:rsidR="004641C0" w:rsidRPr="00EE3F70" w:rsidRDefault="004641C0" w:rsidP="00EE3F70">
      <w:pPr>
        <w:pStyle w:val="af9"/>
        <w:widowControl w:val="0"/>
        <w:numPr>
          <w:ilvl w:val="2"/>
          <w:numId w:val="13"/>
        </w:numPr>
        <w:ind w:left="0" w:firstLine="709"/>
        <w:rPr>
          <w:iCs/>
          <w:kern w:val="0"/>
          <w:sz w:val="20"/>
          <w:szCs w:val="20"/>
        </w:rPr>
      </w:pPr>
      <w:r w:rsidRPr="00EE3F70">
        <w:rPr>
          <w:iCs/>
          <w:kern w:val="0"/>
          <w:sz w:val="20"/>
          <w:szCs w:val="20"/>
        </w:rPr>
        <w:t xml:space="preserve">в случае окончания срока действия регистрационного удостоверения лекарственного препарата в период исполнения обязательств по </w:t>
      </w:r>
      <w:r w:rsidR="00F47672" w:rsidRPr="00F47672">
        <w:rPr>
          <w:iCs/>
          <w:kern w:val="0"/>
          <w:sz w:val="20"/>
          <w:szCs w:val="20"/>
        </w:rPr>
        <w:t>Договор</w:t>
      </w:r>
      <w:r w:rsidRPr="00EE3F70">
        <w:rPr>
          <w:iCs/>
          <w:kern w:val="0"/>
          <w:sz w:val="20"/>
          <w:szCs w:val="20"/>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CEB3F6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EE3F70">
        <w:rPr>
          <w:rFonts w:ascii="Times New Roman" w:hAnsi="Times New Roman" w:cs="Times New Roman"/>
          <w:iCs/>
        </w:rPr>
        <w:t>Поставщик вправе:</w:t>
      </w:r>
    </w:p>
    <w:p w14:paraId="2DBCD7B2"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EE3F70">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iCs/>
        </w:rPr>
        <w:t>требовать от</w:t>
      </w:r>
      <w:r w:rsidRPr="00EE3F70">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Заказчик обязан:</w:t>
      </w:r>
    </w:p>
    <w:p w14:paraId="4ABF8C8B"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EE3F70" w:rsidRDefault="002A4E58" w:rsidP="00EE3F70">
      <w:pPr>
        <w:pStyle w:val="ConsPlusNormal0"/>
        <w:tabs>
          <w:tab w:val="left" w:pos="1134"/>
          <w:tab w:val="left" w:pos="1418"/>
        </w:tabs>
        <w:suppressAutoHyphens w:val="0"/>
        <w:ind w:firstLine="709"/>
        <w:rPr>
          <w:rFonts w:ascii="Times New Roman" w:hAnsi="Times New Roman" w:cs="Times New Roman"/>
        </w:rPr>
      </w:pPr>
      <w:r w:rsidRPr="00EE3F70">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EE3F70">
        <w:rPr>
          <w:rFonts w:ascii="Times New Roman" w:eastAsiaTheme="majorEastAsia" w:hAnsi="Times New Roman" w:cs="Times New Roman"/>
        </w:rPr>
        <w:t>законом</w:t>
      </w:r>
      <w:r w:rsidRPr="00EE3F70">
        <w:rPr>
          <w:rFonts w:ascii="Times New Roman" w:hAnsi="Times New Roman" w:cs="Times New Roman"/>
        </w:rPr>
        <w:t xml:space="preserve"> № 44-ФЗ;</w:t>
      </w:r>
    </w:p>
    <w:p w14:paraId="42770B0F"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своевременно принять и оплатить поставленный и принятый Товар;</w:t>
      </w:r>
    </w:p>
    <w:p w14:paraId="6BF01A75"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EE3F70">
        <w:rPr>
          <w:rFonts w:ascii="Times New Roman" w:hAnsi="Times New Roman" w:cs="Times New Roman"/>
        </w:rPr>
        <w:t>требовать уплаты неустойки (штрафа, пени) в соответствии с Договором;</w:t>
      </w:r>
    </w:p>
    <w:p w14:paraId="7533FCCD" w14:textId="77777777" w:rsidR="002A4E58" w:rsidRPr="00EE3F70" w:rsidRDefault="002A4E58" w:rsidP="00EE3F70">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EE3F70" w:rsidRDefault="002A4E58"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EE3F70">
        <w:rPr>
          <w:rFonts w:ascii="Times New Roman" w:hAnsi="Times New Roman" w:cs="Times New Roman"/>
        </w:rPr>
        <w:t>Заказчик вправе:</w:t>
      </w:r>
    </w:p>
    <w:p w14:paraId="617D7ADF"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1422054F" w:rsidR="002A4E58" w:rsidRPr="00EE3F70" w:rsidRDefault="002A4E58" w:rsidP="00EE3F70">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78326523" w14:textId="6A66E7AA"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Предоставляя информацию о персональных данных, каждая Сторона тем самым подтверждает, что получила или получит все необходимые разрешения на их обработку другой Стороной согласно законодательству Российской Федерации о персональных данных.</w:t>
      </w:r>
    </w:p>
    <w:p w14:paraId="22EE5BAA" w14:textId="02207B96"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Упаковка и маркировка</w:t>
      </w:r>
      <w:r w:rsidR="00A9425C" w:rsidRPr="00EE3F70">
        <w:rPr>
          <w:b/>
          <w:sz w:val="20"/>
          <w:szCs w:val="20"/>
        </w:rPr>
        <w:t xml:space="preserve"> Товара</w:t>
      </w:r>
    </w:p>
    <w:p w14:paraId="6C17F528" w14:textId="06AB51AC" w:rsidR="006A0B0B"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EE3F70">
        <w:rPr>
          <w:rFonts w:ascii="Times New Roman" w:hAnsi="Times New Roman" w:cs="Times New Roman"/>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568E502" w14:textId="42A8CD9B" w:rsidR="009855BD" w:rsidRPr="00EE3F70" w:rsidRDefault="009855BD"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6E24E9DA" w14:textId="34533D7A" w:rsidR="006A0B0B" w:rsidRPr="00EE3F70" w:rsidRDefault="006A0B0B"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FC38614" w14:textId="77777777" w:rsidR="009855BD" w:rsidRPr="00EE3F70" w:rsidRDefault="009855BD" w:rsidP="00EE3F70">
      <w:pPr>
        <w:pStyle w:val="ConsPlusNormal0"/>
        <w:numPr>
          <w:ilvl w:val="1"/>
          <w:numId w:val="13"/>
        </w:numPr>
        <w:suppressAutoHyphens w:val="0"/>
        <w:autoSpaceDE w:val="0"/>
        <w:autoSpaceDN w:val="0"/>
        <w:adjustRightInd w:val="0"/>
        <w:ind w:left="0" w:firstLine="709"/>
        <w:rPr>
          <w:rFonts w:ascii="Times New Roman" w:hAnsi="Times New Roman" w:cs="Times New Roman"/>
        </w:rPr>
      </w:pPr>
      <w:r w:rsidRPr="00EE3F70">
        <w:rPr>
          <w:rFonts w:ascii="Times New Roman" w:hAnsi="Times New Roman" w:cs="Times New Roman"/>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86A489C" w14:textId="63146EC0" w:rsidR="009855BD" w:rsidRPr="00EE3F70" w:rsidRDefault="009855BD" w:rsidP="00EE3F70">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Нарушение Поставщиком требований к маркировке на первичной и вторичной (потребительской) упаковке Товара, является существенным недостатком Товара.</w:t>
      </w:r>
    </w:p>
    <w:p w14:paraId="7A88FA99" w14:textId="683F780E" w:rsidR="008B2D8B" w:rsidRPr="00EE3F70" w:rsidRDefault="00F85B65" w:rsidP="00EE3F70">
      <w:pPr>
        <w:pStyle w:val="af9"/>
        <w:widowControl w:val="0"/>
        <w:numPr>
          <w:ilvl w:val="0"/>
          <w:numId w:val="13"/>
        </w:numPr>
        <w:tabs>
          <w:tab w:val="left" w:pos="284"/>
        </w:tabs>
        <w:ind w:left="0" w:firstLine="0"/>
        <w:jc w:val="center"/>
        <w:rPr>
          <w:b/>
          <w:sz w:val="20"/>
          <w:szCs w:val="20"/>
        </w:rPr>
      </w:pPr>
      <w:bookmarkStart w:id="24" w:name="P147"/>
      <w:bookmarkEnd w:id="23"/>
      <w:bookmarkEnd w:id="24"/>
      <w:r w:rsidRPr="00EE3F70">
        <w:rPr>
          <w:b/>
          <w:sz w:val="20"/>
          <w:szCs w:val="20"/>
        </w:rPr>
        <w:t xml:space="preserve">Поставка </w:t>
      </w:r>
      <w:r w:rsidR="00A9425C" w:rsidRPr="00EE3F70">
        <w:rPr>
          <w:b/>
          <w:sz w:val="20"/>
          <w:szCs w:val="20"/>
        </w:rPr>
        <w:t>Товара</w:t>
      </w:r>
    </w:p>
    <w:p w14:paraId="19AD673F" w14:textId="14742555"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EE3F70">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EE3F70">
        <w:rPr>
          <w:rFonts w:ascii="Times New Roman" w:eastAsiaTheme="majorEastAsia" w:hAnsi="Times New Roman" w:cs="Times New Roman"/>
        </w:rPr>
        <w:t>Приложением №2</w:t>
      </w:r>
      <w:r w:rsidRPr="00EE3F70">
        <w:rPr>
          <w:rFonts w:ascii="Times New Roman" w:hAnsi="Times New Roman" w:cs="Times New Roman"/>
        </w:rPr>
        <w:t xml:space="preserve"> к Договору).</w:t>
      </w:r>
    </w:p>
    <w:p w14:paraId="2C5E9B94" w14:textId="647F84B9" w:rsidR="009B0096" w:rsidRPr="00EE3F70" w:rsidRDefault="009B0096" w:rsidP="00EE3F70">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EE3F70">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EE3F70">
        <w:rPr>
          <w:rFonts w:ascii="Times New Roman" w:eastAsiaTheme="majorEastAsia" w:hAnsi="Times New Roman" w:cs="Times New Roman"/>
        </w:rPr>
        <w:t>риложения №</w:t>
      </w:r>
      <w:r w:rsidRPr="00EE3F70">
        <w:rPr>
          <w:rFonts w:ascii="Times New Roman" w:hAnsi="Times New Roman" w:cs="Times New Roman"/>
        </w:rPr>
        <w:t>3 к Договору.</w:t>
      </w:r>
    </w:p>
    <w:p w14:paraId="44833F60" w14:textId="77777777" w:rsidR="009B0096" w:rsidRPr="00EE3F70" w:rsidRDefault="009B0096" w:rsidP="00EE3F70">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EE3F70">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3B3C71EF" w:rsidR="009B0096" w:rsidRPr="00EE3F70" w:rsidRDefault="009B0096" w:rsidP="00EE3F70">
      <w:pPr>
        <w:widowControl w:val="0"/>
        <w:numPr>
          <w:ilvl w:val="0"/>
          <w:numId w:val="34"/>
        </w:numPr>
        <w:ind w:left="0" w:firstLine="709"/>
        <w:rPr>
          <w:sz w:val="20"/>
          <w:szCs w:val="20"/>
        </w:rPr>
      </w:pPr>
      <w:bookmarkStart w:id="30" w:name="P173"/>
      <w:bookmarkStart w:id="31" w:name="_Ref132201727"/>
      <w:bookmarkEnd w:id="30"/>
      <w:r w:rsidRPr="00EE3F70">
        <w:rPr>
          <w:sz w:val="20"/>
          <w:szCs w:val="20"/>
        </w:rPr>
        <w:t>счет;</w:t>
      </w:r>
      <w:bookmarkEnd w:id="31"/>
    </w:p>
    <w:p w14:paraId="0BBC8465" w14:textId="77777777" w:rsidR="009855BD" w:rsidRPr="00EE3F70" w:rsidRDefault="009855BD" w:rsidP="00EE3F70">
      <w:pPr>
        <w:pStyle w:val="ConsPlusNormal0"/>
        <w:numPr>
          <w:ilvl w:val="0"/>
          <w:numId w:val="34"/>
        </w:numPr>
        <w:suppressAutoHyphens w:val="0"/>
        <w:ind w:left="0" w:firstLine="709"/>
        <w:rPr>
          <w:rFonts w:ascii="Times New Roman" w:hAnsi="Times New Roman" w:cs="Times New Roman"/>
        </w:rPr>
      </w:pPr>
      <w:r w:rsidRPr="00EE3F70">
        <w:rPr>
          <w:rFonts w:ascii="Times New Roman" w:hAnsi="Times New Roman" w:cs="Times New Roman"/>
        </w:rPr>
        <w:t>копию(ии) регистрационного(ых) удостоверения(ий) лекарственного(ых) препарата(ов), выданного(ых) уполномоченным органом;</w:t>
      </w:r>
    </w:p>
    <w:p w14:paraId="18EBAFB9" w14:textId="31B4FD66" w:rsidR="009855BD" w:rsidRPr="00EE3F70" w:rsidRDefault="009855BD" w:rsidP="00EE3F70">
      <w:pPr>
        <w:pStyle w:val="ConsPlusNormal0"/>
        <w:numPr>
          <w:ilvl w:val="0"/>
          <w:numId w:val="34"/>
        </w:numPr>
        <w:tabs>
          <w:tab w:val="left" w:pos="993"/>
          <w:tab w:val="left" w:pos="1418"/>
        </w:tabs>
        <w:suppressAutoHyphens w:val="0"/>
        <w:ind w:left="0" w:firstLine="709"/>
        <w:rPr>
          <w:rFonts w:ascii="Times New Roman" w:hAnsi="Times New Roman" w:cs="Times New Roman"/>
        </w:rPr>
      </w:pPr>
      <w:bookmarkStart w:id="32" w:name="P174"/>
      <w:bookmarkEnd w:id="32"/>
      <w:r w:rsidRPr="00EE3F70">
        <w:rPr>
          <w:rFonts w:ascii="Times New Roman" w:hAnsi="Times New Roman" w:cs="Times New Roman"/>
        </w:rPr>
        <w:t xml:space="preserve">г.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EE3F70">
        <w:rPr>
          <w:rFonts w:ascii="Times New Roman" w:hAnsi="Times New Roman" w:cs="Times New Roman"/>
          <w:i/>
        </w:rPr>
        <w:t>(в случае поставки Товара, включенного в перечень жизненно необходимых и важнейших лекарственных препаратов)</w:t>
      </w:r>
      <w:r w:rsidRPr="00EE3F70">
        <w:rPr>
          <w:rFonts w:ascii="Times New Roman" w:hAnsi="Times New Roman" w:cs="Times New Roman"/>
        </w:rPr>
        <w:t>;</w:t>
      </w:r>
    </w:p>
    <w:p w14:paraId="3344C178" w14:textId="77777777" w:rsidR="009B0096"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3AF0BD83" w14:textId="14B74C03" w:rsidR="009855BD" w:rsidRPr="00EE3F70" w:rsidRDefault="009B0096" w:rsidP="00EE3F70">
      <w:pPr>
        <w:widowControl w:val="0"/>
        <w:numPr>
          <w:ilvl w:val="0"/>
          <w:numId w:val="34"/>
        </w:numPr>
        <w:tabs>
          <w:tab w:val="left" w:pos="709"/>
          <w:tab w:val="left" w:pos="993"/>
        </w:tabs>
        <w:ind w:left="0" w:firstLine="709"/>
        <w:rPr>
          <w:sz w:val="20"/>
          <w:szCs w:val="20"/>
        </w:rPr>
      </w:pPr>
      <w:r w:rsidRPr="00EE3F70">
        <w:rPr>
          <w:sz w:val="20"/>
          <w:szCs w:val="20"/>
        </w:rPr>
        <w:t>Акт приема-передачи товара, составленный по форме Приложения №3 к Договору;</w:t>
      </w:r>
    </w:p>
    <w:p w14:paraId="098473BA" w14:textId="6B057348" w:rsidR="009B0096" w:rsidRPr="00EE3F70" w:rsidRDefault="009B0096" w:rsidP="00EE3F70">
      <w:pPr>
        <w:widowControl w:val="0"/>
        <w:numPr>
          <w:ilvl w:val="0"/>
          <w:numId w:val="34"/>
        </w:numPr>
        <w:tabs>
          <w:tab w:val="left" w:pos="709"/>
          <w:tab w:val="left" w:pos="993"/>
        </w:tabs>
        <w:ind w:left="0" w:firstLine="709"/>
        <w:rPr>
          <w:sz w:val="20"/>
          <w:szCs w:val="20"/>
        </w:rPr>
      </w:pPr>
      <w:bookmarkStart w:id="33" w:name="_Ref132196175"/>
      <w:r w:rsidRPr="00EE3F70">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EE3F70">
        <w:rPr>
          <w:rFonts w:eastAsiaTheme="majorEastAsia"/>
          <w:sz w:val="20"/>
          <w:szCs w:val="20"/>
        </w:rPr>
        <w:t>Приложением №2</w:t>
      </w:r>
      <w:r w:rsidRPr="00EE3F70">
        <w:rPr>
          <w:sz w:val="20"/>
          <w:szCs w:val="20"/>
        </w:rPr>
        <w:t xml:space="preserve"> к Договору).</w:t>
      </w:r>
      <w:bookmarkEnd w:id="33"/>
    </w:p>
    <w:p w14:paraId="39585B8C" w14:textId="77777777"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2F48F2B1" w:rsidR="009B0096" w:rsidRPr="00EE3F70" w:rsidRDefault="009B0096" w:rsidP="00EE3F70">
      <w:pPr>
        <w:pStyle w:val="af9"/>
        <w:widowControl w:val="0"/>
        <w:numPr>
          <w:ilvl w:val="1"/>
          <w:numId w:val="31"/>
        </w:numPr>
        <w:tabs>
          <w:tab w:val="left" w:pos="1134"/>
        </w:tabs>
        <w:ind w:left="0" w:firstLine="709"/>
        <w:rPr>
          <w:sz w:val="20"/>
          <w:szCs w:val="20"/>
        </w:rPr>
      </w:pPr>
      <w:r w:rsidRPr="00EE3F70">
        <w:rPr>
          <w:sz w:val="20"/>
          <w:szCs w:val="20"/>
        </w:rPr>
        <w:lastRenderedPageBreak/>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1C933D1B" w14:textId="42C4B862" w:rsidR="009855BD" w:rsidRPr="00EE3F70" w:rsidRDefault="009855BD" w:rsidP="00EE3F70">
      <w:pPr>
        <w:pStyle w:val="af9"/>
        <w:widowControl w:val="0"/>
        <w:numPr>
          <w:ilvl w:val="1"/>
          <w:numId w:val="31"/>
        </w:numPr>
        <w:ind w:left="0" w:firstLine="709"/>
        <w:rPr>
          <w:sz w:val="20"/>
          <w:szCs w:val="20"/>
        </w:rPr>
      </w:pPr>
      <w:r w:rsidRPr="00EE3F70">
        <w:rPr>
          <w:sz w:val="20"/>
          <w:szCs w:val="20"/>
        </w:rPr>
        <w:t xml:space="preserve">Поставка Товара осуществляется в целых упаковках в соответствии с требованиями Федерального закона от 12.04.2010 года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w:t>
      </w:r>
      <w:r w:rsidR="00F47672" w:rsidRPr="00F47672">
        <w:rPr>
          <w:sz w:val="20"/>
          <w:szCs w:val="20"/>
        </w:rPr>
        <w:t>Договор</w:t>
      </w:r>
      <w:r w:rsidRPr="00EE3F70">
        <w:rPr>
          <w:sz w:val="20"/>
          <w:szCs w:val="20"/>
        </w:rPr>
        <w:t xml:space="preserve">у), поставка Товара сверх количества, указанного в Спецификации (приложение № 1 к </w:t>
      </w:r>
      <w:r w:rsidR="00F47672" w:rsidRPr="00F47672">
        <w:rPr>
          <w:sz w:val="20"/>
          <w:szCs w:val="20"/>
        </w:rPr>
        <w:t>Договор</w:t>
      </w:r>
      <w:r w:rsidRPr="00EE3F70">
        <w:rPr>
          <w:sz w:val="20"/>
          <w:szCs w:val="20"/>
        </w:rPr>
        <w:t>у), осуществляется за счет Поставщика.</w:t>
      </w:r>
    </w:p>
    <w:bookmarkEnd w:id="25"/>
    <w:p w14:paraId="44CE2D97" w14:textId="6AC9940E" w:rsidR="008B2D8B" w:rsidRPr="00EE3F70" w:rsidRDefault="00F85B65" w:rsidP="00EE3F70">
      <w:pPr>
        <w:pStyle w:val="af9"/>
        <w:widowControl w:val="0"/>
        <w:numPr>
          <w:ilvl w:val="0"/>
          <w:numId w:val="13"/>
        </w:numPr>
        <w:tabs>
          <w:tab w:val="left" w:pos="284"/>
        </w:tabs>
        <w:ind w:left="0" w:firstLine="0"/>
        <w:jc w:val="center"/>
        <w:rPr>
          <w:b/>
          <w:sz w:val="20"/>
          <w:szCs w:val="20"/>
        </w:rPr>
      </w:pPr>
      <w:r w:rsidRPr="00EE3F70">
        <w:rPr>
          <w:b/>
          <w:sz w:val="20"/>
          <w:szCs w:val="20"/>
        </w:rPr>
        <w:t xml:space="preserve">Порядок приемки </w:t>
      </w:r>
      <w:r w:rsidR="00A9425C" w:rsidRPr="00EE3F70">
        <w:rPr>
          <w:b/>
          <w:sz w:val="20"/>
          <w:szCs w:val="20"/>
        </w:rPr>
        <w:t>Товара</w:t>
      </w:r>
      <w:bookmarkEnd w:id="26"/>
      <w:bookmarkEnd w:id="27"/>
    </w:p>
    <w:p w14:paraId="1101D29D"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4" w:name="_Ref132202048"/>
      <w:bookmarkStart w:id="35" w:name="_Ref103268798"/>
      <w:r w:rsidRPr="00EE3F70">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4"/>
    </w:p>
    <w:p w14:paraId="0DF9789A"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_Ref132202079"/>
      <w:r w:rsidRPr="00EE3F70">
        <w:rPr>
          <w:rFonts w:ascii="Times New Roman" w:hAnsi="Times New Roman" w:cs="Times New Roman"/>
        </w:rPr>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5"/>
      <w:bookmarkEnd w:id="36"/>
    </w:p>
    <w:p w14:paraId="36945BD3"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После устранения недостатков, послуживших основанием для неподписания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EE3F70" w:rsidRDefault="00A9425C" w:rsidP="00EE3F70">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7" w:name="P239"/>
      <w:bookmarkEnd w:id="37"/>
      <w:r w:rsidRPr="00EE3F70">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638ED9" w14:textId="4317E042" w:rsidR="008B2D8B" w:rsidRPr="00EE3F70" w:rsidRDefault="00EE3F70" w:rsidP="00EE3F70">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Срок годности и качество Товара</w:t>
      </w:r>
    </w:p>
    <w:p w14:paraId="31245FA6" w14:textId="23A0D4AD" w:rsidR="00DE63F7" w:rsidRPr="00EE3F70" w:rsidRDefault="00DE63F7" w:rsidP="00EE3F70">
      <w:pPr>
        <w:pStyle w:val="af9"/>
        <w:widowControl w:val="0"/>
        <w:numPr>
          <w:ilvl w:val="1"/>
          <w:numId w:val="31"/>
        </w:numPr>
        <w:ind w:left="0" w:firstLine="709"/>
        <w:rPr>
          <w:kern w:val="0"/>
          <w:sz w:val="20"/>
          <w:szCs w:val="20"/>
        </w:rPr>
      </w:pPr>
      <w:r w:rsidRPr="00EE3F70">
        <w:rPr>
          <w:kern w:val="0"/>
          <w:sz w:val="20"/>
          <w:szCs w:val="20"/>
        </w:rPr>
        <w:t>Поставщик гарантирует, что</w:t>
      </w:r>
      <w:r w:rsidR="00EE3F70" w:rsidRPr="00EE3F70">
        <w:rPr>
          <w:kern w:val="0"/>
          <w:sz w:val="20"/>
          <w:szCs w:val="20"/>
        </w:rPr>
        <w:t>:</w:t>
      </w:r>
      <w:r w:rsidRPr="00EE3F70">
        <w:rPr>
          <w:kern w:val="0"/>
          <w:sz w:val="20"/>
          <w:szCs w:val="20"/>
        </w:rPr>
        <w:t xml:space="preserve"> </w:t>
      </w:r>
    </w:p>
    <w:p w14:paraId="5B7629A9" w14:textId="10947101"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качество Товар</w:t>
      </w:r>
      <w:r w:rsidRPr="00EE3F70">
        <w:rPr>
          <w:sz w:val="20"/>
          <w:szCs w:val="20"/>
        </w:rPr>
        <w:t xml:space="preserve"> </w:t>
      </w:r>
      <w:r w:rsidRPr="00EE3F70">
        <w:rPr>
          <w:kern w:val="0"/>
          <w:sz w:val="20"/>
          <w:szCs w:val="20"/>
        </w:rPr>
        <w:t xml:space="preserve">соответствовует требованиям законодательства Российской Федерации, Технических требований (Приложение № 2 к </w:t>
      </w:r>
      <w:r w:rsidR="00F47672" w:rsidRPr="00F47672">
        <w:rPr>
          <w:kern w:val="0"/>
          <w:sz w:val="20"/>
          <w:szCs w:val="20"/>
        </w:rPr>
        <w:t>Договор</w:t>
      </w:r>
      <w:r w:rsidRPr="00EE3F70">
        <w:rPr>
          <w:kern w:val="0"/>
          <w:sz w:val="20"/>
          <w:szCs w:val="20"/>
        </w:rPr>
        <w:t>у), что подтверждается регистрационным(ыми) удостоверением(ями) лекарственного(ых) препарата(ов), выданным(ыми) уполномоченным органом</w:t>
      </w:r>
      <w:r w:rsidR="00DE63F7" w:rsidRPr="00EE3F70">
        <w:rPr>
          <w:kern w:val="0"/>
          <w:sz w:val="20"/>
          <w:szCs w:val="20"/>
        </w:rPr>
        <w:t>;</w:t>
      </w:r>
    </w:p>
    <w:p w14:paraId="48E6545A" w14:textId="36F2B5F2"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0C3127BE" w:rsidR="00DE63F7" w:rsidRPr="00EE3F70" w:rsidRDefault="00EE3F70" w:rsidP="00EE3F70">
      <w:pPr>
        <w:pStyle w:val="af9"/>
        <w:widowControl w:val="0"/>
        <w:numPr>
          <w:ilvl w:val="2"/>
          <w:numId w:val="32"/>
        </w:numPr>
        <w:ind w:left="0" w:firstLine="709"/>
        <w:rPr>
          <w:kern w:val="0"/>
          <w:sz w:val="20"/>
          <w:szCs w:val="20"/>
        </w:rPr>
      </w:pPr>
      <w:r w:rsidRPr="00EE3F70">
        <w:rPr>
          <w:kern w:val="0"/>
          <w:sz w:val="20"/>
          <w:szCs w:val="20"/>
        </w:rPr>
        <w:t xml:space="preserve">Товар </w:t>
      </w:r>
      <w:r w:rsidR="00DE63F7" w:rsidRPr="00EE3F70">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651298C8"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5A0373" w:rsidRPr="005A0373">
        <w:rPr>
          <w:kern w:val="0"/>
          <w:sz w:val="20"/>
          <w:szCs w:val="20"/>
        </w:rPr>
        <w:t>санитарным правилам</w:t>
      </w:r>
      <w:r w:rsidRPr="00EE3F70">
        <w:rPr>
          <w:kern w:val="0"/>
          <w:sz w:val="20"/>
          <w:szCs w:val="20"/>
        </w:rPr>
        <w:t>.</w:t>
      </w:r>
    </w:p>
    <w:p w14:paraId="6B32E8B3" w14:textId="1B7315DB" w:rsidR="00DE63F7" w:rsidRPr="00EE3F70" w:rsidRDefault="00DE63F7" w:rsidP="00EE3F70">
      <w:pPr>
        <w:pStyle w:val="af9"/>
        <w:widowControl w:val="0"/>
        <w:numPr>
          <w:ilvl w:val="2"/>
          <w:numId w:val="32"/>
        </w:numPr>
        <w:ind w:left="0" w:firstLine="709"/>
        <w:rPr>
          <w:kern w:val="0"/>
          <w:sz w:val="20"/>
          <w:szCs w:val="20"/>
        </w:rPr>
      </w:pPr>
      <w:r w:rsidRPr="00EE3F70">
        <w:rPr>
          <w:kern w:val="0"/>
          <w:sz w:val="20"/>
          <w:szCs w:val="20"/>
        </w:rPr>
        <w:t>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r w:rsidRPr="00EE3F70">
        <w:rPr>
          <w:kern w:val="0"/>
          <w:sz w:val="20"/>
          <w:szCs w:val="20"/>
        </w:rPr>
        <w:t>.</w:t>
      </w:r>
    </w:p>
    <w:p w14:paraId="291A2237" w14:textId="04C48FBD" w:rsidR="00EE3F70" w:rsidRPr="00EE3F70" w:rsidRDefault="00EE3F70" w:rsidP="00EE3F70">
      <w:pPr>
        <w:pStyle w:val="af9"/>
        <w:widowControl w:val="0"/>
        <w:numPr>
          <w:ilvl w:val="1"/>
          <w:numId w:val="32"/>
        </w:numPr>
        <w:ind w:left="0" w:firstLine="709"/>
        <w:rPr>
          <w:kern w:val="0"/>
          <w:sz w:val="20"/>
          <w:szCs w:val="20"/>
        </w:rPr>
      </w:pPr>
      <w:r w:rsidRPr="00EE3F70">
        <w:rPr>
          <w:kern w:val="0"/>
          <w:sz w:val="20"/>
          <w:szCs w:val="20"/>
        </w:rPr>
        <w:t xml:space="preserve">Остаточный срок годности Товара на дату поставки Заказчику должен соответствовать значению, указанному в Технических требованиях (Приложение № 2 к </w:t>
      </w:r>
      <w:r w:rsidR="00F47672" w:rsidRPr="00F47672">
        <w:rPr>
          <w:kern w:val="0"/>
          <w:sz w:val="20"/>
          <w:szCs w:val="20"/>
        </w:rPr>
        <w:t>Договор</w:t>
      </w:r>
      <w:r w:rsidRPr="00EE3F70">
        <w:rPr>
          <w:kern w:val="0"/>
          <w:sz w:val="20"/>
          <w:szCs w:val="20"/>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04E33F3" w14:textId="2DEDBF51" w:rsidR="008B2D8B" w:rsidRPr="00EE3F70"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EE3F70">
        <w:rPr>
          <w:rFonts w:ascii="Times New Roman" w:hAnsi="Times New Roman" w:cs="Times New Roman"/>
          <w:b/>
        </w:rPr>
        <w:t xml:space="preserve">Ответственность </w:t>
      </w:r>
      <w:r w:rsidR="00A9425C" w:rsidRPr="00EE3F70">
        <w:rPr>
          <w:rFonts w:ascii="Times New Roman" w:hAnsi="Times New Roman" w:cs="Times New Roman"/>
          <w:b/>
        </w:rPr>
        <w:t>Сторон</w:t>
      </w:r>
      <w:bookmarkEnd w:id="39"/>
      <w:bookmarkEnd w:id="40"/>
      <w:bookmarkEnd w:id="41"/>
    </w:p>
    <w:p w14:paraId="17589C2F"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EE3F70">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EE3F70" w:rsidRDefault="004A3528" w:rsidP="00EE3F70">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EE3F70">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lastRenderedPageBreak/>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EE3F70"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EE3F70" w:rsidRDefault="004A3528" w:rsidP="00EE3F70">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66F8FF25" w:rsidR="008B2D8B" w:rsidRPr="00EE3F70" w:rsidRDefault="004A3528" w:rsidP="00EE3F70">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(за исключением случая, предусмотренного пунктом 8.4.2.2 Договора), и составляет </w:t>
      </w:r>
      <w:r w:rsidR="008B2D8B" w:rsidRPr="00EE3F70">
        <w:rPr>
          <w:rFonts w:ascii="Times New Roman" w:hAnsi="Times New Roman" w:cs="Times New Roman"/>
          <w:highlight w:val="yellow"/>
        </w:rPr>
        <w:t>____ (______) рублей __ копеек</w:t>
      </w:r>
      <w:r w:rsidR="008B2D8B" w:rsidRPr="00EE3F70">
        <w:rPr>
          <w:rFonts w:ascii="Times New Roman" w:hAnsi="Times New Roman" w:cs="Times New Roman"/>
        </w:rPr>
        <w:t>.</w:t>
      </w:r>
    </w:p>
    <w:p w14:paraId="15A7EFA8" w14:textId="77777777" w:rsidR="004A3528" w:rsidRPr="00EE3F70" w:rsidRDefault="004A3528" w:rsidP="00EE3F70">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EE3F70">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EE3F70" w:rsidRDefault="004A3528"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4055BAA0" w:rsidR="004A3528" w:rsidRPr="00EE3F70" w:rsidRDefault="00D051DD" w:rsidP="00EE3F70">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051DD">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EE3F70">
        <w:rPr>
          <w:rFonts w:ascii="Times New Roman" w:hAnsi="Times New Roman" w:cs="Times New Roman"/>
          <w:lang w:eastAsia="zh-CN"/>
        </w:rPr>
        <w:t>.</w:t>
      </w:r>
      <w:bookmarkEnd w:id="42"/>
    </w:p>
    <w:p w14:paraId="666AA278" w14:textId="45B8EDAE" w:rsidR="008B2D8B" w:rsidRPr="00EE3F70" w:rsidRDefault="00F0691A" w:rsidP="00EE3F70">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Обстоятельства непреодолимой силы</w:t>
      </w:r>
    </w:p>
    <w:p w14:paraId="7D153EE7" w14:textId="77777777" w:rsidR="00197FF1" w:rsidRPr="00EE3F70"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EE3F70">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EE3F70" w:rsidRDefault="00197FF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EE3F70">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0B82E238" w14:textId="3E9AE999" w:rsidR="008B2D8B" w:rsidRPr="00EE3F70" w:rsidRDefault="00F0691A" w:rsidP="00EE3F70">
      <w:pPr>
        <w:pStyle w:val="a0"/>
        <w:widowControl w:val="0"/>
        <w:numPr>
          <w:ilvl w:val="0"/>
          <w:numId w:val="30"/>
        </w:numPr>
        <w:spacing w:after="0"/>
        <w:ind w:left="0" w:firstLine="0"/>
        <w:jc w:val="center"/>
        <w:rPr>
          <w:b/>
          <w:sz w:val="20"/>
          <w:szCs w:val="20"/>
        </w:rPr>
      </w:pPr>
      <w:r w:rsidRPr="00EE3F70">
        <w:rPr>
          <w:b/>
          <w:sz w:val="20"/>
          <w:szCs w:val="20"/>
        </w:rPr>
        <w:t>Порядок разрешения споров</w:t>
      </w:r>
    </w:p>
    <w:p w14:paraId="579AFE84"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5FEB885B"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8A2277" w:rsidRPr="00EE3F70">
        <w:rPr>
          <w:rFonts w:ascii="Times New Roman" w:hAnsi="Times New Roman" w:cs="Times New Roman"/>
        </w:rPr>
        <w:t>пяти</w:t>
      </w:r>
      <w:r w:rsidRPr="00EE3F70">
        <w:rPr>
          <w:rFonts w:ascii="Times New Roman" w:hAnsi="Times New Roman" w:cs="Times New Roman"/>
        </w:rPr>
        <w:t>) календарных дней с даты ее получения.</w:t>
      </w:r>
    </w:p>
    <w:p w14:paraId="08AFAB11"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6F37AE87" w14:textId="16A594B0" w:rsidR="008B2D8B" w:rsidRPr="00EE3F70" w:rsidRDefault="00F0691A" w:rsidP="00EE3F70">
      <w:pPr>
        <w:pStyle w:val="af9"/>
        <w:widowControl w:val="0"/>
        <w:numPr>
          <w:ilvl w:val="0"/>
          <w:numId w:val="30"/>
        </w:numPr>
        <w:tabs>
          <w:tab w:val="left" w:pos="426"/>
        </w:tabs>
        <w:ind w:left="0" w:firstLine="0"/>
        <w:jc w:val="center"/>
        <w:rPr>
          <w:b/>
          <w:bCs/>
          <w:sz w:val="20"/>
          <w:szCs w:val="20"/>
        </w:rPr>
      </w:pPr>
      <w:bookmarkStart w:id="46" w:name="_Hlk180075636"/>
      <w:r w:rsidRPr="00EE3F70">
        <w:rPr>
          <w:b/>
          <w:bCs/>
          <w:sz w:val="20"/>
          <w:szCs w:val="20"/>
        </w:rPr>
        <w:t xml:space="preserve">Срок действия </w:t>
      </w:r>
      <w:r w:rsidR="00A9425C" w:rsidRPr="00EE3F70">
        <w:rPr>
          <w:b/>
          <w:bCs/>
          <w:sz w:val="20"/>
          <w:szCs w:val="20"/>
        </w:rPr>
        <w:t>Договора</w:t>
      </w:r>
      <w:r w:rsidRPr="00EE3F70">
        <w:rPr>
          <w:b/>
          <w:bCs/>
          <w:sz w:val="20"/>
          <w:szCs w:val="20"/>
        </w:rPr>
        <w:t xml:space="preserve">, </w:t>
      </w:r>
      <w:r w:rsidR="00A9425C" w:rsidRPr="00EE3F70">
        <w:rPr>
          <w:b/>
          <w:bCs/>
          <w:sz w:val="20"/>
          <w:szCs w:val="20"/>
        </w:rPr>
        <w:t xml:space="preserve">порядок </w:t>
      </w:r>
      <w:r w:rsidRPr="00EE3F70">
        <w:rPr>
          <w:b/>
          <w:bCs/>
          <w:sz w:val="20"/>
          <w:szCs w:val="20"/>
        </w:rPr>
        <w:t>изменени</w:t>
      </w:r>
      <w:r w:rsidR="00A9425C" w:rsidRPr="00EE3F70">
        <w:rPr>
          <w:b/>
          <w:bCs/>
          <w:sz w:val="20"/>
          <w:szCs w:val="20"/>
        </w:rPr>
        <w:t>я</w:t>
      </w:r>
      <w:r w:rsidRPr="00EE3F70">
        <w:rPr>
          <w:b/>
          <w:bCs/>
          <w:sz w:val="20"/>
          <w:szCs w:val="20"/>
        </w:rPr>
        <w:t xml:space="preserve"> и расторжени</w:t>
      </w:r>
      <w:r w:rsidR="00A9425C" w:rsidRPr="00EE3F70">
        <w:rPr>
          <w:b/>
          <w:bCs/>
          <w:sz w:val="20"/>
          <w:szCs w:val="20"/>
        </w:rPr>
        <w:t>я</w:t>
      </w:r>
      <w:r w:rsidRPr="00EE3F70">
        <w:rPr>
          <w:b/>
          <w:bCs/>
          <w:sz w:val="20"/>
          <w:szCs w:val="20"/>
        </w:rPr>
        <w:t xml:space="preserve"> </w:t>
      </w:r>
      <w:r w:rsidR="00A9425C" w:rsidRPr="00EE3F70">
        <w:rPr>
          <w:b/>
          <w:bCs/>
          <w:sz w:val="20"/>
          <w:szCs w:val="20"/>
        </w:rPr>
        <w:t>Договора</w:t>
      </w:r>
      <w:bookmarkEnd w:id="46"/>
    </w:p>
    <w:p w14:paraId="667BF61A" w14:textId="71703E06"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EE3F70">
        <w:rPr>
          <w:rFonts w:ascii="Times New Roman" w:hAnsi="Times New Roman" w:cs="Times New Roman"/>
        </w:rPr>
        <w:t xml:space="preserve">Договор вступает в силу с даты заключения и действует по </w:t>
      </w:r>
      <w:r w:rsidR="00675206">
        <w:rPr>
          <w:rFonts w:ascii="Times New Roman" w:hAnsi="Times New Roman" w:cs="Times New Roman"/>
        </w:rPr>
        <w:t>30.11.2026</w:t>
      </w:r>
      <w:r w:rsidRPr="00EE3F70">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EE3F70">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w:t>
      </w:r>
      <w:r w:rsidRPr="00EE3F70">
        <w:rPr>
          <w:rFonts w:ascii="Times New Roman" w:hAnsi="Times New Roman" w:cs="Times New Roman"/>
        </w:rPr>
        <w:lastRenderedPageBreak/>
        <w:t>Договору и подписаны уполномоченными лицами каждой из Сторон.</w:t>
      </w:r>
      <w:bookmarkEnd w:id="49"/>
    </w:p>
    <w:p w14:paraId="4CD6EE57"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Настоящий Договор может быть расторгнут:</w:t>
      </w:r>
    </w:p>
    <w:p w14:paraId="6C826116"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по соглашению Сторон;</w:t>
      </w:r>
    </w:p>
    <w:p w14:paraId="60D36EE5" w14:textId="77777777" w:rsidR="00034DEA" w:rsidRPr="00EE3F70" w:rsidRDefault="00034DEA" w:rsidP="00EE3F70">
      <w:pPr>
        <w:widowControl w:val="0"/>
        <w:numPr>
          <w:ilvl w:val="0"/>
          <w:numId w:val="33"/>
        </w:numPr>
        <w:tabs>
          <w:tab w:val="left" w:pos="993"/>
          <w:tab w:val="left" w:pos="1276"/>
        </w:tabs>
        <w:ind w:left="0" w:firstLine="709"/>
        <w:rPr>
          <w:sz w:val="20"/>
          <w:szCs w:val="20"/>
        </w:rPr>
      </w:pPr>
      <w:r w:rsidRPr="00EE3F70">
        <w:rPr>
          <w:sz w:val="20"/>
          <w:szCs w:val="20"/>
        </w:rPr>
        <w:t>в судебном порядке.</w:t>
      </w:r>
    </w:p>
    <w:p w14:paraId="2A52223B"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EE3F70" w:rsidRDefault="00034DEA" w:rsidP="00EE3F70">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bookmarkEnd w:id="48"/>
    <w:p w14:paraId="61AD5E22" w14:textId="25995474"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EE3F70">
        <w:rPr>
          <w:rFonts w:ascii="Times New Roman" w:hAnsi="Times New Roman" w:cs="Times New Roman"/>
          <w:b/>
        </w:rPr>
        <w:t>Уведомления</w:t>
      </w:r>
    </w:p>
    <w:p w14:paraId="12A0B620"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EE3F70">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EE3F70">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24A87139" w14:textId="6B9D8A7C"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EE3F70">
        <w:rPr>
          <w:rFonts w:ascii="Times New Roman" w:hAnsi="Times New Roman" w:cs="Times New Roman"/>
          <w:b/>
        </w:rPr>
        <w:t>Прочие условия</w:t>
      </w:r>
      <w:bookmarkEnd w:id="51"/>
    </w:p>
    <w:p w14:paraId="11F2B8E3"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7A0861D0" w:rsidR="00A40671" w:rsidRPr="00675206" w:rsidRDefault="00DD5CE3" w:rsidP="00EE3F70">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675206">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EE3F70" w:rsidRDefault="00A40671" w:rsidP="00EE3F70">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EE3F70">
        <w:rPr>
          <w:rFonts w:ascii="Times New Roman" w:hAnsi="Times New Roman" w:cs="Times New Roman"/>
        </w:rPr>
        <w:t>К Договору прилагаются и являются его неотъемлемыми частями:</w:t>
      </w:r>
    </w:p>
    <w:p w14:paraId="2BF61C15"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1 – Спецификация;</w:t>
      </w:r>
    </w:p>
    <w:p w14:paraId="1BA027F3" w14:textId="77777777"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2 – Технические требования;</w:t>
      </w:r>
    </w:p>
    <w:p w14:paraId="6A295257" w14:textId="7B493DE4" w:rsidR="008B2D8B" w:rsidRPr="00EE3F70" w:rsidRDefault="008B2D8B"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3</w:t>
      </w:r>
      <w:r w:rsidR="002C16FF" w:rsidRPr="00EE3F70">
        <w:rPr>
          <w:sz w:val="20"/>
          <w:szCs w:val="20"/>
        </w:rPr>
        <w:t xml:space="preserve"> – </w:t>
      </w:r>
      <w:r w:rsidR="00EE608B" w:rsidRPr="00EE3F70">
        <w:rPr>
          <w:sz w:val="20"/>
          <w:szCs w:val="20"/>
        </w:rPr>
        <w:t>Акт приема-передачи товара</w:t>
      </w:r>
      <w:r w:rsidRPr="00EE3F70">
        <w:rPr>
          <w:sz w:val="20"/>
          <w:szCs w:val="20"/>
        </w:rPr>
        <w:t xml:space="preserve"> (</w:t>
      </w:r>
      <w:r w:rsidR="006B18D0" w:rsidRPr="00EE3F70">
        <w:rPr>
          <w:sz w:val="20"/>
          <w:szCs w:val="20"/>
        </w:rPr>
        <w:t>форма</w:t>
      </w:r>
      <w:r w:rsidRPr="00EE3F70">
        <w:rPr>
          <w:sz w:val="20"/>
          <w:szCs w:val="20"/>
        </w:rPr>
        <w:t>)</w:t>
      </w:r>
      <w:r w:rsidR="00352B68" w:rsidRPr="00EE3F70">
        <w:rPr>
          <w:sz w:val="20"/>
          <w:szCs w:val="20"/>
        </w:rPr>
        <w:t>;</w:t>
      </w:r>
    </w:p>
    <w:p w14:paraId="3279652B" w14:textId="788E9FCA" w:rsidR="005E176C" w:rsidRPr="00EE3F70" w:rsidRDefault="005E176C" w:rsidP="00EE3F70">
      <w:pPr>
        <w:widowControl w:val="0"/>
        <w:tabs>
          <w:tab w:val="left" w:pos="1276"/>
          <w:tab w:val="left" w:pos="1418"/>
          <w:tab w:val="left" w:pos="1474"/>
          <w:tab w:val="left" w:pos="1560"/>
        </w:tabs>
        <w:ind w:firstLine="709"/>
        <w:rPr>
          <w:sz w:val="20"/>
          <w:szCs w:val="20"/>
        </w:rPr>
      </w:pPr>
      <w:r w:rsidRPr="00EE3F70">
        <w:rPr>
          <w:sz w:val="20"/>
          <w:szCs w:val="20"/>
        </w:rPr>
        <w:t>Приложение № 4 – Соглашение об электронном документообороте.</w:t>
      </w:r>
    </w:p>
    <w:p w14:paraId="4E48D53B" w14:textId="77777777" w:rsidR="008B2D8B" w:rsidRPr="00EE3F70" w:rsidRDefault="008B2D8B" w:rsidP="00EE3F70">
      <w:pPr>
        <w:widowControl w:val="0"/>
        <w:tabs>
          <w:tab w:val="left" w:pos="1418"/>
          <w:tab w:val="left" w:pos="1474"/>
          <w:tab w:val="left" w:pos="1560"/>
        </w:tabs>
        <w:ind w:firstLine="709"/>
        <w:rPr>
          <w:sz w:val="20"/>
          <w:szCs w:val="20"/>
        </w:rPr>
      </w:pPr>
    </w:p>
    <w:p w14:paraId="5B291B6A" w14:textId="2F171488" w:rsidR="008B2D8B" w:rsidRPr="00EE3F70" w:rsidRDefault="00F0691A" w:rsidP="00EE3F70">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EE3F70">
        <w:rPr>
          <w:rFonts w:ascii="Times New Roman" w:hAnsi="Times New Roman" w:cs="Times New Roman"/>
          <w:b/>
        </w:rPr>
        <w:t xml:space="preserve">Адреса, реквизиты и подписи </w:t>
      </w:r>
      <w:r w:rsidR="00A9425C" w:rsidRPr="00EE3F70">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EE3F70" w14:paraId="5D2737BE" w14:textId="77777777" w:rsidTr="00416CC5">
        <w:trPr>
          <w:trHeight w:val="283"/>
        </w:trPr>
        <w:tc>
          <w:tcPr>
            <w:tcW w:w="5246" w:type="dxa"/>
            <w:shd w:val="clear" w:color="auto" w:fill="auto"/>
          </w:tcPr>
          <w:p w14:paraId="3ED3D965" w14:textId="77777777" w:rsidR="00F0691A" w:rsidRPr="00EE3F70" w:rsidRDefault="00F0691A" w:rsidP="00EE3F70">
            <w:pPr>
              <w:widowControl w:val="0"/>
              <w:tabs>
                <w:tab w:val="left" w:pos="8640"/>
              </w:tabs>
              <w:rPr>
                <w:rFonts w:eastAsia="Arial Unicode MS"/>
                <w:bCs/>
                <w:sz w:val="20"/>
                <w:szCs w:val="20"/>
              </w:rPr>
            </w:pPr>
            <w:bookmarkStart w:id="54" w:name="_Hlk180073968"/>
            <w:r w:rsidRPr="00EE3F70">
              <w:rPr>
                <w:rFonts w:eastAsia="Arial Unicode MS"/>
                <w:bCs/>
                <w:sz w:val="20"/>
                <w:szCs w:val="20"/>
              </w:rPr>
              <w:t>Заказчик:</w:t>
            </w:r>
          </w:p>
          <w:p w14:paraId="6047DC0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p w14:paraId="3FD08DF9"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Юр. адрес: </w:t>
            </w:r>
            <w:bookmarkStart w:id="55" w:name="_Hlk173155429"/>
            <w:r w:rsidRPr="00EE3F70">
              <w:rPr>
                <w:rFonts w:eastAsia="Arial Unicode MS"/>
                <w:sz w:val="20"/>
                <w:szCs w:val="20"/>
              </w:rPr>
              <w:t xml:space="preserve">127473 г. Москва, ул. Достоевского, д.4, корп. 2 </w:t>
            </w:r>
            <w:bookmarkEnd w:id="55"/>
          </w:p>
          <w:p w14:paraId="3EE36159"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ИНН 6663025890</w:t>
            </w:r>
          </w:p>
          <w:p w14:paraId="341A6FA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КПП 771501001</w:t>
            </w:r>
          </w:p>
          <w:p w14:paraId="7539DE63"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ОГРН 1026605629412</w:t>
            </w:r>
          </w:p>
          <w:p w14:paraId="481566D0"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ОКПО 01966880</w:t>
            </w:r>
          </w:p>
          <w:p w14:paraId="7816144C"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ОКОПФ 75103</w:t>
            </w:r>
          </w:p>
          <w:p w14:paraId="0215A68B"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ОКТМО 45357000</w:t>
            </w:r>
          </w:p>
          <w:p w14:paraId="13A2CA96"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Тел./факс (495) 631-15-15</w:t>
            </w:r>
          </w:p>
          <w:p w14:paraId="674296C9" w14:textId="61E56803" w:rsidR="00F0691A" w:rsidRPr="00EE3F70" w:rsidRDefault="009A187E" w:rsidP="00EE3F70">
            <w:pPr>
              <w:widowControl w:val="0"/>
              <w:tabs>
                <w:tab w:val="left" w:pos="8640"/>
              </w:tabs>
              <w:rPr>
                <w:rFonts w:eastAsia="Arial Unicode MS"/>
                <w:sz w:val="20"/>
                <w:szCs w:val="20"/>
              </w:rPr>
            </w:pPr>
            <w:r w:rsidRPr="009A187E">
              <w:rPr>
                <w:rFonts w:eastAsia="Arial Unicode MS"/>
                <w:sz w:val="20"/>
                <w:szCs w:val="20"/>
              </w:rPr>
              <w:t xml:space="preserve">ОКЦ №1 </w:t>
            </w:r>
            <w:r w:rsidR="00F0691A" w:rsidRPr="00EE3F70">
              <w:rPr>
                <w:rFonts w:eastAsia="Arial Unicode MS"/>
                <w:sz w:val="20"/>
                <w:szCs w:val="20"/>
              </w:rPr>
              <w:t>ГУ Банка России по ЦФО//УФК по г. Москве г. Москва</w:t>
            </w:r>
          </w:p>
          <w:p w14:paraId="009F9A01"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УФК по г. Москве (ФГБУ «НМИЦ ФПИ» Минздрава России, л/с 20736У87770, 21736У87770, 22736У87770)</w:t>
            </w:r>
          </w:p>
          <w:p w14:paraId="05E3CAF2"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Единый казначейский счет 40102810545370000003</w:t>
            </w:r>
          </w:p>
          <w:p w14:paraId="0EED4A5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Казначейский счет 03214643000000017300</w:t>
            </w:r>
          </w:p>
          <w:p w14:paraId="4049687E"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БИК 004525988</w:t>
            </w:r>
          </w:p>
          <w:p w14:paraId="5B3A7A87"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Ответственный представитель Заказчика за приемку товара </w:t>
            </w:r>
            <w:r w:rsidRPr="00EE3F70">
              <w:rPr>
                <w:rFonts w:eastAsia="Arial Unicode MS"/>
                <w:sz w:val="20"/>
                <w:szCs w:val="20"/>
                <w:highlight w:val="yellow"/>
              </w:rPr>
              <w:t>_____________________</w:t>
            </w:r>
            <w:r w:rsidRPr="00EE3F70">
              <w:rPr>
                <w:rFonts w:eastAsia="Arial Unicode MS"/>
                <w:sz w:val="20"/>
                <w:szCs w:val="20"/>
              </w:rPr>
              <w:t xml:space="preserve"> </w:t>
            </w:r>
          </w:p>
          <w:p w14:paraId="6D7B6767" w14:textId="6CE10003"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Тел.: +7(495) 631-15</w:t>
            </w:r>
            <w:r w:rsidR="007916D8" w:rsidRPr="00EE3F70">
              <w:rPr>
                <w:rFonts w:eastAsia="Arial Unicode MS"/>
                <w:sz w:val="20"/>
                <w:szCs w:val="20"/>
              </w:rPr>
              <w:t>-</w:t>
            </w:r>
            <w:r w:rsidRPr="00EE3F70">
              <w:rPr>
                <w:rFonts w:eastAsia="Arial Unicode MS"/>
                <w:sz w:val="20"/>
                <w:szCs w:val="20"/>
              </w:rPr>
              <w:t xml:space="preserve">15 доб. </w:t>
            </w:r>
            <w:r w:rsidRPr="00EE3F70">
              <w:rPr>
                <w:rFonts w:eastAsia="Arial Unicode MS"/>
                <w:sz w:val="20"/>
                <w:szCs w:val="20"/>
                <w:highlight w:val="yellow"/>
              </w:rPr>
              <w:t>_____</w:t>
            </w:r>
          </w:p>
          <w:p w14:paraId="323ADCDF"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e-mail: </w:t>
            </w:r>
            <w:r w:rsidRPr="00EE3F70">
              <w:rPr>
                <w:rFonts w:eastAsia="Arial Unicode MS"/>
                <w:sz w:val="20"/>
                <w:szCs w:val="20"/>
                <w:highlight w:val="yellow"/>
                <w:u w:val="single"/>
              </w:rPr>
              <w:t>________________</w:t>
            </w:r>
            <w:r w:rsidRPr="00EE3F70">
              <w:rPr>
                <w:rFonts w:eastAsia="Arial Unicode MS"/>
                <w:sz w:val="20"/>
                <w:szCs w:val="20"/>
                <w:u w:val="single"/>
              </w:rPr>
              <w:t xml:space="preserve"> </w:t>
            </w:r>
          </w:p>
          <w:p w14:paraId="173813A2"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По вопросам оплаты договора: отдел бухгалтерии</w:t>
            </w:r>
          </w:p>
          <w:p w14:paraId="5D55DF4E"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+7 (495) 631-15-15 (доб. 11-14, 11-04)  </w:t>
            </w:r>
          </w:p>
          <w:p w14:paraId="426488AE"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Отдел закупок:</w:t>
            </w:r>
          </w:p>
          <w:p w14:paraId="25DC50C8"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 xml:space="preserve">+7 (495) 631-15-15 (доб. </w:t>
            </w:r>
            <w:r w:rsidRPr="00EE3F70">
              <w:rPr>
                <w:rFonts w:eastAsia="Arial Unicode MS"/>
                <w:sz w:val="20"/>
                <w:szCs w:val="20"/>
                <w:highlight w:val="yellow"/>
              </w:rPr>
              <w:t>_____</w:t>
            </w:r>
            <w:r w:rsidRPr="00EE3F70">
              <w:rPr>
                <w:rFonts w:eastAsia="Arial Unicode MS"/>
                <w:sz w:val="20"/>
                <w:szCs w:val="20"/>
              </w:rPr>
              <w:t>)</w:t>
            </w:r>
          </w:p>
          <w:p w14:paraId="1013CCC5" w14:textId="77777777" w:rsidR="00F0691A" w:rsidRPr="00EE3F70" w:rsidRDefault="00F0691A" w:rsidP="00EE3F70">
            <w:pPr>
              <w:widowControl w:val="0"/>
              <w:tabs>
                <w:tab w:val="left" w:pos="8640"/>
              </w:tabs>
              <w:rPr>
                <w:rFonts w:eastAsia="Arial Unicode MS"/>
                <w:bCs/>
                <w:sz w:val="20"/>
                <w:szCs w:val="20"/>
              </w:rPr>
            </w:pPr>
          </w:p>
        </w:tc>
        <w:tc>
          <w:tcPr>
            <w:tcW w:w="4254" w:type="dxa"/>
            <w:shd w:val="clear" w:color="auto" w:fill="auto"/>
          </w:tcPr>
          <w:p w14:paraId="62A35950" w14:textId="77777777" w:rsidR="00F0691A" w:rsidRPr="00EE3F70" w:rsidRDefault="00F0691A" w:rsidP="00EE3F70">
            <w:pPr>
              <w:widowControl w:val="0"/>
              <w:tabs>
                <w:tab w:val="left" w:pos="8640"/>
              </w:tabs>
              <w:rPr>
                <w:rFonts w:eastAsia="Arial Unicode MS"/>
                <w:bCs/>
                <w:sz w:val="20"/>
                <w:szCs w:val="20"/>
              </w:rPr>
            </w:pPr>
            <w:r w:rsidRPr="00EE3F70">
              <w:rPr>
                <w:rFonts w:eastAsia="Arial Unicode MS"/>
                <w:bCs/>
                <w:sz w:val="20"/>
                <w:szCs w:val="20"/>
              </w:rPr>
              <w:t>Поставщик:</w:t>
            </w:r>
          </w:p>
          <w:p w14:paraId="2FA6314C" w14:textId="77777777" w:rsidR="00F0691A" w:rsidRPr="00EE3F70" w:rsidRDefault="00F0691A" w:rsidP="00EE3F70">
            <w:pPr>
              <w:widowControl w:val="0"/>
              <w:tabs>
                <w:tab w:val="left" w:pos="8640"/>
              </w:tabs>
              <w:rPr>
                <w:rFonts w:eastAsia="Arial Unicode MS"/>
                <w:bCs/>
                <w:sz w:val="20"/>
                <w:szCs w:val="20"/>
              </w:rPr>
            </w:pPr>
          </w:p>
          <w:p w14:paraId="15BE0548" w14:textId="77777777" w:rsidR="00F0691A" w:rsidRPr="00EE3F70" w:rsidRDefault="00F0691A" w:rsidP="00EE3F70">
            <w:pPr>
              <w:widowControl w:val="0"/>
              <w:snapToGrid w:val="0"/>
              <w:rPr>
                <w:rFonts w:eastAsia="Arial Unicode MS"/>
                <w:sz w:val="20"/>
                <w:szCs w:val="20"/>
              </w:rPr>
            </w:pPr>
            <w:r w:rsidRPr="00EE3F70">
              <w:rPr>
                <w:rFonts w:eastAsia="Arial Unicode MS"/>
                <w:sz w:val="20"/>
                <w:szCs w:val="20"/>
              </w:rPr>
              <w:t>__________________________________</w:t>
            </w:r>
          </w:p>
          <w:p w14:paraId="35DD5860"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Место нахождения/почтовый адрес:</w:t>
            </w:r>
          </w:p>
          <w:p w14:paraId="07941DB7"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Тел.</w:t>
            </w:r>
          </w:p>
          <w:p w14:paraId="5844A9DB"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Адрес электронной почты:</w:t>
            </w:r>
          </w:p>
          <w:p w14:paraId="5D350F1F" w14:textId="77777777" w:rsidR="00F0691A" w:rsidRPr="00EE3F70" w:rsidRDefault="00F0691A" w:rsidP="00EE3F70">
            <w:pPr>
              <w:widowControl w:val="0"/>
              <w:tabs>
                <w:tab w:val="left" w:pos="6300"/>
              </w:tabs>
              <w:rPr>
                <w:rFonts w:eastAsia="Arial Unicode MS"/>
                <w:sz w:val="20"/>
                <w:szCs w:val="20"/>
                <w:lang w:eastAsia="ru-RU"/>
              </w:rPr>
            </w:pPr>
            <w:r w:rsidRPr="00EE3F70">
              <w:rPr>
                <w:rFonts w:eastAsia="Arial Unicode MS"/>
                <w:sz w:val="20"/>
                <w:szCs w:val="20"/>
                <w:lang w:eastAsia="ru-RU"/>
              </w:rPr>
              <w:t>ИНН</w:t>
            </w:r>
          </w:p>
          <w:p w14:paraId="57920CED"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КПП</w:t>
            </w:r>
          </w:p>
          <w:p w14:paraId="1906B2D2" w14:textId="77777777" w:rsidR="00F0691A" w:rsidRPr="00EE3F70" w:rsidRDefault="00F0691A" w:rsidP="00EE3F70">
            <w:pPr>
              <w:widowControl w:val="0"/>
              <w:tabs>
                <w:tab w:val="left" w:pos="6300"/>
              </w:tabs>
              <w:rPr>
                <w:rFonts w:eastAsia="Arial Unicode MS"/>
                <w:sz w:val="20"/>
                <w:szCs w:val="20"/>
                <w:lang w:eastAsia="ru-RU"/>
              </w:rPr>
            </w:pPr>
            <w:r w:rsidRPr="00EE3F70">
              <w:rPr>
                <w:rFonts w:eastAsia="Arial Unicode MS"/>
                <w:sz w:val="20"/>
                <w:szCs w:val="20"/>
                <w:lang w:eastAsia="ru-RU"/>
              </w:rPr>
              <w:t>ОГРН</w:t>
            </w:r>
          </w:p>
          <w:p w14:paraId="3106EA26" w14:textId="77777777" w:rsidR="00F0691A" w:rsidRPr="00EE3F70" w:rsidRDefault="00F0691A" w:rsidP="00EE3F70">
            <w:pPr>
              <w:widowControl w:val="0"/>
              <w:tabs>
                <w:tab w:val="left" w:pos="6300"/>
              </w:tabs>
              <w:rPr>
                <w:rFonts w:eastAsia="Arial Unicode MS"/>
                <w:sz w:val="20"/>
                <w:szCs w:val="20"/>
                <w:lang w:eastAsia="ru-RU"/>
              </w:rPr>
            </w:pPr>
            <w:r w:rsidRPr="00EE3F70">
              <w:rPr>
                <w:rFonts w:eastAsia="Arial Unicode MS"/>
                <w:sz w:val="20"/>
                <w:szCs w:val="20"/>
                <w:lang w:eastAsia="ru-RU"/>
              </w:rPr>
              <w:t>Дата постановки на учет в налоговом органе:</w:t>
            </w:r>
          </w:p>
          <w:p w14:paraId="71516EB2"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ОКПО</w:t>
            </w:r>
          </w:p>
          <w:p w14:paraId="5C109A06"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ОКВЭД</w:t>
            </w:r>
          </w:p>
          <w:p w14:paraId="03F1BFA9"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ОКСМ</w:t>
            </w:r>
          </w:p>
          <w:p w14:paraId="6C5263F3"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 xml:space="preserve">ОКОПФ/ОКФС </w:t>
            </w:r>
          </w:p>
          <w:p w14:paraId="2FD14BE7"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ОКТМО</w:t>
            </w:r>
          </w:p>
          <w:p w14:paraId="0B59A2AE"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Банковские реквизиты:</w:t>
            </w:r>
          </w:p>
          <w:p w14:paraId="08C2A4D0"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 xml:space="preserve">кор/с </w:t>
            </w:r>
          </w:p>
          <w:p w14:paraId="2E396A7F"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 xml:space="preserve">р/с </w:t>
            </w:r>
          </w:p>
          <w:p w14:paraId="6BB7670C"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Наименование банка</w:t>
            </w:r>
          </w:p>
          <w:p w14:paraId="75F91A30" w14:textId="77777777" w:rsidR="00F0691A" w:rsidRPr="00EE3F70" w:rsidRDefault="00F0691A" w:rsidP="00EE3F70">
            <w:pPr>
              <w:widowControl w:val="0"/>
              <w:rPr>
                <w:rFonts w:eastAsia="Arial Unicode MS"/>
                <w:sz w:val="20"/>
                <w:szCs w:val="20"/>
                <w:lang w:eastAsia="ru-RU"/>
              </w:rPr>
            </w:pPr>
            <w:r w:rsidRPr="00EE3F70">
              <w:rPr>
                <w:rFonts w:eastAsia="Arial Unicode MS"/>
                <w:sz w:val="20"/>
                <w:szCs w:val="20"/>
                <w:lang w:eastAsia="ru-RU"/>
              </w:rPr>
              <w:t xml:space="preserve">БИК </w:t>
            </w:r>
          </w:p>
          <w:p w14:paraId="706E93C1" w14:textId="77777777" w:rsidR="00F0691A" w:rsidRPr="00EE3F70" w:rsidRDefault="00F0691A" w:rsidP="00EE3F70">
            <w:pPr>
              <w:widowControl w:val="0"/>
              <w:tabs>
                <w:tab w:val="left" w:pos="8640"/>
              </w:tabs>
              <w:rPr>
                <w:rFonts w:eastAsia="Arial Unicode MS"/>
                <w:bCs/>
                <w:sz w:val="20"/>
                <w:szCs w:val="20"/>
              </w:rPr>
            </w:pPr>
          </w:p>
        </w:tc>
      </w:tr>
      <w:tr w:rsidR="00DE63F7" w:rsidRPr="00EE3F70" w14:paraId="68030538" w14:textId="77777777" w:rsidTr="00EE3F70">
        <w:trPr>
          <w:trHeight w:val="896"/>
        </w:trPr>
        <w:tc>
          <w:tcPr>
            <w:tcW w:w="5246" w:type="dxa"/>
            <w:shd w:val="clear" w:color="auto" w:fill="auto"/>
          </w:tcPr>
          <w:p w14:paraId="44924BC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Заказчик:</w:t>
            </w:r>
          </w:p>
          <w:p w14:paraId="3B716C94"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Начальник отдела закупок</w:t>
            </w:r>
          </w:p>
          <w:p w14:paraId="095F4375" w14:textId="77777777"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ФГБУ «НМИЦ ФПИ» Минздрава России</w:t>
            </w:r>
          </w:p>
        </w:tc>
        <w:tc>
          <w:tcPr>
            <w:tcW w:w="4254" w:type="dxa"/>
            <w:shd w:val="clear" w:color="auto" w:fill="auto"/>
          </w:tcPr>
          <w:p w14:paraId="26ABA33E" w14:textId="77777777" w:rsidR="00F0691A" w:rsidRPr="00EE3F70" w:rsidRDefault="00F0691A" w:rsidP="00EE3F70">
            <w:pPr>
              <w:widowControl w:val="0"/>
              <w:tabs>
                <w:tab w:val="left" w:pos="8640"/>
              </w:tabs>
              <w:rPr>
                <w:rFonts w:eastAsia="Arial Unicode MS"/>
                <w:bCs/>
                <w:sz w:val="20"/>
                <w:szCs w:val="20"/>
              </w:rPr>
            </w:pPr>
            <w:r w:rsidRPr="00EE3F70">
              <w:rPr>
                <w:rFonts w:eastAsia="Arial Unicode MS"/>
                <w:bCs/>
                <w:sz w:val="20"/>
                <w:szCs w:val="20"/>
              </w:rPr>
              <w:t>Поставщик:</w:t>
            </w:r>
          </w:p>
          <w:p w14:paraId="21A23CCB" w14:textId="77777777" w:rsidR="00F0691A" w:rsidRPr="00EE3F70" w:rsidRDefault="00F0691A" w:rsidP="00EE3F70">
            <w:pPr>
              <w:widowControl w:val="0"/>
              <w:tabs>
                <w:tab w:val="left" w:pos="8640"/>
              </w:tabs>
              <w:rPr>
                <w:rFonts w:eastAsia="Arial Unicode MS"/>
                <w:bCs/>
                <w:sz w:val="20"/>
                <w:szCs w:val="20"/>
              </w:rPr>
            </w:pPr>
          </w:p>
        </w:tc>
      </w:tr>
      <w:tr w:rsidR="00DE63F7" w:rsidRPr="00EE3F70" w14:paraId="2A6C1213" w14:textId="77777777" w:rsidTr="007916D8">
        <w:trPr>
          <w:trHeight w:val="431"/>
        </w:trPr>
        <w:tc>
          <w:tcPr>
            <w:tcW w:w="5246" w:type="dxa"/>
            <w:shd w:val="clear" w:color="auto" w:fill="auto"/>
          </w:tcPr>
          <w:p w14:paraId="56EC2E80" w14:textId="0ECA625D" w:rsidR="00F0691A" w:rsidRPr="00EE3F70" w:rsidRDefault="00F0691A" w:rsidP="00EE3F70">
            <w:pPr>
              <w:widowControl w:val="0"/>
              <w:tabs>
                <w:tab w:val="left" w:pos="8640"/>
              </w:tabs>
              <w:rPr>
                <w:rFonts w:eastAsia="Arial Unicode MS"/>
                <w:sz w:val="20"/>
                <w:szCs w:val="20"/>
              </w:rPr>
            </w:pPr>
            <w:r w:rsidRPr="00EE3F70">
              <w:rPr>
                <w:rFonts w:eastAsia="Arial Unicode MS"/>
                <w:sz w:val="20"/>
                <w:szCs w:val="20"/>
              </w:rPr>
              <w:t>________________ Д.Г. Маскин</w:t>
            </w:r>
          </w:p>
        </w:tc>
        <w:tc>
          <w:tcPr>
            <w:tcW w:w="4254" w:type="dxa"/>
            <w:shd w:val="clear" w:color="auto" w:fill="auto"/>
          </w:tcPr>
          <w:p w14:paraId="3DC0D9B0" w14:textId="0BB5D658" w:rsidR="00F0691A" w:rsidRPr="00EE3F70" w:rsidRDefault="00F0691A" w:rsidP="00EE3F70">
            <w:pPr>
              <w:widowControl w:val="0"/>
              <w:tabs>
                <w:tab w:val="left" w:pos="8640"/>
              </w:tabs>
              <w:rPr>
                <w:rFonts w:eastAsia="Arial Unicode MS"/>
                <w:sz w:val="20"/>
                <w:szCs w:val="20"/>
              </w:rPr>
            </w:pPr>
            <w:r w:rsidRPr="00EE3F70">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EE3F70">
          <w:footerReference w:type="even" r:id="rId8"/>
          <w:footerReference w:type="default" r:id="rId9"/>
          <w:pgSz w:w="11906" w:h="16838"/>
          <w:pgMar w:top="993" w:right="566" w:bottom="993"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37421839"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D042D3">
        <w:rPr>
          <w:sz w:val="20"/>
          <w:szCs w:val="20"/>
        </w:rPr>
        <w:t>6</w:t>
      </w:r>
      <w:r w:rsidR="00A40671" w:rsidRPr="00A40671">
        <w:rPr>
          <w:sz w:val="20"/>
          <w:szCs w:val="20"/>
        </w:rPr>
        <w:t xml:space="preserve"> </w:t>
      </w:r>
      <w:r w:rsidR="005215CC">
        <w:rPr>
          <w:sz w:val="20"/>
          <w:szCs w:val="20"/>
        </w:rPr>
        <w:t>г.</w:t>
      </w:r>
    </w:p>
    <w:p w14:paraId="47472FDC" w14:textId="211F3508" w:rsidR="008B2D8B" w:rsidRPr="00A40671" w:rsidRDefault="00A40671" w:rsidP="005215CC">
      <w:pPr>
        <w:ind w:left="5529"/>
        <w:jc w:val="right"/>
        <w:rPr>
          <w:sz w:val="20"/>
          <w:szCs w:val="20"/>
        </w:rPr>
      </w:pPr>
      <w:r w:rsidRPr="00A40671">
        <w:rPr>
          <w:sz w:val="20"/>
          <w:szCs w:val="20"/>
        </w:rPr>
        <w:t>№</w:t>
      </w:r>
      <w:r w:rsidR="00D042D3">
        <w:rPr>
          <w:sz w:val="20"/>
          <w:szCs w:val="20"/>
        </w:rPr>
        <w:t xml:space="preserve"> 155/26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21C6FCCF" w14:textId="52BC2641" w:rsidR="00292F52" w:rsidRPr="00965024" w:rsidRDefault="00292F52" w:rsidP="00292F52">
      <w:pPr>
        <w:pBdr>
          <w:top w:val="nil"/>
          <w:left w:val="nil"/>
          <w:bottom w:val="nil"/>
          <w:right w:val="nil"/>
          <w:between w:val="nil"/>
        </w:pBdr>
        <w:jc w:val="center"/>
        <w:rPr>
          <w:rFonts w:eastAsia="Arial Unicode MS"/>
          <w:b/>
          <w:bCs/>
          <w:color w:val="000000"/>
          <w:sz w:val="20"/>
          <w:szCs w:val="20"/>
          <w:lang w:eastAsia="ru-RU"/>
        </w:rPr>
      </w:pPr>
      <w:r w:rsidRPr="00965024">
        <w:rPr>
          <w:b/>
          <w:bCs/>
          <w:color w:val="000000"/>
          <w:sz w:val="20"/>
          <w:szCs w:val="20"/>
        </w:rPr>
        <w:t xml:space="preserve">на поставку </w:t>
      </w:r>
      <w:r w:rsidRPr="00965024">
        <w:rPr>
          <w:rFonts w:eastAsia="Arial Unicode MS"/>
          <w:b/>
          <w:bCs/>
          <w:color w:val="000000"/>
          <w:sz w:val="20"/>
          <w:szCs w:val="20"/>
          <w:lang w:eastAsia="ru-RU"/>
        </w:rPr>
        <w:t xml:space="preserve">лекарственного препарата </w:t>
      </w:r>
      <w:r>
        <w:rPr>
          <w:rFonts w:eastAsia="Arial Unicode MS"/>
          <w:b/>
          <w:bCs/>
          <w:color w:val="000000"/>
          <w:sz w:val="20"/>
          <w:szCs w:val="20"/>
          <w:lang w:eastAsia="ru-RU"/>
        </w:rPr>
        <w:t xml:space="preserve">МНН </w:t>
      </w:r>
      <w:r w:rsidR="00D042D3" w:rsidRPr="00D042D3">
        <w:rPr>
          <w:rFonts w:eastAsia="Arial Unicode MS"/>
          <w:b/>
          <w:bCs/>
          <w:color w:val="000000"/>
          <w:sz w:val="20"/>
          <w:szCs w:val="20"/>
          <w:lang w:eastAsia="ru-RU"/>
        </w:rPr>
        <w:t>КАСПОФУНГИН</w:t>
      </w:r>
    </w:p>
    <w:p w14:paraId="69DD5947" w14:textId="77777777" w:rsidR="00292F52" w:rsidRPr="006E643A" w:rsidRDefault="00292F52" w:rsidP="00292F52">
      <w:pPr>
        <w:rPr>
          <w:sz w:val="20"/>
          <w:szCs w:val="20"/>
        </w:rPr>
      </w:pPr>
    </w:p>
    <w:tbl>
      <w:tblPr>
        <w:tblW w:w="1587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842"/>
        <w:gridCol w:w="993"/>
        <w:gridCol w:w="1417"/>
        <w:gridCol w:w="1559"/>
        <w:gridCol w:w="851"/>
        <w:gridCol w:w="850"/>
        <w:gridCol w:w="851"/>
        <w:gridCol w:w="850"/>
        <w:gridCol w:w="993"/>
        <w:gridCol w:w="992"/>
        <w:gridCol w:w="993"/>
        <w:gridCol w:w="1134"/>
        <w:gridCol w:w="992"/>
        <w:gridCol w:w="1134"/>
      </w:tblGrid>
      <w:tr w:rsidR="00292F52" w:rsidRPr="00965024" w14:paraId="311DB563" w14:textId="77777777" w:rsidTr="00292F52">
        <w:trPr>
          <w:trHeight w:val="212"/>
          <w:tblHeader/>
        </w:trPr>
        <w:tc>
          <w:tcPr>
            <w:tcW w:w="426" w:type="dxa"/>
            <w:vMerge w:val="restart"/>
            <w:vAlign w:val="center"/>
          </w:tcPr>
          <w:p w14:paraId="6BB6EEF4"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 п/п</w:t>
            </w:r>
          </w:p>
        </w:tc>
        <w:tc>
          <w:tcPr>
            <w:tcW w:w="2835" w:type="dxa"/>
            <w:gridSpan w:val="2"/>
            <w:vAlign w:val="center"/>
          </w:tcPr>
          <w:p w14:paraId="63F9F1A3"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Наименование Товара в соответствии с единым справочником-каталогом лекарственных препаратов (далее - ЕСКЛП)</w:t>
            </w:r>
          </w:p>
        </w:tc>
        <w:tc>
          <w:tcPr>
            <w:tcW w:w="1417" w:type="dxa"/>
            <w:vMerge w:val="restart"/>
            <w:vAlign w:val="center"/>
          </w:tcPr>
          <w:p w14:paraId="06B7E2BE"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559" w:type="dxa"/>
            <w:vMerge w:val="restart"/>
            <w:vAlign w:val="center"/>
          </w:tcPr>
          <w:p w14:paraId="5782556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Лекарственная форма в соответствии с ЕСКЛП</w:t>
            </w:r>
          </w:p>
        </w:tc>
        <w:tc>
          <w:tcPr>
            <w:tcW w:w="851" w:type="dxa"/>
            <w:vMerge w:val="restart"/>
            <w:vAlign w:val="center"/>
          </w:tcPr>
          <w:p w14:paraId="3E137470"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Дозировка в соответствии с ЕСКЛП</w:t>
            </w:r>
          </w:p>
        </w:tc>
        <w:tc>
          <w:tcPr>
            <w:tcW w:w="850" w:type="dxa"/>
            <w:vMerge w:val="restart"/>
            <w:vAlign w:val="center"/>
          </w:tcPr>
          <w:p w14:paraId="0B66B79F" w14:textId="77777777" w:rsidR="00292F52" w:rsidRPr="006877F4" w:rsidRDefault="00292F52" w:rsidP="00CA6FD3">
            <w:pPr>
              <w:widowControl w:val="0"/>
              <w:autoSpaceDE w:val="0"/>
              <w:autoSpaceDN w:val="0"/>
              <w:adjustRightInd w:val="0"/>
              <w:jc w:val="center"/>
              <w:rPr>
                <w:sz w:val="16"/>
                <w:szCs w:val="16"/>
                <w:lang w:eastAsia="ru-RU"/>
              </w:rPr>
            </w:pPr>
            <w:r w:rsidRPr="00D871EC">
              <w:rPr>
                <w:sz w:val="16"/>
                <w:szCs w:val="16"/>
                <w:lang w:eastAsia="ru-RU"/>
              </w:rPr>
              <w:t>Единица измерения Товара в соответствии с ЕСКЛП (ПЕ)</w:t>
            </w:r>
            <w:r w:rsidRPr="006877F4">
              <w:rPr>
                <w:sz w:val="16"/>
                <w:szCs w:val="16"/>
                <w:lang w:eastAsia="ru-RU"/>
              </w:rPr>
              <w:t xml:space="preserve"> / </w:t>
            </w:r>
            <w:r>
              <w:rPr>
                <w:sz w:val="16"/>
                <w:szCs w:val="16"/>
                <w:lang w:eastAsia="ru-RU"/>
              </w:rPr>
              <w:t>ОКЕИ</w:t>
            </w:r>
          </w:p>
        </w:tc>
        <w:tc>
          <w:tcPr>
            <w:tcW w:w="2694" w:type="dxa"/>
            <w:gridSpan w:val="3"/>
            <w:vAlign w:val="center"/>
          </w:tcPr>
          <w:p w14:paraId="7E9EF47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Цена за единицу измерения Товара, в том числе</w:t>
            </w:r>
          </w:p>
        </w:tc>
        <w:tc>
          <w:tcPr>
            <w:tcW w:w="992" w:type="dxa"/>
            <w:vMerge w:val="restart"/>
            <w:vAlign w:val="center"/>
          </w:tcPr>
          <w:p w14:paraId="3314C7A1"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 единицах измерения Товара</w:t>
            </w:r>
          </w:p>
        </w:tc>
        <w:tc>
          <w:tcPr>
            <w:tcW w:w="3119" w:type="dxa"/>
            <w:gridSpan w:val="3"/>
            <w:vAlign w:val="center"/>
          </w:tcPr>
          <w:p w14:paraId="3F3B3C0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Стоимость, в том числе</w:t>
            </w:r>
          </w:p>
        </w:tc>
        <w:tc>
          <w:tcPr>
            <w:tcW w:w="1134" w:type="dxa"/>
            <w:vMerge w:val="restart"/>
            <w:vAlign w:val="center"/>
          </w:tcPr>
          <w:p w14:paraId="5E7B0939"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Количество вторичных (потребительских) упаковок</w:t>
            </w:r>
          </w:p>
        </w:tc>
      </w:tr>
      <w:tr w:rsidR="00292F52" w:rsidRPr="00965024" w14:paraId="6DA770C3" w14:textId="77777777" w:rsidTr="00292F52">
        <w:trPr>
          <w:cantSplit/>
          <w:trHeight w:val="680"/>
          <w:tblHeader/>
        </w:trPr>
        <w:tc>
          <w:tcPr>
            <w:tcW w:w="426" w:type="dxa"/>
            <w:vMerge/>
            <w:vAlign w:val="center"/>
          </w:tcPr>
          <w:p w14:paraId="5BC45D19" w14:textId="77777777" w:rsidR="00292F52" w:rsidRPr="00D871EC" w:rsidRDefault="00292F52" w:rsidP="00CA6FD3">
            <w:pPr>
              <w:jc w:val="center"/>
              <w:rPr>
                <w:sz w:val="16"/>
                <w:szCs w:val="16"/>
              </w:rPr>
            </w:pPr>
          </w:p>
        </w:tc>
        <w:tc>
          <w:tcPr>
            <w:tcW w:w="1842" w:type="dxa"/>
            <w:vAlign w:val="center"/>
          </w:tcPr>
          <w:p w14:paraId="1734628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международное непатентованное или химическое, или группировочное наименование</w:t>
            </w:r>
          </w:p>
        </w:tc>
        <w:tc>
          <w:tcPr>
            <w:tcW w:w="993" w:type="dxa"/>
            <w:vAlign w:val="center"/>
          </w:tcPr>
          <w:p w14:paraId="4FB46B5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торговое наименование</w:t>
            </w:r>
          </w:p>
        </w:tc>
        <w:tc>
          <w:tcPr>
            <w:tcW w:w="1417" w:type="dxa"/>
            <w:vMerge/>
            <w:vAlign w:val="center"/>
          </w:tcPr>
          <w:p w14:paraId="5787FA4B" w14:textId="77777777" w:rsidR="00292F52" w:rsidRPr="00D871EC" w:rsidRDefault="00292F52" w:rsidP="00CA6FD3">
            <w:pPr>
              <w:jc w:val="center"/>
              <w:rPr>
                <w:sz w:val="16"/>
                <w:szCs w:val="16"/>
              </w:rPr>
            </w:pPr>
          </w:p>
        </w:tc>
        <w:tc>
          <w:tcPr>
            <w:tcW w:w="1559" w:type="dxa"/>
            <w:vMerge/>
            <w:vAlign w:val="center"/>
          </w:tcPr>
          <w:p w14:paraId="169A06D6" w14:textId="77777777" w:rsidR="00292F52" w:rsidRPr="00D871EC" w:rsidRDefault="00292F52" w:rsidP="00CA6FD3">
            <w:pPr>
              <w:jc w:val="center"/>
              <w:rPr>
                <w:sz w:val="16"/>
                <w:szCs w:val="16"/>
              </w:rPr>
            </w:pPr>
          </w:p>
        </w:tc>
        <w:tc>
          <w:tcPr>
            <w:tcW w:w="851" w:type="dxa"/>
            <w:vMerge/>
            <w:vAlign w:val="center"/>
          </w:tcPr>
          <w:p w14:paraId="2E04EF53" w14:textId="77777777" w:rsidR="00292F52" w:rsidRPr="00D871EC" w:rsidRDefault="00292F52" w:rsidP="00CA6FD3">
            <w:pPr>
              <w:jc w:val="center"/>
              <w:rPr>
                <w:sz w:val="16"/>
                <w:szCs w:val="16"/>
              </w:rPr>
            </w:pPr>
          </w:p>
        </w:tc>
        <w:tc>
          <w:tcPr>
            <w:tcW w:w="850" w:type="dxa"/>
            <w:vMerge/>
            <w:vAlign w:val="center"/>
          </w:tcPr>
          <w:p w14:paraId="0E5E03BE" w14:textId="77777777" w:rsidR="00292F52" w:rsidRPr="00D871EC" w:rsidRDefault="00292F52" w:rsidP="00CA6FD3">
            <w:pPr>
              <w:jc w:val="center"/>
              <w:rPr>
                <w:sz w:val="16"/>
                <w:szCs w:val="16"/>
              </w:rPr>
            </w:pPr>
          </w:p>
        </w:tc>
        <w:tc>
          <w:tcPr>
            <w:tcW w:w="851" w:type="dxa"/>
            <w:textDirection w:val="btLr"/>
            <w:vAlign w:val="center"/>
          </w:tcPr>
          <w:p w14:paraId="47C2598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850" w:type="dxa"/>
            <w:textDirection w:val="btLr"/>
            <w:vAlign w:val="center"/>
          </w:tcPr>
          <w:p w14:paraId="05F17127"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3" w:type="dxa"/>
            <w:textDirection w:val="btLr"/>
            <w:vAlign w:val="center"/>
          </w:tcPr>
          <w:p w14:paraId="1A8EA83B"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992" w:type="dxa"/>
            <w:vMerge/>
            <w:vAlign w:val="center"/>
          </w:tcPr>
          <w:p w14:paraId="6DD8A8B6" w14:textId="77777777" w:rsidR="00292F52" w:rsidRPr="00D871EC" w:rsidRDefault="00292F52" w:rsidP="00CA6FD3">
            <w:pPr>
              <w:jc w:val="center"/>
              <w:rPr>
                <w:sz w:val="16"/>
                <w:szCs w:val="16"/>
              </w:rPr>
            </w:pPr>
          </w:p>
        </w:tc>
        <w:tc>
          <w:tcPr>
            <w:tcW w:w="993" w:type="dxa"/>
            <w:textDirection w:val="btLr"/>
            <w:vAlign w:val="center"/>
          </w:tcPr>
          <w:p w14:paraId="2BCD40AF"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без НДС</w:t>
            </w:r>
          </w:p>
        </w:tc>
        <w:tc>
          <w:tcPr>
            <w:tcW w:w="1134" w:type="dxa"/>
            <w:textDirection w:val="btLr"/>
            <w:vAlign w:val="center"/>
          </w:tcPr>
          <w:p w14:paraId="7C374912"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размер НДС (если облагается НДС)</w:t>
            </w:r>
          </w:p>
        </w:tc>
        <w:tc>
          <w:tcPr>
            <w:tcW w:w="992" w:type="dxa"/>
            <w:textDirection w:val="btLr"/>
            <w:vAlign w:val="center"/>
          </w:tcPr>
          <w:p w14:paraId="6FFB2D06"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итого</w:t>
            </w:r>
          </w:p>
        </w:tc>
        <w:tc>
          <w:tcPr>
            <w:tcW w:w="1134" w:type="dxa"/>
            <w:vMerge/>
            <w:vAlign w:val="center"/>
          </w:tcPr>
          <w:p w14:paraId="11FB3831" w14:textId="77777777" w:rsidR="00292F52" w:rsidRPr="00D871EC" w:rsidRDefault="00292F52" w:rsidP="00CA6FD3">
            <w:pPr>
              <w:jc w:val="center"/>
              <w:rPr>
                <w:sz w:val="16"/>
                <w:szCs w:val="16"/>
              </w:rPr>
            </w:pPr>
          </w:p>
        </w:tc>
      </w:tr>
      <w:tr w:rsidR="00292F52" w:rsidRPr="00965024" w14:paraId="46D1D066" w14:textId="77777777" w:rsidTr="00292F52">
        <w:trPr>
          <w:trHeight w:val="216"/>
        </w:trPr>
        <w:tc>
          <w:tcPr>
            <w:tcW w:w="426" w:type="dxa"/>
            <w:vAlign w:val="center"/>
          </w:tcPr>
          <w:p w14:paraId="4B9DD530" w14:textId="77777777" w:rsidR="00292F52" w:rsidRPr="00D871EC" w:rsidRDefault="00292F52" w:rsidP="00CA6FD3">
            <w:pPr>
              <w:widowControl w:val="0"/>
              <w:autoSpaceDE w:val="0"/>
              <w:autoSpaceDN w:val="0"/>
              <w:adjustRightInd w:val="0"/>
              <w:jc w:val="center"/>
              <w:rPr>
                <w:sz w:val="16"/>
                <w:szCs w:val="16"/>
                <w:lang w:eastAsia="ru-RU"/>
              </w:rPr>
            </w:pPr>
            <w:r w:rsidRPr="00D871EC">
              <w:rPr>
                <w:sz w:val="16"/>
                <w:szCs w:val="16"/>
                <w:lang w:eastAsia="ru-RU"/>
              </w:rPr>
              <w:t>1</w:t>
            </w:r>
          </w:p>
        </w:tc>
        <w:tc>
          <w:tcPr>
            <w:tcW w:w="1842" w:type="dxa"/>
            <w:tcBorders>
              <w:top w:val="single" w:sz="4" w:space="0" w:color="auto"/>
              <w:left w:val="nil"/>
              <w:right w:val="single" w:sz="4" w:space="0" w:color="auto"/>
            </w:tcBorders>
            <w:vAlign w:val="center"/>
          </w:tcPr>
          <w:p w14:paraId="01085F18" w14:textId="77777777" w:rsidR="00292F52" w:rsidRPr="00D871EC" w:rsidRDefault="00292F52" w:rsidP="00CA6FD3">
            <w:pPr>
              <w:widowControl w:val="0"/>
              <w:autoSpaceDE w:val="0"/>
              <w:autoSpaceDN w:val="0"/>
              <w:adjustRightInd w:val="0"/>
              <w:jc w:val="center"/>
              <w:rPr>
                <w:sz w:val="16"/>
                <w:szCs w:val="16"/>
                <w:lang w:eastAsia="ru-RU"/>
              </w:rPr>
            </w:pPr>
          </w:p>
        </w:tc>
        <w:tc>
          <w:tcPr>
            <w:tcW w:w="993" w:type="dxa"/>
            <w:tcBorders>
              <w:top w:val="single" w:sz="4" w:space="0" w:color="auto"/>
              <w:left w:val="nil"/>
              <w:right w:val="single" w:sz="4" w:space="0" w:color="auto"/>
            </w:tcBorders>
            <w:vAlign w:val="center"/>
          </w:tcPr>
          <w:p w14:paraId="3934C83A" w14:textId="77777777" w:rsidR="00292F52" w:rsidRPr="00D871EC" w:rsidRDefault="00292F52" w:rsidP="00CA6FD3">
            <w:pPr>
              <w:widowControl w:val="0"/>
              <w:autoSpaceDE w:val="0"/>
              <w:autoSpaceDN w:val="0"/>
              <w:adjustRightInd w:val="0"/>
              <w:jc w:val="center"/>
              <w:rPr>
                <w:sz w:val="16"/>
                <w:szCs w:val="16"/>
                <w:lang w:eastAsia="ru-RU"/>
              </w:rPr>
            </w:pPr>
          </w:p>
        </w:tc>
        <w:tc>
          <w:tcPr>
            <w:tcW w:w="1417" w:type="dxa"/>
            <w:tcBorders>
              <w:top w:val="single" w:sz="4" w:space="0" w:color="auto"/>
              <w:left w:val="single" w:sz="4" w:space="0" w:color="auto"/>
              <w:right w:val="single" w:sz="4" w:space="0" w:color="auto"/>
            </w:tcBorders>
            <w:shd w:val="clear" w:color="auto" w:fill="auto"/>
            <w:vAlign w:val="center"/>
          </w:tcPr>
          <w:p w14:paraId="38F22EDD" w14:textId="77777777" w:rsidR="00292F52" w:rsidRPr="00D871EC" w:rsidRDefault="00292F52" w:rsidP="00CA6FD3">
            <w:pPr>
              <w:widowControl w:val="0"/>
              <w:autoSpaceDE w:val="0"/>
              <w:autoSpaceDN w:val="0"/>
              <w:adjustRightInd w:val="0"/>
              <w:jc w:val="center"/>
              <w:rPr>
                <w:sz w:val="16"/>
                <w:szCs w:val="16"/>
                <w:lang w:eastAsia="ru-RU"/>
              </w:rPr>
            </w:pPr>
          </w:p>
        </w:tc>
        <w:tc>
          <w:tcPr>
            <w:tcW w:w="1559" w:type="dxa"/>
            <w:tcBorders>
              <w:top w:val="single" w:sz="4" w:space="0" w:color="auto"/>
              <w:left w:val="nil"/>
              <w:right w:val="single" w:sz="4" w:space="0" w:color="auto"/>
            </w:tcBorders>
            <w:vAlign w:val="center"/>
          </w:tcPr>
          <w:p w14:paraId="3DFCB8C4" w14:textId="77777777" w:rsidR="00292F52" w:rsidRPr="00D871EC" w:rsidRDefault="00292F52" w:rsidP="00CA6FD3">
            <w:pPr>
              <w:widowControl w:val="0"/>
              <w:autoSpaceDE w:val="0"/>
              <w:autoSpaceDN w:val="0"/>
              <w:adjustRightInd w:val="0"/>
              <w:jc w:val="center"/>
              <w:rPr>
                <w:sz w:val="16"/>
                <w:szCs w:val="16"/>
                <w:lang w:eastAsia="ru-RU"/>
              </w:rPr>
            </w:pPr>
          </w:p>
        </w:tc>
        <w:tc>
          <w:tcPr>
            <w:tcW w:w="851" w:type="dxa"/>
            <w:tcBorders>
              <w:top w:val="single" w:sz="4" w:space="0" w:color="auto"/>
              <w:left w:val="single" w:sz="4" w:space="0" w:color="auto"/>
              <w:right w:val="single" w:sz="4" w:space="0" w:color="auto"/>
            </w:tcBorders>
            <w:shd w:val="clear" w:color="auto" w:fill="auto"/>
            <w:vAlign w:val="center"/>
          </w:tcPr>
          <w:p w14:paraId="234900EF" w14:textId="77777777" w:rsidR="00292F52" w:rsidRPr="00D871EC" w:rsidRDefault="00292F52" w:rsidP="00CA6FD3">
            <w:pPr>
              <w:widowControl w:val="0"/>
              <w:autoSpaceDE w:val="0"/>
              <w:autoSpaceDN w:val="0"/>
              <w:adjustRightInd w:val="0"/>
              <w:jc w:val="center"/>
              <w:rPr>
                <w:sz w:val="16"/>
                <w:szCs w:val="16"/>
                <w:lang w:eastAsia="ru-RU"/>
              </w:rPr>
            </w:pPr>
          </w:p>
        </w:tc>
        <w:tc>
          <w:tcPr>
            <w:tcW w:w="850" w:type="dxa"/>
            <w:tcBorders>
              <w:top w:val="single" w:sz="4" w:space="0" w:color="auto"/>
              <w:left w:val="nil"/>
              <w:right w:val="single" w:sz="4" w:space="0" w:color="auto"/>
            </w:tcBorders>
            <w:vAlign w:val="center"/>
          </w:tcPr>
          <w:p w14:paraId="42B5A079" w14:textId="77777777" w:rsidR="00292F52" w:rsidRPr="00D871EC" w:rsidRDefault="00292F52" w:rsidP="00CA6FD3">
            <w:pPr>
              <w:widowControl w:val="0"/>
              <w:autoSpaceDE w:val="0"/>
              <w:autoSpaceDN w:val="0"/>
              <w:adjustRightInd w:val="0"/>
              <w:jc w:val="center"/>
              <w:rPr>
                <w:sz w:val="16"/>
                <w:szCs w:val="16"/>
                <w:lang w:eastAsia="ru-RU"/>
              </w:rPr>
            </w:pPr>
          </w:p>
        </w:tc>
        <w:tc>
          <w:tcPr>
            <w:tcW w:w="851" w:type="dxa"/>
            <w:tcBorders>
              <w:top w:val="single" w:sz="4" w:space="0" w:color="auto"/>
              <w:left w:val="nil"/>
              <w:bottom w:val="single" w:sz="4" w:space="0" w:color="auto"/>
              <w:right w:val="single" w:sz="4" w:space="0" w:color="auto"/>
            </w:tcBorders>
            <w:vAlign w:val="center"/>
          </w:tcPr>
          <w:p w14:paraId="4CDA1F04" w14:textId="77777777" w:rsidR="00292F52" w:rsidRPr="00D871EC" w:rsidRDefault="00292F52" w:rsidP="00CA6FD3">
            <w:pPr>
              <w:widowControl w:val="0"/>
              <w:autoSpaceDE w:val="0"/>
              <w:autoSpaceDN w:val="0"/>
              <w:adjustRightInd w:val="0"/>
              <w:jc w:val="center"/>
              <w:rPr>
                <w:sz w:val="16"/>
                <w:szCs w:val="16"/>
                <w:lang w:eastAsia="ru-RU"/>
              </w:rPr>
            </w:pPr>
          </w:p>
        </w:tc>
        <w:tc>
          <w:tcPr>
            <w:tcW w:w="850" w:type="dxa"/>
            <w:vAlign w:val="center"/>
          </w:tcPr>
          <w:p w14:paraId="66E4CD38" w14:textId="77777777" w:rsidR="00292F52" w:rsidRPr="00D871EC" w:rsidRDefault="00292F52" w:rsidP="00CA6FD3">
            <w:pPr>
              <w:widowControl w:val="0"/>
              <w:autoSpaceDE w:val="0"/>
              <w:autoSpaceDN w:val="0"/>
              <w:adjustRightInd w:val="0"/>
              <w:jc w:val="center"/>
              <w:rPr>
                <w:sz w:val="16"/>
                <w:szCs w:val="16"/>
                <w:lang w:eastAsia="ru-RU"/>
              </w:rPr>
            </w:pPr>
          </w:p>
        </w:tc>
        <w:tc>
          <w:tcPr>
            <w:tcW w:w="993" w:type="dxa"/>
            <w:tcBorders>
              <w:top w:val="single" w:sz="4" w:space="0" w:color="auto"/>
              <w:left w:val="nil"/>
              <w:bottom w:val="single" w:sz="4" w:space="0" w:color="auto"/>
              <w:right w:val="single" w:sz="4" w:space="0" w:color="auto"/>
            </w:tcBorders>
            <w:vAlign w:val="center"/>
          </w:tcPr>
          <w:p w14:paraId="72A1C557" w14:textId="77777777" w:rsidR="00292F52" w:rsidRPr="00D871EC" w:rsidRDefault="00292F52" w:rsidP="00CA6FD3">
            <w:pPr>
              <w:widowControl w:val="0"/>
              <w:autoSpaceDE w:val="0"/>
              <w:autoSpaceDN w:val="0"/>
              <w:adjustRightInd w:val="0"/>
              <w:jc w:val="center"/>
              <w:rPr>
                <w:sz w:val="16"/>
                <w:szCs w:val="16"/>
                <w:lang w:eastAsia="ru-RU"/>
              </w:rPr>
            </w:pPr>
          </w:p>
        </w:tc>
        <w:tc>
          <w:tcPr>
            <w:tcW w:w="992" w:type="dxa"/>
            <w:vAlign w:val="center"/>
          </w:tcPr>
          <w:p w14:paraId="431C9F4E" w14:textId="77777777" w:rsidR="00292F52" w:rsidRPr="00D871EC" w:rsidRDefault="00292F52" w:rsidP="00CA6FD3">
            <w:pPr>
              <w:widowControl w:val="0"/>
              <w:autoSpaceDE w:val="0"/>
              <w:autoSpaceDN w:val="0"/>
              <w:adjustRightInd w:val="0"/>
              <w:jc w:val="center"/>
              <w:rPr>
                <w:sz w:val="16"/>
                <w:szCs w:val="16"/>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C184130" w14:textId="77777777" w:rsidR="00292F52" w:rsidRPr="00D871EC" w:rsidRDefault="00292F52" w:rsidP="00CA6FD3">
            <w:pPr>
              <w:widowControl w:val="0"/>
              <w:autoSpaceDE w:val="0"/>
              <w:autoSpaceDN w:val="0"/>
              <w:adjustRightInd w:val="0"/>
              <w:jc w:val="center"/>
              <w:rPr>
                <w:sz w:val="16"/>
                <w:szCs w:val="16"/>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9899DB7" w14:textId="77777777" w:rsidR="00292F52" w:rsidRPr="00D871EC" w:rsidRDefault="00292F52" w:rsidP="00CA6FD3">
            <w:pPr>
              <w:widowControl w:val="0"/>
              <w:autoSpaceDE w:val="0"/>
              <w:autoSpaceDN w:val="0"/>
              <w:adjustRightInd w:val="0"/>
              <w:jc w:val="center"/>
              <w:rPr>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7F742FB2" w14:textId="77777777" w:rsidR="00292F52" w:rsidRPr="00D871EC" w:rsidRDefault="00292F52" w:rsidP="00CA6FD3">
            <w:pPr>
              <w:widowControl w:val="0"/>
              <w:autoSpaceDE w:val="0"/>
              <w:autoSpaceDN w:val="0"/>
              <w:adjustRightInd w:val="0"/>
              <w:jc w:val="center"/>
              <w:rPr>
                <w:sz w:val="16"/>
                <w:szCs w:val="16"/>
                <w:lang w:eastAsia="ru-RU"/>
              </w:rPr>
            </w:pPr>
          </w:p>
        </w:tc>
        <w:tc>
          <w:tcPr>
            <w:tcW w:w="1134" w:type="dxa"/>
            <w:vAlign w:val="center"/>
          </w:tcPr>
          <w:p w14:paraId="2756C50A" w14:textId="77777777" w:rsidR="00292F52" w:rsidRPr="00D871EC" w:rsidRDefault="00292F52" w:rsidP="00CA6FD3">
            <w:pPr>
              <w:widowControl w:val="0"/>
              <w:autoSpaceDE w:val="0"/>
              <w:autoSpaceDN w:val="0"/>
              <w:adjustRightInd w:val="0"/>
              <w:jc w:val="center"/>
              <w:rPr>
                <w:sz w:val="16"/>
                <w:szCs w:val="16"/>
                <w:lang w:eastAsia="ru-RU"/>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shd w:val="clear" w:color="auto" w:fill="auto"/>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shd w:val="clear" w:color="auto" w:fill="auto"/>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shd w:val="clear" w:color="auto" w:fill="auto"/>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shd w:val="clear" w:color="auto" w:fill="auto"/>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F33CDD9" w14:textId="77777777" w:rsidR="00EE3F70" w:rsidRDefault="00EE3F70" w:rsidP="00DE63F7">
      <w:pPr>
        <w:ind w:firstLine="709"/>
        <w:rPr>
          <w:kern w:val="0"/>
          <w:sz w:val="20"/>
          <w:szCs w:val="20"/>
        </w:rPr>
        <w:sectPr w:rsidR="00EE3F70" w:rsidSect="00EE3F70">
          <w:pgSz w:w="16838" w:h="11906" w:orient="landscape"/>
          <w:pgMar w:top="1134" w:right="1134" w:bottom="567"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1F8B58AC" w:rsidR="005215CC" w:rsidRDefault="00A40671" w:rsidP="005215CC">
      <w:pPr>
        <w:ind w:left="5529"/>
        <w:jc w:val="right"/>
        <w:rPr>
          <w:sz w:val="20"/>
          <w:szCs w:val="20"/>
        </w:rPr>
      </w:pPr>
      <w:r w:rsidRPr="00DE63F7">
        <w:rPr>
          <w:sz w:val="20"/>
          <w:szCs w:val="20"/>
        </w:rPr>
        <w:t>к Договору от ___ _____________ 202</w:t>
      </w:r>
      <w:r w:rsidR="00D042D3">
        <w:rPr>
          <w:sz w:val="20"/>
          <w:szCs w:val="20"/>
        </w:rPr>
        <w:t>6</w:t>
      </w:r>
      <w:r w:rsidRPr="00DE63F7">
        <w:rPr>
          <w:sz w:val="20"/>
          <w:szCs w:val="20"/>
        </w:rPr>
        <w:t xml:space="preserve"> г</w:t>
      </w:r>
      <w:r w:rsidR="005215CC">
        <w:rPr>
          <w:sz w:val="20"/>
          <w:szCs w:val="20"/>
        </w:rPr>
        <w:t>.</w:t>
      </w:r>
    </w:p>
    <w:p w14:paraId="2BD1EA0A" w14:textId="1E4DFBC6" w:rsidR="00A40671" w:rsidRPr="00DE63F7" w:rsidRDefault="00A40671" w:rsidP="005215CC">
      <w:pPr>
        <w:ind w:left="5529"/>
        <w:jc w:val="right"/>
        <w:rPr>
          <w:sz w:val="20"/>
          <w:szCs w:val="20"/>
        </w:rPr>
      </w:pPr>
      <w:r w:rsidRPr="00DE63F7">
        <w:rPr>
          <w:sz w:val="20"/>
          <w:szCs w:val="20"/>
        </w:rPr>
        <w:t>№</w:t>
      </w:r>
      <w:r w:rsidR="00D042D3">
        <w:rPr>
          <w:sz w:val="20"/>
          <w:szCs w:val="20"/>
        </w:rPr>
        <w:t xml:space="preserve"> 155/26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bookmarkEnd w:id="58"/>
    <w:p w14:paraId="6BE7551C" w14:textId="7ED4727C" w:rsidR="00292F52" w:rsidRPr="00965024" w:rsidRDefault="00292F52" w:rsidP="00292F52">
      <w:pPr>
        <w:pBdr>
          <w:top w:val="nil"/>
          <w:left w:val="nil"/>
          <w:bottom w:val="nil"/>
          <w:right w:val="nil"/>
          <w:between w:val="nil"/>
        </w:pBdr>
        <w:jc w:val="center"/>
        <w:rPr>
          <w:rFonts w:eastAsia="Arial Unicode MS"/>
          <w:b/>
          <w:bCs/>
          <w:color w:val="000000"/>
          <w:sz w:val="20"/>
          <w:szCs w:val="20"/>
          <w:lang w:eastAsia="ru-RU"/>
        </w:rPr>
      </w:pPr>
      <w:r w:rsidRPr="00965024">
        <w:rPr>
          <w:b/>
          <w:bCs/>
          <w:color w:val="000000"/>
          <w:sz w:val="20"/>
          <w:szCs w:val="20"/>
        </w:rPr>
        <w:t xml:space="preserve">на поставку </w:t>
      </w:r>
      <w:r w:rsidRPr="00965024">
        <w:rPr>
          <w:rFonts w:eastAsia="Arial Unicode MS"/>
          <w:b/>
          <w:bCs/>
          <w:color w:val="000000"/>
          <w:sz w:val="20"/>
          <w:szCs w:val="20"/>
          <w:lang w:eastAsia="ru-RU"/>
        </w:rPr>
        <w:t xml:space="preserve">лекарственного препарата </w:t>
      </w:r>
      <w:r>
        <w:rPr>
          <w:rFonts w:eastAsia="Arial Unicode MS"/>
          <w:b/>
          <w:bCs/>
          <w:color w:val="000000"/>
          <w:sz w:val="20"/>
          <w:szCs w:val="20"/>
          <w:lang w:eastAsia="ru-RU"/>
        </w:rPr>
        <w:t xml:space="preserve">МНН </w:t>
      </w:r>
      <w:r w:rsidR="00D042D3" w:rsidRPr="00D042D3">
        <w:rPr>
          <w:rFonts w:eastAsia="Arial Unicode MS"/>
          <w:b/>
          <w:bCs/>
          <w:color w:val="000000"/>
          <w:sz w:val="20"/>
          <w:szCs w:val="20"/>
          <w:lang w:eastAsia="ru-RU"/>
        </w:rPr>
        <w:t>КАСПОФУНГИН</w:t>
      </w:r>
    </w:p>
    <w:p w14:paraId="24B9122D" w14:textId="77777777" w:rsidR="00292F52" w:rsidRPr="00745EEB" w:rsidRDefault="00292F52" w:rsidP="00292F52">
      <w:pPr>
        <w:pStyle w:val="ConsPlusNormal0"/>
        <w:jc w:val="center"/>
        <w:rPr>
          <w:rFonts w:ascii="Times New Roman" w:hAnsi="Times New Roman" w:cs="Times New Roman"/>
          <w:b/>
          <w:bCs/>
        </w:rPr>
      </w:pPr>
    </w:p>
    <w:tbl>
      <w:tblPr>
        <w:tblpPr w:leftFromText="180" w:rightFromText="180" w:vertAnchor="text" w:horzAnchor="margin" w:tblpY="44"/>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896"/>
        <w:gridCol w:w="3228"/>
        <w:gridCol w:w="492"/>
        <w:gridCol w:w="2485"/>
        <w:gridCol w:w="979"/>
        <w:gridCol w:w="1301"/>
        <w:gridCol w:w="9"/>
      </w:tblGrid>
      <w:tr w:rsidR="00292F52" w14:paraId="67BB7558"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5EFD7A58"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N</w:t>
            </w:r>
          </w:p>
        </w:tc>
        <w:tc>
          <w:tcPr>
            <w:tcW w:w="4616" w:type="dxa"/>
            <w:gridSpan w:val="3"/>
            <w:tcBorders>
              <w:top w:val="single" w:sz="4" w:space="0" w:color="auto"/>
              <w:left w:val="single" w:sz="4" w:space="0" w:color="auto"/>
              <w:bottom w:val="single" w:sz="4" w:space="0" w:color="auto"/>
              <w:right w:val="single" w:sz="4" w:space="0" w:color="auto"/>
            </w:tcBorders>
            <w:hideMark/>
          </w:tcPr>
          <w:p w14:paraId="3D4B6C4B"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Параметр</w:t>
            </w:r>
          </w:p>
        </w:tc>
        <w:tc>
          <w:tcPr>
            <w:tcW w:w="4765" w:type="dxa"/>
            <w:gridSpan w:val="3"/>
            <w:tcBorders>
              <w:top w:val="single" w:sz="4" w:space="0" w:color="auto"/>
              <w:left w:val="single" w:sz="4" w:space="0" w:color="auto"/>
              <w:bottom w:val="single" w:sz="4" w:space="0" w:color="auto"/>
              <w:right w:val="single" w:sz="4" w:space="0" w:color="auto"/>
            </w:tcBorders>
            <w:hideMark/>
          </w:tcPr>
          <w:p w14:paraId="1186496C"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Требуемое значение</w:t>
            </w:r>
          </w:p>
        </w:tc>
      </w:tr>
      <w:tr w:rsidR="00292F52" w14:paraId="4F275197"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1D91AB4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4616" w:type="dxa"/>
            <w:gridSpan w:val="3"/>
            <w:tcBorders>
              <w:top w:val="single" w:sz="4" w:space="0" w:color="auto"/>
              <w:left w:val="single" w:sz="4" w:space="0" w:color="auto"/>
              <w:bottom w:val="single" w:sz="4" w:space="0" w:color="auto"/>
              <w:right w:val="single" w:sz="4" w:space="0" w:color="auto"/>
            </w:tcBorders>
            <w:hideMark/>
          </w:tcPr>
          <w:p w14:paraId="7863A0DF"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Международное непатентованное наименование или группировочное или химическое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211F770F"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41FB9BD4"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3271F13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w:t>
            </w:r>
          </w:p>
        </w:tc>
        <w:tc>
          <w:tcPr>
            <w:tcW w:w="4616" w:type="dxa"/>
            <w:gridSpan w:val="3"/>
            <w:tcBorders>
              <w:top w:val="single" w:sz="4" w:space="0" w:color="auto"/>
              <w:left w:val="single" w:sz="4" w:space="0" w:color="auto"/>
              <w:bottom w:val="single" w:sz="4" w:space="0" w:color="auto"/>
              <w:right w:val="single" w:sz="4" w:space="0" w:color="auto"/>
            </w:tcBorders>
            <w:hideMark/>
          </w:tcPr>
          <w:p w14:paraId="583F78E9"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Торговое наименование</w:t>
            </w:r>
          </w:p>
        </w:tc>
        <w:tc>
          <w:tcPr>
            <w:tcW w:w="4765" w:type="dxa"/>
            <w:gridSpan w:val="3"/>
            <w:tcBorders>
              <w:top w:val="single" w:sz="4" w:space="0" w:color="auto"/>
              <w:left w:val="single" w:sz="4" w:space="0" w:color="auto"/>
              <w:bottom w:val="single" w:sz="4" w:space="0" w:color="auto"/>
              <w:right w:val="single" w:sz="4" w:space="0" w:color="auto"/>
            </w:tcBorders>
          </w:tcPr>
          <w:p w14:paraId="160E69C0"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3B91C61D" w14:textId="77777777" w:rsidTr="00292F52">
        <w:trPr>
          <w:gridAfter w:val="1"/>
          <w:wAfter w:w="9" w:type="dxa"/>
          <w:trHeight w:val="520"/>
        </w:trPr>
        <w:tc>
          <w:tcPr>
            <w:tcW w:w="690" w:type="dxa"/>
            <w:tcBorders>
              <w:top w:val="single" w:sz="4" w:space="0" w:color="auto"/>
              <w:left w:val="single" w:sz="4" w:space="0" w:color="auto"/>
              <w:bottom w:val="single" w:sz="4" w:space="0" w:color="auto"/>
              <w:right w:val="single" w:sz="4" w:space="0" w:color="auto"/>
            </w:tcBorders>
            <w:hideMark/>
          </w:tcPr>
          <w:p w14:paraId="6C95ECE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3.</w:t>
            </w:r>
          </w:p>
        </w:tc>
        <w:tc>
          <w:tcPr>
            <w:tcW w:w="4616" w:type="dxa"/>
            <w:gridSpan w:val="3"/>
            <w:tcBorders>
              <w:top w:val="single" w:sz="4" w:space="0" w:color="auto"/>
              <w:left w:val="single" w:sz="4" w:space="0" w:color="auto"/>
              <w:bottom w:val="single" w:sz="4" w:space="0" w:color="auto"/>
              <w:right w:val="single" w:sz="4" w:space="0" w:color="auto"/>
            </w:tcBorders>
            <w:hideMark/>
          </w:tcPr>
          <w:p w14:paraId="4EAD5DE9"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65" w:type="dxa"/>
            <w:gridSpan w:val="3"/>
            <w:tcBorders>
              <w:top w:val="single" w:sz="4" w:space="0" w:color="auto"/>
              <w:left w:val="single" w:sz="4" w:space="0" w:color="auto"/>
              <w:bottom w:val="single" w:sz="4" w:space="0" w:color="auto"/>
              <w:right w:val="single" w:sz="4" w:space="0" w:color="auto"/>
            </w:tcBorders>
          </w:tcPr>
          <w:p w14:paraId="6BF89C5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7FBDC046"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626A1595"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4.</w:t>
            </w:r>
          </w:p>
        </w:tc>
        <w:tc>
          <w:tcPr>
            <w:tcW w:w="4616" w:type="dxa"/>
            <w:gridSpan w:val="3"/>
            <w:tcBorders>
              <w:top w:val="single" w:sz="4" w:space="0" w:color="auto"/>
              <w:left w:val="single" w:sz="4" w:space="0" w:color="auto"/>
              <w:bottom w:val="single" w:sz="4" w:space="0" w:color="auto"/>
              <w:right w:val="single" w:sz="4" w:space="0" w:color="auto"/>
            </w:tcBorders>
            <w:hideMark/>
          </w:tcPr>
          <w:p w14:paraId="1ACAE72C"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Номер регистрационного удостоверения лекарственного препарата</w:t>
            </w:r>
          </w:p>
        </w:tc>
        <w:tc>
          <w:tcPr>
            <w:tcW w:w="4765" w:type="dxa"/>
            <w:gridSpan w:val="3"/>
            <w:tcBorders>
              <w:top w:val="single" w:sz="4" w:space="0" w:color="auto"/>
              <w:left w:val="single" w:sz="4" w:space="0" w:color="auto"/>
              <w:bottom w:val="single" w:sz="4" w:space="0" w:color="auto"/>
              <w:right w:val="single" w:sz="4" w:space="0" w:color="auto"/>
            </w:tcBorders>
          </w:tcPr>
          <w:p w14:paraId="751347FE"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72179A3E"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2D8637F0"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5.</w:t>
            </w:r>
          </w:p>
        </w:tc>
        <w:tc>
          <w:tcPr>
            <w:tcW w:w="4616" w:type="dxa"/>
            <w:gridSpan w:val="3"/>
            <w:tcBorders>
              <w:top w:val="single" w:sz="4" w:space="0" w:color="auto"/>
              <w:left w:val="single" w:sz="4" w:space="0" w:color="auto"/>
              <w:bottom w:val="single" w:sz="4" w:space="0" w:color="auto"/>
              <w:right w:val="single" w:sz="4" w:space="0" w:color="auto"/>
            </w:tcBorders>
            <w:hideMark/>
          </w:tcPr>
          <w:p w14:paraId="111CCB6E"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Код в соответствии с Общероссийским классификатором продукции по видам экономической деятельности</w:t>
            </w:r>
          </w:p>
        </w:tc>
        <w:tc>
          <w:tcPr>
            <w:tcW w:w="4765" w:type="dxa"/>
            <w:gridSpan w:val="3"/>
            <w:tcBorders>
              <w:top w:val="single" w:sz="4" w:space="0" w:color="auto"/>
              <w:left w:val="single" w:sz="4" w:space="0" w:color="auto"/>
              <w:bottom w:val="single" w:sz="4" w:space="0" w:color="auto"/>
              <w:right w:val="single" w:sz="4" w:space="0" w:color="auto"/>
            </w:tcBorders>
          </w:tcPr>
          <w:p w14:paraId="18B4FB4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7865A3B1"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0E852E1E"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6.</w:t>
            </w:r>
          </w:p>
        </w:tc>
        <w:tc>
          <w:tcPr>
            <w:tcW w:w="4616" w:type="dxa"/>
            <w:gridSpan w:val="3"/>
            <w:tcBorders>
              <w:top w:val="single" w:sz="4" w:space="0" w:color="auto"/>
              <w:left w:val="single" w:sz="4" w:space="0" w:color="auto"/>
              <w:bottom w:val="single" w:sz="4" w:space="0" w:color="auto"/>
              <w:right w:val="single" w:sz="4" w:space="0" w:color="auto"/>
            </w:tcBorders>
            <w:hideMark/>
          </w:tcPr>
          <w:p w14:paraId="2646F676"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Единица измерения Товара</w:t>
            </w:r>
          </w:p>
        </w:tc>
        <w:tc>
          <w:tcPr>
            <w:tcW w:w="4765" w:type="dxa"/>
            <w:gridSpan w:val="3"/>
            <w:tcBorders>
              <w:top w:val="single" w:sz="4" w:space="0" w:color="auto"/>
              <w:left w:val="single" w:sz="4" w:space="0" w:color="auto"/>
              <w:bottom w:val="single" w:sz="4" w:space="0" w:color="auto"/>
              <w:right w:val="single" w:sz="4" w:space="0" w:color="auto"/>
            </w:tcBorders>
          </w:tcPr>
          <w:p w14:paraId="0B69E43D"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22ADB689" w14:textId="77777777" w:rsidTr="00292F52">
        <w:trPr>
          <w:gridAfter w:val="1"/>
          <w:wAfter w:w="9" w:type="dxa"/>
          <w:trHeight w:val="20"/>
        </w:trPr>
        <w:tc>
          <w:tcPr>
            <w:tcW w:w="690" w:type="dxa"/>
            <w:tcBorders>
              <w:top w:val="single" w:sz="4" w:space="0" w:color="auto"/>
              <w:left w:val="single" w:sz="4" w:space="0" w:color="auto"/>
              <w:bottom w:val="single" w:sz="4" w:space="0" w:color="auto"/>
              <w:right w:val="single" w:sz="4" w:space="0" w:color="auto"/>
            </w:tcBorders>
            <w:hideMark/>
          </w:tcPr>
          <w:p w14:paraId="6E45AB98"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7.</w:t>
            </w:r>
          </w:p>
        </w:tc>
        <w:tc>
          <w:tcPr>
            <w:tcW w:w="4616" w:type="dxa"/>
            <w:gridSpan w:val="3"/>
            <w:tcBorders>
              <w:top w:val="single" w:sz="4" w:space="0" w:color="auto"/>
              <w:left w:val="single" w:sz="4" w:space="0" w:color="auto"/>
              <w:bottom w:val="single" w:sz="4" w:space="0" w:color="auto"/>
              <w:right w:val="single" w:sz="4" w:space="0" w:color="auto"/>
            </w:tcBorders>
            <w:hideMark/>
          </w:tcPr>
          <w:p w14:paraId="01D4CE73"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Количество Товара в единицах измерения</w:t>
            </w:r>
          </w:p>
        </w:tc>
        <w:tc>
          <w:tcPr>
            <w:tcW w:w="4765" w:type="dxa"/>
            <w:gridSpan w:val="3"/>
            <w:tcBorders>
              <w:top w:val="single" w:sz="4" w:space="0" w:color="auto"/>
              <w:left w:val="single" w:sz="4" w:space="0" w:color="auto"/>
              <w:bottom w:val="single" w:sz="4" w:space="0" w:color="auto"/>
              <w:right w:val="single" w:sz="4" w:space="0" w:color="auto"/>
            </w:tcBorders>
          </w:tcPr>
          <w:p w14:paraId="5C00B85D"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3752C8CE" w14:textId="77777777" w:rsidTr="00292F52">
        <w:trPr>
          <w:trHeight w:val="20"/>
        </w:trPr>
        <w:tc>
          <w:tcPr>
            <w:tcW w:w="690" w:type="dxa"/>
            <w:tcBorders>
              <w:top w:val="single" w:sz="4" w:space="0" w:color="auto"/>
              <w:left w:val="single" w:sz="4" w:space="0" w:color="auto"/>
              <w:bottom w:val="single" w:sz="4" w:space="0" w:color="auto"/>
              <w:right w:val="single" w:sz="4" w:space="0" w:color="auto"/>
            </w:tcBorders>
            <w:hideMark/>
          </w:tcPr>
          <w:p w14:paraId="7D405BB7"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8.</w:t>
            </w:r>
          </w:p>
        </w:tc>
        <w:tc>
          <w:tcPr>
            <w:tcW w:w="9390" w:type="dxa"/>
            <w:gridSpan w:val="7"/>
            <w:tcBorders>
              <w:top w:val="single" w:sz="4" w:space="0" w:color="auto"/>
              <w:left w:val="single" w:sz="4" w:space="0" w:color="auto"/>
              <w:bottom w:val="single" w:sz="4" w:space="0" w:color="auto"/>
              <w:right w:val="single" w:sz="4" w:space="0" w:color="auto"/>
            </w:tcBorders>
            <w:hideMark/>
          </w:tcPr>
          <w:p w14:paraId="290B734B"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Информация о Товаре:</w:t>
            </w:r>
          </w:p>
        </w:tc>
      </w:tr>
      <w:tr w:rsidR="00292F52" w14:paraId="4911BCBB" w14:textId="77777777" w:rsidTr="00292F52">
        <w:trPr>
          <w:trHeight w:val="283"/>
        </w:trPr>
        <w:tc>
          <w:tcPr>
            <w:tcW w:w="1586" w:type="dxa"/>
            <w:gridSpan w:val="2"/>
            <w:tcBorders>
              <w:top w:val="single" w:sz="4" w:space="0" w:color="auto"/>
              <w:left w:val="single" w:sz="4" w:space="0" w:color="auto"/>
              <w:bottom w:val="single" w:sz="4" w:space="0" w:color="auto"/>
              <w:right w:val="single" w:sz="4" w:space="0" w:color="auto"/>
            </w:tcBorders>
            <w:hideMark/>
          </w:tcPr>
          <w:p w14:paraId="7DEE6864"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Торговое наименование лекарственного препарата</w:t>
            </w:r>
          </w:p>
        </w:tc>
        <w:tc>
          <w:tcPr>
            <w:tcW w:w="3228" w:type="dxa"/>
            <w:tcBorders>
              <w:top w:val="single" w:sz="4" w:space="0" w:color="auto"/>
              <w:left w:val="single" w:sz="4" w:space="0" w:color="auto"/>
              <w:bottom w:val="single" w:sz="4" w:space="0" w:color="auto"/>
              <w:right w:val="single" w:sz="4" w:space="0" w:color="auto"/>
            </w:tcBorders>
            <w:hideMark/>
          </w:tcPr>
          <w:p w14:paraId="3E27B133"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hideMark/>
          </w:tcPr>
          <w:p w14:paraId="13C5C88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Наименование страны происхождения Товара (с указанием данных документа, подтверждающего страну происхождения товара - при наличии)</w:t>
            </w:r>
          </w:p>
        </w:tc>
        <w:tc>
          <w:tcPr>
            <w:tcW w:w="979" w:type="dxa"/>
            <w:tcBorders>
              <w:top w:val="single" w:sz="4" w:space="0" w:color="auto"/>
              <w:left w:val="single" w:sz="4" w:space="0" w:color="auto"/>
              <w:bottom w:val="single" w:sz="4" w:space="0" w:color="auto"/>
              <w:right w:val="single" w:sz="4" w:space="0" w:color="auto"/>
            </w:tcBorders>
            <w:hideMark/>
          </w:tcPr>
          <w:p w14:paraId="25AA6BBD"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Единица измерения</w:t>
            </w:r>
          </w:p>
        </w:tc>
        <w:tc>
          <w:tcPr>
            <w:tcW w:w="1310" w:type="dxa"/>
            <w:gridSpan w:val="2"/>
            <w:tcBorders>
              <w:top w:val="single" w:sz="4" w:space="0" w:color="auto"/>
              <w:left w:val="single" w:sz="4" w:space="0" w:color="auto"/>
              <w:bottom w:val="single" w:sz="4" w:space="0" w:color="auto"/>
              <w:right w:val="single" w:sz="4" w:space="0" w:color="auto"/>
            </w:tcBorders>
            <w:hideMark/>
          </w:tcPr>
          <w:p w14:paraId="15F3E7D6"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Количество в единицах измерения</w:t>
            </w:r>
          </w:p>
        </w:tc>
      </w:tr>
      <w:tr w:rsidR="00292F52" w14:paraId="255C1783" w14:textId="77777777" w:rsidTr="00292F52">
        <w:trPr>
          <w:trHeight w:val="20"/>
        </w:trPr>
        <w:tc>
          <w:tcPr>
            <w:tcW w:w="1586" w:type="dxa"/>
            <w:gridSpan w:val="2"/>
            <w:tcBorders>
              <w:top w:val="single" w:sz="4" w:space="0" w:color="auto"/>
              <w:left w:val="single" w:sz="4" w:space="0" w:color="auto"/>
              <w:bottom w:val="single" w:sz="4" w:space="0" w:color="auto"/>
              <w:right w:val="single" w:sz="4" w:space="0" w:color="auto"/>
            </w:tcBorders>
            <w:hideMark/>
          </w:tcPr>
          <w:p w14:paraId="4882306B" w14:textId="77777777" w:rsidR="00292F52" w:rsidRDefault="00292F52" w:rsidP="00292F52">
            <w:pPr>
              <w:pStyle w:val="ConsPlusNormal0"/>
              <w:spacing w:line="256" w:lineRule="auto"/>
              <w:ind w:firstLine="0"/>
              <w:rPr>
                <w:rFonts w:ascii="Times New Roman" w:hAnsi="Times New Roman" w:cs="Times New Roman"/>
                <w:sz w:val="18"/>
                <w:szCs w:val="18"/>
                <w:lang w:eastAsia="en-US"/>
              </w:rPr>
            </w:pPr>
            <w:r>
              <w:rPr>
                <w:rFonts w:ascii="Times New Roman" w:hAnsi="Times New Roman" w:cs="Times New Roman"/>
                <w:sz w:val="18"/>
                <w:szCs w:val="18"/>
                <w:lang w:eastAsia="en-US"/>
              </w:rPr>
              <w:t>1.</w:t>
            </w:r>
          </w:p>
        </w:tc>
        <w:tc>
          <w:tcPr>
            <w:tcW w:w="3228" w:type="dxa"/>
            <w:tcBorders>
              <w:top w:val="single" w:sz="4" w:space="0" w:color="auto"/>
              <w:left w:val="single" w:sz="4" w:space="0" w:color="auto"/>
              <w:bottom w:val="single" w:sz="4" w:space="0" w:color="auto"/>
              <w:right w:val="single" w:sz="4" w:space="0" w:color="auto"/>
            </w:tcBorders>
            <w:hideMark/>
          </w:tcPr>
          <w:p w14:paraId="45885495"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1A21BE8F"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c>
          <w:tcPr>
            <w:tcW w:w="979" w:type="dxa"/>
            <w:tcBorders>
              <w:top w:val="single" w:sz="4" w:space="0" w:color="auto"/>
              <w:left w:val="single" w:sz="4" w:space="0" w:color="auto"/>
              <w:bottom w:val="single" w:sz="4" w:space="0" w:color="auto"/>
              <w:right w:val="single" w:sz="4" w:space="0" w:color="auto"/>
            </w:tcBorders>
            <w:hideMark/>
          </w:tcPr>
          <w:p w14:paraId="1B98330B"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c>
          <w:tcPr>
            <w:tcW w:w="1310" w:type="dxa"/>
            <w:gridSpan w:val="2"/>
            <w:tcBorders>
              <w:top w:val="single" w:sz="4" w:space="0" w:color="auto"/>
              <w:left w:val="single" w:sz="4" w:space="0" w:color="auto"/>
              <w:bottom w:val="single" w:sz="4" w:space="0" w:color="auto"/>
              <w:right w:val="single" w:sz="4" w:space="0" w:color="auto"/>
            </w:tcBorders>
            <w:hideMark/>
          </w:tcPr>
          <w:p w14:paraId="38EADE3A"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r w:rsidR="00292F52" w14:paraId="752D0369" w14:textId="77777777" w:rsidTr="00292F52">
        <w:trPr>
          <w:trHeight w:val="20"/>
        </w:trPr>
        <w:tc>
          <w:tcPr>
            <w:tcW w:w="8770" w:type="dxa"/>
            <w:gridSpan w:val="6"/>
            <w:tcBorders>
              <w:top w:val="single" w:sz="4" w:space="0" w:color="auto"/>
              <w:left w:val="single" w:sz="4" w:space="0" w:color="auto"/>
              <w:bottom w:val="single" w:sz="4" w:space="0" w:color="auto"/>
              <w:right w:val="single" w:sz="4" w:space="0" w:color="auto"/>
            </w:tcBorders>
            <w:hideMark/>
          </w:tcPr>
          <w:p w14:paraId="58FEB828" w14:textId="77777777" w:rsidR="00292F52" w:rsidRDefault="00292F52" w:rsidP="00292F52">
            <w:pPr>
              <w:pStyle w:val="ConsPlusNormal0"/>
              <w:spacing w:line="256" w:lineRule="auto"/>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1310" w:type="dxa"/>
            <w:gridSpan w:val="2"/>
            <w:tcBorders>
              <w:top w:val="single" w:sz="4" w:space="0" w:color="auto"/>
              <w:left w:val="single" w:sz="4" w:space="0" w:color="auto"/>
              <w:bottom w:val="single" w:sz="4" w:space="0" w:color="auto"/>
              <w:right w:val="single" w:sz="4" w:space="0" w:color="auto"/>
            </w:tcBorders>
            <w:hideMark/>
          </w:tcPr>
          <w:p w14:paraId="3EEBBFE1" w14:textId="77777777" w:rsidR="00292F52" w:rsidRDefault="00292F52" w:rsidP="00292F52">
            <w:pPr>
              <w:pStyle w:val="ConsPlusNormal0"/>
              <w:spacing w:line="256" w:lineRule="auto"/>
              <w:ind w:firstLine="0"/>
              <w:jc w:val="center"/>
              <w:rPr>
                <w:rFonts w:ascii="Times New Roman" w:hAnsi="Times New Roman" w:cs="Times New Roman"/>
                <w:sz w:val="18"/>
                <w:szCs w:val="18"/>
                <w:lang w:eastAsia="en-US"/>
              </w:rPr>
            </w:pPr>
          </w:p>
        </w:tc>
      </w:tr>
    </w:tbl>
    <w:p w14:paraId="2F93BF6E" w14:textId="77777777" w:rsidR="00292F52" w:rsidRDefault="00292F52" w:rsidP="00292F52">
      <w:pPr>
        <w:widowControl w:val="0"/>
        <w:ind w:firstLine="709"/>
        <w:rPr>
          <w:rFonts w:eastAsia="Arial Unicode MS"/>
          <w:b/>
          <w:sz w:val="20"/>
          <w:szCs w:val="20"/>
          <w:lang w:eastAsia="ru-RU"/>
        </w:rPr>
      </w:pPr>
    </w:p>
    <w:p w14:paraId="3EAEE4DF" w14:textId="63B2B091" w:rsidR="00292F52" w:rsidRPr="00745EEB" w:rsidRDefault="00292F52" w:rsidP="00292F52">
      <w:pPr>
        <w:widowControl w:val="0"/>
        <w:ind w:firstLine="709"/>
        <w:rPr>
          <w:rFonts w:eastAsia="Arial Unicode MS"/>
          <w:sz w:val="20"/>
          <w:szCs w:val="20"/>
          <w:lang w:eastAsia="ru-RU"/>
        </w:rPr>
      </w:pPr>
      <w:r w:rsidRPr="00745EEB">
        <w:rPr>
          <w:rFonts w:eastAsia="Arial Unicode MS"/>
          <w:b/>
          <w:sz w:val="20"/>
          <w:szCs w:val="20"/>
          <w:lang w:eastAsia="ru-RU"/>
        </w:rPr>
        <w:t>Объект закупки:</w:t>
      </w:r>
      <w:r w:rsidRPr="00745EEB">
        <w:rPr>
          <w:rFonts w:eastAsia="Arial Unicode MS"/>
          <w:sz w:val="20"/>
          <w:szCs w:val="20"/>
          <w:lang w:eastAsia="ru-RU"/>
        </w:rPr>
        <w:t xml:space="preserve"> Поставка </w:t>
      </w:r>
      <w:r w:rsidRPr="00745EEB">
        <w:rPr>
          <w:rFonts w:eastAsia="Arial Unicode MS"/>
          <w:color w:val="000000"/>
          <w:sz w:val="20"/>
          <w:szCs w:val="20"/>
          <w:lang w:eastAsia="ru-RU"/>
        </w:rPr>
        <w:t>лекарственного препарата</w:t>
      </w:r>
      <w:r>
        <w:rPr>
          <w:rFonts w:eastAsia="Arial Unicode MS"/>
          <w:color w:val="000000"/>
          <w:sz w:val="20"/>
          <w:szCs w:val="20"/>
          <w:lang w:eastAsia="ru-RU"/>
        </w:rPr>
        <w:t xml:space="preserve"> МНН </w:t>
      </w:r>
      <w:r w:rsidR="00D042D3" w:rsidRPr="00D042D3">
        <w:rPr>
          <w:rFonts w:eastAsia="Arial Unicode MS"/>
          <w:color w:val="000000"/>
          <w:sz w:val="20"/>
          <w:szCs w:val="20"/>
          <w:lang w:eastAsia="ru-RU"/>
        </w:rPr>
        <w:t>КАСПОФУНГИН</w:t>
      </w:r>
      <w:r w:rsidRPr="00745EEB">
        <w:rPr>
          <w:rFonts w:eastAsia="Arial Unicode MS"/>
          <w:color w:val="000000"/>
          <w:sz w:val="20"/>
          <w:szCs w:val="20"/>
          <w:lang w:eastAsia="ru-RU"/>
        </w:rPr>
        <w:t>.</w:t>
      </w:r>
    </w:p>
    <w:p w14:paraId="568F0345" w14:textId="43517ACC" w:rsidR="00292F52" w:rsidRPr="006E643A" w:rsidRDefault="00292F52" w:rsidP="00292F52">
      <w:pPr>
        <w:widowControl w:val="0"/>
        <w:ind w:firstLine="709"/>
        <w:rPr>
          <w:rFonts w:eastAsia="Arial Unicode MS"/>
          <w:sz w:val="20"/>
          <w:szCs w:val="20"/>
          <w:lang w:eastAsia="ru-RU"/>
        </w:rPr>
      </w:pPr>
      <w:r w:rsidRPr="00745EEB">
        <w:rPr>
          <w:rFonts w:eastAsia="Arial Unicode MS"/>
          <w:b/>
          <w:sz w:val="20"/>
          <w:szCs w:val="20"/>
          <w:lang w:eastAsia="ru-RU"/>
        </w:rPr>
        <w:t>Место поставки</w:t>
      </w:r>
      <w:r w:rsidRPr="0069187C">
        <w:rPr>
          <w:rFonts w:eastAsia="Arial Unicode MS"/>
          <w:b/>
          <w:sz w:val="20"/>
          <w:szCs w:val="20"/>
          <w:lang w:eastAsia="ru-RU"/>
        </w:rPr>
        <w:t xml:space="preserve">: </w:t>
      </w:r>
      <w:r w:rsidRPr="00292F52">
        <w:rPr>
          <w:rFonts w:eastAsia="Arial Unicode MS"/>
          <w:sz w:val="20"/>
          <w:szCs w:val="20"/>
          <w:lang w:eastAsia="ru-RU"/>
        </w:rPr>
        <w:t>127473, г. Москва, ул. Достоевского, дом 4, корпус 1, аптека</w:t>
      </w:r>
      <w:r w:rsidRPr="006E643A">
        <w:rPr>
          <w:rFonts w:eastAsia="Arial Unicode MS"/>
          <w:sz w:val="20"/>
          <w:szCs w:val="20"/>
          <w:lang w:eastAsia="ru-RU"/>
        </w:rPr>
        <w:t>.</w:t>
      </w:r>
    </w:p>
    <w:p w14:paraId="477D5A1D" w14:textId="6FC52E99" w:rsidR="00292F52" w:rsidRPr="006E643A" w:rsidRDefault="00292F52" w:rsidP="00292F52">
      <w:pPr>
        <w:widowControl w:val="0"/>
        <w:ind w:firstLine="709"/>
        <w:rPr>
          <w:rFonts w:eastAsia="Arial Unicode MS"/>
          <w:sz w:val="20"/>
          <w:szCs w:val="20"/>
          <w:lang w:eastAsia="ru-RU"/>
        </w:rPr>
      </w:pPr>
      <w:r w:rsidRPr="006E643A">
        <w:rPr>
          <w:rFonts w:eastAsia="Arial Unicode MS"/>
          <w:b/>
          <w:sz w:val="20"/>
          <w:szCs w:val="20"/>
          <w:lang w:eastAsia="ru-RU"/>
        </w:rPr>
        <w:t>Сроки поставки:</w:t>
      </w:r>
      <w:r w:rsidRPr="006E643A">
        <w:rPr>
          <w:rFonts w:eastAsia="Arial Unicode MS"/>
          <w:sz w:val="20"/>
          <w:szCs w:val="20"/>
          <w:lang w:eastAsia="ru-RU"/>
        </w:rPr>
        <w:t xml:space="preserve"> </w:t>
      </w:r>
      <w:r>
        <w:rPr>
          <w:rFonts w:eastAsia="Arial Unicode MS"/>
          <w:sz w:val="20"/>
          <w:szCs w:val="20"/>
          <w:lang w:eastAsia="ru-RU"/>
        </w:rPr>
        <w:t xml:space="preserve">с даты заключения </w:t>
      </w:r>
      <w:r w:rsidR="00F47672" w:rsidRPr="00F47672">
        <w:rPr>
          <w:rFonts w:eastAsia="Arial Unicode MS"/>
          <w:sz w:val="20"/>
          <w:szCs w:val="20"/>
          <w:lang w:eastAsia="ru-RU"/>
        </w:rPr>
        <w:t>Договор</w:t>
      </w:r>
      <w:r>
        <w:rPr>
          <w:rFonts w:eastAsia="Arial Unicode MS"/>
          <w:sz w:val="20"/>
          <w:szCs w:val="20"/>
          <w:lang w:eastAsia="ru-RU"/>
        </w:rPr>
        <w:t xml:space="preserve">а </w:t>
      </w:r>
      <w:r w:rsidR="00D042D3">
        <w:rPr>
          <w:rFonts w:eastAsia="Arial Unicode MS"/>
          <w:sz w:val="20"/>
          <w:szCs w:val="20"/>
          <w:lang w:eastAsia="ru-RU"/>
        </w:rPr>
        <w:t>в течение 7 календарных дней</w:t>
      </w:r>
      <w:r w:rsidRPr="006E643A">
        <w:rPr>
          <w:rFonts w:eastAsia="Arial Unicode MS"/>
          <w:sz w:val="20"/>
          <w:szCs w:val="20"/>
          <w:lang w:eastAsia="ru-RU"/>
        </w:rPr>
        <w:t>.</w:t>
      </w:r>
    </w:p>
    <w:p w14:paraId="2EF6E187" w14:textId="6BBC13F1" w:rsidR="00292F52" w:rsidRPr="00745EEB" w:rsidRDefault="00292F52" w:rsidP="00292F52">
      <w:pPr>
        <w:widowControl w:val="0"/>
        <w:ind w:firstLine="709"/>
        <w:rPr>
          <w:rFonts w:eastAsia="Arial Unicode MS"/>
          <w:sz w:val="20"/>
          <w:szCs w:val="20"/>
          <w:lang w:eastAsia="ru-RU"/>
        </w:rPr>
      </w:pPr>
      <w:r w:rsidRPr="006E643A">
        <w:rPr>
          <w:rFonts w:eastAsia="Arial Unicode MS"/>
          <w:b/>
          <w:sz w:val="20"/>
          <w:szCs w:val="20"/>
          <w:lang w:eastAsia="ru-RU"/>
        </w:rPr>
        <w:t>Время поставки:</w:t>
      </w:r>
      <w:r w:rsidRPr="006E643A">
        <w:rPr>
          <w:rFonts w:eastAsia="Arial Unicode MS"/>
          <w:sz w:val="20"/>
          <w:szCs w:val="20"/>
          <w:lang w:eastAsia="ru-RU"/>
        </w:rPr>
        <w:t xml:space="preserve"> По рабочим</w:t>
      </w:r>
      <w:r w:rsidRPr="0069187C">
        <w:rPr>
          <w:rFonts w:eastAsia="Arial Unicode MS"/>
          <w:sz w:val="20"/>
          <w:szCs w:val="20"/>
          <w:lang w:eastAsia="ru-RU"/>
        </w:rPr>
        <w:t xml:space="preserve"> дням, с 9:00 до 1</w:t>
      </w:r>
      <w:r w:rsidR="00D042D3">
        <w:rPr>
          <w:rFonts w:eastAsia="Arial Unicode MS"/>
          <w:sz w:val="20"/>
          <w:szCs w:val="20"/>
          <w:lang w:eastAsia="ru-RU"/>
        </w:rPr>
        <w:t>5</w:t>
      </w:r>
      <w:r w:rsidRPr="0069187C">
        <w:rPr>
          <w:rFonts w:eastAsia="Arial Unicode MS"/>
          <w:sz w:val="20"/>
          <w:szCs w:val="20"/>
          <w:lang w:eastAsia="ru-RU"/>
        </w:rPr>
        <w:t>:00 часов (время московское). Поставщик должен обеспечить разгрузку поставляемого Товара путем предоставления соответствующего персонала в</w:t>
      </w:r>
      <w:r w:rsidRPr="00745EEB">
        <w:rPr>
          <w:rFonts w:eastAsia="Arial Unicode MS"/>
          <w:sz w:val="20"/>
          <w:szCs w:val="20"/>
          <w:lang w:eastAsia="ru-RU"/>
        </w:rPr>
        <w:t xml:space="preserve"> количестве необходимом и достаточном.</w:t>
      </w:r>
    </w:p>
    <w:p w14:paraId="5036CD76" w14:textId="72BE20A8" w:rsidR="00292F52" w:rsidRDefault="00292F52" w:rsidP="00292F52">
      <w:pPr>
        <w:widowControl w:val="0"/>
        <w:ind w:firstLine="709"/>
        <w:rPr>
          <w:rFonts w:eastAsia="Arial Unicode MS"/>
          <w:kern w:val="0"/>
          <w:sz w:val="20"/>
          <w:szCs w:val="20"/>
          <w:lang w:eastAsia="ru-RU"/>
        </w:rPr>
      </w:pPr>
      <w:r>
        <w:rPr>
          <w:rFonts w:eastAsia="Arial Unicode MS"/>
          <w:b/>
          <w:sz w:val="20"/>
          <w:szCs w:val="20"/>
          <w:lang w:eastAsia="ru-RU"/>
        </w:rPr>
        <w:t>Остаточный срок годности Товара:</w:t>
      </w:r>
      <w:r>
        <w:rPr>
          <w:rFonts w:eastAsia="Arial Unicode MS"/>
          <w:sz w:val="20"/>
          <w:szCs w:val="20"/>
          <w:lang w:eastAsia="ru-RU"/>
        </w:rPr>
        <w:t xml:space="preserve"> не менее </w:t>
      </w:r>
      <w:r w:rsidR="00D042D3">
        <w:rPr>
          <w:rFonts w:eastAsia="Arial Unicode MS"/>
          <w:sz w:val="20"/>
          <w:szCs w:val="20"/>
          <w:lang w:eastAsia="ru-RU"/>
        </w:rPr>
        <w:t>12 (двенадцати)</w:t>
      </w:r>
      <w:r>
        <w:rPr>
          <w:rFonts w:eastAsia="Arial Unicode MS"/>
          <w:sz w:val="20"/>
          <w:szCs w:val="20"/>
          <w:lang w:eastAsia="ru-RU"/>
        </w:rPr>
        <w:t xml:space="preserve"> месяцев на дату поставки на склад Заказчику Товара.</w:t>
      </w:r>
    </w:p>
    <w:p w14:paraId="61750467" w14:textId="77777777" w:rsidR="00292F52" w:rsidRDefault="00292F52" w:rsidP="00292F52">
      <w:pPr>
        <w:widowControl w:val="0"/>
        <w:ind w:firstLine="709"/>
        <w:rPr>
          <w:rFonts w:eastAsia="Arial Unicode MS"/>
          <w:sz w:val="20"/>
          <w:szCs w:val="20"/>
          <w:lang w:eastAsia="ru-RU"/>
        </w:rPr>
      </w:pPr>
    </w:p>
    <w:p w14:paraId="11FDCB75" w14:textId="77777777" w:rsidR="00292F52" w:rsidRDefault="00292F52" w:rsidP="00292F52">
      <w:pPr>
        <w:widowControl w:val="0"/>
        <w:ind w:firstLine="709"/>
        <w:rPr>
          <w:rFonts w:eastAsia="Arial Unicode MS"/>
          <w:sz w:val="20"/>
          <w:szCs w:val="20"/>
          <w:lang w:eastAsia="ru-RU"/>
        </w:rPr>
      </w:pP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7508454E" w:rsidR="005215CC" w:rsidRDefault="00A40671" w:rsidP="005215CC">
      <w:pPr>
        <w:ind w:left="5529"/>
        <w:jc w:val="right"/>
        <w:rPr>
          <w:sz w:val="20"/>
          <w:szCs w:val="20"/>
        </w:rPr>
      </w:pPr>
      <w:r w:rsidRPr="00DE63F7">
        <w:rPr>
          <w:sz w:val="20"/>
          <w:szCs w:val="20"/>
        </w:rPr>
        <w:t>к Договору от ___ _____________ 202</w:t>
      </w:r>
      <w:r w:rsidR="00D042D3">
        <w:rPr>
          <w:sz w:val="20"/>
          <w:szCs w:val="20"/>
        </w:rPr>
        <w:t>6</w:t>
      </w:r>
      <w:r w:rsidR="00FD7A61">
        <w:rPr>
          <w:sz w:val="20"/>
          <w:szCs w:val="20"/>
        </w:rPr>
        <w:t xml:space="preserve"> </w:t>
      </w:r>
      <w:r w:rsidRPr="00DE63F7">
        <w:rPr>
          <w:sz w:val="20"/>
          <w:szCs w:val="20"/>
        </w:rPr>
        <w:t>г</w:t>
      </w:r>
      <w:r w:rsidR="00FD7A61">
        <w:rPr>
          <w:sz w:val="20"/>
          <w:szCs w:val="20"/>
        </w:rPr>
        <w:t>.</w:t>
      </w:r>
      <w:r w:rsidRPr="00DE63F7">
        <w:rPr>
          <w:sz w:val="20"/>
          <w:szCs w:val="20"/>
        </w:rPr>
        <w:t xml:space="preserve"> </w:t>
      </w:r>
    </w:p>
    <w:p w14:paraId="12499F87" w14:textId="129CF02F" w:rsidR="00A40671" w:rsidRPr="00DE63F7" w:rsidRDefault="00A40671" w:rsidP="005215CC">
      <w:pPr>
        <w:ind w:left="5529"/>
        <w:jc w:val="right"/>
        <w:rPr>
          <w:sz w:val="20"/>
          <w:szCs w:val="20"/>
        </w:rPr>
      </w:pPr>
      <w:r w:rsidRPr="00DE63F7">
        <w:rPr>
          <w:sz w:val="20"/>
          <w:szCs w:val="20"/>
        </w:rPr>
        <w:t>№</w:t>
      </w:r>
      <w:r w:rsidR="00D042D3">
        <w:rPr>
          <w:sz w:val="20"/>
          <w:szCs w:val="20"/>
        </w:rPr>
        <w:t xml:space="preserve"> 155/26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bookmarkStart w:id="60" w:name="_Hlk180074577"/>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bookmarkEnd w:id="60"/>
    <w:p w14:paraId="0A2A713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«Поставщик»_____________________ </w:t>
      </w:r>
      <w:r w:rsidRPr="00292F52">
        <w:rPr>
          <w:rFonts w:eastAsia="Arial Unicode MS"/>
          <w:i/>
          <w:iCs/>
          <w:color w:val="000000"/>
          <w:kern w:val="0"/>
          <w:sz w:val="20"/>
          <w:szCs w:val="20"/>
          <w:lang w:eastAsia="ru-RU"/>
        </w:rPr>
        <w:t xml:space="preserve">(указываются полностью наименование (для юридического лица), фамилия, имя, отчество (при наличии) (для физического лица) </w:t>
      </w:r>
      <w:r w:rsidRPr="00292F52">
        <w:rPr>
          <w:rFonts w:eastAsia="Arial Unicode MS"/>
          <w:color w:val="000000"/>
          <w:kern w:val="0"/>
          <w:sz w:val="20"/>
          <w:szCs w:val="20"/>
          <w:lang w:eastAsia="ru-RU"/>
        </w:rPr>
        <w:t xml:space="preserve">в лице _______________________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_________________ </w:t>
      </w:r>
      <w:r w:rsidRPr="00292F52">
        <w:rPr>
          <w:rFonts w:eastAsia="Arial Unicode MS"/>
          <w:i/>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xml:space="preserve">, с одной стороны, и «Заказчик» </w:t>
      </w:r>
      <w:r w:rsidRPr="00292F52">
        <w:rPr>
          <w:rFonts w:eastAsia="Arial Unicode MS"/>
          <w:i/>
          <w:iCs/>
          <w:color w:val="000000"/>
          <w:kern w:val="0"/>
          <w:sz w:val="20"/>
          <w:szCs w:val="20"/>
          <w:lang w:eastAsia="ru-RU"/>
        </w:rPr>
        <w:t>_____________ (указываются полностью наименование Заказчика)</w:t>
      </w:r>
      <w:r w:rsidRPr="00292F52">
        <w:rPr>
          <w:rFonts w:eastAsia="Arial Unicode MS"/>
          <w:color w:val="000000"/>
          <w:kern w:val="0"/>
          <w:sz w:val="20"/>
          <w:szCs w:val="20"/>
          <w:lang w:eastAsia="ru-RU"/>
        </w:rPr>
        <w:t xml:space="preserve"> в лице ____________________ </w:t>
      </w:r>
      <w:r w:rsidRPr="00292F52">
        <w:rPr>
          <w:rFonts w:eastAsia="Arial Unicode MS"/>
          <w:i/>
          <w:color w:val="000000"/>
          <w:kern w:val="0"/>
          <w:sz w:val="20"/>
          <w:szCs w:val="20"/>
          <w:lang w:eastAsia="ru-RU"/>
        </w:rPr>
        <w:t>(указываются должность, фамилия, имя, отчество (при наличии) лица, подписывающего Акт)</w:t>
      </w:r>
      <w:r w:rsidRPr="00292F52">
        <w:rPr>
          <w:rFonts w:eastAsia="Arial Unicode MS"/>
          <w:color w:val="000000"/>
          <w:kern w:val="0"/>
          <w:sz w:val="20"/>
          <w:szCs w:val="20"/>
          <w:lang w:eastAsia="ru-RU"/>
        </w:rPr>
        <w:t xml:space="preserve">, действующего на основании _____________ </w:t>
      </w:r>
      <w:r w:rsidRPr="00292F52">
        <w:rPr>
          <w:rFonts w:eastAsia="Arial Unicode MS"/>
          <w:i/>
          <w:iCs/>
          <w:color w:val="000000"/>
          <w:kern w:val="0"/>
          <w:sz w:val="20"/>
          <w:szCs w:val="20"/>
          <w:lang w:eastAsia="ru-RU"/>
        </w:rPr>
        <w:t>(указываются реквизиты документа, удостоверяющие полномочия лица на подписания Акта)</w:t>
      </w:r>
      <w:r w:rsidRPr="00292F52">
        <w:rPr>
          <w:rFonts w:eastAsia="Arial Unicode MS"/>
          <w:color w:val="000000"/>
          <w:kern w:val="0"/>
          <w:sz w:val="20"/>
          <w:szCs w:val="20"/>
          <w:lang w:eastAsia="ru-RU"/>
        </w:rPr>
        <w:t>, с другой стороны, составили настоящий Акт о следующем:</w:t>
      </w:r>
    </w:p>
    <w:p w14:paraId="19467E5D" w14:textId="1F2C7A83"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1. Поставщик поставил, а Заказчик принял следующий Товар в соответствии со Спецификацией (приложение № 1 к </w:t>
      </w:r>
      <w:r w:rsidR="00F47672" w:rsidRP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 в установленные сроки:</w:t>
      </w:r>
    </w:p>
    <w:p w14:paraId="406A636B"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w:t>
      </w:r>
      <w:r w:rsidRPr="00292F52">
        <w:rPr>
          <w:rFonts w:eastAsia="Arial Unicode MS"/>
          <w:color w:val="000000"/>
          <w:kern w:val="0"/>
          <w:sz w:val="20"/>
          <w:szCs w:val="20"/>
          <w:lang w:eastAsia="ru-RU"/>
        </w:rPr>
        <w:tab/>
        <w:t>Наименование Товара ___________________________</w:t>
      </w:r>
    </w:p>
    <w:p w14:paraId="4C74CB1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1.2.</w:t>
      </w:r>
      <w:r w:rsidRPr="00292F52">
        <w:rPr>
          <w:rFonts w:eastAsia="Arial Unicode MS"/>
          <w:color w:val="000000"/>
          <w:kern w:val="0"/>
          <w:sz w:val="20"/>
          <w:szCs w:val="20"/>
          <w:lang w:eastAsia="ru-RU"/>
        </w:rPr>
        <w:tab/>
        <w:t>Единица измерения Товара в соответствии с ЕСКЛП (ПЕ) ___________________________</w:t>
      </w:r>
    </w:p>
    <w:p w14:paraId="37A06602" w14:textId="77777777" w:rsidR="00292F52" w:rsidRPr="00292F52" w:rsidRDefault="00292F52" w:rsidP="00292F52">
      <w:pPr>
        <w:ind w:left="707" w:firstLine="2"/>
        <w:rPr>
          <w:rFonts w:eastAsia="Arial Unicode MS"/>
          <w:color w:val="000000"/>
          <w:kern w:val="0"/>
          <w:sz w:val="20"/>
          <w:szCs w:val="20"/>
          <w:lang w:eastAsia="ru-RU"/>
        </w:rPr>
      </w:pPr>
      <w:r w:rsidRPr="00292F52">
        <w:rPr>
          <w:rFonts w:eastAsia="Arial Unicode MS"/>
          <w:color w:val="000000"/>
          <w:kern w:val="0"/>
          <w:sz w:val="20"/>
          <w:szCs w:val="20"/>
          <w:lang w:eastAsia="ru-RU"/>
        </w:rPr>
        <w:t>1.3.</w:t>
      </w:r>
      <w:r w:rsidRPr="00292F52">
        <w:rPr>
          <w:rFonts w:eastAsia="Arial Unicode MS"/>
          <w:color w:val="000000"/>
          <w:kern w:val="0"/>
          <w:sz w:val="20"/>
          <w:szCs w:val="20"/>
          <w:lang w:eastAsia="ru-RU"/>
        </w:rPr>
        <w:tab/>
        <w:t>Количество лекарственных форм в первичной упаковке ___________________________</w:t>
      </w:r>
    </w:p>
    <w:p w14:paraId="1F763218"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1.4.</w:t>
      </w:r>
      <w:r w:rsidRPr="00292F52">
        <w:rPr>
          <w:rFonts w:eastAsia="Arial Unicode MS"/>
          <w:color w:val="000000"/>
          <w:kern w:val="0"/>
          <w:sz w:val="20"/>
          <w:szCs w:val="20"/>
          <w:lang w:eastAsia="ru-RU"/>
        </w:rPr>
        <w:tab/>
        <w:t>Количество первичных упаковок во вторичной (потребительской) упаковке ______________</w:t>
      </w:r>
    </w:p>
    <w:p w14:paraId="146C949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1.5.</w:t>
      </w:r>
      <w:r w:rsidRPr="00292F52">
        <w:rPr>
          <w:rFonts w:eastAsia="Arial Unicode MS"/>
          <w:color w:val="000000"/>
          <w:kern w:val="0"/>
          <w:sz w:val="20"/>
          <w:szCs w:val="20"/>
          <w:lang w:eastAsia="ru-RU"/>
        </w:rPr>
        <w:tab/>
        <w:t>Количество лекарственных форм во вторичной (потребительской) упаковке ______________</w:t>
      </w:r>
    </w:p>
    <w:p w14:paraId="248E395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1.6.</w:t>
      </w:r>
      <w:r w:rsidRPr="00292F52">
        <w:rPr>
          <w:rFonts w:eastAsia="Arial Unicode MS"/>
          <w:color w:val="000000"/>
          <w:kern w:val="0"/>
          <w:sz w:val="20"/>
          <w:szCs w:val="20"/>
          <w:lang w:eastAsia="ru-RU"/>
        </w:rPr>
        <w:tab/>
        <w:t>Количество поставляемого Товара в единицах измерения ЕСКЛП (ПЕ) _________________</w:t>
      </w:r>
    </w:p>
    <w:p w14:paraId="7F3A33B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1.7.</w:t>
      </w:r>
      <w:r w:rsidRPr="00292F52">
        <w:rPr>
          <w:rFonts w:eastAsia="Arial Unicode MS"/>
          <w:color w:val="000000"/>
          <w:kern w:val="0"/>
          <w:sz w:val="20"/>
          <w:szCs w:val="20"/>
          <w:lang w:eastAsia="ru-RU"/>
        </w:rPr>
        <w:tab/>
        <w:t>Количество поставляемых вторичных (потребительских) упаковок _____________________</w:t>
      </w:r>
    </w:p>
    <w:p w14:paraId="76DFCCE6"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1.8.</w:t>
      </w:r>
      <w:r w:rsidRPr="00292F52">
        <w:rPr>
          <w:rFonts w:eastAsia="Arial Unicode MS"/>
          <w:color w:val="000000"/>
          <w:kern w:val="0"/>
          <w:sz w:val="20"/>
          <w:szCs w:val="20"/>
          <w:lang w:eastAsia="ru-RU"/>
        </w:rPr>
        <w:tab/>
        <w:t>Цена за вторичную (потребительскую) упаковку __________ (сумма прописью) руб. ___ коп.</w:t>
      </w:r>
    </w:p>
    <w:p w14:paraId="02C47B7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1.9.</w:t>
      </w:r>
      <w:r w:rsidRPr="00292F52">
        <w:rPr>
          <w:rFonts w:eastAsia="Arial Unicode MS"/>
          <w:color w:val="000000"/>
          <w:kern w:val="0"/>
          <w:sz w:val="20"/>
          <w:szCs w:val="20"/>
          <w:lang w:eastAsia="ru-RU"/>
        </w:rPr>
        <w:tab/>
        <w:t>В том числе:</w:t>
      </w:r>
    </w:p>
    <w:p w14:paraId="46C1F52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 xml:space="preserve">- НДС __%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облагается НДС)</w:t>
      </w:r>
    </w:p>
    <w:p w14:paraId="19E5A57F" w14:textId="77777777" w:rsidR="00292F52" w:rsidRPr="00292F52" w:rsidRDefault="00292F52" w:rsidP="00292F52">
      <w:pPr>
        <w:ind w:firstLine="709"/>
        <w:rPr>
          <w:rFonts w:eastAsia="Arial Unicode MS"/>
          <w:i/>
          <w:color w:val="000000"/>
          <w:kern w:val="0"/>
          <w:sz w:val="20"/>
          <w:szCs w:val="20"/>
          <w:lang w:eastAsia="ru-RU"/>
        </w:rPr>
      </w:pPr>
      <w:r w:rsidRPr="00292F52">
        <w:rPr>
          <w:rFonts w:eastAsia="Arial Unicode MS"/>
          <w:color w:val="000000"/>
          <w:kern w:val="0"/>
          <w:sz w:val="20"/>
          <w:szCs w:val="20"/>
          <w:lang w:eastAsia="ru-RU"/>
        </w:rPr>
        <w:t xml:space="preserve">- оптовая надбавка 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 коп. </w:t>
      </w:r>
      <w:r w:rsidRPr="00292F52">
        <w:rPr>
          <w:rFonts w:eastAsia="Arial Unicode MS"/>
          <w:i/>
          <w:color w:val="000000"/>
          <w:kern w:val="0"/>
          <w:sz w:val="20"/>
          <w:szCs w:val="20"/>
          <w:lang w:eastAsia="ru-RU"/>
        </w:rPr>
        <w:t>(если применяется).</w:t>
      </w:r>
    </w:p>
    <w:p w14:paraId="1A0AAD97"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1.10.</w:t>
      </w:r>
      <w:r w:rsidRPr="00292F52">
        <w:rPr>
          <w:rFonts w:eastAsia="Arial Unicode MS"/>
          <w:color w:val="000000"/>
          <w:kern w:val="0"/>
          <w:sz w:val="20"/>
          <w:szCs w:val="20"/>
          <w:lang w:eastAsia="ru-RU"/>
        </w:rPr>
        <w:tab/>
        <w:t>Серия Товара _______________________________</w:t>
      </w:r>
    </w:p>
    <w:p w14:paraId="26B23307" w14:textId="7221F07B"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1.11.</w:t>
      </w:r>
      <w:r w:rsidRPr="00292F52">
        <w:rPr>
          <w:rFonts w:eastAsia="Arial Unicode MS"/>
          <w:color w:val="000000"/>
          <w:kern w:val="0"/>
          <w:sz w:val="20"/>
          <w:szCs w:val="20"/>
          <w:lang w:eastAsia="ru-RU"/>
        </w:rPr>
        <w:tab/>
        <w:t>ОКПД 2 _________________</w:t>
      </w:r>
      <w:r>
        <w:rPr>
          <w:rFonts w:eastAsia="Arial Unicode MS"/>
          <w:color w:val="000000"/>
          <w:kern w:val="0"/>
          <w:sz w:val="20"/>
          <w:szCs w:val="20"/>
          <w:lang w:eastAsia="ru-RU"/>
        </w:rPr>
        <w:t xml:space="preserve">КТРУ  </w:t>
      </w:r>
      <w:r w:rsidRPr="00292F52">
        <w:rPr>
          <w:rFonts w:eastAsia="Arial Unicode MS"/>
          <w:color w:val="000000"/>
          <w:kern w:val="0"/>
          <w:sz w:val="20"/>
          <w:szCs w:val="20"/>
          <w:lang w:eastAsia="ru-RU"/>
        </w:rPr>
        <w:t>______________</w:t>
      </w:r>
    </w:p>
    <w:p w14:paraId="1D5C5DB9"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1.12.</w:t>
      </w:r>
      <w:r w:rsidRPr="00292F52">
        <w:rPr>
          <w:rFonts w:eastAsia="Arial Unicode MS"/>
          <w:color w:val="000000"/>
          <w:kern w:val="0"/>
          <w:sz w:val="20"/>
          <w:szCs w:val="20"/>
          <w:lang w:eastAsia="ru-RU"/>
        </w:rPr>
        <w:tab/>
        <w:t>Срок годности Товара ________________________</w:t>
      </w:r>
    </w:p>
    <w:p w14:paraId="7B84554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w:t>
      </w:r>
      <w:r w:rsidRPr="00292F52">
        <w:rPr>
          <w:rFonts w:eastAsia="Arial Unicode MS"/>
          <w:color w:val="000000"/>
          <w:kern w:val="0"/>
          <w:sz w:val="20"/>
          <w:szCs w:val="20"/>
          <w:lang w:eastAsia="ru-RU"/>
        </w:rPr>
        <w:tab/>
        <w:t xml:space="preserve">Информация из протокола согласования цен поставки Товара, включенного в перечень жизненно необходимых и важнейших лекарственных препаратов </w:t>
      </w:r>
      <w:r w:rsidRPr="00292F52">
        <w:rPr>
          <w:rFonts w:eastAsia="Arial Unicode MS"/>
          <w:i/>
          <w:color w:val="000000"/>
          <w:kern w:val="0"/>
          <w:sz w:val="20"/>
          <w:szCs w:val="20"/>
          <w:lang w:eastAsia="ru-RU"/>
        </w:rPr>
        <w:t>(если применяется)</w:t>
      </w:r>
    </w:p>
    <w:p w14:paraId="1EC955A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1.13.1.</w:t>
      </w:r>
      <w:r w:rsidRPr="00292F52">
        <w:rPr>
          <w:rFonts w:eastAsia="Arial Unicode MS"/>
          <w:color w:val="000000"/>
          <w:kern w:val="0"/>
          <w:sz w:val="20"/>
          <w:szCs w:val="20"/>
          <w:lang w:eastAsia="ru-RU"/>
        </w:rPr>
        <w:tab/>
        <w:t xml:space="preserve">Зарегистрированная предельная отпускная цена, установленная производителем лекарственного препарата, _______ </w:t>
      </w:r>
      <w:r w:rsidRPr="00292F52">
        <w:rPr>
          <w:rFonts w:eastAsia="Arial Unicode MS"/>
          <w:i/>
          <w:color w:val="000000"/>
          <w:kern w:val="0"/>
          <w:sz w:val="20"/>
          <w:szCs w:val="20"/>
          <w:lang w:eastAsia="ru-RU"/>
        </w:rPr>
        <w:t>(сумма прописью)</w:t>
      </w:r>
      <w:r w:rsidRPr="00292F52">
        <w:rPr>
          <w:rFonts w:eastAsia="Arial Unicode MS"/>
          <w:color w:val="000000"/>
          <w:kern w:val="0"/>
          <w:sz w:val="20"/>
          <w:szCs w:val="20"/>
          <w:lang w:eastAsia="ru-RU"/>
        </w:rPr>
        <w:t xml:space="preserve"> руб. ___ коп.</w:t>
      </w:r>
    </w:p>
    <w:p w14:paraId="2CE8742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1.13.2.</w:t>
      </w:r>
      <w:r w:rsidRPr="00292F52">
        <w:rPr>
          <w:rFonts w:eastAsia="Arial Unicode MS"/>
          <w:color w:val="000000"/>
          <w:kern w:val="0"/>
          <w:sz w:val="20"/>
          <w:szCs w:val="20"/>
          <w:lang w:eastAsia="ru-RU"/>
        </w:rPr>
        <w:tab/>
        <w:t>Фактическая отпускная цена, установленная производителем лекарственного препарата (без НДС), руб.</w:t>
      </w:r>
    </w:p>
    <w:p w14:paraId="6CBC3595"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1.13.3.</w:t>
      </w:r>
      <w:r w:rsidRPr="00292F52">
        <w:rPr>
          <w:rFonts w:eastAsia="Arial Unicode MS"/>
          <w:color w:val="000000"/>
          <w:kern w:val="0"/>
          <w:sz w:val="20"/>
          <w:szCs w:val="20"/>
          <w:lang w:eastAsia="ru-RU"/>
        </w:rPr>
        <w:tab/>
        <w:t xml:space="preserve">Суммарный размер фактических оптовых надбавок, установленных организациями оптовой торговли, ________ </w:t>
      </w:r>
      <w:r w:rsidRPr="00292F52">
        <w:rPr>
          <w:rFonts w:eastAsia="Arial Unicode MS"/>
          <w:i/>
          <w:color w:val="000000"/>
          <w:kern w:val="0"/>
          <w:sz w:val="20"/>
          <w:szCs w:val="20"/>
          <w:lang w:eastAsia="ru-RU"/>
        </w:rPr>
        <w:t xml:space="preserve">(сумма прописью) </w:t>
      </w:r>
      <w:r w:rsidRPr="00292F52">
        <w:rPr>
          <w:rFonts w:eastAsia="Arial Unicode MS"/>
          <w:color w:val="000000"/>
          <w:kern w:val="0"/>
          <w:sz w:val="20"/>
          <w:szCs w:val="20"/>
          <w:lang w:eastAsia="ru-RU"/>
        </w:rPr>
        <w:t>руб. ___ коп.</w:t>
      </w:r>
    </w:p>
    <w:p w14:paraId="0B60914A"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1.14.</w:t>
      </w:r>
      <w:r w:rsidRPr="00292F52">
        <w:rPr>
          <w:rFonts w:eastAsia="Arial Unicode MS"/>
          <w:color w:val="000000"/>
          <w:kern w:val="0"/>
          <w:sz w:val="20"/>
          <w:szCs w:val="20"/>
          <w:lang w:eastAsia="ru-RU"/>
        </w:rPr>
        <w:tab/>
        <w:t>Наименование страны происхождения Товара ___________________________</w:t>
      </w:r>
    </w:p>
    <w:p w14:paraId="12B2769D"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637D1763" w14:textId="77777777" w:rsidR="00292F52" w:rsidRPr="00292F52" w:rsidRDefault="00292F52" w:rsidP="00292F52">
      <w:pPr>
        <w:spacing w:before="120"/>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w:t>
      </w:r>
      <w:r w:rsidRPr="00292F52">
        <w:rPr>
          <w:rFonts w:eastAsia="Arial Unicode MS"/>
          <w:color w:val="000000"/>
          <w:kern w:val="0"/>
          <w:sz w:val="20"/>
          <w:szCs w:val="20"/>
          <w:lang w:eastAsia="ru-RU"/>
        </w:rPr>
        <w:tab/>
        <w:t>К настоящему Акту прилагаются следующие документы, подтверждающие поставку Товара:</w:t>
      </w:r>
    </w:p>
    <w:p w14:paraId="50F70D33"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2.1.</w:t>
      </w:r>
      <w:r w:rsidRPr="00292F52">
        <w:rPr>
          <w:rFonts w:eastAsia="Arial Unicode MS"/>
          <w:color w:val="000000"/>
          <w:kern w:val="0"/>
          <w:sz w:val="20"/>
          <w:szCs w:val="20"/>
          <w:lang w:eastAsia="ru-RU"/>
        </w:rPr>
        <w:tab/>
        <w:t xml:space="preserve">Товарная накладная/товарно-транспортная накладная </w:t>
      </w:r>
      <w:r w:rsidRPr="00292F52">
        <w:rPr>
          <w:rFonts w:eastAsia="Arial Unicode MS"/>
          <w:i/>
          <w:iCs/>
          <w:color w:val="000000"/>
          <w:kern w:val="0"/>
          <w:sz w:val="20"/>
          <w:szCs w:val="20"/>
          <w:lang w:eastAsia="ru-RU"/>
        </w:rPr>
        <w:t>или</w:t>
      </w:r>
      <w:r w:rsidRPr="00292F52">
        <w:rPr>
          <w:rFonts w:eastAsia="Arial Unicode MS"/>
          <w:color w:val="000000"/>
          <w:kern w:val="0"/>
          <w:sz w:val="20"/>
          <w:szCs w:val="20"/>
          <w:lang w:eastAsia="ru-RU"/>
        </w:rPr>
        <w:t xml:space="preserve"> Универсальный передаточный документ от «___» __________ 20___ г. № _____</w:t>
      </w:r>
    </w:p>
    <w:p w14:paraId="30C24E5F"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2.2.</w:t>
      </w:r>
      <w:r w:rsidRPr="00292F52">
        <w:rPr>
          <w:rFonts w:eastAsia="Arial Unicode MS"/>
          <w:color w:val="000000"/>
          <w:kern w:val="0"/>
          <w:sz w:val="20"/>
          <w:szCs w:val="20"/>
          <w:lang w:eastAsia="ru-RU"/>
        </w:rPr>
        <w:tab/>
        <w:t>Счет-фактура от «___» __________ 20___ г. № _____</w:t>
      </w:r>
    </w:p>
    <w:p w14:paraId="29455B1E"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2.3.</w:t>
      </w:r>
      <w:r w:rsidRPr="00292F52">
        <w:rPr>
          <w:rFonts w:eastAsia="Arial Unicode MS"/>
          <w:color w:val="000000"/>
          <w:kern w:val="0"/>
          <w:sz w:val="20"/>
          <w:szCs w:val="20"/>
          <w:lang w:eastAsia="ru-RU"/>
        </w:rPr>
        <w:tab/>
        <w:t>Копия(ии) регистрационного(ых) удостоверения(ий) лекарственного(ых) препарата(ов) от «___» _______ 20 ___ г. № _____</w:t>
      </w:r>
    </w:p>
    <w:p w14:paraId="64C5681C"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2.4.</w:t>
      </w:r>
      <w:r w:rsidRPr="00292F52">
        <w:rPr>
          <w:rFonts w:eastAsia="Arial Unicode MS"/>
          <w:color w:val="000000"/>
          <w:kern w:val="0"/>
          <w:sz w:val="20"/>
          <w:szCs w:val="20"/>
          <w:lang w:eastAsia="ru-RU"/>
        </w:rPr>
        <w:tab/>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92F52">
        <w:rPr>
          <w:rFonts w:eastAsia="Arial Unicode MS"/>
          <w:i/>
          <w:iCs/>
          <w:color w:val="000000"/>
          <w:kern w:val="0"/>
          <w:sz w:val="20"/>
          <w:szCs w:val="20"/>
          <w:lang w:eastAsia="ru-RU"/>
        </w:rPr>
        <w:t>(при поставке Товара, включенного в перечень жизненно необходимых и важнейших лекарственных препаратов)</w:t>
      </w:r>
    </w:p>
    <w:p w14:paraId="0437EEB0" w14:textId="77777777"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2.5.</w:t>
      </w:r>
      <w:r w:rsidRPr="00292F52">
        <w:rPr>
          <w:rFonts w:eastAsia="Arial Unicode MS"/>
          <w:color w:val="000000"/>
          <w:kern w:val="0"/>
          <w:sz w:val="20"/>
          <w:szCs w:val="20"/>
          <w:lang w:eastAsia="ru-RU"/>
        </w:rPr>
        <w:tab/>
        <w:t>Инструкция (ии) по медицинскому применению Товара на русском языке.</w:t>
      </w:r>
    </w:p>
    <w:p w14:paraId="70CC9AB8" w14:textId="605DFEBD"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2.6.</w:t>
      </w:r>
      <w:r w:rsidRPr="00292F52">
        <w:rPr>
          <w:rFonts w:eastAsia="Arial Unicode MS"/>
          <w:color w:val="000000"/>
          <w:kern w:val="0"/>
          <w:sz w:val="20"/>
          <w:szCs w:val="20"/>
          <w:lang w:eastAsia="ru-RU"/>
        </w:rPr>
        <w:tab/>
        <w:t xml:space="preserve">Копия Спецификации (Приложение № 1 к </w:t>
      </w:r>
      <w:r w:rsidR="00F47672">
        <w:rPr>
          <w:rFonts w:eastAsia="Arial Unicode MS"/>
          <w:color w:val="000000"/>
          <w:kern w:val="0"/>
          <w:sz w:val="20"/>
          <w:szCs w:val="20"/>
          <w:lang w:eastAsia="ru-RU"/>
        </w:rPr>
        <w:t>Договору</w:t>
      </w:r>
      <w:r w:rsidRPr="00292F52">
        <w:rPr>
          <w:rFonts w:eastAsia="Arial Unicode MS"/>
          <w:color w:val="000000"/>
          <w:kern w:val="0"/>
          <w:sz w:val="20"/>
          <w:szCs w:val="20"/>
          <w:lang w:eastAsia="ru-RU"/>
        </w:rPr>
        <w:t>).</w:t>
      </w:r>
    </w:p>
    <w:p w14:paraId="74587B4D" w14:textId="2EECAE39" w:rsidR="00292F52" w:rsidRPr="00292F52" w:rsidRDefault="00292F52" w:rsidP="00292F52">
      <w:pPr>
        <w:ind w:firstLine="709"/>
        <w:rPr>
          <w:rFonts w:eastAsia="Arial Unicode MS"/>
          <w:color w:val="000000"/>
          <w:kern w:val="0"/>
          <w:sz w:val="20"/>
          <w:szCs w:val="20"/>
          <w:lang w:eastAsia="ru-RU"/>
        </w:rPr>
      </w:pPr>
      <w:r w:rsidRPr="00292F52">
        <w:rPr>
          <w:rFonts w:eastAsia="Arial Unicode MS"/>
          <w:color w:val="000000"/>
          <w:kern w:val="0"/>
          <w:sz w:val="20"/>
          <w:szCs w:val="20"/>
          <w:lang w:eastAsia="ru-RU"/>
        </w:rPr>
        <w:t>2.7.</w:t>
      </w:r>
      <w:r w:rsidRPr="00292F52">
        <w:rPr>
          <w:rFonts w:eastAsia="Arial Unicode MS"/>
          <w:color w:val="000000"/>
          <w:kern w:val="0"/>
          <w:sz w:val="20"/>
          <w:szCs w:val="20"/>
          <w:lang w:eastAsia="ru-RU"/>
        </w:rPr>
        <w:tab/>
        <w:t xml:space="preserve">Копия Технических требований (Приложение № 2 к </w:t>
      </w:r>
      <w:r w:rsidR="00F47672">
        <w:rPr>
          <w:rFonts w:eastAsia="Arial Unicode MS"/>
          <w:color w:val="000000"/>
          <w:kern w:val="0"/>
          <w:sz w:val="20"/>
          <w:szCs w:val="20"/>
          <w:lang w:eastAsia="ru-RU"/>
        </w:rPr>
        <w:t>Договор</w:t>
      </w:r>
      <w:r w:rsidRPr="00292F52">
        <w:rPr>
          <w:rFonts w:eastAsia="Arial Unicode MS"/>
          <w:color w:val="000000"/>
          <w:kern w:val="0"/>
          <w:sz w:val="20"/>
          <w:szCs w:val="20"/>
          <w:lang w:eastAsia="ru-RU"/>
        </w:rPr>
        <w:t>у).</w:t>
      </w:r>
    </w:p>
    <w:p w14:paraId="09C3F975"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w:t>
      </w:r>
    </w:p>
    <w:p w14:paraId="3E45C43D"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____________________________________________</w:t>
      </w:r>
    </w:p>
    <w:p w14:paraId="15862920" w14:textId="77777777" w:rsidR="00292F52" w:rsidRPr="00292F52" w:rsidRDefault="00292F52" w:rsidP="00292F52">
      <w:pPr>
        <w:ind w:firstLine="708"/>
        <w:jc w:val="right"/>
        <w:rPr>
          <w:rFonts w:eastAsia="Arial Unicode MS"/>
          <w:kern w:val="0"/>
          <w:sz w:val="20"/>
          <w:szCs w:val="20"/>
          <w:lang w:eastAsia="ru-RU"/>
        </w:rPr>
      </w:pPr>
      <w:r w:rsidRPr="00292F52">
        <w:rPr>
          <w:rFonts w:eastAsia="Arial Unicode MS"/>
          <w:kern w:val="0"/>
          <w:sz w:val="20"/>
          <w:szCs w:val="20"/>
          <w:lang w:eastAsia="ru-RU"/>
        </w:rPr>
        <w:t>Уполномоченное лицо за оформление документов о приемке</w:t>
      </w:r>
    </w:p>
    <w:p w14:paraId="56E45B09" w14:textId="77777777" w:rsidR="00292F52" w:rsidRPr="00292F52" w:rsidRDefault="00292F52" w:rsidP="00292F52">
      <w:pPr>
        <w:spacing w:after="240"/>
        <w:ind w:firstLine="709"/>
        <w:jc w:val="right"/>
        <w:rPr>
          <w:rFonts w:eastAsia="Arial Unicode MS"/>
          <w:color w:val="000000"/>
          <w:kern w:val="0"/>
          <w:sz w:val="20"/>
          <w:szCs w:val="20"/>
          <w:lang w:eastAsia="ru-RU"/>
        </w:rPr>
      </w:pPr>
      <w:r w:rsidRPr="00292F52">
        <w:rPr>
          <w:rFonts w:eastAsia="Arial Unicode MS"/>
          <w:kern w:val="0"/>
          <w:sz w:val="20"/>
          <w:szCs w:val="20"/>
          <w:lang w:eastAsia="ru-RU"/>
        </w:rPr>
        <w:t>(должность, Ф.И.О (при наличии) и подпись)</w:t>
      </w:r>
    </w:p>
    <w:tbl>
      <w:tblPr>
        <w:tblW w:w="9639" w:type="dxa"/>
        <w:tblLook w:val="04A0" w:firstRow="1" w:lastRow="0" w:firstColumn="1" w:lastColumn="0" w:noHBand="0" w:noVBand="1"/>
      </w:tblPr>
      <w:tblGrid>
        <w:gridCol w:w="5102"/>
        <w:gridCol w:w="4537"/>
      </w:tblGrid>
      <w:tr w:rsidR="00292F52" w:rsidRPr="00292F52" w14:paraId="21339793" w14:textId="77777777" w:rsidTr="00CA6FD3">
        <w:trPr>
          <w:trHeight w:val="283"/>
        </w:trPr>
        <w:tc>
          <w:tcPr>
            <w:tcW w:w="5102" w:type="dxa"/>
            <w:shd w:val="clear" w:color="auto" w:fill="auto"/>
            <w:vAlign w:val="center"/>
          </w:tcPr>
          <w:p w14:paraId="11853AC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lastRenderedPageBreak/>
              <w:t>Заказчик</w:t>
            </w:r>
          </w:p>
        </w:tc>
        <w:tc>
          <w:tcPr>
            <w:tcW w:w="4537" w:type="dxa"/>
            <w:shd w:val="clear" w:color="auto" w:fill="auto"/>
            <w:vAlign w:val="center"/>
          </w:tcPr>
          <w:p w14:paraId="3F2C4A85" w14:textId="77777777" w:rsidR="00292F52" w:rsidRPr="00292F52" w:rsidRDefault="00292F52" w:rsidP="00292F52">
            <w:pPr>
              <w:widowControl w:val="0"/>
              <w:tabs>
                <w:tab w:val="left" w:pos="1190"/>
              </w:tabs>
              <w:spacing w:before="240"/>
              <w:jc w:val="center"/>
              <w:rPr>
                <w:kern w:val="0"/>
                <w:sz w:val="20"/>
                <w:szCs w:val="20"/>
                <w:lang w:eastAsia="ru-RU"/>
              </w:rPr>
            </w:pPr>
            <w:r w:rsidRPr="00292F52">
              <w:rPr>
                <w:kern w:val="0"/>
                <w:sz w:val="20"/>
                <w:szCs w:val="20"/>
                <w:lang w:eastAsia="ru-RU"/>
              </w:rPr>
              <w:t>Поставщик</w:t>
            </w:r>
          </w:p>
        </w:tc>
      </w:tr>
      <w:tr w:rsidR="00292F52" w:rsidRPr="00292F52" w14:paraId="46291C18" w14:textId="77777777" w:rsidTr="00CA6FD3">
        <w:trPr>
          <w:trHeight w:val="283"/>
        </w:trPr>
        <w:tc>
          <w:tcPr>
            <w:tcW w:w="5102" w:type="dxa"/>
            <w:shd w:val="clear" w:color="auto" w:fill="auto"/>
            <w:vAlign w:val="center"/>
          </w:tcPr>
          <w:p w14:paraId="534AB246"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c>
          <w:tcPr>
            <w:tcW w:w="4537" w:type="dxa"/>
            <w:shd w:val="clear" w:color="auto" w:fill="auto"/>
            <w:vAlign w:val="center"/>
          </w:tcPr>
          <w:p w14:paraId="73A61965"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__________________</w:t>
            </w:r>
          </w:p>
        </w:tc>
      </w:tr>
      <w:tr w:rsidR="00292F52" w:rsidRPr="00292F52" w14:paraId="6ECCFFD8" w14:textId="77777777" w:rsidTr="00CA6FD3">
        <w:trPr>
          <w:trHeight w:val="283"/>
        </w:trPr>
        <w:tc>
          <w:tcPr>
            <w:tcW w:w="5102" w:type="dxa"/>
            <w:shd w:val="clear" w:color="auto" w:fill="auto"/>
            <w:vAlign w:val="center"/>
          </w:tcPr>
          <w:p w14:paraId="3227ADD8" w14:textId="77777777" w:rsidR="00292F52" w:rsidRPr="00292F52" w:rsidRDefault="00292F52" w:rsidP="00292F52">
            <w:pPr>
              <w:widowControl w:val="0"/>
              <w:tabs>
                <w:tab w:val="left" w:pos="1190"/>
              </w:tabs>
              <w:jc w:val="center"/>
              <w:rPr>
                <w:kern w:val="0"/>
                <w:sz w:val="20"/>
                <w:szCs w:val="20"/>
                <w:lang w:eastAsia="ru-RU"/>
              </w:rPr>
            </w:pPr>
            <w:r w:rsidRPr="00292F52">
              <w:rPr>
                <w:i/>
                <w:iCs/>
                <w:kern w:val="0"/>
                <w:sz w:val="20"/>
                <w:szCs w:val="20"/>
                <w:lang w:eastAsia="ru-RU"/>
              </w:rPr>
              <w:t>(</w:t>
            </w: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c>
          <w:tcPr>
            <w:tcW w:w="4537" w:type="dxa"/>
            <w:shd w:val="clear" w:color="auto" w:fill="auto"/>
            <w:vAlign w:val="center"/>
          </w:tcPr>
          <w:p w14:paraId="37450B3D" w14:textId="77777777" w:rsidR="00292F52" w:rsidRPr="00292F52" w:rsidRDefault="00292F52" w:rsidP="00292F52">
            <w:pPr>
              <w:widowControl w:val="0"/>
              <w:tabs>
                <w:tab w:val="left" w:pos="1190"/>
              </w:tabs>
              <w:jc w:val="center"/>
              <w:rPr>
                <w:kern w:val="0"/>
                <w:sz w:val="20"/>
                <w:szCs w:val="20"/>
                <w:vertAlign w:val="superscript"/>
                <w:lang w:eastAsia="ru-RU"/>
              </w:rPr>
            </w:pPr>
            <w:r w:rsidRPr="00292F52">
              <w:rPr>
                <w:i/>
                <w:iCs/>
                <w:kern w:val="0"/>
                <w:sz w:val="20"/>
                <w:szCs w:val="20"/>
                <w:vertAlign w:val="superscript"/>
                <w:lang w:eastAsia="ru-RU"/>
              </w:rPr>
              <w:t>(указать наименование организации, должность, фамилия, имя, отчество (при наличии) лица, подписывающего Акт)</w:t>
            </w:r>
          </w:p>
        </w:tc>
      </w:tr>
      <w:tr w:rsidR="00292F52" w:rsidRPr="00292F52" w14:paraId="2A2A144F" w14:textId="77777777" w:rsidTr="00CA6FD3">
        <w:trPr>
          <w:trHeight w:val="283"/>
        </w:trPr>
        <w:tc>
          <w:tcPr>
            <w:tcW w:w="5102" w:type="dxa"/>
            <w:shd w:val="clear" w:color="auto" w:fill="auto"/>
            <w:vAlign w:val="center"/>
          </w:tcPr>
          <w:p w14:paraId="497FF5C2"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c>
          <w:tcPr>
            <w:tcW w:w="4537" w:type="dxa"/>
            <w:shd w:val="clear" w:color="auto" w:fill="auto"/>
            <w:vAlign w:val="center"/>
          </w:tcPr>
          <w:p w14:paraId="4D03E9B8" w14:textId="77777777" w:rsidR="00292F52" w:rsidRPr="00292F52" w:rsidRDefault="00292F52" w:rsidP="00292F52">
            <w:pPr>
              <w:widowControl w:val="0"/>
              <w:tabs>
                <w:tab w:val="left" w:pos="1190"/>
              </w:tabs>
              <w:jc w:val="center"/>
              <w:rPr>
                <w:kern w:val="0"/>
                <w:sz w:val="20"/>
                <w:szCs w:val="20"/>
                <w:lang w:eastAsia="ru-RU"/>
              </w:rPr>
            </w:pPr>
            <w:r w:rsidRPr="00292F52">
              <w:rPr>
                <w:kern w:val="0"/>
                <w:sz w:val="20"/>
                <w:szCs w:val="20"/>
                <w:lang w:eastAsia="ru-RU"/>
              </w:rPr>
              <w:t>М.П.</w:t>
            </w:r>
          </w:p>
        </w:tc>
      </w:tr>
      <w:tr w:rsidR="00292F52" w:rsidRPr="00292F52" w14:paraId="417C431D" w14:textId="77777777" w:rsidTr="00CA6FD3">
        <w:trPr>
          <w:trHeight w:val="283"/>
        </w:trPr>
        <w:tc>
          <w:tcPr>
            <w:tcW w:w="5102" w:type="dxa"/>
            <w:shd w:val="clear" w:color="auto" w:fill="auto"/>
            <w:vAlign w:val="center"/>
          </w:tcPr>
          <w:p w14:paraId="2B59D3B9" w14:textId="6722BBCC" w:rsidR="00292F52" w:rsidRPr="00292F52" w:rsidRDefault="00292F52" w:rsidP="00292F52">
            <w:pPr>
              <w:widowControl w:val="0"/>
              <w:tabs>
                <w:tab w:val="left" w:pos="1190"/>
              </w:tabs>
              <w:jc w:val="center"/>
              <w:rPr>
                <w:kern w:val="0"/>
                <w:sz w:val="20"/>
                <w:szCs w:val="20"/>
                <w:lang w:eastAsia="ru-RU"/>
              </w:rPr>
            </w:pPr>
          </w:p>
        </w:tc>
        <w:tc>
          <w:tcPr>
            <w:tcW w:w="4537" w:type="dxa"/>
            <w:shd w:val="clear" w:color="auto" w:fill="auto"/>
            <w:vAlign w:val="center"/>
          </w:tcPr>
          <w:p w14:paraId="301C1C73" w14:textId="7C9B268C" w:rsidR="00292F52" w:rsidRPr="00292F52" w:rsidRDefault="00292F52" w:rsidP="00292F52">
            <w:pPr>
              <w:widowControl w:val="0"/>
              <w:tabs>
                <w:tab w:val="left" w:pos="1190"/>
              </w:tabs>
              <w:jc w:val="center"/>
              <w:rPr>
                <w:kern w:val="0"/>
                <w:sz w:val="20"/>
                <w:szCs w:val="20"/>
                <w:lang w:eastAsia="ru-RU"/>
              </w:rPr>
            </w:pPr>
          </w:p>
        </w:tc>
      </w:tr>
    </w:tbl>
    <w:p w14:paraId="5727997C" w14:textId="77777777" w:rsidR="00292F52" w:rsidRPr="00292F52" w:rsidRDefault="00292F52" w:rsidP="00292F52">
      <w:pPr>
        <w:spacing w:before="120" w:after="120"/>
        <w:jc w:val="center"/>
        <w:rPr>
          <w:rFonts w:eastAsia="Calibri"/>
          <w:b/>
          <w:kern w:val="0"/>
          <w:sz w:val="20"/>
          <w:szCs w:val="20"/>
          <w:lang w:eastAsia="en-US"/>
        </w:rPr>
      </w:pPr>
    </w:p>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393CCB" w:rsidRDefault="007916D8" w:rsidP="00393CCB">
      <w:pPr>
        <w:ind w:left="5529"/>
        <w:jc w:val="right"/>
        <w:rPr>
          <w:sz w:val="20"/>
          <w:szCs w:val="20"/>
        </w:rPr>
      </w:pPr>
      <w:r>
        <w:rPr>
          <w:b/>
          <w:sz w:val="20"/>
          <w:szCs w:val="20"/>
        </w:rPr>
        <w:br w:type="page"/>
      </w:r>
      <w:bookmarkStart w:id="61" w:name="_Hlk180074118"/>
      <w:r w:rsidR="00A40671" w:rsidRPr="00393CCB">
        <w:rPr>
          <w:sz w:val="20"/>
          <w:szCs w:val="20"/>
        </w:rPr>
        <w:lastRenderedPageBreak/>
        <w:t xml:space="preserve">Приложение №4 </w:t>
      </w:r>
    </w:p>
    <w:p w14:paraId="20375B38" w14:textId="6C16EE06" w:rsidR="005215CC" w:rsidRPr="00393CCB" w:rsidRDefault="00A40671" w:rsidP="00393CCB">
      <w:pPr>
        <w:ind w:left="5529"/>
        <w:jc w:val="right"/>
        <w:rPr>
          <w:sz w:val="20"/>
          <w:szCs w:val="20"/>
        </w:rPr>
      </w:pPr>
      <w:r w:rsidRPr="00393CCB">
        <w:rPr>
          <w:sz w:val="20"/>
          <w:szCs w:val="20"/>
        </w:rPr>
        <w:t>к Договору от ___ _____________ 202</w:t>
      </w:r>
      <w:r w:rsidR="00393CCB">
        <w:rPr>
          <w:sz w:val="20"/>
          <w:szCs w:val="20"/>
        </w:rPr>
        <w:t>6</w:t>
      </w:r>
      <w:r w:rsidRPr="00393CCB">
        <w:rPr>
          <w:sz w:val="20"/>
          <w:szCs w:val="20"/>
        </w:rPr>
        <w:t xml:space="preserve"> г</w:t>
      </w:r>
      <w:r w:rsidR="005215CC" w:rsidRPr="00393CCB">
        <w:rPr>
          <w:sz w:val="20"/>
          <w:szCs w:val="20"/>
        </w:rPr>
        <w:t>.</w:t>
      </w:r>
    </w:p>
    <w:p w14:paraId="4F6CA9D5" w14:textId="34C8DF12" w:rsidR="00A40671" w:rsidRPr="00393CCB" w:rsidRDefault="00A40671" w:rsidP="00393CCB">
      <w:pPr>
        <w:ind w:left="5529"/>
        <w:jc w:val="right"/>
        <w:rPr>
          <w:sz w:val="20"/>
          <w:szCs w:val="20"/>
        </w:rPr>
      </w:pPr>
      <w:r w:rsidRPr="00393CCB">
        <w:rPr>
          <w:sz w:val="20"/>
          <w:szCs w:val="20"/>
        </w:rPr>
        <w:t>№</w:t>
      </w:r>
      <w:r w:rsidR="00393CCB">
        <w:rPr>
          <w:sz w:val="20"/>
          <w:szCs w:val="20"/>
        </w:rPr>
        <w:t xml:space="preserve"> 155/26</w:t>
      </w:r>
    </w:p>
    <w:p w14:paraId="162AA17A" w14:textId="77777777" w:rsidR="007916D8" w:rsidRPr="00393CCB" w:rsidRDefault="007916D8" w:rsidP="00393CCB">
      <w:pPr>
        <w:jc w:val="center"/>
        <w:rPr>
          <w:b/>
          <w:sz w:val="20"/>
          <w:szCs w:val="20"/>
        </w:rPr>
      </w:pPr>
    </w:p>
    <w:p w14:paraId="7C8173A0" w14:textId="6AC85740" w:rsidR="007916D8" w:rsidRPr="00393CCB" w:rsidRDefault="007916D8" w:rsidP="00393CCB">
      <w:pPr>
        <w:jc w:val="center"/>
        <w:rPr>
          <w:b/>
          <w:sz w:val="20"/>
          <w:szCs w:val="20"/>
        </w:rPr>
      </w:pPr>
      <w:r w:rsidRPr="00393CCB">
        <w:rPr>
          <w:b/>
          <w:sz w:val="20"/>
          <w:szCs w:val="20"/>
        </w:rPr>
        <w:t>Соглашение об электронном документообороте</w:t>
      </w:r>
    </w:p>
    <w:p w14:paraId="0D3DBBB6" w14:textId="77777777" w:rsidR="007916D8" w:rsidRPr="00393CCB" w:rsidRDefault="007916D8" w:rsidP="00393CCB">
      <w:pPr>
        <w:ind w:left="567"/>
        <w:jc w:val="center"/>
        <w:rPr>
          <w:b/>
          <w:sz w:val="20"/>
          <w:szCs w:val="20"/>
        </w:rPr>
      </w:pPr>
    </w:p>
    <w:p w14:paraId="1456EEE4" w14:textId="77777777" w:rsidR="007916D8" w:rsidRPr="00393CCB" w:rsidRDefault="007916D8" w:rsidP="00393CCB">
      <w:pPr>
        <w:numPr>
          <w:ilvl w:val="3"/>
          <w:numId w:val="23"/>
        </w:numPr>
        <w:tabs>
          <w:tab w:val="clear" w:pos="0"/>
        </w:tabs>
        <w:ind w:left="0" w:firstLine="709"/>
        <w:jc w:val="left"/>
        <w:rPr>
          <w:bCs/>
          <w:sz w:val="20"/>
          <w:szCs w:val="20"/>
        </w:rPr>
      </w:pPr>
      <w:r w:rsidRPr="00393CCB">
        <w:rPr>
          <w:bCs/>
          <w:sz w:val="20"/>
          <w:szCs w:val="20"/>
        </w:rPr>
        <w:t>Принятые сокращения и определения.</w:t>
      </w:r>
    </w:p>
    <w:p w14:paraId="66175606"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393CCB" w:rsidRDefault="007916D8" w:rsidP="00393CCB">
      <w:pPr>
        <w:widowControl w:val="0"/>
        <w:tabs>
          <w:tab w:val="left" w:pos="993"/>
        </w:tabs>
        <w:ind w:firstLine="709"/>
        <w:rPr>
          <w:bCs/>
          <w:sz w:val="20"/>
          <w:szCs w:val="20"/>
        </w:rPr>
      </w:pPr>
      <w:r w:rsidRPr="00393CCB">
        <w:rPr>
          <w:bCs/>
          <w:sz w:val="20"/>
          <w:szCs w:val="20"/>
        </w:rPr>
        <w:t>- ключ проверки электронной подписи указан в квалифицированном сертификате;</w:t>
      </w:r>
    </w:p>
    <w:p w14:paraId="1C02A73C" w14:textId="77777777" w:rsidR="007916D8" w:rsidRPr="00393CCB" w:rsidRDefault="007916D8" w:rsidP="00393CCB">
      <w:pPr>
        <w:widowControl w:val="0"/>
        <w:tabs>
          <w:tab w:val="left" w:pos="993"/>
        </w:tabs>
        <w:ind w:firstLine="709"/>
        <w:rPr>
          <w:bCs/>
          <w:sz w:val="20"/>
          <w:szCs w:val="20"/>
        </w:rPr>
      </w:pPr>
      <w:r w:rsidRPr="00393CCB">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393CCB" w:rsidRDefault="007916D8" w:rsidP="00393CCB">
      <w:pPr>
        <w:widowControl w:val="0"/>
        <w:numPr>
          <w:ilvl w:val="1"/>
          <w:numId w:val="24"/>
        </w:numPr>
        <w:tabs>
          <w:tab w:val="left" w:pos="993"/>
        </w:tabs>
        <w:ind w:left="0" w:firstLine="709"/>
        <w:rPr>
          <w:bCs/>
          <w:sz w:val="20"/>
          <w:szCs w:val="20"/>
        </w:rPr>
      </w:pPr>
      <w:r w:rsidRPr="00393CCB">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393CCB" w:rsidRDefault="007916D8" w:rsidP="00393CCB">
      <w:pPr>
        <w:numPr>
          <w:ilvl w:val="3"/>
          <w:numId w:val="23"/>
        </w:numPr>
        <w:ind w:left="0" w:firstLine="709"/>
        <w:jc w:val="left"/>
        <w:rPr>
          <w:bCs/>
          <w:sz w:val="20"/>
          <w:szCs w:val="20"/>
        </w:rPr>
      </w:pPr>
      <w:r w:rsidRPr="00393CCB">
        <w:rPr>
          <w:bCs/>
          <w:sz w:val="20"/>
          <w:szCs w:val="20"/>
        </w:rPr>
        <w:t>Предмет соглашения.</w:t>
      </w:r>
    </w:p>
    <w:p w14:paraId="4E954527" w14:textId="46746B34" w:rsidR="007916D8" w:rsidRPr="00393CCB" w:rsidRDefault="007916D8" w:rsidP="00393CCB">
      <w:pPr>
        <w:widowControl w:val="0"/>
        <w:tabs>
          <w:tab w:val="left" w:pos="142"/>
        </w:tabs>
        <w:ind w:firstLine="709"/>
        <w:rPr>
          <w:bCs/>
          <w:sz w:val="20"/>
          <w:szCs w:val="20"/>
        </w:rPr>
      </w:pPr>
      <w:r w:rsidRPr="00393CCB">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393CCB" w:rsidRDefault="007916D8" w:rsidP="00393CCB">
      <w:pPr>
        <w:widowControl w:val="0"/>
        <w:tabs>
          <w:tab w:val="left" w:pos="142"/>
        </w:tabs>
        <w:ind w:firstLine="709"/>
        <w:rPr>
          <w:bCs/>
          <w:sz w:val="20"/>
          <w:szCs w:val="20"/>
        </w:rPr>
      </w:pPr>
      <w:r w:rsidRPr="00393CCB">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393CCB" w:rsidRDefault="007916D8" w:rsidP="00393CCB">
      <w:pPr>
        <w:widowControl w:val="0"/>
        <w:tabs>
          <w:tab w:val="left" w:pos="142"/>
        </w:tabs>
        <w:ind w:firstLine="709"/>
        <w:rPr>
          <w:bCs/>
          <w:sz w:val="20"/>
          <w:szCs w:val="20"/>
        </w:rPr>
      </w:pPr>
      <w:r w:rsidRPr="00393CCB">
        <w:rPr>
          <w:bCs/>
          <w:sz w:val="20"/>
          <w:szCs w:val="20"/>
        </w:rPr>
        <w:t xml:space="preserve"> - Оператором ЭДО Заказчика являются:</w:t>
      </w:r>
    </w:p>
    <w:p w14:paraId="445D408D" w14:textId="77777777" w:rsidR="007916D8" w:rsidRPr="00393CCB" w:rsidRDefault="007916D8" w:rsidP="00393CCB">
      <w:pPr>
        <w:widowControl w:val="0"/>
        <w:tabs>
          <w:tab w:val="left" w:pos="142"/>
        </w:tabs>
        <w:ind w:firstLine="709"/>
        <w:rPr>
          <w:bCs/>
          <w:sz w:val="20"/>
          <w:szCs w:val="20"/>
        </w:rPr>
      </w:pPr>
      <w:r w:rsidRPr="00393CCB">
        <w:rPr>
          <w:bCs/>
          <w:sz w:val="20"/>
          <w:szCs w:val="20"/>
        </w:rPr>
        <w:t xml:space="preserve">- система «СБИС» (правообладатель ООО «Компания ТЕНЗОР») </w:t>
      </w:r>
    </w:p>
    <w:p w14:paraId="48823D76" w14:textId="472E0034" w:rsidR="007916D8" w:rsidRPr="00393CCB" w:rsidRDefault="007916D8" w:rsidP="00393CCB">
      <w:pPr>
        <w:widowControl w:val="0"/>
        <w:tabs>
          <w:tab w:val="left" w:pos="142"/>
        </w:tabs>
        <w:ind w:firstLine="709"/>
        <w:rPr>
          <w:bCs/>
          <w:sz w:val="20"/>
          <w:szCs w:val="20"/>
        </w:rPr>
      </w:pPr>
      <w:r w:rsidRPr="00393CCB">
        <w:rPr>
          <w:bCs/>
          <w:sz w:val="20"/>
          <w:szCs w:val="20"/>
        </w:rPr>
        <w:t>- система «Контур.</w:t>
      </w:r>
      <w:r w:rsidR="005E176C" w:rsidRPr="00393CCB">
        <w:rPr>
          <w:bCs/>
          <w:sz w:val="20"/>
          <w:szCs w:val="20"/>
        </w:rPr>
        <w:t xml:space="preserve"> </w:t>
      </w:r>
      <w:r w:rsidRPr="00393CCB">
        <w:rPr>
          <w:bCs/>
          <w:sz w:val="20"/>
          <w:szCs w:val="20"/>
        </w:rPr>
        <w:t xml:space="preserve">Диадок» (правообладатель АО «ПФ «СКБ Контур»). </w:t>
      </w:r>
    </w:p>
    <w:p w14:paraId="477CA259" w14:textId="77777777" w:rsidR="007916D8" w:rsidRPr="00393CCB" w:rsidRDefault="007916D8" w:rsidP="00393CCB">
      <w:pPr>
        <w:widowControl w:val="0"/>
        <w:tabs>
          <w:tab w:val="left" w:pos="142"/>
        </w:tabs>
        <w:ind w:firstLine="709"/>
        <w:rPr>
          <w:bCs/>
          <w:sz w:val="20"/>
          <w:szCs w:val="20"/>
        </w:rPr>
      </w:pPr>
      <w:r w:rsidRPr="00393CCB">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393CCB" w:rsidRDefault="007916D8" w:rsidP="00393CCB">
      <w:pPr>
        <w:widowControl w:val="0"/>
        <w:tabs>
          <w:tab w:val="left" w:pos="142"/>
        </w:tabs>
        <w:ind w:firstLine="709"/>
        <w:rPr>
          <w:bCs/>
          <w:sz w:val="20"/>
          <w:szCs w:val="20"/>
        </w:rPr>
      </w:pPr>
      <w:r w:rsidRPr="00393CCB">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393CCB" w:rsidRDefault="007916D8" w:rsidP="00393CCB">
      <w:pPr>
        <w:numPr>
          <w:ilvl w:val="3"/>
          <w:numId w:val="23"/>
        </w:numPr>
        <w:ind w:left="0" w:firstLine="709"/>
        <w:jc w:val="left"/>
        <w:rPr>
          <w:bCs/>
          <w:sz w:val="20"/>
          <w:szCs w:val="20"/>
        </w:rPr>
      </w:pPr>
      <w:r w:rsidRPr="00393CCB">
        <w:rPr>
          <w:bCs/>
          <w:sz w:val="20"/>
          <w:szCs w:val="20"/>
        </w:rPr>
        <w:t>Общие положения и условия электронного документооборота.</w:t>
      </w:r>
    </w:p>
    <w:p w14:paraId="7684E291" w14:textId="3EE7026A" w:rsidR="007916D8" w:rsidRPr="00393CCB" w:rsidRDefault="007916D8" w:rsidP="00393CCB">
      <w:pPr>
        <w:widowControl w:val="0"/>
        <w:numPr>
          <w:ilvl w:val="1"/>
          <w:numId w:val="25"/>
        </w:numPr>
        <w:ind w:left="0" w:firstLine="709"/>
        <w:rPr>
          <w:bCs/>
          <w:sz w:val="20"/>
          <w:szCs w:val="20"/>
        </w:rPr>
      </w:pPr>
      <w:r w:rsidRPr="00393CCB">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393CCB" w:rsidRDefault="007916D8" w:rsidP="00393CCB">
      <w:pPr>
        <w:widowControl w:val="0"/>
        <w:numPr>
          <w:ilvl w:val="1"/>
          <w:numId w:val="25"/>
        </w:numPr>
        <w:ind w:left="0" w:firstLine="709"/>
        <w:rPr>
          <w:bCs/>
          <w:sz w:val="20"/>
          <w:szCs w:val="20"/>
        </w:rPr>
      </w:pPr>
      <w:r w:rsidRPr="00393CCB">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393CCB" w:rsidRDefault="007916D8" w:rsidP="00393CCB">
      <w:pPr>
        <w:widowControl w:val="0"/>
        <w:numPr>
          <w:ilvl w:val="1"/>
          <w:numId w:val="25"/>
        </w:numPr>
        <w:ind w:left="0" w:firstLine="709"/>
        <w:rPr>
          <w:bCs/>
          <w:sz w:val="20"/>
          <w:szCs w:val="20"/>
        </w:rPr>
      </w:pPr>
      <w:r w:rsidRPr="00393CCB">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393CCB" w:rsidRDefault="007916D8" w:rsidP="00393CCB">
      <w:pPr>
        <w:widowControl w:val="0"/>
        <w:numPr>
          <w:ilvl w:val="1"/>
          <w:numId w:val="25"/>
        </w:numPr>
        <w:ind w:left="0" w:firstLine="709"/>
        <w:rPr>
          <w:bCs/>
          <w:sz w:val="20"/>
          <w:szCs w:val="20"/>
        </w:rPr>
      </w:pPr>
      <w:r w:rsidRPr="00393CCB">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393CCB" w:rsidRDefault="007916D8" w:rsidP="00393CCB">
      <w:pPr>
        <w:widowControl w:val="0"/>
        <w:numPr>
          <w:ilvl w:val="1"/>
          <w:numId w:val="25"/>
        </w:numPr>
        <w:ind w:left="0" w:firstLine="709"/>
        <w:rPr>
          <w:bCs/>
          <w:sz w:val="20"/>
          <w:szCs w:val="20"/>
        </w:rPr>
      </w:pPr>
      <w:r w:rsidRPr="00393CCB">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393CCB" w:rsidRDefault="007916D8" w:rsidP="00393CCB">
      <w:pPr>
        <w:numPr>
          <w:ilvl w:val="3"/>
          <w:numId w:val="23"/>
        </w:numPr>
        <w:ind w:left="0" w:firstLine="709"/>
        <w:jc w:val="left"/>
        <w:rPr>
          <w:bCs/>
          <w:sz w:val="20"/>
          <w:szCs w:val="20"/>
        </w:rPr>
      </w:pPr>
      <w:r w:rsidRPr="00393CCB">
        <w:rPr>
          <w:bCs/>
          <w:sz w:val="20"/>
          <w:szCs w:val="20"/>
        </w:rPr>
        <w:t>Обязанности Сторон.</w:t>
      </w:r>
    </w:p>
    <w:p w14:paraId="2D4D6335" w14:textId="77777777" w:rsidR="007916D8" w:rsidRPr="00393CCB" w:rsidRDefault="007916D8" w:rsidP="00393CCB">
      <w:pPr>
        <w:widowControl w:val="0"/>
        <w:ind w:firstLine="709"/>
        <w:rPr>
          <w:bCs/>
          <w:sz w:val="20"/>
          <w:szCs w:val="20"/>
        </w:rPr>
      </w:pPr>
      <w:r w:rsidRPr="00393CCB">
        <w:rPr>
          <w:bCs/>
          <w:sz w:val="20"/>
          <w:szCs w:val="20"/>
        </w:rPr>
        <w:t>Стороны обязуются:</w:t>
      </w:r>
    </w:p>
    <w:p w14:paraId="0CE3A686" w14:textId="77777777"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Обеспечивать конфиденциальность ключей электронной подписи.</w:t>
      </w:r>
    </w:p>
    <w:p w14:paraId="147813FC" w14:textId="77777777"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393CCB">
        <w:rPr>
          <w:bCs/>
          <w:sz w:val="20"/>
          <w:szCs w:val="20"/>
        </w:rPr>
        <w:t xml:space="preserve"> Российской Федерации</w:t>
      </w:r>
      <w:r w:rsidRPr="00393CCB">
        <w:rPr>
          <w:bCs/>
          <w:sz w:val="20"/>
          <w:szCs w:val="20"/>
        </w:rPr>
        <w:t>.</w:t>
      </w:r>
    </w:p>
    <w:p w14:paraId="62577B73" w14:textId="77777777"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393CCB" w:rsidRDefault="007916D8" w:rsidP="00393CCB">
      <w:pPr>
        <w:widowControl w:val="0"/>
        <w:numPr>
          <w:ilvl w:val="1"/>
          <w:numId w:val="26"/>
        </w:numPr>
        <w:tabs>
          <w:tab w:val="left" w:pos="142"/>
        </w:tabs>
        <w:ind w:left="0" w:firstLine="709"/>
        <w:rPr>
          <w:bCs/>
          <w:sz w:val="20"/>
          <w:szCs w:val="20"/>
        </w:rPr>
      </w:pPr>
      <w:r w:rsidRPr="00393CCB">
        <w:rPr>
          <w:bCs/>
          <w:sz w:val="20"/>
          <w:szCs w:val="20"/>
        </w:rPr>
        <w:t>Обмениваться ЭД, не содержащими компьютерных вирусов и (или) иных вредоносных программ.</w:t>
      </w:r>
    </w:p>
    <w:p w14:paraId="2EFBEDAD" w14:textId="77777777" w:rsidR="007916D8" w:rsidRPr="00393CCB" w:rsidRDefault="007916D8" w:rsidP="00393CCB">
      <w:pPr>
        <w:numPr>
          <w:ilvl w:val="3"/>
          <w:numId w:val="23"/>
        </w:numPr>
        <w:ind w:left="0" w:firstLine="709"/>
        <w:jc w:val="left"/>
        <w:rPr>
          <w:bCs/>
          <w:sz w:val="20"/>
          <w:szCs w:val="20"/>
        </w:rPr>
      </w:pPr>
      <w:r w:rsidRPr="00393CCB">
        <w:rPr>
          <w:bCs/>
          <w:sz w:val="20"/>
          <w:szCs w:val="20"/>
        </w:rPr>
        <w:t>Ответственность Сторон.</w:t>
      </w:r>
    </w:p>
    <w:p w14:paraId="11D9CD93" w14:textId="77777777" w:rsidR="007916D8" w:rsidRPr="00393CCB" w:rsidRDefault="007916D8" w:rsidP="00393CCB">
      <w:pPr>
        <w:widowControl w:val="0"/>
        <w:numPr>
          <w:ilvl w:val="1"/>
          <w:numId w:val="27"/>
        </w:numPr>
        <w:tabs>
          <w:tab w:val="left" w:pos="142"/>
          <w:tab w:val="left" w:pos="567"/>
        </w:tabs>
        <w:ind w:left="0" w:firstLine="709"/>
        <w:rPr>
          <w:bCs/>
          <w:sz w:val="20"/>
          <w:szCs w:val="20"/>
        </w:rPr>
      </w:pPr>
      <w:r w:rsidRPr="00393CCB">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393CCB" w:rsidRDefault="007916D8" w:rsidP="00393CCB">
      <w:pPr>
        <w:widowControl w:val="0"/>
        <w:numPr>
          <w:ilvl w:val="1"/>
          <w:numId w:val="27"/>
        </w:numPr>
        <w:tabs>
          <w:tab w:val="left" w:pos="142"/>
          <w:tab w:val="left" w:pos="567"/>
        </w:tabs>
        <w:ind w:left="0" w:firstLine="709"/>
        <w:rPr>
          <w:bCs/>
          <w:sz w:val="20"/>
          <w:szCs w:val="20"/>
        </w:rPr>
      </w:pPr>
      <w:r w:rsidRPr="00393CCB">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393CCB" w:rsidRDefault="007916D8" w:rsidP="00393CCB">
      <w:pPr>
        <w:widowControl w:val="0"/>
        <w:numPr>
          <w:ilvl w:val="1"/>
          <w:numId w:val="27"/>
        </w:numPr>
        <w:tabs>
          <w:tab w:val="left" w:pos="142"/>
          <w:tab w:val="left" w:pos="567"/>
        </w:tabs>
        <w:ind w:left="0" w:firstLine="709"/>
        <w:rPr>
          <w:bCs/>
          <w:sz w:val="20"/>
          <w:szCs w:val="20"/>
        </w:rPr>
      </w:pPr>
      <w:r w:rsidRPr="00393CCB">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393CCB" w:rsidRDefault="007916D8" w:rsidP="00393CCB">
      <w:pPr>
        <w:widowControl w:val="0"/>
        <w:numPr>
          <w:ilvl w:val="1"/>
          <w:numId w:val="27"/>
        </w:numPr>
        <w:tabs>
          <w:tab w:val="left" w:pos="142"/>
          <w:tab w:val="left" w:pos="567"/>
        </w:tabs>
        <w:ind w:left="0" w:firstLine="709"/>
        <w:rPr>
          <w:bCs/>
          <w:sz w:val="20"/>
          <w:szCs w:val="20"/>
        </w:rPr>
      </w:pPr>
      <w:r w:rsidRPr="00393CCB">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393CCB" w:rsidRDefault="007916D8" w:rsidP="00393CCB">
      <w:pPr>
        <w:widowControl w:val="0"/>
        <w:numPr>
          <w:ilvl w:val="1"/>
          <w:numId w:val="27"/>
        </w:numPr>
        <w:tabs>
          <w:tab w:val="left" w:pos="142"/>
          <w:tab w:val="left" w:pos="567"/>
        </w:tabs>
        <w:ind w:left="0" w:firstLine="709"/>
        <w:rPr>
          <w:bCs/>
          <w:sz w:val="20"/>
          <w:szCs w:val="20"/>
        </w:rPr>
      </w:pPr>
      <w:r w:rsidRPr="00393CCB">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393CCB" w:rsidRDefault="005E176C" w:rsidP="00393CCB">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393CCB" w:rsidRPr="00393CCB" w14:paraId="0DD18D57" w14:textId="77777777" w:rsidTr="00876DE6">
        <w:trPr>
          <w:trHeight w:val="283"/>
        </w:trPr>
        <w:tc>
          <w:tcPr>
            <w:tcW w:w="5529" w:type="dxa"/>
            <w:shd w:val="clear" w:color="auto" w:fill="auto"/>
          </w:tcPr>
          <w:p w14:paraId="1361F2FE" w14:textId="77777777" w:rsidR="005E176C" w:rsidRPr="00393CCB" w:rsidRDefault="005E176C" w:rsidP="00393CCB">
            <w:pPr>
              <w:widowControl w:val="0"/>
              <w:ind w:firstLine="709"/>
              <w:rPr>
                <w:rFonts w:eastAsia="Arial Unicode MS"/>
                <w:sz w:val="20"/>
                <w:szCs w:val="20"/>
                <w:lang w:eastAsia="ru-RU"/>
              </w:rPr>
            </w:pPr>
            <w:r w:rsidRPr="00393CCB">
              <w:rPr>
                <w:rFonts w:eastAsia="Arial Unicode MS"/>
                <w:sz w:val="20"/>
                <w:szCs w:val="20"/>
                <w:lang w:eastAsia="ru-RU"/>
              </w:rPr>
              <w:t>Заказчик</w:t>
            </w:r>
          </w:p>
          <w:p w14:paraId="2FB3B3D2" w14:textId="77777777" w:rsidR="005E176C" w:rsidRPr="00393CCB" w:rsidRDefault="005E176C" w:rsidP="00393CCB">
            <w:pPr>
              <w:widowControl w:val="0"/>
              <w:ind w:firstLine="709"/>
              <w:rPr>
                <w:rFonts w:eastAsia="Arial Unicode MS"/>
                <w:sz w:val="20"/>
                <w:szCs w:val="20"/>
                <w:lang w:eastAsia="ru-RU"/>
              </w:rPr>
            </w:pPr>
            <w:r w:rsidRPr="00393CCB">
              <w:rPr>
                <w:rFonts w:eastAsia="Arial Unicode MS"/>
                <w:sz w:val="20"/>
                <w:szCs w:val="20"/>
                <w:lang w:eastAsia="ru-RU"/>
              </w:rPr>
              <w:t>Начальник отдела закупок</w:t>
            </w:r>
          </w:p>
          <w:p w14:paraId="1C0645F3" w14:textId="77777777" w:rsidR="005E176C" w:rsidRPr="00393CCB" w:rsidRDefault="005E176C" w:rsidP="00393CCB">
            <w:pPr>
              <w:widowControl w:val="0"/>
              <w:ind w:firstLine="709"/>
              <w:rPr>
                <w:rFonts w:eastAsia="Arial Unicode MS"/>
                <w:b/>
                <w:bCs/>
                <w:sz w:val="20"/>
                <w:szCs w:val="20"/>
                <w:lang w:eastAsia="ru-RU"/>
              </w:rPr>
            </w:pPr>
            <w:r w:rsidRPr="00393CCB">
              <w:rPr>
                <w:rFonts w:eastAsia="Arial Unicode MS"/>
                <w:sz w:val="20"/>
                <w:szCs w:val="20"/>
                <w:lang w:eastAsia="ru-RU"/>
              </w:rPr>
              <w:t>ФГБУ «НМИЦ ФПИ» Минздрава России</w:t>
            </w:r>
          </w:p>
        </w:tc>
        <w:tc>
          <w:tcPr>
            <w:tcW w:w="4536" w:type="dxa"/>
            <w:shd w:val="clear" w:color="auto" w:fill="auto"/>
          </w:tcPr>
          <w:p w14:paraId="37B639C5" w14:textId="77777777" w:rsidR="005E176C" w:rsidRPr="00393CCB" w:rsidRDefault="005E176C" w:rsidP="00393CCB">
            <w:pPr>
              <w:jc w:val="left"/>
              <w:rPr>
                <w:kern w:val="0"/>
                <w:sz w:val="20"/>
                <w:szCs w:val="20"/>
                <w:lang w:eastAsia="ru-RU"/>
              </w:rPr>
            </w:pPr>
            <w:r w:rsidRPr="00393CCB">
              <w:rPr>
                <w:kern w:val="0"/>
                <w:sz w:val="20"/>
                <w:szCs w:val="20"/>
                <w:lang w:eastAsia="ru-RU"/>
              </w:rPr>
              <w:t>Поставщик</w:t>
            </w:r>
          </w:p>
          <w:p w14:paraId="64D300C6" w14:textId="77777777" w:rsidR="005E176C" w:rsidRPr="00393CCB" w:rsidRDefault="005E176C" w:rsidP="00393CCB">
            <w:pPr>
              <w:jc w:val="left"/>
              <w:rPr>
                <w:rFonts w:eastAsia="Arial Unicode MS"/>
                <w:b/>
                <w:bCs/>
                <w:sz w:val="20"/>
                <w:szCs w:val="20"/>
                <w:highlight w:val="yellow"/>
                <w:lang w:eastAsia="ru-RU"/>
              </w:rPr>
            </w:pPr>
          </w:p>
        </w:tc>
      </w:tr>
      <w:tr w:rsidR="00393CCB" w:rsidRPr="00393CCB" w14:paraId="164164EE" w14:textId="77777777" w:rsidTr="00876DE6">
        <w:trPr>
          <w:trHeight w:val="655"/>
        </w:trPr>
        <w:tc>
          <w:tcPr>
            <w:tcW w:w="5529" w:type="dxa"/>
            <w:shd w:val="clear" w:color="auto" w:fill="auto"/>
          </w:tcPr>
          <w:p w14:paraId="3B27FB2D" w14:textId="77777777" w:rsidR="005E176C" w:rsidRPr="00393CCB" w:rsidRDefault="005E176C" w:rsidP="00393CCB">
            <w:pPr>
              <w:widowControl w:val="0"/>
              <w:spacing w:before="240"/>
              <w:ind w:firstLine="709"/>
              <w:rPr>
                <w:rFonts w:eastAsia="Arial Unicode MS"/>
                <w:sz w:val="20"/>
                <w:szCs w:val="20"/>
                <w:lang w:eastAsia="ru-RU"/>
              </w:rPr>
            </w:pPr>
            <w:r w:rsidRPr="00393CCB">
              <w:rPr>
                <w:rFonts w:eastAsia="Arial Unicode MS"/>
                <w:sz w:val="20"/>
                <w:szCs w:val="20"/>
                <w:lang w:eastAsia="ru-RU"/>
              </w:rPr>
              <w:t>________________ Д.Г. Маскин</w:t>
            </w:r>
          </w:p>
        </w:tc>
        <w:tc>
          <w:tcPr>
            <w:tcW w:w="4536" w:type="dxa"/>
            <w:shd w:val="clear" w:color="auto" w:fill="auto"/>
          </w:tcPr>
          <w:p w14:paraId="07DBCC83" w14:textId="77777777" w:rsidR="005E176C" w:rsidRPr="00393CCB" w:rsidRDefault="005E176C" w:rsidP="00393CCB">
            <w:pPr>
              <w:widowControl w:val="0"/>
              <w:spacing w:before="240"/>
              <w:ind w:firstLine="32"/>
              <w:rPr>
                <w:rFonts w:eastAsia="Arial Unicode MS"/>
                <w:b/>
                <w:bCs/>
                <w:sz w:val="20"/>
                <w:szCs w:val="20"/>
                <w:lang w:eastAsia="ru-RU"/>
              </w:rPr>
            </w:pPr>
            <w:r w:rsidRPr="00393CCB">
              <w:rPr>
                <w:kern w:val="0"/>
                <w:sz w:val="20"/>
                <w:szCs w:val="20"/>
                <w:lang w:eastAsia="ru-RU"/>
              </w:rPr>
              <w:t xml:space="preserve">_________________ </w:t>
            </w:r>
          </w:p>
        </w:tc>
      </w:tr>
    </w:tbl>
    <w:p w14:paraId="43E4F1A7" w14:textId="77777777" w:rsidR="007916D8" w:rsidRPr="00393CCB" w:rsidRDefault="007916D8" w:rsidP="00393CCB">
      <w:pPr>
        <w:spacing w:before="120" w:after="120"/>
        <w:jc w:val="center"/>
        <w:rPr>
          <w:b/>
          <w:sz w:val="20"/>
          <w:szCs w:val="20"/>
        </w:rPr>
      </w:pPr>
    </w:p>
    <w:bookmarkEnd w:id="1"/>
    <w:bookmarkEnd w:id="61"/>
    <w:p w14:paraId="0695210E" w14:textId="77777777" w:rsidR="00091404" w:rsidRPr="00393CCB" w:rsidRDefault="00091404" w:rsidP="00393CCB">
      <w:pPr>
        <w:tabs>
          <w:tab w:val="left" w:pos="1300"/>
        </w:tabs>
        <w:rPr>
          <w:sz w:val="4"/>
          <w:szCs w:val="4"/>
          <w:lang w:eastAsia="en-US"/>
        </w:rPr>
      </w:pPr>
    </w:p>
    <w:sectPr w:rsidR="00091404" w:rsidRPr="00393CCB"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363CA" w14:textId="77777777" w:rsidR="00475691" w:rsidRDefault="00475691">
      <w:r>
        <w:separator/>
      </w:r>
    </w:p>
  </w:endnote>
  <w:endnote w:type="continuationSeparator" w:id="0">
    <w:p w14:paraId="521DBFF0" w14:textId="77777777" w:rsidR="00475691" w:rsidRDefault="0047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E1B09" w14:textId="77777777" w:rsidR="00475691" w:rsidRDefault="00475691">
      <w:r>
        <w:separator/>
      </w:r>
    </w:p>
  </w:footnote>
  <w:footnote w:type="continuationSeparator" w:id="0">
    <w:p w14:paraId="6AEB3F65" w14:textId="77777777" w:rsidR="00475691" w:rsidRDefault="004756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33789"/>
    <w:rsid w:val="00033A83"/>
    <w:rsid w:val="00034869"/>
    <w:rsid w:val="00034DEA"/>
    <w:rsid w:val="000351EC"/>
    <w:rsid w:val="0003524F"/>
    <w:rsid w:val="00035E15"/>
    <w:rsid w:val="00037264"/>
    <w:rsid w:val="00037295"/>
    <w:rsid w:val="0003740D"/>
    <w:rsid w:val="000424FD"/>
    <w:rsid w:val="0004456D"/>
    <w:rsid w:val="00044A8C"/>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518C"/>
    <w:rsid w:val="000859EB"/>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0F43"/>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B4F"/>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2F52"/>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207D"/>
    <w:rsid w:val="003123BF"/>
    <w:rsid w:val="00312F70"/>
    <w:rsid w:val="0031416F"/>
    <w:rsid w:val="003143A7"/>
    <w:rsid w:val="00315A1A"/>
    <w:rsid w:val="00315F4D"/>
    <w:rsid w:val="00317A44"/>
    <w:rsid w:val="00322E56"/>
    <w:rsid w:val="0032596F"/>
    <w:rsid w:val="003265D4"/>
    <w:rsid w:val="003270AD"/>
    <w:rsid w:val="0032788B"/>
    <w:rsid w:val="00335F3E"/>
    <w:rsid w:val="0033783B"/>
    <w:rsid w:val="00342663"/>
    <w:rsid w:val="003441E3"/>
    <w:rsid w:val="003515D4"/>
    <w:rsid w:val="00351C1D"/>
    <w:rsid w:val="00352B68"/>
    <w:rsid w:val="00352D63"/>
    <w:rsid w:val="003553CD"/>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93CCB"/>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641C0"/>
    <w:rsid w:val="004714B6"/>
    <w:rsid w:val="004722A3"/>
    <w:rsid w:val="00472DC4"/>
    <w:rsid w:val="00475691"/>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6570"/>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0373"/>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2F1"/>
    <w:rsid w:val="00651593"/>
    <w:rsid w:val="0065163E"/>
    <w:rsid w:val="00651A14"/>
    <w:rsid w:val="00653ABC"/>
    <w:rsid w:val="0065520A"/>
    <w:rsid w:val="00656633"/>
    <w:rsid w:val="00657AF5"/>
    <w:rsid w:val="00660665"/>
    <w:rsid w:val="006610BD"/>
    <w:rsid w:val="0066125D"/>
    <w:rsid w:val="00661A1C"/>
    <w:rsid w:val="0066500F"/>
    <w:rsid w:val="0066625C"/>
    <w:rsid w:val="00666321"/>
    <w:rsid w:val="0066748E"/>
    <w:rsid w:val="0067297A"/>
    <w:rsid w:val="0067350E"/>
    <w:rsid w:val="00675206"/>
    <w:rsid w:val="00677832"/>
    <w:rsid w:val="00677FE3"/>
    <w:rsid w:val="00680FC0"/>
    <w:rsid w:val="006847D4"/>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674A"/>
    <w:rsid w:val="007B7DFB"/>
    <w:rsid w:val="007C07BB"/>
    <w:rsid w:val="007C2C80"/>
    <w:rsid w:val="007C6341"/>
    <w:rsid w:val="007C763B"/>
    <w:rsid w:val="007D2AE0"/>
    <w:rsid w:val="007D2C25"/>
    <w:rsid w:val="007D383B"/>
    <w:rsid w:val="007D5B7F"/>
    <w:rsid w:val="007D61A3"/>
    <w:rsid w:val="007E16DB"/>
    <w:rsid w:val="007E1954"/>
    <w:rsid w:val="007E1D2D"/>
    <w:rsid w:val="007E2FDA"/>
    <w:rsid w:val="007E34D0"/>
    <w:rsid w:val="007E37E0"/>
    <w:rsid w:val="007E4023"/>
    <w:rsid w:val="007E5ED1"/>
    <w:rsid w:val="007F27B4"/>
    <w:rsid w:val="007F5635"/>
    <w:rsid w:val="007F59DC"/>
    <w:rsid w:val="0080486E"/>
    <w:rsid w:val="00807FED"/>
    <w:rsid w:val="00814F81"/>
    <w:rsid w:val="0082009C"/>
    <w:rsid w:val="00825E29"/>
    <w:rsid w:val="0082724F"/>
    <w:rsid w:val="00831697"/>
    <w:rsid w:val="00832251"/>
    <w:rsid w:val="008437D8"/>
    <w:rsid w:val="00844EBD"/>
    <w:rsid w:val="00845D43"/>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96FA3"/>
    <w:rsid w:val="008A0403"/>
    <w:rsid w:val="008A18AD"/>
    <w:rsid w:val="008A2277"/>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60E3"/>
    <w:rsid w:val="00957870"/>
    <w:rsid w:val="009655CE"/>
    <w:rsid w:val="009657EA"/>
    <w:rsid w:val="0096797D"/>
    <w:rsid w:val="00970A5F"/>
    <w:rsid w:val="0097170A"/>
    <w:rsid w:val="00971F21"/>
    <w:rsid w:val="009724D6"/>
    <w:rsid w:val="00973D92"/>
    <w:rsid w:val="00976F5B"/>
    <w:rsid w:val="00977E82"/>
    <w:rsid w:val="009816D1"/>
    <w:rsid w:val="009817A6"/>
    <w:rsid w:val="00983455"/>
    <w:rsid w:val="00983EB5"/>
    <w:rsid w:val="00984479"/>
    <w:rsid w:val="009855BD"/>
    <w:rsid w:val="00987275"/>
    <w:rsid w:val="00990020"/>
    <w:rsid w:val="00990C20"/>
    <w:rsid w:val="00991964"/>
    <w:rsid w:val="00991A3E"/>
    <w:rsid w:val="009921D7"/>
    <w:rsid w:val="00994C34"/>
    <w:rsid w:val="009A0DA1"/>
    <w:rsid w:val="009A187E"/>
    <w:rsid w:val="009A2A74"/>
    <w:rsid w:val="009A3204"/>
    <w:rsid w:val="009B0096"/>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5A10"/>
    <w:rsid w:val="00AA687F"/>
    <w:rsid w:val="00AA7B4B"/>
    <w:rsid w:val="00AB18E1"/>
    <w:rsid w:val="00AB5F94"/>
    <w:rsid w:val="00AC28D7"/>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2E6C"/>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78B5"/>
    <w:rsid w:val="00B87E2B"/>
    <w:rsid w:val="00B9032E"/>
    <w:rsid w:val="00B905F3"/>
    <w:rsid w:val="00B90BCD"/>
    <w:rsid w:val="00B91D6B"/>
    <w:rsid w:val="00B94F53"/>
    <w:rsid w:val="00BA0D32"/>
    <w:rsid w:val="00BA3E87"/>
    <w:rsid w:val="00BA495C"/>
    <w:rsid w:val="00BB0F8A"/>
    <w:rsid w:val="00BB150E"/>
    <w:rsid w:val="00BB2AAD"/>
    <w:rsid w:val="00BB721D"/>
    <w:rsid w:val="00BC1A81"/>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42D3"/>
    <w:rsid w:val="00D051D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2785"/>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70"/>
    <w:rsid w:val="00EE3FD2"/>
    <w:rsid w:val="00EE5747"/>
    <w:rsid w:val="00EE608B"/>
    <w:rsid w:val="00EE658D"/>
    <w:rsid w:val="00EF194D"/>
    <w:rsid w:val="00EF1F45"/>
    <w:rsid w:val="00EF204F"/>
    <w:rsid w:val="00EF2FA7"/>
    <w:rsid w:val="00EF3444"/>
    <w:rsid w:val="00F025E4"/>
    <w:rsid w:val="00F04CAA"/>
    <w:rsid w:val="00F0691A"/>
    <w:rsid w:val="00F06B07"/>
    <w:rsid w:val="00F10CFC"/>
    <w:rsid w:val="00F12B96"/>
    <w:rsid w:val="00F13A37"/>
    <w:rsid w:val="00F22971"/>
    <w:rsid w:val="00F22AEA"/>
    <w:rsid w:val="00F25267"/>
    <w:rsid w:val="00F26FA2"/>
    <w:rsid w:val="00F33C32"/>
    <w:rsid w:val="00F355F3"/>
    <w:rsid w:val="00F35E45"/>
    <w:rsid w:val="00F3621A"/>
    <w:rsid w:val="00F36797"/>
    <w:rsid w:val="00F41F9C"/>
    <w:rsid w:val="00F43A82"/>
    <w:rsid w:val="00F45A1C"/>
    <w:rsid w:val="00F45B9A"/>
    <w:rsid w:val="00F4634A"/>
    <w:rsid w:val="00F469CF"/>
    <w:rsid w:val="00F47672"/>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6A2"/>
    <w:rsid w:val="00FC7F30"/>
    <w:rsid w:val="00FD1A04"/>
    <w:rsid w:val="00FD1C8A"/>
    <w:rsid w:val="00FD3239"/>
    <w:rsid w:val="00FD6422"/>
    <w:rsid w:val="00FD7905"/>
    <w:rsid w:val="00FD7A61"/>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6567</Words>
  <Characters>37433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Маскин Дмитрий Григорьевич</dc:creator>
  <cp:lastModifiedBy>Гамора Оксана Вячеславовна</cp:lastModifiedBy>
  <cp:revision>9</cp:revision>
  <cp:lastPrinted>2024-01-25T14:58:00Z</cp:lastPrinted>
  <dcterms:created xsi:type="dcterms:W3CDTF">2024-10-17T14:05:00Z</dcterms:created>
  <dcterms:modified xsi:type="dcterms:W3CDTF">2026-08-27T07:10:00Z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6.51494858482274E-289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