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1D6" w:rsidRDefault="003C31D6" w:rsidP="003C31D6">
      <w:pPr>
        <w:shd w:val="clear" w:color="auto" w:fill="FFFFFF"/>
        <w:spacing w:after="0" w:line="240" w:lineRule="auto"/>
        <w:rPr>
          <w:rFonts w:ascii="Times New Roman" w:hAnsi="Times New Roman"/>
          <w:b/>
        </w:rPr>
      </w:pPr>
      <w:bookmarkStart w:id="0" w:name="_GoBack"/>
      <w:bookmarkEnd w:id="0"/>
      <w:r>
        <w:rPr>
          <w:rFonts w:ascii="Times New Roman" w:hAnsi="Times New Roman"/>
          <w:b/>
        </w:rPr>
        <w:t>ПРОЕКТ</w:t>
      </w:r>
    </w:p>
    <w:p w:rsidR="00863C65" w:rsidRPr="0014750B" w:rsidRDefault="005A41F5" w:rsidP="00A75731">
      <w:pPr>
        <w:shd w:val="clear" w:color="auto" w:fill="FFFFFF"/>
        <w:spacing w:after="0" w:line="240" w:lineRule="auto"/>
        <w:jc w:val="center"/>
        <w:rPr>
          <w:rFonts w:ascii="Times New Roman" w:hAnsi="Times New Roman"/>
          <w:b/>
          <w:bCs/>
        </w:rPr>
      </w:pPr>
      <w:r w:rsidRPr="0014750B">
        <w:rPr>
          <w:rFonts w:ascii="Times New Roman" w:hAnsi="Times New Roman"/>
          <w:b/>
        </w:rPr>
        <w:t>КОНТРАКТ</w:t>
      </w:r>
      <w:r w:rsidR="00A402D6" w:rsidRPr="0014750B">
        <w:rPr>
          <w:rFonts w:ascii="Times New Roman" w:hAnsi="Times New Roman"/>
          <w:b/>
        </w:rPr>
        <w:t xml:space="preserve"> </w:t>
      </w:r>
      <w:r w:rsidR="005523A0" w:rsidRPr="0014750B">
        <w:rPr>
          <w:rFonts w:ascii="Times New Roman" w:hAnsi="Times New Roman"/>
          <w:b/>
          <w:bCs/>
        </w:rPr>
        <w:t>№</w:t>
      </w:r>
      <w:r w:rsidR="00E300A3" w:rsidRPr="0014750B">
        <w:rPr>
          <w:rFonts w:ascii="Times New Roman" w:hAnsi="Times New Roman"/>
          <w:b/>
          <w:bCs/>
        </w:rPr>
        <w:t xml:space="preserve"> </w:t>
      </w:r>
      <w:r w:rsidR="00E07B30">
        <w:rPr>
          <w:rFonts w:ascii="Times New Roman" w:hAnsi="Times New Roman"/>
          <w:b/>
          <w:bCs/>
        </w:rPr>
        <w:t>279/08/26</w:t>
      </w:r>
    </w:p>
    <w:p w:rsidR="00A75731" w:rsidRPr="0014750B" w:rsidRDefault="00851360" w:rsidP="00A75731">
      <w:pPr>
        <w:shd w:val="clear" w:color="auto" w:fill="FFFFFF"/>
        <w:spacing w:after="0" w:line="240" w:lineRule="auto"/>
        <w:jc w:val="center"/>
        <w:rPr>
          <w:rFonts w:ascii="Times New Roman" w:hAnsi="Times New Roman"/>
        </w:rPr>
      </w:pPr>
      <w:r w:rsidRPr="0014750B">
        <w:rPr>
          <w:rFonts w:ascii="Times New Roman" w:hAnsi="Times New Roman"/>
        </w:rPr>
        <w:t xml:space="preserve">на поставку </w:t>
      </w:r>
      <w:r w:rsidR="0021040B">
        <w:rPr>
          <w:rFonts w:ascii="Times New Roman" w:hAnsi="Times New Roman"/>
        </w:rPr>
        <w:t>нотной литературы</w:t>
      </w:r>
      <w:r w:rsidR="00E22373">
        <w:rPr>
          <w:rFonts w:ascii="Times New Roman" w:hAnsi="Times New Roman"/>
        </w:rPr>
        <w:t xml:space="preserve"> </w:t>
      </w:r>
    </w:p>
    <w:p w:rsidR="003C31D6" w:rsidRPr="004472A8" w:rsidRDefault="00851360" w:rsidP="003C31D6">
      <w:pPr>
        <w:pStyle w:val="a8"/>
        <w:tabs>
          <w:tab w:val="left" w:pos="426"/>
        </w:tabs>
        <w:spacing w:after="0" w:line="240" w:lineRule="auto"/>
        <w:jc w:val="center"/>
        <w:rPr>
          <w:rFonts w:ascii="Times New Roman" w:hAnsi="Times New Roman"/>
          <w:b/>
          <w:bCs/>
        </w:rPr>
      </w:pPr>
      <w:r w:rsidRPr="0014750B">
        <w:rPr>
          <w:rFonts w:ascii="Times New Roman" w:eastAsia="Times New Roman" w:hAnsi="Times New Roman"/>
          <w:bCs/>
          <w:noProof/>
          <w:lang w:eastAsia="ru-RU"/>
        </w:rPr>
        <w:t xml:space="preserve">ИКЗ </w:t>
      </w:r>
      <w:r w:rsidR="00244BD5" w:rsidRPr="00244BD5">
        <w:rPr>
          <w:rFonts w:ascii="Times New Roman" w:eastAsia="Times New Roman" w:hAnsi="Times New Roman"/>
          <w:bCs/>
          <w:noProof/>
          <w:lang w:eastAsia="ru-RU"/>
        </w:rPr>
        <w:t>26 1 7703036243 770301001 0060 000 0000 244</w:t>
      </w:r>
    </w:p>
    <w:p w:rsidR="00863C65" w:rsidRPr="0014750B" w:rsidRDefault="00A402D6" w:rsidP="006F3AB4">
      <w:pPr>
        <w:shd w:val="clear" w:color="auto" w:fill="FFFFFF"/>
        <w:tabs>
          <w:tab w:val="left" w:pos="7123"/>
        </w:tabs>
        <w:spacing w:after="0" w:line="240" w:lineRule="auto"/>
        <w:ind w:firstLine="567"/>
        <w:rPr>
          <w:rFonts w:ascii="Times New Roman" w:hAnsi="Times New Roman"/>
        </w:rPr>
      </w:pPr>
      <w:r w:rsidRPr="0014750B">
        <w:rPr>
          <w:rFonts w:ascii="Times New Roman" w:hAnsi="Times New Roman"/>
        </w:rPr>
        <w:t xml:space="preserve">                                      </w:t>
      </w:r>
      <w:r w:rsidR="00863C65" w:rsidRPr="0014750B">
        <w:rPr>
          <w:rFonts w:ascii="Times New Roman" w:hAnsi="Times New Roman"/>
        </w:rPr>
        <w:t xml:space="preserve">                           </w:t>
      </w:r>
      <w:r w:rsidR="00851360" w:rsidRPr="0014750B">
        <w:rPr>
          <w:rFonts w:ascii="Times New Roman" w:hAnsi="Times New Roman"/>
        </w:rPr>
        <w:t xml:space="preserve">  </w:t>
      </w:r>
    </w:p>
    <w:p w:rsidR="00863C65" w:rsidRPr="0014750B" w:rsidRDefault="00996AA3" w:rsidP="00B774A6">
      <w:pPr>
        <w:shd w:val="clear" w:color="auto" w:fill="FFFFFF"/>
        <w:tabs>
          <w:tab w:val="left" w:pos="7123"/>
        </w:tabs>
        <w:spacing w:after="0" w:line="240" w:lineRule="auto"/>
        <w:rPr>
          <w:rFonts w:ascii="Times New Roman" w:hAnsi="Times New Roman"/>
        </w:rPr>
      </w:pPr>
      <w:r w:rsidRPr="0014750B">
        <w:rPr>
          <w:rFonts w:ascii="Times New Roman" w:hAnsi="Times New Roman"/>
          <w:bCs/>
        </w:rPr>
        <w:t xml:space="preserve">г. </w:t>
      </w:r>
      <w:r w:rsidR="00B774A6" w:rsidRPr="0014750B">
        <w:rPr>
          <w:rFonts w:ascii="Times New Roman" w:hAnsi="Times New Roman"/>
          <w:bCs/>
        </w:rPr>
        <w:t xml:space="preserve">Калининград                                                                                                 </w:t>
      </w:r>
      <w:r w:rsidR="00A75731" w:rsidRPr="0014750B">
        <w:rPr>
          <w:rFonts w:ascii="Times New Roman" w:hAnsi="Times New Roman"/>
          <w:bCs/>
        </w:rPr>
        <w:t xml:space="preserve">   </w:t>
      </w:r>
      <w:r w:rsidR="00B774A6" w:rsidRPr="0014750B">
        <w:rPr>
          <w:rFonts w:ascii="Times New Roman" w:hAnsi="Times New Roman"/>
          <w:bCs/>
        </w:rPr>
        <w:t xml:space="preserve">  </w:t>
      </w:r>
      <w:r w:rsidR="006F3AB4" w:rsidRPr="0014750B">
        <w:rPr>
          <w:rFonts w:ascii="Times New Roman" w:hAnsi="Times New Roman"/>
          <w:bCs/>
        </w:rPr>
        <w:t xml:space="preserve">     </w:t>
      </w:r>
      <w:r w:rsidR="009C46B3" w:rsidRPr="0014750B">
        <w:rPr>
          <w:rFonts w:ascii="Times New Roman" w:hAnsi="Times New Roman"/>
          <w:bCs/>
        </w:rPr>
        <w:t xml:space="preserve">  </w:t>
      </w:r>
      <w:r w:rsidR="00851360" w:rsidRPr="0014750B">
        <w:rPr>
          <w:rFonts w:ascii="Times New Roman" w:hAnsi="Times New Roman"/>
          <w:bCs/>
        </w:rPr>
        <w:t xml:space="preserve">        </w:t>
      </w:r>
      <w:proofErr w:type="gramStart"/>
      <w:r w:rsidR="006F3AB4" w:rsidRPr="0014750B">
        <w:rPr>
          <w:rFonts w:ascii="Times New Roman" w:hAnsi="Times New Roman"/>
          <w:bCs/>
        </w:rPr>
        <w:t xml:space="preserve">   </w:t>
      </w:r>
      <w:r w:rsidR="00863C65" w:rsidRPr="0014750B">
        <w:rPr>
          <w:rFonts w:ascii="Times New Roman" w:hAnsi="Times New Roman"/>
        </w:rPr>
        <w:t>«</w:t>
      </w:r>
      <w:proofErr w:type="gramEnd"/>
      <w:r w:rsidR="00851360" w:rsidRPr="0014750B">
        <w:rPr>
          <w:rFonts w:ascii="Times New Roman" w:hAnsi="Times New Roman"/>
        </w:rPr>
        <w:t>__</w:t>
      </w:r>
      <w:r w:rsidR="009C46B3" w:rsidRPr="0014750B">
        <w:rPr>
          <w:rFonts w:ascii="Times New Roman" w:hAnsi="Times New Roman"/>
        </w:rPr>
        <w:t xml:space="preserve">» </w:t>
      </w:r>
      <w:r w:rsidR="00851360" w:rsidRPr="0014750B">
        <w:rPr>
          <w:rFonts w:ascii="Times New Roman" w:hAnsi="Times New Roman"/>
        </w:rPr>
        <w:t>______</w:t>
      </w:r>
      <w:r w:rsidR="003D2071" w:rsidRPr="0014750B">
        <w:rPr>
          <w:rFonts w:ascii="Times New Roman" w:hAnsi="Times New Roman"/>
        </w:rPr>
        <w:t xml:space="preserve"> </w:t>
      </w:r>
      <w:r w:rsidR="00863C65" w:rsidRPr="0014750B">
        <w:rPr>
          <w:rFonts w:ascii="Times New Roman" w:hAnsi="Times New Roman"/>
        </w:rPr>
        <w:t>20</w:t>
      </w:r>
      <w:r w:rsidR="005A41F5" w:rsidRPr="0014750B">
        <w:rPr>
          <w:rFonts w:ascii="Times New Roman" w:hAnsi="Times New Roman"/>
        </w:rPr>
        <w:t>2</w:t>
      </w:r>
      <w:r w:rsidR="003C31D6">
        <w:rPr>
          <w:rFonts w:ascii="Times New Roman" w:hAnsi="Times New Roman"/>
        </w:rPr>
        <w:t>6</w:t>
      </w:r>
      <w:r w:rsidR="005A41F5" w:rsidRPr="0014750B">
        <w:rPr>
          <w:rFonts w:ascii="Times New Roman" w:hAnsi="Times New Roman"/>
        </w:rPr>
        <w:t xml:space="preserve"> </w:t>
      </w:r>
      <w:r w:rsidR="00863C65" w:rsidRPr="0014750B">
        <w:rPr>
          <w:rFonts w:ascii="Times New Roman" w:hAnsi="Times New Roman"/>
        </w:rPr>
        <w:t>г.</w:t>
      </w:r>
    </w:p>
    <w:p w:rsidR="006045D6" w:rsidRPr="0014750B" w:rsidRDefault="006045D6" w:rsidP="00A402D6">
      <w:pPr>
        <w:shd w:val="clear" w:color="auto" w:fill="FFFFFF"/>
        <w:tabs>
          <w:tab w:val="left" w:pos="1134"/>
          <w:tab w:val="left" w:leader="underscore" w:pos="3456"/>
          <w:tab w:val="left" w:leader="underscore" w:pos="7426"/>
        </w:tabs>
        <w:spacing w:after="0" w:line="240" w:lineRule="auto"/>
        <w:ind w:firstLine="567"/>
        <w:jc w:val="both"/>
        <w:rPr>
          <w:rFonts w:ascii="Times New Roman" w:hAnsi="Times New Roman"/>
          <w:b/>
          <w:bCs/>
          <w:iCs/>
        </w:rPr>
      </w:pPr>
    </w:p>
    <w:p w:rsidR="00A75731" w:rsidRPr="0014750B" w:rsidRDefault="00F25AD2" w:rsidP="00B774A6">
      <w:pPr>
        <w:shd w:val="clear" w:color="auto" w:fill="FFFFFF"/>
        <w:tabs>
          <w:tab w:val="left" w:pos="1134"/>
          <w:tab w:val="left" w:leader="underscore" w:pos="3456"/>
          <w:tab w:val="left" w:leader="underscore" w:pos="7426"/>
        </w:tabs>
        <w:spacing w:after="0" w:line="240" w:lineRule="auto"/>
        <w:ind w:firstLine="709"/>
        <w:jc w:val="both"/>
        <w:rPr>
          <w:rFonts w:ascii="Times New Roman" w:hAnsi="Times New Roman"/>
        </w:rPr>
      </w:pPr>
      <w:r w:rsidRPr="0014750B">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w:t>
      </w:r>
      <w:r w:rsidR="000F221B" w:rsidRPr="0014750B">
        <w:rPr>
          <w:rFonts w:ascii="Times New Roman" w:eastAsia="Times New Roman" w:hAnsi="Times New Roman"/>
          <w:bCs/>
          <w:lang w:eastAsia="ru-RU"/>
        </w:rPr>
        <w:t>(</w:t>
      </w:r>
      <w:r w:rsidR="000F221B" w:rsidRPr="0014750B">
        <w:rPr>
          <w:rFonts w:ascii="Times New Roman" w:hAnsi="Times New Roman"/>
          <w:bCs/>
        </w:rPr>
        <w:t>со</w:t>
      </w:r>
      <w:r w:rsidR="000F221B" w:rsidRPr="0014750B">
        <w:rPr>
          <w:rFonts w:ascii="Times New Roman" w:hAnsi="Times New Roman"/>
        </w:rPr>
        <w:t>кращенное наименование – ЦМШ-АИИ</w:t>
      </w:r>
      <w:r w:rsidR="000F221B" w:rsidRPr="0014750B">
        <w:rPr>
          <w:rFonts w:ascii="Times New Roman" w:eastAsia="Times New Roman" w:hAnsi="Times New Roman"/>
          <w:b/>
          <w:lang w:eastAsia="ru-RU"/>
        </w:rPr>
        <w:t xml:space="preserve">), </w:t>
      </w:r>
      <w:r w:rsidR="000F221B" w:rsidRPr="0014750B">
        <w:rPr>
          <w:rFonts w:ascii="Times New Roman" w:eastAsia="Times New Roman" w:hAnsi="Times New Roman"/>
          <w:lang w:eastAsia="ru-RU"/>
        </w:rPr>
        <w:t>именуемое в дальнейшем «Заказчик», в лице директора Филиала ЦМШ – АИИ «</w:t>
      </w:r>
      <w:r w:rsidR="00B774A6" w:rsidRPr="0014750B">
        <w:rPr>
          <w:rFonts w:ascii="Times New Roman" w:eastAsia="Times New Roman" w:hAnsi="Times New Roman"/>
          <w:lang w:eastAsia="ru-RU"/>
        </w:rPr>
        <w:t>Балтийский</w:t>
      </w:r>
      <w:r w:rsidR="000F221B" w:rsidRPr="0014750B">
        <w:rPr>
          <w:rFonts w:ascii="Times New Roman" w:eastAsia="Times New Roman" w:hAnsi="Times New Roman"/>
          <w:lang w:eastAsia="ru-RU"/>
        </w:rPr>
        <w:t xml:space="preserve">» </w:t>
      </w:r>
      <w:r w:rsidR="00B774A6" w:rsidRPr="0014750B">
        <w:rPr>
          <w:rFonts w:ascii="Times New Roman" w:eastAsia="Times New Roman" w:hAnsi="Times New Roman"/>
          <w:lang w:eastAsia="ru-RU"/>
        </w:rPr>
        <w:t>Волковой Ларисы Владимировны</w:t>
      </w:r>
      <w:r w:rsidR="000F221B" w:rsidRPr="0014750B">
        <w:rPr>
          <w:rFonts w:ascii="Times New Roman" w:eastAsia="Times New Roman" w:hAnsi="Times New Roman"/>
          <w:lang w:eastAsia="ru-RU"/>
        </w:rPr>
        <w:t>, действующего на основании</w:t>
      </w:r>
      <w:r w:rsidR="00B774A6" w:rsidRPr="0014750B">
        <w:rPr>
          <w:rFonts w:ascii="Times New Roman" w:eastAsia="Times New Roman" w:hAnsi="Times New Roman"/>
          <w:lang w:eastAsia="ru-RU"/>
        </w:rPr>
        <w:t xml:space="preserve"> доверенности</w:t>
      </w:r>
      <w:r w:rsidR="000F221B" w:rsidRPr="0014750B">
        <w:rPr>
          <w:rFonts w:ascii="Times New Roman" w:eastAsia="Times New Roman" w:hAnsi="Times New Roman"/>
          <w:lang w:eastAsia="ru-RU"/>
        </w:rPr>
        <w:t xml:space="preserve"> от</w:t>
      </w:r>
      <w:r w:rsidR="003C31D6">
        <w:rPr>
          <w:rFonts w:ascii="Times New Roman" w:eastAsia="Times New Roman" w:hAnsi="Times New Roman"/>
          <w:lang w:eastAsia="ru-RU"/>
        </w:rPr>
        <w:t xml:space="preserve"> </w:t>
      </w:r>
      <w:r w:rsidR="0021040B">
        <w:rPr>
          <w:rFonts w:ascii="Times New Roman" w:eastAsia="Times New Roman" w:hAnsi="Times New Roman"/>
          <w:noProof/>
          <w:lang w:eastAsia="ru-RU"/>
        </w:rPr>
        <w:t>01.06.2026 № 29/2-д</w:t>
      </w:r>
      <w:r w:rsidR="000F221B" w:rsidRPr="0014750B">
        <w:rPr>
          <w:rFonts w:ascii="Times New Roman" w:eastAsia="Times New Roman" w:hAnsi="Times New Roman"/>
          <w:lang w:eastAsia="ru-RU"/>
        </w:rPr>
        <w:t>,</w:t>
      </w:r>
      <w:r w:rsidR="00A402D6" w:rsidRPr="0014750B">
        <w:rPr>
          <w:rFonts w:ascii="Times New Roman" w:hAnsi="Times New Roman"/>
        </w:rPr>
        <w:t xml:space="preserve"> с одной стороны, </w:t>
      </w:r>
      <w:r w:rsidR="00D922B6" w:rsidRPr="0014750B">
        <w:rPr>
          <w:rFonts w:ascii="Times New Roman" w:hAnsi="Times New Roman"/>
        </w:rPr>
        <w:t>и</w:t>
      </w:r>
    </w:p>
    <w:p w:rsidR="00A402D6" w:rsidRPr="0014750B" w:rsidRDefault="003C31D6" w:rsidP="00B774A6">
      <w:pPr>
        <w:shd w:val="clear" w:color="auto" w:fill="FFFFFF"/>
        <w:tabs>
          <w:tab w:val="left" w:pos="1134"/>
          <w:tab w:val="left" w:leader="underscore" w:pos="3456"/>
          <w:tab w:val="left" w:leader="underscore" w:pos="7426"/>
        </w:tabs>
        <w:spacing w:after="0" w:line="240" w:lineRule="auto"/>
        <w:ind w:firstLine="709"/>
        <w:jc w:val="both"/>
        <w:rPr>
          <w:rFonts w:ascii="Times New Roman" w:hAnsi="Times New Roman"/>
        </w:rPr>
      </w:pPr>
      <w:r w:rsidRPr="003C31D6">
        <w:rPr>
          <w:rFonts w:ascii="Times New Roman" w:hAnsi="Times New Roman"/>
          <w:bCs/>
        </w:rPr>
        <w:t>_________________________, именуемое в дальнейшем «Поставщик»,</w:t>
      </w:r>
      <w:r>
        <w:rPr>
          <w:rFonts w:ascii="Times New Roman" w:hAnsi="Times New Roman"/>
          <w:b/>
        </w:rPr>
        <w:t xml:space="preserve"> </w:t>
      </w:r>
      <w:r w:rsidRPr="003C31D6">
        <w:rPr>
          <w:rFonts w:ascii="Times New Roman" w:hAnsi="Times New Roman"/>
          <w:bCs/>
        </w:rPr>
        <w:t>в лице</w:t>
      </w:r>
      <w:r>
        <w:rPr>
          <w:rFonts w:ascii="Times New Roman" w:hAnsi="Times New Roman"/>
          <w:b/>
        </w:rPr>
        <w:t xml:space="preserve"> _________________, </w:t>
      </w:r>
      <w:r w:rsidRPr="003C31D6">
        <w:rPr>
          <w:rFonts w:ascii="Times New Roman" w:hAnsi="Times New Roman"/>
          <w:bCs/>
        </w:rPr>
        <w:t>д</w:t>
      </w:r>
      <w:r w:rsidR="00974ED7" w:rsidRPr="0014750B">
        <w:rPr>
          <w:rFonts w:ascii="Times New Roman" w:hAnsi="Times New Roman"/>
        </w:rPr>
        <w:t xml:space="preserve">ействующего на основании </w:t>
      </w:r>
      <w:r>
        <w:rPr>
          <w:rFonts w:ascii="Times New Roman" w:hAnsi="Times New Roman"/>
        </w:rPr>
        <w:t>_______________</w:t>
      </w:r>
      <w:r w:rsidR="00343157" w:rsidRPr="0014750B">
        <w:rPr>
          <w:rFonts w:ascii="Times New Roman" w:hAnsi="Times New Roman"/>
        </w:rPr>
        <w:t>,</w:t>
      </w:r>
      <w:r w:rsidR="006F3AB4" w:rsidRPr="0014750B">
        <w:rPr>
          <w:rFonts w:ascii="Times New Roman" w:hAnsi="Times New Roman"/>
          <w:b/>
        </w:rPr>
        <w:t xml:space="preserve"> </w:t>
      </w:r>
      <w:r w:rsidR="00A402D6" w:rsidRPr="0014750B">
        <w:rPr>
          <w:rFonts w:ascii="Times New Roman" w:hAnsi="Times New Roman"/>
        </w:rPr>
        <w:t xml:space="preserve">с другой стороны, в дальнейшем именуемые «Стороны», </w:t>
      </w:r>
      <w:r w:rsidR="0043307E" w:rsidRPr="0014750B">
        <w:rPr>
          <w:rFonts w:ascii="Times New Roman" w:hAnsi="Times New Roman"/>
        </w:rPr>
        <w:t>руководствуясь Гражданским кодексом Российской Федерации</w:t>
      </w:r>
      <w:r w:rsidR="005A41F5" w:rsidRPr="0014750B">
        <w:rPr>
          <w:rFonts w:ascii="Times New Roman" w:hAnsi="Times New Roman"/>
        </w:rPr>
        <w:t xml:space="preserve"> в соответствии с п. </w:t>
      </w:r>
      <w:r w:rsidR="00244BD5">
        <w:rPr>
          <w:rFonts w:ascii="Times New Roman" w:hAnsi="Times New Roman"/>
        </w:rPr>
        <w:t>5</w:t>
      </w:r>
      <w:r w:rsidR="005A41F5" w:rsidRPr="0014750B">
        <w:rPr>
          <w:rFonts w:ascii="Times New Roman" w:hAnsi="Times New Roman"/>
        </w:rPr>
        <w:t xml:space="preserve"> ч. 1 ст. 93 Федерального закона от 05.04.2013</w:t>
      </w:r>
      <w:r w:rsidR="00B8506B" w:rsidRPr="0014750B">
        <w:rPr>
          <w:rFonts w:ascii="Times New Roman" w:hAnsi="Times New Roman"/>
        </w:rPr>
        <w:t xml:space="preserve"> </w:t>
      </w:r>
      <w:r w:rsidR="005A41F5" w:rsidRPr="0014750B">
        <w:rPr>
          <w:rFonts w:ascii="Times New Roman" w:hAnsi="Times New Roman"/>
        </w:rPr>
        <w:t>№ 44-ФЗ</w:t>
      </w:r>
      <w:r w:rsidR="006F3AB4" w:rsidRPr="0014750B">
        <w:rPr>
          <w:rFonts w:ascii="Times New Roman" w:hAnsi="Times New Roman"/>
        </w:rPr>
        <w:t xml:space="preserve"> </w:t>
      </w:r>
      <w:r w:rsidR="005A41F5" w:rsidRPr="0014750B">
        <w:rPr>
          <w:rFonts w:ascii="Times New Roman" w:hAnsi="Times New Roman"/>
        </w:rPr>
        <w:t>«О контрактной системе в сфере закупок товаров, работ, услуг для обеспечения государственных</w:t>
      </w:r>
      <w:r w:rsidR="006F3AB4" w:rsidRPr="0014750B">
        <w:rPr>
          <w:rFonts w:ascii="Times New Roman" w:hAnsi="Times New Roman"/>
        </w:rPr>
        <w:t xml:space="preserve"> </w:t>
      </w:r>
      <w:r w:rsidR="005A41F5" w:rsidRPr="0014750B">
        <w:rPr>
          <w:rFonts w:ascii="Times New Roman" w:hAnsi="Times New Roman"/>
        </w:rPr>
        <w:t>и муниципальных нужд»</w:t>
      </w:r>
      <w:r w:rsidRPr="003C31D6">
        <w:rPr>
          <w:rFonts w:ascii="Times New Roman" w:hAnsi="Times New Roman"/>
          <w:kern w:val="2"/>
          <w:lang w:eastAsia="ar-SA"/>
        </w:rPr>
        <w:t xml:space="preserve"> </w:t>
      </w:r>
      <w:r w:rsidRPr="004472A8">
        <w:rPr>
          <w:rFonts w:ascii="Times New Roman" w:hAnsi="Times New Roman"/>
          <w:kern w:val="2"/>
          <w:lang w:eastAsia="ar-SA"/>
        </w:rPr>
        <w:t>(далее –</w:t>
      </w:r>
      <w:r w:rsidRPr="004472A8">
        <w:rPr>
          <w:rFonts w:ascii="Times New Roman" w:hAnsi="Times New Roman"/>
        </w:rPr>
        <w:t xml:space="preserve"> </w:t>
      </w:r>
      <w:r w:rsidRPr="004472A8">
        <w:rPr>
          <w:rFonts w:ascii="Times New Roman" w:hAnsi="Times New Roman"/>
          <w:kern w:val="2"/>
          <w:lang w:eastAsia="ar-SA"/>
        </w:rPr>
        <w:t>Федеральный закон № 44-ФЗ) и</w:t>
      </w:r>
      <w:r w:rsidRPr="004472A8">
        <w:rPr>
          <w:rFonts w:ascii="Times New Roman" w:hAnsi="Times New Roman"/>
        </w:rPr>
        <w:t xml:space="preserve"> итогового протокола закупочной сессии ЕАТ от </w:t>
      </w:r>
      <w:r>
        <w:rPr>
          <w:rFonts w:ascii="Times New Roman" w:hAnsi="Times New Roman"/>
        </w:rPr>
        <w:t>__________</w:t>
      </w:r>
      <w:r w:rsidRPr="004472A8">
        <w:rPr>
          <w:rFonts w:ascii="Times New Roman" w:hAnsi="Times New Roman"/>
        </w:rPr>
        <w:t xml:space="preserve"> г. №</w:t>
      </w:r>
      <w:r>
        <w:rPr>
          <w:rFonts w:ascii="Times New Roman" w:hAnsi="Times New Roman"/>
        </w:rPr>
        <w:t xml:space="preserve"> ________________</w:t>
      </w:r>
      <w:r w:rsidR="009F211F" w:rsidRPr="0014750B">
        <w:rPr>
          <w:rFonts w:ascii="Times New Roman" w:hAnsi="Times New Roman"/>
        </w:rPr>
        <w:t>,</w:t>
      </w:r>
      <w:r w:rsidR="0043307E" w:rsidRPr="0014750B">
        <w:rPr>
          <w:rFonts w:ascii="Times New Roman" w:hAnsi="Times New Roman"/>
        </w:rPr>
        <w:t xml:space="preserve"> </w:t>
      </w:r>
      <w:r w:rsidR="00A402D6" w:rsidRPr="0014750B">
        <w:rPr>
          <w:rFonts w:ascii="Times New Roman" w:hAnsi="Times New Roman"/>
        </w:rPr>
        <w:t xml:space="preserve">заключили настоящий </w:t>
      </w:r>
      <w:r>
        <w:rPr>
          <w:rFonts w:ascii="Times New Roman" w:hAnsi="Times New Roman"/>
        </w:rPr>
        <w:t>к</w:t>
      </w:r>
      <w:r w:rsidR="005A41F5" w:rsidRPr="0014750B">
        <w:rPr>
          <w:rFonts w:ascii="Times New Roman" w:hAnsi="Times New Roman"/>
        </w:rPr>
        <w:t>онтракт</w:t>
      </w:r>
      <w:r w:rsidR="0043307E" w:rsidRPr="0014750B">
        <w:rPr>
          <w:rFonts w:ascii="Times New Roman" w:hAnsi="Times New Roman"/>
        </w:rPr>
        <w:t xml:space="preserve"> (далее</w:t>
      </w:r>
      <w:r w:rsidR="00A402D6" w:rsidRPr="0014750B">
        <w:rPr>
          <w:rFonts w:ascii="Times New Roman" w:hAnsi="Times New Roman"/>
        </w:rPr>
        <w:t xml:space="preserve"> </w:t>
      </w:r>
      <w:r w:rsidR="006946C5" w:rsidRPr="0014750B">
        <w:rPr>
          <w:rFonts w:ascii="Times New Roman" w:hAnsi="Times New Roman"/>
        </w:rPr>
        <w:t>-</w:t>
      </w:r>
      <w:r w:rsidR="00A402D6" w:rsidRPr="0014750B">
        <w:rPr>
          <w:rFonts w:ascii="Times New Roman" w:hAnsi="Times New Roman"/>
        </w:rPr>
        <w:t xml:space="preserve"> </w:t>
      </w:r>
      <w:r w:rsidR="005A41F5" w:rsidRPr="0014750B">
        <w:rPr>
          <w:rFonts w:ascii="Times New Roman" w:hAnsi="Times New Roman"/>
        </w:rPr>
        <w:t>Контракт</w:t>
      </w:r>
      <w:r w:rsidR="005B2E2C" w:rsidRPr="0014750B">
        <w:rPr>
          <w:rFonts w:ascii="Times New Roman" w:hAnsi="Times New Roman"/>
        </w:rPr>
        <w:t>)</w:t>
      </w:r>
      <w:r w:rsidR="00A402D6" w:rsidRPr="0014750B">
        <w:rPr>
          <w:rFonts w:ascii="Times New Roman" w:hAnsi="Times New Roman"/>
        </w:rPr>
        <w:t>, о нижеследующем:</w:t>
      </w:r>
    </w:p>
    <w:p w:rsidR="00A402D6" w:rsidRPr="00200B5A" w:rsidRDefault="00A402D6" w:rsidP="00F85D5C">
      <w:pPr>
        <w:shd w:val="clear" w:color="auto" w:fill="FFFFFF"/>
        <w:tabs>
          <w:tab w:val="left" w:pos="1134"/>
          <w:tab w:val="left" w:leader="underscore" w:pos="3456"/>
          <w:tab w:val="left" w:leader="underscore" w:pos="7426"/>
        </w:tabs>
        <w:spacing w:after="0" w:line="240" w:lineRule="auto"/>
        <w:ind w:firstLine="142"/>
        <w:jc w:val="both"/>
        <w:rPr>
          <w:rFonts w:ascii="Times New Roman" w:hAnsi="Times New Roman"/>
          <w:color w:val="0070C0"/>
          <w:sz w:val="16"/>
          <w:szCs w:val="16"/>
        </w:rPr>
      </w:pPr>
      <w:r w:rsidRPr="0014750B">
        <w:rPr>
          <w:rFonts w:ascii="Times New Roman" w:hAnsi="Times New Roman"/>
          <w:b/>
          <w:i/>
          <w:color w:val="0070C0"/>
        </w:rPr>
        <w:tab/>
      </w:r>
    </w:p>
    <w:p w:rsidR="00A402D6" w:rsidRPr="0014750B" w:rsidRDefault="00A402D6" w:rsidP="00A75731">
      <w:pPr>
        <w:shd w:val="clear" w:color="auto" w:fill="FFFFFF"/>
        <w:spacing w:after="0" w:line="240" w:lineRule="auto"/>
        <w:jc w:val="center"/>
        <w:rPr>
          <w:rFonts w:ascii="Times New Roman" w:hAnsi="Times New Roman"/>
          <w:b/>
        </w:rPr>
      </w:pPr>
      <w:r w:rsidRPr="0014750B">
        <w:rPr>
          <w:rFonts w:ascii="Times New Roman" w:hAnsi="Times New Roman"/>
          <w:b/>
          <w:bCs/>
        </w:rPr>
        <w:t xml:space="preserve">1. ПРЕДМЕТ </w:t>
      </w:r>
      <w:r w:rsidR="005A41F5" w:rsidRPr="0014750B">
        <w:rPr>
          <w:rFonts w:ascii="Times New Roman" w:hAnsi="Times New Roman"/>
          <w:b/>
          <w:bCs/>
        </w:rPr>
        <w:t>КОНТРАКТ</w:t>
      </w:r>
      <w:r w:rsidRPr="0014750B">
        <w:rPr>
          <w:rFonts w:ascii="Times New Roman" w:hAnsi="Times New Roman"/>
          <w:b/>
          <w:bCs/>
        </w:rPr>
        <w:t>А</w:t>
      </w:r>
    </w:p>
    <w:p w:rsidR="00B774A6" w:rsidRPr="0014750B" w:rsidRDefault="00A402D6" w:rsidP="00B774A6">
      <w:pPr>
        <w:pStyle w:val="a3"/>
        <w:ind w:firstLine="709"/>
        <w:rPr>
          <w:rFonts w:ascii="Times New Roman" w:hAnsi="Times New Roman" w:cs="Times New Roman"/>
          <w:noProof/>
          <w:sz w:val="22"/>
          <w:szCs w:val="22"/>
        </w:rPr>
      </w:pPr>
      <w:r w:rsidRPr="0014750B">
        <w:rPr>
          <w:rFonts w:ascii="Times New Roman" w:hAnsi="Times New Roman" w:cs="Times New Roman"/>
          <w:noProof/>
          <w:sz w:val="22"/>
          <w:szCs w:val="22"/>
        </w:rPr>
        <w:t xml:space="preserve">1.1. Поставщик обязуется </w:t>
      </w:r>
      <w:r w:rsidR="00244BD5">
        <w:rPr>
          <w:rFonts w:ascii="Times New Roman" w:hAnsi="Times New Roman" w:cs="Times New Roman"/>
          <w:noProof/>
          <w:sz w:val="22"/>
          <w:szCs w:val="22"/>
        </w:rPr>
        <w:t>осуществить</w:t>
      </w:r>
      <w:r w:rsidR="00977042">
        <w:rPr>
          <w:rFonts w:ascii="Times New Roman" w:hAnsi="Times New Roman" w:cs="Times New Roman"/>
          <w:noProof/>
          <w:sz w:val="22"/>
          <w:szCs w:val="22"/>
        </w:rPr>
        <w:t xml:space="preserve"> Заказчику</w:t>
      </w:r>
      <w:r w:rsidR="00244BD5">
        <w:rPr>
          <w:rFonts w:ascii="Times New Roman" w:hAnsi="Times New Roman" w:cs="Times New Roman"/>
          <w:noProof/>
          <w:sz w:val="22"/>
          <w:szCs w:val="22"/>
        </w:rPr>
        <w:t xml:space="preserve"> поставку</w:t>
      </w:r>
      <w:r w:rsidR="00977042">
        <w:rPr>
          <w:rFonts w:ascii="Times New Roman" w:hAnsi="Times New Roman" w:cs="Times New Roman"/>
          <w:noProof/>
          <w:sz w:val="22"/>
          <w:szCs w:val="22"/>
        </w:rPr>
        <w:t xml:space="preserve"> </w:t>
      </w:r>
      <w:r w:rsidR="0021040B">
        <w:rPr>
          <w:rFonts w:ascii="Times New Roman" w:hAnsi="Times New Roman" w:cs="Times New Roman"/>
          <w:noProof/>
          <w:sz w:val="22"/>
          <w:szCs w:val="22"/>
        </w:rPr>
        <w:t>нотной литературы</w:t>
      </w:r>
      <w:r w:rsidR="00977042">
        <w:rPr>
          <w:rFonts w:ascii="Times New Roman" w:hAnsi="Times New Roman" w:cs="Times New Roman"/>
          <w:noProof/>
          <w:sz w:val="22"/>
          <w:szCs w:val="22"/>
        </w:rPr>
        <w:t xml:space="preserve"> </w:t>
      </w:r>
      <w:r w:rsidR="00977042" w:rsidRPr="0014750B">
        <w:rPr>
          <w:rFonts w:ascii="Times New Roman" w:eastAsia="Arial Unicode MS" w:hAnsi="Times New Roman" w:cs="Times New Roman"/>
          <w:sz w:val="22"/>
          <w:szCs w:val="22"/>
        </w:rPr>
        <w:t>(</w:t>
      </w:r>
      <w:r w:rsidR="00977042" w:rsidRPr="0014750B">
        <w:rPr>
          <w:rFonts w:ascii="Times New Roman" w:hAnsi="Times New Roman" w:cs="Times New Roman"/>
          <w:sz w:val="22"/>
          <w:szCs w:val="22"/>
        </w:rPr>
        <w:t>далее – Товар)</w:t>
      </w:r>
      <w:r w:rsidRPr="0014750B">
        <w:rPr>
          <w:rFonts w:ascii="Times New Roman" w:hAnsi="Times New Roman" w:cs="Times New Roman"/>
          <w:noProof/>
          <w:sz w:val="22"/>
          <w:szCs w:val="22"/>
        </w:rPr>
        <w:t xml:space="preserve"> в обусловленный настоящим</w:t>
      </w:r>
      <w:r w:rsidRPr="0014750B">
        <w:rPr>
          <w:rFonts w:ascii="Times New Roman" w:hAnsi="Times New Roman" w:cs="Times New Roman"/>
          <w:sz w:val="22"/>
          <w:szCs w:val="22"/>
        </w:rPr>
        <w:t xml:space="preserve"> </w:t>
      </w:r>
      <w:r w:rsidR="005A41F5" w:rsidRPr="0014750B">
        <w:rPr>
          <w:rFonts w:ascii="Times New Roman" w:hAnsi="Times New Roman" w:cs="Times New Roman"/>
          <w:sz w:val="22"/>
          <w:szCs w:val="22"/>
        </w:rPr>
        <w:t>Контракт</w:t>
      </w:r>
      <w:r w:rsidR="00BD12E2" w:rsidRPr="0014750B">
        <w:rPr>
          <w:rFonts w:ascii="Times New Roman" w:hAnsi="Times New Roman" w:cs="Times New Roman"/>
          <w:sz w:val="22"/>
          <w:szCs w:val="22"/>
        </w:rPr>
        <w:t>ом</w:t>
      </w:r>
      <w:r w:rsidRPr="0014750B">
        <w:rPr>
          <w:rFonts w:ascii="Times New Roman" w:hAnsi="Times New Roman" w:cs="Times New Roman"/>
          <w:noProof/>
          <w:sz w:val="22"/>
          <w:szCs w:val="22"/>
        </w:rPr>
        <w:t xml:space="preserve"> срок</w:t>
      </w:r>
      <w:r w:rsidR="00977042">
        <w:rPr>
          <w:rFonts w:ascii="Times New Roman" w:hAnsi="Times New Roman" w:cs="Times New Roman"/>
          <w:noProof/>
          <w:sz w:val="22"/>
          <w:szCs w:val="22"/>
        </w:rPr>
        <w:t xml:space="preserve">, </w:t>
      </w:r>
      <w:r w:rsidRPr="0014750B">
        <w:rPr>
          <w:rFonts w:ascii="Times New Roman" w:hAnsi="Times New Roman" w:cs="Times New Roman"/>
          <w:sz w:val="22"/>
          <w:szCs w:val="22"/>
        </w:rPr>
        <w:t>а Заказчик</w:t>
      </w:r>
      <w:r w:rsidRPr="0014750B">
        <w:rPr>
          <w:rFonts w:ascii="Times New Roman" w:hAnsi="Times New Roman" w:cs="Times New Roman"/>
          <w:noProof/>
          <w:sz w:val="22"/>
          <w:szCs w:val="22"/>
        </w:rPr>
        <w:t xml:space="preserve"> обязуется принять  и</w:t>
      </w:r>
      <w:r w:rsidRPr="0014750B">
        <w:rPr>
          <w:rFonts w:ascii="Times New Roman" w:hAnsi="Times New Roman" w:cs="Times New Roman"/>
          <w:sz w:val="22"/>
          <w:szCs w:val="22"/>
        </w:rPr>
        <w:t xml:space="preserve">  </w:t>
      </w:r>
      <w:r w:rsidRPr="0014750B">
        <w:rPr>
          <w:rFonts w:ascii="Times New Roman" w:hAnsi="Times New Roman" w:cs="Times New Roman"/>
          <w:noProof/>
          <w:sz w:val="22"/>
          <w:szCs w:val="22"/>
        </w:rPr>
        <w:t>оплатить Поставщику стоимость поставленного Товара в установленном</w:t>
      </w:r>
      <w:r w:rsidRPr="0014750B">
        <w:rPr>
          <w:rFonts w:ascii="Times New Roman" w:hAnsi="Times New Roman" w:cs="Times New Roman"/>
          <w:sz w:val="22"/>
          <w:szCs w:val="22"/>
        </w:rPr>
        <w:t xml:space="preserve"> </w:t>
      </w:r>
      <w:r w:rsidRPr="0014750B">
        <w:rPr>
          <w:rFonts w:ascii="Times New Roman" w:hAnsi="Times New Roman" w:cs="Times New Roman"/>
          <w:noProof/>
          <w:sz w:val="22"/>
          <w:szCs w:val="22"/>
        </w:rPr>
        <w:t xml:space="preserve">настоящим </w:t>
      </w:r>
      <w:r w:rsidR="005A41F5" w:rsidRPr="0014750B">
        <w:rPr>
          <w:rFonts w:ascii="Times New Roman" w:hAnsi="Times New Roman" w:cs="Times New Roman"/>
          <w:noProof/>
          <w:sz w:val="22"/>
          <w:szCs w:val="22"/>
        </w:rPr>
        <w:t>Контракт</w:t>
      </w:r>
      <w:r w:rsidR="00C610F8" w:rsidRPr="0014750B">
        <w:rPr>
          <w:rFonts w:ascii="Times New Roman" w:hAnsi="Times New Roman" w:cs="Times New Roman"/>
          <w:noProof/>
          <w:sz w:val="22"/>
          <w:szCs w:val="22"/>
        </w:rPr>
        <w:t>ом</w:t>
      </w:r>
      <w:hyperlink w:anchor="sub_16" w:history="1">
        <w:r w:rsidRPr="0014750B">
          <w:rPr>
            <w:rFonts w:ascii="Times New Roman" w:hAnsi="Times New Roman" w:cs="Times New Roman"/>
            <w:noProof/>
            <w:sz w:val="22"/>
            <w:szCs w:val="22"/>
          </w:rPr>
          <w:t xml:space="preserve">  порядке</w:t>
        </w:r>
      </w:hyperlink>
      <w:r w:rsidRPr="0014750B">
        <w:rPr>
          <w:rFonts w:ascii="Times New Roman" w:hAnsi="Times New Roman" w:cs="Times New Roman"/>
          <w:noProof/>
          <w:sz w:val="22"/>
          <w:szCs w:val="22"/>
        </w:rPr>
        <w:t>.</w:t>
      </w:r>
      <w:r w:rsidR="00BD12E2" w:rsidRPr="0014750B">
        <w:rPr>
          <w:rFonts w:ascii="Times New Roman" w:hAnsi="Times New Roman" w:cs="Times New Roman"/>
          <w:noProof/>
          <w:sz w:val="22"/>
          <w:szCs w:val="22"/>
        </w:rPr>
        <w:t xml:space="preserve"> </w:t>
      </w:r>
    </w:p>
    <w:p w:rsidR="00B774A6" w:rsidRPr="0014750B" w:rsidRDefault="0043307E" w:rsidP="00B774A6">
      <w:pPr>
        <w:pStyle w:val="a3"/>
        <w:ind w:firstLine="709"/>
        <w:rPr>
          <w:rFonts w:ascii="Times New Roman" w:hAnsi="Times New Roman" w:cs="Times New Roman"/>
          <w:sz w:val="22"/>
          <w:szCs w:val="22"/>
        </w:rPr>
      </w:pPr>
      <w:r w:rsidRPr="0014750B">
        <w:rPr>
          <w:rFonts w:ascii="Times New Roman" w:hAnsi="Times New Roman" w:cs="Times New Roman"/>
          <w:noProof/>
          <w:sz w:val="22"/>
          <w:szCs w:val="22"/>
        </w:rPr>
        <w:t xml:space="preserve">1.2. </w:t>
      </w:r>
      <w:r w:rsidRPr="0014750B">
        <w:rPr>
          <w:rFonts w:ascii="Times New Roman" w:hAnsi="Times New Roman" w:cs="Times New Roman"/>
          <w:sz w:val="22"/>
          <w:szCs w:val="22"/>
        </w:rPr>
        <w:t xml:space="preserve">Номенклатура, количество, цена за единицу Товара и общая сумма </w:t>
      </w:r>
      <w:r w:rsidR="005A41F5" w:rsidRPr="0014750B">
        <w:rPr>
          <w:rFonts w:ascii="Times New Roman" w:hAnsi="Times New Roman" w:cs="Times New Roman"/>
          <w:sz w:val="22"/>
          <w:szCs w:val="22"/>
        </w:rPr>
        <w:t>Контракт</w:t>
      </w:r>
      <w:r w:rsidRPr="0014750B">
        <w:rPr>
          <w:rFonts w:ascii="Times New Roman" w:hAnsi="Times New Roman" w:cs="Times New Roman"/>
          <w:sz w:val="22"/>
          <w:szCs w:val="22"/>
        </w:rPr>
        <w:t xml:space="preserve">а указаны в Спецификации (Приложение № 1 к настоящему </w:t>
      </w:r>
      <w:r w:rsidR="005A41F5" w:rsidRPr="0014750B">
        <w:rPr>
          <w:rFonts w:ascii="Times New Roman" w:hAnsi="Times New Roman" w:cs="Times New Roman"/>
          <w:sz w:val="22"/>
          <w:szCs w:val="22"/>
        </w:rPr>
        <w:t>Контракт</w:t>
      </w:r>
      <w:r w:rsidRPr="0014750B">
        <w:rPr>
          <w:rFonts w:ascii="Times New Roman" w:hAnsi="Times New Roman" w:cs="Times New Roman"/>
          <w:sz w:val="22"/>
          <w:szCs w:val="22"/>
        </w:rPr>
        <w:t>у, являющимся неотъемлемой его частью).</w:t>
      </w:r>
    </w:p>
    <w:p w:rsidR="00B774A6" w:rsidRPr="0014750B" w:rsidRDefault="00827832" w:rsidP="00B774A6">
      <w:pPr>
        <w:pStyle w:val="a3"/>
        <w:ind w:firstLine="709"/>
        <w:rPr>
          <w:rFonts w:ascii="Times New Roman" w:hAnsi="Times New Roman" w:cs="Times New Roman"/>
          <w:sz w:val="22"/>
          <w:szCs w:val="22"/>
        </w:rPr>
      </w:pPr>
      <w:r w:rsidRPr="0014750B">
        <w:rPr>
          <w:rFonts w:ascii="Times New Roman" w:hAnsi="Times New Roman" w:cs="Times New Roman"/>
          <w:sz w:val="22"/>
          <w:szCs w:val="22"/>
        </w:rPr>
        <w:t>1.3. Место поставки</w:t>
      </w:r>
      <w:r w:rsidR="00B774A6" w:rsidRPr="0014750B">
        <w:rPr>
          <w:rFonts w:ascii="Times New Roman" w:hAnsi="Times New Roman" w:cs="Times New Roman"/>
          <w:sz w:val="22"/>
          <w:szCs w:val="22"/>
        </w:rPr>
        <w:t xml:space="preserve"> Товара</w:t>
      </w:r>
      <w:r w:rsidRPr="0014750B">
        <w:rPr>
          <w:rFonts w:ascii="Times New Roman" w:hAnsi="Times New Roman" w:cs="Times New Roman"/>
          <w:sz w:val="22"/>
          <w:szCs w:val="22"/>
        </w:rPr>
        <w:t xml:space="preserve">: </w:t>
      </w:r>
      <w:r w:rsidR="00B774A6" w:rsidRPr="0014750B">
        <w:rPr>
          <w:rFonts w:ascii="Times New Roman" w:eastAsia="Times New Roman" w:hAnsi="Times New Roman" w:cs="Times New Roman"/>
          <w:bCs/>
          <w:noProof/>
          <w:sz w:val="22"/>
          <w:szCs w:val="22"/>
          <w:lang w:eastAsia="x-none"/>
        </w:rPr>
        <w:t>236006, Калининградская обл, г. Калининград, Солнечный б-р, здание 27, корпус 1 (далее - Место поставки)</w:t>
      </w:r>
      <w:r w:rsidR="00B774A6" w:rsidRPr="0014750B">
        <w:rPr>
          <w:rFonts w:ascii="Times New Roman" w:hAnsi="Times New Roman" w:cs="Times New Roman"/>
          <w:bCs/>
          <w:sz w:val="22"/>
          <w:szCs w:val="22"/>
        </w:rPr>
        <w:t>.</w:t>
      </w:r>
      <w:r w:rsidR="000F221B" w:rsidRPr="0014750B">
        <w:rPr>
          <w:rFonts w:ascii="Times New Roman" w:hAnsi="Times New Roman" w:cs="Times New Roman"/>
          <w:sz w:val="22"/>
          <w:szCs w:val="22"/>
        </w:rPr>
        <w:t xml:space="preserve"> </w:t>
      </w:r>
    </w:p>
    <w:p w:rsidR="00B774A6" w:rsidRPr="0014750B" w:rsidRDefault="00A402D6" w:rsidP="00B774A6">
      <w:pPr>
        <w:pStyle w:val="a3"/>
        <w:ind w:firstLine="709"/>
        <w:rPr>
          <w:rFonts w:ascii="Times New Roman" w:hAnsi="Times New Roman" w:cs="Times New Roman"/>
          <w:sz w:val="22"/>
          <w:szCs w:val="22"/>
        </w:rPr>
      </w:pPr>
      <w:r w:rsidRPr="0014750B">
        <w:rPr>
          <w:rFonts w:ascii="Times New Roman" w:hAnsi="Times New Roman" w:cs="Times New Roman"/>
          <w:sz w:val="22"/>
          <w:szCs w:val="22"/>
        </w:rPr>
        <w:t xml:space="preserve">1.4. </w:t>
      </w:r>
      <w:r w:rsidR="00DD67CA" w:rsidRPr="0014750B">
        <w:rPr>
          <w:rFonts w:ascii="Times New Roman" w:hAnsi="Times New Roman" w:cs="Times New Roman"/>
          <w:sz w:val="22"/>
          <w:szCs w:val="22"/>
        </w:rPr>
        <w:t xml:space="preserve">Срок поставки Товара: с даты </w:t>
      </w:r>
      <w:r w:rsidR="00EB0DE6">
        <w:rPr>
          <w:rFonts w:ascii="Times New Roman" w:hAnsi="Times New Roman" w:cs="Times New Roman"/>
          <w:sz w:val="22"/>
          <w:szCs w:val="22"/>
        </w:rPr>
        <w:t>заключения</w:t>
      </w:r>
      <w:r w:rsidR="000F45D1">
        <w:rPr>
          <w:rFonts w:ascii="Times New Roman" w:hAnsi="Times New Roman" w:cs="Times New Roman"/>
          <w:sz w:val="22"/>
          <w:szCs w:val="22"/>
        </w:rPr>
        <w:t xml:space="preserve"> Контракта </w:t>
      </w:r>
      <w:r w:rsidR="00DD67CA" w:rsidRPr="0014750B">
        <w:rPr>
          <w:rFonts w:ascii="Times New Roman" w:hAnsi="Times New Roman" w:cs="Times New Roman"/>
          <w:sz w:val="22"/>
          <w:szCs w:val="22"/>
        </w:rPr>
        <w:t xml:space="preserve">по </w:t>
      </w:r>
      <w:r w:rsidR="0015725B" w:rsidRPr="0014750B">
        <w:rPr>
          <w:rFonts w:ascii="Times New Roman" w:hAnsi="Times New Roman" w:cs="Times New Roman"/>
          <w:sz w:val="22"/>
          <w:szCs w:val="22"/>
        </w:rPr>
        <w:t>3</w:t>
      </w:r>
      <w:r w:rsidR="0021040B">
        <w:rPr>
          <w:rFonts w:ascii="Times New Roman" w:hAnsi="Times New Roman" w:cs="Times New Roman"/>
          <w:sz w:val="22"/>
          <w:szCs w:val="22"/>
        </w:rPr>
        <w:t>1</w:t>
      </w:r>
      <w:r w:rsidR="0015725B" w:rsidRPr="0014750B">
        <w:rPr>
          <w:rFonts w:ascii="Times New Roman" w:hAnsi="Times New Roman" w:cs="Times New Roman"/>
          <w:sz w:val="22"/>
          <w:szCs w:val="22"/>
        </w:rPr>
        <w:t>.</w:t>
      </w:r>
      <w:r w:rsidR="0021040B">
        <w:rPr>
          <w:rFonts w:ascii="Times New Roman" w:hAnsi="Times New Roman" w:cs="Times New Roman"/>
          <w:sz w:val="22"/>
          <w:szCs w:val="22"/>
        </w:rPr>
        <w:t>10</w:t>
      </w:r>
      <w:r w:rsidR="0015725B" w:rsidRPr="0014750B">
        <w:rPr>
          <w:rFonts w:ascii="Times New Roman" w:hAnsi="Times New Roman" w:cs="Times New Roman"/>
          <w:sz w:val="22"/>
          <w:szCs w:val="22"/>
        </w:rPr>
        <w:t>.202</w:t>
      </w:r>
      <w:r w:rsidR="00EB0DE6">
        <w:rPr>
          <w:rFonts w:ascii="Times New Roman" w:hAnsi="Times New Roman" w:cs="Times New Roman"/>
          <w:sz w:val="22"/>
          <w:szCs w:val="22"/>
        </w:rPr>
        <w:t>6</w:t>
      </w:r>
      <w:r w:rsidR="0015725B" w:rsidRPr="0014750B">
        <w:rPr>
          <w:rFonts w:ascii="Times New Roman" w:hAnsi="Times New Roman" w:cs="Times New Roman"/>
          <w:sz w:val="22"/>
          <w:szCs w:val="22"/>
        </w:rPr>
        <w:t xml:space="preserve"> включительно.</w:t>
      </w:r>
    </w:p>
    <w:p w:rsidR="00A402D6" w:rsidRPr="0014750B" w:rsidRDefault="00A402D6" w:rsidP="00B774A6">
      <w:pPr>
        <w:pStyle w:val="a3"/>
        <w:ind w:firstLine="709"/>
        <w:rPr>
          <w:rFonts w:ascii="Times New Roman" w:hAnsi="Times New Roman" w:cs="Times New Roman"/>
          <w:noProof/>
          <w:sz w:val="22"/>
          <w:szCs w:val="22"/>
        </w:rPr>
      </w:pPr>
      <w:r w:rsidRPr="0014750B">
        <w:rPr>
          <w:rFonts w:ascii="Times New Roman" w:hAnsi="Times New Roman" w:cs="Times New Roman"/>
          <w:sz w:val="22"/>
          <w:szCs w:val="22"/>
        </w:rPr>
        <w:t xml:space="preserve">1.5. </w:t>
      </w:r>
      <w:r w:rsidR="00DD67CA" w:rsidRPr="0014750B">
        <w:rPr>
          <w:rFonts w:ascii="Times New Roman" w:hAnsi="Times New Roman" w:cs="Times New Roman"/>
          <w:sz w:val="22"/>
          <w:szCs w:val="22"/>
        </w:rPr>
        <w:t xml:space="preserve">Товар считается переданным Заказчику в момент подписания Товарной накладной форме ТОРГ-12 (далее – ТОРГ-12) </w:t>
      </w:r>
      <w:r w:rsidR="00EB0DE6">
        <w:rPr>
          <w:rFonts w:ascii="Times New Roman" w:hAnsi="Times New Roman" w:cs="Times New Roman"/>
          <w:sz w:val="22"/>
          <w:szCs w:val="22"/>
        </w:rPr>
        <w:t xml:space="preserve">или </w:t>
      </w:r>
      <w:r w:rsidR="00EB0DE6" w:rsidRPr="00AA06E1">
        <w:rPr>
          <w:rFonts w:ascii="Times New Roman" w:hAnsi="Times New Roman" w:cs="Times New Roman"/>
          <w:sz w:val="22"/>
          <w:szCs w:val="22"/>
        </w:rPr>
        <w:t xml:space="preserve">Универсального передаточного документа (далее – УПД) </w:t>
      </w:r>
      <w:r w:rsidR="00DD67CA" w:rsidRPr="0014750B">
        <w:rPr>
          <w:rFonts w:ascii="Times New Roman" w:hAnsi="Times New Roman" w:cs="Times New Roman"/>
          <w:sz w:val="22"/>
          <w:szCs w:val="22"/>
        </w:rPr>
        <w:t>в соответствии с условиями настоящего Контракта.</w:t>
      </w:r>
    </w:p>
    <w:p w:rsidR="007E7717" w:rsidRPr="00200B5A" w:rsidRDefault="007E7717" w:rsidP="0077169B">
      <w:pPr>
        <w:spacing w:after="0" w:line="240" w:lineRule="auto"/>
        <w:jc w:val="both"/>
        <w:rPr>
          <w:rFonts w:ascii="Times New Roman" w:hAnsi="Times New Roman"/>
          <w:sz w:val="16"/>
          <w:szCs w:val="16"/>
        </w:rPr>
      </w:pPr>
    </w:p>
    <w:p w:rsidR="007E7717" w:rsidRPr="0014750B" w:rsidRDefault="007E7717" w:rsidP="0077169B">
      <w:pPr>
        <w:shd w:val="clear" w:color="auto" w:fill="FFFFFF"/>
        <w:spacing w:after="0" w:line="240" w:lineRule="auto"/>
        <w:jc w:val="center"/>
        <w:rPr>
          <w:rFonts w:ascii="Times New Roman" w:hAnsi="Times New Roman"/>
          <w:b/>
          <w:bCs/>
        </w:rPr>
      </w:pPr>
      <w:r w:rsidRPr="0014750B">
        <w:rPr>
          <w:rFonts w:ascii="Times New Roman" w:hAnsi="Times New Roman"/>
          <w:b/>
          <w:bCs/>
        </w:rPr>
        <w:t>2. ЦЕНА</w:t>
      </w:r>
      <w:r w:rsidR="001D3E9A" w:rsidRPr="0014750B">
        <w:rPr>
          <w:rFonts w:ascii="Times New Roman" w:hAnsi="Times New Roman"/>
          <w:b/>
          <w:bCs/>
        </w:rPr>
        <w:t xml:space="preserve"> </w:t>
      </w:r>
      <w:r w:rsidR="0014750B" w:rsidRPr="00957897">
        <w:rPr>
          <w:rFonts w:ascii="Times New Roman" w:hAnsi="Times New Roman"/>
          <w:b/>
        </w:rPr>
        <w:t>КОНТРАКТА И ПОРЯДОК РАСЧЕТОВ</w:t>
      </w:r>
    </w:p>
    <w:p w:rsidR="00343157" w:rsidRPr="00902823" w:rsidRDefault="007E7717" w:rsidP="00343157">
      <w:pPr>
        <w:shd w:val="clear" w:color="auto" w:fill="FFFFFF"/>
        <w:spacing w:after="0" w:line="240" w:lineRule="auto"/>
        <w:ind w:firstLine="709"/>
        <w:jc w:val="both"/>
        <w:rPr>
          <w:rFonts w:ascii="Times New Roman" w:hAnsi="Times New Roman"/>
        </w:rPr>
      </w:pPr>
      <w:r w:rsidRPr="0014750B">
        <w:rPr>
          <w:rFonts w:ascii="Times New Roman" w:hAnsi="Times New Roman"/>
        </w:rPr>
        <w:t xml:space="preserve">2.1. </w:t>
      </w:r>
      <w:r w:rsidR="0007028C" w:rsidRPr="0014750B">
        <w:rPr>
          <w:rFonts w:ascii="Times New Roman" w:hAnsi="Times New Roman"/>
        </w:rPr>
        <w:t>Цена</w:t>
      </w:r>
      <w:r w:rsidR="00DD67CA" w:rsidRPr="0014750B">
        <w:rPr>
          <w:rFonts w:ascii="Times New Roman" w:hAnsi="Times New Roman"/>
        </w:rPr>
        <w:t xml:space="preserve"> </w:t>
      </w:r>
      <w:r w:rsidR="005A41F5" w:rsidRPr="00902823">
        <w:rPr>
          <w:rFonts w:ascii="Times New Roman" w:hAnsi="Times New Roman"/>
        </w:rPr>
        <w:t>Контракт</w:t>
      </w:r>
      <w:r w:rsidRPr="00902823">
        <w:rPr>
          <w:rFonts w:ascii="Times New Roman" w:hAnsi="Times New Roman"/>
        </w:rPr>
        <w:t>а составляет</w:t>
      </w:r>
      <w:r w:rsidR="00DD67CA" w:rsidRPr="00902823">
        <w:rPr>
          <w:rFonts w:ascii="Times New Roman" w:hAnsi="Times New Roman"/>
        </w:rPr>
        <w:t>:</w:t>
      </w:r>
      <w:r w:rsidR="00B13660" w:rsidRPr="00902823">
        <w:rPr>
          <w:rFonts w:ascii="Times New Roman" w:hAnsi="Times New Roman"/>
        </w:rPr>
        <w:t xml:space="preserve"> </w:t>
      </w:r>
      <w:r w:rsidR="00E22373">
        <w:rPr>
          <w:rFonts w:ascii="Times New Roman" w:hAnsi="Times New Roman"/>
          <w:b/>
          <w:bCs/>
        </w:rPr>
        <w:t>75 075,00</w:t>
      </w:r>
      <w:r w:rsidR="00EB0DE6" w:rsidRPr="00902823">
        <w:rPr>
          <w:rFonts w:ascii="Times New Roman" w:hAnsi="Times New Roman"/>
          <w:b/>
          <w:bCs/>
        </w:rPr>
        <w:t xml:space="preserve"> рубля</w:t>
      </w:r>
      <w:r w:rsidR="00DD67CA" w:rsidRPr="00902823">
        <w:rPr>
          <w:rFonts w:ascii="Times New Roman" w:hAnsi="Times New Roman"/>
          <w:b/>
          <w:bCs/>
        </w:rPr>
        <w:t xml:space="preserve"> (</w:t>
      </w:r>
      <w:r w:rsidR="00E22373">
        <w:rPr>
          <w:rFonts w:ascii="Times New Roman" w:hAnsi="Times New Roman"/>
          <w:b/>
          <w:bCs/>
        </w:rPr>
        <w:t>Семьдесят пять тысяч семьдесят пять рублей</w:t>
      </w:r>
      <w:r w:rsidR="00EB0DE6" w:rsidRPr="00902823">
        <w:rPr>
          <w:rFonts w:ascii="Times New Roman" w:hAnsi="Times New Roman"/>
          <w:b/>
          <w:bCs/>
        </w:rPr>
        <w:t xml:space="preserve"> </w:t>
      </w:r>
      <w:r w:rsidR="001F0253">
        <w:rPr>
          <w:rFonts w:ascii="Times New Roman" w:hAnsi="Times New Roman"/>
          <w:b/>
          <w:bCs/>
        </w:rPr>
        <w:t>0</w:t>
      </w:r>
      <w:r w:rsidR="00977042">
        <w:rPr>
          <w:rFonts w:ascii="Times New Roman" w:hAnsi="Times New Roman"/>
          <w:b/>
          <w:bCs/>
        </w:rPr>
        <w:t>0 копеек</w:t>
      </w:r>
      <w:r w:rsidR="00DD67CA" w:rsidRPr="00902823">
        <w:rPr>
          <w:rFonts w:ascii="Times New Roman" w:hAnsi="Times New Roman"/>
          <w:b/>
          <w:bCs/>
        </w:rPr>
        <w:t>)</w:t>
      </w:r>
      <w:r w:rsidR="00902823" w:rsidRPr="00902823">
        <w:rPr>
          <w:rFonts w:ascii="Times New Roman" w:hAnsi="Times New Roman"/>
          <w:bCs/>
          <w:i/>
          <w:iCs/>
        </w:rPr>
        <w:t xml:space="preserve"> 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DD67CA" w:rsidRPr="00902823" w:rsidRDefault="00DD67CA" w:rsidP="00DD67CA">
      <w:pPr>
        <w:pStyle w:val="caaieiaie3"/>
        <w:ind w:firstLine="709"/>
        <w:jc w:val="both"/>
        <w:rPr>
          <w:sz w:val="22"/>
          <w:szCs w:val="22"/>
        </w:rPr>
      </w:pPr>
      <w:bookmarkStart w:id="1" w:name="sub_1005"/>
      <w:r w:rsidRPr="00902823">
        <w:rPr>
          <w:sz w:val="22"/>
          <w:szCs w:val="22"/>
        </w:rPr>
        <w:t>2.2.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DD67CA" w:rsidRPr="00902823" w:rsidRDefault="00DD67CA" w:rsidP="00DD67CA">
      <w:pPr>
        <w:pStyle w:val="caaieiaie3"/>
        <w:ind w:firstLine="709"/>
        <w:jc w:val="both"/>
        <w:rPr>
          <w:sz w:val="22"/>
          <w:szCs w:val="22"/>
        </w:rPr>
      </w:pPr>
      <w:r w:rsidRPr="00902823">
        <w:rPr>
          <w:sz w:val="22"/>
          <w:szCs w:val="22"/>
        </w:rPr>
        <w:t xml:space="preserve">2.3. Цена Контракта включает в себя стоимость поставки Товара, упаковки, маркировки, доставки, транспортные расходы, в том числе расходы на уплату налогов, сборов,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Цену Контракта, не подлежат оплате Заказчиком. </w:t>
      </w:r>
    </w:p>
    <w:p w:rsidR="00DD67CA" w:rsidRPr="0014750B" w:rsidRDefault="00DD67CA" w:rsidP="00DD67CA">
      <w:pPr>
        <w:pStyle w:val="caaieiaie3"/>
        <w:ind w:firstLine="709"/>
        <w:jc w:val="both"/>
        <w:rPr>
          <w:sz w:val="22"/>
          <w:szCs w:val="22"/>
        </w:rPr>
      </w:pPr>
      <w:r w:rsidRPr="0014750B">
        <w:rPr>
          <w:sz w:val="22"/>
          <w:szCs w:val="22"/>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rsidR="00DD67CA" w:rsidRPr="0014750B" w:rsidRDefault="00DD67CA" w:rsidP="00DD67CA">
      <w:pPr>
        <w:pStyle w:val="caaieiaie3"/>
        <w:ind w:firstLine="709"/>
        <w:jc w:val="both"/>
        <w:rPr>
          <w:sz w:val="22"/>
          <w:szCs w:val="22"/>
        </w:rPr>
      </w:pPr>
      <w:r w:rsidRPr="0014750B">
        <w:rPr>
          <w:sz w:val="22"/>
          <w:szCs w:val="22"/>
        </w:rPr>
        <w:t xml:space="preserve">2.5. Источник финансирования по настоящему Контракту: </w:t>
      </w:r>
      <w:r w:rsidR="00902823">
        <w:rPr>
          <w:sz w:val="22"/>
          <w:szCs w:val="22"/>
        </w:rPr>
        <w:t>С</w:t>
      </w:r>
      <w:r w:rsidRPr="0014750B">
        <w:rPr>
          <w:sz w:val="22"/>
          <w:szCs w:val="22"/>
        </w:rPr>
        <w:t xml:space="preserve">редства бюджетного учреждения. </w:t>
      </w:r>
    </w:p>
    <w:p w:rsidR="00DD67CA" w:rsidRPr="0014750B" w:rsidRDefault="00DD67CA" w:rsidP="00DD67CA">
      <w:pPr>
        <w:pStyle w:val="caaieiaie3"/>
        <w:ind w:firstLine="709"/>
        <w:jc w:val="both"/>
        <w:rPr>
          <w:color w:val="000000"/>
          <w:sz w:val="22"/>
          <w:szCs w:val="22"/>
        </w:rPr>
      </w:pPr>
      <w:r w:rsidRPr="0014750B">
        <w:rPr>
          <w:sz w:val="22"/>
          <w:szCs w:val="22"/>
        </w:rPr>
        <w:t>2.6. Оплата по Контракту осуществляется по факту поставки Товара по безналичному расчету платежны</w:t>
      </w:r>
      <w:r w:rsidR="00902823">
        <w:rPr>
          <w:sz w:val="22"/>
          <w:szCs w:val="22"/>
        </w:rPr>
        <w:t>м</w:t>
      </w:r>
      <w:r w:rsidRPr="0014750B">
        <w:rPr>
          <w:sz w:val="22"/>
          <w:szCs w:val="22"/>
        </w:rPr>
        <w:t xml:space="preserve"> поручени</w:t>
      </w:r>
      <w:r w:rsidR="00902823">
        <w:rPr>
          <w:sz w:val="22"/>
          <w:szCs w:val="22"/>
        </w:rPr>
        <w:t>ем</w:t>
      </w:r>
      <w:r w:rsidRPr="0014750B">
        <w:rPr>
          <w:sz w:val="22"/>
          <w:szCs w:val="22"/>
        </w:rPr>
        <w:t xml:space="preserve"> путем перечисления Заказчиком денежных средств на расчетный счет Поставщика, указанный в Контракте, в течение 7 (семи) рабочих дней с</w:t>
      </w:r>
      <w:r w:rsidRPr="0014750B">
        <w:rPr>
          <w:color w:val="000000"/>
          <w:sz w:val="22"/>
          <w:szCs w:val="22"/>
        </w:rPr>
        <w:t xml:space="preserve"> даты завершения приемки, оформленной Актом приемки товаров, работ, услуг (по форме 0510452), </w:t>
      </w:r>
      <w:r w:rsidRPr="0014750B">
        <w:rPr>
          <w:bCs/>
          <w:color w:val="000000"/>
          <w:sz w:val="22"/>
          <w:szCs w:val="22"/>
        </w:rPr>
        <w:t>утвержденной</w:t>
      </w:r>
      <w:r w:rsidRPr="0014750B">
        <w:rPr>
          <w:color w:val="000000"/>
          <w:sz w:val="22"/>
          <w:szCs w:val="22"/>
        </w:rPr>
        <w:t xml:space="preserve"> приказом Минфина от 15.04.2021 № 61н </w:t>
      </w:r>
      <w:r w:rsidRPr="0014750B">
        <w:rPr>
          <w:sz w:val="22"/>
          <w:szCs w:val="22"/>
        </w:rPr>
        <w:t>(далее - Акт приемки (ф. 0510452))</w:t>
      </w:r>
      <w:r w:rsidRPr="0014750B">
        <w:rPr>
          <w:color w:val="000000"/>
          <w:sz w:val="22"/>
          <w:szCs w:val="22"/>
        </w:rPr>
        <w:t>. Датой оформления считается дата утверждения (подписания) Акта приемки (</w:t>
      </w:r>
      <w:r w:rsidRPr="0014750B">
        <w:rPr>
          <w:sz w:val="22"/>
          <w:szCs w:val="22"/>
        </w:rPr>
        <w:t xml:space="preserve">ф. 0510452) </w:t>
      </w:r>
      <w:r w:rsidRPr="0014750B">
        <w:rPr>
          <w:color w:val="000000"/>
          <w:sz w:val="22"/>
          <w:szCs w:val="22"/>
        </w:rPr>
        <w:t>руководителем Заказчика ЭЦП.</w:t>
      </w:r>
    </w:p>
    <w:p w:rsidR="00DD67CA" w:rsidRPr="0014750B" w:rsidRDefault="00DD67CA" w:rsidP="00DD67CA">
      <w:pPr>
        <w:tabs>
          <w:tab w:val="left" w:pos="0"/>
        </w:tabs>
        <w:spacing w:after="0" w:line="240" w:lineRule="auto"/>
        <w:ind w:firstLine="709"/>
        <w:jc w:val="both"/>
        <w:rPr>
          <w:rFonts w:ascii="Times New Roman" w:eastAsia="Arial" w:hAnsi="Times New Roman"/>
          <w:lang w:eastAsia="ar-SA"/>
        </w:rPr>
      </w:pPr>
      <w:r w:rsidRPr="0014750B">
        <w:rPr>
          <w:rFonts w:ascii="Times New Roman" w:hAnsi="Times New Roman"/>
        </w:rPr>
        <w:t>2.7. Оплата считается произведенной Заказчиком с момента списания денежных средств со счета Заказчика, реквизиты которого приведены в Контракте.</w:t>
      </w:r>
    </w:p>
    <w:p w:rsidR="00DD67CA" w:rsidRPr="0014750B" w:rsidRDefault="00DD67CA" w:rsidP="00DD67CA">
      <w:pPr>
        <w:tabs>
          <w:tab w:val="left" w:pos="0"/>
        </w:tabs>
        <w:spacing w:after="0" w:line="240" w:lineRule="auto"/>
        <w:ind w:firstLine="709"/>
        <w:jc w:val="both"/>
        <w:rPr>
          <w:rFonts w:ascii="Times New Roman" w:eastAsia="Arial" w:hAnsi="Times New Roman"/>
          <w:lang w:eastAsia="ar-SA"/>
        </w:rPr>
      </w:pPr>
      <w:r w:rsidRPr="0014750B">
        <w:rPr>
          <w:rFonts w:ascii="Times New Roman" w:hAnsi="Times New Roman"/>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rsidR="00DD67CA" w:rsidRPr="0014750B" w:rsidRDefault="00DD67CA" w:rsidP="00DD67CA">
      <w:pPr>
        <w:tabs>
          <w:tab w:val="left" w:pos="0"/>
        </w:tabs>
        <w:spacing w:after="0" w:line="240" w:lineRule="auto"/>
        <w:ind w:firstLine="709"/>
        <w:jc w:val="both"/>
        <w:rPr>
          <w:rFonts w:ascii="Times New Roman" w:eastAsia="Arial" w:hAnsi="Times New Roman"/>
          <w:lang w:eastAsia="ar-SA"/>
        </w:rPr>
      </w:pPr>
      <w:r w:rsidRPr="0014750B">
        <w:rPr>
          <w:rFonts w:ascii="Times New Roman" w:hAnsi="Times New Roman"/>
        </w:rPr>
        <w:t xml:space="preserve">2.9.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w:t>
      </w:r>
      <w:r w:rsidRPr="0014750B">
        <w:rPr>
          <w:rFonts w:ascii="Times New Roman" w:hAnsi="Times New Roman"/>
        </w:rPr>
        <w:lastRenderedPageBreak/>
        <w:t>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D67CA" w:rsidRDefault="00DD67CA" w:rsidP="00200B5A">
      <w:pPr>
        <w:tabs>
          <w:tab w:val="left" w:pos="0"/>
        </w:tabs>
        <w:spacing w:after="0" w:line="240" w:lineRule="auto"/>
        <w:ind w:firstLine="709"/>
        <w:jc w:val="both"/>
        <w:rPr>
          <w:rFonts w:ascii="Times New Roman" w:hAnsi="Times New Roman"/>
        </w:rPr>
      </w:pPr>
      <w:r w:rsidRPr="0014750B">
        <w:rPr>
          <w:rFonts w:ascii="Times New Roman" w:hAnsi="Times New Roman"/>
        </w:rPr>
        <w:t>2.10.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rsidR="00200B5A" w:rsidRPr="00200B5A" w:rsidRDefault="00200B5A" w:rsidP="00200B5A">
      <w:pPr>
        <w:tabs>
          <w:tab w:val="left" w:pos="0"/>
        </w:tabs>
        <w:spacing w:after="0" w:line="240" w:lineRule="auto"/>
        <w:ind w:firstLine="709"/>
        <w:jc w:val="both"/>
        <w:rPr>
          <w:rFonts w:ascii="Times New Roman" w:hAnsi="Times New Roman"/>
          <w:sz w:val="16"/>
          <w:szCs w:val="16"/>
        </w:rPr>
      </w:pPr>
    </w:p>
    <w:p w:rsidR="001D3E9A" w:rsidRPr="0014750B" w:rsidRDefault="006045D6" w:rsidP="0077169B">
      <w:pPr>
        <w:tabs>
          <w:tab w:val="left" w:pos="1418"/>
        </w:tabs>
        <w:spacing w:after="0" w:line="240" w:lineRule="auto"/>
        <w:jc w:val="center"/>
        <w:rPr>
          <w:rFonts w:ascii="Times New Roman" w:hAnsi="Times New Roman"/>
          <w:b/>
        </w:rPr>
      </w:pPr>
      <w:r w:rsidRPr="0014750B">
        <w:rPr>
          <w:rFonts w:ascii="Times New Roman" w:hAnsi="Times New Roman"/>
          <w:b/>
        </w:rPr>
        <w:t>3</w:t>
      </w:r>
      <w:r w:rsidR="001D3E9A" w:rsidRPr="0014750B">
        <w:rPr>
          <w:rFonts w:ascii="Times New Roman" w:hAnsi="Times New Roman"/>
          <w:b/>
        </w:rPr>
        <w:t>. ПРАВА И ОБЯЗАННОСТИ СТОРОН</w:t>
      </w:r>
    </w:p>
    <w:bookmarkEnd w:id="1"/>
    <w:p w:rsidR="00B774A6" w:rsidRPr="0014750B" w:rsidRDefault="006045D6" w:rsidP="00B774A6">
      <w:pPr>
        <w:tabs>
          <w:tab w:val="left" w:pos="1276"/>
        </w:tabs>
        <w:spacing w:after="0" w:line="240" w:lineRule="auto"/>
        <w:ind w:firstLine="709"/>
        <w:jc w:val="both"/>
        <w:rPr>
          <w:rFonts w:ascii="Times New Roman" w:hAnsi="Times New Roman"/>
          <w:b/>
        </w:rPr>
      </w:pPr>
      <w:r w:rsidRPr="0014750B">
        <w:rPr>
          <w:rFonts w:ascii="Times New Roman" w:hAnsi="Times New Roman"/>
          <w:b/>
        </w:rPr>
        <w:t>3</w:t>
      </w:r>
      <w:r w:rsidR="001D3E9A" w:rsidRPr="0014750B">
        <w:rPr>
          <w:rFonts w:ascii="Times New Roman" w:hAnsi="Times New Roman"/>
          <w:b/>
        </w:rPr>
        <w:t>.1. Заказчик вправе:</w:t>
      </w:r>
    </w:p>
    <w:p w:rsidR="00B774A6" w:rsidRPr="0014750B" w:rsidRDefault="006045D6"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.1.1. Требовать от Поставщика надлежащего исполнения обязательств в соответствии с условиями </w:t>
      </w:r>
      <w:r w:rsidR="005A41F5" w:rsidRPr="0014750B">
        <w:rPr>
          <w:rFonts w:ascii="Times New Roman" w:hAnsi="Times New Roman"/>
        </w:rPr>
        <w:t>Контракт</w:t>
      </w:r>
      <w:r w:rsidR="001D3E9A" w:rsidRPr="0014750B">
        <w:rPr>
          <w:rFonts w:ascii="Times New Roman" w:hAnsi="Times New Roman"/>
        </w:rPr>
        <w:t>а.</w:t>
      </w:r>
    </w:p>
    <w:p w:rsidR="00B774A6" w:rsidRPr="0014750B" w:rsidRDefault="006045D6"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.1.2. Уведомлять Поставщика о выявленных недостатках при приемке Товара либо при наступлении гарантийных случаев.</w:t>
      </w:r>
    </w:p>
    <w:p w:rsidR="00B774A6" w:rsidRPr="0014750B" w:rsidRDefault="003D5F3D"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.1.3.</w:t>
      </w:r>
      <w:r w:rsidR="001D3E9A" w:rsidRPr="0014750B">
        <w:rPr>
          <w:rFonts w:ascii="Times New Roman" w:hAnsi="Times New Roman"/>
        </w:rPr>
        <w:tab/>
        <w:t xml:space="preserve"> Запрашивать у Поставщика информацию о ходе исполнения обязательств Поставщика по настоящему </w:t>
      </w:r>
      <w:r w:rsidR="005A41F5" w:rsidRPr="0014750B">
        <w:rPr>
          <w:rFonts w:ascii="Times New Roman" w:hAnsi="Times New Roman"/>
        </w:rPr>
        <w:t>Контракт</w:t>
      </w:r>
      <w:r w:rsidR="001D3E9A" w:rsidRPr="0014750B">
        <w:rPr>
          <w:rFonts w:ascii="Times New Roman" w:hAnsi="Times New Roman"/>
        </w:rPr>
        <w:t>у.</w:t>
      </w:r>
    </w:p>
    <w:p w:rsidR="00B774A6" w:rsidRPr="0014750B" w:rsidRDefault="006045D6"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.1.4.</w:t>
      </w:r>
      <w:r w:rsidR="001D3E9A" w:rsidRPr="0014750B">
        <w:rPr>
          <w:rFonts w:ascii="Times New Roman" w:hAnsi="Times New Roman"/>
        </w:rPr>
        <w:tab/>
        <w:t xml:space="preserve"> Осуществлять контроль за порядком и сроками поставки Товаров.</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b/>
          <w:bCs/>
        </w:rPr>
        <w:t>3</w:t>
      </w:r>
      <w:r w:rsidR="001D3E9A" w:rsidRPr="0014750B">
        <w:rPr>
          <w:rFonts w:ascii="Times New Roman" w:hAnsi="Times New Roman"/>
          <w:b/>
          <w:bCs/>
        </w:rPr>
        <w:t>.2.</w:t>
      </w:r>
      <w:r w:rsidR="001D3E9A" w:rsidRPr="0014750B">
        <w:rPr>
          <w:rFonts w:ascii="Times New Roman" w:hAnsi="Times New Roman"/>
          <w:b/>
          <w:bCs/>
        </w:rPr>
        <w:tab/>
        <w:t>Заказчик</w:t>
      </w:r>
      <w:r w:rsidR="001D3E9A" w:rsidRPr="0014750B">
        <w:rPr>
          <w:rFonts w:ascii="Times New Roman" w:hAnsi="Times New Roman"/>
          <w:b/>
        </w:rPr>
        <w:t xml:space="preserve"> обязан</w:t>
      </w:r>
      <w:r w:rsidR="001D3E9A" w:rsidRPr="0014750B">
        <w:rPr>
          <w:rFonts w:ascii="Times New Roman" w:hAnsi="Times New Roman"/>
        </w:rPr>
        <w:t>:</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.2.1. Принять </w:t>
      </w:r>
      <w:r w:rsidR="00301352" w:rsidRPr="0014750B">
        <w:rPr>
          <w:rFonts w:ascii="Times New Roman" w:hAnsi="Times New Roman"/>
        </w:rPr>
        <w:t>Т</w:t>
      </w:r>
      <w:r w:rsidR="001D3E9A" w:rsidRPr="0014750B">
        <w:rPr>
          <w:rFonts w:ascii="Times New Roman" w:hAnsi="Times New Roman"/>
        </w:rPr>
        <w:t xml:space="preserve">овар в соответствии с условиями настоящего </w:t>
      </w:r>
      <w:r w:rsidR="005A41F5" w:rsidRPr="0014750B">
        <w:rPr>
          <w:rFonts w:ascii="Times New Roman" w:hAnsi="Times New Roman"/>
        </w:rPr>
        <w:t>Контракт</w:t>
      </w:r>
      <w:r w:rsidR="001D3E9A" w:rsidRPr="0014750B">
        <w:rPr>
          <w:rFonts w:ascii="Times New Roman" w:hAnsi="Times New Roman"/>
        </w:rPr>
        <w:t>а.</w:t>
      </w:r>
      <w:r w:rsidR="001D3E9A" w:rsidRPr="0014750B">
        <w:rPr>
          <w:rFonts w:ascii="Times New Roman" w:hAnsi="Times New Roman"/>
        </w:rPr>
        <w:tab/>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.2.2.</w:t>
      </w:r>
      <w:r w:rsidR="001D3E9A" w:rsidRPr="0014750B">
        <w:rPr>
          <w:rFonts w:ascii="Times New Roman" w:hAnsi="Times New Roman"/>
        </w:rPr>
        <w:tab/>
        <w:t xml:space="preserve"> Своевременно оплатить поставленные Товары в соответствии с условиями </w:t>
      </w:r>
      <w:r w:rsidR="005A41F5" w:rsidRPr="0014750B">
        <w:rPr>
          <w:rFonts w:ascii="Times New Roman" w:hAnsi="Times New Roman"/>
        </w:rPr>
        <w:t>Контракт</w:t>
      </w:r>
      <w:r w:rsidR="001D3E9A" w:rsidRPr="0014750B">
        <w:rPr>
          <w:rFonts w:ascii="Times New Roman" w:hAnsi="Times New Roman"/>
        </w:rPr>
        <w:t xml:space="preserve">а. </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.2.3. </w:t>
      </w:r>
      <w:r w:rsidR="003D5F3D" w:rsidRPr="0014750B">
        <w:rPr>
          <w:rFonts w:ascii="Times New Roman" w:hAnsi="Times New Roman"/>
        </w:rPr>
        <w:t xml:space="preserve">При отсутствии претензий по поставленному Товару передать Поставщику оригинал </w:t>
      </w:r>
      <w:r w:rsidR="003410F6" w:rsidRPr="0014750B">
        <w:rPr>
          <w:rFonts w:ascii="Times New Roman" w:hAnsi="Times New Roman"/>
        </w:rPr>
        <w:t>ТОРГ-12</w:t>
      </w:r>
      <w:r w:rsidR="003D5F3D" w:rsidRPr="0014750B">
        <w:rPr>
          <w:rFonts w:ascii="Times New Roman" w:hAnsi="Times New Roman"/>
        </w:rPr>
        <w:t>, подписанн</w:t>
      </w:r>
      <w:r w:rsidR="005F4D12" w:rsidRPr="0014750B">
        <w:rPr>
          <w:rFonts w:ascii="Times New Roman" w:hAnsi="Times New Roman"/>
        </w:rPr>
        <w:t>о</w:t>
      </w:r>
      <w:r w:rsidR="00974ED7" w:rsidRPr="0014750B">
        <w:rPr>
          <w:rFonts w:ascii="Times New Roman" w:hAnsi="Times New Roman"/>
        </w:rPr>
        <w:t>й</w:t>
      </w:r>
      <w:r w:rsidR="003D5F3D" w:rsidRPr="0014750B">
        <w:rPr>
          <w:rFonts w:ascii="Times New Roman" w:hAnsi="Times New Roman"/>
        </w:rPr>
        <w:t xml:space="preserve"> и заверенн</w:t>
      </w:r>
      <w:r w:rsidR="005F4D12" w:rsidRPr="0014750B">
        <w:rPr>
          <w:rFonts w:ascii="Times New Roman" w:hAnsi="Times New Roman"/>
        </w:rPr>
        <w:t>о</w:t>
      </w:r>
      <w:r w:rsidR="00974ED7" w:rsidRPr="0014750B">
        <w:rPr>
          <w:rFonts w:ascii="Times New Roman" w:hAnsi="Times New Roman"/>
        </w:rPr>
        <w:t>й</w:t>
      </w:r>
      <w:r w:rsidR="003D5F3D" w:rsidRPr="0014750B">
        <w:rPr>
          <w:rFonts w:ascii="Times New Roman" w:hAnsi="Times New Roman"/>
        </w:rPr>
        <w:t xml:space="preserve"> оригинальной печатью Заказчика, не позднее 5 (пяти) дней с момента поставки.</w:t>
      </w:r>
    </w:p>
    <w:p w:rsidR="00B774A6"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1D3E9A" w:rsidRPr="0014750B">
        <w:rPr>
          <w:rFonts w:ascii="Times New Roman" w:hAnsi="Times New Roman"/>
        </w:rPr>
        <w:t xml:space="preserve">.2.4. Исполнять иные обязательства, предусмотренные законодательством Российской Федерации и </w:t>
      </w:r>
      <w:r w:rsidR="005A41F5" w:rsidRPr="0014750B">
        <w:rPr>
          <w:rFonts w:ascii="Times New Roman" w:hAnsi="Times New Roman"/>
        </w:rPr>
        <w:t>Контракт</w:t>
      </w:r>
      <w:r w:rsidR="001D3E9A" w:rsidRPr="0014750B">
        <w:rPr>
          <w:rFonts w:ascii="Times New Roman" w:hAnsi="Times New Roman"/>
        </w:rPr>
        <w:t>ом.</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b/>
          <w:bCs/>
        </w:rPr>
        <w:t>3.3</w:t>
      </w:r>
      <w:r w:rsidR="001D3E9A" w:rsidRPr="0014750B">
        <w:rPr>
          <w:rFonts w:ascii="Times New Roman" w:hAnsi="Times New Roman"/>
          <w:b/>
          <w:bCs/>
        </w:rPr>
        <w:t>.</w:t>
      </w:r>
      <w:r w:rsidR="001D3E9A" w:rsidRPr="0014750B">
        <w:rPr>
          <w:rFonts w:ascii="Times New Roman" w:hAnsi="Times New Roman"/>
          <w:b/>
          <w:bCs/>
        </w:rPr>
        <w:tab/>
        <w:t>Поставщик</w:t>
      </w:r>
      <w:r w:rsidR="001D3E9A" w:rsidRPr="0014750B">
        <w:rPr>
          <w:rFonts w:ascii="Times New Roman" w:hAnsi="Times New Roman"/>
          <w:b/>
        </w:rPr>
        <w:t xml:space="preserve"> обязан</w:t>
      </w:r>
      <w:r w:rsidR="001D3E9A" w:rsidRPr="0014750B">
        <w:rPr>
          <w:rFonts w:ascii="Times New Roman" w:hAnsi="Times New Roman"/>
        </w:rPr>
        <w:t>:</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3.3.</w:t>
      </w:r>
      <w:r w:rsidR="001D3E9A" w:rsidRPr="0014750B">
        <w:rPr>
          <w:rFonts w:ascii="Times New Roman" w:hAnsi="Times New Roman"/>
        </w:rPr>
        <w:t>1.</w:t>
      </w:r>
      <w:r w:rsidR="001D3E9A" w:rsidRPr="0014750B">
        <w:rPr>
          <w:rFonts w:ascii="Times New Roman" w:hAnsi="Times New Roman"/>
        </w:rPr>
        <w:tab/>
        <w:t xml:space="preserve"> Своевременно и надлежащим образом осуществить </w:t>
      </w:r>
      <w:r w:rsidR="004D7BE6" w:rsidRPr="0014750B">
        <w:rPr>
          <w:rFonts w:ascii="Times New Roman" w:hAnsi="Times New Roman"/>
        </w:rPr>
        <w:t xml:space="preserve">передачу (поставку) </w:t>
      </w:r>
      <w:r w:rsidR="001D3E9A" w:rsidRPr="0014750B">
        <w:rPr>
          <w:rFonts w:ascii="Times New Roman" w:hAnsi="Times New Roman"/>
        </w:rPr>
        <w:t>Товара Заказчику.</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3.3</w:t>
      </w:r>
      <w:r w:rsidR="001D3E9A" w:rsidRPr="0014750B">
        <w:rPr>
          <w:rFonts w:ascii="Times New Roman" w:hAnsi="Times New Roman"/>
        </w:rPr>
        <w:t>.2.</w:t>
      </w:r>
      <w:r w:rsidR="001D3E9A" w:rsidRPr="0014750B">
        <w:rPr>
          <w:rFonts w:ascii="Times New Roman" w:hAnsi="Times New Roman"/>
        </w:rPr>
        <w:tab/>
        <w:t xml:space="preserve"> </w:t>
      </w:r>
      <w:r w:rsidR="006045D6" w:rsidRPr="0014750B">
        <w:rPr>
          <w:rFonts w:ascii="Times New Roman" w:hAnsi="Times New Roman"/>
        </w:rPr>
        <w:t>З</w:t>
      </w:r>
      <w:r w:rsidR="001D3E9A" w:rsidRPr="0014750B">
        <w:rPr>
          <w:rFonts w:ascii="Times New Roman" w:hAnsi="Times New Roman"/>
        </w:rPr>
        <w:t xml:space="preserve">а свой счет устранять недостатки, выявленные при приемке </w:t>
      </w:r>
      <w:r w:rsidR="00301352" w:rsidRPr="0014750B">
        <w:rPr>
          <w:rFonts w:ascii="Times New Roman" w:hAnsi="Times New Roman"/>
        </w:rPr>
        <w:t>Т</w:t>
      </w:r>
      <w:r w:rsidR="001D3E9A" w:rsidRPr="0014750B">
        <w:rPr>
          <w:rFonts w:ascii="Times New Roman" w:hAnsi="Times New Roman"/>
        </w:rPr>
        <w:t>овара Заказчиком.</w:t>
      </w:r>
    </w:p>
    <w:p w:rsidR="00B774A6" w:rsidRPr="0014750B" w:rsidRDefault="0037714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3.3</w:t>
      </w:r>
      <w:r w:rsidR="001D3E9A" w:rsidRPr="0014750B">
        <w:rPr>
          <w:rFonts w:ascii="Times New Roman" w:hAnsi="Times New Roman"/>
        </w:rPr>
        <w:t>.3.</w:t>
      </w:r>
      <w:r w:rsidR="001D3E9A" w:rsidRPr="0014750B">
        <w:rPr>
          <w:rFonts w:ascii="Times New Roman" w:hAnsi="Times New Roman"/>
        </w:rPr>
        <w:tab/>
        <w:t xml:space="preserve"> Предоставить Заказчику документы, сопровождающие Товар согласно пункт</w:t>
      </w:r>
      <w:r w:rsidR="004D7BE6" w:rsidRPr="0014750B">
        <w:rPr>
          <w:rFonts w:ascii="Times New Roman" w:hAnsi="Times New Roman"/>
        </w:rPr>
        <w:t>у</w:t>
      </w:r>
      <w:r w:rsidR="001D3E9A" w:rsidRPr="0014750B">
        <w:rPr>
          <w:rFonts w:ascii="Times New Roman" w:hAnsi="Times New Roman"/>
        </w:rPr>
        <w:t xml:space="preserve"> </w:t>
      </w:r>
      <w:r w:rsidR="007C35F9" w:rsidRPr="0014750B">
        <w:rPr>
          <w:rFonts w:ascii="Times New Roman" w:hAnsi="Times New Roman"/>
        </w:rPr>
        <w:t>4.</w:t>
      </w:r>
      <w:r w:rsidR="00940E9A" w:rsidRPr="0014750B">
        <w:rPr>
          <w:rFonts w:ascii="Times New Roman" w:hAnsi="Times New Roman"/>
        </w:rPr>
        <w:t>3</w:t>
      </w:r>
      <w:r w:rsidR="001D3E9A" w:rsidRPr="0014750B">
        <w:rPr>
          <w:rFonts w:ascii="Times New Roman" w:hAnsi="Times New Roman"/>
        </w:rPr>
        <w:t xml:space="preserve">. настоящего </w:t>
      </w:r>
      <w:r w:rsidR="005A41F5" w:rsidRPr="0014750B">
        <w:rPr>
          <w:rFonts w:ascii="Times New Roman" w:hAnsi="Times New Roman"/>
        </w:rPr>
        <w:t>Контракт</w:t>
      </w:r>
      <w:r w:rsidR="001D3E9A" w:rsidRPr="0014750B">
        <w:rPr>
          <w:rFonts w:ascii="Times New Roman" w:hAnsi="Times New Roman"/>
        </w:rPr>
        <w:t>а.</w:t>
      </w:r>
    </w:p>
    <w:p w:rsidR="00B774A6" w:rsidRPr="0014750B" w:rsidRDefault="0007028C" w:rsidP="00B774A6">
      <w:pPr>
        <w:tabs>
          <w:tab w:val="left" w:pos="1276"/>
        </w:tabs>
        <w:spacing w:after="0" w:line="240" w:lineRule="auto"/>
        <w:ind w:firstLine="709"/>
        <w:jc w:val="both"/>
        <w:rPr>
          <w:rFonts w:ascii="Times New Roman" w:hAnsi="Times New Roman"/>
        </w:rPr>
      </w:pPr>
      <w:r w:rsidRPr="00CD44E3">
        <w:rPr>
          <w:rFonts w:ascii="Times New Roman" w:hAnsi="Times New Roman"/>
          <w:b/>
          <w:bCs/>
        </w:rPr>
        <w:t>3.</w:t>
      </w:r>
      <w:r w:rsidR="0037714C" w:rsidRPr="00CD44E3">
        <w:rPr>
          <w:rFonts w:ascii="Times New Roman" w:hAnsi="Times New Roman"/>
          <w:b/>
          <w:bCs/>
        </w:rPr>
        <w:t>4</w:t>
      </w:r>
      <w:r w:rsidRPr="00CD44E3">
        <w:rPr>
          <w:rFonts w:ascii="Times New Roman" w:hAnsi="Times New Roman"/>
          <w:b/>
          <w:bCs/>
        </w:rPr>
        <w:t>.</w:t>
      </w:r>
      <w:r w:rsidRPr="00CD44E3">
        <w:rPr>
          <w:rFonts w:ascii="Times New Roman" w:hAnsi="Times New Roman"/>
          <w:b/>
          <w:bCs/>
        </w:rPr>
        <w:tab/>
      </w:r>
      <w:r w:rsidRPr="0014750B">
        <w:rPr>
          <w:rFonts w:ascii="Times New Roman" w:hAnsi="Times New Roman"/>
          <w:b/>
          <w:bCs/>
        </w:rPr>
        <w:t>Поставщик вправе:</w:t>
      </w:r>
    </w:p>
    <w:p w:rsidR="0007028C" w:rsidRPr="0014750B" w:rsidRDefault="0007028C" w:rsidP="00B774A6">
      <w:pPr>
        <w:tabs>
          <w:tab w:val="left" w:pos="1276"/>
        </w:tabs>
        <w:spacing w:after="0" w:line="240" w:lineRule="auto"/>
        <w:ind w:firstLine="709"/>
        <w:jc w:val="both"/>
        <w:rPr>
          <w:rFonts w:ascii="Times New Roman" w:hAnsi="Times New Roman"/>
        </w:rPr>
      </w:pPr>
      <w:r w:rsidRPr="0014750B">
        <w:rPr>
          <w:rFonts w:ascii="Times New Roman" w:hAnsi="Times New Roman"/>
        </w:rPr>
        <w:t>3.</w:t>
      </w:r>
      <w:r w:rsidR="0037714C" w:rsidRPr="0014750B">
        <w:rPr>
          <w:rFonts w:ascii="Times New Roman" w:hAnsi="Times New Roman"/>
        </w:rPr>
        <w:t>4</w:t>
      </w:r>
      <w:r w:rsidRPr="0014750B">
        <w:rPr>
          <w:rFonts w:ascii="Times New Roman" w:hAnsi="Times New Roman"/>
        </w:rPr>
        <w:t xml:space="preserve">.1. Требовать исполнения Заказчиком исполнения своих обязательств по </w:t>
      </w:r>
      <w:r w:rsidR="005A41F5" w:rsidRPr="0014750B">
        <w:rPr>
          <w:rFonts w:ascii="Times New Roman" w:hAnsi="Times New Roman"/>
        </w:rPr>
        <w:t>Контракт</w:t>
      </w:r>
      <w:r w:rsidRPr="0014750B">
        <w:rPr>
          <w:rFonts w:ascii="Times New Roman" w:hAnsi="Times New Roman"/>
        </w:rPr>
        <w:t>у.</w:t>
      </w:r>
    </w:p>
    <w:p w:rsidR="00A402D6" w:rsidRPr="00200B5A" w:rsidRDefault="00A402D6" w:rsidP="0077169B">
      <w:pPr>
        <w:tabs>
          <w:tab w:val="left" w:pos="1418"/>
        </w:tabs>
        <w:spacing w:after="0" w:line="240" w:lineRule="auto"/>
        <w:jc w:val="both"/>
        <w:rPr>
          <w:rFonts w:ascii="Times New Roman" w:hAnsi="Times New Roman"/>
          <w:sz w:val="16"/>
          <w:szCs w:val="16"/>
        </w:rPr>
      </w:pPr>
    </w:p>
    <w:p w:rsidR="00B774A6" w:rsidRPr="0014750B" w:rsidRDefault="0037714C" w:rsidP="00B774A6">
      <w:pPr>
        <w:shd w:val="clear" w:color="auto" w:fill="FFFFFF"/>
        <w:spacing w:after="0" w:line="240" w:lineRule="auto"/>
        <w:jc w:val="center"/>
        <w:rPr>
          <w:rFonts w:ascii="Times New Roman" w:hAnsi="Times New Roman"/>
          <w:b/>
        </w:rPr>
      </w:pPr>
      <w:r w:rsidRPr="0014750B">
        <w:rPr>
          <w:rFonts w:ascii="Times New Roman" w:hAnsi="Times New Roman"/>
          <w:b/>
          <w:bCs/>
        </w:rPr>
        <w:t>4</w:t>
      </w:r>
      <w:r w:rsidR="00A402D6" w:rsidRPr="0014750B">
        <w:rPr>
          <w:rFonts w:ascii="Times New Roman" w:hAnsi="Times New Roman"/>
          <w:b/>
          <w:bCs/>
        </w:rPr>
        <w:t>. СРОКИ, ПОРЯДОК ПОСТАВКИ И ПРИЕМКИ ТОВАРА</w:t>
      </w:r>
    </w:p>
    <w:p w:rsidR="00DD67CA" w:rsidRPr="0014750B" w:rsidRDefault="00DD67CA" w:rsidP="00DD67CA">
      <w:pPr>
        <w:shd w:val="clear" w:color="auto" w:fill="FFFFFF"/>
        <w:spacing w:after="0" w:line="240" w:lineRule="auto"/>
        <w:ind w:firstLine="709"/>
        <w:jc w:val="both"/>
        <w:rPr>
          <w:rFonts w:ascii="Times New Roman" w:hAnsi="Times New Roman"/>
        </w:rPr>
      </w:pPr>
      <w:r w:rsidRPr="0014750B">
        <w:rPr>
          <w:rFonts w:ascii="Times New Roman" w:hAnsi="Times New Roman"/>
        </w:rPr>
        <w:t>4.1. Товар, поставляемый Поставщиком Заказчику, должен соответствовать требованиям настоящего Контракта.</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4.2. Товар поставляется в Место поставки. Товар должен соответствовать качеству, техническим и функциональным характеристикам, указанным в Спецификации</w:t>
      </w:r>
      <w:r w:rsidR="00902823">
        <w:rPr>
          <w:rFonts w:ascii="Times New Roman" w:hAnsi="Times New Roman"/>
        </w:rPr>
        <w:t xml:space="preserve"> Приложение № 1 к Контракту</w:t>
      </w:r>
      <w:r w:rsidRPr="0014750B">
        <w:rPr>
          <w:rFonts w:ascii="Times New Roman" w:hAnsi="Times New Roman"/>
        </w:rPr>
        <w:t>.</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 xml:space="preserve">4.3. Поставщик обязан известить Заказчика по электронной почте и по телефону не позднее, чем за 3 (три) рабочих дня, о точном времени и дате поставки Товара: уполномоченное лицо – </w:t>
      </w:r>
      <w:r w:rsidRPr="0014750B">
        <w:rPr>
          <w:rFonts w:ascii="Times New Roman" w:hAnsi="Times New Roman"/>
          <w:color w:val="222222"/>
          <w:shd w:val="clear" w:color="auto" w:fill="FFFFFF"/>
        </w:rPr>
        <w:t xml:space="preserve">Тищенко Оксана </w:t>
      </w:r>
      <w:r w:rsidRPr="0014750B">
        <w:rPr>
          <w:rFonts w:ascii="Times New Roman" w:hAnsi="Times New Roman"/>
          <w:shd w:val="clear" w:color="auto" w:fill="FFFFFF"/>
        </w:rPr>
        <w:t xml:space="preserve">Сергеевна, </w:t>
      </w:r>
      <w:r w:rsidRPr="0014750B">
        <w:rPr>
          <w:rFonts w:ascii="Times New Roman" w:hAnsi="Times New Roman"/>
        </w:rPr>
        <w:t xml:space="preserve">номер телефона </w:t>
      </w:r>
      <w:r w:rsidRPr="0014750B">
        <w:rPr>
          <w:rStyle w:val="wmi-callto"/>
          <w:rFonts w:ascii="Times New Roman" w:hAnsi="Times New Roman"/>
        </w:rPr>
        <w:t>8-911-858-00-87, адрес электронной почты:</w:t>
      </w:r>
      <w:r w:rsidRPr="0014750B">
        <w:rPr>
          <w:rFonts w:ascii="Times New Roman" w:hAnsi="Times New Roman"/>
          <w:shd w:val="clear" w:color="auto" w:fill="FFFFFF"/>
        </w:rPr>
        <w:t xml:space="preserve"> </w:t>
      </w:r>
      <w:hyperlink r:id="rId4" w:history="1">
        <w:r w:rsidRPr="0014750B">
          <w:rPr>
            <w:rStyle w:val="a5"/>
            <w:rFonts w:ascii="Times New Roman" w:hAnsi="Times New Roman"/>
            <w:color w:val="auto"/>
            <w:u w:val="none"/>
            <w:shd w:val="clear" w:color="auto" w:fill="FFFFFF"/>
            <w:lang w:val="en-US"/>
          </w:rPr>
          <w:t>o</w:t>
        </w:r>
        <w:r w:rsidRPr="0014750B">
          <w:rPr>
            <w:rStyle w:val="a5"/>
            <w:rFonts w:ascii="Times New Roman" w:hAnsi="Times New Roman"/>
            <w:color w:val="auto"/>
            <w:u w:val="none"/>
            <w:shd w:val="clear" w:color="auto" w:fill="FFFFFF"/>
          </w:rPr>
          <w:t>.</w:t>
        </w:r>
        <w:r w:rsidRPr="0014750B">
          <w:rPr>
            <w:rStyle w:val="a5"/>
            <w:rFonts w:ascii="Times New Roman" w:hAnsi="Times New Roman"/>
            <w:color w:val="auto"/>
            <w:u w:val="none"/>
            <w:shd w:val="clear" w:color="auto" w:fill="FFFFFF"/>
            <w:lang w:val="en-US"/>
          </w:rPr>
          <w:t>tishchenko</w:t>
        </w:r>
        <w:r w:rsidRPr="0014750B">
          <w:rPr>
            <w:rStyle w:val="a5"/>
            <w:rFonts w:ascii="Times New Roman" w:hAnsi="Times New Roman"/>
            <w:color w:val="auto"/>
            <w:u w:val="none"/>
            <w:shd w:val="clear" w:color="auto" w:fill="FFFFFF"/>
          </w:rPr>
          <w:t>@</w:t>
        </w:r>
        <w:r w:rsidRPr="0014750B">
          <w:rPr>
            <w:rStyle w:val="a5"/>
            <w:rFonts w:ascii="Times New Roman" w:hAnsi="Times New Roman"/>
            <w:color w:val="auto"/>
            <w:u w:val="none"/>
            <w:shd w:val="clear" w:color="auto" w:fill="FFFFFF"/>
            <w:lang w:val="en-US"/>
          </w:rPr>
          <w:t>cmsmoscow</w:t>
        </w:r>
        <w:r w:rsidRPr="0014750B">
          <w:rPr>
            <w:rStyle w:val="a5"/>
            <w:rFonts w:ascii="Times New Roman" w:hAnsi="Times New Roman"/>
            <w:color w:val="auto"/>
            <w:u w:val="none"/>
            <w:shd w:val="clear" w:color="auto" w:fill="FFFFFF"/>
          </w:rPr>
          <w:t>.</w:t>
        </w:r>
        <w:proofErr w:type="spellStart"/>
        <w:r w:rsidRPr="0014750B">
          <w:rPr>
            <w:rStyle w:val="a5"/>
            <w:rFonts w:ascii="Times New Roman" w:hAnsi="Times New Roman"/>
            <w:color w:val="auto"/>
            <w:u w:val="none"/>
            <w:shd w:val="clear" w:color="auto" w:fill="FFFFFF"/>
            <w:lang w:val="en-US"/>
          </w:rPr>
          <w:t>ru</w:t>
        </w:r>
        <w:proofErr w:type="spellEnd"/>
      </w:hyperlink>
      <w:r w:rsidRPr="0014750B">
        <w:rPr>
          <w:rFonts w:ascii="Times New Roman" w:hAnsi="Times New Roman"/>
        </w:rPr>
        <w:t>. В противном случае Заказчик вправе отказаться от приемки и перенести ее на срок 3 (три) рабочих дня.</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4.4.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следующие документы:</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а) ТОРГ-12</w:t>
      </w:r>
      <w:r w:rsidR="00902823">
        <w:rPr>
          <w:rFonts w:ascii="Times New Roman" w:hAnsi="Times New Roman"/>
        </w:rPr>
        <w:t xml:space="preserve"> или УПД</w:t>
      </w:r>
      <w:r w:rsidRPr="0014750B">
        <w:rPr>
          <w:rFonts w:ascii="Times New Roman" w:hAnsi="Times New Roman"/>
        </w:rPr>
        <w:t>;</w:t>
      </w:r>
    </w:p>
    <w:p w:rsidR="00DD67CA" w:rsidRPr="0014750B" w:rsidRDefault="00DD67CA" w:rsidP="00DD67CA">
      <w:pPr>
        <w:spacing w:after="0" w:line="240" w:lineRule="auto"/>
        <w:ind w:firstLine="709"/>
        <w:jc w:val="both"/>
        <w:rPr>
          <w:rFonts w:ascii="Times New Roman" w:hAnsi="Times New Roman"/>
        </w:rPr>
      </w:pPr>
      <w:r w:rsidRPr="0014750B">
        <w:rPr>
          <w:rFonts w:ascii="Times New Roman" w:hAnsi="Times New Roman"/>
        </w:rPr>
        <w:t>б) Счет;</w:t>
      </w:r>
    </w:p>
    <w:p w:rsidR="00DD67CA" w:rsidRPr="0014750B" w:rsidRDefault="00CD44E3" w:rsidP="00DD67CA">
      <w:pPr>
        <w:spacing w:after="0" w:line="240" w:lineRule="auto"/>
        <w:ind w:firstLine="709"/>
        <w:jc w:val="both"/>
        <w:rPr>
          <w:rFonts w:ascii="Times New Roman" w:hAnsi="Times New Roman"/>
        </w:rPr>
      </w:pPr>
      <w:r>
        <w:rPr>
          <w:rFonts w:ascii="Times New Roman" w:hAnsi="Times New Roman"/>
        </w:rPr>
        <w:t xml:space="preserve">в) </w:t>
      </w:r>
      <w:r w:rsidR="00DD67CA" w:rsidRPr="0014750B">
        <w:rPr>
          <w:rFonts w:ascii="Times New Roman" w:hAnsi="Times New Roman"/>
        </w:rPr>
        <w:t>иные сопроводительные документы на Товар (при наличии) - далее вместе - сопроводительные документы.</w:t>
      </w:r>
    </w:p>
    <w:p w:rsidR="00DD67CA" w:rsidRPr="0014750B" w:rsidRDefault="00DD67CA" w:rsidP="00DD67CA">
      <w:pPr>
        <w:tabs>
          <w:tab w:val="left" w:pos="229"/>
        </w:tabs>
        <w:spacing w:after="0" w:line="240" w:lineRule="auto"/>
        <w:ind w:firstLine="709"/>
        <w:jc w:val="both"/>
        <w:rPr>
          <w:rFonts w:ascii="Times New Roman" w:hAnsi="Times New Roman"/>
        </w:rPr>
      </w:pPr>
      <w:bookmarkStart w:id="2" w:name="_Hlk152069531"/>
      <w:r w:rsidRPr="0014750B">
        <w:rPr>
          <w:rFonts w:ascii="Times New Roman" w:hAnsi="Times New Roman"/>
        </w:rPr>
        <w:t>4.5. При получении Товара Заказчик проверяет только соответствие количества грузовых мест сведениям в ТОРГ-12</w:t>
      </w:r>
      <w:r w:rsidR="00902823">
        <w:rPr>
          <w:rFonts w:ascii="Times New Roman" w:hAnsi="Times New Roman"/>
        </w:rPr>
        <w:t xml:space="preserve"> или УПД</w:t>
      </w:r>
      <w:r w:rsidRPr="0014750B">
        <w:rPr>
          <w:rFonts w:ascii="Times New Roman" w:hAnsi="Times New Roman"/>
        </w:rPr>
        <w:t>,</w:t>
      </w:r>
      <w:r w:rsidRPr="0014750B">
        <w:rPr>
          <w:rStyle w:val="ab"/>
          <w:rFonts w:ascii="Times New Roman" w:hAnsi="Times New Roman"/>
          <w:sz w:val="22"/>
          <w:szCs w:val="22"/>
        </w:rPr>
        <w:t xml:space="preserve"> а</w:t>
      </w:r>
      <w:r w:rsidRPr="0014750B">
        <w:rPr>
          <w:rFonts w:ascii="Times New Roman" w:hAnsi="Times New Roman"/>
        </w:rPr>
        <w:t xml:space="preserve"> также состояние транспортной упаковки. Подписание ТОРГ-12 </w:t>
      </w:r>
      <w:r w:rsidR="00902823">
        <w:rPr>
          <w:rFonts w:ascii="Times New Roman" w:hAnsi="Times New Roman"/>
        </w:rPr>
        <w:t xml:space="preserve">или УПД </w:t>
      </w:r>
      <w:r w:rsidRPr="0014750B">
        <w:rPr>
          <w:rFonts w:ascii="Times New Roman" w:hAnsi="Times New Roman"/>
        </w:rPr>
        <w:t>свидетельствует о принятии указанного количества грузовых мест в неповрежденной упаковке.</w:t>
      </w:r>
    </w:p>
    <w:bookmarkEnd w:id="2"/>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4.6. Приемка Товара (экспертиза) осуществляется в Месте поставки (далее - место приемки) уполномоченным представителем Заказчика в течение 5 (пяти) рабочих дней с даты подписания Заказчиком ТОРГ-12</w:t>
      </w:r>
      <w:r w:rsidR="00902823">
        <w:rPr>
          <w:rFonts w:ascii="Times New Roman" w:hAnsi="Times New Roman"/>
        </w:rPr>
        <w:t xml:space="preserve"> или УПД</w:t>
      </w:r>
      <w:r w:rsidRPr="0014750B">
        <w:rPr>
          <w:rFonts w:ascii="Times New Roman" w:hAnsi="Times New Roman"/>
        </w:rPr>
        <w:t xml:space="preserve"> на предмет соответствия Контракту и сопроводительным документам. По результатам проведения экспертизы Заказчик проставляет отметку в ТОРГ-12</w:t>
      </w:r>
      <w:r w:rsidR="00902823">
        <w:rPr>
          <w:rFonts w:ascii="Times New Roman" w:hAnsi="Times New Roman"/>
        </w:rPr>
        <w:t xml:space="preserve"> или УПД</w:t>
      </w:r>
      <w:r w:rsidRPr="0014750B">
        <w:rPr>
          <w:rFonts w:ascii="Times New Roman" w:hAnsi="Times New Roman"/>
        </w:rPr>
        <w:t xml:space="preserve"> следующего содержания: «Экспертизу провели: _____________ (должность, ФИО).</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Товар соответствует (не соответствуют) требованиям Контракта.</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Установленные несоответствия требованиям Контракта: ______ (должность, подпись, ФИО)».</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(в случае если по результатам приемки Товара (экспертизы) будет установлено его несоответствие требованиям Контракта, расходы, понесенные Заказчиком в связи с проведением экспертизы, а также причиненные таким несоответствием последнему убытки, возлагаются на Поставщика).</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lastRenderedPageBreak/>
        <w:t>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4.6. Контракта, направляет Поставщику письменный отказ от приемки Товара с указанием причин такого отказа, а Поставщик обязуется в течение 5 (пяти) календарных дней со дня поступления такого отказа устранить все замечания Заказчика.</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4.8. По итогам приемки Товара Заказчик, не позднее срока, указанного в п. 4.6. Контракта, но не ранее подписания ТОРГ-12</w:t>
      </w:r>
      <w:r w:rsidR="00902823">
        <w:rPr>
          <w:rFonts w:ascii="Times New Roman" w:hAnsi="Times New Roman"/>
        </w:rPr>
        <w:t xml:space="preserve"> или УПД</w:t>
      </w:r>
      <w:r w:rsidRPr="0014750B">
        <w:rPr>
          <w:rFonts w:ascii="Times New Roman" w:hAnsi="Times New Roman"/>
        </w:rPr>
        <w:t xml:space="preserve">, формирует Акт приемки (ф. 0510452), копия 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 </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 xml:space="preserve">4.9. Отказ Поставщика от участия в формировании Акта приемки (ф. 0510452) (к отказу приравнивается неявка Поставщика (уполномоченного представителя) в место приемки Товара в срок, указанный в п. 4.6. Контракта), фиксируется Заказчиком в Акте приемки (ф. 0510452) и не может служить препятствием приемки Товара по настоящему Контракту и оформлению ее результатов. В случае отказа Поставщика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Поставщика, указанному </w:t>
      </w:r>
      <w:r w:rsidR="00902823">
        <w:rPr>
          <w:rFonts w:ascii="Times New Roman" w:hAnsi="Times New Roman"/>
        </w:rPr>
        <w:t>в Контракте</w:t>
      </w:r>
      <w:r w:rsidRPr="0014750B">
        <w:rPr>
          <w:rFonts w:ascii="Times New Roman" w:hAnsi="Times New Roman"/>
        </w:rPr>
        <w:t>. В этом случае односторонний Акт приемки (ф. 0510452) считается подписанным Поставщиком без замечаний и признается надлежащим доказательством факта поставки Товара и основанием для их оплаты.</w:t>
      </w:r>
    </w:p>
    <w:p w:rsidR="00DD67CA" w:rsidRPr="0014750B" w:rsidRDefault="00DD67CA" w:rsidP="00DD67CA">
      <w:pPr>
        <w:tabs>
          <w:tab w:val="left" w:pos="229"/>
        </w:tabs>
        <w:spacing w:after="0" w:line="240" w:lineRule="auto"/>
        <w:ind w:firstLine="709"/>
        <w:jc w:val="both"/>
        <w:rPr>
          <w:rFonts w:ascii="Times New Roman" w:hAnsi="Times New Roman"/>
        </w:rPr>
      </w:pPr>
      <w:r w:rsidRPr="0014750B">
        <w:rPr>
          <w:rFonts w:ascii="Times New Roman" w:hAnsi="Times New Roman"/>
        </w:rPr>
        <w:t>4.10. Дата поставки Товара и перехода права собственности на Товар определяется по дате оформления Акта приемки (ф. 0510452) Заказчиком.</w:t>
      </w:r>
    </w:p>
    <w:p w:rsidR="00DD67CA" w:rsidRDefault="00DD67CA" w:rsidP="00200B5A">
      <w:pPr>
        <w:tabs>
          <w:tab w:val="left" w:pos="229"/>
        </w:tabs>
        <w:spacing w:after="0" w:line="240" w:lineRule="auto"/>
        <w:ind w:firstLine="709"/>
        <w:jc w:val="both"/>
        <w:rPr>
          <w:rFonts w:ascii="Times New Roman" w:hAnsi="Times New Roman"/>
        </w:rPr>
      </w:pPr>
      <w:r w:rsidRPr="0014750B">
        <w:rPr>
          <w:rFonts w:ascii="Times New Roman" w:hAnsi="Times New Roman"/>
        </w:rPr>
        <w:t>4.11. Поставщик несет риск случайной гибели или повреждения поставляемого Товара до принятия его Заказчиком согласно п. 4.10. Контракта.</w:t>
      </w:r>
    </w:p>
    <w:p w:rsidR="00200B5A" w:rsidRPr="00200B5A" w:rsidRDefault="00200B5A" w:rsidP="00200B5A">
      <w:pPr>
        <w:tabs>
          <w:tab w:val="left" w:pos="229"/>
        </w:tabs>
        <w:spacing w:after="0" w:line="240" w:lineRule="auto"/>
        <w:ind w:firstLine="709"/>
        <w:jc w:val="both"/>
        <w:rPr>
          <w:rFonts w:ascii="Times New Roman" w:hAnsi="Times New Roman"/>
          <w:sz w:val="16"/>
          <w:szCs w:val="16"/>
        </w:rPr>
      </w:pPr>
    </w:p>
    <w:p w:rsidR="0015725B" w:rsidRPr="0014750B" w:rsidRDefault="0015725B" w:rsidP="0015725B">
      <w:pPr>
        <w:spacing w:after="0" w:line="240" w:lineRule="auto"/>
        <w:ind w:firstLine="142"/>
        <w:jc w:val="center"/>
        <w:rPr>
          <w:rFonts w:ascii="Times New Roman" w:hAnsi="Times New Roman"/>
          <w:b/>
        </w:rPr>
      </w:pPr>
      <w:r w:rsidRPr="0014750B">
        <w:rPr>
          <w:rFonts w:ascii="Times New Roman" w:hAnsi="Times New Roman"/>
          <w:b/>
        </w:rPr>
        <w:t>5.  ГАРАНТИЙНЫЕ ОБЯЗАТЕЛЬСТВА</w:t>
      </w:r>
    </w:p>
    <w:p w:rsidR="0014750B" w:rsidRDefault="0015725B" w:rsidP="0014750B">
      <w:pPr>
        <w:spacing w:after="0" w:line="240" w:lineRule="auto"/>
        <w:ind w:firstLine="709"/>
        <w:jc w:val="both"/>
        <w:rPr>
          <w:rFonts w:ascii="Times New Roman" w:hAnsi="Times New Roman"/>
          <w:b/>
        </w:rPr>
      </w:pPr>
      <w:r w:rsidRPr="0014750B">
        <w:rPr>
          <w:rFonts w:ascii="Times New Roman" w:hAnsi="Times New Roman"/>
          <w:b/>
        </w:rPr>
        <w:t>5.1. Поставщик гарантирует</w:t>
      </w:r>
      <w:r w:rsidR="00B51A60">
        <w:rPr>
          <w:rFonts w:ascii="Times New Roman" w:hAnsi="Times New Roman"/>
          <w:b/>
        </w:rPr>
        <w:t>, что</w:t>
      </w:r>
      <w:r w:rsidRPr="0014750B">
        <w:rPr>
          <w:rFonts w:ascii="Times New Roman" w:hAnsi="Times New Roman"/>
          <w:b/>
        </w:rPr>
        <w:t>:</w:t>
      </w:r>
    </w:p>
    <w:p w:rsidR="00B41BD0" w:rsidRDefault="00B864C6" w:rsidP="00B41BD0">
      <w:pPr>
        <w:spacing w:after="0" w:line="240" w:lineRule="auto"/>
        <w:ind w:firstLine="709"/>
        <w:jc w:val="both"/>
        <w:rPr>
          <w:rFonts w:ascii="Times New Roman" w:hAnsi="Times New Roman"/>
        </w:rPr>
      </w:pPr>
      <w:r w:rsidRPr="00B864C6">
        <w:rPr>
          <w:rFonts w:ascii="Times New Roman" w:hAnsi="Times New Roman"/>
        </w:rPr>
        <w:t xml:space="preserve">- </w:t>
      </w:r>
      <w:r w:rsidR="00C9521B" w:rsidRPr="00B51A60">
        <w:rPr>
          <w:rFonts w:ascii="Times New Roman" w:hAnsi="Times New Roman"/>
        </w:rPr>
        <w:t>Т</w:t>
      </w:r>
      <w:r w:rsidRPr="00B51A60">
        <w:rPr>
          <w:rFonts w:ascii="Times New Roman" w:hAnsi="Times New Roman"/>
        </w:rPr>
        <w:t>овар новый (не был в употреблении, в том числе который не был восстановлен, у которого не были восстановлены потребительские свойства), качество Товара соответствует требованиям, указанным в Контракте</w:t>
      </w:r>
      <w:r w:rsidR="00B51A60" w:rsidRPr="00B51A60">
        <w:rPr>
          <w:rFonts w:ascii="Times New Roman" w:hAnsi="Times New Roman"/>
        </w:rPr>
        <w:t>, а также иным требованиям законодательства Российской Федерации, на данный вид Товара</w:t>
      </w:r>
      <w:r w:rsidR="00B51A60">
        <w:rPr>
          <w:rFonts w:ascii="Times New Roman" w:hAnsi="Times New Roman"/>
        </w:rPr>
        <w:t>;</w:t>
      </w:r>
    </w:p>
    <w:p w:rsidR="001C6360" w:rsidRDefault="00B51A60" w:rsidP="00B41BD0">
      <w:pPr>
        <w:spacing w:after="0" w:line="240" w:lineRule="auto"/>
        <w:ind w:firstLine="709"/>
        <w:jc w:val="both"/>
        <w:rPr>
          <w:rFonts w:ascii="Times New Roman" w:hAnsi="Times New Roman"/>
        </w:rPr>
      </w:pPr>
      <w:r w:rsidRPr="00B51A60">
        <w:rPr>
          <w:rFonts w:ascii="Times New Roman" w:hAnsi="Times New Roman"/>
        </w:rPr>
        <w:t xml:space="preserve">- </w:t>
      </w:r>
      <w:r w:rsidR="00B864C6" w:rsidRPr="00B51A60">
        <w:rPr>
          <w:rFonts w:ascii="Times New Roman" w:hAnsi="Times New Roman"/>
        </w:rPr>
        <w:t>Товар</w:t>
      </w:r>
      <w:r>
        <w:rPr>
          <w:rFonts w:ascii="Times New Roman" w:hAnsi="Times New Roman"/>
        </w:rPr>
        <w:t xml:space="preserve"> поставляется без </w:t>
      </w:r>
      <w:r w:rsidR="00B864C6" w:rsidRPr="00B864C6">
        <w:rPr>
          <w:rFonts w:ascii="Times New Roman" w:hAnsi="Times New Roman"/>
        </w:rPr>
        <w:t>механических повреждений</w:t>
      </w:r>
      <w:r>
        <w:rPr>
          <w:rFonts w:ascii="Times New Roman" w:hAnsi="Times New Roman"/>
        </w:rPr>
        <w:t>.</w:t>
      </w:r>
    </w:p>
    <w:p w:rsidR="00405640" w:rsidRDefault="00B51A60" w:rsidP="00B41BD0">
      <w:pPr>
        <w:spacing w:after="0" w:line="240" w:lineRule="auto"/>
        <w:ind w:firstLine="709"/>
        <w:jc w:val="both"/>
        <w:rPr>
          <w:rFonts w:ascii="Times New Roman" w:hAnsi="Times New Roman"/>
        </w:rPr>
      </w:pPr>
      <w:r>
        <w:rPr>
          <w:rFonts w:ascii="Times New Roman" w:hAnsi="Times New Roman"/>
        </w:rPr>
        <w:t>П</w:t>
      </w:r>
      <w:r w:rsidR="0015725B" w:rsidRPr="00B864C6">
        <w:rPr>
          <w:rFonts w:ascii="Times New Roman" w:hAnsi="Times New Roman"/>
        </w:rPr>
        <w:t>ри обнаружении в</w:t>
      </w:r>
      <w:r>
        <w:rPr>
          <w:rFonts w:ascii="Times New Roman" w:hAnsi="Times New Roman"/>
        </w:rPr>
        <w:t xml:space="preserve"> период приемки недостатков в поставленном Товаре, к недостаткам относятся дефекты печати, дефекты брошюровочно-переплетных работ, дефекты бумаги</w:t>
      </w:r>
      <w:r w:rsidR="00405640">
        <w:rPr>
          <w:rFonts w:ascii="Times New Roman" w:hAnsi="Times New Roman"/>
        </w:rPr>
        <w:t xml:space="preserve">, </w:t>
      </w:r>
      <w:r w:rsidR="0015725B" w:rsidRPr="00B864C6">
        <w:rPr>
          <w:rFonts w:ascii="Times New Roman" w:hAnsi="Times New Roman"/>
        </w:rPr>
        <w:t>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w:t>
      </w:r>
      <w:r w:rsidR="00405640">
        <w:rPr>
          <w:rFonts w:ascii="Times New Roman" w:hAnsi="Times New Roman"/>
        </w:rPr>
        <w:t xml:space="preserve"> Срок приемки</w:t>
      </w:r>
      <w:r w:rsidR="0015725B" w:rsidRPr="00B864C6">
        <w:rPr>
          <w:rFonts w:ascii="Times New Roman" w:hAnsi="Times New Roman"/>
        </w:rPr>
        <w:t xml:space="preserve">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w:t>
      </w:r>
      <w:r w:rsidR="00405640">
        <w:rPr>
          <w:rFonts w:ascii="Times New Roman" w:hAnsi="Times New Roman"/>
        </w:rPr>
        <w:t>приемки,</w:t>
      </w:r>
      <w:r w:rsidR="0015725B" w:rsidRPr="00B864C6">
        <w:rPr>
          <w:rFonts w:ascii="Times New Roman" w:hAnsi="Times New Roman"/>
        </w:rPr>
        <w:t xml:space="preserve"> Заказчик проводит</w:t>
      </w:r>
      <w:r w:rsidR="0015725B" w:rsidRPr="0014750B">
        <w:rPr>
          <w:rFonts w:ascii="Times New Roman" w:hAnsi="Times New Roman"/>
        </w:rPr>
        <w:t xml:space="preserve">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r w:rsidR="00405640">
        <w:rPr>
          <w:rFonts w:ascii="Times New Roman" w:hAnsi="Times New Roman"/>
        </w:rPr>
        <w:t xml:space="preserve">. </w:t>
      </w:r>
    </w:p>
    <w:p w:rsidR="0015725B" w:rsidRPr="00405640" w:rsidRDefault="00405640" w:rsidP="00405640">
      <w:pPr>
        <w:spacing w:after="0" w:line="240" w:lineRule="auto"/>
        <w:ind w:firstLine="709"/>
        <w:jc w:val="both"/>
        <w:rPr>
          <w:rFonts w:ascii="Times New Roman" w:hAnsi="Times New Roman"/>
        </w:rPr>
      </w:pPr>
      <w:r>
        <w:rPr>
          <w:rFonts w:ascii="Times New Roman" w:hAnsi="Times New Roman"/>
        </w:rPr>
        <w:t xml:space="preserve">В </w:t>
      </w:r>
      <w:r w:rsidR="0015725B" w:rsidRPr="0014750B">
        <w:rPr>
          <w:rFonts w:ascii="Times New Roman" w:hAnsi="Times New Roman"/>
        </w:rPr>
        <w:t xml:space="preserve">случае обнаружения Заказчиком недостатков </w:t>
      </w:r>
      <w:r w:rsidR="0014750B">
        <w:rPr>
          <w:rFonts w:ascii="Times New Roman" w:hAnsi="Times New Roman"/>
        </w:rPr>
        <w:t>Т</w:t>
      </w:r>
      <w:r w:rsidR="0015725B" w:rsidRPr="0014750B">
        <w:rPr>
          <w:rFonts w:ascii="Times New Roman" w:hAnsi="Times New Roman"/>
        </w:rPr>
        <w:t xml:space="preserve">овара и предъявления требования о его замене Поставщик </w:t>
      </w:r>
      <w:r w:rsidR="00B57E5F">
        <w:rPr>
          <w:rFonts w:ascii="Times New Roman" w:hAnsi="Times New Roman"/>
        </w:rPr>
        <w:t xml:space="preserve">обязан </w:t>
      </w:r>
      <w:r w:rsidR="0015725B" w:rsidRPr="0014750B">
        <w:rPr>
          <w:rFonts w:ascii="Times New Roman" w:hAnsi="Times New Roman"/>
        </w:rPr>
        <w:t>заменит</w:t>
      </w:r>
      <w:r w:rsidR="00B57E5F">
        <w:rPr>
          <w:rFonts w:ascii="Times New Roman" w:hAnsi="Times New Roman"/>
        </w:rPr>
        <w:t>ь</w:t>
      </w:r>
      <w:r w:rsidR="0015725B" w:rsidRPr="0014750B">
        <w:rPr>
          <w:rFonts w:ascii="Times New Roman" w:hAnsi="Times New Roman"/>
        </w:rPr>
        <w:t xml:space="preserve"> такой </w:t>
      </w:r>
      <w:r w:rsidR="0014750B">
        <w:rPr>
          <w:rFonts w:ascii="Times New Roman" w:hAnsi="Times New Roman"/>
        </w:rPr>
        <w:t>Т</w:t>
      </w:r>
      <w:r w:rsidR="0015725B" w:rsidRPr="0014750B">
        <w:rPr>
          <w:rFonts w:ascii="Times New Roman" w:hAnsi="Times New Roman"/>
        </w:rPr>
        <w:t xml:space="preserve">овар не позднее 10 (десяти) рабочих дней с момента получения требования Заказчика. </w:t>
      </w:r>
    </w:p>
    <w:p w:rsidR="00B57E5F" w:rsidRPr="00200B5A" w:rsidRDefault="00B57E5F" w:rsidP="00104C93">
      <w:pPr>
        <w:pStyle w:val="af3"/>
        <w:spacing w:line="228" w:lineRule="auto"/>
        <w:ind w:left="0"/>
        <w:jc w:val="center"/>
        <w:rPr>
          <w:b/>
          <w:bCs/>
          <w:sz w:val="16"/>
          <w:szCs w:val="16"/>
          <w:lang w:val="ru-RU"/>
        </w:rPr>
      </w:pPr>
    </w:p>
    <w:p w:rsidR="00DD67CA" w:rsidRPr="0014750B" w:rsidRDefault="0014750B" w:rsidP="00104C93">
      <w:pPr>
        <w:pStyle w:val="af3"/>
        <w:spacing w:line="228" w:lineRule="auto"/>
        <w:ind w:left="0"/>
        <w:jc w:val="center"/>
        <w:rPr>
          <w:b/>
          <w:sz w:val="22"/>
          <w:szCs w:val="22"/>
        </w:rPr>
      </w:pPr>
      <w:r w:rsidRPr="0014750B">
        <w:rPr>
          <w:b/>
          <w:bCs/>
          <w:sz w:val="22"/>
          <w:szCs w:val="22"/>
          <w:lang w:val="ru-RU"/>
        </w:rPr>
        <w:t>6</w:t>
      </w:r>
      <w:r w:rsidR="00DD67CA" w:rsidRPr="0014750B">
        <w:rPr>
          <w:b/>
          <w:bCs/>
          <w:sz w:val="22"/>
          <w:szCs w:val="22"/>
        </w:rPr>
        <w:t xml:space="preserve">. </w:t>
      </w:r>
      <w:r w:rsidR="00DD67CA" w:rsidRPr="0014750B">
        <w:rPr>
          <w:b/>
          <w:sz w:val="22"/>
          <w:szCs w:val="22"/>
        </w:rPr>
        <w:t>ОБСТОЯТЕЛЬСТВА НЕПРЕОДОЛИМОЙ СИЛЫ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для целей Контракта не является обстоятельством непреодолимой силы.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.3. Обстоятельствами непреодолимой силы не являются обстоятельства, вытекающие из изменения правоотношений Поставщика с третьими лицами и (или) наступления иных событий, связанных с предпринимательской деятельностью Поставщика.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lastRenderedPageBreak/>
        <w:t>6</w:t>
      </w:r>
      <w:r w:rsidR="00DD67CA" w:rsidRPr="0014750B">
        <w:rPr>
          <w:rFonts w:ascii="Times New Roman" w:hAnsi="Times New Roman"/>
        </w:rPr>
        <w:t>.4. 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Контракту.</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.5.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6</w:t>
      </w:r>
      <w:r w:rsidR="00DD67CA" w:rsidRPr="0014750B">
        <w:rPr>
          <w:rFonts w:ascii="Times New Roman" w:hAnsi="Times New Roman"/>
        </w:rPr>
        <w:t>.6. Обязанность доказывать обстоятельства непреодолимой силы лежит на Стороне, не выполнившей свои обязательства.</w:t>
      </w:r>
    </w:p>
    <w:p w:rsidR="00DD67CA" w:rsidRPr="00200B5A" w:rsidRDefault="00DD67CA" w:rsidP="00A75731">
      <w:pPr>
        <w:shd w:val="clear" w:color="auto" w:fill="FFFFFF"/>
        <w:spacing w:after="0" w:line="240" w:lineRule="auto"/>
        <w:jc w:val="center"/>
        <w:rPr>
          <w:rFonts w:ascii="Times New Roman" w:hAnsi="Times New Roman"/>
          <w:b/>
          <w:bCs/>
          <w:sz w:val="16"/>
          <w:szCs w:val="16"/>
        </w:rPr>
      </w:pPr>
    </w:p>
    <w:p w:rsidR="00DD67CA" w:rsidRPr="0014750B" w:rsidRDefault="0014750B" w:rsidP="00104C93">
      <w:pPr>
        <w:shd w:val="clear" w:color="auto" w:fill="FFFFFF"/>
        <w:spacing w:after="0" w:line="228" w:lineRule="auto"/>
        <w:jc w:val="center"/>
        <w:rPr>
          <w:rFonts w:ascii="Times New Roman" w:hAnsi="Times New Roman"/>
          <w:b/>
        </w:rPr>
      </w:pPr>
      <w:bookmarkStart w:id="3" w:name="sub_1008"/>
      <w:r w:rsidRPr="0014750B">
        <w:rPr>
          <w:rFonts w:ascii="Times New Roman" w:hAnsi="Times New Roman"/>
          <w:b/>
          <w:bCs/>
        </w:rPr>
        <w:t>7</w:t>
      </w:r>
      <w:r w:rsidR="00DD67CA" w:rsidRPr="0014750B">
        <w:rPr>
          <w:rFonts w:ascii="Times New Roman" w:hAnsi="Times New Roman"/>
          <w:b/>
          <w:bCs/>
        </w:rPr>
        <w:t>. ОТВЕТСТВЕННОСТЬ СТОРОН</w:t>
      </w:r>
    </w:p>
    <w:p w:rsidR="00DD67CA" w:rsidRPr="0014750B" w:rsidRDefault="0014750B" w:rsidP="00104C93">
      <w:pPr>
        <w:spacing w:after="0" w:line="228" w:lineRule="auto"/>
        <w:ind w:firstLine="709"/>
        <w:jc w:val="both"/>
        <w:rPr>
          <w:rFonts w:ascii="Times New Roman" w:hAnsi="Times New Roman"/>
          <w:lang w:eastAsia="ru-RU"/>
        </w:rPr>
      </w:pPr>
      <w:r w:rsidRPr="0014750B">
        <w:rPr>
          <w:rFonts w:ascii="Times New Roman" w:hAnsi="Times New Roman"/>
        </w:rPr>
        <w:t>7</w:t>
      </w:r>
      <w:r w:rsidR="00DD67CA" w:rsidRPr="0014750B">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.2.1.</w:t>
      </w:r>
      <w:r w:rsidR="00DD67CA" w:rsidRPr="0014750B">
        <w:rPr>
          <w:rFonts w:ascii="Times New Roman" w:hAnsi="Times New Roman"/>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.2.2.</w:t>
      </w:r>
      <w:r w:rsidR="00DD67CA" w:rsidRPr="0014750B">
        <w:rPr>
          <w:rFonts w:ascii="Times New Roman" w:hAnsi="Times New Roman"/>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DD67CA" w:rsidRPr="0014750B" w:rsidRDefault="00DD67CA" w:rsidP="00104C93">
      <w:pPr>
        <w:spacing w:after="0" w:line="228" w:lineRule="auto"/>
        <w:ind w:firstLine="709"/>
        <w:jc w:val="both"/>
        <w:rPr>
          <w:rFonts w:ascii="Times New Roman" w:hAnsi="Times New Roman"/>
        </w:rPr>
      </w:pPr>
      <w:r w:rsidRPr="0014750B">
        <w:rPr>
          <w:rFonts w:ascii="Times New Roman" w:hAnsi="Times New Roman"/>
        </w:rPr>
        <w:t>а) 1 000 рублей, если цена контракта не превышает 3 млн. рублей (включительно);</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w:t>
      </w:r>
      <w:r w:rsidR="00DD67CA" w:rsidRPr="0014750B">
        <w:rPr>
          <w:rFonts w:ascii="Times New Roman" w:hAnsi="Times New Roman"/>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C9521B">
        <w:rPr>
          <w:rFonts w:ascii="Times New Roman" w:hAnsi="Times New Roman"/>
        </w:rPr>
        <w:t>К</w:t>
      </w:r>
      <w:r w:rsidR="00DD67CA" w:rsidRPr="0014750B">
        <w:rPr>
          <w:rFonts w:ascii="Times New Roman" w:hAnsi="Times New Roman"/>
        </w:rPr>
        <w:t>онтрактом, Заказчик направляет Поставщику требование об уплате неустоек:</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.3.1.</w:t>
      </w:r>
      <w:r w:rsidR="00DD67CA" w:rsidRPr="0014750B">
        <w:rPr>
          <w:rFonts w:ascii="Times New Roman" w:hAnsi="Times New Roman"/>
        </w:rPr>
        <w:tab/>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w:t>
      </w:r>
      <w:r w:rsidR="00C9521B">
        <w:rPr>
          <w:rFonts w:ascii="Times New Roman" w:hAnsi="Times New Roman"/>
        </w:rPr>
        <w:t>К</w:t>
      </w:r>
      <w:r w:rsidR="00DD67CA" w:rsidRPr="0014750B">
        <w:rPr>
          <w:rFonts w:ascii="Times New Roman" w:hAnsi="Times New Roman"/>
        </w:rPr>
        <w:t xml:space="preserve">онтракта), уменьшенной на сумму, пропорциональную объему обязательств, предусмотренных Контрактом (соответствующим отдельным этапом исполнения </w:t>
      </w:r>
      <w:r w:rsidR="00C9521B">
        <w:rPr>
          <w:rFonts w:ascii="Times New Roman" w:hAnsi="Times New Roman"/>
        </w:rPr>
        <w:t>К</w:t>
      </w:r>
      <w:r w:rsidR="00DD67CA" w:rsidRPr="0014750B">
        <w:rPr>
          <w:rFonts w:ascii="Times New Roman" w:hAnsi="Times New Roman"/>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.3.2.</w:t>
      </w:r>
      <w:r w:rsidR="00DD67CA" w:rsidRPr="0014750B">
        <w:rPr>
          <w:rFonts w:ascii="Times New Roman" w:hAnsi="Times New Roman"/>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DD67CA" w:rsidRPr="0014750B" w:rsidRDefault="00DD67CA" w:rsidP="00104C93">
      <w:pPr>
        <w:spacing w:after="0" w:line="228" w:lineRule="auto"/>
        <w:ind w:firstLine="709"/>
        <w:jc w:val="both"/>
        <w:rPr>
          <w:rFonts w:ascii="Times New Roman" w:hAnsi="Times New Roman"/>
        </w:rPr>
      </w:pPr>
      <w:r w:rsidRPr="0014750B">
        <w:rPr>
          <w:rFonts w:ascii="Times New Roman" w:hAnsi="Times New Roman"/>
        </w:rPr>
        <w:t xml:space="preserve">а) 10 процентов цены </w:t>
      </w:r>
      <w:r w:rsidR="00C9521B">
        <w:rPr>
          <w:rFonts w:ascii="Times New Roman" w:hAnsi="Times New Roman"/>
        </w:rPr>
        <w:t>К</w:t>
      </w:r>
      <w:r w:rsidRPr="0014750B">
        <w:rPr>
          <w:rFonts w:ascii="Times New Roman" w:hAnsi="Times New Roman"/>
        </w:rPr>
        <w:t xml:space="preserve">онтракта (этапа) в случае, если цена </w:t>
      </w:r>
      <w:r w:rsidR="00C9521B">
        <w:rPr>
          <w:rFonts w:ascii="Times New Roman" w:hAnsi="Times New Roman"/>
        </w:rPr>
        <w:t>К</w:t>
      </w:r>
      <w:r w:rsidRPr="0014750B">
        <w:rPr>
          <w:rFonts w:ascii="Times New Roman" w:hAnsi="Times New Roman"/>
        </w:rPr>
        <w:t>онтракта (этапа) не превышает 3 млн. рублей;</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.3.3.</w:t>
      </w:r>
      <w:r w:rsidR="00DD67CA" w:rsidRPr="0014750B">
        <w:rPr>
          <w:rFonts w:ascii="Times New Roman" w:hAnsi="Times New Roman"/>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w:t>
      </w:r>
      <w:r w:rsidR="00C9521B">
        <w:rPr>
          <w:rFonts w:ascii="Times New Roman" w:hAnsi="Times New Roman"/>
        </w:rPr>
        <w:t>К</w:t>
      </w:r>
      <w:r w:rsidR="00DD67CA" w:rsidRPr="0014750B">
        <w:rPr>
          <w:rFonts w:ascii="Times New Roman" w:hAnsi="Times New Roman"/>
        </w:rPr>
        <w:t>онтракте таких обязательств) в порядке, установленном Правительством Российской Федерации от 30.08.2017 № 1042:</w:t>
      </w:r>
    </w:p>
    <w:p w:rsidR="00DD67CA" w:rsidRPr="0014750B" w:rsidRDefault="00DD67CA" w:rsidP="00104C93">
      <w:pPr>
        <w:spacing w:after="0" w:line="228" w:lineRule="auto"/>
        <w:ind w:firstLine="709"/>
        <w:jc w:val="both"/>
        <w:rPr>
          <w:rFonts w:ascii="Times New Roman" w:hAnsi="Times New Roman"/>
        </w:rPr>
      </w:pPr>
      <w:r w:rsidRPr="0014750B">
        <w:rPr>
          <w:rFonts w:ascii="Times New Roman" w:hAnsi="Times New Roman"/>
        </w:rPr>
        <w:t xml:space="preserve">а) 1 000 рублей, если цена </w:t>
      </w:r>
      <w:r w:rsidR="00C9521B">
        <w:rPr>
          <w:rFonts w:ascii="Times New Roman" w:hAnsi="Times New Roman"/>
        </w:rPr>
        <w:t>К</w:t>
      </w:r>
      <w:r w:rsidRPr="0014750B">
        <w:rPr>
          <w:rFonts w:ascii="Times New Roman" w:hAnsi="Times New Roman"/>
        </w:rPr>
        <w:t>онтракта не превышает 3 млн. рублей;</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 xml:space="preserve">.4. Сторона освобождается от уплаты неустойки, если докажет, что неисполнение или ненадлежащее исполнение обязательства, предусмотренного </w:t>
      </w:r>
      <w:r w:rsidR="00C9521B">
        <w:rPr>
          <w:rFonts w:ascii="Times New Roman" w:hAnsi="Times New Roman"/>
        </w:rPr>
        <w:t>К</w:t>
      </w:r>
      <w:r w:rsidR="00DD67CA" w:rsidRPr="0014750B">
        <w:rPr>
          <w:rFonts w:ascii="Times New Roman" w:hAnsi="Times New Roman"/>
        </w:rPr>
        <w:t>онтрактом, произошло вследствие непреодолимой силы или по вине другой стороны.</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.7. Применение неустоек не освобождает Стороны от исполнения обязательств по настоящему Контракту.</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.8. 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w:t>
      </w:r>
      <w:r w:rsidR="00902823">
        <w:rPr>
          <w:rFonts w:ascii="Times New Roman" w:hAnsi="Times New Roman"/>
        </w:rPr>
        <w:t>и</w:t>
      </w:r>
      <w:r w:rsidR="00DD67CA" w:rsidRPr="0014750B">
        <w:rPr>
          <w:rFonts w:ascii="Times New Roman" w:hAnsi="Times New Roman"/>
        </w:rPr>
        <w:t>. Убытки могут быть взысканы Заказчиком в полной сумме сверх неустойки.</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 xml:space="preserve">.9.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w:t>
      </w:r>
      <w:r w:rsidR="00DD67CA" w:rsidRPr="0014750B">
        <w:rPr>
          <w:rFonts w:ascii="Times New Roman" w:hAnsi="Times New Roman"/>
        </w:rPr>
        <w:lastRenderedPageBreak/>
        <w:t>взыскания неустойки или применения иной формы ответственности в соответствии с действующим законодательством.</w:t>
      </w:r>
    </w:p>
    <w:p w:rsidR="00DD67CA" w:rsidRPr="0014750B" w:rsidRDefault="0014750B" w:rsidP="00104C93">
      <w:pPr>
        <w:spacing w:after="0" w:line="228" w:lineRule="auto"/>
        <w:ind w:firstLine="709"/>
        <w:jc w:val="both"/>
        <w:rPr>
          <w:rFonts w:ascii="Times New Roman" w:hAnsi="Times New Roman"/>
        </w:rPr>
      </w:pPr>
      <w:r w:rsidRPr="0014750B">
        <w:rPr>
          <w:rFonts w:ascii="Times New Roman" w:hAnsi="Times New Roman"/>
        </w:rPr>
        <w:t>7</w:t>
      </w:r>
      <w:r w:rsidR="00DD67CA" w:rsidRPr="0014750B">
        <w:rPr>
          <w:rFonts w:ascii="Times New Roman" w:hAnsi="Times New Roman"/>
        </w:rPr>
        <w:t>.10.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rsidR="0014750B" w:rsidRPr="00200B5A" w:rsidRDefault="0014750B" w:rsidP="00104C93">
      <w:pPr>
        <w:spacing w:after="0" w:line="228" w:lineRule="auto"/>
        <w:ind w:firstLine="709"/>
        <w:jc w:val="both"/>
        <w:rPr>
          <w:rFonts w:ascii="Times New Roman" w:hAnsi="Times New Roman"/>
          <w:sz w:val="16"/>
          <w:szCs w:val="16"/>
        </w:rPr>
      </w:pPr>
    </w:p>
    <w:bookmarkEnd w:id="3"/>
    <w:p w:rsidR="00DD67CA" w:rsidRPr="0014750B" w:rsidRDefault="0014750B" w:rsidP="00104C93">
      <w:pPr>
        <w:tabs>
          <w:tab w:val="left" w:pos="1418"/>
        </w:tabs>
        <w:spacing w:after="0" w:line="228" w:lineRule="auto"/>
        <w:jc w:val="center"/>
        <w:rPr>
          <w:rFonts w:ascii="Times New Roman" w:hAnsi="Times New Roman"/>
          <w:b/>
        </w:rPr>
      </w:pPr>
      <w:r w:rsidRPr="0014750B">
        <w:rPr>
          <w:rFonts w:ascii="Times New Roman" w:hAnsi="Times New Roman"/>
          <w:b/>
        </w:rPr>
        <w:t>8.</w:t>
      </w:r>
      <w:r w:rsidR="00DD67CA" w:rsidRPr="0014750B">
        <w:rPr>
          <w:rFonts w:ascii="Times New Roman" w:hAnsi="Times New Roman"/>
          <w:b/>
        </w:rPr>
        <w:t xml:space="preserve"> ПОРЯДОК РАСТОРЖЕНИЯ КОНТРАКТА</w:t>
      </w:r>
    </w:p>
    <w:p w:rsidR="00DD67CA" w:rsidRPr="0014750B" w:rsidRDefault="0014750B" w:rsidP="00104C93">
      <w:pPr>
        <w:tabs>
          <w:tab w:val="left" w:pos="1418"/>
        </w:tabs>
        <w:spacing w:after="0" w:line="228" w:lineRule="auto"/>
        <w:ind w:firstLine="709"/>
        <w:jc w:val="both"/>
        <w:rPr>
          <w:rFonts w:ascii="Times New Roman" w:hAnsi="Times New Roman"/>
        </w:rPr>
      </w:pPr>
      <w:r w:rsidRPr="0014750B">
        <w:rPr>
          <w:rFonts w:ascii="Times New Roman" w:hAnsi="Times New Roman"/>
        </w:rPr>
        <w:t>8</w:t>
      </w:r>
      <w:r w:rsidR="00DD67CA" w:rsidRPr="0014750B">
        <w:rPr>
          <w:rFonts w:ascii="Times New Roman" w:hAnsi="Times New Roman"/>
        </w:rPr>
        <w:t>.1. Настоящий Контракт может быть расторгнут:</w:t>
      </w:r>
    </w:p>
    <w:p w:rsidR="00DD67CA" w:rsidRPr="0014750B" w:rsidRDefault="00DD67CA" w:rsidP="00104C93">
      <w:pPr>
        <w:tabs>
          <w:tab w:val="left" w:pos="1418"/>
        </w:tabs>
        <w:spacing w:after="0" w:line="228" w:lineRule="auto"/>
        <w:ind w:firstLine="709"/>
        <w:jc w:val="both"/>
        <w:rPr>
          <w:rFonts w:ascii="Times New Roman" w:hAnsi="Times New Roman"/>
        </w:rPr>
      </w:pPr>
      <w:r w:rsidRPr="0014750B">
        <w:rPr>
          <w:rFonts w:ascii="Times New Roman" w:hAnsi="Times New Roman"/>
        </w:rPr>
        <w:t>- по соглашению сторон;</w:t>
      </w:r>
    </w:p>
    <w:p w:rsidR="00DD67CA" w:rsidRPr="0014750B" w:rsidRDefault="00DD67CA" w:rsidP="00104C93">
      <w:pPr>
        <w:tabs>
          <w:tab w:val="left" w:pos="1418"/>
        </w:tabs>
        <w:spacing w:after="0" w:line="228" w:lineRule="auto"/>
        <w:ind w:firstLine="709"/>
        <w:jc w:val="both"/>
        <w:rPr>
          <w:rFonts w:ascii="Times New Roman" w:hAnsi="Times New Roman"/>
        </w:rPr>
      </w:pPr>
      <w:r w:rsidRPr="0014750B">
        <w:rPr>
          <w:rFonts w:ascii="Times New Roman" w:hAnsi="Times New Roman"/>
        </w:rPr>
        <w:t>- в судебном порядке;</w:t>
      </w:r>
    </w:p>
    <w:p w:rsidR="00DD67CA" w:rsidRPr="0014750B" w:rsidRDefault="00DD67CA" w:rsidP="00104C93">
      <w:pPr>
        <w:tabs>
          <w:tab w:val="left" w:pos="1418"/>
        </w:tabs>
        <w:spacing w:after="0" w:line="228" w:lineRule="auto"/>
        <w:ind w:firstLine="709"/>
        <w:jc w:val="both"/>
        <w:rPr>
          <w:rFonts w:ascii="Times New Roman" w:hAnsi="Times New Roman"/>
        </w:rPr>
      </w:pPr>
      <w:r w:rsidRPr="0014750B">
        <w:rPr>
          <w:rFonts w:ascii="Times New Roman" w:eastAsia="SimSun" w:hAnsi="Times New Roman"/>
          <w:lang w:eastAsia="zh-CN"/>
        </w:rPr>
        <w:t>- в связи с односторонним отказом стороны Контракта от исполнения Контракта в соответствии с гражданским законодательством РФ.</w:t>
      </w:r>
    </w:p>
    <w:p w:rsidR="00DD67CA" w:rsidRPr="0014750B" w:rsidRDefault="0014750B" w:rsidP="00104C93">
      <w:pPr>
        <w:tabs>
          <w:tab w:val="left" w:pos="1418"/>
        </w:tabs>
        <w:spacing w:after="0" w:line="228" w:lineRule="auto"/>
        <w:ind w:firstLine="709"/>
        <w:jc w:val="both"/>
        <w:rPr>
          <w:rFonts w:ascii="Times New Roman" w:hAnsi="Times New Roman"/>
        </w:rPr>
      </w:pPr>
      <w:r w:rsidRPr="0014750B">
        <w:rPr>
          <w:rFonts w:ascii="Times New Roman" w:hAnsi="Times New Roman"/>
        </w:rPr>
        <w:t>8</w:t>
      </w:r>
      <w:r w:rsidR="00DD67CA" w:rsidRPr="0014750B">
        <w:rPr>
          <w:rFonts w:ascii="Times New Roman" w:hAnsi="Times New Roman"/>
        </w:rPr>
        <w:t>.2.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rsidR="00DD67CA" w:rsidRPr="0014750B" w:rsidRDefault="0014750B" w:rsidP="00104C93">
      <w:pPr>
        <w:tabs>
          <w:tab w:val="left" w:pos="1418"/>
        </w:tabs>
        <w:spacing w:after="0" w:line="228" w:lineRule="auto"/>
        <w:ind w:firstLine="709"/>
        <w:jc w:val="both"/>
        <w:rPr>
          <w:rFonts w:ascii="Times New Roman" w:hAnsi="Times New Roman"/>
        </w:rPr>
      </w:pPr>
      <w:r w:rsidRPr="0014750B">
        <w:rPr>
          <w:rFonts w:ascii="Times New Roman" w:hAnsi="Times New Roman"/>
        </w:rPr>
        <w:t>8</w:t>
      </w:r>
      <w:r w:rsidR="00DD67CA" w:rsidRPr="0014750B">
        <w:rPr>
          <w:rFonts w:ascii="Times New Roman" w:hAnsi="Times New Roman"/>
        </w:rPr>
        <w:t>.3. В случае расторжения настоящего Контракта по инициативе любой из Сторон Стороны производят сверку расчетов, которой подтверждает объем выполненных Поставщиком и оплаченного Заказчиком Товара.</w:t>
      </w:r>
    </w:p>
    <w:p w:rsidR="00A75731" w:rsidRPr="00200B5A" w:rsidRDefault="00A75731" w:rsidP="005E2BDC">
      <w:pPr>
        <w:tabs>
          <w:tab w:val="left" w:pos="1418"/>
        </w:tabs>
        <w:spacing w:after="0" w:line="228" w:lineRule="auto"/>
        <w:ind w:firstLine="709"/>
        <w:jc w:val="both"/>
        <w:rPr>
          <w:rFonts w:ascii="Times New Roman" w:hAnsi="Times New Roman"/>
          <w:sz w:val="16"/>
          <w:szCs w:val="16"/>
        </w:rPr>
      </w:pPr>
    </w:p>
    <w:p w:rsidR="00DD67CA" w:rsidRPr="0014750B" w:rsidRDefault="0014750B" w:rsidP="005E2BDC">
      <w:pPr>
        <w:pStyle w:val="30"/>
        <w:keepNext/>
        <w:shd w:val="clear" w:color="auto" w:fill="auto"/>
        <w:spacing w:before="0" w:line="228" w:lineRule="auto"/>
        <w:jc w:val="center"/>
        <w:rPr>
          <w:rFonts w:ascii="Times New Roman" w:hAnsi="Times New Roman"/>
          <w:b/>
          <w:bCs/>
          <w:sz w:val="22"/>
          <w:szCs w:val="22"/>
        </w:rPr>
      </w:pPr>
      <w:r w:rsidRPr="0014750B">
        <w:rPr>
          <w:rFonts w:ascii="Times New Roman" w:hAnsi="Times New Roman"/>
          <w:b/>
          <w:bCs/>
          <w:sz w:val="22"/>
          <w:szCs w:val="22"/>
        </w:rPr>
        <w:t>9</w:t>
      </w:r>
      <w:r w:rsidR="00DD67CA" w:rsidRPr="0014750B">
        <w:rPr>
          <w:rFonts w:ascii="Times New Roman" w:hAnsi="Times New Roman"/>
          <w:b/>
          <w:bCs/>
          <w:sz w:val="22"/>
          <w:szCs w:val="22"/>
        </w:rPr>
        <w:t xml:space="preserve">. АНТИКОРРУПЦИОННАЯ ОГОВОРКА </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A75731" w:rsidRPr="00200B5A" w:rsidRDefault="00A75731" w:rsidP="0077169B">
      <w:pPr>
        <w:spacing w:after="0" w:line="240" w:lineRule="auto"/>
        <w:jc w:val="both"/>
        <w:rPr>
          <w:rFonts w:ascii="Times New Roman" w:hAnsi="Times New Roman"/>
          <w:sz w:val="16"/>
          <w:szCs w:val="16"/>
        </w:rPr>
      </w:pPr>
    </w:p>
    <w:p w:rsidR="0014750B" w:rsidRPr="0014750B" w:rsidRDefault="0014750B" w:rsidP="005E2BDC">
      <w:pPr>
        <w:spacing w:after="0" w:line="228" w:lineRule="auto"/>
        <w:ind w:firstLine="142"/>
        <w:jc w:val="center"/>
        <w:rPr>
          <w:rFonts w:ascii="Times New Roman" w:hAnsi="Times New Roman"/>
          <w:b/>
        </w:rPr>
      </w:pPr>
      <w:r w:rsidRPr="0014750B">
        <w:rPr>
          <w:rFonts w:ascii="Times New Roman" w:hAnsi="Times New Roman"/>
          <w:b/>
        </w:rPr>
        <w:t>10. ПОРЯДОК РАЗРЕШЕНИЯ СПОРОВ</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10.1.</w:t>
      </w:r>
      <w:r w:rsidRPr="0014750B">
        <w:rPr>
          <w:rFonts w:ascii="Times New Roman" w:hAnsi="Times New Roman"/>
        </w:rPr>
        <w:tab/>
        <w:t>Все споры и разногласия, которые могут возникнуть из Контракта между Сторонами, разрешаются в претензионном порядке.</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10.2.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rsidR="0014750B" w:rsidRPr="0014750B" w:rsidRDefault="0014750B" w:rsidP="005E2BDC">
      <w:pPr>
        <w:spacing w:after="0" w:line="228" w:lineRule="auto"/>
        <w:ind w:firstLine="709"/>
        <w:jc w:val="both"/>
        <w:rPr>
          <w:rFonts w:ascii="Times New Roman" w:hAnsi="Times New Roman"/>
        </w:rPr>
      </w:pPr>
      <w:r w:rsidRPr="0014750B">
        <w:rPr>
          <w:rFonts w:ascii="Times New Roman" w:hAnsi="Times New Roman"/>
        </w:rPr>
        <w:t>10.3. Срок рассмотрения писем, уведомлений или претензий не может превышать 10 (Десяти) дней с даты их получения Стороной.</w:t>
      </w:r>
    </w:p>
    <w:p w:rsidR="0014750B" w:rsidRDefault="0014750B" w:rsidP="005E2BDC">
      <w:pPr>
        <w:spacing w:after="0" w:line="228" w:lineRule="auto"/>
        <w:ind w:firstLine="709"/>
        <w:jc w:val="both"/>
        <w:rPr>
          <w:rFonts w:ascii="Times New Roman" w:hAnsi="Times New Roman"/>
        </w:rPr>
      </w:pPr>
      <w:r w:rsidRPr="0014750B">
        <w:rPr>
          <w:rFonts w:ascii="Times New Roman" w:hAnsi="Times New Roman"/>
        </w:rPr>
        <w:t>10.4. 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Калининградской области.</w:t>
      </w:r>
    </w:p>
    <w:p w:rsidR="00003464" w:rsidRPr="0014750B" w:rsidRDefault="00003464" w:rsidP="005E2BDC">
      <w:pPr>
        <w:spacing w:after="0" w:line="228" w:lineRule="auto"/>
        <w:jc w:val="both"/>
        <w:rPr>
          <w:rFonts w:ascii="Times New Roman" w:hAnsi="Times New Roman"/>
        </w:rPr>
      </w:pPr>
    </w:p>
    <w:p w:rsidR="00DD67CA" w:rsidRPr="0014750B" w:rsidRDefault="00DD67CA" w:rsidP="0014750B">
      <w:pPr>
        <w:shd w:val="clear" w:color="auto" w:fill="FFFFFF"/>
        <w:tabs>
          <w:tab w:val="left" w:pos="1087"/>
        </w:tabs>
        <w:spacing w:after="0" w:line="228" w:lineRule="auto"/>
        <w:jc w:val="center"/>
        <w:rPr>
          <w:rFonts w:ascii="Times New Roman" w:hAnsi="Times New Roman"/>
          <w:b/>
        </w:rPr>
      </w:pPr>
      <w:r w:rsidRPr="0014750B">
        <w:rPr>
          <w:rFonts w:ascii="Times New Roman" w:hAnsi="Times New Roman"/>
          <w:b/>
        </w:rPr>
        <w:t>1</w:t>
      </w:r>
      <w:r w:rsidR="0014750B" w:rsidRPr="0014750B">
        <w:rPr>
          <w:rFonts w:ascii="Times New Roman" w:hAnsi="Times New Roman"/>
          <w:b/>
        </w:rPr>
        <w:t>1</w:t>
      </w:r>
      <w:r w:rsidRPr="0014750B">
        <w:rPr>
          <w:rFonts w:ascii="Times New Roman" w:hAnsi="Times New Roman"/>
          <w:b/>
        </w:rPr>
        <w:t>. ПРОЧИЕ УСЛОВИЯ</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.1. </w:t>
      </w:r>
      <w:bookmarkStart w:id="4" w:name="sub_10121"/>
      <w:r w:rsidRPr="0014750B">
        <w:rPr>
          <w:rFonts w:ascii="Times New Roman" w:hAnsi="Times New Roman"/>
        </w:rPr>
        <w:t>Контракт вступает в силу со дня его подписания Сторонами и</w:t>
      </w:r>
      <w:bookmarkEnd w:id="4"/>
      <w:r w:rsidRPr="0014750B">
        <w:rPr>
          <w:rFonts w:ascii="Times New Roman" w:hAnsi="Times New Roman"/>
        </w:rPr>
        <w:t xml:space="preserve"> действует п</w:t>
      </w:r>
      <w:r w:rsidR="0015725B" w:rsidRPr="0014750B">
        <w:rPr>
          <w:rFonts w:ascii="Times New Roman" w:hAnsi="Times New Roman"/>
        </w:rPr>
        <w:t>о 3</w:t>
      </w:r>
      <w:r w:rsidR="0021040B">
        <w:rPr>
          <w:rFonts w:ascii="Times New Roman" w:hAnsi="Times New Roman"/>
        </w:rPr>
        <w:t>0</w:t>
      </w:r>
      <w:r w:rsidR="0015725B" w:rsidRPr="0014750B">
        <w:rPr>
          <w:rFonts w:ascii="Times New Roman" w:hAnsi="Times New Roman"/>
        </w:rPr>
        <w:t>.</w:t>
      </w:r>
      <w:r w:rsidR="00DD73A0">
        <w:rPr>
          <w:rFonts w:ascii="Times New Roman" w:hAnsi="Times New Roman"/>
        </w:rPr>
        <w:t>1</w:t>
      </w:r>
      <w:r w:rsidR="0021040B">
        <w:rPr>
          <w:rFonts w:ascii="Times New Roman" w:hAnsi="Times New Roman"/>
        </w:rPr>
        <w:t>1</w:t>
      </w:r>
      <w:r w:rsidR="0015725B" w:rsidRPr="0014750B">
        <w:rPr>
          <w:rFonts w:ascii="Times New Roman" w:hAnsi="Times New Roman"/>
        </w:rPr>
        <w:t>.202</w:t>
      </w:r>
      <w:r w:rsidR="00902823">
        <w:rPr>
          <w:rFonts w:ascii="Times New Roman" w:hAnsi="Times New Roman"/>
        </w:rPr>
        <w:t xml:space="preserve">6 </w:t>
      </w:r>
      <w:r w:rsidRPr="0014750B">
        <w:rPr>
          <w:rFonts w:ascii="Times New Roman" w:hAnsi="Times New Roman"/>
        </w:rPr>
        <w:t>включительно.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bookmarkStart w:id="5" w:name="sub_10124"/>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lastRenderedPageBreak/>
        <w:t>1</w:t>
      </w:r>
      <w:r w:rsidR="0014750B" w:rsidRPr="0014750B">
        <w:rPr>
          <w:rFonts w:ascii="Times New Roman" w:hAnsi="Times New Roman"/>
        </w:rPr>
        <w:t>1</w:t>
      </w:r>
      <w:r w:rsidRPr="0014750B">
        <w:rPr>
          <w:rFonts w:ascii="Times New Roman" w:hAnsi="Times New Roman"/>
        </w:rPr>
        <w:t xml:space="preserve">.2. Изменения и дополнения настоящего Контракта возможны по </w:t>
      </w:r>
      <w:bookmarkEnd w:id="5"/>
      <w:r w:rsidRPr="0014750B">
        <w:rPr>
          <w:rFonts w:ascii="Times New Roman" w:hAnsi="Times New Roman"/>
        </w:rPr>
        <w:t xml:space="preserve">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вступают в силу с момента их подписания Сторонами. </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.3. Стороны признают надлежащим направлением уведомлений, требований, претензий и иных документов (кроме Контракта) их отправку по адресу электронной почты, указанны</w:t>
      </w:r>
      <w:r w:rsidR="0014750B" w:rsidRPr="0014750B">
        <w:rPr>
          <w:rFonts w:ascii="Times New Roman" w:hAnsi="Times New Roman"/>
        </w:rPr>
        <w:t>й в</w:t>
      </w:r>
      <w:r w:rsidRPr="0014750B">
        <w:rPr>
          <w:rFonts w:ascii="Times New Roman" w:hAnsi="Times New Roman"/>
        </w:rPr>
        <w:t xml:space="preserve"> Контракт</w:t>
      </w:r>
      <w:r w:rsidR="0014750B" w:rsidRPr="0014750B">
        <w:rPr>
          <w:rFonts w:ascii="Times New Roman" w:hAnsi="Times New Roman"/>
        </w:rPr>
        <w:t>е</w:t>
      </w:r>
      <w:r w:rsidRPr="0014750B">
        <w:rPr>
          <w:rFonts w:ascii="Times New Roman" w:hAnsi="Times New Roman"/>
        </w:rPr>
        <w:t xml:space="preserve">. При этом Стороны обязуются предоставить друг другу оригиналы всех документов, направленных ранее посредством электронной почты не позднее 10 (десяти) календарных дней с момента передачи электронной копии этих документов. </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.4. Во всём ином, что не предусмотрено настоящим Контрактом, Стороны руководствуются действующим законодательством Российской Федерации. </w:t>
      </w:r>
    </w:p>
    <w:p w:rsidR="00DD67CA"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.5. Настоящий Контракт составлен в двух экземплярах, имеющих одинаковую юридическую силу, один из которых находится у Заказчика, а другой передаётся Поставщику. </w:t>
      </w:r>
    </w:p>
    <w:p w:rsidR="0015725B" w:rsidRPr="0014750B" w:rsidRDefault="00DD67CA"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.6. Неотъемлемой частью Контракта является: </w:t>
      </w:r>
    </w:p>
    <w:p w:rsidR="00DD67CA" w:rsidRPr="0014750B" w:rsidRDefault="0015725B" w:rsidP="0014750B">
      <w:pPr>
        <w:spacing w:after="0" w:line="228" w:lineRule="auto"/>
        <w:ind w:firstLine="709"/>
        <w:jc w:val="both"/>
        <w:rPr>
          <w:rFonts w:ascii="Times New Roman" w:hAnsi="Times New Roman"/>
        </w:rPr>
      </w:pPr>
      <w:r w:rsidRPr="0014750B">
        <w:rPr>
          <w:rFonts w:ascii="Times New Roman" w:hAnsi="Times New Roman"/>
        </w:rPr>
        <w:t>1</w:t>
      </w:r>
      <w:r w:rsidR="0014750B" w:rsidRPr="0014750B">
        <w:rPr>
          <w:rFonts w:ascii="Times New Roman" w:hAnsi="Times New Roman"/>
        </w:rPr>
        <w:t>1</w:t>
      </w:r>
      <w:r w:rsidRPr="0014750B">
        <w:rPr>
          <w:rFonts w:ascii="Times New Roman" w:hAnsi="Times New Roman"/>
        </w:rPr>
        <w:t xml:space="preserve">.6.1. </w:t>
      </w:r>
      <w:r w:rsidR="00DD67CA" w:rsidRPr="0014750B">
        <w:rPr>
          <w:rFonts w:ascii="Times New Roman" w:hAnsi="Times New Roman"/>
        </w:rPr>
        <w:t>Приложение № 1</w:t>
      </w:r>
      <w:r w:rsidRPr="0014750B">
        <w:rPr>
          <w:rFonts w:ascii="Times New Roman" w:hAnsi="Times New Roman"/>
        </w:rPr>
        <w:t xml:space="preserve"> -</w:t>
      </w:r>
      <w:r w:rsidR="00DD67CA" w:rsidRPr="0014750B">
        <w:rPr>
          <w:rFonts w:ascii="Times New Roman" w:hAnsi="Times New Roman"/>
        </w:rPr>
        <w:t xml:space="preserve"> Спецификация.</w:t>
      </w:r>
    </w:p>
    <w:p w:rsidR="00DD67CA" w:rsidRDefault="00DD67CA" w:rsidP="00A75731">
      <w:pPr>
        <w:shd w:val="clear" w:color="auto" w:fill="FFFFFF"/>
        <w:tabs>
          <w:tab w:val="left" w:pos="984"/>
        </w:tabs>
        <w:spacing w:after="0" w:line="214" w:lineRule="auto"/>
        <w:jc w:val="center"/>
        <w:rPr>
          <w:rFonts w:ascii="Times New Roman" w:hAnsi="Times New Roman"/>
          <w:b/>
          <w:bCs/>
          <w:sz w:val="24"/>
          <w:szCs w:val="24"/>
        </w:rPr>
      </w:pPr>
    </w:p>
    <w:p w:rsidR="00A402D6" w:rsidRPr="00003464" w:rsidRDefault="00A402D6" w:rsidP="00A75731">
      <w:pPr>
        <w:shd w:val="clear" w:color="auto" w:fill="FFFFFF"/>
        <w:tabs>
          <w:tab w:val="left" w:pos="984"/>
        </w:tabs>
        <w:spacing w:after="0" w:line="214" w:lineRule="auto"/>
        <w:jc w:val="center"/>
        <w:rPr>
          <w:rFonts w:ascii="Times New Roman" w:hAnsi="Times New Roman"/>
          <w:b/>
          <w:bCs/>
          <w:sz w:val="24"/>
          <w:szCs w:val="24"/>
        </w:rPr>
      </w:pPr>
      <w:r w:rsidRPr="00003464">
        <w:rPr>
          <w:rFonts w:ascii="Times New Roman" w:hAnsi="Times New Roman"/>
          <w:b/>
          <w:bCs/>
          <w:sz w:val="24"/>
          <w:szCs w:val="24"/>
        </w:rPr>
        <w:t>1</w:t>
      </w:r>
      <w:r w:rsidR="0014750B">
        <w:rPr>
          <w:rFonts w:ascii="Times New Roman" w:hAnsi="Times New Roman"/>
          <w:b/>
          <w:bCs/>
          <w:sz w:val="24"/>
          <w:szCs w:val="24"/>
        </w:rPr>
        <w:t>2</w:t>
      </w:r>
      <w:r w:rsidRPr="00003464">
        <w:rPr>
          <w:rFonts w:ascii="Times New Roman" w:hAnsi="Times New Roman"/>
          <w:b/>
          <w:sz w:val="24"/>
          <w:szCs w:val="24"/>
        </w:rPr>
        <w:t xml:space="preserve">. </w:t>
      </w:r>
      <w:r w:rsidRPr="00003464">
        <w:rPr>
          <w:rFonts w:ascii="Times New Roman" w:hAnsi="Times New Roman"/>
          <w:b/>
          <w:bCs/>
          <w:sz w:val="24"/>
          <w:szCs w:val="24"/>
        </w:rPr>
        <w:t>АДРЕСА, РЕКВИЗИТЫ И ПОДПИСИ СТОРОН</w:t>
      </w:r>
    </w:p>
    <w:tbl>
      <w:tblPr>
        <w:tblW w:w="10995" w:type="dxa"/>
        <w:jc w:val="center"/>
        <w:tblLayout w:type="fixed"/>
        <w:tblLook w:val="04A0" w:firstRow="1" w:lastRow="0" w:firstColumn="1" w:lastColumn="0" w:noHBand="0" w:noVBand="1"/>
      </w:tblPr>
      <w:tblGrid>
        <w:gridCol w:w="5598"/>
        <w:gridCol w:w="5397"/>
      </w:tblGrid>
      <w:tr w:rsidR="00006CAA" w:rsidTr="00BD39BE">
        <w:trPr>
          <w:trHeight w:val="9864"/>
          <w:jc w:val="center"/>
        </w:trPr>
        <w:tc>
          <w:tcPr>
            <w:tcW w:w="5598" w:type="dxa"/>
          </w:tcPr>
          <w:p w:rsidR="00006CAA" w:rsidRPr="00A75731" w:rsidRDefault="00006CAA" w:rsidP="00A75731">
            <w:pPr>
              <w:spacing w:after="0" w:line="214" w:lineRule="auto"/>
              <w:jc w:val="center"/>
              <w:rPr>
                <w:rFonts w:ascii="Times New Roman" w:hAnsi="Times New Roman"/>
                <w:b/>
                <w:bCs/>
                <w:iCs/>
                <w:sz w:val="20"/>
                <w:szCs w:val="20"/>
                <w:lang w:eastAsia="ru-RU"/>
              </w:rPr>
            </w:pPr>
            <w:r w:rsidRPr="00A75731">
              <w:rPr>
                <w:rFonts w:ascii="Times New Roman" w:hAnsi="Times New Roman"/>
                <w:b/>
                <w:bCs/>
                <w:iCs/>
                <w:sz w:val="20"/>
                <w:szCs w:val="20"/>
                <w:lang w:eastAsia="ru-RU"/>
              </w:rPr>
              <w:t>Заказчик:</w:t>
            </w:r>
          </w:p>
          <w:p w:rsidR="00006CAA" w:rsidRPr="001C0005"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
                <w:bCs/>
                <w:sz w:val="20"/>
                <w:szCs w:val="20"/>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rsidR="00006CAA"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Cs/>
                <w:sz w:val="20"/>
                <w:szCs w:val="20"/>
              </w:rPr>
              <w:t>Сокращенное наименование:</w:t>
            </w:r>
            <w:r w:rsidRPr="001C0005">
              <w:rPr>
                <w:rFonts w:ascii="Times New Roman" w:hAnsi="Times New Roman"/>
                <w:b/>
                <w:bCs/>
                <w:sz w:val="20"/>
                <w:szCs w:val="20"/>
              </w:rPr>
              <w:t xml:space="preserve"> Центральная музыкальная школа – Академия исполнительского искусства </w:t>
            </w:r>
          </w:p>
          <w:p w:rsidR="00006CAA" w:rsidRPr="001C0005"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
                <w:bCs/>
                <w:sz w:val="20"/>
                <w:szCs w:val="20"/>
              </w:rPr>
              <w:t>(ЦМШ-АИИ)</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Адрес местонахождения: 125009, город Москва, Малый Кисловский переулок, д. 4, стр. 5</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почтовый адрес: 125009, город Москва, Малый Кисловский переулок, д. 4, стр. 5</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адрес электронной почты: cms@cmsmoscow.ru </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телефон: +7 (495) 960-35-86</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Реквизиты: </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ИНН 7703036243 КПП 770301001</w:t>
            </w:r>
            <w:r>
              <w:rPr>
                <w:rFonts w:ascii="Times New Roman" w:hAnsi="Times New Roman"/>
                <w:sz w:val="20"/>
                <w:szCs w:val="20"/>
              </w:rPr>
              <w:t xml:space="preserve"> </w:t>
            </w:r>
            <w:r w:rsidRPr="001C0005">
              <w:rPr>
                <w:rFonts w:ascii="Times New Roman" w:hAnsi="Times New Roman"/>
                <w:sz w:val="20"/>
                <w:szCs w:val="20"/>
              </w:rPr>
              <w:t>ОГРН 1037739256763</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ОКПО 02173940 ОКТМО 45380000</w:t>
            </w:r>
          </w:p>
          <w:p w:rsidR="00006CAA" w:rsidRPr="001C0005" w:rsidRDefault="00006CAA" w:rsidP="00DD67CA">
            <w:pPr>
              <w:widowControl w:val="0"/>
              <w:autoSpaceDE w:val="0"/>
              <w:autoSpaceDN w:val="0"/>
              <w:spacing w:after="0" w:line="240" w:lineRule="auto"/>
              <w:rPr>
                <w:rFonts w:ascii="Times New Roman" w:hAnsi="Times New Roman"/>
                <w:sz w:val="20"/>
                <w:szCs w:val="20"/>
                <w:u w:val="single"/>
              </w:rPr>
            </w:pPr>
            <w:r w:rsidRPr="001C0005">
              <w:rPr>
                <w:rFonts w:ascii="Times New Roman" w:hAnsi="Times New Roman"/>
                <w:sz w:val="20"/>
                <w:szCs w:val="20"/>
                <w:u w:val="single"/>
              </w:rPr>
              <w:t>Банковские реквизиты:</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u w:val="single"/>
              </w:rPr>
              <w:t>Банк плательщика (получателя):</w:t>
            </w:r>
            <w:r w:rsidRPr="001C0005">
              <w:rPr>
                <w:rFonts w:ascii="Times New Roman" w:hAnsi="Times New Roman"/>
                <w:sz w:val="20"/>
                <w:szCs w:val="20"/>
              </w:rPr>
              <w:t xml:space="preserve"> </w:t>
            </w:r>
            <w:r w:rsidRPr="00E32F09">
              <w:rPr>
                <w:rFonts w:ascii="Times New Roman" w:hAnsi="Times New Roman"/>
                <w:sz w:val="20"/>
                <w:szCs w:val="20"/>
              </w:rPr>
              <w:t>ОКЦ № 1 ГУ Банка России по Центральному федеральному округу г. Москва</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БИК ТОФК 004525988</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ЕКС 40102810545370000003</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Номер казначейского счета 03214643000000017300</w:t>
            </w:r>
          </w:p>
          <w:p w:rsidR="00006CAA" w:rsidRPr="001C0005" w:rsidRDefault="00006CAA" w:rsidP="00DD67CA">
            <w:pPr>
              <w:widowControl w:val="0"/>
              <w:autoSpaceDE w:val="0"/>
              <w:autoSpaceDN w:val="0"/>
              <w:spacing w:after="0" w:line="240" w:lineRule="auto"/>
              <w:rPr>
                <w:rFonts w:ascii="Times New Roman" w:hAnsi="Times New Roman"/>
                <w:sz w:val="20"/>
                <w:szCs w:val="20"/>
                <w:u w:val="single"/>
              </w:rPr>
            </w:pPr>
            <w:r w:rsidRPr="001C0005">
              <w:rPr>
                <w:rFonts w:ascii="Times New Roman" w:hAnsi="Times New Roman"/>
                <w:sz w:val="20"/>
                <w:szCs w:val="20"/>
                <w:u w:val="single"/>
              </w:rPr>
              <w:t>Наименование плательщика (получателя):</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УФК по г. Москве (ЦМШ-Академия исполнительского искусства л/с 20736Х72890) </w:t>
            </w:r>
          </w:p>
          <w:p w:rsidR="00006CAA" w:rsidRPr="001C0005" w:rsidRDefault="00006CAA" w:rsidP="00DD67CA">
            <w:pPr>
              <w:widowControl w:val="0"/>
              <w:autoSpaceDE w:val="0"/>
              <w:autoSpaceDN w:val="0"/>
              <w:spacing w:after="0" w:line="240" w:lineRule="auto"/>
              <w:rPr>
                <w:rFonts w:ascii="Times New Roman" w:hAnsi="Times New Roman"/>
                <w:sz w:val="20"/>
                <w:szCs w:val="20"/>
                <w:u w:val="single"/>
              </w:rPr>
            </w:pPr>
            <w:r w:rsidRPr="001C0005">
              <w:rPr>
                <w:rFonts w:ascii="Times New Roman" w:hAnsi="Times New Roman"/>
                <w:sz w:val="20"/>
                <w:szCs w:val="20"/>
                <w:u w:val="single"/>
              </w:rPr>
              <w:t>Наименование плательщика (получателя):</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УФК по г. Москве (ЦМШ-Академия исполнительского искусства л/с 21736Х72890)</w:t>
            </w:r>
          </w:p>
          <w:p w:rsidR="00006CAA" w:rsidRPr="001C0005" w:rsidRDefault="00006CAA" w:rsidP="00DD67CA">
            <w:pPr>
              <w:widowControl w:val="0"/>
              <w:autoSpaceDE w:val="0"/>
              <w:autoSpaceDN w:val="0"/>
              <w:spacing w:after="0" w:line="240" w:lineRule="auto"/>
              <w:rPr>
                <w:rFonts w:ascii="Times New Roman" w:hAnsi="Times New Roman"/>
                <w:b/>
                <w:bCs/>
                <w:sz w:val="20"/>
                <w:szCs w:val="20"/>
              </w:rPr>
            </w:pPr>
            <w:r w:rsidRPr="001C0005">
              <w:rPr>
                <w:rFonts w:ascii="Times New Roman" w:hAnsi="Times New Roman"/>
                <w:b/>
                <w:bCs/>
                <w:sz w:val="20"/>
                <w:szCs w:val="20"/>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w:t>
            </w:r>
          </w:p>
          <w:p w:rsidR="00006CAA" w:rsidRPr="001C0005"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Адрес местонахождения филиала:</w:t>
            </w:r>
          </w:p>
          <w:p w:rsidR="00006CAA" w:rsidRPr="00E22373" w:rsidRDefault="00006CAA" w:rsidP="00DD67CA">
            <w:pPr>
              <w:widowControl w:val="0"/>
              <w:autoSpaceDE w:val="0"/>
              <w:autoSpaceDN w:val="0"/>
              <w:spacing w:after="0" w:line="240" w:lineRule="auto"/>
              <w:rPr>
                <w:rFonts w:ascii="Times New Roman" w:hAnsi="Times New Roman"/>
                <w:sz w:val="20"/>
                <w:szCs w:val="20"/>
              </w:rPr>
            </w:pPr>
            <w:r w:rsidRPr="001C0005">
              <w:rPr>
                <w:rFonts w:ascii="Times New Roman" w:hAnsi="Times New Roman"/>
                <w:sz w:val="20"/>
                <w:szCs w:val="20"/>
              </w:rPr>
              <w:t xml:space="preserve">236006, г. </w:t>
            </w:r>
            <w:r w:rsidRPr="00E22373">
              <w:rPr>
                <w:rFonts w:ascii="Times New Roman" w:hAnsi="Times New Roman"/>
                <w:sz w:val="20"/>
                <w:szCs w:val="20"/>
              </w:rPr>
              <w:t>Калининград, бульвар Солнечный, зд.27, корп.1</w:t>
            </w:r>
          </w:p>
          <w:p w:rsidR="00006CAA" w:rsidRPr="00E22373" w:rsidRDefault="00006CAA" w:rsidP="00DD67CA">
            <w:pPr>
              <w:widowControl w:val="0"/>
              <w:autoSpaceDE w:val="0"/>
              <w:autoSpaceDN w:val="0"/>
              <w:spacing w:after="0" w:line="240" w:lineRule="auto"/>
              <w:rPr>
                <w:rFonts w:ascii="Times New Roman" w:hAnsi="Times New Roman"/>
                <w:sz w:val="20"/>
                <w:szCs w:val="20"/>
              </w:rPr>
            </w:pPr>
            <w:r w:rsidRPr="00E22373">
              <w:rPr>
                <w:rFonts w:ascii="Times New Roman" w:hAnsi="Times New Roman"/>
                <w:sz w:val="20"/>
                <w:szCs w:val="20"/>
              </w:rPr>
              <w:t xml:space="preserve">ИНН 7703036243 КПП 390643001 </w:t>
            </w:r>
          </w:p>
          <w:p w:rsidR="00006CAA" w:rsidRPr="00E22373" w:rsidRDefault="00006CAA" w:rsidP="00DD67CA">
            <w:pPr>
              <w:spacing w:after="0" w:line="240" w:lineRule="auto"/>
              <w:rPr>
                <w:rFonts w:ascii="Times New Roman" w:hAnsi="Times New Roman"/>
                <w:sz w:val="20"/>
                <w:szCs w:val="20"/>
              </w:rPr>
            </w:pPr>
            <w:r w:rsidRPr="00E22373">
              <w:rPr>
                <w:rFonts w:ascii="Times New Roman" w:hAnsi="Times New Roman"/>
                <w:sz w:val="20"/>
                <w:szCs w:val="20"/>
              </w:rPr>
              <w:t>Номер телефона: 8-4012-53-07-01</w:t>
            </w:r>
          </w:p>
          <w:p w:rsidR="00006CAA" w:rsidRPr="00E22373" w:rsidRDefault="00006CAA" w:rsidP="00DD67CA">
            <w:pPr>
              <w:widowControl w:val="0"/>
              <w:autoSpaceDE w:val="0"/>
              <w:autoSpaceDN w:val="0"/>
              <w:spacing w:after="0" w:line="240" w:lineRule="auto"/>
              <w:rPr>
                <w:rFonts w:ascii="Times New Roman" w:hAnsi="Times New Roman"/>
                <w:sz w:val="20"/>
                <w:szCs w:val="20"/>
              </w:rPr>
            </w:pPr>
            <w:r w:rsidRPr="00E22373">
              <w:rPr>
                <w:rFonts w:ascii="Times New Roman" w:hAnsi="Times New Roman"/>
                <w:sz w:val="20"/>
                <w:szCs w:val="20"/>
              </w:rPr>
              <w:t xml:space="preserve">Адрес электронной почты: </w:t>
            </w:r>
            <w:hyperlink r:id="rId5" w:history="1">
              <w:r w:rsidRPr="00E22373">
                <w:rPr>
                  <w:rStyle w:val="a5"/>
                  <w:rFonts w:ascii="Times New Roman" w:hAnsi="Times New Roman"/>
                  <w:color w:val="auto"/>
                  <w:sz w:val="20"/>
                  <w:szCs w:val="20"/>
                  <w:u w:val="none"/>
                </w:rPr>
                <w:t>kaliningrad@cmsmoscow.ru</w:t>
              </w:r>
            </w:hyperlink>
          </w:p>
          <w:p w:rsidR="00E22373" w:rsidRPr="00E22373" w:rsidRDefault="00E22373" w:rsidP="00DD67CA">
            <w:pPr>
              <w:widowControl w:val="0"/>
              <w:autoSpaceDE w:val="0"/>
              <w:autoSpaceDN w:val="0"/>
              <w:spacing w:after="0" w:line="240" w:lineRule="auto"/>
              <w:rPr>
                <w:rFonts w:ascii="Times New Roman" w:hAnsi="Times New Roman"/>
                <w:sz w:val="20"/>
                <w:szCs w:val="20"/>
              </w:rPr>
            </w:pPr>
            <w:r w:rsidRPr="00E22373">
              <w:rPr>
                <w:rFonts w:ascii="Times New Roman" w:hAnsi="Times New Roman"/>
                <w:sz w:val="20"/>
                <w:szCs w:val="20"/>
              </w:rPr>
              <w:t xml:space="preserve">уполномоченное лицо – </w:t>
            </w:r>
            <w:r w:rsidRPr="00E22373">
              <w:rPr>
                <w:rFonts w:ascii="Times New Roman" w:hAnsi="Times New Roman"/>
                <w:color w:val="222222"/>
                <w:sz w:val="20"/>
                <w:szCs w:val="20"/>
                <w:shd w:val="clear" w:color="auto" w:fill="FFFFFF"/>
              </w:rPr>
              <w:t xml:space="preserve">Тищенко Оксана </w:t>
            </w:r>
            <w:r w:rsidRPr="00E22373">
              <w:rPr>
                <w:rFonts w:ascii="Times New Roman" w:hAnsi="Times New Roman"/>
                <w:sz w:val="20"/>
                <w:szCs w:val="20"/>
                <w:shd w:val="clear" w:color="auto" w:fill="FFFFFF"/>
              </w:rPr>
              <w:t xml:space="preserve">Сергеевна, </w:t>
            </w:r>
            <w:r w:rsidRPr="00E22373">
              <w:rPr>
                <w:rFonts w:ascii="Times New Roman" w:hAnsi="Times New Roman"/>
                <w:sz w:val="20"/>
                <w:szCs w:val="20"/>
              </w:rPr>
              <w:t xml:space="preserve">номер телефона </w:t>
            </w:r>
            <w:r w:rsidRPr="00E22373">
              <w:rPr>
                <w:rStyle w:val="wmi-callto"/>
                <w:rFonts w:ascii="Times New Roman" w:hAnsi="Times New Roman"/>
                <w:sz w:val="20"/>
                <w:szCs w:val="20"/>
              </w:rPr>
              <w:t>8-911-858-00-87, адрес электронной почты:</w:t>
            </w:r>
            <w:r w:rsidRPr="00E22373">
              <w:rPr>
                <w:rFonts w:ascii="Times New Roman" w:hAnsi="Times New Roman"/>
                <w:sz w:val="20"/>
                <w:szCs w:val="20"/>
                <w:shd w:val="clear" w:color="auto" w:fill="FFFFFF"/>
              </w:rPr>
              <w:t xml:space="preserve"> </w:t>
            </w:r>
            <w:hyperlink r:id="rId6" w:history="1">
              <w:r w:rsidRPr="00E22373">
                <w:rPr>
                  <w:rStyle w:val="a5"/>
                  <w:rFonts w:ascii="Times New Roman" w:hAnsi="Times New Roman"/>
                  <w:color w:val="auto"/>
                  <w:sz w:val="20"/>
                  <w:szCs w:val="20"/>
                  <w:u w:val="none"/>
                  <w:shd w:val="clear" w:color="auto" w:fill="FFFFFF"/>
                  <w:lang w:val="en-US"/>
                </w:rPr>
                <w:t>o</w:t>
              </w:r>
              <w:r w:rsidRPr="00E22373">
                <w:rPr>
                  <w:rStyle w:val="a5"/>
                  <w:rFonts w:ascii="Times New Roman" w:hAnsi="Times New Roman"/>
                  <w:color w:val="auto"/>
                  <w:sz w:val="20"/>
                  <w:szCs w:val="20"/>
                  <w:u w:val="none"/>
                  <w:shd w:val="clear" w:color="auto" w:fill="FFFFFF"/>
                </w:rPr>
                <w:t>.</w:t>
              </w:r>
              <w:r w:rsidRPr="00E22373">
                <w:rPr>
                  <w:rStyle w:val="a5"/>
                  <w:rFonts w:ascii="Times New Roman" w:hAnsi="Times New Roman"/>
                  <w:color w:val="auto"/>
                  <w:sz w:val="20"/>
                  <w:szCs w:val="20"/>
                  <w:u w:val="none"/>
                  <w:shd w:val="clear" w:color="auto" w:fill="FFFFFF"/>
                  <w:lang w:val="en-US"/>
                </w:rPr>
                <w:t>tishchenko</w:t>
              </w:r>
              <w:r w:rsidRPr="00E22373">
                <w:rPr>
                  <w:rStyle w:val="a5"/>
                  <w:rFonts w:ascii="Times New Roman" w:hAnsi="Times New Roman"/>
                  <w:color w:val="auto"/>
                  <w:sz w:val="20"/>
                  <w:szCs w:val="20"/>
                  <w:u w:val="none"/>
                  <w:shd w:val="clear" w:color="auto" w:fill="FFFFFF"/>
                </w:rPr>
                <w:t>@</w:t>
              </w:r>
              <w:r w:rsidRPr="00E22373">
                <w:rPr>
                  <w:rStyle w:val="a5"/>
                  <w:rFonts w:ascii="Times New Roman" w:hAnsi="Times New Roman"/>
                  <w:color w:val="auto"/>
                  <w:sz w:val="20"/>
                  <w:szCs w:val="20"/>
                  <w:u w:val="none"/>
                  <w:shd w:val="clear" w:color="auto" w:fill="FFFFFF"/>
                  <w:lang w:val="en-US"/>
                </w:rPr>
                <w:t>cmsmoscow</w:t>
              </w:r>
              <w:r w:rsidRPr="00E22373">
                <w:rPr>
                  <w:rStyle w:val="a5"/>
                  <w:rFonts w:ascii="Times New Roman" w:hAnsi="Times New Roman"/>
                  <w:color w:val="auto"/>
                  <w:sz w:val="20"/>
                  <w:szCs w:val="20"/>
                  <w:u w:val="none"/>
                  <w:shd w:val="clear" w:color="auto" w:fill="FFFFFF"/>
                </w:rPr>
                <w:t>.</w:t>
              </w:r>
              <w:proofErr w:type="spellStart"/>
              <w:r w:rsidRPr="00E22373">
                <w:rPr>
                  <w:rStyle w:val="a5"/>
                  <w:rFonts w:ascii="Times New Roman" w:hAnsi="Times New Roman"/>
                  <w:color w:val="auto"/>
                  <w:sz w:val="20"/>
                  <w:szCs w:val="20"/>
                  <w:u w:val="none"/>
                  <w:shd w:val="clear" w:color="auto" w:fill="FFFFFF"/>
                  <w:lang w:val="en-US"/>
                </w:rPr>
                <w:t>ru</w:t>
              </w:r>
              <w:proofErr w:type="spellEnd"/>
            </w:hyperlink>
          </w:p>
          <w:p w:rsidR="00006CAA" w:rsidRDefault="00006CAA" w:rsidP="00DD67CA">
            <w:pPr>
              <w:widowControl w:val="0"/>
              <w:autoSpaceDE w:val="0"/>
              <w:autoSpaceDN w:val="0"/>
              <w:spacing w:after="0" w:line="240" w:lineRule="auto"/>
              <w:rPr>
                <w:rFonts w:ascii="Times New Roman" w:hAnsi="Times New Roman"/>
                <w:sz w:val="20"/>
                <w:szCs w:val="20"/>
              </w:rPr>
            </w:pPr>
          </w:p>
          <w:p w:rsidR="00006CAA" w:rsidRDefault="00006CAA" w:rsidP="00DD67CA">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Директор филиала</w:t>
            </w:r>
          </w:p>
          <w:p w:rsidR="00006CAA" w:rsidRDefault="00006CAA" w:rsidP="00DD67CA">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 xml:space="preserve">ЦМШ-АИИ «Балтийский» </w:t>
            </w:r>
          </w:p>
          <w:p w:rsidR="00006CAA" w:rsidRDefault="00006CAA" w:rsidP="00DD67CA">
            <w:pPr>
              <w:widowControl w:val="0"/>
              <w:autoSpaceDE w:val="0"/>
              <w:autoSpaceDN w:val="0"/>
              <w:spacing w:after="0" w:line="240" w:lineRule="auto"/>
              <w:rPr>
                <w:rFonts w:ascii="Times New Roman" w:hAnsi="Times New Roman"/>
                <w:sz w:val="20"/>
                <w:szCs w:val="20"/>
              </w:rPr>
            </w:pPr>
          </w:p>
          <w:p w:rsidR="00006CAA" w:rsidRPr="00DD67CA" w:rsidRDefault="00006CAA" w:rsidP="00DD67CA">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________________/Л.В. Волкова</w:t>
            </w:r>
          </w:p>
        </w:tc>
        <w:tc>
          <w:tcPr>
            <w:tcW w:w="5397" w:type="dxa"/>
          </w:tcPr>
          <w:p w:rsidR="00006CAA" w:rsidRPr="00703C93" w:rsidRDefault="00006CAA" w:rsidP="00703C93">
            <w:pPr>
              <w:spacing w:after="0" w:line="214" w:lineRule="auto"/>
              <w:jc w:val="center"/>
              <w:rPr>
                <w:rFonts w:ascii="Times New Roman" w:hAnsi="Times New Roman"/>
                <w:b/>
                <w:bCs/>
                <w:iCs/>
                <w:sz w:val="20"/>
                <w:szCs w:val="20"/>
                <w:lang w:eastAsia="ru-RU"/>
              </w:rPr>
            </w:pPr>
            <w:r w:rsidRPr="00A75731">
              <w:rPr>
                <w:rFonts w:ascii="Times New Roman" w:hAnsi="Times New Roman"/>
                <w:b/>
                <w:bCs/>
                <w:iCs/>
                <w:sz w:val="20"/>
                <w:szCs w:val="20"/>
                <w:lang w:eastAsia="ru-RU"/>
              </w:rPr>
              <w:t>Поставщик:</w:t>
            </w: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006CAA" w:rsidRDefault="00006CAA" w:rsidP="00A75731">
            <w:pPr>
              <w:spacing w:after="0" w:line="214" w:lineRule="auto"/>
              <w:rPr>
                <w:rFonts w:ascii="Times New Roman" w:hAnsi="Times New Roman"/>
                <w:b/>
                <w:bCs/>
                <w:iCs/>
                <w:sz w:val="20"/>
                <w:szCs w:val="20"/>
                <w:lang w:eastAsia="ru-RU"/>
              </w:rPr>
            </w:pPr>
          </w:p>
          <w:p w:rsidR="00E22373" w:rsidRDefault="00E22373" w:rsidP="00A75731">
            <w:pPr>
              <w:spacing w:after="0" w:line="214" w:lineRule="auto"/>
              <w:rPr>
                <w:rFonts w:ascii="Times New Roman" w:hAnsi="Times New Roman"/>
                <w:b/>
                <w:bCs/>
                <w:iCs/>
                <w:sz w:val="20"/>
                <w:szCs w:val="20"/>
                <w:lang w:eastAsia="ru-RU"/>
              </w:rPr>
            </w:pPr>
          </w:p>
          <w:p w:rsidR="00E22373" w:rsidRDefault="00E22373" w:rsidP="00A75731">
            <w:pPr>
              <w:spacing w:after="0" w:line="214" w:lineRule="auto"/>
              <w:rPr>
                <w:rFonts w:ascii="Times New Roman" w:hAnsi="Times New Roman"/>
                <w:b/>
                <w:bCs/>
                <w:iCs/>
                <w:sz w:val="20"/>
                <w:szCs w:val="20"/>
                <w:lang w:eastAsia="ru-RU"/>
              </w:rPr>
            </w:pPr>
          </w:p>
          <w:p w:rsidR="00E22373" w:rsidRDefault="00E22373" w:rsidP="00A75731">
            <w:pPr>
              <w:spacing w:after="0" w:line="214" w:lineRule="auto"/>
              <w:rPr>
                <w:rFonts w:ascii="Times New Roman" w:hAnsi="Times New Roman"/>
                <w:b/>
                <w:bCs/>
                <w:iCs/>
                <w:sz w:val="20"/>
                <w:szCs w:val="20"/>
                <w:lang w:eastAsia="ru-RU"/>
              </w:rPr>
            </w:pPr>
          </w:p>
          <w:p w:rsidR="00E22373" w:rsidRDefault="00E22373" w:rsidP="00A75731">
            <w:pPr>
              <w:spacing w:after="0" w:line="214" w:lineRule="auto"/>
              <w:rPr>
                <w:rFonts w:ascii="Times New Roman" w:hAnsi="Times New Roman"/>
                <w:b/>
                <w:bCs/>
                <w:iCs/>
                <w:sz w:val="20"/>
                <w:szCs w:val="20"/>
                <w:lang w:eastAsia="ru-RU"/>
              </w:rPr>
            </w:pPr>
          </w:p>
          <w:p w:rsidR="00006CAA" w:rsidRPr="00B13BE3" w:rsidRDefault="00006CAA" w:rsidP="00A75731">
            <w:pPr>
              <w:spacing w:after="0" w:line="214" w:lineRule="auto"/>
              <w:rPr>
                <w:rFonts w:ascii="Times New Roman" w:hAnsi="Times New Roman"/>
                <w:bCs/>
                <w:iCs/>
                <w:sz w:val="26"/>
                <w:szCs w:val="26"/>
                <w:lang w:eastAsia="ru-RU"/>
              </w:rPr>
            </w:pPr>
          </w:p>
          <w:p w:rsidR="00006CAA" w:rsidRPr="00703C93" w:rsidRDefault="00006CAA" w:rsidP="00A75731">
            <w:pPr>
              <w:spacing w:after="0" w:line="214" w:lineRule="auto"/>
              <w:rPr>
                <w:rFonts w:ascii="Times New Roman" w:hAnsi="Times New Roman"/>
                <w:b/>
                <w:bCs/>
                <w:iCs/>
                <w:sz w:val="20"/>
                <w:szCs w:val="20"/>
                <w:lang w:eastAsia="ru-RU"/>
              </w:rPr>
            </w:pPr>
            <w:r w:rsidRPr="0014750B">
              <w:rPr>
                <w:rFonts w:ascii="Times New Roman" w:hAnsi="Times New Roman"/>
                <w:sz w:val="20"/>
                <w:szCs w:val="20"/>
                <w:lang w:eastAsia="ru-RU"/>
              </w:rPr>
              <w:t>_________________ /</w:t>
            </w:r>
          </w:p>
        </w:tc>
      </w:tr>
      <w:tr w:rsidR="00902823" w:rsidTr="00E22373">
        <w:trPr>
          <w:trHeight w:val="70"/>
          <w:jc w:val="center"/>
        </w:trPr>
        <w:tc>
          <w:tcPr>
            <w:tcW w:w="10995" w:type="dxa"/>
            <w:gridSpan w:val="2"/>
          </w:tcPr>
          <w:p w:rsidR="00902823" w:rsidRPr="00200B5A" w:rsidRDefault="00902823" w:rsidP="00902823">
            <w:pPr>
              <w:spacing w:after="0" w:line="240" w:lineRule="auto"/>
              <w:jc w:val="both"/>
              <w:rPr>
                <w:rFonts w:ascii="Times New Roman" w:hAnsi="Times New Roman"/>
                <w:b/>
                <w:sz w:val="16"/>
                <w:szCs w:val="16"/>
              </w:rPr>
            </w:pPr>
          </w:p>
          <w:p w:rsidR="00902823" w:rsidRPr="00902823" w:rsidRDefault="00717D50" w:rsidP="00902823">
            <w:pPr>
              <w:spacing w:after="0" w:line="240" w:lineRule="auto"/>
              <w:jc w:val="both"/>
              <w:rPr>
                <w:rFonts w:ascii="Times New Roman" w:hAnsi="Times New Roman"/>
                <w:b/>
                <w:sz w:val="18"/>
                <w:szCs w:val="18"/>
              </w:rPr>
            </w:pPr>
            <w:r>
              <w:rPr>
                <w:rFonts w:ascii="Times New Roman" w:hAnsi="Times New Roman"/>
                <w:b/>
                <w:sz w:val="18"/>
                <w:szCs w:val="18"/>
              </w:rPr>
              <w:t>_______</w:t>
            </w:r>
            <w:r w:rsidR="00902823" w:rsidRPr="00902823">
              <w:rPr>
                <w:rFonts w:ascii="Times New Roman" w:hAnsi="Times New Roman"/>
                <w:b/>
                <w:sz w:val="18"/>
                <w:szCs w:val="18"/>
              </w:rPr>
              <w:t xml:space="preserve"> ЦМШ-АИИ</w:t>
            </w:r>
          </w:p>
          <w:p w:rsidR="00902823" w:rsidRDefault="00902823" w:rsidP="00902823">
            <w:pPr>
              <w:spacing w:after="0" w:line="240" w:lineRule="auto"/>
              <w:jc w:val="both"/>
              <w:rPr>
                <w:rFonts w:ascii="Times New Roman" w:hAnsi="Times New Roman"/>
                <w:sz w:val="18"/>
                <w:szCs w:val="18"/>
              </w:rPr>
            </w:pPr>
            <w:r w:rsidRPr="00902823">
              <w:rPr>
                <w:rFonts w:ascii="Times New Roman" w:hAnsi="Times New Roman"/>
                <w:sz w:val="18"/>
                <w:szCs w:val="18"/>
              </w:rPr>
              <w:t>_________</w:t>
            </w:r>
            <w:r w:rsidR="00717D50">
              <w:rPr>
                <w:rFonts w:ascii="Times New Roman" w:hAnsi="Times New Roman"/>
                <w:sz w:val="18"/>
                <w:szCs w:val="18"/>
              </w:rPr>
              <w:t>_______ _______</w:t>
            </w:r>
          </w:p>
          <w:tbl>
            <w:tblPr>
              <w:tblW w:w="10109" w:type="dxa"/>
              <w:jc w:val="center"/>
              <w:tblLayout w:type="fixed"/>
              <w:tblLook w:val="04A0" w:firstRow="1" w:lastRow="0" w:firstColumn="1" w:lastColumn="0" w:noHBand="0" w:noVBand="1"/>
            </w:tblPr>
            <w:tblGrid>
              <w:gridCol w:w="10109"/>
            </w:tblGrid>
            <w:tr w:rsidR="00902823" w:rsidRPr="005E2BDC" w:rsidTr="00602E4F">
              <w:trPr>
                <w:trHeight w:val="255"/>
                <w:jc w:val="center"/>
              </w:trPr>
              <w:tc>
                <w:tcPr>
                  <w:tcW w:w="10109" w:type="dxa"/>
                </w:tcPr>
                <w:p w:rsidR="00902823" w:rsidRPr="005E2BDC" w:rsidRDefault="00902823" w:rsidP="00902823">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подпись                             расшифровка</w:t>
                  </w:r>
                </w:p>
              </w:tc>
            </w:tr>
          </w:tbl>
          <w:p w:rsidR="00902823" w:rsidRPr="00902823" w:rsidRDefault="00902823" w:rsidP="00902823">
            <w:pPr>
              <w:spacing w:after="0" w:line="240" w:lineRule="auto"/>
              <w:jc w:val="both"/>
              <w:rPr>
                <w:rFonts w:ascii="Times New Roman" w:hAnsi="Times New Roman"/>
                <w:b/>
                <w:sz w:val="20"/>
                <w:szCs w:val="20"/>
              </w:rPr>
            </w:pPr>
          </w:p>
        </w:tc>
      </w:tr>
    </w:tbl>
    <w:p w:rsidR="00F914F6" w:rsidRDefault="00F914F6" w:rsidP="005A11F5">
      <w:pPr>
        <w:spacing w:after="0" w:line="240" w:lineRule="auto"/>
        <w:rPr>
          <w:rFonts w:ascii="Times New Roman" w:hAnsi="Times New Roman"/>
        </w:rPr>
        <w:sectPr w:rsidR="00F914F6" w:rsidSect="00A945C0">
          <w:pgSz w:w="11906" w:h="16838"/>
          <w:pgMar w:top="426" w:right="851" w:bottom="567" w:left="1134" w:header="709" w:footer="709" w:gutter="0"/>
          <w:cols w:space="708"/>
          <w:docGrid w:linePitch="360"/>
        </w:sectPr>
      </w:pPr>
    </w:p>
    <w:p w:rsidR="00E207A3" w:rsidRPr="009A6161" w:rsidRDefault="00E207A3" w:rsidP="00E207A3">
      <w:pPr>
        <w:spacing w:after="0" w:line="240" w:lineRule="auto"/>
        <w:jc w:val="right"/>
        <w:rPr>
          <w:rFonts w:ascii="Times New Roman" w:hAnsi="Times New Roman"/>
        </w:rPr>
      </w:pPr>
      <w:bookmarkStart w:id="6" w:name="_Hlk166685556"/>
      <w:r w:rsidRPr="009A6161">
        <w:rPr>
          <w:rFonts w:ascii="Times New Roman" w:hAnsi="Times New Roman"/>
        </w:rPr>
        <w:lastRenderedPageBreak/>
        <w:t>Приложение №</w:t>
      </w:r>
      <w:r w:rsidR="003C31D6">
        <w:rPr>
          <w:rFonts w:ascii="Times New Roman" w:hAnsi="Times New Roman"/>
        </w:rPr>
        <w:t xml:space="preserve"> </w:t>
      </w:r>
      <w:r w:rsidRPr="009A6161">
        <w:rPr>
          <w:rFonts w:ascii="Times New Roman" w:hAnsi="Times New Roman"/>
        </w:rPr>
        <w:t>1</w:t>
      </w:r>
    </w:p>
    <w:p w:rsidR="00E207A3" w:rsidRDefault="00E207A3" w:rsidP="00E207A3">
      <w:pPr>
        <w:spacing w:after="0" w:line="240" w:lineRule="auto"/>
        <w:jc w:val="right"/>
        <w:rPr>
          <w:rFonts w:ascii="Times New Roman" w:hAnsi="Times New Roman"/>
        </w:rPr>
      </w:pPr>
      <w:r w:rsidRPr="009A6161">
        <w:rPr>
          <w:rFonts w:ascii="Times New Roman" w:hAnsi="Times New Roman"/>
        </w:rPr>
        <w:t>к Контракту</w:t>
      </w:r>
      <w:r w:rsidR="005F4D12" w:rsidRPr="009A6161">
        <w:rPr>
          <w:rFonts w:ascii="Times New Roman" w:hAnsi="Times New Roman"/>
        </w:rPr>
        <w:t xml:space="preserve"> </w:t>
      </w:r>
      <w:r w:rsidRPr="009A6161">
        <w:rPr>
          <w:rFonts w:ascii="Times New Roman" w:hAnsi="Times New Roman"/>
        </w:rPr>
        <w:t xml:space="preserve">от </w:t>
      </w:r>
      <w:r w:rsidR="00D458CD">
        <w:rPr>
          <w:rFonts w:ascii="Times New Roman" w:hAnsi="Times New Roman"/>
        </w:rPr>
        <w:t>«</w:t>
      </w:r>
      <w:r w:rsidR="005E2BDC">
        <w:rPr>
          <w:rFonts w:ascii="Times New Roman" w:hAnsi="Times New Roman"/>
        </w:rPr>
        <w:t>___</w:t>
      </w:r>
      <w:r w:rsidR="00D458CD">
        <w:rPr>
          <w:rFonts w:ascii="Times New Roman" w:hAnsi="Times New Roman"/>
        </w:rPr>
        <w:t>»</w:t>
      </w:r>
      <w:r w:rsidR="009C46B3">
        <w:rPr>
          <w:rFonts w:ascii="Times New Roman" w:hAnsi="Times New Roman"/>
        </w:rPr>
        <w:t xml:space="preserve"> </w:t>
      </w:r>
      <w:r w:rsidR="005E2BDC">
        <w:rPr>
          <w:rFonts w:ascii="Times New Roman" w:hAnsi="Times New Roman"/>
        </w:rPr>
        <w:t>_________</w:t>
      </w:r>
      <w:r w:rsidRPr="009A6161">
        <w:rPr>
          <w:rFonts w:ascii="Times New Roman" w:hAnsi="Times New Roman"/>
        </w:rPr>
        <w:t xml:space="preserve"> </w:t>
      </w:r>
      <w:r w:rsidR="009A6161" w:rsidRPr="008E69B4">
        <w:rPr>
          <w:rFonts w:ascii="Times New Roman" w:hAnsi="Times New Roman"/>
        </w:rPr>
        <w:t>202</w:t>
      </w:r>
      <w:r w:rsidR="003C31D6">
        <w:rPr>
          <w:rFonts w:ascii="Times New Roman" w:hAnsi="Times New Roman"/>
        </w:rPr>
        <w:t>6</w:t>
      </w:r>
      <w:r w:rsidR="009A6161" w:rsidRPr="008E69B4">
        <w:rPr>
          <w:rFonts w:ascii="Times New Roman" w:hAnsi="Times New Roman"/>
        </w:rPr>
        <w:t xml:space="preserve"> </w:t>
      </w:r>
      <w:r w:rsidRPr="008E69B4">
        <w:rPr>
          <w:rFonts w:ascii="Times New Roman" w:hAnsi="Times New Roman"/>
        </w:rPr>
        <w:t>г</w:t>
      </w:r>
      <w:r w:rsidRPr="00A945C0">
        <w:rPr>
          <w:rFonts w:ascii="Times New Roman" w:hAnsi="Times New Roman"/>
        </w:rPr>
        <w:t>.</w:t>
      </w:r>
      <w:r w:rsidR="00FA4753" w:rsidRPr="00A945C0">
        <w:rPr>
          <w:rFonts w:ascii="Times New Roman" w:hAnsi="Times New Roman"/>
        </w:rPr>
        <w:t xml:space="preserve"> №</w:t>
      </w:r>
      <w:r w:rsidR="00FB498C">
        <w:rPr>
          <w:rFonts w:ascii="Times New Roman" w:hAnsi="Times New Roman"/>
        </w:rPr>
        <w:t xml:space="preserve"> </w:t>
      </w:r>
      <w:r w:rsidR="00FB498C" w:rsidRPr="00FB498C">
        <w:rPr>
          <w:rFonts w:ascii="Times New Roman" w:hAnsi="Times New Roman"/>
        </w:rPr>
        <w:t>279/08/26</w:t>
      </w:r>
      <w:r w:rsidR="00FA4753" w:rsidRPr="00A945C0">
        <w:rPr>
          <w:rFonts w:ascii="Times New Roman" w:hAnsi="Times New Roman"/>
        </w:rPr>
        <w:t xml:space="preserve"> </w:t>
      </w:r>
    </w:p>
    <w:p w:rsidR="007C112E" w:rsidRDefault="009A6161" w:rsidP="00E207A3">
      <w:pPr>
        <w:spacing w:after="0" w:line="240" w:lineRule="auto"/>
        <w:jc w:val="right"/>
        <w:rPr>
          <w:rFonts w:ascii="Times New Roman" w:hAnsi="Times New Roman"/>
        </w:rPr>
      </w:pPr>
      <w:r>
        <w:rPr>
          <w:rFonts w:ascii="Times New Roman" w:hAnsi="Times New Roman"/>
        </w:rPr>
        <w:t xml:space="preserve">на </w:t>
      </w:r>
      <w:r w:rsidR="00977042">
        <w:rPr>
          <w:rFonts w:ascii="Times New Roman" w:hAnsi="Times New Roman"/>
        </w:rPr>
        <w:t xml:space="preserve">поставку </w:t>
      </w:r>
      <w:r w:rsidR="0021040B">
        <w:rPr>
          <w:rFonts w:ascii="Times New Roman" w:hAnsi="Times New Roman"/>
        </w:rPr>
        <w:t>нотной литературы</w:t>
      </w:r>
    </w:p>
    <w:p w:rsidR="000736E8" w:rsidRPr="0083711F" w:rsidRDefault="00A66A96" w:rsidP="00E207A3">
      <w:pPr>
        <w:spacing w:after="0" w:line="240" w:lineRule="auto"/>
        <w:jc w:val="right"/>
        <w:rPr>
          <w:rFonts w:ascii="Times New Roman" w:hAnsi="Times New Roman"/>
          <w:lang w:eastAsia="ru-RU"/>
        </w:rPr>
      </w:pPr>
      <w:r w:rsidRPr="009A6161">
        <w:rPr>
          <w:rFonts w:ascii="Times New Roman" w:hAnsi="Times New Roman"/>
        </w:rPr>
        <w:fldChar w:fldCharType="begin"/>
      </w:r>
      <w:r w:rsidR="000736E8" w:rsidRPr="009A6161">
        <w:rPr>
          <w:rFonts w:ascii="Times New Roman" w:hAnsi="Times New Roman"/>
        </w:rPr>
        <w:instrText xml:space="preserve"> LINK </w:instrText>
      </w:r>
      <w:r w:rsidR="0012705C" w:rsidRPr="009A6161">
        <w:rPr>
          <w:rFonts w:ascii="Times New Roman" w:hAnsi="Times New Roman"/>
        </w:rPr>
        <w:instrText xml:space="preserve">Excel.Sheet.12 "G:\\Общие диски\\Контрактная служба\\2023\\1. Контракты_ЕП\\1. Контракты_ЕП_филиалы\\Сибирский\\Учебники Просвещение\\Спецификация (К0124391-ЦМШ - АКАДЕМИЯ ИСПОЛНИТЕЛЬСКОГО ИСКУССТВА,PSV-450689).xlsx" Spec!R1C1:R22C16 </w:instrText>
      </w:r>
      <w:r w:rsidR="000736E8" w:rsidRPr="009A6161">
        <w:rPr>
          <w:rFonts w:ascii="Times New Roman" w:hAnsi="Times New Roman"/>
        </w:rPr>
        <w:instrText xml:space="preserve">\a \f 4 \h  \* MERGEFORMAT </w:instrText>
      </w:r>
      <w:r w:rsidRPr="009A6161">
        <w:rPr>
          <w:rFonts w:ascii="Times New Roman" w:hAnsi="Times New Roman"/>
        </w:rPr>
        <w:fldChar w:fldCharType="separate"/>
      </w:r>
    </w:p>
    <w:p w:rsidR="00C22A10" w:rsidRDefault="00C22A10" w:rsidP="00C22A10">
      <w:pPr>
        <w:spacing w:after="0" w:line="240" w:lineRule="auto"/>
        <w:jc w:val="center"/>
        <w:rPr>
          <w:rFonts w:ascii="Times New Roman" w:hAnsi="Times New Roman"/>
          <w:b/>
        </w:rPr>
      </w:pPr>
      <w:r w:rsidRPr="009A6161">
        <w:rPr>
          <w:rFonts w:ascii="Times New Roman" w:hAnsi="Times New Roman"/>
          <w:b/>
        </w:rPr>
        <w:t xml:space="preserve">Спецификация  </w:t>
      </w:r>
      <w:r w:rsidR="00A66A96" w:rsidRPr="009A6161">
        <w:rPr>
          <w:rFonts w:ascii="Times New Roman" w:hAnsi="Times New Roman"/>
          <w:b/>
        </w:rPr>
        <w:fldChar w:fldCharType="end"/>
      </w:r>
    </w:p>
    <w:p w:rsidR="003C31D6" w:rsidRDefault="003C31D6" w:rsidP="00C22A10">
      <w:pPr>
        <w:spacing w:after="0" w:line="240" w:lineRule="auto"/>
        <w:jc w:val="center"/>
        <w:rPr>
          <w:rFonts w:ascii="Times New Roman" w:hAnsi="Times New Roman"/>
          <w:b/>
        </w:rPr>
      </w:pPr>
    </w:p>
    <w:p w:rsidR="003C31D6" w:rsidRPr="0014750B" w:rsidRDefault="003C31D6" w:rsidP="003C31D6">
      <w:pPr>
        <w:spacing w:line="240" w:lineRule="auto"/>
        <w:jc w:val="center"/>
        <w:rPr>
          <w:rFonts w:ascii="Times New Roman" w:hAnsi="Times New Roman"/>
          <w:bCs/>
        </w:rPr>
      </w:pPr>
      <w:r w:rsidRPr="0014750B">
        <w:rPr>
          <w:rFonts w:ascii="Times New Roman" w:hAnsi="Times New Roman"/>
          <w:bCs/>
        </w:rPr>
        <w:t xml:space="preserve">ОКПД2 </w:t>
      </w:r>
      <w:hyperlink r:id="rId7" w:history="1">
        <w:r w:rsidRPr="0014750B">
          <w:rPr>
            <w:rStyle w:val="a5"/>
            <w:rFonts w:ascii="Times New Roman" w:hAnsi="Times New Roman"/>
            <w:bCs/>
            <w:color w:val="auto"/>
            <w:u w:val="none"/>
          </w:rPr>
          <w:t>58.11.12.000 - Книги печатные профессиональные, технические и научные</w:t>
        </w:r>
      </w:hyperlink>
    </w:p>
    <w:tbl>
      <w:tblPr>
        <w:tblW w:w="109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5593"/>
        <w:gridCol w:w="1621"/>
        <w:gridCol w:w="640"/>
        <w:gridCol w:w="1276"/>
        <w:gridCol w:w="1276"/>
      </w:tblGrid>
      <w:tr w:rsidR="0021040B" w:rsidTr="00E22373">
        <w:trPr>
          <w:trHeight w:val="690"/>
        </w:trPr>
        <w:tc>
          <w:tcPr>
            <w:tcW w:w="503" w:type="dxa"/>
            <w:noWrap/>
            <w:vAlign w:val="center"/>
            <w:hideMark/>
          </w:tcPr>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 п/п</w:t>
            </w:r>
          </w:p>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 </w:t>
            </w:r>
          </w:p>
        </w:tc>
        <w:tc>
          <w:tcPr>
            <w:tcW w:w="5593" w:type="dxa"/>
            <w:noWrap/>
            <w:vAlign w:val="center"/>
            <w:hideMark/>
          </w:tcPr>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Наименование товара</w:t>
            </w:r>
          </w:p>
        </w:tc>
        <w:tc>
          <w:tcPr>
            <w:tcW w:w="1621" w:type="dxa"/>
          </w:tcPr>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Страна происхождения</w:t>
            </w:r>
          </w:p>
        </w:tc>
        <w:tc>
          <w:tcPr>
            <w:tcW w:w="640" w:type="dxa"/>
            <w:noWrap/>
            <w:vAlign w:val="center"/>
            <w:hideMark/>
          </w:tcPr>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Кол-во, шт.</w:t>
            </w:r>
          </w:p>
        </w:tc>
        <w:tc>
          <w:tcPr>
            <w:tcW w:w="1276" w:type="dxa"/>
            <w:noWrap/>
            <w:vAlign w:val="center"/>
            <w:hideMark/>
          </w:tcPr>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sidRPr="00977042">
              <w:rPr>
                <w:rFonts w:ascii="Times New Roman" w:hAnsi="Times New Roman"/>
                <w:b/>
                <w:bCs/>
                <w:sz w:val="20"/>
                <w:szCs w:val="20"/>
                <w:lang w:eastAsia="ru-RU"/>
              </w:rPr>
              <w:t>Цена в руб. с НДС __%/ без НДС</w:t>
            </w:r>
          </w:p>
        </w:tc>
        <w:tc>
          <w:tcPr>
            <w:tcW w:w="1276" w:type="dxa"/>
            <w:noWrap/>
            <w:vAlign w:val="center"/>
            <w:hideMark/>
          </w:tcPr>
          <w:p w:rsidR="0021040B" w:rsidRDefault="0021040B" w:rsidP="00B82837">
            <w:pPr>
              <w:spacing w:after="0" w:line="360" w:lineRule="auto"/>
              <w:jc w:val="center"/>
              <w:rPr>
                <w:rFonts w:ascii="Times New Roman" w:eastAsia="Times New Roman" w:hAnsi="Times New Roman"/>
                <w:b/>
                <w:bCs/>
                <w:color w:val="000000"/>
                <w:sz w:val="20"/>
                <w:szCs w:val="20"/>
                <w:lang w:eastAsia="ru-RU"/>
              </w:rPr>
            </w:pPr>
            <w:r w:rsidRPr="00977042">
              <w:rPr>
                <w:rFonts w:ascii="Times New Roman" w:hAnsi="Times New Roman"/>
                <w:b/>
                <w:bCs/>
                <w:sz w:val="20"/>
                <w:szCs w:val="20"/>
                <w:lang w:eastAsia="ru-RU"/>
              </w:rPr>
              <w:t>Сумма в руб. с НДС __%/ без НДС</w:t>
            </w:r>
          </w:p>
        </w:tc>
      </w:tr>
      <w:tr w:rsidR="0021040B" w:rsidTr="00E22373">
        <w:trPr>
          <w:trHeight w:val="480"/>
        </w:trPr>
        <w:tc>
          <w:tcPr>
            <w:tcW w:w="503" w:type="dxa"/>
            <w:noWrap/>
            <w:hideMark/>
          </w:tcPr>
          <w:p w:rsidR="0021040B" w:rsidRDefault="0021040B" w:rsidP="00B82837">
            <w:pPr>
              <w:spacing w:after="0" w:line="360" w:lineRule="auto"/>
              <w:rPr>
                <w:rFonts w:ascii="Times New Roman" w:hAnsi="Times New Roman"/>
                <w:color w:val="000000"/>
              </w:rPr>
            </w:pPr>
            <w:r>
              <w:rPr>
                <w:rFonts w:ascii="Times New Roman" w:hAnsi="Times New Roman"/>
                <w:color w:val="000000"/>
              </w:rPr>
              <w:t>1</w:t>
            </w:r>
            <w:r w:rsidR="00E22373">
              <w:rPr>
                <w:rFonts w:ascii="Times New Roman" w:hAnsi="Times New Roman"/>
                <w:color w:val="000000"/>
              </w:rPr>
              <w:t>.</w:t>
            </w:r>
          </w:p>
        </w:tc>
        <w:tc>
          <w:tcPr>
            <w:tcW w:w="5593" w:type="dxa"/>
          </w:tcPr>
          <w:p w:rsidR="0021040B" w:rsidRPr="00717D50" w:rsidRDefault="00E22373" w:rsidP="00B82837">
            <w:pPr>
              <w:spacing w:after="0" w:line="360" w:lineRule="auto"/>
              <w:rPr>
                <w:rFonts w:ascii="Times New Roman" w:hAnsi="Times New Roman"/>
                <w:color w:val="000000"/>
              </w:rPr>
            </w:pPr>
            <w:r w:rsidRPr="00717D50">
              <w:rPr>
                <w:rFonts w:ascii="Times New Roman" w:hAnsi="Times New Roman"/>
                <w:color w:val="000000"/>
              </w:rPr>
              <w:t xml:space="preserve">Шостакович Д.Д. Квинтет. Для двух скрипок, альта и </w:t>
            </w:r>
            <w:proofErr w:type="gramStart"/>
            <w:r w:rsidRPr="00717D50">
              <w:rPr>
                <w:rFonts w:ascii="Times New Roman" w:hAnsi="Times New Roman"/>
                <w:color w:val="000000"/>
              </w:rPr>
              <w:t>виолончели</w:t>
            </w:r>
            <w:proofErr w:type="gramEnd"/>
            <w:r w:rsidRPr="00717D50">
              <w:rPr>
                <w:rFonts w:ascii="Times New Roman" w:hAnsi="Times New Roman"/>
                <w:color w:val="000000"/>
              </w:rPr>
              <w:t xml:space="preserve"> и фортепиано. Соч.57. Партитура и голоса</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E22373" w:rsidP="00B82837">
            <w:pPr>
              <w:spacing w:after="0" w:line="360" w:lineRule="auto"/>
              <w:jc w:val="center"/>
              <w:rPr>
                <w:rFonts w:ascii="Times New Roman" w:hAnsi="Times New Roman"/>
                <w:color w:val="000000"/>
              </w:rPr>
            </w:pPr>
            <w:r w:rsidRPr="00717D50">
              <w:rPr>
                <w:rFonts w:ascii="Times New Roman" w:hAnsi="Times New Roman"/>
                <w:color w:val="000000"/>
              </w:rPr>
              <w:t>1</w:t>
            </w:r>
          </w:p>
        </w:tc>
        <w:tc>
          <w:tcPr>
            <w:tcW w:w="1276" w:type="dxa"/>
            <w:noWrap/>
          </w:tcPr>
          <w:p w:rsidR="0021040B" w:rsidRPr="00717D50" w:rsidRDefault="00E22373" w:rsidP="00B82837">
            <w:pPr>
              <w:spacing w:after="0" w:line="360" w:lineRule="auto"/>
              <w:jc w:val="center"/>
              <w:rPr>
                <w:rFonts w:ascii="Times New Roman" w:hAnsi="Times New Roman"/>
                <w:color w:val="000000"/>
              </w:rPr>
            </w:pPr>
            <w:r w:rsidRPr="00717D50">
              <w:rPr>
                <w:rFonts w:ascii="Times New Roman" w:hAnsi="Times New Roman"/>
                <w:color w:val="000000"/>
              </w:rPr>
              <w:t>4 290,00</w:t>
            </w:r>
          </w:p>
        </w:tc>
        <w:tc>
          <w:tcPr>
            <w:tcW w:w="1276" w:type="dxa"/>
            <w:noWrap/>
          </w:tcPr>
          <w:p w:rsidR="0021040B" w:rsidRPr="00717D50" w:rsidRDefault="00E22373" w:rsidP="00B82837">
            <w:pPr>
              <w:spacing w:after="0" w:line="360" w:lineRule="auto"/>
              <w:jc w:val="center"/>
              <w:rPr>
                <w:rFonts w:ascii="Times New Roman" w:hAnsi="Times New Roman"/>
                <w:color w:val="000000"/>
              </w:rPr>
            </w:pPr>
            <w:r w:rsidRPr="00717D50">
              <w:rPr>
                <w:rFonts w:ascii="Times New Roman" w:hAnsi="Times New Roman"/>
                <w:color w:val="000000"/>
              </w:rPr>
              <w:t>4 290,00</w:t>
            </w:r>
          </w:p>
        </w:tc>
      </w:tr>
      <w:tr w:rsidR="0021040B"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2</w:t>
            </w:r>
            <w:r w:rsidR="00E22373">
              <w:rPr>
                <w:rFonts w:ascii="Times New Roman" w:hAnsi="Times New Roman"/>
                <w:color w:val="000000"/>
              </w:rPr>
              <w:t>.</w:t>
            </w:r>
          </w:p>
        </w:tc>
        <w:tc>
          <w:tcPr>
            <w:tcW w:w="5593" w:type="dxa"/>
          </w:tcPr>
          <w:p w:rsidR="0021040B" w:rsidRPr="00717D50" w:rsidRDefault="00E22373" w:rsidP="00B82837">
            <w:pPr>
              <w:spacing w:after="0" w:line="360" w:lineRule="auto"/>
              <w:rPr>
                <w:rFonts w:ascii="Times New Roman" w:hAnsi="Times New Roman"/>
                <w:color w:val="000000"/>
              </w:rPr>
            </w:pPr>
            <w:r w:rsidRPr="00717D50">
              <w:rPr>
                <w:rFonts w:ascii="Times New Roman" w:hAnsi="Times New Roman"/>
                <w:color w:val="000000"/>
              </w:rPr>
              <w:t xml:space="preserve">Шостакович Д.Д. Концертино: для двух фортепиано. Соч. 94  </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E22373" w:rsidP="00B82837">
            <w:pPr>
              <w:spacing w:after="0" w:line="360" w:lineRule="auto"/>
              <w:jc w:val="center"/>
              <w:rPr>
                <w:rFonts w:ascii="Times New Roman" w:hAnsi="Times New Roman"/>
                <w:color w:val="000000"/>
              </w:rPr>
            </w:pPr>
            <w:r w:rsidRPr="00717D50">
              <w:rPr>
                <w:rFonts w:ascii="Times New Roman" w:hAnsi="Times New Roman"/>
                <w:color w:val="000000"/>
              </w:rPr>
              <w:t>1</w:t>
            </w:r>
          </w:p>
        </w:tc>
        <w:tc>
          <w:tcPr>
            <w:tcW w:w="1276" w:type="dxa"/>
            <w:noWrap/>
          </w:tcPr>
          <w:p w:rsidR="0021040B" w:rsidRPr="00717D50" w:rsidRDefault="00E22373" w:rsidP="00B82837">
            <w:pPr>
              <w:spacing w:after="0" w:line="360" w:lineRule="auto"/>
              <w:jc w:val="center"/>
              <w:rPr>
                <w:rFonts w:ascii="Times New Roman" w:hAnsi="Times New Roman"/>
                <w:color w:val="000000"/>
              </w:rPr>
            </w:pPr>
            <w:r w:rsidRPr="00717D50">
              <w:rPr>
                <w:rFonts w:ascii="Times New Roman" w:hAnsi="Times New Roman"/>
                <w:color w:val="000000"/>
              </w:rPr>
              <w:t>1 298,00</w:t>
            </w:r>
          </w:p>
        </w:tc>
        <w:tc>
          <w:tcPr>
            <w:tcW w:w="1276" w:type="dxa"/>
            <w:noWrap/>
          </w:tcPr>
          <w:p w:rsidR="0021040B" w:rsidRPr="00717D50" w:rsidRDefault="00E22373" w:rsidP="00B82837">
            <w:pPr>
              <w:spacing w:after="0" w:line="360" w:lineRule="auto"/>
              <w:jc w:val="center"/>
              <w:rPr>
                <w:rFonts w:ascii="Times New Roman" w:hAnsi="Times New Roman"/>
                <w:color w:val="000000"/>
              </w:rPr>
            </w:pPr>
            <w:r w:rsidRPr="00717D50">
              <w:rPr>
                <w:rFonts w:ascii="Times New Roman" w:hAnsi="Times New Roman"/>
                <w:color w:val="000000"/>
              </w:rPr>
              <w:t>1 298,00</w:t>
            </w:r>
          </w:p>
        </w:tc>
      </w:tr>
      <w:tr w:rsidR="0021040B"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3</w:t>
            </w:r>
            <w:r w:rsidR="00E22373">
              <w:rPr>
                <w:rFonts w:ascii="Times New Roman" w:hAnsi="Times New Roman"/>
                <w:color w:val="000000"/>
              </w:rPr>
              <w:t>.</w:t>
            </w:r>
          </w:p>
        </w:tc>
        <w:tc>
          <w:tcPr>
            <w:tcW w:w="5593" w:type="dxa"/>
          </w:tcPr>
          <w:p w:rsidR="0021040B" w:rsidRPr="00717D50" w:rsidRDefault="00E22373" w:rsidP="00B82837">
            <w:pPr>
              <w:spacing w:after="0" w:line="360" w:lineRule="auto"/>
              <w:rPr>
                <w:rFonts w:ascii="Times New Roman" w:hAnsi="Times New Roman"/>
                <w:color w:val="000000"/>
              </w:rPr>
            </w:pPr>
            <w:r w:rsidRPr="00717D50">
              <w:rPr>
                <w:rFonts w:ascii="Times New Roman" w:hAnsi="Times New Roman"/>
                <w:color w:val="000000"/>
              </w:rPr>
              <w:t>Шостакович Д.Д. Новое собрание сочинений. Том 22. Симфония № 7. Соч. 60. Переложение для фортепиано для двух рук</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E22373" w:rsidP="00B82837">
            <w:pPr>
              <w:spacing w:after="0" w:line="360" w:lineRule="auto"/>
              <w:jc w:val="center"/>
              <w:rPr>
                <w:rFonts w:ascii="Times New Roman" w:hAnsi="Times New Roman"/>
                <w:color w:val="000000"/>
              </w:rPr>
            </w:pPr>
            <w:r w:rsidRPr="00717D50">
              <w:rPr>
                <w:rFonts w:ascii="Times New Roman" w:hAnsi="Times New Roman"/>
                <w:color w:val="000000"/>
              </w:rPr>
              <w:t>1</w:t>
            </w:r>
          </w:p>
        </w:tc>
        <w:tc>
          <w:tcPr>
            <w:tcW w:w="1276" w:type="dxa"/>
            <w:noWrap/>
          </w:tcPr>
          <w:p w:rsidR="0021040B" w:rsidRPr="00717D50" w:rsidRDefault="00E22373" w:rsidP="00B82837">
            <w:pPr>
              <w:spacing w:after="0" w:line="360" w:lineRule="auto"/>
              <w:jc w:val="center"/>
              <w:rPr>
                <w:rFonts w:ascii="Times New Roman" w:hAnsi="Times New Roman"/>
                <w:color w:val="000000"/>
              </w:rPr>
            </w:pPr>
            <w:r w:rsidRPr="00717D50">
              <w:rPr>
                <w:rFonts w:ascii="Times New Roman" w:hAnsi="Times New Roman"/>
                <w:color w:val="000000"/>
              </w:rPr>
              <w:t>6 017,00</w:t>
            </w:r>
          </w:p>
        </w:tc>
        <w:tc>
          <w:tcPr>
            <w:tcW w:w="1276" w:type="dxa"/>
            <w:noWrap/>
          </w:tcPr>
          <w:p w:rsidR="0021040B" w:rsidRPr="00717D50" w:rsidRDefault="00E22373" w:rsidP="00B82837">
            <w:pPr>
              <w:spacing w:after="0" w:line="360" w:lineRule="auto"/>
              <w:jc w:val="center"/>
              <w:rPr>
                <w:rFonts w:ascii="Times New Roman" w:hAnsi="Times New Roman"/>
                <w:color w:val="000000"/>
              </w:rPr>
            </w:pPr>
            <w:r w:rsidRPr="00717D50">
              <w:rPr>
                <w:rFonts w:ascii="Times New Roman" w:hAnsi="Times New Roman"/>
                <w:color w:val="000000"/>
              </w:rPr>
              <w:t>6 017,00</w:t>
            </w:r>
          </w:p>
        </w:tc>
      </w:tr>
      <w:tr w:rsidR="0021040B"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4</w:t>
            </w:r>
            <w:r w:rsidR="00E22373">
              <w:rPr>
                <w:rFonts w:ascii="Times New Roman" w:hAnsi="Times New Roman"/>
                <w:color w:val="000000"/>
              </w:rPr>
              <w:t>.</w:t>
            </w:r>
          </w:p>
        </w:tc>
        <w:tc>
          <w:tcPr>
            <w:tcW w:w="5593" w:type="dxa"/>
          </w:tcPr>
          <w:p w:rsidR="0021040B" w:rsidRPr="00717D50" w:rsidRDefault="00B267D9" w:rsidP="00B82837">
            <w:pPr>
              <w:spacing w:after="0" w:line="360" w:lineRule="auto"/>
              <w:rPr>
                <w:rFonts w:ascii="Times New Roman" w:hAnsi="Times New Roman"/>
                <w:color w:val="000000"/>
              </w:rPr>
            </w:pPr>
            <w:r w:rsidRPr="00717D50">
              <w:rPr>
                <w:rFonts w:ascii="Times New Roman" w:hAnsi="Times New Roman"/>
                <w:color w:val="000000"/>
              </w:rPr>
              <w:t xml:space="preserve">Шостакович Д.Д. Новое собрание сочинений. Том 33: Сюита: для эстрадного оркестра. Сос. б/н. Партитура. Первое издание   </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B267D9" w:rsidP="00B82837">
            <w:pPr>
              <w:spacing w:after="0" w:line="360" w:lineRule="auto"/>
              <w:jc w:val="center"/>
              <w:rPr>
                <w:rFonts w:ascii="Times New Roman" w:hAnsi="Times New Roman"/>
                <w:color w:val="000000"/>
              </w:rPr>
            </w:pPr>
            <w:r w:rsidRPr="00717D50">
              <w:rPr>
                <w:rFonts w:ascii="Times New Roman" w:hAnsi="Times New Roman"/>
                <w:color w:val="000000"/>
              </w:rPr>
              <w:t>1</w:t>
            </w:r>
          </w:p>
        </w:tc>
        <w:tc>
          <w:tcPr>
            <w:tcW w:w="1276" w:type="dxa"/>
            <w:noWrap/>
          </w:tcPr>
          <w:p w:rsidR="0021040B" w:rsidRPr="00717D50" w:rsidRDefault="00B267D9" w:rsidP="00B82837">
            <w:pPr>
              <w:spacing w:after="0" w:line="360" w:lineRule="auto"/>
              <w:jc w:val="center"/>
              <w:rPr>
                <w:rFonts w:ascii="Times New Roman" w:hAnsi="Times New Roman"/>
                <w:color w:val="000000"/>
              </w:rPr>
            </w:pPr>
            <w:r w:rsidRPr="00717D50">
              <w:rPr>
                <w:rFonts w:ascii="Times New Roman" w:hAnsi="Times New Roman"/>
                <w:color w:val="000000"/>
              </w:rPr>
              <w:t>5 423,00</w:t>
            </w:r>
          </w:p>
        </w:tc>
        <w:tc>
          <w:tcPr>
            <w:tcW w:w="1276" w:type="dxa"/>
            <w:noWrap/>
          </w:tcPr>
          <w:p w:rsidR="0021040B" w:rsidRPr="00717D50" w:rsidRDefault="00B267D9" w:rsidP="00B82837">
            <w:pPr>
              <w:spacing w:after="0" w:line="360" w:lineRule="auto"/>
              <w:jc w:val="center"/>
              <w:rPr>
                <w:rFonts w:ascii="Times New Roman" w:hAnsi="Times New Roman"/>
                <w:color w:val="000000"/>
              </w:rPr>
            </w:pPr>
            <w:r w:rsidRPr="00717D50">
              <w:rPr>
                <w:rFonts w:ascii="Times New Roman" w:hAnsi="Times New Roman"/>
                <w:color w:val="000000"/>
              </w:rPr>
              <w:t>5 423,00</w:t>
            </w:r>
          </w:p>
        </w:tc>
      </w:tr>
      <w:tr w:rsidR="0021040B" w:rsidRPr="00611232"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5</w:t>
            </w:r>
            <w:r w:rsidR="00E22373">
              <w:rPr>
                <w:rFonts w:ascii="Times New Roman" w:hAnsi="Times New Roman"/>
                <w:color w:val="000000"/>
              </w:rPr>
              <w:t>.</w:t>
            </w:r>
          </w:p>
        </w:tc>
        <w:tc>
          <w:tcPr>
            <w:tcW w:w="5593" w:type="dxa"/>
          </w:tcPr>
          <w:p w:rsidR="0021040B" w:rsidRPr="00717D50" w:rsidRDefault="00B267D9" w:rsidP="00B82837">
            <w:pPr>
              <w:spacing w:after="0" w:line="360" w:lineRule="auto"/>
              <w:rPr>
                <w:rFonts w:ascii="Times New Roman" w:hAnsi="Times New Roman"/>
                <w:color w:val="000000"/>
              </w:rPr>
            </w:pPr>
            <w:r w:rsidRPr="00717D50">
              <w:rPr>
                <w:rFonts w:ascii="Times New Roman" w:hAnsi="Times New Roman"/>
                <w:color w:val="000000"/>
              </w:rPr>
              <w:t xml:space="preserve">Шостакович Д.Д. Новое собрание сочинений. Том 34. Вальсы. Сюита для симфонического оркестра в 8-ми частях. Б/н соч. Партитура </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B267D9" w:rsidP="00B82837">
            <w:pPr>
              <w:spacing w:after="0" w:line="360" w:lineRule="auto"/>
              <w:jc w:val="center"/>
              <w:rPr>
                <w:rFonts w:ascii="Times New Roman" w:hAnsi="Times New Roman"/>
                <w:color w:val="000000"/>
              </w:rPr>
            </w:pPr>
            <w:r w:rsidRPr="00717D50">
              <w:rPr>
                <w:rFonts w:ascii="Times New Roman" w:hAnsi="Times New Roman"/>
                <w:color w:val="000000"/>
              </w:rPr>
              <w:t>1</w:t>
            </w:r>
          </w:p>
        </w:tc>
        <w:tc>
          <w:tcPr>
            <w:tcW w:w="1276" w:type="dxa"/>
            <w:noWrap/>
          </w:tcPr>
          <w:p w:rsidR="0021040B" w:rsidRPr="00717D50" w:rsidRDefault="00B267D9" w:rsidP="00B82837">
            <w:pPr>
              <w:spacing w:after="0" w:line="360" w:lineRule="auto"/>
              <w:jc w:val="center"/>
              <w:rPr>
                <w:rFonts w:ascii="Times New Roman" w:hAnsi="Times New Roman"/>
                <w:color w:val="000000"/>
              </w:rPr>
            </w:pPr>
            <w:r w:rsidRPr="00717D50">
              <w:rPr>
                <w:rFonts w:ascii="Times New Roman" w:hAnsi="Times New Roman"/>
                <w:color w:val="000000"/>
              </w:rPr>
              <w:t>4 719,00</w:t>
            </w:r>
          </w:p>
        </w:tc>
        <w:tc>
          <w:tcPr>
            <w:tcW w:w="1276" w:type="dxa"/>
            <w:noWrap/>
          </w:tcPr>
          <w:p w:rsidR="0021040B" w:rsidRPr="00717D50" w:rsidRDefault="00B267D9" w:rsidP="00B82837">
            <w:pPr>
              <w:spacing w:after="0" w:line="360" w:lineRule="auto"/>
              <w:jc w:val="center"/>
              <w:rPr>
                <w:rFonts w:ascii="Times New Roman" w:hAnsi="Times New Roman"/>
                <w:color w:val="000000"/>
              </w:rPr>
            </w:pPr>
            <w:r w:rsidRPr="00717D50">
              <w:rPr>
                <w:rFonts w:ascii="Times New Roman" w:hAnsi="Times New Roman"/>
                <w:color w:val="000000"/>
              </w:rPr>
              <w:t>4 719,00</w:t>
            </w:r>
          </w:p>
        </w:tc>
      </w:tr>
      <w:tr w:rsidR="0021040B"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6</w:t>
            </w:r>
            <w:r w:rsidR="00E22373">
              <w:rPr>
                <w:rFonts w:ascii="Times New Roman" w:hAnsi="Times New Roman"/>
                <w:color w:val="000000"/>
              </w:rPr>
              <w:t>.</w:t>
            </w:r>
          </w:p>
        </w:tc>
        <w:tc>
          <w:tcPr>
            <w:tcW w:w="5593" w:type="dxa"/>
          </w:tcPr>
          <w:p w:rsidR="0021040B" w:rsidRPr="00717D50" w:rsidRDefault="008454BF" w:rsidP="00B82837">
            <w:pPr>
              <w:spacing w:after="0" w:line="360" w:lineRule="auto"/>
              <w:rPr>
                <w:rFonts w:ascii="Times New Roman" w:hAnsi="Times New Roman"/>
                <w:color w:val="000000"/>
              </w:rPr>
            </w:pPr>
            <w:r w:rsidRPr="00717D50">
              <w:rPr>
                <w:rFonts w:ascii="Times New Roman" w:hAnsi="Times New Roman"/>
                <w:color w:val="000000"/>
              </w:rPr>
              <w:t>Шостакович Д.Д. Новое собрание сочинений. Том 37: Сюита для джаз</w:t>
            </w:r>
            <w:r w:rsidR="006E0E1A" w:rsidRPr="00717D50">
              <w:rPr>
                <w:rFonts w:ascii="Times New Roman" w:hAnsi="Times New Roman"/>
                <w:color w:val="000000"/>
              </w:rPr>
              <w:t>-оркестра № 1 и № 2. Б/н. Клавир</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6E0E1A" w:rsidP="00B82837">
            <w:pPr>
              <w:spacing w:after="0" w:line="360" w:lineRule="auto"/>
              <w:jc w:val="center"/>
              <w:rPr>
                <w:rFonts w:ascii="Times New Roman" w:hAnsi="Times New Roman"/>
                <w:color w:val="000000"/>
              </w:rPr>
            </w:pPr>
            <w:r w:rsidRPr="00717D50">
              <w:rPr>
                <w:rFonts w:ascii="Times New Roman" w:hAnsi="Times New Roman"/>
                <w:color w:val="000000"/>
              </w:rPr>
              <w:t>1</w:t>
            </w:r>
          </w:p>
        </w:tc>
        <w:tc>
          <w:tcPr>
            <w:tcW w:w="1276" w:type="dxa"/>
            <w:noWrap/>
          </w:tcPr>
          <w:p w:rsidR="0021040B" w:rsidRPr="00717D50" w:rsidRDefault="006E0E1A" w:rsidP="00B82837">
            <w:pPr>
              <w:spacing w:after="0" w:line="360" w:lineRule="auto"/>
              <w:jc w:val="center"/>
              <w:rPr>
                <w:rFonts w:ascii="Times New Roman" w:hAnsi="Times New Roman"/>
                <w:color w:val="000000"/>
              </w:rPr>
            </w:pPr>
            <w:r w:rsidRPr="00717D50">
              <w:rPr>
                <w:rFonts w:ascii="Times New Roman" w:hAnsi="Times New Roman"/>
                <w:color w:val="000000"/>
              </w:rPr>
              <w:t>3 850,00</w:t>
            </w:r>
          </w:p>
        </w:tc>
        <w:tc>
          <w:tcPr>
            <w:tcW w:w="1276" w:type="dxa"/>
            <w:noWrap/>
          </w:tcPr>
          <w:p w:rsidR="0021040B" w:rsidRPr="00717D50" w:rsidRDefault="006E0E1A" w:rsidP="00B82837">
            <w:pPr>
              <w:spacing w:after="0" w:line="360" w:lineRule="auto"/>
              <w:jc w:val="center"/>
              <w:rPr>
                <w:rFonts w:ascii="Times New Roman" w:hAnsi="Times New Roman"/>
                <w:color w:val="000000"/>
              </w:rPr>
            </w:pPr>
            <w:r w:rsidRPr="00717D50">
              <w:rPr>
                <w:rFonts w:ascii="Times New Roman" w:hAnsi="Times New Roman"/>
                <w:color w:val="000000"/>
              </w:rPr>
              <w:t>3 850,00</w:t>
            </w:r>
          </w:p>
        </w:tc>
      </w:tr>
      <w:tr w:rsidR="0021040B" w:rsidTr="00E22373">
        <w:trPr>
          <w:trHeight w:val="313"/>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7</w:t>
            </w:r>
            <w:r w:rsidR="00E22373">
              <w:rPr>
                <w:rFonts w:ascii="Times New Roman" w:hAnsi="Times New Roman"/>
                <w:color w:val="000000"/>
              </w:rPr>
              <w:t>.</w:t>
            </w:r>
          </w:p>
        </w:tc>
        <w:tc>
          <w:tcPr>
            <w:tcW w:w="5593" w:type="dxa"/>
          </w:tcPr>
          <w:p w:rsidR="0021040B" w:rsidRPr="00717D50" w:rsidRDefault="002A1638" w:rsidP="00B82837">
            <w:pPr>
              <w:spacing w:after="0" w:line="360" w:lineRule="auto"/>
              <w:rPr>
                <w:rFonts w:ascii="Times New Roman" w:hAnsi="Times New Roman"/>
                <w:color w:val="000000"/>
              </w:rPr>
            </w:pPr>
            <w:r w:rsidRPr="00717D50">
              <w:rPr>
                <w:rFonts w:ascii="Times New Roman" w:hAnsi="Times New Roman"/>
                <w:color w:val="000000"/>
              </w:rPr>
              <w:t xml:space="preserve">Шостакович Д.Д. Новое собрание сочинений. Том 41: Инструментальные концерты: Концерт № 2: для фортепиано с оркестром. Переложение для двух фортепиано автора </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2A1638" w:rsidP="00B82837">
            <w:pPr>
              <w:spacing w:after="0" w:line="360" w:lineRule="auto"/>
              <w:jc w:val="center"/>
              <w:rPr>
                <w:rFonts w:ascii="Times New Roman" w:hAnsi="Times New Roman"/>
                <w:color w:val="000000"/>
              </w:rPr>
            </w:pPr>
            <w:r w:rsidRPr="00717D50">
              <w:rPr>
                <w:rFonts w:ascii="Times New Roman" w:hAnsi="Times New Roman"/>
                <w:color w:val="000000"/>
              </w:rPr>
              <w:t>1</w:t>
            </w:r>
          </w:p>
        </w:tc>
        <w:tc>
          <w:tcPr>
            <w:tcW w:w="1276" w:type="dxa"/>
            <w:noWrap/>
          </w:tcPr>
          <w:p w:rsidR="0021040B" w:rsidRPr="00717D50" w:rsidRDefault="002A1638" w:rsidP="00B82837">
            <w:pPr>
              <w:spacing w:after="0" w:line="360" w:lineRule="auto"/>
              <w:jc w:val="center"/>
              <w:rPr>
                <w:rFonts w:ascii="Times New Roman" w:hAnsi="Times New Roman"/>
                <w:color w:val="000000"/>
              </w:rPr>
            </w:pPr>
            <w:r w:rsidRPr="00717D50">
              <w:rPr>
                <w:rFonts w:ascii="Times New Roman" w:hAnsi="Times New Roman"/>
                <w:color w:val="000000"/>
              </w:rPr>
              <w:t>3 124,00</w:t>
            </w:r>
          </w:p>
        </w:tc>
        <w:tc>
          <w:tcPr>
            <w:tcW w:w="1276" w:type="dxa"/>
            <w:noWrap/>
          </w:tcPr>
          <w:p w:rsidR="0021040B" w:rsidRPr="00717D50" w:rsidRDefault="002A1638" w:rsidP="00B82837">
            <w:pPr>
              <w:spacing w:after="0" w:line="360" w:lineRule="auto"/>
              <w:jc w:val="center"/>
              <w:rPr>
                <w:rFonts w:ascii="Times New Roman" w:hAnsi="Times New Roman"/>
                <w:color w:val="000000"/>
              </w:rPr>
            </w:pPr>
            <w:r w:rsidRPr="00717D50">
              <w:rPr>
                <w:rFonts w:ascii="Times New Roman" w:hAnsi="Times New Roman"/>
                <w:color w:val="000000"/>
              </w:rPr>
              <w:t>3 124,00</w:t>
            </w:r>
          </w:p>
        </w:tc>
      </w:tr>
      <w:tr w:rsidR="0021040B"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8</w:t>
            </w:r>
            <w:r w:rsidR="00E22373">
              <w:rPr>
                <w:rFonts w:ascii="Times New Roman" w:hAnsi="Times New Roman"/>
                <w:color w:val="000000"/>
              </w:rPr>
              <w:t>.</w:t>
            </w:r>
          </w:p>
        </w:tc>
        <w:tc>
          <w:tcPr>
            <w:tcW w:w="5593" w:type="dxa"/>
          </w:tcPr>
          <w:p w:rsidR="0021040B" w:rsidRPr="00717D50" w:rsidRDefault="006E63A3" w:rsidP="00B82837">
            <w:pPr>
              <w:spacing w:after="0" w:line="360" w:lineRule="auto"/>
              <w:rPr>
                <w:rFonts w:ascii="Times New Roman" w:hAnsi="Times New Roman"/>
                <w:color w:val="000000"/>
              </w:rPr>
            </w:pPr>
            <w:r w:rsidRPr="00717D50">
              <w:rPr>
                <w:rFonts w:ascii="Times New Roman" w:hAnsi="Times New Roman"/>
                <w:color w:val="000000"/>
              </w:rPr>
              <w:t xml:space="preserve">Шостакович Д.Д. Новое собрание сочинений. Том 39: Концерт № 1: для фортепиано с оркестром. Соч. 35: переложение  </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6E63A3" w:rsidP="00B82837">
            <w:pPr>
              <w:spacing w:after="0" w:line="360" w:lineRule="auto"/>
              <w:jc w:val="center"/>
              <w:rPr>
                <w:rFonts w:ascii="Times New Roman" w:hAnsi="Times New Roman"/>
                <w:color w:val="000000"/>
              </w:rPr>
            </w:pPr>
            <w:r w:rsidRPr="00717D50">
              <w:rPr>
                <w:rFonts w:ascii="Times New Roman" w:hAnsi="Times New Roman"/>
                <w:color w:val="000000"/>
              </w:rPr>
              <w:t>1</w:t>
            </w:r>
          </w:p>
        </w:tc>
        <w:tc>
          <w:tcPr>
            <w:tcW w:w="1276" w:type="dxa"/>
            <w:noWrap/>
          </w:tcPr>
          <w:p w:rsidR="0021040B" w:rsidRPr="00717D50" w:rsidRDefault="006E63A3" w:rsidP="00B82837">
            <w:pPr>
              <w:spacing w:after="0" w:line="360" w:lineRule="auto"/>
              <w:jc w:val="center"/>
              <w:rPr>
                <w:rFonts w:ascii="Times New Roman" w:hAnsi="Times New Roman"/>
                <w:color w:val="000000"/>
              </w:rPr>
            </w:pPr>
            <w:r w:rsidRPr="00717D50">
              <w:rPr>
                <w:rFonts w:ascii="Times New Roman" w:hAnsi="Times New Roman"/>
                <w:color w:val="000000"/>
              </w:rPr>
              <w:t>3 223,00</w:t>
            </w:r>
          </w:p>
        </w:tc>
        <w:tc>
          <w:tcPr>
            <w:tcW w:w="1276" w:type="dxa"/>
            <w:noWrap/>
          </w:tcPr>
          <w:p w:rsidR="0021040B" w:rsidRPr="00717D50" w:rsidRDefault="006E63A3" w:rsidP="00B82837">
            <w:pPr>
              <w:spacing w:after="0" w:line="360" w:lineRule="auto"/>
              <w:jc w:val="center"/>
              <w:rPr>
                <w:rFonts w:ascii="Times New Roman" w:hAnsi="Times New Roman"/>
                <w:color w:val="000000"/>
              </w:rPr>
            </w:pPr>
            <w:r w:rsidRPr="00717D50">
              <w:rPr>
                <w:rFonts w:ascii="Times New Roman" w:hAnsi="Times New Roman"/>
                <w:color w:val="000000"/>
              </w:rPr>
              <w:t>3 223,00</w:t>
            </w:r>
          </w:p>
        </w:tc>
      </w:tr>
      <w:tr w:rsidR="0021040B"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9</w:t>
            </w:r>
            <w:r w:rsidR="00E22373">
              <w:rPr>
                <w:rFonts w:ascii="Times New Roman" w:hAnsi="Times New Roman"/>
                <w:color w:val="000000"/>
              </w:rPr>
              <w:t>.</w:t>
            </w:r>
          </w:p>
        </w:tc>
        <w:tc>
          <w:tcPr>
            <w:tcW w:w="5593" w:type="dxa"/>
          </w:tcPr>
          <w:p w:rsidR="0021040B" w:rsidRPr="00717D50" w:rsidRDefault="006E63A3" w:rsidP="00B82837">
            <w:pPr>
              <w:spacing w:after="0" w:line="360" w:lineRule="auto"/>
              <w:rPr>
                <w:rFonts w:ascii="Times New Roman" w:hAnsi="Times New Roman"/>
                <w:color w:val="000000"/>
              </w:rPr>
            </w:pPr>
            <w:r w:rsidRPr="00717D50">
              <w:rPr>
                <w:rFonts w:ascii="Times New Roman" w:hAnsi="Times New Roman"/>
                <w:color w:val="000000"/>
              </w:rPr>
              <w:t>Шостакович Д.Д. Новое собрание сочинений. Том 43: Концерт № 1. Для скрипки с оркестром: переложение для скрипки</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6E63A3" w:rsidP="00B82837">
            <w:pPr>
              <w:spacing w:after="0" w:line="360" w:lineRule="auto"/>
              <w:jc w:val="center"/>
              <w:rPr>
                <w:rFonts w:ascii="Times New Roman" w:hAnsi="Times New Roman"/>
                <w:color w:val="000000"/>
              </w:rPr>
            </w:pPr>
            <w:r w:rsidRPr="00717D50">
              <w:rPr>
                <w:rFonts w:ascii="Times New Roman" w:hAnsi="Times New Roman"/>
                <w:color w:val="000000"/>
              </w:rPr>
              <w:t>1</w:t>
            </w:r>
          </w:p>
        </w:tc>
        <w:tc>
          <w:tcPr>
            <w:tcW w:w="1276" w:type="dxa"/>
            <w:noWrap/>
          </w:tcPr>
          <w:p w:rsidR="0021040B" w:rsidRPr="00717D50" w:rsidRDefault="006E63A3" w:rsidP="00B82837">
            <w:pPr>
              <w:spacing w:after="0" w:line="360" w:lineRule="auto"/>
              <w:jc w:val="center"/>
              <w:rPr>
                <w:rFonts w:ascii="Times New Roman" w:hAnsi="Times New Roman"/>
                <w:color w:val="000000"/>
              </w:rPr>
            </w:pPr>
            <w:r w:rsidRPr="00717D50">
              <w:rPr>
                <w:rFonts w:ascii="Times New Roman" w:hAnsi="Times New Roman"/>
                <w:color w:val="000000"/>
              </w:rPr>
              <w:t>2 882,00</w:t>
            </w:r>
          </w:p>
        </w:tc>
        <w:tc>
          <w:tcPr>
            <w:tcW w:w="1276" w:type="dxa"/>
            <w:noWrap/>
          </w:tcPr>
          <w:p w:rsidR="0021040B" w:rsidRPr="00717D50" w:rsidRDefault="006E63A3" w:rsidP="00B82837">
            <w:pPr>
              <w:spacing w:after="0" w:line="360" w:lineRule="auto"/>
              <w:jc w:val="center"/>
              <w:rPr>
                <w:rFonts w:ascii="Times New Roman" w:hAnsi="Times New Roman"/>
                <w:color w:val="000000"/>
              </w:rPr>
            </w:pPr>
            <w:r w:rsidRPr="00717D50">
              <w:rPr>
                <w:rFonts w:ascii="Times New Roman" w:hAnsi="Times New Roman"/>
                <w:color w:val="000000"/>
              </w:rPr>
              <w:t>2 882,00</w:t>
            </w:r>
          </w:p>
        </w:tc>
      </w:tr>
      <w:tr w:rsidR="0021040B"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10</w:t>
            </w:r>
            <w:r w:rsidR="00E22373">
              <w:rPr>
                <w:rFonts w:ascii="Times New Roman" w:hAnsi="Times New Roman"/>
                <w:color w:val="000000"/>
              </w:rPr>
              <w:t>.</w:t>
            </w:r>
          </w:p>
        </w:tc>
        <w:tc>
          <w:tcPr>
            <w:tcW w:w="5593" w:type="dxa"/>
          </w:tcPr>
          <w:p w:rsidR="0021040B" w:rsidRPr="00717D50" w:rsidRDefault="006E63A3" w:rsidP="00B82837">
            <w:pPr>
              <w:spacing w:after="0" w:line="360" w:lineRule="auto"/>
              <w:rPr>
                <w:rFonts w:ascii="Times New Roman" w:hAnsi="Times New Roman"/>
                <w:color w:val="000000"/>
              </w:rPr>
            </w:pPr>
            <w:r w:rsidRPr="00717D50">
              <w:rPr>
                <w:rFonts w:ascii="Times New Roman" w:hAnsi="Times New Roman"/>
                <w:color w:val="000000"/>
              </w:rPr>
              <w:t xml:space="preserve">Шостакович Д.Д. Новое собрание сочинений. Том 45: Концерт для скрипки с оркестром. Соч. 129. Переложение для скрипки с фортепиано </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6E63A3" w:rsidP="00B82837">
            <w:pPr>
              <w:spacing w:after="0" w:line="360" w:lineRule="auto"/>
              <w:jc w:val="center"/>
              <w:rPr>
                <w:rFonts w:ascii="Times New Roman" w:hAnsi="Times New Roman"/>
                <w:color w:val="000000"/>
              </w:rPr>
            </w:pPr>
            <w:r w:rsidRPr="00717D50">
              <w:rPr>
                <w:rFonts w:ascii="Times New Roman" w:hAnsi="Times New Roman"/>
                <w:color w:val="000000"/>
              </w:rPr>
              <w:t>1</w:t>
            </w:r>
          </w:p>
        </w:tc>
        <w:tc>
          <w:tcPr>
            <w:tcW w:w="1276" w:type="dxa"/>
            <w:noWrap/>
          </w:tcPr>
          <w:p w:rsidR="0021040B" w:rsidRPr="00717D50" w:rsidRDefault="006E63A3" w:rsidP="00B82837">
            <w:pPr>
              <w:spacing w:after="0" w:line="360" w:lineRule="auto"/>
              <w:jc w:val="center"/>
              <w:rPr>
                <w:rFonts w:ascii="Times New Roman" w:hAnsi="Times New Roman"/>
                <w:color w:val="000000"/>
              </w:rPr>
            </w:pPr>
            <w:r w:rsidRPr="00717D50">
              <w:rPr>
                <w:rFonts w:ascii="Times New Roman" w:hAnsi="Times New Roman"/>
                <w:color w:val="000000"/>
              </w:rPr>
              <w:t>3 014,00</w:t>
            </w:r>
          </w:p>
        </w:tc>
        <w:tc>
          <w:tcPr>
            <w:tcW w:w="1276" w:type="dxa"/>
            <w:noWrap/>
          </w:tcPr>
          <w:p w:rsidR="0021040B" w:rsidRPr="00717D50" w:rsidRDefault="006E63A3" w:rsidP="00B82837">
            <w:pPr>
              <w:spacing w:after="0" w:line="360" w:lineRule="auto"/>
              <w:jc w:val="center"/>
              <w:rPr>
                <w:rFonts w:ascii="Times New Roman" w:hAnsi="Times New Roman"/>
                <w:color w:val="000000"/>
              </w:rPr>
            </w:pPr>
            <w:r w:rsidRPr="00717D50">
              <w:rPr>
                <w:rFonts w:ascii="Times New Roman" w:hAnsi="Times New Roman"/>
                <w:color w:val="000000"/>
              </w:rPr>
              <w:t>3 014,00</w:t>
            </w:r>
          </w:p>
        </w:tc>
      </w:tr>
      <w:tr w:rsidR="0021040B"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11</w:t>
            </w:r>
            <w:r w:rsidR="00E22373">
              <w:rPr>
                <w:rFonts w:ascii="Times New Roman" w:hAnsi="Times New Roman"/>
                <w:color w:val="000000"/>
              </w:rPr>
              <w:t>.</w:t>
            </w:r>
          </w:p>
        </w:tc>
        <w:tc>
          <w:tcPr>
            <w:tcW w:w="5593" w:type="dxa"/>
          </w:tcPr>
          <w:p w:rsidR="0021040B" w:rsidRPr="00717D50" w:rsidRDefault="00A3254B" w:rsidP="00B82837">
            <w:pPr>
              <w:spacing w:after="0" w:line="360" w:lineRule="auto"/>
              <w:rPr>
                <w:rFonts w:ascii="Times New Roman" w:hAnsi="Times New Roman"/>
                <w:color w:val="000000"/>
              </w:rPr>
            </w:pPr>
            <w:r w:rsidRPr="00717D50">
              <w:rPr>
                <w:rFonts w:ascii="Times New Roman" w:hAnsi="Times New Roman"/>
                <w:color w:val="000000"/>
              </w:rPr>
              <w:t>Шостакович Д.Д. Новое собрание сочинений. Том 7: Симфония № 7. Соч. 60: Партитура</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A3254B" w:rsidP="00B82837">
            <w:pPr>
              <w:spacing w:after="0" w:line="360" w:lineRule="auto"/>
              <w:jc w:val="center"/>
              <w:rPr>
                <w:rFonts w:ascii="Times New Roman" w:hAnsi="Times New Roman"/>
                <w:color w:val="000000"/>
              </w:rPr>
            </w:pPr>
            <w:r w:rsidRPr="00717D50">
              <w:rPr>
                <w:rFonts w:ascii="Times New Roman" w:hAnsi="Times New Roman"/>
                <w:color w:val="000000"/>
              </w:rPr>
              <w:t>3</w:t>
            </w:r>
          </w:p>
        </w:tc>
        <w:tc>
          <w:tcPr>
            <w:tcW w:w="1276" w:type="dxa"/>
            <w:noWrap/>
          </w:tcPr>
          <w:p w:rsidR="0021040B" w:rsidRPr="00717D50" w:rsidRDefault="00A3254B" w:rsidP="00B82837">
            <w:pPr>
              <w:spacing w:after="0" w:line="360" w:lineRule="auto"/>
              <w:jc w:val="center"/>
              <w:rPr>
                <w:rFonts w:ascii="Times New Roman" w:hAnsi="Times New Roman"/>
                <w:color w:val="000000"/>
              </w:rPr>
            </w:pPr>
            <w:r w:rsidRPr="00717D50">
              <w:rPr>
                <w:rFonts w:ascii="Times New Roman" w:hAnsi="Times New Roman"/>
                <w:color w:val="000000"/>
              </w:rPr>
              <w:t>5 236,00</w:t>
            </w:r>
          </w:p>
        </w:tc>
        <w:tc>
          <w:tcPr>
            <w:tcW w:w="1276" w:type="dxa"/>
            <w:noWrap/>
          </w:tcPr>
          <w:p w:rsidR="0021040B" w:rsidRPr="00717D50" w:rsidRDefault="00A3254B" w:rsidP="00B82837">
            <w:pPr>
              <w:spacing w:after="0" w:line="360" w:lineRule="auto"/>
              <w:jc w:val="center"/>
              <w:rPr>
                <w:rFonts w:ascii="Times New Roman" w:hAnsi="Times New Roman"/>
                <w:color w:val="000000"/>
              </w:rPr>
            </w:pPr>
            <w:r w:rsidRPr="00717D50">
              <w:rPr>
                <w:rFonts w:ascii="Times New Roman" w:hAnsi="Times New Roman"/>
                <w:color w:val="000000"/>
              </w:rPr>
              <w:t>15 708,00</w:t>
            </w:r>
          </w:p>
        </w:tc>
      </w:tr>
      <w:tr w:rsidR="0021040B" w:rsidTr="00E22373">
        <w:trPr>
          <w:trHeight w:val="351"/>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12</w:t>
            </w:r>
            <w:r w:rsidR="00E22373">
              <w:rPr>
                <w:rFonts w:ascii="Times New Roman" w:hAnsi="Times New Roman"/>
                <w:color w:val="000000"/>
              </w:rPr>
              <w:t>.</w:t>
            </w:r>
          </w:p>
        </w:tc>
        <w:tc>
          <w:tcPr>
            <w:tcW w:w="5593" w:type="dxa"/>
          </w:tcPr>
          <w:p w:rsidR="0021040B" w:rsidRPr="00717D50" w:rsidRDefault="007B3658" w:rsidP="00B82837">
            <w:pPr>
              <w:spacing w:after="0" w:line="360" w:lineRule="auto"/>
              <w:rPr>
                <w:rFonts w:ascii="Times New Roman" w:hAnsi="Times New Roman"/>
                <w:color w:val="000000"/>
              </w:rPr>
            </w:pPr>
            <w:r w:rsidRPr="00717D50">
              <w:rPr>
                <w:rFonts w:ascii="Times New Roman" w:hAnsi="Times New Roman"/>
                <w:color w:val="000000"/>
              </w:rPr>
              <w:t xml:space="preserve">Шостакович Д.Д. Новое собрание сочинений. Том 98: </w:t>
            </w:r>
            <w:r w:rsidRPr="00717D50">
              <w:rPr>
                <w:rFonts w:ascii="Times New Roman" w:hAnsi="Times New Roman"/>
                <w:color w:val="000000"/>
              </w:rPr>
              <w:lastRenderedPageBreak/>
              <w:t xml:space="preserve">Камерные инструментальные ансамбли. Трио № 1. Для скрипки, виолончели и фортепиано. Соч. 8. Трио № 2. Для скрипки, виолончели и фортепиано. Соч. 67 + голоса   </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7B3658" w:rsidP="00B82837">
            <w:pPr>
              <w:spacing w:after="0" w:line="360" w:lineRule="auto"/>
              <w:jc w:val="center"/>
              <w:rPr>
                <w:rFonts w:ascii="Times New Roman" w:hAnsi="Times New Roman"/>
                <w:color w:val="000000"/>
              </w:rPr>
            </w:pPr>
            <w:r w:rsidRPr="00717D50">
              <w:rPr>
                <w:rFonts w:ascii="Times New Roman" w:hAnsi="Times New Roman"/>
                <w:color w:val="000000"/>
              </w:rPr>
              <w:t>1</w:t>
            </w:r>
          </w:p>
        </w:tc>
        <w:tc>
          <w:tcPr>
            <w:tcW w:w="1276" w:type="dxa"/>
            <w:noWrap/>
          </w:tcPr>
          <w:p w:rsidR="0021040B" w:rsidRPr="00717D50" w:rsidRDefault="007B3658" w:rsidP="00B82837">
            <w:pPr>
              <w:spacing w:after="0" w:line="360" w:lineRule="auto"/>
              <w:jc w:val="center"/>
              <w:rPr>
                <w:rFonts w:ascii="Times New Roman" w:hAnsi="Times New Roman"/>
                <w:color w:val="000000"/>
              </w:rPr>
            </w:pPr>
            <w:r w:rsidRPr="00717D50">
              <w:rPr>
                <w:rFonts w:ascii="Times New Roman" w:hAnsi="Times New Roman"/>
                <w:color w:val="000000"/>
              </w:rPr>
              <w:t>3 817,00</w:t>
            </w:r>
          </w:p>
        </w:tc>
        <w:tc>
          <w:tcPr>
            <w:tcW w:w="1276" w:type="dxa"/>
            <w:noWrap/>
          </w:tcPr>
          <w:p w:rsidR="0021040B" w:rsidRPr="00717D50" w:rsidRDefault="007B3658" w:rsidP="00B82837">
            <w:pPr>
              <w:spacing w:after="0" w:line="360" w:lineRule="auto"/>
              <w:jc w:val="center"/>
              <w:rPr>
                <w:rFonts w:ascii="Times New Roman" w:hAnsi="Times New Roman"/>
                <w:color w:val="000000"/>
              </w:rPr>
            </w:pPr>
            <w:r w:rsidRPr="00717D50">
              <w:rPr>
                <w:rFonts w:ascii="Times New Roman" w:hAnsi="Times New Roman"/>
                <w:color w:val="000000"/>
              </w:rPr>
              <w:t>3 817,00</w:t>
            </w:r>
          </w:p>
        </w:tc>
      </w:tr>
      <w:tr w:rsidR="0021040B"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lastRenderedPageBreak/>
              <w:t>13</w:t>
            </w:r>
            <w:r w:rsidR="00E22373">
              <w:rPr>
                <w:rFonts w:ascii="Times New Roman" w:hAnsi="Times New Roman"/>
                <w:color w:val="000000"/>
              </w:rPr>
              <w:t>.</w:t>
            </w:r>
          </w:p>
        </w:tc>
        <w:tc>
          <w:tcPr>
            <w:tcW w:w="5593" w:type="dxa"/>
          </w:tcPr>
          <w:p w:rsidR="0021040B" w:rsidRPr="00717D50" w:rsidRDefault="007B3658" w:rsidP="00B82837">
            <w:pPr>
              <w:spacing w:after="0" w:line="360" w:lineRule="auto"/>
              <w:rPr>
                <w:rFonts w:ascii="Times New Roman" w:hAnsi="Times New Roman"/>
                <w:color w:val="000000"/>
              </w:rPr>
            </w:pPr>
            <w:r w:rsidRPr="00717D50">
              <w:rPr>
                <w:rFonts w:ascii="Times New Roman" w:hAnsi="Times New Roman"/>
                <w:color w:val="000000"/>
              </w:rPr>
              <w:t xml:space="preserve">Шостакович Д.Д. Новое собрание сочинений. Том 99: камерные инструментальные ансамбли. Две пьесы для струнного </w:t>
            </w:r>
            <w:r w:rsidR="007D1B31" w:rsidRPr="00717D50">
              <w:rPr>
                <w:rFonts w:ascii="Times New Roman" w:hAnsi="Times New Roman"/>
                <w:color w:val="000000"/>
              </w:rPr>
              <w:t xml:space="preserve">октета. Соч. 11. Квинтет для двух скрипок, альта, виолончели и фортепиано. Соч. 57. Две пьесы для </w:t>
            </w:r>
            <w:r w:rsidR="0025205D" w:rsidRPr="00717D50">
              <w:rPr>
                <w:rFonts w:ascii="Times New Roman" w:hAnsi="Times New Roman"/>
                <w:color w:val="000000"/>
              </w:rPr>
              <w:t xml:space="preserve">струнного квартета. Б/н соч. Милий Балакирев – Полька. Переложение для двух арф Д. Шостаковича. Б/н соч.  </w:t>
            </w:r>
            <w:r w:rsidR="007D1B31" w:rsidRPr="00717D50">
              <w:rPr>
                <w:rFonts w:ascii="Times New Roman" w:hAnsi="Times New Roman"/>
                <w:color w:val="000000"/>
              </w:rPr>
              <w:t xml:space="preserve"> </w:t>
            </w:r>
            <w:r w:rsidRPr="00717D50">
              <w:rPr>
                <w:rFonts w:ascii="Times New Roman" w:hAnsi="Times New Roman"/>
                <w:color w:val="000000"/>
              </w:rPr>
              <w:t xml:space="preserve"> </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25205D" w:rsidP="00B82837">
            <w:pPr>
              <w:spacing w:after="0" w:line="360" w:lineRule="auto"/>
              <w:jc w:val="center"/>
              <w:rPr>
                <w:rFonts w:ascii="Times New Roman" w:hAnsi="Times New Roman"/>
                <w:color w:val="000000"/>
              </w:rPr>
            </w:pPr>
            <w:r w:rsidRPr="00717D50">
              <w:rPr>
                <w:rFonts w:ascii="Times New Roman" w:hAnsi="Times New Roman"/>
                <w:color w:val="000000"/>
              </w:rPr>
              <w:t>1</w:t>
            </w:r>
          </w:p>
        </w:tc>
        <w:tc>
          <w:tcPr>
            <w:tcW w:w="1276" w:type="dxa"/>
            <w:noWrap/>
          </w:tcPr>
          <w:p w:rsidR="0021040B" w:rsidRPr="00717D50" w:rsidRDefault="0025205D" w:rsidP="00B82837">
            <w:pPr>
              <w:spacing w:after="0" w:line="360" w:lineRule="auto"/>
              <w:jc w:val="center"/>
              <w:rPr>
                <w:rFonts w:ascii="Times New Roman" w:hAnsi="Times New Roman"/>
                <w:color w:val="000000"/>
              </w:rPr>
            </w:pPr>
            <w:r w:rsidRPr="00717D50">
              <w:rPr>
                <w:rFonts w:ascii="Times New Roman" w:hAnsi="Times New Roman"/>
                <w:color w:val="000000"/>
              </w:rPr>
              <w:t>4 422,00</w:t>
            </w:r>
          </w:p>
        </w:tc>
        <w:tc>
          <w:tcPr>
            <w:tcW w:w="1276" w:type="dxa"/>
            <w:noWrap/>
          </w:tcPr>
          <w:p w:rsidR="0021040B" w:rsidRPr="00717D50" w:rsidRDefault="0025205D" w:rsidP="00B82837">
            <w:pPr>
              <w:spacing w:after="0" w:line="360" w:lineRule="auto"/>
              <w:jc w:val="center"/>
              <w:rPr>
                <w:rFonts w:ascii="Times New Roman" w:hAnsi="Times New Roman"/>
                <w:color w:val="000000"/>
              </w:rPr>
            </w:pPr>
            <w:r w:rsidRPr="00717D50">
              <w:rPr>
                <w:rFonts w:ascii="Times New Roman" w:hAnsi="Times New Roman"/>
                <w:color w:val="000000"/>
              </w:rPr>
              <w:t>4 422,00</w:t>
            </w:r>
          </w:p>
        </w:tc>
      </w:tr>
      <w:tr w:rsidR="0021040B"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14</w:t>
            </w:r>
            <w:r w:rsidR="00E22373">
              <w:rPr>
                <w:rFonts w:ascii="Times New Roman" w:hAnsi="Times New Roman"/>
                <w:color w:val="000000"/>
              </w:rPr>
              <w:t>.</w:t>
            </w:r>
          </w:p>
        </w:tc>
        <w:tc>
          <w:tcPr>
            <w:tcW w:w="5593" w:type="dxa"/>
          </w:tcPr>
          <w:p w:rsidR="0021040B" w:rsidRPr="00717D50" w:rsidRDefault="0025205D" w:rsidP="00B82837">
            <w:pPr>
              <w:spacing w:after="0" w:line="360" w:lineRule="auto"/>
              <w:rPr>
                <w:rFonts w:ascii="Times New Roman" w:hAnsi="Times New Roman"/>
                <w:b/>
                <w:bCs/>
                <w:color w:val="000000"/>
              </w:rPr>
            </w:pPr>
            <w:r w:rsidRPr="00717D50">
              <w:rPr>
                <w:rFonts w:ascii="Times New Roman" w:hAnsi="Times New Roman"/>
                <w:color w:val="000000"/>
              </w:rPr>
              <w:t>Шостакович Д.Д. Соната (Неоконченная) для скрипки фортепиано. Б/н. (1945)</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25205D" w:rsidP="00B82837">
            <w:pPr>
              <w:spacing w:after="0" w:line="360" w:lineRule="auto"/>
              <w:jc w:val="center"/>
              <w:rPr>
                <w:rFonts w:ascii="Times New Roman" w:hAnsi="Times New Roman"/>
                <w:color w:val="000000"/>
              </w:rPr>
            </w:pPr>
            <w:r w:rsidRPr="00717D50">
              <w:rPr>
                <w:rFonts w:ascii="Times New Roman" w:hAnsi="Times New Roman"/>
                <w:color w:val="000000"/>
              </w:rPr>
              <w:t>2</w:t>
            </w:r>
          </w:p>
        </w:tc>
        <w:tc>
          <w:tcPr>
            <w:tcW w:w="1276" w:type="dxa"/>
            <w:noWrap/>
          </w:tcPr>
          <w:p w:rsidR="0021040B" w:rsidRPr="00717D50" w:rsidRDefault="0025205D" w:rsidP="00B82837">
            <w:pPr>
              <w:spacing w:after="0" w:line="360" w:lineRule="auto"/>
              <w:jc w:val="center"/>
              <w:rPr>
                <w:rFonts w:ascii="Times New Roman" w:hAnsi="Times New Roman"/>
                <w:color w:val="000000"/>
              </w:rPr>
            </w:pPr>
            <w:r w:rsidRPr="00717D50">
              <w:rPr>
                <w:rFonts w:ascii="Times New Roman" w:hAnsi="Times New Roman"/>
                <w:color w:val="000000"/>
              </w:rPr>
              <w:t>1 914,00</w:t>
            </w:r>
          </w:p>
        </w:tc>
        <w:tc>
          <w:tcPr>
            <w:tcW w:w="1276" w:type="dxa"/>
            <w:noWrap/>
          </w:tcPr>
          <w:p w:rsidR="0021040B" w:rsidRPr="00717D50" w:rsidRDefault="0025205D" w:rsidP="00B82837">
            <w:pPr>
              <w:spacing w:after="0" w:line="360" w:lineRule="auto"/>
              <w:jc w:val="center"/>
              <w:rPr>
                <w:rFonts w:ascii="Times New Roman" w:hAnsi="Times New Roman"/>
                <w:color w:val="000000"/>
              </w:rPr>
            </w:pPr>
            <w:r w:rsidRPr="00717D50">
              <w:rPr>
                <w:rFonts w:ascii="Times New Roman" w:hAnsi="Times New Roman"/>
                <w:color w:val="000000"/>
              </w:rPr>
              <w:t>3 828,00</w:t>
            </w:r>
          </w:p>
        </w:tc>
      </w:tr>
      <w:tr w:rsidR="0021040B"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15</w:t>
            </w:r>
            <w:r w:rsidR="00E22373">
              <w:rPr>
                <w:rFonts w:ascii="Times New Roman" w:hAnsi="Times New Roman"/>
                <w:color w:val="000000"/>
              </w:rPr>
              <w:t>.</w:t>
            </w:r>
          </w:p>
        </w:tc>
        <w:tc>
          <w:tcPr>
            <w:tcW w:w="5593" w:type="dxa"/>
          </w:tcPr>
          <w:p w:rsidR="0021040B" w:rsidRPr="00717D50" w:rsidRDefault="007D0790" w:rsidP="00B82837">
            <w:pPr>
              <w:spacing w:after="0" w:line="360" w:lineRule="auto"/>
              <w:rPr>
                <w:rFonts w:ascii="Times New Roman" w:hAnsi="Times New Roman"/>
                <w:color w:val="000000"/>
              </w:rPr>
            </w:pPr>
            <w:r w:rsidRPr="00717D50">
              <w:rPr>
                <w:rFonts w:ascii="Times New Roman" w:hAnsi="Times New Roman"/>
                <w:color w:val="000000"/>
              </w:rPr>
              <w:t>Шостакович Д.Д. Экспромт для альта и фортепиано. Б/н соч. (1931)</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7D0790" w:rsidP="00B82837">
            <w:pPr>
              <w:spacing w:after="0" w:line="360" w:lineRule="auto"/>
              <w:jc w:val="center"/>
              <w:rPr>
                <w:rFonts w:ascii="Times New Roman" w:hAnsi="Times New Roman"/>
                <w:color w:val="000000"/>
              </w:rPr>
            </w:pPr>
            <w:r w:rsidRPr="00717D50">
              <w:rPr>
                <w:rFonts w:ascii="Times New Roman" w:hAnsi="Times New Roman"/>
                <w:color w:val="000000"/>
              </w:rPr>
              <w:t>2</w:t>
            </w:r>
          </w:p>
        </w:tc>
        <w:tc>
          <w:tcPr>
            <w:tcW w:w="1276" w:type="dxa"/>
            <w:noWrap/>
          </w:tcPr>
          <w:p w:rsidR="0021040B" w:rsidRPr="00717D50" w:rsidRDefault="007D0790" w:rsidP="00B82837">
            <w:pPr>
              <w:spacing w:after="0" w:line="360" w:lineRule="auto"/>
              <w:jc w:val="center"/>
              <w:rPr>
                <w:rFonts w:ascii="Times New Roman" w:hAnsi="Times New Roman"/>
                <w:color w:val="000000"/>
              </w:rPr>
            </w:pPr>
            <w:r w:rsidRPr="00717D50">
              <w:rPr>
                <w:rFonts w:ascii="Times New Roman" w:hAnsi="Times New Roman"/>
                <w:color w:val="000000"/>
              </w:rPr>
              <w:t>1 991,00</w:t>
            </w:r>
          </w:p>
        </w:tc>
        <w:tc>
          <w:tcPr>
            <w:tcW w:w="1276" w:type="dxa"/>
            <w:noWrap/>
          </w:tcPr>
          <w:p w:rsidR="0021040B" w:rsidRPr="00717D50" w:rsidRDefault="007D0790" w:rsidP="00B82837">
            <w:pPr>
              <w:spacing w:after="0" w:line="360" w:lineRule="auto"/>
              <w:jc w:val="center"/>
              <w:rPr>
                <w:rFonts w:ascii="Times New Roman" w:hAnsi="Times New Roman"/>
                <w:color w:val="000000"/>
              </w:rPr>
            </w:pPr>
            <w:r w:rsidRPr="00717D50">
              <w:rPr>
                <w:rFonts w:ascii="Times New Roman" w:hAnsi="Times New Roman"/>
                <w:color w:val="000000"/>
              </w:rPr>
              <w:t>3 982,00</w:t>
            </w:r>
          </w:p>
        </w:tc>
      </w:tr>
      <w:tr w:rsidR="0021040B"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16</w:t>
            </w:r>
            <w:r w:rsidR="00E22373">
              <w:rPr>
                <w:rFonts w:ascii="Times New Roman" w:hAnsi="Times New Roman"/>
                <w:color w:val="000000"/>
              </w:rPr>
              <w:t>.</w:t>
            </w:r>
          </w:p>
        </w:tc>
        <w:tc>
          <w:tcPr>
            <w:tcW w:w="5593" w:type="dxa"/>
          </w:tcPr>
          <w:p w:rsidR="0021040B" w:rsidRPr="00717D50" w:rsidRDefault="007D0790" w:rsidP="00B82837">
            <w:pPr>
              <w:spacing w:after="0" w:line="360" w:lineRule="auto"/>
              <w:rPr>
                <w:rFonts w:ascii="Times New Roman" w:hAnsi="Times New Roman"/>
                <w:color w:val="000000"/>
              </w:rPr>
            </w:pPr>
            <w:r w:rsidRPr="00717D50">
              <w:rPr>
                <w:rFonts w:ascii="Times New Roman" w:hAnsi="Times New Roman"/>
                <w:color w:val="000000"/>
              </w:rPr>
              <w:t>Черни К. Школа беглости для фортепиано: соч. 299. Тетради</w:t>
            </w:r>
            <w:r w:rsidRPr="00717D50">
              <w:rPr>
                <w:rFonts w:ascii="Times New Roman" w:hAnsi="Times New Roman"/>
                <w:color w:val="000000"/>
                <w:lang w:val="en-US"/>
              </w:rPr>
              <w:t xml:space="preserve"> I-IV</w:t>
            </w:r>
          </w:p>
        </w:tc>
        <w:tc>
          <w:tcPr>
            <w:tcW w:w="1621" w:type="dxa"/>
          </w:tcPr>
          <w:p w:rsidR="0021040B" w:rsidRPr="00717D50" w:rsidRDefault="0021040B" w:rsidP="00B82837">
            <w:pPr>
              <w:spacing w:after="0" w:line="360" w:lineRule="auto"/>
              <w:rPr>
                <w:rFonts w:ascii="Times New Roman" w:hAnsi="Times New Roman"/>
                <w:color w:val="000000"/>
              </w:rPr>
            </w:pPr>
          </w:p>
        </w:tc>
        <w:tc>
          <w:tcPr>
            <w:tcW w:w="640" w:type="dxa"/>
            <w:noWrap/>
          </w:tcPr>
          <w:p w:rsidR="0021040B" w:rsidRPr="00717D50" w:rsidRDefault="007D0790" w:rsidP="00B82837">
            <w:pPr>
              <w:spacing w:after="0" w:line="360" w:lineRule="auto"/>
              <w:jc w:val="center"/>
              <w:rPr>
                <w:rFonts w:ascii="Times New Roman" w:hAnsi="Times New Roman"/>
                <w:color w:val="000000"/>
              </w:rPr>
            </w:pPr>
            <w:r w:rsidRPr="00717D50">
              <w:rPr>
                <w:rFonts w:ascii="Times New Roman" w:hAnsi="Times New Roman"/>
                <w:color w:val="000000"/>
              </w:rPr>
              <w:t>5</w:t>
            </w:r>
          </w:p>
        </w:tc>
        <w:tc>
          <w:tcPr>
            <w:tcW w:w="1276" w:type="dxa"/>
            <w:noWrap/>
          </w:tcPr>
          <w:p w:rsidR="0021040B" w:rsidRPr="00717D50" w:rsidRDefault="007D0790" w:rsidP="00B82837">
            <w:pPr>
              <w:spacing w:after="0" w:line="360" w:lineRule="auto"/>
              <w:jc w:val="center"/>
              <w:rPr>
                <w:rFonts w:ascii="Times New Roman" w:hAnsi="Times New Roman"/>
                <w:color w:val="000000"/>
              </w:rPr>
            </w:pPr>
            <w:r w:rsidRPr="00717D50">
              <w:rPr>
                <w:rFonts w:ascii="Times New Roman" w:hAnsi="Times New Roman"/>
                <w:color w:val="000000"/>
              </w:rPr>
              <w:t>726,00</w:t>
            </w:r>
          </w:p>
        </w:tc>
        <w:tc>
          <w:tcPr>
            <w:tcW w:w="1276" w:type="dxa"/>
            <w:noWrap/>
          </w:tcPr>
          <w:p w:rsidR="0021040B" w:rsidRPr="00717D50" w:rsidRDefault="007D0790" w:rsidP="00B82837">
            <w:pPr>
              <w:spacing w:after="0" w:line="360" w:lineRule="auto"/>
              <w:jc w:val="center"/>
              <w:rPr>
                <w:rFonts w:ascii="Times New Roman" w:hAnsi="Times New Roman"/>
                <w:color w:val="000000"/>
              </w:rPr>
            </w:pPr>
            <w:r w:rsidRPr="00717D50">
              <w:rPr>
                <w:rFonts w:ascii="Times New Roman" w:hAnsi="Times New Roman"/>
                <w:color w:val="000000"/>
              </w:rPr>
              <w:t>3 630,00</w:t>
            </w:r>
          </w:p>
        </w:tc>
      </w:tr>
      <w:tr w:rsidR="0021040B" w:rsidTr="00E22373">
        <w:trPr>
          <w:trHeight w:val="480"/>
        </w:trPr>
        <w:tc>
          <w:tcPr>
            <w:tcW w:w="503" w:type="dxa"/>
            <w:noWrap/>
          </w:tcPr>
          <w:p w:rsidR="0021040B" w:rsidRDefault="0021040B" w:rsidP="00B82837">
            <w:pPr>
              <w:spacing w:after="0" w:line="360" w:lineRule="auto"/>
              <w:rPr>
                <w:rFonts w:ascii="Times New Roman" w:hAnsi="Times New Roman"/>
                <w:color w:val="000000"/>
              </w:rPr>
            </w:pPr>
            <w:r>
              <w:rPr>
                <w:rFonts w:ascii="Times New Roman" w:hAnsi="Times New Roman"/>
                <w:color w:val="000000"/>
              </w:rPr>
              <w:t>17</w:t>
            </w:r>
            <w:r w:rsidR="00E22373">
              <w:rPr>
                <w:rFonts w:ascii="Times New Roman" w:hAnsi="Times New Roman"/>
                <w:color w:val="000000"/>
              </w:rPr>
              <w:t>.</w:t>
            </w:r>
          </w:p>
        </w:tc>
        <w:tc>
          <w:tcPr>
            <w:tcW w:w="5593" w:type="dxa"/>
          </w:tcPr>
          <w:p w:rsidR="0021040B" w:rsidRDefault="007D0790" w:rsidP="00B82837">
            <w:pPr>
              <w:spacing w:after="0" w:line="360" w:lineRule="auto"/>
              <w:rPr>
                <w:rFonts w:ascii="Times New Roman" w:hAnsi="Times New Roman"/>
                <w:color w:val="000000"/>
              </w:rPr>
            </w:pPr>
            <w:r>
              <w:rPr>
                <w:rFonts w:ascii="Times New Roman" w:hAnsi="Times New Roman"/>
                <w:color w:val="000000"/>
              </w:rPr>
              <w:t>Чайковский П. Сюита из балета «Щ</w:t>
            </w:r>
            <w:r w:rsidR="00717D50">
              <w:rPr>
                <w:rFonts w:ascii="Times New Roman" w:hAnsi="Times New Roman"/>
                <w:color w:val="000000"/>
              </w:rPr>
              <w:t>е</w:t>
            </w:r>
            <w:r>
              <w:rPr>
                <w:rFonts w:ascii="Times New Roman" w:hAnsi="Times New Roman"/>
                <w:color w:val="000000"/>
              </w:rPr>
              <w:t>лкунчик». Соч. 71а. Переложение для фортепиано автора</w:t>
            </w:r>
          </w:p>
        </w:tc>
        <w:tc>
          <w:tcPr>
            <w:tcW w:w="1621" w:type="dxa"/>
          </w:tcPr>
          <w:p w:rsidR="0021040B" w:rsidRDefault="0021040B" w:rsidP="00B82837">
            <w:pPr>
              <w:spacing w:after="0" w:line="360" w:lineRule="auto"/>
              <w:rPr>
                <w:rFonts w:ascii="Times New Roman" w:hAnsi="Times New Roman"/>
                <w:color w:val="000000"/>
              </w:rPr>
            </w:pPr>
          </w:p>
        </w:tc>
        <w:tc>
          <w:tcPr>
            <w:tcW w:w="640" w:type="dxa"/>
            <w:noWrap/>
          </w:tcPr>
          <w:p w:rsidR="0021040B" w:rsidRDefault="007D0790" w:rsidP="00B82837">
            <w:pPr>
              <w:spacing w:after="0" w:line="360" w:lineRule="auto"/>
              <w:jc w:val="center"/>
              <w:rPr>
                <w:rFonts w:ascii="Times New Roman" w:hAnsi="Times New Roman"/>
                <w:color w:val="000000"/>
              </w:rPr>
            </w:pPr>
            <w:r>
              <w:rPr>
                <w:rFonts w:ascii="Times New Roman" w:hAnsi="Times New Roman"/>
                <w:color w:val="000000"/>
              </w:rPr>
              <w:t>3</w:t>
            </w:r>
          </w:p>
        </w:tc>
        <w:tc>
          <w:tcPr>
            <w:tcW w:w="1276" w:type="dxa"/>
            <w:noWrap/>
          </w:tcPr>
          <w:p w:rsidR="0021040B" w:rsidRDefault="007D0790" w:rsidP="00B82837">
            <w:pPr>
              <w:spacing w:after="0" w:line="360" w:lineRule="auto"/>
              <w:jc w:val="center"/>
              <w:rPr>
                <w:rFonts w:ascii="Times New Roman" w:hAnsi="Times New Roman"/>
                <w:color w:val="000000"/>
              </w:rPr>
            </w:pPr>
            <w:r>
              <w:rPr>
                <w:rFonts w:ascii="Times New Roman" w:hAnsi="Times New Roman"/>
                <w:color w:val="000000"/>
              </w:rPr>
              <w:t>616,00</w:t>
            </w:r>
          </w:p>
        </w:tc>
        <w:tc>
          <w:tcPr>
            <w:tcW w:w="1276" w:type="dxa"/>
            <w:noWrap/>
          </w:tcPr>
          <w:p w:rsidR="0021040B" w:rsidRDefault="007D0790" w:rsidP="00B82837">
            <w:pPr>
              <w:spacing w:after="0" w:line="360" w:lineRule="auto"/>
              <w:jc w:val="center"/>
              <w:rPr>
                <w:rFonts w:ascii="Times New Roman" w:hAnsi="Times New Roman"/>
                <w:color w:val="000000"/>
              </w:rPr>
            </w:pPr>
            <w:r>
              <w:rPr>
                <w:rFonts w:ascii="Times New Roman" w:hAnsi="Times New Roman"/>
                <w:color w:val="000000"/>
              </w:rPr>
              <w:t>1 848,00</w:t>
            </w:r>
          </w:p>
        </w:tc>
      </w:tr>
      <w:tr w:rsidR="0021040B" w:rsidTr="00E22373">
        <w:trPr>
          <w:trHeight w:val="269"/>
        </w:trPr>
        <w:tc>
          <w:tcPr>
            <w:tcW w:w="9633" w:type="dxa"/>
            <w:gridSpan w:val="5"/>
            <w:noWrap/>
          </w:tcPr>
          <w:p w:rsidR="0021040B" w:rsidRDefault="0021040B" w:rsidP="007D0790">
            <w:pPr>
              <w:spacing w:after="0" w:line="240" w:lineRule="auto"/>
              <w:jc w:val="right"/>
              <w:rPr>
                <w:rFonts w:ascii="Times New Roman" w:hAnsi="Times New Roman"/>
                <w:color w:val="000000"/>
              </w:rPr>
            </w:pPr>
            <w:r>
              <w:rPr>
                <w:rFonts w:ascii="Times New Roman" w:hAnsi="Times New Roman"/>
                <w:color w:val="000000"/>
              </w:rPr>
              <w:t>Итого:</w:t>
            </w:r>
          </w:p>
        </w:tc>
        <w:tc>
          <w:tcPr>
            <w:tcW w:w="1276" w:type="dxa"/>
            <w:noWrap/>
          </w:tcPr>
          <w:p w:rsidR="0021040B" w:rsidRDefault="00E22373" w:rsidP="00E22373">
            <w:pPr>
              <w:spacing w:after="0" w:line="240" w:lineRule="auto"/>
              <w:jc w:val="center"/>
              <w:rPr>
                <w:rFonts w:ascii="Times New Roman" w:hAnsi="Times New Roman"/>
                <w:color w:val="000000"/>
              </w:rPr>
            </w:pPr>
            <w:r>
              <w:rPr>
                <w:rFonts w:ascii="Times New Roman" w:hAnsi="Times New Roman"/>
                <w:color w:val="000000"/>
              </w:rPr>
              <w:t>75 075,00</w:t>
            </w:r>
          </w:p>
        </w:tc>
      </w:tr>
    </w:tbl>
    <w:p w:rsidR="00DD67CA" w:rsidRDefault="00DD67CA" w:rsidP="00C22A10">
      <w:pPr>
        <w:spacing w:after="0" w:line="240" w:lineRule="auto"/>
        <w:jc w:val="center"/>
        <w:rPr>
          <w:rFonts w:ascii="Times New Roman" w:hAnsi="Times New Roman"/>
          <w:b/>
        </w:rPr>
      </w:pPr>
    </w:p>
    <w:p w:rsidR="004B69FF" w:rsidRPr="0083711F" w:rsidRDefault="00A66A96" w:rsidP="00C22A10">
      <w:pPr>
        <w:spacing w:after="0" w:line="240" w:lineRule="auto"/>
        <w:jc w:val="center"/>
        <w:rPr>
          <w:rFonts w:ascii="Times New Roman" w:hAnsi="Times New Roman"/>
          <w:lang w:eastAsia="ru-RU"/>
        </w:rPr>
      </w:pPr>
      <w:r w:rsidRPr="0083711F">
        <w:rPr>
          <w:rFonts w:ascii="Times New Roman" w:hAnsi="Times New Roman"/>
        </w:rPr>
        <w:fldChar w:fldCharType="begin"/>
      </w:r>
      <w:r w:rsidR="004B69FF" w:rsidRPr="0083711F">
        <w:rPr>
          <w:rFonts w:ascii="Times New Roman" w:hAnsi="Times New Roman"/>
        </w:rPr>
        <w:instrText xml:space="preserve"> LINK </w:instrText>
      </w:r>
      <w:r w:rsidR="0012705C" w:rsidRPr="0083711F">
        <w:rPr>
          <w:rFonts w:ascii="Times New Roman" w:hAnsi="Times New Roman"/>
        </w:rPr>
        <w:instrText xml:space="preserve">Excel.Sheet.8 "G:\\Общие диски\\Контрактная служба\\2023\\1. Контракты_ЕП\\1. Контракты_ЕП_филиалы\\Сибирский\\Учебники изд. Музыка\\08.06.2023_Филиал_Кемерово.xls" Sheet1!R20C2:R259C33 </w:instrText>
      </w:r>
      <w:r w:rsidR="004B69FF" w:rsidRPr="0083711F">
        <w:rPr>
          <w:rFonts w:ascii="Times New Roman" w:hAnsi="Times New Roman"/>
        </w:rPr>
        <w:instrText xml:space="preserve">\a \f 5 \h  \* MERGEFORMAT </w:instrText>
      </w:r>
      <w:r w:rsidRPr="0083711F">
        <w:rPr>
          <w:rFonts w:ascii="Times New Roman" w:hAnsi="Times New Roman"/>
        </w:rPr>
        <w:fldChar w:fldCharType="separate"/>
      </w:r>
    </w:p>
    <w:p w:rsidR="00E22373" w:rsidRPr="00902823" w:rsidRDefault="00A66A96" w:rsidP="00E22373">
      <w:pPr>
        <w:shd w:val="clear" w:color="auto" w:fill="FFFFFF"/>
        <w:spacing w:after="0" w:line="240" w:lineRule="auto"/>
        <w:ind w:firstLine="709"/>
        <w:jc w:val="both"/>
        <w:rPr>
          <w:rFonts w:ascii="Times New Roman" w:hAnsi="Times New Roman"/>
        </w:rPr>
      </w:pPr>
      <w:r w:rsidRPr="0083711F">
        <w:rPr>
          <w:rFonts w:ascii="Times New Roman" w:hAnsi="Times New Roman"/>
        </w:rPr>
        <w:fldChar w:fldCharType="end"/>
      </w:r>
      <w:r w:rsidR="00930D56">
        <w:rPr>
          <w:rFonts w:ascii="Times New Roman" w:hAnsi="Times New Roman"/>
        </w:rPr>
        <w:t xml:space="preserve">Итого общая стоимость по Контракту: </w:t>
      </w:r>
      <w:r w:rsidR="00E22373">
        <w:rPr>
          <w:rFonts w:ascii="Times New Roman" w:hAnsi="Times New Roman"/>
          <w:b/>
          <w:bCs/>
        </w:rPr>
        <w:t>75 075,00</w:t>
      </w:r>
      <w:r w:rsidR="00E22373" w:rsidRPr="00902823">
        <w:rPr>
          <w:rFonts w:ascii="Times New Roman" w:hAnsi="Times New Roman"/>
          <w:b/>
          <w:bCs/>
        </w:rPr>
        <w:t xml:space="preserve"> рубля (</w:t>
      </w:r>
      <w:r w:rsidR="00E22373">
        <w:rPr>
          <w:rFonts w:ascii="Times New Roman" w:hAnsi="Times New Roman"/>
          <w:b/>
          <w:bCs/>
        </w:rPr>
        <w:t>Семьдесят пять тысяч семьдесят пять рублей</w:t>
      </w:r>
      <w:r w:rsidR="00E22373" w:rsidRPr="00902823">
        <w:rPr>
          <w:rFonts w:ascii="Times New Roman" w:hAnsi="Times New Roman"/>
          <w:b/>
          <w:bCs/>
        </w:rPr>
        <w:t xml:space="preserve"> </w:t>
      </w:r>
      <w:r w:rsidR="00E22373">
        <w:rPr>
          <w:rFonts w:ascii="Times New Roman" w:hAnsi="Times New Roman"/>
          <w:b/>
          <w:bCs/>
        </w:rPr>
        <w:t>00 копеек</w:t>
      </w:r>
      <w:r w:rsidR="00E22373" w:rsidRPr="00902823">
        <w:rPr>
          <w:rFonts w:ascii="Times New Roman" w:hAnsi="Times New Roman"/>
          <w:b/>
          <w:bCs/>
        </w:rPr>
        <w:t>)</w:t>
      </w:r>
      <w:r w:rsidR="00E22373" w:rsidRPr="00902823">
        <w:rPr>
          <w:rFonts w:ascii="Times New Roman" w:hAnsi="Times New Roman"/>
          <w:bCs/>
          <w:i/>
          <w:iCs/>
        </w:rPr>
        <w:t xml:space="preserve"> 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893E23" w:rsidRDefault="00893E23" w:rsidP="005A11F5">
      <w:pPr>
        <w:spacing w:after="0" w:line="240" w:lineRule="auto"/>
        <w:rPr>
          <w:rFonts w:ascii="Times New Roman" w:hAnsi="Times New Roman"/>
        </w:rPr>
      </w:pPr>
    </w:p>
    <w:p w:rsidR="00B82837" w:rsidRPr="00BB5792" w:rsidRDefault="00B82837" w:rsidP="005A11F5">
      <w:pPr>
        <w:spacing w:after="0" w:line="240" w:lineRule="auto"/>
        <w:rPr>
          <w:rFonts w:ascii="Times New Roman" w:hAnsi="Times New Roman"/>
        </w:rPr>
      </w:pPr>
    </w:p>
    <w:tbl>
      <w:tblPr>
        <w:tblW w:w="10395" w:type="dxa"/>
        <w:jc w:val="center"/>
        <w:tblLayout w:type="fixed"/>
        <w:tblLook w:val="04A0" w:firstRow="1" w:lastRow="0" w:firstColumn="1" w:lastColumn="0" w:noHBand="0" w:noVBand="1"/>
      </w:tblPr>
      <w:tblGrid>
        <w:gridCol w:w="4863"/>
        <w:gridCol w:w="288"/>
        <w:gridCol w:w="5244"/>
      </w:tblGrid>
      <w:tr w:rsidR="00893E23" w:rsidRPr="005B3A25" w:rsidTr="00902823">
        <w:trPr>
          <w:trHeight w:val="217"/>
          <w:jc w:val="center"/>
        </w:trPr>
        <w:tc>
          <w:tcPr>
            <w:tcW w:w="4863" w:type="dxa"/>
            <w:tcBorders>
              <w:bottom w:val="single" w:sz="12" w:space="0" w:color="666666"/>
            </w:tcBorders>
          </w:tcPr>
          <w:p w:rsidR="00893E23" w:rsidRPr="00902823" w:rsidRDefault="00893E23" w:rsidP="00E22373">
            <w:pPr>
              <w:spacing w:after="0" w:line="240" w:lineRule="auto"/>
              <w:jc w:val="center"/>
              <w:rPr>
                <w:rFonts w:ascii="Times New Roman" w:eastAsia="Times New Roman" w:hAnsi="Times New Roman"/>
                <w:lang w:eastAsia="ru-RU"/>
              </w:rPr>
            </w:pPr>
            <w:r w:rsidRPr="005B3A25">
              <w:rPr>
                <w:rFonts w:ascii="Times New Roman" w:hAnsi="Times New Roman"/>
                <w:b/>
                <w:bCs/>
                <w:lang w:eastAsia="ru-RU"/>
              </w:rPr>
              <w:t>ОТ ЗАКАЗЧИКА</w:t>
            </w:r>
          </w:p>
        </w:tc>
        <w:tc>
          <w:tcPr>
            <w:tcW w:w="288" w:type="dxa"/>
          </w:tcPr>
          <w:p w:rsidR="00893E23" w:rsidRPr="005B3A25" w:rsidRDefault="00893E23" w:rsidP="00E22373">
            <w:pPr>
              <w:spacing w:after="0" w:line="240" w:lineRule="auto"/>
              <w:jc w:val="center"/>
              <w:rPr>
                <w:rFonts w:ascii="Times New Roman" w:hAnsi="Times New Roman"/>
                <w:b/>
                <w:bCs/>
                <w:lang w:eastAsia="ru-RU"/>
              </w:rPr>
            </w:pPr>
          </w:p>
        </w:tc>
        <w:tc>
          <w:tcPr>
            <w:tcW w:w="5244" w:type="dxa"/>
            <w:tcBorders>
              <w:bottom w:val="single" w:sz="12" w:space="0" w:color="666666"/>
            </w:tcBorders>
          </w:tcPr>
          <w:p w:rsidR="00893E23" w:rsidRPr="005B3A25" w:rsidRDefault="00893E23" w:rsidP="00E22373">
            <w:pPr>
              <w:spacing w:after="0" w:line="240" w:lineRule="auto"/>
              <w:jc w:val="center"/>
              <w:rPr>
                <w:rFonts w:ascii="Times New Roman" w:hAnsi="Times New Roman"/>
                <w:b/>
                <w:bCs/>
                <w:lang w:eastAsia="ru-RU"/>
              </w:rPr>
            </w:pPr>
            <w:r w:rsidRPr="005B3A25">
              <w:rPr>
                <w:rFonts w:ascii="Times New Roman" w:hAnsi="Times New Roman"/>
                <w:b/>
                <w:bCs/>
                <w:lang w:eastAsia="ru-RU"/>
              </w:rPr>
              <w:t>ОТ ПОСТАВЩИКА</w:t>
            </w:r>
          </w:p>
        </w:tc>
      </w:tr>
      <w:tr w:rsidR="00DD6965" w:rsidRPr="005B3A25" w:rsidTr="00902823">
        <w:trPr>
          <w:trHeight w:val="77"/>
          <w:jc w:val="center"/>
        </w:trPr>
        <w:tc>
          <w:tcPr>
            <w:tcW w:w="4863" w:type="dxa"/>
          </w:tcPr>
          <w:p w:rsidR="004B6E36" w:rsidRPr="005B3A25" w:rsidRDefault="004B6E36" w:rsidP="00E22373">
            <w:pPr>
              <w:spacing w:after="0" w:line="240" w:lineRule="auto"/>
              <w:ind w:right="367"/>
              <w:jc w:val="center"/>
              <w:rPr>
                <w:rFonts w:ascii="Times New Roman" w:eastAsia="Times New Roman" w:hAnsi="Times New Roman"/>
                <w:u w:val="single"/>
                <w:lang w:eastAsia="ru-RU"/>
              </w:rPr>
            </w:pPr>
            <w:r w:rsidRPr="005B3A25">
              <w:rPr>
                <w:rFonts w:ascii="Times New Roman" w:eastAsia="Times New Roman" w:hAnsi="Times New Roman"/>
                <w:u w:val="single"/>
                <w:lang w:eastAsia="ru-RU"/>
              </w:rPr>
              <w:t>Директор</w:t>
            </w:r>
          </w:p>
          <w:p w:rsidR="004B6E36" w:rsidRPr="005B3A25" w:rsidRDefault="004B6E36" w:rsidP="00E22373">
            <w:pPr>
              <w:spacing w:after="0" w:line="240" w:lineRule="auto"/>
              <w:ind w:right="367"/>
              <w:jc w:val="center"/>
              <w:rPr>
                <w:rFonts w:ascii="Times New Roman" w:eastAsia="Times New Roman" w:hAnsi="Times New Roman"/>
                <w:u w:val="single"/>
                <w:lang w:eastAsia="ru-RU"/>
              </w:rPr>
            </w:pPr>
            <w:r w:rsidRPr="005B3A25">
              <w:rPr>
                <w:rFonts w:ascii="Times New Roman" w:eastAsia="Times New Roman" w:hAnsi="Times New Roman"/>
                <w:u w:val="single"/>
                <w:lang w:eastAsia="ru-RU"/>
              </w:rPr>
              <w:t>филиала ЦМШ-АИИ «Балтийский»</w:t>
            </w:r>
          </w:p>
          <w:p w:rsidR="00DD6965" w:rsidRPr="005B3A25" w:rsidRDefault="004B6E36" w:rsidP="00E22373">
            <w:pPr>
              <w:spacing w:after="0" w:line="240" w:lineRule="auto"/>
              <w:jc w:val="center"/>
              <w:rPr>
                <w:rFonts w:ascii="Times New Roman" w:hAnsi="Times New Roman"/>
                <w:i/>
                <w:iCs/>
                <w:vertAlign w:val="superscript"/>
                <w:lang w:eastAsia="ru-RU"/>
              </w:rPr>
            </w:pPr>
            <w:r w:rsidRPr="005B3A25">
              <w:rPr>
                <w:rFonts w:ascii="Times New Roman" w:hAnsi="Times New Roman"/>
                <w:i/>
                <w:iCs/>
                <w:vertAlign w:val="superscript"/>
                <w:lang w:eastAsia="ru-RU"/>
              </w:rPr>
              <w:t>должность</w:t>
            </w:r>
          </w:p>
        </w:tc>
        <w:tc>
          <w:tcPr>
            <w:tcW w:w="288" w:type="dxa"/>
          </w:tcPr>
          <w:p w:rsidR="00DD6965" w:rsidRPr="005B3A25" w:rsidRDefault="00DD6965" w:rsidP="00E22373">
            <w:pPr>
              <w:spacing w:after="0" w:line="240" w:lineRule="auto"/>
              <w:jc w:val="center"/>
              <w:rPr>
                <w:rFonts w:ascii="Times New Roman" w:hAnsi="Times New Roman"/>
                <w:lang w:eastAsia="ru-RU"/>
              </w:rPr>
            </w:pPr>
          </w:p>
        </w:tc>
        <w:tc>
          <w:tcPr>
            <w:tcW w:w="5244" w:type="dxa"/>
          </w:tcPr>
          <w:p w:rsidR="00902823" w:rsidRDefault="00902823" w:rsidP="00E22373">
            <w:pPr>
              <w:spacing w:after="0" w:line="240" w:lineRule="auto"/>
              <w:jc w:val="center"/>
              <w:rPr>
                <w:rFonts w:ascii="Times New Roman" w:hAnsi="Times New Roman"/>
                <w:iCs/>
                <w:u w:val="single"/>
                <w:lang w:eastAsia="ru-RU"/>
              </w:rPr>
            </w:pPr>
            <w:r>
              <w:rPr>
                <w:rFonts w:ascii="Times New Roman" w:hAnsi="Times New Roman"/>
                <w:u w:val="single"/>
                <w:lang w:eastAsia="ru-RU"/>
              </w:rPr>
              <w:t>_________________________</w:t>
            </w:r>
          </w:p>
          <w:p w:rsidR="00902823" w:rsidRPr="00902823" w:rsidRDefault="00902823" w:rsidP="00E22373">
            <w:pPr>
              <w:spacing w:after="0" w:line="240" w:lineRule="auto"/>
              <w:jc w:val="center"/>
              <w:rPr>
                <w:rFonts w:ascii="Times New Roman" w:hAnsi="Times New Roman"/>
                <w:iCs/>
                <w:u w:val="single"/>
                <w:lang w:eastAsia="ru-RU"/>
              </w:rPr>
            </w:pPr>
            <w:r w:rsidRPr="005B3A25">
              <w:rPr>
                <w:rFonts w:ascii="Times New Roman" w:hAnsi="Times New Roman"/>
                <w:i/>
                <w:vertAlign w:val="superscript"/>
                <w:lang w:eastAsia="ru-RU"/>
              </w:rPr>
              <w:t>должность</w:t>
            </w:r>
          </w:p>
        </w:tc>
      </w:tr>
      <w:tr w:rsidR="00DD6965" w:rsidRPr="005B3A25" w:rsidTr="000C3A0E">
        <w:trPr>
          <w:jc w:val="center"/>
        </w:trPr>
        <w:tc>
          <w:tcPr>
            <w:tcW w:w="4863" w:type="dxa"/>
          </w:tcPr>
          <w:p w:rsidR="00DD6965" w:rsidRPr="005B3A25" w:rsidRDefault="00DD6965" w:rsidP="00E22373">
            <w:pPr>
              <w:spacing w:after="0" w:line="240" w:lineRule="auto"/>
              <w:jc w:val="center"/>
              <w:rPr>
                <w:rFonts w:ascii="Times New Roman" w:hAnsi="Times New Roman"/>
                <w:b/>
                <w:bCs/>
                <w:lang w:eastAsia="ru-RU"/>
              </w:rPr>
            </w:pPr>
            <w:r w:rsidRPr="005B3A25">
              <w:rPr>
                <w:rFonts w:ascii="Times New Roman" w:hAnsi="Times New Roman"/>
                <w:bCs/>
                <w:lang w:eastAsia="ru-RU"/>
              </w:rPr>
              <w:t>___________________ /</w:t>
            </w:r>
            <w:r w:rsidR="004B6E36" w:rsidRPr="005B3A25">
              <w:rPr>
                <w:rFonts w:ascii="Times New Roman" w:eastAsia="Times New Roman" w:hAnsi="Times New Roman"/>
                <w:lang w:eastAsia="ru-RU"/>
              </w:rPr>
              <w:t>Л.В. Волкова</w:t>
            </w:r>
            <w:r w:rsidR="000F221B" w:rsidRPr="005B3A25">
              <w:rPr>
                <w:rFonts w:ascii="Times New Roman" w:eastAsia="Times New Roman" w:hAnsi="Times New Roman"/>
                <w:lang w:eastAsia="ru-RU"/>
              </w:rPr>
              <w:t>/</w:t>
            </w:r>
          </w:p>
        </w:tc>
        <w:tc>
          <w:tcPr>
            <w:tcW w:w="288" w:type="dxa"/>
          </w:tcPr>
          <w:p w:rsidR="00DD6965" w:rsidRPr="005B3A25" w:rsidRDefault="00DD6965" w:rsidP="00E22373">
            <w:pPr>
              <w:spacing w:after="0" w:line="240" w:lineRule="auto"/>
              <w:jc w:val="center"/>
              <w:rPr>
                <w:rFonts w:ascii="Times New Roman" w:hAnsi="Times New Roman"/>
                <w:lang w:eastAsia="ru-RU"/>
              </w:rPr>
            </w:pPr>
          </w:p>
        </w:tc>
        <w:tc>
          <w:tcPr>
            <w:tcW w:w="5244" w:type="dxa"/>
          </w:tcPr>
          <w:p w:rsidR="00DD6965" w:rsidRPr="005B3A25" w:rsidRDefault="00DD6965" w:rsidP="00E22373">
            <w:pPr>
              <w:spacing w:after="0" w:line="240" w:lineRule="auto"/>
              <w:jc w:val="center"/>
              <w:rPr>
                <w:rFonts w:ascii="Times New Roman" w:hAnsi="Times New Roman"/>
                <w:highlight w:val="magenta"/>
                <w:lang w:eastAsia="ru-RU"/>
              </w:rPr>
            </w:pPr>
            <w:r w:rsidRPr="005B3A25">
              <w:rPr>
                <w:rFonts w:ascii="Times New Roman" w:hAnsi="Times New Roman"/>
                <w:lang w:eastAsia="ru-RU"/>
              </w:rPr>
              <w:t>___________________ /</w:t>
            </w:r>
            <w:r w:rsidR="00902823">
              <w:rPr>
                <w:rFonts w:ascii="Times New Roman" w:hAnsi="Times New Roman"/>
                <w:lang w:eastAsia="ru-RU"/>
              </w:rPr>
              <w:t>______________</w:t>
            </w:r>
            <w:r w:rsidR="00902823" w:rsidRPr="005B3A25">
              <w:rPr>
                <w:rFonts w:ascii="Times New Roman" w:hAnsi="Times New Roman"/>
                <w:lang w:eastAsia="ru-RU"/>
              </w:rPr>
              <w:t xml:space="preserve"> </w:t>
            </w:r>
            <w:r w:rsidRPr="005B3A25">
              <w:rPr>
                <w:rFonts w:ascii="Times New Roman" w:hAnsi="Times New Roman"/>
                <w:lang w:eastAsia="ru-RU"/>
              </w:rPr>
              <w:t>/</w:t>
            </w:r>
          </w:p>
        </w:tc>
      </w:tr>
      <w:tr w:rsidR="00893E23" w:rsidRPr="005B3A25" w:rsidTr="000C3A0E">
        <w:trPr>
          <w:jc w:val="center"/>
        </w:trPr>
        <w:tc>
          <w:tcPr>
            <w:tcW w:w="4863" w:type="dxa"/>
          </w:tcPr>
          <w:p w:rsidR="00893E23" w:rsidRPr="005B3A25" w:rsidRDefault="00893E23" w:rsidP="00E22373">
            <w:pPr>
              <w:spacing w:after="0" w:line="240" w:lineRule="auto"/>
              <w:jc w:val="center"/>
              <w:rPr>
                <w:rFonts w:ascii="Times New Roman" w:hAnsi="Times New Roman"/>
                <w:b/>
                <w:bCs/>
                <w:i/>
                <w:vertAlign w:val="superscript"/>
                <w:lang w:eastAsia="ru-RU"/>
              </w:rPr>
            </w:pPr>
            <w:r w:rsidRPr="005B3A25">
              <w:rPr>
                <w:rFonts w:ascii="Times New Roman" w:hAnsi="Times New Roman"/>
                <w:bCs/>
                <w:i/>
                <w:vertAlign w:val="superscript"/>
                <w:lang w:eastAsia="ru-RU"/>
              </w:rPr>
              <w:t>подпись                             расшифровка</w:t>
            </w:r>
          </w:p>
        </w:tc>
        <w:tc>
          <w:tcPr>
            <w:tcW w:w="288" w:type="dxa"/>
          </w:tcPr>
          <w:p w:rsidR="00893E23" w:rsidRPr="005B3A25" w:rsidRDefault="00893E23" w:rsidP="00E22373">
            <w:pPr>
              <w:spacing w:after="0" w:line="240" w:lineRule="auto"/>
              <w:jc w:val="center"/>
              <w:rPr>
                <w:rFonts w:ascii="Times New Roman" w:hAnsi="Times New Roman"/>
                <w:i/>
                <w:vertAlign w:val="superscript"/>
                <w:lang w:eastAsia="ru-RU"/>
              </w:rPr>
            </w:pPr>
          </w:p>
        </w:tc>
        <w:tc>
          <w:tcPr>
            <w:tcW w:w="5244" w:type="dxa"/>
          </w:tcPr>
          <w:p w:rsidR="00893E23" w:rsidRPr="005B3A25" w:rsidRDefault="00893E23" w:rsidP="00E22373">
            <w:pPr>
              <w:spacing w:after="0" w:line="240" w:lineRule="auto"/>
              <w:jc w:val="center"/>
              <w:rPr>
                <w:rFonts w:ascii="Times New Roman" w:hAnsi="Times New Roman"/>
                <w:i/>
                <w:vertAlign w:val="superscript"/>
                <w:lang w:eastAsia="ru-RU"/>
              </w:rPr>
            </w:pPr>
            <w:r w:rsidRPr="005B3A25">
              <w:rPr>
                <w:rFonts w:ascii="Times New Roman" w:hAnsi="Times New Roman"/>
                <w:i/>
                <w:vertAlign w:val="superscript"/>
                <w:lang w:eastAsia="ru-RU"/>
              </w:rPr>
              <w:t>подпись                             расшифровка</w:t>
            </w:r>
          </w:p>
        </w:tc>
      </w:tr>
      <w:tr w:rsidR="00893E23" w:rsidRPr="005B3A25" w:rsidTr="000C3A0E">
        <w:trPr>
          <w:jc w:val="center"/>
        </w:trPr>
        <w:tc>
          <w:tcPr>
            <w:tcW w:w="4863" w:type="dxa"/>
          </w:tcPr>
          <w:p w:rsidR="00893E23" w:rsidRPr="005B3A25" w:rsidRDefault="00893E23" w:rsidP="00286A1D">
            <w:pPr>
              <w:spacing w:after="0" w:line="240" w:lineRule="auto"/>
              <w:rPr>
                <w:rFonts w:ascii="Times New Roman" w:hAnsi="Times New Roman"/>
                <w:b/>
                <w:bCs/>
                <w:i/>
                <w:vertAlign w:val="superscript"/>
                <w:lang w:eastAsia="ru-RU"/>
              </w:rPr>
            </w:pPr>
            <w:r w:rsidRPr="005B3A25">
              <w:rPr>
                <w:rFonts w:ascii="Times New Roman" w:hAnsi="Times New Roman"/>
                <w:bCs/>
                <w:i/>
                <w:vertAlign w:val="superscript"/>
                <w:lang w:eastAsia="ru-RU"/>
              </w:rPr>
              <w:t>М.П</w:t>
            </w:r>
            <w:r w:rsidRPr="005B3A25">
              <w:rPr>
                <w:rFonts w:ascii="Times New Roman" w:hAnsi="Times New Roman"/>
                <w:bCs/>
                <w:i/>
                <w:vertAlign w:val="superscript"/>
                <w:lang w:val="en-US" w:eastAsia="ru-RU"/>
              </w:rPr>
              <w:t xml:space="preserve">. </w:t>
            </w:r>
          </w:p>
        </w:tc>
        <w:tc>
          <w:tcPr>
            <w:tcW w:w="288" w:type="dxa"/>
          </w:tcPr>
          <w:p w:rsidR="00893E23" w:rsidRPr="005B3A25" w:rsidRDefault="00893E23" w:rsidP="00286A1D">
            <w:pPr>
              <w:spacing w:after="0" w:line="240" w:lineRule="auto"/>
              <w:jc w:val="center"/>
              <w:rPr>
                <w:rFonts w:ascii="Times New Roman" w:hAnsi="Times New Roman"/>
                <w:i/>
                <w:vertAlign w:val="superscript"/>
                <w:lang w:eastAsia="ru-RU"/>
              </w:rPr>
            </w:pPr>
          </w:p>
        </w:tc>
        <w:tc>
          <w:tcPr>
            <w:tcW w:w="5244" w:type="dxa"/>
          </w:tcPr>
          <w:p w:rsidR="00893E23" w:rsidRPr="005B3A25" w:rsidRDefault="00893E23" w:rsidP="00286A1D">
            <w:pPr>
              <w:spacing w:after="0" w:line="240" w:lineRule="auto"/>
              <w:rPr>
                <w:rFonts w:ascii="Times New Roman" w:hAnsi="Times New Roman"/>
                <w:i/>
                <w:vertAlign w:val="superscript"/>
                <w:lang w:val="en-US" w:eastAsia="ru-RU"/>
              </w:rPr>
            </w:pPr>
            <w:r w:rsidRPr="005B3A25">
              <w:rPr>
                <w:rFonts w:ascii="Times New Roman" w:hAnsi="Times New Roman"/>
                <w:i/>
                <w:vertAlign w:val="superscript"/>
                <w:lang w:eastAsia="ru-RU"/>
              </w:rPr>
              <w:t>М.П</w:t>
            </w:r>
            <w:r w:rsidRPr="005B3A25">
              <w:rPr>
                <w:rFonts w:ascii="Times New Roman" w:hAnsi="Times New Roman"/>
                <w:i/>
                <w:vertAlign w:val="superscript"/>
                <w:lang w:val="en-US" w:eastAsia="ru-RU"/>
              </w:rPr>
              <w:t xml:space="preserve">. </w:t>
            </w:r>
          </w:p>
        </w:tc>
      </w:tr>
    </w:tbl>
    <w:p w:rsidR="00893E23" w:rsidRDefault="00893E23" w:rsidP="005A11F5">
      <w:pPr>
        <w:spacing w:after="0" w:line="240" w:lineRule="auto"/>
        <w:rPr>
          <w:rFonts w:ascii="Times New Roman" w:hAnsi="Times New Roman"/>
          <w:sz w:val="24"/>
          <w:szCs w:val="24"/>
        </w:rPr>
      </w:pPr>
    </w:p>
    <w:p w:rsidR="009A6161" w:rsidRDefault="009A6161" w:rsidP="005A11F5">
      <w:pPr>
        <w:spacing w:after="0" w:line="240" w:lineRule="auto"/>
        <w:rPr>
          <w:rFonts w:ascii="Times New Roman" w:hAnsi="Times New Roman"/>
          <w:sz w:val="24"/>
          <w:szCs w:val="24"/>
        </w:rPr>
      </w:pPr>
    </w:p>
    <w:bookmarkEnd w:id="6"/>
    <w:p w:rsidR="005E2BDC" w:rsidRDefault="005B3A25" w:rsidP="005B3A25">
      <w:pPr>
        <w:spacing w:after="0" w:line="240" w:lineRule="auto"/>
        <w:jc w:val="both"/>
        <w:rPr>
          <w:rFonts w:ascii="Times New Roman" w:hAnsi="Times New Roman"/>
          <w:b/>
          <w:sz w:val="20"/>
          <w:szCs w:val="20"/>
        </w:rPr>
      </w:pPr>
      <w:r>
        <w:rPr>
          <w:rFonts w:ascii="Times New Roman" w:hAnsi="Times New Roman"/>
          <w:b/>
          <w:sz w:val="20"/>
          <w:szCs w:val="20"/>
        </w:rPr>
        <w:t>Ре</w:t>
      </w:r>
      <w:r w:rsidR="005E2BDC" w:rsidRPr="005E2BDC">
        <w:rPr>
          <w:rFonts w:ascii="Times New Roman" w:hAnsi="Times New Roman"/>
          <w:b/>
          <w:sz w:val="20"/>
          <w:szCs w:val="20"/>
        </w:rPr>
        <w:t>ктор ЦМШ-АИИ</w:t>
      </w:r>
    </w:p>
    <w:p w:rsidR="005E2BDC" w:rsidRPr="005E2BDC" w:rsidRDefault="005E2BDC" w:rsidP="005B3A25">
      <w:pPr>
        <w:spacing w:after="0" w:line="240" w:lineRule="auto"/>
        <w:jc w:val="both"/>
        <w:rPr>
          <w:rFonts w:ascii="Times New Roman" w:hAnsi="Times New Roman"/>
          <w:b/>
          <w:sz w:val="20"/>
          <w:szCs w:val="20"/>
        </w:rPr>
      </w:pPr>
      <w:r w:rsidRPr="005E2BDC">
        <w:rPr>
          <w:rFonts w:ascii="Times New Roman" w:hAnsi="Times New Roman"/>
          <w:sz w:val="20"/>
          <w:szCs w:val="20"/>
        </w:rPr>
        <w:t xml:space="preserve">________________ </w:t>
      </w:r>
      <w:r w:rsidR="00175409">
        <w:rPr>
          <w:rFonts w:ascii="Times New Roman" w:hAnsi="Times New Roman"/>
          <w:sz w:val="20"/>
          <w:szCs w:val="20"/>
        </w:rPr>
        <w:t xml:space="preserve">В.В. </w:t>
      </w:r>
      <w:r w:rsidRPr="005E2BDC">
        <w:rPr>
          <w:rFonts w:ascii="Times New Roman" w:hAnsi="Times New Roman"/>
          <w:sz w:val="20"/>
          <w:szCs w:val="20"/>
        </w:rPr>
        <w:t xml:space="preserve">Пясецкий </w:t>
      </w:r>
    </w:p>
    <w:tbl>
      <w:tblPr>
        <w:tblW w:w="10109" w:type="dxa"/>
        <w:jc w:val="center"/>
        <w:tblLayout w:type="fixed"/>
        <w:tblLook w:val="04A0" w:firstRow="1" w:lastRow="0" w:firstColumn="1" w:lastColumn="0" w:noHBand="0" w:noVBand="1"/>
      </w:tblPr>
      <w:tblGrid>
        <w:gridCol w:w="10109"/>
      </w:tblGrid>
      <w:tr w:rsidR="005E2BDC" w:rsidRPr="005E2BDC" w:rsidTr="005E2BDC">
        <w:trPr>
          <w:trHeight w:val="255"/>
          <w:jc w:val="center"/>
        </w:trPr>
        <w:tc>
          <w:tcPr>
            <w:tcW w:w="10109" w:type="dxa"/>
          </w:tcPr>
          <w:p w:rsidR="005E2BDC" w:rsidRPr="005E2BDC" w:rsidRDefault="005E2BDC" w:rsidP="005E2BDC">
            <w:pPr>
              <w:spacing w:after="0"/>
              <w:rPr>
                <w:rFonts w:ascii="Times New Roman" w:hAnsi="Times New Roman"/>
                <w:b/>
                <w:bCs/>
                <w:i/>
                <w:sz w:val="20"/>
                <w:szCs w:val="20"/>
                <w:vertAlign w:val="superscript"/>
              </w:rPr>
            </w:pPr>
            <w:r w:rsidRPr="005E2BDC">
              <w:rPr>
                <w:rFonts w:ascii="Times New Roman" w:hAnsi="Times New Roman"/>
                <w:bCs/>
                <w:i/>
                <w:sz w:val="20"/>
                <w:szCs w:val="20"/>
                <w:vertAlign w:val="superscript"/>
              </w:rPr>
              <w:t>подпись                             расшифровка</w:t>
            </w:r>
          </w:p>
        </w:tc>
      </w:tr>
    </w:tbl>
    <w:p w:rsidR="009A6161" w:rsidRDefault="009A6161" w:rsidP="005A11F5">
      <w:pPr>
        <w:spacing w:after="0" w:line="240" w:lineRule="auto"/>
        <w:rPr>
          <w:rFonts w:ascii="Times New Roman" w:hAnsi="Times New Roman"/>
          <w:sz w:val="24"/>
          <w:szCs w:val="24"/>
        </w:rPr>
      </w:pPr>
    </w:p>
    <w:sectPr w:rsidR="009A6161" w:rsidSect="00CA1A6D">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D6"/>
    <w:rsid w:val="000020BF"/>
    <w:rsid w:val="00003464"/>
    <w:rsid w:val="0000360A"/>
    <w:rsid w:val="00003896"/>
    <w:rsid w:val="0000433D"/>
    <w:rsid w:val="00004A88"/>
    <w:rsid w:val="000052F6"/>
    <w:rsid w:val="000053EB"/>
    <w:rsid w:val="00005F41"/>
    <w:rsid w:val="00006CAA"/>
    <w:rsid w:val="00007B89"/>
    <w:rsid w:val="00011CEF"/>
    <w:rsid w:val="00012EE8"/>
    <w:rsid w:val="000210C3"/>
    <w:rsid w:val="00024206"/>
    <w:rsid w:val="00024714"/>
    <w:rsid w:val="00025170"/>
    <w:rsid w:val="0002636F"/>
    <w:rsid w:val="00026402"/>
    <w:rsid w:val="0002643D"/>
    <w:rsid w:val="00031999"/>
    <w:rsid w:val="00031FBC"/>
    <w:rsid w:val="00034B53"/>
    <w:rsid w:val="000360BD"/>
    <w:rsid w:val="00037BE7"/>
    <w:rsid w:val="00037FB2"/>
    <w:rsid w:val="00041A13"/>
    <w:rsid w:val="00042ECD"/>
    <w:rsid w:val="00043183"/>
    <w:rsid w:val="00044AC1"/>
    <w:rsid w:val="0004671D"/>
    <w:rsid w:val="00047F3F"/>
    <w:rsid w:val="00050B45"/>
    <w:rsid w:val="00050D8B"/>
    <w:rsid w:val="0005231B"/>
    <w:rsid w:val="00053374"/>
    <w:rsid w:val="00055397"/>
    <w:rsid w:val="00056FF9"/>
    <w:rsid w:val="00061E9E"/>
    <w:rsid w:val="0006328F"/>
    <w:rsid w:val="000641BA"/>
    <w:rsid w:val="000662D7"/>
    <w:rsid w:val="0007028C"/>
    <w:rsid w:val="000736E8"/>
    <w:rsid w:val="000746AC"/>
    <w:rsid w:val="000768EC"/>
    <w:rsid w:val="000812FB"/>
    <w:rsid w:val="0008152D"/>
    <w:rsid w:val="00081A20"/>
    <w:rsid w:val="00083878"/>
    <w:rsid w:val="0008469A"/>
    <w:rsid w:val="000856FD"/>
    <w:rsid w:val="000914D0"/>
    <w:rsid w:val="00091A46"/>
    <w:rsid w:val="00092AC6"/>
    <w:rsid w:val="00092C81"/>
    <w:rsid w:val="00095711"/>
    <w:rsid w:val="000974E8"/>
    <w:rsid w:val="000976C8"/>
    <w:rsid w:val="000A1E22"/>
    <w:rsid w:val="000A2746"/>
    <w:rsid w:val="000A27CF"/>
    <w:rsid w:val="000A2D4D"/>
    <w:rsid w:val="000A31BB"/>
    <w:rsid w:val="000A45E1"/>
    <w:rsid w:val="000A4DDB"/>
    <w:rsid w:val="000A7701"/>
    <w:rsid w:val="000A7E49"/>
    <w:rsid w:val="000B202A"/>
    <w:rsid w:val="000B2542"/>
    <w:rsid w:val="000B4225"/>
    <w:rsid w:val="000B4940"/>
    <w:rsid w:val="000B4BB4"/>
    <w:rsid w:val="000C29FC"/>
    <w:rsid w:val="000C3A0E"/>
    <w:rsid w:val="000D4AC5"/>
    <w:rsid w:val="000D71C5"/>
    <w:rsid w:val="000E34E9"/>
    <w:rsid w:val="000E3852"/>
    <w:rsid w:val="000E547F"/>
    <w:rsid w:val="000F221B"/>
    <w:rsid w:val="000F2F21"/>
    <w:rsid w:val="000F3CE6"/>
    <w:rsid w:val="000F431B"/>
    <w:rsid w:val="000F45D1"/>
    <w:rsid w:val="00103E08"/>
    <w:rsid w:val="00103E10"/>
    <w:rsid w:val="001045FC"/>
    <w:rsid w:val="00104C93"/>
    <w:rsid w:val="0010540C"/>
    <w:rsid w:val="0011274A"/>
    <w:rsid w:val="0011473B"/>
    <w:rsid w:val="00116131"/>
    <w:rsid w:val="001167A7"/>
    <w:rsid w:val="001169C5"/>
    <w:rsid w:val="001233C6"/>
    <w:rsid w:val="001245F3"/>
    <w:rsid w:val="0012481E"/>
    <w:rsid w:val="001253D0"/>
    <w:rsid w:val="00126079"/>
    <w:rsid w:val="00126D2F"/>
    <w:rsid w:val="0012705C"/>
    <w:rsid w:val="001321E5"/>
    <w:rsid w:val="0013312A"/>
    <w:rsid w:val="00133CD5"/>
    <w:rsid w:val="00134618"/>
    <w:rsid w:val="00135AF0"/>
    <w:rsid w:val="00137366"/>
    <w:rsid w:val="00143100"/>
    <w:rsid w:val="00143D5D"/>
    <w:rsid w:val="00146750"/>
    <w:rsid w:val="00147027"/>
    <w:rsid w:val="0014750B"/>
    <w:rsid w:val="001535AC"/>
    <w:rsid w:val="00154674"/>
    <w:rsid w:val="00155258"/>
    <w:rsid w:val="001557D3"/>
    <w:rsid w:val="00155829"/>
    <w:rsid w:val="001558DE"/>
    <w:rsid w:val="0015725B"/>
    <w:rsid w:val="00157833"/>
    <w:rsid w:val="00157CB7"/>
    <w:rsid w:val="001610DB"/>
    <w:rsid w:val="00162228"/>
    <w:rsid w:val="00162802"/>
    <w:rsid w:val="001645E5"/>
    <w:rsid w:val="001648F8"/>
    <w:rsid w:val="00165BE9"/>
    <w:rsid w:val="00166393"/>
    <w:rsid w:val="00167283"/>
    <w:rsid w:val="00170960"/>
    <w:rsid w:val="00170BFF"/>
    <w:rsid w:val="001712A5"/>
    <w:rsid w:val="001716E3"/>
    <w:rsid w:val="00172914"/>
    <w:rsid w:val="0017300C"/>
    <w:rsid w:val="00173C92"/>
    <w:rsid w:val="00175409"/>
    <w:rsid w:val="00187F53"/>
    <w:rsid w:val="001907F6"/>
    <w:rsid w:val="00191DFD"/>
    <w:rsid w:val="001922C1"/>
    <w:rsid w:val="001923C7"/>
    <w:rsid w:val="0019351A"/>
    <w:rsid w:val="00197A0D"/>
    <w:rsid w:val="001A56DD"/>
    <w:rsid w:val="001A7C9F"/>
    <w:rsid w:val="001B101A"/>
    <w:rsid w:val="001B3EC3"/>
    <w:rsid w:val="001B73C0"/>
    <w:rsid w:val="001C0721"/>
    <w:rsid w:val="001C129A"/>
    <w:rsid w:val="001C1718"/>
    <w:rsid w:val="001C26E3"/>
    <w:rsid w:val="001C2ED0"/>
    <w:rsid w:val="001C4FF6"/>
    <w:rsid w:val="001C6360"/>
    <w:rsid w:val="001D2675"/>
    <w:rsid w:val="001D3E9A"/>
    <w:rsid w:val="001D4C9A"/>
    <w:rsid w:val="001D5B2E"/>
    <w:rsid w:val="001E1390"/>
    <w:rsid w:val="001E265A"/>
    <w:rsid w:val="001E6826"/>
    <w:rsid w:val="001F012E"/>
    <w:rsid w:val="001F0253"/>
    <w:rsid w:val="001F09C8"/>
    <w:rsid w:val="001F151F"/>
    <w:rsid w:val="002008DC"/>
    <w:rsid w:val="00200B5A"/>
    <w:rsid w:val="002016DD"/>
    <w:rsid w:val="00202475"/>
    <w:rsid w:val="002049A1"/>
    <w:rsid w:val="00206AB3"/>
    <w:rsid w:val="0020762B"/>
    <w:rsid w:val="0021040B"/>
    <w:rsid w:val="00210787"/>
    <w:rsid w:val="00211273"/>
    <w:rsid w:val="00211D09"/>
    <w:rsid w:val="00212875"/>
    <w:rsid w:val="00216FDF"/>
    <w:rsid w:val="002220F0"/>
    <w:rsid w:val="00222CBE"/>
    <w:rsid w:val="0022512F"/>
    <w:rsid w:val="00230461"/>
    <w:rsid w:val="0023133D"/>
    <w:rsid w:val="0023327A"/>
    <w:rsid w:val="00235A04"/>
    <w:rsid w:val="00235A48"/>
    <w:rsid w:val="00235EBE"/>
    <w:rsid w:val="00236018"/>
    <w:rsid w:val="00237DFA"/>
    <w:rsid w:val="00240D05"/>
    <w:rsid w:val="00244B66"/>
    <w:rsid w:val="00244BD5"/>
    <w:rsid w:val="00244DBF"/>
    <w:rsid w:val="002453CB"/>
    <w:rsid w:val="00246D81"/>
    <w:rsid w:val="0025205D"/>
    <w:rsid w:val="00254EC9"/>
    <w:rsid w:val="002554B1"/>
    <w:rsid w:val="00256A63"/>
    <w:rsid w:val="002603EC"/>
    <w:rsid w:val="00261E50"/>
    <w:rsid w:val="00262914"/>
    <w:rsid w:val="002629B9"/>
    <w:rsid w:val="00262BFD"/>
    <w:rsid w:val="0026313B"/>
    <w:rsid w:val="00263BEA"/>
    <w:rsid w:val="00263D44"/>
    <w:rsid w:val="002678F7"/>
    <w:rsid w:val="0027533C"/>
    <w:rsid w:val="0027645F"/>
    <w:rsid w:val="00277FA6"/>
    <w:rsid w:val="00280F5E"/>
    <w:rsid w:val="0028159F"/>
    <w:rsid w:val="002856F6"/>
    <w:rsid w:val="00285E2A"/>
    <w:rsid w:val="00286A1D"/>
    <w:rsid w:val="00286C06"/>
    <w:rsid w:val="00292701"/>
    <w:rsid w:val="00294A69"/>
    <w:rsid w:val="002958C7"/>
    <w:rsid w:val="00297DF9"/>
    <w:rsid w:val="002A08B3"/>
    <w:rsid w:val="002A1638"/>
    <w:rsid w:val="002A1853"/>
    <w:rsid w:val="002A2655"/>
    <w:rsid w:val="002A6E00"/>
    <w:rsid w:val="002B21BC"/>
    <w:rsid w:val="002B2783"/>
    <w:rsid w:val="002B4F5D"/>
    <w:rsid w:val="002B5114"/>
    <w:rsid w:val="002B5EB7"/>
    <w:rsid w:val="002C190D"/>
    <w:rsid w:val="002C2826"/>
    <w:rsid w:val="002C3629"/>
    <w:rsid w:val="002C6207"/>
    <w:rsid w:val="002D39DD"/>
    <w:rsid w:val="002D7128"/>
    <w:rsid w:val="002D774D"/>
    <w:rsid w:val="002E105F"/>
    <w:rsid w:val="002E224E"/>
    <w:rsid w:val="002E4307"/>
    <w:rsid w:val="002E58C3"/>
    <w:rsid w:val="002F0ACD"/>
    <w:rsid w:val="002F394B"/>
    <w:rsid w:val="0030047E"/>
    <w:rsid w:val="00301352"/>
    <w:rsid w:val="00307748"/>
    <w:rsid w:val="00314339"/>
    <w:rsid w:val="00316B0E"/>
    <w:rsid w:val="00316D9B"/>
    <w:rsid w:val="00323AF6"/>
    <w:rsid w:val="00324D91"/>
    <w:rsid w:val="00331A1F"/>
    <w:rsid w:val="00332725"/>
    <w:rsid w:val="00333240"/>
    <w:rsid w:val="0033349B"/>
    <w:rsid w:val="003339FE"/>
    <w:rsid w:val="003343BB"/>
    <w:rsid w:val="00335A50"/>
    <w:rsid w:val="003410F6"/>
    <w:rsid w:val="00341641"/>
    <w:rsid w:val="00341851"/>
    <w:rsid w:val="00343157"/>
    <w:rsid w:val="0034326C"/>
    <w:rsid w:val="00350604"/>
    <w:rsid w:val="00350F69"/>
    <w:rsid w:val="0035494B"/>
    <w:rsid w:val="003601D6"/>
    <w:rsid w:val="00363C83"/>
    <w:rsid w:val="0036734E"/>
    <w:rsid w:val="00370099"/>
    <w:rsid w:val="00370707"/>
    <w:rsid w:val="0037124A"/>
    <w:rsid w:val="00371945"/>
    <w:rsid w:val="00374901"/>
    <w:rsid w:val="0037577C"/>
    <w:rsid w:val="00376DE2"/>
    <w:rsid w:val="00376EEC"/>
    <w:rsid w:val="0037714C"/>
    <w:rsid w:val="00377CB1"/>
    <w:rsid w:val="003824BB"/>
    <w:rsid w:val="003850B6"/>
    <w:rsid w:val="003866A3"/>
    <w:rsid w:val="003868DA"/>
    <w:rsid w:val="00386AD8"/>
    <w:rsid w:val="003972D6"/>
    <w:rsid w:val="00397F54"/>
    <w:rsid w:val="003A20C3"/>
    <w:rsid w:val="003A2407"/>
    <w:rsid w:val="003A46F1"/>
    <w:rsid w:val="003A5E42"/>
    <w:rsid w:val="003A5EE5"/>
    <w:rsid w:val="003B07DB"/>
    <w:rsid w:val="003B1049"/>
    <w:rsid w:val="003B22F1"/>
    <w:rsid w:val="003B2773"/>
    <w:rsid w:val="003B3475"/>
    <w:rsid w:val="003B4240"/>
    <w:rsid w:val="003B4F53"/>
    <w:rsid w:val="003B6B55"/>
    <w:rsid w:val="003B7277"/>
    <w:rsid w:val="003C1DD0"/>
    <w:rsid w:val="003C31D6"/>
    <w:rsid w:val="003C7E7F"/>
    <w:rsid w:val="003D1FDE"/>
    <w:rsid w:val="003D2071"/>
    <w:rsid w:val="003D2E76"/>
    <w:rsid w:val="003D387F"/>
    <w:rsid w:val="003D5275"/>
    <w:rsid w:val="003D5327"/>
    <w:rsid w:val="003D5F3D"/>
    <w:rsid w:val="003D6813"/>
    <w:rsid w:val="003E0200"/>
    <w:rsid w:val="003E0984"/>
    <w:rsid w:val="003E44FB"/>
    <w:rsid w:val="003E5BD5"/>
    <w:rsid w:val="003E695A"/>
    <w:rsid w:val="003E7D38"/>
    <w:rsid w:val="003F0225"/>
    <w:rsid w:val="00400814"/>
    <w:rsid w:val="00400FEB"/>
    <w:rsid w:val="00404FE0"/>
    <w:rsid w:val="00405640"/>
    <w:rsid w:val="00407896"/>
    <w:rsid w:val="00407EF7"/>
    <w:rsid w:val="00411A36"/>
    <w:rsid w:val="00414BAE"/>
    <w:rsid w:val="00414D81"/>
    <w:rsid w:val="004320DA"/>
    <w:rsid w:val="0043307E"/>
    <w:rsid w:val="00434687"/>
    <w:rsid w:val="00434F7A"/>
    <w:rsid w:val="0043599C"/>
    <w:rsid w:val="004374B5"/>
    <w:rsid w:val="00442439"/>
    <w:rsid w:val="00443BB9"/>
    <w:rsid w:val="0044417F"/>
    <w:rsid w:val="00444806"/>
    <w:rsid w:val="004508CB"/>
    <w:rsid w:val="00452DC8"/>
    <w:rsid w:val="00455487"/>
    <w:rsid w:val="00455A28"/>
    <w:rsid w:val="00457279"/>
    <w:rsid w:val="00460F61"/>
    <w:rsid w:val="004616A1"/>
    <w:rsid w:val="0046638E"/>
    <w:rsid w:val="00467DF3"/>
    <w:rsid w:val="00470138"/>
    <w:rsid w:val="0047078A"/>
    <w:rsid w:val="0047114D"/>
    <w:rsid w:val="004742A1"/>
    <w:rsid w:val="00481790"/>
    <w:rsid w:val="00482128"/>
    <w:rsid w:val="00482882"/>
    <w:rsid w:val="00482FD9"/>
    <w:rsid w:val="004843B1"/>
    <w:rsid w:val="00486ABB"/>
    <w:rsid w:val="00495A62"/>
    <w:rsid w:val="00496F96"/>
    <w:rsid w:val="004A22D3"/>
    <w:rsid w:val="004A49B0"/>
    <w:rsid w:val="004A4E96"/>
    <w:rsid w:val="004A63C7"/>
    <w:rsid w:val="004A7D68"/>
    <w:rsid w:val="004B42FA"/>
    <w:rsid w:val="004B602D"/>
    <w:rsid w:val="004B69FF"/>
    <w:rsid w:val="004B6C51"/>
    <w:rsid w:val="004B6E36"/>
    <w:rsid w:val="004B7937"/>
    <w:rsid w:val="004C0FA1"/>
    <w:rsid w:val="004C1D2F"/>
    <w:rsid w:val="004C33C3"/>
    <w:rsid w:val="004C33F4"/>
    <w:rsid w:val="004C4E04"/>
    <w:rsid w:val="004C6929"/>
    <w:rsid w:val="004C6D01"/>
    <w:rsid w:val="004D051B"/>
    <w:rsid w:val="004D2102"/>
    <w:rsid w:val="004D37B5"/>
    <w:rsid w:val="004D480B"/>
    <w:rsid w:val="004D4AF8"/>
    <w:rsid w:val="004D61F7"/>
    <w:rsid w:val="004D78F5"/>
    <w:rsid w:val="004D7BE6"/>
    <w:rsid w:val="004E1E33"/>
    <w:rsid w:val="004E2C36"/>
    <w:rsid w:val="004E37E3"/>
    <w:rsid w:val="004E3E8D"/>
    <w:rsid w:val="004E5057"/>
    <w:rsid w:val="004E5FC5"/>
    <w:rsid w:val="004F09DB"/>
    <w:rsid w:val="004F1B86"/>
    <w:rsid w:val="004F1DA0"/>
    <w:rsid w:val="004F2F9E"/>
    <w:rsid w:val="004F415D"/>
    <w:rsid w:val="004F48E6"/>
    <w:rsid w:val="004F79D5"/>
    <w:rsid w:val="0050007E"/>
    <w:rsid w:val="005026E6"/>
    <w:rsid w:val="00502938"/>
    <w:rsid w:val="00502E55"/>
    <w:rsid w:val="0051135E"/>
    <w:rsid w:val="00511A72"/>
    <w:rsid w:val="00512767"/>
    <w:rsid w:val="00512816"/>
    <w:rsid w:val="00512C2C"/>
    <w:rsid w:val="005145C4"/>
    <w:rsid w:val="0052032A"/>
    <w:rsid w:val="005204A4"/>
    <w:rsid w:val="00522562"/>
    <w:rsid w:val="0052312D"/>
    <w:rsid w:val="0052367A"/>
    <w:rsid w:val="00523D34"/>
    <w:rsid w:val="00524B40"/>
    <w:rsid w:val="00525D51"/>
    <w:rsid w:val="0052689F"/>
    <w:rsid w:val="00530754"/>
    <w:rsid w:val="00532DBF"/>
    <w:rsid w:val="00533F3C"/>
    <w:rsid w:val="00534168"/>
    <w:rsid w:val="00534CE5"/>
    <w:rsid w:val="005403A9"/>
    <w:rsid w:val="00540EA8"/>
    <w:rsid w:val="0054113C"/>
    <w:rsid w:val="00544901"/>
    <w:rsid w:val="00544A88"/>
    <w:rsid w:val="005453D0"/>
    <w:rsid w:val="00546A7F"/>
    <w:rsid w:val="00550F5A"/>
    <w:rsid w:val="005523A0"/>
    <w:rsid w:val="0055372C"/>
    <w:rsid w:val="00553B8E"/>
    <w:rsid w:val="00555DA6"/>
    <w:rsid w:val="005563F0"/>
    <w:rsid w:val="00556F70"/>
    <w:rsid w:val="00557F57"/>
    <w:rsid w:val="005609BE"/>
    <w:rsid w:val="00561FFB"/>
    <w:rsid w:val="0056222F"/>
    <w:rsid w:val="00564596"/>
    <w:rsid w:val="005661A8"/>
    <w:rsid w:val="00567556"/>
    <w:rsid w:val="00571F79"/>
    <w:rsid w:val="00572A8A"/>
    <w:rsid w:val="00575DC8"/>
    <w:rsid w:val="0057651A"/>
    <w:rsid w:val="00582CBB"/>
    <w:rsid w:val="0058364B"/>
    <w:rsid w:val="00587EA7"/>
    <w:rsid w:val="00587ECB"/>
    <w:rsid w:val="00590ECB"/>
    <w:rsid w:val="00591BF9"/>
    <w:rsid w:val="005932D4"/>
    <w:rsid w:val="00593AA9"/>
    <w:rsid w:val="005A11F5"/>
    <w:rsid w:val="005A1FBA"/>
    <w:rsid w:val="005A2650"/>
    <w:rsid w:val="005A41F5"/>
    <w:rsid w:val="005B112C"/>
    <w:rsid w:val="005B1C43"/>
    <w:rsid w:val="005B2E2C"/>
    <w:rsid w:val="005B3A25"/>
    <w:rsid w:val="005B41BB"/>
    <w:rsid w:val="005B4E81"/>
    <w:rsid w:val="005B5347"/>
    <w:rsid w:val="005B615E"/>
    <w:rsid w:val="005B7509"/>
    <w:rsid w:val="005B78DC"/>
    <w:rsid w:val="005C0602"/>
    <w:rsid w:val="005C49EF"/>
    <w:rsid w:val="005C51F0"/>
    <w:rsid w:val="005C5F8D"/>
    <w:rsid w:val="005C640E"/>
    <w:rsid w:val="005D087E"/>
    <w:rsid w:val="005D1269"/>
    <w:rsid w:val="005D14B7"/>
    <w:rsid w:val="005D3244"/>
    <w:rsid w:val="005D4E69"/>
    <w:rsid w:val="005D583F"/>
    <w:rsid w:val="005D68A7"/>
    <w:rsid w:val="005D7862"/>
    <w:rsid w:val="005D7A7E"/>
    <w:rsid w:val="005D7CD4"/>
    <w:rsid w:val="005E2224"/>
    <w:rsid w:val="005E2BDC"/>
    <w:rsid w:val="005E2D41"/>
    <w:rsid w:val="005E2F36"/>
    <w:rsid w:val="005E44DE"/>
    <w:rsid w:val="005E610C"/>
    <w:rsid w:val="005F013D"/>
    <w:rsid w:val="005F0FFB"/>
    <w:rsid w:val="005F1D54"/>
    <w:rsid w:val="005F4D12"/>
    <w:rsid w:val="005F6667"/>
    <w:rsid w:val="005F6736"/>
    <w:rsid w:val="006004FE"/>
    <w:rsid w:val="00601E62"/>
    <w:rsid w:val="00602E4F"/>
    <w:rsid w:val="006045D6"/>
    <w:rsid w:val="00606230"/>
    <w:rsid w:val="00607AD3"/>
    <w:rsid w:val="00611232"/>
    <w:rsid w:val="006139D4"/>
    <w:rsid w:val="00614C77"/>
    <w:rsid w:val="006153E5"/>
    <w:rsid w:val="00616F58"/>
    <w:rsid w:val="006270A1"/>
    <w:rsid w:val="006309E1"/>
    <w:rsid w:val="00631353"/>
    <w:rsid w:val="006358E7"/>
    <w:rsid w:val="006367BC"/>
    <w:rsid w:val="00636AD3"/>
    <w:rsid w:val="006370AE"/>
    <w:rsid w:val="00640F92"/>
    <w:rsid w:val="00644871"/>
    <w:rsid w:val="00644E24"/>
    <w:rsid w:val="00646088"/>
    <w:rsid w:val="00651A9B"/>
    <w:rsid w:val="00652BB5"/>
    <w:rsid w:val="00655490"/>
    <w:rsid w:val="00655B17"/>
    <w:rsid w:val="0066088A"/>
    <w:rsid w:val="00662029"/>
    <w:rsid w:val="00663F32"/>
    <w:rsid w:val="00664EA8"/>
    <w:rsid w:val="00672D61"/>
    <w:rsid w:val="00672DEE"/>
    <w:rsid w:val="0067728E"/>
    <w:rsid w:val="006773B2"/>
    <w:rsid w:val="00677FF0"/>
    <w:rsid w:val="00681829"/>
    <w:rsid w:val="00681D55"/>
    <w:rsid w:val="006834AD"/>
    <w:rsid w:val="00684A8D"/>
    <w:rsid w:val="00685D51"/>
    <w:rsid w:val="006862CF"/>
    <w:rsid w:val="00687B2E"/>
    <w:rsid w:val="00690574"/>
    <w:rsid w:val="006932E5"/>
    <w:rsid w:val="0069410D"/>
    <w:rsid w:val="006946C5"/>
    <w:rsid w:val="0069472C"/>
    <w:rsid w:val="006948EE"/>
    <w:rsid w:val="0069511D"/>
    <w:rsid w:val="00697D37"/>
    <w:rsid w:val="006A1B05"/>
    <w:rsid w:val="006A2E02"/>
    <w:rsid w:val="006B299A"/>
    <w:rsid w:val="006B66E2"/>
    <w:rsid w:val="006B7245"/>
    <w:rsid w:val="006B782E"/>
    <w:rsid w:val="006C0585"/>
    <w:rsid w:val="006C08B5"/>
    <w:rsid w:val="006C41D0"/>
    <w:rsid w:val="006C71EA"/>
    <w:rsid w:val="006D05C9"/>
    <w:rsid w:val="006D1461"/>
    <w:rsid w:val="006D728B"/>
    <w:rsid w:val="006E0E1A"/>
    <w:rsid w:val="006E3536"/>
    <w:rsid w:val="006E4F98"/>
    <w:rsid w:val="006E63A3"/>
    <w:rsid w:val="006E649B"/>
    <w:rsid w:val="006E6AD1"/>
    <w:rsid w:val="006F0467"/>
    <w:rsid w:val="006F2B28"/>
    <w:rsid w:val="006F3322"/>
    <w:rsid w:val="006F3AB4"/>
    <w:rsid w:val="006F463C"/>
    <w:rsid w:val="006F79F1"/>
    <w:rsid w:val="00702405"/>
    <w:rsid w:val="00703C93"/>
    <w:rsid w:val="00705104"/>
    <w:rsid w:val="007064B3"/>
    <w:rsid w:val="007168A2"/>
    <w:rsid w:val="0071697D"/>
    <w:rsid w:val="00717D50"/>
    <w:rsid w:val="00720077"/>
    <w:rsid w:val="007336B9"/>
    <w:rsid w:val="00735BDA"/>
    <w:rsid w:val="0073765F"/>
    <w:rsid w:val="0074127B"/>
    <w:rsid w:val="00741BB7"/>
    <w:rsid w:val="00750561"/>
    <w:rsid w:val="00750571"/>
    <w:rsid w:val="00751091"/>
    <w:rsid w:val="00751BF8"/>
    <w:rsid w:val="00752609"/>
    <w:rsid w:val="007542EE"/>
    <w:rsid w:val="00754857"/>
    <w:rsid w:val="00760D99"/>
    <w:rsid w:val="00763F2F"/>
    <w:rsid w:val="00766446"/>
    <w:rsid w:val="0077169B"/>
    <w:rsid w:val="0077275C"/>
    <w:rsid w:val="00773548"/>
    <w:rsid w:val="00774F66"/>
    <w:rsid w:val="007843DA"/>
    <w:rsid w:val="007849E6"/>
    <w:rsid w:val="0078536A"/>
    <w:rsid w:val="00786699"/>
    <w:rsid w:val="00786EA4"/>
    <w:rsid w:val="007947C0"/>
    <w:rsid w:val="007A07A5"/>
    <w:rsid w:val="007A6D0E"/>
    <w:rsid w:val="007A7A02"/>
    <w:rsid w:val="007B163C"/>
    <w:rsid w:val="007B3658"/>
    <w:rsid w:val="007B3970"/>
    <w:rsid w:val="007C112E"/>
    <w:rsid w:val="007C1477"/>
    <w:rsid w:val="007C2DB3"/>
    <w:rsid w:val="007C35F9"/>
    <w:rsid w:val="007C5D0E"/>
    <w:rsid w:val="007C774A"/>
    <w:rsid w:val="007D0790"/>
    <w:rsid w:val="007D0CAF"/>
    <w:rsid w:val="007D1B31"/>
    <w:rsid w:val="007D1C59"/>
    <w:rsid w:val="007D6D04"/>
    <w:rsid w:val="007D7278"/>
    <w:rsid w:val="007E5733"/>
    <w:rsid w:val="007E67AE"/>
    <w:rsid w:val="007E7299"/>
    <w:rsid w:val="007E7717"/>
    <w:rsid w:val="007E774C"/>
    <w:rsid w:val="007F0AF0"/>
    <w:rsid w:val="007F1090"/>
    <w:rsid w:val="007F3AB5"/>
    <w:rsid w:val="007F677D"/>
    <w:rsid w:val="00803A05"/>
    <w:rsid w:val="00806E77"/>
    <w:rsid w:val="0081128D"/>
    <w:rsid w:val="008144BC"/>
    <w:rsid w:val="00816CA5"/>
    <w:rsid w:val="008217AD"/>
    <w:rsid w:val="008223EF"/>
    <w:rsid w:val="00822F5D"/>
    <w:rsid w:val="00823082"/>
    <w:rsid w:val="00823C8A"/>
    <w:rsid w:val="00824979"/>
    <w:rsid w:val="00825668"/>
    <w:rsid w:val="00826D04"/>
    <w:rsid w:val="0082743F"/>
    <w:rsid w:val="00827832"/>
    <w:rsid w:val="00827C55"/>
    <w:rsid w:val="00833E93"/>
    <w:rsid w:val="008347ED"/>
    <w:rsid w:val="00835283"/>
    <w:rsid w:val="0083711F"/>
    <w:rsid w:val="008372C3"/>
    <w:rsid w:val="00837A89"/>
    <w:rsid w:val="008400F3"/>
    <w:rsid w:val="00842893"/>
    <w:rsid w:val="00843887"/>
    <w:rsid w:val="008454BF"/>
    <w:rsid w:val="00845F8B"/>
    <w:rsid w:val="008467B2"/>
    <w:rsid w:val="008472E8"/>
    <w:rsid w:val="0084758A"/>
    <w:rsid w:val="0084781F"/>
    <w:rsid w:val="00851360"/>
    <w:rsid w:val="008554BF"/>
    <w:rsid w:val="00860250"/>
    <w:rsid w:val="0086193E"/>
    <w:rsid w:val="00861E06"/>
    <w:rsid w:val="00862801"/>
    <w:rsid w:val="00863C65"/>
    <w:rsid w:val="00865F72"/>
    <w:rsid w:val="0086617A"/>
    <w:rsid w:val="00866F1A"/>
    <w:rsid w:val="00867385"/>
    <w:rsid w:val="00867E10"/>
    <w:rsid w:val="00871680"/>
    <w:rsid w:val="00871B70"/>
    <w:rsid w:val="008725A4"/>
    <w:rsid w:val="00873320"/>
    <w:rsid w:val="00874CB4"/>
    <w:rsid w:val="00874D1C"/>
    <w:rsid w:val="008758D0"/>
    <w:rsid w:val="00875F28"/>
    <w:rsid w:val="00885699"/>
    <w:rsid w:val="00886BD4"/>
    <w:rsid w:val="0088727E"/>
    <w:rsid w:val="00887A1A"/>
    <w:rsid w:val="00890DD2"/>
    <w:rsid w:val="00891A96"/>
    <w:rsid w:val="00893E23"/>
    <w:rsid w:val="00895561"/>
    <w:rsid w:val="008957DD"/>
    <w:rsid w:val="0089638F"/>
    <w:rsid w:val="008A06D0"/>
    <w:rsid w:val="008A0EED"/>
    <w:rsid w:val="008A123E"/>
    <w:rsid w:val="008A559C"/>
    <w:rsid w:val="008A6859"/>
    <w:rsid w:val="008B0AAE"/>
    <w:rsid w:val="008B1AAE"/>
    <w:rsid w:val="008B1F86"/>
    <w:rsid w:val="008B262F"/>
    <w:rsid w:val="008B3212"/>
    <w:rsid w:val="008B6A33"/>
    <w:rsid w:val="008B6BDD"/>
    <w:rsid w:val="008B76A2"/>
    <w:rsid w:val="008B7D43"/>
    <w:rsid w:val="008C0ED9"/>
    <w:rsid w:val="008C1084"/>
    <w:rsid w:val="008C4EA1"/>
    <w:rsid w:val="008D1515"/>
    <w:rsid w:val="008D1CED"/>
    <w:rsid w:val="008E0AA6"/>
    <w:rsid w:val="008E2115"/>
    <w:rsid w:val="008E69B4"/>
    <w:rsid w:val="008E7543"/>
    <w:rsid w:val="008E7F80"/>
    <w:rsid w:val="008F0F46"/>
    <w:rsid w:val="008F11F8"/>
    <w:rsid w:val="008F260F"/>
    <w:rsid w:val="008F3056"/>
    <w:rsid w:val="008F30E6"/>
    <w:rsid w:val="008F314F"/>
    <w:rsid w:val="008F38EB"/>
    <w:rsid w:val="008F3A99"/>
    <w:rsid w:val="008F3DD0"/>
    <w:rsid w:val="008F58CE"/>
    <w:rsid w:val="008F7FDF"/>
    <w:rsid w:val="00900385"/>
    <w:rsid w:val="0090262A"/>
    <w:rsid w:val="00902823"/>
    <w:rsid w:val="00903BFC"/>
    <w:rsid w:val="00903E51"/>
    <w:rsid w:val="00912332"/>
    <w:rsid w:val="00915038"/>
    <w:rsid w:val="00917937"/>
    <w:rsid w:val="0092068E"/>
    <w:rsid w:val="00923593"/>
    <w:rsid w:val="00923A8D"/>
    <w:rsid w:val="00924A32"/>
    <w:rsid w:val="00924EE2"/>
    <w:rsid w:val="00924EF4"/>
    <w:rsid w:val="00925772"/>
    <w:rsid w:val="00930D56"/>
    <w:rsid w:val="00932A91"/>
    <w:rsid w:val="00932EEB"/>
    <w:rsid w:val="00937AD2"/>
    <w:rsid w:val="00940E9A"/>
    <w:rsid w:val="009428D2"/>
    <w:rsid w:val="0094305D"/>
    <w:rsid w:val="00943D47"/>
    <w:rsid w:val="00944718"/>
    <w:rsid w:val="00945698"/>
    <w:rsid w:val="009462F7"/>
    <w:rsid w:val="0095435B"/>
    <w:rsid w:val="00954C71"/>
    <w:rsid w:val="00955159"/>
    <w:rsid w:val="009666DC"/>
    <w:rsid w:val="00966C7C"/>
    <w:rsid w:val="00967816"/>
    <w:rsid w:val="0097005F"/>
    <w:rsid w:val="00970794"/>
    <w:rsid w:val="00974679"/>
    <w:rsid w:val="00974ED7"/>
    <w:rsid w:val="00977042"/>
    <w:rsid w:val="00980D7C"/>
    <w:rsid w:val="009813B8"/>
    <w:rsid w:val="00982E75"/>
    <w:rsid w:val="00983413"/>
    <w:rsid w:val="00983500"/>
    <w:rsid w:val="00987515"/>
    <w:rsid w:val="009904F1"/>
    <w:rsid w:val="009923F0"/>
    <w:rsid w:val="009924DD"/>
    <w:rsid w:val="009945FD"/>
    <w:rsid w:val="00996AA3"/>
    <w:rsid w:val="009970A2"/>
    <w:rsid w:val="009A1FD7"/>
    <w:rsid w:val="009A29A0"/>
    <w:rsid w:val="009A6161"/>
    <w:rsid w:val="009A66B6"/>
    <w:rsid w:val="009B0409"/>
    <w:rsid w:val="009B2643"/>
    <w:rsid w:val="009B2E77"/>
    <w:rsid w:val="009C23FD"/>
    <w:rsid w:val="009C46B3"/>
    <w:rsid w:val="009C6656"/>
    <w:rsid w:val="009C680E"/>
    <w:rsid w:val="009D1981"/>
    <w:rsid w:val="009D4746"/>
    <w:rsid w:val="009D643D"/>
    <w:rsid w:val="009D6D7F"/>
    <w:rsid w:val="009E0D0F"/>
    <w:rsid w:val="009E7F87"/>
    <w:rsid w:val="009F00A2"/>
    <w:rsid w:val="009F0BE9"/>
    <w:rsid w:val="009F120F"/>
    <w:rsid w:val="009F211F"/>
    <w:rsid w:val="009F282B"/>
    <w:rsid w:val="009F2DC9"/>
    <w:rsid w:val="009F354F"/>
    <w:rsid w:val="009F47B5"/>
    <w:rsid w:val="009F55FB"/>
    <w:rsid w:val="009F5740"/>
    <w:rsid w:val="009F7975"/>
    <w:rsid w:val="00A056F8"/>
    <w:rsid w:val="00A059DF"/>
    <w:rsid w:val="00A05A99"/>
    <w:rsid w:val="00A0735C"/>
    <w:rsid w:val="00A078D2"/>
    <w:rsid w:val="00A10BD4"/>
    <w:rsid w:val="00A10E7A"/>
    <w:rsid w:val="00A11E97"/>
    <w:rsid w:val="00A12061"/>
    <w:rsid w:val="00A14827"/>
    <w:rsid w:val="00A14E3A"/>
    <w:rsid w:val="00A15A82"/>
    <w:rsid w:val="00A15C2B"/>
    <w:rsid w:val="00A178D3"/>
    <w:rsid w:val="00A20454"/>
    <w:rsid w:val="00A2188F"/>
    <w:rsid w:val="00A2197E"/>
    <w:rsid w:val="00A24DA7"/>
    <w:rsid w:val="00A26B85"/>
    <w:rsid w:val="00A3086D"/>
    <w:rsid w:val="00A3209B"/>
    <w:rsid w:val="00A32486"/>
    <w:rsid w:val="00A3254B"/>
    <w:rsid w:val="00A33A82"/>
    <w:rsid w:val="00A33DDD"/>
    <w:rsid w:val="00A35046"/>
    <w:rsid w:val="00A402D6"/>
    <w:rsid w:val="00A41CB1"/>
    <w:rsid w:val="00A45E7D"/>
    <w:rsid w:val="00A46501"/>
    <w:rsid w:val="00A50666"/>
    <w:rsid w:val="00A601E8"/>
    <w:rsid w:val="00A60C59"/>
    <w:rsid w:val="00A65428"/>
    <w:rsid w:val="00A66A96"/>
    <w:rsid w:val="00A66CD4"/>
    <w:rsid w:val="00A720A3"/>
    <w:rsid w:val="00A72AA0"/>
    <w:rsid w:val="00A72E30"/>
    <w:rsid w:val="00A75731"/>
    <w:rsid w:val="00A81B5A"/>
    <w:rsid w:val="00A820F4"/>
    <w:rsid w:val="00A82985"/>
    <w:rsid w:val="00A86AF1"/>
    <w:rsid w:val="00A9168C"/>
    <w:rsid w:val="00A921B2"/>
    <w:rsid w:val="00A945C0"/>
    <w:rsid w:val="00A96824"/>
    <w:rsid w:val="00AA5DE7"/>
    <w:rsid w:val="00AA6B6A"/>
    <w:rsid w:val="00AB01A7"/>
    <w:rsid w:val="00AB05B2"/>
    <w:rsid w:val="00AB185E"/>
    <w:rsid w:val="00AB22FA"/>
    <w:rsid w:val="00AB2E4E"/>
    <w:rsid w:val="00AB3487"/>
    <w:rsid w:val="00AB574B"/>
    <w:rsid w:val="00AC14B8"/>
    <w:rsid w:val="00AC4E33"/>
    <w:rsid w:val="00AC5094"/>
    <w:rsid w:val="00AC5EA0"/>
    <w:rsid w:val="00AC79C9"/>
    <w:rsid w:val="00AD2F55"/>
    <w:rsid w:val="00AD3402"/>
    <w:rsid w:val="00AD5D29"/>
    <w:rsid w:val="00AE1C2A"/>
    <w:rsid w:val="00AE3F94"/>
    <w:rsid w:val="00AF0B88"/>
    <w:rsid w:val="00AF120B"/>
    <w:rsid w:val="00AF16CC"/>
    <w:rsid w:val="00AF20D0"/>
    <w:rsid w:val="00AF6A3B"/>
    <w:rsid w:val="00AF6E04"/>
    <w:rsid w:val="00AF7AEC"/>
    <w:rsid w:val="00B002A7"/>
    <w:rsid w:val="00B015BA"/>
    <w:rsid w:val="00B02EE4"/>
    <w:rsid w:val="00B0344B"/>
    <w:rsid w:val="00B05174"/>
    <w:rsid w:val="00B059F5"/>
    <w:rsid w:val="00B06144"/>
    <w:rsid w:val="00B064E8"/>
    <w:rsid w:val="00B11017"/>
    <w:rsid w:val="00B117AE"/>
    <w:rsid w:val="00B13660"/>
    <w:rsid w:val="00B13BE3"/>
    <w:rsid w:val="00B14201"/>
    <w:rsid w:val="00B154E8"/>
    <w:rsid w:val="00B176D9"/>
    <w:rsid w:val="00B178BB"/>
    <w:rsid w:val="00B218E1"/>
    <w:rsid w:val="00B22EA9"/>
    <w:rsid w:val="00B267D9"/>
    <w:rsid w:val="00B34BAC"/>
    <w:rsid w:val="00B3585C"/>
    <w:rsid w:val="00B36A8F"/>
    <w:rsid w:val="00B37885"/>
    <w:rsid w:val="00B41BD0"/>
    <w:rsid w:val="00B44FA6"/>
    <w:rsid w:val="00B47319"/>
    <w:rsid w:val="00B47407"/>
    <w:rsid w:val="00B51A60"/>
    <w:rsid w:val="00B51DCC"/>
    <w:rsid w:val="00B5399A"/>
    <w:rsid w:val="00B54619"/>
    <w:rsid w:val="00B54875"/>
    <w:rsid w:val="00B5586F"/>
    <w:rsid w:val="00B57066"/>
    <w:rsid w:val="00B57E5F"/>
    <w:rsid w:val="00B628FE"/>
    <w:rsid w:val="00B63AC9"/>
    <w:rsid w:val="00B661B8"/>
    <w:rsid w:val="00B66435"/>
    <w:rsid w:val="00B6676C"/>
    <w:rsid w:val="00B71421"/>
    <w:rsid w:val="00B71731"/>
    <w:rsid w:val="00B75BB0"/>
    <w:rsid w:val="00B774A6"/>
    <w:rsid w:val="00B80A64"/>
    <w:rsid w:val="00B814A2"/>
    <w:rsid w:val="00B814C4"/>
    <w:rsid w:val="00B81510"/>
    <w:rsid w:val="00B81F52"/>
    <w:rsid w:val="00B8251F"/>
    <w:rsid w:val="00B82837"/>
    <w:rsid w:val="00B8438E"/>
    <w:rsid w:val="00B8490C"/>
    <w:rsid w:val="00B8506B"/>
    <w:rsid w:val="00B864C6"/>
    <w:rsid w:val="00B900A5"/>
    <w:rsid w:val="00B96766"/>
    <w:rsid w:val="00BA1FB3"/>
    <w:rsid w:val="00BA566F"/>
    <w:rsid w:val="00BA7984"/>
    <w:rsid w:val="00BA7BF3"/>
    <w:rsid w:val="00BB01F3"/>
    <w:rsid w:val="00BB15AD"/>
    <w:rsid w:val="00BB423E"/>
    <w:rsid w:val="00BB4B28"/>
    <w:rsid w:val="00BB4FAB"/>
    <w:rsid w:val="00BB5792"/>
    <w:rsid w:val="00BB646F"/>
    <w:rsid w:val="00BB7A24"/>
    <w:rsid w:val="00BB7ED6"/>
    <w:rsid w:val="00BC0A95"/>
    <w:rsid w:val="00BC16FE"/>
    <w:rsid w:val="00BC4E57"/>
    <w:rsid w:val="00BC5B42"/>
    <w:rsid w:val="00BD12E2"/>
    <w:rsid w:val="00BD194C"/>
    <w:rsid w:val="00BD274C"/>
    <w:rsid w:val="00BD29BC"/>
    <w:rsid w:val="00BD376C"/>
    <w:rsid w:val="00BD39BE"/>
    <w:rsid w:val="00BD61B1"/>
    <w:rsid w:val="00BE19E9"/>
    <w:rsid w:val="00BE1FBC"/>
    <w:rsid w:val="00BE2E66"/>
    <w:rsid w:val="00BE4857"/>
    <w:rsid w:val="00BE494F"/>
    <w:rsid w:val="00BE57A4"/>
    <w:rsid w:val="00BE610F"/>
    <w:rsid w:val="00BE621F"/>
    <w:rsid w:val="00BF1171"/>
    <w:rsid w:val="00BF19AE"/>
    <w:rsid w:val="00BF5DF3"/>
    <w:rsid w:val="00BF5E7B"/>
    <w:rsid w:val="00BF627A"/>
    <w:rsid w:val="00C002AC"/>
    <w:rsid w:val="00C01828"/>
    <w:rsid w:val="00C0246F"/>
    <w:rsid w:val="00C040BE"/>
    <w:rsid w:val="00C05554"/>
    <w:rsid w:val="00C05C2F"/>
    <w:rsid w:val="00C05C8C"/>
    <w:rsid w:val="00C1066E"/>
    <w:rsid w:val="00C12C7B"/>
    <w:rsid w:val="00C174E9"/>
    <w:rsid w:val="00C20B72"/>
    <w:rsid w:val="00C21366"/>
    <w:rsid w:val="00C220D5"/>
    <w:rsid w:val="00C22A10"/>
    <w:rsid w:val="00C249E7"/>
    <w:rsid w:val="00C271E9"/>
    <w:rsid w:val="00C31E8A"/>
    <w:rsid w:val="00C32C67"/>
    <w:rsid w:val="00C345A2"/>
    <w:rsid w:val="00C36661"/>
    <w:rsid w:val="00C366CF"/>
    <w:rsid w:val="00C376B3"/>
    <w:rsid w:val="00C401A5"/>
    <w:rsid w:val="00C407F6"/>
    <w:rsid w:val="00C41DFE"/>
    <w:rsid w:val="00C45F5F"/>
    <w:rsid w:val="00C47B02"/>
    <w:rsid w:val="00C50BF4"/>
    <w:rsid w:val="00C5443B"/>
    <w:rsid w:val="00C55234"/>
    <w:rsid w:val="00C555EE"/>
    <w:rsid w:val="00C565B0"/>
    <w:rsid w:val="00C57AC5"/>
    <w:rsid w:val="00C60E92"/>
    <w:rsid w:val="00C610F8"/>
    <w:rsid w:val="00C628B6"/>
    <w:rsid w:val="00C649AE"/>
    <w:rsid w:val="00C671BC"/>
    <w:rsid w:val="00C71B27"/>
    <w:rsid w:val="00C75DE0"/>
    <w:rsid w:val="00C80002"/>
    <w:rsid w:val="00C80D87"/>
    <w:rsid w:val="00C81871"/>
    <w:rsid w:val="00C8221E"/>
    <w:rsid w:val="00C85EA3"/>
    <w:rsid w:val="00C87009"/>
    <w:rsid w:val="00C923C1"/>
    <w:rsid w:val="00C92F15"/>
    <w:rsid w:val="00C9424D"/>
    <w:rsid w:val="00C9521B"/>
    <w:rsid w:val="00C95849"/>
    <w:rsid w:val="00C97844"/>
    <w:rsid w:val="00CA1A6D"/>
    <w:rsid w:val="00CA5538"/>
    <w:rsid w:val="00CB45BB"/>
    <w:rsid w:val="00CB498B"/>
    <w:rsid w:val="00CB5326"/>
    <w:rsid w:val="00CB7C93"/>
    <w:rsid w:val="00CC2FED"/>
    <w:rsid w:val="00CC32A1"/>
    <w:rsid w:val="00CC33C6"/>
    <w:rsid w:val="00CC3CF8"/>
    <w:rsid w:val="00CC5769"/>
    <w:rsid w:val="00CD44E3"/>
    <w:rsid w:val="00CD7038"/>
    <w:rsid w:val="00CE35AE"/>
    <w:rsid w:val="00CE4AAB"/>
    <w:rsid w:val="00CE4D90"/>
    <w:rsid w:val="00CF01BC"/>
    <w:rsid w:val="00CF1747"/>
    <w:rsid w:val="00CF2C2C"/>
    <w:rsid w:val="00CF358A"/>
    <w:rsid w:val="00CF53D7"/>
    <w:rsid w:val="00D013F8"/>
    <w:rsid w:val="00D01B03"/>
    <w:rsid w:val="00D0294E"/>
    <w:rsid w:val="00D03B88"/>
    <w:rsid w:val="00D05C13"/>
    <w:rsid w:val="00D05FD5"/>
    <w:rsid w:val="00D074A4"/>
    <w:rsid w:val="00D07626"/>
    <w:rsid w:val="00D1069C"/>
    <w:rsid w:val="00D11292"/>
    <w:rsid w:val="00D11E32"/>
    <w:rsid w:val="00D13B25"/>
    <w:rsid w:val="00D146A4"/>
    <w:rsid w:val="00D157C0"/>
    <w:rsid w:val="00D15F03"/>
    <w:rsid w:val="00D15F8A"/>
    <w:rsid w:val="00D179A6"/>
    <w:rsid w:val="00D25476"/>
    <w:rsid w:val="00D26450"/>
    <w:rsid w:val="00D26D8A"/>
    <w:rsid w:val="00D2717B"/>
    <w:rsid w:val="00D27CC3"/>
    <w:rsid w:val="00D319CA"/>
    <w:rsid w:val="00D34E00"/>
    <w:rsid w:val="00D35189"/>
    <w:rsid w:val="00D37479"/>
    <w:rsid w:val="00D43018"/>
    <w:rsid w:val="00D43220"/>
    <w:rsid w:val="00D43D32"/>
    <w:rsid w:val="00D458CD"/>
    <w:rsid w:val="00D4640E"/>
    <w:rsid w:val="00D47024"/>
    <w:rsid w:val="00D51A15"/>
    <w:rsid w:val="00D52808"/>
    <w:rsid w:val="00D555A8"/>
    <w:rsid w:val="00D604B2"/>
    <w:rsid w:val="00D609D0"/>
    <w:rsid w:val="00D63C98"/>
    <w:rsid w:val="00D6436E"/>
    <w:rsid w:val="00D64E10"/>
    <w:rsid w:val="00D65635"/>
    <w:rsid w:val="00D666F3"/>
    <w:rsid w:val="00D67BF8"/>
    <w:rsid w:val="00D70CF0"/>
    <w:rsid w:val="00D7184B"/>
    <w:rsid w:val="00D74F54"/>
    <w:rsid w:val="00D7515E"/>
    <w:rsid w:val="00D75B12"/>
    <w:rsid w:val="00D76B3A"/>
    <w:rsid w:val="00D77A3F"/>
    <w:rsid w:val="00D77D80"/>
    <w:rsid w:val="00D8189F"/>
    <w:rsid w:val="00D81FD8"/>
    <w:rsid w:val="00D83C83"/>
    <w:rsid w:val="00D840C2"/>
    <w:rsid w:val="00D8417C"/>
    <w:rsid w:val="00D84C18"/>
    <w:rsid w:val="00D86A74"/>
    <w:rsid w:val="00D87CFE"/>
    <w:rsid w:val="00D922B6"/>
    <w:rsid w:val="00D93DB1"/>
    <w:rsid w:val="00D9498B"/>
    <w:rsid w:val="00DA195C"/>
    <w:rsid w:val="00DA2E07"/>
    <w:rsid w:val="00DA5F5B"/>
    <w:rsid w:val="00DB3984"/>
    <w:rsid w:val="00DB45E8"/>
    <w:rsid w:val="00DB4CA6"/>
    <w:rsid w:val="00DB7B30"/>
    <w:rsid w:val="00DB7FB4"/>
    <w:rsid w:val="00DC0584"/>
    <w:rsid w:val="00DC0DEA"/>
    <w:rsid w:val="00DC11A1"/>
    <w:rsid w:val="00DC1AD5"/>
    <w:rsid w:val="00DC2C7D"/>
    <w:rsid w:val="00DC4FD0"/>
    <w:rsid w:val="00DD5982"/>
    <w:rsid w:val="00DD5DD8"/>
    <w:rsid w:val="00DD67CA"/>
    <w:rsid w:val="00DD6965"/>
    <w:rsid w:val="00DD73A0"/>
    <w:rsid w:val="00DD799F"/>
    <w:rsid w:val="00DE0FBE"/>
    <w:rsid w:val="00DE2DAD"/>
    <w:rsid w:val="00DE3D3E"/>
    <w:rsid w:val="00DF0A02"/>
    <w:rsid w:val="00DF1810"/>
    <w:rsid w:val="00DF5243"/>
    <w:rsid w:val="00DF6B18"/>
    <w:rsid w:val="00DF6CCF"/>
    <w:rsid w:val="00DF6D0F"/>
    <w:rsid w:val="00E00D52"/>
    <w:rsid w:val="00E03DD6"/>
    <w:rsid w:val="00E07411"/>
    <w:rsid w:val="00E07B30"/>
    <w:rsid w:val="00E10429"/>
    <w:rsid w:val="00E11474"/>
    <w:rsid w:val="00E11796"/>
    <w:rsid w:val="00E12373"/>
    <w:rsid w:val="00E12B07"/>
    <w:rsid w:val="00E12EF3"/>
    <w:rsid w:val="00E140BC"/>
    <w:rsid w:val="00E14846"/>
    <w:rsid w:val="00E179B9"/>
    <w:rsid w:val="00E207A3"/>
    <w:rsid w:val="00E214DB"/>
    <w:rsid w:val="00E22373"/>
    <w:rsid w:val="00E23474"/>
    <w:rsid w:val="00E24FC2"/>
    <w:rsid w:val="00E27800"/>
    <w:rsid w:val="00E27BC1"/>
    <w:rsid w:val="00E300A3"/>
    <w:rsid w:val="00E31D04"/>
    <w:rsid w:val="00E322AB"/>
    <w:rsid w:val="00E32678"/>
    <w:rsid w:val="00E37F02"/>
    <w:rsid w:val="00E40B63"/>
    <w:rsid w:val="00E4108D"/>
    <w:rsid w:val="00E41515"/>
    <w:rsid w:val="00E44172"/>
    <w:rsid w:val="00E463AC"/>
    <w:rsid w:val="00E51A63"/>
    <w:rsid w:val="00E51A83"/>
    <w:rsid w:val="00E52FF2"/>
    <w:rsid w:val="00E532C6"/>
    <w:rsid w:val="00E556CC"/>
    <w:rsid w:val="00E56DB8"/>
    <w:rsid w:val="00E57C97"/>
    <w:rsid w:val="00E6142D"/>
    <w:rsid w:val="00E61C7D"/>
    <w:rsid w:val="00E6481F"/>
    <w:rsid w:val="00E65A75"/>
    <w:rsid w:val="00E65E96"/>
    <w:rsid w:val="00E70D39"/>
    <w:rsid w:val="00E81F95"/>
    <w:rsid w:val="00E82EA3"/>
    <w:rsid w:val="00E84472"/>
    <w:rsid w:val="00E855E5"/>
    <w:rsid w:val="00E87303"/>
    <w:rsid w:val="00E87963"/>
    <w:rsid w:val="00E87F59"/>
    <w:rsid w:val="00E91565"/>
    <w:rsid w:val="00E91FF4"/>
    <w:rsid w:val="00E9522D"/>
    <w:rsid w:val="00E9590F"/>
    <w:rsid w:val="00E95D52"/>
    <w:rsid w:val="00E9657C"/>
    <w:rsid w:val="00E968B5"/>
    <w:rsid w:val="00E9706D"/>
    <w:rsid w:val="00E97DCA"/>
    <w:rsid w:val="00EA22F1"/>
    <w:rsid w:val="00EA4622"/>
    <w:rsid w:val="00EA4E3A"/>
    <w:rsid w:val="00EB0DE6"/>
    <w:rsid w:val="00EB2DE7"/>
    <w:rsid w:val="00EB31F6"/>
    <w:rsid w:val="00EB3E7E"/>
    <w:rsid w:val="00EC00E7"/>
    <w:rsid w:val="00EC0147"/>
    <w:rsid w:val="00ED0054"/>
    <w:rsid w:val="00ED2F42"/>
    <w:rsid w:val="00EE3343"/>
    <w:rsid w:val="00EE4CFF"/>
    <w:rsid w:val="00EF0F2D"/>
    <w:rsid w:val="00EF13C0"/>
    <w:rsid w:val="00EF352C"/>
    <w:rsid w:val="00EF40C3"/>
    <w:rsid w:val="00F00BC3"/>
    <w:rsid w:val="00F01479"/>
    <w:rsid w:val="00F0410F"/>
    <w:rsid w:val="00F07D04"/>
    <w:rsid w:val="00F11612"/>
    <w:rsid w:val="00F16A66"/>
    <w:rsid w:val="00F16C17"/>
    <w:rsid w:val="00F2214F"/>
    <w:rsid w:val="00F23B98"/>
    <w:rsid w:val="00F24244"/>
    <w:rsid w:val="00F25217"/>
    <w:rsid w:val="00F25944"/>
    <w:rsid w:val="00F25AD2"/>
    <w:rsid w:val="00F26678"/>
    <w:rsid w:val="00F31CAF"/>
    <w:rsid w:val="00F375C0"/>
    <w:rsid w:val="00F376A9"/>
    <w:rsid w:val="00F41065"/>
    <w:rsid w:val="00F461F5"/>
    <w:rsid w:val="00F524FA"/>
    <w:rsid w:val="00F60B52"/>
    <w:rsid w:val="00F6298C"/>
    <w:rsid w:val="00F70A2F"/>
    <w:rsid w:val="00F71C49"/>
    <w:rsid w:val="00F71EBD"/>
    <w:rsid w:val="00F73EA0"/>
    <w:rsid w:val="00F805DA"/>
    <w:rsid w:val="00F8185C"/>
    <w:rsid w:val="00F81BF2"/>
    <w:rsid w:val="00F824E3"/>
    <w:rsid w:val="00F830F3"/>
    <w:rsid w:val="00F8467B"/>
    <w:rsid w:val="00F85D5C"/>
    <w:rsid w:val="00F914F6"/>
    <w:rsid w:val="00F93043"/>
    <w:rsid w:val="00F95078"/>
    <w:rsid w:val="00F96D82"/>
    <w:rsid w:val="00FA0949"/>
    <w:rsid w:val="00FA0B20"/>
    <w:rsid w:val="00FA332B"/>
    <w:rsid w:val="00FA4753"/>
    <w:rsid w:val="00FA5A0E"/>
    <w:rsid w:val="00FA5EEF"/>
    <w:rsid w:val="00FA735E"/>
    <w:rsid w:val="00FA7940"/>
    <w:rsid w:val="00FB0ECD"/>
    <w:rsid w:val="00FB20EA"/>
    <w:rsid w:val="00FB498C"/>
    <w:rsid w:val="00FB52C8"/>
    <w:rsid w:val="00FB67AC"/>
    <w:rsid w:val="00FB7DD3"/>
    <w:rsid w:val="00FB7E28"/>
    <w:rsid w:val="00FC06E2"/>
    <w:rsid w:val="00FC0989"/>
    <w:rsid w:val="00FC3CCC"/>
    <w:rsid w:val="00FC4789"/>
    <w:rsid w:val="00FC5BCC"/>
    <w:rsid w:val="00FC62AE"/>
    <w:rsid w:val="00FC67CB"/>
    <w:rsid w:val="00FC706D"/>
    <w:rsid w:val="00FD145C"/>
    <w:rsid w:val="00FD2633"/>
    <w:rsid w:val="00FD4CEA"/>
    <w:rsid w:val="00FD4D5A"/>
    <w:rsid w:val="00FD627E"/>
    <w:rsid w:val="00FE0D7D"/>
    <w:rsid w:val="00FE17BA"/>
    <w:rsid w:val="00FE3B45"/>
    <w:rsid w:val="00FE49D4"/>
    <w:rsid w:val="00FE7123"/>
    <w:rsid w:val="00FE7200"/>
    <w:rsid w:val="00FE72FD"/>
    <w:rsid w:val="00FF05F9"/>
    <w:rsid w:val="00FF156B"/>
    <w:rsid w:val="00FF1804"/>
    <w:rsid w:val="00FF70A3"/>
    <w:rsid w:val="00FF7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CF3BE53-A928-433A-92DD-5126AE58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AD5"/>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uiPriority w:val="99"/>
    <w:rsid w:val="00A402D6"/>
    <w:rPr>
      <w:rFonts w:ascii="Times New Roman" w:hAnsi="Times New Roman" w:cs="Times New Roman"/>
      <w:sz w:val="26"/>
      <w:szCs w:val="26"/>
      <w:shd w:val="clear" w:color="auto" w:fill="FFFFFF"/>
    </w:rPr>
  </w:style>
  <w:style w:type="paragraph" w:customStyle="1" w:styleId="10">
    <w:name w:val="Заголовок №1"/>
    <w:basedOn w:val="a"/>
    <w:link w:val="1"/>
    <w:uiPriority w:val="99"/>
    <w:rsid w:val="00A402D6"/>
    <w:pPr>
      <w:widowControl w:val="0"/>
      <w:shd w:val="clear" w:color="auto" w:fill="FFFFFF"/>
      <w:spacing w:after="60" w:line="240" w:lineRule="atLeast"/>
      <w:jc w:val="center"/>
      <w:outlineLvl w:val="0"/>
    </w:pPr>
    <w:rPr>
      <w:rFonts w:ascii="Times New Roman" w:hAnsi="Times New Roman"/>
      <w:sz w:val="26"/>
      <w:szCs w:val="26"/>
    </w:rPr>
  </w:style>
  <w:style w:type="paragraph" w:customStyle="1" w:styleId="a3">
    <w:name w:val="Таблицы (моноширинный)"/>
    <w:basedOn w:val="a"/>
    <w:next w:val="a"/>
    <w:rsid w:val="00A402D6"/>
    <w:pPr>
      <w:autoSpaceDE w:val="0"/>
      <w:autoSpaceDN w:val="0"/>
      <w:adjustRightInd w:val="0"/>
      <w:spacing w:after="0" w:line="240" w:lineRule="auto"/>
      <w:jc w:val="both"/>
    </w:pPr>
    <w:rPr>
      <w:rFonts w:ascii="Courier New" w:eastAsia="SimSun" w:hAnsi="Courier New" w:cs="Courier New"/>
      <w:sz w:val="20"/>
      <w:szCs w:val="20"/>
      <w:lang w:eastAsia="zh-CN"/>
    </w:rPr>
  </w:style>
  <w:style w:type="character" w:customStyle="1" w:styleId="a4">
    <w:name w:val="Гипертекстовая ссылка"/>
    <w:uiPriority w:val="99"/>
    <w:rsid w:val="00A402D6"/>
    <w:rPr>
      <w:b/>
      <w:bCs/>
      <w:color w:val="008000"/>
    </w:rPr>
  </w:style>
  <w:style w:type="character" w:customStyle="1" w:styleId="cef1edeee2edeee9f8f0e8f4f2e0e1e7e0f6e0">
    <w:name w:val="Оceсf1нedоeeвe2нedоeeйe9 шf8рf0иe8фf4тf2 аe0бe1зe7аe0цf6аe0"/>
    <w:uiPriority w:val="99"/>
    <w:rsid w:val="00A402D6"/>
    <w:rPr>
      <w:color w:val="000000"/>
    </w:rPr>
  </w:style>
  <w:style w:type="character" w:styleId="a5">
    <w:name w:val="Hyperlink"/>
    <w:uiPriority w:val="99"/>
    <w:rsid w:val="00A402D6"/>
    <w:rPr>
      <w:rFonts w:cs="Times New Roman"/>
      <w:color w:val="0000FF"/>
      <w:u w:val="single"/>
    </w:rPr>
  </w:style>
  <w:style w:type="paragraph" w:styleId="a6">
    <w:name w:val="Plain Text"/>
    <w:basedOn w:val="a"/>
    <w:link w:val="a7"/>
    <w:uiPriority w:val="99"/>
    <w:rsid w:val="00A402D6"/>
    <w:pPr>
      <w:widowControl w:val="0"/>
      <w:autoSpaceDE w:val="0"/>
      <w:autoSpaceDN w:val="0"/>
      <w:adjustRightInd w:val="0"/>
      <w:spacing w:after="0" w:line="240" w:lineRule="auto"/>
      <w:jc w:val="both"/>
    </w:pPr>
    <w:rPr>
      <w:rFonts w:ascii="Consolas" w:eastAsia="Times New Roman" w:hAnsi="Consolas" w:cs="Consolas"/>
      <w:color w:val="000000"/>
      <w:sz w:val="20"/>
      <w:szCs w:val="20"/>
      <w:lang w:eastAsia="ru-RU"/>
    </w:rPr>
  </w:style>
  <w:style w:type="character" w:customStyle="1" w:styleId="a7">
    <w:name w:val="Текст Знак"/>
    <w:link w:val="a6"/>
    <w:uiPriority w:val="99"/>
    <w:rsid w:val="00A402D6"/>
    <w:rPr>
      <w:rFonts w:ascii="Consolas" w:eastAsia="Times New Roman" w:hAnsi="Consolas" w:cs="Consolas"/>
      <w:color w:val="000000"/>
      <w:sz w:val="20"/>
      <w:szCs w:val="20"/>
      <w:lang w:eastAsia="ru-RU"/>
    </w:rPr>
  </w:style>
  <w:style w:type="paragraph" w:styleId="2">
    <w:name w:val="Body Text 2"/>
    <w:basedOn w:val="a"/>
    <w:link w:val="20"/>
    <w:uiPriority w:val="99"/>
    <w:rsid w:val="00A402D6"/>
    <w:pPr>
      <w:spacing w:after="0" w:line="240" w:lineRule="auto"/>
      <w:jc w:val="both"/>
    </w:pPr>
    <w:rPr>
      <w:rFonts w:ascii="Arial" w:eastAsia="Times New Roman" w:hAnsi="Arial"/>
      <w:sz w:val="20"/>
      <w:szCs w:val="20"/>
      <w:lang w:eastAsia="ru-RU"/>
    </w:rPr>
  </w:style>
  <w:style w:type="character" w:customStyle="1" w:styleId="20">
    <w:name w:val="Основной текст 2 Знак"/>
    <w:link w:val="2"/>
    <w:uiPriority w:val="99"/>
    <w:rsid w:val="00A402D6"/>
    <w:rPr>
      <w:rFonts w:ascii="Arial" w:eastAsia="Times New Roman" w:hAnsi="Arial" w:cs="Times New Roman"/>
      <w:sz w:val="20"/>
      <w:szCs w:val="20"/>
      <w:lang w:eastAsia="ru-RU"/>
    </w:rPr>
  </w:style>
  <w:style w:type="paragraph" w:styleId="5">
    <w:name w:val="List 5"/>
    <w:basedOn w:val="a"/>
    <w:unhideWhenUsed/>
    <w:rsid w:val="00A402D6"/>
    <w:pPr>
      <w:spacing w:after="0" w:line="240" w:lineRule="auto"/>
      <w:ind w:left="1415" w:hanging="283"/>
      <w:contextualSpacing/>
    </w:pPr>
    <w:rPr>
      <w:rFonts w:ascii="Times New Roman" w:eastAsia="Times New Roman" w:hAnsi="Times New Roman"/>
      <w:sz w:val="24"/>
      <w:szCs w:val="24"/>
      <w:lang w:eastAsia="ru-RU"/>
    </w:rPr>
  </w:style>
  <w:style w:type="paragraph" w:styleId="a8">
    <w:name w:val="Body Text"/>
    <w:aliases w:val=" Знак1"/>
    <w:basedOn w:val="a"/>
    <w:link w:val="a9"/>
    <w:unhideWhenUsed/>
    <w:rsid w:val="007C35F9"/>
    <w:pPr>
      <w:spacing w:after="120"/>
    </w:pPr>
  </w:style>
  <w:style w:type="character" w:customStyle="1" w:styleId="a9">
    <w:name w:val="Основной текст Знак"/>
    <w:aliases w:val=" Знак1 Знак"/>
    <w:basedOn w:val="a0"/>
    <w:link w:val="a8"/>
    <w:rsid w:val="007C35F9"/>
  </w:style>
  <w:style w:type="paragraph" w:customStyle="1" w:styleId="ConsPlusNormal">
    <w:name w:val="ConsPlusNormal"/>
    <w:rsid w:val="007C35F9"/>
    <w:pPr>
      <w:autoSpaceDE w:val="0"/>
      <w:autoSpaceDN w:val="0"/>
      <w:adjustRightInd w:val="0"/>
    </w:pPr>
    <w:rPr>
      <w:rFonts w:ascii="Times New Roman" w:hAnsi="Times New Roman"/>
      <w:sz w:val="24"/>
      <w:szCs w:val="24"/>
    </w:rPr>
  </w:style>
  <w:style w:type="character" w:customStyle="1" w:styleId="3">
    <w:name w:val="Заголовок №3_"/>
    <w:link w:val="30"/>
    <w:locked/>
    <w:rsid w:val="00D77D80"/>
    <w:rPr>
      <w:shd w:val="clear" w:color="auto" w:fill="FFFFFF"/>
    </w:rPr>
  </w:style>
  <w:style w:type="paragraph" w:customStyle="1" w:styleId="30">
    <w:name w:val="Заголовок №3"/>
    <w:basedOn w:val="a"/>
    <w:link w:val="3"/>
    <w:rsid w:val="00D77D80"/>
    <w:pPr>
      <w:shd w:val="clear" w:color="auto" w:fill="FFFFFF"/>
      <w:spacing w:before="240" w:after="0" w:line="317" w:lineRule="exact"/>
      <w:jc w:val="both"/>
    </w:pPr>
    <w:rPr>
      <w:sz w:val="20"/>
      <w:szCs w:val="20"/>
    </w:rPr>
  </w:style>
  <w:style w:type="table" w:styleId="aa">
    <w:name w:val="Table Grid"/>
    <w:basedOn w:val="a1"/>
    <w:uiPriority w:val="59"/>
    <w:rsid w:val="004B6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F805DA"/>
    <w:rPr>
      <w:sz w:val="16"/>
      <w:szCs w:val="16"/>
    </w:rPr>
  </w:style>
  <w:style w:type="paragraph" w:styleId="ac">
    <w:name w:val="annotation text"/>
    <w:basedOn w:val="a"/>
    <w:link w:val="ad"/>
    <w:uiPriority w:val="99"/>
    <w:semiHidden/>
    <w:unhideWhenUsed/>
    <w:rsid w:val="00F805DA"/>
    <w:pPr>
      <w:spacing w:line="240" w:lineRule="auto"/>
    </w:pPr>
    <w:rPr>
      <w:sz w:val="20"/>
      <w:szCs w:val="20"/>
    </w:rPr>
  </w:style>
  <w:style w:type="character" w:customStyle="1" w:styleId="ad">
    <w:name w:val="Текст примечания Знак"/>
    <w:link w:val="ac"/>
    <w:uiPriority w:val="99"/>
    <w:semiHidden/>
    <w:rsid w:val="00F805DA"/>
    <w:rPr>
      <w:lang w:eastAsia="en-US"/>
    </w:rPr>
  </w:style>
  <w:style w:type="paragraph" w:styleId="ae">
    <w:name w:val="annotation subject"/>
    <w:basedOn w:val="ac"/>
    <w:next w:val="ac"/>
    <w:link w:val="af"/>
    <w:uiPriority w:val="99"/>
    <w:semiHidden/>
    <w:unhideWhenUsed/>
    <w:rsid w:val="00F805DA"/>
    <w:rPr>
      <w:b/>
      <w:bCs/>
    </w:rPr>
  </w:style>
  <w:style w:type="character" w:customStyle="1" w:styleId="af">
    <w:name w:val="Тема примечания Знак"/>
    <w:link w:val="ae"/>
    <w:uiPriority w:val="99"/>
    <w:semiHidden/>
    <w:rsid w:val="00F805DA"/>
    <w:rPr>
      <w:b/>
      <w:bCs/>
      <w:lang w:eastAsia="en-US"/>
    </w:rPr>
  </w:style>
  <w:style w:type="paragraph" w:styleId="af0">
    <w:name w:val="Balloon Text"/>
    <w:basedOn w:val="a"/>
    <w:link w:val="af1"/>
    <w:uiPriority w:val="99"/>
    <w:semiHidden/>
    <w:unhideWhenUsed/>
    <w:rsid w:val="00F805DA"/>
    <w:pPr>
      <w:spacing w:after="0" w:line="240" w:lineRule="auto"/>
    </w:pPr>
    <w:rPr>
      <w:rFonts w:ascii="Tahoma" w:hAnsi="Tahoma" w:cs="Tahoma"/>
      <w:sz w:val="16"/>
      <w:szCs w:val="16"/>
    </w:rPr>
  </w:style>
  <w:style w:type="character" w:customStyle="1" w:styleId="af1">
    <w:name w:val="Текст выноски Знак"/>
    <w:link w:val="af0"/>
    <w:uiPriority w:val="99"/>
    <w:semiHidden/>
    <w:rsid w:val="00F805DA"/>
    <w:rPr>
      <w:rFonts w:ascii="Tahoma" w:hAnsi="Tahoma" w:cs="Tahoma"/>
      <w:sz w:val="16"/>
      <w:szCs w:val="16"/>
      <w:lang w:eastAsia="en-US"/>
    </w:rPr>
  </w:style>
  <w:style w:type="paragraph" w:styleId="af2">
    <w:name w:val="Revision"/>
    <w:hidden/>
    <w:uiPriority w:val="99"/>
    <w:semiHidden/>
    <w:rsid w:val="00D77A3F"/>
    <w:rPr>
      <w:sz w:val="22"/>
      <w:szCs w:val="22"/>
      <w:lang w:eastAsia="en-US"/>
    </w:rPr>
  </w:style>
  <w:style w:type="character" w:customStyle="1" w:styleId="wmi-callto">
    <w:name w:val="wmi-callto"/>
    <w:basedOn w:val="a0"/>
    <w:rsid w:val="00B774A6"/>
  </w:style>
  <w:style w:type="character" w:customStyle="1" w:styleId="copytarget">
    <w:name w:val="copy_target"/>
    <w:basedOn w:val="a0"/>
    <w:rsid w:val="00B8506B"/>
  </w:style>
  <w:style w:type="paragraph" w:customStyle="1" w:styleId="caaieiaie3">
    <w:name w:val="caaieiaie 3"/>
    <w:basedOn w:val="a"/>
    <w:next w:val="a"/>
    <w:rsid w:val="00DD67CA"/>
    <w:pPr>
      <w:keepNext/>
      <w:widowControl w:val="0"/>
      <w:autoSpaceDE w:val="0"/>
      <w:autoSpaceDN w:val="0"/>
      <w:adjustRightInd w:val="0"/>
      <w:spacing w:after="0" w:line="240" w:lineRule="auto"/>
    </w:pPr>
    <w:rPr>
      <w:rFonts w:ascii="Times New Roman" w:eastAsia="Times New Roman" w:hAnsi="Times New Roman"/>
      <w:sz w:val="28"/>
      <w:szCs w:val="28"/>
      <w:u w:color="000000"/>
      <w:lang w:eastAsia="ru-RU"/>
    </w:rPr>
  </w:style>
  <w:style w:type="paragraph" w:styleId="af3">
    <w:name w:val="List Paragraph"/>
    <w:aliases w:val="ТЗ список,Bullet List,FooterText,numbered,Paragraphe de liste1,lp1,Абзац списка литеральный,Абзац списка с маркерами,Medium Grid 1 Accent 2,List Paragraph,Список с дефисами,Нумерованый список,List Paragraph1,SL_Абзац списка,Маркер,UL,4.2.2"/>
    <w:basedOn w:val="a"/>
    <w:link w:val="af4"/>
    <w:uiPriority w:val="34"/>
    <w:qFormat/>
    <w:rsid w:val="00DD67CA"/>
    <w:pPr>
      <w:widowControl w:val="0"/>
      <w:autoSpaceDE w:val="0"/>
      <w:autoSpaceDN w:val="0"/>
      <w:adjustRightInd w:val="0"/>
      <w:spacing w:after="0" w:line="240" w:lineRule="auto"/>
      <w:ind w:left="720"/>
      <w:contextualSpacing/>
    </w:pPr>
    <w:rPr>
      <w:rFonts w:ascii="Times New Roman" w:eastAsia="Times New Roman" w:hAnsi="Times New Roman"/>
      <w:color w:val="000000"/>
      <w:sz w:val="24"/>
      <w:szCs w:val="24"/>
      <w:lang w:val="x-none" w:eastAsia="x-none"/>
    </w:rPr>
  </w:style>
  <w:style w:type="character" w:customStyle="1" w:styleId="af4">
    <w:name w:val="Абзац списка Знак"/>
    <w:aliases w:val="ТЗ список Знак,Bullet List Знак,FooterText Знак,numbered Знак,Paragraphe de liste1 Знак,lp1 Знак,Абзац списка литеральный Знак,Абзац списка с маркерами Знак,Medium Grid 1 Accent 2 Знак,List Paragraph Знак,Список с дефисами Знак,UL Знак"/>
    <w:link w:val="af3"/>
    <w:uiPriority w:val="34"/>
    <w:qFormat/>
    <w:locked/>
    <w:rsid w:val="00DD67CA"/>
    <w:rPr>
      <w:rFonts w:ascii="Times New Roman" w:eastAsia="Times New Roman" w:hAnsi="Times New Roman"/>
      <w:color w:val="000000"/>
      <w:sz w:val="24"/>
      <w:szCs w:val="24"/>
      <w:lang w:val="x-none" w:eastAsia="x-none"/>
    </w:rPr>
  </w:style>
  <w:style w:type="character" w:customStyle="1" w:styleId="af5">
    <w:name w:val="Неразрешенное упоминание"/>
    <w:uiPriority w:val="99"/>
    <w:semiHidden/>
    <w:unhideWhenUsed/>
    <w:rsid w:val="00851360"/>
    <w:rPr>
      <w:color w:val="605E5C"/>
      <w:shd w:val="clear" w:color="auto" w:fill="E1DFDD"/>
    </w:rPr>
  </w:style>
  <w:style w:type="paragraph" w:customStyle="1" w:styleId="TableParagraph">
    <w:name w:val="Table Paragraph"/>
    <w:uiPriority w:val="1"/>
    <w:qFormat/>
    <w:rsid w:val="006139D4"/>
    <w:pPr>
      <w:widowControl w:val="0"/>
      <w:autoSpaceDE w:val="0"/>
      <w:autoSpaceDN w:val="0"/>
      <w:spacing w:line="0" w:lineRule="atLeast"/>
    </w:pPr>
    <w:rPr>
      <w:rFonts w:ascii="Arial" w:eastAsia="SimSun" w:hAnsi="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899">
      <w:bodyDiv w:val="1"/>
      <w:marLeft w:val="0"/>
      <w:marRight w:val="0"/>
      <w:marTop w:val="0"/>
      <w:marBottom w:val="0"/>
      <w:divBdr>
        <w:top w:val="none" w:sz="0" w:space="0" w:color="auto"/>
        <w:left w:val="none" w:sz="0" w:space="0" w:color="auto"/>
        <w:bottom w:val="none" w:sz="0" w:space="0" w:color="auto"/>
        <w:right w:val="none" w:sz="0" w:space="0" w:color="auto"/>
      </w:divBdr>
    </w:div>
    <w:div w:id="215119099">
      <w:bodyDiv w:val="1"/>
      <w:marLeft w:val="0"/>
      <w:marRight w:val="0"/>
      <w:marTop w:val="0"/>
      <w:marBottom w:val="0"/>
      <w:divBdr>
        <w:top w:val="none" w:sz="0" w:space="0" w:color="auto"/>
        <w:left w:val="none" w:sz="0" w:space="0" w:color="auto"/>
        <w:bottom w:val="none" w:sz="0" w:space="0" w:color="auto"/>
        <w:right w:val="none" w:sz="0" w:space="0" w:color="auto"/>
      </w:divBdr>
    </w:div>
    <w:div w:id="236982779">
      <w:bodyDiv w:val="1"/>
      <w:marLeft w:val="0"/>
      <w:marRight w:val="0"/>
      <w:marTop w:val="0"/>
      <w:marBottom w:val="0"/>
      <w:divBdr>
        <w:top w:val="none" w:sz="0" w:space="0" w:color="auto"/>
        <w:left w:val="none" w:sz="0" w:space="0" w:color="auto"/>
        <w:bottom w:val="none" w:sz="0" w:space="0" w:color="auto"/>
        <w:right w:val="none" w:sz="0" w:space="0" w:color="auto"/>
      </w:divBdr>
    </w:div>
    <w:div w:id="271548325">
      <w:bodyDiv w:val="1"/>
      <w:marLeft w:val="0"/>
      <w:marRight w:val="0"/>
      <w:marTop w:val="0"/>
      <w:marBottom w:val="0"/>
      <w:divBdr>
        <w:top w:val="none" w:sz="0" w:space="0" w:color="auto"/>
        <w:left w:val="none" w:sz="0" w:space="0" w:color="auto"/>
        <w:bottom w:val="none" w:sz="0" w:space="0" w:color="auto"/>
        <w:right w:val="none" w:sz="0" w:space="0" w:color="auto"/>
      </w:divBdr>
    </w:div>
    <w:div w:id="474878555">
      <w:bodyDiv w:val="1"/>
      <w:marLeft w:val="0"/>
      <w:marRight w:val="0"/>
      <w:marTop w:val="0"/>
      <w:marBottom w:val="0"/>
      <w:divBdr>
        <w:top w:val="none" w:sz="0" w:space="0" w:color="auto"/>
        <w:left w:val="none" w:sz="0" w:space="0" w:color="auto"/>
        <w:bottom w:val="none" w:sz="0" w:space="0" w:color="auto"/>
        <w:right w:val="none" w:sz="0" w:space="0" w:color="auto"/>
      </w:divBdr>
    </w:div>
    <w:div w:id="633484860">
      <w:bodyDiv w:val="1"/>
      <w:marLeft w:val="0"/>
      <w:marRight w:val="0"/>
      <w:marTop w:val="0"/>
      <w:marBottom w:val="0"/>
      <w:divBdr>
        <w:top w:val="none" w:sz="0" w:space="0" w:color="auto"/>
        <w:left w:val="none" w:sz="0" w:space="0" w:color="auto"/>
        <w:bottom w:val="none" w:sz="0" w:space="0" w:color="auto"/>
        <w:right w:val="none" w:sz="0" w:space="0" w:color="auto"/>
      </w:divBdr>
    </w:div>
    <w:div w:id="1071388611">
      <w:bodyDiv w:val="1"/>
      <w:marLeft w:val="0"/>
      <w:marRight w:val="0"/>
      <w:marTop w:val="0"/>
      <w:marBottom w:val="0"/>
      <w:divBdr>
        <w:top w:val="none" w:sz="0" w:space="0" w:color="auto"/>
        <w:left w:val="none" w:sz="0" w:space="0" w:color="auto"/>
        <w:bottom w:val="none" w:sz="0" w:space="0" w:color="auto"/>
        <w:right w:val="none" w:sz="0" w:space="0" w:color="auto"/>
      </w:divBdr>
    </w:div>
    <w:div w:id="1911428428">
      <w:bodyDiv w:val="1"/>
      <w:marLeft w:val="0"/>
      <w:marRight w:val="0"/>
      <w:marTop w:val="0"/>
      <w:marBottom w:val="0"/>
      <w:divBdr>
        <w:top w:val="none" w:sz="0" w:space="0" w:color="auto"/>
        <w:left w:val="none" w:sz="0" w:space="0" w:color="auto"/>
        <w:bottom w:val="none" w:sz="0" w:space="0" w:color="auto"/>
        <w:right w:val="none" w:sz="0" w:space="0" w:color="auto"/>
      </w:divBdr>
    </w:div>
    <w:div w:id="21368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zakupki44fz.ru/app/okpd2/58.11.12.000?utm_source=6735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tishchenko@cmsmoscow.ru" TargetMode="External"/><Relationship Id="rId5" Type="http://schemas.openxmlformats.org/officeDocument/2006/relationships/hyperlink" Target="mailto:kaliningrad@cmsmoscow.ru" TargetMode="External"/><Relationship Id="rId4" Type="http://schemas.openxmlformats.org/officeDocument/2006/relationships/hyperlink" Target="mailto:o.tishchenko@cmsmoscow.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4508</Words>
  <Characters>25696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prosw</Company>
  <LinksUpToDate>false</LinksUpToDate>
  <CharactersWithSpaces>30144</CharactersWithSpaces>
  <SharedDoc>false</SharedDoc>
  <HLinks>
    <vt:vector size="30" baseType="variant">
      <vt:variant>
        <vt:i4>6226035</vt:i4>
      </vt:variant>
      <vt:variant>
        <vt:i4>15</vt:i4>
      </vt:variant>
      <vt:variant>
        <vt:i4>0</vt:i4>
      </vt:variant>
      <vt:variant>
        <vt:i4>5</vt:i4>
      </vt:variant>
      <vt:variant>
        <vt:lpwstr>https://zakupki44fz.ru/app/okpd2/58.11.12.000?utm_source=6735H</vt:lpwstr>
      </vt:variant>
      <vt:variant>
        <vt:lpwstr/>
      </vt:variant>
      <vt:variant>
        <vt:i4>6291477</vt:i4>
      </vt:variant>
      <vt:variant>
        <vt:i4>9</vt:i4>
      </vt:variant>
      <vt:variant>
        <vt:i4>0</vt:i4>
      </vt:variant>
      <vt:variant>
        <vt:i4>5</vt:i4>
      </vt:variant>
      <vt:variant>
        <vt:lpwstr>mailto:o.tishchenko@cmsmoscow.ru</vt:lpwstr>
      </vt:variant>
      <vt:variant>
        <vt:lpwstr/>
      </vt:variant>
      <vt:variant>
        <vt:i4>6946911</vt:i4>
      </vt:variant>
      <vt:variant>
        <vt:i4>6</vt:i4>
      </vt:variant>
      <vt:variant>
        <vt:i4>0</vt:i4>
      </vt:variant>
      <vt:variant>
        <vt:i4>5</vt:i4>
      </vt:variant>
      <vt:variant>
        <vt:lpwstr>mailto:kaliningrad@cmsmoscow.ru</vt:lpwstr>
      </vt:variant>
      <vt:variant>
        <vt:lpwstr/>
      </vt:variant>
      <vt:variant>
        <vt:i4>6291477</vt:i4>
      </vt:variant>
      <vt:variant>
        <vt:i4>3</vt:i4>
      </vt:variant>
      <vt:variant>
        <vt:i4>0</vt:i4>
      </vt:variant>
      <vt:variant>
        <vt:i4>5</vt:i4>
      </vt:variant>
      <vt:variant>
        <vt:lpwstr>mailto:o.tishchenko@cmsmoscow.ru</vt:lpwstr>
      </vt:variant>
      <vt:variant>
        <vt:lpwstr/>
      </vt:variant>
      <vt:variant>
        <vt:i4>1835040</vt:i4>
      </vt:variant>
      <vt:variant>
        <vt:i4>0</vt:i4>
      </vt:variant>
      <vt:variant>
        <vt:i4>0</vt:i4>
      </vt:variant>
      <vt:variant>
        <vt:i4>5</vt:i4>
      </vt:variant>
      <vt:variant>
        <vt:lpwstr/>
      </vt:variant>
      <vt:variant>
        <vt:lpwstr>sub_16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AOV</cp:lastModifiedBy>
  <cp:revision>2</cp:revision>
  <dcterms:created xsi:type="dcterms:W3CDTF">2026-08-13T11:42:00Z</dcterms:created>
  <dcterms:modified xsi:type="dcterms:W3CDTF">2026-08-13T11:42:00Z</dcterms:modified>
</cp:coreProperties>
</file>