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C6E99" w:rsidRDefault="003214CA" w:rsidP="003214CA">
      <w:pPr>
        <w:jc w:val="center"/>
        <w:rPr>
          <w:rStyle w:val="fs130"/>
          <w:b/>
          <w:szCs w:val="24"/>
        </w:rPr>
      </w:pP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rStyle w:val="fs130"/>
          <w:b/>
          <w:szCs w:val="24"/>
        </w:rPr>
        <w:t>ДОГОВОР ПОСТАВКИ № _________</w:t>
      </w:r>
    </w:p>
    <w:p w:rsidR="003214CA" w:rsidRPr="00BC6E99" w:rsidRDefault="003214CA" w:rsidP="003214CA">
      <w:pPr>
        <w:jc w:val="both"/>
        <w:rPr>
          <w:szCs w:val="24"/>
        </w:rPr>
      </w:pP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г. Соль-Илецк</w:t>
      </w:r>
      <w:r w:rsidRPr="00BC6E99">
        <w:rPr>
          <w:szCs w:val="24"/>
        </w:rPr>
        <w:tab/>
      </w:r>
      <w:r w:rsidRPr="00BC6E99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C6E99" w:rsidRDefault="003214CA" w:rsidP="003214CA">
      <w:pPr>
        <w:jc w:val="both"/>
        <w:rPr>
          <w:b/>
          <w:szCs w:val="24"/>
        </w:rPr>
      </w:pPr>
    </w:p>
    <w:p w:rsidR="003214CA" w:rsidRPr="00BC6E99" w:rsidRDefault="003214CA" w:rsidP="003214CA">
      <w:pPr>
        <w:ind w:firstLine="708"/>
        <w:jc w:val="both"/>
        <w:rPr>
          <w:b/>
          <w:szCs w:val="24"/>
        </w:rPr>
      </w:pPr>
      <w:r w:rsidRPr="00BC6E99">
        <w:rPr>
          <w:b/>
          <w:szCs w:val="24"/>
        </w:rPr>
        <w:t>ФКУ ИК-6 УФСИН России по Оренбургской области</w:t>
      </w:r>
      <w:r w:rsidRPr="00BC6E99">
        <w:rPr>
          <w:szCs w:val="24"/>
        </w:rPr>
        <w:t xml:space="preserve">, именуемое в дальнейшем </w:t>
      </w:r>
      <w:r w:rsidRPr="00BC6E99">
        <w:rPr>
          <w:b/>
          <w:szCs w:val="24"/>
        </w:rPr>
        <w:t>«Покупатель»</w:t>
      </w:r>
      <w:r w:rsidRPr="00BC6E99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C6E99" w:rsidRDefault="003214CA" w:rsidP="003214CA">
      <w:pPr>
        <w:ind w:firstLine="708"/>
        <w:jc w:val="both"/>
        <w:rPr>
          <w:szCs w:val="24"/>
        </w:rPr>
      </w:pPr>
      <w:r w:rsidRPr="00BC6E99">
        <w:rPr>
          <w:b/>
          <w:szCs w:val="24"/>
        </w:rPr>
        <w:t>________________________________,</w:t>
      </w:r>
      <w:r w:rsidRPr="00BC6E99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C6E99">
        <w:rPr>
          <w:rStyle w:val="fs130"/>
          <w:szCs w:val="24"/>
        </w:rPr>
        <w:t xml:space="preserve">с другой стороны, </w:t>
      </w:r>
      <w:r w:rsidRPr="00BC6E99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C6E99" w:rsidRDefault="003214CA" w:rsidP="003214CA">
      <w:pPr>
        <w:ind w:firstLine="708"/>
        <w:jc w:val="center"/>
        <w:rPr>
          <w:b/>
          <w:szCs w:val="24"/>
        </w:rPr>
      </w:pPr>
      <w:r w:rsidRPr="00BC6E99">
        <w:rPr>
          <w:b/>
          <w:szCs w:val="24"/>
        </w:rPr>
        <w:t>1.ПРЕДМЕТ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C6E99" w:rsidTr="00004F78">
        <w:trPr>
          <w:trHeight w:val="597"/>
        </w:trPr>
        <w:tc>
          <w:tcPr>
            <w:tcW w:w="561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Ед.</w:t>
            </w:r>
          </w:p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Сумма (руб.)</w:t>
            </w:r>
          </w:p>
        </w:tc>
      </w:tr>
      <w:tr w:rsidR="00A72B88" w:rsidRPr="00BC6E99" w:rsidTr="001B40BF">
        <w:trPr>
          <w:trHeight w:val="342"/>
        </w:trPr>
        <w:tc>
          <w:tcPr>
            <w:tcW w:w="561" w:type="dxa"/>
            <w:vAlign w:val="center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A72B88" w:rsidRPr="00846191" w:rsidRDefault="0038568B" w:rsidP="00880F2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Матрац</w:t>
            </w:r>
          </w:p>
        </w:tc>
        <w:tc>
          <w:tcPr>
            <w:tcW w:w="850" w:type="dxa"/>
            <w:vAlign w:val="center"/>
          </w:tcPr>
          <w:p w:rsidR="00A72B88" w:rsidRPr="00BC6E99" w:rsidRDefault="0038568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="00A72B88"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A72B88" w:rsidRPr="00BC6E99" w:rsidRDefault="0038568B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</w:tcPr>
          <w:p w:rsidR="00A72B88" w:rsidRPr="00BC6E99" w:rsidRDefault="00A72B88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8472" w:type="dxa"/>
            <w:gridSpan w:val="5"/>
          </w:tcPr>
          <w:p w:rsidR="003214CA" w:rsidRPr="00BC6E99" w:rsidRDefault="003214CA" w:rsidP="00004F78">
            <w:pPr>
              <w:jc w:val="right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C6E99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КАЧЕСТВО ТОВАРА</w:t>
      </w:r>
    </w:p>
    <w:p w:rsidR="003214CA" w:rsidRPr="00BC6E99" w:rsidRDefault="003214CA" w:rsidP="003214CA">
      <w:pPr>
        <w:pStyle w:val="23"/>
        <w:rPr>
          <w:sz w:val="24"/>
          <w:szCs w:val="24"/>
        </w:rPr>
      </w:pPr>
      <w:r w:rsidRPr="00BC6E99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3. УСЛОВИЯ ПОСТАВКИ И ПОРЯДОК ПРИЕМКИ ТОВАРА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3.1. Поставка товара осуществляется Поставщиком в течение </w:t>
      </w:r>
      <w:r w:rsidR="0038568B">
        <w:rPr>
          <w:szCs w:val="24"/>
        </w:rPr>
        <w:t>2</w:t>
      </w:r>
      <w:r w:rsidR="00114D2B" w:rsidRPr="00BC6E99">
        <w:rPr>
          <w:szCs w:val="24"/>
        </w:rPr>
        <w:t>-х</w:t>
      </w:r>
      <w:r w:rsidRPr="00BC6E99">
        <w:rPr>
          <w:szCs w:val="24"/>
        </w:rPr>
        <w:t xml:space="preserve"> рабочих дней с момента заключения договора.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4. ЦЕНА ТОВАРА, ПОРЯДОК И ФОРМА РАСЧЕТОВ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C6E99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4.2. Покупател</w:t>
      </w:r>
      <w:r w:rsidR="001B40BF" w:rsidRPr="00BC6E99">
        <w:rPr>
          <w:szCs w:val="24"/>
        </w:rPr>
        <w:t>ь производит платеж в течение 1</w:t>
      </w:r>
      <w:r w:rsidRPr="00BC6E99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5. ОТВЕТСТВЕННОСТЬ СТОРОН.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6. ПОРЯДОК РАЗРЕШЕНИЯ СПОРОВ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C6E99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СРОК ДЕЙСТВИЯ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7.6. Приложение №1 – Технические характеристики.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Адрес: 461505, г. Соль-Илецк, 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ул. Советская, д. 6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тел./факс. (35336) 36-2-00 / 36-2-70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ИНН 5646000068, КПП 564601001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казначейский счет 03211643000000015112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ЕКС 40102810445370000043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БИК УФК 015004950</w:t>
            </w:r>
          </w:p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ОКТМО 53505000001</w:t>
            </w:r>
          </w:p>
          <w:p w:rsidR="001B40BF" w:rsidRPr="00BC6E99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9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C6E99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Default="00BC6E99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Pr="00BC6E99" w:rsidRDefault="00A72B88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C6E99">
        <w:rPr>
          <w:sz w:val="24"/>
          <w:szCs w:val="24"/>
        </w:rPr>
        <w:t>Приложение №1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к Договору №_______</w:t>
      </w:r>
      <w:r w:rsidRPr="00BC6E99">
        <w:rPr>
          <w:szCs w:val="24"/>
          <w:u w:val="single"/>
        </w:rPr>
        <w:t xml:space="preserve">                    </w:t>
      </w:r>
      <w:r w:rsidRPr="00BC6E99">
        <w:rPr>
          <w:szCs w:val="24"/>
        </w:rPr>
        <w:t>______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от «___»_______ 2026 г.</w:t>
      </w: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4962"/>
      </w:tblGrid>
      <w:tr w:rsidR="00F10D6D" w:rsidRPr="00BC6E99" w:rsidTr="00114D2B">
        <w:tc>
          <w:tcPr>
            <w:tcW w:w="567" w:type="dxa"/>
            <w:shd w:val="clear" w:color="auto" w:fill="auto"/>
            <w:vAlign w:val="center"/>
          </w:tcPr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 xml:space="preserve">Нормативный документ </w:t>
            </w:r>
          </w:p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szCs w:val="24"/>
              </w:rPr>
              <w:t>( ГОСТ, Технические условия, др.)</w:t>
            </w:r>
          </w:p>
        </w:tc>
      </w:tr>
      <w:tr w:rsidR="0038568B" w:rsidRPr="00BC6E99" w:rsidTr="003F42A3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38568B" w:rsidRPr="00BC6E99" w:rsidRDefault="0038568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8568B" w:rsidRPr="007B4DDC" w:rsidRDefault="0038568B" w:rsidP="00BB6D37">
            <w:pPr>
              <w:jc w:val="center"/>
              <w:rPr>
                <w:szCs w:val="24"/>
              </w:rPr>
            </w:pPr>
            <w:r w:rsidRPr="007B4DDC">
              <w:rPr>
                <w:szCs w:val="24"/>
                <w:shd w:val="clear" w:color="auto" w:fill="FFFFFF"/>
              </w:rPr>
              <w:t>Матрац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КТРУ: </w:t>
            </w:r>
            <w:hyperlink r:id="rId7" w:tgtFrame="_blank" w:history="1">
              <w:r w:rsidRPr="007B4DDC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31.03.10.000-00000003</w:t>
              </w:r>
            </w:hyperlink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Вид матраца - с независимыми пружинными блоками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Высота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Длина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Жесткость матраца - средняя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Материал наполнителя: натуральный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Наличие съемного наматрасника - да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Тип матраца - пружинный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Ширина: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сантиметр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*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атрац ортопедический, усиленный;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П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лотность пружин на 1 м</w:t>
            </w:r>
            <w:r w:rsidRPr="007B4DDC">
              <w:rPr>
                <w:color w:val="000000" w:themeColor="text1"/>
                <w:szCs w:val="24"/>
                <w:shd w:val="clear" w:color="auto" w:fill="FFFFFF"/>
                <w:vertAlign w:val="superscript"/>
              </w:rPr>
              <w:t>2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 шт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;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В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ысота пружин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 см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;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Д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иаметр пружин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 см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;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Н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ижний слой - бикокосовое волокно толщина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мм;</w:t>
            </w:r>
          </w:p>
          <w:p w:rsidR="0038568B" w:rsidRPr="007B4DDC" w:rsidRDefault="0038568B" w:rsidP="00BB6D37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П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окрытие низа – жаккард хлопковый стандартный;</w:t>
            </w:r>
          </w:p>
          <w:p w:rsidR="0038568B" w:rsidRPr="007B4DDC" w:rsidRDefault="0038568B" w:rsidP="0038568B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П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окрытие верха – термовойлок натуральный (прокладочный материал, изготовленный из спрессованных волокон шерсти и хлопка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 xml:space="preserve">___ 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м); кокосовое латексированное волокно толщина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 мм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; высокоэластичный наполнитель  коэффициент упругости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, коэффициент опоры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___,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толщина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мм; высокоэластичный наполнитель коэффициент опоры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; толщина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мм; трикотаж стандартный стеганный на синтепоне; ортопена полиуретановая толщина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мм. </w:t>
            </w:r>
          </w:p>
        </w:tc>
      </w:tr>
      <w:tr w:rsidR="0038568B" w:rsidRPr="00BC6E99" w:rsidTr="003B602A">
        <w:trPr>
          <w:trHeight w:val="316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38568B" w:rsidRPr="0038568B" w:rsidRDefault="0038568B" w:rsidP="00BB6D37">
            <w:pPr>
              <w:numPr>
                <w:ilvl w:val="0"/>
                <w:numId w:val="8"/>
              </w:numPr>
              <w:tabs>
                <w:tab w:val="clear" w:pos="432"/>
                <w:tab w:val="num" w:pos="0"/>
              </w:tabs>
              <w:suppressAutoHyphens/>
              <w:ind w:left="0" w:firstLine="0"/>
              <w:jc w:val="both"/>
              <w:rPr>
                <w:szCs w:val="24"/>
              </w:rPr>
            </w:pPr>
            <w:r w:rsidRPr="00B45658">
              <w:rPr>
                <w:szCs w:val="24"/>
              </w:rPr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покупателя.</w:t>
            </w:r>
          </w:p>
        </w:tc>
      </w:tr>
      <w:tr w:rsidR="004A1428" w:rsidRPr="00BC6E99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C6E99" w:rsidRDefault="004A1428" w:rsidP="00004F78">
            <w:pPr>
              <w:ind w:right="459"/>
              <w:rPr>
                <w:b/>
                <w:szCs w:val="24"/>
              </w:rPr>
            </w:pPr>
            <w:r w:rsidRPr="00BC6E99">
              <w:rPr>
                <w:b/>
                <w:bCs/>
                <w:szCs w:val="24"/>
              </w:rPr>
              <w:t>Покупатель:</w:t>
            </w:r>
          </w:p>
          <w:p w:rsidR="004A1428" w:rsidRPr="00BC6E99" w:rsidRDefault="004A1428" w:rsidP="00004F78">
            <w:pPr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 xml:space="preserve">_____________ </w:t>
            </w:r>
            <w:r w:rsidRPr="00BC6E99">
              <w:rPr>
                <w:b/>
                <w:szCs w:val="24"/>
              </w:rPr>
              <w:t>Ю.П. Коробов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>___________________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rPr>
                <w:b/>
                <w:bCs/>
                <w:szCs w:val="24"/>
              </w:rPr>
            </w:pPr>
            <w:r w:rsidRPr="00BC6E99">
              <w:rPr>
                <w:szCs w:val="24"/>
              </w:rPr>
              <w:t>М.П.</w:t>
            </w:r>
          </w:p>
        </w:tc>
      </w:tr>
    </w:tbl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E1E7E" w:rsidRPr="00BC6E99" w:rsidRDefault="003E1E7E" w:rsidP="003214CA">
      <w:pPr>
        <w:rPr>
          <w:szCs w:val="24"/>
        </w:rPr>
      </w:pPr>
    </w:p>
    <w:p w:rsidR="004810D0" w:rsidRPr="00BC6E99" w:rsidRDefault="004810D0">
      <w:pPr>
        <w:rPr>
          <w:szCs w:val="24"/>
        </w:rPr>
      </w:pPr>
    </w:p>
    <w:sectPr w:rsidR="004810D0" w:rsidRPr="00BC6E99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C32" w:rsidRDefault="00F10C32" w:rsidP="00F10D6D">
      <w:r>
        <w:separator/>
      </w:r>
    </w:p>
  </w:endnote>
  <w:endnote w:type="continuationSeparator" w:id="1">
    <w:p w:rsidR="00F10C32" w:rsidRDefault="00F10C32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C32" w:rsidRDefault="00F10C32" w:rsidP="00F10D6D">
      <w:r>
        <w:separator/>
      </w:r>
    </w:p>
  </w:footnote>
  <w:footnote w:type="continuationSeparator" w:id="1">
    <w:p w:rsidR="00F10C32" w:rsidRDefault="00F10C32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8568B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096E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0F2D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2B88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BF6F3A"/>
    <w:rsid w:val="00C008ED"/>
    <w:rsid w:val="00C06AD6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5AD6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458B1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C32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4753A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114E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0034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190</cp:revision>
  <cp:lastPrinted>2026-08-13T11:50:00Z</cp:lastPrinted>
  <dcterms:created xsi:type="dcterms:W3CDTF">2022-03-09T05:07:00Z</dcterms:created>
  <dcterms:modified xsi:type="dcterms:W3CDTF">2026-08-13T11:50:00Z</dcterms:modified>
</cp:coreProperties>
</file>