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CF" w:rsidRPr="005B073D" w:rsidRDefault="0032093E" w:rsidP="00407F8E">
      <w:pPr>
        <w:autoSpaceDE w:val="0"/>
        <w:autoSpaceDN w:val="0"/>
        <w:adjustRightInd w:val="0"/>
        <w:ind w:left="720" w:hanging="720"/>
        <w:jc w:val="center"/>
        <w:rPr>
          <w:rFonts w:cs="Times New Roman"/>
          <w:b/>
          <w:bCs/>
          <w:sz w:val="22"/>
          <w:szCs w:val="22"/>
        </w:rPr>
      </w:pPr>
      <w:r w:rsidRPr="005B073D">
        <w:rPr>
          <w:rFonts w:cs="Times New Roman"/>
          <w:b/>
          <w:bCs/>
          <w:sz w:val="22"/>
          <w:szCs w:val="22"/>
        </w:rPr>
        <w:t>ДОГОВОР</w:t>
      </w:r>
      <w:r w:rsidR="00DC1ECF" w:rsidRPr="005B073D">
        <w:rPr>
          <w:rFonts w:cs="Times New Roman"/>
          <w:b/>
          <w:bCs/>
          <w:sz w:val="22"/>
          <w:szCs w:val="22"/>
        </w:rPr>
        <w:t xml:space="preserve"> </w:t>
      </w:r>
      <w:r w:rsidR="0014542E" w:rsidRPr="005B073D">
        <w:rPr>
          <w:rFonts w:cs="Times New Roman"/>
          <w:b/>
          <w:bCs/>
          <w:sz w:val="22"/>
          <w:szCs w:val="22"/>
        </w:rPr>
        <w:t>№</w:t>
      </w:r>
      <w:r w:rsidR="000C5A0C" w:rsidRPr="005B073D">
        <w:rPr>
          <w:rFonts w:cs="Times New Roman"/>
          <w:b/>
          <w:bCs/>
          <w:sz w:val="22"/>
          <w:szCs w:val="22"/>
        </w:rPr>
        <w:t xml:space="preserve"> </w:t>
      </w:r>
      <w:r w:rsidR="00BB596B" w:rsidRPr="005B073D">
        <w:rPr>
          <w:rFonts w:cs="Times New Roman"/>
          <w:b/>
          <w:bCs/>
          <w:sz w:val="22"/>
          <w:szCs w:val="22"/>
        </w:rPr>
        <w:t>_____</w:t>
      </w:r>
      <w:r w:rsidR="00407F8E">
        <w:rPr>
          <w:rFonts w:cs="Times New Roman"/>
          <w:b/>
          <w:bCs/>
          <w:sz w:val="22"/>
          <w:szCs w:val="22"/>
        </w:rPr>
        <w:t>_____</w:t>
      </w:r>
      <w:r w:rsidR="00BB596B" w:rsidRPr="005B073D">
        <w:rPr>
          <w:rFonts w:cs="Times New Roman"/>
          <w:b/>
          <w:bCs/>
          <w:sz w:val="22"/>
          <w:szCs w:val="22"/>
        </w:rPr>
        <w:t>____</w:t>
      </w:r>
    </w:p>
    <w:p w:rsidR="00DC1ECF" w:rsidRPr="005B073D" w:rsidRDefault="00DC1ECF" w:rsidP="00DC1ECF">
      <w:pPr>
        <w:tabs>
          <w:tab w:val="left" w:pos="0"/>
        </w:tabs>
        <w:autoSpaceDE w:val="0"/>
        <w:autoSpaceDN w:val="0"/>
        <w:adjustRightInd w:val="0"/>
        <w:jc w:val="center"/>
        <w:rPr>
          <w:rFonts w:cs="Times New Roman"/>
          <w:b/>
          <w:bCs/>
          <w:sz w:val="22"/>
          <w:szCs w:val="22"/>
        </w:rPr>
      </w:pPr>
      <w:r w:rsidRPr="005B073D">
        <w:rPr>
          <w:rFonts w:cs="Times New Roman"/>
          <w:b/>
          <w:bCs/>
          <w:sz w:val="22"/>
          <w:szCs w:val="22"/>
        </w:rPr>
        <w:t xml:space="preserve">на </w:t>
      </w:r>
      <w:r w:rsidR="00B759EC">
        <w:rPr>
          <w:rFonts w:cs="Times New Roman"/>
          <w:b/>
          <w:bCs/>
          <w:sz w:val="22"/>
          <w:szCs w:val="22"/>
        </w:rPr>
        <w:t>выполнение работ</w:t>
      </w:r>
      <w:r w:rsidRPr="005B073D">
        <w:rPr>
          <w:rFonts w:cs="Times New Roman"/>
          <w:b/>
          <w:bCs/>
          <w:sz w:val="22"/>
          <w:szCs w:val="22"/>
        </w:rPr>
        <w:t xml:space="preserve">  </w:t>
      </w:r>
    </w:p>
    <w:p w:rsidR="00DC1ECF" w:rsidRPr="005B073D" w:rsidRDefault="00DC1ECF" w:rsidP="00DC1ECF">
      <w:pPr>
        <w:autoSpaceDE w:val="0"/>
        <w:autoSpaceDN w:val="0"/>
        <w:adjustRightInd w:val="0"/>
        <w:jc w:val="center"/>
        <w:rPr>
          <w:sz w:val="22"/>
          <w:szCs w:val="22"/>
        </w:rPr>
      </w:pPr>
    </w:p>
    <w:p w:rsidR="00DC1ECF" w:rsidRPr="005B073D" w:rsidRDefault="00DC1ECF" w:rsidP="00407F8E">
      <w:pPr>
        <w:autoSpaceDE w:val="0"/>
        <w:autoSpaceDN w:val="0"/>
        <w:adjustRightInd w:val="0"/>
        <w:ind w:right="-2"/>
        <w:jc w:val="both"/>
        <w:rPr>
          <w:rFonts w:cs="Times New Roman"/>
          <w:sz w:val="22"/>
          <w:szCs w:val="22"/>
        </w:rPr>
      </w:pPr>
      <w:r w:rsidRPr="005B073D">
        <w:rPr>
          <w:rFonts w:cs="Times New Roman"/>
          <w:sz w:val="22"/>
          <w:szCs w:val="22"/>
        </w:rPr>
        <w:t xml:space="preserve">г. Ульяновск                                                                                    </w:t>
      </w:r>
      <w:r w:rsidR="005B073D" w:rsidRPr="005B073D">
        <w:rPr>
          <w:rFonts w:cs="Times New Roman"/>
          <w:sz w:val="22"/>
          <w:szCs w:val="22"/>
        </w:rPr>
        <w:t xml:space="preserve">        </w:t>
      </w:r>
      <w:r w:rsidRPr="005B073D">
        <w:rPr>
          <w:rFonts w:cs="Times New Roman"/>
          <w:sz w:val="22"/>
          <w:szCs w:val="22"/>
        </w:rPr>
        <w:t xml:space="preserve">        </w:t>
      </w:r>
      <w:r w:rsidR="00014902" w:rsidRPr="005B073D">
        <w:rPr>
          <w:rFonts w:cs="Times New Roman"/>
          <w:sz w:val="22"/>
          <w:szCs w:val="22"/>
        </w:rPr>
        <w:t xml:space="preserve">         </w:t>
      </w:r>
      <w:r w:rsidR="00407F8E">
        <w:rPr>
          <w:rFonts w:cs="Times New Roman"/>
          <w:sz w:val="22"/>
          <w:szCs w:val="22"/>
        </w:rPr>
        <w:t xml:space="preserve">  </w:t>
      </w:r>
      <w:r w:rsidR="00014902" w:rsidRPr="005B073D">
        <w:rPr>
          <w:rFonts w:cs="Times New Roman"/>
          <w:sz w:val="22"/>
          <w:szCs w:val="22"/>
        </w:rPr>
        <w:t xml:space="preserve">  </w:t>
      </w:r>
      <w:r w:rsidR="00D41F7D">
        <w:rPr>
          <w:rFonts w:cs="Times New Roman"/>
          <w:sz w:val="22"/>
          <w:szCs w:val="22"/>
        </w:rPr>
        <w:t xml:space="preserve">         </w:t>
      </w:r>
      <w:r w:rsidR="00014902" w:rsidRPr="005B073D">
        <w:rPr>
          <w:rFonts w:cs="Times New Roman"/>
          <w:sz w:val="22"/>
          <w:szCs w:val="22"/>
        </w:rPr>
        <w:t xml:space="preserve"> </w:t>
      </w:r>
      <w:r w:rsidRPr="005B073D">
        <w:rPr>
          <w:sz w:val="22"/>
          <w:szCs w:val="22"/>
        </w:rPr>
        <w:t>«</w:t>
      </w:r>
      <w:r w:rsidR="00D41F7D">
        <w:rPr>
          <w:sz w:val="22"/>
          <w:szCs w:val="22"/>
        </w:rPr>
        <w:t>_</w:t>
      </w:r>
      <w:r w:rsidR="00407F8E">
        <w:rPr>
          <w:sz w:val="22"/>
          <w:szCs w:val="22"/>
        </w:rPr>
        <w:t>__</w:t>
      </w:r>
      <w:r w:rsidR="00D41F7D">
        <w:rPr>
          <w:sz w:val="22"/>
          <w:szCs w:val="22"/>
        </w:rPr>
        <w:t>_</w:t>
      </w:r>
      <w:r w:rsidRPr="005B073D">
        <w:rPr>
          <w:sz w:val="22"/>
          <w:szCs w:val="22"/>
        </w:rPr>
        <w:t xml:space="preserve">» </w:t>
      </w:r>
      <w:r w:rsidR="00D41F7D">
        <w:rPr>
          <w:sz w:val="22"/>
          <w:szCs w:val="22"/>
        </w:rPr>
        <w:t>______</w:t>
      </w:r>
      <w:r w:rsidRPr="005B073D">
        <w:rPr>
          <w:sz w:val="22"/>
          <w:szCs w:val="22"/>
        </w:rPr>
        <w:t xml:space="preserve"> 20</w:t>
      </w:r>
      <w:r w:rsidR="009807F7" w:rsidRPr="005B073D">
        <w:rPr>
          <w:sz w:val="22"/>
          <w:szCs w:val="22"/>
        </w:rPr>
        <w:t>2</w:t>
      </w:r>
      <w:r w:rsidR="0059623F">
        <w:rPr>
          <w:sz w:val="22"/>
          <w:szCs w:val="22"/>
        </w:rPr>
        <w:t>6</w:t>
      </w:r>
      <w:r w:rsidRPr="005B073D">
        <w:rPr>
          <w:rFonts w:cs="Times New Roman"/>
          <w:sz w:val="22"/>
          <w:szCs w:val="22"/>
        </w:rPr>
        <w:t>г.</w:t>
      </w:r>
    </w:p>
    <w:p w:rsidR="007179D3" w:rsidRPr="005B073D" w:rsidRDefault="007179D3" w:rsidP="00DC1ECF">
      <w:pPr>
        <w:autoSpaceDE w:val="0"/>
        <w:autoSpaceDN w:val="0"/>
        <w:adjustRightInd w:val="0"/>
        <w:ind w:right="-716"/>
        <w:jc w:val="both"/>
        <w:rPr>
          <w:rFonts w:cs="Times New Roman"/>
          <w:sz w:val="22"/>
          <w:szCs w:val="22"/>
        </w:rPr>
      </w:pPr>
    </w:p>
    <w:p w:rsidR="00B55555" w:rsidRDefault="007179D3" w:rsidP="003F2A81">
      <w:pPr>
        <w:spacing w:line="200" w:lineRule="atLeast"/>
        <w:ind w:firstLine="567"/>
        <w:jc w:val="both"/>
        <w:rPr>
          <w:sz w:val="22"/>
          <w:szCs w:val="22"/>
        </w:rPr>
      </w:pPr>
      <w:proofErr w:type="gramStart"/>
      <w:r w:rsidRPr="0059623F">
        <w:rPr>
          <w:spacing w:val="4"/>
          <w:sz w:val="22"/>
          <w:szCs w:val="22"/>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8140EC" w:rsidRPr="0059623F">
        <w:rPr>
          <w:spacing w:val="4"/>
          <w:sz w:val="22"/>
          <w:szCs w:val="22"/>
        </w:rPr>
        <w:t xml:space="preserve"> (ФГБОУ ВО УИ ГА),</w:t>
      </w:r>
      <w:r w:rsidRPr="0059623F">
        <w:rPr>
          <w:spacing w:val="4"/>
          <w:sz w:val="22"/>
          <w:szCs w:val="22"/>
        </w:rPr>
        <w:t xml:space="preserve">  и</w:t>
      </w:r>
      <w:r w:rsidRPr="005B073D">
        <w:rPr>
          <w:spacing w:val="4"/>
          <w:sz w:val="22"/>
          <w:szCs w:val="22"/>
        </w:rPr>
        <w:t xml:space="preserve">менуемое в дальнейшем </w:t>
      </w:r>
      <w:r w:rsidR="00BB596B" w:rsidRPr="005B073D">
        <w:rPr>
          <w:b/>
          <w:spacing w:val="4"/>
          <w:sz w:val="22"/>
          <w:szCs w:val="22"/>
        </w:rPr>
        <w:t>«</w:t>
      </w:r>
      <w:r w:rsidRPr="005B073D">
        <w:rPr>
          <w:b/>
          <w:spacing w:val="4"/>
          <w:sz w:val="22"/>
          <w:szCs w:val="22"/>
        </w:rPr>
        <w:t>Заказчик</w:t>
      </w:r>
      <w:r w:rsidR="00BB596B" w:rsidRPr="005B073D">
        <w:rPr>
          <w:b/>
          <w:spacing w:val="4"/>
          <w:sz w:val="22"/>
          <w:szCs w:val="22"/>
        </w:rPr>
        <w:t>»</w:t>
      </w:r>
      <w:r w:rsidRPr="005B073D">
        <w:rPr>
          <w:spacing w:val="4"/>
          <w:sz w:val="22"/>
          <w:szCs w:val="22"/>
        </w:rPr>
        <w:t>,</w:t>
      </w:r>
      <w:r w:rsidRPr="005B073D">
        <w:rPr>
          <w:b/>
          <w:spacing w:val="4"/>
          <w:sz w:val="22"/>
          <w:szCs w:val="22"/>
        </w:rPr>
        <w:t xml:space="preserve"> </w:t>
      </w:r>
      <w:r w:rsidRPr="005B073D">
        <w:rPr>
          <w:spacing w:val="4"/>
          <w:sz w:val="22"/>
          <w:szCs w:val="22"/>
        </w:rPr>
        <w:t xml:space="preserve">в лице </w:t>
      </w:r>
      <w:r w:rsidR="0059623F">
        <w:rPr>
          <w:spacing w:val="4"/>
          <w:sz w:val="22"/>
          <w:szCs w:val="22"/>
        </w:rPr>
        <w:t>_____________</w:t>
      </w:r>
      <w:r w:rsidRPr="005B073D">
        <w:rPr>
          <w:spacing w:val="4"/>
          <w:sz w:val="22"/>
          <w:szCs w:val="22"/>
        </w:rPr>
        <w:t>, действующего на основании</w:t>
      </w:r>
      <w:r w:rsidR="00FB6ED5">
        <w:rPr>
          <w:spacing w:val="4"/>
          <w:sz w:val="22"/>
          <w:szCs w:val="22"/>
        </w:rPr>
        <w:t xml:space="preserve"> </w:t>
      </w:r>
      <w:r w:rsidR="0059623F">
        <w:rPr>
          <w:spacing w:val="4"/>
          <w:sz w:val="22"/>
          <w:szCs w:val="22"/>
        </w:rPr>
        <w:t>____________</w:t>
      </w:r>
      <w:r w:rsidR="00516860" w:rsidRPr="005B073D">
        <w:rPr>
          <w:spacing w:val="4"/>
          <w:sz w:val="22"/>
          <w:szCs w:val="22"/>
        </w:rPr>
        <w:t xml:space="preserve">, с одной стороны, </w:t>
      </w:r>
      <w:r w:rsidR="00516860" w:rsidRPr="0059623F">
        <w:rPr>
          <w:spacing w:val="4"/>
          <w:sz w:val="22"/>
          <w:szCs w:val="22"/>
        </w:rPr>
        <w:t xml:space="preserve">и </w:t>
      </w:r>
      <w:r w:rsidR="0059623F">
        <w:rPr>
          <w:spacing w:val="4"/>
          <w:sz w:val="22"/>
          <w:szCs w:val="22"/>
        </w:rPr>
        <w:t>______________</w:t>
      </w:r>
      <w:r w:rsidR="004910A6" w:rsidRPr="0059623F">
        <w:rPr>
          <w:spacing w:val="4"/>
          <w:sz w:val="22"/>
          <w:szCs w:val="22"/>
        </w:rPr>
        <w:t>,</w:t>
      </w:r>
      <w:r w:rsidR="00516860" w:rsidRPr="0059623F">
        <w:rPr>
          <w:sz w:val="22"/>
          <w:szCs w:val="22"/>
        </w:rPr>
        <w:t xml:space="preserve"> </w:t>
      </w:r>
      <w:r w:rsidR="004910A6" w:rsidRPr="0059623F">
        <w:rPr>
          <w:sz w:val="22"/>
          <w:szCs w:val="22"/>
        </w:rPr>
        <w:t xml:space="preserve">именуемое </w:t>
      </w:r>
      <w:r w:rsidR="004910A6" w:rsidRPr="005B073D">
        <w:rPr>
          <w:sz w:val="22"/>
          <w:szCs w:val="22"/>
        </w:rPr>
        <w:t xml:space="preserve">в дальнейшем </w:t>
      </w:r>
      <w:r w:rsidR="00BB596B" w:rsidRPr="005B073D">
        <w:rPr>
          <w:b/>
          <w:sz w:val="22"/>
          <w:szCs w:val="22"/>
        </w:rPr>
        <w:t>«</w:t>
      </w:r>
      <w:r w:rsidR="00A81675" w:rsidRPr="005B073D">
        <w:rPr>
          <w:b/>
          <w:sz w:val="22"/>
          <w:szCs w:val="22"/>
        </w:rPr>
        <w:t>Исполнитель</w:t>
      </w:r>
      <w:r w:rsidR="00BB596B" w:rsidRPr="005B073D">
        <w:rPr>
          <w:b/>
          <w:sz w:val="22"/>
          <w:szCs w:val="22"/>
        </w:rPr>
        <w:t>»</w:t>
      </w:r>
      <w:r w:rsidR="004910A6" w:rsidRPr="005B073D">
        <w:rPr>
          <w:sz w:val="22"/>
          <w:szCs w:val="22"/>
        </w:rPr>
        <w:t xml:space="preserve">, в лице </w:t>
      </w:r>
      <w:r w:rsidR="0059623F">
        <w:rPr>
          <w:sz w:val="22"/>
          <w:szCs w:val="22"/>
        </w:rPr>
        <w:t>_______________</w:t>
      </w:r>
      <w:r w:rsidR="004910A6" w:rsidRPr="008140EC">
        <w:rPr>
          <w:sz w:val="22"/>
          <w:szCs w:val="22"/>
        </w:rPr>
        <w:t>, д</w:t>
      </w:r>
      <w:r w:rsidR="004910A6" w:rsidRPr="00114F95">
        <w:rPr>
          <w:sz w:val="22"/>
          <w:szCs w:val="22"/>
        </w:rPr>
        <w:t xml:space="preserve">ействующего на основании </w:t>
      </w:r>
      <w:r w:rsidR="0059623F">
        <w:rPr>
          <w:sz w:val="22"/>
          <w:szCs w:val="22"/>
        </w:rPr>
        <w:t>________</w:t>
      </w:r>
      <w:r w:rsidR="00B068D7" w:rsidRPr="00114F95">
        <w:rPr>
          <w:sz w:val="22"/>
          <w:szCs w:val="22"/>
        </w:rPr>
        <w:t>,</w:t>
      </w:r>
      <w:r w:rsidR="00424D62" w:rsidRPr="00114F95">
        <w:rPr>
          <w:sz w:val="22"/>
          <w:szCs w:val="22"/>
        </w:rPr>
        <w:t xml:space="preserve"> </w:t>
      </w:r>
      <w:r w:rsidR="004910A6" w:rsidRPr="00114F95">
        <w:rPr>
          <w:sz w:val="22"/>
          <w:szCs w:val="22"/>
        </w:rPr>
        <w:t xml:space="preserve">с </w:t>
      </w:r>
      <w:r w:rsidR="004910A6" w:rsidRPr="005B073D">
        <w:rPr>
          <w:sz w:val="22"/>
          <w:szCs w:val="22"/>
        </w:rPr>
        <w:t xml:space="preserve">другой стороны, </w:t>
      </w:r>
      <w:r w:rsidR="003F2A81" w:rsidRPr="005B073D">
        <w:rPr>
          <w:sz w:val="22"/>
          <w:szCs w:val="22"/>
        </w:rPr>
        <w:t>вместе именуемые «Стороны» и каждый в отдельности «Сторона», заключили настоящий договор о нижеследующем:</w:t>
      </w:r>
      <w:proofErr w:type="gramEnd"/>
    </w:p>
    <w:p w:rsidR="00836D9F" w:rsidRDefault="00836D9F" w:rsidP="003F2A81">
      <w:pPr>
        <w:spacing w:line="200" w:lineRule="atLeast"/>
        <w:ind w:firstLine="567"/>
        <w:jc w:val="both"/>
        <w:rPr>
          <w:sz w:val="22"/>
          <w:szCs w:val="22"/>
        </w:rPr>
      </w:pPr>
    </w:p>
    <w:p w:rsidR="00DC1ECF" w:rsidRPr="005B073D" w:rsidRDefault="00DC1ECF" w:rsidP="00314DE5">
      <w:pPr>
        <w:tabs>
          <w:tab w:val="left" w:pos="0"/>
          <w:tab w:val="left" w:pos="900"/>
        </w:tabs>
        <w:autoSpaceDE w:val="0"/>
        <w:autoSpaceDN w:val="0"/>
        <w:adjustRightInd w:val="0"/>
        <w:ind w:left="540"/>
        <w:jc w:val="center"/>
        <w:rPr>
          <w:rFonts w:cs="Times New Roman"/>
          <w:b/>
          <w:bCs/>
          <w:sz w:val="22"/>
          <w:szCs w:val="22"/>
        </w:rPr>
      </w:pPr>
      <w:r w:rsidRPr="005B073D">
        <w:rPr>
          <w:b/>
          <w:bCs/>
          <w:sz w:val="22"/>
          <w:szCs w:val="22"/>
        </w:rPr>
        <w:t xml:space="preserve">1. </w:t>
      </w:r>
      <w:r w:rsidRPr="005B073D">
        <w:rPr>
          <w:rFonts w:cs="Times New Roman"/>
          <w:b/>
          <w:bCs/>
          <w:sz w:val="22"/>
          <w:szCs w:val="22"/>
        </w:rPr>
        <w:t xml:space="preserve">Предмет </w:t>
      </w:r>
      <w:r w:rsidR="00B64139" w:rsidRPr="005B073D">
        <w:rPr>
          <w:rFonts w:cs="Times New Roman"/>
          <w:b/>
          <w:bCs/>
          <w:sz w:val="22"/>
          <w:szCs w:val="22"/>
        </w:rPr>
        <w:t>д</w:t>
      </w:r>
      <w:r w:rsidR="0033370C" w:rsidRPr="005B073D">
        <w:rPr>
          <w:rFonts w:cs="Times New Roman"/>
          <w:b/>
          <w:bCs/>
          <w:sz w:val="22"/>
          <w:szCs w:val="22"/>
        </w:rPr>
        <w:t>оговор</w:t>
      </w:r>
      <w:r w:rsidRPr="005B073D">
        <w:rPr>
          <w:rFonts w:cs="Times New Roman"/>
          <w:b/>
          <w:bCs/>
          <w:sz w:val="22"/>
          <w:szCs w:val="22"/>
        </w:rPr>
        <w:t>а</w:t>
      </w:r>
    </w:p>
    <w:p w:rsidR="00DC1ECF" w:rsidRDefault="00614A55" w:rsidP="00731A1F">
      <w:pPr>
        <w:autoSpaceDE w:val="0"/>
        <w:autoSpaceDN w:val="0"/>
        <w:adjustRightInd w:val="0"/>
        <w:jc w:val="both"/>
        <w:rPr>
          <w:rFonts w:cs="Times New Roman"/>
          <w:color w:val="000000"/>
          <w:spacing w:val="-5"/>
          <w:sz w:val="22"/>
          <w:szCs w:val="22"/>
        </w:rPr>
      </w:pPr>
      <w:r w:rsidRPr="005B073D">
        <w:rPr>
          <w:rFonts w:cs="Times New Roman"/>
          <w:sz w:val="22"/>
          <w:szCs w:val="22"/>
        </w:rPr>
        <w:t>1.1.</w:t>
      </w:r>
      <w:r w:rsidR="00DC1ECF" w:rsidRPr="005B073D">
        <w:rPr>
          <w:rFonts w:cs="Times New Roman"/>
          <w:sz w:val="22"/>
          <w:szCs w:val="22"/>
        </w:rPr>
        <w:t xml:space="preserve">Заказчик поручает, а </w:t>
      </w:r>
      <w:r w:rsidR="00A81675" w:rsidRPr="005B073D">
        <w:rPr>
          <w:rFonts w:cs="Times New Roman"/>
          <w:sz w:val="22"/>
          <w:szCs w:val="22"/>
        </w:rPr>
        <w:t>Исполнитель</w:t>
      </w:r>
      <w:r w:rsidR="00DC1ECF" w:rsidRPr="005B073D">
        <w:rPr>
          <w:rFonts w:cs="Times New Roman"/>
          <w:sz w:val="22"/>
          <w:szCs w:val="22"/>
        </w:rPr>
        <w:t xml:space="preserve"> принимает на себя </w:t>
      </w:r>
      <w:r w:rsidR="00115A70" w:rsidRPr="005B073D">
        <w:rPr>
          <w:rFonts w:cs="Times New Roman"/>
          <w:sz w:val="22"/>
          <w:szCs w:val="22"/>
        </w:rPr>
        <w:t xml:space="preserve">обязательства </w:t>
      </w:r>
      <w:r w:rsidR="00B759EC" w:rsidRPr="00407F8E">
        <w:rPr>
          <w:rFonts w:cs="Times New Roman"/>
          <w:b/>
          <w:sz w:val="22"/>
          <w:szCs w:val="22"/>
        </w:rPr>
        <w:t xml:space="preserve">выполнить работы по </w:t>
      </w:r>
      <w:r w:rsidR="00407F8E" w:rsidRPr="00407F8E">
        <w:rPr>
          <w:rFonts w:cs="Times New Roman"/>
          <w:b/>
          <w:sz w:val="22"/>
          <w:szCs w:val="22"/>
        </w:rPr>
        <w:t xml:space="preserve">замене привода воздушной заслонки системы </w:t>
      </w:r>
      <w:proofErr w:type="spellStart"/>
      <w:r w:rsidR="00407F8E" w:rsidRPr="00407F8E">
        <w:rPr>
          <w:rFonts w:cs="Times New Roman"/>
          <w:b/>
          <w:sz w:val="22"/>
          <w:szCs w:val="22"/>
        </w:rPr>
        <w:t>д</w:t>
      </w:r>
      <w:r w:rsidR="00216356">
        <w:rPr>
          <w:rFonts w:cs="Times New Roman"/>
          <w:b/>
          <w:sz w:val="22"/>
          <w:szCs w:val="22"/>
        </w:rPr>
        <w:t>ы</w:t>
      </w:r>
      <w:r w:rsidR="00407F8E" w:rsidRPr="00407F8E">
        <w:rPr>
          <w:rFonts w:cs="Times New Roman"/>
          <w:b/>
          <w:sz w:val="22"/>
          <w:szCs w:val="22"/>
        </w:rPr>
        <w:t>моудаления</w:t>
      </w:r>
      <w:proofErr w:type="spellEnd"/>
      <w:r w:rsidR="00A16655">
        <w:rPr>
          <w:rFonts w:cs="Times New Roman"/>
          <w:b/>
          <w:sz w:val="22"/>
          <w:szCs w:val="22"/>
        </w:rPr>
        <w:t xml:space="preserve"> </w:t>
      </w:r>
      <w:r w:rsidR="00DC1ECF" w:rsidRPr="00114F95">
        <w:rPr>
          <w:rFonts w:cs="Times New Roman"/>
          <w:sz w:val="22"/>
          <w:szCs w:val="22"/>
        </w:rPr>
        <w:t>(далее</w:t>
      </w:r>
      <w:r w:rsidR="00407F8E">
        <w:rPr>
          <w:rFonts w:cs="Times New Roman"/>
          <w:sz w:val="22"/>
          <w:szCs w:val="22"/>
        </w:rPr>
        <w:t xml:space="preserve"> </w:t>
      </w:r>
      <w:r w:rsidR="00DC1ECF" w:rsidRPr="005B073D">
        <w:rPr>
          <w:rFonts w:cs="Times New Roman"/>
          <w:sz w:val="22"/>
          <w:szCs w:val="22"/>
        </w:rPr>
        <w:t xml:space="preserve">– </w:t>
      </w:r>
      <w:r w:rsidR="00B759EC">
        <w:rPr>
          <w:rFonts w:cs="Times New Roman"/>
          <w:sz w:val="22"/>
          <w:szCs w:val="22"/>
        </w:rPr>
        <w:t>Работы</w:t>
      </w:r>
      <w:r w:rsidR="00DC1ECF" w:rsidRPr="005B073D">
        <w:rPr>
          <w:rFonts w:cs="Times New Roman"/>
          <w:sz w:val="22"/>
          <w:szCs w:val="22"/>
        </w:rPr>
        <w:t xml:space="preserve">), а Заказчик обязуется </w:t>
      </w:r>
      <w:r w:rsidR="00DC1ECF" w:rsidRPr="005B073D">
        <w:rPr>
          <w:rFonts w:cs="Times New Roman"/>
          <w:color w:val="000000"/>
          <w:spacing w:val="-4"/>
          <w:sz w:val="22"/>
          <w:szCs w:val="22"/>
        </w:rPr>
        <w:t xml:space="preserve">создать </w:t>
      </w:r>
      <w:r w:rsidR="00A81675" w:rsidRPr="005B073D">
        <w:rPr>
          <w:rFonts w:cs="Times New Roman"/>
          <w:color w:val="000000"/>
          <w:spacing w:val="-4"/>
          <w:sz w:val="22"/>
          <w:szCs w:val="22"/>
        </w:rPr>
        <w:t>Исполнителю</w:t>
      </w:r>
      <w:r w:rsidR="00DC1ECF" w:rsidRPr="005B073D">
        <w:rPr>
          <w:rFonts w:cs="Times New Roman"/>
          <w:color w:val="000000"/>
          <w:spacing w:val="-4"/>
          <w:sz w:val="22"/>
          <w:szCs w:val="22"/>
        </w:rPr>
        <w:t xml:space="preserve"> </w:t>
      </w:r>
      <w:r w:rsidR="00DC1ECF" w:rsidRPr="005B073D">
        <w:rPr>
          <w:rFonts w:cs="Times New Roman"/>
          <w:color w:val="000000"/>
          <w:spacing w:val="-5"/>
          <w:sz w:val="22"/>
          <w:szCs w:val="22"/>
        </w:rPr>
        <w:t xml:space="preserve">необходимые условия для </w:t>
      </w:r>
      <w:r w:rsidR="00B759EC">
        <w:rPr>
          <w:rFonts w:cs="Times New Roman"/>
          <w:color w:val="000000"/>
          <w:spacing w:val="-5"/>
          <w:sz w:val="22"/>
          <w:szCs w:val="22"/>
        </w:rPr>
        <w:t>выполнения работ</w:t>
      </w:r>
      <w:r w:rsidR="00DC1ECF" w:rsidRPr="005B073D">
        <w:rPr>
          <w:rFonts w:cs="Times New Roman"/>
          <w:color w:val="000000"/>
          <w:spacing w:val="-5"/>
          <w:sz w:val="22"/>
          <w:szCs w:val="22"/>
        </w:rPr>
        <w:t xml:space="preserve">, принять результат </w:t>
      </w:r>
      <w:r w:rsidR="00B759EC">
        <w:rPr>
          <w:rFonts w:cs="Times New Roman"/>
          <w:color w:val="000000"/>
          <w:spacing w:val="-5"/>
          <w:sz w:val="22"/>
          <w:szCs w:val="22"/>
        </w:rPr>
        <w:t>выполненных работ</w:t>
      </w:r>
      <w:r w:rsidR="00DC1ECF" w:rsidRPr="005B073D">
        <w:rPr>
          <w:rFonts w:cs="Times New Roman"/>
          <w:color w:val="000000"/>
          <w:spacing w:val="-5"/>
          <w:sz w:val="22"/>
          <w:szCs w:val="22"/>
        </w:rPr>
        <w:t xml:space="preserve"> и </w:t>
      </w:r>
      <w:r w:rsidR="004910A6" w:rsidRPr="005B073D">
        <w:rPr>
          <w:rFonts w:cs="Times New Roman"/>
          <w:color w:val="000000"/>
          <w:spacing w:val="-5"/>
          <w:sz w:val="22"/>
          <w:szCs w:val="22"/>
        </w:rPr>
        <w:t>о</w:t>
      </w:r>
      <w:r w:rsidR="00DC1ECF" w:rsidRPr="005B073D">
        <w:rPr>
          <w:rFonts w:cs="Times New Roman"/>
          <w:color w:val="000000"/>
          <w:spacing w:val="-5"/>
          <w:sz w:val="22"/>
          <w:szCs w:val="22"/>
        </w:rPr>
        <w:t>платить их стоимость.</w:t>
      </w:r>
    </w:p>
    <w:p w:rsidR="00D54897" w:rsidRPr="00E91CA6" w:rsidRDefault="00D54897" w:rsidP="00D54897">
      <w:pPr>
        <w:autoSpaceDE w:val="0"/>
        <w:autoSpaceDN w:val="0"/>
        <w:adjustRightInd w:val="0"/>
        <w:jc w:val="both"/>
        <w:rPr>
          <w:rFonts w:cs="Times New Roman"/>
          <w:spacing w:val="-5"/>
          <w:sz w:val="22"/>
          <w:szCs w:val="22"/>
        </w:rPr>
      </w:pPr>
      <w:r w:rsidRPr="00E91CA6">
        <w:rPr>
          <w:rFonts w:cs="Times New Roman"/>
          <w:spacing w:val="-5"/>
          <w:sz w:val="22"/>
          <w:szCs w:val="22"/>
        </w:rPr>
        <w:t xml:space="preserve">1.2. Объем работ определен  Техническим заданием (Приложение №1 к договору), а цена за единицу </w:t>
      </w:r>
      <w:r w:rsidR="00D22C43" w:rsidRPr="00E91CA6">
        <w:rPr>
          <w:rFonts w:cs="Times New Roman"/>
          <w:spacing w:val="-5"/>
          <w:sz w:val="22"/>
          <w:szCs w:val="22"/>
        </w:rPr>
        <w:t xml:space="preserve">работы </w:t>
      </w:r>
      <w:r w:rsidRPr="00E91CA6">
        <w:rPr>
          <w:rFonts w:cs="Times New Roman"/>
          <w:spacing w:val="-5"/>
          <w:sz w:val="22"/>
          <w:szCs w:val="22"/>
        </w:rPr>
        <w:t>определяется Спецификацией (Приложение №2 к договору). Техническое задание и Спецификация являются неотъемлемой частью настоящего договора.</w:t>
      </w:r>
    </w:p>
    <w:p w:rsidR="00D54897" w:rsidRDefault="00D54897" w:rsidP="00D54897">
      <w:pPr>
        <w:autoSpaceDE w:val="0"/>
        <w:autoSpaceDN w:val="0"/>
        <w:adjustRightInd w:val="0"/>
        <w:jc w:val="both"/>
        <w:rPr>
          <w:rFonts w:cs="Times New Roman"/>
          <w:color w:val="000000"/>
          <w:spacing w:val="-5"/>
          <w:sz w:val="22"/>
          <w:szCs w:val="22"/>
        </w:rPr>
      </w:pPr>
      <w:r w:rsidRPr="00D54897">
        <w:rPr>
          <w:rFonts w:cs="Times New Roman"/>
          <w:color w:val="000000"/>
          <w:spacing w:val="-5"/>
          <w:sz w:val="22"/>
          <w:szCs w:val="22"/>
        </w:rPr>
        <w:t xml:space="preserve">1.3. </w:t>
      </w:r>
      <w:r w:rsidR="006175B2">
        <w:rPr>
          <w:rFonts w:cs="Times New Roman"/>
          <w:color w:val="000000"/>
          <w:spacing w:val="-5"/>
          <w:sz w:val="22"/>
          <w:szCs w:val="22"/>
        </w:rPr>
        <w:t>Работы</w:t>
      </w:r>
      <w:r w:rsidRPr="00D54897">
        <w:rPr>
          <w:rFonts w:cs="Times New Roman"/>
          <w:color w:val="000000"/>
          <w:spacing w:val="-5"/>
          <w:sz w:val="22"/>
          <w:szCs w:val="22"/>
        </w:rPr>
        <w:t xml:space="preserve"> должны быть </w:t>
      </w:r>
      <w:r w:rsidR="006175B2">
        <w:rPr>
          <w:rFonts w:cs="Times New Roman"/>
          <w:color w:val="000000"/>
          <w:spacing w:val="-5"/>
          <w:sz w:val="22"/>
          <w:szCs w:val="22"/>
        </w:rPr>
        <w:t xml:space="preserve">выполнены </w:t>
      </w:r>
      <w:r w:rsidRPr="00D54897">
        <w:rPr>
          <w:rFonts w:cs="Times New Roman"/>
          <w:color w:val="000000"/>
          <w:spacing w:val="-5"/>
          <w:sz w:val="22"/>
          <w:szCs w:val="22"/>
        </w:rPr>
        <w:t>в полном объеме и в сроки, предусмотренные настоящим договором.</w:t>
      </w:r>
    </w:p>
    <w:p w:rsidR="005B073D" w:rsidRPr="005B073D" w:rsidRDefault="005B073D" w:rsidP="00BF7813">
      <w:pPr>
        <w:autoSpaceDE w:val="0"/>
        <w:autoSpaceDN w:val="0"/>
        <w:adjustRightInd w:val="0"/>
        <w:jc w:val="both"/>
        <w:rPr>
          <w:rFonts w:cs="Times New Roman"/>
          <w:sz w:val="22"/>
          <w:szCs w:val="22"/>
        </w:rPr>
      </w:pPr>
    </w:p>
    <w:p w:rsidR="00BB596B" w:rsidRPr="005B073D" w:rsidRDefault="00BB596B" w:rsidP="00BB596B">
      <w:pPr>
        <w:ind w:left="19"/>
        <w:jc w:val="center"/>
        <w:rPr>
          <w:b/>
          <w:bCs/>
          <w:sz w:val="22"/>
          <w:szCs w:val="22"/>
        </w:rPr>
      </w:pPr>
      <w:r w:rsidRPr="005B073D">
        <w:rPr>
          <w:b/>
          <w:bCs/>
          <w:sz w:val="22"/>
          <w:szCs w:val="22"/>
        </w:rPr>
        <w:t>2. Цена договора и порядок ра</w:t>
      </w:r>
      <w:r w:rsidR="00335137" w:rsidRPr="005B073D">
        <w:rPr>
          <w:b/>
          <w:bCs/>
          <w:sz w:val="22"/>
          <w:szCs w:val="22"/>
        </w:rPr>
        <w:t>счёт</w:t>
      </w:r>
      <w:r w:rsidRPr="005B073D">
        <w:rPr>
          <w:b/>
          <w:bCs/>
          <w:sz w:val="22"/>
          <w:szCs w:val="22"/>
        </w:rPr>
        <w:t>ов</w:t>
      </w:r>
    </w:p>
    <w:p w:rsidR="00BB596B" w:rsidRPr="00A16655" w:rsidRDefault="00BB596B" w:rsidP="00BB596B">
      <w:pPr>
        <w:tabs>
          <w:tab w:val="left" w:pos="0"/>
        </w:tabs>
        <w:jc w:val="both"/>
        <w:rPr>
          <w:sz w:val="22"/>
          <w:szCs w:val="22"/>
        </w:rPr>
      </w:pPr>
      <w:r w:rsidRPr="005B073D">
        <w:rPr>
          <w:sz w:val="22"/>
          <w:szCs w:val="22"/>
        </w:rPr>
        <w:t>2.1. Цена договора составляет</w:t>
      </w:r>
      <w:proofErr w:type="gramStart"/>
      <w:r w:rsidRPr="005B073D">
        <w:rPr>
          <w:sz w:val="22"/>
          <w:szCs w:val="22"/>
        </w:rPr>
        <w:t xml:space="preserve"> </w:t>
      </w:r>
      <w:r w:rsidR="00EF2225">
        <w:rPr>
          <w:sz w:val="22"/>
          <w:szCs w:val="22"/>
        </w:rPr>
        <w:t>__________</w:t>
      </w:r>
      <w:r w:rsidRPr="00A16655">
        <w:rPr>
          <w:sz w:val="22"/>
          <w:szCs w:val="22"/>
        </w:rPr>
        <w:t xml:space="preserve"> (</w:t>
      </w:r>
      <w:r w:rsidR="00EF2225">
        <w:rPr>
          <w:sz w:val="22"/>
          <w:szCs w:val="22"/>
        </w:rPr>
        <w:t>_________</w:t>
      </w:r>
      <w:r w:rsidR="00F06E1B" w:rsidRPr="00A16655">
        <w:rPr>
          <w:sz w:val="22"/>
          <w:szCs w:val="22"/>
        </w:rPr>
        <w:t>)</w:t>
      </w:r>
      <w:r w:rsidR="0047041D" w:rsidRPr="00A16655">
        <w:rPr>
          <w:sz w:val="22"/>
          <w:szCs w:val="22"/>
        </w:rPr>
        <w:t xml:space="preserve"> </w:t>
      </w:r>
      <w:proofErr w:type="gramEnd"/>
      <w:r w:rsidRPr="00A16655">
        <w:rPr>
          <w:sz w:val="22"/>
          <w:szCs w:val="22"/>
        </w:rPr>
        <w:t xml:space="preserve">руб. </w:t>
      </w:r>
      <w:r w:rsidR="00EF2225">
        <w:rPr>
          <w:sz w:val="22"/>
          <w:szCs w:val="22"/>
        </w:rPr>
        <w:t>___</w:t>
      </w:r>
      <w:r w:rsidRPr="00A16655">
        <w:rPr>
          <w:sz w:val="22"/>
          <w:szCs w:val="22"/>
        </w:rPr>
        <w:t xml:space="preserve"> коп., </w:t>
      </w:r>
      <w:r w:rsidR="005E72CA" w:rsidRPr="00A16655">
        <w:rPr>
          <w:sz w:val="22"/>
          <w:szCs w:val="22"/>
        </w:rPr>
        <w:t xml:space="preserve"> </w:t>
      </w:r>
      <w:r w:rsidR="00EF2225" w:rsidRPr="00EF2225">
        <w:rPr>
          <w:sz w:val="22"/>
          <w:szCs w:val="22"/>
        </w:rPr>
        <w:t xml:space="preserve">в том числе НДС__% (НДС не облагается) </w:t>
      </w:r>
      <w:r w:rsidRPr="00A16655">
        <w:rPr>
          <w:sz w:val="22"/>
          <w:szCs w:val="22"/>
        </w:rPr>
        <w:t xml:space="preserve">(далее – Цена договора). </w:t>
      </w:r>
    </w:p>
    <w:p w:rsidR="00BB596B" w:rsidRDefault="00BB596B" w:rsidP="00BB596B">
      <w:pPr>
        <w:tabs>
          <w:tab w:val="left" w:pos="0"/>
        </w:tabs>
        <w:jc w:val="both"/>
        <w:rPr>
          <w:sz w:val="22"/>
          <w:szCs w:val="22"/>
        </w:rPr>
      </w:pPr>
      <w:r w:rsidRPr="00A16655">
        <w:rPr>
          <w:sz w:val="22"/>
          <w:szCs w:val="22"/>
        </w:rPr>
        <w:t>2.2. Цена договора является тв</w:t>
      </w:r>
      <w:r w:rsidR="00335137" w:rsidRPr="00A16655">
        <w:rPr>
          <w:sz w:val="22"/>
          <w:szCs w:val="22"/>
        </w:rPr>
        <w:t>ё</w:t>
      </w:r>
      <w:r w:rsidRPr="00A16655">
        <w:rPr>
          <w:sz w:val="22"/>
          <w:szCs w:val="22"/>
        </w:rPr>
        <w:t>рдой и определяется н</w:t>
      </w:r>
      <w:r w:rsidR="00A82840" w:rsidRPr="00A16655">
        <w:rPr>
          <w:sz w:val="22"/>
          <w:szCs w:val="22"/>
        </w:rPr>
        <w:t>а весь срок исполнения дог</w:t>
      </w:r>
      <w:r w:rsidR="00A82840" w:rsidRPr="005B073D">
        <w:rPr>
          <w:sz w:val="22"/>
          <w:szCs w:val="22"/>
        </w:rPr>
        <w:t xml:space="preserve">овора за исключением случаев, предусмотренных </w:t>
      </w:r>
      <w:r w:rsidR="002C58E4" w:rsidRPr="005B073D">
        <w:rPr>
          <w:sz w:val="22"/>
          <w:szCs w:val="22"/>
        </w:rPr>
        <w:t>Федеральным законом № 44-ФЗ.</w:t>
      </w:r>
    </w:p>
    <w:p w:rsidR="008F529A" w:rsidRPr="00221EB5" w:rsidRDefault="008F529A" w:rsidP="00BB596B">
      <w:pPr>
        <w:tabs>
          <w:tab w:val="left" w:pos="0"/>
        </w:tabs>
        <w:jc w:val="both"/>
        <w:rPr>
          <w:sz w:val="22"/>
          <w:szCs w:val="22"/>
        </w:rPr>
      </w:pPr>
      <w:r w:rsidRPr="00221EB5">
        <w:rPr>
          <w:sz w:val="22"/>
          <w:szCs w:val="22"/>
        </w:rPr>
        <w:t xml:space="preserve">2.3. Цена договора указана с учетом всех расходов Исполнителя, связанных с выполнением работ, необходимых для осуществления им своих обязательств по договору в полном объёме и надлежащего качества, в том </w:t>
      </w:r>
      <w:r w:rsidRPr="0008571B">
        <w:rPr>
          <w:sz w:val="22"/>
          <w:szCs w:val="22"/>
        </w:rPr>
        <w:t xml:space="preserve">числе эксплуатация оборудования, стоимость расходных и иных материалов, необходимых для выполнения работ, </w:t>
      </w:r>
      <w:r w:rsidR="00EA3C6D" w:rsidRPr="0008571B">
        <w:rPr>
          <w:sz w:val="22"/>
          <w:szCs w:val="22"/>
        </w:rPr>
        <w:t xml:space="preserve">стоимость доставки </w:t>
      </w:r>
      <w:r w:rsidR="00EF2225" w:rsidRPr="0008571B">
        <w:rPr>
          <w:sz w:val="22"/>
          <w:szCs w:val="22"/>
        </w:rPr>
        <w:t>детектора паров</w:t>
      </w:r>
      <w:r w:rsidR="00EA3C6D" w:rsidRPr="0008571B">
        <w:rPr>
          <w:sz w:val="22"/>
          <w:szCs w:val="22"/>
        </w:rPr>
        <w:t xml:space="preserve"> к месту выполнения </w:t>
      </w:r>
      <w:r w:rsidR="00EA3C6D" w:rsidRPr="006F3FC1">
        <w:rPr>
          <w:sz w:val="22"/>
          <w:szCs w:val="22"/>
        </w:rPr>
        <w:t>работ</w:t>
      </w:r>
      <w:r w:rsidR="00836D9F" w:rsidRPr="006F3FC1">
        <w:rPr>
          <w:sz w:val="22"/>
          <w:szCs w:val="22"/>
        </w:rPr>
        <w:t xml:space="preserve"> </w:t>
      </w:r>
      <w:r w:rsidR="00EA3C6D" w:rsidRPr="006F3FC1">
        <w:rPr>
          <w:sz w:val="22"/>
          <w:szCs w:val="22"/>
        </w:rPr>
        <w:t xml:space="preserve">и обратно, </w:t>
      </w:r>
      <w:r w:rsidRPr="00221EB5">
        <w:rPr>
          <w:sz w:val="22"/>
          <w:szCs w:val="22"/>
        </w:rPr>
        <w:t>страхование, уплату налогов, пошлин, сборов</w:t>
      </w:r>
      <w:r w:rsidR="00EA3C6D" w:rsidRPr="00221EB5">
        <w:rPr>
          <w:sz w:val="22"/>
          <w:szCs w:val="22"/>
        </w:rPr>
        <w:t xml:space="preserve"> и других обязательных платежей, которые необходимо выплатить при исполнении договора.</w:t>
      </w:r>
    </w:p>
    <w:p w:rsidR="00BB596B" w:rsidRPr="005B073D" w:rsidRDefault="00BB596B" w:rsidP="00BB596B">
      <w:pPr>
        <w:jc w:val="both"/>
        <w:rPr>
          <w:sz w:val="22"/>
          <w:szCs w:val="22"/>
        </w:rPr>
      </w:pPr>
      <w:r w:rsidRPr="005B073D">
        <w:rPr>
          <w:sz w:val="22"/>
          <w:szCs w:val="22"/>
        </w:rPr>
        <w:t>2.</w:t>
      </w:r>
      <w:r w:rsidR="0089332F" w:rsidRPr="005B073D">
        <w:rPr>
          <w:sz w:val="22"/>
          <w:szCs w:val="22"/>
        </w:rPr>
        <w:t>4</w:t>
      </w:r>
      <w:r w:rsidRPr="005B073D">
        <w:rPr>
          <w:sz w:val="22"/>
          <w:szCs w:val="22"/>
        </w:rPr>
        <w:t xml:space="preserve">. После </w:t>
      </w:r>
      <w:r w:rsidR="00B759EC">
        <w:rPr>
          <w:sz w:val="22"/>
          <w:szCs w:val="22"/>
        </w:rPr>
        <w:t>выполнения работ</w:t>
      </w:r>
      <w:r w:rsidRPr="005B073D">
        <w:rPr>
          <w:sz w:val="22"/>
          <w:szCs w:val="22"/>
        </w:rPr>
        <w:t xml:space="preserve"> по договору </w:t>
      </w:r>
      <w:r w:rsidR="00A81675" w:rsidRPr="005B073D">
        <w:rPr>
          <w:sz w:val="22"/>
          <w:szCs w:val="22"/>
        </w:rPr>
        <w:t>Исполнитель</w:t>
      </w:r>
      <w:r w:rsidRPr="005B073D">
        <w:rPr>
          <w:sz w:val="22"/>
          <w:szCs w:val="22"/>
        </w:rPr>
        <w:t xml:space="preserve"> направляет </w:t>
      </w:r>
      <w:r w:rsidRPr="00F61ACA">
        <w:rPr>
          <w:sz w:val="22"/>
          <w:szCs w:val="22"/>
        </w:rPr>
        <w:t xml:space="preserve">Заказчику акт </w:t>
      </w:r>
      <w:r w:rsidR="00B759EC" w:rsidRPr="00F61ACA">
        <w:rPr>
          <w:sz w:val="22"/>
          <w:szCs w:val="22"/>
        </w:rPr>
        <w:t>выполненных работ</w:t>
      </w:r>
      <w:r w:rsidR="00EF2225" w:rsidRPr="00F61ACA">
        <w:rPr>
          <w:sz w:val="22"/>
          <w:szCs w:val="22"/>
        </w:rPr>
        <w:t>/универсальный передаточный документ</w:t>
      </w:r>
      <w:r w:rsidRPr="00F61ACA">
        <w:rPr>
          <w:sz w:val="22"/>
          <w:szCs w:val="22"/>
        </w:rPr>
        <w:t xml:space="preserve"> в 2-х экземплярах, подписанный уполномоченным представителем </w:t>
      </w:r>
      <w:r w:rsidR="00A81675" w:rsidRPr="00F61ACA">
        <w:rPr>
          <w:sz w:val="22"/>
          <w:szCs w:val="22"/>
        </w:rPr>
        <w:t>Исполнителя</w:t>
      </w:r>
      <w:r w:rsidR="00EA3C6D" w:rsidRPr="00F61ACA">
        <w:rPr>
          <w:sz w:val="22"/>
          <w:szCs w:val="22"/>
        </w:rPr>
        <w:t>, счет</w:t>
      </w:r>
      <w:r w:rsidR="00EF2225" w:rsidRPr="00F61ACA">
        <w:rPr>
          <w:sz w:val="22"/>
          <w:szCs w:val="22"/>
        </w:rPr>
        <w:t>/</w:t>
      </w:r>
      <w:r w:rsidR="00335137" w:rsidRPr="00F61ACA">
        <w:rPr>
          <w:sz w:val="22"/>
          <w:szCs w:val="22"/>
        </w:rPr>
        <w:t>счёт</w:t>
      </w:r>
      <w:r w:rsidR="00EA3C6D" w:rsidRPr="00F61ACA">
        <w:rPr>
          <w:sz w:val="22"/>
          <w:szCs w:val="22"/>
        </w:rPr>
        <w:t>-фактуру</w:t>
      </w:r>
      <w:r w:rsidRPr="00F61ACA">
        <w:rPr>
          <w:sz w:val="22"/>
          <w:szCs w:val="22"/>
        </w:rPr>
        <w:t xml:space="preserve">. Заказчик производит оплату </w:t>
      </w:r>
      <w:r w:rsidR="00B759EC" w:rsidRPr="00F61ACA">
        <w:rPr>
          <w:sz w:val="22"/>
          <w:szCs w:val="22"/>
        </w:rPr>
        <w:t>выполненных работ</w:t>
      </w:r>
      <w:r w:rsidRPr="00F61ACA">
        <w:rPr>
          <w:sz w:val="22"/>
          <w:szCs w:val="22"/>
        </w:rPr>
        <w:t xml:space="preserve"> путём перечисления денежных средств на расчётный счёт </w:t>
      </w:r>
      <w:r w:rsidR="00A81675" w:rsidRPr="00F61ACA">
        <w:rPr>
          <w:sz w:val="22"/>
          <w:szCs w:val="22"/>
        </w:rPr>
        <w:t>Исполнителя</w:t>
      </w:r>
      <w:r w:rsidRPr="00F61ACA">
        <w:rPr>
          <w:sz w:val="22"/>
          <w:szCs w:val="22"/>
        </w:rPr>
        <w:t xml:space="preserve"> в течение </w:t>
      </w:r>
      <w:r w:rsidR="004D2C65" w:rsidRPr="00F61ACA">
        <w:rPr>
          <w:sz w:val="22"/>
          <w:szCs w:val="22"/>
        </w:rPr>
        <w:t>10</w:t>
      </w:r>
      <w:r w:rsidRPr="00F61ACA">
        <w:rPr>
          <w:sz w:val="22"/>
          <w:szCs w:val="22"/>
        </w:rPr>
        <w:t xml:space="preserve"> (</w:t>
      </w:r>
      <w:r w:rsidR="004D2C65" w:rsidRPr="00F61ACA">
        <w:rPr>
          <w:sz w:val="22"/>
          <w:szCs w:val="22"/>
        </w:rPr>
        <w:t>десяти</w:t>
      </w:r>
      <w:r w:rsidRPr="00F61ACA">
        <w:rPr>
          <w:sz w:val="22"/>
          <w:szCs w:val="22"/>
        </w:rPr>
        <w:t xml:space="preserve">) </w:t>
      </w:r>
      <w:r w:rsidR="005B073D" w:rsidRPr="00F61ACA">
        <w:rPr>
          <w:sz w:val="22"/>
          <w:szCs w:val="22"/>
        </w:rPr>
        <w:t xml:space="preserve">рабочих </w:t>
      </w:r>
      <w:r w:rsidRPr="00F61ACA">
        <w:rPr>
          <w:sz w:val="22"/>
          <w:szCs w:val="22"/>
        </w:rPr>
        <w:t xml:space="preserve">дней </w:t>
      </w:r>
      <w:proofErr w:type="gramStart"/>
      <w:r w:rsidRPr="00F61ACA">
        <w:rPr>
          <w:sz w:val="22"/>
          <w:szCs w:val="22"/>
        </w:rPr>
        <w:t>с даты подписания</w:t>
      </w:r>
      <w:proofErr w:type="gramEnd"/>
      <w:r w:rsidRPr="00F61ACA">
        <w:rPr>
          <w:sz w:val="22"/>
          <w:szCs w:val="22"/>
        </w:rPr>
        <w:t xml:space="preserve"> Заказчиком акта </w:t>
      </w:r>
      <w:r w:rsidR="00B759EC" w:rsidRPr="00F61ACA">
        <w:rPr>
          <w:sz w:val="22"/>
          <w:szCs w:val="22"/>
        </w:rPr>
        <w:t>выполненных работ</w:t>
      </w:r>
      <w:r w:rsidR="00EF2225" w:rsidRPr="00F61ACA">
        <w:rPr>
          <w:sz w:val="22"/>
          <w:szCs w:val="22"/>
        </w:rPr>
        <w:t>/универсального передаточного документа</w:t>
      </w:r>
      <w:r w:rsidRPr="00F61ACA">
        <w:rPr>
          <w:sz w:val="22"/>
          <w:szCs w:val="22"/>
        </w:rPr>
        <w:t>.  Авансирование не предусмотрено.</w:t>
      </w:r>
    </w:p>
    <w:p w:rsidR="00BB596B" w:rsidRPr="005B073D" w:rsidRDefault="00BB596B" w:rsidP="00BB596B">
      <w:pPr>
        <w:pStyle w:val="ConsPlusNormal"/>
        <w:jc w:val="both"/>
        <w:rPr>
          <w:rFonts w:ascii="Times New Roman" w:hAnsi="Times New Roman" w:cs="Times New Roman"/>
          <w:sz w:val="22"/>
          <w:szCs w:val="22"/>
          <w:lang w:eastAsia="ar-SA"/>
        </w:rPr>
      </w:pPr>
      <w:r w:rsidRPr="005B073D">
        <w:rPr>
          <w:rFonts w:ascii="Times New Roman" w:hAnsi="Times New Roman" w:cs="Times New Roman"/>
          <w:sz w:val="22"/>
          <w:szCs w:val="22"/>
        </w:rPr>
        <w:t>2.</w:t>
      </w:r>
      <w:r w:rsidR="0089332F" w:rsidRPr="005B073D">
        <w:rPr>
          <w:rFonts w:ascii="Times New Roman" w:hAnsi="Times New Roman" w:cs="Times New Roman"/>
          <w:sz w:val="22"/>
          <w:szCs w:val="22"/>
        </w:rPr>
        <w:t>5</w:t>
      </w:r>
      <w:r w:rsidRPr="005B073D">
        <w:rPr>
          <w:rFonts w:ascii="Times New Roman" w:hAnsi="Times New Roman" w:cs="Times New Roman"/>
          <w:sz w:val="22"/>
          <w:szCs w:val="22"/>
        </w:rPr>
        <w:t xml:space="preserve">. В случае </w:t>
      </w:r>
      <w:r w:rsidRPr="005B073D">
        <w:rPr>
          <w:rFonts w:ascii="Times New Roman" w:hAnsi="Times New Roman" w:cs="Times New Roman"/>
          <w:sz w:val="22"/>
          <w:szCs w:val="22"/>
          <w:lang w:eastAsia="ar-SA"/>
        </w:rPr>
        <w:t xml:space="preserve">изменения своих реквизитов для оплаты </w:t>
      </w:r>
      <w:r w:rsidR="00A81675" w:rsidRPr="005B073D">
        <w:rPr>
          <w:rFonts w:ascii="Times New Roman" w:hAnsi="Times New Roman" w:cs="Times New Roman"/>
          <w:sz w:val="22"/>
          <w:szCs w:val="22"/>
          <w:lang w:eastAsia="ar-SA"/>
        </w:rPr>
        <w:t>Исполнитель</w:t>
      </w:r>
      <w:r w:rsidRPr="005B073D">
        <w:rPr>
          <w:rFonts w:ascii="Times New Roman" w:hAnsi="Times New Roman" w:cs="Times New Roman"/>
          <w:sz w:val="22"/>
          <w:szCs w:val="22"/>
          <w:lang w:eastAsia="ar-SA"/>
        </w:rPr>
        <w:t xml:space="preserve"> обязан </w:t>
      </w:r>
      <w:r w:rsidRPr="00F61ACA">
        <w:rPr>
          <w:rFonts w:ascii="Times New Roman" w:hAnsi="Times New Roman" w:cs="Times New Roman"/>
          <w:sz w:val="22"/>
          <w:szCs w:val="22"/>
          <w:lang w:eastAsia="ar-SA"/>
        </w:rPr>
        <w:t>в соответствии с п.1</w:t>
      </w:r>
      <w:r w:rsidR="00F61ACA" w:rsidRPr="00F61ACA">
        <w:rPr>
          <w:rFonts w:ascii="Times New Roman" w:hAnsi="Times New Roman" w:cs="Times New Roman"/>
          <w:sz w:val="22"/>
          <w:szCs w:val="22"/>
          <w:lang w:eastAsia="ar-SA"/>
        </w:rPr>
        <w:t>3</w:t>
      </w:r>
      <w:r w:rsidRPr="00F61ACA">
        <w:rPr>
          <w:rFonts w:ascii="Times New Roman" w:hAnsi="Times New Roman" w:cs="Times New Roman"/>
          <w:sz w:val="22"/>
          <w:szCs w:val="22"/>
          <w:lang w:eastAsia="ar-SA"/>
        </w:rPr>
        <w:t>.</w:t>
      </w:r>
      <w:r w:rsidR="009E33B8" w:rsidRPr="00F61ACA">
        <w:rPr>
          <w:rFonts w:ascii="Times New Roman" w:hAnsi="Times New Roman" w:cs="Times New Roman"/>
          <w:sz w:val="22"/>
          <w:szCs w:val="22"/>
          <w:lang w:eastAsia="ar-SA"/>
        </w:rPr>
        <w:t>4</w:t>
      </w:r>
      <w:r w:rsidRPr="00F61ACA">
        <w:rPr>
          <w:rFonts w:ascii="Times New Roman" w:hAnsi="Times New Roman" w:cs="Times New Roman"/>
          <w:sz w:val="22"/>
          <w:szCs w:val="22"/>
          <w:lang w:eastAsia="ar-SA"/>
        </w:rPr>
        <w:t xml:space="preserve">. </w:t>
      </w:r>
      <w:r w:rsidRPr="005B073D">
        <w:rPr>
          <w:rFonts w:ascii="Times New Roman" w:hAnsi="Times New Roman" w:cs="Times New Roman"/>
          <w:sz w:val="22"/>
          <w:szCs w:val="22"/>
          <w:lang w:eastAsia="ar-SA"/>
        </w:rPr>
        <w:t xml:space="preserve">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w:t>
      </w:r>
      <w:r w:rsidR="00335137" w:rsidRPr="005B073D">
        <w:rPr>
          <w:rFonts w:ascii="Times New Roman" w:hAnsi="Times New Roman" w:cs="Times New Roman"/>
          <w:sz w:val="22"/>
          <w:szCs w:val="22"/>
          <w:lang w:eastAsia="ar-SA"/>
        </w:rPr>
        <w:t>счёт</w:t>
      </w:r>
      <w:r w:rsidRPr="005B073D">
        <w:rPr>
          <w:rFonts w:ascii="Times New Roman" w:hAnsi="Times New Roman" w:cs="Times New Roman"/>
          <w:sz w:val="22"/>
          <w:szCs w:val="22"/>
          <w:lang w:eastAsia="ar-SA"/>
        </w:rPr>
        <w:t xml:space="preserve"> </w:t>
      </w:r>
      <w:r w:rsidR="00A81675" w:rsidRPr="005B073D">
        <w:rPr>
          <w:rFonts w:ascii="Times New Roman" w:hAnsi="Times New Roman" w:cs="Times New Roman"/>
          <w:sz w:val="22"/>
          <w:szCs w:val="22"/>
          <w:lang w:eastAsia="ar-SA"/>
        </w:rPr>
        <w:t>Исполнителя</w:t>
      </w:r>
      <w:r w:rsidRPr="005B073D">
        <w:rPr>
          <w:rFonts w:ascii="Times New Roman" w:hAnsi="Times New Roman" w:cs="Times New Roman"/>
          <w:sz w:val="22"/>
          <w:szCs w:val="22"/>
          <w:lang w:eastAsia="ar-SA"/>
        </w:rPr>
        <w:t xml:space="preserve">, </w:t>
      </w:r>
      <w:r w:rsidR="00350A30" w:rsidRPr="005B073D">
        <w:rPr>
          <w:rFonts w:ascii="Times New Roman" w:hAnsi="Times New Roman" w:cs="Times New Roman"/>
          <w:sz w:val="22"/>
          <w:szCs w:val="22"/>
          <w:lang w:eastAsia="ar-SA"/>
        </w:rPr>
        <w:t>несёт</w:t>
      </w:r>
      <w:r w:rsidRPr="005B073D">
        <w:rPr>
          <w:rFonts w:ascii="Times New Roman" w:hAnsi="Times New Roman" w:cs="Times New Roman"/>
          <w:sz w:val="22"/>
          <w:szCs w:val="22"/>
          <w:lang w:eastAsia="ar-SA"/>
        </w:rPr>
        <w:t xml:space="preserve"> </w:t>
      </w:r>
      <w:r w:rsidR="00A81675" w:rsidRPr="005B073D">
        <w:rPr>
          <w:rFonts w:ascii="Times New Roman" w:hAnsi="Times New Roman" w:cs="Times New Roman"/>
          <w:sz w:val="22"/>
          <w:szCs w:val="22"/>
          <w:lang w:eastAsia="ar-SA"/>
        </w:rPr>
        <w:t>Исполнитель</w:t>
      </w:r>
      <w:r w:rsidRPr="005B073D">
        <w:rPr>
          <w:rFonts w:ascii="Times New Roman" w:hAnsi="Times New Roman" w:cs="Times New Roman"/>
          <w:sz w:val="22"/>
          <w:szCs w:val="22"/>
          <w:lang w:eastAsia="ar-SA"/>
        </w:rPr>
        <w:t>.</w:t>
      </w:r>
    </w:p>
    <w:p w:rsidR="003F44C4" w:rsidRDefault="00BB596B" w:rsidP="003F44C4">
      <w:pPr>
        <w:pStyle w:val="ConsPlusNormal"/>
        <w:jc w:val="both"/>
        <w:rPr>
          <w:rFonts w:ascii="Times New Roman" w:hAnsi="Times New Roman" w:cs="Times New Roman"/>
          <w:sz w:val="22"/>
          <w:szCs w:val="22"/>
          <w:lang w:eastAsia="ar-SA"/>
        </w:rPr>
      </w:pPr>
      <w:r w:rsidRPr="005B073D">
        <w:rPr>
          <w:rFonts w:ascii="Times New Roman" w:hAnsi="Times New Roman" w:cs="Times New Roman"/>
          <w:sz w:val="22"/>
          <w:szCs w:val="22"/>
          <w:lang w:eastAsia="ar-SA"/>
        </w:rPr>
        <w:t>2.</w:t>
      </w:r>
      <w:r w:rsidR="0089332F" w:rsidRPr="005B073D">
        <w:rPr>
          <w:rFonts w:ascii="Times New Roman" w:hAnsi="Times New Roman" w:cs="Times New Roman"/>
          <w:sz w:val="22"/>
          <w:szCs w:val="22"/>
          <w:lang w:eastAsia="ar-SA"/>
        </w:rPr>
        <w:t>6</w:t>
      </w:r>
      <w:r w:rsidRPr="005B073D">
        <w:rPr>
          <w:rFonts w:ascii="Times New Roman" w:hAnsi="Times New Roman" w:cs="Times New Roman"/>
          <w:sz w:val="22"/>
          <w:szCs w:val="22"/>
          <w:lang w:eastAsia="ar-SA"/>
        </w:rPr>
        <w:t>. Обязательство Заказчика по оплате считается исполненным после списания денежных средств с</w:t>
      </w:r>
      <w:r w:rsidR="0032172A" w:rsidRPr="005B073D">
        <w:rPr>
          <w:rFonts w:ascii="Times New Roman" w:hAnsi="Times New Roman" w:cs="Times New Roman"/>
          <w:sz w:val="22"/>
          <w:szCs w:val="22"/>
          <w:lang w:eastAsia="ar-SA"/>
        </w:rPr>
        <w:t>о</w:t>
      </w:r>
      <w:r w:rsidRPr="005B073D">
        <w:rPr>
          <w:rFonts w:ascii="Times New Roman" w:hAnsi="Times New Roman" w:cs="Times New Roman"/>
          <w:sz w:val="22"/>
          <w:szCs w:val="22"/>
          <w:lang w:eastAsia="ar-SA"/>
        </w:rPr>
        <w:t xml:space="preserve"> </w:t>
      </w:r>
      <w:r w:rsidR="00335137" w:rsidRPr="005B073D">
        <w:rPr>
          <w:rFonts w:ascii="Times New Roman" w:hAnsi="Times New Roman" w:cs="Times New Roman"/>
          <w:sz w:val="22"/>
          <w:szCs w:val="22"/>
          <w:lang w:eastAsia="ar-SA"/>
        </w:rPr>
        <w:t>счёт</w:t>
      </w:r>
      <w:r w:rsidRPr="005B073D">
        <w:rPr>
          <w:rFonts w:ascii="Times New Roman" w:hAnsi="Times New Roman" w:cs="Times New Roman"/>
          <w:sz w:val="22"/>
          <w:szCs w:val="22"/>
          <w:lang w:eastAsia="ar-SA"/>
        </w:rPr>
        <w:t>а Заказчика.</w:t>
      </w:r>
    </w:p>
    <w:p w:rsidR="00BB596B" w:rsidRPr="005B073D" w:rsidRDefault="00BB596B" w:rsidP="003F44C4">
      <w:pPr>
        <w:pStyle w:val="ConsPlusNormal"/>
        <w:jc w:val="center"/>
        <w:rPr>
          <w:rFonts w:ascii="Times New Roman" w:hAnsi="Times New Roman" w:cs="Times New Roman"/>
          <w:sz w:val="22"/>
          <w:szCs w:val="22"/>
          <w:lang w:eastAsia="ar-SA"/>
        </w:rPr>
      </w:pPr>
      <w:r w:rsidRPr="005B073D">
        <w:rPr>
          <w:rFonts w:ascii="Times New Roman" w:hAnsi="Times New Roman" w:cs="Times New Roman"/>
          <w:b/>
          <w:bCs/>
          <w:sz w:val="22"/>
          <w:szCs w:val="22"/>
        </w:rPr>
        <w:t xml:space="preserve">3. Срок и место </w:t>
      </w:r>
      <w:r w:rsidR="00F40B9D">
        <w:rPr>
          <w:rFonts w:ascii="Times New Roman" w:hAnsi="Times New Roman" w:cs="Times New Roman"/>
          <w:b/>
          <w:bCs/>
          <w:sz w:val="22"/>
          <w:szCs w:val="22"/>
        </w:rPr>
        <w:t>выполнения работ</w:t>
      </w:r>
    </w:p>
    <w:p w:rsidR="00BB596B" w:rsidRPr="005B073D" w:rsidRDefault="00EF2225" w:rsidP="00335137">
      <w:pPr>
        <w:pStyle w:val="ConsPlusNormal"/>
        <w:numPr>
          <w:ilvl w:val="1"/>
          <w:numId w:val="16"/>
        </w:numPr>
        <w:tabs>
          <w:tab w:val="left" w:pos="426"/>
        </w:tabs>
        <w:ind w:left="0" w:firstLine="0"/>
        <w:jc w:val="both"/>
        <w:rPr>
          <w:rFonts w:ascii="Times New Roman" w:hAnsi="Times New Roman" w:cs="Times New Roman"/>
          <w:sz w:val="22"/>
          <w:szCs w:val="22"/>
          <w:lang w:eastAsia="ar-SA"/>
        </w:rPr>
      </w:pPr>
      <w:r>
        <w:rPr>
          <w:rFonts w:ascii="Times New Roman" w:hAnsi="Times New Roman" w:cs="Times New Roman"/>
          <w:sz w:val="22"/>
          <w:szCs w:val="22"/>
        </w:rPr>
        <w:t xml:space="preserve">    </w:t>
      </w:r>
      <w:r w:rsidR="00BB596B" w:rsidRPr="005B073D">
        <w:rPr>
          <w:rFonts w:ascii="Times New Roman" w:hAnsi="Times New Roman" w:cs="Times New Roman"/>
          <w:sz w:val="22"/>
          <w:szCs w:val="22"/>
        </w:rPr>
        <w:t xml:space="preserve">Срок </w:t>
      </w:r>
      <w:r w:rsidR="00B759EC">
        <w:rPr>
          <w:rFonts w:ascii="Times New Roman" w:hAnsi="Times New Roman" w:cs="Times New Roman"/>
          <w:sz w:val="22"/>
          <w:szCs w:val="22"/>
        </w:rPr>
        <w:t>выполнения работ</w:t>
      </w:r>
      <w:r w:rsidR="00BB596B" w:rsidRPr="005B073D">
        <w:rPr>
          <w:rFonts w:ascii="Times New Roman" w:hAnsi="Times New Roman" w:cs="Times New Roman"/>
          <w:sz w:val="22"/>
          <w:szCs w:val="22"/>
        </w:rPr>
        <w:t xml:space="preserve">: </w:t>
      </w:r>
      <w:r w:rsidR="00407F8E">
        <w:rPr>
          <w:rFonts w:ascii="Times New Roman" w:hAnsi="Times New Roman" w:cs="Times New Roman"/>
          <w:sz w:val="22"/>
          <w:szCs w:val="22"/>
        </w:rPr>
        <w:t>в течение 1</w:t>
      </w:r>
      <w:r>
        <w:rPr>
          <w:rFonts w:ascii="Times New Roman" w:hAnsi="Times New Roman" w:cs="Times New Roman"/>
          <w:sz w:val="22"/>
          <w:szCs w:val="22"/>
        </w:rPr>
        <w:t>0</w:t>
      </w:r>
      <w:r w:rsidR="00407F8E">
        <w:rPr>
          <w:rFonts w:ascii="Times New Roman" w:hAnsi="Times New Roman" w:cs="Times New Roman"/>
          <w:sz w:val="22"/>
          <w:szCs w:val="22"/>
        </w:rPr>
        <w:t xml:space="preserve"> (десяти) рабочих</w:t>
      </w:r>
      <w:r>
        <w:rPr>
          <w:rFonts w:ascii="Times New Roman" w:hAnsi="Times New Roman" w:cs="Times New Roman"/>
          <w:sz w:val="22"/>
          <w:szCs w:val="22"/>
        </w:rPr>
        <w:t xml:space="preserve"> дней с момента по</w:t>
      </w:r>
      <w:r w:rsidR="004E1245" w:rsidRPr="005B073D">
        <w:rPr>
          <w:rFonts w:ascii="Times New Roman" w:hAnsi="Times New Roman" w:cs="Times New Roman"/>
          <w:sz w:val="22"/>
          <w:szCs w:val="22"/>
        </w:rPr>
        <w:t>дписания</w:t>
      </w:r>
      <w:r w:rsidR="00B23D78" w:rsidRPr="005B073D">
        <w:rPr>
          <w:rFonts w:ascii="Times New Roman" w:hAnsi="Times New Roman" w:cs="Times New Roman"/>
          <w:sz w:val="22"/>
          <w:szCs w:val="22"/>
        </w:rPr>
        <w:t xml:space="preserve"> </w:t>
      </w:r>
      <w:r w:rsidR="0047041D" w:rsidRPr="005B073D">
        <w:rPr>
          <w:rFonts w:ascii="Times New Roman" w:hAnsi="Times New Roman" w:cs="Times New Roman"/>
          <w:sz w:val="22"/>
          <w:szCs w:val="22"/>
        </w:rPr>
        <w:t>договора</w:t>
      </w:r>
      <w:r w:rsidR="00BB596B" w:rsidRPr="005B073D">
        <w:rPr>
          <w:rFonts w:ascii="Times New Roman" w:hAnsi="Times New Roman" w:cs="Times New Roman"/>
          <w:sz w:val="22"/>
          <w:szCs w:val="22"/>
          <w:lang w:eastAsia="ar-SA"/>
        </w:rPr>
        <w:t>.</w:t>
      </w:r>
    </w:p>
    <w:p w:rsidR="00BC210D" w:rsidRPr="0008571B" w:rsidRDefault="00BB596B" w:rsidP="00836D9F">
      <w:pPr>
        <w:numPr>
          <w:ilvl w:val="1"/>
          <w:numId w:val="16"/>
        </w:numPr>
        <w:tabs>
          <w:tab w:val="left" w:pos="653"/>
          <w:tab w:val="left" w:pos="5414"/>
          <w:tab w:val="left" w:pos="9498"/>
        </w:tabs>
        <w:autoSpaceDE w:val="0"/>
        <w:ind w:left="0" w:right="27" w:firstLine="0"/>
        <w:jc w:val="both"/>
        <w:rPr>
          <w:rFonts w:cs="Times New Roman"/>
          <w:sz w:val="22"/>
          <w:szCs w:val="22"/>
          <w:shd w:val="clear" w:color="auto" w:fill="FFFFFF"/>
        </w:rPr>
      </w:pPr>
      <w:proofErr w:type="gramStart"/>
      <w:r w:rsidRPr="00B12ABD">
        <w:rPr>
          <w:rFonts w:cs="Times New Roman"/>
          <w:sz w:val="22"/>
          <w:szCs w:val="22"/>
          <w:shd w:val="clear" w:color="auto" w:fill="FFFFFF"/>
        </w:rPr>
        <w:t xml:space="preserve">Место </w:t>
      </w:r>
      <w:r w:rsidR="00B759EC" w:rsidRPr="00B12ABD">
        <w:rPr>
          <w:rFonts w:cs="Times New Roman"/>
          <w:sz w:val="22"/>
          <w:szCs w:val="22"/>
          <w:shd w:val="clear" w:color="auto" w:fill="FFFFFF"/>
        </w:rPr>
        <w:t>выполнения работ</w:t>
      </w:r>
      <w:r w:rsidRPr="00B12ABD">
        <w:rPr>
          <w:rFonts w:cs="Times New Roman"/>
          <w:sz w:val="22"/>
          <w:szCs w:val="22"/>
          <w:shd w:val="clear" w:color="auto" w:fill="FFFFFF"/>
        </w:rPr>
        <w:t>:</w:t>
      </w:r>
      <w:r w:rsidR="009969E7" w:rsidRPr="00B12ABD">
        <w:rPr>
          <w:rFonts w:cs="Times New Roman"/>
          <w:sz w:val="22"/>
          <w:szCs w:val="22"/>
          <w:shd w:val="clear" w:color="auto" w:fill="FFFFFF"/>
        </w:rPr>
        <w:t xml:space="preserve"> </w:t>
      </w:r>
      <w:r w:rsidR="00407F8E">
        <w:rPr>
          <w:rFonts w:cs="Times New Roman"/>
          <w:sz w:val="22"/>
          <w:szCs w:val="22"/>
          <w:shd w:val="clear" w:color="auto" w:fill="FFFFFF"/>
        </w:rPr>
        <w:t xml:space="preserve">г. Ульяновск, ул. Островского, д.5, </w:t>
      </w:r>
      <w:proofErr w:type="spellStart"/>
      <w:r w:rsidR="00407F8E">
        <w:rPr>
          <w:rFonts w:cs="Times New Roman"/>
          <w:sz w:val="22"/>
          <w:szCs w:val="22"/>
          <w:shd w:val="clear" w:color="auto" w:fill="FFFFFF"/>
        </w:rPr>
        <w:t>гостинично</w:t>
      </w:r>
      <w:proofErr w:type="spellEnd"/>
      <w:r w:rsidR="00407F8E">
        <w:rPr>
          <w:rFonts w:cs="Times New Roman"/>
          <w:sz w:val="22"/>
          <w:szCs w:val="22"/>
          <w:shd w:val="clear" w:color="auto" w:fill="FFFFFF"/>
        </w:rPr>
        <w:t>-жилищный комплекс</w:t>
      </w:r>
      <w:r w:rsidR="00AE4DD9">
        <w:rPr>
          <w:rFonts w:cs="Times New Roman"/>
          <w:sz w:val="22"/>
          <w:szCs w:val="22"/>
          <w:shd w:val="clear" w:color="auto" w:fill="FFFFFF"/>
        </w:rPr>
        <w:t>, 9 этаж</w:t>
      </w:r>
      <w:r w:rsidR="00407F8E">
        <w:rPr>
          <w:rFonts w:cs="Times New Roman"/>
          <w:sz w:val="22"/>
          <w:szCs w:val="22"/>
          <w:shd w:val="clear" w:color="auto" w:fill="FFFFFF"/>
        </w:rPr>
        <w:t>.</w:t>
      </w:r>
      <w:proofErr w:type="gramEnd"/>
    </w:p>
    <w:p w:rsidR="00F40B9D" w:rsidRPr="00F40B9D" w:rsidRDefault="00F40B9D" w:rsidP="00F40B9D">
      <w:pPr>
        <w:tabs>
          <w:tab w:val="left" w:pos="653"/>
          <w:tab w:val="left" w:pos="5414"/>
          <w:tab w:val="left" w:pos="9498"/>
        </w:tabs>
        <w:autoSpaceDE w:val="0"/>
        <w:ind w:left="432" w:right="27"/>
        <w:jc w:val="both"/>
        <w:rPr>
          <w:rFonts w:cs="Times New Roman"/>
          <w:color w:val="FF0000"/>
          <w:sz w:val="22"/>
          <w:szCs w:val="22"/>
          <w:shd w:val="clear" w:color="auto" w:fill="FFFFFF"/>
        </w:rPr>
      </w:pPr>
    </w:p>
    <w:p w:rsidR="00BB596B" w:rsidRPr="005B073D" w:rsidRDefault="00BB596B" w:rsidP="00BB596B">
      <w:pPr>
        <w:widowControl/>
        <w:tabs>
          <w:tab w:val="left" w:pos="379"/>
        </w:tabs>
        <w:autoSpaceDE w:val="0"/>
        <w:jc w:val="center"/>
        <w:rPr>
          <w:rFonts w:cs="Times New Roman"/>
          <w:b/>
          <w:bCs/>
          <w:spacing w:val="-3"/>
          <w:sz w:val="22"/>
          <w:szCs w:val="22"/>
          <w:shd w:val="clear" w:color="auto" w:fill="FFFFFF"/>
        </w:rPr>
      </w:pPr>
      <w:r w:rsidRPr="005B073D">
        <w:rPr>
          <w:rFonts w:cs="Times New Roman"/>
          <w:sz w:val="22"/>
          <w:szCs w:val="22"/>
          <w:shd w:val="clear" w:color="auto" w:fill="FFFFFF"/>
        </w:rPr>
        <w:t xml:space="preserve"> </w:t>
      </w:r>
      <w:r w:rsidRPr="005B073D">
        <w:rPr>
          <w:rFonts w:cs="Times New Roman"/>
          <w:b/>
          <w:bCs/>
          <w:sz w:val="22"/>
          <w:szCs w:val="22"/>
        </w:rPr>
        <w:t>4.</w:t>
      </w:r>
      <w:r w:rsidRPr="005B073D">
        <w:rPr>
          <w:rFonts w:cs="Times New Roman"/>
          <w:b/>
          <w:bCs/>
          <w:spacing w:val="-3"/>
          <w:sz w:val="22"/>
          <w:szCs w:val="22"/>
          <w:shd w:val="clear" w:color="auto" w:fill="FFFFFF"/>
        </w:rPr>
        <w:t xml:space="preserve"> Порядок сдачи и при</w:t>
      </w:r>
      <w:r w:rsidR="00335137" w:rsidRPr="005B073D">
        <w:rPr>
          <w:rFonts w:cs="Times New Roman"/>
          <w:b/>
          <w:bCs/>
          <w:spacing w:val="-3"/>
          <w:sz w:val="22"/>
          <w:szCs w:val="22"/>
          <w:shd w:val="clear" w:color="auto" w:fill="FFFFFF"/>
        </w:rPr>
        <w:t>ё</w:t>
      </w:r>
      <w:r w:rsidRPr="005B073D">
        <w:rPr>
          <w:rFonts w:cs="Times New Roman"/>
          <w:b/>
          <w:bCs/>
          <w:spacing w:val="-3"/>
          <w:sz w:val="22"/>
          <w:szCs w:val="22"/>
          <w:shd w:val="clear" w:color="auto" w:fill="FFFFFF"/>
        </w:rPr>
        <w:t xml:space="preserve">мки </w:t>
      </w:r>
      <w:r w:rsidR="00F40B9D">
        <w:rPr>
          <w:rFonts w:cs="Times New Roman"/>
          <w:b/>
          <w:bCs/>
          <w:spacing w:val="-3"/>
          <w:sz w:val="22"/>
          <w:szCs w:val="22"/>
          <w:shd w:val="clear" w:color="auto" w:fill="FFFFFF"/>
        </w:rPr>
        <w:t>выполненных работ</w:t>
      </w:r>
    </w:p>
    <w:p w:rsidR="00BB596B" w:rsidRPr="005B073D" w:rsidRDefault="00BB596B" w:rsidP="00BB596B">
      <w:pPr>
        <w:autoSpaceDE w:val="0"/>
        <w:autoSpaceDN w:val="0"/>
        <w:adjustRightInd w:val="0"/>
        <w:jc w:val="both"/>
        <w:rPr>
          <w:rFonts w:cs="Times New Roman"/>
          <w:sz w:val="22"/>
          <w:szCs w:val="22"/>
        </w:rPr>
      </w:pPr>
      <w:r w:rsidRPr="00F61ACA">
        <w:rPr>
          <w:sz w:val="22"/>
          <w:szCs w:val="22"/>
        </w:rPr>
        <w:t>4.</w:t>
      </w:r>
      <w:r w:rsidR="00AB0B19" w:rsidRPr="00F61ACA">
        <w:rPr>
          <w:sz w:val="22"/>
          <w:szCs w:val="22"/>
        </w:rPr>
        <w:t>1</w:t>
      </w:r>
      <w:r w:rsidRPr="00F61ACA">
        <w:rPr>
          <w:sz w:val="22"/>
          <w:szCs w:val="22"/>
        </w:rPr>
        <w:t xml:space="preserve">. </w:t>
      </w:r>
      <w:r w:rsidRPr="00F61ACA">
        <w:rPr>
          <w:rFonts w:cs="Times New Roman"/>
          <w:sz w:val="22"/>
          <w:szCs w:val="22"/>
        </w:rPr>
        <w:t xml:space="preserve">Сдача </w:t>
      </w:r>
      <w:r w:rsidR="00F40B9D" w:rsidRPr="00F61ACA">
        <w:rPr>
          <w:rFonts w:cs="Times New Roman"/>
          <w:sz w:val="22"/>
          <w:szCs w:val="22"/>
        </w:rPr>
        <w:t>работ</w:t>
      </w:r>
      <w:r w:rsidRPr="00F61ACA">
        <w:rPr>
          <w:rFonts w:cs="Times New Roman"/>
          <w:sz w:val="22"/>
          <w:szCs w:val="22"/>
        </w:rPr>
        <w:t xml:space="preserve">, </w:t>
      </w:r>
      <w:r w:rsidR="00F40B9D" w:rsidRPr="00F61ACA">
        <w:rPr>
          <w:rFonts w:cs="Times New Roman"/>
          <w:sz w:val="22"/>
          <w:szCs w:val="22"/>
        </w:rPr>
        <w:t>выполненных</w:t>
      </w:r>
      <w:r w:rsidRPr="00F61ACA">
        <w:rPr>
          <w:rFonts w:cs="Times New Roman"/>
          <w:sz w:val="22"/>
          <w:szCs w:val="22"/>
        </w:rPr>
        <w:t xml:space="preserve"> </w:t>
      </w:r>
      <w:r w:rsidR="00A81675" w:rsidRPr="00F61ACA">
        <w:rPr>
          <w:rFonts w:cs="Times New Roman"/>
          <w:sz w:val="22"/>
          <w:szCs w:val="22"/>
        </w:rPr>
        <w:t>Исполнителе</w:t>
      </w:r>
      <w:r w:rsidR="000007AB" w:rsidRPr="00F61ACA">
        <w:rPr>
          <w:rFonts w:cs="Times New Roman"/>
          <w:sz w:val="22"/>
          <w:szCs w:val="22"/>
        </w:rPr>
        <w:t>м</w:t>
      </w:r>
      <w:r w:rsidRPr="00F61ACA">
        <w:rPr>
          <w:rFonts w:cs="Times New Roman"/>
          <w:sz w:val="22"/>
          <w:szCs w:val="22"/>
        </w:rPr>
        <w:t>, и при</w:t>
      </w:r>
      <w:r w:rsidR="00B23D78" w:rsidRPr="00F61ACA">
        <w:rPr>
          <w:rFonts w:cs="Times New Roman"/>
          <w:sz w:val="22"/>
          <w:szCs w:val="22"/>
        </w:rPr>
        <w:t>ё</w:t>
      </w:r>
      <w:r w:rsidRPr="00F61ACA">
        <w:rPr>
          <w:rFonts w:cs="Times New Roman"/>
          <w:sz w:val="22"/>
          <w:szCs w:val="22"/>
        </w:rPr>
        <w:t xml:space="preserve">мка их Заказчиком оформляется актом </w:t>
      </w:r>
      <w:r w:rsidR="00F40B9D" w:rsidRPr="00F61ACA">
        <w:rPr>
          <w:rFonts w:cs="Times New Roman"/>
          <w:sz w:val="22"/>
          <w:szCs w:val="22"/>
        </w:rPr>
        <w:t>выполненных работ</w:t>
      </w:r>
      <w:r w:rsidR="00614E02" w:rsidRPr="00F61ACA">
        <w:rPr>
          <w:rFonts w:cs="Times New Roman"/>
          <w:sz w:val="22"/>
          <w:szCs w:val="22"/>
        </w:rPr>
        <w:t>/универсальным передаточным документом</w:t>
      </w:r>
      <w:r w:rsidRPr="00F61ACA">
        <w:rPr>
          <w:rFonts w:cs="Times New Roman"/>
          <w:sz w:val="22"/>
          <w:szCs w:val="22"/>
        </w:rPr>
        <w:t>, который подписывается Сторонам</w:t>
      </w:r>
      <w:r w:rsidRPr="005B073D">
        <w:rPr>
          <w:rFonts w:cs="Times New Roman"/>
          <w:sz w:val="22"/>
          <w:szCs w:val="22"/>
        </w:rPr>
        <w:t>и настоящего договора.</w:t>
      </w:r>
    </w:p>
    <w:p w:rsidR="00BB596B" w:rsidRPr="005B073D" w:rsidRDefault="00BB596B" w:rsidP="00BB596B">
      <w:pPr>
        <w:autoSpaceDE w:val="0"/>
        <w:jc w:val="both"/>
        <w:rPr>
          <w:sz w:val="22"/>
          <w:szCs w:val="22"/>
        </w:rPr>
      </w:pPr>
      <w:r w:rsidRPr="005B073D">
        <w:rPr>
          <w:sz w:val="22"/>
          <w:szCs w:val="22"/>
        </w:rPr>
        <w:t>4.</w:t>
      </w:r>
      <w:r w:rsidR="00AB0B19">
        <w:rPr>
          <w:sz w:val="22"/>
          <w:szCs w:val="22"/>
        </w:rPr>
        <w:t>2</w:t>
      </w:r>
      <w:r w:rsidRPr="005B073D">
        <w:rPr>
          <w:sz w:val="22"/>
          <w:szCs w:val="22"/>
        </w:rPr>
        <w:t xml:space="preserve">. Заказчик обязуется в течение 10 (десяти) дней со дня </w:t>
      </w:r>
      <w:r w:rsidRPr="00F61ACA">
        <w:rPr>
          <w:sz w:val="22"/>
          <w:szCs w:val="22"/>
        </w:rPr>
        <w:t xml:space="preserve">получения акта </w:t>
      </w:r>
      <w:r w:rsidR="00F40B9D" w:rsidRPr="00F61ACA">
        <w:rPr>
          <w:sz w:val="22"/>
          <w:szCs w:val="22"/>
        </w:rPr>
        <w:t>выполненных работ</w:t>
      </w:r>
      <w:r w:rsidR="00614E02" w:rsidRPr="00F61ACA">
        <w:rPr>
          <w:sz w:val="22"/>
          <w:szCs w:val="22"/>
        </w:rPr>
        <w:t>/универсального передаточного документа</w:t>
      </w:r>
      <w:r w:rsidRPr="00F61ACA">
        <w:rPr>
          <w:sz w:val="22"/>
          <w:szCs w:val="22"/>
        </w:rPr>
        <w:t>,</w:t>
      </w:r>
      <w:r w:rsidRPr="005B073D">
        <w:rPr>
          <w:sz w:val="22"/>
          <w:szCs w:val="22"/>
        </w:rPr>
        <w:t xml:space="preserve"> при отсутствии возражений, подписать его со своей </w:t>
      </w:r>
      <w:r w:rsidRPr="005B073D">
        <w:rPr>
          <w:sz w:val="22"/>
          <w:szCs w:val="22"/>
        </w:rPr>
        <w:lastRenderedPageBreak/>
        <w:t xml:space="preserve">Стороны и направить </w:t>
      </w:r>
      <w:r w:rsidR="00A81675" w:rsidRPr="005B073D">
        <w:rPr>
          <w:sz w:val="22"/>
          <w:szCs w:val="22"/>
        </w:rPr>
        <w:t>Исполнителю</w:t>
      </w:r>
      <w:r w:rsidRPr="005B073D">
        <w:rPr>
          <w:sz w:val="22"/>
          <w:szCs w:val="22"/>
        </w:rPr>
        <w:t>. В случае мотивированного отказа Заказчика от при</w:t>
      </w:r>
      <w:r w:rsidR="00C83596" w:rsidRPr="005B073D">
        <w:rPr>
          <w:sz w:val="22"/>
          <w:szCs w:val="22"/>
        </w:rPr>
        <w:t>ё</w:t>
      </w:r>
      <w:r w:rsidRPr="005B073D">
        <w:rPr>
          <w:sz w:val="22"/>
          <w:szCs w:val="22"/>
        </w:rPr>
        <w:t xml:space="preserve">мки </w:t>
      </w:r>
      <w:r w:rsidR="00F40B9D">
        <w:rPr>
          <w:sz w:val="22"/>
          <w:szCs w:val="22"/>
        </w:rPr>
        <w:t>работ</w:t>
      </w:r>
      <w:r w:rsidRPr="005B073D">
        <w:rPr>
          <w:sz w:val="22"/>
          <w:szCs w:val="22"/>
        </w:rPr>
        <w:t xml:space="preserve"> Сторонами составляется двусторонний акт с перечнем необходимых доработок, сроков их выполнения.</w:t>
      </w:r>
    </w:p>
    <w:p w:rsidR="00BB596B" w:rsidRPr="005B073D" w:rsidRDefault="00BB596B" w:rsidP="00BB596B">
      <w:pPr>
        <w:autoSpaceDE w:val="0"/>
        <w:autoSpaceDN w:val="0"/>
        <w:adjustRightInd w:val="0"/>
        <w:jc w:val="both"/>
        <w:rPr>
          <w:sz w:val="22"/>
          <w:szCs w:val="22"/>
        </w:rPr>
      </w:pPr>
      <w:r w:rsidRPr="005B073D">
        <w:rPr>
          <w:sz w:val="22"/>
          <w:szCs w:val="22"/>
        </w:rPr>
        <w:t>4.</w:t>
      </w:r>
      <w:r w:rsidR="000E5CF6" w:rsidRPr="005B073D">
        <w:rPr>
          <w:sz w:val="22"/>
          <w:szCs w:val="22"/>
        </w:rPr>
        <w:t>3</w:t>
      </w:r>
      <w:r w:rsidRPr="005B073D">
        <w:rPr>
          <w:sz w:val="22"/>
          <w:szCs w:val="22"/>
        </w:rPr>
        <w:t xml:space="preserve">. </w:t>
      </w:r>
      <w:r w:rsidR="00A81675" w:rsidRPr="005B073D">
        <w:rPr>
          <w:sz w:val="22"/>
          <w:szCs w:val="22"/>
        </w:rPr>
        <w:t>Исполнитель</w:t>
      </w:r>
      <w:r w:rsidRPr="005B073D">
        <w:rPr>
          <w:sz w:val="22"/>
          <w:szCs w:val="22"/>
        </w:rPr>
        <w:t xml:space="preserve"> обязуется за свой </w:t>
      </w:r>
      <w:r w:rsidR="00335137" w:rsidRPr="005B073D">
        <w:rPr>
          <w:sz w:val="22"/>
          <w:szCs w:val="22"/>
        </w:rPr>
        <w:t>счёт</w:t>
      </w:r>
      <w:r w:rsidRPr="005B073D">
        <w:rPr>
          <w:sz w:val="22"/>
          <w:szCs w:val="22"/>
        </w:rPr>
        <w:t xml:space="preserve"> в установленный Заказчиком срок, исправить по требованию Заказчика все выявленные недостатки, если в процессе </w:t>
      </w:r>
      <w:r w:rsidR="00F40B9D">
        <w:rPr>
          <w:sz w:val="22"/>
          <w:szCs w:val="22"/>
        </w:rPr>
        <w:t>выполнения работ</w:t>
      </w:r>
      <w:r w:rsidRPr="005B073D">
        <w:rPr>
          <w:sz w:val="22"/>
          <w:szCs w:val="22"/>
        </w:rPr>
        <w:t xml:space="preserve"> (или) при при</w:t>
      </w:r>
      <w:r w:rsidR="003D1F7B" w:rsidRPr="005B073D">
        <w:rPr>
          <w:sz w:val="22"/>
          <w:szCs w:val="22"/>
        </w:rPr>
        <w:t>ё</w:t>
      </w:r>
      <w:r w:rsidRPr="005B073D">
        <w:rPr>
          <w:sz w:val="22"/>
          <w:szCs w:val="22"/>
        </w:rPr>
        <w:t xml:space="preserve">мке </w:t>
      </w:r>
      <w:r w:rsidR="00F40B9D">
        <w:rPr>
          <w:sz w:val="22"/>
          <w:szCs w:val="22"/>
        </w:rPr>
        <w:t>работ</w:t>
      </w:r>
      <w:r w:rsidRPr="005B073D">
        <w:rPr>
          <w:sz w:val="22"/>
          <w:szCs w:val="22"/>
        </w:rPr>
        <w:t xml:space="preserve"> </w:t>
      </w:r>
      <w:r w:rsidR="00A81675" w:rsidRPr="005B073D">
        <w:rPr>
          <w:sz w:val="22"/>
          <w:szCs w:val="22"/>
        </w:rPr>
        <w:t>Исполнитель</w:t>
      </w:r>
      <w:r w:rsidRPr="005B073D">
        <w:rPr>
          <w:sz w:val="22"/>
          <w:szCs w:val="22"/>
        </w:rPr>
        <w:t xml:space="preserve"> допустил отступление от условий настоящего договора, ухудшившее качество </w:t>
      </w:r>
      <w:r w:rsidR="00F40B9D">
        <w:rPr>
          <w:sz w:val="22"/>
          <w:szCs w:val="22"/>
        </w:rPr>
        <w:t>работ</w:t>
      </w:r>
      <w:r w:rsidRPr="005B073D">
        <w:rPr>
          <w:sz w:val="22"/>
          <w:szCs w:val="22"/>
        </w:rPr>
        <w:t>.</w:t>
      </w:r>
    </w:p>
    <w:p w:rsidR="00BB596B" w:rsidRPr="005B073D" w:rsidRDefault="00BB596B" w:rsidP="00BB596B">
      <w:pPr>
        <w:autoSpaceDE w:val="0"/>
        <w:ind w:left="19"/>
        <w:jc w:val="both"/>
        <w:rPr>
          <w:rFonts w:eastAsia="Calibri"/>
          <w:spacing w:val="-2"/>
          <w:sz w:val="22"/>
          <w:szCs w:val="22"/>
        </w:rPr>
      </w:pPr>
      <w:r w:rsidRPr="005B073D">
        <w:rPr>
          <w:rFonts w:eastAsia="Calibri"/>
          <w:spacing w:val="-2"/>
          <w:sz w:val="22"/>
          <w:szCs w:val="22"/>
        </w:rPr>
        <w:t>4.</w:t>
      </w:r>
      <w:r w:rsidR="000E5CF6" w:rsidRPr="005B073D">
        <w:rPr>
          <w:rFonts w:eastAsia="Calibri"/>
          <w:spacing w:val="-2"/>
          <w:sz w:val="22"/>
          <w:szCs w:val="22"/>
        </w:rPr>
        <w:t>4</w:t>
      </w:r>
      <w:r w:rsidRPr="005B073D">
        <w:rPr>
          <w:rFonts w:eastAsia="Calibri"/>
          <w:spacing w:val="-2"/>
          <w:sz w:val="22"/>
          <w:szCs w:val="22"/>
        </w:rPr>
        <w:t xml:space="preserve">. Качество </w:t>
      </w:r>
      <w:r w:rsidR="00F40B9D">
        <w:rPr>
          <w:rFonts w:eastAsia="Calibri"/>
          <w:spacing w:val="-2"/>
          <w:sz w:val="22"/>
          <w:szCs w:val="22"/>
        </w:rPr>
        <w:t xml:space="preserve">выполненных работ </w:t>
      </w:r>
      <w:r w:rsidRPr="005B073D">
        <w:rPr>
          <w:rFonts w:eastAsia="Calibri"/>
          <w:spacing w:val="-2"/>
          <w:sz w:val="22"/>
          <w:szCs w:val="22"/>
        </w:rPr>
        <w:t>должно соответствовать требованиям действующего законодательства РФ.</w:t>
      </w:r>
    </w:p>
    <w:p w:rsidR="00BC210D" w:rsidRDefault="00635A38" w:rsidP="00635A38">
      <w:pPr>
        <w:autoSpaceDE w:val="0"/>
        <w:ind w:left="19"/>
        <w:jc w:val="both"/>
        <w:rPr>
          <w:rFonts w:eastAsia="Calibri"/>
          <w:spacing w:val="-2"/>
          <w:sz w:val="22"/>
          <w:szCs w:val="22"/>
        </w:rPr>
      </w:pPr>
      <w:r w:rsidRPr="006F3FC1">
        <w:rPr>
          <w:rFonts w:eastAsia="Calibri"/>
          <w:spacing w:val="-2"/>
          <w:sz w:val="22"/>
          <w:szCs w:val="22"/>
        </w:rPr>
        <w:t>4.</w:t>
      </w:r>
      <w:r w:rsidR="000E5CF6" w:rsidRPr="006F3FC1">
        <w:rPr>
          <w:rFonts w:eastAsia="Calibri"/>
          <w:spacing w:val="-2"/>
          <w:sz w:val="22"/>
          <w:szCs w:val="22"/>
        </w:rPr>
        <w:t>5</w:t>
      </w:r>
      <w:r w:rsidRPr="006F3FC1">
        <w:rPr>
          <w:rFonts w:eastAsia="Calibri"/>
          <w:spacing w:val="-2"/>
          <w:sz w:val="22"/>
          <w:szCs w:val="22"/>
        </w:rPr>
        <w:t>. Въезд транспорта на объект Заказчика осуществляется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руководителя организации.</w:t>
      </w:r>
    </w:p>
    <w:p w:rsidR="008D5FE2" w:rsidRPr="006F3FC1" w:rsidRDefault="008D5FE2" w:rsidP="00635A38">
      <w:pPr>
        <w:autoSpaceDE w:val="0"/>
        <w:ind w:left="19"/>
        <w:jc w:val="both"/>
        <w:rPr>
          <w:rFonts w:eastAsia="Calibri"/>
          <w:spacing w:val="-2"/>
          <w:sz w:val="22"/>
          <w:szCs w:val="22"/>
        </w:rPr>
      </w:pPr>
    </w:p>
    <w:p w:rsidR="00BB596B" w:rsidRPr="005B073D" w:rsidRDefault="00BB596B" w:rsidP="00BB596B">
      <w:pPr>
        <w:pStyle w:val="af3"/>
        <w:numPr>
          <w:ilvl w:val="0"/>
          <w:numId w:val="15"/>
        </w:numPr>
        <w:jc w:val="center"/>
        <w:rPr>
          <w:b/>
          <w:sz w:val="22"/>
          <w:szCs w:val="22"/>
        </w:rPr>
      </w:pPr>
      <w:r w:rsidRPr="005B073D">
        <w:rPr>
          <w:b/>
          <w:sz w:val="22"/>
          <w:szCs w:val="22"/>
        </w:rPr>
        <w:t>Права и обязанности сторон</w:t>
      </w:r>
    </w:p>
    <w:p w:rsidR="00BB596B" w:rsidRPr="005B073D" w:rsidRDefault="00BB596B" w:rsidP="00BB596B">
      <w:pPr>
        <w:pStyle w:val="af3"/>
        <w:tabs>
          <w:tab w:val="left" w:pos="851"/>
        </w:tabs>
        <w:autoSpaceDN w:val="0"/>
        <w:adjustRightInd w:val="0"/>
        <w:ind w:left="426" w:hanging="426"/>
        <w:jc w:val="both"/>
        <w:rPr>
          <w:sz w:val="22"/>
          <w:szCs w:val="22"/>
        </w:rPr>
      </w:pPr>
      <w:r w:rsidRPr="005B073D">
        <w:rPr>
          <w:sz w:val="22"/>
          <w:szCs w:val="22"/>
        </w:rPr>
        <w:t>5.1.</w:t>
      </w:r>
      <w:r w:rsidRPr="005B073D">
        <w:rPr>
          <w:sz w:val="22"/>
          <w:szCs w:val="22"/>
        </w:rPr>
        <w:tab/>
      </w:r>
      <w:r w:rsidRPr="005B073D">
        <w:rPr>
          <w:sz w:val="22"/>
          <w:szCs w:val="22"/>
          <w:u w:val="single"/>
        </w:rPr>
        <w:t>Заказчик обязан:</w:t>
      </w:r>
    </w:p>
    <w:p w:rsidR="00BB596B" w:rsidRDefault="00BB596B" w:rsidP="00F75AD7">
      <w:pPr>
        <w:pStyle w:val="af3"/>
        <w:tabs>
          <w:tab w:val="left" w:pos="709"/>
        </w:tabs>
        <w:autoSpaceDN w:val="0"/>
        <w:adjustRightInd w:val="0"/>
        <w:ind w:left="0"/>
        <w:jc w:val="both"/>
        <w:rPr>
          <w:sz w:val="22"/>
          <w:szCs w:val="22"/>
        </w:rPr>
      </w:pPr>
      <w:r w:rsidRPr="005B073D">
        <w:rPr>
          <w:sz w:val="22"/>
          <w:szCs w:val="22"/>
        </w:rPr>
        <w:t>5.1.1.</w:t>
      </w:r>
      <w:r w:rsidRPr="005B073D">
        <w:rPr>
          <w:sz w:val="22"/>
          <w:szCs w:val="22"/>
        </w:rPr>
        <w:tab/>
        <w:t xml:space="preserve">Своевременно предоставить </w:t>
      </w:r>
      <w:r w:rsidR="00A81675" w:rsidRPr="005B073D">
        <w:rPr>
          <w:sz w:val="22"/>
          <w:szCs w:val="22"/>
        </w:rPr>
        <w:t>Исполнителю</w:t>
      </w:r>
      <w:r w:rsidRPr="005B073D">
        <w:rPr>
          <w:sz w:val="22"/>
          <w:szCs w:val="22"/>
        </w:rPr>
        <w:t xml:space="preserve"> информацию, необходимую для осуществления </w:t>
      </w:r>
      <w:r w:rsidR="00A81675" w:rsidRPr="005B073D">
        <w:rPr>
          <w:sz w:val="22"/>
          <w:szCs w:val="22"/>
        </w:rPr>
        <w:t>Исполнителем</w:t>
      </w:r>
      <w:r w:rsidRPr="005B073D">
        <w:rPr>
          <w:sz w:val="22"/>
          <w:szCs w:val="22"/>
        </w:rPr>
        <w:t xml:space="preserve"> своих обязанностей по договору.</w:t>
      </w:r>
    </w:p>
    <w:p w:rsidR="00BB596B" w:rsidRPr="005B073D" w:rsidRDefault="00BB596B" w:rsidP="00BB596B">
      <w:pPr>
        <w:pStyle w:val="af3"/>
        <w:tabs>
          <w:tab w:val="left" w:pos="851"/>
        </w:tabs>
        <w:autoSpaceDN w:val="0"/>
        <w:adjustRightInd w:val="0"/>
        <w:ind w:left="0"/>
        <w:jc w:val="both"/>
        <w:rPr>
          <w:sz w:val="22"/>
          <w:szCs w:val="22"/>
        </w:rPr>
      </w:pPr>
      <w:r w:rsidRPr="005B073D">
        <w:rPr>
          <w:sz w:val="22"/>
          <w:szCs w:val="22"/>
        </w:rPr>
        <w:t>5.1.</w:t>
      </w:r>
      <w:r w:rsidR="00103FB3">
        <w:rPr>
          <w:sz w:val="22"/>
          <w:szCs w:val="22"/>
        </w:rPr>
        <w:t>2</w:t>
      </w:r>
      <w:r w:rsidRPr="005B073D">
        <w:rPr>
          <w:sz w:val="22"/>
          <w:szCs w:val="22"/>
        </w:rPr>
        <w:t xml:space="preserve">. Обеспечить приёмку </w:t>
      </w:r>
      <w:r w:rsidR="00F40B9D">
        <w:rPr>
          <w:sz w:val="22"/>
          <w:szCs w:val="22"/>
        </w:rPr>
        <w:t>выполненных работ</w:t>
      </w:r>
      <w:r w:rsidRPr="005B073D">
        <w:rPr>
          <w:sz w:val="22"/>
          <w:szCs w:val="22"/>
        </w:rPr>
        <w:t xml:space="preserve"> в соответствии с условиями договора.</w:t>
      </w:r>
    </w:p>
    <w:p w:rsidR="00BB596B" w:rsidRPr="005B073D" w:rsidRDefault="00BB596B" w:rsidP="004B334C">
      <w:pPr>
        <w:tabs>
          <w:tab w:val="left" w:pos="567"/>
        </w:tabs>
        <w:autoSpaceDN w:val="0"/>
        <w:adjustRightInd w:val="0"/>
        <w:jc w:val="both"/>
        <w:rPr>
          <w:rFonts w:cs="Times New Roman"/>
          <w:sz w:val="22"/>
          <w:szCs w:val="22"/>
        </w:rPr>
      </w:pPr>
      <w:r w:rsidRPr="005B073D">
        <w:rPr>
          <w:rFonts w:cs="Times New Roman"/>
          <w:sz w:val="22"/>
          <w:szCs w:val="22"/>
        </w:rPr>
        <w:t>5.1.</w:t>
      </w:r>
      <w:r w:rsidR="00103FB3">
        <w:rPr>
          <w:rFonts w:cs="Times New Roman"/>
          <w:sz w:val="22"/>
          <w:szCs w:val="22"/>
        </w:rPr>
        <w:t>3</w:t>
      </w:r>
      <w:r w:rsidRPr="005B073D">
        <w:rPr>
          <w:rFonts w:cs="Times New Roman"/>
          <w:sz w:val="22"/>
          <w:szCs w:val="22"/>
        </w:rPr>
        <w:t>.</w:t>
      </w:r>
      <w:r w:rsidRPr="005B073D">
        <w:rPr>
          <w:rFonts w:cs="Times New Roman"/>
          <w:sz w:val="22"/>
          <w:szCs w:val="22"/>
        </w:rPr>
        <w:tab/>
        <w:t xml:space="preserve">Осуществлять </w:t>
      </w:r>
      <w:proofErr w:type="gramStart"/>
      <w:r w:rsidRPr="005B073D">
        <w:rPr>
          <w:rFonts w:cs="Times New Roman"/>
          <w:sz w:val="22"/>
          <w:szCs w:val="22"/>
        </w:rPr>
        <w:t>контроль за</w:t>
      </w:r>
      <w:proofErr w:type="gramEnd"/>
      <w:r w:rsidRPr="005B073D">
        <w:rPr>
          <w:rFonts w:cs="Times New Roman"/>
          <w:sz w:val="22"/>
          <w:szCs w:val="22"/>
        </w:rPr>
        <w:t xml:space="preserve"> порядком и сроками </w:t>
      </w:r>
      <w:r w:rsidR="00F40B9D">
        <w:rPr>
          <w:rFonts w:cs="Times New Roman"/>
          <w:sz w:val="22"/>
          <w:szCs w:val="22"/>
        </w:rPr>
        <w:t>выполнения работ</w:t>
      </w:r>
      <w:r w:rsidRPr="005B073D">
        <w:rPr>
          <w:rFonts w:cs="Times New Roman"/>
          <w:sz w:val="22"/>
          <w:szCs w:val="22"/>
        </w:rPr>
        <w:t xml:space="preserve">. </w:t>
      </w:r>
    </w:p>
    <w:p w:rsidR="00BB596B" w:rsidRPr="005B073D" w:rsidRDefault="00BB596B" w:rsidP="004B334C">
      <w:pPr>
        <w:pStyle w:val="af3"/>
        <w:tabs>
          <w:tab w:val="left" w:pos="567"/>
        </w:tabs>
        <w:autoSpaceDN w:val="0"/>
        <w:adjustRightInd w:val="0"/>
        <w:ind w:left="0"/>
        <w:jc w:val="both"/>
        <w:rPr>
          <w:sz w:val="22"/>
          <w:szCs w:val="22"/>
        </w:rPr>
      </w:pPr>
      <w:r w:rsidRPr="005B073D">
        <w:rPr>
          <w:sz w:val="22"/>
          <w:szCs w:val="22"/>
        </w:rPr>
        <w:t>5.1.</w:t>
      </w:r>
      <w:r w:rsidR="00103FB3">
        <w:rPr>
          <w:sz w:val="22"/>
          <w:szCs w:val="22"/>
        </w:rPr>
        <w:t>4</w:t>
      </w:r>
      <w:r w:rsidRPr="005B073D">
        <w:rPr>
          <w:sz w:val="22"/>
          <w:szCs w:val="22"/>
        </w:rPr>
        <w:t>.</w:t>
      </w:r>
      <w:r w:rsidRPr="005B073D">
        <w:rPr>
          <w:sz w:val="22"/>
          <w:szCs w:val="22"/>
        </w:rPr>
        <w:tab/>
        <w:t xml:space="preserve">Своевременно оплатить </w:t>
      </w:r>
      <w:r w:rsidR="00F40B9D">
        <w:rPr>
          <w:sz w:val="22"/>
          <w:szCs w:val="22"/>
        </w:rPr>
        <w:t>выполненные работы</w:t>
      </w:r>
      <w:r w:rsidRPr="005B073D">
        <w:rPr>
          <w:sz w:val="22"/>
          <w:szCs w:val="22"/>
        </w:rPr>
        <w:t xml:space="preserve"> в соответствии с разделом 2 договора.</w:t>
      </w:r>
    </w:p>
    <w:p w:rsidR="00BB596B" w:rsidRPr="005B073D" w:rsidRDefault="00BB596B" w:rsidP="00BB596B">
      <w:pPr>
        <w:pStyle w:val="af3"/>
        <w:tabs>
          <w:tab w:val="left" w:pos="851"/>
        </w:tabs>
        <w:autoSpaceDN w:val="0"/>
        <w:adjustRightInd w:val="0"/>
        <w:ind w:left="0"/>
        <w:jc w:val="both"/>
        <w:rPr>
          <w:sz w:val="22"/>
          <w:szCs w:val="22"/>
        </w:rPr>
      </w:pPr>
      <w:r w:rsidRPr="005B073D">
        <w:rPr>
          <w:sz w:val="22"/>
          <w:szCs w:val="22"/>
        </w:rPr>
        <w:t>5.1.</w:t>
      </w:r>
      <w:r w:rsidR="00103FB3">
        <w:rPr>
          <w:sz w:val="22"/>
          <w:szCs w:val="22"/>
        </w:rPr>
        <w:t>5</w:t>
      </w:r>
      <w:r w:rsidRPr="005B073D">
        <w:rPr>
          <w:sz w:val="22"/>
          <w:szCs w:val="22"/>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BB596B" w:rsidRPr="005B073D" w:rsidRDefault="00BB596B" w:rsidP="00BB596B">
      <w:pPr>
        <w:pStyle w:val="af3"/>
        <w:tabs>
          <w:tab w:val="left" w:pos="851"/>
        </w:tabs>
        <w:autoSpaceDN w:val="0"/>
        <w:adjustRightInd w:val="0"/>
        <w:ind w:left="0"/>
        <w:jc w:val="both"/>
        <w:rPr>
          <w:sz w:val="22"/>
          <w:szCs w:val="22"/>
        </w:rPr>
      </w:pPr>
      <w:r w:rsidRPr="005B073D">
        <w:rPr>
          <w:sz w:val="22"/>
          <w:szCs w:val="22"/>
        </w:rPr>
        <w:t>5.1.</w:t>
      </w:r>
      <w:r w:rsidR="00103FB3">
        <w:rPr>
          <w:sz w:val="22"/>
          <w:szCs w:val="22"/>
        </w:rPr>
        <w:t>6</w:t>
      </w:r>
      <w:r w:rsidRPr="005B073D">
        <w:rPr>
          <w:sz w:val="22"/>
          <w:szCs w:val="22"/>
        </w:rPr>
        <w:t xml:space="preserve">. В случае изменения любых сведений, касающихся Заказчика, и необходимых для выполнения </w:t>
      </w:r>
      <w:r w:rsidR="00A81675" w:rsidRPr="005B073D">
        <w:rPr>
          <w:sz w:val="22"/>
          <w:szCs w:val="22"/>
        </w:rPr>
        <w:t>Исполнителе</w:t>
      </w:r>
      <w:r w:rsidR="000007AB" w:rsidRPr="005B073D">
        <w:rPr>
          <w:sz w:val="22"/>
          <w:szCs w:val="22"/>
        </w:rPr>
        <w:t>м</w:t>
      </w:r>
      <w:r w:rsidRPr="005B073D">
        <w:rPr>
          <w:sz w:val="22"/>
          <w:szCs w:val="22"/>
        </w:rPr>
        <w:t xml:space="preserve"> своих обязанностей извещать </w:t>
      </w:r>
      <w:r w:rsidR="00A81675" w:rsidRPr="005B073D">
        <w:rPr>
          <w:sz w:val="22"/>
          <w:szCs w:val="22"/>
        </w:rPr>
        <w:t>Исполнителя</w:t>
      </w:r>
      <w:r w:rsidRPr="005B073D">
        <w:rPr>
          <w:sz w:val="22"/>
          <w:szCs w:val="22"/>
        </w:rPr>
        <w:t xml:space="preserve"> в течение 1 рабочего дня.</w:t>
      </w:r>
    </w:p>
    <w:p w:rsidR="00BB596B" w:rsidRPr="005B073D" w:rsidRDefault="00BB596B" w:rsidP="00BB596B">
      <w:pPr>
        <w:pStyle w:val="af3"/>
        <w:tabs>
          <w:tab w:val="left" w:pos="851"/>
        </w:tabs>
        <w:autoSpaceDN w:val="0"/>
        <w:adjustRightInd w:val="0"/>
        <w:ind w:left="0"/>
        <w:jc w:val="both"/>
        <w:rPr>
          <w:sz w:val="22"/>
          <w:szCs w:val="22"/>
        </w:rPr>
      </w:pPr>
      <w:r w:rsidRPr="005B073D">
        <w:rPr>
          <w:sz w:val="22"/>
          <w:szCs w:val="22"/>
        </w:rPr>
        <w:t>5.1.</w:t>
      </w:r>
      <w:r w:rsidR="00103FB3">
        <w:rPr>
          <w:sz w:val="22"/>
          <w:szCs w:val="22"/>
        </w:rPr>
        <w:t>7</w:t>
      </w:r>
      <w:r w:rsidRPr="005B073D">
        <w:rPr>
          <w:sz w:val="22"/>
          <w:szCs w:val="22"/>
        </w:rPr>
        <w:t xml:space="preserve">. Обеспечить конфиденциальность персональных данных </w:t>
      </w:r>
      <w:r w:rsidR="00A81675" w:rsidRPr="005B073D">
        <w:rPr>
          <w:sz w:val="22"/>
          <w:szCs w:val="22"/>
        </w:rPr>
        <w:t>Исполнителя</w:t>
      </w:r>
      <w:r w:rsidRPr="005B073D">
        <w:rPr>
          <w:sz w:val="22"/>
          <w:szCs w:val="22"/>
        </w:rPr>
        <w:t>, которые стали доступны ему в рамках настоящего договора.</w:t>
      </w:r>
    </w:p>
    <w:p w:rsidR="00BB596B" w:rsidRPr="005B073D" w:rsidRDefault="00BB596B" w:rsidP="00BB596B">
      <w:pPr>
        <w:pStyle w:val="af3"/>
        <w:numPr>
          <w:ilvl w:val="1"/>
          <w:numId w:val="14"/>
        </w:numPr>
        <w:spacing w:line="200" w:lineRule="atLeast"/>
        <w:jc w:val="both"/>
        <w:rPr>
          <w:bCs/>
          <w:sz w:val="22"/>
          <w:szCs w:val="22"/>
          <w:u w:val="single"/>
        </w:rPr>
      </w:pPr>
      <w:r w:rsidRPr="005B073D">
        <w:rPr>
          <w:sz w:val="22"/>
          <w:szCs w:val="22"/>
          <w:u w:val="single"/>
        </w:rPr>
        <w:t>Заказчик вправе:</w:t>
      </w:r>
    </w:p>
    <w:p w:rsidR="00BB596B" w:rsidRPr="005B073D" w:rsidRDefault="00BB596B" w:rsidP="00BB596B">
      <w:pPr>
        <w:tabs>
          <w:tab w:val="left" w:pos="567"/>
        </w:tabs>
        <w:autoSpaceDN w:val="0"/>
        <w:adjustRightInd w:val="0"/>
        <w:jc w:val="both"/>
        <w:rPr>
          <w:rFonts w:cs="Times New Roman"/>
          <w:sz w:val="22"/>
          <w:szCs w:val="22"/>
        </w:rPr>
      </w:pPr>
      <w:r w:rsidRPr="005B073D">
        <w:rPr>
          <w:rFonts w:cs="Times New Roman"/>
          <w:sz w:val="22"/>
          <w:szCs w:val="22"/>
        </w:rPr>
        <w:t>5.2.1.</w:t>
      </w:r>
      <w:r w:rsidRPr="005B073D">
        <w:rPr>
          <w:rFonts w:cs="Times New Roman"/>
          <w:sz w:val="22"/>
          <w:szCs w:val="22"/>
        </w:rPr>
        <w:tab/>
        <w:t xml:space="preserve"> Требовать от </w:t>
      </w:r>
      <w:r w:rsidR="00A81675" w:rsidRPr="005B073D">
        <w:rPr>
          <w:rFonts w:cs="Times New Roman"/>
          <w:sz w:val="22"/>
          <w:szCs w:val="22"/>
        </w:rPr>
        <w:t>Исполнителя</w:t>
      </w:r>
      <w:r w:rsidRPr="005B073D">
        <w:rPr>
          <w:rFonts w:cs="Times New Roman"/>
          <w:sz w:val="22"/>
          <w:szCs w:val="22"/>
        </w:rPr>
        <w:t xml:space="preserve"> надлежащего исполнения обязательств в соответствии с условиями договора.</w:t>
      </w:r>
    </w:p>
    <w:p w:rsidR="00BB596B" w:rsidRPr="005B073D" w:rsidRDefault="00BB596B" w:rsidP="00BB596B">
      <w:pPr>
        <w:tabs>
          <w:tab w:val="left" w:pos="709"/>
        </w:tabs>
        <w:autoSpaceDN w:val="0"/>
        <w:adjustRightInd w:val="0"/>
        <w:jc w:val="both"/>
        <w:rPr>
          <w:rFonts w:cs="Times New Roman"/>
          <w:sz w:val="22"/>
          <w:szCs w:val="22"/>
        </w:rPr>
      </w:pPr>
      <w:r w:rsidRPr="005B073D">
        <w:rPr>
          <w:rFonts w:cs="Times New Roman"/>
          <w:sz w:val="22"/>
          <w:szCs w:val="22"/>
        </w:rPr>
        <w:t>5.2.2.</w:t>
      </w:r>
      <w:r w:rsidRPr="005B073D">
        <w:rPr>
          <w:rFonts w:cs="Times New Roman"/>
          <w:sz w:val="22"/>
          <w:szCs w:val="22"/>
        </w:rPr>
        <w:tab/>
        <w:t xml:space="preserve">Запрашивать у </w:t>
      </w:r>
      <w:r w:rsidR="00A81675" w:rsidRPr="005B073D">
        <w:rPr>
          <w:rFonts w:cs="Times New Roman"/>
          <w:sz w:val="22"/>
          <w:szCs w:val="22"/>
        </w:rPr>
        <w:t>Исполнителя</w:t>
      </w:r>
      <w:r w:rsidRPr="005B073D">
        <w:rPr>
          <w:rFonts w:cs="Times New Roman"/>
          <w:sz w:val="22"/>
          <w:szCs w:val="22"/>
        </w:rPr>
        <w:t xml:space="preserve"> информацию о ходе исполнения обязательств </w:t>
      </w:r>
      <w:r w:rsidR="00A81675" w:rsidRPr="005B073D">
        <w:rPr>
          <w:rFonts w:cs="Times New Roman"/>
          <w:sz w:val="22"/>
          <w:szCs w:val="22"/>
        </w:rPr>
        <w:t>Исполнителя</w:t>
      </w:r>
      <w:r w:rsidRPr="005B073D">
        <w:rPr>
          <w:rFonts w:cs="Times New Roman"/>
          <w:sz w:val="22"/>
          <w:szCs w:val="22"/>
        </w:rPr>
        <w:t xml:space="preserve"> по договору.</w:t>
      </w:r>
    </w:p>
    <w:p w:rsidR="00BB596B" w:rsidRPr="005B073D" w:rsidRDefault="00BB596B" w:rsidP="00BB596B">
      <w:pPr>
        <w:autoSpaceDE w:val="0"/>
        <w:jc w:val="both"/>
        <w:rPr>
          <w:rFonts w:cs="Times New Roman"/>
          <w:sz w:val="22"/>
          <w:szCs w:val="22"/>
        </w:rPr>
      </w:pPr>
      <w:r w:rsidRPr="005B073D">
        <w:rPr>
          <w:rFonts w:cs="Times New Roman"/>
          <w:sz w:val="22"/>
          <w:szCs w:val="22"/>
        </w:rPr>
        <w:t xml:space="preserve">5.2.3. Требовать от </w:t>
      </w:r>
      <w:r w:rsidR="00A81675" w:rsidRPr="005B073D">
        <w:rPr>
          <w:rFonts w:cs="Times New Roman"/>
          <w:sz w:val="22"/>
          <w:szCs w:val="22"/>
        </w:rPr>
        <w:t>Исполнителя</w:t>
      </w:r>
      <w:r w:rsidRPr="005B073D">
        <w:rPr>
          <w:rFonts w:cs="Times New Roman"/>
          <w:sz w:val="22"/>
          <w:szCs w:val="22"/>
        </w:rPr>
        <w:t xml:space="preserve"> приостановки </w:t>
      </w:r>
      <w:r w:rsidR="00F40B9D">
        <w:rPr>
          <w:rFonts w:cs="Times New Roman"/>
          <w:sz w:val="22"/>
          <w:szCs w:val="22"/>
        </w:rPr>
        <w:t>выполнения работ</w:t>
      </w:r>
      <w:r w:rsidRPr="005B073D">
        <w:rPr>
          <w:rFonts w:cs="Times New Roman"/>
          <w:sz w:val="22"/>
          <w:szCs w:val="22"/>
        </w:rPr>
        <w:t xml:space="preserve"> в том случае, если будет установлено, что </w:t>
      </w:r>
      <w:r w:rsidR="00F40B9D">
        <w:rPr>
          <w:rFonts w:cs="Times New Roman"/>
          <w:sz w:val="22"/>
          <w:szCs w:val="22"/>
        </w:rPr>
        <w:t>выполнение работ</w:t>
      </w:r>
      <w:r w:rsidRPr="005B073D">
        <w:rPr>
          <w:rFonts w:cs="Times New Roman"/>
          <w:sz w:val="22"/>
          <w:szCs w:val="22"/>
        </w:rPr>
        <w:t xml:space="preserve"> наносит или может нанести значительный ущерб Заказчику. В данном случае Заказчик обязан уведомить </w:t>
      </w:r>
      <w:r w:rsidR="00A81675" w:rsidRPr="005B073D">
        <w:rPr>
          <w:rFonts w:cs="Times New Roman"/>
          <w:sz w:val="22"/>
          <w:szCs w:val="22"/>
        </w:rPr>
        <w:t>Исполнителя</w:t>
      </w:r>
      <w:r w:rsidRPr="005B073D">
        <w:rPr>
          <w:rFonts w:cs="Times New Roman"/>
          <w:sz w:val="22"/>
          <w:szCs w:val="22"/>
        </w:rPr>
        <w:t xml:space="preserve"> о необходимости приостановки </w:t>
      </w:r>
      <w:r w:rsidR="00F40B9D">
        <w:rPr>
          <w:rFonts w:cs="Times New Roman"/>
          <w:sz w:val="22"/>
          <w:szCs w:val="22"/>
        </w:rPr>
        <w:t>выполнения работ</w:t>
      </w:r>
      <w:r w:rsidRPr="005B073D">
        <w:rPr>
          <w:rFonts w:cs="Times New Roman"/>
          <w:sz w:val="22"/>
          <w:szCs w:val="22"/>
        </w:rPr>
        <w:t xml:space="preserve">, </w:t>
      </w:r>
      <w:r w:rsidR="00A81675" w:rsidRPr="005B073D">
        <w:rPr>
          <w:rFonts w:cs="Times New Roman"/>
          <w:sz w:val="22"/>
          <w:szCs w:val="22"/>
        </w:rPr>
        <w:t>Исполнитель</w:t>
      </w:r>
      <w:r w:rsidRPr="005B073D">
        <w:rPr>
          <w:rFonts w:cs="Times New Roman"/>
          <w:sz w:val="22"/>
          <w:szCs w:val="22"/>
        </w:rPr>
        <w:t xml:space="preserve"> приостанавливает </w:t>
      </w:r>
      <w:r w:rsidR="00F40B9D">
        <w:rPr>
          <w:rFonts w:cs="Times New Roman"/>
          <w:sz w:val="22"/>
          <w:szCs w:val="22"/>
        </w:rPr>
        <w:t>выполнение работ</w:t>
      </w:r>
      <w:r w:rsidRPr="005B073D">
        <w:rPr>
          <w:rFonts w:cs="Times New Roman"/>
          <w:sz w:val="22"/>
          <w:szCs w:val="22"/>
        </w:rPr>
        <w:t xml:space="preserve"> с момента получения такого уведомления.</w:t>
      </w:r>
    </w:p>
    <w:p w:rsidR="007369F6" w:rsidRPr="005B073D" w:rsidRDefault="007369F6" w:rsidP="007369F6">
      <w:pPr>
        <w:autoSpaceDE w:val="0"/>
        <w:jc w:val="both"/>
        <w:rPr>
          <w:rFonts w:cs="Times New Roman"/>
          <w:sz w:val="22"/>
          <w:szCs w:val="22"/>
        </w:rPr>
      </w:pPr>
      <w:r w:rsidRPr="005B073D">
        <w:rPr>
          <w:rFonts w:cs="Times New Roman"/>
          <w:sz w:val="22"/>
          <w:szCs w:val="22"/>
        </w:rPr>
        <w:t xml:space="preserve">5.2.4. </w:t>
      </w:r>
      <w:r w:rsidR="00745E9F">
        <w:rPr>
          <w:rFonts w:cs="Times New Roman"/>
          <w:sz w:val="22"/>
          <w:szCs w:val="22"/>
        </w:rPr>
        <w:t xml:space="preserve">  </w:t>
      </w:r>
      <w:r w:rsidRPr="005B073D">
        <w:rPr>
          <w:rFonts w:cs="Times New Roman"/>
          <w:sz w:val="22"/>
          <w:szCs w:val="22"/>
        </w:rPr>
        <w:t xml:space="preserve">Для проверки соответствия качества </w:t>
      </w:r>
      <w:r w:rsidR="00F40B9D">
        <w:rPr>
          <w:rFonts w:cs="Times New Roman"/>
          <w:sz w:val="22"/>
          <w:szCs w:val="22"/>
        </w:rPr>
        <w:t>выполняемых работ</w:t>
      </w:r>
      <w:r w:rsidRPr="005B073D">
        <w:rPr>
          <w:rFonts w:cs="Times New Roman"/>
          <w:sz w:val="22"/>
          <w:szCs w:val="22"/>
        </w:rPr>
        <w:t xml:space="preserve"> привлекать независимых экспертов.</w:t>
      </w:r>
    </w:p>
    <w:p w:rsidR="00B34118" w:rsidRPr="005B073D" w:rsidRDefault="00B34118" w:rsidP="00B34118">
      <w:pPr>
        <w:pStyle w:val="af3"/>
        <w:tabs>
          <w:tab w:val="left" w:pos="567"/>
        </w:tabs>
        <w:autoSpaceDN w:val="0"/>
        <w:adjustRightInd w:val="0"/>
        <w:ind w:left="0"/>
        <w:jc w:val="both"/>
        <w:rPr>
          <w:sz w:val="22"/>
          <w:szCs w:val="22"/>
        </w:rPr>
      </w:pPr>
      <w:r w:rsidRPr="005B073D">
        <w:rPr>
          <w:sz w:val="22"/>
          <w:szCs w:val="22"/>
        </w:rPr>
        <w:t>5.2.</w:t>
      </w:r>
      <w:r w:rsidR="004D2C65" w:rsidRPr="005B073D">
        <w:rPr>
          <w:sz w:val="22"/>
          <w:szCs w:val="22"/>
        </w:rPr>
        <w:t>5</w:t>
      </w:r>
      <w:r w:rsidRPr="005B073D">
        <w:rPr>
          <w:sz w:val="22"/>
          <w:szCs w:val="22"/>
        </w:rPr>
        <w:t>. В случае неисполнения или ненадлежащего исполнения Исполнителем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Исполнителю.</w:t>
      </w:r>
    </w:p>
    <w:p w:rsidR="00BB596B" w:rsidRPr="005B073D" w:rsidRDefault="00BB596B" w:rsidP="005E3D5F">
      <w:pPr>
        <w:tabs>
          <w:tab w:val="left" w:pos="1843"/>
        </w:tabs>
        <w:autoSpaceDN w:val="0"/>
        <w:adjustRightInd w:val="0"/>
        <w:ind w:left="426" w:hanging="425"/>
        <w:jc w:val="both"/>
        <w:rPr>
          <w:rFonts w:cs="Times New Roman"/>
          <w:sz w:val="22"/>
          <w:szCs w:val="22"/>
          <w:u w:val="single"/>
        </w:rPr>
      </w:pPr>
      <w:r w:rsidRPr="005B073D">
        <w:rPr>
          <w:rFonts w:cs="Times New Roman"/>
          <w:sz w:val="22"/>
          <w:szCs w:val="22"/>
        </w:rPr>
        <w:t>5.3.</w:t>
      </w:r>
      <w:r w:rsidRPr="005B073D">
        <w:rPr>
          <w:rFonts w:cs="Times New Roman"/>
          <w:sz w:val="22"/>
          <w:szCs w:val="22"/>
        </w:rPr>
        <w:tab/>
      </w:r>
      <w:r w:rsidR="00A81675" w:rsidRPr="005B073D">
        <w:rPr>
          <w:rFonts w:cs="Times New Roman"/>
          <w:sz w:val="22"/>
          <w:szCs w:val="22"/>
          <w:u w:val="single"/>
        </w:rPr>
        <w:t>Исполнитель</w:t>
      </w:r>
      <w:r w:rsidRPr="005B073D">
        <w:rPr>
          <w:rFonts w:cs="Times New Roman"/>
          <w:sz w:val="22"/>
          <w:szCs w:val="22"/>
          <w:u w:val="single"/>
        </w:rPr>
        <w:t xml:space="preserve"> обязан:</w:t>
      </w:r>
    </w:p>
    <w:p w:rsidR="00BB596B" w:rsidRPr="005B073D" w:rsidRDefault="00BB596B" w:rsidP="00C4784C">
      <w:pPr>
        <w:tabs>
          <w:tab w:val="left" w:pos="567"/>
        </w:tabs>
        <w:autoSpaceDN w:val="0"/>
        <w:adjustRightInd w:val="0"/>
        <w:jc w:val="both"/>
        <w:rPr>
          <w:rFonts w:cs="Times New Roman"/>
          <w:sz w:val="22"/>
          <w:szCs w:val="22"/>
        </w:rPr>
      </w:pPr>
      <w:r w:rsidRPr="005B073D">
        <w:rPr>
          <w:rFonts w:cs="Times New Roman"/>
          <w:sz w:val="22"/>
          <w:szCs w:val="22"/>
        </w:rPr>
        <w:t>5.3.1.</w:t>
      </w:r>
      <w:r w:rsidRPr="005B073D">
        <w:rPr>
          <w:rFonts w:cs="Times New Roman"/>
          <w:sz w:val="22"/>
          <w:szCs w:val="22"/>
        </w:rPr>
        <w:tab/>
        <w:t xml:space="preserve">Своевременно и надлежащим образом </w:t>
      </w:r>
      <w:r w:rsidR="00F40B9D">
        <w:rPr>
          <w:rFonts w:cs="Times New Roman"/>
          <w:sz w:val="22"/>
          <w:szCs w:val="22"/>
        </w:rPr>
        <w:t>выполнять работы</w:t>
      </w:r>
      <w:r w:rsidRPr="005B073D">
        <w:rPr>
          <w:rFonts w:cs="Times New Roman"/>
          <w:sz w:val="22"/>
          <w:szCs w:val="22"/>
        </w:rPr>
        <w:t xml:space="preserve"> в соответствии с условиями договора.</w:t>
      </w:r>
    </w:p>
    <w:p w:rsidR="00F37A97" w:rsidRPr="00B12ABD" w:rsidRDefault="00F37A97" w:rsidP="00F37A97">
      <w:pPr>
        <w:tabs>
          <w:tab w:val="left" w:pos="567"/>
        </w:tabs>
        <w:autoSpaceDN w:val="0"/>
        <w:adjustRightInd w:val="0"/>
        <w:ind w:left="851" w:hanging="851"/>
        <w:jc w:val="both"/>
        <w:rPr>
          <w:sz w:val="22"/>
          <w:szCs w:val="22"/>
        </w:rPr>
      </w:pPr>
      <w:r w:rsidRPr="00B12ABD">
        <w:rPr>
          <w:sz w:val="22"/>
          <w:szCs w:val="22"/>
        </w:rPr>
        <w:t>5.3.2.</w:t>
      </w:r>
      <w:r w:rsidRPr="00B12ABD">
        <w:rPr>
          <w:sz w:val="22"/>
          <w:szCs w:val="22"/>
        </w:rPr>
        <w:tab/>
      </w:r>
      <w:r w:rsidR="00F40B9D" w:rsidRPr="00B12ABD">
        <w:rPr>
          <w:sz w:val="22"/>
          <w:szCs w:val="22"/>
        </w:rPr>
        <w:t xml:space="preserve">Выполнять работы </w:t>
      </w:r>
      <w:r w:rsidRPr="00B12ABD">
        <w:rPr>
          <w:sz w:val="22"/>
          <w:szCs w:val="22"/>
        </w:rPr>
        <w:t xml:space="preserve">в объёме, предусмотренном </w:t>
      </w:r>
      <w:r w:rsidR="00D17858" w:rsidRPr="00B12ABD">
        <w:rPr>
          <w:sz w:val="22"/>
          <w:szCs w:val="22"/>
        </w:rPr>
        <w:t>Техническим заданием</w:t>
      </w:r>
      <w:r w:rsidR="00745E9F" w:rsidRPr="00B12ABD">
        <w:rPr>
          <w:sz w:val="22"/>
          <w:szCs w:val="22"/>
        </w:rPr>
        <w:t xml:space="preserve">. </w:t>
      </w:r>
    </w:p>
    <w:p w:rsidR="00F37A97" w:rsidRPr="005B073D" w:rsidRDefault="00F37A97" w:rsidP="00F37A97">
      <w:pPr>
        <w:tabs>
          <w:tab w:val="left" w:pos="567"/>
        </w:tabs>
        <w:autoSpaceDN w:val="0"/>
        <w:adjustRightInd w:val="0"/>
        <w:jc w:val="both"/>
        <w:rPr>
          <w:sz w:val="22"/>
          <w:szCs w:val="22"/>
        </w:rPr>
      </w:pPr>
      <w:r w:rsidRPr="005B073D">
        <w:rPr>
          <w:sz w:val="22"/>
          <w:szCs w:val="22"/>
        </w:rPr>
        <w:t>5.3.3.</w:t>
      </w:r>
      <w:r w:rsidRPr="005B073D">
        <w:rPr>
          <w:sz w:val="22"/>
          <w:szCs w:val="22"/>
        </w:rPr>
        <w:tab/>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37A97" w:rsidRPr="005B073D" w:rsidRDefault="00F37A97" w:rsidP="00F37A97">
      <w:pPr>
        <w:tabs>
          <w:tab w:val="left" w:pos="567"/>
        </w:tabs>
        <w:autoSpaceDE w:val="0"/>
        <w:jc w:val="both"/>
        <w:rPr>
          <w:sz w:val="22"/>
          <w:szCs w:val="22"/>
        </w:rPr>
      </w:pPr>
      <w:r w:rsidRPr="005B073D">
        <w:rPr>
          <w:sz w:val="22"/>
          <w:szCs w:val="22"/>
        </w:rPr>
        <w:t>5.3.4.</w:t>
      </w:r>
      <w:r w:rsidRPr="005B073D">
        <w:rPr>
          <w:sz w:val="22"/>
          <w:szCs w:val="22"/>
        </w:rPr>
        <w:tab/>
        <w:t xml:space="preserve">Информировать Заказчика обо всех обстоятельствах, могущих повлечь за собой неисполнение обязательств, принятых на себя </w:t>
      </w:r>
      <w:r w:rsidR="00A81675" w:rsidRPr="005B073D">
        <w:rPr>
          <w:sz w:val="22"/>
          <w:szCs w:val="22"/>
        </w:rPr>
        <w:t>Исполнителе</w:t>
      </w:r>
      <w:r w:rsidR="001B2184" w:rsidRPr="005B073D">
        <w:rPr>
          <w:sz w:val="22"/>
          <w:szCs w:val="22"/>
        </w:rPr>
        <w:t>м</w:t>
      </w:r>
      <w:r w:rsidRPr="005B073D">
        <w:rPr>
          <w:sz w:val="22"/>
          <w:szCs w:val="22"/>
        </w:rPr>
        <w:t xml:space="preserve">, либо обо всех обстоятельствах, которые могут причинить значительный вред Заказчику. </w:t>
      </w:r>
      <w:r w:rsidR="00A81675" w:rsidRPr="005B073D">
        <w:rPr>
          <w:sz w:val="22"/>
          <w:szCs w:val="22"/>
        </w:rPr>
        <w:t>Исполнитель</w:t>
      </w:r>
      <w:r w:rsidR="003205ED" w:rsidRPr="005B073D">
        <w:rPr>
          <w:sz w:val="22"/>
          <w:szCs w:val="22"/>
        </w:rPr>
        <w:t xml:space="preserve"> обязан в течение 3 (трё</w:t>
      </w:r>
      <w:r w:rsidRPr="005B073D">
        <w:rPr>
          <w:sz w:val="22"/>
          <w:szCs w:val="22"/>
        </w:rPr>
        <w:t xml:space="preserve">х) рабочих дней проинформировать Заказчика о возникших обстоятельствах. При этом в случае необходимости </w:t>
      </w:r>
      <w:r w:rsidR="00A81675" w:rsidRPr="005B073D">
        <w:rPr>
          <w:sz w:val="22"/>
          <w:szCs w:val="22"/>
        </w:rPr>
        <w:t>Исполнитель</w:t>
      </w:r>
      <w:r w:rsidRPr="005B073D">
        <w:rPr>
          <w:sz w:val="22"/>
          <w:szCs w:val="22"/>
        </w:rPr>
        <w:t xml:space="preserve"> может приостановить </w:t>
      </w:r>
      <w:r w:rsidR="00D17858">
        <w:rPr>
          <w:sz w:val="22"/>
          <w:szCs w:val="22"/>
        </w:rPr>
        <w:t>выполнение работ</w:t>
      </w:r>
      <w:r w:rsidRPr="005B073D">
        <w:rPr>
          <w:sz w:val="22"/>
          <w:szCs w:val="22"/>
        </w:rPr>
        <w:t xml:space="preserve"> по настоящему договору до отдельного поручения Заказчика.</w:t>
      </w:r>
    </w:p>
    <w:p w:rsidR="00F37A97" w:rsidRPr="005B073D" w:rsidRDefault="00F37A97" w:rsidP="00F37A97">
      <w:pPr>
        <w:autoSpaceDE w:val="0"/>
        <w:jc w:val="both"/>
        <w:rPr>
          <w:sz w:val="22"/>
          <w:szCs w:val="22"/>
        </w:rPr>
      </w:pPr>
      <w:r w:rsidRPr="005B073D">
        <w:rPr>
          <w:sz w:val="22"/>
          <w:szCs w:val="22"/>
        </w:rPr>
        <w:t>5.3.</w:t>
      </w:r>
      <w:r w:rsidR="00745E9F">
        <w:rPr>
          <w:sz w:val="22"/>
          <w:szCs w:val="22"/>
        </w:rPr>
        <w:t>5</w:t>
      </w:r>
      <w:r w:rsidRPr="005B073D">
        <w:rPr>
          <w:sz w:val="22"/>
          <w:szCs w:val="22"/>
        </w:rPr>
        <w:t xml:space="preserve">. Допускать к </w:t>
      </w:r>
      <w:r w:rsidR="00D17858">
        <w:rPr>
          <w:sz w:val="22"/>
          <w:szCs w:val="22"/>
        </w:rPr>
        <w:t>выполнению работ</w:t>
      </w:r>
      <w:r w:rsidRPr="005B073D">
        <w:rPr>
          <w:sz w:val="22"/>
          <w:szCs w:val="22"/>
        </w:rPr>
        <w:t xml:space="preserve"> сотрудников, имеющих право на </w:t>
      </w:r>
      <w:r w:rsidR="00D17858">
        <w:rPr>
          <w:sz w:val="22"/>
          <w:szCs w:val="22"/>
        </w:rPr>
        <w:t>выполнение</w:t>
      </w:r>
      <w:r w:rsidRPr="005B073D">
        <w:rPr>
          <w:sz w:val="22"/>
          <w:szCs w:val="22"/>
        </w:rPr>
        <w:t xml:space="preserve"> данных </w:t>
      </w:r>
      <w:r w:rsidR="00D17858">
        <w:rPr>
          <w:sz w:val="22"/>
          <w:szCs w:val="22"/>
        </w:rPr>
        <w:t>работ</w:t>
      </w:r>
      <w:r w:rsidRPr="005B073D">
        <w:rPr>
          <w:sz w:val="22"/>
          <w:szCs w:val="22"/>
        </w:rPr>
        <w:t xml:space="preserve"> в соответствии с законодательством.</w:t>
      </w:r>
    </w:p>
    <w:p w:rsidR="00F37A97" w:rsidRPr="005B073D" w:rsidRDefault="00F37A97" w:rsidP="00F37A97">
      <w:pPr>
        <w:autoSpaceDE w:val="0"/>
        <w:jc w:val="both"/>
        <w:rPr>
          <w:sz w:val="22"/>
          <w:szCs w:val="22"/>
        </w:rPr>
      </w:pPr>
      <w:r w:rsidRPr="005B073D">
        <w:rPr>
          <w:sz w:val="22"/>
          <w:szCs w:val="22"/>
        </w:rPr>
        <w:t>5.3.</w:t>
      </w:r>
      <w:r w:rsidR="00A01F06">
        <w:rPr>
          <w:sz w:val="22"/>
          <w:szCs w:val="22"/>
        </w:rPr>
        <w:t>6</w:t>
      </w:r>
      <w:r w:rsidRPr="005B073D">
        <w:rPr>
          <w:sz w:val="22"/>
          <w:szCs w:val="22"/>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F37A97" w:rsidRDefault="00F37A97" w:rsidP="00F37A97">
      <w:pPr>
        <w:jc w:val="both"/>
        <w:rPr>
          <w:sz w:val="22"/>
          <w:szCs w:val="22"/>
        </w:rPr>
      </w:pPr>
      <w:r w:rsidRPr="005B073D">
        <w:rPr>
          <w:sz w:val="22"/>
          <w:szCs w:val="22"/>
        </w:rPr>
        <w:t>5.3.</w:t>
      </w:r>
      <w:r w:rsidR="00A01F06">
        <w:rPr>
          <w:sz w:val="22"/>
          <w:szCs w:val="22"/>
        </w:rPr>
        <w:t>7</w:t>
      </w:r>
      <w:r w:rsidRPr="005B073D">
        <w:rPr>
          <w:sz w:val="22"/>
          <w:szCs w:val="22"/>
        </w:rPr>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1F286F" w:rsidRPr="00B12ABD" w:rsidRDefault="00836D9F" w:rsidP="00F37A97">
      <w:pPr>
        <w:jc w:val="both"/>
        <w:rPr>
          <w:sz w:val="22"/>
          <w:szCs w:val="22"/>
        </w:rPr>
      </w:pPr>
      <w:r w:rsidRPr="00B12ABD">
        <w:rPr>
          <w:sz w:val="22"/>
          <w:szCs w:val="22"/>
        </w:rPr>
        <w:t xml:space="preserve">5.3.8. </w:t>
      </w:r>
      <w:proofErr w:type="gramStart"/>
      <w:r w:rsidR="00C113BD">
        <w:rPr>
          <w:sz w:val="22"/>
          <w:szCs w:val="22"/>
        </w:rPr>
        <w:t>При</w:t>
      </w:r>
      <w:r w:rsidR="001318F3" w:rsidRPr="00B12ABD">
        <w:rPr>
          <w:sz w:val="22"/>
          <w:szCs w:val="22"/>
        </w:rPr>
        <w:t xml:space="preserve"> выполнени</w:t>
      </w:r>
      <w:r w:rsidR="00C113BD">
        <w:rPr>
          <w:sz w:val="22"/>
          <w:szCs w:val="22"/>
        </w:rPr>
        <w:t>и</w:t>
      </w:r>
      <w:r w:rsidR="001318F3" w:rsidRPr="00B12ABD">
        <w:rPr>
          <w:sz w:val="22"/>
          <w:szCs w:val="22"/>
        </w:rPr>
        <w:t xml:space="preserve"> работ Исполнитель </w:t>
      </w:r>
      <w:r w:rsidR="002A47F5">
        <w:rPr>
          <w:sz w:val="22"/>
          <w:szCs w:val="22"/>
        </w:rPr>
        <w:t>обязан</w:t>
      </w:r>
      <w:r w:rsidR="001318F3" w:rsidRPr="00B12ABD">
        <w:rPr>
          <w:sz w:val="22"/>
          <w:szCs w:val="22"/>
        </w:rPr>
        <w:t xml:space="preserve"> иметь</w:t>
      </w:r>
      <w:r w:rsidR="00D8114D">
        <w:rPr>
          <w:sz w:val="22"/>
          <w:szCs w:val="22"/>
        </w:rPr>
        <w:t xml:space="preserve"> </w:t>
      </w:r>
      <w:r w:rsidR="0010642C" w:rsidRPr="0010642C">
        <w:rPr>
          <w:sz w:val="22"/>
          <w:szCs w:val="22"/>
        </w:rPr>
        <w:t>действующую лицензию</w:t>
      </w:r>
      <w:r w:rsidR="00407F8E">
        <w:rPr>
          <w:sz w:val="22"/>
          <w:szCs w:val="22"/>
        </w:rPr>
        <w:t xml:space="preserve"> на осуществление деятельности по </w:t>
      </w:r>
      <w:r w:rsidR="00407F8E" w:rsidRPr="00407F8E">
        <w:rPr>
          <w:sz w:val="22"/>
          <w:szCs w:val="22"/>
        </w:rPr>
        <w:t xml:space="preserve">монтажу, техническому обслуживанию и ремонту средств обеспечения пожарной </w:t>
      </w:r>
      <w:r w:rsidR="00407F8E" w:rsidRPr="00407F8E">
        <w:rPr>
          <w:sz w:val="22"/>
          <w:szCs w:val="22"/>
        </w:rPr>
        <w:lastRenderedPageBreak/>
        <w:t>безопасности зданий и сооружений</w:t>
      </w:r>
      <w:r w:rsidR="00674C65">
        <w:rPr>
          <w:sz w:val="22"/>
          <w:szCs w:val="22"/>
        </w:rPr>
        <w:t xml:space="preserve">, </w:t>
      </w:r>
      <w:r w:rsidR="0010642C" w:rsidRPr="0010642C">
        <w:rPr>
          <w:sz w:val="22"/>
          <w:szCs w:val="22"/>
        </w:rPr>
        <w:t xml:space="preserve">в соответствии с пунктом </w:t>
      </w:r>
      <w:r w:rsidR="002A47F5">
        <w:rPr>
          <w:sz w:val="22"/>
          <w:szCs w:val="22"/>
        </w:rPr>
        <w:t>15</w:t>
      </w:r>
      <w:r w:rsidR="0010642C" w:rsidRPr="0010642C">
        <w:rPr>
          <w:sz w:val="22"/>
          <w:szCs w:val="22"/>
        </w:rPr>
        <w:t xml:space="preserve"> ч.1 ст.12 Федерального </w:t>
      </w:r>
      <w:r w:rsidR="0010642C" w:rsidRPr="0008571B">
        <w:rPr>
          <w:sz w:val="22"/>
          <w:szCs w:val="22"/>
        </w:rPr>
        <w:t xml:space="preserve">закона от 04.05.2011 №99-ФЗ «О лицензировании отдельных видов </w:t>
      </w:r>
      <w:r w:rsidR="001F286F">
        <w:rPr>
          <w:sz w:val="22"/>
          <w:szCs w:val="22"/>
        </w:rPr>
        <w:t xml:space="preserve">деятельности» и </w:t>
      </w:r>
      <w:r w:rsidR="001F286F" w:rsidRPr="001F286F">
        <w:rPr>
          <w:sz w:val="22"/>
          <w:szCs w:val="22"/>
        </w:rPr>
        <w:t>в соответствии с требованиями постановления Правительства РФ от 28.07.2020 (ред. от 02.10.2025 г.) №1128.</w:t>
      </w:r>
      <w:proofErr w:type="gramEnd"/>
    </w:p>
    <w:p w:rsidR="00A01F06" w:rsidRPr="005B073D" w:rsidRDefault="00A01F06" w:rsidP="00F37A97">
      <w:pPr>
        <w:jc w:val="both"/>
        <w:rPr>
          <w:sz w:val="22"/>
          <w:szCs w:val="22"/>
        </w:rPr>
      </w:pPr>
      <w:r w:rsidRPr="00A01F06">
        <w:rPr>
          <w:sz w:val="22"/>
          <w:szCs w:val="22"/>
        </w:rPr>
        <w:t>5.3.</w:t>
      </w:r>
      <w:r w:rsidR="00D8114D">
        <w:rPr>
          <w:sz w:val="22"/>
          <w:szCs w:val="22"/>
        </w:rPr>
        <w:t>9</w:t>
      </w:r>
      <w:r w:rsidRPr="00A01F06">
        <w:rPr>
          <w:sz w:val="22"/>
          <w:szCs w:val="22"/>
        </w:rPr>
        <w:t>. Исполнять иные обязательства, предусмотренные законодательством Российской Федерации и договором.</w:t>
      </w:r>
    </w:p>
    <w:p w:rsidR="00BB596B" w:rsidRPr="005B073D" w:rsidRDefault="00BB596B" w:rsidP="00BB596B">
      <w:pPr>
        <w:tabs>
          <w:tab w:val="left" w:pos="426"/>
        </w:tabs>
        <w:autoSpaceDN w:val="0"/>
        <w:adjustRightInd w:val="0"/>
        <w:jc w:val="both"/>
        <w:rPr>
          <w:rFonts w:cs="Times New Roman"/>
          <w:sz w:val="22"/>
          <w:szCs w:val="22"/>
        </w:rPr>
      </w:pPr>
      <w:r w:rsidRPr="005B073D">
        <w:rPr>
          <w:rFonts w:cs="Times New Roman"/>
          <w:sz w:val="22"/>
          <w:szCs w:val="22"/>
        </w:rPr>
        <w:t>5.4.</w:t>
      </w:r>
      <w:r w:rsidRPr="005B073D">
        <w:rPr>
          <w:rFonts w:cs="Times New Roman"/>
          <w:sz w:val="22"/>
          <w:szCs w:val="22"/>
        </w:rPr>
        <w:tab/>
      </w:r>
      <w:r w:rsidR="00A81675" w:rsidRPr="005B073D">
        <w:rPr>
          <w:rFonts w:cs="Times New Roman"/>
          <w:sz w:val="22"/>
          <w:szCs w:val="22"/>
          <w:u w:val="single"/>
        </w:rPr>
        <w:t>Исполнитель</w:t>
      </w:r>
      <w:r w:rsidRPr="005B073D">
        <w:rPr>
          <w:rFonts w:cs="Times New Roman"/>
          <w:sz w:val="22"/>
          <w:szCs w:val="22"/>
          <w:u w:val="single"/>
        </w:rPr>
        <w:t xml:space="preserve"> вправе:</w:t>
      </w:r>
    </w:p>
    <w:p w:rsidR="00BC210D" w:rsidRDefault="00BB596B" w:rsidP="00BB596B">
      <w:pPr>
        <w:autoSpaceDN w:val="0"/>
        <w:adjustRightInd w:val="0"/>
        <w:jc w:val="both"/>
        <w:rPr>
          <w:rFonts w:cs="Times New Roman"/>
          <w:sz w:val="22"/>
          <w:szCs w:val="22"/>
        </w:rPr>
      </w:pPr>
      <w:r w:rsidRPr="005B073D">
        <w:rPr>
          <w:rFonts w:cs="Times New Roman"/>
          <w:sz w:val="22"/>
          <w:szCs w:val="22"/>
        </w:rPr>
        <w:t>5.4.1.</w:t>
      </w:r>
      <w:r w:rsidRPr="005B073D">
        <w:rPr>
          <w:rFonts w:cs="Times New Roman"/>
          <w:sz w:val="22"/>
          <w:szCs w:val="22"/>
        </w:rPr>
        <w:tab/>
        <w:t>Требовать при</w:t>
      </w:r>
      <w:r w:rsidR="007369F6" w:rsidRPr="005B073D">
        <w:rPr>
          <w:rFonts w:cs="Times New Roman"/>
          <w:sz w:val="22"/>
          <w:szCs w:val="22"/>
        </w:rPr>
        <w:t>ё</w:t>
      </w:r>
      <w:r w:rsidRPr="005B073D">
        <w:rPr>
          <w:rFonts w:cs="Times New Roman"/>
          <w:sz w:val="22"/>
          <w:szCs w:val="22"/>
        </w:rPr>
        <w:t xml:space="preserve">мки и оплаты </w:t>
      </w:r>
      <w:r w:rsidR="00D17858">
        <w:rPr>
          <w:rFonts w:cs="Times New Roman"/>
          <w:sz w:val="22"/>
          <w:szCs w:val="22"/>
        </w:rPr>
        <w:t>работ</w:t>
      </w:r>
      <w:r w:rsidRPr="005B073D">
        <w:rPr>
          <w:rFonts w:cs="Times New Roman"/>
          <w:sz w:val="22"/>
          <w:szCs w:val="22"/>
        </w:rPr>
        <w:t xml:space="preserve"> в о</w:t>
      </w:r>
      <w:r w:rsidR="00350A30" w:rsidRPr="005B073D">
        <w:rPr>
          <w:rFonts w:cs="Times New Roman"/>
          <w:sz w:val="22"/>
          <w:szCs w:val="22"/>
        </w:rPr>
        <w:t>бъём</w:t>
      </w:r>
      <w:r w:rsidRPr="005B073D">
        <w:rPr>
          <w:rFonts w:cs="Times New Roman"/>
          <w:sz w:val="22"/>
          <w:szCs w:val="22"/>
        </w:rPr>
        <w:t>е, порядке, сроки и на условиях, предусмотренных договором.</w:t>
      </w:r>
    </w:p>
    <w:p w:rsidR="002A47F5" w:rsidRPr="005B073D" w:rsidRDefault="002A47F5" w:rsidP="00BB596B">
      <w:pPr>
        <w:autoSpaceDN w:val="0"/>
        <w:adjustRightInd w:val="0"/>
        <w:jc w:val="both"/>
        <w:rPr>
          <w:rFonts w:cs="Times New Roman"/>
          <w:sz w:val="22"/>
          <w:szCs w:val="22"/>
        </w:rPr>
      </w:pPr>
    </w:p>
    <w:p w:rsidR="00BB596B" w:rsidRPr="005B073D" w:rsidRDefault="00BB596B" w:rsidP="002A47F5">
      <w:pPr>
        <w:widowControl/>
        <w:suppressAutoHyphens w:val="0"/>
        <w:autoSpaceDE w:val="0"/>
        <w:autoSpaceDN w:val="0"/>
        <w:adjustRightInd w:val="0"/>
        <w:spacing w:line="273" w:lineRule="atLeast"/>
        <w:ind w:left="915" w:hanging="915"/>
        <w:jc w:val="center"/>
        <w:rPr>
          <w:rFonts w:cs="Times New Roman"/>
          <w:b/>
          <w:bCs/>
          <w:sz w:val="22"/>
          <w:szCs w:val="22"/>
        </w:rPr>
      </w:pPr>
      <w:r w:rsidRPr="005B073D">
        <w:rPr>
          <w:rFonts w:cs="Times New Roman"/>
          <w:b/>
          <w:bCs/>
          <w:sz w:val="22"/>
          <w:szCs w:val="22"/>
        </w:rPr>
        <w:t>6.</w:t>
      </w:r>
      <w:r w:rsidR="00B23D78" w:rsidRPr="005B073D">
        <w:rPr>
          <w:rFonts w:cs="Times New Roman"/>
          <w:b/>
          <w:bCs/>
          <w:sz w:val="22"/>
          <w:szCs w:val="22"/>
        </w:rPr>
        <w:t xml:space="preserve"> </w:t>
      </w:r>
      <w:r w:rsidRPr="005B073D">
        <w:rPr>
          <w:rFonts w:cs="Times New Roman"/>
          <w:b/>
          <w:bCs/>
          <w:sz w:val="22"/>
          <w:szCs w:val="22"/>
        </w:rPr>
        <w:t>Ответственность сторон</w:t>
      </w:r>
    </w:p>
    <w:p w:rsidR="0044308C" w:rsidRPr="005B073D" w:rsidRDefault="0044308C" w:rsidP="0044308C">
      <w:pPr>
        <w:jc w:val="both"/>
        <w:rPr>
          <w:sz w:val="22"/>
          <w:szCs w:val="22"/>
        </w:rPr>
      </w:pPr>
      <w:r w:rsidRPr="005B073D">
        <w:rPr>
          <w:sz w:val="22"/>
          <w:szCs w:val="22"/>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44308C" w:rsidRPr="005B073D" w:rsidRDefault="0044308C" w:rsidP="0044308C">
      <w:pPr>
        <w:jc w:val="both"/>
        <w:rPr>
          <w:sz w:val="22"/>
          <w:szCs w:val="22"/>
        </w:rPr>
      </w:pPr>
      <w:r w:rsidRPr="005B073D">
        <w:rPr>
          <w:sz w:val="22"/>
          <w:szCs w:val="22"/>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81675" w:rsidRPr="005B073D">
        <w:rPr>
          <w:sz w:val="22"/>
          <w:szCs w:val="22"/>
        </w:rPr>
        <w:t>Исполнитель</w:t>
      </w:r>
      <w:r w:rsidRPr="005B073D">
        <w:rPr>
          <w:sz w:val="22"/>
          <w:szCs w:val="22"/>
        </w:rPr>
        <w:t xml:space="preserve"> вправе потребовать уплаты неустоек (штрафов, пеней).</w:t>
      </w:r>
    </w:p>
    <w:p w:rsidR="0044308C" w:rsidRPr="005B073D" w:rsidRDefault="0044308C" w:rsidP="0044308C">
      <w:pPr>
        <w:jc w:val="both"/>
        <w:rPr>
          <w:sz w:val="22"/>
          <w:szCs w:val="22"/>
        </w:rPr>
      </w:pPr>
      <w:r w:rsidRPr="005B073D">
        <w:rPr>
          <w:sz w:val="22"/>
          <w:szCs w:val="22"/>
        </w:rPr>
        <w:t>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w:t>
      </w:r>
      <w:r w:rsidR="004B334C" w:rsidRPr="005B073D">
        <w:rPr>
          <w:sz w:val="22"/>
          <w:szCs w:val="22"/>
        </w:rPr>
        <w:t>ся договором в размере одной трё</w:t>
      </w:r>
      <w:r w:rsidRPr="005B073D">
        <w:rPr>
          <w:sz w:val="22"/>
          <w:szCs w:val="22"/>
        </w:rPr>
        <w:t xml:space="preserve">хсотой действующей на дату уплаты пеней ключевой ставки Центрального банка Российской Федерации от не уплаченной в срок суммы. </w:t>
      </w:r>
    </w:p>
    <w:p w:rsidR="0044308C" w:rsidRPr="005B073D" w:rsidRDefault="0044308C" w:rsidP="0044308C">
      <w:pPr>
        <w:jc w:val="both"/>
        <w:rPr>
          <w:sz w:val="22"/>
          <w:szCs w:val="22"/>
        </w:rPr>
      </w:pPr>
      <w:r w:rsidRPr="005B073D">
        <w:rPr>
          <w:sz w:val="22"/>
          <w:szCs w:val="22"/>
        </w:rPr>
        <w:t xml:space="preserve">6.2.2. </w:t>
      </w:r>
      <w:proofErr w:type="gramStart"/>
      <w:r w:rsidRPr="005B073D">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5B073D">
        <w:rPr>
          <w:sz w:val="22"/>
          <w:szCs w:val="22"/>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44308C" w:rsidRPr="005B073D" w:rsidRDefault="0044308C" w:rsidP="0044308C">
      <w:pPr>
        <w:jc w:val="both"/>
        <w:rPr>
          <w:sz w:val="22"/>
          <w:szCs w:val="22"/>
        </w:rPr>
      </w:pPr>
      <w:r w:rsidRPr="005B073D">
        <w:rPr>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 00 коп.*</w:t>
      </w:r>
    </w:p>
    <w:p w:rsidR="0044308C" w:rsidRPr="005B073D" w:rsidRDefault="0044308C" w:rsidP="0044308C">
      <w:pPr>
        <w:jc w:val="both"/>
        <w:rPr>
          <w:sz w:val="22"/>
          <w:szCs w:val="22"/>
        </w:rPr>
      </w:pPr>
      <w:r w:rsidRPr="005B073D">
        <w:rPr>
          <w:sz w:val="22"/>
          <w:szCs w:val="22"/>
        </w:rPr>
        <w:t>*размер штрафа устанавливается в соответствии с ч. 9 Постановления Правительства РФ от 30.08.2017 № 1042.</w:t>
      </w:r>
    </w:p>
    <w:p w:rsidR="0044308C" w:rsidRPr="005B073D" w:rsidRDefault="0044308C" w:rsidP="0044308C">
      <w:pPr>
        <w:jc w:val="both"/>
        <w:rPr>
          <w:sz w:val="22"/>
          <w:szCs w:val="22"/>
        </w:rPr>
      </w:pPr>
      <w:r w:rsidRPr="005B073D">
        <w:rPr>
          <w:sz w:val="22"/>
          <w:szCs w:val="22"/>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4308C" w:rsidRPr="005B073D" w:rsidRDefault="0044308C" w:rsidP="0044308C">
      <w:pPr>
        <w:jc w:val="both"/>
        <w:rPr>
          <w:sz w:val="22"/>
          <w:szCs w:val="22"/>
        </w:rPr>
      </w:pPr>
      <w:r w:rsidRPr="005B073D">
        <w:rPr>
          <w:sz w:val="22"/>
          <w:szCs w:val="22"/>
        </w:rPr>
        <w:t xml:space="preserve">6.3. В случае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Заказчик направляет </w:t>
      </w:r>
      <w:r w:rsidR="00A81675" w:rsidRPr="005B073D">
        <w:rPr>
          <w:sz w:val="22"/>
          <w:szCs w:val="22"/>
        </w:rPr>
        <w:t>Исполнителю</w:t>
      </w:r>
      <w:r w:rsidRPr="005B073D">
        <w:rPr>
          <w:sz w:val="22"/>
          <w:szCs w:val="22"/>
        </w:rPr>
        <w:t xml:space="preserve"> требование об уплате неустоек (штрафов, пеней).</w:t>
      </w:r>
    </w:p>
    <w:p w:rsidR="0044308C" w:rsidRPr="005B073D" w:rsidRDefault="0044308C" w:rsidP="0044308C">
      <w:pPr>
        <w:jc w:val="both"/>
        <w:rPr>
          <w:sz w:val="22"/>
          <w:szCs w:val="22"/>
        </w:rPr>
      </w:pPr>
      <w:r w:rsidRPr="005B073D">
        <w:rPr>
          <w:sz w:val="22"/>
          <w:szCs w:val="22"/>
        </w:rPr>
        <w:t xml:space="preserve">6.3.1. </w:t>
      </w:r>
      <w:proofErr w:type="gramStart"/>
      <w:r w:rsidRPr="005B073D">
        <w:rPr>
          <w:sz w:val="22"/>
          <w:szCs w:val="22"/>
        </w:rPr>
        <w:t xml:space="preserve">Пеня начисляется за каждый день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w:t>
      </w:r>
      <w:r w:rsidR="00350A30" w:rsidRPr="005B073D">
        <w:rPr>
          <w:sz w:val="22"/>
          <w:szCs w:val="22"/>
        </w:rPr>
        <w:t>бъём</w:t>
      </w:r>
      <w:r w:rsidRPr="005B073D">
        <w:rPr>
          <w:sz w:val="22"/>
          <w:szCs w:val="22"/>
        </w:rPr>
        <w:t xml:space="preserve">у обязательств, предусмотренных договором и фактически исполненных </w:t>
      </w:r>
      <w:r w:rsidR="00A81675" w:rsidRPr="005B073D">
        <w:rPr>
          <w:sz w:val="22"/>
          <w:szCs w:val="22"/>
        </w:rPr>
        <w:t>Исполнителе</w:t>
      </w:r>
      <w:r w:rsidR="000007AB" w:rsidRPr="005B073D">
        <w:rPr>
          <w:sz w:val="22"/>
          <w:szCs w:val="22"/>
        </w:rPr>
        <w:t>м</w:t>
      </w:r>
      <w:r w:rsidRPr="005B073D">
        <w:rPr>
          <w:sz w:val="22"/>
          <w:szCs w:val="22"/>
        </w:rPr>
        <w:t>.</w:t>
      </w:r>
      <w:proofErr w:type="gramEnd"/>
    </w:p>
    <w:p w:rsidR="0044308C" w:rsidRPr="005B073D" w:rsidRDefault="0044308C" w:rsidP="0044308C">
      <w:pPr>
        <w:jc w:val="both"/>
        <w:rPr>
          <w:sz w:val="22"/>
          <w:szCs w:val="22"/>
        </w:rPr>
      </w:pPr>
      <w:r w:rsidRPr="005B073D">
        <w:rPr>
          <w:sz w:val="22"/>
          <w:szCs w:val="22"/>
        </w:rPr>
        <w:t xml:space="preserve">6.3.2. Штрафы начисляются за неисполнение или ненадлежащее исполнение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 исключением просрочки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(в том числе гарантийного обязательства), предусмотренных договором. Размер штрафа устанавливается договором, в порядке определяемым Постановлением Правительства РФ от 30.08.2017 № 1042.</w:t>
      </w:r>
    </w:p>
    <w:p w:rsidR="0044308C" w:rsidRPr="005B073D" w:rsidRDefault="0044308C" w:rsidP="0044308C">
      <w:pPr>
        <w:jc w:val="both"/>
        <w:rPr>
          <w:sz w:val="22"/>
          <w:szCs w:val="22"/>
        </w:rPr>
      </w:pPr>
      <w:r w:rsidRPr="005B073D">
        <w:rPr>
          <w:sz w:val="22"/>
          <w:szCs w:val="22"/>
        </w:rPr>
        <w:t xml:space="preserve">6.3.2.1. За каждый факт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44308C" w:rsidRPr="005B073D" w:rsidRDefault="0044308C" w:rsidP="0044308C">
      <w:pPr>
        <w:jc w:val="both"/>
        <w:rPr>
          <w:sz w:val="22"/>
          <w:szCs w:val="22"/>
        </w:rPr>
      </w:pPr>
      <w:r w:rsidRPr="005B073D">
        <w:rPr>
          <w:sz w:val="22"/>
          <w:szCs w:val="22"/>
        </w:rPr>
        <w:t xml:space="preserve">* размер штрафа устанавливается в соответствии с ч. 3 Постановления Правительства РФ от 30.08.2017 </w:t>
      </w:r>
      <w:r w:rsidRPr="005B073D">
        <w:rPr>
          <w:sz w:val="22"/>
          <w:szCs w:val="22"/>
        </w:rPr>
        <w:lastRenderedPageBreak/>
        <w:t>№ 1042.</w:t>
      </w:r>
    </w:p>
    <w:p w:rsidR="0044308C" w:rsidRPr="005B073D" w:rsidRDefault="0044308C" w:rsidP="0044308C">
      <w:pPr>
        <w:jc w:val="both"/>
        <w:rPr>
          <w:sz w:val="22"/>
          <w:szCs w:val="22"/>
        </w:rPr>
      </w:pPr>
      <w:r w:rsidRPr="005B073D">
        <w:rPr>
          <w:sz w:val="22"/>
          <w:szCs w:val="22"/>
        </w:rPr>
        <w:t xml:space="preserve">6.3.2.2. За каждый факт неисполнения или ненадлежащего исполнения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обязательства, предусмотренного договором, которое не имеет стоимостного выражения, размер штрафа устанавливается в размере: 1 000 (Одна тысяча) руб. 00 коп.*</w:t>
      </w:r>
    </w:p>
    <w:p w:rsidR="0044308C" w:rsidRPr="005B073D" w:rsidRDefault="0044308C" w:rsidP="0044308C">
      <w:pPr>
        <w:jc w:val="both"/>
        <w:rPr>
          <w:sz w:val="22"/>
          <w:szCs w:val="22"/>
        </w:rPr>
      </w:pPr>
      <w:r w:rsidRPr="005B073D">
        <w:rPr>
          <w:sz w:val="22"/>
          <w:szCs w:val="22"/>
        </w:rPr>
        <w:t>* размер штрафа устанавливается в соответствии с ч. 6 Постановления Правительства РФ от 30.08.2017 № 1042.</w:t>
      </w:r>
    </w:p>
    <w:p w:rsidR="0044308C" w:rsidRPr="005B073D" w:rsidRDefault="0044308C" w:rsidP="0044308C">
      <w:pPr>
        <w:jc w:val="both"/>
        <w:rPr>
          <w:sz w:val="22"/>
          <w:szCs w:val="22"/>
        </w:rPr>
      </w:pPr>
      <w:r w:rsidRPr="005B073D">
        <w:rPr>
          <w:sz w:val="22"/>
          <w:szCs w:val="22"/>
        </w:rPr>
        <w:t xml:space="preserve">6.3.3. Общая сумма начисленных штрафов за неисполнение или ненадлежащее исполнение </w:t>
      </w:r>
      <w:r w:rsidR="00A81675" w:rsidRPr="005B073D">
        <w:rPr>
          <w:sz w:val="22"/>
          <w:szCs w:val="22"/>
        </w:rPr>
        <w:t>Исполнителе</w:t>
      </w:r>
      <w:r w:rsidR="000007AB" w:rsidRPr="005B073D">
        <w:rPr>
          <w:sz w:val="22"/>
          <w:szCs w:val="22"/>
        </w:rPr>
        <w:t>м</w:t>
      </w:r>
      <w:r w:rsidRPr="005B073D">
        <w:rPr>
          <w:sz w:val="22"/>
          <w:szCs w:val="22"/>
        </w:rPr>
        <w:t xml:space="preserve"> обязательств, предусмотренных договором, не может превышать цену договора.</w:t>
      </w:r>
    </w:p>
    <w:p w:rsidR="0044308C" w:rsidRPr="005B073D" w:rsidRDefault="0044308C" w:rsidP="004B334C">
      <w:pPr>
        <w:tabs>
          <w:tab w:val="left" w:pos="426"/>
        </w:tabs>
        <w:jc w:val="both"/>
        <w:rPr>
          <w:sz w:val="22"/>
          <w:szCs w:val="22"/>
        </w:rPr>
      </w:pPr>
      <w:r w:rsidRPr="005B073D">
        <w:rPr>
          <w:sz w:val="22"/>
          <w:szCs w:val="22"/>
        </w:rPr>
        <w:t>6.4.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4308C" w:rsidRPr="005B073D" w:rsidRDefault="0044308C" w:rsidP="004B334C">
      <w:pPr>
        <w:tabs>
          <w:tab w:val="left" w:pos="426"/>
        </w:tabs>
        <w:jc w:val="both"/>
        <w:rPr>
          <w:sz w:val="22"/>
          <w:szCs w:val="22"/>
        </w:rPr>
      </w:pPr>
      <w:r w:rsidRPr="005B073D">
        <w:rPr>
          <w:sz w:val="22"/>
          <w:szCs w:val="22"/>
        </w:rPr>
        <w:t xml:space="preserve">6.5. Ответственность за достоверность и соответствие законодательству Российской Федерации сведений, указанных в представленных документах, </w:t>
      </w:r>
      <w:r w:rsidR="00350A30" w:rsidRPr="005B073D">
        <w:rPr>
          <w:sz w:val="22"/>
          <w:szCs w:val="22"/>
        </w:rPr>
        <w:t>несёт</w:t>
      </w:r>
      <w:r w:rsidRPr="005B073D">
        <w:rPr>
          <w:sz w:val="22"/>
          <w:szCs w:val="22"/>
        </w:rPr>
        <w:t xml:space="preserve"> </w:t>
      </w:r>
      <w:r w:rsidR="00A81675" w:rsidRPr="005B073D">
        <w:rPr>
          <w:sz w:val="22"/>
          <w:szCs w:val="22"/>
        </w:rPr>
        <w:t>Исполнитель</w:t>
      </w:r>
      <w:r w:rsidRPr="005B073D">
        <w:rPr>
          <w:sz w:val="22"/>
          <w:szCs w:val="22"/>
        </w:rPr>
        <w:t>.</w:t>
      </w:r>
    </w:p>
    <w:p w:rsidR="00BC210D" w:rsidRDefault="0044308C" w:rsidP="0044308C">
      <w:pPr>
        <w:jc w:val="both"/>
        <w:rPr>
          <w:sz w:val="22"/>
          <w:szCs w:val="22"/>
        </w:rPr>
      </w:pPr>
      <w:r w:rsidRPr="005B073D">
        <w:rPr>
          <w:sz w:val="22"/>
          <w:szCs w:val="22"/>
        </w:rPr>
        <w:t>6.6. Уплата неустойки не освобождает Стороны от выполнения возложенных на них обязательств или устранения нарушений.</w:t>
      </w:r>
    </w:p>
    <w:p w:rsidR="002A47F5" w:rsidRDefault="002A47F5" w:rsidP="0044308C">
      <w:pPr>
        <w:jc w:val="both"/>
        <w:rPr>
          <w:sz w:val="22"/>
          <w:szCs w:val="22"/>
        </w:rPr>
      </w:pPr>
    </w:p>
    <w:p w:rsidR="00A01F06" w:rsidRPr="00A01F06" w:rsidRDefault="00A01F06" w:rsidP="00A01F06">
      <w:pPr>
        <w:jc w:val="center"/>
        <w:rPr>
          <w:b/>
          <w:sz w:val="22"/>
          <w:szCs w:val="22"/>
        </w:rPr>
      </w:pPr>
      <w:r w:rsidRPr="00A01F06">
        <w:rPr>
          <w:b/>
          <w:sz w:val="22"/>
          <w:szCs w:val="22"/>
        </w:rPr>
        <w:t>7. Качество работ и гарантии</w:t>
      </w:r>
    </w:p>
    <w:p w:rsidR="00A01F06" w:rsidRPr="00B12ABD" w:rsidRDefault="00A01F06" w:rsidP="00C45B67">
      <w:pPr>
        <w:numPr>
          <w:ilvl w:val="1"/>
          <w:numId w:val="19"/>
        </w:numPr>
        <w:ind w:left="0" w:firstLine="0"/>
        <w:jc w:val="both"/>
        <w:rPr>
          <w:sz w:val="22"/>
          <w:szCs w:val="22"/>
        </w:rPr>
      </w:pPr>
      <w:r w:rsidRPr="00B12ABD">
        <w:rPr>
          <w:sz w:val="22"/>
          <w:szCs w:val="22"/>
        </w:rPr>
        <w:t>Результат работ должен соответствовать требованиям договора, а также иным обязательным, установленным действующим законодательством РФ нормативным правовым актам.</w:t>
      </w:r>
    </w:p>
    <w:p w:rsidR="00A01F06" w:rsidRPr="00B12ABD" w:rsidRDefault="00A01F06" w:rsidP="00A01F06">
      <w:pPr>
        <w:jc w:val="both"/>
        <w:rPr>
          <w:sz w:val="22"/>
          <w:szCs w:val="22"/>
        </w:rPr>
      </w:pPr>
      <w:r w:rsidRPr="00B12ABD">
        <w:rPr>
          <w:sz w:val="22"/>
          <w:szCs w:val="22"/>
          <w:lang w:val="x-none"/>
        </w:rPr>
        <w:t>7.</w:t>
      </w:r>
      <w:r w:rsidR="001318F3" w:rsidRPr="00B12ABD">
        <w:rPr>
          <w:sz w:val="22"/>
          <w:szCs w:val="22"/>
        </w:rPr>
        <w:t>2</w:t>
      </w:r>
      <w:r w:rsidRPr="00B12ABD">
        <w:rPr>
          <w:sz w:val="22"/>
          <w:szCs w:val="22"/>
          <w:lang w:val="x-none"/>
        </w:rPr>
        <w:t xml:space="preserve">. </w:t>
      </w:r>
      <w:r w:rsidRPr="00B12ABD">
        <w:rPr>
          <w:sz w:val="22"/>
          <w:szCs w:val="22"/>
        </w:rPr>
        <w:t>Исполнитель</w:t>
      </w:r>
      <w:r w:rsidRPr="00B12ABD">
        <w:rPr>
          <w:sz w:val="22"/>
          <w:szCs w:val="22"/>
          <w:lang w:val="x-none"/>
        </w:rPr>
        <w:t xml:space="preserve"> гарантирует:</w:t>
      </w:r>
    </w:p>
    <w:p w:rsidR="00A01F06" w:rsidRPr="00B12ABD" w:rsidRDefault="00A01F06" w:rsidP="00A01F06">
      <w:pPr>
        <w:jc w:val="both"/>
        <w:rPr>
          <w:sz w:val="22"/>
          <w:szCs w:val="22"/>
        </w:rPr>
      </w:pPr>
      <w:r w:rsidRPr="00B12ABD">
        <w:rPr>
          <w:sz w:val="22"/>
          <w:szCs w:val="22"/>
        </w:rPr>
        <w:t xml:space="preserve"> - исполнение всех работ в соответствии с условиями </w:t>
      </w:r>
      <w:r w:rsidRPr="00B12ABD">
        <w:rPr>
          <w:bCs/>
          <w:sz w:val="22"/>
          <w:szCs w:val="22"/>
        </w:rPr>
        <w:t>настоящего договора</w:t>
      </w:r>
      <w:r w:rsidRPr="00B12ABD">
        <w:rPr>
          <w:sz w:val="22"/>
          <w:szCs w:val="22"/>
        </w:rPr>
        <w:t xml:space="preserve">;   </w:t>
      </w:r>
    </w:p>
    <w:p w:rsidR="00A01F06" w:rsidRPr="00B12ABD" w:rsidRDefault="00A01F06" w:rsidP="00A01F06">
      <w:pPr>
        <w:jc w:val="both"/>
        <w:rPr>
          <w:sz w:val="22"/>
          <w:szCs w:val="22"/>
        </w:rPr>
      </w:pPr>
      <w:r w:rsidRPr="00B12ABD">
        <w:rPr>
          <w:sz w:val="22"/>
          <w:szCs w:val="22"/>
        </w:rPr>
        <w:t xml:space="preserve"> - устранение всех недоделок, недостатков и дефектов, выявленных Заказчиком при приёмке работ и в течение гарантийного срока.</w:t>
      </w:r>
    </w:p>
    <w:p w:rsidR="006F3FC1" w:rsidRPr="006F3FC1" w:rsidRDefault="00A01F06" w:rsidP="00A01F06">
      <w:pPr>
        <w:jc w:val="both"/>
        <w:rPr>
          <w:sz w:val="22"/>
          <w:szCs w:val="22"/>
        </w:rPr>
      </w:pPr>
      <w:r w:rsidRPr="006F3FC1">
        <w:rPr>
          <w:sz w:val="22"/>
          <w:szCs w:val="22"/>
          <w:lang w:val="x-none"/>
        </w:rPr>
        <w:t>7.</w:t>
      </w:r>
      <w:r w:rsidR="001318F3" w:rsidRPr="006F3FC1">
        <w:rPr>
          <w:sz w:val="22"/>
          <w:szCs w:val="22"/>
        </w:rPr>
        <w:t>3</w:t>
      </w:r>
      <w:r w:rsidRPr="006F3FC1">
        <w:rPr>
          <w:sz w:val="22"/>
          <w:szCs w:val="22"/>
          <w:lang w:val="x-none"/>
        </w:rPr>
        <w:t>.</w:t>
      </w:r>
      <w:r w:rsidR="006F3FC1" w:rsidRPr="006F3FC1">
        <w:rPr>
          <w:sz w:val="22"/>
          <w:szCs w:val="22"/>
        </w:rPr>
        <w:t xml:space="preserve"> </w:t>
      </w:r>
      <w:r w:rsidRPr="006F3FC1">
        <w:rPr>
          <w:sz w:val="22"/>
          <w:szCs w:val="22"/>
          <w:lang w:val="x-none"/>
        </w:rPr>
        <w:t xml:space="preserve"> </w:t>
      </w:r>
      <w:r w:rsidR="006F3FC1" w:rsidRPr="006F3FC1">
        <w:rPr>
          <w:sz w:val="22"/>
          <w:szCs w:val="22"/>
          <w:lang w:val="x-none"/>
        </w:rPr>
        <w:t xml:space="preserve">Гарантия на выполненные работы должна составлять не менее </w:t>
      </w:r>
      <w:r w:rsidR="00215E98">
        <w:rPr>
          <w:sz w:val="22"/>
          <w:szCs w:val="22"/>
        </w:rPr>
        <w:t>6</w:t>
      </w:r>
      <w:r w:rsidR="006F3FC1" w:rsidRPr="006F3FC1">
        <w:rPr>
          <w:sz w:val="22"/>
          <w:szCs w:val="22"/>
          <w:lang w:val="x-none"/>
        </w:rPr>
        <w:t xml:space="preserve"> (</w:t>
      </w:r>
      <w:r w:rsidR="00215E98">
        <w:rPr>
          <w:sz w:val="22"/>
          <w:szCs w:val="22"/>
        </w:rPr>
        <w:t>шести</w:t>
      </w:r>
      <w:r w:rsidR="006F3FC1" w:rsidRPr="006F3FC1">
        <w:rPr>
          <w:sz w:val="22"/>
          <w:szCs w:val="22"/>
          <w:lang w:val="x-none"/>
        </w:rPr>
        <w:t xml:space="preserve">) месяцев с момента подписания </w:t>
      </w:r>
      <w:r w:rsidR="006F3FC1" w:rsidRPr="00F61ACA">
        <w:rPr>
          <w:sz w:val="22"/>
          <w:szCs w:val="22"/>
          <w:lang w:val="x-none"/>
        </w:rPr>
        <w:t>акта выполненных работ/универсального передаточного документа.</w:t>
      </w:r>
    </w:p>
    <w:p w:rsidR="00A01F06" w:rsidRPr="006F3FC1" w:rsidRDefault="00A01F06" w:rsidP="00A01F06">
      <w:pPr>
        <w:jc w:val="both"/>
        <w:rPr>
          <w:sz w:val="22"/>
          <w:szCs w:val="22"/>
        </w:rPr>
      </w:pPr>
      <w:r w:rsidRPr="006F3FC1">
        <w:rPr>
          <w:sz w:val="22"/>
          <w:szCs w:val="22"/>
        </w:rPr>
        <w:t>7.</w:t>
      </w:r>
      <w:r w:rsidR="001318F3" w:rsidRPr="006F3FC1">
        <w:rPr>
          <w:sz w:val="22"/>
          <w:szCs w:val="22"/>
        </w:rPr>
        <w:t>4</w:t>
      </w:r>
      <w:r w:rsidRPr="006F3FC1">
        <w:rPr>
          <w:sz w:val="22"/>
          <w:szCs w:val="22"/>
        </w:rPr>
        <w:t>.</w:t>
      </w:r>
      <w:r w:rsidRPr="006F3FC1">
        <w:rPr>
          <w:sz w:val="22"/>
          <w:szCs w:val="22"/>
        </w:rPr>
        <w:tab/>
        <w:t>Если в период гарантийного срока обнаружатся недостатки или дефекты,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A01F06" w:rsidRPr="005B073D" w:rsidRDefault="00A01F06" w:rsidP="0044308C">
      <w:pPr>
        <w:jc w:val="both"/>
        <w:rPr>
          <w:sz w:val="22"/>
          <w:szCs w:val="22"/>
        </w:rPr>
      </w:pPr>
    </w:p>
    <w:p w:rsidR="00BB596B" w:rsidRPr="005B073D" w:rsidRDefault="00C45B67" w:rsidP="00BB596B">
      <w:pPr>
        <w:autoSpaceDE w:val="0"/>
        <w:autoSpaceDN w:val="0"/>
        <w:adjustRightInd w:val="0"/>
        <w:jc w:val="center"/>
        <w:rPr>
          <w:rFonts w:cs="Times New Roman"/>
          <w:b/>
          <w:bCs/>
          <w:sz w:val="22"/>
          <w:szCs w:val="22"/>
        </w:rPr>
      </w:pPr>
      <w:r>
        <w:rPr>
          <w:b/>
          <w:bCs/>
          <w:caps/>
          <w:sz w:val="22"/>
          <w:szCs w:val="22"/>
        </w:rPr>
        <w:t>8</w:t>
      </w:r>
      <w:r w:rsidR="00BB596B" w:rsidRPr="005B073D">
        <w:rPr>
          <w:b/>
          <w:bCs/>
          <w:caps/>
          <w:sz w:val="22"/>
          <w:szCs w:val="22"/>
        </w:rPr>
        <w:t xml:space="preserve">. </w:t>
      </w:r>
      <w:r w:rsidR="00BB596B" w:rsidRPr="005B073D">
        <w:rPr>
          <w:rStyle w:val="a6"/>
          <w:sz w:val="22"/>
          <w:szCs w:val="22"/>
        </w:rPr>
        <w:t xml:space="preserve">Порядок изменения и расторжения </w:t>
      </w:r>
      <w:r w:rsidR="00BB596B" w:rsidRPr="005B073D">
        <w:rPr>
          <w:rFonts w:cs="Times New Roman"/>
          <w:b/>
          <w:bCs/>
          <w:sz w:val="22"/>
          <w:szCs w:val="22"/>
        </w:rPr>
        <w:t>договора</w:t>
      </w:r>
    </w:p>
    <w:p w:rsidR="00BB596B" w:rsidRPr="005B073D" w:rsidRDefault="00C45B67" w:rsidP="00BB596B">
      <w:pPr>
        <w:pStyle w:val="af4"/>
        <w:rPr>
          <w:rFonts w:ascii="Times New Roman" w:hAnsi="Times New Roman"/>
          <w:sz w:val="22"/>
          <w:szCs w:val="22"/>
          <w:lang w:val="ru-RU"/>
        </w:rPr>
      </w:pPr>
      <w:r>
        <w:rPr>
          <w:rFonts w:ascii="Times New Roman" w:hAnsi="Times New Roman"/>
          <w:sz w:val="22"/>
          <w:szCs w:val="22"/>
          <w:lang w:val="ru-RU"/>
        </w:rPr>
        <w:t>8</w:t>
      </w:r>
      <w:r w:rsidR="00BB596B" w:rsidRPr="005B073D">
        <w:rPr>
          <w:rFonts w:ascii="Times New Roman" w:hAnsi="Times New Roman"/>
          <w:sz w:val="22"/>
          <w:szCs w:val="22"/>
          <w:lang w:val="ru-RU"/>
        </w:rPr>
        <w:t>.1. При исполнении договора изменение</w:t>
      </w:r>
      <w:r w:rsidR="004C0DA1" w:rsidRPr="005B073D">
        <w:rPr>
          <w:rFonts w:ascii="Times New Roman" w:hAnsi="Times New Roman"/>
          <w:sz w:val="22"/>
          <w:szCs w:val="22"/>
          <w:lang w:val="ru-RU"/>
        </w:rPr>
        <w:t xml:space="preserve"> существенных условий не допускается, за исключением случаев,</w:t>
      </w:r>
      <w:r w:rsidR="00BB596B" w:rsidRPr="005B073D">
        <w:rPr>
          <w:rFonts w:ascii="Times New Roman" w:hAnsi="Times New Roman"/>
          <w:sz w:val="22"/>
          <w:szCs w:val="22"/>
          <w:lang w:val="ru-RU"/>
        </w:rPr>
        <w:t xml:space="preserve"> предусмотренных</w:t>
      </w:r>
      <w:r w:rsidR="004C0DA1" w:rsidRPr="005B073D">
        <w:rPr>
          <w:rFonts w:ascii="Times New Roman" w:hAnsi="Times New Roman"/>
          <w:sz w:val="22"/>
          <w:szCs w:val="22"/>
          <w:lang w:val="ru-RU"/>
        </w:rPr>
        <w:t xml:space="preserve"> Федеральн</w:t>
      </w:r>
      <w:r w:rsidR="00972CF2">
        <w:rPr>
          <w:rFonts w:ascii="Times New Roman" w:hAnsi="Times New Roman"/>
          <w:sz w:val="22"/>
          <w:szCs w:val="22"/>
          <w:lang w:val="ru-RU"/>
        </w:rPr>
        <w:t>ым</w:t>
      </w:r>
      <w:r w:rsidR="004C0DA1" w:rsidRPr="005B073D">
        <w:rPr>
          <w:rFonts w:ascii="Times New Roman" w:hAnsi="Times New Roman"/>
          <w:sz w:val="22"/>
          <w:szCs w:val="22"/>
          <w:lang w:val="ru-RU"/>
        </w:rPr>
        <w:t xml:space="preserve"> закон</w:t>
      </w:r>
      <w:r w:rsidR="00972CF2">
        <w:rPr>
          <w:rFonts w:ascii="Times New Roman" w:hAnsi="Times New Roman"/>
          <w:sz w:val="22"/>
          <w:szCs w:val="22"/>
          <w:lang w:val="ru-RU"/>
        </w:rPr>
        <w:t>ом</w:t>
      </w:r>
      <w:r w:rsidR="004C0DA1" w:rsidRPr="005B073D">
        <w:rPr>
          <w:rFonts w:ascii="Times New Roman" w:hAnsi="Times New Roman"/>
          <w:sz w:val="22"/>
          <w:szCs w:val="22"/>
          <w:lang w:val="ru-RU"/>
        </w:rPr>
        <w:t xml:space="preserve"> №44-ФЗ</w:t>
      </w:r>
      <w:r w:rsidR="00BB596B" w:rsidRPr="005B073D">
        <w:rPr>
          <w:rFonts w:ascii="Times New Roman" w:hAnsi="Times New Roman"/>
          <w:sz w:val="22"/>
          <w:szCs w:val="22"/>
          <w:lang w:val="ru-RU"/>
        </w:rPr>
        <w:t>.</w:t>
      </w:r>
    </w:p>
    <w:p w:rsidR="00A418C6" w:rsidRDefault="00A418C6" w:rsidP="004B334C">
      <w:pPr>
        <w:pStyle w:val="af4"/>
        <w:tabs>
          <w:tab w:val="left" w:pos="426"/>
        </w:tabs>
        <w:rPr>
          <w:rFonts w:ascii="Times New Roman" w:hAnsi="Times New Roman"/>
          <w:sz w:val="22"/>
          <w:szCs w:val="22"/>
          <w:lang w:val="ru-RU"/>
        </w:rPr>
      </w:pPr>
      <w:r>
        <w:rPr>
          <w:rFonts w:ascii="Times New Roman" w:hAnsi="Times New Roman"/>
          <w:sz w:val="22"/>
          <w:szCs w:val="22"/>
          <w:lang w:val="ru-RU"/>
        </w:rPr>
        <w:t xml:space="preserve">8.2. </w:t>
      </w:r>
      <w:r w:rsidRPr="00A418C6">
        <w:rPr>
          <w:rFonts w:ascii="Times New Roman" w:hAnsi="Times New Roman"/>
          <w:sz w:val="22"/>
          <w:szCs w:val="22"/>
          <w:lang w:val="ru-RU"/>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работы или услуги, предусмотренных договором.</w:t>
      </w:r>
    </w:p>
    <w:p w:rsidR="00BB596B" w:rsidRPr="005B073D" w:rsidRDefault="00C45B67" w:rsidP="004B334C">
      <w:pPr>
        <w:pStyle w:val="af4"/>
        <w:tabs>
          <w:tab w:val="left" w:pos="426"/>
        </w:tabs>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rPr>
        <w:t>.</w:t>
      </w:r>
      <w:r w:rsidR="0027101B" w:rsidRPr="005B073D">
        <w:rPr>
          <w:rFonts w:ascii="Times New Roman" w:hAnsi="Times New Roman"/>
          <w:sz w:val="22"/>
          <w:szCs w:val="22"/>
          <w:lang w:val="ru-RU"/>
        </w:rPr>
        <w:t>3</w:t>
      </w:r>
      <w:r w:rsidR="00BB596B" w:rsidRPr="005B073D">
        <w:rPr>
          <w:rFonts w:ascii="Times New Roman" w:hAnsi="Times New Roman"/>
          <w:sz w:val="22"/>
          <w:szCs w:val="22"/>
        </w:rPr>
        <w:t>.</w:t>
      </w:r>
      <w:r w:rsidR="00BB596B" w:rsidRPr="005B073D">
        <w:rPr>
          <w:rFonts w:ascii="Times New Roman" w:hAnsi="Times New Roman"/>
          <w:sz w:val="22"/>
          <w:szCs w:val="22"/>
        </w:rPr>
        <w:tab/>
        <w:t xml:space="preserve">При исполнении договора не допускается перемена </w:t>
      </w:r>
      <w:r w:rsidR="00A81675" w:rsidRPr="005B073D">
        <w:rPr>
          <w:rFonts w:ascii="Times New Roman" w:hAnsi="Times New Roman"/>
          <w:sz w:val="22"/>
          <w:szCs w:val="22"/>
          <w:lang w:val="ru-RU"/>
        </w:rPr>
        <w:t>Исполнителя</w:t>
      </w:r>
      <w:r w:rsidR="00BB596B" w:rsidRPr="005B073D">
        <w:rPr>
          <w:rFonts w:ascii="Times New Roman" w:hAnsi="Times New Roman"/>
          <w:sz w:val="22"/>
          <w:szCs w:val="22"/>
        </w:rPr>
        <w:t xml:space="preserve">, за исключением случая, если новый </w:t>
      </w:r>
      <w:r w:rsidR="00A81675" w:rsidRPr="005B073D">
        <w:rPr>
          <w:rFonts w:ascii="Times New Roman" w:hAnsi="Times New Roman"/>
          <w:sz w:val="22"/>
          <w:szCs w:val="22"/>
          <w:lang w:val="ru-RU"/>
        </w:rPr>
        <w:t>Исполнитель</w:t>
      </w:r>
      <w:r w:rsidR="00BB596B" w:rsidRPr="005B073D">
        <w:rPr>
          <w:rFonts w:ascii="Times New Roman" w:hAnsi="Times New Roman"/>
          <w:sz w:val="22"/>
          <w:szCs w:val="22"/>
        </w:rPr>
        <w:t xml:space="preserve"> является правопреемником </w:t>
      </w:r>
      <w:r w:rsidR="00A81675" w:rsidRPr="005B073D">
        <w:rPr>
          <w:rFonts w:ascii="Times New Roman" w:hAnsi="Times New Roman"/>
          <w:sz w:val="22"/>
          <w:szCs w:val="22"/>
          <w:lang w:val="ru-RU"/>
        </w:rPr>
        <w:t>Исполнителя</w:t>
      </w:r>
      <w:r w:rsidR="00BB596B" w:rsidRPr="005B073D">
        <w:rPr>
          <w:rFonts w:ascii="Times New Roman" w:hAnsi="Times New Roman"/>
          <w:sz w:val="22"/>
          <w:szCs w:val="22"/>
        </w:rPr>
        <w:t xml:space="preserve"> по такому договору вследствие реорганизации юридического лица в форме преобразования, слияния или присоединения.</w:t>
      </w:r>
    </w:p>
    <w:p w:rsidR="00BB596B" w:rsidRPr="005B073D" w:rsidRDefault="00C45B67" w:rsidP="004B334C">
      <w:pPr>
        <w:pStyle w:val="af4"/>
        <w:tabs>
          <w:tab w:val="left" w:pos="426"/>
        </w:tabs>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rPr>
        <w:t>.</w:t>
      </w:r>
      <w:r w:rsidR="0027101B" w:rsidRPr="005B073D">
        <w:rPr>
          <w:rFonts w:ascii="Times New Roman" w:hAnsi="Times New Roman"/>
          <w:sz w:val="22"/>
          <w:szCs w:val="22"/>
          <w:lang w:val="ru-RU"/>
        </w:rPr>
        <w:t>4</w:t>
      </w:r>
      <w:r w:rsidR="00BB596B" w:rsidRPr="005B073D">
        <w:rPr>
          <w:rFonts w:ascii="Times New Roman" w:hAnsi="Times New Roman"/>
          <w:sz w:val="22"/>
          <w:szCs w:val="22"/>
        </w:rPr>
        <w:t>.</w:t>
      </w:r>
      <w:r w:rsidR="00BB596B" w:rsidRPr="005B073D">
        <w:rPr>
          <w:rFonts w:ascii="Times New Roman" w:hAnsi="Times New Roman"/>
          <w:sz w:val="22"/>
          <w:szCs w:val="22"/>
        </w:rPr>
        <w:tab/>
        <w:t>В случае перемены Заказчика права и обязанности Заказчика, предусмотренные договором, переходят к новому Заказчику.</w:t>
      </w:r>
    </w:p>
    <w:p w:rsidR="00BB596B" w:rsidRPr="005B073D" w:rsidRDefault="00C45B67" w:rsidP="00BB596B">
      <w:pPr>
        <w:pStyle w:val="af4"/>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rPr>
        <w:t>.</w:t>
      </w:r>
      <w:r w:rsidR="0027101B" w:rsidRPr="005B073D">
        <w:rPr>
          <w:rFonts w:ascii="Times New Roman" w:hAnsi="Times New Roman"/>
          <w:sz w:val="22"/>
          <w:szCs w:val="22"/>
          <w:lang w:val="ru-RU"/>
        </w:rPr>
        <w:t>5</w:t>
      </w:r>
      <w:r w:rsidR="00BB596B" w:rsidRPr="005B073D">
        <w:rPr>
          <w:rFonts w:ascii="Times New Roman" w:hAnsi="Times New Roman"/>
          <w:sz w:val="22"/>
          <w:szCs w:val="22"/>
        </w:rPr>
        <w:t>. Расторжение договора допускается:</w:t>
      </w:r>
    </w:p>
    <w:p w:rsidR="00BB596B" w:rsidRPr="005B073D" w:rsidRDefault="00BB596B" w:rsidP="00BB596B">
      <w:pPr>
        <w:pStyle w:val="af4"/>
        <w:ind w:left="426"/>
        <w:rPr>
          <w:rFonts w:ascii="Times New Roman" w:hAnsi="Times New Roman"/>
          <w:sz w:val="22"/>
          <w:szCs w:val="22"/>
        </w:rPr>
      </w:pPr>
      <w:r w:rsidRPr="005B073D">
        <w:rPr>
          <w:rFonts w:ascii="Times New Roman" w:hAnsi="Times New Roman"/>
          <w:sz w:val="22"/>
          <w:szCs w:val="22"/>
        </w:rPr>
        <w:t xml:space="preserve">- по соглашению сторон, </w:t>
      </w:r>
    </w:p>
    <w:p w:rsidR="00BB596B" w:rsidRPr="005B073D" w:rsidRDefault="00BB596B" w:rsidP="00BB596B">
      <w:pPr>
        <w:pStyle w:val="af4"/>
        <w:ind w:left="426"/>
        <w:rPr>
          <w:rFonts w:ascii="Times New Roman" w:hAnsi="Times New Roman"/>
          <w:sz w:val="22"/>
          <w:szCs w:val="22"/>
        </w:rPr>
      </w:pPr>
      <w:r w:rsidRPr="005B073D">
        <w:rPr>
          <w:rFonts w:ascii="Times New Roman" w:hAnsi="Times New Roman"/>
          <w:sz w:val="22"/>
          <w:szCs w:val="22"/>
        </w:rPr>
        <w:t xml:space="preserve">- по решению суда, </w:t>
      </w:r>
    </w:p>
    <w:p w:rsidR="00BB596B" w:rsidRPr="005B073D" w:rsidRDefault="00BB596B" w:rsidP="00BB596B">
      <w:pPr>
        <w:pStyle w:val="af4"/>
        <w:ind w:left="426"/>
        <w:rPr>
          <w:rFonts w:ascii="Times New Roman" w:hAnsi="Times New Roman"/>
          <w:sz w:val="22"/>
          <w:szCs w:val="22"/>
          <w:lang w:val="ru-RU"/>
        </w:rPr>
      </w:pPr>
      <w:r w:rsidRPr="005B073D">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r w:rsidRPr="005B073D">
        <w:rPr>
          <w:rFonts w:ascii="Times New Roman" w:hAnsi="Times New Roman"/>
          <w:sz w:val="22"/>
          <w:szCs w:val="22"/>
          <w:lang w:val="ru-RU"/>
        </w:rPr>
        <w:t>.</w:t>
      </w:r>
    </w:p>
    <w:p w:rsidR="00BB596B" w:rsidRPr="005B073D" w:rsidRDefault="00C45B67" w:rsidP="00BB596B">
      <w:pPr>
        <w:spacing w:line="200" w:lineRule="atLeast"/>
        <w:jc w:val="both"/>
        <w:rPr>
          <w:bCs/>
          <w:sz w:val="22"/>
          <w:szCs w:val="22"/>
        </w:rPr>
      </w:pPr>
      <w:r>
        <w:rPr>
          <w:sz w:val="22"/>
          <w:szCs w:val="22"/>
        </w:rPr>
        <w:t>8</w:t>
      </w:r>
      <w:r w:rsidR="00BB596B" w:rsidRPr="005B073D">
        <w:rPr>
          <w:sz w:val="22"/>
          <w:szCs w:val="22"/>
        </w:rPr>
        <w:t>.</w:t>
      </w:r>
      <w:r w:rsidR="0027101B" w:rsidRPr="005B073D">
        <w:rPr>
          <w:sz w:val="22"/>
          <w:szCs w:val="22"/>
        </w:rPr>
        <w:t>6</w:t>
      </w:r>
      <w:r w:rsidR="00BB596B" w:rsidRPr="005B073D">
        <w:rPr>
          <w:sz w:val="22"/>
          <w:szCs w:val="22"/>
        </w:rPr>
        <w:t xml:space="preserve">. </w:t>
      </w:r>
      <w:r w:rsidR="00BB596B" w:rsidRPr="005B073D">
        <w:rPr>
          <w:bCs/>
          <w:sz w:val="22"/>
          <w:szCs w:val="22"/>
        </w:rPr>
        <w:t xml:space="preserve">Одностороннее расторжение договора осуществляется в соответствии с порядком, установленным </w:t>
      </w:r>
      <w:r w:rsidR="0027101B" w:rsidRPr="005B073D">
        <w:rPr>
          <w:bCs/>
          <w:sz w:val="22"/>
          <w:szCs w:val="22"/>
        </w:rPr>
        <w:t>с</w:t>
      </w:r>
      <w:r w:rsidR="00BB596B" w:rsidRPr="005B073D">
        <w:rPr>
          <w:bCs/>
          <w:sz w:val="22"/>
          <w:szCs w:val="22"/>
        </w:rPr>
        <w:t>тать</w:t>
      </w:r>
      <w:r w:rsidR="00063E05" w:rsidRPr="005B073D">
        <w:rPr>
          <w:bCs/>
          <w:sz w:val="22"/>
          <w:szCs w:val="22"/>
        </w:rPr>
        <w:t>ей</w:t>
      </w:r>
      <w:r w:rsidR="00BB596B" w:rsidRPr="005B073D">
        <w:rPr>
          <w:bCs/>
          <w:sz w:val="22"/>
          <w:szCs w:val="22"/>
        </w:rPr>
        <w:t xml:space="preserve"> 95 Федерального закона от 05.04.2013 №44-ФЗ.</w:t>
      </w:r>
    </w:p>
    <w:p w:rsidR="00BB596B" w:rsidRPr="005B073D" w:rsidRDefault="00C45B67" w:rsidP="00BB596B">
      <w:pPr>
        <w:pStyle w:val="af4"/>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lang w:val="ru-RU"/>
        </w:rPr>
        <w:t>.</w:t>
      </w:r>
      <w:r w:rsidR="0027101B" w:rsidRPr="005B073D">
        <w:rPr>
          <w:rFonts w:ascii="Times New Roman" w:hAnsi="Times New Roman"/>
          <w:sz w:val="22"/>
          <w:szCs w:val="22"/>
          <w:lang w:val="ru-RU"/>
        </w:rPr>
        <w:t>7</w:t>
      </w:r>
      <w:r w:rsidR="00BB596B" w:rsidRPr="005B073D">
        <w:rPr>
          <w:rFonts w:ascii="Times New Roman" w:hAnsi="Times New Roman"/>
          <w:sz w:val="22"/>
          <w:szCs w:val="22"/>
          <w:lang w:val="ru-RU"/>
        </w:rPr>
        <w:t>. 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BB596B" w:rsidRPr="005B073D" w:rsidRDefault="00C45B67" w:rsidP="00BB596B">
      <w:pPr>
        <w:pStyle w:val="af4"/>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lang w:val="ru-RU"/>
        </w:rPr>
        <w:t>.</w:t>
      </w:r>
      <w:r w:rsidR="0027101B" w:rsidRPr="005B073D">
        <w:rPr>
          <w:rFonts w:ascii="Times New Roman" w:hAnsi="Times New Roman"/>
          <w:sz w:val="22"/>
          <w:szCs w:val="22"/>
          <w:lang w:val="ru-RU"/>
        </w:rPr>
        <w:t>7</w:t>
      </w:r>
      <w:r w:rsidR="00BB596B" w:rsidRPr="005B073D">
        <w:rPr>
          <w:rFonts w:ascii="Times New Roman" w:hAnsi="Times New Roman"/>
          <w:sz w:val="22"/>
          <w:szCs w:val="22"/>
          <w:lang w:val="ru-RU"/>
        </w:rPr>
        <w:t xml:space="preserve">.1. Отступление </w:t>
      </w:r>
      <w:r w:rsidR="00A81675" w:rsidRPr="005B073D">
        <w:rPr>
          <w:rFonts w:ascii="Times New Roman" w:hAnsi="Times New Roman"/>
          <w:sz w:val="22"/>
          <w:szCs w:val="22"/>
          <w:lang w:val="ru-RU"/>
        </w:rPr>
        <w:t>Исполнителя</w:t>
      </w:r>
      <w:r w:rsidR="00BB596B" w:rsidRPr="005B073D">
        <w:rPr>
          <w:rFonts w:ascii="Times New Roman" w:hAnsi="Times New Roman"/>
          <w:sz w:val="22"/>
          <w:szCs w:val="22"/>
          <w:lang w:val="ru-RU"/>
        </w:rPr>
        <w:t xml:space="preserve"> от условий договора или иные недостатки результата </w:t>
      </w:r>
      <w:r w:rsidR="00D17858">
        <w:rPr>
          <w:rFonts w:ascii="Times New Roman" w:hAnsi="Times New Roman"/>
          <w:sz w:val="22"/>
          <w:szCs w:val="22"/>
          <w:lang w:val="ru-RU"/>
        </w:rPr>
        <w:t>работ</w:t>
      </w:r>
      <w:r w:rsidR="00BB596B" w:rsidRPr="005B073D">
        <w:rPr>
          <w:rFonts w:ascii="Times New Roman" w:hAnsi="Times New Roman"/>
          <w:sz w:val="22"/>
          <w:szCs w:val="22"/>
          <w:lang w:val="ru-RU"/>
        </w:rPr>
        <w:t>, которые не были устранены в установленный Заказчиком разумный срок, либо являются существенными и неустранимыми (п.3 ст.723 ГК РФ).</w:t>
      </w:r>
    </w:p>
    <w:p w:rsidR="00BB596B" w:rsidRPr="005B073D" w:rsidRDefault="00C45B67" w:rsidP="00BB596B">
      <w:pPr>
        <w:pStyle w:val="af4"/>
        <w:rPr>
          <w:rFonts w:ascii="Times New Roman" w:hAnsi="Times New Roman"/>
          <w:sz w:val="22"/>
          <w:szCs w:val="22"/>
        </w:rPr>
      </w:pPr>
      <w:r>
        <w:rPr>
          <w:rFonts w:ascii="Times New Roman" w:hAnsi="Times New Roman"/>
          <w:sz w:val="22"/>
          <w:szCs w:val="22"/>
          <w:lang w:val="ru-RU"/>
        </w:rPr>
        <w:t>8</w:t>
      </w:r>
      <w:r w:rsidR="00BB596B" w:rsidRPr="005B073D">
        <w:rPr>
          <w:rFonts w:ascii="Times New Roman" w:hAnsi="Times New Roman"/>
          <w:sz w:val="22"/>
          <w:szCs w:val="22"/>
          <w:lang w:val="ru-RU"/>
        </w:rPr>
        <w:t>.</w:t>
      </w:r>
      <w:r w:rsidR="0027101B" w:rsidRPr="005B073D">
        <w:rPr>
          <w:rFonts w:ascii="Times New Roman" w:hAnsi="Times New Roman"/>
          <w:sz w:val="22"/>
          <w:szCs w:val="22"/>
          <w:lang w:val="ru-RU"/>
        </w:rPr>
        <w:t>7</w:t>
      </w:r>
      <w:r w:rsidR="00BB596B" w:rsidRPr="005B073D">
        <w:rPr>
          <w:rFonts w:ascii="Times New Roman" w:hAnsi="Times New Roman"/>
          <w:sz w:val="22"/>
          <w:szCs w:val="22"/>
          <w:lang w:val="ru-RU"/>
        </w:rPr>
        <w:t xml:space="preserve">.2. Если </w:t>
      </w:r>
      <w:r w:rsidR="00A81675" w:rsidRPr="005B073D">
        <w:rPr>
          <w:rFonts w:ascii="Times New Roman" w:hAnsi="Times New Roman"/>
          <w:sz w:val="22"/>
          <w:szCs w:val="22"/>
          <w:lang w:val="ru-RU"/>
        </w:rPr>
        <w:t>Исполнитель</w:t>
      </w:r>
      <w:r w:rsidR="00BB596B" w:rsidRPr="005B073D">
        <w:rPr>
          <w:rFonts w:ascii="Times New Roman" w:hAnsi="Times New Roman"/>
          <w:sz w:val="22"/>
          <w:szCs w:val="22"/>
          <w:lang w:val="ru-RU"/>
        </w:rPr>
        <w:t xml:space="preserve"> не приступает своевременно к исполнению договора или </w:t>
      </w:r>
      <w:r w:rsidR="00D17858">
        <w:rPr>
          <w:rFonts w:ascii="Times New Roman" w:hAnsi="Times New Roman"/>
          <w:sz w:val="22"/>
          <w:szCs w:val="22"/>
          <w:lang w:val="ru-RU"/>
        </w:rPr>
        <w:t>выполняет работу</w:t>
      </w:r>
      <w:r w:rsidR="00BB596B" w:rsidRPr="005B073D">
        <w:rPr>
          <w:rFonts w:ascii="Times New Roman" w:hAnsi="Times New Roman"/>
          <w:sz w:val="22"/>
          <w:szCs w:val="22"/>
          <w:lang w:val="ru-RU"/>
        </w:rPr>
        <w:t xml:space="preserve"> настолько медленно, что окончание её к сроку становится явно невозможным (п.2 ст. 715 ГК РФ).</w:t>
      </w:r>
    </w:p>
    <w:p w:rsidR="00BC210D" w:rsidRDefault="00C45B67" w:rsidP="00BB596B">
      <w:pPr>
        <w:pStyle w:val="af4"/>
        <w:rPr>
          <w:rFonts w:ascii="Times New Roman" w:hAnsi="Times New Roman"/>
          <w:sz w:val="22"/>
          <w:szCs w:val="22"/>
          <w:lang w:val="ru-RU"/>
        </w:rPr>
      </w:pPr>
      <w:r>
        <w:rPr>
          <w:rFonts w:ascii="Times New Roman" w:hAnsi="Times New Roman"/>
          <w:sz w:val="22"/>
          <w:szCs w:val="22"/>
          <w:lang w:val="ru-RU"/>
        </w:rPr>
        <w:lastRenderedPageBreak/>
        <w:t>8</w:t>
      </w:r>
      <w:r w:rsidR="00BB596B" w:rsidRPr="005B073D">
        <w:rPr>
          <w:rFonts w:ascii="Times New Roman" w:hAnsi="Times New Roman"/>
          <w:sz w:val="22"/>
          <w:szCs w:val="22"/>
          <w:lang w:val="ru-RU"/>
        </w:rPr>
        <w:t>.</w:t>
      </w:r>
      <w:r w:rsidR="0027101B" w:rsidRPr="005B073D">
        <w:rPr>
          <w:rFonts w:ascii="Times New Roman" w:hAnsi="Times New Roman"/>
          <w:sz w:val="22"/>
          <w:szCs w:val="22"/>
          <w:lang w:val="ru-RU"/>
        </w:rPr>
        <w:t>7</w:t>
      </w:r>
      <w:r w:rsidR="00BB596B" w:rsidRPr="005B073D">
        <w:rPr>
          <w:rFonts w:ascii="Times New Roman" w:hAnsi="Times New Roman"/>
          <w:sz w:val="22"/>
          <w:szCs w:val="22"/>
          <w:lang w:val="ru-RU"/>
        </w:rPr>
        <w:t xml:space="preserve">.3. Если </w:t>
      </w:r>
      <w:r w:rsidR="00A81675" w:rsidRPr="005B073D">
        <w:rPr>
          <w:rFonts w:ascii="Times New Roman" w:hAnsi="Times New Roman"/>
          <w:sz w:val="22"/>
          <w:szCs w:val="22"/>
          <w:lang w:val="ru-RU"/>
        </w:rPr>
        <w:t>Исполнитель</w:t>
      </w:r>
      <w:r w:rsidR="00BB596B" w:rsidRPr="005B073D">
        <w:rPr>
          <w:rFonts w:ascii="Times New Roman" w:hAnsi="Times New Roman"/>
          <w:sz w:val="22"/>
          <w:szCs w:val="22"/>
          <w:lang w:val="ru-RU"/>
        </w:rPr>
        <w:t xml:space="preserve"> в срок, предоставленный Заказчиком, не исполнит требования Заказчика об устранении недостатков (п.3 ст.715 ГК РФ).</w:t>
      </w:r>
    </w:p>
    <w:p w:rsidR="00BB596B" w:rsidRPr="005B073D" w:rsidRDefault="00C45B67" w:rsidP="00BB596B">
      <w:pPr>
        <w:spacing w:line="100" w:lineRule="atLeast"/>
        <w:jc w:val="center"/>
        <w:rPr>
          <w:b/>
          <w:bCs/>
          <w:sz w:val="22"/>
          <w:szCs w:val="22"/>
        </w:rPr>
      </w:pPr>
      <w:r>
        <w:rPr>
          <w:b/>
          <w:bCs/>
          <w:sz w:val="22"/>
          <w:szCs w:val="22"/>
        </w:rPr>
        <w:t>9</w:t>
      </w:r>
      <w:r w:rsidR="00BB596B" w:rsidRPr="005B073D">
        <w:rPr>
          <w:b/>
          <w:bCs/>
          <w:sz w:val="22"/>
          <w:szCs w:val="22"/>
        </w:rPr>
        <w:t>. Форс-мажор</w:t>
      </w:r>
    </w:p>
    <w:p w:rsidR="00DB497A" w:rsidRPr="005B073D" w:rsidRDefault="00C45B67" w:rsidP="00DB497A">
      <w:pPr>
        <w:spacing w:line="100" w:lineRule="atLeast"/>
        <w:jc w:val="both"/>
        <w:rPr>
          <w:bCs/>
          <w:sz w:val="22"/>
          <w:szCs w:val="22"/>
        </w:rPr>
      </w:pPr>
      <w:r>
        <w:rPr>
          <w:bCs/>
          <w:sz w:val="22"/>
          <w:szCs w:val="22"/>
        </w:rPr>
        <w:t>9</w:t>
      </w:r>
      <w:r w:rsidR="00DB497A" w:rsidRPr="005B073D">
        <w:rPr>
          <w:bCs/>
          <w:sz w:val="22"/>
          <w:szCs w:val="22"/>
        </w:rPr>
        <w:t>.1.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0E5CF6" w:rsidRDefault="00C45B67" w:rsidP="004B334C">
      <w:pPr>
        <w:tabs>
          <w:tab w:val="left" w:pos="426"/>
        </w:tabs>
        <w:spacing w:line="100" w:lineRule="atLeast"/>
        <w:jc w:val="both"/>
        <w:rPr>
          <w:bCs/>
          <w:sz w:val="22"/>
          <w:szCs w:val="22"/>
        </w:rPr>
      </w:pPr>
      <w:r>
        <w:rPr>
          <w:bCs/>
          <w:sz w:val="22"/>
          <w:szCs w:val="22"/>
        </w:rPr>
        <w:t>9</w:t>
      </w:r>
      <w:r w:rsidR="00DB497A" w:rsidRPr="005B073D">
        <w:rPr>
          <w:bCs/>
          <w:sz w:val="22"/>
          <w:szCs w:val="22"/>
        </w:rPr>
        <w:t>.2. 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BB596B" w:rsidRPr="005B073D" w:rsidRDefault="00BB596B" w:rsidP="00C45B67">
      <w:pPr>
        <w:pStyle w:val="af3"/>
        <w:numPr>
          <w:ilvl w:val="0"/>
          <w:numId w:val="20"/>
        </w:numPr>
        <w:spacing w:line="200" w:lineRule="atLeast"/>
        <w:jc w:val="center"/>
        <w:rPr>
          <w:b/>
          <w:bCs/>
          <w:sz w:val="22"/>
          <w:szCs w:val="22"/>
        </w:rPr>
      </w:pPr>
      <w:r w:rsidRPr="005B073D">
        <w:rPr>
          <w:b/>
          <w:bCs/>
          <w:sz w:val="22"/>
          <w:szCs w:val="22"/>
        </w:rPr>
        <w:t>Порядок урегулирования споров</w:t>
      </w:r>
    </w:p>
    <w:p w:rsidR="00BB596B" w:rsidRPr="005B073D" w:rsidRDefault="00C45B67" w:rsidP="00C45B67">
      <w:pPr>
        <w:pStyle w:val="af3"/>
        <w:tabs>
          <w:tab w:val="left" w:pos="426"/>
        </w:tabs>
        <w:autoSpaceDN w:val="0"/>
        <w:adjustRightInd w:val="0"/>
        <w:ind w:left="0"/>
        <w:jc w:val="both"/>
        <w:rPr>
          <w:sz w:val="22"/>
          <w:szCs w:val="22"/>
          <w:lang w:val="x-none" w:eastAsia="x-none"/>
        </w:rPr>
      </w:pPr>
      <w:r>
        <w:rPr>
          <w:sz w:val="22"/>
          <w:szCs w:val="22"/>
          <w:lang w:eastAsia="x-none"/>
        </w:rPr>
        <w:t xml:space="preserve">10.1. </w:t>
      </w:r>
      <w:r w:rsidR="00BB596B" w:rsidRPr="005B073D">
        <w:rPr>
          <w:sz w:val="22"/>
          <w:szCs w:val="22"/>
          <w:lang w:val="x-none" w:eastAsia="x-none"/>
        </w:rPr>
        <w:t xml:space="preserve">В случае возникновения любых противоречий, претензий и разногласий, а также споров, связанных с исполнением </w:t>
      </w:r>
      <w:r w:rsidR="00BB596B" w:rsidRPr="005B073D">
        <w:rPr>
          <w:sz w:val="22"/>
          <w:szCs w:val="22"/>
          <w:lang w:eastAsia="x-none"/>
        </w:rPr>
        <w:t>договора</w:t>
      </w:r>
      <w:r w:rsidR="00BB596B" w:rsidRPr="005B073D">
        <w:rPr>
          <w:sz w:val="22"/>
          <w:szCs w:val="22"/>
          <w:lang w:val="x-none" w:eastAsia="x-none"/>
        </w:rPr>
        <w:t>, Стороны предпринимают усилия для урегулирования таких противоречий, претензий и разногласий в добровольном порядке</w:t>
      </w:r>
      <w:r w:rsidR="00BB596B" w:rsidRPr="005B073D">
        <w:rPr>
          <w:sz w:val="22"/>
          <w:szCs w:val="22"/>
          <w:lang w:eastAsia="x-none"/>
        </w:rPr>
        <w:t>.</w:t>
      </w:r>
    </w:p>
    <w:p w:rsidR="00BB596B" w:rsidRPr="005B073D" w:rsidRDefault="00C45B67" w:rsidP="00C45B67">
      <w:pPr>
        <w:pStyle w:val="af3"/>
        <w:tabs>
          <w:tab w:val="left" w:pos="426"/>
        </w:tabs>
        <w:autoSpaceDN w:val="0"/>
        <w:adjustRightInd w:val="0"/>
        <w:ind w:left="0"/>
        <w:jc w:val="both"/>
        <w:rPr>
          <w:sz w:val="22"/>
          <w:szCs w:val="22"/>
          <w:lang w:val="x-none" w:eastAsia="x-none"/>
        </w:rPr>
      </w:pPr>
      <w:r>
        <w:rPr>
          <w:sz w:val="22"/>
          <w:szCs w:val="22"/>
          <w:lang w:eastAsia="x-none"/>
        </w:rPr>
        <w:t xml:space="preserve">10.2. </w:t>
      </w:r>
      <w:r w:rsidR="00BB596B" w:rsidRPr="005B073D">
        <w:rPr>
          <w:sz w:val="22"/>
          <w:szCs w:val="22"/>
          <w:lang w:val="x-none" w:eastAsia="x-none"/>
        </w:rPr>
        <w:t xml:space="preserve">Все достигнутые договоренности Стороны оформляют в виде </w:t>
      </w:r>
      <w:r w:rsidR="00BB596B" w:rsidRPr="005B073D">
        <w:rPr>
          <w:sz w:val="22"/>
          <w:szCs w:val="22"/>
          <w:lang w:eastAsia="x-none"/>
        </w:rPr>
        <w:t xml:space="preserve">протоколов, </w:t>
      </w:r>
      <w:r w:rsidR="00BB596B" w:rsidRPr="005B073D">
        <w:rPr>
          <w:sz w:val="22"/>
          <w:szCs w:val="22"/>
          <w:lang w:val="x-none" w:eastAsia="x-none"/>
        </w:rPr>
        <w:t>дополнительных соглашений</w:t>
      </w:r>
      <w:r w:rsidR="00BB596B" w:rsidRPr="005B073D">
        <w:rPr>
          <w:sz w:val="22"/>
          <w:szCs w:val="22"/>
          <w:lang w:eastAsia="x-none"/>
        </w:rPr>
        <w:t>, писем и т.д.</w:t>
      </w:r>
      <w:r w:rsidR="00BB596B" w:rsidRPr="005B073D">
        <w:rPr>
          <w:sz w:val="22"/>
          <w:szCs w:val="22"/>
          <w:lang w:val="x-none" w:eastAsia="x-none"/>
        </w:rPr>
        <w:t>, подписанных Сторонами и скрепленных печатями.</w:t>
      </w:r>
    </w:p>
    <w:p w:rsidR="00BB596B" w:rsidRPr="005B073D" w:rsidRDefault="00C45B67" w:rsidP="00C45B67">
      <w:pPr>
        <w:pStyle w:val="af3"/>
        <w:tabs>
          <w:tab w:val="left" w:pos="426"/>
        </w:tabs>
        <w:autoSpaceDN w:val="0"/>
        <w:adjustRightInd w:val="0"/>
        <w:ind w:left="0"/>
        <w:jc w:val="both"/>
        <w:rPr>
          <w:sz w:val="22"/>
          <w:szCs w:val="22"/>
          <w:lang w:val="x-none" w:eastAsia="x-none"/>
        </w:rPr>
      </w:pPr>
      <w:r>
        <w:rPr>
          <w:sz w:val="22"/>
          <w:szCs w:val="22"/>
          <w:lang w:eastAsia="x-none"/>
        </w:rPr>
        <w:t xml:space="preserve">10.3. </w:t>
      </w:r>
      <w:r w:rsidR="00BB596B" w:rsidRPr="005B073D">
        <w:rPr>
          <w:sz w:val="22"/>
          <w:szCs w:val="22"/>
          <w:lang w:val="x-none" w:eastAsia="x-none"/>
        </w:rPr>
        <w:t>До передачи спора на разрешение арбитражного суда Стороны принимают меры к его урегулированию в претензионном порядке.</w:t>
      </w:r>
    </w:p>
    <w:p w:rsidR="00BB596B" w:rsidRPr="005B073D" w:rsidRDefault="00C45B67" w:rsidP="00C45B67">
      <w:pPr>
        <w:pStyle w:val="af3"/>
        <w:tabs>
          <w:tab w:val="left" w:pos="426"/>
        </w:tabs>
        <w:autoSpaceDN w:val="0"/>
        <w:adjustRightInd w:val="0"/>
        <w:ind w:left="0"/>
        <w:jc w:val="both"/>
        <w:rPr>
          <w:sz w:val="22"/>
          <w:szCs w:val="22"/>
          <w:lang w:val="x-none" w:eastAsia="x-none"/>
        </w:rPr>
      </w:pPr>
      <w:r>
        <w:rPr>
          <w:sz w:val="22"/>
          <w:szCs w:val="22"/>
          <w:lang w:eastAsia="x-none"/>
        </w:rPr>
        <w:t xml:space="preserve">10.4. </w:t>
      </w:r>
      <w:r w:rsidR="00BB596B" w:rsidRPr="005B073D">
        <w:rPr>
          <w:sz w:val="22"/>
          <w:szCs w:val="22"/>
          <w:lang w:val="x-none" w:eastAsia="x-none"/>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00BB596B" w:rsidRPr="005B073D">
        <w:rPr>
          <w:sz w:val="22"/>
          <w:szCs w:val="22"/>
          <w:lang w:eastAsia="x-none"/>
        </w:rPr>
        <w:t>0</w:t>
      </w:r>
      <w:r w:rsidR="00BB596B" w:rsidRPr="005B073D">
        <w:rPr>
          <w:sz w:val="22"/>
          <w:szCs w:val="22"/>
          <w:lang w:val="x-none" w:eastAsia="x-none"/>
        </w:rPr>
        <w:t xml:space="preserve"> (</w:t>
      </w:r>
      <w:proofErr w:type="spellStart"/>
      <w:r w:rsidR="00BB596B" w:rsidRPr="005B073D">
        <w:rPr>
          <w:sz w:val="22"/>
          <w:szCs w:val="22"/>
          <w:lang w:eastAsia="x-none"/>
        </w:rPr>
        <w:t>деся</w:t>
      </w:r>
      <w:r w:rsidR="004B334C" w:rsidRPr="005B073D">
        <w:rPr>
          <w:sz w:val="22"/>
          <w:szCs w:val="22"/>
          <w:lang w:val="x-none" w:eastAsia="x-none"/>
        </w:rPr>
        <w:t>ти</w:t>
      </w:r>
      <w:proofErr w:type="spellEnd"/>
      <w:r w:rsidR="004B334C" w:rsidRPr="005B073D">
        <w:rPr>
          <w:sz w:val="22"/>
          <w:szCs w:val="22"/>
          <w:lang w:val="x-none" w:eastAsia="x-none"/>
        </w:rPr>
        <w:t>) календарных дней с даты е</w:t>
      </w:r>
      <w:r w:rsidR="004B334C" w:rsidRPr="005B073D">
        <w:rPr>
          <w:sz w:val="22"/>
          <w:szCs w:val="22"/>
          <w:lang w:eastAsia="x-none"/>
        </w:rPr>
        <w:t>ё</w:t>
      </w:r>
      <w:r w:rsidR="00BB596B" w:rsidRPr="005B073D">
        <w:rPr>
          <w:sz w:val="22"/>
          <w:szCs w:val="22"/>
          <w:lang w:val="x-none" w:eastAsia="x-none"/>
        </w:rPr>
        <w:t xml:space="preserve"> получения.</w:t>
      </w:r>
    </w:p>
    <w:p w:rsidR="00BB596B" w:rsidRDefault="00C45B67" w:rsidP="00C45B67">
      <w:pPr>
        <w:pStyle w:val="af3"/>
        <w:tabs>
          <w:tab w:val="left" w:pos="426"/>
        </w:tabs>
        <w:autoSpaceDN w:val="0"/>
        <w:adjustRightInd w:val="0"/>
        <w:ind w:left="0"/>
        <w:jc w:val="both"/>
        <w:rPr>
          <w:sz w:val="22"/>
          <w:szCs w:val="22"/>
          <w:lang w:eastAsia="x-none"/>
        </w:rPr>
      </w:pPr>
      <w:r>
        <w:rPr>
          <w:sz w:val="22"/>
          <w:szCs w:val="22"/>
          <w:lang w:eastAsia="x-none"/>
        </w:rPr>
        <w:t xml:space="preserve">10.5. </w:t>
      </w:r>
      <w:r w:rsidR="00BB596B" w:rsidRPr="005B073D">
        <w:rPr>
          <w:sz w:val="22"/>
          <w:szCs w:val="22"/>
          <w:lang w:val="x-none" w:eastAsia="x-none"/>
        </w:rPr>
        <w:t xml:space="preserve">В случае невыполнения Сторонами своих обязательств и </w:t>
      </w:r>
      <w:proofErr w:type="spellStart"/>
      <w:r w:rsidR="00BB596B" w:rsidRPr="005B073D">
        <w:rPr>
          <w:sz w:val="22"/>
          <w:szCs w:val="22"/>
          <w:lang w:val="x-none" w:eastAsia="x-none"/>
        </w:rPr>
        <w:t>недостижения</w:t>
      </w:r>
      <w:proofErr w:type="spellEnd"/>
      <w:r w:rsidR="00BB596B" w:rsidRPr="005B073D">
        <w:rPr>
          <w:sz w:val="22"/>
          <w:szCs w:val="22"/>
          <w:lang w:val="x-none" w:eastAsia="x-none"/>
        </w:rPr>
        <w:t xml:space="preserve"> взаимного согласия споры по </w:t>
      </w:r>
      <w:r w:rsidR="00BB596B" w:rsidRPr="005B073D">
        <w:rPr>
          <w:sz w:val="22"/>
          <w:szCs w:val="22"/>
          <w:lang w:eastAsia="x-none"/>
        </w:rPr>
        <w:t>договору</w:t>
      </w:r>
      <w:r w:rsidR="00BB596B" w:rsidRPr="005B073D">
        <w:rPr>
          <w:sz w:val="22"/>
          <w:szCs w:val="22"/>
          <w:lang w:val="x-none" w:eastAsia="x-none"/>
        </w:rPr>
        <w:t xml:space="preserve"> разрешаются в Арбитражном суде Ульяновской области.</w:t>
      </w:r>
    </w:p>
    <w:p w:rsidR="00972CF2" w:rsidRPr="005B073D" w:rsidRDefault="00972CF2" w:rsidP="00972CF2">
      <w:pPr>
        <w:pStyle w:val="af3"/>
        <w:tabs>
          <w:tab w:val="left" w:pos="426"/>
        </w:tabs>
        <w:autoSpaceDN w:val="0"/>
        <w:adjustRightInd w:val="0"/>
        <w:ind w:left="0"/>
        <w:jc w:val="both"/>
        <w:rPr>
          <w:sz w:val="22"/>
          <w:szCs w:val="22"/>
          <w:lang w:eastAsia="x-none"/>
        </w:rPr>
      </w:pPr>
    </w:p>
    <w:p w:rsidR="00BB596B" w:rsidRPr="005B073D" w:rsidRDefault="00C45B67" w:rsidP="00BB596B">
      <w:pPr>
        <w:jc w:val="center"/>
        <w:rPr>
          <w:b/>
          <w:sz w:val="22"/>
          <w:szCs w:val="22"/>
        </w:rPr>
      </w:pPr>
      <w:r>
        <w:rPr>
          <w:b/>
          <w:sz w:val="22"/>
          <w:szCs w:val="22"/>
        </w:rPr>
        <w:t>11</w:t>
      </w:r>
      <w:r w:rsidR="00BB596B" w:rsidRPr="005B073D">
        <w:rPr>
          <w:b/>
          <w:sz w:val="22"/>
          <w:szCs w:val="22"/>
        </w:rPr>
        <w:t>. Срок действия договора</w:t>
      </w:r>
    </w:p>
    <w:p w:rsidR="00BC210D" w:rsidRDefault="00BB596B" w:rsidP="00BC210D">
      <w:pPr>
        <w:jc w:val="both"/>
        <w:rPr>
          <w:sz w:val="22"/>
          <w:szCs w:val="22"/>
        </w:rPr>
      </w:pPr>
      <w:r w:rsidRPr="005B073D">
        <w:rPr>
          <w:sz w:val="22"/>
          <w:szCs w:val="22"/>
        </w:rPr>
        <w:t>1</w:t>
      </w:r>
      <w:r w:rsidR="00C45B67">
        <w:rPr>
          <w:sz w:val="22"/>
          <w:szCs w:val="22"/>
        </w:rPr>
        <w:t>1</w:t>
      </w:r>
      <w:r w:rsidRPr="005B073D">
        <w:rPr>
          <w:sz w:val="22"/>
          <w:szCs w:val="22"/>
        </w:rPr>
        <w:t xml:space="preserve">.1. </w:t>
      </w:r>
      <w:r w:rsidRPr="005B073D">
        <w:rPr>
          <w:rFonts w:cs="Times New Roman"/>
          <w:sz w:val="22"/>
          <w:szCs w:val="22"/>
        </w:rPr>
        <w:t xml:space="preserve">Настоящий договор вступает в силу </w:t>
      </w:r>
      <w:r w:rsidRPr="005B073D">
        <w:rPr>
          <w:sz w:val="22"/>
          <w:szCs w:val="22"/>
        </w:rPr>
        <w:t xml:space="preserve">с момента его подписания Сторонами и действует </w:t>
      </w:r>
      <w:r w:rsidR="00A01F06">
        <w:rPr>
          <w:sz w:val="22"/>
          <w:szCs w:val="22"/>
        </w:rPr>
        <w:t>д</w:t>
      </w:r>
      <w:r w:rsidRPr="005B073D">
        <w:rPr>
          <w:sz w:val="22"/>
          <w:szCs w:val="22"/>
        </w:rPr>
        <w:t xml:space="preserve">о </w:t>
      </w:r>
      <w:r w:rsidR="00A418C6">
        <w:rPr>
          <w:sz w:val="22"/>
          <w:szCs w:val="22"/>
        </w:rPr>
        <w:t>3</w:t>
      </w:r>
      <w:r w:rsidR="00215E98">
        <w:rPr>
          <w:sz w:val="22"/>
          <w:szCs w:val="22"/>
        </w:rPr>
        <w:t>1</w:t>
      </w:r>
      <w:r w:rsidR="003F44C4" w:rsidRPr="005B073D">
        <w:rPr>
          <w:sz w:val="22"/>
          <w:szCs w:val="22"/>
        </w:rPr>
        <w:t>.</w:t>
      </w:r>
      <w:r w:rsidR="00A418C6">
        <w:rPr>
          <w:sz w:val="22"/>
          <w:szCs w:val="22"/>
        </w:rPr>
        <w:t>0</w:t>
      </w:r>
      <w:r w:rsidR="00215E98">
        <w:rPr>
          <w:sz w:val="22"/>
          <w:szCs w:val="22"/>
        </w:rPr>
        <w:t>8</w:t>
      </w:r>
      <w:r w:rsidR="003F44C4" w:rsidRPr="005B073D">
        <w:rPr>
          <w:sz w:val="22"/>
          <w:szCs w:val="22"/>
        </w:rPr>
        <w:t>.202</w:t>
      </w:r>
      <w:r w:rsidR="00A418C6">
        <w:rPr>
          <w:sz w:val="22"/>
          <w:szCs w:val="22"/>
        </w:rPr>
        <w:t>6</w:t>
      </w:r>
      <w:r w:rsidRPr="005B073D">
        <w:rPr>
          <w:sz w:val="22"/>
          <w:szCs w:val="22"/>
        </w:rPr>
        <w:t xml:space="preserve"> года. Окончание срока действия настоящего договора не влеч</w:t>
      </w:r>
      <w:r w:rsidR="004B334C" w:rsidRPr="005B073D">
        <w:rPr>
          <w:sz w:val="22"/>
          <w:szCs w:val="22"/>
        </w:rPr>
        <w:t>ё</w:t>
      </w:r>
      <w:r w:rsidRPr="005B073D">
        <w:rPr>
          <w:sz w:val="22"/>
          <w:szCs w:val="22"/>
        </w:rPr>
        <w:t>т прекращение неисполненных обязатель</w:t>
      </w:r>
      <w:proofErr w:type="gramStart"/>
      <w:r w:rsidRPr="005B073D">
        <w:rPr>
          <w:sz w:val="22"/>
          <w:szCs w:val="22"/>
        </w:rPr>
        <w:t>ств Ст</w:t>
      </w:r>
      <w:proofErr w:type="gramEnd"/>
      <w:r w:rsidRPr="005B073D">
        <w:rPr>
          <w:sz w:val="22"/>
          <w:szCs w:val="22"/>
        </w:rPr>
        <w:t>орон.</w:t>
      </w:r>
    </w:p>
    <w:p w:rsidR="001F286F" w:rsidRPr="005B073D" w:rsidRDefault="001F286F" w:rsidP="00BC210D">
      <w:pPr>
        <w:jc w:val="both"/>
        <w:rPr>
          <w:sz w:val="22"/>
          <w:szCs w:val="22"/>
        </w:rPr>
      </w:pPr>
    </w:p>
    <w:p w:rsidR="00BC210D" w:rsidRPr="005B073D" w:rsidRDefault="00C45B67" w:rsidP="00BC210D">
      <w:pPr>
        <w:jc w:val="center"/>
        <w:rPr>
          <w:sz w:val="22"/>
          <w:szCs w:val="22"/>
        </w:rPr>
      </w:pPr>
      <w:r>
        <w:rPr>
          <w:b/>
          <w:bCs/>
          <w:sz w:val="22"/>
          <w:szCs w:val="22"/>
        </w:rPr>
        <w:t>12</w:t>
      </w:r>
      <w:r w:rsidR="00BB596B" w:rsidRPr="005B073D">
        <w:rPr>
          <w:b/>
          <w:bCs/>
          <w:sz w:val="22"/>
          <w:szCs w:val="22"/>
        </w:rPr>
        <w:t>. Антикоррупционная оговорка</w:t>
      </w:r>
    </w:p>
    <w:p w:rsidR="00BC210D" w:rsidRPr="005B073D" w:rsidRDefault="00C45B67" w:rsidP="00BC210D">
      <w:pPr>
        <w:jc w:val="both"/>
        <w:rPr>
          <w:sz w:val="22"/>
          <w:szCs w:val="22"/>
        </w:rPr>
      </w:pPr>
      <w:r>
        <w:rPr>
          <w:bCs/>
          <w:sz w:val="22"/>
          <w:szCs w:val="22"/>
        </w:rPr>
        <w:t>12</w:t>
      </w:r>
      <w:r w:rsidR="00BB596B" w:rsidRPr="005B073D">
        <w:rPr>
          <w:bCs/>
          <w:sz w:val="22"/>
          <w:szCs w:val="22"/>
        </w:rPr>
        <w:t>.1.</w:t>
      </w:r>
      <w:r w:rsidR="00BB596B" w:rsidRPr="005B073D">
        <w:rPr>
          <w:bCs/>
          <w:sz w:val="22"/>
          <w:szCs w:val="22"/>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.2.</w:t>
      </w:r>
      <w:r w:rsidRPr="005B073D">
        <w:rPr>
          <w:bCs/>
          <w:sz w:val="22"/>
          <w:szCs w:val="22"/>
        </w:rPr>
        <w:tab/>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.3.</w:t>
      </w:r>
      <w:r w:rsidRPr="005B073D">
        <w:rPr>
          <w:bCs/>
          <w:sz w:val="22"/>
          <w:szCs w:val="22"/>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C4029" w:rsidRPr="005B073D">
        <w:rPr>
          <w:bCs/>
          <w:sz w:val="22"/>
          <w:szCs w:val="22"/>
        </w:rPr>
        <w:t>ё</w:t>
      </w:r>
      <w:r w:rsidRPr="005B073D">
        <w:rPr>
          <w:bCs/>
          <w:sz w:val="22"/>
          <w:szCs w:val="22"/>
        </w:rPr>
        <w:t xml:space="preserve"> требований.</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.4.</w:t>
      </w:r>
      <w:r w:rsidRPr="005B073D">
        <w:rPr>
          <w:bCs/>
          <w:sz w:val="22"/>
          <w:szCs w:val="22"/>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.4.1.</w:t>
      </w:r>
      <w:r w:rsidRPr="005B073D">
        <w:rPr>
          <w:bCs/>
          <w:sz w:val="22"/>
          <w:szCs w:val="22"/>
        </w:rPr>
        <w:tab/>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w:t>
      </w:r>
      <w:proofErr w:type="gramStart"/>
      <w:r w:rsidRPr="005B073D">
        <w:rPr>
          <w:bCs/>
          <w:sz w:val="22"/>
          <w:szCs w:val="22"/>
        </w:rPr>
        <w:t>образом</w:t>
      </w:r>
      <w:proofErr w:type="gramEnd"/>
      <w:r w:rsidRPr="005B073D">
        <w:rPr>
          <w:bCs/>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.4.2.</w:t>
      </w:r>
      <w:r w:rsidRPr="005B073D">
        <w:rPr>
          <w:bCs/>
          <w:sz w:val="22"/>
          <w:szCs w:val="22"/>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3D1F7B" w:rsidRPr="005B073D">
        <w:rPr>
          <w:bCs/>
          <w:sz w:val="22"/>
          <w:szCs w:val="22"/>
        </w:rPr>
        <w:t>ё</w:t>
      </w:r>
      <w:r w:rsidRPr="005B073D">
        <w:rPr>
          <w:bCs/>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.4.3.</w:t>
      </w:r>
      <w:r w:rsidRPr="005B073D">
        <w:rPr>
          <w:bCs/>
          <w:sz w:val="22"/>
          <w:szCs w:val="22"/>
        </w:rPr>
        <w:tab/>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BC210D" w:rsidRPr="005B073D" w:rsidRDefault="00BB596B" w:rsidP="00BC210D">
      <w:pPr>
        <w:jc w:val="both"/>
        <w:rPr>
          <w:sz w:val="22"/>
          <w:szCs w:val="22"/>
        </w:rPr>
      </w:pPr>
      <w:r w:rsidRPr="005B073D">
        <w:rPr>
          <w:bCs/>
          <w:sz w:val="22"/>
          <w:szCs w:val="22"/>
        </w:rPr>
        <w:t>1</w:t>
      </w:r>
      <w:r w:rsidR="00C45B67">
        <w:rPr>
          <w:bCs/>
          <w:sz w:val="22"/>
          <w:szCs w:val="22"/>
        </w:rPr>
        <w:t>2</w:t>
      </w:r>
      <w:r w:rsidRPr="005B073D">
        <w:rPr>
          <w:bCs/>
          <w:sz w:val="22"/>
          <w:szCs w:val="22"/>
        </w:rPr>
        <w:t>.5.</w:t>
      </w:r>
      <w:r w:rsidRPr="005B073D">
        <w:rPr>
          <w:bCs/>
          <w:sz w:val="22"/>
          <w:szCs w:val="22"/>
        </w:rPr>
        <w:tab/>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w:t>
      </w:r>
      <w:r w:rsidRPr="005B073D">
        <w:rPr>
          <w:bCs/>
          <w:sz w:val="22"/>
          <w:szCs w:val="22"/>
        </w:rPr>
        <w:lastRenderedPageBreak/>
        <w:t>получения подтверждения от другой Стороны, что нарушение не произошло или не произойд</w:t>
      </w:r>
      <w:r w:rsidR="002C255A" w:rsidRPr="005B073D">
        <w:rPr>
          <w:bCs/>
          <w:sz w:val="22"/>
          <w:szCs w:val="22"/>
        </w:rPr>
        <w:t>ё</w:t>
      </w:r>
      <w:r w:rsidRPr="005B073D">
        <w:rPr>
          <w:bCs/>
          <w:sz w:val="22"/>
          <w:szCs w:val="22"/>
        </w:rPr>
        <w:t xml:space="preserve">т. Подтверждение должно быть направлено в течение десяти рабочих дней </w:t>
      </w:r>
      <w:proofErr w:type="gramStart"/>
      <w:r w:rsidRPr="005B073D">
        <w:rPr>
          <w:bCs/>
          <w:sz w:val="22"/>
          <w:szCs w:val="22"/>
        </w:rPr>
        <w:t>с даты получения</w:t>
      </w:r>
      <w:proofErr w:type="gramEnd"/>
      <w:r w:rsidRPr="005B073D">
        <w:rPr>
          <w:bCs/>
          <w:sz w:val="22"/>
          <w:szCs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BC210D" w:rsidRDefault="00BB596B" w:rsidP="003F44C4">
      <w:pPr>
        <w:jc w:val="both"/>
        <w:rPr>
          <w:bCs/>
          <w:sz w:val="22"/>
          <w:szCs w:val="22"/>
        </w:rPr>
      </w:pPr>
      <w:r w:rsidRPr="005B073D">
        <w:rPr>
          <w:bCs/>
          <w:sz w:val="22"/>
          <w:szCs w:val="22"/>
        </w:rPr>
        <w:t>1</w:t>
      </w:r>
      <w:r w:rsidR="00C45B67">
        <w:rPr>
          <w:bCs/>
          <w:sz w:val="22"/>
          <w:szCs w:val="22"/>
        </w:rPr>
        <w:t>2</w:t>
      </w:r>
      <w:r w:rsidRPr="005B073D">
        <w:rPr>
          <w:bCs/>
          <w:sz w:val="22"/>
          <w:szCs w:val="22"/>
        </w:rPr>
        <w:t>.6.</w:t>
      </w:r>
      <w:r w:rsidRPr="005B073D">
        <w:rPr>
          <w:bCs/>
          <w:sz w:val="22"/>
          <w:szCs w:val="22"/>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103FB3" w:rsidRPr="005B073D" w:rsidRDefault="00103FB3" w:rsidP="003F44C4">
      <w:pPr>
        <w:jc w:val="both"/>
        <w:rPr>
          <w:sz w:val="22"/>
          <w:szCs w:val="22"/>
        </w:rPr>
      </w:pPr>
    </w:p>
    <w:p w:rsidR="00BB596B" w:rsidRPr="005B073D" w:rsidRDefault="00BB596B" w:rsidP="00BC210D">
      <w:pPr>
        <w:jc w:val="center"/>
        <w:rPr>
          <w:sz w:val="22"/>
          <w:szCs w:val="22"/>
        </w:rPr>
      </w:pPr>
      <w:r w:rsidRPr="005B073D">
        <w:rPr>
          <w:b/>
          <w:bCs/>
          <w:sz w:val="22"/>
          <w:szCs w:val="22"/>
        </w:rPr>
        <w:t>1</w:t>
      </w:r>
      <w:r w:rsidR="00C45B67">
        <w:rPr>
          <w:b/>
          <w:bCs/>
          <w:sz w:val="22"/>
          <w:szCs w:val="22"/>
        </w:rPr>
        <w:t>3</w:t>
      </w:r>
      <w:r w:rsidRPr="005B073D">
        <w:rPr>
          <w:b/>
          <w:bCs/>
          <w:sz w:val="22"/>
          <w:szCs w:val="22"/>
        </w:rPr>
        <w:t xml:space="preserve">. </w:t>
      </w:r>
      <w:r w:rsidRPr="005B073D">
        <w:rPr>
          <w:rFonts w:cs="Times New Roman"/>
          <w:b/>
          <w:bCs/>
          <w:sz w:val="22"/>
          <w:szCs w:val="22"/>
        </w:rPr>
        <w:t>Прочие условия</w:t>
      </w:r>
    </w:p>
    <w:p w:rsidR="00A418C6" w:rsidRPr="00A418C6" w:rsidRDefault="00A418C6" w:rsidP="00A418C6">
      <w:pPr>
        <w:tabs>
          <w:tab w:val="left" w:pos="567"/>
        </w:tabs>
        <w:autoSpaceDE w:val="0"/>
        <w:autoSpaceDN w:val="0"/>
        <w:adjustRightInd w:val="0"/>
        <w:spacing w:line="200" w:lineRule="atLeast"/>
        <w:jc w:val="both"/>
        <w:rPr>
          <w:sz w:val="22"/>
          <w:szCs w:val="22"/>
        </w:rPr>
      </w:pPr>
      <w:r w:rsidRPr="00A418C6">
        <w:rPr>
          <w:sz w:val="22"/>
          <w:szCs w:val="22"/>
        </w:rPr>
        <w:t>1</w:t>
      </w:r>
      <w:r>
        <w:rPr>
          <w:sz w:val="22"/>
          <w:szCs w:val="22"/>
        </w:rPr>
        <w:t>3</w:t>
      </w:r>
      <w:r w:rsidRPr="00A418C6">
        <w:rPr>
          <w:sz w:val="22"/>
          <w:szCs w:val="22"/>
        </w:rPr>
        <w:t xml:space="preserve">.1. Настоящий договор заключен в электронной форме в порядке, предусмотренном регламентом </w:t>
      </w:r>
      <w:proofErr w:type="gramStart"/>
      <w:r w:rsidRPr="00A418C6">
        <w:rPr>
          <w:sz w:val="22"/>
          <w:szCs w:val="22"/>
        </w:rPr>
        <w:t>единого</w:t>
      </w:r>
      <w:proofErr w:type="gramEnd"/>
      <w:r w:rsidRPr="00A418C6">
        <w:rPr>
          <w:sz w:val="22"/>
          <w:szCs w:val="22"/>
        </w:rPr>
        <w:t xml:space="preserve"> </w:t>
      </w:r>
      <w:proofErr w:type="spellStart"/>
      <w:r w:rsidRPr="00A418C6">
        <w:rPr>
          <w:sz w:val="22"/>
          <w:szCs w:val="22"/>
        </w:rPr>
        <w:t>агрегатора</w:t>
      </w:r>
      <w:proofErr w:type="spellEnd"/>
      <w:r w:rsidRPr="00A418C6">
        <w:rPr>
          <w:sz w:val="22"/>
          <w:szCs w:val="22"/>
        </w:rPr>
        <w:t xml:space="preserve"> торговли.</w:t>
      </w:r>
    </w:p>
    <w:p w:rsidR="00A418C6" w:rsidRDefault="00A418C6" w:rsidP="00A418C6">
      <w:pPr>
        <w:tabs>
          <w:tab w:val="left" w:pos="567"/>
        </w:tabs>
        <w:autoSpaceDE w:val="0"/>
        <w:autoSpaceDN w:val="0"/>
        <w:adjustRightInd w:val="0"/>
        <w:spacing w:line="200" w:lineRule="atLeast"/>
        <w:jc w:val="both"/>
        <w:rPr>
          <w:sz w:val="22"/>
          <w:szCs w:val="22"/>
        </w:rPr>
      </w:pPr>
      <w:r w:rsidRPr="00A418C6">
        <w:rPr>
          <w:sz w:val="22"/>
          <w:szCs w:val="22"/>
        </w:rPr>
        <w:t>1</w:t>
      </w:r>
      <w:r>
        <w:rPr>
          <w:sz w:val="22"/>
          <w:szCs w:val="22"/>
        </w:rPr>
        <w:t>3</w:t>
      </w:r>
      <w:r w:rsidRPr="00A418C6">
        <w:rPr>
          <w:sz w:val="22"/>
          <w:szCs w:val="22"/>
        </w:rPr>
        <w:t xml:space="preserve">.2.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A418C6">
        <w:rPr>
          <w:sz w:val="22"/>
          <w:szCs w:val="22"/>
        </w:rPr>
        <w:t>агрегатора</w:t>
      </w:r>
      <w:proofErr w:type="spellEnd"/>
      <w:r w:rsidRPr="00A418C6">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DB497A" w:rsidRPr="005B073D" w:rsidRDefault="00DB497A" w:rsidP="003D1F7B">
      <w:pPr>
        <w:tabs>
          <w:tab w:val="left" w:pos="567"/>
        </w:tabs>
        <w:autoSpaceDE w:val="0"/>
        <w:autoSpaceDN w:val="0"/>
        <w:adjustRightInd w:val="0"/>
        <w:spacing w:line="200" w:lineRule="atLeast"/>
        <w:jc w:val="both"/>
        <w:rPr>
          <w:sz w:val="22"/>
          <w:szCs w:val="22"/>
        </w:rPr>
      </w:pPr>
      <w:r w:rsidRPr="005B073D">
        <w:rPr>
          <w:sz w:val="22"/>
          <w:szCs w:val="22"/>
        </w:rPr>
        <w:t>1</w:t>
      </w:r>
      <w:r w:rsidR="00C45B67">
        <w:rPr>
          <w:sz w:val="22"/>
          <w:szCs w:val="22"/>
        </w:rPr>
        <w:t>3</w:t>
      </w:r>
      <w:r w:rsidRPr="005B073D">
        <w:rPr>
          <w:sz w:val="22"/>
          <w:szCs w:val="22"/>
        </w:rPr>
        <w:t>.3.</w:t>
      </w:r>
      <w:r w:rsidRPr="005B073D">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4B334C" w:rsidRPr="005B073D">
        <w:rPr>
          <w:sz w:val="22"/>
          <w:szCs w:val="22"/>
        </w:rPr>
        <w:t>ё</w:t>
      </w:r>
      <w:r w:rsidRPr="005B073D">
        <w:rPr>
          <w:sz w:val="22"/>
          <w:szCs w:val="22"/>
        </w:rPr>
        <w:t>х) дней.</w:t>
      </w:r>
    </w:p>
    <w:p w:rsidR="00DB497A" w:rsidRPr="005B073D" w:rsidRDefault="00C45B67" w:rsidP="00DB497A">
      <w:pPr>
        <w:autoSpaceDE w:val="0"/>
        <w:autoSpaceDN w:val="0"/>
        <w:adjustRightInd w:val="0"/>
        <w:spacing w:line="200" w:lineRule="atLeast"/>
        <w:jc w:val="both"/>
        <w:rPr>
          <w:sz w:val="22"/>
          <w:szCs w:val="22"/>
        </w:rPr>
      </w:pPr>
      <w:r>
        <w:rPr>
          <w:sz w:val="22"/>
          <w:szCs w:val="22"/>
        </w:rPr>
        <w:t>13</w:t>
      </w:r>
      <w:r w:rsidR="00DB497A" w:rsidRPr="005B073D">
        <w:rPr>
          <w:sz w:val="22"/>
          <w:szCs w:val="22"/>
        </w:rPr>
        <w:t xml:space="preserve">.4. В случае изменения у </w:t>
      </w:r>
      <w:proofErr w:type="gramStart"/>
      <w:r w:rsidR="00DB497A" w:rsidRPr="005B073D">
        <w:rPr>
          <w:sz w:val="22"/>
          <w:szCs w:val="22"/>
        </w:rPr>
        <w:t>какой-либо</w:t>
      </w:r>
      <w:proofErr w:type="gramEnd"/>
      <w:r w:rsidR="00DB497A" w:rsidRPr="005B073D">
        <w:rPr>
          <w:sz w:val="22"/>
          <w:szCs w:val="22"/>
        </w:rPr>
        <w:t xml:space="preserve"> из Сторон местонахождения, названия, банковских реквизитов и прочего она обязана в течение 1 рабочего дня письменно известить об этом другую Сторону.</w:t>
      </w:r>
    </w:p>
    <w:p w:rsidR="00DB497A" w:rsidRPr="00B12ABD" w:rsidRDefault="00DB497A" w:rsidP="00DB497A">
      <w:pPr>
        <w:autoSpaceDE w:val="0"/>
        <w:autoSpaceDN w:val="0"/>
        <w:adjustRightInd w:val="0"/>
        <w:spacing w:line="200" w:lineRule="atLeast"/>
        <w:jc w:val="both"/>
        <w:rPr>
          <w:sz w:val="22"/>
          <w:szCs w:val="22"/>
        </w:rPr>
      </w:pPr>
      <w:r w:rsidRPr="00B12ABD">
        <w:rPr>
          <w:sz w:val="22"/>
          <w:szCs w:val="22"/>
        </w:rPr>
        <w:t>1</w:t>
      </w:r>
      <w:r w:rsidR="00C45B67" w:rsidRPr="00B12ABD">
        <w:rPr>
          <w:sz w:val="22"/>
          <w:szCs w:val="22"/>
        </w:rPr>
        <w:t>3</w:t>
      </w:r>
      <w:r w:rsidRPr="00B12ABD">
        <w:rPr>
          <w:sz w:val="22"/>
          <w:szCs w:val="22"/>
        </w:rPr>
        <w:t>.5. Неотъемлемыми частями договора являются:</w:t>
      </w:r>
    </w:p>
    <w:p w:rsidR="00DB497A" w:rsidRPr="00B12ABD" w:rsidRDefault="00DB497A" w:rsidP="00DB497A">
      <w:pPr>
        <w:autoSpaceDE w:val="0"/>
        <w:autoSpaceDN w:val="0"/>
        <w:adjustRightInd w:val="0"/>
        <w:spacing w:line="200" w:lineRule="atLeast"/>
        <w:jc w:val="both"/>
        <w:rPr>
          <w:sz w:val="22"/>
          <w:szCs w:val="22"/>
        </w:rPr>
      </w:pPr>
      <w:r w:rsidRPr="00B12ABD">
        <w:rPr>
          <w:sz w:val="22"/>
          <w:szCs w:val="22"/>
        </w:rPr>
        <w:t>- приложение № 1 «</w:t>
      </w:r>
      <w:r w:rsidR="004E1245" w:rsidRPr="00B12ABD">
        <w:rPr>
          <w:sz w:val="22"/>
          <w:szCs w:val="22"/>
        </w:rPr>
        <w:t>Техническое задание</w:t>
      </w:r>
      <w:r w:rsidRPr="00B12ABD">
        <w:rPr>
          <w:sz w:val="22"/>
          <w:szCs w:val="22"/>
        </w:rPr>
        <w:t>»;</w:t>
      </w:r>
    </w:p>
    <w:p w:rsidR="00897212" w:rsidRPr="00B12ABD" w:rsidRDefault="0030401A" w:rsidP="00DB497A">
      <w:pPr>
        <w:autoSpaceDE w:val="0"/>
        <w:autoSpaceDN w:val="0"/>
        <w:adjustRightInd w:val="0"/>
        <w:spacing w:line="200" w:lineRule="atLeast"/>
        <w:jc w:val="both"/>
        <w:rPr>
          <w:sz w:val="22"/>
          <w:szCs w:val="22"/>
        </w:rPr>
      </w:pPr>
      <w:r w:rsidRPr="00B12ABD">
        <w:rPr>
          <w:sz w:val="22"/>
          <w:szCs w:val="22"/>
        </w:rPr>
        <w:t>- приложение № 2 «Сп</w:t>
      </w:r>
      <w:r w:rsidR="004E1245" w:rsidRPr="00B12ABD">
        <w:rPr>
          <w:sz w:val="22"/>
          <w:szCs w:val="22"/>
        </w:rPr>
        <w:t>ецификация</w:t>
      </w:r>
      <w:r w:rsidRPr="00B12ABD">
        <w:rPr>
          <w:sz w:val="22"/>
          <w:szCs w:val="22"/>
        </w:rPr>
        <w:t>»</w:t>
      </w:r>
      <w:r w:rsidR="00897212" w:rsidRPr="00B12ABD">
        <w:rPr>
          <w:sz w:val="22"/>
          <w:szCs w:val="22"/>
        </w:rPr>
        <w:t>.</w:t>
      </w:r>
    </w:p>
    <w:p w:rsidR="00972CF2" w:rsidRPr="00530B7A" w:rsidRDefault="00972CF2" w:rsidP="00DB497A">
      <w:pPr>
        <w:autoSpaceDE w:val="0"/>
        <w:autoSpaceDN w:val="0"/>
        <w:adjustRightInd w:val="0"/>
        <w:spacing w:line="200" w:lineRule="atLeast"/>
        <w:jc w:val="both"/>
        <w:rPr>
          <w:color w:val="FF0000"/>
          <w:sz w:val="22"/>
          <w:szCs w:val="22"/>
        </w:rPr>
      </w:pPr>
    </w:p>
    <w:p w:rsidR="00744D15" w:rsidRPr="005B073D" w:rsidRDefault="00D362CF" w:rsidP="00744D15">
      <w:pPr>
        <w:jc w:val="center"/>
        <w:rPr>
          <w:rStyle w:val="a6"/>
          <w:sz w:val="22"/>
          <w:szCs w:val="22"/>
        </w:rPr>
      </w:pPr>
      <w:r w:rsidRPr="005B073D">
        <w:rPr>
          <w:rStyle w:val="a6"/>
          <w:sz w:val="22"/>
          <w:szCs w:val="22"/>
        </w:rPr>
        <w:t>1</w:t>
      </w:r>
      <w:r w:rsidR="00C45B67">
        <w:rPr>
          <w:rStyle w:val="a6"/>
          <w:sz w:val="22"/>
          <w:szCs w:val="22"/>
        </w:rPr>
        <w:t>4</w:t>
      </w:r>
      <w:r w:rsidR="00744D15" w:rsidRPr="005B073D">
        <w:rPr>
          <w:rStyle w:val="a6"/>
          <w:sz w:val="22"/>
          <w:szCs w:val="22"/>
        </w:rPr>
        <w:t>. Адре</w:t>
      </w:r>
      <w:r w:rsidR="001C6F3F" w:rsidRPr="005B073D">
        <w:rPr>
          <w:rStyle w:val="a6"/>
          <w:sz w:val="22"/>
          <w:szCs w:val="22"/>
        </w:rPr>
        <w:t>са, реквизиты и подписи Сторон</w:t>
      </w:r>
    </w:p>
    <w:tbl>
      <w:tblPr>
        <w:tblW w:w="0" w:type="auto"/>
        <w:tblLook w:val="04A0" w:firstRow="1" w:lastRow="0" w:firstColumn="1" w:lastColumn="0" w:noHBand="0" w:noVBand="1"/>
      </w:tblPr>
      <w:tblGrid>
        <w:gridCol w:w="4926"/>
        <w:gridCol w:w="5105"/>
      </w:tblGrid>
      <w:tr w:rsidR="00744D15" w:rsidRPr="005B073D" w:rsidTr="0032257D">
        <w:tc>
          <w:tcPr>
            <w:tcW w:w="4926" w:type="dxa"/>
          </w:tcPr>
          <w:p w:rsidR="00744D15" w:rsidRPr="005B073D" w:rsidRDefault="00744D15" w:rsidP="0021003A">
            <w:pPr>
              <w:autoSpaceDE w:val="0"/>
              <w:snapToGrid w:val="0"/>
              <w:rPr>
                <w:b/>
                <w:bCs/>
                <w:sz w:val="22"/>
                <w:szCs w:val="22"/>
              </w:rPr>
            </w:pPr>
            <w:r w:rsidRPr="005B073D">
              <w:rPr>
                <w:b/>
                <w:bCs/>
                <w:sz w:val="22"/>
                <w:szCs w:val="22"/>
              </w:rPr>
              <w:t>Заказчик:</w:t>
            </w:r>
          </w:p>
          <w:p w:rsidR="00100B9E" w:rsidRPr="005B073D" w:rsidRDefault="00100B9E" w:rsidP="00D362CF">
            <w:pPr>
              <w:pStyle w:val="af1"/>
              <w:ind w:left="0"/>
              <w:jc w:val="left"/>
              <w:rPr>
                <w:rFonts w:cs="Arial"/>
                <w:b/>
                <w:bCs/>
                <w:sz w:val="22"/>
                <w:szCs w:val="22"/>
              </w:rPr>
            </w:pPr>
            <w:r w:rsidRPr="005B073D">
              <w:rPr>
                <w:rFonts w:cs="Arial"/>
                <w:b/>
                <w:bCs/>
                <w:sz w:val="22"/>
                <w:szCs w:val="22"/>
              </w:rPr>
              <w:t>ФГБОУ ВО УИ ГА</w:t>
            </w:r>
          </w:p>
          <w:p w:rsidR="00A418C6" w:rsidRPr="00A418C6" w:rsidRDefault="00A418C6" w:rsidP="00A418C6">
            <w:pPr>
              <w:rPr>
                <w:sz w:val="22"/>
                <w:szCs w:val="22"/>
              </w:rPr>
            </w:pPr>
            <w:r w:rsidRPr="00A418C6">
              <w:rPr>
                <w:sz w:val="22"/>
                <w:szCs w:val="22"/>
              </w:rPr>
              <w:t>432071, г. Ульяновск, ул. Можайского, д. 8/8</w:t>
            </w:r>
          </w:p>
          <w:p w:rsidR="00A418C6" w:rsidRPr="00A418C6" w:rsidRDefault="00A418C6" w:rsidP="00A418C6">
            <w:pPr>
              <w:rPr>
                <w:sz w:val="22"/>
                <w:szCs w:val="22"/>
              </w:rPr>
            </w:pPr>
            <w:r w:rsidRPr="00A418C6">
              <w:rPr>
                <w:sz w:val="22"/>
                <w:szCs w:val="22"/>
              </w:rPr>
              <w:t>ИНН 7303002000, КПП 732501001</w:t>
            </w:r>
          </w:p>
          <w:p w:rsidR="00A418C6" w:rsidRPr="00A418C6" w:rsidRDefault="00A418C6" w:rsidP="00A418C6">
            <w:pPr>
              <w:rPr>
                <w:sz w:val="22"/>
                <w:szCs w:val="22"/>
              </w:rPr>
            </w:pPr>
            <w:proofErr w:type="gramStart"/>
            <w:r w:rsidRPr="00A418C6">
              <w:rPr>
                <w:sz w:val="22"/>
                <w:szCs w:val="22"/>
              </w:rPr>
              <w:t>л</w:t>
            </w:r>
            <w:proofErr w:type="gramEnd"/>
            <w:r w:rsidRPr="00A418C6">
              <w:rPr>
                <w:sz w:val="22"/>
                <w:szCs w:val="22"/>
              </w:rPr>
              <w:t xml:space="preserve">/с 20686У24890 </w:t>
            </w:r>
          </w:p>
          <w:p w:rsidR="00A418C6" w:rsidRPr="00A418C6" w:rsidRDefault="00A418C6" w:rsidP="00A418C6">
            <w:pPr>
              <w:rPr>
                <w:sz w:val="22"/>
                <w:szCs w:val="22"/>
              </w:rPr>
            </w:pPr>
            <w:proofErr w:type="gramStart"/>
            <w:r w:rsidRPr="00A418C6">
              <w:rPr>
                <w:sz w:val="22"/>
                <w:szCs w:val="22"/>
              </w:rPr>
              <w:t xml:space="preserve">Счёт получателя (номер казначейского </w:t>
            </w:r>
            <w:proofErr w:type="gramEnd"/>
          </w:p>
          <w:p w:rsidR="00A418C6" w:rsidRPr="00A418C6" w:rsidRDefault="00A418C6" w:rsidP="00A418C6">
            <w:pPr>
              <w:rPr>
                <w:sz w:val="22"/>
                <w:szCs w:val="22"/>
              </w:rPr>
            </w:pPr>
            <w:r w:rsidRPr="00A418C6">
              <w:rPr>
                <w:sz w:val="22"/>
                <w:szCs w:val="22"/>
              </w:rPr>
              <w:t>счёта) 03214643000000016800</w:t>
            </w:r>
          </w:p>
          <w:p w:rsidR="00A418C6" w:rsidRPr="00A418C6" w:rsidRDefault="00A418C6" w:rsidP="00A418C6">
            <w:pPr>
              <w:rPr>
                <w:sz w:val="22"/>
                <w:szCs w:val="22"/>
              </w:rPr>
            </w:pPr>
            <w:r w:rsidRPr="00A418C6">
              <w:rPr>
                <w:sz w:val="22"/>
                <w:szCs w:val="22"/>
              </w:rPr>
              <w:t xml:space="preserve">ОКЦ №5 ВВГУ Банка России//УФК </w:t>
            </w:r>
          </w:p>
          <w:p w:rsidR="00A418C6" w:rsidRPr="00A418C6" w:rsidRDefault="00A418C6" w:rsidP="00A418C6">
            <w:pPr>
              <w:rPr>
                <w:sz w:val="22"/>
                <w:szCs w:val="22"/>
              </w:rPr>
            </w:pPr>
            <w:r w:rsidRPr="00A418C6">
              <w:rPr>
                <w:sz w:val="22"/>
                <w:szCs w:val="22"/>
              </w:rPr>
              <w:t>по Ульяновской области, г. Ульяновск</w:t>
            </w:r>
          </w:p>
          <w:p w:rsidR="00A418C6" w:rsidRPr="00A418C6" w:rsidRDefault="00A418C6" w:rsidP="00A418C6">
            <w:pPr>
              <w:rPr>
                <w:sz w:val="22"/>
                <w:szCs w:val="22"/>
              </w:rPr>
            </w:pPr>
            <w:r w:rsidRPr="00A418C6">
              <w:rPr>
                <w:sz w:val="22"/>
                <w:szCs w:val="22"/>
              </w:rPr>
              <w:t>БИК 017308101</w:t>
            </w:r>
          </w:p>
          <w:p w:rsidR="00A418C6" w:rsidRPr="00A418C6" w:rsidRDefault="00A418C6" w:rsidP="00A418C6">
            <w:pPr>
              <w:rPr>
                <w:sz w:val="22"/>
                <w:szCs w:val="22"/>
              </w:rPr>
            </w:pPr>
            <w:proofErr w:type="gramStart"/>
            <w:r w:rsidRPr="00A418C6">
              <w:rPr>
                <w:sz w:val="22"/>
                <w:szCs w:val="22"/>
              </w:rPr>
              <w:t xml:space="preserve">Счёт банка получателя (входящего в систему </w:t>
            </w:r>
            <w:proofErr w:type="gramEnd"/>
          </w:p>
          <w:p w:rsidR="00A418C6" w:rsidRPr="00A418C6" w:rsidRDefault="00A418C6" w:rsidP="00A418C6">
            <w:pPr>
              <w:rPr>
                <w:sz w:val="22"/>
                <w:szCs w:val="22"/>
              </w:rPr>
            </w:pPr>
            <w:proofErr w:type="gramStart"/>
            <w:r w:rsidRPr="00A418C6">
              <w:rPr>
                <w:sz w:val="22"/>
                <w:szCs w:val="22"/>
              </w:rPr>
              <w:t>ЕКС) 40102810645370000061</w:t>
            </w:r>
            <w:proofErr w:type="gramEnd"/>
          </w:p>
          <w:p w:rsidR="00A418C6" w:rsidRDefault="00A418C6" w:rsidP="00A418C6">
            <w:pPr>
              <w:rPr>
                <w:sz w:val="22"/>
                <w:szCs w:val="22"/>
              </w:rPr>
            </w:pPr>
            <w:r w:rsidRPr="00A418C6">
              <w:rPr>
                <w:sz w:val="22"/>
                <w:szCs w:val="22"/>
              </w:rPr>
              <w:t>ОКТМО 73701000</w:t>
            </w:r>
          </w:p>
          <w:p w:rsidR="00B203C4" w:rsidRPr="00836D9F" w:rsidRDefault="00B203C4" w:rsidP="00B203C4">
            <w:pPr>
              <w:rPr>
                <w:bCs/>
                <w:sz w:val="22"/>
                <w:szCs w:val="22"/>
              </w:rPr>
            </w:pPr>
            <w:r w:rsidRPr="005B073D">
              <w:rPr>
                <w:sz w:val="22"/>
                <w:szCs w:val="22"/>
              </w:rPr>
              <w:t>Тел</w:t>
            </w:r>
            <w:r w:rsidRPr="00836D9F">
              <w:rPr>
                <w:sz w:val="22"/>
                <w:szCs w:val="22"/>
              </w:rPr>
              <w:t xml:space="preserve">.: </w:t>
            </w:r>
            <w:r w:rsidR="004734E1" w:rsidRPr="00836D9F">
              <w:rPr>
                <w:sz w:val="22"/>
                <w:szCs w:val="22"/>
              </w:rPr>
              <w:t xml:space="preserve">(8422) </w:t>
            </w:r>
            <w:r w:rsidRPr="00836D9F">
              <w:rPr>
                <w:bCs/>
                <w:sz w:val="22"/>
                <w:szCs w:val="22"/>
              </w:rPr>
              <w:t>39-8</w:t>
            </w:r>
            <w:r w:rsidR="00215E98">
              <w:rPr>
                <w:bCs/>
                <w:sz w:val="22"/>
                <w:szCs w:val="22"/>
              </w:rPr>
              <w:t>0</w:t>
            </w:r>
            <w:r w:rsidRPr="00836D9F">
              <w:rPr>
                <w:bCs/>
                <w:sz w:val="22"/>
                <w:szCs w:val="22"/>
              </w:rPr>
              <w:t>-</w:t>
            </w:r>
            <w:r w:rsidR="00215E98">
              <w:rPr>
                <w:bCs/>
                <w:sz w:val="22"/>
                <w:szCs w:val="22"/>
              </w:rPr>
              <w:t>65, 82-74</w:t>
            </w:r>
          </w:p>
          <w:p w:rsidR="00B203C4" w:rsidRPr="00836D9F" w:rsidRDefault="00B203C4" w:rsidP="00B203C4">
            <w:pPr>
              <w:rPr>
                <w:bCs/>
                <w:sz w:val="22"/>
                <w:szCs w:val="22"/>
              </w:rPr>
            </w:pPr>
          </w:p>
          <w:p w:rsidR="00AD1FDB" w:rsidRPr="00836D9F" w:rsidRDefault="00744D15" w:rsidP="0021003A">
            <w:pPr>
              <w:ind w:left="-123" w:right="-3"/>
              <w:rPr>
                <w:sz w:val="22"/>
                <w:szCs w:val="22"/>
              </w:rPr>
            </w:pPr>
            <w:r w:rsidRPr="00836D9F">
              <w:rPr>
                <w:sz w:val="22"/>
                <w:szCs w:val="22"/>
              </w:rPr>
              <w:t xml:space="preserve">    </w:t>
            </w:r>
          </w:p>
          <w:p w:rsidR="007343E4" w:rsidRPr="00836D9F" w:rsidRDefault="007343E4" w:rsidP="0021003A">
            <w:pPr>
              <w:ind w:left="-123" w:right="-3"/>
              <w:rPr>
                <w:sz w:val="22"/>
                <w:szCs w:val="22"/>
              </w:rPr>
            </w:pPr>
          </w:p>
          <w:p w:rsidR="00744D15" w:rsidRPr="005B073D" w:rsidRDefault="007C4769" w:rsidP="0021003A">
            <w:pPr>
              <w:ind w:left="-123" w:right="-3"/>
              <w:rPr>
                <w:sz w:val="22"/>
                <w:szCs w:val="22"/>
              </w:rPr>
            </w:pPr>
            <w:r w:rsidRPr="005B073D">
              <w:rPr>
                <w:sz w:val="22"/>
                <w:szCs w:val="22"/>
              </w:rPr>
              <w:t xml:space="preserve">  </w:t>
            </w:r>
          </w:p>
          <w:p w:rsidR="00744D15" w:rsidRPr="005B073D" w:rsidRDefault="00744D15" w:rsidP="0021003A">
            <w:pPr>
              <w:autoSpaceDE w:val="0"/>
              <w:snapToGrid w:val="0"/>
              <w:spacing w:line="200" w:lineRule="atLeast"/>
              <w:rPr>
                <w:sz w:val="22"/>
                <w:szCs w:val="22"/>
              </w:rPr>
            </w:pPr>
          </w:p>
          <w:p w:rsidR="00744D15" w:rsidRPr="005B073D" w:rsidRDefault="00744D15" w:rsidP="0021003A">
            <w:pPr>
              <w:autoSpaceDE w:val="0"/>
              <w:snapToGrid w:val="0"/>
              <w:spacing w:line="200" w:lineRule="atLeast"/>
              <w:rPr>
                <w:sz w:val="22"/>
                <w:szCs w:val="22"/>
              </w:rPr>
            </w:pPr>
            <w:r w:rsidRPr="005B073D">
              <w:rPr>
                <w:sz w:val="22"/>
                <w:szCs w:val="22"/>
              </w:rPr>
              <w:t>__________________/</w:t>
            </w:r>
            <w:r w:rsidR="00A418C6">
              <w:rPr>
                <w:sz w:val="22"/>
                <w:szCs w:val="22"/>
              </w:rPr>
              <w:t>________</w:t>
            </w:r>
            <w:r w:rsidRPr="005B073D">
              <w:rPr>
                <w:sz w:val="22"/>
                <w:szCs w:val="22"/>
              </w:rPr>
              <w:t>/</w:t>
            </w:r>
          </w:p>
          <w:p w:rsidR="00744D15" w:rsidRPr="005B073D" w:rsidRDefault="00744D15" w:rsidP="00A418C6">
            <w:pPr>
              <w:rPr>
                <w:sz w:val="22"/>
                <w:szCs w:val="22"/>
              </w:rPr>
            </w:pPr>
            <w:r w:rsidRPr="005B073D">
              <w:rPr>
                <w:sz w:val="22"/>
                <w:szCs w:val="22"/>
              </w:rPr>
              <w:t xml:space="preserve">                        </w:t>
            </w:r>
          </w:p>
        </w:tc>
        <w:tc>
          <w:tcPr>
            <w:tcW w:w="5105" w:type="dxa"/>
          </w:tcPr>
          <w:p w:rsidR="00744D15" w:rsidRPr="005B073D" w:rsidRDefault="00A81675" w:rsidP="0021003A">
            <w:pPr>
              <w:snapToGrid w:val="0"/>
              <w:ind w:right="-83"/>
              <w:rPr>
                <w:b/>
                <w:bCs/>
                <w:sz w:val="22"/>
                <w:szCs w:val="22"/>
              </w:rPr>
            </w:pPr>
            <w:r w:rsidRPr="005B073D">
              <w:rPr>
                <w:b/>
                <w:bCs/>
                <w:sz w:val="22"/>
                <w:szCs w:val="22"/>
              </w:rPr>
              <w:t>Исполнитель</w:t>
            </w:r>
            <w:r w:rsidR="00744D15" w:rsidRPr="005B073D">
              <w:rPr>
                <w:b/>
                <w:bCs/>
                <w:sz w:val="22"/>
                <w:szCs w:val="22"/>
              </w:rPr>
              <w:t>:</w:t>
            </w:r>
          </w:p>
          <w:p w:rsidR="00941474" w:rsidRDefault="00941474"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A418C6" w:rsidRPr="00A418C6" w:rsidRDefault="00A418C6" w:rsidP="000A2A16">
            <w:pPr>
              <w:widowControl/>
              <w:shd w:val="clear" w:color="auto" w:fill="FFFFFF"/>
              <w:suppressAutoHyphens w:val="0"/>
              <w:rPr>
                <w:rFonts w:eastAsia="Times New Roman" w:cs="Times New Roman"/>
                <w:kern w:val="0"/>
                <w:sz w:val="22"/>
                <w:szCs w:val="22"/>
                <w:highlight w:val="yellow"/>
                <w:lang w:eastAsia="ru-RU" w:bidi="ar-SA"/>
              </w:rPr>
            </w:pPr>
          </w:p>
          <w:p w:rsidR="00B203C4" w:rsidRPr="00836D9F" w:rsidRDefault="00B203C4" w:rsidP="000A2A16">
            <w:pPr>
              <w:widowControl/>
              <w:shd w:val="clear" w:color="auto" w:fill="FFFFFF"/>
              <w:suppressAutoHyphens w:val="0"/>
              <w:rPr>
                <w:rFonts w:eastAsia="Times New Roman" w:cs="Times New Roman"/>
                <w:kern w:val="0"/>
                <w:sz w:val="22"/>
                <w:szCs w:val="22"/>
                <w:highlight w:val="yellow"/>
                <w:lang w:val="en-US" w:eastAsia="ru-RU" w:bidi="ar-SA"/>
              </w:rPr>
            </w:pPr>
          </w:p>
          <w:p w:rsidR="00B203C4" w:rsidRPr="00836D9F" w:rsidRDefault="00B203C4" w:rsidP="000A2A16">
            <w:pPr>
              <w:widowControl/>
              <w:shd w:val="clear" w:color="auto" w:fill="FFFFFF"/>
              <w:suppressAutoHyphens w:val="0"/>
              <w:rPr>
                <w:rFonts w:eastAsia="Times New Roman" w:cs="Times New Roman"/>
                <w:kern w:val="0"/>
                <w:sz w:val="22"/>
                <w:szCs w:val="22"/>
                <w:highlight w:val="yellow"/>
                <w:lang w:val="en-US" w:eastAsia="ru-RU" w:bidi="ar-SA"/>
              </w:rPr>
            </w:pPr>
          </w:p>
          <w:p w:rsidR="0035534F" w:rsidRPr="00836D9F" w:rsidRDefault="0035534F" w:rsidP="000A2A16">
            <w:pPr>
              <w:jc w:val="both"/>
              <w:rPr>
                <w:bCs/>
                <w:sz w:val="22"/>
                <w:szCs w:val="22"/>
                <w:lang w:val="en-US"/>
              </w:rPr>
            </w:pPr>
          </w:p>
          <w:p w:rsidR="0035534F" w:rsidRPr="00836D9F" w:rsidRDefault="0035534F" w:rsidP="000A2A16">
            <w:pPr>
              <w:jc w:val="both"/>
              <w:rPr>
                <w:bCs/>
                <w:sz w:val="22"/>
                <w:szCs w:val="22"/>
                <w:lang w:val="en-US"/>
              </w:rPr>
            </w:pPr>
          </w:p>
          <w:p w:rsidR="000A2A16" w:rsidRPr="0035534F" w:rsidRDefault="000A2A16" w:rsidP="000A2A16">
            <w:pPr>
              <w:jc w:val="both"/>
              <w:rPr>
                <w:bCs/>
                <w:sz w:val="22"/>
                <w:szCs w:val="22"/>
              </w:rPr>
            </w:pPr>
          </w:p>
          <w:p w:rsidR="000A2A16" w:rsidRPr="0035534F" w:rsidRDefault="000A2A16" w:rsidP="000A2A16">
            <w:pPr>
              <w:jc w:val="both"/>
              <w:rPr>
                <w:bCs/>
                <w:sz w:val="22"/>
                <w:szCs w:val="22"/>
              </w:rPr>
            </w:pPr>
          </w:p>
          <w:p w:rsidR="000A2A16" w:rsidRPr="005E72CA" w:rsidRDefault="000A2A16" w:rsidP="000A2A16">
            <w:pPr>
              <w:jc w:val="both"/>
              <w:rPr>
                <w:bCs/>
                <w:sz w:val="22"/>
                <w:szCs w:val="22"/>
              </w:rPr>
            </w:pPr>
            <w:r w:rsidRPr="005E72CA">
              <w:rPr>
                <w:bCs/>
                <w:sz w:val="22"/>
                <w:szCs w:val="22"/>
              </w:rPr>
              <w:t>________________/</w:t>
            </w:r>
            <w:r w:rsidR="00A418C6">
              <w:rPr>
                <w:bCs/>
                <w:sz w:val="22"/>
                <w:szCs w:val="22"/>
              </w:rPr>
              <w:t>________</w:t>
            </w:r>
            <w:r w:rsidRPr="005E72CA">
              <w:rPr>
                <w:bCs/>
                <w:sz w:val="22"/>
                <w:szCs w:val="22"/>
              </w:rPr>
              <w:t>/</w:t>
            </w:r>
          </w:p>
          <w:p w:rsidR="00744D15" w:rsidRPr="005B073D" w:rsidRDefault="000A2A16" w:rsidP="00A418C6">
            <w:pPr>
              <w:jc w:val="both"/>
              <w:rPr>
                <w:sz w:val="22"/>
                <w:szCs w:val="22"/>
              </w:rPr>
            </w:pPr>
            <w:r w:rsidRPr="005E72CA">
              <w:rPr>
                <w:bCs/>
                <w:sz w:val="22"/>
                <w:szCs w:val="22"/>
              </w:rPr>
              <w:t xml:space="preserve">              </w:t>
            </w:r>
            <w:r w:rsidR="005E72CA" w:rsidRPr="005E72CA">
              <w:rPr>
                <w:bCs/>
                <w:sz w:val="22"/>
                <w:szCs w:val="22"/>
              </w:rPr>
              <w:t xml:space="preserve">   </w:t>
            </w:r>
            <w:r w:rsidRPr="005E72CA">
              <w:rPr>
                <w:bCs/>
                <w:sz w:val="22"/>
                <w:szCs w:val="22"/>
              </w:rPr>
              <w:t xml:space="preserve">  </w:t>
            </w:r>
          </w:p>
        </w:tc>
      </w:tr>
    </w:tbl>
    <w:p w:rsidR="004734E1" w:rsidRPr="005B073D" w:rsidRDefault="004734E1" w:rsidP="004E1245">
      <w:pPr>
        <w:autoSpaceDE w:val="0"/>
        <w:autoSpaceDN w:val="0"/>
        <w:adjustRightInd w:val="0"/>
        <w:ind w:left="708" w:firstLine="708"/>
        <w:jc w:val="right"/>
        <w:rPr>
          <w:rFonts w:cs="Times New Roman"/>
          <w:bCs/>
          <w:sz w:val="22"/>
          <w:szCs w:val="22"/>
        </w:rPr>
      </w:pPr>
    </w:p>
    <w:p w:rsidR="004734E1" w:rsidRDefault="004734E1"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Default="00A418C6" w:rsidP="004E1245">
      <w:pPr>
        <w:autoSpaceDE w:val="0"/>
        <w:autoSpaceDN w:val="0"/>
        <w:adjustRightInd w:val="0"/>
        <w:ind w:left="708" w:firstLine="708"/>
        <w:jc w:val="right"/>
        <w:rPr>
          <w:rFonts w:cs="Times New Roman"/>
          <w:bCs/>
          <w:sz w:val="22"/>
          <w:szCs w:val="22"/>
        </w:rPr>
      </w:pPr>
    </w:p>
    <w:p w:rsidR="00A418C6" w:rsidRPr="005B073D" w:rsidRDefault="00A418C6" w:rsidP="004E1245">
      <w:pPr>
        <w:autoSpaceDE w:val="0"/>
        <w:autoSpaceDN w:val="0"/>
        <w:adjustRightInd w:val="0"/>
        <w:ind w:left="708" w:firstLine="708"/>
        <w:jc w:val="right"/>
        <w:rPr>
          <w:rFonts w:cs="Times New Roman"/>
          <w:bCs/>
          <w:sz w:val="22"/>
          <w:szCs w:val="22"/>
        </w:rPr>
      </w:pPr>
    </w:p>
    <w:p w:rsidR="004E1245" w:rsidRPr="006F3FC1" w:rsidRDefault="004E1245" w:rsidP="004E1245">
      <w:pPr>
        <w:autoSpaceDE w:val="0"/>
        <w:autoSpaceDN w:val="0"/>
        <w:adjustRightInd w:val="0"/>
        <w:ind w:left="708" w:firstLine="708"/>
        <w:jc w:val="right"/>
        <w:rPr>
          <w:rFonts w:cs="Times New Roman"/>
          <w:bCs/>
          <w:sz w:val="22"/>
          <w:szCs w:val="22"/>
        </w:rPr>
      </w:pPr>
      <w:r w:rsidRPr="006F3FC1">
        <w:rPr>
          <w:rFonts w:cs="Times New Roman"/>
          <w:bCs/>
          <w:sz w:val="22"/>
          <w:szCs w:val="22"/>
        </w:rPr>
        <w:lastRenderedPageBreak/>
        <w:t>Приложение №1</w:t>
      </w:r>
    </w:p>
    <w:p w:rsidR="004E1245" w:rsidRPr="006F3FC1" w:rsidRDefault="004E1245" w:rsidP="004E1245">
      <w:pPr>
        <w:autoSpaceDE w:val="0"/>
        <w:autoSpaceDN w:val="0"/>
        <w:adjustRightInd w:val="0"/>
        <w:ind w:left="720"/>
        <w:jc w:val="right"/>
        <w:rPr>
          <w:rFonts w:cs="Times New Roman"/>
          <w:bCs/>
          <w:sz w:val="22"/>
          <w:szCs w:val="22"/>
        </w:rPr>
      </w:pPr>
      <w:r w:rsidRPr="006F3FC1">
        <w:rPr>
          <w:rFonts w:cs="Times New Roman"/>
          <w:bCs/>
          <w:sz w:val="22"/>
          <w:szCs w:val="22"/>
        </w:rPr>
        <w:t>к договору № __________</w:t>
      </w:r>
    </w:p>
    <w:p w:rsidR="004E1245" w:rsidRPr="006F3FC1" w:rsidRDefault="004E1245" w:rsidP="004E1245">
      <w:pPr>
        <w:autoSpaceDE w:val="0"/>
        <w:autoSpaceDN w:val="0"/>
        <w:adjustRightInd w:val="0"/>
        <w:ind w:left="708" w:firstLine="708"/>
        <w:jc w:val="right"/>
        <w:rPr>
          <w:rFonts w:cs="Times New Roman"/>
          <w:bCs/>
          <w:sz w:val="22"/>
          <w:szCs w:val="22"/>
        </w:rPr>
      </w:pPr>
      <w:r w:rsidRPr="006F3FC1">
        <w:rPr>
          <w:rFonts w:cs="Times New Roman"/>
          <w:bCs/>
          <w:sz w:val="22"/>
          <w:szCs w:val="22"/>
        </w:rPr>
        <w:t xml:space="preserve">                                                                                                     «___» ___</w:t>
      </w:r>
      <w:r w:rsidR="00850F24" w:rsidRPr="006F3FC1">
        <w:rPr>
          <w:rFonts w:cs="Times New Roman"/>
          <w:bCs/>
          <w:sz w:val="22"/>
          <w:szCs w:val="22"/>
        </w:rPr>
        <w:t>___</w:t>
      </w:r>
      <w:r w:rsidRPr="006F3FC1">
        <w:rPr>
          <w:rFonts w:cs="Times New Roman"/>
          <w:bCs/>
          <w:sz w:val="22"/>
          <w:szCs w:val="22"/>
        </w:rPr>
        <w:t>____ 202</w:t>
      </w:r>
      <w:r w:rsidR="00A418C6" w:rsidRPr="006F3FC1">
        <w:rPr>
          <w:rFonts w:cs="Times New Roman"/>
          <w:bCs/>
          <w:sz w:val="22"/>
          <w:szCs w:val="22"/>
        </w:rPr>
        <w:t>6</w:t>
      </w:r>
      <w:r w:rsidRPr="006F3FC1">
        <w:rPr>
          <w:rFonts w:cs="Times New Roman"/>
          <w:bCs/>
          <w:sz w:val="22"/>
          <w:szCs w:val="22"/>
        </w:rPr>
        <w:t>г.</w:t>
      </w:r>
    </w:p>
    <w:p w:rsidR="00540EC3" w:rsidRDefault="00540EC3" w:rsidP="008D3888">
      <w:pPr>
        <w:autoSpaceDE w:val="0"/>
        <w:autoSpaceDN w:val="0"/>
        <w:adjustRightInd w:val="0"/>
        <w:ind w:left="708" w:firstLine="708"/>
        <w:jc w:val="right"/>
        <w:rPr>
          <w:rFonts w:cs="Times New Roman"/>
          <w:bCs/>
          <w:sz w:val="22"/>
          <w:szCs w:val="22"/>
        </w:rPr>
      </w:pPr>
    </w:p>
    <w:p w:rsidR="006E108B" w:rsidRPr="006F3FC1" w:rsidRDefault="006E108B" w:rsidP="008D3888">
      <w:pPr>
        <w:autoSpaceDE w:val="0"/>
        <w:autoSpaceDN w:val="0"/>
        <w:adjustRightInd w:val="0"/>
        <w:ind w:left="708" w:firstLine="708"/>
        <w:jc w:val="right"/>
        <w:rPr>
          <w:rFonts w:cs="Times New Roman"/>
          <w:bCs/>
          <w:sz w:val="22"/>
          <w:szCs w:val="22"/>
        </w:rPr>
      </w:pPr>
    </w:p>
    <w:p w:rsidR="004E1245" w:rsidRPr="006F3FC1" w:rsidRDefault="004E1245" w:rsidP="001F286F">
      <w:pPr>
        <w:autoSpaceDE w:val="0"/>
        <w:autoSpaceDN w:val="0"/>
        <w:adjustRightInd w:val="0"/>
        <w:ind w:left="708" w:hanging="708"/>
        <w:jc w:val="center"/>
        <w:rPr>
          <w:rFonts w:cs="Times New Roman"/>
          <w:b/>
          <w:bCs/>
          <w:sz w:val="22"/>
          <w:szCs w:val="22"/>
        </w:rPr>
      </w:pPr>
      <w:r w:rsidRPr="006F3FC1">
        <w:rPr>
          <w:rFonts w:cs="Times New Roman"/>
          <w:b/>
          <w:bCs/>
          <w:sz w:val="22"/>
          <w:szCs w:val="22"/>
        </w:rPr>
        <w:t>Техническое задание</w:t>
      </w:r>
    </w:p>
    <w:p w:rsidR="00A25484" w:rsidRDefault="00A25484" w:rsidP="001F286F">
      <w:pPr>
        <w:autoSpaceDE w:val="0"/>
        <w:autoSpaceDN w:val="0"/>
        <w:adjustRightInd w:val="0"/>
        <w:ind w:left="708" w:hanging="708"/>
        <w:jc w:val="center"/>
        <w:rPr>
          <w:rFonts w:cs="Times New Roman"/>
          <w:b/>
          <w:bCs/>
          <w:sz w:val="22"/>
          <w:szCs w:val="22"/>
        </w:rPr>
      </w:pPr>
      <w:r w:rsidRPr="006F3FC1">
        <w:rPr>
          <w:rFonts w:cs="Times New Roman"/>
          <w:b/>
          <w:bCs/>
          <w:sz w:val="22"/>
          <w:szCs w:val="22"/>
        </w:rPr>
        <w:t>на выполнение работ по</w:t>
      </w:r>
      <w:r w:rsidR="00916F03" w:rsidRPr="00916F03">
        <w:t xml:space="preserve"> </w:t>
      </w:r>
      <w:r w:rsidR="00916F03" w:rsidRPr="00916F03">
        <w:rPr>
          <w:rFonts w:cs="Times New Roman"/>
          <w:b/>
          <w:bCs/>
          <w:sz w:val="22"/>
          <w:szCs w:val="22"/>
        </w:rPr>
        <w:t xml:space="preserve">замене привода воздушной заслонки системы </w:t>
      </w:r>
      <w:proofErr w:type="spellStart"/>
      <w:r w:rsidR="00916F03" w:rsidRPr="00916F03">
        <w:rPr>
          <w:rFonts w:cs="Times New Roman"/>
          <w:b/>
          <w:bCs/>
          <w:sz w:val="22"/>
          <w:szCs w:val="22"/>
        </w:rPr>
        <w:t>д</w:t>
      </w:r>
      <w:r w:rsidR="00C5798B">
        <w:rPr>
          <w:rFonts w:cs="Times New Roman"/>
          <w:b/>
          <w:bCs/>
          <w:sz w:val="22"/>
          <w:szCs w:val="22"/>
        </w:rPr>
        <w:t>ы</w:t>
      </w:r>
      <w:r w:rsidR="00916F03" w:rsidRPr="00916F03">
        <w:rPr>
          <w:rFonts w:cs="Times New Roman"/>
          <w:b/>
          <w:bCs/>
          <w:sz w:val="22"/>
          <w:szCs w:val="22"/>
        </w:rPr>
        <w:t>моудаления</w:t>
      </w:r>
      <w:proofErr w:type="spellEnd"/>
      <w:r w:rsidRPr="006F3FC1">
        <w:rPr>
          <w:rFonts w:cs="Times New Roman"/>
          <w:b/>
          <w:bCs/>
          <w:sz w:val="22"/>
          <w:szCs w:val="22"/>
        </w:rPr>
        <w:t xml:space="preserve"> </w:t>
      </w:r>
    </w:p>
    <w:p w:rsidR="00554BBD" w:rsidRPr="006F3FC1" w:rsidRDefault="00554BBD" w:rsidP="00607B37">
      <w:pPr>
        <w:autoSpaceDE w:val="0"/>
        <w:autoSpaceDN w:val="0"/>
        <w:adjustRightInd w:val="0"/>
        <w:ind w:left="708" w:firstLine="708"/>
        <w:jc w:val="center"/>
        <w:rPr>
          <w:rFonts w:cs="Times New Roman"/>
          <w:b/>
          <w:bCs/>
          <w:sz w:val="22"/>
          <w:szCs w:val="22"/>
        </w:rPr>
      </w:pP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1. Место выполнения работ: г. Ульяновск, ул. Островского д.5, </w:t>
      </w:r>
      <w:proofErr w:type="spellStart"/>
      <w:r w:rsidRPr="00F517B7">
        <w:rPr>
          <w:rFonts w:eastAsia="Times New Roman" w:cs="Times New Roman"/>
          <w:color w:val="000000"/>
          <w:kern w:val="0"/>
          <w:sz w:val="22"/>
          <w:szCs w:val="22"/>
          <w:lang w:eastAsia="ru-RU" w:bidi="ar-SA"/>
        </w:rPr>
        <w:t>гостинично</w:t>
      </w:r>
      <w:proofErr w:type="spellEnd"/>
      <w:r w:rsidRPr="00F517B7">
        <w:rPr>
          <w:rFonts w:eastAsia="Times New Roman" w:cs="Times New Roman"/>
          <w:color w:val="000000"/>
          <w:kern w:val="0"/>
          <w:sz w:val="22"/>
          <w:szCs w:val="22"/>
          <w:lang w:eastAsia="ru-RU" w:bidi="ar-SA"/>
        </w:rPr>
        <w:t xml:space="preserve">-жилищный комплекс, 9 этаж. </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2. Срок выполнения работ: в течение 10 рабочих дней со дня заключения договора</w:t>
      </w:r>
      <w:r w:rsidRPr="00F517B7">
        <w:rPr>
          <w:rFonts w:eastAsia="Times New Roman" w:cs="Times New Roman"/>
          <w:color w:val="00000A"/>
          <w:kern w:val="0"/>
          <w:sz w:val="22"/>
          <w:szCs w:val="22"/>
          <w:lang w:eastAsia="ru-RU" w:bidi="ar-SA"/>
        </w:rPr>
        <w:t>.</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3. Выполнение работ по замене привода воздушной заслонки системы </w:t>
      </w:r>
      <w:proofErr w:type="spellStart"/>
      <w:r w:rsidRPr="00F517B7">
        <w:rPr>
          <w:rFonts w:eastAsia="Times New Roman" w:cs="Times New Roman"/>
          <w:color w:val="000000"/>
          <w:kern w:val="0"/>
          <w:sz w:val="22"/>
          <w:szCs w:val="22"/>
          <w:lang w:eastAsia="ru-RU" w:bidi="ar-SA"/>
        </w:rPr>
        <w:t>дым</w:t>
      </w:r>
      <w:bookmarkStart w:id="0" w:name="_GoBack"/>
      <w:bookmarkEnd w:id="0"/>
      <w:r w:rsidRPr="00F517B7">
        <w:rPr>
          <w:rFonts w:eastAsia="Times New Roman" w:cs="Times New Roman"/>
          <w:color w:val="000000"/>
          <w:kern w:val="0"/>
          <w:sz w:val="22"/>
          <w:szCs w:val="22"/>
          <w:lang w:eastAsia="ru-RU" w:bidi="ar-SA"/>
        </w:rPr>
        <w:t>оудаления</w:t>
      </w:r>
      <w:proofErr w:type="spellEnd"/>
      <w:r w:rsidRPr="00F517B7">
        <w:rPr>
          <w:rFonts w:eastAsia="Times New Roman" w:cs="Times New Roman"/>
          <w:color w:val="000000"/>
          <w:kern w:val="0"/>
          <w:sz w:val="22"/>
          <w:szCs w:val="22"/>
          <w:lang w:eastAsia="ru-RU" w:bidi="ar-SA"/>
        </w:rPr>
        <w:t xml:space="preserve"> должно производится в соответствии </w:t>
      </w:r>
      <w:proofErr w:type="gramStart"/>
      <w:r w:rsidRPr="00F517B7">
        <w:rPr>
          <w:rFonts w:eastAsia="Times New Roman" w:cs="Times New Roman"/>
          <w:color w:val="000000"/>
          <w:kern w:val="0"/>
          <w:sz w:val="22"/>
          <w:szCs w:val="22"/>
          <w:lang w:eastAsia="ru-RU" w:bidi="ar-SA"/>
        </w:rPr>
        <w:t>с</w:t>
      </w:r>
      <w:proofErr w:type="gramEnd"/>
      <w:r w:rsidRPr="00F517B7">
        <w:rPr>
          <w:rFonts w:eastAsia="Times New Roman" w:cs="Times New Roman"/>
          <w:color w:val="000000"/>
          <w:kern w:val="0"/>
          <w:sz w:val="22"/>
          <w:szCs w:val="22"/>
          <w:lang w:eastAsia="ru-RU" w:bidi="ar-SA"/>
        </w:rPr>
        <w:t>:</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ГОСТ </w:t>
      </w:r>
      <w:proofErr w:type="gramStart"/>
      <w:r w:rsidRPr="00F517B7">
        <w:rPr>
          <w:rFonts w:eastAsia="Times New Roman" w:cs="Times New Roman"/>
          <w:color w:val="000000"/>
          <w:kern w:val="0"/>
          <w:sz w:val="22"/>
          <w:szCs w:val="22"/>
          <w:lang w:eastAsia="ru-RU" w:bidi="ar-SA"/>
        </w:rPr>
        <w:t>Р</w:t>
      </w:r>
      <w:proofErr w:type="gramEnd"/>
      <w:r w:rsidRPr="00F517B7">
        <w:rPr>
          <w:rFonts w:eastAsia="Times New Roman" w:cs="Times New Roman"/>
          <w:color w:val="000000"/>
          <w:kern w:val="0"/>
          <w:sz w:val="22"/>
          <w:szCs w:val="22"/>
          <w:lang w:eastAsia="ru-RU" w:bidi="ar-SA"/>
        </w:rPr>
        <w:t xml:space="preserve"> 53300-2009 «</w:t>
      </w:r>
      <w:proofErr w:type="spellStart"/>
      <w:r w:rsidRPr="00F517B7">
        <w:rPr>
          <w:rFonts w:eastAsia="Times New Roman" w:cs="Times New Roman"/>
          <w:color w:val="000000"/>
          <w:kern w:val="0"/>
          <w:sz w:val="22"/>
          <w:szCs w:val="22"/>
          <w:lang w:eastAsia="ru-RU" w:bidi="ar-SA"/>
        </w:rPr>
        <w:t>Противодымная</w:t>
      </w:r>
      <w:proofErr w:type="spellEnd"/>
      <w:r w:rsidRPr="00F517B7">
        <w:rPr>
          <w:rFonts w:eastAsia="Times New Roman" w:cs="Times New Roman"/>
          <w:color w:val="000000"/>
          <w:kern w:val="0"/>
          <w:sz w:val="22"/>
          <w:szCs w:val="22"/>
          <w:lang w:eastAsia="ru-RU" w:bidi="ar-SA"/>
        </w:rPr>
        <w:t xml:space="preserve"> защита зданий и сооружений. Методы приемосдаточных и периодических испытаний»;</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shd w:val="clear" w:color="auto" w:fill="FFFFFF"/>
          <w:lang w:eastAsia="ru-RU" w:bidi="ar-SA"/>
        </w:rPr>
        <w:t xml:space="preserve">- ГОСТ </w:t>
      </w:r>
      <w:proofErr w:type="gramStart"/>
      <w:r w:rsidRPr="00F517B7">
        <w:rPr>
          <w:rFonts w:eastAsia="Times New Roman" w:cs="Times New Roman"/>
          <w:color w:val="000000"/>
          <w:kern w:val="0"/>
          <w:sz w:val="22"/>
          <w:szCs w:val="22"/>
          <w:shd w:val="clear" w:color="auto" w:fill="FFFFFF"/>
          <w:lang w:eastAsia="ru-RU" w:bidi="ar-SA"/>
        </w:rPr>
        <w:t>Р</w:t>
      </w:r>
      <w:proofErr w:type="gramEnd"/>
      <w:r w:rsidRPr="00F517B7">
        <w:rPr>
          <w:rFonts w:eastAsia="Times New Roman" w:cs="Times New Roman"/>
          <w:color w:val="000000"/>
          <w:kern w:val="0"/>
          <w:sz w:val="22"/>
          <w:szCs w:val="22"/>
          <w:shd w:val="clear" w:color="auto" w:fill="FFFFFF"/>
          <w:lang w:eastAsia="ru-RU" w:bidi="ar-SA"/>
        </w:rPr>
        <w:t xml:space="preserve"> 53325-2012 «Техника пожарная. Технические средства пожарной автоматики. Общие технические требования и методы испытаний»;</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shd w:val="clear" w:color="auto" w:fill="FFFFFF"/>
          <w:lang w:eastAsia="ru-RU" w:bidi="ar-SA"/>
        </w:rPr>
        <w:t>- ГОСТ 34720-2021 «Клапаны противопожарные вентиляционных систем. Метод испытания на огнестойкость»;</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Постановлением Правительства РФ от 16.09.2020 № 1479 «Об утверждении Правил противопожарного режима в РФ»; </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РД 25.964-90 «Система технического обслуживания и ремонта автоматических установок пожаротушения, </w:t>
      </w:r>
      <w:proofErr w:type="spellStart"/>
      <w:r w:rsidRPr="00F517B7">
        <w:rPr>
          <w:rFonts w:eastAsia="Times New Roman" w:cs="Times New Roman"/>
          <w:color w:val="000000"/>
          <w:kern w:val="0"/>
          <w:sz w:val="22"/>
          <w:szCs w:val="22"/>
          <w:lang w:eastAsia="ru-RU" w:bidi="ar-SA"/>
        </w:rPr>
        <w:t>дымоудаления</w:t>
      </w:r>
      <w:proofErr w:type="spellEnd"/>
      <w:r w:rsidRPr="00F517B7">
        <w:rPr>
          <w:rFonts w:eastAsia="Times New Roman" w:cs="Times New Roman"/>
          <w:color w:val="000000"/>
          <w:kern w:val="0"/>
          <w:sz w:val="22"/>
          <w:szCs w:val="22"/>
          <w:lang w:eastAsia="ru-RU" w:bidi="ar-SA"/>
        </w:rPr>
        <w:t xml:space="preserve">, охранной, пожарной и </w:t>
      </w:r>
      <w:proofErr w:type="gramStart"/>
      <w:r w:rsidRPr="00F517B7">
        <w:rPr>
          <w:rFonts w:eastAsia="Times New Roman" w:cs="Times New Roman"/>
          <w:color w:val="000000"/>
          <w:kern w:val="0"/>
          <w:sz w:val="22"/>
          <w:szCs w:val="22"/>
          <w:lang w:eastAsia="ru-RU" w:bidi="ar-SA"/>
        </w:rPr>
        <w:t>охранной-пожарной</w:t>
      </w:r>
      <w:proofErr w:type="gramEnd"/>
      <w:r w:rsidRPr="00F517B7">
        <w:rPr>
          <w:rFonts w:eastAsia="Times New Roman" w:cs="Times New Roman"/>
          <w:color w:val="000000"/>
          <w:kern w:val="0"/>
          <w:sz w:val="22"/>
          <w:szCs w:val="22"/>
          <w:lang w:eastAsia="ru-RU" w:bidi="ar-SA"/>
        </w:rPr>
        <w:t xml:space="preserve"> сигнализации. Организация и порядок проведения работ»;</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ФЗ от 22.07.2008 г. № 123-ФЗ «Технический регламент о требованиях пожарной безопасности» (в редакции ФЗ от 14.07.2022 № 276-ФЗ);</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ФЗ от 21.12.1994 г. № 69-ФЗ «О пожарной безопасности»;</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другими законодательными и нормативно-правовыми актами в области охраны труда.</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4. Перечень выполняемых работ:</w:t>
      </w:r>
    </w:p>
    <w:p w:rsidR="00F517B7" w:rsidRPr="00F517B7" w:rsidRDefault="00F517B7" w:rsidP="00F517B7">
      <w:pPr>
        <w:widowControl/>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Исполнитель при выполнении работ использует собственные новые материалы  и комплектующие надлежащего качества, имеющие гарантированный срок эксплуатации не менее 1(одного) года. Исполнитель обязуется выполнить весь перечень работ с надлежащим качеством без нарушений требований эксплуатационных документов.</w:t>
      </w:r>
    </w:p>
    <w:p w:rsidR="00F517B7" w:rsidRPr="00F517B7" w:rsidRDefault="00F517B7" w:rsidP="00F517B7">
      <w:pPr>
        <w:widowControl/>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4.1. Перечень работ необходимых для исполнения условий контракта:</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Демонтаж </w:t>
      </w:r>
      <w:proofErr w:type="spellStart"/>
      <w:r w:rsidRPr="00F517B7">
        <w:rPr>
          <w:rFonts w:eastAsia="Times New Roman" w:cs="Times New Roman"/>
          <w:color w:val="000000"/>
          <w:kern w:val="0"/>
          <w:sz w:val="22"/>
          <w:szCs w:val="22"/>
          <w:lang w:eastAsia="ru-RU" w:bidi="ar-SA"/>
        </w:rPr>
        <w:t>Belimo</w:t>
      </w:r>
      <w:proofErr w:type="spellEnd"/>
      <w:r w:rsidRPr="00F517B7">
        <w:rPr>
          <w:rFonts w:eastAsia="Times New Roman" w:cs="Times New Roman"/>
          <w:color w:val="000000"/>
          <w:kern w:val="0"/>
          <w:sz w:val="22"/>
          <w:szCs w:val="22"/>
          <w:lang w:eastAsia="ru-RU" w:bidi="ar-SA"/>
        </w:rPr>
        <w:t> BLE230 неисправного привода воздушной заслонки;</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Монтаж нового оборудования (привод воздушной заслонки), технически совместимого с установленной системой, на прочих этажах объекта Заказчика;</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Пусконаладочные работы системы </w:t>
      </w:r>
      <w:proofErr w:type="spellStart"/>
      <w:r w:rsidRPr="00F517B7">
        <w:rPr>
          <w:rFonts w:eastAsia="Times New Roman" w:cs="Times New Roman"/>
          <w:color w:val="000000"/>
          <w:kern w:val="0"/>
          <w:sz w:val="22"/>
          <w:szCs w:val="22"/>
          <w:lang w:eastAsia="ru-RU" w:bidi="ar-SA"/>
        </w:rPr>
        <w:t>дымоудаления</w:t>
      </w:r>
      <w:proofErr w:type="spellEnd"/>
      <w:r w:rsidRPr="00F517B7">
        <w:rPr>
          <w:rFonts w:eastAsia="Times New Roman" w:cs="Times New Roman"/>
          <w:color w:val="000000"/>
          <w:kern w:val="0"/>
          <w:sz w:val="22"/>
          <w:szCs w:val="22"/>
          <w:lang w:eastAsia="ru-RU" w:bidi="ar-SA"/>
        </w:rPr>
        <w:t>.</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Оборудование, комплектующие и расходные материалы, используемые при выполнении работ, должны обеспечивать взаимозаменяемость (полную совместимость) с уже установленным аналогичным оборудованием (комплектующими), полное соответствие установочным и габаритным размерам уже имеющегося оборудования (деталей и комплектующих), а также совместимость с предустановленным оборудованием (комплектующими).</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5. </w:t>
      </w:r>
      <w:proofErr w:type="gramStart"/>
      <w:r w:rsidRPr="00F517B7">
        <w:rPr>
          <w:rFonts w:eastAsia="Times New Roman" w:cs="Times New Roman"/>
          <w:color w:val="000000"/>
          <w:kern w:val="0"/>
          <w:sz w:val="22"/>
          <w:szCs w:val="22"/>
          <w:lang w:eastAsia="ru-RU" w:bidi="ar-SA"/>
        </w:rPr>
        <w:t>При выполнении работ Исполнитель обязан иметь действующую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пунктом 15 ч.1 ст.12 Федерального закона от 04.05.2011 №99-ФЗ «О лицензировании отдельных видов деятельности» и в соответствии с требованиями постановления Правительства РФ от 28.07.2020 (ред. от 02.10.2025 г.) №1128.</w:t>
      </w:r>
      <w:proofErr w:type="gramEnd"/>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Виды работ, выполняемых в составе лицензируемого вида деятельности:</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 Монтаж, техническое обслуживание и ремонт систем (элементов систем) </w:t>
      </w:r>
      <w:proofErr w:type="spellStart"/>
      <w:r w:rsidRPr="00F517B7">
        <w:rPr>
          <w:rFonts w:eastAsia="Times New Roman" w:cs="Times New Roman"/>
          <w:color w:val="000000"/>
          <w:kern w:val="0"/>
          <w:sz w:val="22"/>
          <w:szCs w:val="22"/>
          <w:lang w:eastAsia="ru-RU" w:bidi="ar-SA"/>
        </w:rPr>
        <w:t>дымоудаления</w:t>
      </w:r>
      <w:proofErr w:type="spellEnd"/>
      <w:r w:rsidRPr="00F517B7">
        <w:rPr>
          <w:rFonts w:eastAsia="Times New Roman" w:cs="Times New Roman"/>
          <w:color w:val="000000"/>
          <w:kern w:val="0"/>
          <w:sz w:val="22"/>
          <w:szCs w:val="22"/>
          <w:lang w:eastAsia="ru-RU" w:bidi="ar-SA"/>
        </w:rPr>
        <w:t xml:space="preserve"> и </w:t>
      </w:r>
      <w:proofErr w:type="spellStart"/>
      <w:r w:rsidRPr="00F517B7">
        <w:rPr>
          <w:rFonts w:eastAsia="Times New Roman" w:cs="Times New Roman"/>
          <w:color w:val="000000"/>
          <w:kern w:val="0"/>
          <w:sz w:val="22"/>
          <w:szCs w:val="22"/>
          <w:lang w:eastAsia="ru-RU" w:bidi="ar-SA"/>
        </w:rPr>
        <w:t>противодымной</w:t>
      </w:r>
      <w:proofErr w:type="spellEnd"/>
      <w:r w:rsidRPr="00F517B7">
        <w:rPr>
          <w:rFonts w:eastAsia="Times New Roman" w:cs="Times New Roman"/>
          <w:color w:val="000000"/>
          <w:kern w:val="0"/>
          <w:sz w:val="22"/>
          <w:szCs w:val="22"/>
          <w:lang w:eastAsia="ru-RU" w:bidi="ar-SA"/>
        </w:rPr>
        <w:t xml:space="preserve"> вентиляции, включая диспетчеризацию и проведение пусконаладочных работ. </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6. Выполнение и приемка работ:</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весь образующийся строительный мусор и отходы производства вывезти за территорию объекта; </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в случае нанесения ущерба имуществу Заказчику в процессе выполнения работ, Исполнитель обязуется выполнить ремонт (замену), ввод в эксплуатацию за свой счет;</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lastRenderedPageBreak/>
        <w:t>- при приемке работ проверять: качество всех используемых материалов; качество монтажных работ; все конструкции на надежность и прочность и др.</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xml:space="preserve">7.Требования к документации: </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Ведомость примененных материалов с сертификатами</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Протокол испытаний до и после ремонта</w:t>
      </w:r>
    </w:p>
    <w:p w:rsidR="00F517B7" w:rsidRPr="00F517B7" w:rsidRDefault="00F517B7" w:rsidP="00F517B7">
      <w:pPr>
        <w:widowControl/>
        <w:shd w:val="clear" w:color="auto" w:fill="FFFFFF"/>
        <w:suppressAutoHyphens w:val="0"/>
        <w:ind w:firstLine="709"/>
        <w:jc w:val="both"/>
        <w:rPr>
          <w:rFonts w:eastAsia="Times New Roman" w:cs="Times New Roman"/>
          <w:kern w:val="0"/>
          <w:lang w:eastAsia="ru-RU" w:bidi="ar-SA"/>
        </w:rPr>
      </w:pPr>
      <w:r w:rsidRPr="00F517B7">
        <w:rPr>
          <w:rFonts w:eastAsia="Times New Roman" w:cs="Times New Roman"/>
          <w:color w:val="000000"/>
          <w:kern w:val="0"/>
          <w:sz w:val="22"/>
          <w:szCs w:val="22"/>
          <w:lang w:eastAsia="ru-RU" w:bidi="ar-SA"/>
        </w:rPr>
        <w:t>- Гарантия на выполненные работы должна составлять не менее 6 (шести) месяцев с момента подписания акта выполненных работ/универсального передаточного документа.</w:t>
      </w:r>
    </w:p>
    <w:p w:rsidR="00A25484" w:rsidRPr="00554BBD" w:rsidRDefault="00A25484" w:rsidP="00607B37">
      <w:pPr>
        <w:autoSpaceDE w:val="0"/>
        <w:autoSpaceDN w:val="0"/>
        <w:adjustRightInd w:val="0"/>
        <w:ind w:left="708" w:firstLine="708"/>
        <w:jc w:val="center"/>
        <w:rPr>
          <w:rFonts w:cs="Times New Roman"/>
          <w:b/>
          <w:bCs/>
          <w:sz w:val="22"/>
          <w:szCs w:val="22"/>
        </w:rPr>
      </w:pPr>
    </w:p>
    <w:p w:rsidR="006F3FC1" w:rsidRPr="00554BBD" w:rsidRDefault="006F3FC1" w:rsidP="006F3FC1">
      <w:pPr>
        <w:widowControl/>
        <w:tabs>
          <w:tab w:val="left" w:pos="0"/>
          <w:tab w:val="left" w:pos="312"/>
        </w:tabs>
        <w:suppressAutoHyphens w:val="0"/>
        <w:autoSpaceDN w:val="0"/>
        <w:spacing w:line="276" w:lineRule="auto"/>
        <w:ind w:firstLine="567"/>
        <w:jc w:val="both"/>
        <w:rPr>
          <w:rFonts w:eastAsia="Andale Sans UI" w:cs="Times New Roman"/>
          <w:color w:val="000000"/>
          <w:kern w:val="3"/>
          <w:sz w:val="22"/>
          <w:szCs w:val="22"/>
          <w:lang w:eastAsia="ja-JP" w:bidi="fa-IR"/>
        </w:rPr>
      </w:pPr>
    </w:p>
    <w:p w:rsidR="006F3FC1" w:rsidRPr="00554BBD" w:rsidRDefault="006F3FC1" w:rsidP="006F3FC1">
      <w:pPr>
        <w:widowControl/>
        <w:tabs>
          <w:tab w:val="left" w:pos="0"/>
          <w:tab w:val="left" w:pos="312"/>
        </w:tabs>
        <w:suppressAutoHyphens w:val="0"/>
        <w:autoSpaceDN w:val="0"/>
        <w:spacing w:line="276" w:lineRule="auto"/>
        <w:ind w:firstLine="567"/>
        <w:jc w:val="both"/>
        <w:rPr>
          <w:rFonts w:eastAsia="Andale Sans UI" w:cs="Times New Roman"/>
          <w:color w:val="000000"/>
          <w:kern w:val="3"/>
          <w:sz w:val="22"/>
          <w:szCs w:val="22"/>
          <w:lang w:eastAsia="ja-JP" w:bidi="fa-IR"/>
        </w:rPr>
      </w:pPr>
    </w:p>
    <w:tbl>
      <w:tblPr>
        <w:tblW w:w="5048" w:type="pct"/>
        <w:tblLayout w:type="fixed"/>
        <w:tblLook w:val="01E0" w:firstRow="1" w:lastRow="1" w:firstColumn="1" w:lastColumn="1" w:noHBand="0" w:noVBand="0"/>
      </w:tblPr>
      <w:tblGrid>
        <w:gridCol w:w="5117"/>
        <w:gridCol w:w="5117"/>
      </w:tblGrid>
      <w:tr w:rsidR="004E1245" w:rsidRPr="00554BBD" w:rsidTr="0037527A">
        <w:trPr>
          <w:trHeight w:val="535"/>
        </w:trPr>
        <w:tc>
          <w:tcPr>
            <w:tcW w:w="2500" w:type="pct"/>
          </w:tcPr>
          <w:p w:rsidR="004E1245" w:rsidRPr="00554BBD" w:rsidRDefault="004E1245" w:rsidP="007D4B1F">
            <w:pPr>
              <w:rPr>
                <w:rFonts w:eastAsia="Times New Roman" w:cs="Times New Roman"/>
                <w:sz w:val="22"/>
                <w:szCs w:val="22"/>
                <w:lang w:eastAsia="ru-RU"/>
              </w:rPr>
            </w:pPr>
            <w:r w:rsidRPr="00554BBD">
              <w:rPr>
                <w:rFonts w:eastAsia="Times New Roman" w:cs="Times New Roman"/>
                <w:sz w:val="22"/>
                <w:szCs w:val="22"/>
                <w:lang w:eastAsia="ru-RU"/>
              </w:rPr>
              <w:t xml:space="preserve">Заказчик </w:t>
            </w:r>
          </w:p>
        </w:tc>
        <w:tc>
          <w:tcPr>
            <w:tcW w:w="2500" w:type="pct"/>
          </w:tcPr>
          <w:p w:rsidR="004E1245" w:rsidRPr="00554BBD" w:rsidRDefault="00A81675" w:rsidP="007D4B1F">
            <w:pPr>
              <w:rPr>
                <w:rFonts w:eastAsia="Times New Roman" w:cs="Times New Roman"/>
                <w:sz w:val="22"/>
                <w:szCs w:val="22"/>
                <w:lang w:eastAsia="ru-RU"/>
              </w:rPr>
            </w:pPr>
            <w:r w:rsidRPr="00554BBD">
              <w:rPr>
                <w:rFonts w:eastAsia="Times New Roman" w:cs="Times New Roman"/>
                <w:sz w:val="22"/>
                <w:szCs w:val="22"/>
                <w:lang w:eastAsia="ru-RU"/>
              </w:rPr>
              <w:t>Исполнитель</w:t>
            </w:r>
            <w:r w:rsidR="004E1245" w:rsidRPr="00554BBD">
              <w:rPr>
                <w:rFonts w:eastAsia="Times New Roman" w:cs="Times New Roman"/>
                <w:sz w:val="22"/>
                <w:szCs w:val="22"/>
                <w:lang w:eastAsia="ru-RU"/>
              </w:rPr>
              <w:t xml:space="preserve"> </w:t>
            </w:r>
          </w:p>
        </w:tc>
      </w:tr>
      <w:tr w:rsidR="004E1245" w:rsidRPr="00554BBD" w:rsidTr="0037527A">
        <w:trPr>
          <w:trHeight w:val="526"/>
        </w:trPr>
        <w:tc>
          <w:tcPr>
            <w:tcW w:w="2500" w:type="pct"/>
          </w:tcPr>
          <w:p w:rsidR="004E1245" w:rsidRPr="00554BBD" w:rsidRDefault="004E1245" w:rsidP="007D4B1F">
            <w:pPr>
              <w:rPr>
                <w:rFonts w:eastAsia="Times New Roman" w:cs="Times New Roman"/>
                <w:sz w:val="22"/>
                <w:szCs w:val="22"/>
                <w:lang w:eastAsia="ru-RU"/>
              </w:rPr>
            </w:pPr>
            <w:r w:rsidRPr="00554BBD">
              <w:rPr>
                <w:rFonts w:eastAsia="Times New Roman" w:cs="Times New Roman"/>
                <w:sz w:val="22"/>
                <w:szCs w:val="22"/>
                <w:lang w:eastAsia="ru-RU"/>
              </w:rPr>
              <w:t xml:space="preserve"> </w:t>
            </w:r>
          </w:p>
          <w:p w:rsidR="004E1245" w:rsidRPr="00554BBD" w:rsidRDefault="004E1245" w:rsidP="007D4B1F">
            <w:pPr>
              <w:rPr>
                <w:rFonts w:eastAsia="Times New Roman" w:cs="Times New Roman"/>
                <w:sz w:val="22"/>
                <w:szCs w:val="22"/>
                <w:lang w:eastAsia="ru-RU"/>
              </w:rPr>
            </w:pPr>
          </w:p>
          <w:p w:rsidR="004E1245" w:rsidRPr="00554BBD" w:rsidRDefault="004E1245" w:rsidP="007D4B1F">
            <w:pPr>
              <w:rPr>
                <w:rFonts w:eastAsia="Times New Roman" w:cs="Times New Roman"/>
                <w:sz w:val="22"/>
                <w:szCs w:val="22"/>
                <w:lang w:eastAsia="ru-RU"/>
              </w:rPr>
            </w:pPr>
            <w:r w:rsidRPr="00554BBD">
              <w:rPr>
                <w:rFonts w:eastAsia="Times New Roman" w:cs="Times New Roman"/>
                <w:sz w:val="22"/>
                <w:szCs w:val="22"/>
                <w:lang w:eastAsia="ru-RU"/>
              </w:rPr>
              <w:t>_________________/</w:t>
            </w:r>
            <w:r w:rsidR="002F514F" w:rsidRPr="00554BBD">
              <w:rPr>
                <w:rFonts w:eastAsia="Times New Roman" w:cs="Times New Roman"/>
                <w:sz w:val="22"/>
                <w:szCs w:val="22"/>
                <w:lang w:eastAsia="ru-RU"/>
              </w:rPr>
              <w:t>_________</w:t>
            </w:r>
            <w:r w:rsidRPr="00554BBD">
              <w:rPr>
                <w:rFonts w:eastAsia="Times New Roman" w:cs="Times New Roman"/>
                <w:sz w:val="22"/>
                <w:szCs w:val="22"/>
                <w:lang w:eastAsia="ru-RU"/>
              </w:rPr>
              <w:t>/</w:t>
            </w:r>
          </w:p>
          <w:p w:rsidR="004E1245" w:rsidRPr="00554BBD" w:rsidRDefault="004E1245" w:rsidP="007D4B1F">
            <w:pPr>
              <w:rPr>
                <w:rFonts w:eastAsia="Times New Roman" w:cs="Times New Roman"/>
                <w:sz w:val="22"/>
                <w:szCs w:val="22"/>
                <w:lang w:eastAsia="ru-RU"/>
              </w:rPr>
            </w:pPr>
          </w:p>
        </w:tc>
        <w:tc>
          <w:tcPr>
            <w:tcW w:w="2500" w:type="pct"/>
          </w:tcPr>
          <w:p w:rsidR="004E1245" w:rsidRPr="00554BBD" w:rsidRDefault="004E1245" w:rsidP="007D4B1F">
            <w:pPr>
              <w:rPr>
                <w:rFonts w:eastAsia="Times New Roman" w:cs="Times New Roman"/>
                <w:sz w:val="22"/>
                <w:szCs w:val="22"/>
                <w:lang w:eastAsia="ru-RU"/>
              </w:rPr>
            </w:pPr>
          </w:p>
          <w:p w:rsidR="004E1245" w:rsidRPr="00554BBD" w:rsidRDefault="004E1245" w:rsidP="007D4B1F">
            <w:pPr>
              <w:rPr>
                <w:rFonts w:eastAsia="Times New Roman" w:cs="Times New Roman"/>
                <w:sz w:val="22"/>
                <w:szCs w:val="22"/>
                <w:lang w:eastAsia="ru-RU"/>
              </w:rPr>
            </w:pPr>
          </w:p>
          <w:p w:rsidR="004E1245" w:rsidRPr="00554BBD" w:rsidRDefault="004E1245" w:rsidP="007D4B1F">
            <w:pPr>
              <w:rPr>
                <w:rFonts w:eastAsia="Times New Roman" w:cs="Times New Roman"/>
                <w:sz w:val="22"/>
                <w:szCs w:val="22"/>
                <w:lang w:eastAsia="ru-RU"/>
              </w:rPr>
            </w:pPr>
            <w:r w:rsidRPr="00554BBD">
              <w:rPr>
                <w:rFonts w:eastAsia="Times New Roman" w:cs="Times New Roman"/>
                <w:sz w:val="22"/>
                <w:szCs w:val="22"/>
                <w:lang w:eastAsia="ru-RU"/>
              </w:rPr>
              <w:t>__________________/</w:t>
            </w:r>
            <w:r w:rsidR="0006707A" w:rsidRPr="00554BBD">
              <w:rPr>
                <w:sz w:val="22"/>
                <w:szCs w:val="22"/>
              </w:rPr>
              <w:t xml:space="preserve"> </w:t>
            </w:r>
            <w:r w:rsidR="009E68D6" w:rsidRPr="00554BBD">
              <w:rPr>
                <w:sz w:val="22"/>
                <w:szCs w:val="22"/>
              </w:rPr>
              <w:t>___________</w:t>
            </w:r>
            <w:r w:rsidR="005E72CA" w:rsidRPr="00554BBD">
              <w:rPr>
                <w:rFonts w:eastAsia="Times New Roman" w:cs="Times New Roman"/>
                <w:sz w:val="22"/>
                <w:szCs w:val="22"/>
                <w:lang w:eastAsia="ru-RU"/>
              </w:rPr>
              <w:t xml:space="preserve"> </w:t>
            </w:r>
            <w:r w:rsidRPr="00554BBD">
              <w:rPr>
                <w:rFonts w:eastAsia="Times New Roman" w:cs="Times New Roman"/>
                <w:sz w:val="22"/>
                <w:szCs w:val="22"/>
                <w:lang w:eastAsia="ru-RU"/>
              </w:rPr>
              <w:t>/</w:t>
            </w:r>
          </w:p>
          <w:p w:rsidR="004E1245" w:rsidRPr="00554BBD" w:rsidRDefault="004E1245" w:rsidP="007D4B1F">
            <w:pPr>
              <w:rPr>
                <w:rFonts w:eastAsia="Times New Roman" w:cs="Times New Roman"/>
                <w:color w:val="FF0000"/>
                <w:sz w:val="22"/>
                <w:szCs w:val="22"/>
                <w:lang w:eastAsia="ru-RU"/>
              </w:rPr>
            </w:pPr>
          </w:p>
        </w:tc>
      </w:tr>
    </w:tbl>
    <w:p w:rsidR="00F631E1" w:rsidRPr="006F3FC1" w:rsidRDefault="00F631E1"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607B37" w:rsidRDefault="00607B37"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086BEA" w:rsidRDefault="00086BEA" w:rsidP="007D4B1F">
      <w:pPr>
        <w:autoSpaceDE w:val="0"/>
        <w:autoSpaceDN w:val="0"/>
        <w:adjustRightInd w:val="0"/>
        <w:ind w:left="708" w:firstLine="708"/>
        <w:jc w:val="right"/>
        <w:rPr>
          <w:rFonts w:cs="Times New Roman"/>
          <w:bCs/>
          <w:sz w:val="22"/>
          <w:szCs w:val="22"/>
        </w:rPr>
      </w:pPr>
    </w:p>
    <w:p w:rsidR="00086BEA" w:rsidRDefault="00086BEA" w:rsidP="007D4B1F">
      <w:pPr>
        <w:autoSpaceDE w:val="0"/>
        <w:autoSpaceDN w:val="0"/>
        <w:adjustRightInd w:val="0"/>
        <w:ind w:left="708" w:firstLine="708"/>
        <w:jc w:val="right"/>
        <w:rPr>
          <w:rFonts w:cs="Times New Roman"/>
          <w:bCs/>
          <w:sz w:val="22"/>
          <w:szCs w:val="22"/>
        </w:rPr>
      </w:pPr>
    </w:p>
    <w:p w:rsidR="00086BEA" w:rsidRDefault="00086BEA"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A25484" w:rsidRDefault="00A25484" w:rsidP="007D4B1F">
      <w:pPr>
        <w:autoSpaceDE w:val="0"/>
        <w:autoSpaceDN w:val="0"/>
        <w:adjustRightInd w:val="0"/>
        <w:ind w:left="708" w:firstLine="708"/>
        <w:jc w:val="right"/>
        <w:rPr>
          <w:rFonts w:cs="Times New Roman"/>
          <w:bCs/>
          <w:sz w:val="22"/>
          <w:szCs w:val="22"/>
        </w:rPr>
      </w:pPr>
    </w:p>
    <w:p w:rsidR="008D3888" w:rsidRPr="00607B37" w:rsidRDefault="008D3888" w:rsidP="007D4B1F">
      <w:pPr>
        <w:autoSpaceDE w:val="0"/>
        <w:autoSpaceDN w:val="0"/>
        <w:adjustRightInd w:val="0"/>
        <w:ind w:left="708" w:firstLine="708"/>
        <w:jc w:val="right"/>
        <w:rPr>
          <w:rFonts w:cs="Times New Roman"/>
          <w:bCs/>
          <w:sz w:val="22"/>
          <w:szCs w:val="22"/>
        </w:rPr>
      </w:pPr>
      <w:r w:rsidRPr="00607B37">
        <w:rPr>
          <w:rFonts w:cs="Times New Roman"/>
          <w:bCs/>
          <w:sz w:val="22"/>
          <w:szCs w:val="22"/>
        </w:rPr>
        <w:t>Приложение №</w:t>
      </w:r>
      <w:r w:rsidR="004E1245" w:rsidRPr="00607B37">
        <w:rPr>
          <w:rFonts w:cs="Times New Roman"/>
          <w:bCs/>
          <w:sz w:val="22"/>
          <w:szCs w:val="22"/>
        </w:rPr>
        <w:t>2</w:t>
      </w:r>
    </w:p>
    <w:p w:rsidR="000B78FF" w:rsidRPr="00607B37" w:rsidRDefault="00AC44F5" w:rsidP="007D4B1F">
      <w:pPr>
        <w:autoSpaceDE w:val="0"/>
        <w:autoSpaceDN w:val="0"/>
        <w:adjustRightInd w:val="0"/>
        <w:ind w:left="720"/>
        <w:jc w:val="right"/>
        <w:rPr>
          <w:rFonts w:cs="Times New Roman"/>
          <w:bCs/>
          <w:sz w:val="22"/>
          <w:szCs w:val="22"/>
        </w:rPr>
      </w:pPr>
      <w:r w:rsidRPr="00607B37">
        <w:rPr>
          <w:rFonts w:cs="Times New Roman"/>
          <w:bCs/>
          <w:sz w:val="22"/>
          <w:szCs w:val="22"/>
        </w:rPr>
        <w:t>к д</w:t>
      </w:r>
      <w:r w:rsidR="008D3888" w:rsidRPr="00607B37">
        <w:rPr>
          <w:rFonts w:cs="Times New Roman"/>
          <w:bCs/>
          <w:sz w:val="22"/>
          <w:szCs w:val="22"/>
        </w:rPr>
        <w:t>оговору №</w:t>
      </w:r>
      <w:r w:rsidR="000B78FF" w:rsidRPr="00607B37">
        <w:rPr>
          <w:rFonts w:cs="Times New Roman"/>
          <w:bCs/>
          <w:sz w:val="22"/>
          <w:szCs w:val="22"/>
        </w:rPr>
        <w:t xml:space="preserve"> </w:t>
      </w:r>
      <w:r w:rsidR="0076067B" w:rsidRPr="00607B37">
        <w:rPr>
          <w:rFonts w:cs="Times New Roman"/>
          <w:bCs/>
          <w:sz w:val="22"/>
          <w:szCs w:val="22"/>
        </w:rPr>
        <w:t>__</w:t>
      </w:r>
      <w:r w:rsidR="00F17949" w:rsidRPr="00607B37">
        <w:rPr>
          <w:rFonts w:cs="Times New Roman"/>
          <w:bCs/>
          <w:sz w:val="22"/>
          <w:szCs w:val="22"/>
        </w:rPr>
        <w:t>___________</w:t>
      </w:r>
    </w:p>
    <w:p w:rsidR="008D3888" w:rsidRPr="00607B37" w:rsidRDefault="000B78FF" w:rsidP="007D4B1F">
      <w:pPr>
        <w:autoSpaceDE w:val="0"/>
        <w:autoSpaceDN w:val="0"/>
        <w:adjustRightInd w:val="0"/>
        <w:ind w:left="708" w:firstLine="708"/>
        <w:jc w:val="right"/>
        <w:rPr>
          <w:rFonts w:cs="Times New Roman"/>
          <w:bCs/>
          <w:sz w:val="22"/>
          <w:szCs w:val="22"/>
        </w:rPr>
      </w:pPr>
      <w:r w:rsidRPr="00607B37">
        <w:rPr>
          <w:rFonts w:cs="Times New Roman"/>
          <w:bCs/>
          <w:sz w:val="22"/>
          <w:szCs w:val="22"/>
        </w:rPr>
        <w:lastRenderedPageBreak/>
        <w:t xml:space="preserve">              </w:t>
      </w:r>
      <w:r w:rsidR="008D3888" w:rsidRPr="00607B37">
        <w:rPr>
          <w:rFonts w:cs="Times New Roman"/>
          <w:bCs/>
          <w:sz w:val="22"/>
          <w:szCs w:val="22"/>
        </w:rPr>
        <w:t xml:space="preserve">                                                           </w:t>
      </w:r>
      <w:r w:rsidR="0076067B" w:rsidRPr="00607B37">
        <w:rPr>
          <w:rFonts w:cs="Times New Roman"/>
          <w:bCs/>
          <w:sz w:val="22"/>
          <w:szCs w:val="22"/>
        </w:rPr>
        <w:t xml:space="preserve">                            «__</w:t>
      </w:r>
      <w:r w:rsidR="008D3888" w:rsidRPr="00607B37">
        <w:rPr>
          <w:rFonts w:cs="Times New Roman"/>
          <w:bCs/>
          <w:sz w:val="22"/>
          <w:szCs w:val="22"/>
        </w:rPr>
        <w:t>_» _</w:t>
      </w:r>
      <w:r w:rsidR="00850F24" w:rsidRPr="00607B37">
        <w:rPr>
          <w:rFonts w:cs="Times New Roman"/>
          <w:bCs/>
          <w:sz w:val="22"/>
          <w:szCs w:val="22"/>
        </w:rPr>
        <w:t>______</w:t>
      </w:r>
      <w:r w:rsidR="008D3888" w:rsidRPr="00607B37">
        <w:rPr>
          <w:rFonts w:cs="Times New Roman"/>
          <w:bCs/>
          <w:sz w:val="22"/>
          <w:szCs w:val="22"/>
        </w:rPr>
        <w:t>____</w:t>
      </w:r>
      <w:r w:rsidR="00540EC3" w:rsidRPr="00607B37">
        <w:rPr>
          <w:rFonts w:cs="Times New Roman"/>
          <w:bCs/>
          <w:sz w:val="22"/>
          <w:szCs w:val="22"/>
        </w:rPr>
        <w:t>_</w:t>
      </w:r>
      <w:r w:rsidR="00143DF1" w:rsidRPr="00607B37">
        <w:rPr>
          <w:rFonts w:cs="Times New Roman"/>
          <w:bCs/>
          <w:sz w:val="22"/>
          <w:szCs w:val="22"/>
        </w:rPr>
        <w:t>_ 202</w:t>
      </w:r>
      <w:r w:rsidR="00B42C28">
        <w:rPr>
          <w:rFonts w:cs="Times New Roman"/>
          <w:bCs/>
          <w:sz w:val="22"/>
          <w:szCs w:val="22"/>
        </w:rPr>
        <w:t>6</w:t>
      </w:r>
      <w:r w:rsidR="0076067B" w:rsidRPr="00607B37">
        <w:rPr>
          <w:rFonts w:cs="Times New Roman"/>
          <w:bCs/>
          <w:sz w:val="22"/>
          <w:szCs w:val="22"/>
        </w:rPr>
        <w:t xml:space="preserve"> </w:t>
      </w:r>
      <w:r w:rsidR="00143DF1" w:rsidRPr="00607B37">
        <w:rPr>
          <w:rFonts w:cs="Times New Roman"/>
          <w:bCs/>
          <w:sz w:val="22"/>
          <w:szCs w:val="22"/>
        </w:rPr>
        <w:t>г</w:t>
      </w:r>
      <w:r w:rsidR="00F07CD7" w:rsidRPr="00607B37">
        <w:rPr>
          <w:rFonts w:cs="Times New Roman"/>
          <w:bCs/>
          <w:sz w:val="22"/>
          <w:szCs w:val="22"/>
        </w:rPr>
        <w:t>.</w:t>
      </w:r>
    </w:p>
    <w:p w:rsidR="00047C18" w:rsidRPr="00607B37" w:rsidRDefault="00047C18" w:rsidP="00047C18">
      <w:pPr>
        <w:autoSpaceDE w:val="0"/>
        <w:autoSpaceDN w:val="0"/>
        <w:adjustRightInd w:val="0"/>
        <w:ind w:left="708" w:firstLine="708"/>
        <w:jc w:val="center"/>
        <w:rPr>
          <w:rFonts w:cs="Times New Roman"/>
          <w:bCs/>
          <w:sz w:val="22"/>
          <w:szCs w:val="22"/>
        </w:rPr>
      </w:pPr>
    </w:p>
    <w:p w:rsidR="00047C18" w:rsidRPr="00607B37" w:rsidRDefault="00047C18" w:rsidP="00086BEA">
      <w:pPr>
        <w:autoSpaceDE w:val="0"/>
        <w:autoSpaceDN w:val="0"/>
        <w:adjustRightInd w:val="0"/>
        <w:ind w:left="708" w:hanging="708"/>
        <w:jc w:val="center"/>
        <w:rPr>
          <w:rFonts w:cs="Times New Roman"/>
          <w:bCs/>
          <w:sz w:val="22"/>
          <w:szCs w:val="22"/>
        </w:rPr>
      </w:pPr>
      <w:r w:rsidRPr="00607B37">
        <w:rPr>
          <w:rFonts w:cs="Times New Roman"/>
          <w:bCs/>
          <w:sz w:val="22"/>
          <w:szCs w:val="22"/>
        </w:rPr>
        <w:t>Спецификация</w:t>
      </w:r>
    </w:p>
    <w:p w:rsidR="00047C18" w:rsidRPr="00607B37" w:rsidRDefault="00047C18" w:rsidP="00047C18">
      <w:pPr>
        <w:autoSpaceDE w:val="0"/>
        <w:autoSpaceDN w:val="0"/>
        <w:adjustRightInd w:val="0"/>
        <w:ind w:left="708" w:firstLine="708"/>
        <w:jc w:val="center"/>
        <w:rPr>
          <w:rFonts w:cs="Times New Roman"/>
          <w:bCs/>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709"/>
        <w:gridCol w:w="709"/>
        <w:gridCol w:w="1276"/>
        <w:gridCol w:w="1275"/>
      </w:tblGrid>
      <w:tr w:rsidR="00047C18" w:rsidRPr="00607B37" w:rsidTr="0097341C">
        <w:tc>
          <w:tcPr>
            <w:tcW w:w="567" w:type="dxa"/>
            <w:vAlign w:val="center"/>
          </w:tcPr>
          <w:p w:rsidR="00047C18" w:rsidRPr="00607B37" w:rsidRDefault="00047C18" w:rsidP="0097341C">
            <w:pPr>
              <w:jc w:val="center"/>
              <w:rPr>
                <w:rFonts w:cs="Times New Roman"/>
                <w:sz w:val="22"/>
                <w:szCs w:val="22"/>
              </w:rPr>
            </w:pPr>
            <w:r w:rsidRPr="00607B37">
              <w:rPr>
                <w:rFonts w:cs="Times New Roman"/>
                <w:sz w:val="22"/>
                <w:szCs w:val="22"/>
              </w:rPr>
              <w:t>№</w:t>
            </w:r>
          </w:p>
          <w:p w:rsidR="00047C18" w:rsidRPr="00607B37" w:rsidRDefault="00047C18" w:rsidP="0097341C">
            <w:pPr>
              <w:jc w:val="center"/>
              <w:rPr>
                <w:rFonts w:cs="Times New Roman"/>
                <w:sz w:val="22"/>
                <w:szCs w:val="22"/>
              </w:rPr>
            </w:pPr>
            <w:proofErr w:type="gramStart"/>
            <w:r w:rsidRPr="00607B37">
              <w:rPr>
                <w:rFonts w:cs="Times New Roman"/>
                <w:sz w:val="22"/>
                <w:szCs w:val="22"/>
              </w:rPr>
              <w:t>п</w:t>
            </w:r>
            <w:proofErr w:type="gramEnd"/>
            <w:r w:rsidRPr="00607B37">
              <w:rPr>
                <w:rFonts w:cs="Times New Roman"/>
                <w:sz w:val="22"/>
                <w:szCs w:val="22"/>
              </w:rPr>
              <w:t>/п</w:t>
            </w:r>
          </w:p>
        </w:tc>
        <w:tc>
          <w:tcPr>
            <w:tcW w:w="5670" w:type="dxa"/>
            <w:vAlign w:val="center"/>
          </w:tcPr>
          <w:p w:rsidR="00047C18" w:rsidRPr="00607B37" w:rsidRDefault="00047C18" w:rsidP="0097341C">
            <w:pPr>
              <w:jc w:val="center"/>
              <w:rPr>
                <w:rFonts w:cs="Times New Roman"/>
                <w:sz w:val="22"/>
                <w:szCs w:val="22"/>
              </w:rPr>
            </w:pPr>
            <w:r w:rsidRPr="00607B37">
              <w:rPr>
                <w:rFonts w:cs="Times New Roman"/>
                <w:sz w:val="22"/>
                <w:szCs w:val="22"/>
              </w:rPr>
              <w:t>Наименование  работ</w:t>
            </w:r>
          </w:p>
        </w:tc>
        <w:tc>
          <w:tcPr>
            <w:tcW w:w="709" w:type="dxa"/>
            <w:vAlign w:val="center"/>
          </w:tcPr>
          <w:p w:rsidR="00047C18" w:rsidRPr="00607B37" w:rsidRDefault="00047C18" w:rsidP="0097341C">
            <w:pPr>
              <w:jc w:val="center"/>
              <w:rPr>
                <w:rFonts w:cs="Times New Roman"/>
                <w:sz w:val="22"/>
                <w:szCs w:val="22"/>
              </w:rPr>
            </w:pPr>
            <w:r w:rsidRPr="00607B37">
              <w:rPr>
                <w:rFonts w:cs="Times New Roman"/>
                <w:sz w:val="22"/>
                <w:szCs w:val="22"/>
              </w:rPr>
              <w:t>Ед. изм.</w:t>
            </w:r>
          </w:p>
        </w:tc>
        <w:tc>
          <w:tcPr>
            <w:tcW w:w="709" w:type="dxa"/>
            <w:vAlign w:val="center"/>
          </w:tcPr>
          <w:p w:rsidR="00047C18" w:rsidRPr="00607B37" w:rsidRDefault="00047C18" w:rsidP="0097341C">
            <w:pPr>
              <w:jc w:val="center"/>
              <w:rPr>
                <w:rFonts w:cs="Times New Roman"/>
                <w:sz w:val="22"/>
                <w:szCs w:val="22"/>
              </w:rPr>
            </w:pPr>
            <w:r w:rsidRPr="00607B37">
              <w:rPr>
                <w:rFonts w:cs="Times New Roman"/>
                <w:sz w:val="22"/>
                <w:szCs w:val="22"/>
              </w:rPr>
              <w:t>Кол-во</w:t>
            </w:r>
          </w:p>
        </w:tc>
        <w:tc>
          <w:tcPr>
            <w:tcW w:w="1276" w:type="dxa"/>
            <w:vAlign w:val="center"/>
          </w:tcPr>
          <w:p w:rsidR="00047C18" w:rsidRPr="00607B37" w:rsidRDefault="00047C18" w:rsidP="0097341C">
            <w:pPr>
              <w:jc w:val="center"/>
              <w:rPr>
                <w:rFonts w:cs="Times New Roman"/>
                <w:sz w:val="22"/>
                <w:szCs w:val="22"/>
              </w:rPr>
            </w:pPr>
            <w:r w:rsidRPr="00607B37">
              <w:rPr>
                <w:rFonts w:cs="Times New Roman"/>
                <w:sz w:val="22"/>
                <w:szCs w:val="22"/>
              </w:rPr>
              <w:t>Цена ед. изм., руб.</w:t>
            </w:r>
          </w:p>
        </w:tc>
        <w:tc>
          <w:tcPr>
            <w:tcW w:w="1275" w:type="dxa"/>
            <w:vAlign w:val="center"/>
          </w:tcPr>
          <w:p w:rsidR="00047C18" w:rsidRPr="00607B37" w:rsidRDefault="00047C18" w:rsidP="0097341C">
            <w:pPr>
              <w:jc w:val="center"/>
              <w:rPr>
                <w:rFonts w:cs="Times New Roman"/>
                <w:sz w:val="22"/>
                <w:szCs w:val="22"/>
              </w:rPr>
            </w:pPr>
            <w:r w:rsidRPr="00607B37">
              <w:rPr>
                <w:rFonts w:cs="Times New Roman"/>
                <w:sz w:val="22"/>
                <w:szCs w:val="22"/>
              </w:rPr>
              <w:t>Сумма, руб.</w:t>
            </w:r>
          </w:p>
        </w:tc>
      </w:tr>
      <w:tr w:rsidR="00047C18" w:rsidRPr="00607B37" w:rsidTr="0097341C">
        <w:tc>
          <w:tcPr>
            <w:tcW w:w="567" w:type="dxa"/>
            <w:vAlign w:val="center"/>
          </w:tcPr>
          <w:p w:rsidR="00047C18" w:rsidRPr="00607B37" w:rsidRDefault="00047C18" w:rsidP="0097341C">
            <w:pPr>
              <w:jc w:val="center"/>
              <w:rPr>
                <w:rFonts w:cs="Times New Roman"/>
                <w:sz w:val="22"/>
                <w:szCs w:val="22"/>
              </w:rPr>
            </w:pPr>
            <w:r w:rsidRPr="00607B37">
              <w:rPr>
                <w:rFonts w:cs="Times New Roman"/>
                <w:sz w:val="22"/>
                <w:szCs w:val="22"/>
              </w:rPr>
              <w:t>1.</w:t>
            </w:r>
          </w:p>
        </w:tc>
        <w:tc>
          <w:tcPr>
            <w:tcW w:w="5670" w:type="dxa"/>
            <w:vAlign w:val="center"/>
          </w:tcPr>
          <w:p w:rsidR="00047C18" w:rsidRPr="00607B37" w:rsidRDefault="00B42C28" w:rsidP="00C5798B">
            <w:pPr>
              <w:jc w:val="both"/>
              <w:rPr>
                <w:rFonts w:cs="Times New Roman"/>
                <w:sz w:val="22"/>
                <w:szCs w:val="22"/>
              </w:rPr>
            </w:pPr>
            <w:r>
              <w:rPr>
                <w:rFonts w:cs="Times New Roman"/>
                <w:sz w:val="22"/>
                <w:szCs w:val="22"/>
              </w:rPr>
              <w:t>Р</w:t>
            </w:r>
            <w:r w:rsidRPr="00B42C28">
              <w:rPr>
                <w:rFonts w:cs="Times New Roman"/>
                <w:sz w:val="22"/>
                <w:szCs w:val="22"/>
              </w:rPr>
              <w:t xml:space="preserve">аботы по </w:t>
            </w:r>
            <w:r w:rsidR="00916F03" w:rsidRPr="00916F03">
              <w:rPr>
                <w:rFonts w:cs="Times New Roman"/>
                <w:sz w:val="22"/>
                <w:szCs w:val="22"/>
              </w:rPr>
              <w:t xml:space="preserve">замене привода воздушной заслонки системы </w:t>
            </w:r>
            <w:proofErr w:type="spellStart"/>
            <w:r w:rsidR="00916F03" w:rsidRPr="00916F03">
              <w:rPr>
                <w:rFonts w:cs="Times New Roman"/>
                <w:sz w:val="22"/>
                <w:szCs w:val="22"/>
              </w:rPr>
              <w:t>д</w:t>
            </w:r>
            <w:r w:rsidR="00C5798B">
              <w:rPr>
                <w:rFonts w:cs="Times New Roman"/>
                <w:sz w:val="22"/>
                <w:szCs w:val="22"/>
              </w:rPr>
              <w:t>ы</w:t>
            </w:r>
            <w:r w:rsidR="00916F03" w:rsidRPr="00916F03">
              <w:rPr>
                <w:rFonts w:cs="Times New Roman"/>
                <w:sz w:val="22"/>
                <w:szCs w:val="22"/>
              </w:rPr>
              <w:t>моудаления</w:t>
            </w:r>
            <w:proofErr w:type="spellEnd"/>
          </w:p>
        </w:tc>
        <w:tc>
          <w:tcPr>
            <w:tcW w:w="709" w:type="dxa"/>
            <w:vAlign w:val="center"/>
          </w:tcPr>
          <w:p w:rsidR="00047C18" w:rsidRPr="00607B37" w:rsidRDefault="00B42C28" w:rsidP="0097341C">
            <w:pPr>
              <w:jc w:val="center"/>
              <w:rPr>
                <w:rFonts w:cs="Times New Roman"/>
                <w:sz w:val="22"/>
                <w:szCs w:val="22"/>
              </w:rPr>
            </w:pPr>
            <w:proofErr w:type="spellStart"/>
            <w:r>
              <w:rPr>
                <w:rFonts w:cs="Times New Roman"/>
                <w:sz w:val="22"/>
                <w:szCs w:val="22"/>
              </w:rPr>
              <w:t>усл</w:t>
            </w:r>
            <w:proofErr w:type="spellEnd"/>
            <w:r>
              <w:rPr>
                <w:rFonts w:cs="Times New Roman"/>
                <w:sz w:val="22"/>
                <w:szCs w:val="22"/>
              </w:rPr>
              <w:t>. ед</w:t>
            </w:r>
            <w:r w:rsidR="00047C18" w:rsidRPr="00607B37">
              <w:rPr>
                <w:rFonts w:cs="Times New Roman"/>
                <w:sz w:val="22"/>
                <w:szCs w:val="22"/>
              </w:rPr>
              <w:t>.</w:t>
            </w:r>
          </w:p>
        </w:tc>
        <w:tc>
          <w:tcPr>
            <w:tcW w:w="709" w:type="dxa"/>
            <w:vAlign w:val="center"/>
          </w:tcPr>
          <w:p w:rsidR="00047C18" w:rsidRPr="00607B37" w:rsidRDefault="00B42C28" w:rsidP="0097341C">
            <w:pPr>
              <w:jc w:val="center"/>
              <w:rPr>
                <w:rFonts w:cs="Times New Roman"/>
                <w:sz w:val="22"/>
                <w:szCs w:val="22"/>
              </w:rPr>
            </w:pPr>
            <w:r>
              <w:rPr>
                <w:rFonts w:cs="Times New Roman"/>
                <w:sz w:val="22"/>
                <w:szCs w:val="22"/>
              </w:rPr>
              <w:t>1</w:t>
            </w:r>
          </w:p>
        </w:tc>
        <w:tc>
          <w:tcPr>
            <w:tcW w:w="1276" w:type="dxa"/>
            <w:vAlign w:val="center"/>
          </w:tcPr>
          <w:p w:rsidR="00047C18" w:rsidRPr="00607B37" w:rsidRDefault="00047C18" w:rsidP="00047C18">
            <w:pPr>
              <w:jc w:val="center"/>
              <w:rPr>
                <w:rFonts w:cs="Times New Roman"/>
                <w:sz w:val="22"/>
                <w:szCs w:val="22"/>
              </w:rPr>
            </w:pPr>
          </w:p>
        </w:tc>
        <w:tc>
          <w:tcPr>
            <w:tcW w:w="1275" w:type="dxa"/>
            <w:vAlign w:val="center"/>
          </w:tcPr>
          <w:p w:rsidR="00047C18" w:rsidRPr="00607B37" w:rsidRDefault="00047C18" w:rsidP="00047C18">
            <w:pPr>
              <w:jc w:val="center"/>
              <w:rPr>
                <w:rFonts w:cs="Times New Roman"/>
                <w:sz w:val="22"/>
                <w:szCs w:val="22"/>
              </w:rPr>
            </w:pPr>
          </w:p>
        </w:tc>
      </w:tr>
      <w:tr w:rsidR="00047C18" w:rsidRPr="00607B37" w:rsidTr="0097341C">
        <w:tc>
          <w:tcPr>
            <w:tcW w:w="8931" w:type="dxa"/>
            <w:gridSpan w:val="5"/>
          </w:tcPr>
          <w:p w:rsidR="00047C18" w:rsidRPr="00607B37" w:rsidRDefault="00047C18" w:rsidP="0097341C">
            <w:pPr>
              <w:ind w:left="176"/>
              <w:jc w:val="right"/>
              <w:rPr>
                <w:rFonts w:cs="Times New Roman"/>
                <w:b/>
                <w:sz w:val="22"/>
                <w:szCs w:val="22"/>
              </w:rPr>
            </w:pPr>
            <w:r w:rsidRPr="00607B37">
              <w:rPr>
                <w:rFonts w:cs="Times New Roman"/>
                <w:b/>
                <w:sz w:val="22"/>
                <w:szCs w:val="22"/>
              </w:rPr>
              <w:t>Итого:</w:t>
            </w:r>
          </w:p>
        </w:tc>
        <w:tc>
          <w:tcPr>
            <w:tcW w:w="1275" w:type="dxa"/>
          </w:tcPr>
          <w:p w:rsidR="00047C18" w:rsidRPr="00607B37" w:rsidRDefault="00047C18" w:rsidP="00047C18">
            <w:pPr>
              <w:jc w:val="center"/>
              <w:rPr>
                <w:rFonts w:cs="Times New Roman"/>
                <w:b/>
                <w:sz w:val="22"/>
                <w:szCs w:val="22"/>
              </w:rPr>
            </w:pPr>
          </w:p>
        </w:tc>
      </w:tr>
    </w:tbl>
    <w:p w:rsidR="00047C18" w:rsidRPr="00607B37" w:rsidRDefault="00047C18" w:rsidP="00047C18">
      <w:pPr>
        <w:jc w:val="both"/>
        <w:rPr>
          <w:sz w:val="22"/>
          <w:szCs w:val="22"/>
        </w:rPr>
      </w:pPr>
      <w:r w:rsidRPr="00607B37">
        <w:rPr>
          <w:sz w:val="22"/>
          <w:szCs w:val="22"/>
        </w:rPr>
        <w:t xml:space="preserve">        </w:t>
      </w:r>
      <w:r w:rsidR="00824DCC" w:rsidRPr="00824DCC">
        <w:rPr>
          <w:sz w:val="22"/>
          <w:szCs w:val="22"/>
        </w:rPr>
        <w:t>Цена договора составляет</w:t>
      </w:r>
      <w:proofErr w:type="gramStart"/>
      <w:r w:rsidR="00824DCC" w:rsidRPr="00824DCC">
        <w:rPr>
          <w:sz w:val="22"/>
          <w:szCs w:val="22"/>
        </w:rPr>
        <w:t xml:space="preserve"> __________ (______) </w:t>
      </w:r>
      <w:proofErr w:type="gramEnd"/>
      <w:r w:rsidR="00824DCC" w:rsidRPr="00824DCC">
        <w:rPr>
          <w:sz w:val="22"/>
          <w:szCs w:val="22"/>
        </w:rPr>
        <w:t>руб. ___ коп.,  в том числе НДС__% (НДС не облагается)</w:t>
      </w:r>
      <w:r w:rsidR="00824DCC">
        <w:rPr>
          <w:sz w:val="22"/>
          <w:szCs w:val="22"/>
        </w:rPr>
        <w:t>.</w:t>
      </w:r>
    </w:p>
    <w:p w:rsidR="00AE622B" w:rsidRPr="009C2413" w:rsidRDefault="00AE622B" w:rsidP="0014387C">
      <w:pPr>
        <w:jc w:val="both"/>
        <w:rPr>
          <w:rFonts w:eastAsia="Arial Unicode MS" w:cs="Times New Roman"/>
          <w:bCs/>
          <w:sz w:val="22"/>
          <w:szCs w:val="22"/>
        </w:rPr>
      </w:pPr>
    </w:p>
    <w:p w:rsidR="00273ACE" w:rsidRDefault="00273ACE" w:rsidP="007D4B1F">
      <w:pPr>
        <w:rPr>
          <w:rFonts w:eastAsia="Arial Unicode MS" w:cs="Times New Roman"/>
          <w:bCs/>
          <w:sz w:val="22"/>
          <w:szCs w:val="22"/>
        </w:rPr>
      </w:pPr>
    </w:p>
    <w:p w:rsidR="00824DCC" w:rsidRPr="009C2413" w:rsidRDefault="00824DCC" w:rsidP="007D4B1F">
      <w:pPr>
        <w:rPr>
          <w:rFonts w:eastAsia="Arial Unicode MS" w:cs="Times New Roman"/>
          <w:bCs/>
          <w:sz w:val="22"/>
          <w:szCs w:val="22"/>
        </w:rPr>
      </w:pPr>
    </w:p>
    <w:tbl>
      <w:tblPr>
        <w:tblW w:w="5048" w:type="pct"/>
        <w:tblLayout w:type="fixed"/>
        <w:tblLook w:val="01E0" w:firstRow="1" w:lastRow="1" w:firstColumn="1" w:lastColumn="1" w:noHBand="0" w:noVBand="0"/>
      </w:tblPr>
      <w:tblGrid>
        <w:gridCol w:w="5117"/>
        <w:gridCol w:w="5117"/>
      </w:tblGrid>
      <w:tr w:rsidR="00D032DD" w:rsidRPr="009C2413" w:rsidTr="002617E5">
        <w:trPr>
          <w:trHeight w:val="535"/>
        </w:trPr>
        <w:tc>
          <w:tcPr>
            <w:tcW w:w="2500" w:type="pct"/>
          </w:tcPr>
          <w:p w:rsidR="00D032DD" w:rsidRPr="009C2413" w:rsidRDefault="00D032DD" w:rsidP="007D4B1F">
            <w:pPr>
              <w:rPr>
                <w:rFonts w:eastAsia="Times New Roman"/>
                <w:sz w:val="22"/>
                <w:szCs w:val="22"/>
                <w:lang w:eastAsia="ru-RU"/>
              </w:rPr>
            </w:pPr>
            <w:r w:rsidRPr="009C2413">
              <w:rPr>
                <w:rFonts w:eastAsia="Times New Roman"/>
                <w:sz w:val="22"/>
                <w:szCs w:val="22"/>
                <w:lang w:eastAsia="ru-RU"/>
              </w:rPr>
              <w:t xml:space="preserve">Заказчик </w:t>
            </w:r>
          </w:p>
        </w:tc>
        <w:tc>
          <w:tcPr>
            <w:tcW w:w="2500" w:type="pct"/>
          </w:tcPr>
          <w:p w:rsidR="00D032DD" w:rsidRPr="009C2413" w:rsidRDefault="00A81675" w:rsidP="007D4B1F">
            <w:pPr>
              <w:rPr>
                <w:rFonts w:eastAsia="Times New Roman"/>
                <w:sz w:val="22"/>
                <w:szCs w:val="22"/>
                <w:lang w:eastAsia="ru-RU"/>
              </w:rPr>
            </w:pPr>
            <w:r w:rsidRPr="009C2413">
              <w:rPr>
                <w:rFonts w:eastAsia="Times New Roman"/>
                <w:sz w:val="22"/>
                <w:szCs w:val="22"/>
                <w:lang w:eastAsia="ru-RU"/>
              </w:rPr>
              <w:t>Исполнитель</w:t>
            </w:r>
            <w:r w:rsidR="00D032DD" w:rsidRPr="009C2413">
              <w:rPr>
                <w:rFonts w:eastAsia="Times New Roman"/>
                <w:sz w:val="22"/>
                <w:szCs w:val="22"/>
                <w:lang w:eastAsia="ru-RU"/>
              </w:rPr>
              <w:t xml:space="preserve"> </w:t>
            </w:r>
          </w:p>
        </w:tc>
      </w:tr>
      <w:tr w:rsidR="00D032DD" w:rsidRPr="009C2413" w:rsidTr="002617E5">
        <w:trPr>
          <w:trHeight w:val="526"/>
        </w:trPr>
        <w:tc>
          <w:tcPr>
            <w:tcW w:w="2500" w:type="pct"/>
          </w:tcPr>
          <w:p w:rsidR="00D032DD" w:rsidRPr="009C2413" w:rsidRDefault="00D032DD" w:rsidP="007D4B1F">
            <w:pPr>
              <w:rPr>
                <w:rFonts w:eastAsia="Times New Roman"/>
                <w:sz w:val="22"/>
                <w:szCs w:val="22"/>
                <w:lang w:eastAsia="ru-RU"/>
              </w:rPr>
            </w:pPr>
          </w:p>
          <w:p w:rsidR="00D032DD" w:rsidRPr="009C2413" w:rsidRDefault="00D032DD" w:rsidP="007D4B1F">
            <w:pPr>
              <w:rPr>
                <w:rFonts w:eastAsia="Times New Roman"/>
                <w:sz w:val="22"/>
                <w:szCs w:val="22"/>
                <w:lang w:eastAsia="ru-RU"/>
              </w:rPr>
            </w:pPr>
            <w:r w:rsidRPr="009C2413">
              <w:rPr>
                <w:rFonts w:eastAsia="Times New Roman"/>
                <w:sz w:val="22"/>
                <w:szCs w:val="22"/>
                <w:lang w:eastAsia="ru-RU"/>
              </w:rPr>
              <w:t>_____________</w:t>
            </w:r>
            <w:r w:rsidR="0076067B" w:rsidRPr="009C2413">
              <w:rPr>
                <w:rFonts w:eastAsia="Times New Roman"/>
                <w:sz w:val="22"/>
                <w:szCs w:val="22"/>
                <w:lang w:eastAsia="ru-RU"/>
              </w:rPr>
              <w:t>____</w:t>
            </w:r>
            <w:r w:rsidRPr="009C2413">
              <w:rPr>
                <w:rFonts w:eastAsia="Times New Roman"/>
                <w:sz w:val="22"/>
                <w:szCs w:val="22"/>
                <w:lang w:eastAsia="ru-RU"/>
              </w:rPr>
              <w:t>/</w:t>
            </w:r>
            <w:r w:rsidR="00AE622B" w:rsidRPr="009C2413">
              <w:rPr>
                <w:rFonts w:eastAsia="Times New Roman"/>
                <w:sz w:val="22"/>
                <w:szCs w:val="22"/>
                <w:lang w:eastAsia="ru-RU"/>
              </w:rPr>
              <w:t>________</w:t>
            </w:r>
            <w:r w:rsidRPr="009C2413">
              <w:rPr>
                <w:rFonts w:eastAsia="Times New Roman"/>
                <w:sz w:val="22"/>
                <w:szCs w:val="22"/>
                <w:lang w:eastAsia="ru-RU"/>
              </w:rPr>
              <w:t>/</w:t>
            </w:r>
          </w:p>
          <w:p w:rsidR="00D032DD" w:rsidRPr="009C2413" w:rsidRDefault="00D032DD" w:rsidP="007D4B1F">
            <w:pPr>
              <w:rPr>
                <w:rFonts w:eastAsia="Times New Roman"/>
                <w:sz w:val="22"/>
                <w:szCs w:val="22"/>
                <w:lang w:eastAsia="ru-RU"/>
              </w:rPr>
            </w:pPr>
          </w:p>
        </w:tc>
        <w:tc>
          <w:tcPr>
            <w:tcW w:w="2500" w:type="pct"/>
          </w:tcPr>
          <w:p w:rsidR="00D032DD" w:rsidRPr="009C2413" w:rsidRDefault="00D032DD" w:rsidP="007D4B1F">
            <w:pPr>
              <w:rPr>
                <w:rFonts w:eastAsia="Times New Roman"/>
                <w:sz w:val="22"/>
                <w:szCs w:val="22"/>
                <w:lang w:eastAsia="ru-RU"/>
              </w:rPr>
            </w:pPr>
          </w:p>
          <w:p w:rsidR="00D032DD" w:rsidRPr="009C2413" w:rsidRDefault="00D032DD" w:rsidP="007D4B1F">
            <w:pPr>
              <w:rPr>
                <w:rFonts w:eastAsia="Times New Roman"/>
                <w:sz w:val="22"/>
                <w:szCs w:val="22"/>
                <w:lang w:eastAsia="ru-RU"/>
              </w:rPr>
            </w:pPr>
            <w:r w:rsidRPr="009C2413">
              <w:rPr>
                <w:rFonts w:eastAsia="Times New Roman"/>
                <w:sz w:val="22"/>
                <w:szCs w:val="22"/>
                <w:lang w:eastAsia="ru-RU"/>
              </w:rPr>
              <w:t>________________</w:t>
            </w:r>
            <w:r w:rsidR="0076067B" w:rsidRPr="009C2413">
              <w:rPr>
                <w:rFonts w:eastAsia="Times New Roman"/>
                <w:sz w:val="22"/>
                <w:szCs w:val="22"/>
                <w:lang w:eastAsia="ru-RU"/>
              </w:rPr>
              <w:t>__</w:t>
            </w:r>
            <w:r w:rsidRPr="009C2413">
              <w:rPr>
                <w:rFonts w:eastAsia="Times New Roman"/>
                <w:sz w:val="22"/>
                <w:szCs w:val="22"/>
                <w:lang w:eastAsia="ru-RU"/>
              </w:rPr>
              <w:t>/</w:t>
            </w:r>
            <w:r w:rsidR="00731093" w:rsidRPr="009C2413">
              <w:t xml:space="preserve"> </w:t>
            </w:r>
            <w:r w:rsidR="00AE622B" w:rsidRPr="009C2413">
              <w:t>_______</w:t>
            </w:r>
            <w:r w:rsidR="005E72CA" w:rsidRPr="009C2413">
              <w:rPr>
                <w:rFonts w:eastAsia="Times New Roman"/>
                <w:sz w:val="22"/>
                <w:szCs w:val="22"/>
                <w:lang w:eastAsia="ru-RU"/>
              </w:rPr>
              <w:t xml:space="preserve"> </w:t>
            </w:r>
            <w:r w:rsidRPr="009C2413">
              <w:rPr>
                <w:rFonts w:eastAsia="Times New Roman"/>
                <w:sz w:val="22"/>
                <w:szCs w:val="22"/>
                <w:lang w:eastAsia="ru-RU"/>
              </w:rPr>
              <w:t>/</w:t>
            </w:r>
          </w:p>
          <w:p w:rsidR="00D032DD" w:rsidRPr="009C2413" w:rsidRDefault="00D032DD" w:rsidP="007D4B1F">
            <w:pPr>
              <w:rPr>
                <w:rFonts w:eastAsia="Times New Roman"/>
                <w:sz w:val="22"/>
                <w:szCs w:val="22"/>
                <w:lang w:eastAsia="ru-RU"/>
              </w:rPr>
            </w:pPr>
          </w:p>
        </w:tc>
      </w:tr>
    </w:tbl>
    <w:p w:rsidR="003F7AF3" w:rsidRPr="00607B37" w:rsidRDefault="003F7AF3" w:rsidP="007D4B1F">
      <w:pPr>
        <w:rPr>
          <w:sz w:val="22"/>
          <w:szCs w:val="22"/>
        </w:rPr>
      </w:pPr>
    </w:p>
    <w:p w:rsidR="00B329C9" w:rsidRPr="00607B37" w:rsidRDefault="00B329C9" w:rsidP="007D4B1F">
      <w:pPr>
        <w:rPr>
          <w:sz w:val="22"/>
          <w:szCs w:val="22"/>
        </w:rPr>
      </w:pPr>
    </w:p>
    <w:p w:rsidR="00B329C9" w:rsidRPr="00607B37" w:rsidRDefault="00B329C9" w:rsidP="007D4B1F">
      <w:pPr>
        <w:rPr>
          <w:sz w:val="22"/>
          <w:szCs w:val="22"/>
        </w:rPr>
      </w:pPr>
    </w:p>
    <w:p w:rsidR="00B329C9" w:rsidRPr="00607B37" w:rsidRDefault="00B329C9" w:rsidP="007D4B1F">
      <w:pPr>
        <w:rPr>
          <w:sz w:val="22"/>
          <w:szCs w:val="22"/>
        </w:rPr>
      </w:pPr>
    </w:p>
    <w:p w:rsidR="00B329C9" w:rsidRPr="00607B37" w:rsidRDefault="00B329C9" w:rsidP="007D4B1F">
      <w:pPr>
        <w:rPr>
          <w:sz w:val="22"/>
          <w:szCs w:val="22"/>
        </w:rPr>
      </w:pPr>
    </w:p>
    <w:p w:rsidR="00B329C9" w:rsidRPr="00607B37" w:rsidRDefault="00B329C9" w:rsidP="007D4B1F">
      <w:pPr>
        <w:rPr>
          <w:sz w:val="22"/>
          <w:szCs w:val="22"/>
        </w:rPr>
      </w:pPr>
    </w:p>
    <w:p w:rsidR="00B329C9" w:rsidRPr="00607B37" w:rsidRDefault="00B329C9">
      <w:pPr>
        <w:rPr>
          <w:sz w:val="22"/>
          <w:szCs w:val="22"/>
        </w:rPr>
      </w:pPr>
    </w:p>
    <w:p w:rsidR="00B329C9" w:rsidRPr="00607B37" w:rsidRDefault="00B329C9">
      <w:pPr>
        <w:rPr>
          <w:sz w:val="22"/>
          <w:szCs w:val="22"/>
        </w:rPr>
      </w:pPr>
    </w:p>
    <w:p w:rsidR="00B329C9" w:rsidRPr="00607B37" w:rsidRDefault="00B329C9">
      <w:pPr>
        <w:rPr>
          <w:sz w:val="22"/>
          <w:szCs w:val="22"/>
        </w:rPr>
      </w:pPr>
    </w:p>
    <w:p w:rsidR="00B329C9" w:rsidRPr="00607B37" w:rsidRDefault="00B329C9">
      <w:pPr>
        <w:rPr>
          <w:sz w:val="22"/>
          <w:szCs w:val="22"/>
        </w:rPr>
      </w:pPr>
    </w:p>
    <w:p w:rsidR="00B329C9" w:rsidRPr="00607B37"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p w:rsidR="00B329C9" w:rsidRPr="005B073D" w:rsidRDefault="00B329C9">
      <w:pPr>
        <w:rPr>
          <w:sz w:val="22"/>
          <w:szCs w:val="22"/>
        </w:rPr>
      </w:pPr>
    </w:p>
    <w:sectPr w:rsidR="00B329C9" w:rsidRPr="005B073D" w:rsidSect="005B073D">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40" w:rsidRDefault="002E2340">
      <w:r>
        <w:separator/>
      </w:r>
    </w:p>
  </w:endnote>
  <w:endnote w:type="continuationSeparator" w:id="0">
    <w:p w:rsidR="002E2340" w:rsidRDefault="002E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Default="003752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Pr="00B7495C" w:rsidRDefault="0037527A" w:rsidP="00B7495C">
    <w:pPr>
      <w:pStyle w:val="ac"/>
      <w:rPr>
        <w:lang w:val="en-US"/>
      </w:rPr>
    </w:pPr>
  </w:p>
  <w:p w:rsidR="0037527A" w:rsidRDefault="0037527A">
    <w:pPr>
      <w:pStyle w:val="ac"/>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Default="003752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40" w:rsidRDefault="002E2340">
      <w:r>
        <w:separator/>
      </w:r>
    </w:p>
  </w:footnote>
  <w:footnote w:type="continuationSeparator" w:id="0">
    <w:p w:rsidR="002E2340" w:rsidRDefault="002E2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Default="003752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Default="003752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7A" w:rsidRDefault="003752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D1A5C7E"/>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3003E47"/>
    <w:multiLevelType w:val="multilevel"/>
    <w:tmpl w:val="C8E22B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7C3269"/>
    <w:multiLevelType w:val="hybridMultilevel"/>
    <w:tmpl w:val="CC12884E"/>
    <w:lvl w:ilvl="0" w:tplc="0D5AB8CA">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4">
    <w:nsid w:val="0CDC1193"/>
    <w:multiLevelType w:val="hybridMultilevel"/>
    <w:tmpl w:val="C6704B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C16E22"/>
    <w:multiLevelType w:val="multilevel"/>
    <w:tmpl w:val="2870DCC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5191EA4"/>
    <w:multiLevelType w:val="hybridMultilevel"/>
    <w:tmpl w:val="7E146754"/>
    <w:lvl w:ilvl="0" w:tplc="BFA24514">
      <w:start w:val="1"/>
      <w:numFmt w:val="bullet"/>
      <w:lvlText w:val="­"/>
      <w:lvlJc w:val="left"/>
      <w:pPr>
        <w:ind w:left="360" w:hanging="360"/>
      </w:pPr>
      <w:rPr>
        <w:rFonts w:ascii="Courier New" w:hAnsi="Courier New" w:cs="Courier New" w:hint="default"/>
        <w:b/>
        <w:bCs/>
        <w:i w:val="0"/>
        <w:iCs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7">
    <w:nsid w:val="2DEC72C6"/>
    <w:multiLevelType w:val="multilevel"/>
    <w:tmpl w:val="78C83794"/>
    <w:lvl w:ilvl="0">
      <w:start w:val="9"/>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33061FD7"/>
    <w:multiLevelType w:val="multilevel"/>
    <w:tmpl w:val="59BE2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210822"/>
    <w:multiLevelType w:val="hybridMultilevel"/>
    <w:tmpl w:val="919EC0DA"/>
    <w:lvl w:ilvl="0" w:tplc="F7ECDE1C">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nsid w:val="34747A81"/>
    <w:multiLevelType w:val="multilevel"/>
    <w:tmpl w:val="0D28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5C497B"/>
    <w:multiLevelType w:val="hybridMultilevel"/>
    <w:tmpl w:val="825A22F4"/>
    <w:lvl w:ilvl="0" w:tplc="9FD06F40">
      <w:start w:val="10"/>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3A6A3CAC"/>
    <w:multiLevelType w:val="multilevel"/>
    <w:tmpl w:val="9DC895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FCE7F26"/>
    <w:multiLevelType w:val="multilevel"/>
    <w:tmpl w:val="51E8C744"/>
    <w:lvl w:ilvl="0">
      <w:start w:val="3"/>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BB7F84"/>
    <w:multiLevelType w:val="multilevel"/>
    <w:tmpl w:val="859C51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3706C8"/>
    <w:multiLevelType w:val="hybridMultilevel"/>
    <w:tmpl w:val="932C8F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F01E51"/>
    <w:multiLevelType w:val="hybridMultilevel"/>
    <w:tmpl w:val="86304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7B021F"/>
    <w:multiLevelType w:val="multilevel"/>
    <w:tmpl w:val="0F0ECF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8A055A"/>
    <w:multiLevelType w:val="hybridMultilevel"/>
    <w:tmpl w:val="785AA114"/>
    <w:lvl w:ilvl="0" w:tplc="4CE2135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9">
    <w:nsid w:val="5ECA4088"/>
    <w:multiLevelType w:val="hybridMultilevel"/>
    <w:tmpl w:val="369A2F04"/>
    <w:lvl w:ilvl="0" w:tplc="F1EED33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647F2D94"/>
    <w:multiLevelType w:val="hybridMultilevel"/>
    <w:tmpl w:val="47FA9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951C00"/>
    <w:multiLevelType w:val="hybridMultilevel"/>
    <w:tmpl w:val="360020D2"/>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6FE33922"/>
    <w:multiLevelType w:val="multilevel"/>
    <w:tmpl w:val="1EEC8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482806"/>
    <w:multiLevelType w:val="multilevel"/>
    <w:tmpl w:val="3A02EB22"/>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ind w:left="851"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0"/>
  </w:num>
  <w:num w:numId="4">
    <w:abstractNumId w:val="6"/>
  </w:num>
  <w:num w:numId="5">
    <w:abstractNumId w:val="9"/>
  </w:num>
  <w:num w:numId="6">
    <w:abstractNumId w:val="19"/>
  </w:num>
  <w:num w:numId="7">
    <w:abstractNumId w:val="14"/>
  </w:num>
  <w:num w:numId="8">
    <w:abstractNumId w:val="8"/>
  </w:num>
  <w:num w:numId="9">
    <w:abstractNumId w:val="5"/>
  </w:num>
  <w:num w:numId="10">
    <w:abstractNumId w:val="7"/>
  </w:num>
  <w:num w:numId="11">
    <w:abstractNumId w:val="12"/>
  </w:num>
  <w:num w:numId="12">
    <w:abstractNumId w:val="16"/>
  </w:num>
  <w:num w:numId="13">
    <w:abstractNumId w:val="17"/>
  </w:num>
  <w:num w:numId="14">
    <w:abstractNumId w:val="22"/>
  </w:num>
  <w:num w:numId="15">
    <w:abstractNumId w:val="4"/>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3"/>
  </w:num>
  <w:num w:numId="19">
    <w:abstractNumId w:val="2"/>
  </w:num>
  <w:num w:numId="20">
    <w:abstractNumId w:val="11"/>
  </w:num>
  <w:num w:numId="21">
    <w:abstractNumId w:val="20"/>
  </w:num>
  <w:num w:numId="22">
    <w:abstractNumId w:val="3"/>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CF"/>
    <w:rsid w:val="000007AB"/>
    <w:rsid w:val="00000E5C"/>
    <w:rsid w:val="000100DE"/>
    <w:rsid w:val="00014902"/>
    <w:rsid w:val="00014B81"/>
    <w:rsid w:val="000156CD"/>
    <w:rsid w:val="000163AC"/>
    <w:rsid w:val="000275DC"/>
    <w:rsid w:val="0003128E"/>
    <w:rsid w:val="000355B5"/>
    <w:rsid w:val="00037AC2"/>
    <w:rsid w:val="00041DAB"/>
    <w:rsid w:val="00043FC0"/>
    <w:rsid w:val="00047C18"/>
    <w:rsid w:val="00050223"/>
    <w:rsid w:val="0005216B"/>
    <w:rsid w:val="000557DD"/>
    <w:rsid w:val="00063E05"/>
    <w:rsid w:val="00063E5E"/>
    <w:rsid w:val="000646B7"/>
    <w:rsid w:val="0006707A"/>
    <w:rsid w:val="00070479"/>
    <w:rsid w:val="00074283"/>
    <w:rsid w:val="00076631"/>
    <w:rsid w:val="00076A65"/>
    <w:rsid w:val="00081516"/>
    <w:rsid w:val="00083199"/>
    <w:rsid w:val="0008571B"/>
    <w:rsid w:val="00086919"/>
    <w:rsid w:val="00086BEA"/>
    <w:rsid w:val="00091E15"/>
    <w:rsid w:val="000A1616"/>
    <w:rsid w:val="000A2782"/>
    <w:rsid w:val="000A2A16"/>
    <w:rsid w:val="000A3397"/>
    <w:rsid w:val="000A4F78"/>
    <w:rsid w:val="000B2A81"/>
    <w:rsid w:val="000B400F"/>
    <w:rsid w:val="000B65AC"/>
    <w:rsid w:val="000B78FF"/>
    <w:rsid w:val="000C1178"/>
    <w:rsid w:val="000C261D"/>
    <w:rsid w:val="000C35D8"/>
    <w:rsid w:val="000C5A0C"/>
    <w:rsid w:val="000D2BCF"/>
    <w:rsid w:val="000E0860"/>
    <w:rsid w:val="000E1663"/>
    <w:rsid w:val="000E31A3"/>
    <w:rsid w:val="000E5CF6"/>
    <w:rsid w:val="000E7A91"/>
    <w:rsid w:val="000F561E"/>
    <w:rsid w:val="001003C2"/>
    <w:rsid w:val="00100B9E"/>
    <w:rsid w:val="001019A8"/>
    <w:rsid w:val="00103B9D"/>
    <w:rsid w:val="00103FB3"/>
    <w:rsid w:val="0010532D"/>
    <w:rsid w:val="0010642C"/>
    <w:rsid w:val="00114F95"/>
    <w:rsid w:val="00115A70"/>
    <w:rsid w:val="001174A3"/>
    <w:rsid w:val="001318F3"/>
    <w:rsid w:val="0014387C"/>
    <w:rsid w:val="00143DF1"/>
    <w:rsid w:val="0014542E"/>
    <w:rsid w:val="0016046B"/>
    <w:rsid w:val="00161559"/>
    <w:rsid w:val="001660E4"/>
    <w:rsid w:val="00167214"/>
    <w:rsid w:val="00173998"/>
    <w:rsid w:val="001741B6"/>
    <w:rsid w:val="0017482F"/>
    <w:rsid w:val="00177691"/>
    <w:rsid w:val="00183B77"/>
    <w:rsid w:val="001861EA"/>
    <w:rsid w:val="001A5A2B"/>
    <w:rsid w:val="001B2184"/>
    <w:rsid w:val="001B2F60"/>
    <w:rsid w:val="001B35C3"/>
    <w:rsid w:val="001B5DDE"/>
    <w:rsid w:val="001C4029"/>
    <w:rsid w:val="001C6F3F"/>
    <w:rsid w:val="001D4022"/>
    <w:rsid w:val="001D6948"/>
    <w:rsid w:val="001E1A8E"/>
    <w:rsid w:val="001E56D4"/>
    <w:rsid w:val="001F0D91"/>
    <w:rsid w:val="001F286F"/>
    <w:rsid w:val="00205397"/>
    <w:rsid w:val="0021003A"/>
    <w:rsid w:val="00214FA8"/>
    <w:rsid w:val="00215E98"/>
    <w:rsid w:val="00216356"/>
    <w:rsid w:val="00220258"/>
    <w:rsid w:val="00221244"/>
    <w:rsid w:val="00221EB5"/>
    <w:rsid w:val="002341C4"/>
    <w:rsid w:val="002453CE"/>
    <w:rsid w:val="00246C86"/>
    <w:rsid w:val="00253368"/>
    <w:rsid w:val="00254B33"/>
    <w:rsid w:val="00256B6A"/>
    <w:rsid w:val="002571DD"/>
    <w:rsid w:val="002617E5"/>
    <w:rsid w:val="0026212B"/>
    <w:rsid w:val="0027101B"/>
    <w:rsid w:val="00273ACE"/>
    <w:rsid w:val="002747DD"/>
    <w:rsid w:val="00275B93"/>
    <w:rsid w:val="00285224"/>
    <w:rsid w:val="00293531"/>
    <w:rsid w:val="002953B0"/>
    <w:rsid w:val="002A47F5"/>
    <w:rsid w:val="002C0692"/>
    <w:rsid w:val="002C0DEA"/>
    <w:rsid w:val="002C1ACA"/>
    <w:rsid w:val="002C255A"/>
    <w:rsid w:val="002C58E4"/>
    <w:rsid w:val="002E2340"/>
    <w:rsid w:val="002E25EC"/>
    <w:rsid w:val="002E4DE6"/>
    <w:rsid w:val="002E6AAD"/>
    <w:rsid w:val="002F1FC8"/>
    <w:rsid w:val="002F22AD"/>
    <w:rsid w:val="002F27AF"/>
    <w:rsid w:val="002F514F"/>
    <w:rsid w:val="0030401A"/>
    <w:rsid w:val="00307B77"/>
    <w:rsid w:val="00314DE5"/>
    <w:rsid w:val="00317C10"/>
    <w:rsid w:val="003205ED"/>
    <w:rsid w:val="0032093E"/>
    <w:rsid w:val="0032172A"/>
    <w:rsid w:val="0032257D"/>
    <w:rsid w:val="0032343F"/>
    <w:rsid w:val="00327EB7"/>
    <w:rsid w:val="0033370C"/>
    <w:rsid w:val="00335137"/>
    <w:rsid w:val="00336416"/>
    <w:rsid w:val="00346875"/>
    <w:rsid w:val="0034774C"/>
    <w:rsid w:val="003504E5"/>
    <w:rsid w:val="00350A30"/>
    <w:rsid w:val="0035534F"/>
    <w:rsid w:val="00355427"/>
    <w:rsid w:val="00357CC5"/>
    <w:rsid w:val="00361CC8"/>
    <w:rsid w:val="00361FBB"/>
    <w:rsid w:val="00370465"/>
    <w:rsid w:val="0037527A"/>
    <w:rsid w:val="00383536"/>
    <w:rsid w:val="003907DB"/>
    <w:rsid w:val="003A5D10"/>
    <w:rsid w:val="003A67B1"/>
    <w:rsid w:val="003B5D93"/>
    <w:rsid w:val="003C2612"/>
    <w:rsid w:val="003C33EA"/>
    <w:rsid w:val="003C39C8"/>
    <w:rsid w:val="003D1EA2"/>
    <w:rsid w:val="003D1F7B"/>
    <w:rsid w:val="003E2F56"/>
    <w:rsid w:val="003E30FF"/>
    <w:rsid w:val="003E3E1A"/>
    <w:rsid w:val="003F2A81"/>
    <w:rsid w:val="003F44C4"/>
    <w:rsid w:val="003F7AF3"/>
    <w:rsid w:val="004047DE"/>
    <w:rsid w:val="00405EE3"/>
    <w:rsid w:val="00407F8E"/>
    <w:rsid w:val="004132CA"/>
    <w:rsid w:val="00424D62"/>
    <w:rsid w:val="00426D3C"/>
    <w:rsid w:val="004318FD"/>
    <w:rsid w:val="0044308C"/>
    <w:rsid w:val="004440AD"/>
    <w:rsid w:val="0044469F"/>
    <w:rsid w:val="00446F91"/>
    <w:rsid w:val="00450493"/>
    <w:rsid w:val="004574D7"/>
    <w:rsid w:val="0047041D"/>
    <w:rsid w:val="004734E1"/>
    <w:rsid w:val="0048175E"/>
    <w:rsid w:val="00486C8F"/>
    <w:rsid w:val="004907D3"/>
    <w:rsid w:val="004910A6"/>
    <w:rsid w:val="004947E1"/>
    <w:rsid w:val="00495281"/>
    <w:rsid w:val="00496AF7"/>
    <w:rsid w:val="004A3EA8"/>
    <w:rsid w:val="004B149F"/>
    <w:rsid w:val="004B288C"/>
    <w:rsid w:val="004B334C"/>
    <w:rsid w:val="004B4450"/>
    <w:rsid w:val="004C0DA1"/>
    <w:rsid w:val="004C0E99"/>
    <w:rsid w:val="004C178C"/>
    <w:rsid w:val="004C252E"/>
    <w:rsid w:val="004C30AA"/>
    <w:rsid w:val="004D18D5"/>
    <w:rsid w:val="004D2C65"/>
    <w:rsid w:val="004D4B9B"/>
    <w:rsid w:val="004E1245"/>
    <w:rsid w:val="004E40C2"/>
    <w:rsid w:val="004E57E6"/>
    <w:rsid w:val="004F480C"/>
    <w:rsid w:val="00503D8A"/>
    <w:rsid w:val="00516860"/>
    <w:rsid w:val="00522262"/>
    <w:rsid w:val="00530B7A"/>
    <w:rsid w:val="00540423"/>
    <w:rsid w:val="00540EC3"/>
    <w:rsid w:val="0054306C"/>
    <w:rsid w:val="005466C4"/>
    <w:rsid w:val="005468C8"/>
    <w:rsid w:val="00554BBD"/>
    <w:rsid w:val="00562D13"/>
    <w:rsid w:val="0056551B"/>
    <w:rsid w:val="005662CC"/>
    <w:rsid w:val="005802C4"/>
    <w:rsid w:val="0059623F"/>
    <w:rsid w:val="00597458"/>
    <w:rsid w:val="005A1943"/>
    <w:rsid w:val="005A2F85"/>
    <w:rsid w:val="005A43B6"/>
    <w:rsid w:val="005A7E9F"/>
    <w:rsid w:val="005B073D"/>
    <w:rsid w:val="005B6088"/>
    <w:rsid w:val="005C0DB9"/>
    <w:rsid w:val="005C464C"/>
    <w:rsid w:val="005C5C80"/>
    <w:rsid w:val="005D1779"/>
    <w:rsid w:val="005D21B5"/>
    <w:rsid w:val="005D3369"/>
    <w:rsid w:val="005D4D2E"/>
    <w:rsid w:val="005E3D5F"/>
    <w:rsid w:val="005E72CA"/>
    <w:rsid w:val="005E7D5A"/>
    <w:rsid w:val="00605857"/>
    <w:rsid w:val="0060620C"/>
    <w:rsid w:val="00607B37"/>
    <w:rsid w:val="00614A55"/>
    <w:rsid w:val="00614E02"/>
    <w:rsid w:val="006175B2"/>
    <w:rsid w:val="0062028B"/>
    <w:rsid w:val="00623128"/>
    <w:rsid w:val="00627CD1"/>
    <w:rsid w:val="00633524"/>
    <w:rsid w:val="00635A38"/>
    <w:rsid w:val="00644B9F"/>
    <w:rsid w:val="00656A5F"/>
    <w:rsid w:val="00662804"/>
    <w:rsid w:val="00662E18"/>
    <w:rsid w:val="006657F2"/>
    <w:rsid w:val="00671E22"/>
    <w:rsid w:val="00674C65"/>
    <w:rsid w:val="0067628C"/>
    <w:rsid w:val="006A35EB"/>
    <w:rsid w:val="006B0BD2"/>
    <w:rsid w:val="006C31FB"/>
    <w:rsid w:val="006D1308"/>
    <w:rsid w:val="006E108B"/>
    <w:rsid w:val="006E1D1C"/>
    <w:rsid w:val="006E5AD7"/>
    <w:rsid w:val="006E6175"/>
    <w:rsid w:val="006E7A64"/>
    <w:rsid w:val="006F100A"/>
    <w:rsid w:val="006F3D9D"/>
    <w:rsid w:val="006F3FC1"/>
    <w:rsid w:val="00701762"/>
    <w:rsid w:val="0071775C"/>
    <w:rsid w:val="007179D3"/>
    <w:rsid w:val="00722BD7"/>
    <w:rsid w:val="007232A4"/>
    <w:rsid w:val="00726B79"/>
    <w:rsid w:val="00731093"/>
    <w:rsid w:val="00731A1F"/>
    <w:rsid w:val="0073206B"/>
    <w:rsid w:val="007343E4"/>
    <w:rsid w:val="007351E1"/>
    <w:rsid w:val="007369F6"/>
    <w:rsid w:val="00737782"/>
    <w:rsid w:val="00744D15"/>
    <w:rsid w:val="00745E9F"/>
    <w:rsid w:val="00746937"/>
    <w:rsid w:val="00747B00"/>
    <w:rsid w:val="0075428F"/>
    <w:rsid w:val="007553FE"/>
    <w:rsid w:val="00756C65"/>
    <w:rsid w:val="00757590"/>
    <w:rsid w:val="0076067B"/>
    <w:rsid w:val="00763194"/>
    <w:rsid w:val="00767FA8"/>
    <w:rsid w:val="007749B4"/>
    <w:rsid w:val="00777311"/>
    <w:rsid w:val="007B1C3E"/>
    <w:rsid w:val="007B6C43"/>
    <w:rsid w:val="007C0681"/>
    <w:rsid w:val="007C163D"/>
    <w:rsid w:val="007C4769"/>
    <w:rsid w:val="007C54D1"/>
    <w:rsid w:val="007D4B1F"/>
    <w:rsid w:val="007F05C0"/>
    <w:rsid w:val="007F14E2"/>
    <w:rsid w:val="007F163A"/>
    <w:rsid w:val="007F2E69"/>
    <w:rsid w:val="007F41A3"/>
    <w:rsid w:val="007F763A"/>
    <w:rsid w:val="0080170B"/>
    <w:rsid w:val="008033EB"/>
    <w:rsid w:val="008034C9"/>
    <w:rsid w:val="00807E4D"/>
    <w:rsid w:val="00813D2F"/>
    <w:rsid w:val="008140EC"/>
    <w:rsid w:val="00824DCC"/>
    <w:rsid w:val="00827523"/>
    <w:rsid w:val="00836D9F"/>
    <w:rsid w:val="00842E18"/>
    <w:rsid w:val="00850F24"/>
    <w:rsid w:val="008538D5"/>
    <w:rsid w:val="0085742F"/>
    <w:rsid w:val="00874657"/>
    <w:rsid w:val="00874C06"/>
    <w:rsid w:val="00883DC9"/>
    <w:rsid w:val="00891362"/>
    <w:rsid w:val="0089332F"/>
    <w:rsid w:val="00894D56"/>
    <w:rsid w:val="00897212"/>
    <w:rsid w:val="008A0B29"/>
    <w:rsid w:val="008A30E4"/>
    <w:rsid w:val="008B4463"/>
    <w:rsid w:val="008B7704"/>
    <w:rsid w:val="008C0ABB"/>
    <w:rsid w:val="008C0ED3"/>
    <w:rsid w:val="008C381C"/>
    <w:rsid w:val="008C72D6"/>
    <w:rsid w:val="008C7745"/>
    <w:rsid w:val="008D3888"/>
    <w:rsid w:val="008D3C86"/>
    <w:rsid w:val="008D5FE2"/>
    <w:rsid w:val="008E013C"/>
    <w:rsid w:val="008E057E"/>
    <w:rsid w:val="008F529A"/>
    <w:rsid w:val="008F5929"/>
    <w:rsid w:val="008F67FE"/>
    <w:rsid w:val="009022D2"/>
    <w:rsid w:val="00903303"/>
    <w:rsid w:val="00906C6D"/>
    <w:rsid w:val="00912FC1"/>
    <w:rsid w:val="00916F03"/>
    <w:rsid w:val="00923497"/>
    <w:rsid w:val="00937784"/>
    <w:rsid w:val="00937942"/>
    <w:rsid w:val="00941377"/>
    <w:rsid w:val="00941474"/>
    <w:rsid w:val="0094264D"/>
    <w:rsid w:val="00943C4B"/>
    <w:rsid w:val="00946AD6"/>
    <w:rsid w:val="00946D18"/>
    <w:rsid w:val="00947273"/>
    <w:rsid w:val="00947961"/>
    <w:rsid w:val="00961D79"/>
    <w:rsid w:val="00967CE4"/>
    <w:rsid w:val="00967D60"/>
    <w:rsid w:val="00970500"/>
    <w:rsid w:val="009728C3"/>
    <w:rsid w:val="00972CF2"/>
    <w:rsid w:val="00972D6B"/>
    <w:rsid w:val="009807F7"/>
    <w:rsid w:val="00994475"/>
    <w:rsid w:val="00994C68"/>
    <w:rsid w:val="009969E7"/>
    <w:rsid w:val="00997777"/>
    <w:rsid w:val="009A2C4A"/>
    <w:rsid w:val="009A4732"/>
    <w:rsid w:val="009B29E2"/>
    <w:rsid w:val="009B2A4F"/>
    <w:rsid w:val="009B3E37"/>
    <w:rsid w:val="009B6253"/>
    <w:rsid w:val="009B6538"/>
    <w:rsid w:val="009C2413"/>
    <w:rsid w:val="009C24E9"/>
    <w:rsid w:val="009C6446"/>
    <w:rsid w:val="009D13D6"/>
    <w:rsid w:val="009E33B8"/>
    <w:rsid w:val="009E6326"/>
    <w:rsid w:val="009E68D6"/>
    <w:rsid w:val="009E6B97"/>
    <w:rsid w:val="009E6D18"/>
    <w:rsid w:val="009E7D5C"/>
    <w:rsid w:val="009F6DBD"/>
    <w:rsid w:val="00A01F06"/>
    <w:rsid w:val="00A03B2E"/>
    <w:rsid w:val="00A04326"/>
    <w:rsid w:val="00A0726A"/>
    <w:rsid w:val="00A1595D"/>
    <w:rsid w:val="00A16655"/>
    <w:rsid w:val="00A23638"/>
    <w:rsid w:val="00A25484"/>
    <w:rsid w:val="00A30050"/>
    <w:rsid w:val="00A31F91"/>
    <w:rsid w:val="00A3607B"/>
    <w:rsid w:val="00A418C6"/>
    <w:rsid w:val="00A440B5"/>
    <w:rsid w:val="00A52A56"/>
    <w:rsid w:val="00A61389"/>
    <w:rsid w:val="00A663C6"/>
    <w:rsid w:val="00A74B16"/>
    <w:rsid w:val="00A81675"/>
    <w:rsid w:val="00A82840"/>
    <w:rsid w:val="00A842F6"/>
    <w:rsid w:val="00A85E8F"/>
    <w:rsid w:val="00A93DED"/>
    <w:rsid w:val="00AA3C7B"/>
    <w:rsid w:val="00AA4F1D"/>
    <w:rsid w:val="00AA598F"/>
    <w:rsid w:val="00AB0B19"/>
    <w:rsid w:val="00AC0B1E"/>
    <w:rsid w:val="00AC44F5"/>
    <w:rsid w:val="00AC7B62"/>
    <w:rsid w:val="00AD1FDB"/>
    <w:rsid w:val="00AE0E25"/>
    <w:rsid w:val="00AE4DD9"/>
    <w:rsid w:val="00AE622B"/>
    <w:rsid w:val="00AE7665"/>
    <w:rsid w:val="00B068D7"/>
    <w:rsid w:val="00B06D03"/>
    <w:rsid w:val="00B1263F"/>
    <w:rsid w:val="00B12ABD"/>
    <w:rsid w:val="00B203C4"/>
    <w:rsid w:val="00B20AD7"/>
    <w:rsid w:val="00B21D94"/>
    <w:rsid w:val="00B23D78"/>
    <w:rsid w:val="00B26FFD"/>
    <w:rsid w:val="00B30312"/>
    <w:rsid w:val="00B329C9"/>
    <w:rsid w:val="00B34118"/>
    <w:rsid w:val="00B426D6"/>
    <w:rsid w:val="00B42C28"/>
    <w:rsid w:val="00B55555"/>
    <w:rsid w:val="00B56C1B"/>
    <w:rsid w:val="00B57A24"/>
    <w:rsid w:val="00B63270"/>
    <w:rsid w:val="00B64139"/>
    <w:rsid w:val="00B64B06"/>
    <w:rsid w:val="00B67DB9"/>
    <w:rsid w:val="00B7495C"/>
    <w:rsid w:val="00B759EC"/>
    <w:rsid w:val="00B772E7"/>
    <w:rsid w:val="00B8130C"/>
    <w:rsid w:val="00B92B9E"/>
    <w:rsid w:val="00B93990"/>
    <w:rsid w:val="00B94AC8"/>
    <w:rsid w:val="00B95E84"/>
    <w:rsid w:val="00BA7781"/>
    <w:rsid w:val="00BB010D"/>
    <w:rsid w:val="00BB596B"/>
    <w:rsid w:val="00BB5B1A"/>
    <w:rsid w:val="00BB76DE"/>
    <w:rsid w:val="00BC210D"/>
    <w:rsid w:val="00BC26E8"/>
    <w:rsid w:val="00BC3D4C"/>
    <w:rsid w:val="00BD2103"/>
    <w:rsid w:val="00BD77BF"/>
    <w:rsid w:val="00BD7B25"/>
    <w:rsid w:val="00BE0587"/>
    <w:rsid w:val="00BE1BBD"/>
    <w:rsid w:val="00BE4AC2"/>
    <w:rsid w:val="00BE5139"/>
    <w:rsid w:val="00BE7063"/>
    <w:rsid w:val="00BF0660"/>
    <w:rsid w:val="00BF1295"/>
    <w:rsid w:val="00BF7813"/>
    <w:rsid w:val="00C02C7E"/>
    <w:rsid w:val="00C03E7E"/>
    <w:rsid w:val="00C113BD"/>
    <w:rsid w:val="00C15681"/>
    <w:rsid w:val="00C224ED"/>
    <w:rsid w:val="00C267FA"/>
    <w:rsid w:val="00C27538"/>
    <w:rsid w:val="00C35AA2"/>
    <w:rsid w:val="00C422CD"/>
    <w:rsid w:val="00C43905"/>
    <w:rsid w:val="00C45787"/>
    <w:rsid w:val="00C45B67"/>
    <w:rsid w:val="00C47745"/>
    <w:rsid w:val="00C4784C"/>
    <w:rsid w:val="00C5798B"/>
    <w:rsid w:val="00C6113E"/>
    <w:rsid w:val="00C614AF"/>
    <w:rsid w:val="00C61546"/>
    <w:rsid w:val="00C63F1C"/>
    <w:rsid w:val="00C64A47"/>
    <w:rsid w:val="00C66BEB"/>
    <w:rsid w:val="00C71602"/>
    <w:rsid w:val="00C8238C"/>
    <w:rsid w:val="00C83596"/>
    <w:rsid w:val="00C94C3C"/>
    <w:rsid w:val="00C94F7F"/>
    <w:rsid w:val="00CA2C55"/>
    <w:rsid w:val="00CC087A"/>
    <w:rsid w:val="00CC2211"/>
    <w:rsid w:val="00CC2810"/>
    <w:rsid w:val="00CC483F"/>
    <w:rsid w:val="00CC7034"/>
    <w:rsid w:val="00CD6DED"/>
    <w:rsid w:val="00CF2727"/>
    <w:rsid w:val="00D032DD"/>
    <w:rsid w:val="00D03585"/>
    <w:rsid w:val="00D05C69"/>
    <w:rsid w:val="00D13064"/>
    <w:rsid w:val="00D16243"/>
    <w:rsid w:val="00D17858"/>
    <w:rsid w:val="00D22898"/>
    <w:rsid w:val="00D22C43"/>
    <w:rsid w:val="00D271B7"/>
    <w:rsid w:val="00D362CF"/>
    <w:rsid w:val="00D415A6"/>
    <w:rsid w:val="00D41F7D"/>
    <w:rsid w:val="00D47F6D"/>
    <w:rsid w:val="00D518CA"/>
    <w:rsid w:val="00D54897"/>
    <w:rsid w:val="00D610A1"/>
    <w:rsid w:val="00D61FD1"/>
    <w:rsid w:val="00D75648"/>
    <w:rsid w:val="00D75B06"/>
    <w:rsid w:val="00D805CC"/>
    <w:rsid w:val="00D80ECD"/>
    <w:rsid w:val="00D8114D"/>
    <w:rsid w:val="00D917BE"/>
    <w:rsid w:val="00D91F2F"/>
    <w:rsid w:val="00D92812"/>
    <w:rsid w:val="00D94CCD"/>
    <w:rsid w:val="00DB0000"/>
    <w:rsid w:val="00DB497A"/>
    <w:rsid w:val="00DC1866"/>
    <w:rsid w:val="00DC1ECF"/>
    <w:rsid w:val="00DC1F40"/>
    <w:rsid w:val="00DC2406"/>
    <w:rsid w:val="00DC2E23"/>
    <w:rsid w:val="00DE2D20"/>
    <w:rsid w:val="00DE6BF5"/>
    <w:rsid w:val="00DF2D12"/>
    <w:rsid w:val="00E22661"/>
    <w:rsid w:val="00E275A7"/>
    <w:rsid w:val="00E27A9F"/>
    <w:rsid w:val="00E31C38"/>
    <w:rsid w:val="00E33E1C"/>
    <w:rsid w:val="00E36FDB"/>
    <w:rsid w:val="00E41D18"/>
    <w:rsid w:val="00E5180B"/>
    <w:rsid w:val="00E56326"/>
    <w:rsid w:val="00E61AA7"/>
    <w:rsid w:val="00E622EE"/>
    <w:rsid w:val="00E65121"/>
    <w:rsid w:val="00E70E0A"/>
    <w:rsid w:val="00E75493"/>
    <w:rsid w:val="00E91CA6"/>
    <w:rsid w:val="00EA00B2"/>
    <w:rsid w:val="00EA3C6D"/>
    <w:rsid w:val="00EA6A74"/>
    <w:rsid w:val="00EB381D"/>
    <w:rsid w:val="00EB3DB3"/>
    <w:rsid w:val="00EC79FA"/>
    <w:rsid w:val="00ED1658"/>
    <w:rsid w:val="00ED64B7"/>
    <w:rsid w:val="00ED70F4"/>
    <w:rsid w:val="00EE00FB"/>
    <w:rsid w:val="00EE521B"/>
    <w:rsid w:val="00EE7210"/>
    <w:rsid w:val="00EF2225"/>
    <w:rsid w:val="00EF5B8F"/>
    <w:rsid w:val="00F000AB"/>
    <w:rsid w:val="00F02386"/>
    <w:rsid w:val="00F06E1B"/>
    <w:rsid w:val="00F07CD7"/>
    <w:rsid w:val="00F10CC2"/>
    <w:rsid w:val="00F14710"/>
    <w:rsid w:val="00F154AD"/>
    <w:rsid w:val="00F15AEE"/>
    <w:rsid w:val="00F17949"/>
    <w:rsid w:val="00F33378"/>
    <w:rsid w:val="00F333E3"/>
    <w:rsid w:val="00F358EF"/>
    <w:rsid w:val="00F37A97"/>
    <w:rsid w:val="00F402F3"/>
    <w:rsid w:val="00F40790"/>
    <w:rsid w:val="00F40B9D"/>
    <w:rsid w:val="00F41CC1"/>
    <w:rsid w:val="00F50142"/>
    <w:rsid w:val="00F517B7"/>
    <w:rsid w:val="00F543B4"/>
    <w:rsid w:val="00F5452D"/>
    <w:rsid w:val="00F5647D"/>
    <w:rsid w:val="00F61ACA"/>
    <w:rsid w:val="00F631E1"/>
    <w:rsid w:val="00F675E6"/>
    <w:rsid w:val="00F75AD7"/>
    <w:rsid w:val="00F75D9D"/>
    <w:rsid w:val="00F760C0"/>
    <w:rsid w:val="00F77904"/>
    <w:rsid w:val="00F84438"/>
    <w:rsid w:val="00F8491A"/>
    <w:rsid w:val="00F857B0"/>
    <w:rsid w:val="00F9142D"/>
    <w:rsid w:val="00F961AF"/>
    <w:rsid w:val="00FA39BE"/>
    <w:rsid w:val="00FA4C99"/>
    <w:rsid w:val="00FA7A7E"/>
    <w:rsid w:val="00FB1529"/>
    <w:rsid w:val="00FB63ED"/>
    <w:rsid w:val="00FB6ED5"/>
    <w:rsid w:val="00FB7B0C"/>
    <w:rsid w:val="00FC5CC0"/>
    <w:rsid w:val="00FD1293"/>
    <w:rsid w:val="00FD4674"/>
    <w:rsid w:val="00FD7E75"/>
    <w:rsid w:val="00FE1E04"/>
    <w:rsid w:val="00FE4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
    <w:link w:val="10"/>
    <w:uiPriority w:val="9"/>
    <w:qFormat/>
    <w:rsid w:val="003F7AF3"/>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en-US" w:bidi="ar-SA"/>
    </w:rPr>
  </w:style>
  <w:style w:type="paragraph" w:styleId="2">
    <w:name w:val="heading 2"/>
    <w:basedOn w:val="a"/>
    <w:next w:val="a"/>
    <w:link w:val="20"/>
    <w:uiPriority w:val="9"/>
    <w:qFormat/>
    <w:pPr>
      <w:keepNext/>
      <w:tabs>
        <w:tab w:val="num" w:pos="0"/>
      </w:tabs>
      <w:spacing w:before="240" w:after="60"/>
      <w:ind w:left="576" w:hanging="576"/>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3F7AF3"/>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x-none" w:eastAsia="en-US" w:bidi="ar-SA"/>
    </w:rPr>
  </w:style>
  <w:style w:type="paragraph" w:styleId="4">
    <w:name w:val="heading 4"/>
    <w:basedOn w:val="a"/>
    <w:next w:val="a"/>
    <w:link w:val="40"/>
    <w:uiPriority w:val="9"/>
    <w:unhideWhenUsed/>
    <w:qFormat/>
    <w:rsid w:val="003F7AF3"/>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x-none" w:eastAsia="en-US" w:bidi="ar-SA"/>
    </w:rPr>
  </w:style>
  <w:style w:type="paragraph" w:styleId="5">
    <w:name w:val="heading 5"/>
    <w:basedOn w:val="a"/>
    <w:next w:val="a"/>
    <w:link w:val="50"/>
    <w:uiPriority w:val="9"/>
    <w:unhideWhenUsed/>
    <w:qFormat/>
    <w:rsid w:val="003F7AF3"/>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en-US" w:bidi="ar-SA"/>
    </w:rPr>
  </w:style>
  <w:style w:type="paragraph" w:styleId="6">
    <w:name w:val="heading 6"/>
    <w:basedOn w:val="a"/>
    <w:next w:val="a"/>
    <w:link w:val="60"/>
    <w:uiPriority w:val="9"/>
    <w:unhideWhenUsed/>
    <w:qFormat/>
    <w:rsid w:val="003F7AF3"/>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s="StarSymbol"/>
      <w:sz w:val="18"/>
      <w:szCs w:val="18"/>
    </w:rPr>
  </w:style>
  <w:style w:type="character" w:customStyle="1" w:styleId="WW8Num5z1">
    <w:name w:val="WW8Num5z1"/>
    <w:rPr>
      <w:i w:val="0"/>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style>
  <w:style w:type="character" w:customStyle="1" w:styleId="WW8Num6z0">
    <w:name w:val="WW8Num6z0"/>
    <w:rPr>
      <w:rFonts w:ascii="Symbol" w:hAnsi="Symbol"/>
    </w:rPr>
  </w:style>
  <w:style w:type="character" w:customStyle="1" w:styleId="WW8Num5z0">
    <w:name w:val="WW8Num5z0"/>
    <w:rPr>
      <w:rFonts w:ascii="Symbol" w:hAnsi="Symbol" w:cs="StarSymbol"/>
      <w:sz w:val="18"/>
      <w:szCs w:val="18"/>
    </w:rPr>
  </w:style>
  <w:style w:type="character" w:customStyle="1" w:styleId="WW8Num6z1">
    <w:name w:val="WW8Num6z1"/>
    <w:rPr>
      <w:i w:val="0"/>
    </w:rPr>
  </w:style>
  <w:style w:type="character" w:customStyle="1" w:styleId="11">
    <w:name w:val="Основной шрифт абзаца1"/>
  </w:style>
  <w:style w:type="character" w:styleId="a6">
    <w:name w:val="Strong"/>
    <w:qFormat/>
    <w:rPr>
      <w:b/>
      <w:bCs/>
    </w:rPr>
  </w:style>
  <w:style w:type="paragraph" w:customStyle="1" w:styleId="a7">
    <w:name w:val="Заголовок"/>
    <w:basedOn w:val="a"/>
    <w:next w:val="a8"/>
    <w:pPr>
      <w:keepNext/>
      <w:spacing w:before="240" w:after="120"/>
    </w:pPr>
    <w:rPr>
      <w:rFonts w:ascii="Arial" w:hAnsi="Arial"/>
      <w:sz w:val="28"/>
      <w:szCs w:val="28"/>
    </w:rPr>
  </w:style>
  <w:style w:type="paragraph" w:styleId="a8">
    <w:name w:val="Body Text"/>
    <w:basedOn w:val="a"/>
    <w:link w:val="a9"/>
    <w:uiPriority w:val="99"/>
    <w:pPr>
      <w:spacing w:after="120"/>
    </w:pPr>
    <w:rPr>
      <w:lang w:val="x-none"/>
    </w:rPr>
  </w:style>
  <w:style w:type="paragraph" w:styleId="aa">
    <w:name w:val="List"/>
    <w:basedOn w:val="a8"/>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ab">
    <w:name w:val="Содержимое таблицы"/>
    <w:basedOn w:val="a"/>
    <w:pPr>
      <w:suppressLineNumbers/>
    </w:pPr>
  </w:style>
  <w:style w:type="paragraph" w:styleId="ac">
    <w:name w:val="footer"/>
    <w:basedOn w:val="a"/>
    <w:link w:val="ad"/>
    <w:uiPriority w:val="99"/>
    <w:pPr>
      <w:tabs>
        <w:tab w:val="center" w:pos="4677"/>
        <w:tab w:val="right" w:pos="9355"/>
      </w:tabs>
    </w:pPr>
    <w:rPr>
      <w:lang w:val="x-none"/>
    </w:rPr>
  </w:style>
  <w:style w:type="paragraph" w:customStyle="1" w:styleId="ae">
    <w:name w:val="Заголовок таблицы"/>
    <w:basedOn w:val="ab"/>
    <w:pPr>
      <w:jc w:val="center"/>
    </w:pPr>
    <w:rPr>
      <w:b/>
      <w:bCs/>
    </w:rPr>
  </w:style>
  <w:style w:type="paragraph" w:styleId="af">
    <w:name w:val="header"/>
    <w:basedOn w:val="a"/>
    <w:link w:val="af0"/>
    <w:uiPriority w:val="99"/>
    <w:pPr>
      <w:suppressLineNumbers/>
      <w:tabs>
        <w:tab w:val="center" w:pos="4819"/>
        <w:tab w:val="right" w:pos="9638"/>
      </w:tabs>
    </w:pPr>
    <w:rPr>
      <w:lang w:val="x-none"/>
    </w:rPr>
  </w:style>
  <w:style w:type="paragraph" w:customStyle="1" w:styleId="23">
    <w:name w:val="Основной текст 23"/>
    <w:basedOn w:val="a"/>
    <w:rPr>
      <w:color w:val="000000"/>
    </w:rPr>
  </w:style>
  <w:style w:type="paragraph" w:styleId="af1">
    <w:name w:val="Body Text Indent"/>
    <w:basedOn w:val="a"/>
    <w:pPr>
      <w:widowControl/>
      <w:ind w:left="5529"/>
      <w:jc w:val="center"/>
    </w:p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3E2F56"/>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table" w:styleId="af2">
    <w:name w:val="Table Grid"/>
    <w:basedOn w:val="a1"/>
    <w:uiPriority w:val="59"/>
    <w:rsid w:val="006F3D9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Текст1"/>
    <w:basedOn w:val="a"/>
    <w:rsid w:val="00744D15"/>
    <w:pPr>
      <w:widowControl/>
    </w:pPr>
    <w:rPr>
      <w:rFonts w:ascii="Courier New" w:eastAsia="Times New Roman" w:hAnsi="Courier New" w:cs="Times New Roman"/>
      <w:kern w:val="0"/>
      <w:sz w:val="20"/>
      <w:szCs w:val="20"/>
      <w:lang w:eastAsia="ar-SA" w:bidi="ar-SA"/>
    </w:rPr>
  </w:style>
  <w:style w:type="paragraph" w:styleId="af3">
    <w:name w:val="List Paragraph"/>
    <w:basedOn w:val="a"/>
    <w:uiPriority w:val="34"/>
    <w:qFormat/>
    <w:rsid w:val="002C1ACA"/>
    <w:pPr>
      <w:autoSpaceDE w:val="0"/>
      <w:ind w:left="720"/>
      <w:contextualSpacing/>
    </w:pPr>
    <w:rPr>
      <w:rFonts w:eastAsia="Times New Roman" w:cs="Times New Roman"/>
      <w:kern w:val="0"/>
      <w:sz w:val="20"/>
      <w:szCs w:val="20"/>
      <w:lang w:eastAsia="ar-SA" w:bidi="ar-SA"/>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A85E8F"/>
    <w:pPr>
      <w:widowControl/>
      <w:suppressAutoHyphens w:val="0"/>
      <w:jc w:val="both"/>
    </w:pPr>
    <w:rPr>
      <w:rFonts w:ascii="Courier New" w:eastAsia="Times New Roman" w:hAnsi="Courier New" w:cs="Times New Roman"/>
      <w:kern w:val="0"/>
      <w:sz w:val="20"/>
      <w:szCs w:val="20"/>
      <w:lang w:val="x-none" w:eastAsia="ar-SA" w:bidi="ar-SA"/>
    </w:rPr>
  </w:style>
  <w:style w:type="character" w:customStyle="1" w:styleId="af5">
    <w:name w:val="Текст Знак"/>
    <w:uiPriority w:val="99"/>
    <w:semiHidden/>
    <w:rsid w:val="00A85E8F"/>
    <w:rPr>
      <w:rFonts w:ascii="Courier New" w:eastAsia="SimSun" w:hAnsi="Courier New" w:cs="Mangal"/>
      <w:kern w:val="1"/>
      <w:szCs w:val="18"/>
      <w:lang w:eastAsia="hi-IN" w:bidi="hi-IN"/>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A85E8F"/>
    <w:rPr>
      <w:rFonts w:ascii="Courier New" w:hAnsi="Courier New"/>
      <w:lang w:val="x-none" w:eastAsia="ar-SA"/>
    </w:rPr>
  </w:style>
  <w:style w:type="character" w:customStyle="1" w:styleId="10">
    <w:name w:val="Заголовок 1 Знак"/>
    <w:link w:val="1"/>
    <w:uiPriority w:val="9"/>
    <w:rsid w:val="003F7AF3"/>
    <w:rPr>
      <w:rFonts w:ascii="Cambria" w:eastAsia="Times New Roman" w:hAnsi="Cambria" w:cs="Times New Roman"/>
      <w:b/>
      <w:bCs/>
      <w:color w:val="365F91"/>
      <w:sz w:val="28"/>
      <w:szCs w:val="28"/>
      <w:lang w:eastAsia="en-US"/>
    </w:rPr>
  </w:style>
  <w:style w:type="character" w:customStyle="1" w:styleId="30">
    <w:name w:val="Заголовок 3 Знак"/>
    <w:link w:val="3"/>
    <w:uiPriority w:val="9"/>
    <w:rsid w:val="003F7AF3"/>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3F7AF3"/>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rsid w:val="003F7AF3"/>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3F7AF3"/>
    <w:rPr>
      <w:rFonts w:ascii="Cambria" w:eastAsia="Times New Roman" w:hAnsi="Cambria" w:cs="Times New Roman"/>
      <w:i/>
      <w:iCs/>
      <w:color w:val="243F60"/>
      <w:sz w:val="22"/>
      <w:szCs w:val="22"/>
      <w:lang w:eastAsia="en-US"/>
    </w:rPr>
  </w:style>
  <w:style w:type="character" w:customStyle="1" w:styleId="af0">
    <w:name w:val="Верхний колонтитул Знак"/>
    <w:link w:val="af"/>
    <w:uiPriority w:val="99"/>
    <w:rsid w:val="003F7AF3"/>
    <w:rPr>
      <w:rFonts w:eastAsia="SimSun" w:cs="Mangal"/>
      <w:kern w:val="1"/>
      <w:sz w:val="24"/>
      <w:szCs w:val="24"/>
      <w:lang w:eastAsia="hi-IN" w:bidi="hi-IN"/>
    </w:rPr>
  </w:style>
  <w:style w:type="character" w:customStyle="1" w:styleId="ad">
    <w:name w:val="Нижний колонтитул Знак"/>
    <w:link w:val="ac"/>
    <w:uiPriority w:val="99"/>
    <w:rsid w:val="003F7AF3"/>
    <w:rPr>
      <w:rFonts w:eastAsia="SimSun" w:cs="Mangal"/>
      <w:kern w:val="1"/>
      <w:sz w:val="24"/>
      <w:szCs w:val="24"/>
      <w:lang w:eastAsia="hi-IN" w:bidi="hi-IN"/>
    </w:rPr>
  </w:style>
  <w:style w:type="paragraph" w:styleId="af6">
    <w:name w:val="No Spacing"/>
    <w:uiPriority w:val="1"/>
    <w:qFormat/>
    <w:rsid w:val="003F7AF3"/>
    <w:rPr>
      <w:rFonts w:ascii="Calibri" w:eastAsia="Calibri" w:hAnsi="Calibri"/>
      <w:sz w:val="22"/>
      <w:szCs w:val="22"/>
      <w:lang w:eastAsia="en-US"/>
    </w:rPr>
  </w:style>
  <w:style w:type="character" w:customStyle="1" w:styleId="20">
    <w:name w:val="Заголовок 2 Знак"/>
    <w:link w:val="2"/>
    <w:uiPriority w:val="9"/>
    <w:rsid w:val="003F7AF3"/>
    <w:rPr>
      <w:rFonts w:ascii="Cambria" w:hAnsi="Cambria"/>
      <w:b/>
      <w:bCs/>
      <w:i/>
      <w:iCs/>
      <w:kern w:val="1"/>
      <w:sz w:val="28"/>
      <w:szCs w:val="28"/>
      <w:lang w:val="x-none" w:eastAsia="hi-IN" w:bidi="hi-IN"/>
    </w:rPr>
  </w:style>
  <w:style w:type="character" w:customStyle="1" w:styleId="a9">
    <w:name w:val="Основной текст Знак"/>
    <w:link w:val="a8"/>
    <w:uiPriority w:val="99"/>
    <w:rsid w:val="00BB596B"/>
    <w:rPr>
      <w:rFonts w:eastAsia="SimSun" w:cs="Mangal"/>
      <w:kern w:val="1"/>
      <w:sz w:val="24"/>
      <w:szCs w:val="24"/>
      <w:lang w:eastAsia="hi-IN" w:bidi="hi-IN"/>
    </w:rPr>
  </w:style>
  <w:style w:type="paragraph" w:customStyle="1" w:styleId="ConsPlusNormal">
    <w:name w:val="ConsPlusNormal"/>
    <w:uiPriority w:val="99"/>
    <w:rsid w:val="00BB596B"/>
    <w:pPr>
      <w:widowControl w:val="0"/>
      <w:autoSpaceDE w:val="0"/>
      <w:autoSpaceDN w:val="0"/>
      <w:adjustRightInd w:val="0"/>
    </w:pPr>
    <w:rPr>
      <w:rFonts w:ascii="Arial" w:hAnsi="Arial" w:cs="Arial"/>
    </w:rPr>
  </w:style>
  <w:style w:type="paragraph" w:styleId="af7">
    <w:name w:val="Balloon Text"/>
    <w:basedOn w:val="a"/>
    <w:link w:val="af8"/>
    <w:uiPriority w:val="99"/>
    <w:semiHidden/>
    <w:unhideWhenUsed/>
    <w:rsid w:val="0094264D"/>
    <w:rPr>
      <w:rFonts w:ascii="Tahoma" w:hAnsi="Tahoma"/>
      <w:sz w:val="16"/>
      <w:szCs w:val="14"/>
    </w:rPr>
  </w:style>
  <w:style w:type="character" w:customStyle="1" w:styleId="af8">
    <w:name w:val="Текст выноски Знак"/>
    <w:link w:val="af7"/>
    <w:uiPriority w:val="99"/>
    <w:semiHidden/>
    <w:rsid w:val="0094264D"/>
    <w:rPr>
      <w:rFonts w:ascii="Tahoma" w:eastAsia="SimSun" w:hAnsi="Tahoma" w:cs="Mangal"/>
      <w:kern w:val="1"/>
      <w:sz w:val="16"/>
      <w:szCs w:val="14"/>
      <w:lang w:eastAsia="hi-IN" w:bidi="hi-IN"/>
    </w:rPr>
  </w:style>
  <w:style w:type="paragraph" w:styleId="af9">
    <w:name w:val="Normal (Web)"/>
    <w:basedOn w:val="a"/>
    <w:uiPriority w:val="99"/>
    <w:unhideWhenUsed/>
    <w:rsid w:val="00B329C9"/>
    <w:pPr>
      <w:widowControl/>
      <w:suppressAutoHyphens w:val="0"/>
      <w:spacing w:before="100" w:beforeAutospacing="1" w:after="119"/>
    </w:pPr>
    <w:rPr>
      <w:rFonts w:eastAsiaTheme="minorEastAsia" w:cs="Times New Roman"/>
      <w:kern w:val="0"/>
      <w:lang w:eastAsia="ru-RU" w:bidi="ar-SA"/>
    </w:rPr>
  </w:style>
  <w:style w:type="paragraph" w:customStyle="1" w:styleId="Standard">
    <w:name w:val="Standard"/>
    <w:rsid w:val="00DB0000"/>
    <w:pPr>
      <w:widowControl w:val="0"/>
      <w:suppressAutoHyphens/>
      <w:autoSpaceDN w:val="0"/>
      <w:textAlignment w:val="baseline"/>
    </w:pPr>
    <w:rPr>
      <w:kern w:val="3"/>
      <w:lang w:eastAsia="ar-SA"/>
    </w:rPr>
  </w:style>
  <w:style w:type="paragraph" w:customStyle="1" w:styleId="Textbody">
    <w:name w:val="Text body"/>
    <w:basedOn w:val="Standard"/>
    <w:rsid w:val="0037527A"/>
    <w:pPr>
      <w:spacing w:after="120"/>
    </w:pPr>
    <w:rPr>
      <w:rFonts w:eastAsia="Andale Sans UI" w:cs="Tahoma"/>
      <w:sz w:val="24"/>
      <w:szCs w:val="24"/>
      <w:lang w:val="en-US" w:eastAsia="en-US" w:bidi="en-US"/>
    </w:rPr>
  </w:style>
  <w:style w:type="paragraph" w:customStyle="1" w:styleId="32">
    <w:name w:val="Знак Знак3"/>
    <w:basedOn w:val="a"/>
    <w:semiHidden/>
    <w:rsid w:val="00F517B7"/>
    <w:pPr>
      <w:widowControl/>
      <w:suppressAutoHyphens w:val="0"/>
      <w:spacing w:after="160" w:line="240" w:lineRule="exact"/>
    </w:pPr>
    <w:rPr>
      <w:rFonts w:ascii="Verdana" w:eastAsia="Times New Roman" w:hAnsi="Verdana" w:cs="Verdana"/>
      <w:kern w:val="0"/>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
    <w:link w:val="10"/>
    <w:uiPriority w:val="9"/>
    <w:qFormat/>
    <w:rsid w:val="003F7AF3"/>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en-US" w:bidi="ar-SA"/>
    </w:rPr>
  </w:style>
  <w:style w:type="paragraph" w:styleId="2">
    <w:name w:val="heading 2"/>
    <w:basedOn w:val="a"/>
    <w:next w:val="a"/>
    <w:link w:val="20"/>
    <w:uiPriority w:val="9"/>
    <w:qFormat/>
    <w:pPr>
      <w:keepNext/>
      <w:tabs>
        <w:tab w:val="num" w:pos="0"/>
      </w:tabs>
      <w:spacing w:before="240" w:after="60"/>
      <w:ind w:left="576" w:hanging="576"/>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3F7AF3"/>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x-none" w:eastAsia="en-US" w:bidi="ar-SA"/>
    </w:rPr>
  </w:style>
  <w:style w:type="paragraph" w:styleId="4">
    <w:name w:val="heading 4"/>
    <w:basedOn w:val="a"/>
    <w:next w:val="a"/>
    <w:link w:val="40"/>
    <w:uiPriority w:val="9"/>
    <w:unhideWhenUsed/>
    <w:qFormat/>
    <w:rsid w:val="003F7AF3"/>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x-none" w:eastAsia="en-US" w:bidi="ar-SA"/>
    </w:rPr>
  </w:style>
  <w:style w:type="paragraph" w:styleId="5">
    <w:name w:val="heading 5"/>
    <w:basedOn w:val="a"/>
    <w:next w:val="a"/>
    <w:link w:val="50"/>
    <w:uiPriority w:val="9"/>
    <w:unhideWhenUsed/>
    <w:qFormat/>
    <w:rsid w:val="003F7AF3"/>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en-US" w:bidi="ar-SA"/>
    </w:rPr>
  </w:style>
  <w:style w:type="paragraph" w:styleId="6">
    <w:name w:val="heading 6"/>
    <w:basedOn w:val="a"/>
    <w:next w:val="a"/>
    <w:link w:val="60"/>
    <w:uiPriority w:val="9"/>
    <w:unhideWhenUsed/>
    <w:qFormat/>
    <w:rsid w:val="003F7AF3"/>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s="StarSymbol"/>
      <w:sz w:val="18"/>
      <w:szCs w:val="18"/>
    </w:rPr>
  </w:style>
  <w:style w:type="character" w:customStyle="1" w:styleId="WW8Num5z1">
    <w:name w:val="WW8Num5z1"/>
    <w:rPr>
      <w:i w:val="0"/>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style>
  <w:style w:type="character" w:customStyle="1" w:styleId="WW8Num6z0">
    <w:name w:val="WW8Num6z0"/>
    <w:rPr>
      <w:rFonts w:ascii="Symbol" w:hAnsi="Symbol"/>
    </w:rPr>
  </w:style>
  <w:style w:type="character" w:customStyle="1" w:styleId="WW8Num5z0">
    <w:name w:val="WW8Num5z0"/>
    <w:rPr>
      <w:rFonts w:ascii="Symbol" w:hAnsi="Symbol" w:cs="StarSymbol"/>
      <w:sz w:val="18"/>
      <w:szCs w:val="18"/>
    </w:rPr>
  </w:style>
  <w:style w:type="character" w:customStyle="1" w:styleId="WW8Num6z1">
    <w:name w:val="WW8Num6z1"/>
    <w:rPr>
      <w:i w:val="0"/>
    </w:rPr>
  </w:style>
  <w:style w:type="character" w:customStyle="1" w:styleId="11">
    <w:name w:val="Основной шрифт абзаца1"/>
  </w:style>
  <w:style w:type="character" w:styleId="a6">
    <w:name w:val="Strong"/>
    <w:qFormat/>
    <w:rPr>
      <w:b/>
      <w:bCs/>
    </w:rPr>
  </w:style>
  <w:style w:type="paragraph" w:customStyle="1" w:styleId="a7">
    <w:name w:val="Заголовок"/>
    <w:basedOn w:val="a"/>
    <w:next w:val="a8"/>
    <w:pPr>
      <w:keepNext/>
      <w:spacing w:before="240" w:after="120"/>
    </w:pPr>
    <w:rPr>
      <w:rFonts w:ascii="Arial" w:hAnsi="Arial"/>
      <w:sz w:val="28"/>
      <w:szCs w:val="28"/>
    </w:rPr>
  </w:style>
  <w:style w:type="paragraph" w:styleId="a8">
    <w:name w:val="Body Text"/>
    <w:basedOn w:val="a"/>
    <w:link w:val="a9"/>
    <w:uiPriority w:val="99"/>
    <w:pPr>
      <w:spacing w:after="120"/>
    </w:pPr>
    <w:rPr>
      <w:lang w:val="x-none"/>
    </w:rPr>
  </w:style>
  <w:style w:type="paragraph" w:styleId="aa">
    <w:name w:val="List"/>
    <w:basedOn w:val="a8"/>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ab">
    <w:name w:val="Содержимое таблицы"/>
    <w:basedOn w:val="a"/>
    <w:pPr>
      <w:suppressLineNumbers/>
    </w:pPr>
  </w:style>
  <w:style w:type="paragraph" w:styleId="ac">
    <w:name w:val="footer"/>
    <w:basedOn w:val="a"/>
    <w:link w:val="ad"/>
    <w:uiPriority w:val="99"/>
    <w:pPr>
      <w:tabs>
        <w:tab w:val="center" w:pos="4677"/>
        <w:tab w:val="right" w:pos="9355"/>
      </w:tabs>
    </w:pPr>
    <w:rPr>
      <w:lang w:val="x-none"/>
    </w:rPr>
  </w:style>
  <w:style w:type="paragraph" w:customStyle="1" w:styleId="ae">
    <w:name w:val="Заголовок таблицы"/>
    <w:basedOn w:val="ab"/>
    <w:pPr>
      <w:jc w:val="center"/>
    </w:pPr>
    <w:rPr>
      <w:b/>
      <w:bCs/>
    </w:rPr>
  </w:style>
  <w:style w:type="paragraph" w:styleId="af">
    <w:name w:val="header"/>
    <w:basedOn w:val="a"/>
    <w:link w:val="af0"/>
    <w:uiPriority w:val="99"/>
    <w:pPr>
      <w:suppressLineNumbers/>
      <w:tabs>
        <w:tab w:val="center" w:pos="4819"/>
        <w:tab w:val="right" w:pos="9638"/>
      </w:tabs>
    </w:pPr>
    <w:rPr>
      <w:lang w:val="x-none"/>
    </w:rPr>
  </w:style>
  <w:style w:type="paragraph" w:customStyle="1" w:styleId="23">
    <w:name w:val="Основной текст 23"/>
    <w:basedOn w:val="a"/>
    <w:rPr>
      <w:color w:val="000000"/>
    </w:rPr>
  </w:style>
  <w:style w:type="paragraph" w:styleId="af1">
    <w:name w:val="Body Text Indent"/>
    <w:basedOn w:val="a"/>
    <w:pPr>
      <w:widowControl/>
      <w:ind w:left="5529"/>
      <w:jc w:val="center"/>
    </w:p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3E2F56"/>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table" w:styleId="af2">
    <w:name w:val="Table Grid"/>
    <w:basedOn w:val="a1"/>
    <w:uiPriority w:val="59"/>
    <w:rsid w:val="006F3D9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Текст1"/>
    <w:basedOn w:val="a"/>
    <w:rsid w:val="00744D15"/>
    <w:pPr>
      <w:widowControl/>
    </w:pPr>
    <w:rPr>
      <w:rFonts w:ascii="Courier New" w:eastAsia="Times New Roman" w:hAnsi="Courier New" w:cs="Times New Roman"/>
      <w:kern w:val="0"/>
      <w:sz w:val="20"/>
      <w:szCs w:val="20"/>
      <w:lang w:eastAsia="ar-SA" w:bidi="ar-SA"/>
    </w:rPr>
  </w:style>
  <w:style w:type="paragraph" w:styleId="af3">
    <w:name w:val="List Paragraph"/>
    <w:basedOn w:val="a"/>
    <w:uiPriority w:val="34"/>
    <w:qFormat/>
    <w:rsid w:val="002C1ACA"/>
    <w:pPr>
      <w:autoSpaceDE w:val="0"/>
      <w:ind w:left="720"/>
      <w:contextualSpacing/>
    </w:pPr>
    <w:rPr>
      <w:rFonts w:eastAsia="Times New Roman" w:cs="Times New Roman"/>
      <w:kern w:val="0"/>
      <w:sz w:val="20"/>
      <w:szCs w:val="20"/>
      <w:lang w:eastAsia="ar-SA" w:bidi="ar-SA"/>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A85E8F"/>
    <w:pPr>
      <w:widowControl/>
      <w:suppressAutoHyphens w:val="0"/>
      <w:jc w:val="both"/>
    </w:pPr>
    <w:rPr>
      <w:rFonts w:ascii="Courier New" w:eastAsia="Times New Roman" w:hAnsi="Courier New" w:cs="Times New Roman"/>
      <w:kern w:val="0"/>
      <w:sz w:val="20"/>
      <w:szCs w:val="20"/>
      <w:lang w:val="x-none" w:eastAsia="ar-SA" w:bidi="ar-SA"/>
    </w:rPr>
  </w:style>
  <w:style w:type="character" w:customStyle="1" w:styleId="af5">
    <w:name w:val="Текст Знак"/>
    <w:uiPriority w:val="99"/>
    <w:semiHidden/>
    <w:rsid w:val="00A85E8F"/>
    <w:rPr>
      <w:rFonts w:ascii="Courier New" w:eastAsia="SimSun" w:hAnsi="Courier New" w:cs="Mangal"/>
      <w:kern w:val="1"/>
      <w:szCs w:val="18"/>
      <w:lang w:eastAsia="hi-IN" w:bidi="hi-IN"/>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A85E8F"/>
    <w:rPr>
      <w:rFonts w:ascii="Courier New" w:hAnsi="Courier New"/>
      <w:lang w:val="x-none" w:eastAsia="ar-SA"/>
    </w:rPr>
  </w:style>
  <w:style w:type="character" w:customStyle="1" w:styleId="10">
    <w:name w:val="Заголовок 1 Знак"/>
    <w:link w:val="1"/>
    <w:uiPriority w:val="9"/>
    <w:rsid w:val="003F7AF3"/>
    <w:rPr>
      <w:rFonts w:ascii="Cambria" w:eastAsia="Times New Roman" w:hAnsi="Cambria" w:cs="Times New Roman"/>
      <w:b/>
      <w:bCs/>
      <w:color w:val="365F91"/>
      <w:sz w:val="28"/>
      <w:szCs w:val="28"/>
      <w:lang w:eastAsia="en-US"/>
    </w:rPr>
  </w:style>
  <w:style w:type="character" w:customStyle="1" w:styleId="30">
    <w:name w:val="Заголовок 3 Знак"/>
    <w:link w:val="3"/>
    <w:uiPriority w:val="9"/>
    <w:rsid w:val="003F7AF3"/>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3F7AF3"/>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rsid w:val="003F7AF3"/>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3F7AF3"/>
    <w:rPr>
      <w:rFonts w:ascii="Cambria" w:eastAsia="Times New Roman" w:hAnsi="Cambria" w:cs="Times New Roman"/>
      <w:i/>
      <w:iCs/>
      <w:color w:val="243F60"/>
      <w:sz w:val="22"/>
      <w:szCs w:val="22"/>
      <w:lang w:eastAsia="en-US"/>
    </w:rPr>
  </w:style>
  <w:style w:type="character" w:customStyle="1" w:styleId="af0">
    <w:name w:val="Верхний колонтитул Знак"/>
    <w:link w:val="af"/>
    <w:uiPriority w:val="99"/>
    <w:rsid w:val="003F7AF3"/>
    <w:rPr>
      <w:rFonts w:eastAsia="SimSun" w:cs="Mangal"/>
      <w:kern w:val="1"/>
      <w:sz w:val="24"/>
      <w:szCs w:val="24"/>
      <w:lang w:eastAsia="hi-IN" w:bidi="hi-IN"/>
    </w:rPr>
  </w:style>
  <w:style w:type="character" w:customStyle="1" w:styleId="ad">
    <w:name w:val="Нижний колонтитул Знак"/>
    <w:link w:val="ac"/>
    <w:uiPriority w:val="99"/>
    <w:rsid w:val="003F7AF3"/>
    <w:rPr>
      <w:rFonts w:eastAsia="SimSun" w:cs="Mangal"/>
      <w:kern w:val="1"/>
      <w:sz w:val="24"/>
      <w:szCs w:val="24"/>
      <w:lang w:eastAsia="hi-IN" w:bidi="hi-IN"/>
    </w:rPr>
  </w:style>
  <w:style w:type="paragraph" w:styleId="af6">
    <w:name w:val="No Spacing"/>
    <w:uiPriority w:val="1"/>
    <w:qFormat/>
    <w:rsid w:val="003F7AF3"/>
    <w:rPr>
      <w:rFonts w:ascii="Calibri" w:eastAsia="Calibri" w:hAnsi="Calibri"/>
      <w:sz w:val="22"/>
      <w:szCs w:val="22"/>
      <w:lang w:eastAsia="en-US"/>
    </w:rPr>
  </w:style>
  <w:style w:type="character" w:customStyle="1" w:styleId="20">
    <w:name w:val="Заголовок 2 Знак"/>
    <w:link w:val="2"/>
    <w:uiPriority w:val="9"/>
    <w:rsid w:val="003F7AF3"/>
    <w:rPr>
      <w:rFonts w:ascii="Cambria" w:hAnsi="Cambria"/>
      <w:b/>
      <w:bCs/>
      <w:i/>
      <w:iCs/>
      <w:kern w:val="1"/>
      <w:sz w:val="28"/>
      <w:szCs w:val="28"/>
      <w:lang w:val="x-none" w:eastAsia="hi-IN" w:bidi="hi-IN"/>
    </w:rPr>
  </w:style>
  <w:style w:type="character" w:customStyle="1" w:styleId="a9">
    <w:name w:val="Основной текст Знак"/>
    <w:link w:val="a8"/>
    <w:uiPriority w:val="99"/>
    <w:rsid w:val="00BB596B"/>
    <w:rPr>
      <w:rFonts w:eastAsia="SimSun" w:cs="Mangal"/>
      <w:kern w:val="1"/>
      <w:sz w:val="24"/>
      <w:szCs w:val="24"/>
      <w:lang w:eastAsia="hi-IN" w:bidi="hi-IN"/>
    </w:rPr>
  </w:style>
  <w:style w:type="paragraph" w:customStyle="1" w:styleId="ConsPlusNormal">
    <w:name w:val="ConsPlusNormal"/>
    <w:uiPriority w:val="99"/>
    <w:rsid w:val="00BB596B"/>
    <w:pPr>
      <w:widowControl w:val="0"/>
      <w:autoSpaceDE w:val="0"/>
      <w:autoSpaceDN w:val="0"/>
      <w:adjustRightInd w:val="0"/>
    </w:pPr>
    <w:rPr>
      <w:rFonts w:ascii="Arial" w:hAnsi="Arial" w:cs="Arial"/>
    </w:rPr>
  </w:style>
  <w:style w:type="paragraph" w:styleId="af7">
    <w:name w:val="Balloon Text"/>
    <w:basedOn w:val="a"/>
    <w:link w:val="af8"/>
    <w:uiPriority w:val="99"/>
    <w:semiHidden/>
    <w:unhideWhenUsed/>
    <w:rsid w:val="0094264D"/>
    <w:rPr>
      <w:rFonts w:ascii="Tahoma" w:hAnsi="Tahoma"/>
      <w:sz w:val="16"/>
      <w:szCs w:val="14"/>
    </w:rPr>
  </w:style>
  <w:style w:type="character" w:customStyle="1" w:styleId="af8">
    <w:name w:val="Текст выноски Знак"/>
    <w:link w:val="af7"/>
    <w:uiPriority w:val="99"/>
    <w:semiHidden/>
    <w:rsid w:val="0094264D"/>
    <w:rPr>
      <w:rFonts w:ascii="Tahoma" w:eastAsia="SimSun" w:hAnsi="Tahoma" w:cs="Mangal"/>
      <w:kern w:val="1"/>
      <w:sz w:val="16"/>
      <w:szCs w:val="14"/>
      <w:lang w:eastAsia="hi-IN" w:bidi="hi-IN"/>
    </w:rPr>
  </w:style>
  <w:style w:type="paragraph" w:styleId="af9">
    <w:name w:val="Normal (Web)"/>
    <w:basedOn w:val="a"/>
    <w:uiPriority w:val="99"/>
    <w:unhideWhenUsed/>
    <w:rsid w:val="00B329C9"/>
    <w:pPr>
      <w:widowControl/>
      <w:suppressAutoHyphens w:val="0"/>
      <w:spacing w:before="100" w:beforeAutospacing="1" w:after="119"/>
    </w:pPr>
    <w:rPr>
      <w:rFonts w:eastAsiaTheme="minorEastAsia" w:cs="Times New Roman"/>
      <w:kern w:val="0"/>
      <w:lang w:eastAsia="ru-RU" w:bidi="ar-SA"/>
    </w:rPr>
  </w:style>
  <w:style w:type="paragraph" w:customStyle="1" w:styleId="Standard">
    <w:name w:val="Standard"/>
    <w:rsid w:val="00DB0000"/>
    <w:pPr>
      <w:widowControl w:val="0"/>
      <w:suppressAutoHyphens/>
      <w:autoSpaceDN w:val="0"/>
      <w:textAlignment w:val="baseline"/>
    </w:pPr>
    <w:rPr>
      <w:kern w:val="3"/>
      <w:lang w:eastAsia="ar-SA"/>
    </w:rPr>
  </w:style>
  <w:style w:type="paragraph" w:customStyle="1" w:styleId="Textbody">
    <w:name w:val="Text body"/>
    <w:basedOn w:val="Standard"/>
    <w:rsid w:val="0037527A"/>
    <w:pPr>
      <w:spacing w:after="120"/>
    </w:pPr>
    <w:rPr>
      <w:rFonts w:eastAsia="Andale Sans UI" w:cs="Tahoma"/>
      <w:sz w:val="24"/>
      <w:szCs w:val="24"/>
      <w:lang w:val="en-US" w:eastAsia="en-US" w:bidi="en-US"/>
    </w:rPr>
  </w:style>
  <w:style w:type="paragraph" w:customStyle="1" w:styleId="32">
    <w:name w:val="Знак Знак3"/>
    <w:basedOn w:val="a"/>
    <w:semiHidden/>
    <w:rsid w:val="00F517B7"/>
    <w:pPr>
      <w:widowControl/>
      <w:suppressAutoHyphens w:val="0"/>
      <w:spacing w:after="160" w:line="240" w:lineRule="exact"/>
    </w:pPr>
    <w:rPr>
      <w:rFonts w:ascii="Verdana" w:eastAsia="Times New Roman" w:hAnsi="Verdana" w:cs="Verdana"/>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9845">
      <w:bodyDiv w:val="1"/>
      <w:marLeft w:val="0"/>
      <w:marRight w:val="0"/>
      <w:marTop w:val="0"/>
      <w:marBottom w:val="0"/>
      <w:divBdr>
        <w:top w:val="none" w:sz="0" w:space="0" w:color="auto"/>
        <w:left w:val="none" w:sz="0" w:space="0" w:color="auto"/>
        <w:bottom w:val="none" w:sz="0" w:space="0" w:color="auto"/>
        <w:right w:val="none" w:sz="0" w:space="0" w:color="auto"/>
      </w:divBdr>
    </w:div>
    <w:div w:id="898437399">
      <w:bodyDiv w:val="1"/>
      <w:marLeft w:val="0"/>
      <w:marRight w:val="0"/>
      <w:marTop w:val="0"/>
      <w:marBottom w:val="0"/>
      <w:divBdr>
        <w:top w:val="none" w:sz="0" w:space="0" w:color="auto"/>
        <w:left w:val="none" w:sz="0" w:space="0" w:color="auto"/>
        <w:bottom w:val="none" w:sz="0" w:space="0" w:color="auto"/>
        <w:right w:val="none" w:sz="0" w:space="0" w:color="auto"/>
      </w:divBdr>
    </w:div>
    <w:div w:id="1219366384">
      <w:bodyDiv w:val="1"/>
      <w:marLeft w:val="0"/>
      <w:marRight w:val="0"/>
      <w:marTop w:val="0"/>
      <w:marBottom w:val="0"/>
      <w:divBdr>
        <w:top w:val="none" w:sz="0" w:space="0" w:color="auto"/>
        <w:left w:val="none" w:sz="0" w:space="0" w:color="auto"/>
        <w:bottom w:val="none" w:sz="0" w:space="0" w:color="auto"/>
        <w:right w:val="none" w:sz="0" w:space="0" w:color="auto"/>
      </w:divBdr>
    </w:div>
    <w:div w:id="1398281120">
      <w:bodyDiv w:val="1"/>
      <w:marLeft w:val="0"/>
      <w:marRight w:val="0"/>
      <w:marTop w:val="0"/>
      <w:marBottom w:val="0"/>
      <w:divBdr>
        <w:top w:val="none" w:sz="0" w:space="0" w:color="auto"/>
        <w:left w:val="none" w:sz="0" w:space="0" w:color="auto"/>
        <w:bottom w:val="none" w:sz="0" w:space="0" w:color="auto"/>
        <w:right w:val="none" w:sz="0" w:space="0" w:color="auto"/>
      </w:divBdr>
    </w:div>
    <w:div w:id="1492453074">
      <w:bodyDiv w:val="1"/>
      <w:marLeft w:val="0"/>
      <w:marRight w:val="0"/>
      <w:marTop w:val="0"/>
      <w:marBottom w:val="0"/>
      <w:divBdr>
        <w:top w:val="none" w:sz="0" w:space="0" w:color="auto"/>
        <w:left w:val="none" w:sz="0" w:space="0" w:color="auto"/>
        <w:bottom w:val="none" w:sz="0" w:space="0" w:color="auto"/>
        <w:right w:val="none" w:sz="0" w:space="0" w:color="auto"/>
      </w:divBdr>
    </w:div>
    <w:div w:id="1824463767">
      <w:bodyDiv w:val="1"/>
      <w:marLeft w:val="0"/>
      <w:marRight w:val="0"/>
      <w:marTop w:val="0"/>
      <w:marBottom w:val="0"/>
      <w:divBdr>
        <w:top w:val="none" w:sz="0" w:space="0" w:color="auto"/>
        <w:left w:val="none" w:sz="0" w:space="0" w:color="auto"/>
        <w:bottom w:val="none" w:sz="0" w:space="0" w:color="auto"/>
        <w:right w:val="none" w:sz="0" w:space="0" w:color="auto"/>
      </w:divBdr>
    </w:div>
    <w:div w:id="20605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E594-32E1-447B-B783-EC3E9EEF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4037</Words>
  <Characters>23017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Контракт № КЭ 49/14-22</vt:lpstr>
    </vt:vector>
  </TitlesOfParts>
  <Company>123</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КЭ 49/14-22</dc:title>
  <dc:creator>Мария</dc:creator>
  <cp:lastModifiedBy>Katya</cp:lastModifiedBy>
  <cp:revision>14</cp:revision>
  <cp:lastPrinted>2026-03-03T11:07:00Z</cp:lastPrinted>
  <dcterms:created xsi:type="dcterms:W3CDTF">2026-05-22T10:44:00Z</dcterms:created>
  <dcterms:modified xsi:type="dcterms:W3CDTF">2026-05-28T07:04:00Z</dcterms:modified>
</cp:coreProperties>
</file>