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BF" w:rsidRPr="00D74168" w:rsidRDefault="006E1BBF" w:rsidP="006E1BBF">
      <w:pPr>
        <w:pStyle w:val="a5"/>
        <w:rPr>
          <w:sz w:val="28"/>
          <w:szCs w:val="28"/>
        </w:rPr>
      </w:pPr>
      <w:r w:rsidRPr="00D74168">
        <w:rPr>
          <w:sz w:val="28"/>
          <w:szCs w:val="28"/>
        </w:rPr>
        <w:t>ПРОЕКТ КОНТРАКТА № __________</w:t>
      </w:r>
    </w:p>
    <w:p w:rsidR="006E1BBF" w:rsidRDefault="006E1BBF" w:rsidP="006E1BBF">
      <w:pPr>
        <w:widowControl w:val="0"/>
        <w:jc w:val="center"/>
        <w:rPr>
          <w:b/>
          <w:sz w:val="28"/>
          <w:szCs w:val="28"/>
        </w:rPr>
      </w:pPr>
      <w:r w:rsidRPr="00D7416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выполнение работ</w:t>
      </w:r>
      <w:r w:rsidRPr="008F7B4F">
        <w:rPr>
          <w:b/>
          <w:sz w:val="28"/>
          <w:szCs w:val="28"/>
        </w:rPr>
        <w:t xml:space="preserve"> по текущему ремонту автотранспортного средства </w:t>
      </w:r>
    </w:p>
    <w:p w:rsidR="006E1BBF" w:rsidRDefault="006E1BBF" w:rsidP="006E1BBF">
      <w:pPr>
        <w:widowControl w:val="0"/>
        <w:jc w:val="center"/>
        <w:rPr>
          <w:b/>
          <w:sz w:val="28"/>
          <w:szCs w:val="28"/>
        </w:rPr>
      </w:pPr>
      <w:r w:rsidRPr="005E17F2">
        <w:rPr>
          <w:b/>
          <w:sz w:val="28"/>
          <w:szCs w:val="28"/>
        </w:rPr>
        <w:t xml:space="preserve">(ИКЗ </w:t>
      </w:r>
      <w:r w:rsidRPr="00C955B2">
        <w:rPr>
          <w:b/>
          <w:sz w:val="28"/>
          <w:szCs w:val="28"/>
        </w:rPr>
        <w:t>261100104885710010100100140000000244</w:t>
      </w:r>
      <w:r w:rsidRPr="005E17F2">
        <w:rPr>
          <w:b/>
          <w:sz w:val="28"/>
          <w:szCs w:val="28"/>
        </w:rPr>
        <w:t>)</w:t>
      </w:r>
    </w:p>
    <w:p w:rsidR="006E1BBF" w:rsidRPr="00D74168" w:rsidRDefault="006E1BBF" w:rsidP="006E1BBF">
      <w:pPr>
        <w:widowControl w:val="0"/>
        <w:jc w:val="center"/>
        <w:rPr>
          <w:sz w:val="28"/>
          <w:szCs w:val="28"/>
        </w:rPr>
      </w:pPr>
    </w:p>
    <w:p w:rsidR="006E1BBF" w:rsidRPr="00D74168" w:rsidRDefault="006E1BBF" w:rsidP="006E1BBF">
      <w:pPr>
        <w:pStyle w:val="a3"/>
        <w:rPr>
          <w:sz w:val="28"/>
          <w:szCs w:val="28"/>
        </w:rPr>
      </w:pPr>
      <w:r w:rsidRPr="00D74168">
        <w:rPr>
          <w:sz w:val="28"/>
          <w:szCs w:val="28"/>
        </w:rPr>
        <w:t xml:space="preserve">г. Петрозаводск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D74168">
        <w:rPr>
          <w:sz w:val="28"/>
          <w:szCs w:val="28"/>
        </w:rPr>
        <w:t xml:space="preserve">    «___» _________ 202</w:t>
      </w:r>
      <w:r>
        <w:rPr>
          <w:sz w:val="28"/>
          <w:szCs w:val="28"/>
        </w:rPr>
        <w:t>6</w:t>
      </w:r>
      <w:r w:rsidRPr="00D74168">
        <w:rPr>
          <w:sz w:val="28"/>
          <w:szCs w:val="28"/>
        </w:rPr>
        <w:t xml:space="preserve"> г.</w:t>
      </w:r>
    </w:p>
    <w:p w:rsidR="006E1BBF" w:rsidRPr="00D74168" w:rsidRDefault="006E1BBF" w:rsidP="006E1BBF">
      <w:pPr>
        <w:widowControl w:val="0"/>
        <w:rPr>
          <w:sz w:val="28"/>
          <w:szCs w:val="28"/>
        </w:rPr>
      </w:pPr>
    </w:p>
    <w:p w:rsidR="006E1BBF" w:rsidRPr="00D74168" w:rsidRDefault="006E1BBF" w:rsidP="006E1BBF">
      <w:pPr>
        <w:widowControl w:val="0"/>
        <w:rPr>
          <w:sz w:val="28"/>
          <w:szCs w:val="28"/>
        </w:rPr>
      </w:pPr>
    </w:p>
    <w:p w:rsidR="006E1BBF" w:rsidRPr="00D74168" w:rsidRDefault="006E1BBF" w:rsidP="006E1BBF">
      <w:pPr>
        <w:pStyle w:val="a3"/>
        <w:jc w:val="both"/>
        <w:rPr>
          <w:sz w:val="28"/>
          <w:szCs w:val="28"/>
        </w:rPr>
      </w:pPr>
      <w:r w:rsidRPr="00D74168">
        <w:rPr>
          <w:sz w:val="28"/>
          <w:szCs w:val="28"/>
        </w:rPr>
        <w:t xml:space="preserve">  </w:t>
      </w:r>
      <w:r w:rsidRPr="00D74168">
        <w:rPr>
          <w:sz w:val="28"/>
          <w:szCs w:val="28"/>
        </w:rPr>
        <w:tab/>
      </w:r>
      <w:proofErr w:type="gramStart"/>
      <w:r w:rsidRPr="00D74168">
        <w:rPr>
          <w:b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Карелия от имени Российской Федерации</w:t>
      </w:r>
      <w:r w:rsidRPr="00D74168">
        <w:rPr>
          <w:sz w:val="28"/>
          <w:szCs w:val="28"/>
        </w:rPr>
        <w:t xml:space="preserve"> в целях обеспечения государственных нужд, именуемое в дальнейшем «Заказчик», в лице Руководителя Управления Котович Л.М., действующей на основании Положения</w:t>
      </w:r>
      <w:r w:rsidRPr="00D74168">
        <w:rPr>
          <w:rFonts w:eastAsia="Calibri"/>
          <w:b/>
          <w:bCs/>
          <w:sz w:val="28"/>
          <w:szCs w:val="28"/>
        </w:rPr>
        <w:t xml:space="preserve"> </w:t>
      </w:r>
      <w:r w:rsidRPr="00D74168">
        <w:rPr>
          <w:rFonts w:eastAsia="Calibri"/>
          <w:sz w:val="28"/>
          <w:szCs w:val="28"/>
        </w:rPr>
        <w:t xml:space="preserve">с одной стороны, и </w:t>
      </w:r>
      <w:r w:rsidRPr="00D74168">
        <w:rPr>
          <w:b/>
          <w:sz w:val="28"/>
          <w:szCs w:val="28"/>
        </w:rPr>
        <w:t>______________________</w:t>
      </w:r>
      <w:r w:rsidRPr="00D74168">
        <w:rPr>
          <w:sz w:val="28"/>
          <w:szCs w:val="28"/>
        </w:rPr>
        <w:t xml:space="preserve"> именуемое в дальнейшем «Подрядчик», в лице __________________, действующего на основании ________________ с другой стороны, в соответствии с пунктом</w:t>
      </w:r>
      <w:proofErr w:type="gramEnd"/>
      <w:r w:rsidRPr="00D74168">
        <w:rPr>
          <w:sz w:val="28"/>
          <w:szCs w:val="28"/>
        </w:rPr>
        <w:t xml:space="preserve">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Контракт, именуемый в дальнейшем Контракт,  о нижеследующем:</w:t>
      </w:r>
    </w:p>
    <w:p w:rsidR="006E1BBF" w:rsidRPr="00D74168" w:rsidRDefault="006E1BBF" w:rsidP="006E1B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4168">
        <w:rPr>
          <w:rFonts w:eastAsia="Calibri"/>
          <w:b/>
          <w:bCs/>
          <w:sz w:val="28"/>
          <w:szCs w:val="28"/>
          <w:lang w:eastAsia="ru-RU"/>
        </w:rPr>
        <w:t>Предмет Контракта.</w:t>
      </w:r>
    </w:p>
    <w:p w:rsidR="006E1BBF" w:rsidRPr="00D74168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D74168">
        <w:rPr>
          <w:rFonts w:eastAsia="Calibri"/>
          <w:sz w:val="28"/>
          <w:szCs w:val="28"/>
          <w:lang w:eastAsia="ru-RU"/>
        </w:rPr>
        <w:t xml:space="preserve">1.1.  По настоящему Контракту Подрядчик обязуется в установленный Контрактом срок выполнить работы </w:t>
      </w:r>
      <w:r w:rsidRPr="008F7B4F">
        <w:rPr>
          <w:rFonts w:eastAsia="Calibri"/>
          <w:sz w:val="28"/>
          <w:szCs w:val="28"/>
          <w:lang w:eastAsia="ru-RU"/>
        </w:rPr>
        <w:t>по текущему ремонту автотранспортного средства</w:t>
      </w:r>
      <w:r w:rsidRPr="00D74168">
        <w:rPr>
          <w:rFonts w:eastAsia="Calibri"/>
          <w:sz w:val="28"/>
          <w:szCs w:val="28"/>
          <w:lang w:eastAsia="ru-RU"/>
        </w:rPr>
        <w:t xml:space="preserve"> Заказчика в соответствии с Техническим заданием (Приложение №1). </w:t>
      </w:r>
    </w:p>
    <w:p w:rsidR="006E1BBF" w:rsidRPr="00D74168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D74168">
        <w:rPr>
          <w:rFonts w:eastAsia="Calibri"/>
          <w:sz w:val="28"/>
          <w:szCs w:val="28"/>
          <w:lang w:eastAsia="ru-RU"/>
        </w:rPr>
        <w:t xml:space="preserve">1.2.   Заказчик обязуется </w:t>
      </w:r>
      <w:proofErr w:type="gramStart"/>
      <w:r w:rsidRPr="00D74168">
        <w:rPr>
          <w:rFonts w:eastAsia="Calibri"/>
          <w:sz w:val="28"/>
          <w:szCs w:val="28"/>
          <w:lang w:eastAsia="ru-RU"/>
        </w:rPr>
        <w:t>принять и оплатить</w:t>
      </w:r>
      <w:proofErr w:type="gramEnd"/>
      <w:r w:rsidRPr="00D74168">
        <w:rPr>
          <w:rFonts w:eastAsia="Calibri"/>
          <w:sz w:val="28"/>
          <w:szCs w:val="28"/>
          <w:lang w:eastAsia="ru-RU"/>
        </w:rPr>
        <w:t xml:space="preserve"> работы, выполненные Подрядчиком. </w:t>
      </w:r>
    </w:p>
    <w:p w:rsidR="006E1BBF" w:rsidRPr="00D74168" w:rsidRDefault="006E1BBF" w:rsidP="006E1B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4168">
        <w:rPr>
          <w:rFonts w:eastAsia="Calibri"/>
          <w:b/>
          <w:bCs/>
          <w:sz w:val="28"/>
          <w:szCs w:val="28"/>
          <w:lang w:eastAsia="ru-RU"/>
        </w:rPr>
        <w:t>Стоимость работ порядок оплаты.</w:t>
      </w:r>
    </w:p>
    <w:p w:rsidR="006E1BBF" w:rsidRPr="00D74168" w:rsidRDefault="006E1BBF" w:rsidP="006E1BBF">
      <w:pPr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D74168">
        <w:rPr>
          <w:rFonts w:eastAsia="Calibri"/>
          <w:sz w:val="28"/>
          <w:szCs w:val="28"/>
          <w:lang w:eastAsia="ru-RU"/>
        </w:rPr>
        <w:t xml:space="preserve">Цена Контракта составляет </w:t>
      </w:r>
      <w:r w:rsidRPr="00D74168">
        <w:rPr>
          <w:rFonts w:eastAsia="Calibri"/>
          <w:b/>
          <w:sz w:val="28"/>
          <w:szCs w:val="28"/>
          <w:lang w:eastAsia="ru-RU"/>
        </w:rPr>
        <w:t>_______</w:t>
      </w:r>
      <w:r w:rsidRPr="00D74168">
        <w:rPr>
          <w:b/>
          <w:sz w:val="28"/>
          <w:szCs w:val="28"/>
          <w:lang w:eastAsia="ru-RU"/>
        </w:rPr>
        <w:t xml:space="preserve"> (___________ рублей ___ копеек)</w:t>
      </w:r>
      <w:r w:rsidRPr="00D74168">
        <w:rPr>
          <w:rFonts w:eastAsia="Calibri"/>
          <w:sz w:val="28"/>
          <w:szCs w:val="28"/>
          <w:lang w:eastAsia="ru-RU"/>
        </w:rPr>
        <w:t>.</w:t>
      </w:r>
    </w:p>
    <w:p w:rsidR="006E1BBF" w:rsidRPr="00D74168" w:rsidRDefault="006E1BBF" w:rsidP="006E1BBF">
      <w:pPr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>Стоимость работ определяется в соответствии с Приложением №1 к настоящему Контракту, являющимся его неотъемлемой частью. В стоимость работ включена стоимость</w:t>
      </w:r>
      <w:r w:rsidRPr="00D74168">
        <w:rPr>
          <w:kern w:val="1"/>
          <w:sz w:val="28"/>
          <w:szCs w:val="28"/>
        </w:rPr>
        <w:t xml:space="preserve"> расходных материалов, комплектующих и запасных частей, а также все налоги и сборы и иные платежи, предусмотренные законодательством Российской Федерации.</w:t>
      </w:r>
      <w:r w:rsidRPr="00D74168">
        <w:rPr>
          <w:rFonts w:eastAsia="Calibri"/>
          <w:sz w:val="28"/>
          <w:szCs w:val="28"/>
          <w:lang w:eastAsia="ru-RU"/>
        </w:rPr>
        <w:t xml:space="preserve"> </w:t>
      </w:r>
    </w:p>
    <w:p w:rsidR="006E1BBF" w:rsidRPr="00D74168" w:rsidRDefault="006E1BBF" w:rsidP="006E1BBF">
      <w:pPr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eastAsia="ru-RU"/>
        </w:rPr>
      </w:pPr>
      <w:r w:rsidRPr="00D74168">
        <w:rPr>
          <w:snapToGrid w:val="0"/>
          <w:kern w:val="1"/>
          <w:sz w:val="28"/>
          <w:szCs w:val="28"/>
        </w:rPr>
        <w:t xml:space="preserve">Оплата производится путем безналичного расчета, по факту выполнения работ, на основании счета/счета-фактуры, акта выполненных работ/УПД </w:t>
      </w:r>
      <w:r w:rsidRPr="00D74168">
        <w:rPr>
          <w:sz w:val="28"/>
          <w:szCs w:val="28"/>
          <w:lang w:eastAsia="ru-RU"/>
        </w:rPr>
        <w:t>с приложением перечня выполненных работ</w:t>
      </w:r>
      <w:r w:rsidRPr="00D74168">
        <w:rPr>
          <w:snapToGrid w:val="0"/>
          <w:kern w:val="1"/>
          <w:sz w:val="28"/>
          <w:szCs w:val="28"/>
        </w:rPr>
        <w:t xml:space="preserve">, подписанных Заказчиком и Подрядчиком. Перечисление денежных средств осуществляется в течение не более чем 7 (семь) рабочих дней </w:t>
      </w:r>
      <w:proofErr w:type="gramStart"/>
      <w:r w:rsidRPr="00D74168">
        <w:rPr>
          <w:snapToGrid w:val="0"/>
          <w:kern w:val="1"/>
          <w:sz w:val="28"/>
          <w:szCs w:val="28"/>
        </w:rPr>
        <w:t>с даты подписания</w:t>
      </w:r>
      <w:proofErr w:type="gramEnd"/>
      <w:r w:rsidRPr="00D74168">
        <w:rPr>
          <w:snapToGrid w:val="0"/>
          <w:kern w:val="1"/>
          <w:sz w:val="28"/>
          <w:szCs w:val="28"/>
        </w:rPr>
        <w:t xml:space="preserve"> Заказчиком акта выполненных работ/УПД.</w:t>
      </w:r>
    </w:p>
    <w:p w:rsidR="006E1BBF" w:rsidRPr="00D74168" w:rsidRDefault="006E1BBF" w:rsidP="006E1BBF">
      <w:pPr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napToGrid w:val="0"/>
          <w:kern w:val="1"/>
          <w:sz w:val="28"/>
          <w:szCs w:val="28"/>
        </w:rPr>
      </w:pPr>
      <w:r w:rsidRPr="00D74168">
        <w:rPr>
          <w:snapToGrid w:val="0"/>
          <w:kern w:val="1"/>
          <w:sz w:val="28"/>
          <w:szCs w:val="28"/>
        </w:rPr>
        <w:t>Оплата работ осуществляется Заказчиком за счет средств федерального бюджета.</w:t>
      </w:r>
    </w:p>
    <w:p w:rsidR="006E1BBF" w:rsidRPr="00D74168" w:rsidRDefault="006E1BBF" w:rsidP="006E1BBF">
      <w:pPr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napToGrid w:val="0"/>
          <w:kern w:val="1"/>
          <w:sz w:val="28"/>
          <w:szCs w:val="28"/>
        </w:rPr>
      </w:pPr>
      <w:r w:rsidRPr="00D74168">
        <w:rPr>
          <w:snapToGrid w:val="0"/>
          <w:kern w:val="1"/>
          <w:sz w:val="28"/>
          <w:szCs w:val="28"/>
        </w:rPr>
        <w:t xml:space="preserve">Оплата работ по настоящему Контракту производится в российских рублях. Форма платежа: безналичный расчет. </w:t>
      </w:r>
    </w:p>
    <w:p w:rsidR="006E1BBF" w:rsidRPr="00D74168" w:rsidRDefault="006E1BBF" w:rsidP="006E1BBF">
      <w:pPr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napToGrid w:val="0"/>
          <w:kern w:val="1"/>
          <w:sz w:val="28"/>
          <w:szCs w:val="28"/>
        </w:rPr>
      </w:pPr>
      <w:r w:rsidRPr="00D74168">
        <w:rPr>
          <w:snapToGrid w:val="0"/>
          <w:kern w:val="1"/>
          <w:sz w:val="28"/>
          <w:szCs w:val="28"/>
        </w:rPr>
        <w:t>Обязательства Заказчика по оплате считаются выполненными с момента списания денежных сре</w:t>
      </w:r>
      <w:proofErr w:type="gramStart"/>
      <w:r w:rsidRPr="00D74168">
        <w:rPr>
          <w:snapToGrid w:val="0"/>
          <w:kern w:val="1"/>
          <w:sz w:val="28"/>
          <w:szCs w:val="28"/>
        </w:rPr>
        <w:t xml:space="preserve">дств с </w:t>
      </w:r>
      <w:r>
        <w:rPr>
          <w:snapToGrid w:val="0"/>
          <w:kern w:val="1"/>
          <w:sz w:val="28"/>
          <w:szCs w:val="28"/>
        </w:rPr>
        <w:t>л</w:t>
      </w:r>
      <w:proofErr w:type="gramEnd"/>
      <w:r>
        <w:rPr>
          <w:snapToGrid w:val="0"/>
          <w:kern w:val="1"/>
          <w:sz w:val="28"/>
          <w:szCs w:val="28"/>
        </w:rPr>
        <w:t>ицевог</w:t>
      </w:r>
      <w:r w:rsidRPr="00D74168">
        <w:rPr>
          <w:snapToGrid w:val="0"/>
          <w:kern w:val="1"/>
          <w:sz w:val="28"/>
          <w:szCs w:val="28"/>
        </w:rPr>
        <w:t>о счета Заказчика.</w:t>
      </w:r>
    </w:p>
    <w:p w:rsidR="006E1BBF" w:rsidRPr="00D74168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4168">
        <w:rPr>
          <w:rFonts w:eastAsia="Calibri"/>
          <w:b/>
          <w:bCs/>
          <w:sz w:val="28"/>
          <w:szCs w:val="28"/>
          <w:lang w:eastAsia="ru-RU"/>
        </w:rPr>
        <w:t>3. Порядок приемки и условия выполнения работ</w:t>
      </w:r>
    </w:p>
    <w:p w:rsidR="006E1BBF" w:rsidRPr="00866FAD" w:rsidRDefault="006E1BBF" w:rsidP="006E1BBF">
      <w:pPr>
        <w:widowControl w:val="0"/>
        <w:numPr>
          <w:ilvl w:val="1"/>
          <w:numId w:val="1"/>
        </w:numPr>
        <w:suppressAutoHyphens w:val="0"/>
        <w:autoSpaceDE w:val="0"/>
        <w:ind w:left="0" w:right="-1" w:firstLine="0"/>
        <w:contextualSpacing/>
        <w:jc w:val="both"/>
        <w:rPr>
          <w:sz w:val="28"/>
          <w:szCs w:val="28"/>
          <w:lang w:eastAsia="ru-RU"/>
        </w:rPr>
      </w:pPr>
      <w:r w:rsidRPr="00866FAD">
        <w:rPr>
          <w:sz w:val="28"/>
          <w:szCs w:val="28"/>
          <w:lang w:eastAsia="ru-RU"/>
        </w:rPr>
        <w:lastRenderedPageBreak/>
        <w:t>Подрядчик выполняет работы в течение 10 (десяти) рабочих дней с момента передачи автомобиля по акту приёма-передачи.</w:t>
      </w:r>
    </w:p>
    <w:p w:rsidR="006E1BBF" w:rsidRDefault="006E1BBF" w:rsidP="006E1BBF">
      <w:pPr>
        <w:widowControl w:val="0"/>
        <w:numPr>
          <w:ilvl w:val="1"/>
          <w:numId w:val="1"/>
        </w:numPr>
        <w:suppressAutoHyphens w:val="0"/>
        <w:autoSpaceDE w:val="0"/>
        <w:ind w:left="0" w:right="-1" w:firstLine="0"/>
        <w:contextualSpacing/>
        <w:jc w:val="both"/>
        <w:rPr>
          <w:sz w:val="28"/>
          <w:szCs w:val="28"/>
          <w:lang w:eastAsia="ru-RU"/>
        </w:rPr>
      </w:pPr>
      <w:r w:rsidRPr="00866FAD">
        <w:rPr>
          <w:sz w:val="28"/>
          <w:szCs w:val="28"/>
          <w:lang w:eastAsia="ru-RU"/>
        </w:rPr>
        <w:t xml:space="preserve">В </w:t>
      </w:r>
      <w:proofErr w:type="gramStart"/>
      <w:r w:rsidRPr="00866FAD">
        <w:rPr>
          <w:sz w:val="28"/>
          <w:szCs w:val="28"/>
          <w:lang w:eastAsia="ru-RU"/>
        </w:rPr>
        <w:t>случае</w:t>
      </w:r>
      <w:proofErr w:type="gramEnd"/>
      <w:r w:rsidRPr="00866FAD">
        <w:rPr>
          <w:sz w:val="28"/>
          <w:szCs w:val="28"/>
          <w:lang w:eastAsia="ru-RU"/>
        </w:rPr>
        <w:t xml:space="preserve"> отсутствия необходимых запасных частей для проведения ремонта, срок проведения ремонтных работ может быть увеличен до 20 (двадцати) рабочих дней.</w:t>
      </w:r>
    </w:p>
    <w:p w:rsidR="006E1BBF" w:rsidRPr="00866FAD" w:rsidRDefault="006E1BBF" w:rsidP="006E1BBF">
      <w:pPr>
        <w:widowControl w:val="0"/>
        <w:numPr>
          <w:ilvl w:val="1"/>
          <w:numId w:val="1"/>
        </w:numPr>
        <w:suppressAutoHyphens w:val="0"/>
        <w:autoSpaceDE w:val="0"/>
        <w:ind w:left="0" w:right="-1" w:firstLine="0"/>
        <w:contextualSpacing/>
        <w:jc w:val="both"/>
        <w:rPr>
          <w:sz w:val="28"/>
          <w:szCs w:val="28"/>
          <w:lang w:eastAsia="ru-RU"/>
        </w:rPr>
      </w:pPr>
      <w:r w:rsidRPr="00866FAD">
        <w:rPr>
          <w:sz w:val="28"/>
          <w:szCs w:val="28"/>
          <w:lang w:eastAsia="ru-RU"/>
        </w:rPr>
        <w:t xml:space="preserve">Подрядчик передает Заказчику выполненные работы по акту выполненных работ/УПД с приложением перечня выполненных работ. </w:t>
      </w:r>
    </w:p>
    <w:p w:rsidR="006E1BBF" w:rsidRPr="00D74168" w:rsidRDefault="006E1BBF" w:rsidP="006E1BBF">
      <w:pPr>
        <w:widowControl w:val="0"/>
        <w:numPr>
          <w:ilvl w:val="1"/>
          <w:numId w:val="1"/>
        </w:numPr>
        <w:suppressAutoHyphens w:val="0"/>
        <w:autoSpaceDE w:val="0"/>
        <w:ind w:left="0" w:right="-1" w:firstLine="0"/>
        <w:contextualSpacing/>
        <w:jc w:val="both"/>
        <w:rPr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2</w:t>
      </w:r>
      <w:r w:rsidRPr="00D74168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двух</w:t>
      </w:r>
      <w:r w:rsidRPr="00D74168">
        <w:rPr>
          <w:sz w:val="28"/>
          <w:szCs w:val="28"/>
          <w:lang w:eastAsia="ru-RU"/>
        </w:rPr>
        <w:t xml:space="preserve">) рабочих дней со дня сдачи выполненных работ, Заказчик обязан проверить качество выполненных работ. </w:t>
      </w:r>
    </w:p>
    <w:p w:rsidR="006E1BBF" w:rsidRPr="00D74168" w:rsidRDefault="006E1BBF" w:rsidP="006E1BBF">
      <w:pPr>
        <w:widowControl w:val="0"/>
        <w:numPr>
          <w:ilvl w:val="1"/>
          <w:numId w:val="1"/>
        </w:numPr>
        <w:suppressAutoHyphens w:val="0"/>
        <w:autoSpaceDE w:val="0"/>
        <w:ind w:left="0" w:right="-1" w:firstLine="0"/>
        <w:contextualSpacing/>
        <w:jc w:val="both"/>
        <w:rPr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 xml:space="preserve">Акт о выполненных работах/УПД составляется в двух экземплярах. По одному экземпляру акта хранится у Подрядчика и Заказчика. </w:t>
      </w:r>
    </w:p>
    <w:p w:rsidR="006E1BBF" w:rsidRPr="00D74168" w:rsidRDefault="006E1BBF" w:rsidP="006E1BBF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 xml:space="preserve">Подрядчик гарантирует качественное выполнение работ. </w:t>
      </w:r>
    </w:p>
    <w:p w:rsidR="006E1BBF" w:rsidRPr="00D74168" w:rsidRDefault="006E1BBF" w:rsidP="006E1BBF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>Все запасные части, применяемые в ходе выполнения работ, должны быть новые, оригинальные, не бывшие в употреблении. Гарантийный срок на выполненные работы должен составлять не менее 6 месяцев с момента установки на технические средства. Гарантийный срок на запасные части, заменяемые в ходе выполнения работ, должен составлять не менее срока, установленного производителем запасной части и не менее 6 месяцев с момента установки на технические средства.</w:t>
      </w:r>
    </w:p>
    <w:p w:rsidR="006E1BBF" w:rsidRPr="00D74168" w:rsidRDefault="006E1BBF" w:rsidP="006E1BBF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 xml:space="preserve">Работы должны быть выполнены в соответствии с требованиями действующих технических условий (ТУ), ГОСТ и иными техническими, экологическими, санитарными и противопожарными нормами, предъявляемыми к данному виду работ. Используемые расходные материалы, комплектующие и запасные части должны соответствовать ТУ, ГОСТ и иным техническим нормам. </w:t>
      </w:r>
    </w:p>
    <w:p w:rsidR="006E1BBF" w:rsidRPr="00D74168" w:rsidRDefault="006E1BBF" w:rsidP="006E1BBF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 xml:space="preserve">В </w:t>
      </w:r>
      <w:proofErr w:type="gramStart"/>
      <w:r w:rsidRPr="00D74168">
        <w:rPr>
          <w:sz w:val="28"/>
          <w:szCs w:val="28"/>
          <w:lang w:eastAsia="ru-RU"/>
        </w:rPr>
        <w:t>случае</w:t>
      </w:r>
      <w:proofErr w:type="gramEnd"/>
      <w:r w:rsidRPr="00D74168">
        <w:rPr>
          <w:sz w:val="28"/>
          <w:szCs w:val="28"/>
          <w:lang w:eastAsia="ru-RU"/>
        </w:rPr>
        <w:t xml:space="preserve"> несоответствия фактически выполненных работ установленным требованиям, наличия видимых повреждений, Сторонами составляется акт разногласий, в котором отражаются все выявленные недостатки и сроки их устранения. Сроки устранения недостатков не могут превышать </w:t>
      </w:r>
      <w:r>
        <w:rPr>
          <w:sz w:val="28"/>
          <w:szCs w:val="28"/>
          <w:lang w:eastAsia="ru-RU"/>
        </w:rPr>
        <w:t>5</w:t>
      </w:r>
      <w:r w:rsidRPr="00D74168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пять</w:t>
      </w:r>
      <w:r w:rsidRPr="00D74168">
        <w:rPr>
          <w:sz w:val="28"/>
          <w:szCs w:val="28"/>
          <w:lang w:eastAsia="ru-RU"/>
        </w:rPr>
        <w:t>) календарных дней.</w:t>
      </w:r>
    </w:p>
    <w:p w:rsidR="006E1BBF" w:rsidRPr="00D74168" w:rsidRDefault="006E1BBF" w:rsidP="006E1BBF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 xml:space="preserve">Подрядчик обязан устранить выявленные при приемке выполненных работ нарушения, в срок, согласованный Сторонами в акте разногласий. </w:t>
      </w:r>
    </w:p>
    <w:p w:rsidR="006E1BBF" w:rsidRPr="00D74168" w:rsidRDefault="006E1BBF" w:rsidP="006E1BBF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>Если претензии были предъявлены Подрядчику до получения Заказчиком Акта, работы могут быть</w:t>
      </w:r>
      <w:r w:rsidRPr="00D74168">
        <w:rPr>
          <w:rFonts w:eastAsia="Calibri"/>
          <w:sz w:val="28"/>
          <w:szCs w:val="28"/>
          <w:lang w:eastAsia="ru-RU"/>
        </w:rPr>
        <w:t xml:space="preserve"> приняты только после урегулирования сторонами таких претензий.</w:t>
      </w:r>
    </w:p>
    <w:p w:rsidR="006E1BBF" w:rsidRPr="00D74168" w:rsidRDefault="006E1BBF" w:rsidP="006E1BB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4168">
        <w:rPr>
          <w:rFonts w:eastAsia="Calibri"/>
          <w:b/>
          <w:bCs/>
          <w:sz w:val="28"/>
          <w:szCs w:val="28"/>
          <w:lang w:eastAsia="ru-RU"/>
        </w:rPr>
        <w:t>Срок действия Контракта</w:t>
      </w:r>
    </w:p>
    <w:p w:rsidR="006E1BBF" w:rsidRDefault="006E1BBF" w:rsidP="006E1BBF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  <w:lang w:eastAsia="ru-RU"/>
        </w:rPr>
      </w:pPr>
      <w:r w:rsidRPr="00D74168">
        <w:rPr>
          <w:sz w:val="28"/>
          <w:szCs w:val="28"/>
          <w:lang w:eastAsia="ru-RU"/>
        </w:rPr>
        <w:t>Настоящий Контра</w:t>
      </w:r>
      <w:proofErr w:type="gramStart"/>
      <w:r w:rsidRPr="00D74168">
        <w:rPr>
          <w:sz w:val="28"/>
          <w:szCs w:val="28"/>
          <w:lang w:eastAsia="ru-RU"/>
        </w:rPr>
        <w:t>кт вст</w:t>
      </w:r>
      <w:proofErr w:type="gramEnd"/>
      <w:r w:rsidRPr="00D74168">
        <w:rPr>
          <w:sz w:val="28"/>
          <w:szCs w:val="28"/>
          <w:lang w:eastAsia="ru-RU"/>
        </w:rPr>
        <w:t xml:space="preserve">упает в силу с даты его подписания, и действует до полного исполнения сторонами своих обязательств, но не позднее </w:t>
      </w:r>
      <w:r>
        <w:rPr>
          <w:sz w:val="28"/>
          <w:szCs w:val="28"/>
          <w:lang w:eastAsia="ru-RU"/>
        </w:rPr>
        <w:t>30 декабря</w:t>
      </w:r>
      <w:r w:rsidRPr="00D74168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6</w:t>
      </w:r>
      <w:r w:rsidRPr="00D74168">
        <w:rPr>
          <w:sz w:val="28"/>
          <w:szCs w:val="28"/>
          <w:lang w:eastAsia="ru-RU"/>
        </w:rPr>
        <w:t xml:space="preserve"> года.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Pr="008D7832">
        <w:rPr>
          <w:b/>
          <w:sz w:val="28"/>
          <w:szCs w:val="28"/>
          <w:lang w:eastAsia="ru-RU"/>
        </w:rPr>
        <w:t>. Ответственность сторон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.1.</w:t>
      </w:r>
      <w:r w:rsidRPr="008D7832">
        <w:rPr>
          <w:sz w:val="28"/>
          <w:szCs w:val="28"/>
          <w:lang w:eastAsia="ru-RU"/>
        </w:rPr>
        <w:tab/>
        <w:t>За неисполнение или ненадлежащее исполнение условий настоящего контракта стороны несут ответственность в соответствии с законодательством Российской Федерации.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</w:t>
      </w:r>
      <w:r w:rsidRPr="008D7832">
        <w:rPr>
          <w:sz w:val="28"/>
          <w:szCs w:val="28"/>
          <w:lang w:eastAsia="ru-RU"/>
        </w:rPr>
        <w:t>.3.</w:t>
      </w:r>
      <w:r w:rsidRPr="008D7832">
        <w:rPr>
          <w:sz w:val="28"/>
          <w:szCs w:val="28"/>
          <w:lang w:eastAsia="ru-RU"/>
        </w:rPr>
        <w:tab/>
        <w:t xml:space="preserve">В </w:t>
      </w:r>
      <w:proofErr w:type="gramStart"/>
      <w:r w:rsidRPr="008D7832">
        <w:rPr>
          <w:sz w:val="28"/>
          <w:szCs w:val="28"/>
          <w:lang w:eastAsia="ru-RU"/>
        </w:rPr>
        <w:t>случае</w:t>
      </w:r>
      <w:proofErr w:type="gramEnd"/>
      <w:r w:rsidRPr="008D7832">
        <w:rPr>
          <w:sz w:val="28"/>
          <w:szCs w:val="28"/>
          <w:lang w:eastAsia="ru-RU"/>
        </w:rPr>
        <w:t xml:space="preserve">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.4.</w:t>
      </w:r>
      <w:r w:rsidRPr="008D7832">
        <w:rPr>
          <w:sz w:val="28"/>
          <w:szCs w:val="28"/>
          <w:lang w:eastAsia="ru-RU"/>
        </w:rPr>
        <w:tab/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.5.</w:t>
      </w:r>
      <w:r w:rsidRPr="008D7832">
        <w:rPr>
          <w:sz w:val="28"/>
          <w:szCs w:val="28"/>
          <w:lang w:eastAsia="ru-RU"/>
        </w:rPr>
        <w:tab/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 (одну тысячу) рублей 00 копеек.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.6.</w:t>
      </w:r>
      <w:r w:rsidRPr="008D7832">
        <w:rPr>
          <w:sz w:val="28"/>
          <w:szCs w:val="28"/>
          <w:lang w:eastAsia="ru-RU"/>
        </w:rPr>
        <w:tab/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.7.</w:t>
      </w:r>
      <w:r w:rsidRPr="008D7832">
        <w:rPr>
          <w:sz w:val="28"/>
          <w:szCs w:val="28"/>
          <w:lang w:eastAsia="ru-RU"/>
        </w:rPr>
        <w:tab/>
        <w:t xml:space="preserve">В </w:t>
      </w:r>
      <w:proofErr w:type="gramStart"/>
      <w:r w:rsidRPr="008D7832">
        <w:rPr>
          <w:sz w:val="28"/>
          <w:szCs w:val="28"/>
          <w:lang w:eastAsia="ru-RU"/>
        </w:rPr>
        <w:t>случае</w:t>
      </w:r>
      <w:proofErr w:type="gramEnd"/>
      <w:r w:rsidRPr="008D7832">
        <w:rPr>
          <w:sz w:val="28"/>
          <w:szCs w:val="28"/>
          <w:lang w:eastAsia="ru-RU"/>
        </w:rPr>
        <w:t xml:space="preserve">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.8.</w:t>
      </w:r>
      <w:r w:rsidRPr="008D7832">
        <w:rPr>
          <w:sz w:val="28"/>
          <w:szCs w:val="28"/>
          <w:lang w:eastAsia="ru-RU"/>
        </w:rPr>
        <w:tab/>
      </w:r>
      <w:proofErr w:type="gramStart"/>
      <w:r w:rsidRPr="008D7832">
        <w:rPr>
          <w:sz w:val="28"/>
          <w:szCs w:val="28"/>
          <w:lang w:eastAsia="ru-RU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.9.</w:t>
      </w:r>
      <w:r w:rsidRPr="008D7832">
        <w:rPr>
          <w:sz w:val="28"/>
          <w:szCs w:val="28"/>
          <w:lang w:eastAsia="ru-RU"/>
        </w:rPr>
        <w:tab/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Исполнитель выплачивает Заказчику штраф в размере 10 процентов цены контракта.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.10.</w:t>
      </w:r>
      <w:r w:rsidRPr="008D7832">
        <w:rPr>
          <w:sz w:val="28"/>
          <w:szCs w:val="28"/>
          <w:lang w:eastAsia="ru-RU"/>
        </w:rPr>
        <w:tab/>
        <w:t xml:space="preserve">  За каждый факт неисполнения или ненадлежащего исполнения Исполнителем обязательства, предусмотренного контрактом, которое 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8D7832">
        <w:rPr>
          <w:sz w:val="28"/>
          <w:szCs w:val="28"/>
          <w:lang w:eastAsia="ru-RU"/>
        </w:rPr>
        <w:t>не имеет стоимостного выражения, штраф устанавливается в размере 1000 (одной тысячи) рублей 00 копеек.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</w:t>
      </w:r>
      <w:r w:rsidRPr="008D7832">
        <w:rPr>
          <w:sz w:val="28"/>
          <w:szCs w:val="28"/>
          <w:lang w:eastAsia="ru-RU"/>
        </w:rPr>
        <w:t>.11.</w:t>
      </w:r>
      <w:r w:rsidRPr="008D7832">
        <w:rPr>
          <w:sz w:val="28"/>
          <w:szCs w:val="28"/>
          <w:lang w:eastAsia="ru-RU"/>
        </w:rPr>
        <w:tab/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.12.</w:t>
      </w:r>
      <w:r w:rsidRPr="008D7832">
        <w:rPr>
          <w:sz w:val="28"/>
          <w:szCs w:val="28"/>
          <w:lang w:eastAsia="ru-RU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.13.</w:t>
      </w:r>
      <w:r w:rsidRPr="008D7832">
        <w:rPr>
          <w:sz w:val="28"/>
          <w:szCs w:val="28"/>
          <w:lang w:eastAsia="ru-RU"/>
        </w:rPr>
        <w:tab/>
        <w:t>Уплата неустойки (штрафа, пени) не освобождает стороны от исполнения обязательств по контракту.</w:t>
      </w:r>
    </w:p>
    <w:p w:rsidR="006E1BBF" w:rsidRPr="00D74168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D7832">
        <w:rPr>
          <w:sz w:val="28"/>
          <w:szCs w:val="28"/>
          <w:lang w:eastAsia="ru-RU"/>
        </w:rPr>
        <w:t>.14.</w:t>
      </w:r>
      <w:r w:rsidRPr="008D7832">
        <w:rPr>
          <w:sz w:val="28"/>
          <w:szCs w:val="28"/>
          <w:lang w:eastAsia="ru-RU"/>
        </w:rPr>
        <w:tab/>
        <w:t>Неустойка (штраф, пеня) выплачивается только на основании обоснованного письменного требования другой стороны.</w:t>
      </w:r>
    </w:p>
    <w:p w:rsidR="006E1BBF" w:rsidRPr="00D74168" w:rsidRDefault="006E1BBF" w:rsidP="006E1BBF">
      <w:pPr>
        <w:numPr>
          <w:ilvl w:val="0"/>
          <w:numId w:val="3"/>
        </w:numPr>
        <w:autoSpaceDE w:val="0"/>
        <w:contextualSpacing/>
        <w:jc w:val="center"/>
        <w:rPr>
          <w:b/>
          <w:snapToGrid w:val="0"/>
          <w:kern w:val="1"/>
          <w:sz w:val="28"/>
          <w:szCs w:val="28"/>
        </w:rPr>
      </w:pPr>
      <w:r w:rsidRPr="00D74168">
        <w:rPr>
          <w:b/>
          <w:snapToGrid w:val="0"/>
          <w:kern w:val="1"/>
          <w:sz w:val="28"/>
          <w:szCs w:val="28"/>
        </w:rPr>
        <w:t>Прочие условия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8D7832">
        <w:rPr>
          <w:sz w:val="28"/>
          <w:szCs w:val="28"/>
          <w:lang w:eastAsia="ru-RU"/>
        </w:rPr>
        <w:t>6.1. Все изменения и дополнения к настоящему Контракту оформляются в письменной форме.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8D7832">
        <w:rPr>
          <w:sz w:val="28"/>
          <w:szCs w:val="28"/>
          <w:lang w:eastAsia="ru-RU"/>
        </w:rPr>
        <w:t>При изменении реквизитов, а также реорганизации Стороны подписывают дополнительное соглашение. До подписания соответствующего дополнительного соглашения Стороны вправе руководствоваться ранее указанными реквизитами.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8D7832">
        <w:rPr>
          <w:sz w:val="28"/>
          <w:szCs w:val="28"/>
          <w:lang w:eastAsia="ru-RU"/>
        </w:rPr>
        <w:t>6.2. Настоящий Контракт содержит следующие приложения, являющиеся неотъемлемой частью Контракта:</w:t>
      </w:r>
    </w:p>
    <w:p w:rsidR="006E1BBF" w:rsidRPr="008D7832" w:rsidRDefault="006E1BBF" w:rsidP="006E1B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8D7832">
        <w:rPr>
          <w:sz w:val="28"/>
          <w:szCs w:val="28"/>
          <w:lang w:eastAsia="ru-RU"/>
        </w:rPr>
        <w:t>Приложение №1 - Техническое задание;</w:t>
      </w:r>
    </w:p>
    <w:p w:rsidR="006E1BBF" w:rsidRPr="00D74168" w:rsidRDefault="006E1BBF" w:rsidP="006E1BBF">
      <w:pPr>
        <w:autoSpaceDE w:val="0"/>
        <w:ind w:left="360"/>
        <w:contextualSpacing/>
        <w:jc w:val="center"/>
        <w:rPr>
          <w:b/>
          <w:snapToGrid w:val="0"/>
          <w:kern w:val="1"/>
          <w:sz w:val="28"/>
          <w:szCs w:val="28"/>
        </w:rPr>
      </w:pPr>
      <w:r>
        <w:rPr>
          <w:b/>
          <w:snapToGrid w:val="0"/>
          <w:kern w:val="1"/>
          <w:sz w:val="28"/>
          <w:szCs w:val="28"/>
        </w:rPr>
        <w:t>7</w:t>
      </w:r>
      <w:r w:rsidRPr="00D74168">
        <w:rPr>
          <w:b/>
          <w:snapToGrid w:val="0"/>
          <w:kern w:val="1"/>
          <w:sz w:val="28"/>
          <w:szCs w:val="28"/>
        </w:rPr>
        <w:t>. Реквизиты сторон.</w:t>
      </w:r>
    </w:p>
    <w:tbl>
      <w:tblPr>
        <w:tblW w:w="94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53"/>
        <w:gridCol w:w="4753"/>
      </w:tblGrid>
      <w:tr w:rsidR="006E1BBF" w:rsidRPr="00D74168" w:rsidTr="00A42D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53" w:type="dxa"/>
            <w:shd w:val="clear" w:color="000000" w:fill="FFFFFF"/>
          </w:tcPr>
          <w:p w:rsidR="006E1BBF" w:rsidRPr="00D74168" w:rsidRDefault="006E1BBF" w:rsidP="00A42D2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D7416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Заказчик: </w:t>
            </w:r>
          </w:p>
          <w:p w:rsidR="006E1BBF" w:rsidRPr="00D74168" w:rsidRDefault="006E1BBF" w:rsidP="00A42D25">
            <w:pPr>
              <w:suppressAutoHyphens w:val="0"/>
              <w:rPr>
                <w:rFonts w:eastAsia="Calibri"/>
                <w:sz w:val="28"/>
                <w:szCs w:val="28"/>
                <w:lang w:val="en-US" w:eastAsia="ru-RU"/>
              </w:rPr>
            </w:pPr>
          </w:p>
        </w:tc>
        <w:tc>
          <w:tcPr>
            <w:tcW w:w="4753" w:type="dxa"/>
            <w:shd w:val="clear" w:color="000000" w:fill="FFFFFF"/>
          </w:tcPr>
          <w:p w:rsidR="006E1BBF" w:rsidRPr="00D74168" w:rsidRDefault="006E1BBF" w:rsidP="00A42D2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D7416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Подрядчик:</w:t>
            </w:r>
          </w:p>
          <w:p w:rsidR="006E1BBF" w:rsidRPr="00D74168" w:rsidRDefault="006E1BBF" w:rsidP="00A42D2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1BBF" w:rsidRPr="00D74168" w:rsidRDefault="006E1BBF" w:rsidP="00A42D2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1BBF" w:rsidRPr="00D74168" w:rsidRDefault="006E1BBF" w:rsidP="00A42D2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1BBF" w:rsidRPr="00D74168" w:rsidRDefault="006E1BBF" w:rsidP="00A42D2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1BBF" w:rsidRPr="00D74168" w:rsidRDefault="006E1BBF" w:rsidP="00A42D2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1BBF" w:rsidRPr="00D74168" w:rsidRDefault="006E1BBF" w:rsidP="00A42D2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6E1BBF" w:rsidRPr="00D74168" w:rsidRDefault="006E1BBF" w:rsidP="00A42D2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6E1BBF" w:rsidRPr="00D74168" w:rsidRDefault="006E1BBF" w:rsidP="00A42D25">
            <w:pPr>
              <w:jc w:val="center"/>
              <w:rPr>
                <w:rFonts w:eastAsia="Calibri"/>
                <w:sz w:val="28"/>
                <w:szCs w:val="28"/>
                <w:lang w:val="en-US" w:eastAsia="ru-RU"/>
              </w:rPr>
            </w:pPr>
          </w:p>
        </w:tc>
      </w:tr>
      <w:tr w:rsidR="006E1BBF" w:rsidRPr="00D74168" w:rsidTr="00A42D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0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6E1BBF" w:rsidRPr="00D74168" w:rsidRDefault="006E1BBF" w:rsidP="00A42D25">
            <w:pPr>
              <w:autoSpaceDE w:val="0"/>
              <w:contextualSpacing/>
              <w:jc w:val="center"/>
              <w:rPr>
                <w:b/>
                <w:snapToGrid w:val="0"/>
                <w:kern w:val="1"/>
                <w:sz w:val="28"/>
                <w:szCs w:val="28"/>
              </w:rPr>
            </w:pPr>
            <w:r w:rsidRPr="00D74168">
              <w:rPr>
                <w:b/>
                <w:snapToGrid w:val="0"/>
                <w:kern w:val="1"/>
                <w:sz w:val="28"/>
                <w:szCs w:val="28"/>
              </w:rPr>
              <w:t>Подписи Сторон</w:t>
            </w:r>
          </w:p>
          <w:p w:rsidR="006E1BBF" w:rsidRPr="00D74168" w:rsidRDefault="006E1BBF" w:rsidP="00A42D25">
            <w:pPr>
              <w:autoSpaceDE w:val="0"/>
              <w:contextualSpacing/>
              <w:jc w:val="both"/>
              <w:rPr>
                <w:snapToGrid w:val="0"/>
                <w:kern w:val="1"/>
                <w:sz w:val="28"/>
                <w:szCs w:val="28"/>
                <w:lang w:val="en-US"/>
              </w:rPr>
            </w:pPr>
          </w:p>
        </w:tc>
      </w:tr>
      <w:tr w:rsidR="006E1BBF" w:rsidRPr="00D74168" w:rsidTr="00A42D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BBF" w:rsidRPr="00D74168" w:rsidRDefault="006E1BBF" w:rsidP="00A42D25">
            <w:pPr>
              <w:autoSpaceDE w:val="0"/>
              <w:contextualSpacing/>
              <w:jc w:val="both"/>
              <w:rPr>
                <w:kern w:val="1"/>
                <w:sz w:val="28"/>
                <w:szCs w:val="28"/>
              </w:rPr>
            </w:pPr>
          </w:p>
          <w:p w:rsidR="006E1BBF" w:rsidRPr="00D74168" w:rsidRDefault="006E1BBF" w:rsidP="00A42D25">
            <w:pPr>
              <w:autoSpaceDE w:val="0"/>
              <w:ind w:hanging="30"/>
              <w:contextualSpacing/>
              <w:jc w:val="both"/>
              <w:rPr>
                <w:snapToGrid w:val="0"/>
                <w:kern w:val="1"/>
                <w:sz w:val="28"/>
                <w:szCs w:val="28"/>
                <w:lang w:val="en-US"/>
              </w:rPr>
            </w:pPr>
            <w:r w:rsidRPr="00D74168">
              <w:rPr>
                <w:snapToGrid w:val="0"/>
                <w:kern w:val="1"/>
                <w:sz w:val="28"/>
                <w:szCs w:val="28"/>
              </w:rPr>
              <w:t xml:space="preserve">______________________  </w:t>
            </w:r>
            <w:r w:rsidRPr="00D74168">
              <w:rPr>
                <w:snapToGrid w:val="0"/>
                <w:kern w:val="1"/>
                <w:sz w:val="28"/>
                <w:szCs w:val="28"/>
                <w:lang w:val="en-US"/>
              </w:rPr>
              <w:t>______________</w:t>
            </w:r>
          </w:p>
          <w:p w:rsidR="006E1BBF" w:rsidRPr="00D74168" w:rsidRDefault="006E1BBF" w:rsidP="00A42D25">
            <w:pPr>
              <w:autoSpaceDE w:val="0"/>
              <w:ind w:firstLine="1370"/>
              <w:contextualSpacing/>
              <w:jc w:val="both"/>
              <w:rPr>
                <w:snapToGrid w:val="0"/>
                <w:kern w:val="1"/>
                <w:sz w:val="28"/>
                <w:szCs w:val="28"/>
              </w:rPr>
            </w:pPr>
            <w:r w:rsidRPr="00D74168">
              <w:rPr>
                <w:snapToGrid w:val="0"/>
                <w:kern w:val="1"/>
                <w:sz w:val="28"/>
                <w:szCs w:val="28"/>
              </w:rPr>
              <w:t>М.П.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BBF" w:rsidRPr="00D74168" w:rsidRDefault="006E1BBF" w:rsidP="00A42D25">
            <w:pPr>
              <w:autoSpaceDE w:val="0"/>
              <w:contextualSpacing/>
              <w:jc w:val="both"/>
              <w:rPr>
                <w:snapToGrid w:val="0"/>
                <w:kern w:val="1"/>
                <w:sz w:val="28"/>
                <w:szCs w:val="28"/>
              </w:rPr>
            </w:pPr>
          </w:p>
          <w:p w:rsidR="006E1BBF" w:rsidRPr="00D74168" w:rsidRDefault="006E1BBF" w:rsidP="00A42D25">
            <w:pPr>
              <w:autoSpaceDE w:val="0"/>
              <w:ind w:hanging="30"/>
              <w:contextualSpacing/>
              <w:jc w:val="both"/>
              <w:rPr>
                <w:snapToGrid w:val="0"/>
                <w:kern w:val="1"/>
                <w:sz w:val="28"/>
                <w:szCs w:val="28"/>
              </w:rPr>
            </w:pPr>
            <w:r w:rsidRPr="00D74168">
              <w:rPr>
                <w:snapToGrid w:val="0"/>
                <w:kern w:val="1"/>
                <w:sz w:val="28"/>
                <w:szCs w:val="28"/>
              </w:rPr>
              <w:t>__________________  _______________</w:t>
            </w:r>
          </w:p>
          <w:p w:rsidR="006E1BBF" w:rsidRPr="00D74168" w:rsidRDefault="006E1BBF" w:rsidP="00A42D25">
            <w:pPr>
              <w:autoSpaceDE w:val="0"/>
              <w:ind w:firstLine="1410"/>
              <w:contextualSpacing/>
              <w:jc w:val="both"/>
              <w:rPr>
                <w:snapToGrid w:val="0"/>
                <w:kern w:val="1"/>
                <w:sz w:val="28"/>
                <w:szCs w:val="28"/>
              </w:rPr>
            </w:pPr>
            <w:r w:rsidRPr="00D74168">
              <w:rPr>
                <w:snapToGrid w:val="0"/>
                <w:kern w:val="1"/>
                <w:sz w:val="28"/>
                <w:szCs w:val="28"/>
              </w:rPr>
              <w:t>М.П.</w:t>
            </w:r>
          </w:p>
        </w:tc>
      </w:tr>
    </w:tbl>
    <w:p w:rsidR="006E1BBF" w:rsidRDefault="006E1BBF" w:rsidP="006E1BBF">
      <w:pPr>
        <w:pageBreakBefore/>
        <w:jc w:val="right"/>
        <w:rPr>
          <w:sz w:val="24"/>
        </w:rPr>
      </w:pPr>
      <w:r>
        <w:rPr>
          <w:sz w:val="24"/>
        </w:rPr>
        <w:lastRenderedPageBreak/>
        <w:t>Приложение №1</w:t>
      </w:r>
    </w:p>
    <w:p w:rsidR="006E1BBF" w:rsidRDefault="006E1BBF" w:rsidP="006E1BBF">
      <w:pPr>
        <w:jc w:val="right"/>
        <w:rPr>
          <w:sz w:val="24"/>
        </w:rPr>
      </w:pPr>
      <w:r>
        <w:rPr>
          <w:sz w:val="24"/>
        </w:rPr>
        <w:t xml:space="preserve">к Контракту №____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 </w:t>
      </w:r>
    </w:p>
    <w:p w:rsidR="006E1BBF" w:rsidRDefault="006E1BBF" w:rsidP="006E1BBF">
      <w:pPr>
        <w:jc w:val="right"/>
        <w:rPr>
          <w:sz w:val="24"/>
        </w:rPr>
      </w:pPr>
    </w:p>
    <w:p w:rsidR="006E1BBF" w:rsidRPr="008F7B4F" w:rsidRDefault="006E1BBF" w:rsidP="006E1BBF">
      <w:pPr>
        <w:jc w:val="right"/>
        <w:rPr>
          <w:sz w:val="28"/>
          <w:szCs w:val="28"/>
        </w:rPr>
      </w:pPr>
    </w:p>
    <w:p w:rsidR="006E1BBF" w:rsidRPr="008F7B4F" w:rsidRDefault="006E1BBF" w:rsidP="006E1BBF">
      <w:pPr>
        <w:jc w:val="center"/>
        <w:rPr>
          <w:b/>
          <w:sz w:val="28"/>
          <w:szCs w:val="28"/>
        </w:rPr>
      </w:pPr>
      <w:r w:rsidRPr="008F7B4F">
        <w:rPr>
          <w:b/>
          <w:sz w:val="28"/>
          <w:szCs w:val="28"/>
        </w:rPr>
        <w:t>Техническое задание</w:t>
      </w:r>
    </w:p>
    <w:p w:rsidR="006E1BBF" w:rsidRPr="008F7B4F" w:rsidRDefault="006E1BBF" w:rsidP="006E1BBF">
      <w:pPr>
        <w:jc w:val="center"/>
        <w:rPr>
          <w:b/>
          <w:sz w:val="28"/>
          <w:szCs w:val="28"/>
        </w:rPr>
      </w:pPr>
      <w:r w:rsidRPr="008F7B4F">
        <w:rPr>
          <w:b/>
          <w:sz w:val="28"/>
          <w:szCs w:val="28"/>
        </w:rPr>
        <w:t>на выполнение работ по текущему ремонту автотранспортного средства</w:t>
      </w:r>
    </w:p>
    <w:p w:rsidR="006E1BBF" w:rsidRPr="008F7B4F" w:rsidRDefault="006E1BBF" w:rsidP="006E1BBF">
      <w:pPr>
        <w:jc w:val="center"/>
        <w:rPr>
          <w:b/>
          <w:sz w:val="28"/>
          <w:szCs w:val="28"/>
        </w:rPr>
      </w:pPr>
    </w:p>
    <w:p w:rsidR="006E1BBF" w:rsidRPr="008F7B4F" w:rsidRDefault="006E1BBF" w:rsidP="006E1BBF">
      <w:pPr>
        <w:spacing w:after="200"/>
        <w:contextualSpacing/>
        <w:jc w:val="both"/>
        <w:rPr>
          <w:sz w:val="28"/>
          <w:szCs w:val="28"/>
          <w:lang w:eastAsia="ru-RU"/>
        </w:rPr>
      </w:pPr>
      <w:r w:rsidRPr="008F7B4F">
        <w:rPr>
          <w:b/>
          <w:bCs/>
          <w:sz w:val="28"/>
          <w:szCs w:val="28"/>
          <w:u w:val="single"/>
          <w:lang w:eastAsia="ru-RU"/>
        </w:rPr>
        <w:t xml:space="preserve">Место </w:t>
      </w:r>
      <w:r w:rsidRPr="00FB6E49">
        <w:rPr>
          <w:b/>
          <w:bCs/>
          <w:sz w:val="28"/>
          <w:szCs w:val="28"/>
          <w:u w:val="single"/>
          <w:lang w:eastAsia="ru-RU"/>
        </w:rPr>
        <w:t>выполнени</w:t>
      </w:r>
      <w:r>
        <w:rPr>
          <w:b/>
          <w:bCs/>
          <w:sz w:val="28"/>
          <w:szCs w:val="28"/>
          <w:u w:val="single"/>
          <w:lang w:eastAsia="ru-RU"/>
        </w:rPr>
        <w:t>я</w:t>
      </w:r>
      <w:r w:rsidRPr="00FB6E49">
        <w:rPr>
          <w:b/>
          <w:bCs/>
          <w:sz w:val="28"/>
          <w:szCs w:val="28"/>
          <w:u w:val="single"/>
          <w:lang w:eastAsia="ru-RU"/>
        </w:rPr>
        <w:t xml:space="preserve"> работ</w:t>
      </w:r>
      <w:r w:rsidRPr="008F7B4F">
        <w:rPr>
          <w:b/>
          <w:bCs/>
          <w:sz w:val="28"/>
          <w:szCs w:val="28"/>
          <w:u w:val="single"/>
          <w:lang w:eastAsia="ru-RU"/>
        </w:rPr>
        <w:t>:</w:t>
      </w:r>
      <w:r w:rsidRPr="008F7B4F">
        <w:rPr>
          <w:sz w:val="28"/>
          <w:szCs w:val="28"/>
          <w:lang w:eastAsia="ru-RU"/>
        </w:rPr>
        <w:t xml:space="preserve"> </w:t>
      </w:r>
      <w:r w:rsidRPr="008F7B4F">
        <w:rPr>
          <w:rFonts w:eastAsia="Calibri"/>
          <w:sz w:val="28"/>
          <w:szCs w:val="28"/>
        </w:rPr>
        <w:t xml:space="preserve">местом </w:t>
      </w:r>
      <w:r>
        <w:rPr>
          <w:rFonts w:eastAsia="Calibri"/>
          <w:sz w:val="28"/>
          <w:szCs w:val="28"/>
        </w:rPr>
        <w:t>выполнения</w:t>
      </w:r>
      <w:r w:rsidRPr="00FB6E49">
        <w:rPr>
          <w:rFonts w:eastAsia="Calibri"/>
          <w:sz w:val="28"/>
          <w:szCs w:val="28"/>
        </w:rPr>
        <w:t xml:space="preserve"> работ </w:t>
      </w:r>
      <w:r w:rsidRPr="008F7B4F">
        <w:rPr>
          <w:rFonts w:eastAsia="Calibri"/>
          <w:sz w:val="28"/>
          <w:szCs w:val="28"/>
        </w:rPr>
        <w:t>является специализированная, стационарная станция технического обслуживания и ремонта автомобилей (далее - СТО) в г. Петрозаводске Республики Карелия</w:t>
      </w:r>
      <w:r w:rsidRPr="008F7B4F">
        <w:rPr>
          <w:sz w:val="28"/>
          <w:szCs w:val="28"/>
          <w:lang w:eastAsia="ru-RU"/>
        </w:rPr>
        <w:t>.</w:t>
      </w:r>
    </w:p>
    <w:p w:rsidR="006E1BBF" w:rsidRPr="008F7B4F" w:rsidRDefault="006E1BBF" w:rsidP="006E1BBF">
      <w:pPr>
        <w:widowControl w:val="0"/>
        <w:snapToGri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7B4F">
        <w:rPr>
          <w:bCs/>
          <w:sz w:val="28"/>
          <w:szCs w:val="28"/>
          <w:lang w:eastAsia="ru-RU"/>
        </w:rPr>
        <w:t xml:space="preserve">Текущий ремонт </w:t>
      </w:r>
      <w:r w:rsidRPr="008F7B4F">
        <w:rPr>
          <w:sz w:val="28"/>
          <w:szCs w:val="28"/>
          <w:lang w:eastAsia="ru-RU"/>
        </w:rPr>
        <w:t>выполняются в полном соответствии с требованиями Федерального закона от 10.12.95 № 196-ФЗ «О безопасности дорожного движения», Постановлением правительства РФ от 11.04.2001 № 290 «Об утверждении правил выполнения работ по техническому обслуживанию и ремонту автотранспортных средств», ГОСТ 33997-2016 Межгосударственный стандарт. Колесные транспортные средства. Требования к безопасности в эксплуатации и методы проверки.</w:t>
      </w:r>
    </w:p>
    <w:p w:rsidR="006E1BBF" w:rsidRPr="008F7B4F" w:rsidRDefault="006E1BBF" w:rsidP="006E1BB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7B4F">
        <w:rPr>
          <w:sz w:val="28"/>
          <w:szCs w:val="28"/>
          <w:lang w:eastAsia="ru-RU"/>
        </w:rPr>
        <w:t xml:space="preserve">При выполнении ремонта автомобиля должны быть использованы </w:t>
      </w:r>
      <w:bookmarkStart w:id="0" w:name="_Hlk63933648"/>
      <w:r w:rsidRPr="008F7B4F">
        <w:rPr>
          <w:sz w:val="28"/>
          <w:szCs w:val="28"/>
          <w:lang w:eastAsia="ru-RU"/>
        </w:rPr>
        <w:t>расходные материалы и запасные части</w:t>
      </w:r>
      <w:bookmarkEnd w:id="0"/>
      <w:r w:rsidRPr="008F7B4F">
        <w:rPr>
          <w:sz w:val="28"/>
          <w:szCs w:val="28"/>
          <w:lang w:eastAsia="ru-RU"/>
        </w:rPr>
        <w:t xml:space="preserve">, рекомендованные заводом изготовителем для данных автомобилей. Все запасные части и расходные материалы, которые будут </w:t>
      </w:r>
      <w:proofErr w:type="gramStart"/>
      <w:r w:rsidRPr="008F7B4F">
        <w:rPr>
          <w:sz w:val="28"/>
          <w:szCs w:val="28"/>
          <w:lang w:eastAsia="ru-RU"/>
        </w:rPr>
        <w:t>установлены и использованы</w:t>
      </w:r>
      <w:proofErr w:type="gramEnd"/>
      <w:r w:rsidRPr="008F7B4F">
        <w:rPr>
          <w:sz w:val="28"/>
          <w:szCs w:val="28"/>
          <w:lang w:eastAsia="ru-RU"/>
        </w:rPr>
        <w:t xml:space="preserve"> в процессе </w:t>
      </w:r>
      <w:r w:rsidRPr="00FB6E49">
        <w:rPr>
          <w:sz w:val="28"/>
          <w:szCs w:val="28"/>
          <w:lang w:eastAsia="ru-RU"/>
        </w:rPr>
        <w:t>выполнения работ</w:t>
      </w:r>
      <w:r w:rsidRPr="008F7B4F">
        <w:rPr>
          <w:sz w:val="28"/>
          <w:szCs w:val="28"/>
          <w:lang w:eastAsia="ru-RU"/>
        </w:rPr>
        <w:t xml:space="preserve">, должны иметь оригинальное происхождение (запасные части с каталожным номером завода изготовителя), должны быть новыми, не бывшими в употреблении. </w:t>
      </w:r>
      <w:r w:rsidRPr="008F7B4F">
        <w:rPr>
          <w:sz w:val="28"/>
          <w:szCs w:val="28"/>
          <w:u w:val="single"/>
          <w:lang w:eastAsia="ru-RU"/>
        </w:rPr>
        <w:t>Стоимость расходных материалов и запасных частей включена в стоимость текущего ремонта автомобиля</w:t>
      </w:r>
      <w:r w:rsidRPr="008F7B4F">
        <w:rPr>
          <w:sz w:val="28"/>
          <w:szCs w:val="28"/>
          <w:lang w:eastAsia="ru-RU"/>
        </w:rPr>
        <w:t>.</w:t>
      </w:r>
    </w:p>
    <w:p w:rsidR="006E1BBF" w:rsidRPr="008F7B4F" w:rsidRDefault="006E1BBF" w:rsidP="006E1BB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7B4F">
        <w:rPr>
          <w:rFonts w:eastAsia="Calibri"/>
          <w:sz w:val="28"/>
          <w:szCs w:val="28"/>
          <w:lang w:eastAsia="en-US"/>
        </w:rPr>
        <w:t xml:space="preserve">Предварительное диагностирование объемов </w:t>
      </w:r>
      <w:r>
        <w:rPr>
          <w:rFonts w:eastAsia="Calibri"/>
          <w:sz w:val="28"/>
          <w:szCs w:val="28"/>
          <w:lang w:eastAsia="en-US"/>
        </w:rPr>
        <w:t>работ</w:t>
      </w:r>
      <w:r w:rsidRPr="008F7B4F">
        <w:rPr>
          <w:rFonts w:eastAsia="Calibri"/>
          <w:sz w:val="28"/>
          <w:szCs w:val="28"/>
          <w:lang w:eastAsia="en-US"/>
        </w:rPr>
        <w:t xml:space="preserve">, а также количества и номенклатуры запасных частей, осуществляемое внешним осмотром без разборки и применения диагностического оборудования, производится без дополнительной оплаты, входит в стоимость </w:t>
      </w:r>
      <w:r w:rsidRPr="00FB6E49">
        <w:rPr>
          <w:rFonts w:eastAsia="Calibri"/>
          <w:sz w:val="28"/>
          <w:szCs w:val="28"/>
          <w:lang w:eastAsia="en-US"/>
        </w:rPr>
        <w:t>работ</w:t>
      </w:r>
      <w:r w:rsidRPr="008F7B4F">
        <w:rPr>
          <w:rFonts w:eastAsia="Calibri"/>
          <w:sz w:val="28"/>
          <w:szCs w:val="28"/>
          <w:lang w:eastAsia="en-US"/>
        </w:rPr>
        <w:t xml:space="preserve"> по ремонту. Необходимость визуальной, инструментальной и комплексной стендовой диагностики, количество дополнительных технологических работ (очистка, демонтаж, монтаж, подгонка заменяемых частей и материалов, слесарные и сварочные работы), являются объёмом </w:t>
      </w:r>
      <w:r>
        <w:rPr>
          <w:rFonts w:eastAsia="Calibri"/>
          <w:sz w:val="28"/>
          <w:szCs w:val="28"/>
          <w:lang w:eastAsia="en-US"/>
        </w:rPr>
        <w:t xml:space="preserve">выполняемых работ </w:t>
      </w:r>
      <w:r w:rsidRPr="008F7B4F">
        <w:rPr>
          <w:rFonts w:eastAsia="Calibri"/>
          <w:sz w:val="28"/>
          <w:szCs w:val="28"/>
          <w:lang w:eastAsia="en-US"/>
        </w:rPr>
        <w:t xml:space="preserve">и входят в стоимость выполняемых </w:t>
      </w:r>
      <w:r w:rsidRPr="00FB6E49">
        <w:rPr>
          <w:rFonts w:eastAsia="Calibri"/>
          <w:sz w:val="28"/>
          <w:szCs w:val="28"/>
          <w:lang w:eastAsia="en-US"/>
        </w:rPr>
        <w:t>работ</w:t>
      </w:r>
      <w:r w:rsidRPr="008F7B4F">
        <w:rPr>
          <w:rFonts w:eastAsia="Calibri"/>
          <w:sz w:val="28"/>
          <w:szCs w:val="28"/>
          <w:lang w:eastAsia="en-US"/>
        </w:rPr>
        <w:t>.</w:t>
      </w:r>
    </w:p>
    <w:p w:rsidR="006E1BBF" w:rsidRPr="008F7B4F" w:rsidRDefault="006E1BBF" w:rsidP="006E1BBF">
      <w:pPr>
        <w:ind w:firstLine="567"/>
        <w:jc w:val="both"/>
        <w:rPr>
          <w:sz w:val="28"/>
          <w:szCs w:val="28"/>
          <w:lang w:eastAsia="ru-RU"/>
        </w:rPr>
      </w:pPr>
      <w:r w:rsidRPr="008F7B4F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8F7B4F">
        <w:rPr>
          <w:rFonts w:eastAsia="Calibri"/>
          <w:sz w:val="28"/>
          <w:szCs w:val="28"/>
          <w:lang w:eastAsia="en-US"/>
        </w:rPr>
        <w:t>случае</w:t>
      </w:r>
      <w:proofErr w:type="gramEnd"/>
      <w:r w:rsidRPr="008F7B4F">
        <w:rPr>
          <w:rFonts w:eastAsia="Calibri"/>
          <w:sz w:val="28"/>
          <w:szCs w:val="28"/>
          <w:lang w:eastAsia="en-US"/>
        </w:rPr>
        <w:t xml:space="preserve"> если в процессе </w:t>
      </w:r>
      <w:r>
        <w:rPr>
          <w:rFonts w:eastAsia="Calibri"/>
          <w:sz w:val="28"/>
          <w:szCs w:val="28"/>
          <w:lang w:eastAsia="en-US"/>
        </w:rPr>
        <w:t>выполнения работ</w:t>
      </w:r>
      <w:r w:rsidRPr="008F7B4F">
        <w:rPr>
          <w:rFonts w:eastAsia="Calibri"/>
          <w:sz w:val="28"/>
          <w:szCs w:val="28"/>
          <w:lang w:eastAsia="en-US"/>
        </w:rPr>
        <w:t xml:space="preserve"> будут выявлены дополнительные дефекты, требующие устранения, такие </w:t>
      </w:r>
      <w:r>
        <w:rPr>
          <w:rFonts w:eastAsia="Calibri"/>
          <w:sz w:val="28"/>
          <w:szCs w:val="28"/>
          <w:lang w:eastAsia="en-US"/>
        </w:rPr>
        <w:t>работы</w:t>
      </w:r>
      <w:r w:rsidRPr="008F7B4F">
        <w:rPr>
          <w:rFonts w:eastAsia="Calibri"/>
          <w:sz w:val="28"/>
          <w:szCs w:val="28"/>
          <w:lang w:eastAsia="en-US"/>
        </w:rPr>
        <w:t xml:space="preserve"> могут выполняться только с согласия Заказчика. </w:t>
      </w:r>
    </w:p>
    <w:p w:rsidR="006E1BBF" w:rsidRPr="008F7B4F" w:rsidRDefault="006E1BBF" w:rsidP="006E1BB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7B4F">
        <w:rPr>
          <w:rFonts w:eastAsia="Calibri"/>
          <w:sz w:val="28"/>
          <w:szCs w:val="28"/>
        </w:rPr>
        <w:t xml:space="preserve">Срок </w:t>
      </w:r>
      <w:r w:rsidRPr="00FB6E49">
        <w:rPr>
          <w:rFonts w:eastAsia="Calibri"/>
          <w:sz w:val="28"/>
          <w:szCs w:val="28"/>
        </w:rPr>
        <w:t xml:space="preserve">выполнения работ </w:t>
      </w:r>
      <w:r w:rsidRPr="008F7B4F">
        <w:rPr>
          <w:rFonts w:eastAsia="Calibri"/>
          <w:sz w:val="28"/>
          <w:szCs w:val="28"/>
        </w:rPr>
        <w:t>по текущему ремонту автомобиля составляет 10 (десять) рабочих дней с момента передачи автомобиля по акту приёма-передачи.</w:t>
      </w:r>
    </w:p>
    <w:p w:rsidR="006E1BBF" w:rsidRPr="008F7B4F" w:rsidRDefault="006E1BBF" w:rsidP="006E1BBF">
      <w:pPr>
        <w:ind w:firstLine="567"/>
        <w:jc w:val="both"/>
        <w:rPr>
          <w:sz w:val="28"/>
          <w:szCs w:val="28"/>
          <w:lang w:eastAsia="ru-RU"/>
        </w:rPr>
      </w:pPr>
      <w:r w:rsidRPr="008F7B4F">
        <w:rPr>
          <w:rFonts w:eastAsia="Calibri"/>
          <w:sz w:val="28"/>
          <w:szCs w:val="28"/>
        </w:rPr>
        <w:t xml:space="preserve">В </w:t>
      </w:r>
      <w:proofErr w:type="gramStart"/>
      <w:r w:rsidRPr="008F7B4F">
        <w:rPr>
          <w:rFonts w:eastAsia="Calibri"/>
          <w:sz w:val="28"/>
          <w:szCs w:val="28"/>
        </w:rPr>
        <w:t>случае</w:t>
      </w:r>
      <w:proofErr w:type="gramEnd"/>
      <w:r w:rsidRPr="008F7B4F">
        <w:rPr>
          <w:rFonts w:eastAsia="Calibri"/>
          <w:sz w:val="28"/>
          <w:szCs w:val="28"/>
        </w:rPr>
        <w:t xml:space="preserve"> отсутствия необходимых запасных частей для проведения ремонта, срок проведения ремонтных </w:t>
      </w:r>
      <w:r>
        <w:rPr>
          <w:rFonts w:eastAsia="Calibri"/>
          <w:sz w:val="28"/>
          <w:szCs w:val="28"/>
        </w:rPr>
        <w:t>работ</w:t>
      </w:r>
      <w:r w:rsidRPr="008F7B4F">
        <w:rPr>
          <w:rFonts w:eastAsia="Calibri"/>
          <w:sz w:val="28"/>
          <w:szCs w:val="28"/>
        </w:rPr>
        <w:t xml:space="preserve"> может быть увеличен до 20 (двадцати) рабочих дней.</w:t>
      </w:r>
    </w:p>
    <w:p w:rsidR="006E1BBF" w:rsidRPr="008F7B4F" w:rsidRDefault="006E1BBF" w:rsidP="006E1BB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7B4F">
        <w:rPr>
          <w:rFonts w:eastAsia="Calibri"/>
          <w:sz w:val="28"/>
          <w:szCs w:val="28"/>
          <w:lang w:eastAsia="en-US"/>
        </w:rPr>
        <w:t>Нормативы трудоем</w:t>
      </w:r>
      <w:r>
        <w:rPr>
          <w:rFonts w:eastAsia="Calibri"/>
          <w:sz w:val="28"/>
          <w:szCs w:val="28"/>
          <w:lang w:eastAsia="en-US"/>
        </w:rPr>
        <w:t xml:space="preserve">кости оказываемых Исполнителем работ </w:t>
      </w:r>
      <w:r w:rsidRPr="008F7B4F">
        <w:rPr>
          <w:rFonts w:eastAsia="Calibri"/>
          <w:sz w:val="28"/>
          <w:szCs w:val="28"/>
          <w:lang w:eastAsia="en-US"/>
        </w:rPr>
        <w:t xml:space="preserve">не должны превышать соответствующие нормативы, рекомендованные заводами-изготовителями транспортных средств. Нормы времени на ремонт автомобилей Заказчика должны соответствовать нормам, указанным в «СБОРНИКЕ НОРМ ВРЕМЕНИ НА ТЕХНИЧЕСКОЕ ОБСЛУЖИВАНИЕ И </w:t>
      </w:r>
      <w:r w:rsidRPr="008F7B4F">
        <w:rPr>
          <w:rFonts w:eastAsia="Calibri"/>
          <w:sz w:val="28"/>
          <w:szCs w:val="28"/>
          <w:lang w:eastAsia="en-US"/>
        </w:rPr>
        <w:lastRenderedPageBreak/>
        <w:t>РЕМОНТ ЛЕГКОВЫХ, ГРУЗОВЫХ АВТОМОБИЛЕЙ И АВТОБУСОВ. РД 03112178-1023-99» (утв. Департаментом автомобильного транспорта Минтранса РФ 4 декабря 1998г.) или при их отсутствии в строгом соответствии с трудоемкостью, установленной заводом-изготовителем автомобилей.</w:t>
      </w:r>
    </w:p>
    <w:p w:rsidR="006E1BBF" w:rsidRPr="008F7B4F" w:rsidRDefault="006E1BBF" w:rsidP="006E1BBF">
      <w:pPr>
        <w:ind w:firstLine="567"/>
        <w:jc w:val="both"/>
        <w:rPr>
          <w:sz w:val="28"/>
          <w:szCs w:val="28"/>
          <w:lang w:eastAsia="ru-RU"/>
        </w:rPr>
      </w:pPr>
      <w:r w:rsidRPr="008F7B4F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8F7B4F">
        <w:rPr>
          <w:rFonts w:eastAsia="Calibri"/>
          <w:sz w:val="28"/>
          <w:szCs w:val="28"/>
          <w:lang w:eastAsia="en-US"/>
        </w:rPr>
        <w:t>целях</w:t>
      </w:r>
      <w:proofErr w:type="gramEnd"/>
      <w:r w:rsidRPr="008F7B4F">
        <w:rPr>
          <w:rFonts w:eastAsia="Calibri"/>
          <w:sz w:val="28"/>
          <w:szCs w:val="28"/>
          <w:lang w:eastAsia="en-US"/>
        </w:rPr>
        <w:t xml:space="preserve"> оперативного решения вопросов, связанных с </w:t>
      </w:r>
      <w:r w:rsidRPr="00FB6E49">
        <w:rPr>
          <w:rFonts w:eastAsia="Calibri"/>
          <w:sz w:val="28"/>
          <w:szCs w:val="28"/>
          <w:lang w:eastAsia="en-US"/>
        </w:rPr>
        <w:t>выполнени</w:t>
      </w:r>
      <w:r>
        <w:rPr>
          <w:rFonts w:eastAsia="Calibri"/>
          <w:sz w:val="28"/>
          <w:szCs w:val="28"/>
          <w:lang w:eastAsia="en-US"/>
        </w:rPr>
        <w:t>ем</w:t>
      </w:r>
      <w:r w:rsidRPr="00FB6E49">
        <w:rPr>
          <w:rFonts w:eastAsia="Calibri"/>
          <w:sz w:val="28"/>
          <w:szCs w:val="28"/>
          <w:lang w:eastAsia="en-US"/>
        </w:rPr>
        <w:t xml:space="preserve"> работ</w:t>
      </w:r>
      <w:r w:rsidRPr="008F7B4F">
        <w:rPr>
          <w:rFonts w:eastAsia="Calibri"/>
          <w:sz w:val="28"/>
          <w:szCs w:val="28"/>
          <w:lang w:eastAsia="en-US"/>
        </w:rPr>
        <w:t xml:space="preserve">, Стороны назначают своих Представителей. Заказчик назначает своего представителя, который от имени Заказчика решает оперативные вопросы, возникающие в ходе </w:t>
      </w:r>
      <w:r w:rsidRPr="00FB6E49">
        <w:rPr>
          <w:rFonts w:eastAsia="Calibri"/>
          <w:sz w:val="28"/>
          <w:szCs w:val="28"/>
          <w:lang w:eastAsia="en-US"/>
        </w:rPr>
        <w:t>выполнения работ</w:t>
      </w:r>
      <w:r w:rsidRPr="008F7B4F">
        <w:rPr>
          <w:rFonts w:eastAsia="Calibri"/>
          <w:sz w:val="28"/>
          <w:szCs w:val="28"/>
          <w:lang w:eastAsia="en-US"/>
        </w:rPr>
        <w:t xml:space="preserve">, совместно с назначенным лицом Исполнителя осуществляет приемку качественно </w:t>
      </w:r>
      <w:r w:rsidRPr="00FB6E49">
        <w:rPr>
          <w:rFonts w:eastAsia="Calibri"/>
          <w:sz w:val="28"/>
          <w:szCs w:val="28"/>
          <w:lang w:eastAsia="en-US"/>
        </w:rPr>
        <w:t>выполнен</w:t>
      </w:r>
      <w:r>
        <w:rPr>
          <w:rFonts w:eastAsia="Calibri"/>
          <w:sz w:val="28"/>
          <w:szCs w:val="28"/>
          <w:lang w:eastAsia="en-US"/>
        </w:rPr>
        <w:t>ных</w:t>
      </w:r>
      <w:r w:rsidRPr="00FB6E49">
        <w:rPr>
          <w:rFonts w:eastAsia="Calibri"/>
          <w:sz w:val="28"/>
          <w:szCs w:val="28"/>
          <w:lang w:eastAsia="en-US"/>
        </w:rPr>
        <w:t xml:space="preserve"> работ</w:t>
      </w:r>
      <w:r w:rsidRPr="008F7B4F">
        <w:rPr>
          <w:rFonts w:eastAsia="Calibri"/>
          <w:sz w:val="28"/>
          <w:szCs w:val="28"/>
          <w:lang w:eastAsia="en-US"/>
        </w:rPr>
        <w:t xml:space="preserve">. О </w:t>
      </w:r>
      <w:proofErr w:type="gramStart"/>
      <w:r w:rsidRPr="008F7B4F">
        <w:rPr>
          <w:rFonts w:eastAsia="Calibri"/>
          <w:sz w:val="28"/>
          <w:szCs w:val="28"/>
          <w:lang w:eastAsia="en-US"/>
        </w:rPr>
        <w:t>назначении</w:t>
      </w:r>
      <w:proofErr w:type="gramEnd"/>
      <w:r w:rsidRPr="008F7B4F">
        <w:rPr>
          <w:rFonts w:eastAsia="Calibri"/>
          <w:sz w:val="28"/>
          <w:szCs w:val="28"/>
          <w:lang w:eastAsia="en-US"/>
        </w:rPr>
        <w:t xml:space="preserve"> представителей Стороны информируют друг друга в течение 2 (двух) рабочих дней с момента подписания Государственного контракта.</w:t>
      </w:r>
    </w:p>
    <w:p w:rsidR="006E1BBF" w:rsidRPr="008F7B4F" w:rsidRDefault="006E1BBF" w:rsidP="006E1BB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7B4F">
        <w:rPr>
          <w:rFonts w:eastAsia="Calibri"/>
          <w:sz w:val="28"/>
          <w:szCs w:val="28"/>
          <w:lang w:eastAsia="en-US"/>
        </w:rPr>
        <w:t xml:space="preserve">Исполнитель назначает лицо, ответственное за прием автомобиля на ремонт, а также его сохранность, контроль качества </w:t>
      </w:r>
      <w:r w:rsidRPr="00FB6E49">
        <w:rPr>
          <w:rFonts w:eastAsia="Calibri"/>
          <w:sz w:val="28"/>
          <w:szCs w:val="28"/>
          <w:lang w:eastAsia="en-US"/>
        </w:rPr>
        <w:t>выполнения работ</w:t>
      </w:r>
      <w:r w:rsidRPr="008F7B4F">
        <w:rPr>
          <w:rFonts w:eastAsia="Calibri"/>
          <w:sz w:val="28"/>
          <w:szCs w:val="28"/>
          <w:lang w:eastAsia="en-US"/>
        </w:rPr>
        <w:t xml:space="preserve">. О </w:t>
      </w:r>
      <w:proofErr w:type="gramStart"/>
      <w:r w:rsidRPr="008F7B4F">
        <w:rPr>
          <w:rFonts w:eastAsia="Calibri"/>
          <w:sz w:val="28"/>
          <w:szCs w:val="28"/>
          <w:lang w:eastAsia="en-US"/>
        </w:rPr>
        <w:t>назначении</w:t>
      </w:r>
      <w:proofErr w:type="gramEnd"/>
      <w:r w:rsidRPr="008F7B4F">
        <w:rPr>
          <w:rFonts w:eastAsia="Calibri"/>
          <w:sz w:val="28"/>
          <w:szCs w:val="28"/>
          <w:lang w:eastAsia="en-US"/>
        </w:rPr>
        <w:t xml:space="preserve"> представителя Заказчик информирует Исполнителя в течение 2 (двух) рабочих дней с момента подписания Контракта.</w:t>
      </w:r>
    </w:p>
    <w:p w:rsidR="006E1BBF" w:rsidRPr="008F7B4F" w:rsidRDefault="006E1BBF" w:rsidP="006E1BBF">
      <w:pPr>
        <w:ind w:firstLine="567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>Работы выполняются</w:t>
      </w:r>
      <w:r w:rsidRPr="008F7B4F">
        <w:rPr>
          <w:rFonts w:eastAsia="Calibri"/>
          <w:sz w:val="28"/>
          <w:szCs w:val="28"/>
          <w:lang w:eastAsia="en-US"/>
        </w:rPr>
        <w:t xml:space="preserve"> квалифицированными специалистами, с использованием собственного оборудования и собственных (приобретённых) запасных частей и расходных материалов, без привлечения сторонних организаций. Оказание всех видов </w:t>
      </w:r>
      <w:r>
        <w:rPr>
          <w:rFonts w:eastAsia="Calibri"/>
          <w:sz w:val="28"/>
          <w:szCs w:val="28"/>
          <w:lang w:eastAsia="en-US"/>
        </w:rPr>
        <w:t>работ</w:t>
      </w:r>
      <w:r w:rsidRPr="008F7B4F">
        <w:rPr>
          <w:rFonts w:eastAsia="Calibri"/>
          <w:sz w:val="28"/>
          <w:szCs w:val="28"/>
          <w:lang w:eastAsia="en-US"/>
        </w:rPr>
        <w:t xml:space="preserve"> осуществляется в соответствии с техническими условиями, установленными для соответствующих марок автомобилей.</w:t>
      </w:r>
    </w:p>
    <w:p w:rsidR="006E1BBF" w:rsidRPr="008F7B4F" w:rsidRDefault="006E1BBF" w:rsidP="006E1BBF">
      <w:pPr>
        <w:ind w:firstLine="567"/>
        <w:jc w:val="both"/>
        <w:rPr>
          <w:sz w:val="28"/>
          <w:szCs w:val="28"/>
          <w:lang w:eastAsia="ru-RU"/>
        </w:rPr>
      </w:pPr>
      <w:r w:rsidRPr="008F7B4F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8F7B4F">
        <w:rPr>
          <w:rFonts w:eastAsia="Calibri"/>
          <w:sz w:val="28"/>
          <w:szCs w:val="28"/>
          <w:lang w:eastAsia="en-US"/>
        </w:rPr>
        <w:t>случае</w:t>
      </w:r>
      <w:proofErr w:type="gramEnd"/>
      <w:r w:rsidRPr="008F7B4F">
        <w:rPr>
          <w:rFonts w:eastAsia="Calibri"/>
          <w:sz w:val="28"/>
          <w:szCs w:val="28"/>
          <w:lang w:eastAsia="en-US"/>
        </w:rPr>
        <w:t xml:space="preserve"> необходимости, по заявке Заказчика, Исполнитель оформляет дефектную ведомость о выявленных неисправностях или о невозможности дальнейшего использования оборудования, установленного на автомобиле.</w:t>
      </w:r>
    </w:p>
    <w:p w:rsidR="006E1BBF" w:rsidRPr="008F7B4F" w:rsidRDefault="006E1BBF" w:rsidP="006E1BBF">
      <w:pPr>
        <w:ind w:firstLine="567"/>
        <w:jc w:val="both"/>
        <w:rPr>
          <w:sz w:val="28"/>
          <w:szCs w:val="28"/>
          <w:lang w:eastAsia="ru-RU"/>
        </w:rPr>
      </w:pPr>
      <w:r w:rsidRPr="008F7B4F">
        <w:rPr>
          <w:rFonts w:eastAsia="Calibri"/>
          <w:sz w:val="28"/>
          <w:szCs w:val="28"/>
          <w:lang w:eastAsia="en-US"/>
        </w:rPr>
        <w:t xml:space="preserve">Запасные части, непригодные для дальнейшего использования и не подлежащие возврату Заказчику, а также отработанные масла, жидкости, фильтра, АКБ, автошины и др. не </w:t>
      </w:r>
      <w:proofErr w:type="gramStart"/>
      <w:r w:rsidRPr="008F7B4F">
        <w:rPr>
          <w:rFonts w:eastAsia="Calibri"/>
          <w:sz w:val="28"/>
          <w:szCs w:val="28"/>
          <w:lang w:eastAsia="en-US"/>
        </w:rPr>
        <w:t>затребованное</w:t>
      </w:r>
      <w:proofErr w:type="gramEnd"/>
      <w:r w:rsidRPr="008F7B4F">
        <w:rPr>
          <w:rFonts w:eastAsia="Calibri"/>
          <w:sz w:val="28"/>
          <w:szCs w:val="28"/>
          <w:lang w:eastAsia="en-US"/>
        </w:rPr>
        <w:t xml:space="preserve"> Заказчиком, утилизировать в установленном порядке и за свой счет.</w:t>
      </w:r>
    </w:p>
    <w:p w:rsidR="006E1BBF" w:rsidRPr="008F7B4F" w:rsidRDefault="006E1BBF" w:rsidP="006E1BBF">
      <w:pPr>
        <w:ind w:firstLine="567"/>
        <w:jc w:val="both"/>
        <w:rPr>
          <w:sz w:val="28"/>
          <w:szCs w:val="28"/>
          <w:lang w:eastAsia="ru-RU"/>
        </w:rPr>
      </w:pPr>
      <w:r w:rsidRPr="008F7B4F">
        <w:rPr>
          <w:rFonts w:eastAsia="Calibri"/>
          <w:sz w:val="28"/>
          <w:szCs w:val="28"/>
          <w:lang w:eastAsia="en-US"/>
        </w:rPr>
        <w:t xml:space="preserve">Исполнитель предоставляет возможность присутствия представителя Заказчика при </w:t>
      </w:r>
      <w:r w:rsidRPr="00FB6E49">
        <w:rPr>
          <w:rFonts w:eastAsia="Calibri"/>
          <w:sz w:val="28"/>
          <w:szCs w:val="28"/>
          <w:lang w:eastAsia="en-US"/>
        </w:rPr>
        <w:t>выполнени</w:t>
      </w:r>
      <w:r>
        <w:rPr>
          <w:rFonts w:eastAsia="Calibri"/>
          <w:sz w:val="28"/>
          <w:szCs w:val="28"/>
          <w:lang w:eastAsia="en-US"/>
        </w:rPr>
        <w:t>и</w:t>
      </w:r>
      <w:r w:rsidRPr="00FB6E49">
        <w:rPr>
          <w:rFonts w:eastAsia="Calibri"/>
          <w:sz w:val="28"/>
          <w:szCs w:val="28"/>
          <w:lang w:eastAsia="en-US"/>
        </w:rPr>
        <w:t xml:space="preserve"> работ</w:t>
      </w:r>
      <w:r w:rsidRPr="008F7B4F">
        <w:rPr>
          <w:rFonts w:eastAsia="Calibri"/>
          <w:sz w:val="28"/>
          <w:szCs w:val="28"/>
          <w:lang w:eastAsia="en-US"/>
        </w:rPr>
        <w:t>.</w:t>
      </w:r>
    </w:p>
    <w:p w:rsidR="006E1BBF" w:rsidRPr="008F7B4F" w:rsidRDefault="006E1BBF" w:rsidP="006E1BB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7B4F">
        <w:rPr>
          <w:rFonts w:eastAsia="Calibri"/>
          <w:sz w:val="28"/>
          <w:szCs w:val="28"/>
          <w:lang w:eastAsia="en-US"/>
        </w:rPr>
        <w:t>Исполнитель обеспечивает ответственное хранение автомобилей Заказчика на огороженной, охраняемой стоянке для автомобилей, до их передачи Заказчику</w:t>
      </w:r>
      <w:r w:rsidRPr="008F7B4F">
        <w:rPr>
          <w:sz w:val="28"/>
          <w:szCs w:val="28"/>
          <w:lang w:eastAsia="ru-RU"/>
        </w:rPr>
        <w:t>.</w:t>
      </w:r>
    </w:p>
    <w:p w:rsidR="006E1BBF" w:rsidRPr="008F7B4F" w:rsidRDefault="006E1BBF" w:rsidP="006E1BBF">
      <w:pPr>
        <w:ind w:firstLine="567"/>
        <w:jc w:val="both"/>
        <w:rPr>
          <w:sz w:val="28"/>
          <w:szCs w:val="28"/>
          <w:lang w:eastAsia="ru-RU"/>
        </w:rPr>
      </w:pPr>
      <w:r w:rsidRPr="008F7B4F">
        <w:rPr>
          <w:rFonts w:eastAsia="Calibri"/>
          <w:sz w:val="28"/>
          <w:szCs w:val="28"/>
          <w:lang w:eastAsia="en-US"/>
        </w:rPr>
        <w:t xml:space="preserve">При </w:t>
      </w:r>
      <w:r w:rsidRPr="00FB6E49">
        <w:rPr>
          <w:rFonts w:eastAsia="Calibri"/>
          <w:sz w:val="28"/>
          <w:szCs w:val="28"/>
          <w:lang w:eastAsia="en-US"/>
        </w:rPr>
        <w:t>выполнении работ</w:t>
      </w:r>
      <w:r w:rsidRPr="008F7B4F">
        <w:rPr>
          <w:rFonts w:eastAsia="Calibri"/>
          <w:sz w:val="28"/>
          <w:szCs w:val="28"/>
          <w:lang w:eastAsia="en-US"/>
        </w:rPr>
        <w:t>, Исполнитель обеспечивает выполнение необходимых мероприятий по охране труда, техники безопасности, пожарной безопасности и соблюдение санитарно-гигиенического режима, в соответствии с требованиями действующего законодательства Российской Федерации.</w:t>
      </w:r>
    </w:p>
    <w:p w:rsidR="006E1BBF" w:rsidRPr="008F7B4F" w:rsidRDefault="006E1BBF" w:rsidP="006E1BB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7B4F">
        <w:rPr>
          <w:rFonts w:eastAsia="Calibri"/>
          <w:sz w:val="28"/>
          <w:szCs w:val="28"/>
          <w:lang w:eastAsia="en-US"/>
        </w:rPr>
        <w:t>Автотранспортные средства, прошедшие техническое обслуживание и (или) текущий ремонт, должны отвечать требованиям, регламентирующим техническое состояние и оборудование автомобилей, участвующих в дорожном движении, в части относящейся к обеспечению безопасности дорожного движения.</w:t>
      </w:r>
    </w:p>
    <w:p w:rsidR="006E1BBF" w:rsidRPr="008F7B4F" w:rsidRDefault="006E1BBF" w:rsidP="006E1BB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E1BBF" w:rsidRPr="008F7B4F" w:rsidRDefault="006E1BBF" w:rsidP="006E1BBF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 w:rsidRPr="008F7B4F">
        <w:rPr>
          <w:rFonts w:eastAsia="Calibri"/>
          <w:sz w:val="28"/>
          <w:szCs w:val="28"/>
          <w:u w:val="single"/>
          <w:lang w:eastAsia="en-US"/>
        </w:rPr>
        <w:t xml:space="preserve">Перечень оказываемых </w:t>
      </w:r>
      <w:r>
        <w:rPr>
          <w:rFonts w:eastAsia="Calibri"/>
          <w:sz w:val="28"/>
          <w:szCs w:val="28"/>
          <w:u w:val="single"/>
          <w:lang w:eastAsia="en-US"/>
        </w:rPr>
        <w:t>работ</w:t>
      </w:r>
      <w:r w:rsidRPr="008F7B4F">
        <w:rPr>
          <w:rFonts w:eastAsia="Calibri"/>
          <w:sz w:val="28"/>
          <w:szCs w:val="28"/>
          <w:u w:val="single"/>
          <w:lang w:eastAsia="en-US"/>
        </w:rPr>
        <w:t xml:space="preserve"> указан в Таблице № 1</w:t>
      </w:r>
    </w:p>
    <w:p w:rsidR="006E1BBF" w:rsidRPr="008F7B4F" w:rsidRDefault="006E1BBF" w:rsidP="006E1BB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E1BBF" w:rsidRPr="008F7B4F" w:rsidRDefault="006E1BBF" w:rsidP="006E1BB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F7B4F">
        <w:rPr>
          <w:b/>
          <w:bCs/>
          <w:sz w:val="28"/>
          <w:szCs w:val="28"/>
          <w:lang w:eastAsia="ru-RU"/>
        </w:rPr>
        <w:lastRenderedPageBreak/>
        <w:t xml:space="preserve">Таблица 1. Перечень </w:t>
      </w:r>
      <w:r>
        <w:rPr>
          <w:b/>
          <w:bCs/>
          <w:sz w:val="28"/>
          <w:szCs w:val="28"/>
          <w:lang w:eastAsia="ru-RU"/>
        </w:rPr>
        <w:t>работ</w:t>
      </w:r>
      <w:r w:rsidRPr="008F7B4F">
        <w:rPr>
          <w:b/>
          <w:bCs/>
          <w:sz w:val="28"/>
          <w:szCs w:val="28"/>
          <w:lang w:eastAsia="ru-RU"/>
        </w:rPr>
        <w:t xml:space="preserve"> по текущему ремонту транспортного средства  </w:t>
      </w:r>
      <w:r w:rsidRPr="008F7B4F">
        <w:rPr>
          <w:b/>
          <w:bCs/>
          <w:color w:val="000000"/>
          <w:sz w:val="28"/>
          <w:szCs w:val="28"/>
          <w:lang w:eastAsia="ru-RU"/>
        </w:rPr>
        <w:t xml:space="preserve">CHEVROLET </w:t>
      </w:r>
      <w:r>
        <w:rPr>
          <w:b/>
          <w:bCs/>
          <w:color w:val="000000"/>
          <w:sz w:val="28"/>
          <w:szCs w:val="28"/>
          <w:lang w:val="en-US" w:eastAsia="ru-RU"/>
        </w:rPr>
        <w:t>Captiva</w:t>
      </w:r>
      <w:r w:rsidRPr="00C955B2">
        <w:rPr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b/>
          <w:bCs/>
          <w:color w:val="000000"/>
          <w:sz w:val="28"/>
          <w:szCs w:val="28"/>
          <w:lang w:val="en-US" w:eastAsia="ru-RU"/>
        </w:rPr>
        <w:t>KLAC</w:t>
      </w:r>
      <w:r w:rsidRPr="00C955B2">
        <w:rPr>
          <w:b/>
          <w:bCs/>
          <w:color w:val="000000"/>
          <w:sz w:val="28"/>
          <w:szCs w:val="28"/>
          <w:lang w:eastAsia="ru-RU"/>
        </w:rPr>
        <w:t xml:space="preserve">) </w:t>
      </w:r>
      <w:r>
        <w:rPr>
          <w:b/>
          <w:bCs/>
          <w:color w:val="000000"/>
          <w:sz w:val="28"/>
          <w:szCs w:val="28"/>
          <w:lang w:eastAsia="ru-RU"/>
        </w:rPr>
        <w:t>С-100</w:t>
      </w:r>
      <w:r w:rsidRPr="008F7B4F">
        <w:rPr>
          <w:rFonts w:eastAsia="Calibri"/>
          <w:b/>
          <w:bCs/>
          <w:sz w:val="28"/>
          <w:szCs w:val="28"/>
          <w:lang w:eastAsia="en-US"/>
        </w:rPr>
        <w:t>, 20</w:t>
      </w:r>
      <w:r>
        <w:rPr>
          <w:rFonts w:eastAsia="Calibri"/>
          <w:b/>
          <w:bCs/>
          <w:sz w:val="28"/>
          <w:szCs w:val="28"/>
          <w:lang w:eastAsia="en-US"/>
        </w:rPr>
        <w:t>07</w:t>
      </w:r>
      <w:r w:rsidRPr="008F7B4F">
        <w:rPr>
          <w:rFonts w:eastAsia="Calibri"/>
          <w:b/>
          <w:bCs/>
          <w:sz w:val="28"/>
          <w:szCs w:val="28"/>
          <w:lang w:eastAsia="en-US"/>
        </w:rPr>
        <w:t xml:space="preserve"> года выпуска, ДВС </w:t>
      </w:r>
      <w:r>
        <w:rPr>
          <w:rFonts w:eastAsia="Calibri"/>
          <w:b/>
          <w:bCs/>
          <w:sz w:val="28"/>
          <w:szCs w:val="28"/>
          <w:lang w:eastAsia="en-US"/>
        </w:rPr>
        <w:t>10НМ</w:t>
      </w:r>
      <w:r w:rsidRPr="008F7B4F">
        <w:rPr>
          <w:rFonts w:eastAsia="Calibri"/>
          <w:b/>
          <w:bCs/>
          <w:sz w:val="28"/>
          <w:szCs w:val="28"/>
          <w:lang w:eastAsia="en-US"/>
        </w:rPr>
        <w:t>, VIN:</w:t>
      </w:r>
      <w:proofErr w:type="gramStart"/>
      <w:r>
        <w:rPr>
          <w:rFonts w:eastAsia="Calibri"/>
          <w:b/>
          <w:bCs/>
          <w:sz w:val="28"/>
          <w:szCs w:val="28"/>
          <w:lang w:val="en-US" w:eastAsia="en-US"/>
        </w:rPr>
        <w:t>KL</w:t>
      </w:r>
      <w:r w:rsidRPr="00C955B2">
        <w:rPr>
          <w:rFonts w:eastAsia="Calibri"/>
          <w:b/>
          <w:bCs/>
          <w:sz w:val="28"/>
          <w:szCs w:val="28"/>
          <w:lang w:eastAsia="en-US"/>
        </w:rPr>
        <w:t>1</w:t>
      </w:r>
      <w:r>
        <w:rPr>
          <w:rFonts w:eastAsia="Calibri"/>
          <w:b/>
          <w:bCs/>
          <w:sz w:val="28"/>
          <w:szCs w:val="28"/>
          <w:lang w:val="en-US" w:eastAsia="en-US"/>
        </w:rPr>
        <w:t>CD</w:t>
      </w:r>
      <w:r w:rsidRPr="00C955B2">
        <w:rPr>
          <w:rFonts w:eastAsia="Calibri"/>
          <w:b/>
          <w:bCs/>
          <w:sz w:val="28"/>
          <w:szCs w:val="28"/>
          <w:lang w:eastAsia="en-US"/>
        </w:rPr>
        <w:t>26</w:t>
      </w:r>
      <w:r>
        <w:rPr>
          <w:rFonts w:eastAsia="Calibri"/>
          <w:b/>
          <w:bCs/>
          <w:sz w:val="28"/>
          <w:szCs w:val="28"/>
          <w:lang w:val="en-US" w:eastAsia="en-US"/>
        </w:rPr>
        <w:t>GJ</w:t>
      </w:r>
      <w:r w:rsidRPr="00C955B2">
        <w:rPr>
          <w:rFonts w:eastAsia="Calibri"/>
          <w:b/>
          <w:bCs/>
          <w:sz w:val="28"/>
          <w:szCs w:val="28"/>
          <w:lang w:eastAsia="en-US"/>
        </w:rPr>
        <w:t>7</w:t>
      </w:r>
      <w:r>
        <w:rPr>
          <w:rFonts w:eastAsia="Calibri"/>
          <w:b/>
          <w:bCs/>
          <w:sz w:val="28"/>
          <w:szCs w:val="28"/>
          <w:lang w:val="en-US" w:eastAsia="en-US"/>
        </w:rPr>
        <w:t>B</w:t>
      </w:r>
      <w:r w:rsidRPr="00C955B2">
        <w:rPr>
          <w:rFonts w:eastAsia="Calibri"/>
          <w:b/>
          <w:bCs/>
          <w:sz w:val="28"/>
          <w:szCs w:val="28"/>
          <w:lang w:eastAsia="en-US"/>
        </w:rPr>
        <w:t>094385</w:t>
      </w:r>
      <w:r w:rsidRPr="008F7B4F">
        <w:rPr>
          <w:rFonts w:eastAsia="Calibri"/>
          <w:b/>
          <w:bCs/>
          <w:sz w:val="28"/>
          <w:szCs w:val="28"/>
          <w:lang w:eastAsia="en-US"/>
        </w:rPr>
        <w:t>, гос.</w:t>
      </w:r>
      <w:proofErr w:type="gramEnd"/>
      <w:r w:rsidRPr="008F7B4F">
        <w:rPr>
          <w:rFonts w:eastAsia="Calibri"/>
          <w:b/>
          <w:bCs/>
          <w:sz w:val="28"/>
          <w:szCs w:val="28"/>
          <w:lang w:eastAsia="en-US"/>
        </w:rPr>
        <w:t xml:space="preserve"> номер </w:t>
      </w:r>
      <w:r>
        <w:rPr>
          <w:rFonts w:eastAsia="Calibri"/>
          <w:b/>
          <w:bCs/>
          <w:sz w:val="28"/>
          <w:szCs w:val="28"/>
          <w:lang w:eastAsia="en-US"/>
        </w:rPr>
        <w:t>Е010УА10, пробег 170500</w:t>
      </w:r>
      <w:r w:rsidRPr="008F7B4F">
        <w:rPr>
          <w:rFonts w:eastAsia="Calibri"/>
          <w:b/>
          <w:bCs/>
          <w:sz w:val="28"/>
          <w:szCs w:val="28"/>
          <w:lang w:eastAsia="en-US"/>
        </w:rPr>
        <w:t>,</w:t>
      </w:r>
    </w:p>
    <w:p w:rsidR="006E1BBF" w:rsidRPr="008F7B4F" w:rsidRDefault="006E1BBF" w:rsidP="006E1BB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F7B4F">
        <w:rPr>
          <w:b/>
          <w:bCs/>
          <w:sz w:val="28"/>
          <w:szCs w:val="28"/>
          <w:lang w:eastAsia="ru-RU"/>
        </w:rPr>
        <w:t xml:space="preserve"> с учетом запасных частей и материалов Исполнителя</w:t>
      </w:r>
    </w:p>
    <w:tbl>
      <w:tblPr>
        <w:tblW w:w="9844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565"/>
        <w:gridCol w:w="6197"/>
        <w:gridCol w:w="692"/>
        <w:gridCol w:w="720"/>
        <w:gridCol w:w="13"/>
        <w:gridCol w:w="1644"/>
        <w:gridCol w:w="13"/>
      </w:tblGrid>
      <w:tr w:rsidR="006E1BBF" w:rsidRPr="008F7B4F" w:rsidTr="00A42D25">
        <w:trPr>
          <w:gridAfter w:val="1"/>
          <w:wAfter w:w="13" w:type="dxa"/>
          <w:trHeight w:val="23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7B4F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8F7B4F">
              <w:rPr>
                <w:rFonts w:eastAsia="Calibri"/>
                <w:sz w:val="28"/>
                <w:szCs w:val="28"/>
                <w:lang w:eastAsia="en-US"/>
              </w:rPr>
              <w:br/>
            </w:r>
            <w:proofErr w:type="gramStart"/>
            <w:r w:rsidRPr="008F7B4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8F7B4F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7B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работ</w:t>
            </w:r>
            <w:r w:rsidRPr="008F7B4F">
              <w:rPr>
                <w:rFonts w:eastAsia="Calibri"/>
                <w:sz w:val="28"/>
                <w:szCs w:val="28"/>
                <w:lang w:eastAsia="en-US"/>
              </w:rPr>
              <w:t xml:space="preserve"> при проведении текущего ремонта автотранспорта</w:t>
            </w:r>
          </w:p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F7B4F">
              <w:rPr>
                <w:rFonts w:eastAsia="Calibri"/>
                <w:sz w:val="28"/>
                <w:szCs w:val="28"/>
                <w:lang w:eastAsia="en-US"/>
              </w:rPr>
              <w:t xml:space="preserve">(включает в себя стоимость </w:t>
            </w:r>
            <w:r>
              <w:rPr>
                <w:rFonts w:eastAsia="Calibri"/>
                <w:sz w:val="28"/>
                <w:szCs w:val="28"/>
                <w:lang w:eastAsia="en-US"/>
              </w:rPr>
              <w:t>работ</w:t>
            </w:r>
            <w:r w:rsidRPr="008F7B4F">
              <w:rPr>
                <w:rFonts w:eastAsia="Calibri"/>
                <w:sz w:val="28"/>
                <w:szCs w:val="28"/>
                <w:lang w:eastAsia="en-US"/>
              </w:rPr>
              <w:t xml:space="preserve">, все расходы, связанные с </w:t>
            </w:r>
            <w:r>
              <w:rPr>
                <w:rFonts w:eastAsia="Calibri"/>
                <w:sz w:val="28"/>
                <w:szCs w:val="28"/>
                <w:lang w:eastAsia="en-US"/>
              </w:rPr>
              <w:t>выполнением</w:t>
            </w:r>
            <w:r w:rsidRPr="00FB6E49">
              <w:rPr>
                <w:rFonts w:eastAsia="Calibri"/>
                <w:sz w:val="28"/>
                <w:szCs w:val="28"/>
                <w:lang w:eastAsia="en-US"/>
              </w:rPr>
              <w:t xml:space="preserve"> работ </w:t>
            </w:r>
            <w:r w:rsidRPr="008F7B4F">
              <w:rPr>
                <w:rFonts w:eastAsia="Calibri"/>
                <w:sz w:val="28"/>
                <w:szCs w:val="28"/>
                <w:lang w:eastAsia="en-US"/>
              </w:rPr>
              <w:t>по текущему ремонту транспортного средства, в том числе расходы на стоимость работ, механизмов, запасных частей, технических жидкостей, смазочных и других материалов (оригинальных, новых, не восстановленных, не бывших в употреблении) разрешенных и/или рекомендованных к применению предприятием-изготовителем автомобиля и сертифицированных на территории Российской Федерации, а так же налоги и сборы</w:t>
            </w:r>
            <w:proofErr w:type="gramEnd"/>
            <w:r w:rsidRPr="008F7B4F">
              <w:rPr>
                <w:rFonts w:eastAsia="Calibri"/>
                <w:sz w:val="28"/>
                <w:szCs w:val="28"/>
                <w:lang w:eastAsia="en-US"/>
              </w:rPr>
              <w:t>, установленные действующим законодательством Российской Федерации, в том числе НДС, и другие расходы)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7B4F">
              <w:rPr>
                <w:rFonts w:eastAsia="Calibri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7B4F">
              <w:rPr>
                <w:rFonts w:eastAsia="Calibri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F7B4F">
              <w:rPr>
                <w:rFonts w:eastAsia="Calibri"/>
                <w:color w:val="000000"/>
                <w:sz w:val="28"/>
                <w:szCs w:val="28"/>
                <w:lang w:eastAsia="en-US"/>
              </w:rPr>
              <w:t>Стоимость единицы работы, руб.</w:t>
            </w:r>
          </w:p>
        </w:tc>
      </w:tr>
      <w:tr w:rsidR="006E1BBF" w:rsidRPr="008F7B4F" w:rsidTr="00A42D25">
        <w:trPr>
          <w:gridAfter w:val="1"/>
          <w:wAfter w:w="13" w:type="dxa"/>
          <w:trHeight w:val="70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F7B4F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1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napToGrid w:val="0"/>
              <w:spacing w:after="20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955B2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Проведение пл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</w:t>
            </w:r>
            <w:r w:rsidRPr="00C955B2">
              <w:rPr>
                <w:rFonts w:eastAsia="Calibri"/>
                <w:color w:val="000000"/>
                <w:sz w:val="28"/>
                <w:szCs w:val="28"/>
                <w:lang w:eastAsia="en-US"/>
              </w:rPr>
              <w:t>нового технического обслуживания по пробегу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автомобиля (замена моторного масла и его фильтра, замена воздушного фильтра, проверка уровня и плотности охлаждающей жидкости и т.д.)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F7B4F">
              <w:rPr>
                <w:rFonts w:eastAsia="Calibri"/>
                <w:sz w:val="28"/>
                <w:szCs w:val="28"/>
                <w:lang w:eastAsia="en-US"/>
              </w:rPr>
              <w:t>усл</w:t>
            </w:r>
            <w:proofErr w:type="spellEnd"/>
            <w:r w:rsidRPr="008F7B4F">
              <w:rPr>
                <w:rFonts w:eastAsia="Calibri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8F7B4F">
              <w:rPr>
                <w:rFonts w:eastAsia="Calibri"/>
                <w:sz w:val="28"/>
                <w:szCs w:val="28"/>
                <w:lang w:eastAsia="en-US"/>
              </w:rPr>
              <w:t>ед</w:t>
            </w:r>
            <w:proofErr w:type="spellEnd"/>
            <w:r w:rsidRPr="008F7B4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7B4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napToGrid w:val="0"/>
              <w:spacing w:after="20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6E1BBF" w:rsidRPr="008F7B4F" w:rsidTr="00A42D25">
        <w:trPr>
          <w:gridAfter w:val="1"/>
          <w:wAfter w:w="13" w:type="dxa"/>
          <w:trHeight w:val="352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F7B4F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1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napToGrid w:val="0"/>
              <w:spacing w:after="20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955B2">
              <w:rPr>
                <w:rFonts w:eastAsia="Calibri"/>
                <w:sz w:val="28"/>
                <w:szCs w:val="28"/>
                <w:lang w:eastAsia="en-US"/>
              </w:rPr>
              <w:t>Проверка уровня трансмиссионного масла в заднем дифференциале, при необходимости доливка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F7B4F">
              <w:rPr>
                <w:rFonts w:eastAsia="Calibri"/>
                <w:sz w:val="28"/>
                <w:szCs w:val="28"/>
                <w:lang w:eastAsia="en-US"/>
              </w:rPr>
              <w:t>усл</w:t>
            </w:r>
            <w:proofErr w:type="spellEnd"/>
            <w:r w:rsidRPr="008F7B4F">
              <w:rPr>
                <w:rFonts w:eastAsia="Calibri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8F7B4F">
              <w:rPr>
                <w:rFonts w:eastAsia="Calibri"/>
                <w:sz w:val="28"/>
                <w:szCs w:val="28"/>
                <w:lang w:eastAsia="en-US"/>
              </w:rPr>
              <w:t>ед</w:t>
            </w:r>
            <w:proofErr w:type="spellEnd"/>
            <w:r w:rsidRPr="008F7B4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7B4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napToGrid w:val="0"/>
              <w:spacing w:after="20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6E1BBF" w:rsidRPr="008F7B4F" w:rsidTr="00A42D25">
        <w:trPr>
          <w:gridAfter w:val="1"/>
          <w:wAfter w:w="13" w:type="dxa"/>
          <w:trHeight w:val="539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F7B4F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1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napToGrid w:val="0"/>
              <w:spacing w:after="20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955B2">
              <w:rPr>
                <w:rFonts w:eastAsia="Calibri"/>
                <w:sz w:val="28"/>
                <w:szCs w:val="28"/>
                <w:lang w:eastAsia="en-US"/>
              </w:rPr>
              <w:t>Развал-схождение на обе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955B2">
              <w:rPr>
                <w:rFonts w:eastAsia="Calibri"/>
                <w:sz w:val="28"/>
                <w:szCs w:val="28"/>
                <w:lang w:eastAsia="en-US"/>
              </w:rPr>
              <w:t>оси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F7B4F">
              <w:rPr>
                <w:rFonts w:eastAsia="Calibri"/>
                <w:sz w:val="28"/>
                <w:szCs w:val="28"/>
                <w:lang w:eastAsia="en-US"/>
              </w:rPr>
              <w:t>усл</w:t>
            </w:r>
            <w:proofErr w:type="spellEnd"/>
            <w:r w:rsidRPr="008F7B4F">
              <w:rPr>
                <w:rFonts w:eastAsia="Calibri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8F7B4F">
              <w:rPr>
                <w:rFonts w:eastAsia="Calibri"/>
                <w:sz w:val="28"/>
                <w:szCs w:val="28"/>
                <w:lang w:eastAsia="en-US"/>
              </w:rPr>
              <w:t>ед</w:t>
            </w:r>
            <w:proofErr w:type="spellEnd"/>
            <w:r w:rsidRPr="008F7B4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7B4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napToGrid w:val="0"/>
              <w:spacing w:after="20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6E1BBF" w:rsidRPr="008F7B4F" w:rsidTr="00A42D25">
        <w:trPr>
          <w:trHeight w:val="539"/>
        </w:trPr>
        <w:tc>
          <w:tcPr>
            <w:tcW w:w="818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pacing w:after="20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7B4F">
              <w:rPr>
                <w:rFonts w:eastAsia="Calibr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6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BF" w:rsidRPr="008F7B4F" w:rsidRDefault="006E1BBF" w:rsidP="00A42D25">
            <w:pPr>
              <w:snapToGrid w:val="0"/>
              <w:spacing w:after="20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E1BBF" w:rsidRPr="008F7B4F" w:rsidRDefault="006E1BBF" w:rsidP="006E1BBF">
      <w:pPr>
        <w:jc w:val="center"/>
        <w:rPr>
          <w:b/>
          <w:sz w:val="28"/>
          <w:szCs w:val="28"/>
        </w:rPr>
      </w:pPr>
    </w:p>
    <w:p w:rsidR="006E1BBF" w:rsidRPr="008F7B4F" w:rsidRDefault="006E1BBF" w:rsidP="006E1BBF">
      <w:pPr>
        <w:jc w:val="center"/>
        <w:rPr>
          <w:b/>
          <w:sz w:val="28"/>
          <w:szCs w:val="28"/>
        </w:rPr>
      </w:pPr>
    </w:p>
    <w:p w:rsidR="006E1BBF" w:rsidRPr="008F7B4F" w:rsidRDefault="006E1BBF" w:rsidP="006E1BBF">
      <w:pPr>
        <w:autoSpaceDE w:val="0"/>
        <w:contextualSpacing/>
        <w:jc w:val="center"/>
        <w:rPr>
          <w:b/>
          <w:snapToGrid w:val="0"/>
          <w:kern w:val="1"/>
          <w:sz w:val="28"/>
          <w:szCs w:val="28"/>
        </w:rPr>
      </w:pPr>
      <w:r w:rsidRPr="008F7B4F">
        <w:rPr>
          <w:b/>
          <w:snapToGrid w:val="0"/>
          <w:kern w:val="1"/>
          <w:sz w:val="28"/>
          <w:szCs w:val="28"/>
        </w:rPr>
        <w:t>Подписи Сторон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36"/>
      </w:tblGrid>
      <w:tr w:rsidR="006E1BBF" w:rsidRPr="008F7B4F" w:rsidTr="00A42D2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BF" w:rsidRPr="008F7B4F" w:rsidRDefault="006E1BBF" w:rsidP="00A42D25">
            <w:pPr>
              <w:autoSpaceDE w:val="0"/>
              <w:contextualSpacing/>
              <w:jc w:val="both"/>
              <w:rPr>
                <w:kern w:val="1"/>
                <w:sz w:val="28"/>
                <w:szCs w:val="28"/>
              </w:rPr>
            </w:pPr>
          </w:p>
          <w:p w:rsidR="006E1BBF" w:rsidRPr="008F7B4F" w:rsidRDefault="006E1BBF" w:rsidP="00A42D25">
            <w:pPr>
              <w:autoSpaceDE w:val="0"/>
              <w:ind w:hanging="30"/>
              <w:contextualSpacing/>
              <w:jc w:val="both"/>
              <w:rPr>
                <w:snapToGrid w:val="0"/>
                <w:kern w:val="1"/>
                <w:sz w:val="28"/>
                <w:szCs w:val="28"/>
                <w:lang w:val="en-US"/>
              </w:rPr>
            </w:pPr>
            <w:r w:rsidRPr="008F7B4F">
              <w:rPr>
                <w:snapToGrid w:val="0"/>
                <w:kern w:val="1"/>
                <w:sz w:val="28"/>
                <w:szCs w:val="28"/>
              </w:rPr>
              <w:t xml:space="preserve">______________________  </w:t>
            </w:r>
            <w:r w:rsidRPr="008F7B4F">
              <w:rPr>
                <w:snapToGrid w:val="0"/>
                <w:kern w:val="1"/>
                <w:sz w:val="28"/>
                <w:szCs w:val="28"/>
                <w:lang w:val="en-US"/>
              </w:rPr>
              <w:t>______________</w:t>
            </w:r>
          </w:p>
          <w:p w:rsidR="006E1BBF" w:rsidRPr="008F7B4F" w:rsidRDefault="006E1BBF" w:rsidP="00A42D25">
            <w:pPr>
              <w:autoSpaceDE w:val="0"/>
              <w:ind w:firstLine="1370"/>
              <w:contextualSpacing/>
              <w:jc w:val="both"/>
              <w:rPr>
                <w:snapToGrid w:val="0"/>
                <w:kern w:val="1"/>
                <w:sz w:val="28"/>
                <w:szCs w:val="28"/>
              </w:rPr>
            </w:pPr>
            <w:r w:rsidRPr="008F7B4F">
              <w:rPr>
                <w:snapToGrid w:val="0"/>
                <w:kern w:val="1"/>
                <w:sz w:val="28"/>
                <w:szCs w:val="28"/>
              </w:rPr>
              <w:t>М.П.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BF" w:rsidRPr="008F7B4F" w:rsidRDefault="006E1BBF" w:rsidP="00A42D25">
            <w:pPr>
              <w:autoSpaceDE w:val="0"/>
              <w:contextualSpacing/>
              <w:jc w:val="both"/>
              <w:rPr>
                <w:snapToGrid w:val="0"/>
                <w:kern w:val="1"/>
                <w:sz w:val="28"/>
                <w:szCs w:val="28"/>
              </w:rPr>
            </w:pPr>
          </w:p>
          <w:p w:rsidR="006E1BBF" w:rsidRPr="008F7B4F" w:rsidRDefault="006E1BBF" w:rsidP="00A42D25">
            <w:pPr>
              <w:autoSpaceDE w:val="0"/>
              <w:ind w:hanging="30"/>
              <w:contextualSpacing/>
              <w:jc w:val="both"/>
              <w:rPr>
                <w:snapToGrid w:val="0"/>
                <w:kern w:val="1"/>
                <w:sz w:val="28"/>
                <w:szCs w:val="28"/>
              </w:rPr>
            </w:pPr>
            <w:r w:rsidRPr="008F7B4F">
              <w:rPr>
                <w:snapToGrid w:val="0"/>
                <w:kern w:val="1"/>
                <w:sz w:val="28"/>
                <w:szCs w:val="28"/>
              </w:rPr>
              <w:t>__________________  _______________</w:t>
            </w:r>
          </w:p>
          <w:p w:rsidR="006E1BBF" w:rsidRPr="008F7B4F" w:rsidRDefault="006E1BBF" w:rsidP="00A42D25">
            <w:pPr>
              <w:autoSpaceDE w:val="0"/>
              <w:ind w:firstLine="1410"/>
              <w:contextualSpacing/>
              <w:jc w:val="both"/>
              <w:rPr>
                <w:snapToGrid w:val="0"/>
                <w:kern w:val="1"/>
                <w:sz w:val="28"/>
                <w:szCs w:val="28"/>
              </w:rPr>
            </w:pPr>
            <w:r w:rsidRPr="008F7B4F">
              <w:rPr>
                <w:snapToGrid w:val="0"/>
                <w:kern w:val="1"/>
                <w:sz w:val="28"/>
                <w:szCs w:val="28"/>
              </w:rPr>
              <w:t>М.П.</w:t>
            </w:r>
          </w:p>
        </w:tc>
      </w:tr>
    </w:tbl>
    <w:p w:rsidR="006E1BBF" w:rsidRPr="008F7B4F" w:rsidRDefault="006E1BBF" w:rsidP="006E1BBF">
      <w:pPr>
        <w:jc w:val="center"/>
        <w:rPr>
          <w:b/>
          <w:sz w:val="28"/>
          <w:szCs w:val="28"/>
        </w:rPr>
      </w:pPr>
    </w:p>
    <w:p w:rsidR="00C675E5" w:rsidRDefault="00C675E5">
      <w:bookmarkStart w:id="1" w:name="_GoBack"/>
      <w:bookmarkEnd w:id="1"/>
    </w:p>
    <w:sectPr w:rsidR="00C675E5">
      <w:pgSz w:w="11906" w:h="16838"/>
      <w:pgMar w:top="720" w:right="1134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6D00"/>
    <w:multiLevelType w:val="multilevel"/>
    <w:tmpl w:val="EE1439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2263808"/>
    <w:multiLevelType w:val="hybridMultilevel"/>
    <w:tmpl w:val="7C2E64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A2E"/>
    <w:multiLevelType w:val="multilevel"/>
    <w:tmpl w:val="83E8E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93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48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BF"/>
    <w:rsid w:val="006E1BBF"/>
    <w:rsid w:val="00C6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1BBF"/>
    <w:pPr>
      <w:widowControl w:val="0"/>
    </w:pPr>
    <w:rPr>
      <w:sz w:val="24"/>
    </w:rPr>
  </w:style>
  <w:style w:type="character" w:customStyle="1" w:styleId="a4">
    <w:name w:val="Основной текст Знак"/>
    <w:basedOn w:val="a0"/>
    <w:link w:val="a3"/>
    <w:rsid w:val="006E1B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6E1BBF"/>
    <w:pPr>
      <w:widowControl w:val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5"/>
    <w:rsid w:val="006E1B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6E1B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6E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1BBF"/>
    <w:pPr>
      <w:widowControl w:val="0"/>
    </w:pPr>
    <w:rPr>
      <w:sz w:val="24"/>
    </w:rPr>
  </w:style>
  <w:style w:type="character" w:customStyle="1" w:styleId="a4">
    <w:name w:val="Основной текст Знак"/>
    <w:basedOn w:val="a0"/>
    <w:link w:val="a3"/>
    <w:rsid w:val="006E1B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6E1BBF"/>
    <w:pPr>
      <w:widowControl w:val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5"/>
    <w:rsid w:val="006E1B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6E1B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6E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2253</Words>
  <Characters>12846</Characters>
  <Application>Microsoft Office Word</Application>
  <DocSecurity>0</DocSecurity>
  <Lines>107</Lines>
  <Paragraphs>30</Paragraphs>
  <ScaleCrop>false</ScaleCrop>
  <Company/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Ходаковская</dc:creator>
  <cp:lastModifiedBy>Ирина Ходаковская</cp:lastModifiedBy>
  <cp:revision>1</cp:revision>
  <dcterms:created xsi:type="dcterms:W3CDTF">2026-06-03T13:25:00Z</dcterms:created>
  <dcterms:modified xsi:type="dcterms:W3CDTF">2026-06-03T13:25:00Z</dcterms:modified>
</cp:coreProperties>
</file>