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70" w:type="dxa"/>
        <w:tblLook w:val="04A0"/>
      </w:tblPr>
      <w:tblGrid>
        <w:gridCol w:w="4500"/>
      </w:tblGrid>
      <w:tr w:rsidR="008B4D42" w:rsidRPr="00857AB2" w:rsidTr="00BF3409">
        <w:tc>
          <w:tcPr>
            <w:tcW w:w="4500" w:type="dxa"/>
          </w:tcPr>
          <w:p w:rsidR="0001167F" w:rsidRPr="0009240B" w:rsidRDefault="0001167F" w:rsidP="00011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0B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</w:p>
          <w:p w:rsidR="008B4D42" w:rsidRPr="00857AB2" w:rsidRDefault="0001167F" w:rsidP="0051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электронной версии контракта № </w:t>
            </w:r>
            <w:r w:rsidR="00511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B4D42" w:rsidRPr="00857AB2" w:rsidRDefault="008B4D42" w:rsidP="008B4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4B59" w:rsidRDefault="003E4B59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55779" w:rsidRDefault="00B55779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D4E" w:rsidRDefault="00974D4E" w:rsidP="00762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413"/>
        <w:gridCol w:w="1134"/>
        <w:gridCol w:w="1276"/>
        <w:gridCol w:w="1418"/>
        <w:gridCol w:w="1417"/>
      </w:tblGrid>
      <w:tr w:rsidR="00974D4E" w:rsidTr="00974D4E">
        <w:trPr>
          <w:trHeight w:hRule="exact" w:val="9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№</w:t>
            </w:r>
          </w:p>
          <w:p w:rsidR="00974D4E" w:rsidRPr="00974D4E" w:rsidRDefault="00974D4E" w:rsidP="005054CD">
            <w:pPr>
              <w:pStyle w:val="20"/>
              <w:shd w:val="clear" w:color="auto" w:fill="auto"/>
              <w:spacing w:before="6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74D4E">
              <w:rPr>
                <w:rStyle w:val="211pt"/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74D4E">
              <w:rPr>
                <w:rStyle w:val="211pt"/>
                <w:rFonts w:ascii="Times New Roman" w:hAnsi="Times New Roman" w:cs="Times New Roman"/>
              </w:rPr>
              <w:t>/</w:t>
            </w:r>
            <w:proofErr w:type="spellStart"/>
            <w:r w:rsidRPr="00974D4E">
              <w:rPr>
                <w:rStyle w:val="211pt"/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8555C0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 xml:space="preserve">Наименование </w:t>
            </w:r>
            <w:r w:rsidR="008555C0">
              <w:rPr>
                <w:rStyle w:val="211pt"/>
                <w:rFonts w:ascii="Times New Roman" w:hAnsi="Times New Roman" w:cs="Times New Roman"/>
              </w:rPr>
              <w:t>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88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Цена за единицу, в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60" w:line="220" w:lineRule="exact"/>
              <w:ind w:left="30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Е</w:t>
            </w:r>
            <w:r w:rsidR="00641DB8">
              <w:rPr>
                <w:rStyle w:val="211pt"/>
                <w:rFonts w:ascii="Times New Roman" w:hAnsi="Times New Roman" w:cs="Times New Roman"/>
              </w:rPr>
              <w:t>д.</w:t>
            </w:r>
          </w:p>
          <w:p w:rsidR="00974D4E" w:rsidRPr="00974D4E" w:rsidRDefault="00D75CE3" w:rsidP="005054CD">
            <w:pPr>
              <w:pStyle w:val="20"/>
              <w:shd w:val="clear" w:color="auto" w:fill="auto"/>
              <w:spacing w:before="60" w:after="0" w:line="220" w:lineRule="exact"/>
              <w:ind w:left="30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Style w:val="211pt"/>
                <w:rFonts w:ascii="Times New Roman" w:hAnsi="Times New Roman" w:cs="Times New Roman"/>
              </w:rPr>
              <w:t>и</w:t>
            </w:r>
            <w:r w:rsidR="00974D4E" w:rsidRPr="00974D4E">
              <w:rPr>
                <w:rStyle w:val="211pt"/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Style w:val="211pt"/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93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Стоимость, в руб.</w:t>
            </w:r>
          </w:p>
        </w:tc>
      </w:tr>
      <w:tr w:rsidR="00974D4E" w:rsidTr="008555C0">
        <w:trPr>
          <w:trHeight w:hRule="exact" w:val="2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974D4E" w:rsidP="00F83504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8555C0" w:rsidP="008555C0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555C0">
              <w:rPr>
                <w:rStyle w:val="211pt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Источник бесперебойного питания </w:t>
            </w:r>
            <w:proofErr w:type="spellStart"/>
            <w:r w:rsidRPr="008555C0">
              <w:rPr>
                <w:rStyle w:val="211pt"/>
                <w:rFonts w:ascii="Times New Roman" w:hAnsi="Times New Roman" w:cs="Times New Roman"/>
                <w:color w:val="FF0000"/>
                <w:sz w:val="20"/>
                <w:szCs w:val="20"/>
              </w:rPr>
              <w:t>Ippon</w:t>
            </w:r>
            <w:proofErr w:type="spellEnd"/>
            <w:r w:rsidRPr="008555C0">
              <w:rPr>
                <w:rStyle w:val="211pt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8555C0">
              <w:rPr>
                <w:rStyle w:val="211pt"/>
                <w:rFonts w:ascii="Times New Roman" w:hAnsi="Times New Roman" w:cs="Times New Roman"/>
                <w:color w:val="FF0000"/>
                <w:sz w:val="20"/>
                <w:szCs w:val="20"/>
              </w:rPr>
              <w:t>Innova</w:t>
            </w:r>
            <w:proofErr w:type="spellEnd"/>
            <w:r w:rsidRPr="008555C0">
              <w:rPr>
                <w:rStyle w:val="211pt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TBE 3000</w:t>
            </w:r>
            <w:r w:rsidR="00A14C51">
              <w:rPr>
                <w:rStyle w:val="211pt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, </w:t>
            </w:r>
            <w:r w:rsidR="00A14C51" w:rsidRPr="00A14C51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мощность: 3000 В</w:t>
            </w:r>
            <w:proofErr w:type="gramStart"/>
            <w:r w:rsidR="00A14C51" w:rsidRPr="00A14C51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A14C51" w:rsidRPr="00A14C51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 xml:space="preserve">/ 2700 Вт Розетки с батарейной поддержкой: EURO </w:t>
            </w:r>
            <w:proofErr w:type="spellStart"/>
            <w:r w:rsidR="00A14C51" w:rsidRPr="00A14C51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  <w:r w:rsidR="00A14C51" w:rsidRPr="00A14C51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 xml:space="preserve"> 4 Время работы: при полной нагрузке 3 часа 40 мин, при средней нагрузке 10 часов 5 мин Интерфейсы: EPO, RS-232, USB Виды защиты: от короткого замыкания, Тип </w:t>
            </w:r>
            <w:proofErr w:type="spellStart"/>
            <w:proofErr w:type="gramStart"/>
            <w:r w:rsidR="00A14C51" w:rsidRPr="00A14C51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аккумулятора-необслуживаемый</w:t>
            </w:r>
            <w:proofErr w:type="spellEnd"/>
            <w:proofErr w:type="gramEnd"/>
            <w:r w:rsidR="00A14C51" w:rsidRPr="00A14C51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 xml:space="preserve"> кислотно-свинцовый, Количество аккумуляторов -6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017FA1" w:rsidRDefault="00974D4E" w:rsidP="001F379B">
            <w:pPr>
              <w:pStyle w:val="20"/>
              <w:shd w:val="clear" w:color="auto" w:fill="auto"/>
              <w:spacing w:before="0" w:after="0" w:line="220" w:lineRule="exact"/>
              <w:ind w:left="16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D4E" w:rsidRPr="00DB14BB" w:rsidRDefault="00974D4E" w:rsidP="001F379B">
            <w:pPr>
              <w:pStyle w:val="20"/>
              <w:shd w:val="clear" w:color="auto" w:fill="auto"/>
              <w:spacing w:before="0" w:after="0" w:line="220" w:lineRule="exact"/>
              <w:ind w:left="3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511E2F" w:rsidP="00CC31E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D4E" w:rsidRPr="00DB14BB" w:rsidRDefault="00974D4E" w:rsidP="00CC31E3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94ADA" w:rsidTr="00514C83">
        <w:trPr>
          <w:trHeight w:hRule="exact" w:val="312"/>
        </w:trPr>
        <w:tc>
          <w:tcPr>
            <w:tcW w:w="7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ADA" w:rsidRPr="00DB14BB" w:rsidRDefault="00594ADA" w:rsidP="00594ADA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ADA" w:rsidRPr="00DB14BB" w:rsidRDefault="00594ADA" w:rsidP="00CC31E3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62200" w:rsidRDefault="00762200" w:rsidP="00762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779" w:rsidRPr="00B55779" w:rsidRDefault="00B55779" w:rsidP="0076220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55779" w:rsidRPr="00B55779" w:rsidRDefault="008555C0" w:rsidP="00762200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Поставка товара</w:t>
      </w:r>
      <w:r w:rsidR="00B55779" w:rsidRPr="00B5577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 соответствии со спецификацией (или эквивалент)</w:t>
      </w:r>
    </w:p>
    <w:sectPr w:rsidR="00B55779" w:rsidRPr="00B55779" w:rsidSect="00186FE9">
      <w:headerReference w:type="default" r:id="rId6"/>
      <w:pgSz w:w="11906" w:h="16838"/>
      <w:pgMar w:top="1134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C85" w:rsidRDefault="005E0C85" w:rsidP="00564634">
      <w:pPr>
        <w:spacing w:after="0" w:line="240" w:lineRule="auto"/>
      </w:pPr>
      <w:r>
        <w:separator/>
      </w:r>
    </w:p>
  </w:endnote>
  <w:end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C85" w:rsidRDefault="005E0C85" w:rsidP="00564634">
      <w:pPr>
        <w:spacing w:after="0" w:line="240" w:lineRule="auto"/>
      </w:pPr>
      <w:r>
        <w:separator/>
      </w:r>
    </w:p>
  </w:footnote>
  <w:foot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12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64634" w:rsidRPr="00564634" w:rsidRDefault="00C97A5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46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64634" w:rsidRPr="005646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38D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64634" w:rsidRDefault="005646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4D42"/>
    <w:rsid w:val="0001030B"/>
    <w:rsid w:val="0001167F"/>
    <w:rsid w:val="00017FA1"/>
    <w:rsid w:val="00095052"/>
    <w:rsid w:val="000A6B67"/>
    <w:rsid w:val="000B6D53"/>
    <w:rsid w:val="000B7FAB"/>
    <w:rsid w:val="000C21B7"/>
    <w:rsid w:val="000D7CD8"/>
    <w:rsid w:val="000E0925"/>
    <w:rsid w:val="00105CC3"/>
    <w:rsid w:val="00107B5E"/>
    <w:rsid w:val="00150822"/>
    <w:rsid w:val="00186FE9"/>
    <w:rsid w:val="001A0C9E"/>
    <w:rsid w:val="001D543C"/>
    <w:rsid w:val="001D78AF"/>
    <w:rsid w:val="001F1C40"/>
    <w:rsid w:val="001F379B"/>
    <w:rsid w:val="002138A1"/>
    <w:rsid w:val="00225704"/>
    <w:rsid w:val="00236760"/>
    <w:rsid w:val="00250290"/>
    <w:rsid w:val="00252045"/>
    <w:rsid w:val="00261A3A"/>
    <w:rsid w:val="00266647"/>
    <w:rsid w:val="002B49F6"/>
    <w:rsid w:val="00323BC4"/>
    <w:rsid w:val="003341A9"/>
    <w:rsid w:val="00344202"/>
    <w:rsid w:val="00361653"/>
    <w:rsid w:val="00397995"/>
    <w:rsid w:val="003B07AC"/>
    <w:rsid w:val="003B39F8"/>
    <w:rsid w:val="003C5F6F"/>
    <w:rsid w:val="003C7645"/>
    <w:rsid w:val="003E397B"/>
    <w:rsid w:val="003E4B59"/>
    <w:rsid w:val="003F21C4"/>
    <w:rsid w:val="003F72FB"/>
    <w:rsid w:val="00411C61"/>
    <w:rsid w:val="00444A2D"/>
    <w:rsid w:val="00467E76"/>
    <w:rsid w:val="00474AC3"/>
    <w:rsid w:val="004B2CA2"/>
    <w:rsid w:val="004B505D"/>
    <w:rsid w:val="004C4C32"/>
    <w:rsid w:val="004F068B"/>
    <w:rsid w:val="004F6CD6"/>
    <w:rsid w:val="005054CD"/>
    <w:rsid w:val="00511E2F"/>
    <w:rsid w:val="0051537F"/>
    <w:rsid w:val="00533757"/>
    <w:rsid w:val="00540B04"/>
    <w:rsid w:val="00560FDA"/>
    <w:rsid w:val="0056105C"/>
    <w:rsid w:val="00564634"/>
    <w:rsid w:val="00594ADA"/>
    <w:rsid w:val="005C735D"/>
    <w:rsid w:val="005D4A10"/>
    <w:rsid w:val="005E0C85"/>
    <w:rsid w:val="005E2BEA"/>
    <w:rsid w:val="005E50A7"/>
    <w:rsid w:val="00603922"/>
    <w:rsid w:val="00626EE9"/>
    <w:rsid w:val="00632BF6"/>
    <w:rsid w:val="00640E0F"/>
    <w:rsid w:val="00641DB8"/>
    <w:rsid w:val="00644B14"/>
    <w:rsid w:val="0066430A"/>
    <w:rsid w:val="00676C1D"/>
    <w:rsid w:val="00680CEB"/>
    <w:rsid w:val="00695950"/>
    <w:rsid w:val="006D0FA3"/>
    <w:rsid w:val="0073317A"/>
    <w:rsid w:val="007536BF"/>
    <w:rsid w:val="007614D0"/>
    <w:rsid w:val="00762200"/>
    <w:rsid w:val="00774EE2"/>
    <w:rsid w:val="00796711"/>
    <w:rsid w:val="007B373F"/>
    <w:rsid w:val="007B6F49"/>
    <w:rsid w:val="007C5284"/>
    <w:rsid w:val="00806DBC"/>
    <w:rsid w:val="00812DF1"/>
    <w:rsid w:val="008412CE"/>
    <w:rsid w:val="008555C0"/>
    <w:rsid w:val="00857AB2"/>
    <w:rsid w:val="0086416E"/>
    <w:rsid w:val="0089386B"/>
    <w:rsid w:val="008A6AEF"/>
    <w:rsid w:val="008A767E"/>
    <w:rsid w:val="008B4D42"/>
    <w:rsid w:val="008C68AC"/>
    <w:rsid w:val="008F7A97"/>
    <w:rsid w:val="00927B64"/>
    <w:rsid w:val="0093729E"/>
    <w:rsid w:val="00937C47"/>
    <w:rsid w:val="00955F3C"/>
    <w:rsid w:val="00974D4E"/>
    <w:rsid w:val="00975F6C"/>
    <w:rsid w:val="009A4A44"/>
    <w:rsid w:val="009E6B99"/>
    <w:rsid w:val="00A14C51"/>
    <w:rsid w:val="00A3190E"/>
    <w:rsid w:val="00A35C71"/>
    <w:rsid w:val="00A511EC"/>
    <w:rsid w:val="00A54149"/>
    <w:rsid w:val="00A862AC"/>
    <w:rsid w:val="00AA6B64"/>
    <w:rsid w:val="00AC3946"/>
    <w:rsid w:val="00AC7EAF"/>
    <w:rsid w:val="00AE2E56"/>
    <w:rsid w:val="00B27E10"/>
    <w:rsid w:val="00B47036"/>
    <w:rsid w:val="00B55779"/>
    <w:rsid w:val="00B5768E"/>
    <w:rsid w:val="00B807B1"/>
    <w:rsid w:val="00BA1135"/>
    <w:rsid w:val="00BB1A5E"/>
    <w:rsid w:val="00BB79F5"/>
    <w:rsid w:val="00BD3885"/>
    <w:rsid w:val="00BF423C"/>
    <w:rsid w:val="00C11C5F"/>
    <w:rsid w:val="00C444CD"/>
    <w:rsid w:val="00C627C4"/>
    <w:rsid w:val="00C87A8C"/>
    <w:rsid w:val="00C9660A"/>
    <w:rsid w:val="00C97A58"/>
    <w:rsid w:val="00CC31E3"/>
    <w:rsid w:val="00CF3B51"/>
    <w:rsid w:val="00CF462D"/>
    <w:rsid w:val="00D01A30"/>
    <w:rsid w:val="00D12AB3"/>
    <w:rsid w:val="00D27B35"/>
    <w:rsid w:val="00D36F45"/>
    <w:rsid w:val="00D47638"/>
    <w:rsid w:val="00D75CE3"/>
    <w:rsid w:val="00DB14BB"/>
    <w:rsid w:val="00DB52F6"/>
    <w:rsid w:val="00DB6765"/>
    <w:rsid w:val="00DF5A1F"/>
    <w:rsid w:val="00E0591C"/>
    <w:rsid w:val="00E20EE4"/>
    <w:rsid w:val="00E21B35"/>
    <w:rsid w:val="00E2376C"/>
    <w:rsid w:val="00E238DA"/>
    <w:rsid w:val="00E420BD"/>
    <w:rsid w:val="00E43FCA"/>
    <w:rsid w:val="00E51E3B"/>
    <w:rsid w:val="00E803AB"/>
    <w:rsid w:val="00E860CE"/>
    <w:rsid w:val="00EA4843"/>
    <w:rsid w:val="00EA49AE"/>
    <w:rsid w:val="00EB0F79"/>
    <w:rsid w:val="00EC2781"/>
    <w:rsid w:val="00ED1690"/>
    <w:rsid w:val="00EE697B"/>
    <w:rsid w:val="00F12FAD"/>
    <w:rsid w:val="00F60315"/>
    <w:rsid w:val="00F63878"/>
    <w:rsid w:val="00F70CAE"/>
    <w:rsid w:val="00F721F3"/>
    <w:rsid w:val="00F83504"/>
    <w:rsid w:val="00F91F3C"/>
    <w:rsid w:val="00FB043B"/>
    <w:rsid w:val="00FB4C6E"/>
    <w:rsid w:val="00FB5D2E"/>
    <w:rsid w:val="00FC7B1E"/>
    <w:rsid w:val="00FD12D2"/>
    <w:rsid w:val="00FD3307"/>
    <w:rsid w:val="00FF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02"/>
  </w:style>
  <w:style w:type="paragraph" w:styleId="1">
    <w:name w:val="heading 1"/>
    <w:basedOn w:val="a"/>
    <w:link w:val="10"/>
    <w:uiPriority w:val="9"/>
    <w:qFormat/>
    <w:rsid w:val="000C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634"/>
  </w:style>
  <w:style w:type="paragraph" w:styleId="a5">
    <w:name w:val="footer"/>
    <w:basedOn w:val="a"/>
    <w:link w:val="a6"/>
    <w:uiPriority w:val="99"/>
    <w:semiHidden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634"/>
  </w:style>
  <w:style w:type="paragraph" w:styleId="a7">
    <w:name w:val="Balloon Text"/>
    <w:basedOn w:val="a"/>
    <w:link w:val="a8"/>
    <w:uiPriority w:val="99"/>
    <w:semiHidden/>
    <w:unhideWhenUsed/>
    <w:rsid w:val="00A5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1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21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E20EE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974D4E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974D4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74D4E"/>
    <w:pPr>
      <w:widowControl w:val="0"/>
      <w:shd w:val="clear" w:color="auto" w:fill="FFFFFF"/>
      <w:spacing w:before="300" w:after="120" w:line="528" w:lineRule="exact"/>
      <w:ind w:hanging="1820"/>
    </w:pPr>
    <w:rPr>
      <w:rFonts w:ascii="Calibri" w:eastAsia="Calibri" w:hAnsi="Calibri" w:cs="Calibri"/>
      <w:sz w:val="28"/>
      <w:szCs w:val="28"/>
    </w:rPr>
  </w:style>
  <w:style w:type="character" w:styleId="aa">
    <w:name w:val="Strong"/>
    <w:basedOn w:val="a0"/>
    <w:uiPriority w:val="22"/>
    <w:qFormat/>
    <w:rsid w:val="003C5F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4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623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8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70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9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627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636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253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49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3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630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Виталий</dc:creator>
  <cp:lastModifiedBy>Воронин</cp:lastModifiedBy>
  <cp:revision>19</cp:revision>
  <cp:lastPrinted>2026-05-06T06:14:00Z</cp:lastPrinted>
  <dcterms:created xsi:type="dcterms:W3CDTF">2026-08-12T12:22:00Z</dcterms:created>
  <dcterms:modified xsi:type="dcterms:W3CDTF">2026-08-13T10:52:00Z</dcterms:modified>
</cp:coreProperties>
</file>