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5C455" w14:textId="5665249A" w:rsidR="005A535A" w:rsidRPr="00CD6E6B" w:rsidRDefault="00600757" w:rsidP="005E7024">
      <w:pPr>
        <w:pStyle w:val="11"/>
        <w:ind w:left="426" w:right="17"/>
        <w:jc w:val="center"/>
        <w:rPr>
          <w:b/>
          <w:bCs/>
          <w:sz w:val="22"/>
          <w:szCs w:val="22"/>
        </w:rPr>
      </w:pPr>
      <w:r w:rsidRPr="00CD6E6B">
        <w:rPr>
          <w:b/>
          <w:bCs/>
          <w:sz w:val="22"/>
          <w:szCs w:val="22"/>
        </w:rPr>
        <w:t xml:space="preserve">ПРОЕКТ ГОСУДАРСТВЕННОГО </w:t>
      </w:r>
      <w:r w:rsidR="00F520EB" w:rsidRPr="00CD6E6B">
        <w:rPr>
          <w:b/>
          <w:bCs/>
          <w:sz w:val="22"/>
          <w:szCs w:val="22"/>
        </w:rPr>
        <w:t>КОНТРАКТ</w:t>
      </w:r>
      <w:r w:rsidRPr="00CD6E6B">
        <w:rPr>
          <w:b/>
          <w:bCs/>
          <w:sz w:val="22"/>
          <w:szCs w:val="22"/>
        </w:rPr>
        <w:t>А</w:t>
      </w:r>
      <w:r w:rsidR="00F520EB" w:rsidRPr="00CD6E6B">
        <w:rPr>
          <w:b/>
          <w:bCs/>
          <w:sz w:val="22"/>
          <w:szCs w:val="22"/>
        </w:rPr>
        <w:t xml:space="preserve"> </w:t>
      </w:r>
      <w:r w:rsidR="005A535A" w:rsidRPr="00CD6E6B">
        <w:rPr>
          <w:b/>
          <w:bCs/>
          <w:sz w:val="22"/>
          <w:szCs w:val="22"/>
        </w:rPr>
        <w:t>№ _______________</w:t>
      </w:r>
    </w:p>
    <w:p w14:paraId="354E5E6B" w14:textId="77777777" w:rsidR="005F468D" w:rsidRPr="00CD6E6B" w:rsidRDefault="005F468D" w:rsidP="005E7024">
      <w:pPr>
        <w:pStyle w:val="11"/>
        <w:ind w:left="426" w:right="17"/>
        <w:jc w:val="both"/>
        <w:rPr>
          <w:bCs/>
          <w:sz w:val="22"/>
          <w:szCs w:val="22"/>
        </w:rPr>
      </w:pPr>
    </w:p>
    <w:tbl>
      <w:tblPr>
        <w:tblW w:w="5000" w:type="pct"/>
        <w:tblLayout w:type="fixed"/>
        <w:tblLook w:val="0000" w:firstRow="0" w:lastRow="0" w:firstColumn="0" w:lastColumn="0" w:noHBand="0" w:noVBand="0"/>
      </w:tblPr>
      <w:tblGrid>
        <w:gridCol w:w="4769"/>
        <w:gridCol w:w="4999"/>
      </w:tblGrid>
      <w:tr w:rsidR="005F468D" w:rsidRPr="00CD6E6B" w14:paraId="767D74FC" w14:textId="77777777" w:rsidTr="007E2149">
        <w:tc>
          <w:tcPr>
            <w:tcW w:w="4769" w:type="dxa"/>
          </w:tcPr>
          <w:p w14:paraId="1A8903C4" w14:textId="4EF6CB90" w:rsidR="005F468D" w:rsidRPr="00CD6E6B" w:rsidRDefault="00F520EB" w:rsidP="005E7024">
            <w:pPr>
              <w:pStyle w:val="11"/>
              <w:ind w:right="17"/>
              <w:jc w:val="both"/>
              <w:rPr>
                <w:bCs/>
                <w:sz w:val="22"/>
                <w:szCs w:val="22"/>
              </w:rPr>
            </w:pPr>
            <w:r w:rsidRPr="00CD6E6B">
              <w:rPr>
                <w:bCs/>
                <w:sz w:val="22"/>
                <w:szCs w:val="22"/>
              </w:rPr>
              <w:t xml:space="preserve">г. </w:t>
            </w:r>
            <w:r w:rsidR="00600757" w:rsidRPr="00CD6E6B">
              <w:rPr>
                <w:bCs/>
                <w:sz w:val="22"/>
                <w:szCs w:val="22"/>
              </w:rPr>
              <w:t>Ульяновск</w:t>
            </w:r>
          </w:p>
        </w:tc>
        <w:tc>
          <w:tcPr>
            <w:tcW w:w="4999" w:type="dxa"/>
          </w:tcPr>
          <w:p w14:paraId="3067C00D" w14:textId="2E82B06D" w:rsidR="00600757" w:rsidRPr="00CD6E6B" w:rsidRDefault="00F520EB" w:rsidP="005E7024">
            <w:pPr>
              <w:pStyle w:val="11"/>
              <w:ind w:right="17"/>
              <w:jc w:val="right"/>
              <w:rPr>
                <w:bCs/>
                <w:sz w:val="22"/>
                <w:szCs w:val="22"/>
              </w:rPr>
            </w:pPr>
            <w:r w:rsidRPr="00CD6E6B">
              <w:rPr>
                <w:bCs/>
                <w:sz w:val="22"/>
                <w:szCs w:val="22"/>
              </w:rPr>
              <w:t xml:space="preserve">          «</w:t>
            </w:r>
            <w:r w:rsidR="00600757" w:rsidRPr="00CD6E6B">
              <w:rPr>
                <w:bCs/>
                <w:sz w:val="22"/>
                <w:szCs w:val="22"/>
              </w:rPr>
              <w:t>____</w:t>
            </w:r>
            <w:r w:rsidRPr="00CD6E6B">
              <w:rPr>
                <w:bCs/>
                <w:sz w:val="22"/>
                <w:szCs w:val="22"/>
              </w:rPr>
              <w:t xml:space="preserve">» </w:t>
            </w:r>
            <w:r w:rsidR="00600757" w:rsidRPr="00CD6E6B">
              <w:rPr>
                <w:bCs/>
                <w:sz w:val="22"/>
                <w:szCs w:val="22"/>
              </w:rPr>
              <w:t>__________</w:t>
            </w:r>
            <w:r w:rsidRPr="00CD6E6B">
              <w:rPr>
                <w:bCs/>
                <w:sz w:val="22"/>
                <w:szCs w:val="22"/>
              </w:rPr>
              <w:t xml:space="preserve"> </w:t>
            </w:r>
            <w:r w:rsidR="00E335F3">
              <w:rPr>
                <w:bCs/>
                <w:sz w:val="22"/>
                <w:szCs w:val="22"/>
              </w:rPr>
              <w:t>202</w:t>
            </w:r>
            <w:r w:rsidR="007E2149">
              <w:rPr>
                <w:bCs/>
                <w:sz w:val="22"/>
                <w:szCs w:val="22"/>
              </w:rPr>
              <w:t>6</w:t>
            </w:r>
            <w:r w:rsidR="00BC7519" w:rsidRPr="00CD6E6B">
              <w:rPr>
                <w:bCs/>
                <w:sz w:val="22"/>
                <w:szCs w:val="22"/>
              </w:rPr>
              <w:t xml:space="preserve"> </w:t>
            </w:r>
            <w:r w:rsidRPr="00CD6E6B">
              <w:rPr>
                <w:bCs/>
                <w:sz w:val="22"/>
                <w:szCs w:val="22"/>
              </w:rPr>
              <w:t>г.</w:t>
            </w:r>
          </w:p>
          <w:p w14:paraId="15624854" w14:textId="0CC746B8" w:rsidR="005F468D" w:rsidRPr="00CD6E6B" w:rsidRDefault="005F468D" w:rsidP="005E7024">
            <w:pPr>
              <w:pStyle w:val="11"/>
              <w:ind w:right="17"/>
              <w:jc w:val="right"/>
              <w:rPr>
                <w:bCs/>
                <w:sz w:val="22"/>
                <w:szCs w:val="22"/>
              </w:rPr>
            </w:pPr>
          </w:p>
        </w:tc>
      </w:tr>
    </w:tbl>
    <w:p w14:paraId="45FDE9C6" w14:textId="53C95C44" w:rsidR="005F468D" w:rsidRPr="00CD6E6B" w:rsidRDefault="007E2149" w:rsidP="005E7024">
      <w:pPr>
        <w:widowControl w:val="0"/>
        <w:autoSpaceDE w:val="0"/>
        <w:ind w:right="17" w:firstLine="709"/>
        <w:jc w:val="both"/>
        <w:rPr>
          <w:rFonts w:ascii="Times New Roman" w:hAnsi="Times New Roman" w:cs="Times New Roman"/>
        </w:rPr>
      </w:pPr>
      <w:r w:rsidRPr="00B027CF">
        <w:rPr>
          <w:rFonts w:ascii="Times New Roman" w:hAnsi="Times New Roman" w:cs="Times New Roman"/>
          <w:b/>
          <w:bCs/>
        </w:rPr>
        <w:t>Федеральное казенное учреждение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(далее – ФКУ Центр МТМО МЧС России)</w:t>
      </w:r>
      <w:r w:rsidRPr="00B027CF">
        <w:rPr>
          <w:rFonts w:ascii="Times New Roman" w:hAnsi="Times New Roman" w:cs="Times New Roman"/>
        </w:rPr>
        <w:t xml:space="preserve">, именуемое в дальнейшем </w:t>
      </w:r>
      <w:r w:rsidRPr="00B027CF">
        <w:rPr>
          <w:rFonts w:ascii="Times New Roman" w:hAnsi="Times New Roman" w:cs="Times New Roman"/>
          <w:b/>
          <w:bCs/>
        </w:rPr>
        <w:t>«Заказчик»</w:t>
      </w:r>
      <w:r w:rsidR="00600757" w:rsidRPr="00CD6E6B">
        <w:rPr>
          <w:rFonts w:ascii="Times New Roman" w:hAnsi="Times New Roman" w:cs="Times New Roman"/>
        </w:rPr>
        <w:t xml:space="preserve">, в лице </w:t>
      </w:r>
      <w:r w:rsidRPr="007E2149">
        <w:rPr>
          <w:rFonts w:ascii="Times New Roman" w:hAnsi="Times New Roman" w:cs="Times New Roman"/>
          <w:lang w:val="ru"/>
        </w:rPr>
        <w:t xml:space="preserve">начальника Приволжского филиала федерального казенного учреждения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Доронина Владимира Геннадьевича, действующего на основании Положения и доверенности ФКУ Центр МТМО МЧС России </w:t>
      </w:r>
      <w:r>
        <w:rPr>
          <w:rFonts w:ascii="Times New Roman" w:hAnsi="Times New Roman" w:cs="Times New Roman"/>
          <w:lang w:val="ru"/>
        </w:rPr>
        <w:t xml:space="preserve">                            </w:t>
      </w:r>
      <w:r w:rsidRPr="007E2149">
        <w:rPr>
          <w:rFonts w:ascii="Times New Roman" w:hAnsi="Times New Roman" w:cs="Times New Roman"/>
          <w:lang w:val="ru"/>
        </w:rPr>
        <w:t>от 30.12.2025г. № ДВ-152-60,</w:t>
      </w:r>
      <w:r>
        <w:t xml:space="preserve"> </w:t>
      </w:r>
      <w:r w:rsidR="00600757" w:rsidRPr="00CD6E6B">
        <w:rPr>
          <w:rFonts w:ascii="Times New Roman" w:hAnsi="Times New Roman" w:cs="Times New Roman"/>
        </w:rPr>
        <w:t>с одной стороны</w:t>
      </w:r>
      <w:r w:rsidR="00BC7519" w:rsidRPr="00CD6E6B">
        <w:rPr>
          <w:rFonts w:ascii="Times New Roman" w:hAnsi="Times New Roman" w:cs="Times New Roman"/>
        </w:rPr>
        <w:t>,</w:t>
      </w:r>
      <w:r w:rsidR="00600757" w:rsidRPr="00CD6E6B">
        <w:rPr>
          <w:rFonts w:ascii="Times New Roman" w:hAnsi="Times New Roman" w:cs="Times New Roman"/>
        </w:rPr>
        <w:t xml:space="preserve"> и _______________________, именуем</w:t>
      </w:r>
      <w:r>
        <w:rPr>
          <w:rFonts w:ascii="Times New Roman" w:hAnsi="Times New Roman" w:cs="Times New Roman"/>
        </w:rPr>
        <w:t>ое(-</w:t>
      </w:r>
      <w:proofErr w:type="spellStart"/>
      <w:r w:rsidR="00600757" w:rsidRPr="00CD6E6B">
        <w:rPr>
          <w:rFonts w:ascii="Times New Roman" w:hAnsi="Times New Roman" w:cs="Times New Roman"/>
        </w:rPr>
        <w:t>ый</w:t>
      </w:r>
      <w:proofErr w:type="spellEnd"/>
      <w:r>
        <w:rPr>
          <w:rFonts w:ascii="Times New Roman" w:hAnsi="Times New Roman" w:cs="Times New Roman"/>
        </w:rPr>
        <w:t>)</w:t>
      </w:r>
      <w:r w:rsidR="00600757" w:rsidRPr="00CD6E6B">
        <w:rPr>
          <w:rFonts w:ascii="Times New Roman" w:hAnsi="Times New Roman" w:cs="Times New Roman"/>
        </w:rPr>
        <w:t xml:space="preserve"> в дальнейшем «</w:t>
      </w:r>
      <w:r w:rsidR="00C92D13" w:rsidRPr="00CD6E6B">
        <w:rPr>
          <w:rFonts w:ascii="Times New Roman" w:hAnsi="Times New Roman" w:cs="Times New Roman"/>
        </w:rPr>
        <w:t>Исполнитель</w:t>
      </w:r>
      <w:r w:rsidR="00600757" w:rsidRPr="00CD6E6B">
        <w:rPr>
          <w:rFonts w:ascii="Times New Roman" w:hAnsi="Times New Roman" w:cs="Times New Roman"/>
        </w:rPr>
        <w:t>», в лице ______</w:t>
      </w:r>
      <w:r w:rsidR="00073E8A" w:rsidRPr="00CD6E6B">
        <w:rPr>
          <w:rFonts w:ascii="Times New Roman" w:hAnsi="Times New Roman" w:cs="Times New Roman"/>
        </w:rPr>
        <w:t>_______</w:t>
      </w:r>
      <w:r w:rsidR="00600757" w:rsidRPr="00CD6E6B">
        <w:rPr>
          <w:rFonts w:ascii="Times New Roman" w:hAnsi="Times New Roman" w:cs="Times New Roman"/>
        </w:rPr>
        <w:t>_, действующий(</w:t>
      </w:r>
      <w:proofErr w:type="spellStart"/>
      <w:r w:rsidR="00600757" w:rsidRPr="00CD6E6B">
        <w:rPr>
          <w:rFonts w:ascii="Times New Roman" w:hAnsi="Times New Roman" w:cs="Times New Roman"/>
        </w:rPr>
        <w:t>ая</w:t>
      </w:r>
      <w:proofErr w:type="spellEnd"/>
      <w:r w:rsidR="00600757" w:rsidRPr="00CD6E6B">
        <w:rPr>
          <w:rFonts w:ascii="Times New Roman" w:hAnsi="Times New Roman" w:cs="Times New Roman"/>
        </w:rPr>
        <w:t>) на основании _</w:t>
      </w:r>
      <w:r w:rsidR="00073E8A" w:rsidRPr="00CD6E6B">
        <w:rPr>
          <w:rFonts w:ascii="Times New Roman" w:hAnsi="Times New Roman" w:cs="Times New Roman"/>
        </w:rPr>
        <w:t>________</w:t>
      </w:r>
      <w:r w:rsidR="00600757" w:rsidRPr="00CD6E6B">
        <w:rPr>
          <w:rFonts w:ascii="Times New Roman" w:hAnsi="Times New Roman" w:cs="Times New Roman"/>
        </w:rPr>
        <w:t xml:space="preserve">____, с другой стороны, </w:t>
      </w:r>
      <w:r w:rsidR="00600757" w:rsidRPr="00CD6E6B">
        <w:rPr>
          <w:rFonts w:ascii="Times New Roman" w:hAnsi="Times New Roman" w:cs="Times New Roman"/>
          <w:lang w:val="ru"/>
        </w:rPr>
        <w:t>вместе именуемые Стороны,</w:t>
      </w:r>
      <w:r>
        <w:rPr>
          <w:rFonts w:ascii="Times New Roman" w:hAnsi="Times New Roman" w:cs="Times New Roman"/>
          <w:lang w:val="ru"/>
        </w:rPr>
        <w:t xml:space="preserve"> </w:t>
      </w:r>
      <w:r w:rsidRPr="00CA2043">
        <w:rPr>
          <w:rFonts w:ascii="Times New Roman" w:hAnsi="Times New Roman" w:cs="Times New Roman"/>
        </w:rPr>
        <w:t>на основании п. 4 ч. 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rPr>
        <w:t xml:space="preserve"> </w:t>
      </w:r>
      <w:r w:rsidRPr="000762C5">
        <w:rPr>
          <w:rFonts w:ascii="Times New Roman" w:hAnsi="Times New Roman" w:cs="Times New Roman"/>
        </w:rPr>
        <w:t>(далее – Закон от 05.04.2013 №44-ФЗ)</w:t>
      </w:r>
      <w:r w:rsidR="00600757" w:rsidRPr="00CD6E6B">
        <w:rPr>
          <w:rFonts w:ascii="Times New Roman" w:hAnsi="Times New Roman" w:cs="Times New Roman"/>
        </w:rPr>
        <w:t>, заключили настоящий государственный контракт</w:t>
      </w:r>
      <w:r w:rsidR="009907B3" w:rsidRPr="00CD6E6B">
        <w:rPr>
          <w:rFonts w:ascii="Times New Roman" w:hAnsi="Times New Roman" w:cs="Times New Roman"/>
        </w:rPr>
        <w:t xml:space="preserve"> </w:t>
      </w:r>
      <w:r w:rsidR="00600757" w:rsidRPr="00CD6E6B">
        <w:rPr>
          <w:rFonts w:ascii="Times New Roman" w:hAnsi="Times New Roman" w:cs="Times New Roman"/>
        </w:rPr>
        <w:t>(далее</w:t>
      </w:r>
      <w:r w:rsidR="009907B3" w:rsidRPr="00CD6E6B">
        <w:rPr>
          <w:rFonts w:ascii="Times New Roman" w:hAnsi="Times New Roman" w:cs="Times New Roman"/>
        </w:rPr>
        <w:t xml:space="preserve"> – </w:t>
      </w:r>
      <w:r w:rsidR="00F97198" w:rsidRPr="00CD6E6B">
        <w:rPr>
          <w:rFonts w:ascii="Times New Roman" w:hAnsi="Times New Roman" w:cs="Times New Roman"/>
        </w:rPr>
        <w:t>К</w:t>
      </w:r>
      <w:r w:rsidR="00600757" w:rsidRPr="00CD6E6B">
        <w:rPr>
          <w:rFonts w:ascii="Times New Roman" w:hAnsi="Times New Roman" w:cs="Times New Roman"/>
        </w:rPr>
        <w:t>онтракт) о нижеследующем:</w:t>
      </w:r>
    </w:p>
    <w:p w14:paraId="4479C0FB" w14:textId="77777777" w:rsidR="00073E8A" w:rsidRPr="00CD6E6B" w:rsidRDefault="00073E8A" w:rsidP="005E7024">
      <w:pPr>
        <w:widowControl w:val="0"/>
        <w:autoSpaceDE w:val="0"/>
        <w:ind w:right="17" w:firstLine="709"/>
        <w:jc w:val="both"/>
        <w:rPr>
          <w:rFonts w:ascii="Times New Roman" w:hAnsi="Times New Roman" w:cs="Times New Roman"/>
        </w:rPr>
      </w:pPr>
    </w:p>
    <w:p w14:paraId="07FB2D6B" w14:textId="77777777" w:rsidR="005F468D" w:rsidRPr="00CD6E6B" w:rsidRDefault="00F520EB" w:rsidP="005E7024">
      <w:pPr>
        <w:pStyle w:val="11"/>
        <w:ind w:left="426" w:right="17"/>
        <w:jc w:val="center"/>
        <w:rPr>
          <w:b/>
          <w:bCs/>
          <w:sz w:val="22"/>
          <w:szCs w:val="22"/>
        </w:rPr>
      </w:pPr>
      <w:r w:rsidRPr="00CD6E6B">
        <w:rPr>
          <w:b/>
          <w:bCs/>
          <w:sz w:val="22"/>
          <w:szCs w:val="22"/>
        </w:rPr>
        <w:t>1. ПРЕДМЕТ КОНТРАКТА</w:t>
      </w:r>
    </w:p>
    <w:p w14:paraId="7E6C19D0" w14:textId="7DF3002B" w:rsidR="005F468D" w:rsidRPr="00CD6E6B" w:rsidRDefault="00F520EB" w:rsidP="005E7024">
      <w:pPr>
        <w:pStyle w:val="11"/>
        <w:ind w:right="17" w:firstLine="709"/>
        <w:jc w:val="both"/>
        <w:rPr>
          <w:bCs/>
          <w:sz w:val="22"/>
          <w:szCs w:val="22"/>
        </w:rPr>
      </w:pPr>
      <w:r w:rsidRPr="00CD6E6B">
        <w:rPr>
          <w:bCs/>
          <w:sz w:val="22"/>
          <w:szCs w:val="22"/>
        </w:rPr>
        <w:t xml:space="preserve">1.1. </w:t>
      </w:r>
      <w:r w:rsidR="00C92D13" w:rsidRPr="00CD6E6B">
        <w:rPr>
          <w:bCs/>
          <w:sz w:val="22"/>
          <w:szCs w:val="22"/>
        </w:rPr>
        <w:t xml:space="preserve">Исполнитель </w:t>
      </w:r>
      <w:r w:rsidRPr="00CD6E6B">
        <w:rPr>
          <w:bCs/>
          <w:sz w:val="22"/>
          <w:szCs w:val="22"/>
        </w:rPr>
        <w:t xml:space="preserve">обязуется </w:t>
      </w:r>
      <w:r w:rsidR="00C92D13" w:rsidRPr="00CD6E6B">
        <w:rPr>
          <w:bCs/>
          <w:sz w:val="22"/>
          <w:szCs w:val="22"/>
        </w:rPr>
        <w:t xml:space="preserve">оказать услуги по </w:t>
      </w:r>
      <w:r w:rsidR="00706104" w:rsidRPr="00706104">
        <w:rPr>
          <w:sz w:val="22"/>
          <w:szCs w:val="22"/>
        </w:rPr>
        <w:t>гидравлическим испытаниям тепловых сетей в однотрубном исполнении</w:t>
      </w:r>
      <w:r w:rsidR="00706104" w:rsidRPr="00CD6E6B">
        <w:rPr>
          <w:bCs/>
          <w:sz w:val="22"/>
          <w:szCs w:val="22"/>
        </w:rPr>
        <w:t xml:space="preserve"> </w:t>
      </w:r>
      <w:r w:rsidRPr="00CD6E6B">
        <w:rPr>
          <w:bCs/>
          <w:sz w:val="22"/>
          <w:szCs w:val="22"/>
        </w:rPr>
        <w:t xml:space="preserve">в соответствии с условиями Контракта, Спецификации (приложение № 1 к Контракту) и Технического задания (приложение № 2 к Контракту), являющимися неотъемлемой частью Контракта (далее – </w:t>
      </w:r>
      <w:r w:rsidR="00F7179E" w:rsidRPr="00CD6E6B">
        <w:rPr>
          <w:bCs/>
          <w:sz w:val="22"/>
          <w:szCs w:val="22"/>
        </w:rPr>
        <w:t>услуги</w:t>
      </w:r>
      <w:r w:rsidRPr="00CD6E6B">
        <w:rPr>
          <w:bCs/>
          <w:sz w:val="22"/>
          <w:szCs w:val="22"/>
        </w:rPr>
        <w:t xml:space="preserve">), а Заказчик обязуется принять и оплатить </w:t>
      </w:r>
      <w:r w:rsidR="008B56FD" w:rsidRPr="00CD6E6B">
        <w:rPr>
          <w:bCs/>
          <w:sz w:val="22"/>
          <w:szCs w:val="22"/>
        </w:rPr>
        <w:t>оказанные услуги</w:t>
      </w:r>
      <w:r w:rsidR="00F97198" w:rsidRPr="00CD6E6B">
        <w:rPr>
          <w:bCs/>
          <w:sz w:val="22"/>
          <w:szCs w:val="22"/>
        </w:rPr>
        <w:t xml:space="preserve"> </w:t>
      </w:r>
      <w:r w:rsidRPr="00CD6E6B">
        <w:rPr>
          <w:bCs/>
          <w:sz w:val="22"/>
          <w:szCs w:val="22"/>
        </w:rPr>
        <w:t xml:space="preserve">(результат </w:t>
      </w:r>
      <w:r w:rsidR="008B56FD" w:rsidRPr="00CD6E6B">
        <w:rPr>
          <w:bCs/>
          <w:sz w:val="22"/>
          <w:szCs w:val="22"/>
        </w:rPr>
        <w:t>оказанных услуг</w:t>
      </w:r>
      <w:r w:rsidRPr="00CD6E6B">
        <w:rPr>
          <w:bCs/>
          <w:sz w:val="22"/>
          <w:szCs w:val="22"/>
        </w:rPr>
        <w:t>) в порядке и на условиях, предусмотренных Контрактом.</w:t>
      </w:r>
    </w:p>
    <w:p w14:paraId="14273EF8" w14:textId="268BACA1" w:rsidR="005F468D" w:rsidRPr="00CD6E6B" w:rsidRDefault="00F520EB" w:rsidP="005E7024">
      <w:pPr>
        <w:pStyle w:val="11"/>
        <w:ind w:right="17" w:firstLine="709"/>
        <w:jc w:val="both"/>
        <w:rPr>
          <w:bCs/>
          <w:sz w:val="22"/>
          <w:szCs w:val="22"/>
        </w:rPr>
      </w:pPr>
      <w:r w:rsidRPr="00CD6E6B">
        <w:rPr>
          <w:bCs/>
          <w:sz w:val="22"/>
          <w:szCs w:val="22"/>
        </w:rPr>
        <w:t>1.2. Перечень, объем</w:t>
      </w:r>
      <w:r w:rsidRPr="00CD6E6B">
        <w:rPr>
          <w:rStyle w:val="aa"/>
          <w:bCs/>
          <w:sz w:val="22"/>
          <w:szCs w:val="22"/>
        </w:rPr>
        <w:footnoteReference w:id="1"/>
      </w:r>
      <w:r w:rsidRPr="00CD6E6B">
        <w:rPr>
          <w:bCs/>
          <w:sz w:val="22"/>
          <w:szCs w:val="22"/>
        </w:rPr>
        <w:t>, характеристика (описание), порядок оказания, стоимость</w:t>
      </w:r>
      <w:r w:rsidR="00F97198" w:rsidRPr="00CD6E6B">
        <w:rPr>
          <w:bCs/>
          <w:sz w:val="22"/>
          <w:szCs w:val="22"/>
        </w:rPr>
        <w:t xml:space="preserve"> </w:t>
      </w:r>
      <w:r w:rsidR="008B56FD" w:rsidRPr="00CD6E6B">
        <w:rPr>
          <w:bCs/>
          <w:sz w:val="22"/>
          <w:szCs w:val="22"/>
        </w:rPr>
        <w:t xml:space="preserve">услуг </w:t>
      </w:r>
      <w:r w:rsidRPr="00CD6E6B">
        <w:rPr>
          <w:bCs/>
          <w:sz w:val="22"/>
          <w:szCs w:val="22"/>
        </w:rPr>
        <w:t>указываются в</w:t>
      </w:r>
      <w:r w:rsidR="00DB3F2C" w:rsidRPr="00CD6E6B">
        <w:rPr>
          <w:bCs/>
          <w:sz w:val="22"/>
          <w:szCs w:val="22"/>
        </w:rPr>
        <w:t xml:space="preserve"> </w:t>
      </w:r>
      <w:r w:rsidRPr="00CD6E6B">
        <w:rPr>
          <w:bCs/>
          <w:sz w:val="22"/>
          <w:szCs w:val="22"/>
        </w:rPr>
        <w:t>Техническом задании.</w:t>
      </w:r>
    </w:p>
    <w:p w14:paraId="3BBDAA1C" w14:textId="77777777" w:rsidR="007E2149" w:rsidRPr="00B027CF" w:rsidRDefault="00F520EB" w:rsidP="007E2149">
      <w:pPr>
        <w:pStyle w:val="11"/>
        <w:ind w:right="17" w:firstLine="709"/>
        <w:jc w:val="both"/>
        <w:rPr>
          <w:b/>
          <w:bCs/>
          <w:sz w:val="22"/>
          <w:szCs w:val="22"/>
        </w:rPr>
      </w:pPr>
      <w:r w:rsidRPr="00CD6E6B">
        <w:rPr>
          <w:bCs/>
          <w:sz w:val="22"/>
          <w:szCs w:val="22"/>
        </w:rPr>
        <w:t xml:space="preserve">1.3. Идентификационный код закупки </w:t>
      </w:r>
      <w:r w:rsidR="007E2149" w:rsidRPr="000D4BC9">
        <w:rPr>
          <w:sz w:val="22"/>
          <w:lang w:val="ru" w:eastAsia="ru-RU"/>
        </w:rPr>
        <w:t>261504702469473284300100070000000000</w:t>
      </w:r>
      <w:r w:rsidR="007E2149" w:rsidRPr="00BC57C6">
        <w:rPr>
          <w:bCs/>
          <w:sz w:val="22"/>
          <w:szCs w:val="22"/>
        </w:rPr>
        <w:t>.</w:t>
      </w:r>
    </w:p>
    <w:p w14:paraId="731C0D42" w14:textId="77777777" w:rsidR="005F468D" w:rsidRPr="00CD6E6B" w:rsidRDefault="005F468D" w:rsidP="005E7024">
      <w:pPr>
        <w:pStyle w:val="11"/>
        <w:ind w:left="426" w:right="17"/>
        <w:jc w:val="center"/>
        <w:rPr>
          <w:b/>
          <w:bCs/>
          <w:sz w:val="22"/>
          <w:szCs w:val="22"/>
        </w:rPr>
      </w:pPr>
    </w:p>
    <w:p w14:paraId="16358475" w14:textId="77777777" w:rsidR="005F468D" w:rsidRPr="00CD6E6B" w:rsidRDefault="00F520EB" w:rsidP="005E7024">
      <w:pPr>
        <w:pStyle w:val="11"/>
        <w:ind w:left="426" w:right="17"/>
        <w:jc w:val="center"/>
        <w:rPr>
          <w:b/>
          <w:bCs/>
          <w:sz w:val="22"/>
          <w:szCs w:val="22"/>
          <w:vertAlign w:val="superscript"/>
        </w:rPr>
      </w:pPr>
      <w:r w:rsidRPr="00CD6E6B">
        <w:rPr>
          <w:b/>
          <w:bCs/>
          <w:sz w:val="22"/>
          <w:szCs w:val="22"/>
        </w:rPr>
        <w:t>2. ЦЕНА КОНТРАКТА И ПОРЯДОК РАСЧЕТОВ</w:t>
      </w:r>
      <w:r w:rsidRPr="00CD6E6B">
        <w:rPr>
          <w:rStyle w:val="aa"/>
          <w:b/>
          <w:bCs/>
          <w:sz w:val="22"/>
          <w:szCs w:val="22"/>
        </w:rPr>
        <w:footnoteReference w:id="2"/>
      </w:r>
    </w:p>
    <w:p w14:paraId="5F884BF1" w14:textId="3BBCC353" w:rsidR="005F468D" w:rsidRPr="00CD6E6B" w:rsidRDefault="00F520EB" w:rsidP="005E7024">
      <w:pPr>
        <w:pStyle w:val="11"/>
        <w:ind w:right="17" w:firstLine="709"/>
        <w:jc w:val="both"/>
        <w:rPr>
          <w:bCs/>
          <w:sz w:val="22"/>
          <w:szCs w:val="22"/>
        </w:rPr>
      </w:pPr>
      <w:r w:rsidRPr="00CD6E6B">
        <w:rPr>
          <w:bCs/>
          <w:sz w:val="22"/>
          <w:szCs w:val="22"/>
        </w:rPr>
        <w:t xml:space="preserve">2.1. </w:t>
      </w:r>
      <w:r w:rsidR="00073E8A" w:rsidRPr="00CD6E6B">
        <w:rPr>
          <w:bCs/>
          <w:sz w:val="22"/>
          <w:szCs w:val="22"/>
        </w:rPr>
        <w:t>Ц</w:t>
      </w:r>
      <w:r w:rsidRPr="00CD6E6B">
        <w:rPr>
          <w:bCs/>
          <w:sz w:val="22"/>
          <w:szCs w:val="22"/>
        </w:rPr>
        <w:t>ен</w:t>
      </w:r>
      <w:r w:rsidR="00073E8A" w:rsidRPr="00CD6E6B">
        <w:rPr>
          <w:bCs/>
          <w:sz w:val="22"/>
          <w:szCs w:val="22"/>
        </w:rPr>
        <w:t>а</w:t>
      </w:r>
      <w:r w:rsidRPr="00CD6E6B">
        <w:rPr>
          <w:bCs/>
          <w:sz w:val="22"/>
          <w:szCs w:val="22"/>
        </w:rPr>
        <w:t xml:space="preserve"> Контракта составляет </w:t>
      </w:r>
      <w:r w:rsidR="00343AD4" w:rsidRPr="00CD6E6B">
        <w:rPr>
          <w:bCs/>
          <w:sz w:val="22"/>
          <w:szCs w:val="22"/>
        </w:rPr>
        <w:t>______________</w:t>
      </w:r>
      <w:r w:rsidRPr="00CD6E6B">
        <w:rPr>
          <w:bCs/>
          <w:sz w:val="22"/>
          <w:szCs w:val="22"/>
        </w:rPr>
        <w:t xml:space="preserve"> (</w:t>
      </w:r>
      <w:r w:rsidR="00343AD4" w:rsidRPr="00CD6E6B">
        <w:rPr>
          <w:bCs/>
          <w:sz w:val="22"/>
          <w:szCs w:val="22"/>
        </w:rPr>
        <w:t>________________</w:t>
      </w:r>
      <w:r w:rsidRPr="00CD6E6B">
        <w:rPr>
          <w:bCs/>
          <w:sz w:val="22"/>
          <w:szCs w:val="22"/>
        </w:rPr>
        <w:t xml:space="preserve">) рублей </w:t>
      </w:r>
      <w:r w:rsidR="00343AD4" w:rsidRPr="00CD6E6B">
        <w:rPr>
          <w:bCs/>
          <w:sz w:val="22"/>
          <w:szCs w:val="22"/>
        </w:rPr>
        <w:t>__</w:t>
      </w:r>
      <w:r w:rsidRPr="00CD6E6B">
        <w:rPr>
          <w:bCs/>
          <w:sz w:val="22"/>
          <w:szCs w:val="22"/>
        </w:rPr>
        <w:t xml:space="preserve"> копеек, в том числе НДС</w:t>
      </w:r>
      <w:r w:rsidR="005A535A" w:rsidRPr="00CD6E6B">
        <w:rPr>
          <w:bCs/>
          <w:sz w:val="22"/>
          <w:szCs w:val="22"/>
        </w:rPr>
        <w:t xml:space="preserve"> / НДС не облагается на основании ___________</w:t>
      </w:r>
      <w:r w:rsidR="00343AD4" w:rsidRPr="00CD6E6B">
        <w:rPr>
          <w:bCs/>
          <w:sz w:val="22"/>
          <w:szCs w:val="22"/>
        </w:rPr>
        <w:t>.</w:t>
      </w:r>
    </w:p>
    <w:p w14:paraId="575151AC" w14:textId="73AA3E96" w:rsidR="005F468D" w:rsidRPr="00CD6E6B" w:rsidRDefault="00F520EB" w:rsidP="005E7024">
      <w:pPr>
        <w:pStyle w:val="11"/>
        <w:ind w:right="17" w:firstLine="709"/>
        <w:jc w:val="both"/>
        <w:rPr>
          <w:sz w:val="22"/>
          <w:szCs w:val="22"/>
        </w:rPr>
      </w:pPr>
      <w:r w:rsidRPr="00CD6E6B">
        <w:rPr>
          <w:bCs/>
          <w:sz w:val="22"/>
          <w:szCs w:val="22"/>
        </w:rPr>
        <w:t xml:space="preserve">2.2. </w:t>
      </w:r>
      <w:r w:rsidRPr="00CD6E6B">
        <w:rPr>
          <w:sz w:val="22"/>
          <w:szCs w:val="22"/>
        </w:rPr>
        <w:t>Источник финансирования</w:t>
      </w:r>
      <w:r w:rsidR="00073E8A" w:rsidRPr="00CD6E6B">
        <w:rPr>
          <w:sz w:val="22"/>
          <w:szCs w:val="22"/>
        </w:rPr>
        <w:t xml:space="preserve"> – </w:t>
      </w:r>
      <w:r w:rsidR="00343AD4" w:rsidRPr="00CD6E6B">
        <w:rPr>
          <w:sz w:val="22"/>
          <w:szCs w:val="22"/>
        </w:rPr>
        <w:t xml:space="preserve">Федеральный бюджет </w:t>
      </w:r>
      <w:r w:rsidRPr="00CD6E6B">
        <w:rPr>
          <w:sz w:val="22"/>
          <w:szCs w:val="22"/>
        </w:rPr>
        <w:t xml:space="preserve">на </w:t>
      </w:r>
      <w:r w:rsidR="00E335F3">
        <w:rPr>
          <w:sz w:val="22"/>
          <w:szCs w:val="22"/>
        </w:rPr>
        <w:t>202</w:t>
      </w:r>
      <w:r w:rsidR="007E2149">
        <w:rPr>
          <w:sz w:val="22"/>
          <w:szCs w:val="22"/>
        </w:rPr>
        <w:t>6</w:t>
      </w:r>
      <w:r w:rsidRPr="00CD6E6B">
        <w:rPr>
          <w:sz w:val="22"/>
          <w:szCs w:val="22"/>
        </w:rPr>
        <w:t xml:space="preserve"> год</w:t>
      </w:r>
      <w:r w:rsidR="006B5AEE">
        <w:rPr>
          <w:sz w:val="22"/>
          <w:szCs w:val="22"/>
        </w:rPr>
        <w:t xml:space="preserve">, КБК </w:t>
      </w:r>
      <w:r w:rsidR="006B5AEE" w:rsidRPr="0004707B">
        <w:rPr>
          <w:sz w:val="22"/>
          <w:szCs w:val="22"/>
        </w:rPr>
        <w:t>17703101040190059244</w:t>
      </w:r>
      <w:r w:rsidRPr="00CD6E6B">
        <w:rPr>
          <w:sz w:val="22"/>
          <w:szCs w:val="22"/>
        </w:rPr>
        <w:t>.</w:t>
      </w:r>
    </w:p>
    <w:p w14:paraId="65B71BB6" w14:textId="67081DBA" w:rsidR="005F468D" w:rsidRPr="00CD6E6B" w:rsidRDefault="00F520EB" w:rsidP="005E7024">
      <w:pPr>
        <w:pStyle w:val="11"/>
        <w:ind w:right="17" w:firstLine="709"/>
        <w:jc w:val="both"/>
        <w:rPr>
          <w:bCs/>
          <w:sz w:val="22"/>
          <w:szCs w:val="22"/>
        </w:rPr>
      </w:pPr>
      <w:r w:rsidRPr="00CD6E6B">
        <w:rPr>
          <w:bCs/>
          <w:sz w:val="22"/>
          <w:szCs w:val="22"/>
        </w:rPr>
        <w:t>2.</w:t>
      </w:r>
      <w:r w:rsidR="00343AD4" w:rsidRPr="00CD6E6B">
        <w:rPr>
          <w:bCs/>
          <w:sz w:val="22"/>
          <w:szCs w:val="22"/>
        </w:rPr>
        <w:t>3</w:t>
      </w:r>
      <w:r w:rsidRPr="00CD6E6B">
        <w:rPr>
          <w:bCs/>
          <w:sz w:val="22"/>
          <w:szCs w:val="22"/>
        </w:rPr>
        <w:t xml:space="preserve">. </w:t>
      </w:r>
      <w:r w:rsidR="00073E8A" w:rsidRPr="00CD6E6B">
        <w:rPr>
          <w:bCs/>
          <w:sz w:val="22"/>
          <w:szCs w:val="22"/>
        </w:rPr>
        <w:t>Ц</w:t>
      </w:r>
      <w:r w:rsidRPr="00CD6E6B">
        <w:rPr>
          <w:bCs/>
          <w:sz w:val="22"/>
          <w:szCs w:val="22"/>
        </w:rPr>
        <w:t>ен</w:t>
      </w:r>
      <w:r w:rsidR="00073E8A" w:rsidRPr="00CD6E6B">
        <w:rPr>
          <w:bCs/>
          <w:sz w:val="22"/>
          <w:szCs w:val="22"/>
        </w:rPr>
        <w:t>а</w:t>
      </w:r>
      <w:r w:rsidRPr="00CD6E6B">
        <w:rPr>
          <w:bCs/>
          <w:sz w:val="22"/>
          <w:szCs w:val="22"/>
        </w:rPr>
        <w:t xml:space="preserve"> контракта явля</w:t>
      </w:r>
      <w:r w:rsidR="00073E8A" w:rsidRPr="00CD6E6B">
        <w:rPr>
          <w:bCs/>
          <w:sz w:val="22"/>
          <w:szCs w:val="22"/>
        </w:rPr>
        <w:t>е</w:t>
      </w:r>
      <w:r w:rsidRPr="00CD6E6B">
        <w:rPr>
          <w:bCs/>
          <w:sz w:val="22"/>
          <w:szCs w:val="22"/>
        </w:rPr>
        <w:t>тся тверд</w:t>
      </w:r>
      <w:r w:rsidR="00073E8A" w:rsidRPr="00CD6E6B">
        <w:rPr>
          <w:bCs/>
          <w:sz w:val="22"/>
          <w:szCs w:val="22"/>
        </w:rPr>
        <w:t>ой</w:t>
      </w:r>
      <w:r w:rsidRPr="00CD6E6B">
        <w:rPr>
          <w:bCs/>
          <w:sz w:val="22"/>
          <w:szCs w:val="22"/>
        </w:rPr>
        <w:t>, определя</w:t>
      </w:r>
      <w:r w:rsidR="00073E8A" w:rsidRPr="00CD6E6B">
        <w:rPr>
          <w:bCs/>
          <w:sz w:val="22"/>
          <w:szCs w:val="22"/>
        </w:rPr>
        <w:t>е</w:t>
      </w:r>
      <w:r w:rsidRPr="00CD6E6B">
        <w:rPr>
          <w:bCs/>
          <w:sz w:val="22"/>
          <w:szCs w:val="22"/>
        </w:rPr>
        <w:t>тся на весь срок исполнения контракта</w:t>
      </w:r>
      <w:r w:rsidR="004C3AB3">
        <w:rPr>
          <w:bCs/>
          <w:sz w:val="22"/>
          <w:szCs w:val="22"/>
        </w:rPr>
        <w:t xml:space="preserve"> </w:t>
      </w:r>
      <w:r w:rsidRPr="00CD6E6B">
        <w:rPr>
          <w:bCs/>
          <w:sz w:val="22"/>
          <w:szCs w:val="22"/>
        </w:rPr>
        <w:t>и не мо</w:t>
      </w:r>
      <w:r w:rsidR="00073E8A" w:rsidRPr="00CD6E6B">
        <w:rPr>
          <w:bCs/>
          <w:sz w:val="22"/>
          <w:szCs w:val="22"/>
        </w:rPr>
        <w:t>же</w:t>
      </w:r>
      <w:r w:rsidRPr="00CD6E6B">
        <w:rPr>
          <w:bCs/>
          <w:sz w:val="22"/>
          <w:szCs w:val="22"/>
        </w:rPr>
        <w:t>т изменяться в ходе исполнения контракта</w:t>
      </w:r>
      <w:r w:rsidR="00343AD4" w:rsidRPr="00CD6E6B">
        <w:rPr>
          <w:bCs/>
          <w:sz w:val="22"/>
          <w:szCs w:val="22"/>
        </w:rPr>
        <w:t xml:space="preserve">, </w:t>
      </w:r>
      <w:r w:rsidR="00343AD4" w:rsidRPr="00CD6E6B">
        <w:rPr>
          <w:sz w:val="22"/>
          <w:szCs w:val="22"/>
          <w:lang w:val="ru"/>
        </w:rPr>
        <w:t>за</w:t>
      </w:r>
      <w:r w:rsidR="00073E8A" w:rsidRPr="00CD6E6B">
        <w:rPr>
          <w:sz w:val="22"/>
          <w:szCs w:val="22"/>
          <w:lang w:val="ru"/>
        </w:rPr>
        <w:t xml:space="preserve"> </w:t>
      </w:r>
      <w:r w:rsidR="00343AD4" w:rsidRPr="00CD6E6B">
        <w:rPr>
          <w:sz w:val="22"/>
          <w:szCs w:val="22"/>
          <w:lang w:val="ru"/>
        </w:rPr>
        <w:t>исключением случаев, предусмотренных законодательством Российской Федерации о</w:t>
      </w:r>
      <w:r w:rsidR="00073E8A" w:rsidRPr="00CD6E6B">
        <w:rPr>
          <w:sz w:val="22"/>
          <w:szCs w:val="22"/>
          <w:lang w:val="ru"/>
        </w:rPr>
        <w:t xml:space="preserve"> </w:t>
      </w:r>
      <w:r w:rsidR="00343AD4" w:rsidRPr="00CD6E6B">
        <w:rPr>
          <w:sz w:val="22"/>
          <w:szCs w:val="22"/>
          <w:lang w:val="ru"/>
        </w:rPr>
        <w:t>контрактной системе в сфере закупок</w:t>
      </w:r>
      <w:r w:rsidR="00A73968" w:rsidRPr="00CD6E6B">
        <w:rPr>
          <w:sz w:val="22"/>
          <w:szCs w:val="22"/>
          <w:lang w:val="ru"/>
        </w:rPr>
        <w:t>.</w:t>
      </w:r>
    </w:p>
    <w:p w14:paraId="1F932D59" w14:textId="0034F295" w:rsidR="005F468D" w:rsidRPr="00CD6E6B" w:rsidRDefault="00F520EB" w:rsidP="005E7024">
      <w:pPr>
        <w:pStyle w:val="11"/>
        <w:ind w:right="17" w:firstLine="709"/>
        <w:jc w:val="both"/>
        <w:rPr>
          <w:bCs/>
          <w:sz w:val="22"/>
          <w:szCs w:val="22"/>
        </w:rPr>
      </w:pPr>
      <w:r w:rsidRPr="00CD6E6B">
        <w:rPr>
          <w:bCs/>
          <w:sz w:val="22"/>
          <w:szCs w:val="22"/>
        </w:rPr>
        <w:t>2.</w:t>
      </w:r>
      <w:r w:rsidR="00343AD4" w:rsidRPr="00CD6E6B">
        <w:rPr>
          <w:bCs/>
          <w:sz w:val="22"/>
          <w:szCs w:val="22"/>
        </w:rPr>
        <w:t>4</w:t>
      </w:r>
      <w:r w:rsidRPr="00CD6E6B">
        <w:rPr>
          <w:bCs/>
          <w:sz w:val="22"/>
          <w:szCs w:val="22"/>
        </w:rPr>
        <w:t xml:space="preserve">. Расчет с </w:t>
      </w:r>
      <w:r w:rsidR="00506F66" w:rsidRPr="00CD6E6B">
        <w:rPr>
          <w:bCs/>
          <w:sz w:val="22"/>
          <w:szCs w:val="22"/>
        </w:rPr>
        <w:t xml:space="preserve">Исполнителем </w:t>
      </w:r>
      <w:r w:rsidRPr="00CD6E6B">
        <w:rPr>
          <w:bCs/>
          <w:sz w:val="22"/>
          <w:szCs w:val="22"/>
        </w:rPr>
        <w:t xml:space="preserve">за </w:t>
      </w:r>
      <w:r w:rsidR="00506F66" w:rsidRPr="00CD6E6B">
        <w:rPr>
          <w:bCs/>
          <w:sz w:val="22"/>
          <w:szCs w:val="22"/>
        </w:rPr>
        <w:t>оказан</w:t>
      </w:r>
      <w:r w:rsidR="00073E8A" w:rsidRPr="00CD6E6B">
        <w:rPr>
          <w:bCs/>
          <w:sz w:val="22"/>
          <w:szCs w:val="22"/>
        </w:rPr>
        <w:t xml:space="preserve">ные </w:t>
      </w:r>
      <w:r w:rsidR="00506F66" w:rsidRPr="00CD6E6B">
        <w:rPr>
          <w:bCs/>
          <w:sz w:val="22"/>
          <w:szCs w:val="22"/>
        </w:rPr>
        <w:t xml:space="preserve">услуги </w:t>
      </w:r>
      <w:r w:rsidRPr="00CD6E6B">
        <w:rPr>
          <w:bCs/>
          <w:sz w:val="22"/>
          <w:szCs w:val="22"/>
        </w:rPr>
        <w:t>осуществляется Заказчиком</w:t>
      </w:r>
      <w:r w:rsidR="00073E8A" w:rsidRPr="00CD6E6B">
        <w:rPr>
          <w:bCs/>
          <w:sz w:val="22"/>
          <w:szCs w:val="22"/>
        </w:rPr>
        <w:t xml:space="preserve"> </w:t>
      </w:r>
      <w:r w:rsidRPr="00CD6E6B">
        <w:rPr>
          <w:bCs/>
          <w:sz w:val="22"/>
          <w:szCs w:val="22"/>
        </w:rPr>
        <w:t xml:space="preserve">в рублях Российской Федерации. Оплата по Контракту осуществляется по безналичному расчету путем перечисления Заказчиком денежных средств на расчетный счет </w:t>
      </w:r>
      <w:r w:rsidR="00506F66" w:rsidRPr="00CD6E6B">
        <w:rPr>
          <w:bCs/>
          <w:sz w:val="22"/>
          <w:szCs w:val="22"/>
        </w:rPr>
        <w:t>Исполнителя</w:t>
      </w:r>
      <w:r w:rsidRPr="00CD6E6B">
        <w:rPr>
          <w:bCs/>
          <w:sz w:val="22"/>
          <w:szCs w:val="22"/>
        </w:rPr>
        <w:t>, указанный</w:t>
      </w:r>
      <w:r w:rsidR="00506F66" w:rsidRPr="00CD6E6B">
        <w:rPr>
          <w:bCs/>
          <w:sz w:val="22"/>
          <w:szCs w:val="22"/>
        </w:rPr>
        <w:t xml:space="preserve"> </w:t>
      </w:r>
      <w:r w:rsidRPr="00CD6E6B">
        <w:rPr>
          <w:bCs/>
          <w:sz w:val="22"/>
          <w:szCs w:val="22"/>
        </w:rPr>
        <w:t>в Контракте.</w:t>
      </w:r>
    </w:p>
    <w:p w14:paraId="6C3F7995" w14:textId="2D7435D7" w:rsidR="005F468D" w:rsidRPr="00CD6E6B" w:rsidRDefault="00F520EB" w:rsidP="005E7024">
      <w:pPr>
        <w:pStyle w:val="11"/>
        <w:ind w:right="17" w:firstLine="709"/>
        <w:jc w:val="both"/>
        <w:rPr>
          <w:bCs/>
          <w:sz w:val="22"/>
          <w:szCs w:val="22"/>
        </w:rPr>
      </w:pPr>
      <w:r w:rsidRPr="00CD6E6B">
        <w:rPr>
          <w:bCs/>
          <w:sz w:val="22"/>
          <w:szCs w:val="22"/>
        </w:rPr>
        <w:t>2.</w:t>
      </w:r>
      <w:r w:rsidR="00343AD4" w:rsidRPr="00CD6E6B">
        <w:rPr>
          <w:bCs/>
          <w:sz w:val="22"/>
          <w:szCs w:val="22"/>
        </w:rPr>
        <w:t>5</w:t>
      </w:r>
      <w:r w:rsidRPr="00CD6E6B">
        <w:rPr>
          <w:bCs/>
          <w:sz w:val="22"/>
          <w:szCs w:val="22"/>
        </w:rPr>
        <w:t xml:space="preserve">. Оплата </w:t>
      </w:r>
      <w:r w:rsidR="00506F66" w:rsidRPr="00CD6E6B">
        <w:rPr>
          <w:bCs/>
          <w:sz w:val="22"/>
          <w:szCs w:val="22"/>
        </w:rPr>
        <w:t>оказанных услуг</w:t>
      </w:r>
      <w:r w:rsidRPr="00CD6E6B">
        <w:rPr>
          <w:bCs/>
          <w:sz w:val="22"/>
          <w:szCs w:val="22"/>
        </w:rPr>
        <w:t xml:space="preserve"> осуществляется по цене единицы </w:t>
      </w:r>
      <w:r w:rsidR="00506F66" w:rsidRPr="00CD6E6B">
        <w:rPr>
          <w:bCs/>
          <w:sz w:val="22"/>
          <w:szCs w:val="22"/>
        </w:rPr>
        <w:t>услуги</w:t>
      </w:r>
      <w:r w:rsidRPr="00CD6E6B">
        <w:rPr>
          <w:bCs/>
          <w:sz w:val="22"/>
          <w:szCs w:val="22"/>
        </w:rPr>
        <w:t xml:space="preserve"> исходя</w:t>
      </w:r>
      <w:r w:rsidR="00073E8A" w:rsidRPr="00CD6E6B">
        <w:rPr>
          <w:bCs/>
          <w:sz w:val="22"/>
          <w:szCs w:val="22"/>
        </w:rPr>
        <w:t xml:space="preserve"> </w:t>
      </w:r>
      <w:r w:rsidRPr="00CD6E6B">
        <w:rPr>
          <w:bCs/>
          <w:sz w:val="22"/>
          <w:szCs w:val="22"/>
        </w:rPr>
        <w:t xml:space="preserve">из объема фактически </w:t>
      </w:r>
      <w:r w:rsidR="00506F66" w:rsidRPr="00CD6E6B">
        <w:rPr>
          <w:bCs/>
          <w:sz w:val="22"/>
          <w:szCs w:val="22"/>
        </w:rPr>
        <w:t>оказанных услуг</w:t>
      </w:r>
      <w:r w:rsidRPr="00CD6E6B">
        <w:rPr>
          <w:bCs/>
          <w:sz w:val="22"/>
          <w:szCs w:val="22"/>
        </w:rPr>
        <w:t xml:space="preserve">, </w:t>
      </w:r>
      <w:r w:rsidRPr="00CD6E6B">
        <w:rPr>
          <w:rFonts w:eastAsia="Calibri"/>
          <w:sz w:val="22"/>
          <w:szCs w:val="22"/>
        </w:rPr>
        <w:t>но в размере, не превышающем цены контракта</w:t>
      </w:r>
      <w:r w:rsidRPr="00CD6E6B">
        <w:rPr>
          <w:bCs/>
          <w:sz w:val="22"/>
          <w:szCs w:val="22"/>
        </w:rPr>
        <w:t>.</w:t>
      </w:r>
    </w:p>
    <w:p w14:paraId="5A28498E" w14:textId="03450BAC" w:rsidR="005F468D" w:rsidRPr="00CD6E6B" w:rsidRDefault="00F520EB" w:rsidP="005E7024">
      <w:pPr>
        <w:pStyle w:val="11"/>
        <w:ind w:right="17" w:firstLine="709"/>
        <w:jc w:val="both"/>
        <w:rPr>
          <w:bCs/>
          <w:sz w:val="22"/>
          <w:szCs w:val="22"/>
        </w:rPr>
      </w:pPr>
      <w:r w:rsidRPr="00CD6E6B">
        <w:rPr>
          <w:bCs/>
          <w:sz w:val="22"/>
          <w:szCs w:val="22"/>
        </w:rPr>
        <w:t xml:space="preserve">Оплата производится Заказчиком в течение </w:t>
      </w:r>
      <w:r w:rsidR="00073E8A" w:rsidRPr="00CD6E6B">
        <w:rPr>
          <w:bCs/>
          <w:sz w:val="22"/>
          <w:szCs w:val="22"/>
        </w:rPr>
        <w:t>7</w:t>
      </w:r>
      <w:r w:rsidRPr="00CD6E6B">
        <w:rPr>
          <w:bCs/>
          <w:sz w:val="22"/>
          <w:szCs w:val="22"/>
        </w:rPr>
        <w:t xml:space="preserve"> (</w:t>
      </w:r>
      <w:r w:rsidR="00073E8A" w:rsidRPr="00CD6E6B">
        <w:rPr>
          <w:bCs/>
          <w:sz w:val="22"/>
          <w:szCs w:val="22"/>
        </w:rPr>
        <w:t>Сем</w:t>
      </w:r>
      <w:r w:rsidRPr="00CD6E6B">
        <w:rPr>
          <w:bCs/>
          <w:sz w:val="22"/>
          <w:szCs w:val="22"/>
        </w:rPr>
        <w:t xml:space="preserve">и) рабочих дней после подписания Сторонами надлежаще оформленных документов, подтверждающих факт </w:t>
      </w:r>
      <w:r w:rsidR="00506F66" w:rsidRPr="00CD6E6B">
        <w:rPr>
          <w:bCs/>
          <w:sz w:val="22"/>
          <w:szCs w:val="22"/>
        </w:rPr>
        <w:t>оказания услуг</w:t>
      </w:r>
      <w:r w:rsidR="009907B3" w:rsidRPr="00CD6E6B">
        <w:rPr>
          <w:bCs/>
          <w:sz w:val="22"/>
          <w:szCs w:val="22"/>
        </w:rPr>
        <w:t xml:space="preserve"> </w:t>
      </w:r>
      <w:r w:rsidRPr="00CD6E6B">
        <w:rPr>
          <w:bCs/>
          <w:sz w:val="22"/>
          <w:szCs w:val="22"/>
        </w:rPr>
        <w:t xml:space="preserve">в соответствии </w:t>
      </w:r>
      <w:r w:rsidR="005E7024">
        <w:rPr>
          <w:bCs/>
          <w:sz w:val="22"/>
          <w:szCs w:val="22"/>
        </w:rPr>
        <w:t xml:space="preserve">                       </w:t>
      </w:r>
      <w:r w:rsidRPr="00CD6E6B">
        <w:rPr>
          <w:bCs/>
          <w:sz w:val="22"/>
          <w:szCs w:val="22"/>
        </w:rPr>
        <w:t>с условиями Контракта и приложений к нему, если иной порядок оплаты</w:t>
      </w:r>
      <w:r w:rsidR="00073E8A" w:rsidRPr="00CD6E6B">
        <w:rPr>
          <w:bCs/>
          <w:sz w:val="22"/>
          <w:szCs w:val="22"/>
        </w:rPr>
        <w:t xml:space="preserve"> </w:t>
      </w:r>
      <w:r w:rsidRPr="00CD6E6B">
        <w:rPr>
          <w:bCs/>
          <w:sz w:val="22"/>
          <w:szCs w:val="22"/>
        </w:rPr>
        <w:t>не предусмотрен в Техническом задании к Контракту</w:t>
      </w:r>
      <w:r w:rsidRPr="00CD6E6B">
        <w:rPr>
          <w:rStyle w:val="aa"/>
          <w:bCs/>
          <w:sz w:val="22"/>
          <w:szCs w:val="22"/>
        </w:rPr>
        <w:footnoteReference w:id="3"/>
      </w:r>
      <w:r w:rsidRPr="00CD6E6B">
        <w:rPr>
          <w:bCs/>
          <w:sz w:val="22"/>
          <w:szCs w:val="22"/>
        </w:rPr>
        <w:t>.</w:t>
      </w:r>
    </w:p>
    <w:p w14:paraId="569AB350" w14:textId="2F68477E" w:rsidR="005F468D" w:rsidRPr="00CD6E6B" w:rsidRDefault="00F520EB" w:rsidP="005E7024">
      <w:pPr>
        <w:pStyle w:val="11"/>
        <w:ind w:right="17" w:firstLine="709"/>
        <w:jc w:val="both"/>
        <w:rPr>
          <w:bCs/>
          <w:sz w:val="22"/>
          <w:szCs w:val="22"/>
        </w:rPr>
      </w:pPr>
      <w:r w:rsidRPr="00CD6E6B">
        <w:rPr>
          <w:bCs/>
          <w:sz w:val="22"/>
          <w:szCs w:val="22"/>
        </w:rPr>
        <w:t>2.</w:t>
      </w:r>
      <w:r w:rsidR="00A73968" w:rsidRPr="00CD6E6B">
        <w:rPr>
          <w:bCs/>
          <w:sz w:val="22"/>
          <w:szCs w:val="22"/>
        </w:rPr>
        <w:t>6</w:t>
      </w:r>
      <w:r w:rsidRPr="00CD6E6B">
        <w:rPr>
          <w:bCs/>
          <w:sz w:val="22"/>
          <w:szCs w:val="22"/>
        </w:rPr>
        <w:t>. Датой (днем) оплаты Контракта Стороны считают дату (день) списания денежных средств со счета Заказчика.</w:t>
      </w:r>
    </w:p>
    <w:p w14:paraId="07DDDF07" w14:textId="5642AE8A" w:rsidR="005F468D" w:rsidRPr="00CD6E6B" w:rsidRDefault="00F520EB" w:rsidP="005E7024">
      <w:pPr>
        <w:pStyle w:val="11"/>
        <w:ind w:right="17" w:firstLine="709"/>
        <w:jc w:val="both"/>
        <w:rPr>
          <w:bCs/>
          <w:sz w:val="22"/>
          <w:szCs w:val="22"/>
        </w:rPr>
      </w:pPr>
      <w:r w:rsidRPr="00CD6E6B">
        <w:rPr>
          <w:bCs/>
          <w:sz w:val="22"/>
          <w:szCs w:val="22"/>
        </w:rPr>
        <w:t>2.</w:t>
      </w:r>
      <w:r w:rsidR="00A73968" w:rsidRPr="00CD6E6B">
        <w:rPr>
          <w:bCs/>
          <w:sz w:val="22"/>
          <w:szCs w:val="22"/>
        </w:rPr>
        <w:t>7</w:t>
      </w:r>
      <w:r w:rsidRPr="00CD6E6B">
        <w:rPr>
          <w:bCs/>
          <w:sz w:val="22"/>
          <w:szCs w:val="22"/>
        </w:rPr>
        <w:t>. При необходимости Стороны проводят сверку взаиморасчетов путем подписания соответствующего акта.</w:t>
      </w:r>
    </w:p>
    <w:p w14:paraId="07CD78D8" w14:textId="6AA46680" w:rsidR="00A73968" w:rsidRPr="00CD6E6B" w:rsidRDefault="00F520EB" w:rsidP="005E7024">
      <w:pPr>
        <w:pStyle w:val="11"/>
        <w:ind w:right="17" w:firstLine="709"/>
        <w:jc w:val="both"/>
        <w:rPr>
          <w:bCs/>
          <w:sz w:val="22"/>
          <w:szCs w:val="22"/>
        </w:rPr>
      </w:pPr>
      <w:r w:rsidRPr="00CD6E6B">
        <w:rPr>
          <w:bCs/>
          <w:sz w:val="22"/>
          <w:szCs w:val="22"/>
        </w:rPr>
        <w:lastRenderedPageBreak/>
        <w:t>2.</w:t>
      </w:r>
      <w:r w:rsidR="00A73968" w:rsidRPr="00CD6E6B">
        <w:rPr>
          <w:bCs/>
          <w:sz w:val="22"/>
          <w:szCs w:val="22"/>
        </w:rPr>
        <w:t>8</w:t>
      </w:r>
      <w:r w:rsidRPr="00CD6E6B">
        <w:rPr>
          <w:bCs/>
          <w:sz w:val="22"/>
          <w:szCs w:val="22"/>
        </w:rPr>
        <w:t xml:space="preserve">. </w:t>
      </w:r>
      <w:r w:rsidR="00A73968" w:rsidRPr="00CD6E6B">
        <w:rPr>
          <w:color w:val="000000"/>
          <w:sz w:val="22"/>
          <w:szCs w:val="22"/>
        </w:rPr>
        <w:t xml:space="preserve">В случае начисления Заказчиком неустойки (штрафов, пеней) и выставления требования </w:t>
      </w:r>
      <w:r w:rsidR="005E7024">
        <w:rPr>
          <w:color w:val="000000"/>
          <w:sz w:val="22"/>
          <w:szCs w:val="22"/>
        </w:rPr>
        <w:t xml:space="preserve">      </w:t>
      </w:r>
      <w:r w:rsidR="00A73968" w:rsidRPr="00CD6E6B">
        <w:rPr>
          <w:color w:val="000000"/>
          <w:sz w:val="22"/>
          <w:szCs w:val="22"/>
        </w:rPr>
        <w:t xml:space="preserve">об её уплате, оплата по настоящему Контракту осуществляется путём выплаты </w:t>
      </w:r>
      <w:r w:rsidR="00834327" w:rsidRPr="00CD6E6B">
        <w:rPr>
          <w:color w:val="000000"/>
          <w:sz w:val="22"/>
          <w:szCs w:val="22"/>
        </w:rPr>
        <w:t>Исполнителю</w:t>
      </w:r>
      <w:r w:rsidR="00A73968" w:rsidRPr="00CD6E6B">
        <w:rPr>
          <w:color w:val="000000"/>
          <w:sz w:val="22"/>
          <w:szCs w:val="22"/>
        </w:rPr>
        <w:t xml:space="preserve"> полагающейся суммы, цены Контракта, уменьшенной на сумму неустойки</w:t>
      </w:r>
      <w:r w:rsidR="00A73968" w:rsidRPr="00CD6E6B">
        <w:rPr>
          <w:color w:val="auto"/>
          <w:sz w:val="22"/>
          <w:szCs w:val="22"/>
        </w:rPr>
        <w:t>.</w:t>
      </w:r>
    </w:p>
    <w:p w14:paraId="420AD638" w14:textId="3FFD32D0" w:rsidR="00A73968" w:rsidRPr="00CD6E6B" w:rsidRDefault="00A73968" w:rsidP="005E7024">
      <w:pPr>
        <w:pStyle w:val="11"/>
        <w:ind w:right="17" w:firstLine="709"/>
        <w:jc w:val="both"/>
        <w:rPr>
          <w:sz w:val="22"/>
          <w:szCs w:val="22"/>
        </w:rPr>
      </w:pPr>
      <w:r w:rsidRPr="00CD6E6B">
        <w:rPr>
          <w:sz w:val="22"/>
          <w:szCs w:val="22"/>
        </w:rPr>
        <w:t>2.</w:t>
      </w:r>
      <w:r w:rsidR="00152ABF" w:rsidRPr="00CD6E6B">
        <w:rPr>
          <w:sz w:val="22"/>
          <w:szCs w:val="22"/>
        </w:rPr>
        <w:t>9</w:t>
      </w:r>
      <w:r w:rsidRPr="00CD6E6B">
        <w:rPr>
          <w:sz w:val="22"/>
          <w:szCs w:val="22"/>
        </w:rPr>
        <w:t>. Сумма, подлежащая уплате Заказчиком юридическому лицу</w:t>
      </w:r>
      <w:r w:rsidR="00073E8A" w:rsidRPr="00CD6E6B">
        <w:rPr>
          <w:sz w:val="22"/>
          <w:szCs w:val="22"/>
        </w:rPr>
        <w:t>,</w:t>
      </w:r>
      <w:r w:rsidRPr="00CD6E6B">
        <w:rPr>
          <w:sz w:val="22"/>
          <w:szCs w:val="22"/>
        </w:rPr>
        <w:t xml:space="preserve">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DBCBC27" w14:textId="77777777" w:rsidR="005F468D" w:rsidRPr="00CD6E6B" w:rsidRDefault="005F468D" w:rsidP="005E7024">
      <w:pPr>
        <w:pStyle w:val="11"/>
        <w:ind w:left="426" w:right="17"/>
        <w:jc w:val="both"/>
        <w:rPr>
          <w:b/>
          <w:bCs/>
          <w:sz w:val="22"/>
          <w:szCs w:val="22"/>
        </w:rPr>
      </w:pPr>
    </w:p>
    <w:p w14:paraId="0C8B07D3" w14:textId="77777777" w:rsidR="005F468D" w:rsidRPr="00CD6E6B" w:rsidRDefault="00F520EB" w:rsidP="005E7024">
      <w:pPr>
        <w:pStyle w:val="11"/>
        <w:ind w:left="426" w:right="17"/>
        <w:jc w:val="center"/>
        <w:rPr>
          <w:b/>
          <w:bCs/>
          <w:sz w:val="22"/>
          <w:szCs w:val="22"/>
        </w:rPr>
      </w:pPr>
      <w:r w:rsidRPr="00CD6E6B">
        <w:rPr>
          <w:b/>
          <w:bCs/>
          <w:sz w:val="22"/>
          <w:szCs w:val="22"/>
        </w:rPr>
        <w:t>3. КАЧЕСТВО УСЛУГ И ГАРАНТИЙНЫЕ ОБЯЗАТЕЛЬСТВА</w:t>
      </w:r>
    </w:p>
    <w:p w14:paraId="4803A61F" w14:textId="722C7D84" w:rsidR="005F468D" w:rsidRPr="00CD6E6B" w:rsidRDefault="00F520EB" w:rsidP="005E7024">
      <w:pPr>
        <w:pStyle w:val="11"/>
        <w:ind w:right="17" w:firstLine="709"/>
        <w:jc w:val="both"/>
        <w:rPr>
          <w:bCs/>
          <w:sz w:val="22"/>
          <w:szCs w:val="22"/>
        </w:rPr>
      </w:pPr>
      <w:r w:rsidRPr="00CD6E6B">
        <w:rPr>
          <w:bCs/>
          <w:sz w:val="22"/>
          <w:szCs w:val="22"/>
        </w:rPr>
        <w:t xml:space="preserve">3.1. Качество </w:t>
      </w:r>
      <w:r w:rsidR="00F7179E" w:rsidRPr="00CD6E6B">
        <w:rPr>
          <w:bCs/>
          <w:sz w:val="22"/>
          <w:szCs w:val="22"/>
        </w:rPr>
        <w:t>оказываемых услуг</w:t>
      </w:r>
      <w:r w:rsidRPr="00CD6E6B">
        <w:rPr>
          <w:bCs/>
          <w:sz w:val="22"/>
          <w:szCs w:val="22"/>
        </w:rPr>
        <w:t xml:space="preserve"> должно соответствовать требованиям документов стандартизации и технического регулирования (ГОСТ, ТУ и других), установленных для данного типа (вида) </w:t>
      </w:r>
      <w:r w:rsidR="00F7179E" w:rsidRPr="00CD6E6B">
        <w:rPr>
          <w:bCs/>
          <w:sz w:val="22"/>
          <w:szCs w:val="22"/>
        </w:rPr>
        <w:t>услуг</w:t>
      </w:r>
      <w:r w:rsidRPr="00CD6E6B">
        <w:rPr>
          <w:bCs/>
          <w:sz w:val="22"/>
          <w:szCs w:val="22"/>
        </w:rPr>
        <w:t>, подтверждаться документами на русском языке (при наличии).</w:t>
      </w:r>
      <w:r w:rsidR="00152ABF" w:rsidRPr="00CD6E6B">
        <w:rPr>
          <w:bCs/>
          <w:sz w:val="22"/>
          <w:szCs w:val="22"/>
        </w:rPr>
        <w:t xml:space="preserve"> </w:t>
      </w:r>
      <w:r w:rsidRPr="00CD6E6B">
        <w:rPr>
          <w:bCs/>
          <w:sz w:val="22"/>
          <w:szCs w:val="22"/>
        </w:rPr>
        <w:t>Требования к качеству</w:t>
      </w:r>
      <w:r w:rsidR="00F7179E" w:rsidRPr="00CD6E6B">
        <w:rPr>
          <w:bCs/>
          <w:sz w:val="22"/>
          <w:szCs w:val="22"/>
        </w:rPr>
        <w:t xml:space="preserve"> услуг</w:t>
      </w:r>
      <w:r w:rsidRPr="00CD6E6B">
        <w:rPr>
          <w:bCs/>
          <w:sz w:val="22"/>
          <w:szCs w:val="22"/>
        </w:rPr>
        <w:t xml:space="preserve">, порядку их оказания, требования к результатам </w:t>
      </w:r>
      <w:r w:rsidR="00F7179E" w:rsidRPr="00CD6E6B">
        <w:rPr>
          <w:bCs/>
          <w:sz w:val="22"/>
          <w:szCs w:val="22"/>
        </w:rPr>
        <w:t xml:space="preserve">оказанных услуг </w:t>
      </w:r>
      <w:r w:rsidRPr="00CD6E6B">
        <w:rPr>
          <w:bCs/>
          <w:sz w:val="22"/>
          <w:szCs w:val="22"/>
        </w:rPr>
        <w:t>указываются в Техническом задании.</w:t>
      </w:r>
    </w:p>
    <w:p w14:paraId="4F08CC33" w14:textId="044E0102" w:rsidR="005F468D" w:rsidRPr="00CD6E6B" w:rsidRDefault="00F520EB" w:rsidP="005E7024">
      <w:pPr>
        <w:pStyle w:val="11"/>
        <w:ind w:right="17" w:firstLine="709"/>
        <w:jc w:val="both"/>
        <w:rPr>
          <w:bCs/>
          <w:sz w:val="22"/>
          <w:szCs w:val="22"/>
        </w:rPr>
      </w:pPr>
      <w:r w:rsidRPr="00CD6E6B">
        <w:rPr>
          <w:bCs/>
          <w:sz w:val="22"/>
          <w:szCs w:val="22"/>
        </w:rPr>
        <w:t xml:space="preserve">3.2. Гарантии </w:t>
      </w:r>
      <w:r w:rsidR="00506F66" w:rsidRPr="00CD6E6B">
        <w:rPr>
          <w:bCs/>
          <w:sz w:val="22"/>
          <w:szCs w:val="22"/>
        </w:rPr>
        <w:t xml:space="preserve">Исполнителя </w:t>
      </w:r>
      <w:r w:rsidRPr="00CD6E6B">
        <w:rPr>
          <w:bCs/>
          <w:sz w:val="22"/>
          <w:szCs w:val="22"/>
        </w:rPr>
        <w:t>и гарантийные обязательства:</w:t>
      </w:r>
    </w:p>
    <w:p w14:paraId="1F8EB1AC" w14:textId="251EF71F" w:rsidR="005F468D" w:rsidRPr="00CD6E6B" w:rsidRDefault="00F520EB" w:rsidP="005E7024">
      <w:pPr>
        <w:pStyle w:val="11"/>
        <w:ind w:right="17" w:firstLine="709"/>
        <w:jc w:val="both"/>
        <w:rPr>
          <w:bCs/>
          <w:sz w:val="22"/>
          <w:szCs w:val="22"/>
        </w:rPr>
      </w:pPr>
      <w:r w:rsidRPr="00CD6E6B">
        <w:rPr>
          <w:bCs/>
          <w:sz w:val="22"/>
          <w:szCs w:val="22"/>
        </w:rPr>
        <w:t xml:space="preserve">3.2.1. </w:t>
      </w:r>
      <w:r w:rsidR="00506F66" w:rsidRPr="00CD6E6B">
        <w:rPr>
          <w:bCs/>
          <w:sz w:val="22"/>
          <w:szCs w:val="22"/>
        </w:rPr>
        <w:t xml:space="preserve">Исполнитель </w:t>
      </w:r>
      <w:r w:rsidRPr="00CD6E6B">
        <w:rPr>
          <w:bCs/>
          <w:sz w:val="22"/>
          <w:szCs w:val="22"/>
        </w:rPr>
        <w:t>гарантирует, что:</w:t>
      </w:r>
    </w:p>
    <w:p w14:paraId="4042D19A" w14:textId="050F61C1" w:rsidR="005F468D" w:rsidRPr="00CD6E6B" w:rsidRDefault="00F520EB" w:rsidP="005E7024">
      <w:pPr>
        <w:pStyle w:val="11"/>
        <w:ind w:right="17" w:firstLine="709"/>
        <w:jc w:val="both"/>
        <w:rPr>
          <w:bCs/>
          <w:sz w:val="22"/>
          <w:szCs w:val="22"/>
        </w:rPr>
      </w:pPr>
      <w:r w:rsidRPr="00CD6E6B">
        <w:rPr>
          <w:bCs/>
          <w:sz w:val="22"/>
          <w:szCs w:val="22"/>
        </w:rPr>
        <w:t>3.2.1.1. Исполнение обязательств по Контракту не нарушит имущественных и неимущественных прав Заказчика и третьих лиц.</w:t>
      </w:r>
    </w:p>
    <w:p w14:paraId="5E6FCAAC" w14:textId="38D8BE88" w:rsidR="005F468D" w:rsidRPr="00CD6E6B" w:rsidRDefault="00F520EB" w:rsidP="005E7024">
      <w:pPr>
        <w:pStyle w:val="11"/>
        <w:ind w:right="17" w:firstLine="709"/>
        <w:jc w:val="both"/>
        <w:rPr>
          <w:bCs/>
          <w:sz w:val="22"/>
          <w:szCs w:val="22"/>
        </w:rPr>
      </w:pPr>
      <w:r w:rsidRPr="00CD6E6B">
        <w:rPr>
          <w:bCs/>
          <w:sz w:val="22"/>
          <w:szCs w:val="22"/>
        </w:rPr>
        <w:t xml:space="preserve">3.2.1.2. </w:t>
      </w:r>
      <w:r w:rsidR="00506F66" w:rsidRPr="00CD6E6B">
        <w:rPr>
          <w:bCs/>
          <w:sz w:val="22"/>
          <w:szCs w:val="22"/>
        </w:rPr>
        <w:t>Оказанные услуги</w:t>
      </w:r>
      <w:r w:rsidRPr="00CD6E6B">
        <w:rPr>
          <w:bCs/>
          <w:sz w:val="22"/>
          <w:szCs w:val="22"/>
        </w:rPr>
        <w:t xml:space="preserve"> надлежащего качества, в том числе с применением материалов </w:t>
      </w:r>
      <w:r w:rsidR="009907B3" w:rsidRPr="00CD6E6B">
        <w:rPr>
          <w:bCs/>
          <w:sz w:val="22"/>
          <w:szCs w:val="22"/>
        </w:rPr>
        <w:t xml:space="preserve">           </w:t>
      </w:r>
      <w:r w:rsidR="005E7024">
        <w:rPr>
          <w:bCs/>
          <w:sz w:val="22"/>
          <w:szCs w:val="22"/>
        </w:rPr>
        <w:t xml:space="preserve">    </w:t>
      </w:r>
      <w:r w:rsidR="009907B3" w:rsidRPr="00CD6E6B">
        <w:rPr>
          <w:bCs/>
          <w:sz w:val="22"/>
          <w:szCs w:val="22"/>
        </w:rPr>
        <w:t xml:space="preserve"> </w:t>
      </w:r>
      <w:r w:rsidRPr="00CD6E6B">
        <w:rPr>
          <w:bCs/>
          <w:sz w:val="22"/>
          <w:szCs w:val="22"/>
        </w:rPr>
        <w:t>и оборудования, отвечающих требованиям ГОСТов,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
    <w:p w14:paraId="01BF1E80" w14:textId="069D2B63" w:rsidR="005F468D" w:rsidRPr="00CD6E6B" w:rsidRDefault="00F520EB" w:rsidP="005E7024">
      <w:pPr>
        <w:pStyle w:val="11"/>
        <w:ind w:right="17" w:firstLine="709"/>
        <w:jc w:val="both"/>
        <w:rPr>
          <w:bCs/>
          <w:sz w:val="22"/>
          <w:szCs w:val="22"/>
        </w:rPr>
      </w:pPr>
      <w:r w:rsidRPr="00CD6E6B">
        <w:rPr>
          <w:bCs/>
          <w:sz w:val="22"/>
          <w:szCs w:val="22"/>
        </w:rPr>
        <w:t>3.3. Извещение (претензия) о выявленных недостатках направляется Заказчиком</w:t>
      </w:r>
      <w:r w:rsidR="00152ABF" w:rsidRPr="00CD6E6B">
        <w:rPr>
          <w:bCs/>
          <w:sz w:val="22"/>
          <w:szCs w:val="22"/>
        </w:rPr>
        <w:t xml:space="preserve"> </w:t>
      </w:r>
      <w:r w:rsidR="00506F66" w:rsidRPr="00CD6E6B">
        <w:rPr>
          <w:bCs/>
          <w:sz w:val="22"/>
          <w:szCs w:val="22"/>
        </w:rPr>
        <w:t>Исполнителю</w:t>
      </w:r>
      <w:r w:rsidRPr="00CD6E6B">
        <w:rPr>
          <w:bCs/>
          <w:sz w:val="22"/>
          <w:szCs w:val="22"/>
        </w:rPr>
        <w:t xml:space="preserve"> в течение 10 </w:t>
      </w:r>
      <w:r w:rsidR="00152ABF" w:rsidRPr="00CD6E6B">
        <w:rPr>
          <w:bCs/>
          <w:sz w:val="22"/>
          <w:szCs w:val="22"/>
        </w:rPr>
        <w:t xml:space="preserve">(десяти) </w:t>
      </w:r>
      <w:r w:rsidRPr="00CD6E6B">
        <w:rPr>
          <w:bCs/>
          <w:sz w:val="22"/>
          <w:szCs w:val="22"/>
        </w:rPr>
        <w:t>дней со дня их обнаружения.</w:t>
      </w:r>
    </w:p>
    <w:p w14:paraId="1C01CB33" w14:textId="45AF7654" w:rsidR="005F468D" w:rsidRPr="00CD6E6B" w:rsidRDefault="00F520EB" w:rsidP="005E7024">
      <w:pPr>
        <w:pStyle w:val="11"/>
        <w:ind w:right="17" w:firstLine="709"/>
        <w:jc w:val="both"/>
        <w:rPr>
          <w:bCs/>
          <w:sz w:val="22"/>
          <w:szCs w:val="22"/>
        </w:rPr>
      </w:pPr>
      <w:r w:rsidRPr="00CD6E6B">
        <w:rPr>
          <w:bCs/>
          <w:sz w:val="22"/>
          <w:szCs w:val="22"/>
        </w:rPr>
        <w:t xml:space="preserve">3.4. Гарантийный срок на оказанные услуги (результат оказанных услуг), гарантийные обязательства, срок, с которого начинает течь гарантия, требования к гарантийному </w:t>
      </w:r>
      <w:proofErr w:type="gramStart"/>
      <w:r w:rsidRPr="00CD6E6B">
        <w:rPr>
          <w:bCs/>
          <w:sz w:val="22"/>
          <w:szCs w:val="22"/>
        </w:rPr>
        <w:t xml:space="preserve">обслуживанию, </w:t>
      </w:r>
      <w:r w:rsidR="00B47B67" w:rsidRPr="00CD6E6B">
        <w:rPr>
          <w:bCs/>
          <w:sz w:val="22"/>
          <w:szCs w:val="22"/>
        </w:rPr>
        <w:t xml:space="preserve">  </w:t>
      </w:r>
      <w:proofErr w:type="gramEnd"/>
      <w:r w:rsidR="00B47B67" w:rsidRPr="00CD6E6B">
        <w:rPr>
          <w:bCs/>
          <w:sz w:val="22"/>
          <w:szCs w:val="22"/>
        </w:rPr>
        <w:t xml:space="preserve"> </w:t>
      </w:r>
      <w:r w:rsidR="005E7024">
        <w:rPr>
          <w:bCs/>
          <w:sz w:val="22"/>
          <w:szCs w:val="22"/>
        </w:rPr>
        <w:t xml:space="preserve">    </w:t>
      </w:r>
      <w:r w:rsidR="00B47B67" w:rsidRPr="00CD6E6B">
        <w:rPr>
          <w:bCs/>
          <w:sz w:val="22"/>
          <w:szCs w:val="22"/>
        </w:rPr>
        <w:t xml:space="preserve"> </w:t>
      </w:r>
      <w:r w:rsidRPr="00CD6E6B">
        <w:rPr>
          <w:bCs/>
          <w:sz w:val="22"/>
          <w:szCs w:val="22"/>
        </w:rPr>
        <w:t xml:space="preserve">к расходам на обслуживание результатов </w:t>
      </w:r>
      <w:r w:rsidR="00F7179E" w:rsidRPr="00CD6E6B">
        <w:rPr>
          <w:bCs/>
          <w:sz w:val="22"/>
          <w:szCs w:val="22"/>
        </w:rPr>
        <w:t>услуг</w:t>
      </w:r>
      <w:r w:rsidRPr="00CD6E6B">
        <w:rPr>
          <w:bCs/>
          <w:sz w:val="22"/>
          <w:szCs w:val="22"/>
        </w:rPr>
        <w:t xml:space="preserve"> в гарантийный срок, срок, в течение которого </w:t>
      </w:r>
      <w:r w:rsidR="00834327" w:rsidRPr="00CD6E6B">
        <w:rPr>
          <w:bCs/>
          <w:sz w:val="22"/>
          <w:szCs w:val="22"/>
        </w:rPr>
        <w:t>Исполнителем</w:t>
      </w:r>
      <w:r w:rsidRPr="00CD6E6B">
        <w:rPr>
          <w:bCs/>
          <w:sz w:val="22"/>
          <w:szCs w:val="22"/>
        </w:rPr>
        <w:t xml:space="preserve"> должны быть устранены недостатки </w:t>
      </w:r>
      <w:r w:rsidR="00F7179E" w:rsidRPr="00CD6E6B">
        <w:rPr>
          <w:bCs/>
          <w:sz w:val="22"/>
          <w:szCs w:val="22"/>
        </w:rPr>
        <w:t>оказанных услуг</w:t>
      </w:r>
      <w:r w:rsidRPr="00CD6E6B">
        <w:rPr>
          <w:bCs/>
          <w:sz w:val="22"/>
          <w:szCs w:val="22"/>
        </w:rPr>
        <w:t>, указываются</w:t>
      </w:r>
      <w:r w:rsidR="00F7179E" w:rsidRPr="00CD6E6B">
        <w:rPr>
          <w:bCs/>
          <w:sz w:val="22"/>
          <w:szCs w:val="22"/>
        </w:rPr>
        <w:t xml:space="preserve"> </w:t>
      </w:r>
      <w:r w:rsidRPr="00CD6E6B">
        <w:rPr>
          <w:bCs/>
          <w:sz w:val="22"/>
          <w:szCs w:val="22"/>
        </w:rPr>
        <w:t>в Техническом задании.</w:t>
      </w:r>
    </w:p>
    <w:p w14:paraId="0BDD2DF0" w14:textId="664DA93C" w:rsidR="005F468D" w:rsidRPr="00CD6E6B" w:rsidRDefault="00F520EB" w:rsidP="005E7024">
      <w:pPr>
        <w:pStyle w:val="11"/>
        <w:ind w:right="17" w:firstLine="709"/>
        <w:jc w:val="both"/>
        <w:rPr>
          <w:bCs/>
          <w:sz w:val="22"/>
          <w:szCs w:val="22"/>
        </w:rPr>
      </w:pPr>
      <w:r w:rsidRPr="00CD6E6B">
        <w:rPr>
          <w:bCs/>
          <w:sz w:val="22"/>
          <w:szCs w:val="22"/>
        </w:rPr>
        <w:t>3.5. Гарантийный срок продлевается на время, в течение которого результаты</w:t>
      </w:r>
      <w:r w:rsidR="00506F66" w:rsidRPr="00CD6E6B">
        <w:rPr>
          <w:bCs/>
          <w:sz w:val="22"/>
          <w:szCs w:val="22"/>
        </w:rPr>
        <w:t xml:space="preserve"> услуг</w:t>
      </w:r>
      <w:r w:rsidR="00152ABF" w:rsidRPr="00CD6E6B">
        <w:rPr>
          <w:bCs/>
          <w:sz w:val="22"/>
          <w:szCs w:val="22"/>
        </w:rPr>
        <w:t xml:space="preserve"> </w:t>
      </w:r>
      <w:r w:rsidRPr="00CD6E6B">
        <w:rPr>
          <w:bCs/>
          <w:sz w:val="22"/>
          <w:szCs w:val="22"/>
        </w:rPr>
        <w:t xml:space="preserve">не могли использоваться из-за обнаруженных в них недостатков, при условии извещения </w:t>
      </w:r>
      <w:r w:rsidR="00834327" w:rsidRPr="00CD6E6B">
        <w:rPr>
          <w:bCs/>
          <w:sz w:val="22"/>
          <w:szCs w:val="22"/>
        </w:rPr>
        <w:t>Исполнителя</w:t>
      </w:r>
      <w:r w:rsidRPr="00CD6E6B">
        <w:rPr>
          <w:bCs/>
          <w:sz w:val="22"/>
          <w:szCs w:val="22"/>
        </w:rPr>
        <w:t xml:space="preserve"> </w:t>
      </w:r>
      <w:r w:rsidR="00B47B67" w:rsidRPr="00CD6E6B">
        <w:rPr>
          <w:bCs/>
          <w:sz w:val="22"/>
          <w:szCs w:val="22"/>
        </w:rPr>
        <w:t xml:space="preserve">                   </w:t>
      </w:r>
      <w:r w:rsidR="00E81A57">
        <w:rPr>
          <w:bCs/>
          <w:sz w:val="22"/>
          <w:szCs w:val="22"/>
        </w:rPr>
        <w:t xml:space="preserve">    </w:t>
      </w:r>
      <w:r w:rsidRPr="00CD6E6B">
        <w:rPr>
          <w:bCs/>
          <w:sz w:val="22"/>
          <w:szCs w:val="22"/>
        </w:rPr>
        <w:t>о недостатках услуг.</w:t>
      </w:r>
    </w:p>
    <w:p w14:paraId="3F380277" w14:textId="70EFB5F4" w:rsidR="005F468D" w:rsidRPr="00CD6E6B" w:rsidRDefault="00F520EB" w:rsidP="005E7024">
      <w:pPr>
        <w:pStyle w:val="11"/>
        <w:ind w:right="17" w:firstLine="709"/>
        <w:jc w:val="both"/>
        <w:rPr>
          <w:bCs/>
          <w:sz w:val="22"/>
          <w:szCs w:val="22"/>
        </w:rPr>
      </w:pPr>
      <w:r w:rsidRPr="00CD6E6B">
        <w:rPr>
          <w:bCs/>
          <w:sz w:val="22"/>
          <w:szCs w:val="22"/>
        </w:rPr>
        <w:t xml:space="preserve">3.6. </w:t>
      </w:r>
      <w:r w:rsidR="00506F66" w:rsidRPr="00CD6E6B">
        <w:rPr>
          <w:bCs/>
          <w:sz w:val="22"/>
          <w:szCs w:val="22"/>
        </w:rPr>
        <w:t xml:space="preserve">Исполнитель </w:t>
      </w:r>
      <w:r w:rsidRPr="00CD6E6B">
        <w:rPr>
          <w:bCs/>
          <w:sz w:val="22"/>
          <w:szCs w:val="22"/>
        </w:rPr>
        <w:t>обязан возместить расходы Заказчика на устранение недостатков</w:t>
      </w:r>
      <w:r w:rsidR="00152ABF" w:rsidRPr="00CD6E6B">
        <w:rPr>
          <w:bCs/>
          <w:sz w:val="22"/>
          <w:szCs w:val="22"/>
        </w:rPr>
        <w:t xml:space="preserve"> </w:t>
      </w:r>
      <w:r w:rsidR="00506F66" w:rsidRPr="00CD6E6B">
        <w:rPr>
          <w:bCs/>
          <w:sz w:val="22"/>
          <w:szCs w:val="22"/>
        </w:rPr>
        <w:t>оказанных услуг</w:t>
      </w:r>
      <w:r w:rsidRPr="00CD6E6B">
        <w:rPr>
          <w:bCs/>
          <w:sz w:val="22"/>
          <w:szCs w:val="22"/>
        </w:rPr>
        <w:t xml:space="preserve">. Если отступления при </w:t>
      </w:r>
      <w:r w:rsidR="00506F66" w:rsidRPr="00CD6E6B">
        <w:rPr>
          <w:bCs/>
          <w:sz w:val="22"/>
          <w:szCs w:val="22"/>
        </w:rPr>
        <w:t>оказании услуг</w:t>
      </w:r>
      <w:r w:rsidRPr="00CD6E6B">
        <w:rPr>
          <w:bCs/>
          <w:sz w:val="22"/>
          <w:szCs w:val="22"/>
        </w:rPr>
        <w:t xml:space="preserve"> от условий Контракта или иные недостатки результата </w:t>
      </w:r>
      <w:r w:rsidR="00F7179E" w:rsidRPr="00CD6E6B">
        <w:rPr>
          <w:bCs/>
          <w:sz w:val="22"/>
          <w:szCs w:val="22"/>
        </w:rPr>
        <w:t>услуг</w:t>
      </w:r>
      <w:r w:rsidRPr="00CD6E6B">
        <w:rPr>
          <w:bCs/>
          <w:sz w:val="22"/>
          <w:szCs w:val="22"/>
        </w:rPr>
        <w:t xml:space="preserve"> не были устранены в установленный Заказчиком срок либо являются существенными </w:t>
      </w:r>
      <w:r w:rsidR="00B47B67" w:rsidRPr="00CD6E6B">
        <w:rPr>
          <w:bCs/>
          <w:sz w:val="22"/>
          <w:szCs w:val="22"/>
        </w:rPr>
        <w:t xml:space="preserve">                    </w:t>
      </w:r>
      <w:r w:rsidR="00E81A57">
        <w:rPr>
          <w:bCs/>
          <w:sz w:val="22"/>
          <w:szCs w:val="22"/>
        </w:rPr>
        <w:t xml:space="preserve">    </w:t>
      </w:r>
      <w:r w:rsidR="00B47B67" w:rsidRPr="00CD6E6B">
        <w:rPr>
          <w:bCs/>
          <w:sz w:val="22"/>
          <w:szCs w:val="22"/>
        </w:rPr>
        <w:t xml:space="preserve">   </w:t>
      </w:r>
      <w:r w:rsidRPr="00CD6E6B">
        <w:rPr>
          <w:bCs/>
          <w:sz w:val="22"/>
          <w:szCs w:val="22"/>
        </w:rPr>
        <w:t>и неустранимыми, Заказчик вправе отказаться от исполнения Контракта и потребовать возмещения причиненных убытков.</w:t>
      </w:r>
    </w:p>
    <w:p w14:paraId="62C3647F" w14:textId="581B208C" w:rsidR="005F468D" w:rsidRPr="00CD6E6B" w:rsidRDefault="00F520EB" w:rsidP="005E7024">
      <w:pPr>
        <w:pStyle w:val="11"/>
        <w:ind w:right="17" w:firstLine="709"/>
        <w:jc w:val="both"/>
        <w:outlineLvl w:val="0"/>
        <w:rPr>
          <w:sz w:val="22"/>
          <w:szCs w:val="22"/>
        </w:rPr>
      </w:pPr>
      <w:r w:rsidRPr="00CD6E6B">
        <w:rPr>
          <w:bCs/>
          <w:sz w:val="22"/>
          <w:szCs w:val="22"/>
        </w:rPr>
        <w:t xml:space="preserve">3.7. </w:t>
      </w:r>
      <w:r w:rsidR="00506F66" w:rsidRPr="00CD6E6B">
        <w:rPr>
          <w:bCs/>
          <w:sz w:val="22"/>
          <w:szCs w:val="22"/>
        </w:rPr>
        <w:t xml:space="preserve">Исполнитель </w:t>
      </w:r>
      <w:r w:rsidRPr="00CD6E6B">
        <w:rPr>
          <w:bCs/>
          <w:sz w:val="22"/>
          <w:szCs w:val="22"/>
        </w:rPr>
        <w:t xml:space="preserve">несет ответственность за надлежащее качество предоставленных им материалов и оборудования, используемых при </w:t>
      </w:r>
      <w:r w:rsidR="00F7179E" w:rsidRPr="00CD6E6B">
        <w:rPr>
          <w:bCs/>
          <w:sz w:val="22"/>
          <w:szCs w:val="22"/>
        </w:rPr>
        <w:t>оказании услуг</w:t>
      </w:r>
      <w:r w:rsidRPr="00CD6E6B">
        <w:rPr>
          <w:bCs/>
          <w:sz w:val="22"/>
          <w:szCs w:val="22"/>
        </w:rPr>
        <w:t xml:space="preserve">, а также за предоставление материалов и оборудования, обремененных правами третьих лиц </w:t>
      </w:r>
      <w:r w:rsidRPr="00CD6E6B">
        <w:rPr>
          <w:sz w:val="22"/>
          <w:szCs w:val="22"/>
        </w:rPr>
        <w:t xml:space="preserve">(если при </w:t>
      </w:r>
      <w:r w:rsidR="00506F66" w:rsidRPr="00CD6E6B">
        <w:rPr>
          <w:sz w:val="22"/>
          <w:szCs w:val="22"/>
        </w:rPr>
        <w:t xml:space="preserve">оказании услуг </w:t>
      </w:r>
      <w:r w:rsidRPr="00CD6E6B">
        <w:rPr>
          <w:sz w:val="22"/>
          <w:szCs w:val="22"/>
        </w:rPr>
        <w:t>требуется применение материалов и оборудования).</w:t>
      </w:r>
    </w:p>
    <w:p w14:paraId="7CF35119" w14:textId="62C9E71B" w:rsidR="005F468D" w:rsidRPr="00CD6E6B" w:rsidRDefault="00F520EB" w:rsidP="005E7024">
      <w:pPr>
        <w:pStyle w:val="11"/>
        <w:ind w:right="17" w:firstLine="709"/>
        <w:jc w:val="both"/>
        <w:rPr>
          <w:bCs/>
          <w:sz w:val="22"/>
          <w:szCs w:val="22"/>
        </w:rPr>
      </w:pPr>
      <w:r w:rsidRPr="00CD6E6B">
        <w:rPr>
          <w:bCs/>
          <w:sz w:val="22"/>
          <w:szCs w:val="22"/>
        </w:rPr>
        <w:t xml:space="preserve">3.8. Если </w:t>
      </w:r>
      <w:r w:rsidR="00506F66" w:rsidRPr="00CD6E6B">
        <w:rPr>
          <w:bCs/>
          <w:sz w:val="22"/>
          <w:szCs w:val="22"/>
        </w:rPr>
        <w:t>Исполнитель</w:t>
      </w:r>
      <w:r w:rsidRPr="00CD6E6B">
        <w:rPr>
          <w:bCs/>
          <w:sz w:val="22"/>
          <w:szCs w:val="22"/>
        </w:rPr>
        <w:t xml:space="preserve"> не приступает своевременно к исполнению обязательств по Контракту или </w:t>
      </w:r>
      <w:r w:rsidR="00506F66" w:rsidRPr="00CD6E6B">
        <w:rPr>
          <w:bCs/>
          <w:sz w:val="22"/>
          <w:szCs w:val="22"/>
        </w:rPr>
        <w:t>оказывает услуги</w:t>
      </w:r>
      <w:r w:rsidR="00AA5A10" w:rsidRPr="00CD6E6B">
        <w:rPr>
          <w:bCs/>
          <w:sz w:val="22"/>
          <w:szCs w:val="22"/>
        </w:rPr>
        <w:t xml:space="preserve"> </w:t>
      </w:r>
      <w:r w:rsidRPr="00CD6E6B">
        <w:rPr>
          <w:bCs/>
          <w:sz w:val="22"/>
          <w:szCs w:val="22"/>
        </w:rPr>
        <w:t>настолько медленно, что окончание их к сроку становится явно невозможным, Заказчик вправе отказаться от исполнения Контракта</w:t>
      </w:r>
      <w:r w:rsidR="00AA5A10" w:rsidRPr="00CD6E6B">
        <w:rPr>
          <w:bCs/>
          <w:sz w:val="22"/>
          <w:szCs w:val="22"/>
        </w:rPr>
        <w:t xml:space="preserve"> </w:t>
      </w:r>
      <w:r w:rsidRPr="00CD6E6B">
        <w:rPr>
          <w:bCs/>
          <w:sz w:val="22"/>
          <w:szCs w:val="22"/>
        </w:rPr>
        <w:t>и потребовать возмещения убытков.</w:t>
      </w:r>
    </w:p>
    <w:p w14:paraId="1D7B1AAE" w14:textId="6D1C7574" w:rsidR="005F468D" w:rsidRDefault="00F520EB" w:rsidP="005E7024">
      <w:pPr>
        <w:pStyle w:val="11"/>
        <w:ind w:right="17" w:firstLine="709"/>
        <w:jc w:val="both"/>
        <w:rPr>
          <w:bCs/>
          <w:sz w:val="22"/>
          <w:szCs w:val="22"/>
        </w:rPr>
      </w:pPr>
      <w:r w:rsidRPr="00CD6E6B">
        <w:rPr>
          <w:bCs/>
          <w:sz w:val="22"/>
          <w:szCs w:val="22"/>
        </w:rPr>
        <w:t xml:space="preserve">3.9. При исполнении Контракта (за исключением случаев, которые предусмотрены нормативными правовыми актами, принятыми в соответствии с частью </w:t>
      </w:r>
      <w:r w:rsidR="00506F66" w:rsidRPr="00CD6E6B">
        <w:rPr>
          <w:bCs/>
          <w:sz w:val="22"/>
          <w:szCs w:val="22"/>
        </w:rPr>
        <w:t>7</w:t>
      </w:r>
      <w:r w:rsidRPr="00CD6E6B">
        <w:rPr>
          <w:bCs/>
          <w:sz w:val="22"/>
          <w:szCs w:val="22"/>
        </w:rPr>
        <w:t xml:space="preserve"> статьи </w:t>
      </w:r>
      <w:r w:rsidR="00506F66" w:rsidRPr="00CD6E6B">
        <w:rPr>
          <w:bCs/>
          <w:sz w:val="22"/>
          <w:szCs w:val="22"/>
        </w:rPr>
        <w:t>95</w:t>
      </w:r>
      <w:r w:rsidRPr="00CD6E6B">
        <w:rPr>
          <w:bCs/>
          <w:sz w:val="22"/>
          <w:szCs w:val="22"/>
        </w:rPr>
        <w:t xml:space="preserve"> </w:t>
      </w:r>
      <w:r w:rsidR="000950E5" w:rsidRPr="00CD6E6B">
        <w:rPr>
          <w:sz w:val="22"/>
          <w:szCs w:val="22"/>
          <w:lang w:val="ru"/>
        </w:rPr>
        <w:t>Закон</w:t>
      </w:r>
      <w:r w:rsidR="000950E5">
        <w:rPr>
          <w:sz w:val="22"/>
          <w:szCs w:val="22"/>
          <w:lang w:val="ru"/>
        </w:rPr>
        <w:t>а</w:t>
      </w:r>
      <w:r w:rsidR="000950E5" w:rsidRPr="00CD6E6B">
        <w:rPr>
          <w:sz w:val="22"/>
          <w:szCs w:val="22"/>
          <w:lang w:val="ru"/>
        </w:rPr>
        <w:t xml:space="preserve"> от 05.04.2013 № 44-ФЗ</w:t>
      </w:r>
      <w:r w:rsidRPr="00CD6E6B">
        <w:rPr>
          <w:bCs/>
          <w:sz w:val="22"/>
          <w:szCs w:val="22"/>
        </w:rPr>
        <w:t>) по согласованию Заказчика</w:t>
      </w:r>
      <w:r w:rsidR="00AA5A10" w:rsidRPr="00CD6E6B">
        <w:rPr>
          <w:bCs/>
          <w:sz w:val="22"/>
          <w:szCs w:val="22"/>
        </w:rPr>
        <w:t xml:space="preserve"> </w:t>
      </w:r>
      <w:r w:rsidRPr="00CD6E6B">
        <w:rPr>
          <w:bCs/>
          <w:sz w:val="22"/>
          <w:szCs w:val="22"/>
        </w:rPr>
        <w:t xml:space="preserve">с </w:t>
      </w:r>
      <w:r w:rsidR="00506F66" w:rsidRPr="00CD6E6B">
        <w:rPr>
          <w:bCs/>
          <w:sz w:val="22"/>
          <w:szCs w:val="22"/>
        </w:rPr>
        <w:t xml:space="preserve">Исполнителем </w:t>
      </w:r>
      <w:r w:rsidRPr="00CD6E6B">
        <w:rPr>
          <w:bCs/>
          <w:sz w:val="22"/>
          <w:szCs w:val="22"/>
        </w:rPr>
        <w:t xml:space="preserve">допускается </w:t>
      </w:r>
      <w:r w:rsidR="00506F66" w:rsidRPr="00CD6E6B">
        <w:rPr>
          <w:bCs/>
          <w:sz w:val="22"/>
          <w:szCs w:val="22"/>
        </w:rPr>
        <w:t>оказание услуг</w:t>
      </w:r>
      <w:r w:rsidRPr="00CD6E6B">
        <w:rPr>
          <w:bCs/>
          <w:sz w:val="22"/>
          <w:szCs w:val="22"/>
        </w:rPr>
        <w:t>, качество, технические и функциональные характеристики (потребительские свойства) котор</w:t>
      </w:r>
      <w:r w:rsidR="00AA5A10" w:rsidRPr="00CD6E6B">
        <w:rPr>
          <w:bCs/>
          <w:sz w:val="22"/>
          <w:szCs w:val="22"/>
        </w:rPr>
        <w:t>ых</w:t>
      </w:r>
      <w:r w:rsidRPr="00CD6E6B">
        <w:rPr>
          <w:bCs/>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p>
    <w:p w14:paraId="2BB79FAB" w14:textId="77777777" w:rsidR="00CD6E6B" w:rsidRPr="00CD6E6B" w:rsidRDefault="00CD6E6B" w:rsidP="005E7024">
      <w:pPr>
        <w:pStyle w:val="11"/>
        <w:ind w:right="17" w:firstLine="709"/>
        <w:jc w:val="both"/>
        <w:rPr>
          <w:bCs/>
          <w:sz w:val="22"/>
          <w:szCs w:val="22"/>
        </w:rPr>
      </w:pPr>
    </w:p>
    <w:p w14:paraId="281002E3" w14:textId="72EF1307" w:rsidR="005F468D" w:rsidRPr="00CD6E6B" w:rsidRDefault="00F520EB" w:rsidP="005E7024">
      <w:pPr>
        <w:pStyle w:val="11"/>
        <w:ind w:left="426" w:right="17"/>
        <w:jc w:val="center"/>
        <w:rPr>
          <w:b/>
          <w:bCs/>
          <w:sz w:val="22"/>
          <w:szCs w:val="22"/>
        </w:rPr>
      </w:pPr>
      <w:r w:rsidRPr="00CD6E6B">
        <w:rPr>
          <w:b/>
          <w:bCs/>
          <w:sz w:val="22"/>
          <w:szCs w:val="22"/>
        </w:rPr>
        <w:t xml:space="preserve">4. </w:t>
      </w:r>
      <w:r w:rsidR="00F97198" w:rsidRPr="00CD6E6B">
        <w:rPr>
          <w:b/>
          <w:bCs/>
          <w:sz w:val="22"/>
          <w:szCs w:val="22"/>
        </w:rPr>
        <w:t xml:space="preserve">СРОК, МЕСТО </w:t>
      </w:r>
      <w:r w:rsidR="00F7179E" w:rsidRPr="00CD6E6B">
        <w:rPr>
          <w:b/>
          <w:bCs/>
          <w:sz w:val="22"/>
          <w:szCs w:val="22"/>
        </w:rPr>
        <w:t>ОКАЗАНИЯ УСЛУГ</w:t>
      </w:r>
      <w:r w:rsidR="00F97198" w:rsidRPr="00CD6E6B">
        <w:rPr>
          <w:b/>
          <w:bCs/>
          <w:sz w:val="22"/>
          <w:szCs w:val="22"/>
        </w:rPr>
        <w:t xml:space="preserve">, ПОРЯДОК </w:t>
      </w:r>
      <w:r w:rsidR="00834327" w:rsidRPr="00CD6E6B">
        <w:rPr>
          <w:b/>
          <w:bCs/>
          <w:sz w:val="22"/>
          <w:szCs w:val="22"/>
        </w:rPr>
        <w:t>ОКАЗА</w:t>
      </w:r>
      <w:r w:rsidR="00F97198" w:rsidRPr="00CD6E6B">
        <w:rPr>
          <w:b/>
          <w:bCs/>
          <w:sz w:val="22"/>
          <w:szCs w:val="22"/>
        </w:rPr>
        <w:t>НИЯ И</w:t>
      </w:r>
    </w:p>
    <w:p w14:paraId="094B8161" w14:textId="3E752D00" w:rsidR="005F468D" w:rsidRPr="00CD6E6B" w:rsidRDefault="00F97198" w:rsidP="005E7024">
      <w:pPr>
        <w:pStyle w:val="11"/>
        <w:ind w:left="426" w:right="17"/>
        <w:jc w:val="center"/>
        <w:rPr>
          <w:b/>
          <w:bCs/>
          <w:sz w:val="22"/>
          <w:szCs w:val="22"/>
        </w:rPr>
      </w:pPr>
      <w:r w:rsidRPr="00CD6E6B">
        <w:rPr>
          <w:b/>
          <w:bCs/>
          <w:sz w:val="22"/>
          <w:szCs w:val="22"/>
        </w:rPr>
        <w:t xml:space="preserve">ПРИЕМА-СДАЧИ </w:t>
      </w:r>
      <w:r w:rsidR="00F7179E" w:rsidRPr="00CD6E6B">
        <w:rPr>
          <w:b/>
          <w:bCs/>
          <w:sz w:val="22"/>
          <w:szCs w:val="22"/>
        </w:rPr>
        <w:t>ОКАЗАННЫХ УСЛУГ</w:t>
      </w:r>
    </w:p>
    <w:p w14:paraId="49A82593" w14:textId="0B86E969" w:rsidR="005F468D" w:rsidRPr="00CD6E6B" w:rsidRDefault="00F520EB" w:rsidP="005E7024">
      <w:pPr>
        <w:pStyle w:val="11"/>
        <w:ind w:right="17" w:firstLine="709"/>
        <w:jc w:val="both"/>
        <w:rPr>
          <w:bCs/>
          <w:sz w:val="22"/>
          <w:szCs w:val="22"/>
        </w:rPr>
      </w:pPr>
      <w:r w:rsidRPr="00CD6E6B">
        <w:rPr>
          <w:bCs/>
          <w:sz w:val="22"/>
          <w:szCs w:val="22"/>
        </w:rPr>
        <w:t>4.1. Место</w:t>
      </w:r>
      <w:r w:rsidR="00D94900" w:rsidRPr="00CD6E6B">
        <w:rPr>
          <w:bCs/>
          <w:sz w:val="22"/>
          <w:szCs w:val="22"/>
        </w:rPr>
        <w:t xml:space="preserve"> и срок </w:t>
      </w:r>
      <w:r w:rsidR="00621679" w:rsidRPr="00CD6E6B">
        <w:rPr>
          <w:bCs/>
          <w:sz w:val="22"/>
          <w:szCs w:val="22"/>
        </w:rPr>
        <w:t xml:space="preserve">оказания услуг </w:t>
      </w:r>
      <w:r w:rsidR="00D94900" w:rsidRPr="00CD6E6B">
        <w:rPr>
          <w:bCs/>
          <w:sz w:val="22"/>
          <w:szCs w:val="22"/>
        </w:rPr>
        <w:t>указаны в Техническом задании (Приложение № 2 к Контракту)</w:t>
      </w:r>
      <w:r w:rsidR="00322BE8" w:rsidRPr="00CD6E6B">
        <w:rPr>
          <w:bCs/>
          <w:sz w:val="22"/>
          <w:szCs w:val="22"/>
        </w:rPr>
        <w:t>.</w:t>
      </w:r>
    </w:p>
    <w:p w14:paraId="35D19977" w14:textId="1BA047AB" w:rsidR="005F468D" w:rsidRPr="00CD6E6B" w:rsidRDefault="00F520EB" w:rsidP="005E7024">
      <w:pPr>
        <w:pStyle w:val="11"/>
        <w:ind w:right="17" w:firstLine="709"/>
        <w:jc w:val="both"/>
        <w:rPr>
          <w:bCs/>
          <w:sz w:val="22"/>
          <w:szCs w:val="22"/>
        </w:rPr>
      </w:pPr>
      <w:r w:rsidRPr="00CD6E6B">
        <w:rPr>
          <w:bCs/>
          <w:sz w:val="22"/>
          <w:szCs w:val="22"/>
        </w:rPr>
        <w:t>4.</w:t>
      </w:r>
      <w:r w:rsidR="00D94900" w:rsidRPr="00CD6E6B">
        <w:rPr>
          <w:bCs/>
          <w:sz w:val="22"/>
          <w:szCs w:val="22"/>
        </w:rPr>
        <w:t>2</w:t>
      </w:r>
      <w:r w:rsidRPr="00CD6E6B">
        <w:rPr>
          <w:bCs/>
          <w:sz w:val="22"/>
          <w:szCs w:val="22"/>
        </w:rPr>
        <w:t xml:space="preserve">. Все риски, связанные с </w:t>
      </w:r>
      <w:r w:rsidR="00621679" w:rsidRPr="00CD6E6B">
        <w:rPr>
          <w:bCs/>
          <w:sz w:val="22"/>
          <w:szCs w:val="22"/>
        </w:rPr>
        <w:t xml:space="preserve">оказанием услуг </w:t>
      </w:r>
      <w:r w:rsidRPr="00CD6E6B">
        <w:rPr>
          <w:bCs/>
          <w:sz w:val="22"/>
          <w:szCs w:val="22"/>
        </w:rPr>
        <w:t>до момента их приемки Заказчиком, несет</w:t>
      </w:r>
      <w:r w:rsidR="00621679" w:rsidRPr="00CD6E6B">
        <w:rPr>
          <w:bCs/>
          <w:sz w:val="22"/>
          <w:szCs w:val="22"/>
        </w:rPr>
        <w:t xml:space="preserve"> Исполнитель</w:t>
      </w:r>
      <w:r w:rsidRPr="00CD6E6B">
        <w:rPr>
          <w:bCs/>
          <w:sz w:val="22"/>
          <w:szCs w:val="22"/>
        </w:rPr>
        <w:t>.</w:t>
      </w:r>
    </w:p>
    <w:p w14:paraId="1E7FA8B5" w14:textId="49E8F3B3" w:rsidR="00AA5A10" w:rsidRPr="00CD6E6B" w:rsidRDefault="00F520EB" w:rsidP="005E7024">
      <w:pPr>
        <w:pStyle w:val="11"/>
        <w:ind w:right="17" w:firstLine="709"/>
        <w:jc w:val="both"/>
        <w:rPr>
          <w:bCs/>
          <w:sz w:val="22"/>
          <w:szCs w:val="22"/>
        </w:rPr>
      </w:pPr>
      <w:r w:rsidRPr="00CD6E6B">
        <w:rPr>
          <w:bCs/>
          <w:sz w:val="22"/>
          <w:szCs w:val="22"/>
        </w:rPr>
        <w:t>4.</w:t>
      </w:r>
      <w:r w:rsidR="00D94900" w:rsidRPr="00CD6E6B">
        <w:rPr>
          <w:bCs/>
          <w:sz w:val="22"/>
          <w:szCs w:val="22"/>
        </w:rPr>
        <w:t>3</w:t>
      </w:r>
      <w:r w:rsidRPr="00CD6E6B">
        <w:rPr>
          <w:bCs/>
          <w:sz w:val="22"/>
          <w:szCs w:val="22"/>
        </w:rPr>
        <w:t>.</w:t>
      </w:r>
      <w:r w:rsidRPr="00CD6E6B">
        <w:rPr>
          <w:sz w:val="22"/>
          <w:szCs w:val="22"/>
        </w:rPr>
        <w:t xml:space="preserve"> </w:t>
      </w:r>
      <w:r w:rsidR="00AA5A10" w:rsidRPr="00CD6E6B">
        <w:rPr>
          <w:sz w:val="22"/>
          <w:szCs w:val="22"/>
        </w:rPr>
        <w:t>В соответствии с частью 13 статьи 94 Федерального закона от 05.04.2013 № 44-ФЗ:</w:t>
      </w:r>
    </w:p>
    <w:p w14:paraId="2277F289" w14:textId="40E90190" w:rsidR="00AA5A10" w:rsidRPr="00CD6E6B" w:rsidRDefault="00AA5A10" w:rsidP="005E7024">
      <w:pPr>
        <w:ind w:firstLine="709"/>
        <w:contextualSpacing/>
        <w:jc w:val="both"/>
        <w:rPr>
          <w:rFonts w:ascii="Times New Roman" w:hAnsi="Times New Roman" w:cs="Times New Roman"/>
        </w:rPr>
      </w:pPr>
      <w:r w:rsidRPr="00CD6E6B">
        <w:rPr>
          <w:rFonts w:ascii="Times New Roman" w:hAnsi="Times New Roman" w:cs="Times New Roman"/>
        </w:rPr>
        <w:lastRenderedPageBreak/>
        <w:t>4.</w:t>
      </w:r>
      <w:r w:rsidR="00CD6E6B">
        <w:rPr>
          <w:rFonts w:ascii="Times New Roman" w:hAnsi="Times New Roman" w:cs="Times New Roman"/>
        </w:rPr>
        <w:t>3</w:t>
      </w:r>
      <w:r w:rsidRPr="00CD6E6B">
        <w:rPr>
          <w:rFonts w:ascii="Times New Roman" w:hAnsi="Times New Roman" w:cs="Times New Roman"/>
        </w:rPr>
        <w:t xml:space="preserve">.1. </w:t>
      </w:r>
      <w:r w:rsidR="00F7179E" w:rsidRPr="00CD6E6B">
        <w:rPr>
          <w:rFonts w:ascii="Times New Roman" w:hAnsi="Times New Roman" w:cs="Times New Roman"/>
        </w:rPr>
        <w:t xml:space="preserve">Исполнитель </w:t>
      </w:r>
      <w:r w:rsidRPr="00CD6E6B">
        <w:rPr>
          <w:rFonts w:ascii="Times New Roman" w:hAnsi="Times New Roman" w:cs="Times New Roman"/>
        </w:rPr>
        <w:t xml:space="preserve">в течение 5 </w:t>
      </w:r>
      <w:r w:rsidR="00322BE8" w:rsidRPr="00CD6E6B">
        <w:rPr>
          <w:rFonts w:ascii="Times New Roman" w:hAnsi="Times New Roman" w:cs="Times New Roman"/>
        </w:rPr>
        <w:t xml:space="preserve">(пяти) </w:t>
      </w:r>
      <w:r w:rsidRPr="00CD6E6B">
        <w:rPr>
          <w:rFonts w:ascii="Times New Roman" w:hAnsi="Times New Roman" w:cs="Times New Roman"/>
        </w:rPr>
        <w:t xml:space="preserve">рабочих дней с момента </w:t>
      </w:r>
      <w:r w:rsidR="00F7179E" w:rsidRPr="00CD6E6B">
        <w:rPr>
          <w:rFonts w:ascii="Times New Roman" w:hAnsi="Times New Roman" w:cs="Times New Roman"/>
        </w:rPr>
        <w:t xml:space="preserve">оказания услуг </w:t>
      </w:r>
      <w:r w:rsidRPr="00CD6E6B">
        <w:rPr>
          <w:rFonts w:ascii="Times New Roman" w:hAnsi="Times New Roman" w:cs="Times New Roman"/>
        </w:rPr>
        <w:t xml:space="preserve">формирует </w:t>
      </w:r>
      <w:r w:rsidR="00B47B67" w:rsidRPr="00CD6E6B">
        <w:rPr>
          <w:rFonts w:ascii="Times New Roman" w:hAnsi="Times New Roman" w:cs="Times New Roman"/>
        </w:rPr>
        <w:t xml:space="preserve">              </w:t>
      </w:r>
      <w:r w:rsidR="00E81A57">
        <w:rPr>
          <w:rFonts w:ascii="Times New Roman" w:hAnsi="Times New Roman" w:cs="Times New Roman"/>
        </w:rPr>
        <w:t xml:space="preserve">    </w:t>
      </w:r>
      <w:r w:rsidRPr="00CD6E6B">
        <w:rPr>
          <w:rFonts w:ascii="Times New Roman" w:hAnsi="Times New Roman" w:cs="Times New Roman"/>
        </w:rPr>
        <w:t xml:space="preserve">с использованием единой информационной системы, подписывает усиленной электронной подписью лица, имеющего право действовать от имени </w:t>
      </w:r>
      <w:r w:rsidR="00F7179E" w:rsidRPr="00CD6E6B">
        <w:rPr>
          <w:rFonts w:ascii="Times New Roman" w:hAnsi="Times New Roman" w:cs="Times New Roman"/>
        </w:rPr>
        <w:t>Исполнителя</w:t>
      </w:r>
      <w:r w:rsidRPr="00CD6E6B">
        <w:rPr>
          <w:rFonts w:ascii="Times New Roman" w:hAnsi="Times New Roman" w:cs="Times New Roman"/>
        </w:rPr>
        <w:t>, и размещает в единой информационной системе документ о приёмке, который должен содержать:</w:t>
      </w:r>
    </w:p>
    <w:p w14:paraId="6EA02FE2" w14:textId="5A102CFC" w:rsidR="00AA5A10" w:rsidRPr="00CD6E6B" w:rsidRDefault="00AA5A10" w:rsidP="005E7024">
      <w:pPr>
        <w:ind w:firstLine="709"/>
        <w:contextualSpacing/>
        <w:jc w:val="both"/>
        <w:rPr>
          <w:rFonts w:ascii="Times New Roman" w:hAnsi="Times New Roman" w:cs="Times New Roman"/>
        </w:rPr>
      </w:pPr>
      <w:r w:rsidRPr="00CD6E6B">
        <w:rPr>
          <w:rFonts w:ascii="Times New Roman" w:hAnsi="Times New Roman" w:cs="Times New Roman"/>
        </w:rPr>
        <w:t xml:space="preserve">а) включенные в контракт в соответствии с пунктом 1 части 2 статьи 51 Федерального закона </w:t>
      </w:r>
      <w:r w:rsidR="00E81A57">
        <w:rPr>
          <w:rFonts w:ascii="Times New Roman" w:hAnsi="Times New Roman" w:cs="Times New Roman"/>
        </w:rPr>
        <w:t xml:space="preserve">    </w:t>
      </w:r>
      <w:r w:rsidRPr="00CD6E6B">
        <w:rPr>
          <w:rFonts w:ascii="Times New Roman" w:hAnsi="Times New Roman" w:cs="Times New Roman"/>
        </w:rPr>
        <w:t>от 05.04.2013 № 44-ФЗ идентификационный код закупки, наименование, место нахождения Заказчика, наименование объекта закупки, место</w:t>
      </w:r>
      <w:r w:rsidR="00F7179E" w:rsidRPr="00CD6E6B">
        <w:rPr>
          <w:rFonts w:ascii="Times New Roman" w:hAnsi="Times New Roman" w:cs="Times New Roman"/>
        </w:rPr>
        <w:t xml:space="preserve"> оказания услуг</w:t>
      </w:r>
      <w:r w:rsidRPr="00CD6E6B">
        <w:rPr>
          <w:rFonts w:ascii="Times New Roman" w:hAnsi="Times New Roman" w:cs="Times New Roman"/>
        </w:rPr>
        <w:t>, информацию о</w:t>
      </w:r>
      <w:r w:rsidR="00834327" w:rsidRPr="00CD6E6B">
        <w:rPr>
          <w:rFonts w:ascii="Times New Roman" w:hAnsi="Times New Roman" w:cs="Times New Roman"/>
        </w:rPr>
        <w:t>б Исполнителе</w:t>
      </w:r>
      <w:r w:rsidRPr="00CD6E6B">
        <w:rPr>
          <w:rFonts w:ascii="Times New Roman" w:hAnsi="Times New Roman" w:cs="Times New Roman"/>
        </w:rPr>
        <w:t xml:space="preserve">, предусмотренную подпунктами "а", "г" и "е" части 1 статьи 43 Федерального закона от 05.04.2013 № 44-ФЗ, единицу измерения </w:t>
      </w:r>
      <w:r w:rsidR="00F7179E" w:rsidRPr="00CD6E6B">
        <w:rPr>
          <w:rFonts w:ascii="Times New Roman" w:hAnsi="Times New Roman" w:cs="Times New Roman"/>
        </w:rPr>
        <w:t>оказанных услуг</w:t>
      </w:r>
      <w:r w:rsidRPr="00CD6E6B">
        <w:rPr>
          <w:rFonts w:ascii="Times New Roman" w:hAnsi="Times New Roman" w:cs="Times New Roman"/>
        </w:rPr>
        <w:t>;</w:t>
      </w:r>
    </w:p>
    <w:p w14:paraId="1259E133" w14:textId="52803950" w:rsidR="00AA5A10" w:rsidRPr="00CD6E6B" w:rsidRDefault="00AA5A10" w:rsidP="005E7024">
      <w:pPr>
        <w:ind w:firstLine="709"/>
        <w:contextualSpacing/>
        <w:jc w:val="both"/>
        <w:rPr>
          <w:rFonts w:ascii="Times New Roman" w:hAnsi="Times New Roman" w:cs="Times New Roman"/>
        </w:rPr>
      </w:pPr>
      <w:r w:rsidRPr="00CD6E6B">
        <w:rPr>
          <w:rFonts w:ascii="Times New Roman" w:hAnsi="Times New Roman" w:cs="Times New Roman"/>
        </w:rPr>
        <w:t>б) наименование</w:t>
      </w:r>
      <w:r w:rsidR="00F7179E" w:rsidRPr="00CD6E6B">
        <w:rPr>
          <w:rFonts w:ascii="Times New Roman" w:hAnsi="Times New Roman" w:cs="Times New Roman"/>
        </w:rPr>
        <w:t xml:space="preserve"> оказанных услуг</w:t>
      </w:r>
      <w:r w:rsidRPr="00CD6E6B">
        <w:rPr>
          <w:rFonts w:ascii="Times New Roman" w:hAnsi="Times New Roman" w:cs="Times New Roman"/>
        </w:rPr>
        <w:t>;</w:t>
      </w:r>
    </w:p>
    <w:p w14:paraId="1D210AD1" w14:textId="785D407D" w:rsidR="00AA5A10" w:rsidRPr="00CD6E6B" w:rsidRDefault="00AA5A10" w:rsidP="005E7024">
      <w:pPr>
        <w:ind w:firstLine="709"/>
        <w:contextualSpacing/>
        <w:jc w:val="both"/>
        <w:rPr>
          <w:rFonts w:ascii="Times New Roman" w:hAnsi="Times New Roman" w:cs="Times New Roman"/>
        </w:rPr>
      </w:pPr>
      <w:r w:rsidRPr="00CD6E6B">
        <w:rPr>
          <w:rFonts w:ascii="Times New Roman" w:hAnsi="Times New Roman" w:cs="Times New Roman"/>
        </w:rPr>
        <w:t>в) информацию об объёме</w:t>
      </w:r>
      <w:r w:rsidR="00F7179E" w:rsidRPr="00CD6E6B">
        <w:rPr>
          <w:rFonts w:ascii="Times New Roman" w:hAnsi="Times New Roman" w:cs="Times New Roman"/>
        </w:rPr>
        <w:t xml:space="preserve"> оказанных услуг</w:t>
      </w:r>
      <w:r w:rsidRPr="00CD6E6B">
        <w:rPr>
          <w:rFonts w:ascii="Times New Roman" w:hAnsi="Times New Roman" w:cs="Times New Roman"/>
        </w:rPr>
        <w:t>;</w:t>
      </w:r>
    </w:p>
    <w:p w14:paraId="17A8AAA0" w14:textId="051E86C0" w:rsidR="00AA5A10" w:rsidRPr="00CD6E6B" w:rsidRDefault="00AA5A10" w:rsidP="005E7024">
      <w:pPr>
        <w:ind w:firstLine="709"/>
        <w:contextualSpacing/>
        <w:jc w:val="both"/>
        <w:rPr>
          <w:rFonts w:ascii="Times New Roman" w:hAnsi="Times New Roman" w:cs="Times New Roman"/>
        </w:rPr>
      </w:pPr>
      <w:r w:rsidRPr="00CD6E6B">
        <w:rPr>
          <w:rFonts w:ascii="Times New Roman" w:hAnsi="Times New Roman" w:cs="Times New Roman"/>
        </w:rPr>
        <w:t xml:space="preserve">г) стоимость исполненных </w:t>
      </w:r>
      <w:r w:rsidR="00834327" w:rsidRPr="00CD6E6B">
        <w:rPr>
          <w:rFonts w:ascii="Times New Roman" w:hAnsi="Times New Roman" w:cs="Times New Roman"/>
        </w:rPr>
        <w:t>Исполнителем</w:t>
      </w:r>
      <w:r w:rsidRPr="00CD6E6B">
        <w:rPr>
          <w:rFonts w:ascii="Times New Roman" w:hAnsi="Times New Roman" w:cs="Times New Roman"/>
        </w:rPr>
        <w:t xml:space="preserve"> обязательств, предусмотренных настоящим Контрактом, с указанием цены за единицу</w:t>
      </w:r>
      <w:r w:rsidR="00F7179E" w:rsidRPr="00CD6E6B">
        <w:rPr>
          <w:rFonts w:ascii="Times New Roman" w:hAnsi="Times New Roman" w:cs="Times New Roman"/>
        </w:rPr>
        <w:t xml:space="preserve"> оказанных услуг</w:t>
      </w:r>
      <w:r w:rsidRPr="00CD6E6B">
        <w:rPr>
          <w:rFonts w:ascii="Times New Roman" w:hAnsi="Times New Roman" w:cs="Times New Roman"/>
        </w:rPr>
        <w:t>;</w:t>
      </w:r>
    </w:p>
    <w:p w14:paraId="3CA68688" w14:textId="77777777" w:rsidR="00AA5A10" w:rsidRPr="00CD6E6B" w:rsidRDefault="00AA5A10" w:rsidP="005E7024">
      <w:pPr>
        <w:ind w:firstLine="709"/>
        <w:contextualSpacing/>
        <w:jc w:val="both"/>
        <w:rPr>
          <w:rFonts w:ascii="Times New Roman" w:hAnsi="Times New Roman" w:cs="Times New Roman"/>
        </w:rPr>
      </w:pPr>
      <w:r w:rsidRPr="00CD6E6B">
        <w:rPr>
          <w:rFonts w:ascii="Times New Roman" w:hAnsi="Times New Roman" w:cs="Times New Roman"/>
        </w:rPr>
        <w:t>д) иную информацию с учетом требований, установленных в соответствии с частью 3 статьи 5 Федерального закона от 05.04.2013 № 44-ФЗ.</w:t>
      </w:r>
    </w:p>
    <w:p w14:paraId="5B83D10B" w14:textId="28797E35" w:rsidR="00AA5A10" w:rsidRPr="00CD6E6B" w:rsidRDefault="00AA5A10" w:rsidP="005E7024">
      <w:pPr>
        <w:ind w:firstLine="709"/>
        <w:contextualSpacing/>
        <w:jc w:val="both"/>
        <w:rPr>
          <w:rFonts w:ascii="Times New Roman" w:hAnsi="Times New Roman" w:cs="Times New Roman"/>
        </w:rPr>
      </w:pPr>
      <w:r w:rsidRPr="00CD6E6B">
        <w:rPr>
          <w:rFonts w:ascii="Times New Roman" w:hAnsi="Times New Roman" w:cs="Times New Roman"/>
        </w:rPr>
        <w:t>4.</w:t>
      </w:r>
      <w:r w:rsidR="00CD6E6B">
        <w:rPr>
          <w:rFonts w:ascii="Times New Roman" w:hAnsi="Times New Roman" w:cs="Times New Roman"/>
        </w:rPr>
        <w:t>3</w:t>
      </w:r>
      <w:r w:rsidRPr="00CD6E6B">
        <w:rPr>
          <w:rFonts w:ascii="Times New Roman" w:hAnsi="Times New Roman" w:cs="Times New Roman"/>
        </w:rPr>
        <w:t xml:space="preserve">.2. К документу о приёмке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приёмке, приоритет имеет предусмотренная пунктом </w:t>
      </w:r>
      <w:r w:rsidR="00322BE8" w:rsidRPr="00CD6E6B">
        <w:rPr>
          <w:rFonts w:ascii="Times New Roman" w:hAnsi="Times New Roman" w:cs="Times New Roman"/>
        </w:rPr>
        <w:t>4.</w:t>
      </w:r>
      <w:r w:rsidR="00CD6E6B">
        <w:rPr>
          <w:rFonts w:ascii="Times New Roman" w:hAnsi="Times New Roman" w:cs="Times New Roman"/>
        </w:rPr>
        <w:t>3</w:t>
      </w:r>
      <w:r w:rsidRPr="00CD6E6B">
        <w:rPr>
          <w:rFonts w:ascii="Times New Roman" w:hAnsi="Times New Roman" w:cs="Times New Roman"/>
        </w:rPr>
        <w:t>.1 настоящего Контракта информация, содержащаяся в документе</w:t>
      </w:r>
      <w:r w:rsidR="00B47B67" w:rsidRPr="00CD6E6B">
        <w:rPr>
          <w:rFonts w:ascii="Times New Roman" w:hAnsi="Times New Roman" w:cs="Times New Roman"/>
        </w:rPr>
        <w:t xml:space="preserve"> </w:t>
      </w:r>
      <w:r w:rsidRPr="00CD6E6B">
        <w:rPr>
          <w:rFonts w:ascii="Times New Roman" w:hAnsi="Times New Roman" w:cs="Times New Roman"/>
        </w:rPr>
        <w:t>о приёмке.</w:t>
      </w:r>
    </w:p>
    <w:p w14:paraId="6AF77154" w14:textId="4FADC60A" w:rsidR="00AA5A10" w:rsidRPr="00CD6E6B" w:rsidRDefault="00AA5A10" w:rsidP="005E7024">
      <w:pPr>
        <w:ind w:firstLine="709"/>
        <w:contextualSpacing/>
        <w:jc w:val="both"/>
        <w:rPr>
          <w:rFonts w:ascii="Times New Roman" w:hAnsi="Times New Roman" w:cs="Times New Roman"/>
        </w:rPr>
      </w:pPr>
      <w:r w:rsidRPr="00CD6E6B">
        <w:rPr>
          <w:rFonts w:ascii="Times New Roman" w:hAnsi="Times New Roman" w:cs="Times New Roman"/>
        </w:rPr>
        <w:t>4.</w:t>
      </w:r>
      <w:r w:rsidR="00CD6E6B">
        <w:rPr>
          <w:rFonts w:ascii="Times New Roman" w:hAnsi="Times New Roman" w:cs="Times New Roman"/>
        </w:rPr>
        <w:t>3</w:t>
      </w:r>
      <w:r w:rsidRPr="00CD6E6B">
        <w:rPr>
          <w:rFonts w:ascii="Times New Roman" w:hAnsi="Times New Roman" w:cs="Times New Roman"/>
        </w:rPr>
        <w:t xml:space="preserve">.3. Документ о приёмке, подписанный </w:t>
      </w:r>
      <w:r w:rsidR="00F7179E" w:rsidRPr="00CD6E6B">
        <w:rPr>
          <w:rFonts w:ascii="Times New Roman" w:hAnsi="Times New Roman" w:cs="Times New Roman"/>
        </w:rPr>
        <w:t>Исполнителем</w:t>
      </w:r>
      <w:r w:rsidRPr="00CD6E6B">
        <w:rPr>
          <w:rFonts w:ascii="Times New Roman" w:hAnsi="Times New Roman" w:cs="Times New Roman"/>
        </w:rPr>
        <w:t>, не позднее одного часа</w:t>
      </w:r>
      <w:r w:rsidR="00322BE8" w:rsidRPr="00CD6E6B">
        <w:rPr>
          <w:rFonts w:ascii="Times New Roman" w:hAnsi="Times New Roman" w:cs="Times New Roman"/>
        </w:rPr>
        <w:t xml:space="preserve"> </w:t>
      </w:r>
      <w:r w:rsidRPr="00CD6E6B">
        <w:rPr>
          <w:rFonts w:ascii="Times New Roman" w:hAnsi="Times New Roman" w:cs="Times New Roman"/>
        </w:rPr>
        <w:t xml:space="preserve">с момента его размещения в единой информационной системе в соответствии с пунктом </w:t>
      </w:r>
      <w:r w:rsidR="00322BE8" w:rsidRPr="00CD6E6B">
        <w:rPr>
          <w:rFonts w:ascii="Times New Roman" w:hAnsi="Times New Roman" w:cs="Times New Roman"/>
        </w:rPr>
        <w:t>4</w:t>
      </w:r>
      <w:r w:rsidRPr="00CD6E6B">
        <w:rPr>
          <w:rFonts w:ascii="Times New Roman" w:hAnsi="Times New Roman" w:cs="Times New Roman"/>
        </w:rPr>
        <w:t>.</w:t>
      </w:r>
      <w:r w:rsidR="00CD6E6B">
        <w:rPr>
          <w:rFonts w:ascii="Times New Roman" w:hAnsi="Times New Roman" w:cs="Times New Roman"/>
        </w:rPr>
        <w:t>3</w:t>
      </w:r>
      <w:r w:rsidRPr="00CD6E6B">
        <w:rPr>
          <w:rFonts w:ascii="Times New Roman" w:hAnsi="Times New Roman" w:cs="Times New Roman"/>
        </w:rPr>
        <w:t>.1 настоящего Контракта автоматически с использованием единой информационной системы направляется Заказчику. Датой поступления Заказчику документа о приёмке, подписанного</w:t>
      </w:r>
      <w:r w:rsidR="00F7179E" w:rsidRPr="00CD6E6B">
        <w:rPr>
          <w:rFonts w:ascii="Times New Roman" w:hAnsi="Times New Roman" w:cs="Times New Roman"/>
        </w:rPr>
        <w:t xml:space="preserve"> Исполнителем</w:t>
      </w:r>
      <w:r w:rsidRPr="00CD6E6B">
        <w:rPr>
          <w:rFonts w:ascii="Times New Roman" w:hAnsi="Times New Roman" w:cs="Times New Roman"/>
        </w:rPr>
        <w:t xml:space="preserve">, считается дата размещения в соответствии с настоящим пунктом такого документа в единой информационной системе </w:t>
      </w:r>
      <w:r w:rsidR="00E81A57">
        <w:rPr>
          <w:rFonts w:ascii="Times New Roman" w:hAnsi="Times New Roman" w:cs="Times New Roman"/>
        </w:rPr>
        <w:t xml:space="preserve">                             </w:t>
      </w:r>
      <w:r w:rsidRPr="00CD6E6B">
        <w:rPr>
          <w:rFonts w:ascii="Times New Roman" w:hAnsi="Times New Roman" w:cs="Times New Roman"/>
        </w:rPr>
        <w:t>в соответствии с часовой зоной, в которой расположен Заказчик.</w:t>
      </w:r>
    </w:p>
    <w:p w14:paraId="31C397A8" w14:textId="309333EF" w:rsidR="00AA5A10" w:rsidRPr="00CD6E6B" w:rsidRDefault="00AA5A10" w:rsidP="005E7024">
      <w:pPr>
        <w:ind w:firstLine="709"/>
        <w:contextualSpacing/>
        <w:jc w:val="both"/>
        <w:rPr>
          <w:rFonts w:ascii="Times New Roman" w:hAnsi="Times New Roman" w:cs="Times New Roman"/>
        </w:rPr>
      </w:pPr>
      <w:r w:rsidRPr="00CD6E6B">
        <w:rPr>
          <w:rFonts w:ascii="Times New Roman" w:hAnsi="Times New Roman" w:cs="Times New Roman"/>
        </w:rPr>
        <w:t>4.</w:t>
      </w:r>
      <w:r w:rsidR="00CD6E6B">
        <w:rPr>
          <w:rFonts w:ascii="Times New Roman" w:hAnsi="Times New Roman" w:cs="Times New Roman"/>
        </w:rPr>
        <w:t>3</w:t>
      </w:r>
      <w:r w:rsidRPr="00CD6E6B">
        <w:rPr>
          <w:rFonts w:ascii="Times New Roman" w:hAnsi="Times New Roman" w:cs="Times New Roman"/>
        </w:rPr>
        <w:t xml:space="preserve">.4. В течение 5 </w:t>
      </w:r>
      <w:r w:rsidR="00322BE8" w:rsidRPr="00CD6E6B">
        <w:rPr>
          <w:rFonts w:ascii="Times New Roman" w:hAnsi="Times New Roman" w:cs="Times New Roman"/>
        </w:rPr>
        <w:t xml:space="preserve">(пяти) </w:t>
      </w:r>
      <w:r w:rsidRPr="00CD6E6B">
        <w:rPr>
          <w:rFonts w:ascii="Times New Roman" w:hAnsi="Times New Roman" w:cs="Times New Roman"/>
        </w:rPr>
        <w:t>рабочих дней со дня поступления документа о приёмке</w:t>
      </w:r>
      <w:r w:rsidR="00322BE8" w:rsidRPr="00CD6E6B">
        <w:rPr>
          <w:rFonts w:ascii="Times New Roman" w:hAnsi="Times New Roman" w:cs="Times New Roman"/>
        </w:rPr>
        <w:t xml:space="preserve"> </w:t>
      </w:r>
      <w:r w:rsidRPr="00CD6E6B">
        <w:rPr>
          <w:rFonts w:ascii="Times New Roman" w:hAnsi="Times New Roman" w:cs="Times New Roman"/>
        </w:rPr>
        <w:t>в соответствии с пунктом 4.</w:t>
      </w:r>
      <w:r w:rsidR="00CD6E6B">
        <w:rPr>
          <w:rFonts w:ascii="Times New Roman" w:hAnsi="Times New Roman" w:cs="Times New Roman"/>
        </w:rPr>
        <w:t>3</w:t>
      </w:r>
      <w:r w:rsidRPr="00CD6E6B">
        <w:rPr>
          <w:rFonts w:ascii="Times New Roman" w:hAnsi="Times New Roman" w:cs="Times New Roman"/>
        </w:rPr>
        <w:t>.3 настоящего Контракта, Заказчик осуществляет одно из следующих действий:</w:t>
      </w:r>
    </w:p>
    <w:p w14:paraId="379DD07D" w14:textId="77777777" w:rsidR="00AA5A10" w:rsidRPr="00CD6E6B" w:rsidRDefault="00AA5A10" w:rsidP="005E7024">
      <w:pPr>
        <w:ind w:firstLine="709"/>
        <w:contextualSpacing/>
        <w:jc w:val="both"/>
        <w:rPr>
          <w:rFonts w:ascii="Times New Roman" w:hAnsi="Times New Roman" w:cs="Times New Roman"/>
        </w:rPr>
      </w:pPr>
      <w:r w:rsidRPr="00CD6E6B">
        <w:rPr>
          <w:rFonts w:ascii="Times New Roman" w:hAnsi="Times New Roman" w:cs="Times New Roman"/>
        </w:rPr>
        <w:t xml:space="preserve">а) подписывает усиленной электронной подписью лица, имеющего право действовать </w:t>
      </w:r>
      <w:r w:rsidRPr="00CD6E6B">
        <w:rPr>
          <w:rFonts w:ascii="Times New Roman" w:hAnsi="Times New Roman" w:cs="Times New Roman"/>
        </w:rPr>
        <w:br/>
        <w:t>от имени Заказчика, и размещает в единой информационной системе документ о приёмке;</w:t>
      </w:r>
    </w:p>
    <w:p w14:paraId="3C5417B0" w14:textId="5C83DD8A" w:rsidR="00AA5A10" w:rsidRPr="00CD6E6B" w:rsidRDefault="00AA5A10" w:rsidP="005E7024">
      <w:pPr>
        <w:ind w:firstLine="709"/>
        <w:contextualSpacing/>
        <w:jc w:val="both"/>
        <w:rPr>
          <w:rFonts w:ascii="Times New Roman" w:hAnsi="Times New Roman" w:cs="Times New Roman"/>
        </w:rPr>
      </w:pPr>
      <w:r w:rsidRPr="00CD6E6B">
        <w:rPr>
          <w:rFonts w:ascii="Times New Roman" w:hAnsi="Times New Roman" w:cs="Times New Roman"/>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приёмке с указанием причин такого отказа.</w:t>
      </w:r>
    </w:p>
    <w:p w14:paraId="011D9156" w14:textId="70924259" w:rsidR="00AA5A10" w:rsidRPr="00CD6E6B" w:rsidRDefault="00AA5A10" w:rsidP="005E7024">
      <w:pPr>
        <w:ind w:firstLine="709"/>
        <w:contextualSpacing/>
        <w:jc w:val="both"/>
        <w:rPr>
          <w:rFonts w:ascii="Times New Roman" w:hAnsi="Times New Roman" w:cs="Times New Roman"/>
        </w:rPr>
      </w:pPr>
      <w:r w:rsidRPr="00CD6E6B">
        <w:rPr>
          <w:rFonts w:ascii="Times New Roman" w:hAnsi="Times New Roman" w:cs="Times New Roman"/>
        </w:rPr>
        <w:t>4.</w:t>
      </w:r>
      <w:r w:rsidR="00CD6E6B">
        <w:rPr>
          <w:rFonts w:ascii="Times New Roman" w:hAnsi="Times New Roman" w:cs="Times New Roman"/>
        </w:rPr>
        <w:t>3</w:t>
      </w:r>
      <w:r w:rsidRPr="00CD6E6B">
        <w:rPr>
          <w:rFonts w:ascii="Times New Roman" w:hAnsi="Times New Roman" w:cs="Times New Roman"/>
        </w:rPr>
        <w:t>.5. В случае создания Заказчиком в соответствии с частью 6 статьи 94 Федерального закона от 05.04.2013 № 44-ФЗ приёмочной комиссии не позднее 20</w:t>
      </w:r>
      <w:r w:rsidR="00322BE8" w:rsidRPr="00CD6E6B">
        <w:rPr>
          <w:rFonts w:ascii="Times New Roman" w:hAnsi="Times New Roman" w:cs="Times New Roman"/>
        </w:rPr>
        <w:t xml:space="preserve"> (двадцати)</w:t>
      </w:r>
      <w:r w:rsidRPr="00CD6E6B">
        <w:rPr>
          <w:rFonts w:ascii="Times New Roman" w:hAnsi="Times New Roman" w:cs="Times New Roman"/>
        </w:rPr>
        <w:t xml:space="preserve"> рабочих дней, следующих </w:t>
      </w:r>
      <w:r w:rsidR="00DB3F2C" w:rsidRPr="00CD6E6B">
        <w:rPr>
          <w:rFonts w:ascii="Times New Roman" w:hAnsi="Times New Roman" w:cs="Times New Roman"/>
        </w:rPr>
        <w:t xml:space="preserve">  </w:t>
      </w:r>
      <w:r w:rsidR="00E81A57">
        <w:rPr>
          <w:rFonts w:ascii="Times New Roman" w:hAnsi="Times New Roman" w:cs="Times New Roman"/>
        </w:rPr>
        <w:t xml:space="preserve">             </w:t>
      </w:r>
      <w:r w:rsidRPr="00CD6E6B">
        <w:rPr>
          <w:rFonts w:ascii="Times New Roman" w:hAnsi="Times New Roman" w:cs="Times New Roman"/>
        </w:rPr>
        <w:t>за днем поступления Заказчику документа о приёмке в соответствии с пунктом 5.3.3 настоящего Контракта:</w:t>
      </w:r>
    </w:p>
    <w:p w14:paraId="665D2DE9" w14:textId="30FCB1B8" w:rsidR="00AA5A10" w:rsidRPr="00CD6E6B" w:rsidRDefault="00AA5A10" w:rsidP="005E7024">
      <w:pPr>
        <w:ind w:firstLine="709"/>
        <w:contextualSpacing/>
        <w:jc w:val="both"/>
        <w:rPr>
          <w:rFonts w:ascii="Times New Roman" w:hAnsi="Times New Roman" w:cs="Times New Roman"/>
        </w:rPr>
      </w:pPr>
      <w:r w:rsidRPr="00CD6E6B">
        <w:rPr>
          <w:rFonts w:ascii="Times New Roman" w:hAnsi="Times New Roman" w:cs="Times New Roman"/>
        </w:rPr>
        <w:t xml:space="preserve">а) члены приёмочной комиссии подписывают усиленными электронными подписями поступивший документ о приёмке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приёмке с указанием причин такого отказа. При этом, если приёмочная комиссия включает </w:t>
      </w:r>
      <w:proofErr w:type="gramStart"/>
      <w:r w:rsidRPr="00CD6E6B">
        <w:rPr>
          <w:rFonts w:ascii="Times New Roman" w:hAnsi="Times New Roman" w:cs="Times New Roman"/>
        </w:rPr>
        <w:t xml:space="preserve">членов, </w:t>
      </w:r>
      <w:r w:rsidR="00E81A57">
        <w:rPr>
          <w:rFonts w:ascii="Times New Roman" w:hAnsi="Times New Roman" w:cs="Times New Roman"/>
        </w:rPr>
        <w:t xml:space="preserve">  </w:t>
      </w:r>
      <w:proofErr w:type="gramEnd"/>
      <w:r w:rsidRPr="00CD6E6B">
        <w:rPr>
          <w:rFonts w:ascii="Times New Roman" w:hAnsi="Times New Roman" w:cs="Times New Roman"/>
        </w:rPr>
        <w:t>не являющихся работниками Заказчика, допускается осуществлять подписание документа о приёмке, составление мотивированного отказа от подписания документа о приёмке, подписание такого отказа без использования усиленных электронных подписей и единой информационной системы;</w:t>
      </w:r>
    </w:p>
    <w:p w14:paraId="1FB74127" w14:textId="059593E1" w:rsidR="00AA5A10" w:rsidRPr="00CD6E6B" w:rsidRDefault="00AA5A10" w:rsidP="005E7024">
      <w:pPr>
        <w:ind w:firstLine="709"/>
        <w:contextualSpacing/>
        <w:jc w:val="both"/>
        <w:rPr>
          <w:rFonts w:ascii="Times New Roman" w:hAnsi="Times New Roman" w:cs="Times New Roman"/>
        </w:rPr>
      </w:pPr>
      <w:r w:rsidRPr="00CD6E6B">
        <w:rPr>
          <w:rFonts w:ascii="Times New Roman" w:hAnsi="Times New Roman" w:cs="Times New Roman"/>
        </w:rPr>
        <w:t xml:space="preserve">б) после подписания членами приёмочной комиссии в соответствии с подпунктом "а" настоящего пункта документа о приёмке или мотивированного отказа от подписания документа </w:t>
      </w:r>
      <w:r w:rsidR="00DB3F2C" w:rsidRPr="00CD6E6B">
        <w:rPr>
          <w:rFonts w:ascii="Times New Roman" w:hAnsi="Times New Roman" w:cs="Times New Roman"/>
        </w:rPr>
        <w:t xml:space="preserve">              </w:t>
      </w:r>
      <w:r w:rsidR="00E81A57">
        <w:rPr>
          <w:rFonts w:ascii="Times New Roman" w:hAnsi="Times New Roman" w:cs="Times New Roman"/>
        </w:rPr>
        <w:t xml:space="preserve">  </w:t>
      </w:r>
      <w:r w:rsidR="00DB3F2C" w:rsidRPr="00CD6E6B">
        <w:rPr>
          <w:rFonts w:ascii="Times New Roman" w:hAnsi="Times New Roman" w:cs="Times New Roman"/>
        </w:rPr>
        <w:t xml:space="preserve"> </w:t>
      </w:r>
      <w:r w:rsidRPr="00CD6E6B">
        <w:rPr>
          <w:rFonts w:ascii="Times New Roman" w:hAnsi="Times New Roman" w:cs="Times New Roman"/>
        </w:rPr>
        <w:t xml:space="preserve">о приёмке Заказчик подписывает документ о приёмке или мотивированный отказ от подписания документа о приёмке усиленной электронной подписью лица, имеющего право действовать от имени Заказчика, и размещает их в единой информационной системе. Если члены приёмочной комиссии </w:t>
      </w:r>
      <w:r w:rsidR="00DB3F2C" w:rsidRPr="00CD6E6B">
        <w:rPr>
          <w:rFonts w:ascii="Times New Roman" w:hAnsi="Times New Roman" w:cs="Times New Roman"/>
        </w:rPr>
        <w:t xml:space="preserve">          </w:t>
      </w:r>
      <w:r w:rsidR="00E81A57">
        <w:rPr>
          <w:rFonts w:ascii="Times New Roman" w:hAnsi="Times New Roman" w:cs="Times New Roman"/>
        </w:rPr>
        <w:t xml:space="preserve">   </w:t>
      </w:r>
      <w:r w:rsidRPr="00CD6E6B">
        <w:rPr>
          <w:rFonts w:ascii="Times New Roman" w:hAnsi="Times New Roman" w:cs="Times New Roman"/>
        </w:rPr>
        <w:t>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544B3D9F" w14:textId="315733D2" w:rsidR="00AA5A10" w:rsidRPr="00CD6E6B" w:rsidRDefault="00AA5A10" w:rsidP="005E7024">
      <w:pPr>
        <w:ind w:firstLine="709"/>
        <w:contextualSpacing/>
        <w:jc w:val="both"/>
        <w:rPr>
          <w:rFonts w:ascii="Times New Roman" w:hAnsi="Times New Roman" w:cs="Times New Roman"/>
        </w:rPr>
      </w:pPr>
      <w:r w:rsidRPr="00CD6E6B">
        <w:rPr>
          <w:rFonts w:ascii="Times New Roman" w:hAnsi="Times New Roman" w:cs="Times New Roman"/>
        </w:rPr>
        <w:t>4.</w:t>
      </w:r>
      <w:r w:rsidR="00CD6E6B">
        <w:rPr>
          <w:rFonts w:ascii="Times New Roman" w:hAnsi="Times New Roman" w:cs="Times New Roman"/>
        </w:rPr>
        <w:t>3</w:t>
      </w:r>
      <w:r w:rsidRPr="00CD6E6B">
        <w:rPr>
          <w:rFonts w:ascii="Times New Roman" w:hAnsi="Times New Roman" w:cs="Times New Roman"/>
        </w:rPr>
        <w:t xml:space="preserve">.6. Документ о приёмке, мотивированный отказ от подписания документа о приёмке </w:t>
      </w:r>
      <w:r w:rsidR="00E81A57">
        <w:rPr>
          <w:rFonts w:ascii="Times New Roman" w:hAnsi="Times New Roman" w:cs="Times New Roman"/>
        </w:rPr>
        <w:t xml:space="preserve">                     </w:t>
      </w:r>
      <w:r w:rsidRPr="00CD6E6B">
        <w:rPr>
          <w:rFonts w:ascii="Times New Roman" w:hAnsi="Times New Roman" w:cs="Times New Roman"/>
        </w:rPr>
        <w:t xml:space="preserve">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834327" w:rsidRPr="00CD6E6B">
        <w:rPr>
          <w:rFonts w:ascii="Times New Roman" w:hAnsi="Times New Roman" w:cs="Times New Roman"/>
        </w:rPr>
        <w:t>Исполнителю</w:t>
      </w:r>
      <w:r w:rsidRPr="00CD6E6B">
        <w:rPr>
          <w:rFonts w:ascii="Times New Roman" w:hAnsi="Times New Roman" w:cs="Times New Roman"/>
        </w:rPr>
        <w:t xml:space="preserve">. Датой поступления </w:t>
      </w:r>
      <w:r w:rsidR="00834327" w:rsidRPr="00CD6E6B">
        <w:rPr>
          <w:rFonts w:ascii="Times New Roman" w:hAnsi="Times New Roman" w:cs="Times New Roman"/>
        </w:rPr>
        <w:t>Исполнителю</w:t>
      </w:r>
      <w:r w:rsidRPr="00CD6E6B">
        <w:rPr>
          <w:rFonts w:ascii="Times New Roman" w:hAnsi="Times New Roman" w:cs="Times New Roman"/>
        </w:rPr>
        <w:t xml:space="preserve"> документа о приёмке, мотивированного отказа от подписания документа о приёмке считается дата размещения в соответствии с настоящим пунктом таких документа о приёмке, мотивированного отказа в единой информационной системе в соответствии с часовой зоной, в которой расположен</w:t>
      </w:r>
      <w:r w:rsidR="00D94900" w:rsidRPr="00CD6E6B">
        <w:rPr>
          <w:rFonts w:ascii="Times New Roman" w:hAnsi="Times New Roman" w:cs="Times New Roman"/>
        </w:rPr>
        <w:t xml:space="preserve"> </w:t>
      </w:r>
      <w:r w:rsidR="00834327" w:rsidRPr="00CD6E6B">
        <w:rPr>
          <w:rFonts w:ascii="Times New Roman" w:hAnsi="Times New Roman" w:cs="Times New Roman"/>
        </w:rPr>
        <w:t>Исполнитель</w:t>
      </w:r>
      <w:r w:rsidRPr="00CD6E6B">
        <w:rPr>
          <w:rFonts w:ascii="Times New Roman" w:hAnsi="Times New Roman" w:cs="Times New Roman"/>
        </w:rPr>
        <w:t>.</w:t>
      </w:r>
    </w:p>
    <w:p w14:paraId="6587EF66" w14:textId="741E84FE" w:rsidR="00AA5A10" w:rsidRPr="00CD6E6B" w:rsidRDefault="00D94900" w:rsidP="005E7024">
      <w:pPr>
        <w:ind w:firstLine="709"/>
        <w:contextualSpacing/>
        <w:jc w:val="both"/>
        <w:rPr>
          <w:rFonts w:ascii="Times New Roman" w:hAnsi="Times New Roman" w:cs="Times New Roman"/>
        </w:rPr>
      </w:pPr>
      <w:r w:rsidRPr="00CD6E6B">
        <w:rPr>
          <w:rFonts w:ascii="Times New Roman" w:hAnsi="Times New Roman" w:cs="Times New Roman"/>
        </w:rPr>
        <w:lastRenderedPageBreak/>
        <w:t>4</w:t>
      </w:r>
      <w:r w:rsidR="00AA5A10" w:rsidRPr="00CD6E6B">
        <w:rPr>
          <w:rFonts w:ascii="Times New Roman" w:hAnsi="Times New Roman" w:cs="Times New Roman"/>
        </w:rPr>
        <w:t>.</w:t>
      </w:r>
      <w:r w:rsidR="00CD6E6B">
        <w:rPr>
          <w:rFonts w:ascii="Times New Roman" w:hAnsi="Times New Roman" w:cs="Times New Roman"/>
        </w:rPr>
        <w:t>3</w:t>
      </w:r>
      <w:r w:rsidR="00AA5A10" w:rsidRPr="00CD6E6B">
        <w:rPr>
          <w:rFonts w:ascii="Times New Roman" w:hAnsi="Times New Roman" w:cs="Times New Roman"/>
        </w:rPr>
        <w:t xml:space="preserve">.7. В случае получения мотивированного отказа от подписания документа о приёмке </w:t>
      </w:r>
      <w:r w:rsidR="00834327" w:rsidRPr="00CD6E6B">
        <w:rPr>
          <w:rFonts w:ascii="Times New Roman" w:hAnsi="Times New Roman" w:cs="Times New Roman"/>
        </w:rPr>
        <w:t xml:space="preserve">Исполнитель </w:t>
      </w:r>
      <w:r w:rsidR="00AA5A10" w:rsidRPr="00CD6E6B">
        <w:rPr>
          <w:rFonts w:ascii="Times New Roman" w:hAnsi="Times New Roman" w:cs="Times New Roman"/>
        </w:rPr>
        <w:t xml:space="preserve">вправе устранить причины, указанные в таком мотивированном отказе, и направить Заказчику документ о приёмке в порядке, предусмотренном пунктами </w:t>
      </w:r>
      <w:r w:rsidRPr="00CD6E6B">
        <w:rPr>
          <w:rFonts w:ascii="Times New Roman" w:hAnsi="Times New Roman" w:cs="Times New Roman"/>
        </w:rPr>
        <w:t>4</w:t>
      </w:r>
      <w:r w:rsidR="00AA5A10" w:rsidRPr="00CD6E6B">
        <w:rPr>
          <w:rFonts w:ascii="Times New Roman" w:hAnsi="Times New Roman" w:cs="Times New Roman"/>
        </w:rPr>
        <w:t>.</w:t>
      </w:r>
      <w:r w:rsidR="00CD6E6B">
        <w:rPr>
          <w:rFonts w:ascii="Times New Roman" w:hAnsi="Times New Roman" w:cs="Times New Roman"/>
        </w:rPr>
        <w:t>3</w:t>
      </w:r>
      <w:r w:rsidR="00AA5A10" w:rsidRPr="00CD6E6B">
        <w:rPr>
          <w:rFonts w:ascii="Times New Roman" w:hAnsi="Times New Roman" w:cs="Times New Roman"/>
        </w:rPr>
        <w:t>.1</w:t>
      </w:r>
      <w:r w:rsidRPr="00CD6E6B">
        <w:rPr>
          <w:rFonts w:ascii="Times New Roman" w:hAnsi="Times New Roman" w:cs="Times New Roman"/>
        </w:rPr>
        <w:t xml:space="preserve"> – 4</w:t>
      </w:r>
      <w:r w:rsidR="00AA5A10" w:rsidRPr="00CD6E6B">
        <w:rPr>
          <w:rFonts w:ascii="Times New Roman" w:hAnsi="Times New Roman" w:cs="Times New Roman"/>
        </w:rPr>
        <w:t>.</w:t>
      </w:r>
      <w:r w:rsidR="00CD6E6B">
        <w:rPr>
          <w:rFonts w:ascii="Times New Roman" w:hAnsi="Times New Roman" w:cs="Times New Roman"/>
        </w:rPr>
        <w:t>3</w:t>
      </w:r>
      <w:r w:rsidR="00AA5A10" w:rsidRPr="00CD6E6B">
        <w:rPr>
          <w:rFonts w:ascii="Times New Roman" w:hAnsi="Times New Roman" w:cs="Times New Roman"/>
        </w:rPr>
        <w:t>.3 настоящего Контракта.</w:t>
      </w:r>
    </w:p>
    <w:p w14:paraId="2AF818D0" w14:textId="7CB5A498" w:rsidR="00AA5A10" w:rsidRPr="00CD6E6B" w:rsidRDefault="00D94900" w:rsidP="005E7024">
      <w:pPr>
        <w:ind w:firstLine="709"/>
        <w:contextualSpacing/>
        <w:jc w:val="both"/>
        <w:rPr>
          <w:rFonts w:ascii="Times New Roman" w:hAnsi="Times New Roman" w:cs="Times New Roman"/>
        </w:rPr>
      </w:pPr>
      <w:r w:rsidRPr="00CD6E6B">
        <w:rPr>
          <w:rFonts w:ascii="Times New Roman" w:hAnsi="Times New Roman" w:cs="Times New Roman"/>
        </w:rPr>
        <w:t>4</w:t>
      </w:r>
      <w:r w:rsidR="00AA5A10" w:rsidRPr="00CD6E6B">
        <w:rPr>
          <w:rFonts w:ascii="Times New Roman" w:hAnsi="Times New Roman" w:cs="Times New Roman"/>
        </w:rPr>
        <w:t>.</w:t>
      </w:r>
      <w:r w:rsidR="00CD6E6B">
        <w:rPr>
          <w:rFonts w:ascii="Times New Roman" w:hAnsi="Times New Roman" w:cs="Times New Roman"/>
        </w:rPr>
        <w:t>3</w:t>
      </w:r>
      <w:r w:rsidR="00AA5A10" w:rsidRPr="00CD6E6B">
        <w:rPr>
          <w:rFonts w:ascii="Times New Roman" w:hAnsi="Times New Roman" w:cs="Times New Roman"/>
        </w:rPr>
        <w:t xml:space="preserve">.8. Датой приёмки </w:t>
      </w:r>
      <w:r w:rsidR="00F7179E" w:rsidRPr="00CD6E6B">
        <w:rPr>
          <w:rFonts w:ascii="Times New Roman" w:hAnsi="Times New Roman" w:cs="Times New Roman"/>
        </w:rPr>
        <w:t>оказанных услуг</w:t>
      </w:r>
      <w:r w:rsidR="00F97198" w:rsidRPr="00CD6E6B">
        <w:rPr>
          <w:rFonts w:ascii="Times New Roman" w:hAnsi="Times New Roman" w:cs="Times New Roman"/>
        </w:rPr>
        <w:t xml:space="preserve"> </w:t>
      </w:r>
      <w:r w:rsidR="00AA5A10" w:rsidRPr="00CD6E6B">
        <w:rPr>
          <w:rFonts w:ascii="Times New Roman" w:hAnsi="Times New Roman" w:cs="Times New Roman"/>
        </w:rPr>
        <w:t>считается дата размещения в единой информационной системе документа о приёмке, подписанного Заказчиком.</w:t>
      </w:r>
    </w:p>
    <w:p w14:paraId="0ADCA79A" w14:textId="0A49AD76" w:rsidR="00AA5A10" w:rsidRPr="00CD6E6B" w:rsidRDefault="00D94900" w:rsidP="005E7024">
      <w:pPr>
        <w:ind w:firstLine="709"/>
        <w:contextualSpacing/>
        <w:jc w:val="both"/>
        <w:rPr>
          <w:rFonts w:ascii="Times New Roman" w:hAnsi="Times New Roman" w:cs="Times New Roman"/>
        </w:rPr>
      </w:pPr>
      <w:r w:rsidRPr="00CD6E6B">
        <w:rPr>
          <w:rFonts w:ascii="Times New Roman" w:hAnsi="Times New Roman" w:cs="Times New Roman"/>
        </w:rPr>
        <w:t>4</w:t>
      </w:r>
      <w:r w:rsidR="00AA5A10" w:rsidRPr="00CD6E6B">
        <w:rPr>
          <w:rFonts w:ascii="Times New Roman" w:hAnsi="Times New Roman" w:cs="Times New Roman"/>
        </w:rPr>
        <w:t>.</w:t>
      </w:r>
      <w:r w:rsidR="00CD6E6B">
        <w:rPr>
          <w:rFonts w:ascii="Times New Roman" w:hAnsi="Times New Roman" w:cs="Times New Roman"/>
        </w:rPr>
        <w:t>3</w:t>
      </w:r>
      <w:r w:rsidR="00AA5A10" w:rsidRPr="00CD6E6B">
        <w:rPr>
          <w:rFonts w:ascii="Times New Roman" w:hAnsi="Times New Roman" w:cs="Times New Roman"/>
        </w:rPr>
        <w:t xml:space="preserve">.9. Внесение исправлений в документ о приёмке, оформленный в соответствии с пунктами </w:t>
      </w:r>
      <w:r w:rsidRPr="00CD6E6B">
        <w:rPr>
          <w:rFonts w:ascii="Times New Roman" w:hAnsi="Times New Roman" w:cs="Times New Roman"/>
        </w:rPr>
        <w:t>4</w:t>
      </w:r>
      <w:r w:rsidR="00AA5A10" w:rsidRPr="00CD6E6B">
        <w:rPr>
          <w:rFonts w:ascii="Times New Roman" w:hAnsi="Times New Roman" w:cs="Times New Roman"/>
        </w:rPr>
        <w:t>.</w:t>
      </w:r>
      <w:r w:rsidR="00CD6E6B">
        <w:rPr>
          <w:rFonts w:ascii="Times New Roman" w:hAnsi="Times New Roman" w:cs="Times New Roman"/>
        </w:rPr>
        <w:t>3</w:t>
      </w:r>
      <w:r w:rsidR="00AA5A10" w:rsidRPr="00CD6E6B">
        <w:rPr>
          <w:rFonts w:ascii="Times New Roman" w:hAnsi="Times New Roman" w:cs="Times New Roman"/>
        </w:rPr>
        <w:t>.1</w:t>
      </w:r>
      <w:r w:rsidRPr="00CD6E6B">
        <w:rPr>
          <w:rFonts w:ascii="Times New Roman" w:hAnsi="Times New Roman" w:cs="Times New Roman"/>
        </w:rPr>
        <w:t xml:space="preserve"> – 4</w:t>
      </w:r>
      <w:r w:rsidR="00AA5A10" w:rsidRPr="00CD6E6B">
        <w:rPr>
          <w:rFonts w:ascii="Times New Roman" w:hAnsi="Times New Roman" w:cs="Times New Roman"/>
        </w:rPr>
        <w:t>.</w:t>
      </w:r>
      <w:r w:rsidR="00CD6E6B">
        <w:rPr>
          <w:rFonts w:ascii="Times New Roman" w:hAnsi="Times New Roman" w:cs="Times New Roman"/>
        </w:rPr>
        <w:t>3</w:t>
      </w:r>
      <w:r w:rsidR="00AA5A10" w:rsidRPr="00CD6E6B">
        <w:rPr>
          <w:rFonts w:ascii="Times New Roman" w:hAnsi="Times New Roman" w:cs="Times New Roman"/>
        </w:rPr>
        <w:t xml:space="preserve">.8 настоящего Контракта, осуществляется путем формирования, подписания усиленными электронными подписями лиц, имеющих право действовать от имени </w:t>
      </w:r>
      <w:r w:rsidR="00834327" w:rsidRPr="00CD6E6B">
        <w:rPr>
          <w:rFonts w:ascii="Times New Roman" w:hAnsi="Times New Roman" w:cs="Times New Roman"/>
        </w:rPr>
        <w:t>Исполнителя</w:t>
      </w:r>
      <w:r w:rsidR="00AA5A10" w:rsidRPr="00CD6E6B">
        <w:rPr>
          <w:rFonts w:ascii="Times New Roman" w:hAnsi="Times New Roman" w:cs="Times New Roman"/>
        </w:rPr>
        <w:t xml:space="preserve">, </w:t>
      </w:r>
      <w:proofErr w:type="gramStart"/>
      <w:r w:rsidR="00AA5A10" w:rsidRPr="00CD6E6B">
        <w:rPr>
          <w:rFonts w:ascii="Times New Roman" w:hAnsi="Times New Roman" w:cs="Times New Roman"/>
        </w:rPr>
        <w:t xml:space="preserve">Заказчика, </w:t>
      </w:r>
      <w:r w:rsidR="00DB3F2C" w:rsidRPr="00CD6E6B">
        <w:rPr>
          <w:rFonts w:ascii="Times New Roman" w:hAnsi="Times New Roman" w:cs="Times New Roman"/>
        </w:rPr>
        <w:t xml:space="preserve">  </w:t>
      </w:r>
      <w:proofErr w:type="gramEnd"/>
      <w:r w:rsidR="00E81A57">
        <w:rPr>
          <w:rFonts w:ascii="Times New Roman" w:hAnsi="Times New Roman" w:cs="Times New Roman"/>
        </w:rPr>
        <w:t xml:space="preserve"> </w:t>
      </w:r>
      <w:r w:rsidR="00DB3F2C" w:rsidRPr="00CD6E6B">
        <w:rPr>
          <w:rFonts w:ascii="Times New Roman" w:hAnsi="Times New Roman" w:cs="Times New Roman"/>
        </w:rPr>
        <w:t xml:space="preserve">       </w:t>
      </w:r>
      <w:r w:rsidR="00E81A57">
        <w:rPr>
          <w:rFonts w:ascii="Times New Roman" w:hAnsi="Times New Roman" w:cs="Times New Roman"/>
        </w:rPr>
        <w:t xml:space="preserve">       </w:t>
      </w:r>
      <w:r w:rsidR="00DB3F2C" w:rsidRPr="00CD6E6B">
        <w:rPr>
          <w:rFonts w:ascii="Times New Roman" w:hAnsi="Times New Roman" w:cs="Times New Roman"/>
        </w:rPr>
        <w:t xml:space="preserve">  </w:t>
      </w:r>
      <w:r w:rsidR="00AA5A10" w:rsidRPr="00CD6E6B">
        <w:rPr>
          <w:rFonts w:ascii="Times New Roman" w:hAnsi="Times New Roman" w:cs="Times New Roman"/>
        </w:rPr>
        <w:t>и размещения в единой информационной системе исправленного документа о приёмке.</w:t>
      </w:r>
    </w:p>
    <w:p w14:paraId="38DD0E70" w14:textId="2D59EF48" w:rsidR="008E4EB8" w:rsidRPr="00CD6E6B" w:rsidRDefault="008E4EB8" w:rsidP="005E7024">
      <w:pPr>
        <w:pStyle w:val="ConsPlusNormal"/>
        <w:ind w:firstLine="709"/>
        <w:jc w:val="both"/>
        <w:rPr>
          <w:rFonts w:ascii="Times New Roman" w:eastAsia="Times New Roman" w:hAnsi="Times New Roman" w:cs="Times New Roman"/>
          <w:sz w:val="22"/>
          <w:szCs w:val="22"/>
        </w:rPr>
      </w:pPr>
      <w:r w:rsidRPr="00CD6E6B">
        <w:rPr>
          <w:rFonts w:ascii="Times New Roman" w:eastAsia="Times New Roman" w:hAnsi="Times New Roman" w:cs="Times New Roman"/>
          <w:sz w:val="22"/>
          <w:szCs w:val="22"/>
        </w:rPr>
        <w:t>4.</w:t>
      </w:r>
      <w:r w:rsidR="00CD6E6B">
        <w:rPr>
          <w:rFonts w:ascii="Times New Roman" w:eastAsia="Times New Roman" w:hAnsi="Times New Roman" w:cs="Times New Roman"/>
          <w:sz w:val="22"/>
          <w:szCs w:val="22"/>
        </w:rPr>
        <w:t>4</w:t>
      </w:r>
      <w:r w:rsidRPr="00CD6E6B">
        <w:rPr>
          <w:rFonts w:ascii="Times New Roman" w:eastAsia="Times New Roman" w:hAnsi="Times New Roman" w:cs="Times New Roman"/>
          <w:sz w:val="22"/>
          <w:szCs w:val="22"/>
        </w:rPr>
        <w:t xml:space="preserve">. </w:t>
      </w:r>
      <w:r w:rsidR="00F7179E" w:rsidRPr="00CD6E6B">
        <w:rPr>
          <w:rFonts w:ascii="Times New Roman" w:eastAsia="Times New Roman" w:hAnsi="Times New Roman" w:cs="Times New Roman"/>
          <w:sz w:val="22"/>
          <w:szCs w:val="22"/>
        </w:rPr>
        <w:t>Услуг</w:t>
      </w:r>
      <w:r w:rsidRPr="00CD6E6B">
        <w:rPr>
          <w:rFonts w:ascii="Times New Roman" w:eastAsia="Times New Roman" w:hAnsi="Times New Roman" w:cs="Times New Roman"/>
          <w:sz w:val="22"/>
          <w:szCs w:val="22"/>
        </w:rPr>
        <w:t xml:space="preserve">а считается </w:t>
      </w:r>
      <w:r w:rsidR="00F7179E" w:rsidRPr="00CD6E6B">
        <w:rPr>
          <w:rFonts w:ascii="Times New Roman" w:eastAsia="Times New Roman" w:hAnsi="Times New Roman" w:cs="Times New Roman"/>
          <w:sz w:val="22"/>
          <w:szCs w:val="22"/>
        </w:rPr>
        <w:t>оказа</w:t>
      </w:r>
      <w:r w:rsidRPr="00CD6E6B">
        <w:rPr>
          <w:rFonts w:ascii="Times New Roman" w:eastAsia="Times New Roman" w:hAnsi="Times New Roman" w:cs="Times New Roman"/>
          <w:sz w:val="22"/>
          <w:szCs w:val="22"/>
        </w:rPr>
        <w:t>нной с момента подписания Сторонами документа</w:t>
      </w:r>
      <w:r w:rsidR="00F7179E" w:rsidRPr="00CD6E6B">
        <w:rPr>
          <w:rFonts w:ascii="Times New Roman" w:eastAsia="Times New Roman" w:hAnsi="Times New Roman" w:cs="Times New Roman"/>
          <w:sz w:val="22"/>
          <w:szCs w:val="22"/>
        </w:rPr>
        <w:t xml:space="preserve"> </w:t>
      </w:r>
      <w:r w:rsidRPr="00CD6E6B">
        <w:rPr>
          <w:rFonts w:ascii="Times New Roman" w:eastAsia="Times New Roman" w:hAnsi="Times New Roman" w:cs="Times New Roman"/>
          <w:sz w:val="22"/>
          <w:szCs w:val="22"/>
        </w:rPr>
        <w:t>о приёмке.</w:t>
      </w:r>
    </w:p>
    <w:p w14:paraId="6CF1DC09" w14:textId="77777777" w:rsidR="005F468D" w:rsidRPr="00CD6E6B" w:rsidRDefault="005F468D" w:rsidP="005E7024">
      <w:pPr>
        <w:pStyle w:val="11"/>
        <w:ind w:left="426" w:right="17"/>
        <w:jc w:val="center"/>
        <w:rPr>
          <w:b/>
          <w:bCs/>
          <w:sz w:val="22"/>
          <w:szCs w:val="22"/>
        </w:rPr>
      </w:pPr>
    </w:p>
    <w:p w14:paraId="15934134" w14:textId="77777777" w:rsidR="005F468D" w:rsidRPr="00CD6E6B" w:rsidRDefault="00F520EB" w:rsidP="005E7024">
      <w:pPr>
        <w:pStyle w:val="11"/>
        <w:ind w:left="426" w:right="17"/>
        <w:jc w:val="center"/>
        <w:rPr>
          <w:b/>
          <w:bCs/>
          <w:sz w:val="22"/>
          <w:szCs w:val="22"/>
        </w:rPr>
      </w:pPr>
      <w:r w:rsidRPr="00CD6E6B">
        <w:rPr>
          <w:b/>
          <w:bCs/>
          <w:sz w:val="22"/>
          <w:szCs w:val="22"/>
        </w:rPr>
        <w:t>5. ПРАВА И ОБЯЗАННОСТИ ЗАКАЗЧИКА</w:t>
      </w:r>
    </w:p>
    <w:p w14:paraId="255F99DA" w14:textId="77777777" w:rsidR="005F468D" w:rsidRPr="00CD6E6B" w:rsidRDefault="00F520EB" w:rsidP="005E7024">
      <w:pPr>
        <w:pStyle w:val="11"/>
        <w:ind w:right="17" w:firstLine="709"/>
        <w:jc w:val="both"/>
        <w:rPr>
          <w:bCs/>
          <w:sz w:val="22"/>
          <w:szCs w:val="22"/>
        </w:rPr>
      </w:pPr>
      <w:r w:rsidRPr="00CD6E6B">
        <w:rPr>
          <w:bCs/>
          <w:sz w:val="22"/>
          <w:szCs w:val="22"/>
        </w:rPr>
        <w:t>5.1. Заказчик по Контракту вправе:</w:t>
      </w:r>
    </w:p>
    <w:p w14:paraId="5F9E172F" w14:textId="296D800D" w:rsidR="005F468D" w:rsidRPr="00CD6E6B" w:rsidRDefault="00F520EB" w:rsidP="005E7024">
      <w:pPr>
        <w:pStyle w:val="11"/>
        <w:ind w:right="17" w:firstLine="709"/>
        <w:jc w:val="both"/>
        <w:rPr>
          <w:bCs/>
          <w:sz w:val="22"/>
          <w:szCs w:val="22"/>
        </w:rPr>
      </w:pPr>
      <w:r w:rsidRPr="00CD6E6B">
        <w:rPr>
          <w:bCs/>
          <w:sz w:val="22"/>
          <w:szCs w:val="22"/>
        </w:rPr>
        <w:t xml:space="preserve">5.1.1. Требовать от </w:t>
      </w:r>
      <w:r w:rsidR="00834327" w:rsidRPr="00CD6E6B">
        <w:rPr>
          <w:bCs/>
          <w:sz w:val="22"/>
          <w:szCs w:val="22"/>
        </w:rPr>
        <w:t>Исполнителя</w:t>
      </w:r>
      <w:r w:rsidRPr="00CD6E6B">
        <w:rPr>
          <w:bCs/>
          <w:sz w:val="22"/>
          <w:szCs w:val="22"/>
        </w:rPr>
        <w:t xml:space="preserve"> надлежащего исполнения принятых им обязательств, а также своевременного устранения выявленных недостатков.</w:t>
      </w:r>
    </w:p>
    <w:p w14:paraId="4EEC61DB" w14:textId="29A75B00" w:rsidR="005F468D" w:rsidRPr="00CD6E6B" w:rsidRDefault="00F520EB" w:rsidP="005E7024">
      <w:pPr>
        <w:pStyle w:val="11"/>
        <w:ind w:right="17" w:firstLine="709"/>
        <w:jc w:val="both"/>
        <w:rPr>
          <w:bCs/>
          <w:sz w:val="22"/>
          <w:szCs w:val="22"/>
        </w:rPr>
      </w:pPr>
      <w:r w:rsidRPr="00CD6E6B">
        <w:rPr>
          <w:bCs/>
          <w:sz w:val="22"/>
          <w:szCs w:val="22"/>
        </w:rPr>
        <w:t xml:space="preserve">5.1.2. Требовать от </w:t>
      </w:r>
      <w:r w:rsidR="00834327" w:rsidRPr="00CD6E6B">
        <w:rPr>
          <w:bCs/>
          <w:sz w:val="22"/>
          <w:szCs w:val="22"/>
        </w:rPr>
        <w:t>Исполнителя</w:t>
      </w:r>
      <w:r w:rsidRPr="00CD6E6B">
        <w:rPr>
          <w:bCs/>
          <w:sz w:val="22"/>
          <w:szCs w:val="22"/>
        </w:rPr>
        <w:t xml:space="preserve"> предоставления надлежаще оформленных документов, подтверждающих исполнение принятых им обязательств.</w:t>
      </w:r>
    </w:p>
    <w:p w14:paraId="5D72EB18" w14:textId="27E839FE" w:rsidR="005F468D" w:rsidRPr="00CD6E6B" w:rsidRDefault="00F520EB" w:rsidP="005E7024">
      <w:pPr>
        <w:pStyle w:val="11"/>
        <w:ind w:right="17" w:firstLine="709"/>
        <w:jc w:val="both"/>
        <w:rPr>
          <w:bCs/>
          <w:sz w:val="22"/>
          <w:szCs w:val="22"/>
        </w:rPr>
      </w:pPr>
      <w:r w:rsidRPr="00CD6E6B">
        <w:rPr>
          <w:bCs/>
          <w:sz w:val="22"/>
          <w:szCs w:val="22"/>
        </w:rPr>
        <w:t xml:space="preserve">5.1.3. Контролировать ход </w:t>
      </w:r>
      <w:r w:rsidR="00F7179E" w:rsidRPr="00CD6E6B">
        <w:rPr>
          <w:bCs/>
          <w:sz w:val="22"/>
          <w:szCs w:val="22"/>
        </w:rPr>
        <w:t>оказания услуг</w:t>
      </w:r>
      <w:r w:rsidRPr="00CD6E6B">
        <w:rPr>
          <w:bCs/>
          <w:sz w:val="22"/>
          <w:szCs w:val="22"/>
        </w:rPr>
        <w:t>, соблюдение срока</w:t>
      </w:r>
      <w:r w:rsidR="008E4EB8" w:rsidRPr="00CD6E6B">
        <w:rPr>
          <w:bCs/>
          <w:sz w:val="22"/>
          <w:szCs w:val="22"/>
        </w:rPr>
        <w:t xml:space="preserve"> </w:t>
      </w:r>
      <w:r w:rsidR="00F7179E" w:rsidRPr="00CD6E6B">
        <w:rPr>
          <w:bCs/>
          <w:sz w:val="22"/>
          <w:szCs w:val="22"/>
        </w:rPr>
        <w:t>оказания услуг</w:t>
      </w:r>
      <w:r w:rsidRPr="00CD6E6B">
        <w:rPr>
          <w:bCs/>
          <w:sz w:val="22"/>
          <w:szCs w:val="22"/>
        </w:rPr>
        <w:t xml:space="preserve">, проверять соответствие </w:t>
      </w:r>
      <w:r w:rsidR="00F7179E" w:rsidRPr="00CD6E6B">
        <w:rPr>
          <w:bCs/>
          <w:sz w:val="22"/>
          <w:szCs w:val="22"/>
        </w:rPr>
        <w:t>услуг</w:t>
      </w:r>
      <w:r w:rsidRPr="00CD6E6B">
        <w:rPr>
          <w:bCs/>
          <w:sz w:val="22"/>
          <w:szCs w:val="22"/>
        </w:rPr>
        <w:t xml:space="preserve"> условиям Контракта и приложений к нему.</w:t>
      </w:r>
    </w:p>
    <w:p w14:paraId="1CB1DE13" w14:textId="239ADB8F" w:rsidR="005F468D" w:rsidRPr="00CD6E6B" w:rsidRDefault="00F520EB" w:rsidP="005E7024">
      <w:pPr>
        <w:pStyle w:val="11"/>
        <w:ind w:right="17" w:firstLine="709"/>
        <w:jc w:val="both"/>
        <w:rPr>
          <w:bCs/>
          <w:sz w:val="22"/>
          <w:szCs w:val="22"/>
        </w:rPr>
      </w:pPr>
      <w:r w:rsidRPr="00CD6E6B">
        <w:rPr>
          <w:bCs/>
          <w:sz w:val="22"/>
          <w:szCs w:val="22"/>
        </w:rPr>
        <w:t xml:space="preserve">5.1.4. При обнаружении недостатков </w:t>
      </w:r>
      <w:r w:rsidR="00F7179E" w:rsidRPr="00CD6E6B">
        <w:rPr>
          <w:bCs/>
          <w:sz w:val="22"/>
          <w:szCs w:val="22"/>
        </w:rPr>
        <w:t>оказанных услуг</w:t>
      </w:r>
      <w:r w:rsidRPr="00CD6E6B">
        <w:rPr>
          <w:bCs/>
          <w:sz w:val="22"/>
          <w:szCs w:val="22"/>
        </w:rPr>
        <w:t xml:space="preserve">, требовать их устранения. Требование подлежит обязательному выполнению </w:t>
      </w:r>
      <w:r w:rsidR="00834327" w:rsidRPr="00CD6E6B">
        <w:rPr>
          <w:bCs/>
          <w:sz w:val="22"/>
          <w:szCs w:val="22"/>
        </w:rPr>
        <w:t>Исполнителем</w:t>
      </w:r>
      <w:r w:rsidRPr="00CD6E6B">
        <w:rPr>
          <w:bCs/>
          <w:sz w:val="22"/>
          <w:szCs w:val="22"/>
        </w:rPr>
        <w:t xml:space="preserve">. </w:t>
      </w:r>
    </w:p>
    <w:p w14:paraId="6EA13705" w14:textId="295F5F90" w:rsidR="005F468D" w:rsidRPr="00CD6E6B" w:rsidRDefault="00F520EB" w:rsidP="005E7024">
      <w:pPr>
        <w:pStyle w:val="11"/>
        <w:ind w:right="17" w:firstLine="709"/>
        <w:jc w:val="both"/>
        <w:rPr>
          <w:bCs/>
          <w:sz w:val="22"/>
          <w:szCs w:val="22"/>
        </w:rPr>
      </w:pPr>
      <w:r w:rsidRPr="00CD6E6B">
        <w:rPr>
          <w:bCs/>
          <w:sz w:val="22"/>
          <w:szCs w:val="22"/>
        </w:rPr>
        <w:t xml:space="preserve">5.1.5. Определять лиц, непосредственно участвующих в контроле за ходом </w:t>
      </w:r>
      <w:r w:rsidR="00F7179E" w:rsidRPr="00CD6E6B">
        <w:rPr>
          <w:bCs/>
          <w:sz w:val="22"/>
          <w:szCs w:val="22"/>
        </w:rPr>
        <w:t>оказания услуг</w:t>
      </w:r>
      <w:r w:rsidR="00F97198" w:rsidRPr="00CD6E6B">
        <w:rPr>
          <w:bCs/>
          <w:sz w:val="22"/>
          <w:szCs w:val="22"/>
        </w:rPr>
        <w:t>.</w:t>
      </w:r>
    </w:p>
    <w:p w14:paraId="39C8BCE5" w14:textId="77777777" w:rsidR="005F468D" w:rsidRPr="00CD6E6B" w:rsidRDefault="00F520EB" w:rsidP="005E7024">
      <w:pPr>
        <w:pStyle w:val="11"/>
        <w:ind w:right="17" w:firstLine="709"/>
        <w:jc w:val="both"/>
        <w:rPr>
          <w:bCs/>
          <w:sz w:val="22"/>
          <w:szCs w:val="22"/>
        </w:rPr>
      </w:pPr>
      <w:r w:rsidRPr="00CD6E6B">
        <w:rPr>
          <w:bCs/>
          <w:sz w:val="22"/>
          <w:szCs w:val="22"/>
        </w:rPr>
        <w:t>5.1.6. Осуществлять иные права в соответствии с действующим законодательством Российской Федерации.</w:t>
      </w:r>
    </w:p>
    <w:p w14:paraId="65035D41" w14:textId="77777777" w:rsidR="005F468D" w:rsidRPr="00CD6E6B" w:rsidRDefault="00F520EB" w:rsidP="005E7024">
      <w:pPr>
        <w:pStyle w:val="11"/>
        <w:ind w:right="17" w:firstLine="709"/>
        <w:jc w:val="both"/>
        <w:rPr>
          <w:bCs/>
          <w:sz w:val="22"/>
          <w:szCs w:val="22"/>
        </w:rPr>
      </w:pPr>
      <w:r w:rsidRPr="00CD6E6B">
        <w:rPr>
          <w:bCs/>
          <w:sz w:val="22"/>
          <w:szCs w:val="22"/>
        </w:rPr>
        <w:t xml:space="preserve">5.2. Заказчик по Контракту обязан: </w:t>
      </w:r>
    </w:p>
    <w:p w14:paraId="4D1D6C11" w14:textId="6EFFD724" w:rsidR="005F468D" w:rsidRPr="00CD6E6B" w:rsidRDefault="00F520EB" w:rsidP="005E7024">
      <w:pPr>
        <w:pStyle w:val="11"/>
        <w:ind w:right="17" w:firstLine="709"/>
        <w:jc w:val="both"/>
        <w:rPr>
          <w:bCs/>
          <w:sz w:val="22"/>
          <w:szCs w:val="22"/>
        </w:rPr>
      </w:pPr>
      <w:r w:rsidRPr="00CD6E6B">
        <w:rPr>
          <w:bCs/>
          <w:sz w:val="22"/>
          <w:szCs w:val="22"/>
        </w:rPr>
        <w:t xml:space="preserve">5.2.1. Обеспечить приемку </w:t>
      </w:r>
      <w:r w:rsidR="00F7179E" w:rsidRPr="00CD6E6B">
        <w:rPr>
          <w:bCs/>
          <w:sz w:val="22"/>
          <w:szCs w:val="22"/>
        </w:rPr>
        <w:t>оказанных услуг</w:t>
      </w:r>
      <w:r w:rsidRPr="00CD6E6B">
        <w:rPr>
          <w:bCs/>
          <w:sz w:val="22"/>
          <w:szCs w:val="22"/>
        </w:rPr>
        <w:t>.</w:t>
      </w:r>
    </w:p>
    <w:p w14:paraId="7CC79FC3" w14:textId="77777777" w:rsidR="005F468D" w:rsidRPr="00CD6E6B" w:rsidRDefault="00F520EB" w:rsidP="005E7024">
      <w:pPr>
        <w:pStyle w:val="11"/>
        <w:ind w:right="17" w:firstLine="709"/>
        <w:jc w:val="both"/>
        <w:rPr>
          <w:bCs/>
          <w:sz w:val="22"/>
          <w:szCs w:val="22"/>
        </w:rPr>
      </w:pPr>
      <w:r w:rsidRPr="00CD6E6B">
        <w:rPr>
          <w:bCs/>
          <w:sz w:val="22"/>
          <w:szCs w:val="22"/>
        </w:rPr>
        <w:t>5.2.2. Произвести оплату в соответствии с разделом 2 Контракта.</w:t>
      </w:r>
    </w:p>
    <w:p w14:paraId="11490902" w14:textId="05BC74FA" w:rsidR="005F468D" w:rsidRPr="00CD6E6B" w:rsidRDefault="00F520EB" w:rsidP="005E7024">
      <w:pPr>
        <w:pStyle w:val="11"/>
        <w:ind w:right="17" w:firstLine="709"/>
        <w:jc w:val="both"/>
        <w:rPr>
          <w:bCs/>
          <w:sz w:val="22"/>
          <w:szCs w:val="22"/>
        </w:rPr>
      </w:pPr>
      <w:r w:rsidRPr="00CD6E6B">
        <w:rPr>
          <w:bCs/>
          <w:sz w:val="22"/>
          <w:szCs w:val="22"/>
        </w:rPr>
        <w:t>5.2.3. Надлежаще исполнять иные принятые на себя обязательства.</w:t>
      </w:r>
    </w:p>
    <w:p w14:paraId="29E05A10" w14:textId="77777777" w:rsidR="00F50CCE" w:rsidRPr="00CD6E6B" w:rsidRDefault="00F50CCE" w:rsidP="005E7024">
      <w:pPr>
        <w:pStyle w:val="11"/>
        <w:ind w:right="17" w:firstLine="709"/>
        <w:jc w:val="both"/>
        <w:rPr>
          <w:bCs/>
          <w:sz w:val="22"/>
          <w:szCs w:val="22"/>
        </w:rPr>
      </w:pPr>
    </w:p>
    <w:p w14:paraId="13011F99" w14:textId="7A116669" w:rsidR="005F468D" w:rsidRPr="00CD6E6B" w:rsidRDefault="00F520EB" w:rsidP="005E7024">
      <w:pPr>
        <w:pStyle w:val="11"/>
        <w:ind w:left="426" w:right="17"/>
        <w:jc w:val="center"/>
        <w:rPr>
          <w:b/>
          <w:bCs/>
          <w:sz w:val="22"/>
          <w:szCs w:val="22"/>
        </w:rPr>
      </w:pPr>
      <w:r w:rsidRPr="00CD6E6B">
        <w:rPr>
          <w:b/>
          <w:bCs/>
          <w:sz w:val="22"/>
          <w:szCs w:val="22"/>
        </w:rPr>
        <w:t xml:space="preserve">6. ПРАВА И ОБЯЗАННОСТИ </w:t>
      </w:r>
      <w:r w:rsidR="00834327" w:rsidRPr="00CD6E6B">
        <w:rPr>
          <w:b/>
          <w:bCs/>
          <w:sz w:val="22"/>
          <w:szCs w:val="22"/>
        </w:rPr>
        <w:t>ИСПОЛНИТЕЛЯ</w:t>
      </w:r>
    </w:p>
    <w:p w14:paraId="23E40B84" w14:textId="3DD3261E" w:rsidR="005F468D" w:rsidRPr="00CD6E6B" w:rsidRDefault="00F520EB" w:rsidP="005E7024">
      <w:pPr>
        <w:pStyle w:val="11"/>
        <w:ind w:right="17" w:firstLine="709"/>
        <w:jc w:val="both"/>
        <w:rPr>
          <w:bCs/>
          <w:sz w:val="22"/>
          <w:szCs w:val="22"/>
        </w:rPr>
      </w:pPr>
      <w:r w:rsidRPr="00CD6E6B">
        <w:rPr>
          <w:bCs/>
          <w:sz w:val="22"/>
          <w:szCs w:val="22"/>
        </w:rPr>
        <w:t xml:space="preserve">6.1. </w:t>
      </w:r>
      <w:r w:rsidR="00834327" w:rsidRPr="00CD6E6B">
        <w:rPr>
          <w:bCs/>
          <w:sz w:val="22"/>
          <w:szCs w:val="22"/>
        </w:rPr>
        <w:t xml:space="preserve">Исполнитель </w:t>
      </w:r>
      <w:r w:rsidRPr="00CD6E6B">
        <w:rPr>
          <w:bCs/>
          <w:sz w:val="22"/>
          <w:szCs w:val="22"/>
        </w:rPr>
        <w:t>по Контракту вправе:</w:t>
      </w:r>
    </w:p>
    <w:p w14:paraId="7E9A9600" w14:textId="1DE915B3" w:rsidR="005F468D" w:rsidRPr="00CD6E6B" w:rsidRDefault="00F520EB" w:rsidP="005E7024">
      <w:pPr>
        <w:pStyle w:val="11"/>
        <w:ind w:right="17" w:firstLine="709"/>
        <w:jc w:val="both"/>
        <w:rPr>
          <w:bCs/>
          <w:sz w:val="22"/>
          <w:szCs w:val="22"/>
        </w:rPr>
      </w:pPr>
      <w:r w:rsidRPr="00CD6E6B">
        <w:rPr>
          <w:bCs/>
          <w:sz w:val="22"/>
          <w:szCs w:val="22"/>
        </w:rPr>
        <w:t>6.1.1. Требовать своевременной приемки надлежаще</w:t>
      </w:r>
      <w:r w:rsidR="008E4EB8" w:rsidRPr="00CD6E6B">
        <w:rPr>
          <w:bCs/>
          <w:sz w:val="22"/>
          <w:szCs w:val="22"/>
        </w:rPr>
        <w:t xml:space="preserve"> </w:t>
      </w:r>
      <w:r w:rsidR="00F7179E" w:rsidRPr="00CD6E6B">
        <w:rPr>
          <w:bCs/>
          <w:sz w:val="22"/>
          <w:szCs w:val="22"/>
        </w:rPr>
        <w:t>оказанных услуг</w:t>
      </w:r>
      <w:r w:rsidRPr="00CD6E6B">
        <w:rPr>
          <w:bCs/>
          <w:sz w:val="22"/>
          <w:szCs w:val="22"/>
        </w:rPr>
        <w:t>.</w:t>
      </w:r>
    </w:p>
    <w:p w14:paraId="0B79700B" w14:textId="3179383D" w:rsidR="005F468D" w:rsidRPr="00CD6E6B" w:rsidRDefault="00F520EB" w:rsidP="005E7024">
      <w:pPr>
        <w:pStyle w:val="11"/>
        <w:ind w:right="17" w:firstLine="709"/>
        <w:jc w:val="both"/>
        <w:rPr>
          <w:bCs/>
          <w:sz w:val="22"/>
          <w:szCs w:val="22"/>
        </w:rPr>
      </w:pPr>
      <w:r w:rsidRPr="00CD6E6B">
        <w:rPr>
          <w:bCs/>
          <w:sz w:val="22"/>
          <w:szCs w:val="22"/>
        </w:rPr>
        <w:t xml:space="preserve">6.1.2. Требовать своевременной оплаты принятых Заказчиком </w:t>
      </w:r>
      <w:r w:rsidR="00F7179E" w:rsidRPr="00CD6E6B">
        <w:rPr>
          <w:bCs/>
          <w:sz w:val="22"/>
          <w:szCs w:val="22"/>
        </w:rPr>
        <w:t>услуг</w:t>
      </w:r>
      <w:r w:rsidRPr="00CD6E6B">
        <w:rPr>
          <w:bCs/>
          <w:sz w:val="22"/>
          <w:szCs w:val="22"/>
        </w:rPr>
        <w:t>.</w:t>
      </w:r>
    </w:p>
    <w:p w14:paraId="4CCC1B28" w14:textId="0117B757" w:rsidR="005F468D" w:rsidRPr="00CD6E6B" w:rsidRDefault="00F520EB" w:rsidP="005E7024">
      <w:pPr>
        <w:pStyle w:val="11"/>
        <w:ind w:right="17" w:firstLine="709"/>
        <w:jc w:val="both"/>
        <w:rPr>
          <w:bCs/>
          <w:sz w:val="22"/>
          <w:szCs w:val="22"/>
        </w:rPr>
      </w:pPr>
      <w:r w:rsidRPr="00CD6E6B">
        <w:rPr>
          <w:bCs/>
          <w:sz w:val="22"/>
          <w:szCs w:val="22"/>
        </w:rPr>
        <w:t>6.1.3. Привлечь к исполнению своих обязательств по Контракту других лиц – соисполнителей</w:t>
      </w:r>
      <w:r w:rsidR="00C53C4C" w:rsidRPr="00CD6E6B">
        <w:rPr>
          <w:bCs/>
          <w:sz w:val="22"/>
          <w:szCs w:val="22"/>
        </w:rPr>
        <w:t xml:space="preserve"> (субподрядчиков)</w:t>
      </w:r>
      <w:r w:rsidRPr="00CD6E6B">
        <w:rPr>
          <w:bCs/>
          <w:sz w:val="22"/>
          <w:szCs w:val="22"/>
        </w:rPr>
        <w:t>.</w:t>
      </w:r>
      <w:r w:rsidRPr="00CD6E6B">
        <w:rPr>
          <w:rStyle w:val="aa"/>
          <w:bCs/>
          <w:sz w:val="22"/>
          <w:szCs w:val="22"/>
        </w:rPr>
        <w:footnoteReference w:id="4"/>
      </w:r>
      <w:r w:rsidRPr="00CD6E6B">
        <w:rPr>
          <w:bCs/>
          <w:sz w:val="22"/>
          <w:szCs w:val="22"/>
        </w:rPr>
        <w:t xml:space="preserve"> </w:t>
      </w:r>
      <w:r w:rsidR="00834327" w:rsidRPr="00CD6E6B">
        <w:rPr>
          <w:bCs/>
          <w:sz w:val="22"/>
          <w:szCs w:val="22"/>
        </w:rPr>
        <w:t>Исполнитель</w:t>
      </w:r>
      <w:r w:rsidR="00603650" w:rsidRPr="00CD6E6B">
        <w:rPr>
          <w:bCs/>
          <w:sz w:val="22"/>
          <w:szCs w:val="22"/>
        </w:rPr>
        <w:t xml:space="preserve"> </w:t>
      </w:r>
      <w:r w:rsidRPr="00CD6E6B">
        <w:rPr>
          <w:bCs/>
          <w:sz w:val="22"/>
          <w:szCs w:val="22"/>
        </w:rPr>
        <w:t>несет перед Заказчиком ответственность за действия соисполнителей</w:t>
      </w:r>
      <w:r w:rsidR="00C53C4C" w:rsidRPr="00CD6E6B">
        <w:rPr>
          <w:bCs/>
          <w:sz w:val="22"/>
          <w:szCs w:val="22"/>
        </w:rPr>
        <w:t xml:space="preserve"> (субподрядчиков)</w:t>
      </w:r>
      <w:r w:rsidRPr="00CD6E6B">
        <w:rPr>
          <w:bCs/>
          <w:sz w:val="22"/>
          <w:szCs w:val="22"/>
        </w:rPr>
        <w:t xml:space="preserve"> как за свои собственные в соответствии со статьей 403 Гражданского кодекса Российской Федерации.</w:t>
      </w:r>
    </w:p>
    <w:p w14:paraId="4D3A9A1C" w14:textId="77777777" w:rsidR="005F468D" w:rsidRPr="00CD6E6B" w:rsidRDefault="00F520EB" w:rsidP="005E7024">
      <w:pPr>
        <w:pStyle w:val="11"/>
        <w:ind w:right="17" w:firstLine="709"/>
        <w:jc w:val="both"/>
        <w:rPr>
          <w:bCs/>
          <w:sz w:val="22"/>
          <w:szCs w:val="22"/>
        </w:rPr>
      </w:pPr>
      <w:r w:rsidRPr="00CD6E6B">
        <w:rPr>
          <w:bCs/>
          <w:sz w:val="22"/>
          <w:szCs w:val="22"/>
        </w:rPr>
        <w:t>6.1.4. Осуществлять иные права в соответствии с действующим законодательством Российской Федерации.</w:t>
      </w:r>
    </w:p>
    <w:p w14:paraId="5C36F013" w14:textId="1347FEB9" w:rsidR="005F468D" w:rsidRPr="00CD6E6B" w:rsidRDefault="00F520EB" w:rsidP="005E7024">
      <w:pPr>
        <w:pStyle w:val="11"/>
        <w:ind w:right="17" w:firstLine="709"/>
        <w:jc w:val="both"/>
        <w:rPr>
          <w:bCs/>
          <w:sz w:val="22"/>
          <w:szCs w:val="22"/>
        </w:rPr>
      </w:pPr>
      <w:r w:rsidRPr="00CD6E6B">
        <w:rPr>
          <w:bCs/>
          <w:sz w:val="22"/>
          <w:szCs w:val="22"/>
        </w:rPr>
        <w:t xml:space="preserve">6.2. </w:t>
      </w:r>
      <w:r w:rsidR="00834327" w:rsidRPr="00CD6E6B">
        <w:rPr>
          <w:bCs/>
          <w:sz w:val="22"/>
          <w:szCs w:val="22"/>
        </w:rPr>
        <w:t xml:space="preserve">Исполнитель </w:t>
      </w:r>
      <w:r w:rsidRPr="00CD6E6B">
        <w:rPr>
          <w:bCs/>
          <w:sz w:val="22"/>
          <w:szCs w:val="22"/>
        </w:rPr>
        <w:t>по Контракту обязан:</w:t>
      </w:r>
    </w:p>
    <w:p w14:paraId="42A4E2D1" w14:textId="057BF44B" w:rsidR="005F468D" w:rsidRPr="00CD6E6B" w:rsidRDefault="00F520EB" w:rsidP="005E7024">
      <w:pPr>
        <w:pStyle w:val="11"/>
        <w:ind w:right="17" w:firstLine="709"/>
        <w:jc w:val="both"/>
        <w:rPr>
          <w:bCs/>
          <w:sz w:val="22"/>
          <w:szCs w:val="22"/>
        </w:rPr>
      </w:pPr>
      <w:r w:rsidRPr="00CD6E6B">
        <w:rPr>
          <w:bCs/>
          <w:sz w:val="22"/>
          <w:szCs w:val="22"/>
        </w:rPr>
        <w:t xml:space="preserve">6.2.1. </w:t>
      </w:r>
      <w:r w:rsidR="00F7179E" w:rsidRPr="00CD6E6B">
        <w:rPr>
          <w:bCs/>
          <w:sz w:val="22"/>
          <w:szCs w:val="22"/>
        </w:rPr>
        <w:t xml:space="preserve">Оказать услуги </w:t>
      </w:r>
      <w:r w:rsidRPr="00CD6E6B">
        <w:rPr>
          <w:bCs/>
          <w:sz w:val="22"/>
          <w:szCs w:val="22"/>
        </w:rPr>
        <w:t>в соответствии с принятыми на себя обязательствами.</w:t>
      </w:r>
    </w:p>
    <w:p w14:paraId="4A9E4491" w14:textId="0FC23D7B" w:rsidR="005F468D" w:rsidRPr="00CD6E6B" w:rsidRDefault="00F520EB" w:rsidP="005E7024">
      <w:pPr>
        <w:pStyle w:val="11"/>
        <w:ind w:right="17" w:firstLine="709"/>
        <w:jc w:val="both"/>
        <w:rPr>
          <w:bCs/>
          <w:sz w:val="22"/>
          <w:szCs w:val="22"/>
        </w:rPr>
      </w:pPr>
      <w:r w:rsidRPr="00CD6E6B">
        <w:rPr>
          <w:bCs/>
          <w:sz w:val="22"/>
          <w:szCs w:val="22"/>
        </w:rPr>
        <w:t xml:space="preserve">6.2.2.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w:t>
      </w:r>
      <w:r w:rsidR="00DB3F2C" w:rsidRPr="00CD6E6B">
        <w:rPr>
          <w:bCs/>
          <w:sz w:val="22"/>
          <w:szCs w:val="22"/>
        </w:rPr>
        <w:t xml:space="preserve">              </w:t>
      </w:r>
      <w:r w:rsidR="00E81A57">
        <w:rPr>
          <w:bCs/>
          <w:sz w:val="22"/>
          <w:szCs w:val="22"/>
        </w:rPr>
        <w:t xml:space="preserve">   </w:t>
      </w:r>
      <w:r w:rsidRPr="00CD6E6B">
        <w:rPr>
          <w:bCs/>
          <w:sz w:val="22"/>
          <w:szCs w:val="22"/>
        </w:rPr>
        <w:t xml:space="preserve">при исполнении Контракта, а также к установленному Контрактом сроку обязан предоставить Заказчику результаты </w:t>
      </w:r>
      <w:r w:rsidR="00F7179E" w:rsidRPr="00CD6E6B">
        <w:rPr>
          <w:bCs/>
          <w:sz w:val="22"/>
          <w:szCs w:val="22"/>
        </w:rPr>
        <w:t>оказанных услуг</w:t>
      </w:r>
      <w:r w:rsidRPr="00CD6E6B">
        <w:rPr>
          <w:bCs/>
          <w:sz w:val="22"/>
          <w:szCs w:val="22"/>
        </w:rPr>
        <w:t xml:space="preserve">, предусмотренные Контрактом. Срок предоставления информации о ходе исполнения принятых на себя обязательств составляет 3 </w:t>
      </w:r>
      <w:r w:rsidR="008E4EB8" w:rsidRPr="00CD6E6B">
        <w:rPr>
          <w:bCs/>
          <w:sz w:val="22"/>
          <w:szCs w:val="22"/>
        </w:rPr>
        <w:t xml:space="preserve">(три) </w:t>
      </w:r>
      <w:r w:rsidRPr="00CD6E6B">
        <w:rPr>
          <w:bCs/>
          <w:sz w:val="22"/>
          <w:szCs w:val="22"/>
        </w:rPr>
        <w:t>дня с момента получения запроса Заказчика.</w:t>
      </w:r>
    </w:p>
    <w:p w14:paraId="34B943F2" w14:textId="2A52CA88" w:rsidR="005F468D" w:rsidRPr="00CD6E6B" w:rsidRDefault="00F520EB" w:rsidP="005E7024">
      <w:pPr>
        <w:pStyle w:val="11"/>
        <w:ind w:right="17" w:firstLine="709"/>
        <w:jc w:val="both"/>
        <w:rPr>
          <w:bCs/>
          <w:sz w:val="22"/>
          <w:szCs w:val="22"/>
        </w:rPr>
      </w:pPr>
      <w:r w:rsidRPr="00CD6E6B">
        <w:rPr>
          <w:bCs/>
          <w:sz w:val="22"/>
          <w:szCs w:val="22"/>
        </w:rPr>
        <w:t xml:space="preserve">6.2.3. Предоставить надлежаще оформленные документы, предусмотренные Контрактом </w:t>
      </w:r>
      <w:r w:rsidR="00DB3F2C" w:rsidRPr="00CD6E6B">
        <w:rPr>
          <w:bCs/>
          <w:sz w:val="22"/>
          <w:szCs w:val="22"/>
        </w:rPr>
        <w:t xml:space="preserve">          </w:t>
      </w:r>
      <w:r w:rsidR="00E81A57">
        <w:rPr>
          <w:bCs/>
          <w:sz w:val="22"/>
          <w:szCs w:val="22"/>
        </w:rPr>
        <w:t xml:space="preserve">   </w:t>
      </w:r>
      <w:r w:rsidR="00DB3F2C" w:rsidRPr="00CD6E6B">
        <w:rPr>
          <w:bCs/>
          <w:sz w:val="22"/>
          <w:szCs w:val="22"/>
        </w:rPr>
        <w:t xml:space="preserve">  </w:t>
      </w:r>
      <w:r w:rsidRPr="00CD6E6B">
        <w:rPr>
          <w:bCs/>
          <w:sz w:val="22"/>
          <w:szCs w:val="22"/>
        </w:rPr>
        <w:t>и приложениями к нему.</w:t>
      </w:r>
    </w:p>
    <w:p w14:paraId="42706984" w14:textId="54FA3404" w:rsidR="005F468D" w:rsidRPr="00CD6E6B" w:rsidRDefault="00F520EB" w:rsidP="005E7024">
      <w:pPr>
        <w:pStyle w:val="11"/>
        <w:ind w:right="17" w:firstLine="709"/>
        <w:jc w:val="both"/>
        <w:rPr>
          <w:bCs/>
          <w:sz w:val="22"/>
          <w:szCs w:val="22"/>
        </w:rPr>
      </w:pPr>
      <w:r w:rsidRPr="00CD6E6B">
        <w:rPr>
          <w:bCs/>
          <w:sz w:val="22"/>
          <w:szCs w:val="22"/>
        </w:rPr>
        <w:lastRenderedPageBreak/>
        <w:t xml:space="preserve">6.2.4. Устранить за свой счет все выявленные недостатки, в том числе скрытые, при </w:t>
      </w:r>
      <w:r w:rsidR="00F7179E" w:rsidRPr="00CD6E6B">
        <w:rPr>
          <w:bCs/>
          <w:sz w:val="22"/>
          <w:szCs w:val="22"/>
        </w:rPr>
        <w:t>оказании услуг</w:t>
      </w:r>
      <w:r w:rsidRPr="00CD6E6B">
        <w:rPr>
          <w:bCs/>
          <w:sz w:val="22"/>
          <w:szCs w:val="22"/>
        </w:rPr>
        <w:t>.</w:t>
      </w:r>
    </w:p>
    <w:p w14:paraId="6D8CB52E" w14:textId="00BD3D6D" w:rsidR="005F468D" w:rsidRPr="00CD6E6B" w:rsidRDefault="00F520EB" w:rsidP="005E7024">
      <w:pPr>
        <w:pStyle w:val="11"/>
        <w:ind w:right="17" w:firstLine="709"/>
        <w:jc w:val="both"/>
        <w:rPr>
          <w:bCs/>
          <w:sz w:val="22"/>
          <w:szCs w:val="22"/>
        </w:rPr>
      </w:pPr>
      <w:r w:rsidRPr="00CD6E6B">
        <w:rPr>
          <w:bCs/>
          <w:sz w:val="22"/>
          <w:szCs w:val="22"/>
        </w:rPr>
        <w:t xml:space="preserve">6.2.5. Немедленно предупредить Заказчика и до получения от него указаний приостановить </w:t>
      </w:r>
      <w:r w:rsidR="00F7179E" w:rsidRPr="00CD6E6B">
        <w:rPr>
          <w:bCs/>
          <w:sz w:val="22"/>
          <w:szCs w:val="22"/>
        </w:rPr>
        <w:t>оказание услуг</w:t>
      </w:r>
      <w:r w:rsidRPr="00CD6E6B">
        <w:rPr>
          <w:bCs/>
          <w:sz w:val="22"/>
          <w:szCs w:val="22"/>
        </w:rPr>
        <w:t xml:space="preserve"> при обнаружении возможных неблагоприятных для Заказчика последствий </w:t>
      </w:r>
      <w:r w:rsidR="00F7179E" w:rsidRPr="00CD6E6B">
        <w:rPr>
          <w:bCs/>
          <w:sz w:val="22"/>
          <w:szCs w:val="22"/>
        </w:rPr>
        <w:t>оказания услуг</w:t>
      </w:r>
      <w:r w:rsidRPr="00CD6E6B">
        <w:rPr>
          <w:bCs/>
          <w:sz w:val="22"/>
          <w:szCs w:val="22"/>
        </w:rPr>
        <w:t xml:space="preserve"> или иных не зависящих от </w:t>
      </w:r>
      <w:r w:rsidR="00834327" w:rsidRPr="00CD6E6B">
        <w:rPr>
          <w:bCs/>
          <w:sz w:val="22"/>
          <w:szCs w:val="22"/>
        </w:rPr>
        <w:t>Исполнителя</w:t>
      </w:r>
      <w:r w:rsidRPr="00CD6E6B">
        <w:rPr>
          <w:bCs/>
          <w:sz w:val="22"/>
          <w:szCs w:val="22"/>
        </w:rPr>
        <w:t xml:space="preserve"> обстоятельств, которые грозят качеству </w:t>
      </w:r>
      <w:r w:rsidR="00F7179E" w:rsidRPr="00CD6E6B">
        <w:rPr>
          <w:bCs/>
          <w:sz w:val="22"/>
          <w:szCs w:val="22"/>
        </w:rPr>
        <w:t>оказанных услуг</w:t>
      </w:r>
      <w:r w:rsidR="00F97198" w:rsidRPr="00CD6E6B">
        <w:rPr>
          <w:bCs/>
          <w:sz w:val="22"/>
          <w:szCs w:val="22"/>
        </w:rPr>
        <w:t xml:space="preserve"> </w:t>
      </w:r>
      <w:r w:rsidRPr="00CD6E6B">
        <w:rPr>
          <w:bCs/>
          <w:sz w:val="22"/>
          <w:szCs w:val="22"/>
        </w:rPr>
        <w:t>либо создают невозможность их завершения в срок.</w:t>
      </w:r>
    </w:p>
    <w:p w14:paraId="4A0FA9CF" w14:textId="53ECDC8B" w:rsidR="005F468D" w:rsidRPr="00CD6E6B" w:rsidRDefault="00F520EB" w:rsidP="005E7024">
      <w:pPr>
        <w:pStyle w:val="11"/>
        <w:ind w:right="17" w:firstLine="709"/>
        <w:jc w:val="both"/>
        <w:rPr>
          <w:bCs/>
          <w:sz w:val="22"/>
          <w:szCs w:val="22"/>
        </w:rPr>
      </w:pPr>
      <w:r w:rsidRPr="00CD6E6B">
        <w:rPr>
          <w:bCs/>
          <w:sz w:val="22"/>
          <w:szCs w:val="22"/>
        </w:rPr>
        <w:t xml:space="preserve">6.2.6. </w:t>
      </w:r>
      <w:r w:rsidR="008E4EB8" w:rsidRPr="00CD6E6B">
        <w:rPr>
          <w:sz w:val="22"/>
          <w:szCs w:val="22"/>
        </w:rPr>
        <w:t>Предостав</w:t>
      </w:r>
      <w:r w:rsidR="004B59EB" w:rsidRPr="00CD6E6B">
        <w:rPr>
          <w:sz w:val="22"/>
          <w:szCs w:val="22"/>
        </w:rPr>
        <w:t>ля</w:t>
      </w:r>
      <w:r w:rsidR="008E4EB8" w:rsidRPr="00CD6E6B">
        <w:rPr>
          <w:sz w:val="22"/>
          <w:szCs w:val="22"/>
        </w:rPr>
        <w:t xml:space="preserve">ть в органы финансового контроля информацию, документы и материалы </w:t>
      </w:r>
      <w:r w:rsidR="00DB3F2C" w:rsidRPr="00CD6E6B">
        <w:rPr>
          <w:sz w:val="22"/>
          <w:szCs w:val="22"/>
        </w:rPr>
        <w:t xml:space="preserve"> </w:t>
      </w:r>
      <w:r w:rsidR="00E81A57">
        <w:rPr>
          <w:sz w:val="22"/>
          <w:szCs w:val="22"/>
        </w:rPr>
        <w:t xml:space="preserve">   </w:t>
      </w:r>
      <w:r w:rsidR="00DB3F2C" w:rsidRPr="00CD6E6B">
        <w:rPr>
          <w:sz w:val="22"/>
          <w:szCs w:val="22"/>
        </w:rPr>
        <w:t xml:space="preserve"> </w:t>
      </w:r>
      <w:r w:rsidR="008E4EB8" w:rsidRPr="00CD6E6B">
        <w:rPr>
          <w:sz w:val="22"/>
          <w:szCs w:val="22"/>
        </w:rPr>
        <w:t xml:space="preserve">по запросу вовремя и в полном объеме, допускать контролеров в свои помещения и на </w:t>
      </w:r>
      <w:r w:rsidR="004B59EB" w:rsidRPr="00CD6E6B">
        <w:rPr>
          <w:sz w:val="22"/>
          <w:szCs w:val="22"/>
        </w:rPr>
        <w:t xml:space="preserve">свои </w:t>
      </w:r>
      <w:r w:rsidR="008E4EB8" w:rsidRPr="00CD6E6B">
        <w:rPr>
          <w:sz w:val="22"/>
          <w:szCs w:val="22"/>
        </w:rPr>
        <w:t>территории, если это необходимо для контрольных мероприятий</w:t>
      </w:r>
      <w:r w:rsidR="004B59EB" w:rsidRPr="00CD6E6B">
        <w:rPr>
          <w:sz w:val="22"/>
          <w:szCs w:val="22"/>
        </w:rPr>
        <w:t xml:space="preserve"> (ч. 3 ст. 266.1 Бюджетного кодекса Российской Федерации).</w:t>
      </w:r>
    </w:p>
    <w:p w14:paraId="55F24D07" w14:textId="702A27CD" w:rsidR="005F468D" w:rsidRPr="00CD6E6B" w:rsidRDefault="00F520EB" w:rsidP="005E7024">
      <w:pPr>
        <w:pStyle w:val="11"/>
        <w:ind w:right="17" w:firstLine="709"/>
        <w:jc w:val="both"/>
        <w:outlineLvl w:val="0"/>
        <w:rPr>
          <w:sz w:val="22"/>
          <w:szCs w:val="22"/>
        </w:rPr>
      </w:pPr>
      <w:r w:rsidRPr="00CD6E6B">
        <w:rPr>
          <w:bCs/>
          <w:sz w:val="22"/>
          <w:szCs w:val="22"/>
        </w:rPr>
        <w:t xml:space="preserve">6.2.7. </w:t>
      </w:r>
      <w:r w:rsidRPr="00CD6E6B">
        <w:rPr>
          <w:sz w:val="22"/>
          <w:szCs w:val="22"/>
        </w:rPr>
        <w:t>Пр</w:t>
      </w:r>
      <w:r w:rsidRPr="00CD6E6B">
        <w:rPr>
          <w:bCs/>
          <w:sz w:val="22"/>
          <w:szCs w:val="22"/>
        </w:rPr>
        <w:t>едставлять информацию Заказчику о всех со</w:t>
      </w:r>
      <w:r w:rsidR="008E4EB8" w:rsidRPr="00CD6E6B">
        <w:rPr>
          <w:bCs/>
          <w:sz w:val="22"/>
          <w:szCs w:val="22"/>
        </w:rPr>
        <w:t>исполнителях</w:t>
      </w:r>
      <w:r w:rsidRPr="00CD6E6B">
        <w:rPr>
          <w:bCs/>
          <w:sz w:val="22"/>
          <w:szCs w:val="22"/>
        </w:rPr>
        <w:t>, суб</w:t>
      </w:r>
      <w:r w:rsidR="00834327" w:rsidRPr="00CD6E6B">
        <w:rPr>
          <w:bCs/>
          <w:sz w:val="22"/>
          <w:szCs w:val="22"/>
        </w:rPr>
        <w:t>подрядчиках</w:t>
      </w:r>
      <w:r w:rsidRPr="00CD6E6B">
        <w:rPr>
          <w:bCs/>
          <w:sz w:val="22"/>
          <w:szCs w:val="22"/>
        </w:rPr>
        <w:t xml:space="preserve">, заключивших договор или договоры с </w:t>
      </w:r>
      <w:r w:rsidR="00834327" w:rsidRPr="00CD6E6B">
        <w:rPr>
          <w:bCs/>
          <w:sz w:val="22"/>
          <w:szCs w:val="22"/>
        </w:rPr>
        <w:t>Исполнителем</w:t>
      </w:r>
      <w:r w:rsidRPr="00CD6E6B">
        <w:rPr>
          <w:bCs/>
          <w:sz w:val="22"/>
          <w:szCs w:val="22"/>
        </w:rPr>
        <w:t>, цена которого или общая цена которых составляет более чем десять процентов цены Контракта в течение десяти дней с момента заключения им договора или договоров с соисполнителем</w:t>
      </w:r>
      <w:r w:rsidR="00C53C4C" w:rsidRPr="00CD6E6B">
        <w:rPr>
          <w:bCs/>
          <w:sz w:val="22"/>
          <w:szCs w:val="22"/>
        </w:rPr>
        <w:t xml:space="preserve"> (суб</w:t>
      </w:r>
      <w:r w:rsidR="00834327" w:rsidRPr="00CD6E6B">
        <w:rPr>
          <w:bCs/>
          <w:sz w:val="22"/>
          <w:szCs w:val="22"/>
        </w:rPr>
        <w:t>подрядчиком</w:t>
      </w:r>
      <w:r w:rsidR="00C53C4C" w:rsidRPr="00CD6E6B">
        <w:rPr>
          <w:bCs/>
          <w:sz w:val="22"/>
          <w:szCs w:val="22"/>
        </w:rPr>
        <w:t>)</w:t>
      </w:r>
      <w:r w:rsidRPr="00CD6E6B">
        <w:rPr>
          <w:rStyle w:val="aa"/>
          <w:bCs/>
          <w:sz w:val="22"/>
          <w:szCs w:val="22"/>
        </w:rPr>
        <w:footnoteReference w:id="5"/>
      </w:r>
      <w:r w:rsidRPr="00CD6E6B">
        <w:rPr>
          <w:bCs/>
          <w:sz w:val="22"/>
          <w:szCs w:val="22"/>
        </w:rPr>
        <w:t>.</w:t>
      </w:r>
    </w:p>
    <w:p w14:paraId="4B81F5C9" w14:textId="411327FB" w:rsidR="005F468D" w:rsidRPr="00CD6E6B" w:rsidRDefault="00F520EB" w:rsidP="005E7024">
      <w:pPr>
        <w:pStyle w:val="11"/>
        <w:ind w:right="17" w:firstLine="709"/>
        <w:jc w:val="both"/>
        <w:outlineLvl w:val="0"/>
        <w:rPr>
          <w:bCs/>
          <w:sz w:val="22"/>
          <w:szCs w:val="22"/>
        </w:rPr>
      </w:pPr>
      <w:r w:rsidRPr="00CD6E6B">
        <w:rPr>
          <w:sz w:val="22"/>
          <w:szCs w:val="22"/>
        </w:rPr>
        <w:t xml:space="preserve">6.2.8. </w:t>
      </w:r>
      <w:r w:rsidRPr="00CD6E6B">
        <w:rPr>
          <w:bCs/>
          <w:sz w:val="22"/>
          <w:szCs w:val="22"/>
        </w:rPr>
        <w:t>При изменении наименования, юридического адреса, реквизитов и иных сведений</w:t>
      </w:r>
      <w:r w:rsidR="00DB3F2C" w:rsidRPr="00CD6E6B">
        <w:rPr>
          <w:bCs/>
          <w:sz w:val="22"/>
          <w:szCs w:val="22"/>
        </w:rPr>
        <w:t xml:space="preserve">          </w:t>
      </w:r>
      <w:r w:rsidR="00E81A57">
        <w:rPr>
          <w:bCs/>
          <w:sz w:val="22"/>
          <w:szCs w:val="22"/>
        </w:rPr>
        <w:t xml:space="preserve">    </w:t>
      </w:r>
      <w:r w:rsidR="00DB3F2C" w:rsidRPr="00CD6E6B">
        <w:rPr>
          <w:bCs/>
          <w:sz w:val="22"/>
          <w:szCs w:val="22"/>
        </w:rPr>
        <w:t xml:space="preserve">    </w:t>
      </w:r>
      <w:r w:rsidRPr="00CD6E6B">
        <w:rPr>
          <w:bCs/>
          <w:sz w:val="22"/>
          <w:szCs w:val="22"/>
        </w:rPr>
        <w:t xml:space="preserve"> в течение </w:t>
      </w:r>
      <w:r w:rsidR="004B59EB" w:rsidRPr="00CD6E6B">
        <w:rPr>
          <w:bCs/>
          <w:sz w:val="22"/>
          <w:szCs w:val="22"/>
        </w:rPr>
        <w:t>3 (</w:t>
      </w:r>
      <w:r w:rsidRPr="00CD6E6B">
        <w:rPr>
          <w:bCs/>
          <w:sz w:val="22"/>
          <w:szCs w:val="22"/>
        </w:rPr>
        <w:t>трех</w:t>
      </w:r>
      <w:r w:rsidR="004B59EB" w:rsidRPr="00CD6E6B">
        <w:rPr>
          <w:bCs/>
          <w:sz w:val="22"/>
          <w:szCs w:val="22"/>
        </w:rPr>
        <w:t>)</w:t>
      </w:r>
      <w:r w:rsidRPr="00CD6E6B">
        <w:rPr>
          <w:bCs/>
          <w:sz w:val="22"/>
          <w:szCs w:val="22"/>
        </w:rPr>
        <w:t xml:space="preserve"> дней со дня изменения таких сведений письменно известить об этом Заказчика.</w:t>
      </w:r>
    </w:p>
    <w:p w14:paraId="53BEFD9B" w14:textId="26D2EF09" w:rsidR="005F468D" w:rsidRPr="00CD6E6B" w:rsidRDefault="00F520EB" w:rsidP="005E7024">
      <w:pPr>
        <w:pStyle w:val="11"/>
        <w:ind w:right="17" w:firstLine="709"/>
        <w:jc w:val="both"/>
        <w:outlineLvl w:val="0"/>
        <w:rPr>
          <w:bCs/>
          <w:sz w:val="22"/>
          <w:szCs w:val="22"/>
        </w:rPr>
      </w:pPr>
      <w:r w:rsidRPr="00CD6E6B">
        <w:rPr>
          <w:bCs/>
          <w:sz w:val="22"/>
          <w:szCs w:val="22"/>
        </w:rPr>
        <w:t xml:space="preserve">6.2.9.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не использовать факты или информацию, полученные при исполнении Контракта, для любых целей без предварительного согласия Заказчика. Обязательства конфиденциальности, возложенные на </w:t>
      </w:r>
      <w:r w:rsidR="00834327" w:rsidRPr="00CD6E6B">
        <w:rPr>
          <w:bCs/>
          <w:sz w:val="22"/>
          <w:szCs w:val="22"/>
        </w:rPr>
        <w:t>Исполнителя</w:t>
      </w:r>
      <w:r w:rsidRPr="00CD6E6B">
        <w:rPr>
          <w:bCs/>
          <w:sz w:val="22"/>
          <w:szCs w:val="22"/>
        </w:rPr>
        <w:t xml:space="preserve"> Контрактом, не распространяются на общедоступную информацию.</w:t>
      </w:r>
    </w:p>
    <w:p w14:paraId="6113F820" w14:textId="5028D5A3" w:rsidR="005F468D" w:rsidRPr="00CD6E6B" w:rsidRDefault="00F520EB" w:rsidP="005E7024">
      <w:pPr>
        <w:pStyle w:val="11"/>
        <w:ind w:right="17" w:firstLine="709"/>
        <w:jc w:val="both"/>
        <w:outlineLvl w:val="0"/>
        <w:rPr>
          <w:bCs/>
          <w:sz w:val="22"/>
          <w:szCs w:val="22"/>
        </w:rPr>
      </w:pPr>
      <w:r w:rsidRPr="00CD6E6B">
        <w:rPr>
          <w:bCs/>
          <w:sz w:val="22"/>
          <w:szCs w:val="22"/>
        </w:rPr>
        <w:t>6.2.10. Обеспечивать конфиденциальность персональных данных и их безопасность</w:t>
      </w:r>
      <w:r w:rsidR="00E81A57">
        <w:rPr>
          <w:bCs/>
          <w:sz w:val="22"/>
          <w:szCs w:val="22"/>
        </w:rPr>
        <w:t xml:space="preserve">                      </w:t>
      </w:r>
      <w:r w:rsidRPr="00CD6E6B">
        <w:rPr>
          <w:bCs/>
          <w:sz w:val="22"/>
          <w:szCs w:val="22"/>
        </w:rPr>
        <w:t xml:space="preserve">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w:t>
      </w:r>
      <w:r w:rsidR="00E81A57">
        <w:rPr>
          <w:bCs/>
          <w:sz w:val="22"/>
          <w:szCs w:val="22"/>
        </w:rPr>
        <w:t xml:space="preserve">             </w:t>
      </w:r>
      <w:r w:rsidRPr="00CD6E6B">
        <w:rPr>
          <w:bCs/>
          <w:sz w:val="22"/>
          <w:szCs w:val="22"/>
        </w:rPr>
        <w:t>в процессе исполнения обязательств, предусмотренных Контрактом.</w:t>
      </w:r>
    </w:p>
    <w:p w14:paraId="5622D524" w14:textId="77777777" w:rsidR="005F468D" w:rsidRPr="00CD6E6B" w:rsidRDefault="00F520EB" w:rsidP="005E7024">
      <w:pPr>
        <w:pStyle w:val="11"/>
        <w:ind w:right="17" w:firstLine="709"/>
        <w:jc w:val="both"/>
        <w:outlineLvl w:val="0"/>
        <w:rPr>
          <w:bCs/>
          <w:sz w:val="22"/>
          <w:szCs w:val="22"/>
        </w:rPr>
      </w:pPr>
      <w:r w:rsidRPr="00CD6E6B">
        <w:rPr>
          <w:bCs/>
          <w:sz w:val="22"/>
          <w:szCs w:val="22"/>
        </w:rPr>
        <w:t>6.2.11. Надлежаще исполнять иные принятые на себя обязательства по Контракту.</w:t>
      </w:r>
    </w:p>
    <w:p w14:paraId="1157A70A" w14:textId="77777777" w:rsidR="005F468D" w:rsidRPr="00CD6E6B" w:rsidRDefault="005F468D" w:rsidP="005E7024">
      <w:pPr>
        <w:pStyle w:val="11"/>
        <w:ind w:right="17" w:firstLine="709"/>
        <w:jc w:val="center"/>
        <w:rPr>
          <w:b/>
          <w:bCs/>
          <w:sz w:val="22"/>
          <w:szCs w:val="22"/>
        </w:rPr>
      </w:pPr>
    </w:p>
    <w:p w14:paraId="6AAFDFC1" w14:textId="77777777" w:rsidR="005F468D" w:rsidRPr="00CD6E6B" w:rsidRDefault="00F520EB" w:rsidP="005E7024">
      <w:pPr>
        <w:pStyle w:val="11"/>
        <w:ind w:left="426" w:right="17"/>
        <w:jc w:val="center"/>
        <w:rPr>
          <w:b/>
          <w:bCs/>
          <w:sz w:val="22"/>
          <w:szCs w:val="22"/>
        </w:rPr>
      </w:pPr>
      <w:r w:rsidRPr="00CD6E6B">
        <w:rPr>
          <w:b/>
          <w:bCs/>
          <w:sz w:val="22"/>
          <w:szCs w:val="22"/>
        </w:rPr>
        <w:t>7. ОТВЕТСТВЕННОСТЬ СТОРОН. ОБСТОЯТЕЛЬСТВА НЕПРЕОДОЛИМОЙ СИЛЫ</w:t>
      </w:r>
      <w:r w:rsidRPr="00CD6E6B">
        <w:rPr>
          <w:rStyle w:val="aa"/>
          <w:b/>
          <w:bCs/>
          <w:sz w:val="22"/>
          <w:szCs w:val="22"/>
        </w:rPr>
        <w:footnoteReference w:id="6"/>
      </w:r>
    </w:p>
    <w:p w14:paraId="2DD5B674" w14:textId="77777777" w:rsidR="005F468D" w:rsidRPr="00CD6E6B" w:rsidRDefault="00F520EB" w:rsidP="005E7024">
      <w:pPr>
        <w:pStyle w:val="11"/>
        <w:ind w:right="17" w:firstLine="709"/>
        <w:jc w:val="both"/>
        <w:rPr>
          <w:bCs/>
          <w:sz w:val="22"/>
          <w:szCs w:val="22"/>
        </w:rPr>
      </w:pPr>
      <w:r w:rsidRPr="00CD6E6B">
        <w:rPr>
          <w:bCs/>
          <w:sz w:val="22"/>
          <w:szCs w:val="22"/>
        </w:rPr>
        <w:t>7.1.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7AC556AE" w14:textId="4DC9145A" w:rsidR="005F468D" w:rsidRPr="00CD6E6B" w:rsidRDefault="00F520EB" w:rsidP="005E7024">
      <w:pPr>
        <w:pStyle w:val="11"/>
        <w:ind w:right="17" w:firstLine="709"/>
        <w:jc w:val="both"/>
        <w:outlineLvl w:val="0"/>
        <w:rPr>
          <w:sz w:val="22"/>
          <w:szCs w:val="22"/>
        </w:rPr>
      </w:pPr>
      <w:r w:rsidRPr="00CD6E6B">
        <w:rPr>
          <w:bCs/>
          <w:sz w:val="22"/>
          <w:szCs w:val="22"/>
        </w:rPr>
        <w:t xml:space="preserve">7.2. В случае просрочки исполнения Заказчиком обязательств, предусмотренных </w:t>
      </w:r>
      <w:proofErr w:type="gramStart"/>
      <w:r w:rsidRPr="00CD6E6B">
        <w:rPr>
          <w:bCs/>
          <w:sz w:val="22"/>
          <w:szCs w:val="22"/>
        </w:rPr>
        <w:t xml:space="preserve">Контрактом, </w:t>
      </w:r>
      <w:r w:rsidR="00E81A57">
        <w:rPr>
          <w:bCs/>
          <w:sz w:val="22"/>
          <w:szCs w:val="22"/>
        </w:rPr>
        <w:t xml:space="preserve">  </w:t>
      </w:r>
      <w:proofErr w:type="gramEnd"/>
      <w:r w:rsidR="00E81A57">
        <w:rPr>
          <w:bCs/>
          <w:sz w:val="22"/>
          <w:szCs w:val="22"/>
        </w:rPr>
        <w:t xml:space="preserve">  </w:t>
      </w:r>
      <w:r w:rsidRPr="00CD6E6B">
        <w:rPr>
          <w:bCs/>
          <w:sz w:val="22"/>
          <w:szCs w:val="22"/>
        </w:rPr>
        <w:t xml:space="preserve">а также в иных случаях неисполнения или ненадлежащего исполнения Заказчиком обязательств, предусмотренных Контрактом, </w:t>
      </w:r>
      <w:r w:rsidR="00834327" w:rsidRPr="00CD6E6B">
        <w:rPr>
          <w:bCs/>
          <w:sz w:val="22"/>
          <w:szCs w:val="22"/>
        </w:rPr>
        <w:t xml:space="preserve">Исполнитель </w:t>
      </w:r>
      <w:r w:rsidRPr="00CD6E6B">
        <w:rPr>
          <w:bCs/>
          <w:sz w:val="22"/>
          <w:szCs w:val="22"/>
        </w:rPr>
        <w:t xml:space="preserve">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CD6E6B">
        <w:rPr>
          <w:sz w:val="22"/>
          <w:szCs w:val="22"/>
        </w:rPr>
        <w:t>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7F9B498B" w14:textId="1BE05684" w:rsidR="005F468D" w:rsidRPr="00CD6E6B" w:rsidRDefault="00F520EB" w:rsidP="005E7024">
      <w:pPr>
        <w:pStyle w:val="11"/>
        <w:ind w:right="17" w:firstLine="709"/>
        <w:jc w:val="both"/>
        <w:rPr>
          <w:bCs/>
          <w:sz w:val="22"/>
          <w:szCs w:val="22"/>
        </w:rPr>
      </w:pPr>
      <w:r w:rsidRPr="00CD6E6B">
        <w:rPr>
          <w:bCs/>
          <w:sz w:val="22"/>
          <w:szCs w:val="22"/>
        </w:rPr>
        <w:t xml:space="preserve">За каждый факт неисполнения Заказчиком обязательств, предусмотренных </w:t>
      </w:r>
      <w:proofErr w:type="gramStart"/>
      <w:r w:rsidRPr="00CD6E6B">
        <w:rPr>
          <w:bCs/>
          <w:sz w:val="22"/>
          <w:szCs w:val="22"/>
        </w:rPr>
        <w:t xml:space="preserve">Контрактом, </w:t>
      </w:r>
      <w:r w:rsidR="00DB3F2C" w:rsidRPr="00CD6E6B">
        <w:rPr>
          <w:bCs/>
          <w:sz w:val="22"/>
          <w:szCs w:val="22"/>
        </w:rPr>
        <w:t xml:space="preserve">  </w:t>
      </w:r>
      <w:proofErr w:type="gramEnd"/>
      <w:r w:rsidR="00DB3F2C" w:rsidRPr="00CD6E6B">
        <w:rPr>
          <w:bCs/>
          <w:sz w:val="22"/>
          <w:szCs w:val="22"/>
        </w:rPr>
        <w:t xml:space="preserve">          </w:t>
      </w:r>
      <w:r w:rsidR="00E81A57">
        <w:rPr>
          <w:bCs/>
          <w:sz w:val="22"/>
          <w:szCs w:val="22"/>
        </w:rPr>
        <w:t xml:space="preserve">   </w:t>
      </w:r>
      <w:r w:rsidRPr="00CD6E6B">
        <w:rPr>
          <w:bCs/>
          <w:sz w:val="22"/>
          <w:szCs w:val="22"/>
        </w:rPr>
        <w:t xml:space="preserve">за исключением просрочки исполнения обязательств, предусмотренных Контрактом, </w:t>
      </w:r>
      <w:r w:rsidR="00834327" w:rsidRPr="00CD6E6B">
        <w:rPr>
          <w:bCs/>
          <w:sz w:val="22"/>
          <w:szCs w:val="22"/>
        </w:rPr>
        <w:t xml:space="preserve">Исполнитель </w:t>
      </w:r>
      <w:r w:rsidRPr="00CD6E6B">
        <w:rPr>
          <w:bCs/>
          <w:sz w:val="22"/>
          <w:szCs w:val="22"/>
        </w:rPr>
        <w:t>вправе взыскать с Заказчика штраф в размере 1000 руб.</w:t>
      </w:r>
      <w:r w:rsidRPr="00CD6E6B">
        <w:rPr>
          <w:rStyle w:val="aa"/>
          <w:bCs/>
          <w:sz w:val="22"/>
          <w:szCs w:val="22"/>
        </w:rPr>
        <w:footnoteReference w:id="7"/>
      </w:r>
      <w:r w:rsidRPr="00CD6E6B">
        <w:rPr>
          <w:bCs/>
          <w:sz w:val="22"/>
          <w:szCs w:val="22"/>
        </w:rPr>
        <w:t>.</w:t>
      </w:r>
    </w:p>
    <w:p w14:paraId="03614EEA" w14:textId="1AD8061D" w:rsidR="005F468D" w:rsidRPr="00CD6E6B" w:rsidRDefault="00F520EB" w:rsidP="005E7024">
      <w:pPr>
        <w:pStyle w:val="11"/>
        <w:ind w:right="17" w:firstLine="709"/>
        <w:jc w:val="both"/>
        <w:rPr>
          <w:bCs/>
          <w:sz w:val="22"/>
          <w:szCs w:val="22"/>
        </w:rPr>
      </w:pPr>
      <w:r w:rsidRPr="00CD6E6B">
        <w:rPr>
          <w:bCs/>
          <w:sz w:val="22"/>
          <w:szCs w:val="22"/>
        </w:rPr>
        <w:t xml:space="preserve">7.3. В случае просрочки исполнения </w:t>
      </w:r>
      <w:r w:rsidR="00834327" w:rsidRPr="00CD6E6B">
        <w:rPr>
          <w:bCs/>
          <w:sz w:val="22"/>
          <w:szCs w:val="22"/>
        </w:rPr>
        <w:t>Исполнителем</w:t>
      </w:r>
      <w:r w:rsidRPr="00CD6E6B">
        <w:rPr>
          <w:bCs/>
          <w:sz w:val="22"/>
          <w:szCs w:val="22"/>
        </w:rPr>
        <w:t xml:space="preserve"> обязательств, предусмотренных Контрактом, пеня начисляется за каждый день просрочки исполнения </w:t>
      </w:r>
      <w:r w:rsidR="00834327" w:rsidRPr="00CD6E6B">
        <w:rPr>
          <w:bCs/>
          <w:sz w:val="22"/>
          <w:szCs w:val="22"/>
        </w:rPr>
        <w:t>Исполнителем</w:t>
      </w:r>
      <w:r w:rsidR="004B59EB" w:rsidRPr="00CD6E6B">
        <w:rPr>
          <w:bCs/>
          <w:sz w:val="22"/>
          <w:szCs w:val="22"/>
        </w:rPr>
        <w:t xml:space="preserve"> </w:t>
      </w:r>
      <w:r w:rsidRPr="00CD6E6B">
        <w:rPr>
          <w:bCs/>
          <w:sz w:val="22"/>
          <w:szCs w:val="22"/>
        </w:rPr>
        <w:t xml:space="preserve">обязательства, предусмотренного Контрактом, начиная со дня, следующего после дня истечения установленного </w:t>
      </w:r>
      <w:r w:rsidRPr="00CD6E6B">
        <w:rPr>
          <w:bCs/>
          <w:sz w:val="22"/>
          <w:szCs w:val="22"/>
        </w:rPr>
        <w:lastRenderedPageBreak/>
        <w:t>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DB3F2C" w:rsidRPr="00CD6E6B">
        <w:rPr>
          <w:bCs/>
          <w:sz w:val="22"/>
          <w:szCs w:val="22"/>
        </w:rPr>
        <w:t xml:space="preserve">  </w:t>
      </w:r>
      <w:r w:rsidRPr="00CD6E6B">
        <w:rPr>
          <w:bCs/>
          <w:sz w:val="22"/>
          <w:szCs w:val="22"/>
        </w:rPr>
        <w:t xml:space="preserve"> </w:t>
      </w:r>
      <w:r w:rsidR="00E81A57">
        <w:rPr>
          <w:bCs/>
          <w:sz w:val="22"/>
          <w:szCs w:val="22"/>
        </w:rPr>
        <w:t xml:space="preserve">                    </w:t>
      </w:r>
      <w:r w:rsidRPr="00CD6E6B">
        <w:rPr>
          <w:bCs/>
          <w:sz w:val="22"/>
          <w:szCs w:val="22"/>
        </w:rPr>
        <w:t xml:space="preserve">и фактически исполненных </w:t>
      </w:r>
      <w:r w:rsidR="00834327" w:rsidRPr="00CD6E6B">
        <w:rPr>
          <w:bCs/>
          <w:sz w:val="22"/>
          <w:szCs w:val="22"/>
        </w:rPr>
        <w:t>Исполнителем</w:t>
      </w:r>
      <w:r w:rsidRPr="00CD6E6B">
        <w:rPr>
          <w:bCs/>
          <w:sz w:val="22"/>
          <w:szCs w:val="22"/>
        </w:rPr>
        <w:t>, за исключением случаев, если законодательством Российской Федерации установлен иной порядок начисления пени.</w:t>
      </w:r>
    </w:p>
    <w:p w14:paraId="471D0C66" w14:textId="4689090D" w:rsidR="005F468D" w:rsidRPr="00CD6E6B" w:rsidRDefault="00F520EB" w:rsidP="005E7024">
      <w:pPr>
        <w:pStyle w:val="11"/>
        <w:ind w:right="17" w:firstLine="709"/>
        <w:jc w:val="both"/>
        <w:rPr>
          <w:bCs/>
          <w:sz w:val="22"/>
          <w:szCs w:val="22"/>
        </w:rPr>
      </w:pPr>
      <w:r w:rsidRPr="00CD6E6B">
        <w:rPr>
          <w:bCs/>
          <w:sz w:val="22"/>
          <w:szCs w:val="22"/>
        </w:rPr>
        <w:t xml:space="preserve">7.4. За каждый факт неисполнения или ненадлежащего исполнения </w:t>
      </w:r>
      <w:r w:rsidR="00834327" w:rsidRPr="00CD6E6B">
        <w:rPr>
          <w:bCs/>
          <w:sz w:val="22"/>
          <w:szCs w:val="22"/>
        </w:rPr>
        <w:t>Исполнителем</w:t>
      </w:r>
      <w:r w:rsidRPr="00CD6E6B">
        <w:rPr>
          <w:bC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bookmarkStart w:id="0" w:name="_Hlk142480371"/>
      <w:r w:rsidR="00834327" w:rsidRPr="00CD6E6B">
        <w:rPr>
          <w:bCs/>
          <w:sz w:val="22"/>
          <w:szCs w:val="22"/>
        </w:rPr>
        <w:t>Исполнитель</w:t>
      </w:r>
      <w:bookmarkEnd w:id="0"/>
      <w:r w:rsidR="00834327" w:rsidRPr="00CD6E6B">
        <w:rPr>
          <w:bCs/>
          <w:sz w:val="22"/>
          <w:szCs w:val="22"/>
        </w:rPr>
        <w:t xml:space="preserve"> </w:t>
      </w:r>
      <w:r w:rsidRPr="00CD6E6B">
        <w:rPr>
          <w:bCs/>
          <w:sz w:val="22"/>
          <w:szCs w:val="22"/>
        </w:rPr>
        <w:t xml:space="preserve">выплачивает Заказчику штраф в размере (за исключением случаев, указанных в пунктах 7.5 настоящего </w:t>
      </w:r>
      <w:proofErr w:type="gramStart"/>
      <w:r w:rsidRPr="00CD6E6B">
        <w:rPr>
          <w:bCs/>
          <w:sz w:val="22"/>
          <w:szCs w:val="22"/>
        </w:rPr>
        <w:t xml:space="preserve">Контракта) </w:t>
      </w:r>
      <w:r w:rsidR="00E81A57">
        <w:rPr>
          <w:bCs/>
          <w:sz w:val="22"/>
          <w:szCs w:val="22"/>
        </w:rPr>
        <w:t xml:space="preserve">  </w:t>
      </w:r>
      <w:proofErr w:type="gramEnd"/>
      <w:r w:rsidR="00E81A57">
        <w:rPr>
          <w:bCs/>
          <w:sz w:val="22"/>
          <w:szCs w:val="22"/>
        </w:rPr>
        <w:t xml:space="preserve">                            </w:t>
      </w:r>
      <w:r w:rsidRPr="00CD6E6B">
        <w:rPr>
          <w:bCs/>
          <w:sz w:val="22"/>
          <w:szCs w:val="22"/>
        </w:rPr>
        <w:t>10 процентов цены Контракта (этапа).</w:t>
      </w:r>
      <w:r w:rsidRPr="00CD6E6B">
        <w:rPr>
          <w:rStyle w:val="aa"/>
          <w:bCs/>
          <w:sz w:val="22"/>
          <w:szCs w:val="22"/>
        </w:rPr>
        <w:footnoteReference w:id="8"/>
      </w:r>
      <w:r w:rsidRPr="00CD6E6B">
        <w:rPr>
          <w:bCs/>
          <w:sz w:val="22"/>
          <w:szCs w:val="22"/>
        </w:rPr>
        <w:t>.</w:t>
      </w:r>
    </w:p>
    <w:p w14:paraId="40717108" w14:textId="40B4E20A" w:rsidR="005F468D" w:rsidRPr="00CD6E6B" w:rsidRDefault="00F520EB" w:rsidP="005E7024">
      <w:pPr>
        <w:pStyle w:val="11"/>
        <w:ind w:right="17" w:firstLine="709"/>
        <w:jc w:val="both"/>
        <w:rPr>
          <w:bCs/>
          <w:sz w:val="22"/>
          <w:szCs w:val="22"/>
        </w:rPr>
      </w:pPr>
      <w:r w:rsidRPr="00CD6E6B">
        <w:rPr>
          <w:bCs/>
          <w:sz w:val="22"/>
          <w:szCs w:val="22"/>
        </w:rPr>
        <w:t xml:space="preserve">7.5. За каждый факт неисполнения или ненадлежащего исполнения </w:t>
      </w:r>
      <w:r w:rsidR="00834327" w:rsidRPr="00CD6E6B">
        <w:rPr>
          <w:bCs/>
          <w:sz w:val="22"/>
          <w:szCs w:val="22"/>
        </w:rPr>
        <w:t>Исполнителем</w:t>
      </w:r>
      <w:r w:rsidRPr="00CD6E6B">
        <w:rPr>
          <w:bCs/>
          <w:sz w:val="22"/>
          <w:szCs w:val="22"/>
        </w:rPr>
        <w:t xml:space="preserve"> обязательства, предусмотренного Контрактом, которое не имеет стоимостного выражения (при наличии в Контракте таких обязательств), </w:t>
      </w:r>
      <w:r w:rsidR="00834327" w:rsidRPr="00CD6E6B">
        <w:rPr>
          <w:bCs/>
          <w:sz w:val="22"/>
          <w:szCs w:val="22"/>
        </w:rPr>
        <w:t xml:space="preserve">Исполнитель </w:t>
      </w:r>
      <w:r w:rsidRPr="00CD6E6B">
        <w:rPr>
          <w:bCs/>
          <w:sz w:val="22"/>
          <w:szCs w:val="22"/>
        </w:rPr>
        <w:t>уплачивает Заказчику штраф в размере 1000 руб.</w:t>
      </w:r>
      <w:r w:rsidRPr="00CD6E6B">
        <w:rPr>
          <w:rStyle w:val="aa"/>
          <w:bCs/>
          <w:sz w:val="22"/>
          <w:szCs w:val="22"/>
        </w:rPr>
        <w:footnoteReference w:id="9"/>
      </w:r>
      <w:r w:rsidRPr="00CD6E6B">
        <w:rPr>
          <w:bCs/>
          <w:sz w:val="22"/>
          <w:szCs w:val="22"/>
        </w:rPr>
        <w:t>.</w:t>
      </w:r>
    </w:p>
    <w:p w14:paraId="5B0A20CA" w14:textId="0878EE7A" w:rsidR="005F468D" w:rsidRPr="00CD6E6B" w:rsidRDefault="00F520EB" w:rsidP="005E7024">
      <w:pPr>
        <w:pStyle w:val="11"/>
        <w:ind w:right="17" w:firstLine="709"/>
        <w:jc w:val="both"/>
        <w:rPr>
          <w:bCs/>
          <w:sz w:val="22"/>
          <w:szCs w:val="22"/>
        </w:rPr>
      </w:pPr>
      <w:r w:rsidRPr="00CD6E6B">
        <w:rPr>
          <w:bCs/>
          <w:sz w:val="22"/>
          <w:szCs w:val="22"/>
        </w:rPr>
        <w:t xml:space="preserve">7.6. За непредоставление </w:t>
      </w:r>
      <w:r w:rsidR="00834327" w:rsidRPr="00CD6E6B">
        <w:rPr>
          <w:bCs/>
          <w:sz w:val="22"/>
          <w:szCs w:val="22"/>
        </w:rPr>
        <w:t>Исполнителем</w:t>
      </w:r>
      <w:r w:rsidRPr="00CD6E6B">
        <w:rPr>
          <w:bCs/>
          <w:sz w:val="22"/>
          <w:szCs w:val="22"/>
        </w:rPr>
        <w:t xml:space="preserve"> информации о всех со</w:t>
      </w:r>
      <w:r w:rsidR="004B59EB" w:rsidRPr="00CD6E6B">
        <w:rPr>
          <w:bCs/>
          <w:sz w:val="22"/>
          <w:szCs w:val="22"/>
        </w:rPr>
        <w:t>исполнителя</w:t>
      </w:r>
      <w:r w:rsidRPr="00CD6E6B">
        <w:rPr>
          <w:bCs/>
          <w:sz w:val="22"/>
          <w:szCs w:val="22"/>
        </w:rPr>
        <w:t>х, суб</w:t>
      </w:r>
      <w:r w:rsidR="00834327" w:rsidRPr="00CD6E6B">
        <w:rPr>
          <w:bCs/>
          <w:sz w:val="22"/>
          <w:szCs w:val="22"/>
        </w:rPr>
        <w:t>подрядчиках</w:t>
      </w:r>
      <w:r w:rsidRPr="00CD6E6B">
        <w:rPr>
          <w:bCs/>
          <w:sz w:val="22"/>
          <w:szCs w:val="22"/>
        </w:rPr>
        <w:t xml:space="preserve">, заключивших договор или договоры с </w:t>
      </w:r>
      <w:r w:rsidR="00834327" w:rsidRPr="00CD6E6B">
        <w:rPr>
          <w:bCs/>
          <w:sz w:val="22"/>
          <w:szCs w:val="22"/>
        </w:rPr>
        <w:t>Исполнителем</w:t>
      </w:r>
      <w:r w:rsidRPr="00CD6E6B">
        <w:rPr>
          <w:bCs/>
          <w:sz w:val="22"/>
          <w:szCs w:val="22"/>
        </w:rPr>
        <w:t xml:space="preserve">, цена которого или общая цена которых составляет более чем десять процентов цены Контракта, Заказчик взыскивает с </w:t>
      </w:r>
      <w:r w:rsidR="00834327" w:rsidRPr="00CD6E6B">
        <w:rPr>
          <w:bCs/>
          <w:sz w:val="22"/>
          <w:szCs w:val="22"/>
        </w:rPr>
        <w:t>Исполнителя</w:t>
      </w:r>
      <w:r w:rsidRPr="00CD6E6B">
        <w:rPr>
          <w:bCs/>
          <w:sz w:val="22"/>
          <w:szCs w:val="22"/>
        </w:rPr>
        <w:t xml:space="preserve"> пени</w:t>
      </w:r>
      <w:r w:rsidR="00E81A57">
        <w:rPr>
          <w:bCs/>
          <w:sz w:val="22"/>
          <w:szCs w:val="22"/>
        </w:rPr>
        <w:t xml:space="preserve"> </w:t>
      </w:r>
      <w:r w:rsidRPr="00CD6E6B">
        <w:rPr>
          <w:bCs/>
          <w:sz w:val="22"/>
          <w:szCs w:val="22"/>
        </w:rPr>
        <w:t xml:space="preserve">в размере одной трехсотой действующей на дату уплаты пени ключевой ставки Центрального банка Российской Федерации от цены договора, заключенного </w:t>
      </w:r>
      <w:r w:rsidR="00834327" w:rsidRPr="00CD6E6B">
        <w:rPr>
          <w:bCs/>
          <w:sz w:val="22"/>
          <w:szCs w:val="22"/>
        </w:rPr>
        <w:t>Исполнителем</w:t>
      </w:r>
      <w:r w:rsidRPr="00CD6E6B">
        <w:rPr>
          <w:bCs/>
          <w:sz w:val="22"/>
          <w:szCs w:val="22"/>
        </w:rPr>
        <w:t xml:space="preserve"> с соисполнителем, суб</w:t>
      </w:r>
      <w:r w:rsidR="00834327" w:rsidRPr="00CD6E6B">
        <w:rPr>
          <w:bCs/>
          <w:sz w:val="22"/>
          <w:szCs w:val="22"/>
        </w:rPr>
        <w:t>подрядчиком</w:t>
      </w:r>
      <w:r w:rsidRPr="00CD6E6B">
        <w:rPr>
          <w:bCs/>
          <w:sz w:val="22"/>
          <w:szCs w:val="22"/>
        </w:rPr>
        <w:t>. Пеня подлежит начислению за каждый день просрочки исполнения такого обязательства.</w:t>
      </w:r>
    </w:p>
    <w:p w14:paraId="2E98B9E7" w14:textId="164C5A2F" w:rsidR="005F468D" w:rsidRPr="00CD6E6B" w:rsidRDefault="00F520EB" w:rsidP="005E7024">
      <w:pPr>
        <w:pStyle w:val="11"/>
        <w:ind w:right="17" w:firstLine="709"/>
        <w:jc w:val="both"/>
        <w:rPr>
          <w:bCs/>
          <w:sz w:val="22"/>
          <w:szCs w:val="22"/>
        </w:rPr>
      </w:pPr>
      <w:r w:rsidRPr="00CD6E6B">
        <w:rPr>
          <w:bCs/>
          <w:sz w:val="22"/>
          <w:szCs w:val="22"/>
        </w:rPr>
        <w:t xml:space="preserve">7.7. В случае неисполнения или ненадлежащего исполнения </w:t>
      </w:r>
      <w:r w:rsidR="00834327" w:rsidRPr="00CD6E6B">
        <w:rPr>
          <w:bCs/>
          <w:sz w:val="22"/>
          <w:szCs w:val="22"/>
        </w:rPr>
        <w:t>Исполнителем</w:t>
      </w:r>
      <w:r w:rsidR="004B59EB" w:rsidRPr="00CD6E6B">
        <w:rPr>
          <w:bCs/>
          <w:sz w:val="22"/>
          <w:szCs w:val="22"/>
        </w:rPr>
        <w:t xml:space="preserve"> </w:t>
      </w:r>
      <w:r w:rsidRPr="00CD6E6B">
        <w:rPr>
          <w:bCs/>
          <w:sz w:val="22"/>
          <w:szCs w:val="22"/>
        </w:rPr>
        <w:t>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3420A890" w14:textId="5DBCA4F8" w:rsidR="005F468D" w:rsidRPr="00CD6E6B" w:rsidRDefault="00F520EB" w:rsidP="005E7024">
      <w:pPr>
        <w:pStyle w:val="11"/>
        <w:ind w:right="17" w:firstLine="709"/>
        <w:jc w:val="both"/>
        <w:rPr>
          <w:bCs/>
          <w:sz w:val="22"/>
          <w:szCs w:val="22"/>
        </w:rPr>
      </w:pPr>
      <w:r w:rsidRPr="00CD6E6B">
        <w:rPr>
          <w:bCs/>
          <w:sz w:val="22"/>
          <w:szCs w:val="22"/>
        </w:rPr>
        <w:t xml:space="preserve">7.8. В случае просрочки исполнения </w:t>
      </w:r>
      <w:r w:rsidR="00834327" w:rsidRPr="00CD6E6B">
        <w:rPr>
          <w:bCs/>
          <w:sz w:val="22"/>
          <w:szCs w:val="22"/>
        </w:rPr>
        <w:t>Исполнителем</w:t>
      </w:r>
      <w:r w:rsidR="004B59EB" w:rsidRPr="00CD6E6B">
        <w:rPr>
          <w:bCs/>
          <w:sz w:val="22"/>
          <w:szCs w:val="22"/>
        </w:rPr>
        <w:t xml:space="preserve"> </w:t>
      </w:r>
      <w:r w:rsidRPr="00CD6E6B">
        <w:rPr>
          <w:bCs/>
          <w:sz w:val="22"/>
          <w:szCs w:val="22"/>
        </w:rPr>
        <w:t xml:space="preserve">обязательств (в том числе гарантийного обязательства), предусмотренных Контрактом, а также в иных случаях неисполнения </w:t>
      </w:r>
      <w:r w:rsidR="00E81A57">
        <w:rPr>
          <w:bCs/>
          <w:sz w:val="22"/>
          <w:szCs w:val="22"/>
        </w:rPr>
        <w:t xml:space="preserve">                                  </w:t>
      </w:r>
      <w:r w:rsidR="00DB3F2C" w:rsidRPr="00CD6E6B">
        <w:rPr>
          <w:bCs/>
          <w:sz w:val="22"/>
          <w:szCs w:val="22"/>
        </w:rPr>
        <w:t xml:space="preserve"> </w:t>
      </w:r>
      <w:r w:rsidRPr="00CD6E6B">
        <w:rPr>
          <w:bCs/>
          <w:sz w:val="22"/>
          <w:szCs w:val="22"/>
        </w:rPr>
        <w:t xml:space="preserve">или ненадлежащего исполнения </w:t>
      </w:r>
      <w:r w:rsidR="00834327" w:rsidRPr="00CD6E6B">
        <w:rPr>
          <w:bCs/>
          <w:sz w:val="22"/>
          <w:szCs w:val="22"/>
        </w:rPr>
        <w:t>Исполнителем</w:t>
      </w:r>
      <w:r w:rsidRPr="00CD6E6B">
        <w:rPr>
          <w:bCs/>
          <w:sz w:val="22"/>
          <w:szCs w:val="22"/>
        </w:rPr>
        <w:t xml:space="preserve"> обязательств, предусмотренных Контрактом, Заказчик направляет </w:t>
      </w:r>
      <w:r w:rsidR="00834327" w:rsidRPr="00CD6E6B">
        <w:rPr>
          <w:bCs/>
          <w:sz w:val="22"/>
          <w:szCs w:val="22"/>
        </w:rPr>
        <w:t>Исполнителю</w:t>
      </w:r>
      <w:r w:rsidRPr="00CD6E6B">
        <w:rPr>
          <w:bCs/>
          <w:sz w:val="22"/>
          <w:szCs w:val="22"/>
        </w:rPr>
        <w:t xml:space="preserve"> требование об уплате неустоек (штрафов, пени).</w:t>
      </w:r>
    </w:p>
    <w:p w14:paraId="63EF6764" w14:textId="1A68D0B9" w:rsidR="005F468D" w:rsidRPr="00CD6E6B" w:rsidRDefault="00F520EB" w:rsidP="005E7024">
      <w:pPr>
        <w:pStyle w:val="11"/>
        <w:ind w:right="17" w:firstLine="709"/>
        <w:jc w:val="both"/>
        <w:outlineLvl w:val="0"/>
        <w:rPr>
          <w:sz w:val="22"/>
          <w:szCs w:val="22"/>
        </w:rPr>
      </w:pPr>
      <w:r w:rsidRPr="00CD6E6B">
        <w:rPr>
          <w:bCs/>
          <w:sz w:val="22"/>
          <w:szCs w:val="22"/>
        </w:rPr>
        <w:t xml:space="preserve">7.9. </w:t>
      </w:r>
      <w:r w:rsidRPr="00CD6E6B">
        <w:rPr>
          <w:sz w:val="22"/>
          <w:szCs w:val="22"/>
        </w:rPr>
        <w:t xml:space="preserve">Общая сумма начисленных штрафов за неисполнение или ненадлежащее исполнение </w:t>
      </w:r>
      <w:r w:rsidR="00834327" w:rsidRPr="00CD6E6B">
        <w:rPr>
          <w:bCs/>
          <w:sz w:val="22"/>
          <w:szCs w:val="22"/>
        </w:rPr>
        <w:t>Исполнителем</w:t>
      </w:r>
      <w:r w:rsidR="004B59EB" w:rsidRPr="00CD6E6B">
        <w:rPr>
          <w:sz w:val="22"/>
          <w:szCs w:val="22"/>
        </w:rPr>
        <w:t xml:space="preserve"> </w:t>
      </w:r>
      <w:r w:rsidRPr="00CD6E6B">
        <w:rPr>
          <w:sz w:val="22"/>
          <w:szCs w:val="22"/>
        </w:rPr>
        <w:t>обязательств, предусмотренных Контрактом, не может превышать цену Контракта.</w:t>
      </w:r>
    </w:p>
    <w:p w14:paraId="725E4150" w14:textId="77777777" w:rsidR="005F468D" w:rsidRPr="00CD6E6B" w:rsidRDefault="00F520EB" w:rsidP="005E7024">
      <w:pPr>
        <w:pStyle w:val="11"/>
        <w:ind w:right="17" w:firstLine="709"/>
        <w:jc w:val="both"/>
        <w:outlineLvl w:val="0"/>
        <w:rPr>
          <w:sz w:val="22"/>
          <w:szCs w:val="22"/>
        </w:rPr>
      </w:pPr>
      <w:r w:rsidRPr="00CD6E6B">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4FCA009" w14:textId="25745779" w:rsidR="005F468D" w:rsidRPr="00CD6E6B" w:rsidRDefault="00F520EB" w:rsidP="005E7024">
      <w:pPr>
        <w:pStyle w:val="11"/>
        <w:ind w:right="17" w:firstLine="709"/>
        <w:jc w:val="both"/>
        <w:rPr>
          <w:bCs/>
          <w:sz w:val="22"/>
          <w:szCs w:val="22"/>
        </w:rPr>
      </w:pPr>
      <w:r w:rsidRPr="00CD6E6B">
        <w:rPr>
          <w:bCs/>
          <w:sz w:val="22"/>
          <w:szCs w:val="22"/>
        </w:rPr>
        <w:t>7.10. Сторона освобождается от уплаты неустойки (штрафа, пени), если докажет,</w:t>
      </w:r>
      <w:r w:rsidR="00E81A57">
        <w:rPr>
          <w:bCs/>
          <w:sz w:val="22"/>
          <w:szCs w:val="22"/>
        </w:rPr>
        <w:t xml:space="preserve"> </w:t>
      </w:r>
      <w:r w:rsidRPr="00CD6E6B">
        <w:rPr>
          <w:bCs/>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944A6C" w14:textId="7B4C851C" w:rsidR="005F468D" w:rsidRPr="00CD6E6B" w:rsidRDefault="00F520EB" w:rsidP="005E7024">
      <w:pPr>
        <w:pStyle w:val="11"/>
        <w:ind w:right="17" w:firstLine="709"/>
        <w:jc w:val="both"/>
        <w:rPr>
          <w:bCs/>
          <w:sz w:val="22"/>
          <w:szCs w:val="22"/>
        </w:rPr>
      </w:pPr>
      <w:r w:rsidRPr="00CD6E6B">
        <w:rPr>
          <w:bCs/>
          <w:sz w:val="22"/>
          <w:szCs w:val="22"/>
        </w:rPr>
        <w:t xml:space="preserve">7.11.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w:t>
      </w:r>
      <w:proofErr w:type="gramStart"/>
      <w:r w:rsidRPr="00CD6E6B">
        <w:rPr>
          <w:bCs/>
          <w:sz w:val="22"/>
          <w:szCs w:val="22"/>
        </w:rPr>
        <w:t>обстоятельствам</w:t>
      </w:r>
      <w:r w:rsidR="00E81A57">
        <w:rPr>
          <w:bCs/>
          <w:sz w:val="22"/>
          <w:szCs w:val="22"/>
        </w:rPr>
        <w:t xml:space="preserve"> </w:t>
      </w:r>
      <w:r w:rsidRPr="00CD6E6B">
        <w:rPr>
          <w:bCs/>
          <w:sz w:val="22"/>
          <w:szCs w:val="22"/>
        </w:rPr>
        <w:t xml:space="preserve"> не</w:t>
      </w:r>
      <w:proofErr w:type="gramEnd"/>
      <w:r w:rsidRPr="00CD6E6B">
        <w:rPr>
          <w:bCs/>
          <w:sz w:val="22"/>
          <w:szCs w:val="22"/>
        </w:rPr>
        <w:t xml:space="preserve"> относятся нарушение обязанностей со стороны контрагентов </w:t>
      </w:r>
      <w:r w:rsidR="00834327" w:rsidRPr="00CD6E6B">
        <w:rPr>
          <w:bCs/>
          <w:sz w:val="22"/>
          <w:szCs w:val="22"/>
        </w:rPr>
        <w:t>Исполнителя</w:t>
      </w:r>
      <w:r w:rsidRPr="00CD6E6B">
        <w:rPr>
          <w:bCs/>
          <w:sz w:val="22"/>
          <w:szCs w:val="22"/>
        </w:rPr>
        <w:t>, отсутствие на рынке нужных для исполнения товаров, отсутствие необходимых денежных средств.</w:t>
      </w:r>
    </w:p>
    <w:p w14:paraId="75F7B9D8" w14:textId="77777777" w:rsidR="005F468D" w:rsidRPr="00CD6E6B" w:rsidRDefault="00F520EB" w:rsidP="005E7024">
      <w:pPr>
        <w:pStyle w:val="11"/>
        <w:ind w:right="17" w:firstLine="709"/>
        <w:jc w:val="both"/>
        <w:rPr>
          <w:bCs/>
          <w:sz w:val="22"/>
          <w:szCs w:val="22"/>
        </w:rPr>
      </w:pPr>
      <w:r w:rsidRPr="00CD6E6B">
        <w:rPr>
          <w:bCs/>
          <w:sz w:val="22"/>
          <w:szCs w:val="22"/>
        </w:rPr>
        <w:t xml:space="preserve">7.12.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обстоятельств непреодолимой силы. Надлежащим доказательством наличия указанных обстоятельств и их </w:t>
      </w:r>
      <w:r w:rsidRPr="00CD6E6B">
        <w:rPr>
          <w:bCs/>
          <w:sz w:val="22"/>
          <w:szCs w:val="22"/>
        </w:rPr>
        <w:lastRenderedPageBreak/>
        <w:t>продолжительности будут служить заключения соответствующих компетентных органов.</w:t>
      </w:r>
    </w:p>
    <w:p w14:paraId="3BA17E8B" w14:textId="2B6A4838" w:rsidR="005F468D" w:rsidRPr="00CD6E6B" w:rsidRDefault="00F520EB" w:rsidP="005E7024">
      <w:pPr>
        <w:pStyle w:val="11"/>
        <w:ind w:right="17" w:firstLine="709"/>
        <w:jc w:val="both"/>
        <w:rPr>
          <w:bCs/>
          <w:sz w:val="22"/>
          <w:szCs w:val="22"/>
        </w:rPr>
      </w:pPr>
      <w:r w:rsidRPr="00CD6E6B">
        <w:rPr>
          <w:bCs/>
          <w:sz w:val="22"/>
          <w:szCs w:val="22"/>
        </w:rPr>
        <w:t xml:space="preserve">Если Сторона не направит или несвоевременно направит необходимое извещение, то она обязана возместить другой Стороне убытки, причиненные </w:t>
      </w:r>
      <w:r w:rsidR="002821AD" w:rsidRPr="00CD6E6B">
        <w:rPr>
          <w:bCs/>
          <w:sz w:val="22"/>
          <w:szCs w:val="22"/>
        </w:rPr>
        <w:t>не извещением</w:t>
      </w:r>
      <w:r w:rsidRPr="00CD6E6B">
        <w:rPr>
          <w:bCs/>
          <w:sz w:val="22"/>
          <w:szCs w:val="22"/>
        </w:rPr>
        <w:t xml:space="preserve"> или несвоевременным извещением.</w:t>
      </w:r>
    </w:p>
    <w:p w14:paraId="3D8063B4" w14:textId="33534BFB" w:rsidR="005F468D" w:rsidRPr="00CD6E6B" w:rsidRDefault="00F520EB" w:rsidP="005E7024">
      <w:pPr>
        <w:pStyle w:val="11"/>
        <w:ind w:right="17" w:firstLine="709"/>
        <w:jc w:val="both"/>
        <w:rPr>
          <w:bCs/>
          <w:sz w:val="22"/>
          <w:szCs w:val="22"/>
        </w:rPr>
      </w:pPr>
      <w:r w:rsidRPr="00CD6E6B">
        <w:rPr>
          <w:bCs/>
          <w:sz w:val="22"/>
          <w:szCs w:val="22"/>
        </w:rPr>
        <w:t xml:space="preserve">7.13. Стороны могут отказаться от дальнейшего исполнения обязательств по Контракту </w:t>
      </w:r>
      <w:r w:rsidR="00E81A57">
        <w:rPr>
          <w:bCs/>
          <w:sz w:val="22"/>
          <w:szCs w:val="22"/>
        </w:rPr>
        <w:t xml:space="preserve">                </w:t>
      </w:r>
      <w:r w:rsidRPr="00CD6E6B">
        <w:rPr>
          <w:bCs/>
          <w:sz w:val="22"/>
          <w:szCs w:val="22"/>
        </w:rPr>
        <w:t>по соглашению Сторон, если обстоятельство непреодолимой силы длится более 30 (тридцати) календарных дней.</w:t>
      </w:r>
    </w:p>
    <w:p w14:paraId="017DB5A1" w14:textId="77777777" w:rsidR="005F468D" w:rsidRPr="00CD6E6B" w:rsidRDefault="005F468D" w:rsidP="005E7024">
      <w:pPr>
        <w:pStyle w:val="11"/>
        <w:ind w:left="426" w:right="17"/>
        <w:jc w:val="both"/>
        <w:rPr>
          <w:b/>
          <w:bCs/>
          <w:sz w:val="22"/>
          <w:szCs w:val="22"/>
        </w:rPr>
      </w:pPr>
    </w:p>
    <w:p w14:paraId="2290D9B8" w14:textId="7A78625C" w:rsidR="005F468D" w:rsidRPr="00CD6E6B" w:rsidRDefault="007E2149" w:rsidP="005E7024">
      <w:pPr>
        <w:pStyle w:val="11"/>
        <w:ind w:left="426" w:right="17"/>
        <w:jc w:val="center"/>
        <w:rPr>
          <w:b/>
          <w:bCs/>
          <w:sz w:val="22"/>
          <w:szCs w:val="22"/>
        </w:rPr>
      </w:pPr>
      <w:r>
        <w:rPr>
          <w:b/>
          <w:bCs/>
          <w:sz w:val="22"/>
          <w:szCs w:val="22"/>
        </w:rPr>
        <w:t>8</w:t>
      </w:r>
      <w:r w:rsidR="00F520EB" w:rsidRPr="00CD6E6B">
        <w:rPr>
          <w:b/>
          <w:bCs/>
          <w:sz w:val="22"/>
          <w:szCs w:val="22"/>
        </w:rPr>
        <w:t>. РАЗРЕШЕНИЕ СПОРОВ</w:t>
      </w:r>
    </w:p>
    <w:p w14:paraId="70A5EC95" w14:textId="14C5A09A" w:rsidR="005F468D" w:rsidRPr="00CD6E6B" w:rsidRDefault="007E2149" w:rsidP="005E7024">
      <w:pPr>
        <w:pStyle w:val="11"/>
        <w:ind w:right="17" w:firstLine="709"/>
        <w:jc w:val="both"/>
        <w:rPr>
          <w:bCs/>
          <w:sz w:val="22"/>
          <w:szCs w:val="22"/>
        </w:rPr>
      </w:pPr>
      <w:r>
        <w:rPr>
          <w:bCs/>
          <w:sz w:val="22"/>
          <w:szCs w:val="22"/>
        </w:rPr>
        <w:t>8</w:t>
      </w:r>
      <w:r w:rsidR="00F520EB" w:rsidRPr="00CD6E6B">
        <w:rPr>
          <w:bCs/>
          <w:sz w:val="22"/>
          <w:szCs w:val="22"/>
        </w:rPr>
        <w:t xml:space="preserve">.1.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14:paraId="28721700" w14:textId="5DE2610B" w:rsidR="005F468D" w:rsidRPr="00CD6E6B" w:rsidRDefault="007E2149" w:rsidP="005E7024">
      <w:pPr>
        <w:pStyle w:val="11"/>
        <w:ind w:right="17" w:firstLine="709"/>
        <w:jc w:val="both"/>
        <w:rPr>
          <w:bCs/>
          <w:sz w:val="22"/>
          <w:szCs w:val="22"/>
        </w:rPr>
      </w:pPr>
      <w:r>
        <w:rPr>
          <w:bCs/>
          <w:sz w:val="22"/>
          <w:szCs w:val="22"/>
        </w:rPr>
        <w:t>8</w:t>
      </w:r>
      <w:r w:rsidR="00F520EB" w:rsidRPr="00CD6E6B">
        <w:rPr>
          <w:bCs/>
          <w:sz w:val="22"/>
          <w:szCs w:val="22"/>
        </w:rPr>
        <w:t xml:space="preserve">.2. Претензия направляется в письменной форме с указанием допущенных нарушений </w:t>
      </w:r>
      <w:r w:rsidR="00DB3F2C" w:rsidRPr="00CD6E6B">
        <w:rPr>
          <w:bCs/>
          <w:sz w:val="22"/>
          <w:szCs w:val="22"/>
        </w:rPr>
        <w:t xml:space="preserve">             </w:t>
      </w:r>
      <w:r w:rsidR="00E81A57">
        <w:rPr>
          <w:bCs/>
          <w:sz w:val="22"/>
          <w:szCs w:val="22"/>
        </w:rPr>
        <w:t xml:space="preserve">   </w:t>
      </w:r>
      <w:r w:rsidR="00DB3F2C" w:rsidRPr="00CD6E6B">
        <w:rPr>
          <w:bCs/>
          <w:sz w:val="22"/>
          <w:szCs w:val="22"/>
        </w:rPr>
        <w:t xml:space="preserve"> </w:t>
      </w:r>
      <w:r w:rsidR="00F520EB" w:rsidRPr="00CD6E6B">
        <w:rPr>
          <w:bCs/>
          <w:sz w:val="22"/>
          <w:szCs w:val="22"/>
        </w:rPr>
        <w:t>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14:paraId="3BE9330B" w14:textId="4D78317C" w:rsidR="005F468D" w:rsidRPr="00CD6E6B" w:rsidRDefault="007E2149" w:rsidP="005E7024">
      <w:pPr>
        <w:pStyle w:val="11"/>
        <w:ind w:right="17" w:firstLine="709"/>
        <w:jc w:val="both"/>
        <w:rPr>
          <w:bCs/>
          <w:sz w:val="22"/>
          <w:szCs w:val="22"/>
        </w:rPr>
      </w:pPr>
      <w:r>
        <w:rPr>
          <w:bCs/>
          <w:sz w:val="22"/>
          <w:szCs w:val="22"/>
        </w:rPr>
        <w:t>8</w:t>
      </w:r>
      <w:r w:rsidR="00F520EB" w:rsidRPr="00CD6E6B">
        <w:rPr>
          <w:bCs/>
          <w:sz w:val="22"/>
          <w:szCs w:val="22"/>
        </w:rPr>
        <w:t>.3. Срок рассмотрения писем, уведомлений или претензий не может превышать 10 (десять) календарных дней со дня их получения.</w:t>
      </w:r>
    </w:p>
    <w:p w14:paraId="7C57F0E1" w14:textId="236D2D06" w:rsidR="005F468D" w:rsidRDefault="007E2149" w:rsidP="005E7024">
      <w:pPr>
        <w:pStyle w:val="11"/>
        <w:ind w:right="17" w:firstLine="709"/>
        <w:jc w:val="both"/>
        <w:rPr>
          <w:bCs/>
          <w:sz w:val="22"/>
          <w:szCs w:val="22"/>
        </w:rPr>
      </w:pPr>
      <w:r>
        <w:rPr>
          <w:bCs/>
          <w:sz w:val="22"/>
          <w:szCs w:val="22"/>
        </w:rPr>
        <w:t>8</w:t>
      </w:r>
      <w:r w:rsidR="00F520EB" w:rsidRPr="00CD6E6B">
        <w:rPr>
          <w:bCs/>
          <w:sz w:val="22"/>
          <w:szCs w:val="22"/>
        </w:rPr>
        <w:t xml:space="preserve">.4.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w:t>
      </w:r>
      <w:r>
        <w:rPr>
          <w:bCs/>
          <w:sz w:val="22"/>
          <w:szCs w:val="22"/>
        </w:rPr>
        <w:t>Моск</w:t>
      </w:r>
      <w:r w:rsidR="000C7184" w:rsidRPr="00CD6E6B">
        <w:rPr>
          <w:bCs/>
          <w:sz w:val="22"/>
          <w:szCs w:val="22"/>
        </w:rPr>
        <w:t>ов</w:t>
      </w:r>
      <w:r w:rsidR="00F520EB" w:rsidRPr="00CD6E6B">
        <w:rPr>
          <w:bCs/>
          <w:sz w:val="22"/>
          <w:szCs w:val="22"/>
        </w:rPr>
        <w:t>ской области.</w:t>
      </w:r>
    </w:p>
    <w:p w14:paraId="52497DEF" w14:textId="77777777" w:rsidR="00706104" w:rsidRPr="00706104" w:rsidRDefault="00706104" w:rsidP="005E7024">
      <w:pPr>
        <w:pStyle w:val="11"/>
        <w:ind w:right="17" w:firstLine="709"/>
        <w:jc w:val="both"/>
        <w:rPr>
          <w:bCs/>
          <w:sz w:val="22"/>
          <w:szCs w:val="22"/>
        </w:rPr>
      </w:pPr>
    </w:p>
    <w:p w14:paraId="6F3F8C1E" w14:textId="1D0A1B8C" w:rsidR="00706104" w:rsidRPr="00706104" w:rsidRDefault="007E2149" w:rsidP="00706104">
      <w:pPr>
        <w:pStyle w:val="11"/>
        <w:ind w:left="426" w:right="17"/>
        <w:jc w:val="center"/>
        <w:rPr>
          <w:b/>
          <w:bCs/>
          <w:sz w:val="22"/>
          <w:szCs w:val="22"/>
        </w:rPr>
      </w:pPr>
      <w:r>
        <w:rPr>
          <w:b/>
          <w:bCs/>
          <w:sz w:val="22"/>
          <w:szCs w:val="22"/>
        </w:rPr>
        <w:t>9</w:t>
      </w:r>
      <w:r w:rsidR="00706104" w:rsidRPr="00706104">
        <w:rPr>
          <w:b/>
          <w:bCs/>
          <w:sz w:val="22"/>
          <w:szCs w:val="22"/>
        </w:rPr>
        <w:t>. АНТИКОРРУПЦИОННАЯ ОГОВОРКА</w:t>
      </w:r>
    </w:p>
    <w:p w14:paraId="73EF5674" w14:textId="3776BA58" w:rsidR="00706104" w:rsidRPr="00706104" w:rsidRDefault="007E2149" w:rsidP="00706104">
      <w:pPr>
        <w:pStyle w:val="13"/>
        <w:widowControl w:val="0"/>
        <w:ind w:right="17" w:firstLine="709"/>
        <w:jc w:val="both"/>
        <w:textAlignment w:val="auto"/>
        <w:rPr>
          <w:rFonts w:ascii="Times New Roman" w:eastAsia="Times New Roman" w:hAnsi="Times New Roman" w:cs="Times New Roman"/>
          <w:bCs/>
          <w:color w:val="00000A"/>
          <w:kern w:val="0"/>
          <w:sz w:val="22"/>
          <w:szCs w:val="22"/>
          <w:lang w:bidi="ar-SA"/>
        </w:rPr>
      </w:pPr>
      <w:r>
        <w:t>9</w:t>
      </w:r>
      <w:r w:rsidR="00706104" w:rsidRPr="00706104">
        <w:rPr>
          <w:rFonts w:ascii="Times New Roman" w:eastAsia="Times New Roman" w:hAnsi="Times New Roman" w:cs="Times New Roman"/>
          <w:bCs/>
          <w:color w:val="00000A"/>
          <w:kern w:val="0"/>
          <w:sz w:val="22"/>
          <w:szCs w:val="22"/>
          <w:lang w:bidi="ar-SA"/>
        </w:rPr>
        <w:t>.1. При исполнении своих обязательств по Договору Стороны, их аффилированные лица, работники, представители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3FD48E36" w14:textId="77777777" w:rsidR="00706104" w:rsidRPr="00706104" w:rsidRDefault="00706104" w:rsidP="00706104">
      <w:pPr>
        <w:pStyle w:val="13"/>
        <w:widowControl w:val="0"/>
        <w:ind w:right="17" w:firstLine="709"/>
        <w:jc w:val="both"/>
        <w:textAlignment w:val="auto"/>
        <w:rPr>
          <w:rFonts w:ascii="Times New Roman" w:eastAsia="Times New Roman" w:hAnsi="Times New Roman" w:cs="Times New Roman"/>
          <w:bCs/>
          <w:color w:val="00000A"/>
          <w:kern w:val="0"/>
          <w:sz w:val="22"/>
          <w:szCs w:val="22"/>
          <w:lang w:bidi="ar-SA"/>
        </w:rPr>
      </w:pPr>
      <w:r w:rsidRPr="00706104">
        <w:rPr>
          <w:rFonts w:ascii="Times New Roman" w:eastAsia="Times New Roman" w:hAnsi="Times New Roman" w:cs="Times New Roman"/>
          <w:bCs/>
          <w:color w:val="00000A"/>
          <w:kern w:val="0"/>
          <w:sz w:val="22"/>
          <w:szCs w:val="22"/>
          <w:lang w:bidi="ar-SA"/>
        </w:rPr>
        <w:t>Также Стороны, их аффилированные лица,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законодательства о противодействии коррупции.</w:t>
      </w:r>
    </w:p>
    <w:p w14:paraId="58608103" w14:textId="1F189F60" w:rsidR="00706104" w:rsidRPr="00706104" w:rsidRDefault="007E2149" w:rsidP="00706104">
      <w:pPr>
        <w:pStyle w:val="13"/>
        <w:widowControl w:val="0"/>
        <w:ind w:right="17" w:firstLine="709"/>
        <w:jc w:val="both"/>
        <w:textAlignment w:val="auto"/>
        <w:rPr>
          <w:rFonts w:ascii="Times New Roman" w:eastAsia="Times New Roman" w:hAnsi="Times New Roman" w:cs="Times New Roman"/>
          <w:bCs/>
          <w:color w:val="00000A"/>
          <w:kern w:val="0"/>
          <w:sz w:val="22"/>
          <w:szCs w:val="22"/>
          <w:lang w:bidi="ar-SA"/>
        </w:rPr>
      </w:pPr>
      <w:r>
        <w:rPr>
          <w:rFonts w:ascii="Times New Roman" w:eastAsia="Times New Roman" w:hAnsi="Times New Roman" w:cs="Times New Roman"/>
          <w:bCs/>
          <w:color w:val="00000A"/>
          <w:kern w:val="0"/>
          <w:sz w:val="22"/>
          <w:szCs w:val="22"/>
          <w:lang w:bidi="ar-SA"/>
        </w:rPr>
        <w:t>9</w:t>
      </w:r>
      <w:r w:rsidR="00706104" w:rsidRPr="00706104">
        <w:rPr>
          <w:rFonts w:ascii="Times New Roman" w:eastAsia="Times New Roman" w:hAnsi="Times New Roman" w:cs="Times New Roman"/>
          <w:bCs/>
          <w:color w:val="00000A"/>
          <w:kern w:val="0"/>
          <w:sz w:val="22"/>
          <w:szCs w:val="22"/>
          <w:lang w:bidi="ar-SA"/>
        </w:rPr>
        <w:t>.2. В случае возникновения у Стороны оснований полагать, что произошло или может произойти нарушение условий, предусмотренных пунктом 11.1. Договора, она обязуется незамедлительно уведомить об этом другую Сторону в письменной форме по реквизитам, указанным в Договоре. В письменном уведомлении Сторона обязана указать обоснованные факты или предоставить материалы, достоверно подтверждающие или дающие основание полагать, что произошло или может произойти нарушение.</w:t>
      </w:r>
    </w:p>
    <w:p w14:paraId="0942304D" w14:textId="77777777" w:rsidR="00706104" w:rsidRPr="00706104" w:rsidRDefault="00706104" w:rsidP="00706104">
      <w:pPr>
        <w:pStyle w:val="13"/>
        <w:widowControl w:val="0"/>
        <w:ind w:right="17" w:firstLine="709"/>
        <w:jc w:val="both"/>
        <w:textAlignment w:val="auto"/>
        <w:rPr>
          <w:rFonts w:ascii="Times New Roman" w:eastAsia="Times New Roman" w:hAnsi="Times New Roman" w:cs="Times New Roman"/>
          <w:bCs/>
          <w:color w:val="00000A"/>
          <w:kern w:val="0"/>
          <w:sz w:val="22"/>
          <w:szCs w:val="22"/>
          <w:lang w:bidi="ar-SA"/>
        </w:rPr>
      </w:pPr>
      <w:r w:rsidRPr="00706104">
        <w:rPr>
          <w:rFonts w:ascii="Times New Roman" w:eastAsia="Times New Roman" w:hAnsi="Times New Roman" w:cs="Times New Roman"/>
          <w:bCs/>
          <w:color w:val="00000A"/>
          <w:kern w:val="0"/>
          <w:sz w:val="22"/>
          <w:szCs w:val="22"/>
          <w:lang w:bidi="ar-SA"/>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Договоре в срок, не превышающий 10 календарных дней с даты получения такого уведомления.</w:t>
      </w:r>
    </w:p>
    <w:p w14:paraId="4B43B624" w14:textId="50C26A18" w:rsidR="00706104" w:rsidRPr="00706104" w:rsidRDefault="007E2149" w:rsidP="00706104">
      <w:pPr>
        <w:pStyle w:val="13"/>
        <w:widowControl w:val="0"/>
        <w:ind w:right="17" w:firstLine="709"/>
        <w:jc w:val="both"/>
        <w:textAlignment w:val="auto"/>
        <w:rPr>
          <w:rFonts w:ascii="Times New Roman" w:eastAsia="Times New Roman" w:hAnsi="Times New Roman" w:cs="Times New Roman"/>
          <w:bCs/>
          <w:color w:val="00000A"/>
          <w:kern w:val="0"/>
          <w:sz w:val="22"/>
          <w:szCs w:val="22"/>
          <w:lang w:bidi="ar-SA"/>
        </w:rPr>
      </w:pPr>
      <w:r>
        <w:rPr>
          <w:rFonts w:ascii="Times New Roman" w:eastAsia="Times New Roman" w:hAnsi="Times New Roman" w:cs="Times New Roman"/>
          <w:bCs/>
          <w:color w:val="00000A"/>
          <w:kern w:val="0"/>
          <w:sz w:val="22"/>
          <w:szCs w:val="22"/>
          <w:lang w:bidi="ar-SA"/>
        </w:rPr>
        <w:t>9</w:t>
      </w:r>
      <w:r w:rsidR="00706104" w:rsidRPr="00706104">
        <w:rPr>
          <w:rFonts w:ascii="Times New Roman" w:eastAsia="Times New Roman" w:hAnsi="Times New Roman" w:cs="Times New Roman"/>
          <w:bCs/>
          <w:color w:val="00000A"/>
          <w:kern w:val="0"/>
          <w:sz w:val="22"/>
          <w:szCs w:val="22"/>
          <w:lang w:bidi="ar-SA"/>
        </w:rPr>
        <w:t>.3.</w:t>
      </w:r>
      <w:r w:rsidR="00706104">
        <w:rPr>
          <w:rFonts w:ascii="Times New Roman" w:eastAsia="Times New Roman" w:hAnsi="Times New Roman" w:cs="Times New Roman"/>
          <w:bCs/>
          <w:color w:val="00000A"/>
          <w:kern w:val="0"/>
          <w:sz w:val="22"/>
          <w:szCs w:val="22"/>
          <w:lang w:bidi="ar-SA"/>
        </w:rPr>
        <w:t xml:space="preserve"> </w:t>
      </w:r>
      <w:r w:rsidR="00706104" w:rsidRPr="00706104">
        <w:rPr>
          <w:rFonts w:ascii="Times New Roman" w:eastAsia="Times New Roman" w:hAnsi="Times New Roman" w:cs="Times New Roman"/>
          <w:bCs/>
          <w:color w:val="00000A"/>
          <w:kern w:val="0"/>
          <w:sz w:val="22"/>
          <w:szCs w:val="22"/>
          <w:lang w:bidi="ar-SA"/>
        </w:rPr>
        <w:t>В случае нарушения одной Стороной обязательств, предусмотренных пунктом 11.1. Договора, и (или) неполучения другой Стороной в установленный настоящим Договором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54C0D74E" w14:textId="77777777" w:rsidR="005F468D" w:rsidRPr="00CD6E6B" w:rsidRDefault="005F468D" w:rsidP="005E7024">
      <w:pPr>
        <w:pStyle w:val="11"/>
        <w:ind w:left="426" w:right="17"/>
        <w:jc w:val="both"/>
        <w:rPr>
          <w:b/>
          <w:bCs/>
          <w:sz w:val="22"/>
          <w:szCs w:val="22"/>
        </w:rPr>
      </w:pPr>
    </w:p>
    <w:p w14:paraId="0510B703" w14:textId="69D78DA2" w:rsidR="005F468D" w:rsidRPr="00CD6E6B" w:rsidRDefault="00F520EB" w:rsidP="005E7024">
      <w:pPr>
        <w:pStyle w:val="11"/>
        <w:ind w:left="426" w:right="17"/>
        <w:jc w:val="center"/>
        <w:rPr>
          <w:b/>
          <w:bCs/>
          <w:sz w:val="22"/>
          <w:szCs w:val="22"/>
        </w:rPr>
      </w:pPr>
      <w:r w:rsidRPr="00CD6E6B">
        <w:rPr>
          <w:b/>
          <w:bCs/>
          <w:sz w:val="22"/>
          <w:szCs w:val="22"/>
        </w:rPr>
        <w:t>1</w:t>
      </w:r>
      <w:r w:rsidR="007E2149">
        <w:rPr>
          <w:b/>
          <w:bCs/>
          <w:sz w:val="22"/>
          <w:szCs w:val="22"/>
        </w:rPr>
        <w:t>0</w:t>
      </w:r>
      <w:r w:rsidRPr="00CD6E6B">
        <w:rPr>
          <w:b/>
          <w:bCs/>
          <w:sz w:val="22"/>
          <w:szCs w:val="22"/>
        </w:rPr>
        <w:t>. ЗАКЛЮЧИТЕЛЬНЫЕ ПОЛОЖЕНИЯ</w:t>
      </w:r>
    </w:p>
    <w:p w14:paraId="3CE1E82F" w14:textId="55640161" w:rsidR="005F468D" w:rsidRPr="00CD6E6B" w:rsidRDefault="00F520EB" w:rsidP="005E7024">
      <w:pPr>
        <w:pStyle w:val="11"/>
        <w:ind w:right="17" w:firstLine="709"/>
        <w:jc w:val="both"/>
        <w:rPr>
          <w:sz w:val="22"/>
          <w:szCs w:val="22"/>
        </w:rPr>
      </w:pPr>
      <w:r w:rsidRPr="00CD6E6B">
        <w:rPr>
          <w:bCs/>
          <w:sz w:val="22"/>
          <w:szCs w:val="22"/>
        </w:rPr>
        <w:t>1</w:t>
      </w:r>
      <w:r w:rsidR="007E2149">
        <w:rPr>
          <w:bCs/>
          <w:sz w:val="22"/>
          <w:szCs w:val="22"/>
        </w:rPr>
        <w:t>0</w:t>
      </w:r>
      <w:r w:rsidRPr="00CD6E6B">
        <w:rPr>
          <w:bCs/>
          <w:sz w:val="22"/>
          <w:szCs w:val="22"/>
        </w:rPr>
        <w:t xml:space="preserve">.1. </w:t>
      </w:r>
      <w:r w:rsidRPr="00CD6E6B">
        <w:rPr>
          <w:sz w:val="22"/>
          <w:szCs w:val="22"/>
        </w:rPr>
        <w:t xml:space="preserve">Контракт вступает в силу с момента подписания его Сторонами и действует </w:t>
      </w:r>
      <w:r w:rsidR="00BE28DE" w:rsidRPr="00CD6E6B">
        <w:rPr>
          <w:sz w:val="22"/>
          <w:szCs w:val="22"/>
        </w:rPr>
        <w:t>д</w:t>
      </w:r>
      <w:r w:rsidRPr="00CD6E6B">
        <w:rPr>
          <w:sz w:val="22"/>
          <w:szCs w:val="22"/>
        </w:rPr>
        <w:t xml:space="preserve">о </w:t>
      </w:r>
      <w:r w:rsidR="00977F2E">
        <w:rPr>
          <w:sz w:val="22"/>
          <w:szCs w:val="22"/>
        </w:rPr>
        <w:t>2</w:t>
      </w:r>
      <w:r w:rsidR="004C3AB3">
        <w:rPr>
          <w:sz w:val="22"/>
          <w:szCs w:val="22"/>
        </w:rPr>
        <w:t>5</w:t>
      </w:r>
      <w:r w:rsidRPr="00CD6E6B">
        <w:rPr>
          <w:sz w:val="22"/>
          <w:szCs w:val="22"/>
        </w:rPr>
        <w:t>.12.</w:t>
      </w:r>
      <w:r w:rsidR="00E335F3">
        <w:rPr>
          <w:sz w:val="22"/>
          <w:szCs w:val="22"/>
        </w:rPr>
        <w:t>202</w:t>
      </w:r>
      <w:r w:rsidR="004C3AB3">
        <w:rPr>
          <w:sz w:val="22"/>
          <w:szCs w:val="22"/>
        </w:rPr>
        <w:t>6</w:t>
      </w:r>
      <w:r w:rsidR="000C7184" w:rsidRPr="00CD6E6B">
        <w:rPr>
          <w:sz w:val="22"/>
          <w:szCs w:val="22"/>
        </w:rPr>
        <w:t xml:space="preserve"> </w:t>
      </w:r>
      <w:r w:rsidRPr="00CD6E6B">
        <w:rPr>
          <w:sz w:val="22"/>
          <w:szCs w:val="22"/>
        </w:rPr>
        <w:t>г., а в части расчетов – до полного их завершения.</w:t>
      </w:r>
    </w:p>
    <w:p w14:paraId="41952DD0" w14:textId="2AEDCF90" w:rsidR="005F468D" w:rsidRPr="00CD6E6B" w:rsidRDefault="00F520EB" w:rsidP="005E7024">
      <w:pPr>
        <w:pStyle w:val="11"/>
        <w:ind w:right="17" w:firstLine="709"/>
        <w:jc w:val="both"/>
        <w:rPr>
          <w:bCs/>
          <w:sz w:val="22"/>
          <w:szCs w:val="22"/>
        </w:rPr>
      </w:pPr>
      <w:r w:rsidRPr="00CD6E6B">
        <w:rPr>
          <w:bCs/>
          <w:sz w:val="22"/>
          <w:szCs w:val="22"/>
        </w:rPr>
        <w:t>1</w:t>
      </w:r>
      <w:r w:rsidR="007E2149">
        <w:rPr>
          <w:bCs/>
          <w:sz w:val="22"/>
          <w:szCs w:val="22"/>
        </w:rPr>
        <w:t>0</w:t>
      </w:r>
      <w:r w:rsidRPr="00CD6E6B">
        <w:rPr>
          <w:bCs/>
          <w:sz w:val="22"/>
          <w:szCs w:val="22"/>
        </w:rPr>
        <w:t>.2. Прекращение (окончание) срока действия Контракта не освобождает Стороны</w:t>
      </w:r>
      <w:r w:rsidR="005B7179" w:rsidRPr="00CD6E6B">
        <w:rPr>
          <w:bCs/>
          <w:sz w:val="22"/>
          <w:szCs w:val="22"/>
        </w:rPr>
        <w:t xml:space="preserve">   </w:t>
      </w:r>
      <w:r w:rsidR="00E81A57">
        <w:rPr>
          <w:bCs/>
          <w:sz w:val="22"/>
          <w:szCs w:val="22"/>
        </w:rPr>
        <w:t xml:space="preserve">                       </w:t>
      </w:r>
      <w:r w:rsidRPr="00CD6E6B">
        <w:rPr>
          <w:bCs/>
          <w:sz w:val="22"/>
          <w:szCs w:val="22"/>
        </w:rPr>
        <w:t>от ответственности за неисполнение или ненадлежащее исполнение Контракта, если таковые имели место при исполнении условий Контракта.</w:t>
      </w:r>
    </w:p>
    <w:p w14:paraId="130B5D21" w14:textId="48879CF4" w:rsidR="005F468D" w:rsidRPr="00CD6E6B" w:rsidRDefault="00F520EB" w:rsidP="005E7024">
      <w:pPr>
        <w:pStyle w:val="11"/>
        <w:ind w:right="17" w:firstLine="709"/>
        <w:jc w:val="both"/>
        <w:rPr>
          <w:bCs/>
          <w:sz w:val="22"/>
          <w:szCs w:val="22"/>
        </w:rPr>
      </w:pPr>
      <w:r w:rsidRPr="00CD6E6B">
        <w:rPr>
          <w:bCs/>
          <w:sz w:val="22"/>
          <w:szCs w:val="22"/>
        </w:rPr>
        <w:t>1</w:t>
      </w:r>
      <w:r w:rsidR="007E2149">
        <w:rPr>
          <w:bCs/>
          <w:sz w:val="22"/>
          <w:szCs w:val="22"/>
        </w:rPr>
        <w:t>0</w:t>
      </w:r>
      <w:r w:rsidRPr="00CD6E6B">
        <w:rPr>
          <w:bCs/>
          <w:sz w:val="22"/>
          <w:szCs w:val="22"/>
        </w:rPr>
        <w:t>.3. Любые изменения и дополнения к Контракту должны быть совершены</w:t>
      </w:r>
      <w:r w:rsidR="00DB3F2C" w:rsidRPr="00CD6E6B">
        <w:rPr>
          <w:bCs/>
          <w:sz w:val="22"/>
          <w:szCs w:val="22"/>
        </w:rPr>
        <w:t xml:space="preserve"> </w:t>
      </w:r>
      <w:r w:rsidRPr="00CD6E6B">
        <w:rPr>
          <w:bCs/>
          <w:sz w:val="22"/>
          <w:szCs w:val="22"/>
        </w:rPr>
        <w:t>в письменной форме и подписаны надлежаще уполномоченными представителями Сторон.</w:t>
      </w:r>
    </w:p>
    <w:p w14:paraId="3600894A" w14:textId="48825513" w:rsidR="005F468D" w:rsidRPr="00CD6E6B" w:rsidRDefault="00F520EB" w:rsidP="005E7024">
      <w:pPr>
        <w:pStyle w:val="11"/>
        <w:ind w:right="17" w:firstLine="709"/>
        <w:jc w:val="both"/>
        <w:rPr>
          <w:bCs/>
          <w:sz w:val="22"/>
          <w:szCs w:val="22"/>
        </w:rPr>
      </w:pPr>
      <w:r w:rsidRPr="00CD6E6B">
        <w:rPr>
          <w:bCs/>
          <w:sz w:val="22"/>
          <w:szCs w:val="22"/>
        </w:rPr>
        <w:t>1</w:t>
      </w:r>
      <w:r w:rsidR="007E2149">
        <w:rPr>
          <w:bCs/>
          <w:sz w:val="22"/>
          <w:szCs w:val="22"/>
        </w:rPr>
        <w:t>0</w:t>
      </w:r>
      <w:r w:rsidRPr="00CD6E6B">
        <w:rPr>
          <w:bCs/>
          <w:sz w:val="22"/>
          <w:szCs w:val="22"/>
        </w:rPr>
        <w:t xml:space="preserve">.4. Изменение существенных условий Контракта при его исполнении не </w:t>
      </w:r>
      <w:proofErr w:type="gramStart"/>
      <w:r w:rsidRPr="00CD6E6B">
        <w:rPr>
          <w:bCs/>
          <w:sz w:val="22"/>
          <w:szCs w:val="22"/>
        </w:rPr>
        <w:t xml:space="preserve">допускается, </w:t>
      </w:r>
      <w:r w:rsidR="00DB3F2C" w:rsidRPr="00CD6E6B">
        <w:rPr>
          <w:bCs/>
          <w:sz w:val="22"/>
          <w:szCs w:val="22"/>
        </w:rPr>
        <w:t xml:space="preserve">  </w:t>
      </w:r>
      <w:proofErr w:type="gramEnd"/>
      <w:r w:rsidR="00DB3F2C" w:rsidRPr="00CD6E6B">
        <w:rPr>
          <w:bCs/>
          <w:sz w:val="22"/>
          <w:szCs w:val="22"/>
        </w:rPr>
        <w:t xml:space="preserve">          </w:t>
      </w:r>
      <w:r w:rsidR="00E81A57">
        <w:rPr>
          <w:bCs/>
          <w:sz w:val="22"/>
          <w:szCs w:val="22"/>
        </w:rPr>
        <w:t xml:space="preserve">   </w:t>
      </w:r>
      <w:r w:rsidR="00DB3F2C" w:rsidRPr="00CD6E6B">
        <w:rPr>
          <w:bCs/>
          <w:sz w:val="22"/>
          <w:szCs w:val="22"/>
        </w:rPr>
        <w:t xml:space="preserve">  </w:t>
      </w:r>
      <w:r w:rsidRPr="00CD6E6B">
        <w:rPr>
          <w:bCs/>
          <w:sz w:val="22"/>
          <w:szCs w:val="22"/>
        </w:rPr>
        <w:t>за исключением их изменения по соглашению Сторон в случаях, предусмотренных законодательством Российской Федерации.</w:t>
      </w:r>
    </w:p>
    <w:p w14:paraId="4D9FAE9A" w14:textId="578C841D" w:rsidR="005F468D" w:rsidRPr="00CD6E6B" w:rsidRDefault="00F520EB" w:rsidP="005E7024">
      <w:pPr>
        <w:pStyle w:val="11"/>
        <w:ind w:right="17" w:firstLine="709"/>
        <w:jc w:val="both"/>
        <w:rPr>
          <w:bCs/>
          <w:sz w:val="22"/>
          <w:szCs w:val="22"/>
        </w:rPr>
      </w:pPr>
      <w:r w:rsidRPr="00CD6E6B">
        <w:rPr>
          <w:bCs/>
          <w:sz w:val="22"/>
          <w:szCs w:val="22"/>
        </w:rPr>
        <w:t>1</w:t>
      </w:r>
      <w:r w:rsidR="007E2149">
        <w:rPr>
          <w:bCs/>
          <w:sz w:val="22"/>
          <w:szCs w:val="22"/>
        </w:rPr>
        <w:t>0</w:t>
      </w:r>
      <w:r w:rsidRPr="00CD6E6B">
        <w:rPr>
          <w:bCs/>
          <w:sz w:val="22"/>
          <w:szCs w:val="22"/>
        </w:rPr>
        <w:t xml:space="preserve">.5. Все уведомления и извещения, необходимые в соответствии с Контрактом, совершаются </w:t>
      </w:r>
      <w:r w:rsidR="00E81A57">
        <w:rPr>
          <w:bCs/>
          <w:sz w:val="22"/>
          <w:szCs w:val="22"/>
        </w:rPr>
        <w:t xml:space="preserve">  </w:t>
      </w:r>
      <w:r w:rsidRPr="00CD6E6B">
        <w:rPr>
          <w:bCs/>
          <w:sz w:val="22"/>
          <w:szCs w:val="22"/>
        </w:rPr>
        <w:t xml:space="preserve">в письменной форме и должны быть переданы лично или направлены заказной почтой, электронным </w:t>
      </w:r>
      <w:r w:rsidRPr="00CD6E6B">
        <w:rPr>
          <w:bCs/>
          <w:sz w:val="22"/>
          <w:szCs w:val="22"/>
        </w:rPr>
        <w:lastRenderedPageBreak/>
        <w:t>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14:paraId="01FA382B" w14:textId="78A17399" w:rsidR="005F468D" w:rsidRPr="00CD6E6B" w:rsidRDefault="00F520EB" w:rsidP="005E7024">
      <w:pPr>
        <w:pStyle w:val="11"/>
        <w:ind w:right="17" w:firstLine="709"/>
        <w:jc w:val="both"/>
        <w:rPr>
          <w:bCs/>
          <w:sz w:val="22"/>
          <w:szCs w:val="22"/>
        </w:rPr>
      </w:pPr>
      <w:r w:rsidRPr="00CD6E6B">
        <w:rPr>
          <w:bCs/>
          <w:sz w:val="22"/>
          <w:szCs w:val="22"/>
        </w:rPr>
        <w:t>1</w:t>
      </w:r>
      <w:r w:rsidR="007E2149">
        <w:rPr>
          <w:bCs/>
          <w:sz w:val="22"/>
          <w:szCs w:val="22"/>
        </w:rPr>
        <w:t>0</w:t>
      </w:r>
      <w:r w:rsidRPr="00CD6E6B">
        <w:rPr>
          <w:bCs/>
          <w:sz w:val="22"/>
          <w:szCs w:val="22"/>
        </w:rPr>
        <w:t>.6. Контракт может быть расторгнут по соглашению Сторон, по решению суда,</w:t>
      </w:r>
      <w:r w:rsidR="00DB3F2C" w:rsidRPr="00CD6E6B">
        <w:rPr>
          <w:bCs/>
          <w:sz w:val="22"/>
          <w:szCs w:val="22"/>
        </w:rPr>
        <w:t xml:space="preserve"> </w:t>
      </w:r>
      <w:r w:rsidRPr="00CD6E6B">
        <w:rPr>
          <w:bCs/>
          <w:sz w:val="22"/>
          <w:szCs w:val="22"/>
        </w:rPr>
        <w:t>в случае одностороннего отказа одной из Сторон от исполнения Контракта в соответствии с гражданским законодательством.</w:t>
      </w:r>
    </w:p>
    <w:p w14:paraId="77498483" w14:textId="0207B515" w:rsidR="005F468D" w:rsidRPr="00CD6E6B" w:rsidRDefault="00F520EB" w:rsidP="005E7024">
      <w:pPr>
        <w:pStyle w:val="11"/>
        <w:ind w:right="17" w:firstLine="709"/>
        <w:jc w:val="both"/>
        <w:rPr>
          <w:bCs/>
          <w:sz w:val="22"/>
          <w:szCs w:val="22"/>
        </w:rPr>
      </w:pPr>
      <w:r w:rsidRPr="00CD6E6B">
        <w:rPr>
          <w:bCs/>
          <w:sz w:val="22"/>
          <w:szCs w:val="22"/>
        </w:rPr>
        <w:t>1</w:t>
      </w:r>
      <w:r w:rsidR="007E2149">
        <w:rPr>
          <w:bCs/>
          <w:sz w:val="22"/>
          <w:szCs w:val="22"/>
        </w:rPr>
        <w:t>0</w:t>
      </w:r>
      <w:r w:rsidRPr="00CD6E6B">
        <w:rPr>
          <w:bCs/>
          <w:sz w:val="22"/>
          <w:szCs w:val="22"/>
        </w:rPr>
        <w:t xml:space="preserve">.7. При расторжении Контракта в связи с односторонним отказом Стороны Контракта </w:t>
      </w:r>
      <w:r w:rsidR="00DB3F2C" w:rsidRPr="00CD6E6B">
        <w:rPr>
          <w:bCs/>
          <w:sz w:val="22"/>
          <w:szCs w:val="22"/>
        </w:rPr>
        <w:t xml:space="preserve">            </w:t>
      </w:r>
      <w:r w:rsidR="00E81A57">
        <w:rPr>
          <w:bCs/>
          <w:sz w:val="22"/>
          <w:szCs w:val="22"/>
        </w:rPr>
        <w:t xml:space="preserve">   </w:t>
      </w:r>
      <w:r w:rsidRPr="00CD6E6B">
        <w:rPr>
          <w:bCs/>
          <w:sz w:val="22"/>
          <w:szCs w:val="22"/>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A6D8CF4" w14:textId="1F7FDAEC" w:rsidR="005F468D" w:rsidRPr="00CD6E6B" w:rsidRDefault="00F520EB" w:rsidP="005E7024">
      <w:pPr>
        <w:pStyle w:val="11"/>
        <w:ind w:right="17" w:firstLine="709"/>
        <w:jc w:val="both"/>
        <w:rPr>
          <w:bCs/>
          <w:sz w:val="22"/>
          <w:szCs w:val="22"/>
        </w:rPr>
      </w:pPr>
      <w:r w:rsidRPr="00CD6E6B">
        <w:rPr>
          <w:bCs/>
          <w:sz w:val="22"/>
          <w:szCs w:val="22"/>
        </w:rPr>
        <w:t>1</w:t>
      </w:r>
      <w:r w:rsidR="007E2149">
        <w:rPr>
          <w:bCs/>
          <w:sz w:val="22"/>
          <w:szCs w:val="22"/>
        </w:rPr>
        <w:t>0</w:t>
      </w:r>
      <w:r w:rsidRPr="00CD6E6B">
        <w:rPr>
          <w:bCs/>
          <w:sz w:val="22"/>
          <w:szCs w:val="22"/>
        </w:rPr>
        <w:t xml:space="preserve">.8. Контракт составлен в 2 (двух) экземплярах, имеющих равную юридическую силу, </w:t>
      </w:r>
      <w:r w:rsidR="00DB3F2C" w:rsidRPr="00CD6E6B">
        <w:rPr>
          <w:bCs/>
          <w:sz w:val="22"/>
          <w:szCs w:val="22"/>
        </w:rPr>
        <w:t xml:space="preserve">              </w:t>
      </w:r>
      <w:r w:rsidR="00E81A57">
        <w:rPr>
          <w:bCs/>
          <w:sz w:val="22"/>
          <w:szCs w:val="22"/>
        </w:rPr>
        <w:t xml:space="preserve">   </w:t>
      </w:r>
      <w:r w:rsidRPr="00CD6E6B">
        <w:rPr>
          <w:bCs/>
          <w:sz w:val="22"/>
          <w:szCs w:val="22"/>
        </w:rPr>
        <w:t xml:space="preserve">по одному экземпляру для каждой из Сторон, а в случае заключения Контракта по результатам электронной процедуры – Контракт заключается в электронной форме в соответствии со статьей </w:t>
      </w:r>
      <w:r w:rsidR="004A44B3" w:rsidRPr="00CD6E6B">
        <w:rPr>
          <w:bCs/>
          <w:sz w:val="22"/>
          <w:szCs w:val="22"/>
        </w:rPr>
        <w:t>51</w:t>
      </w:r>
      <w:r w:rsidRPr="00CD6E6B">
        <w:rPr>
          <w:bCs/>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w:t>
      </w:r>
    </w:p>
    <w:p w14:paraId="37C544AF" w14:textId="66509EAA" w:rsidR="005F468D" w:rsidRPr="00CD6E6B" w:rsidRDefault="00F520EB" w:rsidP="005E7024">
      <w:pPr>
        <w:pStyle w:val="11"/>
        <w:ind w:right="17" w:firstLine="709"/>
        <w:jc w:val="both"/>
        <w:rPr>
          <w:bCs/>
          <w:sz w:val="22"/>
          <w:szCs w:val="22"/>
        </w:rPr>
      </w:pPr>
      <w:r w:rsidRPr="00CD6E6B">
        <w:rPr>
          <w:bCs/>
          <w:sz w:val="22"/>
          <w:szCs w:val="22"/>
        </w:rPr>
        <w:t>1</w:t>
      </w:r>
      <w:r w:rsidR="007E2149">
        <w:rPr>
          <w:bCs/>
          <w:sz w:val="22"/>
          <w:szCs w:val="22"/>
        </w:rPr>
        <w:t>0</w:t>
      </w:r>
      <w:r w:rsidRPr="00CD6E6B">
        <w:rPr>
          <w:bCs/>
          <w:sz w:val="22"/>
          <w:szCs w:val="22"/>
        </w:rPr>
        <w:t>.9. В части отношений между Сторонами, неурегулированной положениями Контракта, применяется действующее законодательство Российской Федерации.</w:t>
      </w:r>
    </w:p>
    <w:p w14:paraId="25E8B176" w14:textId="64AA305F" w:rsidR="005F468D" w:rsidRPr="00CD6E6B" w:rsidRDefault="00F520EB" w:rsidP="005E7024">
      <w:pPr>
        <w:pStyle w:val="11"/>
        <w:ind w:right="17" w:firstLine="709"/>
        <w:jc w:val="both"/>
        <w:rPr>
          <w:bCs/>
          <w:sz w:val="22"/>
          <w:szCs w:val="22"/>
        </w:rPr>
      </w:pPr>
      <w:r w:rsidRPr="00CD6E6B">
        <w:rPr>
          <w:bCs/>
          <w:sz w:val="22"/>
          <w:szCs w:val="22"/>
        </w:rPr>
        <w:t>1</w:t>
      </w:r>
      <w:r w:rsidR="007E2149">
        <w:rPr>
          <w:bCs/>
          <w:sz w:val="22"/>
          <w:szCs w:val="22"/>
        </w:rPr>
        <w:t>0</w:t>
      </w:r>
      <w:r w:rsidRPr="00CD6E6B">
        <w:rPr>
          <w:bCs/>
          <w:sz w:val="22"/>
          <w:szCs w:val="22"/>
        </w:rPr>
        <w:t>.10.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18512F24" w14:textId="7CABC9AB" w:rsidR="005F468D" w:rsidRPr="00CD6E6B" w:rsidRDefault="00F520EB" w:rsidP="005E7024">
      <w:pPr>
        <w:pStyle w:val="11"/>
        <w:ind w:right="17" w:firstLine="709"/>
        <w:jc w:val="both"/>
        <w:rPr>
          <w:bCs/>
          <w:sz w:val="22"/>
          <w:szCs w:val="22"/>
        </w:rPr>
      </w:pPr>
      <w:r w:rsidRPr="00CD6E6B">
        <w:rPr>
          <w:bCs/>
          <w:sz w:val="22"/>
          <w:szCs w:val="22"/>
        </w:rPr>
        <w:t>1</w:t>
      </w:r>
      <w:r w:rsidR="007E2149">
        <w:rPr>
          <w:bCs/>
          <w:sz w:val="22"/>
          <w:szCs w:val="22"/>
        </w:rPr>
        <w:t>0</w:t>
      </w:r>
      <w:r w:rsidRPr="00CD6E6B">
        <w:rPr>
          <w:bCs/>
          <w:sz w:val="22"/>
          <w:szCs w:val="22"/>
        </w:rPr>
        <w:t xml:space="preserve">.11. Если какое-либо из положений Контракта становится недействительным, это </w:t>
      </w:r>
      <w:r w:rsidR="00E81A57">
        <w:rPr>
          <w:bCs/>
          <w:sz w:val="22"/>
          <w:szCs w:val="22"/>
        </w:rPr>
        <w:t xml:space="preserve">                         </w:t>
      </w:r>
      <w:r w:rsidRPr="00CD6E6B">
        <w:rPr>
          <w:bCs/>
          <w:sz w:val="22"/>
          <w:szCs w:val="22"/>
        </w:rPr>
        <w:t>не затрагивает действительности остальных его положений.</w:t>
      </w:r>
    </w:p>
    <w:p w14:paraId="3E048343" w14:textId="607ABAA8" w:rsidR="00350535" w:rsidRPr="00CD6E6B" w:rsidRDefault="00F520EB" w:rsidP="005E7024">
      <w:pPr>
        <w:pStyle w:val="11"/>
        <w:ind w:right="17" w:firstLine="709"/>
        <w:jc w:val="both"/>
        <w:rPr>
          <w:bCs/>
          <w:sz w:val="22"/>
          <w:szCs w:val="22"/>
        </w:rPr>
      </w:pPr>
      <w:r w:rsidRPr="00CD6E6B">
        <w:rPr>
          <w:bCs/>
          <w:sz w:val="22"/>
          <w:szCs w:val="22"/>
        </w:rPr>
        <w:t>1</w:t>
      </w:r>
      <w:r w:rsidR="007E2149">
        <w:rPr>
          <w:bCs/>
          <w:sz w:val="22"/>
          <w:szCs w:val="22"/>
        </w:rPr>
        <w:t>0</w:t>
      </w:r>
      <w:r w:rsidRPr="00CD6E6B">
        <w:rPr>
          <w:bCs/>
          <w:sz w:val="22"/>
          <w:szCs w:val="22"/>
        </w:rPr>
        <w:t>.1</w:t>
      </w:r>
      <w:r w:rsidR="00742E8E" w:rsidRPr="00CD6E6B">
        <w:rPr>
          <w:bCs/>
          <w:sz w:val="22"/>
          <w:szCs w:val="22"/>
        </w:rPr>
        <w:t>2</w:t>
      </w:r>
      <w:r w:rsidRPr="00CD6E6B">
        <w:rPr>
          <w:bCs/>
          <w:sz w:val="22"/>
          <w:szCs w:val="22"/>
        </w:rPr>
        <w:t xml:space="preserve">. </w:t>
      </w:r>
      <w:r w:rsidR="00350535" w:rsidRPr="00CD6E6B">
        <w:rPr>
          <w:bCs/>
          <w:sz w:val="22"/>
          <w:szCs w:val="22"/>
        </w:rPr>
        <w:t>Приложения, являющиеся неотъемлемой частью Контракта:</w:t>
      </w:r>
    </w:p>
    <w:p w14:paraId="643D7E99" w14:textId="03CAED80" w:rsidR="00350535" w:rsidRPr="00CD6E6B" w:rsidRDefault="00350535" w:rsidP="005E7024">
      <w:pPr>
        <w:pStyle w:val="11"/>
        <w:ind w:right="17" w:firstLine="709"/>
        <w:jc w:val="both"/>
        <w:rPr>
          <w:bCs/>
          <w:sz w:val="22"/>
          <w:szCs w:val="22"/>
        </w:rPr>
      </w:pPr>
      <w:r w:rsidRPr="00CD6E6B">
        <w:rPr>
          <w:bCs/>
          <w:sz w:val="22"/>
          <w:szCs w:val="22"/>
        </w:rPr>
        <w:t xml:space="preserve">- </w:t>
      </w:r>
      <w:r w:rsidR="00F520EB" w:rsidRPr="00CD6E6B">
        <w:rPr>
          <w:bCs/>
          <w:sz w:val="22"/>
          <w:szCs w:val="22"/>
        </w:rPr>
        <w:t>Приложение № 1</w:t>
      </w:r>
      <w:r w:rsidR="005B7179" w:rsidRPr="00CD6E6B">
        <w:rPr>
          <w:bCs/>
          <w:sz w:val="22"/>
          <w:szCs w:val="22"/>
        </w:rPr>
        <w:t xml:space="preserve"> – </w:t>
      </w:r>
      <w:r w:rsidR="00F520EB" w:rsidRPr="00CD6E6B">
        <w:rPr>
          <w:bCs/>
          <w:sz w:val="22"/>
          <w:szCs w:val="22"/>
        </w:rPr>
        <w:t>Спецификация</w:t>
      </w:r>
      <w:r w:rsidR="005B7179" w:rsidRPr="00CD6E6B">
        <w:rPr>
          <w:bCs/>
          <w:sz w:val="22"/>
          <w:szCs w:val="22"/>
        </w:rPr>
        <w:t>;</w:t>
      </w:r>
    </w:p>
    <w:p w14:paraId="7D8A2542" w14:textId="4ACD3C30" w:rsidR="005F468D" w:rsidRPr="00CD6E6B" w:rsidRDefault="00350535" w:rsidP="005E7024">
      <w:pPr>
        <w:pStyle w:val="11"/>
        <w:ind w:right="17" w:firstLine="709"/>
        <w:jc w:val="both"/>
        <w:rPr>
          <w:bCs/>
          <w:sz w:val="22"/>
          <w:szCs w:val="22"/>
        </w:rPr>
      </w:pPr>
      <w:r w:rsidRPr="00CD6E6B">
        <w:rPr>
          <w:bCs/>
          <w:sz w:val="22"/>
          <w:szCs w:val="22"/>
        </w:rPr>
        <w:t xml:space="preserve">- </w:t>
      </w:r>
      <w:r w:rsidR="00F520EB" w:rsidRPr="00CD6E6B">
        <w:rPr>
          <w:bCs/>
          <w:sz w:val="22"/>
          <w:szCs w:val="22"/>
        </w:rPr>
        <w:t>Приложение № 2</w:t>
      </w:r>
      <w:r w:rsidR="005B7179" w:rsidRPr="00CD6E6B">
        <w:rPr>
          <w:bCs/>
          <w:sz w:val="22"/>
          <w:szCs w:val="22"/>
        </w:rPr>
        <w:t xml:space="preserve"> – </w:t>
      </w:r>
      <w:r w:rsidR="00F520EB" w:rsidRPr="00CD6E6B">
        <w:rPr>
          <w:bCs/>
          <w:sz w:val="22"/>
          <w:szCs w:val="22"/>
        </w:rPr>
        <w:t>Техническое задание</w:t>
      </w:r>
      <w:r w:rsidR="005B7179" w:rsidRPr="00CD6E6B">
        <w:rPr>
          <w:bCs/>
          <w:sz w:val="22"/>
          <w:szCs w:val="22"/>
        </w:rPr>
        <w:t>.</w:t>
      </w:r>
    </w:p>
    <w:p w14:paraId="3F96B783" w14:textId="262E94D7" w:rsidR="00742E8E" w:rsidRPr="00CD6E6B" w:rsidRDefault="00742E8E" w:rsidP="005E7024">
      <w:pPr>
        <w:pStyle w:val="11"/>
        <w:ind w:right="17"/>
        <w:jc w:val="both"/>
        <w:rPr>
          <w:bCs/>
          <w:sz w:val="22"/>
          <w:szCs w:val="22"/>
        </w:rPr>
      </w:pPr>
    </w:p>
    <w:p w14:paraId="37C4431F" w14:textId="3917FED7" w:rsidR="005F468D" w:rsidRDefault="00F520EB" w:rsidP="005E7024">
      <w:pPr>
        <w:pStyle w:val="11"/>
        <w:ind w:right="17"/>
        <w:jc w:val="center"/>
        <w:rPr>
          <w:b/>
          <w:bCs/>
          <w:sz w:val="22"/>
          <w:szCs w:val="22"/>
        </w:rPr>
      </w:pPr>
      <w:r w:rsidRPr="00CD6E6B">
        <w:rPr>
          <w:b/>
          <w:bCs/>
          <w:sz w:val="22"/>
          <w:szCs w:val="22"/>
        </w:rPr>
        <w:t>1</w:t>
      </w:r>
      <w:r w:rsidR="00706104">
        <w:rPr>
          <w:b/>
          <w:bCs/>
          <w:sz w:val="22"/>
          <w:szCs w:val="22"/>
        </w:rPr>
        <w:t>2</w:t>
      </w:r>
      <w:r w:rsidRPr="00CD6E6B">
        <w:rPr>
          <w:b/>
          <w:bCs/>
          <w:sz w:val="22"/>
          <w:szCs w:val="22"/>
        </w:rPr>
        <w:t>. ЮРИДИЧЕСКИЕ АДРЕСА, РЕКВИЗИТЫ И ПОДПИСИ СТОРОН</w:t>
      </w:r>
    </w:p>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C3AB3" w:rsidRPr="00E81A57" w14:paraId="18013E16" w14:textId="77777777" w:rsidTr="00CD6E6B">
        <w:tc>
          <w:tcPr>
            <w:tcW w:w="4814" w:type="dxa"/>
          </w:tcPr>
          <w:p w14:paraId="1397ABCB" w14:textId="77777777" w:rsidR="004C3AB3" w:rsidRPr="002264B9" w:rsidRDefault="004C3AB3" w:rsidP="004C3AB3">
            <w:pPr>
              <w:pStyle w:val="13"/>
              <w:widowControl w:val="0"/>
              <w:ind w:right="17"/>
              <w:jc w:val="center"/>
              <w:textAlignment w:val="auto"/>
              <w:rPr>
                <w:rFonts w:ascii="Times New Roman" w:eastAsia="Times New Roman" w:hAnsi="Times New Roman" w:cs="Times New Roman"/>
                <w:bCs/>
                <w:color w:val="00000A"/>
                <w:kern w:val="0"/>
                <w:sz w:val="22"/>
                <w:szCs w:val="22"/>
                <w:lang w:bidi="ar-SA"/>
              </w:rPr>
            </w:pPr>
            <w:r w:rsidRPr="002264B9">
              <w:rPr>
                <w:rFonts w:ascii="Times New Roman" w:hAnsi="Times New Roman" w:cs="Times New Roman"/>
                <w:sz w:val="22"/>
                <w:szCs w:val="22"/>
              </w:rPr>
              <w:t>«</w:t>
            </w:r>
            <w:r w:rsidRPr="002264B9">
              <w:rPr>
                <w:rFonts w:ascii="Times New Roman" w:eastAsia="Times New Roman" w:hAnsi="Times New Roman" w:cs="Times New Roman"/>
                <w:bCs/>
                <w:color w:val="00000A"/>
                <w:kern w:val="0"/>
                <w:sz w:val="22"/>
                <w:szCs w:val="22"/>
                <w:lang w:bidi="ar-SA"/>
              </w:rPr>
              <w:t>ЗАКАЗЧИК»</w:t>
            </w:r>
          </w:p>
          <w:p w14:paraId="3CA64411"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Федеральное казенное учреждение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(ФКУ Центр МТМО МЧС России)</w:t>
            </w:r>
          </w:p>
          <w:p w14:paraId="518E184A"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 xml:space="preserve">Юридический адрес: 115516, г. Москва, </w:t>
            </w:r>
            <w:proofErr w:type="spellStart"/>
            <w:r w:rsidRPr="002264B9">
              <w:rPr>
                <w:rFonts w:ascii="Times New Roman" w:eastAsia="Times New Roman" w:hAnsi="Times New Roman" w:cs="Times New Roman"/>
                <w:bCs/>
                <w:color w:val="00000A"/>
                <w:kern w:val="0"/>
                <w:sz w:val="22"/>
                <w:szCs w:val="22"/>
                <w:lang w:bidi="ar-SA"/>
              </w:rPr>
              <w:t>вн.тер.г</w:t>
            </w:r>
            <w:proofErr w:type="spellEnd"/>
            <w:r w:rsidRPr="002264B9">
              <w:rPr>
                <w:rFonts w:ascii="Times New Roman" w:eastAsia="Times New Roman" w:hAnsi="Times New Roman" w:cs="Times New Roman"/>
                <w:bCs/>
                <w:color w:val="00000A"/>
                <w:kern w:val="0"/>
                <w:sz w:val="22"/>
                <w:szCs w:val="22"/>
                <w:lang w:bidi="ar-SA"/>
              </w:rPr>
              <w:t>. муниципальный округ Царицыно,</w:t>
            </w:r>
          </w:p>
          <w:p w14:paraId="5346C019"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 xml:space="preserve">ул. </w:t>
            </w:r>
            <w:proofErr w:type="spellStart"/>
            <w:proofErr w:type="gramStart"/>
            <w:r w:rsidRPr="002264B9">
              <w:rPr>
                <w:rFonts w:ascii="Times New Roman" w:eastAsia="Times New Roman" w:hAnsi="Times New Roman" w:cs="Times New Roman"/>
                <w:bCs/>
                <w:color w:val="00000A"/>
                <w:kern w:val="0"/>
                <w:sz w:val="22"/>
                <w:szCs w:val="22"/>
                <w:lang w:bidi="ar-SA"/>
              </w:rPr>
              <w:t>Весёлая,д</w:t>
            </w:r>
            <w:proofErr w:type="spellEnd"/>
            <w:r w:rsidRPr="002264B9">
              <w:rPr>
                <w:rFonts w:ascii="Times New Roman" w:eastAsia="Times New Roman" w:hAnsi="Times New Roman" w:cs="Times New Roman"/>
                <w:bCs/>
                <w:color w:val="00000A"/>
                <w:kern w:val="0"/>
                <w:sz w:val="22"/>
                <w:szCs w:val="22"/>
                <w:lang w:bidi="ar-SA"/>
              </w:rPr>
              <w:t>.</w:t>
            </w:r>
            <w:proofErr w:type="gramEnd"/>
            <w:r w:rsidRPr="002264B9">
              <w:rPr>
                <w:rFonts w:ascii="Times New Roman" w:eastAsia="Times New Roman" w:hAnsi="Times New Roman" w:cs="Times New Roman"/>
                <w:bCs/>
                <w:color w:val="00000A"/>
                <w:kern w:val="0"/>
                <w:sz w:val="22"/>
                <w:szCs w:val="22"/>
                <w:lang w:bidi="ar-SA"/>
              </w:rPr>
              <w:t xml:space="preserve"> 33, к.3</w:t>
            </w:r>
          </w:p>
          <w:p w14:paraId="5C446A87"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ИНН 5047024694 КПП 772401001</w:t>
            </w:r>
          </w:p>
          <w:p w14:paraId="47B7A904"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ОГРН 1025006180924</w:t>
            </w:r>
          </w:p>
          <w:p w14:paraId="6BDBCE79"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Получатель услуг:</w:t>
            </w:r>
          </w:p>
          <w:p w14:paraId="6A8CF7DB"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Приволжский филиал Центра МТМО МЧС России</w:t>
            </w:r>
          </w:p>
          <w:p w14:paraId="3D0D8F29"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Адрес места нахождения: 432035, Ульяновская область, г. Ульяновск, проезд Нефтяников, д. 11</w:t>
            </w:r>
          </w:p>
          <w:p w14:paraId="4C39E25F"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КПП 732843001</w:t>
            </w:r>
          </w:p>
          <w:p w14:paraId="63AE457B"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БИК 017308001</w:t>
            </w:r>
          </w:p>
          <w:p w14:paraId="2FAC59E6"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ОКТМО 73701000001</w:t>
            </w:r>
          </w:p>
          <w:p w14:paraId="02019AB6"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ОКПО 44676081 ОКОПФ 30002</w:t>
            </w:r>
          </w:p>
          <w:p w14:paraId="1298D68B"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Лицевой счет получателя бюджетных средств: 03681F93650</w:t>
            </w:r>
          </w:p>
          <w:p w14:paraId="0C6B3C3D"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Номер казначейского счета: 03211643000000013248</w:t>
            </w:r>
          </w:p>
          <w:p w14:paraId="08F29AF3"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Номер банковского счета, входящего в состав ЕКС: 40102810745370000024</w:t>
            </w:r>
          </w:p>
          <w:p w14:paraId="5E2F04E3"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БИК: 012202102</w:t>
            </w:r>
          </w:p>
          <w:p w14:paraId="4CDB6389"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bidi="ar-SA"/>
              </w:rPr>
            </w:pPr>
            <w:r w:rsidRPr="002264B9">
              <w:rPr>
                <w:rFonts w:ascii="Times New Roman" w:eastAsia="Times New Roman" w:hAnsi="Times New Roman" w:cs="Times New Roman"/>
                <w:bCs/>
                <w:color w:val="00000A"/>
                <w:kern w:val="0"/>
                <w:sz w:val="22"/>
                <w:szCs w:val="22"/>
                <w:lang w:bidi="ar-SA"/>
              </w:rPr>
              <w:t xml:space="preserve">Наименование Банка: ОКЦ № 1 ВВГУ Банка России//УФК по Нижегородской области, </w:t>
            </w:r>
            <w:r w:rsidRPr="002264B9">
              <w:rPr>
                <w:rFonts w:ascii="Times New Roman" w:eastAsia="Times New Roman" w:hAnsi="Times New Roman" w:cs="Times New Roman"/>
                <w:bCs/>
                <w:color w:val="00000A"/>
                <w:kern w:val="0"/>
                <w:sz w:val="22"/>
                <w:szCs w:val="22"/>
                <w:lang w:bidi="ar-SA"/>
              </w:rPr>
              <w:br/>
            </w:r>
            <w:r w:rsidRPr="002264B9">
              <w:rPr>
                <w:rFonts w:ascii="Times New Roman" w:eastAsia="Times New Roman" w:hAnsi="Times New Roman" w:cs="Times New Roman"/>
                <w:bCs/>
                <w:color w:val="00000A"/>
                <w:kern w:val="0"/>
                <w:sz w:val="22"/>
                <w:szCs w:val="22"/>
                <w:lang w:bidi="ar-SA"/>
              </w:rPr>
              <w:lastRenderedPageBreak/>
              <w:t xml:space="preserve">г. Нижний Новгород </w:t>
            </w:r>
          </w:p>
          <w:p w14:paraId="17866E44" w14:textId="77777777" w:rsidR="004C3AB3" w:rsidRPr="002264B9" w:rsidRDefault="004C3AB3" w:rsidP="004C3AB3">
            <w:pPr>
              <w:pStyle w:val="13"/>
              <w:widowControl w:val="0"/>
              <w:ind w:right="17"/>
              <w:textAlignment w:val="auto"/>
              <w:rPr>
                <w:rFonts w:ascii="Times New Roman" w:eastAsia="Times New Roman" w:hAnsi="Times New Roman" w:cs="Times New Roman"/>
                <w:bCs/>
                <w:color w:val="00000A"/>
                <w:kern w:val="0"/>
                <w:sz w:val="22"/>
                <w:szCs w:val="22"/>
                <w:lang w:val="en-US" w:bidi="ar-SA"/>
              </w:rPr>
            </w:pPr>
            <w:r w:rsidRPr="002264B9">
              <w:rPr>
                <w:rFonts w:ascii="Times New Roman" w:eastAsia="Times New Roman" w:hAnsi="Times New Roman" w:cs="Times New Roman"/>
                <w:bCs/>
                <w:color w:val="00000A"/>
                <w:kern w:val="0"/>
                <w:sz w:val="22"/>
                <w:szCs w:val="22"/>
                <w:lang w:val="en-US" w:bidi="ar-SA"/>
              </w:rPr>
              <w:t xml:space="preserve">E-mail: </w:t>
            </w:r>
            <w:hyperlink r:id="rId8" w:history="1">
              <w:r w:rsidRPr="002264B9">
                <w:rPr>
                  <w:rFonts w:ascii="Times New Roman" w:eastAsia="Times New Roman" w:hAnsi="Times New Roman" w:cs="Times New Roman"/>
                  <w:bCs/>
                  <w:color w:val="00000A"/>
                  <w:kern w:val="0"/>
                  <w:sz w:val="22"/>
                  <w:szCs w:val="22"/>
                  <w:lang w:val="en-US" w:bidi="ar-SA"/>
                </w:rPr>
                <w:t>pf@cbit.mchs.gov.ru</w:t>
              </w:r>
            </w:hyperlink>
          </w:p>
          <w:p w14:paraId="1B40E4F9" w14:textId="77777777" w:rsidR="004C3AB3" w:rsidRPr="002264B9" w:rsidRDefault="004C3AB3" w:rsidP="004C3AB3">
            <w:pPr>
              <w:pStyle w:val="aff6"/>
              <w:jc w:val="both"/>
              <w:rPr>
                <w:sz w:val="22"/>
                <w:szCs w:val="22"/>
              </w:rPr>
            </w:pPr>
            <w:r w:rsidRPr="002264B9">
              <w:rPr>
                <w:sz w:val="22"/>
                <w:szCs w:val="22"/>
              </w:rPr>
              <w:t>Тел. +7 (8422) 22-96-53</w:t>
            </w:r>
          </w:p>
          <w:p w14:paraId="3A255253" w14:textId="41773B47" w:rsidR="004C3AB3" w:rsidRPr="00A720E0" w:rsidRDefault="004C3AB3" w:rsidP="004C3AB3">
            <w:pPr>
              <w:pStyle w:val="aff6"/>
              <w:ind w:right="17"/>
              <w:rPr>
                <w:sz w:val="22"/>
                <w:szCs w:val="22"/>
              </w:rPr>
            </w:pPr>
          </w:p>
        </w:tc>
        <w:tc>
          <w:tcPr>
            <w:tcW w:w="4814" w:type="dxa"/>
          </w:tcPr>
          <w:p w14:paraId="44D41A49" w14:textId="0EE927E9" w:rsidR="004C3AB3" w:rsidRPr="004C3AB3" w:rsidRDefault="004C3AB3" w:rsidP="004C3AB3">
            <w:pPr>
              <w:pStyle w:val="11"/>
              <w:ind w:right="17"/>
              <w:jc w:val="center"/>
              <w:rPr>
                <w:bCs/>
                <w:sz w:val="22"/>
                <w:szCs w:val="22"/>
              </w:rPr>
            </w:pPr>
            <w:r>
              <w:rPr>
                <w:bCs/>
                <w:sz w:val="22"/>
                <w:szCs w:val="22"/>
              </w:rPr>
              <w:lastRenderedPageBreak/>
              <w:t>«</w:t>
            </w:r>
            <w:r w:rsidRPr="004C3AB3">
              <w:rPr>
                <w:bCs/>
                <w:sz w:val="22"/>
                <w:szCs w:val="22"/>
              </w:rPr>
              <w:t>ИСПОЛНИТЕЛЬ</w:t>
            </w:r>
            <w:r>
              <w:rPr>
                <w:bCs/>
                <w:sz w:val="22"/>
                <w:szCs w:val="22"/>
              </w:rPr>
              <w:t>»</w:t>
            </w:r>
          </w:p>
        </w:tc>
      </w:tr>
      <w:tr w:rsidR="004C3AB3" w:rsidRPr="00E81A57" w14:paraId="210A7E11" w14:textId="77777777" w:rsidTr="00CD6E6B">
        <w:tc>
          <w:tcPr>
            <w:tcW w:w="4814" w:type="dxa"/>
          </w:tcPr>
          <w:p w14:paraId="7B8BAFAC" w14:textId="77777777" w:rsidR="004C3AB3" w:rsidRDefault="004C3AB3" w:rsidP="004C3AB3">
            <w:pPr>
              <w:ind w:right="17"/>
              <w:rPr>
                <w:rFonts w:ascii="Times New Roman" w:hAnsi="Times New Roman" w:cs="Times New Roman"/>
                <w:bCs/>
              </w:rPr>
            </w:pPr>
          </w:p>
          <w:p w14:paraId="6B6F4775" w14:textId="7B4EB982" w:rsidR="004C3AB3" w:rsidRDefault="004C3AB3" w:rsidP="004C3AB3">
            <w:pPr>
              <w:ind w:right="17"/>
              <w:rPr>
                <w:rFonts w:ascii="Times New Roman" w:hAnsi="Times New Roman" w:cs="Times New Roman"/>
                <w:bCs/>
              </w:rPr>
            </w:pPr>
            <w:r>
              <w:rPr>
                <w:rFonts w:ascii="Times New Roman" w:hAnsi="Times New Roman" w:cs="Times New Roman"/>
                <w:bCs/>
              </w:rPr>
              <w:t>Начальник Приволжского филиала</w:t>
            </w:r>
          </w:p>
          <w:p w14:paraId="162F9C6D" w14:textId="7628D054" w:rsidR="004C3AB3" w:rsidRDefault="004C3AB3" w:rsidP="004C3AB3">
            <w:pPr>
              <w:ind w:right="17"/>
              <w:rPr>
                <w:rFonts w:ascii="Times New Roman" w:hAnsi="Times New Roman" w:cs="Times New Roman"/>
                <w:bCs/>
              </w:rPr>
            </w:pPr>
            <w:r>
              <w:rPr>
                <w:rFonts w:ascii="Times New Roman" w:hAnsi="Times New Roman" w:cs="Times New Roman"/>
                <w:bCs/>
              </w:rPr>
              <w:t>Центра МТМО МЧС России</w:t>
            </w:r>
          </w:p>
          <w:p w14:paraId="16CD0C1F" w14:textId="77777777" w:rsidR="004C3AB3" w:rsidRDefault="004C3AB3" w:rsidP="004C3AB3">
            <w:pPr>
              <w:ind w:right="17"/>
              <w:rPr>
                <w:rFonts w:ascii="Times New Roman" w:hAnsi="Times New Roman" w:cs="Times New Roman"/>
                <w:bCs/>
              </w:rPr>
            </w:pPr>
          </w:p>
          <w:p w14:paraId="330BF171" w14:textId="112EA886" w:rsidR="004C3AB3" w:rsidRPr="00E81A57" w:rsidRDefault="004C3AB3" w:rsidP="004C3AB3">
            <w:pPr>
              <w:ind w:right="17"/>
              <w:rPr>
                <w:rFonts w:ascii="Times New Roman" w:hAnsi="Times New Roman" w:cs="Times New Roman"/>
              </w:rPr>
            </w:pPr>
            <w:r w:rsidRPr="00E81A57">
              <w:rPr>
                <w:rFonts w:ascii="Times New Roman" w:hAnsi="Times New Roman" w:cs="Times New Roman"/>
              </w:rPr>
              <w:t>____________________</w:t>
            </w:r>
            <w:r w:rsidRPr="00706104">
              <w:rPr>
                <w:rFonts w:ascii="Times New Roman" w:hAnsi="Times New Roman" w:cs="Times New Roman"/>
              </w:rPr>
              <w:t>/</w:t>
            </w:r>
            <w:r>
              <w:rPr>
                <w:rFonts w:ascii="Times New Roman" w:hAnsi="Times New Roman" w:cs="Times New Roman"/>
              </w:rPr>
              <w:t>В.Г. Доронин</w:t>
            </w:r>
            <w:r w:rsidRPr="00706104">
              <w:rPr>
                <w:rFonts w:ascii="Times New Roman" w:hAnsi="Times New Roman" w:cs="Times New Roman"/>
              </w:rPr>
              <w:t>/</w:t>
            </w:r>
          </w:p>
          <w:p w14:paraId="02B78420" w14:textId="4DE0ED2E" w:rsidR="004C3AB3" w:rsidRPr="00E81A57" w:rsidRDefault="004C3AB3" w:rsidP="004C3AB3">
            <w:pPr>
              <w:pStyle w:val="11"/>
              <w:ind w:right="17"/>
              <w:rPr>
                <w:b/>
                <w:bCs/>
                <w:sz w:val="22"/>
                <w:szCs w:val="22"/>
              </w:rPr>
            </w:pPr>
            <w:r>
              <w:rPr>
                <w:bCs/>
                <w:sz w:val="22"/>
                <w:szCs w:val="22"/>
              </w:rPr>
              <w:t>М.П.</w:t>
            </w:r>
          </w:p>
        </w:tc>
        <w:tc>
          <w:tcPr>
            <w:tcW w:w="4814" w:type="dxa"/>
          </w:tcPr>
          <w:p w14:paraId="55546098" w14:textId="77777777" w:rsidR="004C3AB3" w:rsidRPr="00E81A57" w:rsidRDefault="004C3AB3" w:rsidP="004C3AB3">
            <w:pPr>
              <w:pStyle w:val="11"/>
              <w:ind w:right="17"/>
              <w:jc w:val="center"/>
              <w:rPr>
                <w:b/>
                <w:bCs/>
                <w:sz w:val="22"/>
                <w:szCs w:val="22"/>
              </w:rPr>
            </w:pPr>
          </w:p>
        </w:tc>
      </w:tr>
    </w:tbl>
    <w:p w14:paraId="73B17AFD" w14:textId="77777777" w:rsidR="00CD6E6B" w:rsidRPr="00CD6E6B" w:rsidRDefault="00CD6E6B" w:rsidP="00CD6E6B">
      <w:pPr>
        <w:pStyle w:val="11"/>
        <w:ind w:right="17"/>
        <w:jc w:val="center"/>
        <w:rPr>
          <w:b/>
          <w:bCs/>
          <w:sz w:val="22"/>
          <w:szCs w:val="22"/>
        </w:rPr>
      </w:pPr>
    </w:p>
    <w:p w14:paraId="3A191E4C" w14:textId="77777777" w:rsidR="00F7179E" w:rsidRPr="00CD6E6B" w:rsidRDefault="00F7179E" w:rsidP="00CD6E6B">
      <w:pPr>
        <w:pStyle w:val="11"/>
        <w:tabs>
          <w:tab w:val="left" w:pos="4500"/>
        </w:tabs>
        <w:ind w:right="17"/>
        <w:jc w:val="right"/>
        <w:rPr>
          <w:sz w:val="22"/>
          <w:szCs w:val="22"/>
        </w:rPr>
      </w:pPr>
    </w:p>
    <w:p w14:paraId="181AB5F8" w14:textId="77777777" w:rsidR="00F7179E" w:rsidRPr="00CD6E6B" w:rsidRDefault="00F7179E" w:rsidP="00CD6E6B">
      <w:pPr>
        <w:rPr>
          <w:rFonts w:ascii="Times New Roman" w:eastAsia="Times New Roman" w:hAnsi="Times New Roman" w:cs="Times New Roman"/>
          <w:color w:val="00000A"/>
          <w:lang w:eastAsia="zh-CN"/>
        </w:rPr>
      </w:pPr>
      <w:r w:rsidRPr="00CD6E6B">
        <w:rPr>
          <w:rFonts w:ascii="Times New Roman" w:hAnsi="Times New Roman" w:cs="Times New Roman"/>
        </w:rPr>
        <w:br w:type="page"/>
      </w:r>
    </w:p>
    <w:p w14:paraId="2D0F51FA" w14:textId="70AC2BD6" w:rsidR="005F468D" w:rsidRPr="00CD6E6B" w:rsidRDefault="00F520EB" w:rsidP="00CD6E6B">
      <w:pPr>
        <w:pStyle w:val="11"/>
        <w:tabs>
          <w:tab w:val="left" w:pos="4500"/>
        </w:tabs>
        <w:ind w:right="17"/>
        <w:jc w:val="right"/>
        <w:rPr>
          <w:sz w:val="22"/>
          <w:szCs w:val="22"/>
        </w:rPr>
      </w:pPr>
      <w:r w:rsidRPr="00CD6E6B">
        <w:rPr>
          <w:sz w:val="22"/>
          <w:szCs w:val="22"/>
        </w:rPr>
        <w:lastRenderedPageBreak/>
        <w:t xml:space="preserve">Приложение № 1 </w:t>
      </w:r>
    </w:p>
    <w:p w14:paraId="60F1FAC5" w14:textId="787BE4FA" w:rsidR="00350535" w:rsidRPr="00CD6E6B" w:rsidRDefault="00F520EB" w:rsidP="00CD6E6B">
      <w:pPr>
        <w:pStyle w:val="11"/>
        <w:tabs>
          <w:tab w:val="left" w:pos="4500"/>
        </w:tabs>
        <w:ind w:right="17"/>
        <w:jc w:val="right"/>
        <w:rPr>
          <w:sz w:val="22"/>
          <w:szCs w:val="22"/>
        </w:rPr>
      </w:pPr>
      <w:r w:rsidRPr="00CD6E6B">
        <w:rPr>
          <w:sz w:val="22"/>
          <w:szCs w:val="22"/>
        </w:rPr>
        <w:t>к</w:t>
      </w:r>
      <w:r w:rsidR="00C505D8" w:rsidRPr="00CD6E6B">
        <w:rPr>
          <w:sz w:val="22"/>
          <w:szCs w:val="22"/>
        </w:rPr>
        <w:t xml:space="preserve"> проекту </w:t>
      </w:r>
      <w:r w:rsidR="005B7179" w:rsidRPr="00CD6E6B">
        <w:rPr>
          <w:sz w:val="22"/>
          <w:szCs w:val="22"/>
        </w:rPr>
        <w:t>К</w:t>
      </w:r>
      <w:r w:rsidR="00C505D8" w:rsidRPr="00CD6E6B">
        <w:rPr>
          <w:sz w:val="22"/>
          <w:szCs w:val="22"/>
        </w:rPr>
        <w:t>онтракт</w:t>
      </w:r>
      <w:r w:rsidR="00350535" w:rsidRPr="00CD6E6B">
        <w:rPr>
          <w:sz w:val="22"/>
          <w:szCs w:val="22"/>
        </w:rPr>
        <w:t>а</w:t>
      </w:r>
      <w:r w:rsidR="005B7179" w:rsidRPr="00CD6E6B">
        <w:rPr>
          <w:sz w:val="22"/>
          <w:szCs w:val="22"/>
        </w:rPr>
        <w:t xml:space="preserve"> </w:t>
      </w:r>
      <w:r w:rsidRPr="00CD6E6B">
        <w:rPr>
          <w:sz w:val="22"/>
          <w:szCs w:val="22"/>
        </w:rPr>
        <w:t>№</w:t>
      </w:r>
      <w:r w:rsidR="005B7179" w:rsidRPr="00CD6E6B">
        <w:rPr>
          <w:sz w:val="22"/>
          <w:szCs w:val="22"/>
        </w:rPr>
        <w:t xml:space="preserve"> </w:t>
      </w:r>
      <w:r w:rsidR="00C505D8" w:rsidRPr="00CD6E6B">
        <w:rPr>
          <w:sz w:val="22"/>
          <w:szCs w:val="22"/>
        </w:rPr>
        <w:t>_________________</w:t>
      </w:r>
    </w:p>
    <w:p w14:paraId="3FC8B1F9" w14:textId="19C2F250" w:rsidR="005F468D" w:rsidRPr="00CD6E6B" w:rsidRDefault="00F520EB" w:rsidP="00CD6E6B">
      <w:pPr>
        <w:pStyle w:val="11"/>
        <w:tabs>
          <w:tab w:val="left" w:pos="4500"/>
        </w:tabs>
        <w:ind w:right="17"/>
        <w:jc w:val="right"/>
        <w:rPr>
          <w:sz w:val="22"/>
          <w:szCs w:val="22"/>
        </w:rPr>
      </w:pPr>
      <w:r w:rsidRPr="00CD6E6B">
        <w:rPr>
          <w:sz w:val="22"/>
          <w:szCs w:val="22"/>
        </w:rPr>
        <w:t>от «</w:t>
      </w:r>
      <w:r w:rsidR="00C505D8" w:rsidRPr="00CD6E6B">
        <w:rPr>
          <w:sz w:val="22"/>
          <w:szCs w:val="22"/>
        </w:rPr>
        <w:t>___</w:t>
      </w:r>
      <w:r w:rsidRPr="00CD6E6B">
        <w:rPr>
          <w:sz w:val="22"/>
          <w:szCs w:val="22"/>
        </w:rPr>
        <w:t xml:space="preserve">» </w:t>
      </w:r>
      <w:r w:rsidR="00C505D8" w:rsidRPr="00CD6E6B">
        <w:rPr>
          <w:sz w:val="22"/>
          <w:szCs w:val="22"/>
        </w:rPr>
        <w:t>____________</w:t>
      </w:r>
      <w:r w:rsidR="00E335F3">
        <w:rPr>
          <w:sz w:val="22"/>
          <w:szCs w:val="22"/>
        </w:rPr>
        <w:t>202</w:t>
      </w:r>
      <w:r w:rsidR="004C3AB3">
        <w:rPr>
          <w:sz w:val="22"/>
          <w:szCs w:val="22"/>
        </w:rPr>
        <w:t>6</w:t>
      </w:r>
      <w:r w:rsidR="00350535" w:rsidRPr="00CD6E6B">
        <w:rPr>
          <w:sz w:val="22"/>
          <w:szCs w:val="22"/>
        </w:rPr>
        <w:t xml:space="preserve"> </w:t>
      </w:r>
      <w:r w:rsidRPr="00CD6E6B">
        <w:rPr>
          <w:sz w:val="22"/>
          <w:szCs w:val="22"/>
        </w:rPr>
        <w:t>г.</w:t>
      </w:r>
    </w:p>
    <w:p w14:paraId="1160623F" w14:textId="77777777" w:rsidR="005F468D" w:rsidRPr="00CD6E6B" w:rsidRDefault="005F468D" w:rsidP="00CD6E6B">
      <w:pPr>
        <w:pStyle w:val="11"/>
        <w:tabs>
          <w:tab w:val="left" w:pos="4500"/>
        </w:tabs>
        <w:ind w:right="17"/>
        <w:jc w:val="center"/>
        <w:rPr>
          <w:sz w:val="22"/>
          <w:szCs w:val="22"/>
        </w:rPr>
      </w:pPr>
    </w:p>
    <w:p w14:paraId="39A5B49F" w14:textId="60F3D410" w:rsidR="005F468D" w:rsidRPr="00CD6E6B" w:rsidRDefault="00725DBD" w:rsidP="00CD6E6B">
      <w:pPr>
        <w:pStyle w:val="11"/>
        <w:tabs>
          <w:tab w:val="left" w:pos="4500"/>
        </w:tabs>
        <w:ind w:right="17"/>
        <w:jc w:val="center"/>
        <w:rPr>
          <w:b/>
          <w:sz w:val="22"/>
          <w:szCs w:val="22"/>
        </w:rPr>
      </w:pPr>
      <w:r w:rsidRPr="00CD6E6B">
        <w:rPr>
          <w:b/>
          <w:sz w:val="22"/>
          <w:szCs w:val="22"/>
        </w:rPr>
        <w:t xml:space="preserve">СПЕЦИФИКАЦИЯ </w:t>
      </w:r>
    </w:p>
    <w:p w14:paraId="15770A8C" w14:textId="12DC6C49" w:rsidR="00353C35" w:rsidRPr="00CD6E6B" w:rsidRDefault="00353C35" w:rsidP="00CD6E6B">
      <w:pPr>
        <w:pStyle w:val="11"/>
        <w:tabs>
          <w:tab w:val="left" w:pos="4500"/>
        </w:tabs>
        <w:ind w:right="17"/>
        <w:jc w:val="center"/>
        <w:rPr>
          <w:b/>
          <w:sz w:val="22"/>
          <w:szCs w:val="22"/>
        </w:rPr>
      </w:pPr>
    </w:p>
    <w:tbl>
      <w:tblPr>
        <w:tblW w:w="9640" w:type="dxa"/>
        <w:tblInd w:w="-143" w:type="dxa"/>
        <w:tblLayout w:type="fixed"/>
        <w:tblCellMar>
          <w:top w:w="55" w:type="dxa"/>
          <w:left w:w="55" w:type="dxa"/>
          <w:bottom w:w="55" w:type="dxa"/>
          <w:right w:w="55" w:type="dxa"/>
        </w:tblCellMar>
        <w:tblLook w:val="0000" w:firstRow="0" w:lastRow="0" w:firstColumn="0" w:lastColumn="0" w:noHBand="0" w:noVBand="0"/>
      </w:tblPr>
      <w:tblGrid>
        <w:gridCol w:w="568"/>
        <w:gridCol w:w="2835"/>
        <w:gridCol w:w="1984"/>
        <w:gridCol w:w="1276"/>
        <w:gridCol w:w="1559"/>
        <w:gridCol w:w="1418"/>
      </w:tblGrid>
      <w:tr w:rsidR="00353C35" w:rsidRPr="00CD6E6B" w14:paraId="4CD78BFF" w14:textId="77777777" w:rsidTr="00706104">
        <w:trPr>
          <w:trHeight w:val="610"/>
        </w:trPr>
        <w:tc>
          <w:tcPr>
            <w:tcW w:w="568" w:type="dxa"/>
            <w:tcBorders>
              <w:top w:val="single" w:sz="1" w:space="0" w:color="000000"/>
              <w:left w:val="single" w:sz="1" w:space="0" w:color="000000"/>
              <w:bottom w:val="single" w:sz="1" w:space="0" w:color="000000"/>
            </w:tcBorders>
            <w:shd w:val="clear" w:color="auto" w:fill="auto"/>
          </w:tcPr>
          <w:p w14:paraId="16E1679E" w14:textId="77777777" w:rsidR="00353C35" w:rsidRPr="00CD6E6B" w:rsidRDefault="00353C35" w:rsidP="00CD6E6B">
            <w:pPr>
              <w:pStyle w:val="aff6"/>
              <w:snapToGrid w:val="0"/>
              <w:ind w:right="17"/>
              <w:jc w:val="center"/>
              <w:rPr>
                <w:b/>
                <w:bCs/>
                <w:sz w:val="22"/>
                <w:szCs w:val="22"/>
              </w:rPr>
            </w:pPr>
            <w:r w:rsidRPr="00CD6E6B">
              <w:rPr>
                <w:b/>
                <w:bCs/>
                <w:sz w:val="22"/>
                <w:szCs w:val="22"/>
              </w:rPr>
              <w:t>№ п/п</w:t>
            </w:r>
          </w:p>
        </w:tc>
        <w:tc>
          <w:tcPr>
            <w:tcW w:w="2835" w:type="dxa"/>
            <w:tcBorders>
              <w:top w:val="single" w:sz="1" w:space="0" w:color="000000"/>
              <w:left w:val="single" w:sz="1" w:space="0" w:color="000000"/>
              <w:bottom w:val="single" w:sz="1" w:space="0" w:color="000000"/>
            </w:tcBorders>
            <w:shd w:val="clear" w:color="auto" w:fill="auto"/>
          </w:tcPr>
          <w:p w14:paraId="6050D8E9" w14:textId="77777777" w:rsidR="00353C35" w:rsidRPr="00CD6E6B" w:rsidRDefault="00353C35" w:rsidP="00CD6E6B">
            <w:pPr>
              <w:pStyle w:val="aff6"/>
              <w:snapToGrid w:val="0"/>
              <w:ind w:right="17"/>
              <w:jc w:val="center"/>
              <w:rPr>
                <w:b/>
                <w:bCs/>
                <w:sz w:val="22"/>
                <w:szCs w:val="22"/>
              </w:rPr>
            </w:pPr>
            <w:r w:rsidRPr="00CD6E6B">
              <w:rPr>
                <w:b/>
                <w:bCs/>
                <w:sz w:val="22"/>
                <w:szCs w:val="22"/>
              </w:rPr>
              <w:t xml:space="preserve">Наименование </w:t>
            </w:r>
          </w:p>
        </w:tc>
        <w:tc>
          <w:tcPr>
            <w:tcW w:w="1984" w:type="dxa"/>
            <w:tcBorders>
              <w:top w:val="single" w:sz="1" w:space="0" w:color="000000"/>
              <w:left w:val="single" w:sz="1" w:space="0" w:color="000000"/>
              <w:bottom w:val="single" w:sz="1" w:space="0" w:color="000000"/>
            </w:tcBorders>
            <w:shd w:val="clear" w:color="auto" w:fill="auto"/>
          </w:tcPr>
          <w:p w14:paraId="189E4B8C" w14:textId="77777777" w:rsidR="00353C35" w:rsidRPr="00CD6E6B" w:rsidRDefault="00353C35" w:rsidP="00CD6E6B">
            <w:pPr>
              <w:pStyle w:val="aff6"/>
              <w:snapToGrid w:val="0"/>
              <w:ind w:right="17"/>
              <w:jc w:val="center"/>
              <w:rPr>
                <w:b/>
                <w:bCs/>
                <w:sz w:val="22"/>
                <w:szCs w:val="22"/>
              </w:rPr>
            </w:pPr>
            <w:r w:rsidRPr="00CD6E6B">
              <w:rPr>
                <w:b/>
                <w:bCs/>
                <w:sz w:val="22"/>
                <w:szCs w:val="22"/>
              </w:rPr>
              <w:t>Количество</w:t>
            </w:r>
          </w:p>
        </w:tc>
        <w:tc>
          <w:tcPr>
            <w:tcW w:w="1276" w:type="dxa"/>
            <w:tcBorders>
              <w:top w:val="single" w:sz="1" w:space="0" w:color="000000"/>
              <w:left w:val="single" w:sz="1" w:space="0" w:color="000000"/>
              <w:bottom w:val="single" w:sz="1" w:space="0" w:color="000000"/>
            </w:tcBorders>
            <w:shd w:val="clear" w:color="auto" w:fill="auto"/>
          </w:tcPr>
          <w:p w14:paraId="0BC4F8BA" w14:textId="77777777" w:rsidR="00353C35" w:rsidRPr="00CD6E6B" w:rsidRDefault="00353C35" w:rsidP="00CD6E6B">
            <w:pPr>
              <w:pStyle w:val="aff6"/>
              <w:snapToGrid w:val="0"/>
              <w:ind w:right="17"/>
              <w:jc w:val="center"/>
              <w:rPr>
                <w:b/>
                <w:bCs/>
                <w:sz w:val="22"/>
                <w:szCs w:val="22"/>
              </w:rPr>
            </w:pPr>
            <w:r w:rsidRPr="00CD6E6B">
              <w:rPr>
                <w:b/>
                <w:bCs/>
                <w:sz w:val="22"/>
                <w:szCs w:val="22"/>
              </w:rPr>
              <w:t>Ед. изм.</w:t>
            </w:r>
          </w:p>
        </w:tc>
        <w:tc>
          <w:tcPr>
            <w:tcW w:w="1559" w:type="dxa"/>
            <w:tcBorders>
              <w:top w:val="single" w:sz="1" w:space="0" w:color="000000"/>
              <w:left w:val="single" w:sz="1" w:space="0" w:color="000000"/>
              <w:bottom w:val="single" w:sz="1" w:space="0" w:color="000000"/>
              <w:right w:val="single" w:sz="1" w:space="0" w:color="000000"/>
            </w:tcBorders>
            <w:shd w:val="clear" w:color="auto" w:fill="auto"/>
          </w:tcPr>
          <w:p w14:paraId="7D339542" w14:textId="77777777" w:rsidR="00350535" w:rsidRPr="00CD6E6B" w:rsidRDefault="00353C35" w:rsidP="00CD6E6B">
            <w:pPr>
              <w:pStyle w:val="aff6"/>
              <w:snapToGrid w:val="0"/>
              <w:ind w:right="17"/>
              <w:jc w:val="center"/>
              <w:rPr>
                <w:b/>
                <w:bCs/>
                <w:sz w:val="22"/>
                <w:szCs w:val="22"/>
              </w:rPr>
            </w:pPr>
            <w:r w:rsidRPr="00CD6E6B">
              <w:rPr>
                <w:b/>
                <w:bCs/>
                <w:sz w:val="22"/>
                <w:szCs w:val="22"/>
              </w:rPr>
              <w:t>Цена за ед.</w:t>
            </w:r>
            <w:r w:rsidR="00350535" w:rsidRPr="00CD6E6B">
              <w:rPr>
                <w:b/>
                <w:bCs/>
                <w:sz w:val="22"/>
                <w:szCs w:val="22"/>
              </w:rPr>
              <w:t>,</w:t>
            </w:r>
          </w:p>
          <w:p w14:paraId="31A442C7" w14:textId="65A4C557" w:rsidR="00353C35" w:rsidRPr="00CD6E6B" w:rsidRDefault="00353C35" w:rsidP="00CD6E6B">
            <w:pPr>
              <w:pStyle w:val="aff6"/>
              <w:snapToGrid w:val="0"/>
              <w:ind w:right="17"/>
              <w:jc w:val="center"/>
              <w:rPr>
                <w:b/>
                <w:bCs/>
                <w:sz w:val="22"/>
                <w:szCs w:val="22"/>
              </w:rPr>
            </w:pPr>
            <w:r w:rsidRPr="00CD6E6B">
              <w:rPr>
                <w:b/>
                <w:bCs/>
                <w:sz w:val="22"/>
                <w:szCs w:val="22"/>
              </w:rPr>
              <w:t xml:space="preserve">руб. </w:t>
            </w:r>
          </w:p>
        </w:tc>
        <w:tc>
          <w:tcPr>
            <w:tcW w:w="1418" w:type="dxa"/>
            <w:tcBorders>
              <w:top w:val="single" w:sz="1" w:space="0" w:color="000000"/>
              <w:left w:val="single" w:sz="1" w:space="0" w:color="000000"/>
              <w:bottom w:val="single" w:sz="1" w:space="0" w:color="000000"/>
              <w:right w:val="single" w:sz="1" w:space="0" w:color="000000"/>
            </w:tcBorders>
            <w:shd w:val="clear" w:color="auto" w:fill="auto"/>
          </w:tcPr>
          <w:p w14:paraId="05A2AD1B" w14:textId="5CC24314" w:rsidR="00353C35" w:rsidRPr="00CD6E6B" w:rsidRDefault="00350535" w:rsidP="00CD6E6B">
            <w:pPr>
              <w:ind w:right="17"/>
              <w:jc w:val="center"/>
              <w:outlineLvl w:val="0"/>
              <w:rPr>
                <w:rFonts w:ascii="Times New Roman" w:hAnsi="Times New Roman" w:cs="Times New Roman"/>
                <w:b/>
                <w:bCs/>
                <w:i/>
                <w:iCs/>
              </w:rPr>
            </w:pPr>
            <w:r w:rsidRPr="00CD6E6B">
              <w:rPr>
                <w:rFonts w:ascii="Times New Roman" w:hAnsi="Times New Roman" w:cs="Times New Roman"/>
                <w:b/>
                <w:bCs/>
              </w:rPr>
              <w:t>Сумма, руб.</w:t>
            </w:r>
          </w:p>
        </w:tc>
      </w:tr>
      <w:tr w:rsidR="00353C35" w:rsidRPr="00CD6E6B" w14:paraId="6F136B14" w14:textId="77777777" w:rsidTr="00706104">
        <w:trPr>
          <w:trHeight w:hRule="exact" w:val="1150"/>
        </w:trPr>
        <w:tc>
          <w:tcPr>
            <w:tcW w:w="568" w:type="dxa"/>
            <w:tcBorders>
              <w:left w:val="single" w:sz="1" w:space="0" w:color="000000"/>
              <w:bottom w:val="single" w:sz="1" w:space="0" w:color="000000"/>
            </w:tcBorders>
            <w:shd w:val="clear" w:color="auto" w:fill="auto"/>
          </w:tcPr>
          <w:p w14:paraId="04228F68" w14:textId="77777777" w:rsidR="00353C35" w:rsidRPr="00CD6E6B" w:rsidRDefault="00353C35" w:rsidP="00CD6E6B">
            <w:pPr>
              <w:ind w:right="17"/>
              <w:jc w:val="center"/>
              <w:rPr>
                <w:rFonts w:ascii="Times New Roman" w:hAnsi="Times New Roman" w:cs="Times New Roman"/>
              </w:rPr>
            </w:pPr>
            <w:r w:rsidRPr="00CD6E6B">
              <w:rPr>
                <w:rFonts w:ascii="Times New Roman" w:hAnsi="Times New Roman" w:cs="Times New Roman"/>
              </w:rPr>
              <w:t>1</w:t>
            </w:r>
          </w:p>
        </w:tc>
        <w:tc>
          <w:tcPr>
            <w:tcW w:w="2835" w:type="dxa"/>
            <w:tcBorders>
              <w:left w:val="single" w:sz="1" w:space="0" w:color="000000"/>
              <w:bottom w:val="single" w:sz="1" w:space="0" w:color="000000"/>
            </w:tcBorders>
            <w:shd w:val="clear" w:color="auto" w:fill="auto"/>
          </w:tcPr>
          <w:p w14:paraId="3CE42D1F" w14:textId="69B709BE" w:rsidR="00353C35" w:rsidRPr="00CD6E6B" w:rsidRDefault="00834327" w:rsidP="00CD6E6B">
            <w:pPr>
              <w:ind w:right="17"/>
              <w:rPr>
                <w:rFonts w:ascii="Times New Roman" w:eastAsia="Times New Roman" w:hAnsi="Times New Roman" w:cs="Times New Roman"/>
                <w:color w:val="00000A"/>
                <w:lang w:eastAsia="zh-CN"/>
              </w:rPr>
            </w:pPr>
            <w:r w:rsidRPr="00CD6E6B">
              <w:rPr>
                <w:rFonts w:ascii="Times New Roman" w:eastAsia="Times New Roman" w:hAnsi="Times New Roman" w:cs="Times New Roman"/>
                <w:color w:val="00000A"/>
                <w:lang w:eastAsia="zh-CN"/>
              </w:rPr>
              <w:t xml:space="preserve">Услуги </w:t>
            </w:r>
            <w:r w:rsidR="00514A7D" w:rsidRPr="00514A7D">
              <w:rPr>
                <w:rFonts w:ascii="Times New Roman" w:eastAsia="Times New Roman" w:hAnsi="Times New Roman" w:cs="Times New Roman"/>
                <w:lang w:eastAsia="zh-CN"/>
              </w:rPr>
              <w:t>по</w:t>
            </w:r>
            <w:r w:rsidR="00706104">
              <w:rPr>
                <w:rFonts w:ascii="Times New Roman" w:eastAsia="Times New Roman" w:hAnsi="Times New Roman" w:cs="Times New Roman"/>
                <w:lang w:eastAsia="zh-CN"/>
              </w:rPr>
              <w:t xml:space="preserve"> </w:t>
            </w:r>
            <w:r w:rsidR="00706104" w:rsidRPr="00706104">
              <w:rPr>
                <w:rFonts w:ascii="Times New Roman" w:eastAsia="Times New Roman" w:hAnsi="Times New Roman" w:cs="Times New Roman"/>
                <w:lang w:eastAsia="zh-CN"/>
              </w:rPr>
              <w:t>гидравлическим испытаниям тепловых сетей в однотрубном исполнении</w:t>
            </w:r>
          </w:p>
        </w:tc>
        <w:tc>
          <w:tcPr>
            <w:tcW w:w="1984" w:type="dxa"/>
            <w:tcBorders>
              <w:left w:val="single" w:sz="1" w:space="0" w:color="000000"/>
              <w:bottom w:val="single" w:sz="1" w:space="0" w:color="000000"/>
            </w:tcBorders>
            <w:shd w:val="clear" w:color="auto" w:fill="auto"/>
          </w:tcPr>
          <w:p w14:paraId="18A3DBC6" w14:textId="42A1FE2A" w:rsidR="00353C35" w:rsidRPr="00CD6E6B" w:rsidRDefault="00514A7D" w:rsidP="00CD6E6B">
            <w:pPr>
              <w:ind w:right="17"/>
              <w:jc w:val="center"/>
              <w:rPr>
                <w:rFonts w:ascii="Times New Roman" w:hAnsi="Times New Roman" w:cs="Times New Roman"/>
              </w:rPr>
            </w:pPr>
            <w:r>
              <w:rPr>
                <w:rFonts w:ascii="Times New Roman" w:hAnsi="Times New Roman" w:cs="Times New Roman"/>
              </w:rPr>
              <w:t>1</w:t>
            </w:r>
          </w:p>
        </w:tc>
        <w:tc>
          <w:tcPr>
            <w:tcW w:w="1276" w:type="dxa"/>
            <w:tcBorders>
              <w:left w:val="single" w:sz="1" w:space="0" w:color="000000"/>
              <w:bottom w:val="single" w:sz="1" w:space="0" w:color="000000"/>
            </w:tcBorders>
            <w:shd w:val="clear" w:color="auto" w:fill="auto"/>
          </w:tcPr>
          <w:p w14:paraId="613308C7" w14:textId="2BAE17D4" w:rsidR="00353C35" w:rsidRPr="00CD6E6B" w:rsidRDefault="00514A7D" w:rsidP="00CD6E6B">
            <w:pPr>
              <w:ind w:right="17"/>
              <w:jc w:val="center"/>
              <w:rPr>
                <w:rFonts w:ascii="Times New Roman" w:hAnsi="Times New Roman" w:cs="Times New Roman"/>
              </w:rPr>
            </w:pPr>
            <w:proofErr w:type="spellStart"/>
            <w:r>
              <w:rPr>
                <w:rFonts w:ascii="Times New Roman" w:hAnsi="Times New Roman" w:cs="Times New Roman"/>
              </w:rPr>
              <w:t>усл</w:t>
            </w:r>
            <w:proofErr w:type="spellEnd"/>
            <w:r>
              <w:rPr>
                <w:rFonts w:ascii="Times New Roman" w:hAnsi="Times New Roman" w:cs="Times New Roman"/>
              </w:rPr>
              <w:t>. ед.</w:t>
            </w:r>
          </w:p>
        </w:tc>
        <w:tc>
          <w:tcPr>
            <w:tcW w:w="1559" w:type="dxa"/>
            <w:tcBorders>
              <w:left w:val="single" w:sz="1" w:space="0" w:color="000000"/>
              <w:bottom w:val="single" w:sz="1" w:space="0" w:color="000000"/>
            </w:tcBorders>
            <w:shd w:val="clear" w:color="auto" w:fill="auto"/>
          </w:tcPr>
          <w:p w14:paraId="7DE4AFED" w14:textId="77777777" w:rsidR="00353C35" w:rsidRPr="00CD6E6B" w:rsidRDefault="00353C35" w:rsidP="00CD6E6B">
            <w:pPr>
              <w:ind w:right="17"/>
              <w:jc w:val="center"/>
              <w:rPr>
                <w:rFonts w:ascii="Times New Roman" w:hAnsi="Times New Roman" w:cs="Times New Roman"/>
              </w:rPr>
            </w:pPr>
          </w:p>
        </w:tc>
        <w:tc>
          <w:tcPr>
            <w:tcW w:w="1418" w:type="dxa"/>
            <w:tcBorders>
              <w:left w:val="single" w:sz="1" w:space="0" w:color="000000"/>
              <w:bottom w:val="single" w:sz="1" w:space="0" w:color="000000"/>
              <w:right w:val="single" w:sz="1" w:space="0" w:color="000000"/>
            </w:tcBorders>
            <w:shd w:val="clear" w:color="auto" w:fill="auto"/>
          </w:tcPr>
          <w:p w14:paraId="493E1E0B" w14:textId="77777777" w:rsidR="00353C35" w:rsidRPr="00CD6E6B" w:rsidRDefault="00353C35" w:rsidP="00CD6E6B">
            <w:pPr>
              <w:ind w:right="17"/>
              <w:jc w:val="center"/>
              <w:rPr>
                <w:rFonts w:ascii="Times New Roman" w:hAnsi="Times New Roman" w:cs="Times New Roman"/>
              </w:rPr>
            </w:pPr>
          </w:p>
        </w:tc>
      </w:tr>
      <w:tr w:rsidR="00353C35" w:rsidRPr="00CD6E6B" w14:paraId="3EDBC97D" w14:textId="77777777" w:rsidTr="00706104">
        <w:trPr>
          <w:trHeight w:val="297"/>
        </w:trPr>
        <w:tc>
          <w:tcPr>
            <w:tcW w:w="568" w:type="dxa"/>
            <w:tcBorders>
              <w:left w:val="single" w:sz="1" w:space="0" w:color="000000"/>
              <w:bottom w:val="single" w:sz="1" w:space="0" w:color="000000"/>
            </w:tcBorders>
            <w:shd w:val="clear" w:color="auto" w:fill="auto"/>
          </w:tcPr>
          <w:p w14:paraId="21F735DC" w14:textId="77777777" w:rsidR="00353C35" w:rsidRPr="00CD6E6B" w:rsidRDefault="00353C35" w:rsidP="00CD6E6B">
            <w:pPr>
              <w:pStyle w:val="aff6"/>
              <w:snapToGrid w:val="0"/>
              <w:ind w:right="17"/>
              <w:jc w:val="center"/>
              <w:rPr>
                <w:sz w:val="22"/>
                <w:szCs w:val="22"/>
              </w:rPr>
            </w:pPr>
          </w:p>
        </w:tc>
        <w:tc>
          <w:tcPr>
            <w:tcW w:w="7654" w:type="dxa"/>
            <w:gridSpan w:val="4"/>
            <w:tcBorders>
              <w:left w:val="single" w:sz="1" w:space="0" w:color="000000"/>
              <w:bottom w:val="single" w:sz="1" w:space="0" w:color="000000"/>
            </w:tcBorders>
            <w:shd w:val="clear" w:color="auto" w:fill="auto"/>
          </w:tcPr>
          <w:p w14:paraId="34620772" w14:textId="77777777" w:rsidR="00353C35" w:rsidRPr="00CD6E6B" w:rsidRDefault="00353C35" w:rsidP="00CD6E6B">
            <w:pPr>
              <w:pStyle w:val="aff6"/>
              <w:snapToGrid w:val="0"/>
              <w:ind w:right="17"/>
              <w:jc w:val="right"/>
              <w:rPr>
                <w:b/>
                <w:bCs/>
                <w:sz w:val="22"/>
                <w:szCs w:val="22"/>
              </w:rPr>
            </w:pPr>
            <w:r w:rsidRPr="00CD6E6B">
              <w:rPr>
                <w:b/>
                <w:bCs/>
                <w:sz w:val="22"/>
                <w:szCs w:val="22"/>
              </w:rPr>
              <w:t>Итого:</w:t>
            </w:r>
          </w:p>
          <w:p w14:paraId="23DA0773" w14:textId="753F8B5C" w:rsidR="00350535" w:rsidRPr="00CD6E6B" w:rsidRDefault="00350535" w:rsidP="00CD6E6B">
            <w:pPr>
              <w:pStyle w:val="aff6"/>
              <w:snapToGrid w:val="0"/>
              <w:ind w:right="17"/>
              <w:jc w:val="right"/>
              <w:rPr>
                <w:sz w:val="22"/>
                <w:szCs w:val="22"/>
              </w:rPr>
            </w:pPr>
            <w:r w:rsidRPr="00CD6E6B">
              <w:rPr>
                <w:b/>
                <w:bCs/>
                <w:sz w:val="22"/>
                <w:szCs w:val="22"/>
              </w:rPr>
              <w:t>В том числе НДС:</w:t>
            </w:r>
          </w:p>
        </w:tc>
        <w:tc>
          <w:tcPr>
            <w:tcW w:w="1418" w:type="dxa"/>
            <w:tcBorders>
              <w:left w:val="single" w:sz="1" w:space="0" w:color="000000"/>
              <w:bottom w:val="single" w:sz="1" w:space="0" w:color="000000"/>
              <w:right w:val="single" w:sz="1" w:space="0" w:color="000000"/>
            </w:tcBorders>
            <w:shd w:val="clear" w:color="auto" w:fill="auto"/>
          </w:tcPr>
          <w:p w14:paraId="7E5C8809" w14:textId="77777777" w:rsidR="00353C35" w:rsidRPr="00CD6E6B" w:rsidRDefault="00353C35" w:rsidP="00CD6E6B">
            <w:pPr>
              <w:pStyle w:val="aff6"/>
              <w:snapToGrid w:val="0"/>
              <w:ind w:right="17"/>
              <w:jc w:val="center"/>
              <w:rPr>
                <w:sz w:val="22"/>
                <w:szCs w:val="22"/>
              </w:rPr>
            </w:pPr>
          </w:p>
        </w:tc>
      </w:tr>
    </w:tbl>
    <w:p w14:paraId="2D32F4AD" w14:textId="77777777" w:rsidR="00353C35" w:rsidRPr="00CD6E6B" w:rsidRDefault="00353C35" w:rsidP="00CD6E6B">
      <w:pPr>
        <w:pStyle w:val="11"/>
        <w:tabs>
          <w:tab w:val="left" w:pos="4500"/>
        </w:tabs>
        <w:ind w:right="17"/>
        <w:jc w:val="center"/>
        <w:rPr>
          <w:b/>
          <w:sz w:val="22"/>
          <w:szCs w:val="22"/>
        </w:rPr>
      </w:pPr>
    </w:p>
    <w:p w14:paraId="250F1845" w14:textId="75A708ED" w:rsidR="005F468D" w:rsidRPr="00CD6E6B" w:rsidRDefault="00350535" w:rsidP="00CD6E6B">
      <w:pPr>
        <w:pStyle w:val="11"/>
        <w:tabs>
          <w:tab w:val="left" w:pos="4500"/>
        </w:tabs>
        <w:ind w:right="17" w:firstLine="709"/>
        <w:jc w:val="both"/>
        <w:rPr>
          <w:bCs/>
          <w:sz w:val="22"/>
          <w:szCs w:val="22"/>
        </w:rPr>
      </w:pPr>
      <w:r w:rsidRPr="00CD6E6B">
        <w:rPr>
          <w:bCs/>
          <w:sz w:val="22"/>
          <w:szCs w:val="22"/>
        </w:rPr>
        <w:t>Цена контракта составляет _____________ (___________________) рублей ___ копеек, в том числе НДС / НДС не облагается на основании _______________.</w:t>
      </w:r>
    </w:p>
    <w:p w14:paraId="4409292F" w14:textId="77777777" w:rsidR="005F468D" w:rsidRPr="00CD6E6B" w:rsidRDefault="005F468D" w:rsidP="00CD6E6B">
      <w:pPr>
        <w:pStyle w:val="11"/>
        <w:tabs>
          <w:tab w:val="left" w:pos="4500"/>
        </w:tabs>
        <w:ind w:right="17"/>
        <w:rPr>
          <w:sz w:val="22"/>
          <w:szCs w:val="22"/>
        </w:rPr>
      </w:pPr>
    </w:p>
    <w:p w14:paraId="2E7DC6D8" w14:textId="77777777" w:rsidR="005F468D" w:rsidRPr="00CD6E6B" w:rsidRDefault="005F468D" w:rsidP="00CD6E6B">
      <w:pPr>
        <w:pStyle w:val="11"/>
        <w:tabs>
          <w:tab w:val="left" w:pos="4500"/>
        </w:tabs>
        <w:ind w:right="17"/>
        <w:rPr>
          <w:sz w:val="22"/>
          <w:szCs w:val="22"/>
        </w:rPr>
      </w:pPr>
    </w:p>
    <w:p w14:paraId="7534027E" w14:textId="77777777" w:rsidR="00353C35" w:rsidRPr="00CD6E6B" w:rsidRDefault="00353C35" w:rsidP="00CD6E6B">
      <w:pPr>
        <w:pStyle w:val="11"/>
        <w:tabs>
          <w:tab w:val="left" w:pos="4500"/>
        </w:tabs>
        <w:ind w:right="17"/>
        <w:rPr>
          <w:b/>
          <w:sz w:val="22"/>
          <w:szCs w:val="22"/>
        </w:rPr>
      </w:pPr>
    </w:p>
    <w:p w14:paraId="56C30379" w14:textId="505F5B07" w:rsidR="005F468D" w:rsidRPr="00CD6E6B" w:rsidRDefault="00F520EB" w:rsidP="00CD6E6B">
      <w:pPr>
        <w:pStyle w:val="11"/>
        <w:tabs>
          <w:tab w:val="left" w:pos="4500"/>
        </w:tabs>
        <w:ind w:right="17"/>
        <w:jc w:val="center"/>
        <w:rPr>
          <w:b/>
          <w:sz w:val="22"/>
          <w:szCs w:val="22"/>
        </w:rPr>
      </w:pPr>
      <w:r w:rsidRPr="00CD6E6B">
        <w:rPr>
          <w:b/>
          <w:sz w:val="22"/>
          <w:szCs w:val="22"/>
        </w:rPr>
        <w:t>Подписи Сторон:</w:t>
      </w:r>
    </w:p>
    <w:p w14:paraId="650E41C1" w14:textId="77777777" w:rsidR="005F468D" w:rsidRPr="00CD6E6B" w:rsidRDefault="005F468D" w:rsidP="00CD6E6B">
      <w:pPr>
        <w:pStyle w:val="11"/>
        <w:tabs>
          <w:tab w:val="left" w:pos="4500"/>
        </w:tabs>
        <w:ind w:right="17"/>
        <w:jc w:val="center"/>
        <w:rPr>
          <w:b/>
          <w:sz w:val="22"/>
          <w:szCs w:val="22"/>
        </w:rPr>
      </w:pPr>
    </w:p>
    <w:tbl>
      <w:tblPr>
        <w:tblpPr w:leftFromText="180" w:rightFromText="180" w:vertAnchor="text" w:horzAnchor="margin" w:tblpY="-59"/>
        <w:tblW w:w="10125" w:type="dxa"/>
        <w:tblLayout w:type="fixed"/>
        <w:tblCellMar>
          <w:left w:w="40" w:type="dxa"/>
          <w:right w:w="40" w:type="dxa"/>
        </w:tblCellMar>
        <w:tblLook w:val="04A0" w:firstRow="1" w:lastRow="0" w:firstColumn="1" w:lastColumn="0" w:noHBand="0" w:noVBand="1"/>
      </w:tblPr>
      <w:tblGrid>
        <w:gridCol w:w="5246"/>
        <w:gridCol w:w="4879"/>
      </w:tblGrid>
      <w:tr w:rsidR="005F468D" w:rsidRPr="00CD6E6B" w14:paraId="48A57E98" w14:textId="77777777">
        <w:trPr>
          <w:trHeight w:hRule="exact" w:val="2193"/>
        </w:trPr>
        <w:tc>
          <w:tcPr>
            <w:tcW w:w="5245" w:type="dxa"/>
          </w:tcPr>
          <w:p w14:paraId="6EFD62E0" w14:textId="6DA6EEF3" w:rsidR="005F468D" w:rsidRPr="00CD6E6B" w:rsidRDefault="00F520EB" w:rsidP="00CD6E6B">
            <w:pPr>
              <w:pStyle w:val="11"/>
              <w:ind w:left="381" w:right="17" w:hanging="381"/>
              <w:rPr>
                <w:b/>
                <w:sz w:val="22"/>
                <w:szCs w:val="22"/>
              </w:rPr>
            </w:pPr>
            <w:r w:rsidRPr="00CD6E6B">
              <w:rPr>
                <w:b/>
                <w:sz w:val="22"/>
                <w:szCs w:val="22"/>
              </w:rPr>
              <w:t>Заказчик:</w:t>
            </w:r>
          </w:p>
          <w:p w14:paraId="112CC1E3" w14:textId="77777777" w:rsidR="004C3AB3" w:rsidRDefault="004C3AB3" w:rsidP="004C3AB3">
            <w:pPr>
              <w:ind w:right="17"/>
              <w:rPr>
                <w:rFonts w:ascii="Times New Roman" w:hAnsi="Times New Roman" w:cs="Times New Roman"/>
                <w:bCs/>
              </w:rPr>
            </w:pPr>
            <w:r>
              <w:rPr>
                <w:rFonts w:ascii="Times New Roman" w:hAnsi="Times New Roman" w:cs="Times New Roman"/>
                <w:bCs/>
              </w:rPr>
              <w:t>Начальник Приволжского филиала</w:t>
            </w:r>
          </w:p>
          <w:p w14:paraId="7D16E5A5" w14:textId="77777777" w:rsidR="004C3AB3" w:rsidRDefault="004C3AB3" w:rsidP="004C3AB3">
            <w:pPr>
              <w:ind w:right="17"/>
              <w:rPr>
                <w:rFonts w:ascii="Times New Roman" w:hAnsi="Times New Roman" w:cs="Times New Roman"/>
                <w:bCs/>
              </w:rPr>
            </w:pPr>
            <w:r>
              <w:rPr>
                <w:rFonts w:ascii="Times New Roman" w:hAnsi="Times New Roman" w:cs="Times New Roman"/>
                <w:bCs/>
              </w:rPr>
              <w:t>Центра МТМО МЧС России</w:t>
            </w:r>
          </w:p>
          <w:p w14:paraId="7274F661" w14:textId="77777777" w:rsidR="004C3AB3" w:rsidRDefault="004C3AB3" w:rsidP="004C3AB3">
            <w:pPr>
              <w:ind w:right="17"/>
              <w:rPr>
                <w:rFonts w:ascii="Times New Roman" w:hAnsi="Times New Roman" w:cs="Times New Roman"/>
                <w:bCs/>
              </w:rPr>
            </w:pPr>
          </w:p>
          <w:p w14:paraId="0C1CE8CB" w14:textId="77777777" w:rsidR="004C3AB3" w:rsidRPr="00E81A57" w:rsidRDefault="004C3AB3" w:rsidP="004C3AB3">
            <w:pPr>
              <w:ind w:right="17"/>
              <w:rPr>
                <w:rFonts w:ascii="Times New Roman" w:hAnsi="Times New Roman" w:cs="Times New Roman"/>
              </w:rPr>
            </w:pPr>
            <w:r w:rsidRPr="00E81A57">
              <w:rPr>
                <w:rFonts w:ascii="Times New Roman" w:hAnsi="Times New Roman" w:cs="Times New Roman"/>
              </w:rPr>
              <w:t>____________________</w:t>
            </w:r>
            <w:r w:rsidRPr="00706104">
              <w:rPr>
                <w:rFonts w:ascii="Times New Roman" w:hAnsi="Times New Roman" w:cs="Times New Roman"/>
              </w:rPr>
              <w:t>/</w:t>
            </w:r>
            <w:r>
              <w:rPr>
                <w:rFonts w:ascii="Times New Roman" w:hAnsi="Times New Roman" w:cs="Times New Roman"/>
              </w:rPr>
              <w:t>В.Г. Доронин</w:t>
            </w:r>
            <w:r w:rsidRPr="00706104">
              <w:rPr>
                <w:rFonts w:ascii="Times New Roman" w:hAnsi="Times New Roman" w:cs="Times New Roman"/>
              </w:rPr>
              <w:t>/</w:t>
            </w:r>
          </w:p>
          <w:p w14:paraId="474AE929" w14:textId="77777777" w:rsidR="005F468D" w:rsidRPr="00CD6E6B" w:rsidRDefault="00F520EB" w:rsidP="00CD6E6B">
            <w:pPr>
              <w:pStyle w:val="11"/>
              <w:ind w:left="380" w:right="17" w:hanging="380"/>
              <w:rPr>
                <w:sz w:val="22"/>
                <w:szCs w:val="22"/>
              </w:rPr>
            </w:pPr>
            <w:r w:rsidRPr="00CD6E6B">
              <w:rPr>
                <w:sz w:val="22"/>
                <w:szCs w:val="22"/>
              </w:rPr>
              <w:t>М.П.</w:t>
            </w:r>
          </w:p>
        </w:tc>
        <w:tc>
          <w:tcPr>
            <w:tcW w:w="4879" w:type="dxa"/>
          </w:tcPr>
          <w:p w14:paraId="1FDF974C" w14:textId="3EF34213" w:rsidR="005F468D" w:rsidRPr="00CD6E6B" w:rsidRDefault="00834327" w:rsidP="00CD6E6B">
            <w:pPr>
              <w:pStyle w:val="11"/>
              <w:ind w:left="381" w:right="17" w:hanging="381"/>
              <w:rPr>
                <w:b/>
                <w:sz w:val="22"/>
                <w:szCs w:val="22"/>
              </w:rPr>
            </w:pPr>
            <w:r w:rsidRPr="00CD6E6B">
              <w:rPr>
                <w:b/>
                <w:sz w:val="22"/>
                <w:szCs w:val="22"/>
              </w:rPr>
              <w:t>Исполнитель</w:t>
            </w:r>
            <w:r w:rsidR="00F520EB" w:rsidRPr="00CD6E6B">
              <w:rPr>
                <w:b/>
                <w:sz w:val="22"/>
                <w:szCs w:val="22"/>
              </w:rPr>
              <w:t>:</w:t>
            </w:r>
          </w:p>
          <w:p w14:paraId="1868A288" w14:textId="0D771F5F" w:rsidR="00C505D8" w:rsidRPr="00CD6E6B" w:rsidRDefault="00C505D8" w:rsidP="00CD6E6B">
            <w:pPr>
              <w:ind w:right="17"/>
              <w:rPr>
                <w:rFonts w:ascii="Times New Roman" w:hAnsi="Times New Roman" w:cs="Times New Roman"/>
              </w:rPr>
            </w:pPr>
          </w:p>
          <w:p w14:paraId="2DFB48A5" w14:textId="77777777" w:rsidR="00C505D8" w:rsidRPr="00CD6E6B" w:rsidRDefault="00C505D8" w:rsidP="00CD6E6B">
            <w:pPr>
              <w:ind w:right="17"/>
              <w:rPr>
                <w:rFonts w:ascii="Times New Roman" w:hAnsi="Times New Roman" w:cs="Times New Roman"/>
              </w:rPr>
            </w:pPr>
          </w:p>
          <w:p w14:paraId="01300C55" w14:textId="02860EB2" w:rsidR="00C505D8" w:rsidRPr="00CD6E6B" w:rsidRDefault="00C505D8" w:rsidP="00CD6E6B">
            <w:pPr>
              <w:ind w:right="17"/>
              <w:rPr>
                <w:rFonts w:ascii="Times New Roman" w:hAnsi="Times New Roman" w:cs="Times New Roman"/>
              </w:rPr>
            </w:pPr>
            <w:r w:rsidRPr="00CD6E6B">
              <w:rPr>
                <w:rFonts w:ascii="Times New Roman" w:hAnsi="Times New Roman" w:cs="Times New Roman"/>
              </w:rPr>
              <w:t>________________________/</w:t>
            </w:r>
            <w:r w:rsidR="005B7179" w:rsidRPr="00CD6E6B">
              <w:rPr>
                <w:rFonts w:ascii="Times New Roman" w:hAnsi="Times New Roman" w:cs="Times New Roman"/>
              </w:rPr>
              <w:t>_____________</w:t>
            </w:r>
            <w:r w:rsidRPr="00CD6E6B">
              <w:rPr>
                <w:rFonts w:ascii="Times New Roman" w:hAnsi="Times New Roman" w:cs="Times New Roman"/>
              </w:rPr>
              <w:t>/</w:t>
            </w:r>
          </w:p>
          <w:p w14:paraId="0EEA2BF8" w14:textId="168A855B" w:rsidR="005F468D" w:rsidRPr="00CD6E6B" w:rsidRDefault="00C505D8" w:rsidP="00CD6E6B">
            <w:pPr>
              <w:pStyle w:val="11"/>
              <w:ind w:left="380" w:right="17" w:hanging="380"/>
              <w:rPr>
                <w:sz w:val="22"/>
                <w:szCs w:val="22"/>
              </w:rPr>
            </w:pPr>
            <w:r w:rsidRPr="00CD6E6B">
              <w:rPr>
                <w:sz w:val="22"/>
                <w:szCs w:val="22"/>
              </w:rPr>
              <w:t>М.П.</w:t>
            </w:r>
          </w:p>
        </w:tc>
      </w:tr>
    </w:tbl>
    <w:p w14:paraId="0FF65B39" w14:textId="77777777" w:rsidR="005F468D" w:rsidRPr="00CD6E6B" w:rsidRDefault="005F468D" w:rsidP="00CD6E6B">
      <w:pPr>
        <w:ind w:right="17"/>
        <w:rPr>
          <w:rFonts w:ascii="Times New Roman" w:hAnsi="Times New Roman" w:cs="Times New Roman"/>
        </w:rPr>
        <w:sectPr w:rsidR="005F468D" w:rsidRPr="00CD6E6B" w:rsidSect="005E7024">
          <w:headerReference w:type="default" r:id="rId9"/>
          <w:pgSz w:w="11906" w:h="16838"/>
          <w:pgMar w:top="720" w:right="720" w:bottom="720" w:left="1418" w:header="567" w:footer="0" w:gutter="0"/>
          <w:cols w:space="720"/>
          <w:formProt w:val="0"/>
          <w:titlePg/>
          <w:docGrid w:linePitch="299"/>
        </w:sectPr>
      </w:pPr>
    </w:p>
    <w:p w14:paraId="7916508D" w14:textId="77777777" w:rsidR="005F468D" w:rsidRPr="00CD6E6B" w:rsidRDefault="00F520EB" w:rsidP="00CD6E6B">
      <w:pPr>
        <w:pStyle w:val="11"/>
        <w:tabs>
          <w:tab w:val="left" w:pos="4500"/>
        </w:tabs>
        <w:ind w:right="17"/>
        <w:jc w:val="right"/>
        <w:rPr>
          <w:sz w:val="22"/>
          <w:szCs w:val="22"/>
        </w:rPr>
      </w:pPr>
      <w:r w:rsidRPr="00CD6E6B">
        <w:rPr>
          <w:sz w:val="22"/>
          <w:szCs w:val="22"/>
        </w:rPr>
        <w:lastRenderedPageBreak/>
        <w:t>Приложение № 2</w:t>
      </w:r>
    </w:p>
    <w:p w14:paraId="232AF9DD" w14:textId="3F821B40" w:rsidR="005B7179" w:rsidRPr="00CD6E6B" w:rsidRDefault="005B7179" w:rsidP="00CD6E6B">
      <w:pPr>
        <w:pStyle w:val="11"/>
        <w:tabs>
          <w:tab w:val="left" w:pos="4500"/>
        </w:tabs>
        <w:ind w:right="17"/>
        <w:jc w:val="right"/>
        <w:rPr>
          <w:sz w:val="22"/>
          <w:szCs w:val="22"/>
        </w:rPr>
      </w:pPr>
      <w:r w:rsidRPr="00CD6E6B">
        <w:rPr>
          <w:sz w:val="22"/>
          <w:szCs w:val="22"/>
        </w:rPr>
        <w:t>к проекту</w:t>
      </w:r>
      <w:r w:rsidR="00353C35" w:rsidRPr="00CD6E6B">
        <w:rPr>
          <w:sz w:val="22"/>
          <w:szCs w:val="22"/>
        </w:rPr>
        <w:t xml:space="preserve"> </w:t>
      </w:r>
      <w:r w:rsidRPr="00CD6E6B">
        <w:rPr>
          <w:sz w:val="22"/>
          <w:szCs w:val="22"/>
        </w:rPr>
        <w:t>К</w:t>
      </w:r>
      <w:r w:rsidR="00353C35" w:rsidRPr="00CD6E6B">
        <w:rPr>
          <w:sz w:val="22"/>
          <w:szCs w:val="22"/>
        </w:rPr>
        <w:t>онтракт</w:t>
      </w:r>
      <w:r w:rsidRPr="00CD6E6B">
        <w:rPr>
          <w:sz w:val="22"/>
          <w:szCs w:val="22"/>
        </w:rPr>
        <w:t xml:space="preserve">а </w:t>
      </w:r>
      <w:r w:rsidR="00353C35" w:rsidRPr="00CD6E6B">
        <w:rPr>
          <w:sz w:val="22"/>
          <w:szCs w:val="22"/>
        </w:rPr>
        <w:t>№_________________</w:t>
      </w:r>
    </w:p>
    <w:p w14:paraId="2EE8B597" w14:textId="521BAFFE" w:rsidR="00353C35" w:rsidRPr="00CD6E6B" w:rsidRDefault="00353C35" w:rsidP="00CD6E6B">
      <w:pPr>
        <w:pStyle w:val="11"/>
        <w:tabs>
          <w:tab w:val="left" w:pos="4500"/>
        </w:tabs>
        <w:ind w:right="17"/>
        <w:jc w:val="right"/>
        <w:rPr>
          <w:sz w:val="22"/>
          <w:szCs w:val="22"/>
        </w:rPr>
      </w:pPr>
      <w:r w:rsidRPr="00CD6E6B">
        <w:rPr>
          <w:sz w:val="22"/>
          <w:szCs w:val="22"/>
        </w:rPr>
        <w:t>от «___» ____________</w:t>
      </w:r>
      <w:r w:rsidR="005B7179" w:rsidRPr="00CD6E6B">
        <w:rPr>
          <w:sz w:val="22"/>
          <w:szCs w:val="22"/>
        </w:rPr>
        <w:t xml:space="preserve"> </w:t>
      </w:r>
      <w:r w:rsidR="00E335F3">
        <w:rPr>
          <w:sz w:val="22"/>
          <w:szCs w:val="22"/>
        </w:rPr>
        <w:t>202</w:t>
      </w:r>
      <w:r w:rsidR="004C3AB3">
        <w:rPr>
          <w:sz w:val="22"/>
          <w:szCs w:val="22"/>
        </w:rPr>
        <w:t>6</w:t>
      </w:r>
      <w:r w:rsidR="005B7179" w:rsidRPr="00CD6E6B">
        <w:rPr>
          <w:sz w:val="22"/>
          <w:szCs w:val="22"/>
        </w:rPr>
        <w:t xml:space="preserve"> </w:t>
      </w:r>
      <w:r w:rsidRPr="00CD6E6B">
        <w:rPr>
          <w:sz w:val="22"/>
          <w:szCs w:val="22"/>
        </w:rPr>
        <w:t>г.</w:t>
      </w:r>
    </w:p>
    <w:p w14:paraId="671F3D1D" w14:textId="77777777" w:rsidR="00353C35" w:rsidRPr="00CD6E6B" w:rsidRDefault="00353C35" w:rsidP="00CD6E6B">
      <w:pPr>
        <w:pStyle w:val="13"/>
        <w:widowControl w:val="0"/>
        <w:suppressAutoHyphens w:val="0"/>
        <w:ind w:right="17"/>
        <w:jc w:val="center"/>
        <w:textAlignment w:val="auto"/>
        <w:rPr>
          <w:rFonts w:ascii="Times New Roman" w:eastAsia="Times New Roman" w:hAnsi="Times New Roman" w:cs="Times New Roman"/>
          <w:b/>
          <w:kern w:val="0"/>
          <w:sz w:val="22"/>
          <w:szCs w:val="22"/>
          <w:lang w:eastAsia="ru-RU" w:bidi="ar-SA"/>
        </w:rPr>
      </w:pPr>
    </w:p>
    <w:p w14:paraId="23BB6F04" w14:textId="77777777" w:rsidR="00514A7D" w:rsidRPr="00846903" w:rsidRDefault="00514A7D" w:rsidP="00514A7D">
      <w:pPr>
        <w:tabs>
          <w:tab w:val="left" w:pos="142"/>
          <w:tab w:val="left" w:pos="709"/>
          <w:tab w:val="left" w:pos="851"/>
        </w:tabs>
        <w:jc w:val="center"/>
        <w:rPr>
          <w:rFonts w:ascii="Times New Roman" w:eastAsia="Times New Roman" w:hAnsi="Times New Roman" w:cs="Times New Roman"/>
          <w:b/>
          <w:bCs/>
          <w:lang w:eastAsia="zh-CN"/>
        </w:rPr>
      </w:pPr>
      <w:r w:rsidRPr="00846903">
        <w:rPr>
          <w:rFonts w:ascii="Times New Roman" w:eastAsia="Times New Roman" w:hAnsi="Times New Roman" w:cs="Times New Roman"/>
          <w:b/>
          <w:bCs/>
          <w:lang w:eastAsia="zh-CN"/>
        </w:rPr>
        <w:t>ТЕХНИЧЕСКОЕ ЗАДАНИЕ</w:t>
      </w:r>
    </w:p>
    <w:p w14:paraId="2B3BBEAC" w14:textId="77777777" w:rsidR="00514A7D" w:rsidRPr="00846903" w:rsidRDefault="00514A7D" w:rsidP="00514A7D">
      <w:pPr>
        <w:tabs>
          <w:tab w:val="left" w:pos="142"/>
          <w:tab w:val="left" w:pos="709"/>
          <w:tab w:val="left" w:pos="851"/>
        </w:tabs>
        <w:jc w:val="center"/>
        <w:rPr>
          <w:rFonts w:ascii="Times New Roman" w:eastAsia="Times New Roman" w:hAnsi="Times New Roman" w:cs="Times New Roman"/>
          <w:lang w:eastAsia="zh-CN"/>
        </w:rPr>
      </w:pPr>
    </w:p>
    <w:p w14:paraId="47CFCA31" w14:textId="77777777" w:rsidR="00706104" w:rsidRPr="00706104" w:rsidRDefault="00706104" w:rsidP="00706104">
      <w:pPr>
        <w:tabs>
          <w:tab w:val="center" w:pos="4819"/>
          <w:tab w:val="left" w:pos="7438"/>
        </w:tabs>
        <w:autoSpaceDE w:val="0"/>
        <w:autoSpaceDN w:val="0"/>
        <w:ind w:right="140" w:firstLine="709"/>
        <w:jc w:val="both"/>
        <w:rPr>
          <w:rFonts w:ascii="Times New Roman" w:eastAsia="Times New Roman" w:hAnsi="Times New Roman" w:cs="Times New Roman"/>
          <w:lang w:eastAsia="zh-CN"/>
        </w:rPr>
      </w:pPr>
      <w:r w:rsidRPr="00706104">
        <w:rPr>
          <w:rFonts w:ascii="Times New Roman" w:eastAsia="Times New Roman" w:hAnsi="Times New Roman" w:cs="Times New Roman"/>
          <w:b/>
          <w:bCs/>
          <w:lang w:eastAsia="zh-CN"/>
        </w:rPr>
        <w:t>1. Наименование объекта закупки:</w:t>
      </w:r>
      <w:r w:rsidRPr="00706104">
        <w:rPr>
          <w:rFonts w:ascii="Times New Roman" w:eastAsia="Times New Roman" w:hAnsi="Times New Roman" w:cs="Times New Roman"/>
          <w:lang w:eastAsia="zh-CN"/>
        </w:rPr>
        <w:t xml:space="preserve"> Оказание услуг по гидравлическим испытаниям тепловых сетей в однотрубном исполнении.</w:t>
      </w:r>
    </w:p>
    <w:p w14:paraId="098C99F0" w14:textId="77777777" w:rsidR="00706104" w:rsidRPr="00706104" w:rsidRDefault="00706104" w:rsidP="00706104">
      <w:pPr>
        <w:tabs>
          <w:tab w:val="center" w:pos="4819"/>
          <w:tab w:val="left" w:pos="7438"/>
        </w:tabs>
        <w:autoSpaceDE w:val="0"/>
        <w:autoSpaceDN w:val="0"/>
        <w:ind w:firstLine="709"/>
        <w:jc w:val="both"/>
        <w:rPr>
          <w:rFonts w:ascii="Times New Roman" w:eastAsia="Times New Roman" w:hAnsi="Times New Roman" w:cs="Times New Roman"/>
          <w:b/>
          <w:bCs/>
          <w:lang w:eastAsia="zh-CN"/>
        </w:rPr>
      </w:pPr>
      <w:r w:rsidRPr="00706104">
        <w:rPr>
          <w:rFonts w:ascii="Times New Roman" w:eastAsia="Times New Roman" w:hAnsi="Times New Roman" w:cs="Times New Roman"/>
          <w:b/>
          <w:bCs/>
          <w:lang w:eastAsia="zh-CN"/>
        </w:rPr>
        <w:t>2. Требования к содержанию и качеству оказываемых услуг:</w:t>
      </w:r>
    </w:p>
    <w:p w14:paraId="71FA4162" w14:textId="77777777" w:rsidR="00706104" w:rsidRPr="00706104" w:rsidRDefault="00706104" w:rsidP="00706104">
      <w:pPr>
        <w:tabs>
          <w:tab w:val="center" w:pos="4819"/>
          <w:tab w:val="left" w:pos="7438"/>
        </w:tabs>
        <w:autoSpaceDE w:val="0"/>
        <w:autoSpaceDN w:val="0"/>
        <w:jc w:val="both"/>
        <w:rPr>
          <w:rFonts w:ascii="Times New Roman" w:hAnsi="Times New Roman" w:cs="Times New Roman"/>
          <w:b/>
          <w:bCs/>
        </w:rPr>
      </w:pPr>
    </w:p>
    <w:tbl>
      <w:tblPr>
        <w:tblStyle w:val="aff8"/>
        <w:tblW w:w="0" w:type="auto"/>
        <w:tblLook w:val="04A0" w:firstRow="1" w:lastRow="0" w:firstColumn="1" w:lastColumn="0" w:noHBand="0" w:noVBand="1"/>
      </w:tblPr>
      <w:tblGrid>
        <w:gridCol w:w="531"/>
        <w:gridCol w:w="2426"/>
        <w:gridCol w:w="6388"/>
      </w:tblGrid>
      <w:tr w:rsidR="00706104" w:rsidRPr="00706104" w14:paraId="1E3971DE" w14:textId="77777777" w:rsidTr="00A73EED">
        <w:tc>
          <w:tcPr>
            <w:tcW w:w="531" w:type="dxa"/>
            <w:tcBorders>
              <w:top w:val="single" w:sz="4" w:space="0" w:color="auto"/>
              <w:left w:val="single" w:sz="4" w:space="0" w:color="auto"/>
              <w:bottom w:val="single" w:sz="4" w:space="0" w:color="auto"/>
              <w:right w:val="single" w:sz="4" w:space="0" w:color="auto"/>
            </w:tcBorders>
            <w:hideMark/>
          </w:tcPr>
          <w:p w14:paraId="28AB4B75" w14:textId="77777777" w:rsidR="00706104" w:rsidRPr="00706104" w:rsidRDefault="00706104" w:rsidP="00A73EED">
            <w:pPr>
              <w:tabs>
                <w:tab w:val="left" w:pos="142"/>
                <w:tab w:val="left" w:pos="709"/>
                <w:tab w:val="left" w:pos="851"/>
              </w:tabs>
              <w:jc w:val="center"/>
              <w:rPr>
                <w:rFonts w:ascii="Times New Roman" w:eastAsia="Times New Roman" w:hAnsi="Times New Roman" w:cs="Times New Roman"/>
                <w:b/>
                <w:bCs/>
                <w:lang w:eastAsia="zh-CN"/>
              </w:rPr>
            </w:pPr>
            <w:r w:rsidRPr="00706104">
              <w:rPr>
                <w:rFonts w:ascii="Times New Roman" w:eastAsia="Times New Roman" w:hAnsi="Times New Roman" w:cs="Times New Roman"/>
                <w:b/>
                <w:bCs/>
                <w:lang w:eastAsia="zh-CN"/>
              </w:rPr>
              <w:t>№ п/п</w:t>
            </w:r>
          </w:p>
        </w:tc>
        <w:tc>
          <w:tcPr>
            <w:tcW w:w="2426" w:type="dxa"/>
            <w:tcBorders>
              <w:top w:val="single" w:sz="4" w:space="0" w:color="auto"/>
              <w:left w:val="single" w:sz="4" w:space="0" w:color="auto"/>
              <w:bottom w:val="single" w:sz="4" w:space="0" w:color="auto"/>
              <w:right w:val="single" w:sz="4" w:space="0" w:color="auto"/>
            </w:tcBorders>
            <w:hideMark/>
          </w:tcPr>
          <w:p w14:paraId="4E7A8EE9" w14:textId="77777777" w:rsidR="00706104" w:rsidRPr="00706104" w:rsidRDefault="00706104" w:rsidP="00A73EED">
            <w:pPr>
              <w:tabs>
                <w:tab w:val="left" w:pos="142"/>
                <w:tab w:val="left" w:pos="709"/>
                <w:tab w:val="left" w:pos="851"/>
              </w:tabs>
              <w:jc w:val="center"/>
              <w:rPr>
                <w:rFonts w:ascii="Times New Roman" w:eastAsia="Times New Roman" w:hAnsi="Times New Roman" w:cs="Times New Roman"/>
                <w:b/>
                <w:bCs/>
                <w:lang w:eastAsia="zh-CN"/>
              </w:rPr>
            </w:pPr>
            <w:r w:rsidRPr="00706104">
              <w:rPr>
                <w:rFonts w:ascii="Times New Roman" w:eastAsia="Times New Roman" w:hAnsi="Times New Roman" w:cs="Times New Roman"/>
                <w:b/>
                <w:bCs/>
                <w:lang w:eastAsia="zh-CN"/>
              </w:rPr>
              <w:t>Перечень основных требований</w:t>
            </w:r>
          </w:p>
        </w:tc>
        <w:tc>
          <w:tcPr>
            <w:tcW w:w="6388" w:type="dxa"/>
            <w:tcBorders>
              <w:top w:val="single" w:sz="4" w:space="0" w:color="auto"/>
              <w:left w:val="single" w:sz="4" w:space="0" w:color="auto"/>
              <w:bottom w:val="single" w:sz="4" w:space="0" w:color="auto"/>
              <w:right w:val="single" w:sz="4" w:space="0" w:color="auto"/>
            </w:tcBorders>
            <w:hideMark/>
          </w:tcPr>
          <w:p w14:paraId="4EC95E74" w14:textId="77777777" w:rsidR="00706104" w:rsidRPr="00706104" w:rsidRDefault="00706104" w:rsidP="00A73EED">
            <w:pPr>
              <w:tabs>
                <w:tab w:val="left" w:pos="142"/>
                <w:tab w:val="left" w:pos="709"/>
                <w:tab w:val="left" w:pos="851"/>
              </w:tabs>
              <w:jc w:val="center"/>
              <w:rPr>
                <w:rFonts w:ascii="Times New Roman" w:eastAsia="Times New Roman" w:hAnsi="Times New Roman" w:cs="Times New Roman"/>
                <w:b/>
                <w:bCs/>
                <w:lang w:eastAsia="zh-CN"/>
              </w:rPr>
            </w:pPr>
            <w:r w:rsidRPr="00706104">
              <w:rPr>
                <w:rFonts w:ascii="Times New Roman" w:eastAsia="Times New Roman" w:hAnsi="Times New Roman" w:cs="Times New Roman"/>
                <w:b/>
                <w:bCs/>
                <w:lang w:eastAsia="zh-CN"/>
              </w:rPr>
              <w:t>Содержание требований</w:t>
            </w:r>
          </w:p>
        </w:tc>
      </w:tr>
      <w:tr w:rsidR="00706104" w:rsidRPr="00706104" w14:paraId="25ABA3D8" w14:textId="77777777" w:rsidTr="00A73EED">
        <w:tc>
          <w:tcPr>
            <w:tcW w:w="531" w:type="dxa"/>
            <w:tcBorders>
              <w:top w:val="single" w:sz="4" w:space="0" w:color="auto"/>
              <w:left w:val="single" w:sz="4" w:space="0" w:color="auto"/>
              <w:bottom w:val="single" w:sz="4" w:space="0" w:color="auto"/>
              <w:right w:val="single" w:sz="4" w:space="0" w:color="auto"/>
            </w:tcBorders>
            <w:hideMark/>
          </w:tcPr>
          <w:p w14:paraId="1CD21071" w14:textId="77777777" w:rsidR="00706104" w:rsidRPr="00706104" w:rsidRDefault="00706104" w:rsidP="00A73EED">
            <w:pPr>
              <w:tabs>
                <w:tab w:val="left" w:pos="142"/>
                <w:tab w:val="left" w:pos="709"/>
                <w:tab w:val="left" w:pos="851"/>
              </w:tabs>
              <w:rPr>
                <w:rFonts w:ascii="Times New Roman" w:eastAsia="Times New Roman" w:hAnsi="Times New Roman" w:cs="Times New Roman"/>
                <w:lang w:eastAsia="zh-CN"/>
              </w:rPr>
            </w:pPr>
            <w:r w:rsidRPr="00706104">
              <w:rPr>
                <w:rFonts w:ascii="Times New Roman" w:hAnsi="Times New Roman" w:cs="Times New Roman"/>
                <w:lang w:eastAsia="zh-CN"/>
              </w:rPr>
              <w:t>1</w:t>
            </w:r>
          </w:p>
        </w:tc>
        <w:tc>
          <w:tcPr>
            <w:tcW w:w="2426" w:type="dxa"/>
            <w:tcBorders>
              <w:top w:val="single" w:sz="4" w:space="0" w:color="auto"/>
              <w:left w:val="single" w:sz="4" w:space="0" w:color="auto"/>
              <w:bottom w:val="single" w:sz="4" w:space="0" w:color="auto"/>
              <w:right w:val="single" w:sz="4" w:space="0" w:color="auto"/>
            </w:tcBorders>
            <w:hideMark/>
          </w:tcPr>
          <w:p w14:paraId="41CD7AC5" w14:textId="77777777" w:rsidR="00706104" w:rsidRPr="00706104" w:rsidRDefault="00706104" w:rsidP="00A73EED">
            <w:pPr>
              <w:tabs>
                <w:tab w:val="left" w:pos="142"/>
                <w:tab w:val="left" w:pos="709"/>
                <w:tab w:val="left" w:pos="851"/>
              </w:tabs>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Место выполнения услуг</w:t>
            </w:r>
          </w:p>
        </w:tc>
        <w:tc>
          <w:tcPr>
            <w:tcW w:w="6388" w:type="dxa"/>
            <w:tcBorders>
              <w:top w:val="single" w:sz="4" w:space="0" w:color="auto"/>
              <w:left w:val="single" w:sz="4" w:space="0" w:color="auto"/>
              <w:bottom w:val="single" w:sz="4" w:space="0" w:color="auto"/>
              <w:right w:val="single" w:sz="4" w:space="0" w:color="auto"/>
            </w:tcBorders>
            <w:hideMark/>
          </w:tcPr>
          <w:p w14:paraId="02EBA87E" w14:textId="77777777" w:rsidR="00706104" w:rsidRPr="00706104" w:rsidRDefault="00706104" w:rsidP="00A73EED">
            <w:pPr>
              <w:tabs>
                <w:tab w:val="left" w:pos="142"/>
                <w:tab w:val="left" w:pos="709"/>
                <w:tab w:val="left" w:pos="851"/>
              </w:tabs>
              <w:jc w:val="both"/>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Приволжский филиал ФКУ ЦБИТ МЧС России (Ульяновская область, г. Ульяновск, проезд Нефтяников, д. 11).</w:t>
            </w:r>
          </w:p>
        </w:tc>
      </w:tr>
      <w:tr w:rsidR="00706104" w:rsidRPr="00706104" w14:paraId="3B6F74DB" w14:textId="77777777" w:rsidTr="00A73EED">
        <w:tc>
          <w:tcPr>
            <w:tcW w:w="531" w:type="dxa"/>
            <w:tcBorders>
              <w:top w:val="single" w:sz="4" w:space="0" w:color="auto"/>
              <w:left w:val="single" w:sz="4" w:space="0" w:color="auto"/>
              <w:bottom w:val="single" w:sz="4" w:space="0" w:color="auto"/>
              <w:right w:val="single" w:sz="4" w:space="0" w:color="auto"/>
            </w:tcBorders>
            <w:hideMark/>
          </w:tcPr>
          <w:p w14:paraId="44B9668B" w14:textId="77777777" w:rsidR="00706104" w:rsidRPr="00706104" w:rsidRDefault="00706104" w:rsidP="00A73EED">
            <w:pPr>
              <w:tabs>
                <w:tab w:val="left" w:pos="142"/>
                <w:tab w:val="left" w:pos="709"/>
                <w:tab w:val="left" w:pos="851"/>
              </w:tabs>
              <w:rPr>
                <w:rFonts w:ascii="Times New Roman" w:eastAsia="Times New Roman" w:hAnsi="Times New Roman" w:cs="Times New Roman"/>
                <w:lang w:eastAsia="zh-CN"/>
              </w:rPr>
            </w:pPr>
            <w:r w:rsidRPr="00706104">
              <w:rPr>
                <w:rFonts w:ascii="Times New Roman" w:hAnsi="Times New Roman" w:cs="Times New Roman"/>
                <w:lang w:eastAsia="zh-CN"/>
              </w:rPr>
              <w:t>2</w:t>
            </w:r>
          </w:p>
        </w:tc>
        <w:tc>
          <w:tcPr>
            <w:tcW w:w="2426" w:type="dxa"/>
            <w:tcBorders>
              <w:top w:val="single" w:sz="4" w:space="0" w:color="auto"/>
              <w:left w:val="single" w:sz="4" w:space="0" w:color="auto"/>
              <w:bottom w:val="single" w:sz="4" w:space="0" w:color="auto"/>
              <w:right w:val="single" w:sz="4" w:space="0" w:color="auto"/>
            </w:tcBorders>
            <w:hideMark/>
          </w:tcPr>
          <w:p w14:paraId="179FC182" w14:textId="77777777" w:rsidR="00706104" w:rsidRPr="00706104" w:rsidRDefault="00706104" w:rsidP="00A73EED">
            <w:pPr>
              <w:tabs>
                <w:tab w:val="left" w:pos="142"/>
                <w:tab w:val="left" w:pos="709"/>
                <w:tab w:val="left" w:pos="851"/>
              </w:tabs>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Срок оказания услуг</w:t>
            </w:r>
          </w:p>
        </w:tc>
        <w:tc>
          <w:tcPr>
            <w:tcW w:w="6388" w:type="dxa"/>
            <w:tcBorders>
              <w:top w:val="single" w:sz="4" w:space="0" w:color="auto"/>
              <w:left w:val="single" w:sz="4" w:space="0" w:color="auto"/>
              <w:bottom w:val="single" w:sz="4" w:space="0" w:color="auto"/>
              <w:right w:val="single" w:sz="4" w:space="0" w:color="auto"/>
            </w:tcBorders>
            <w:hideMark/>
          </w:tcPr>
          <w:p w14:paraId="66CF57FD" w14:textId="6BA5775F" w:rsidR="00706104" w:rsidRPr="00706104" w:rsidRDefault="00706104" w:rsidP="00A73EED">
            <w:pPr>
              <w:tabs>
                <w:tab w:val="left" w:pos="142"/>
                <w:tab w:val="left" w:pos="709"/>
                <w:tab w:val="left" w:pos="851"/>
              </w:tabs>
              <w:jc w:val="both"/>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 xml:space="preserve">Оказание услуг производится в течение </w:t>
            </w:r>
            <w:r w:rsidR="004C3AB3">
              <w:rPr>
                <w:rFonts w:ascii="Times New Roman" w:eastAsia="Times New Roman" w:hAnsi="Times New Roman" w:cs="Times New Roman"/>
                <w:lang w:eastAsia="zh-CN"/>
              </w:rPr>
              <w:t>30</w:t>
            </w:r>
            <w:r w:rsidRPr="00706104">
              <w:rPr>
                <w:rFonts w:ascii="Times New Roman" w:eastAsia="Times New Roman" w:hAnsi="Times New Roman" w:cs="Times New Roman"/>
                <w:lang w:eastAsia="zh-CN"/>
              </w:rPr>
              <w:t xml:space="preserve"> (т</w:t>
            </w:r>
            <w:r w:rsidR="004C3AB3">
              <w:rPr>
                <w:rFonts w:ascii="Times New Roman" w:eastAsia="Times New Roman" w:hAnsi="Times New Roman" w:cs="Times New Roman"/>
                <w:lang w:eastAsia="zh-CN"/>
              </w:rPr>
              <w:t>ри</w:t>
            </w:r>
            <w:r w:rsidRPr="00706104">
              <w:rPr>
                <w:rFonts w:ascii="Times New Roman" w:eastAsia="Times New Roman" w:hAnsi="Times New Roman" w:cs="Times New Roman"/>
                <w:lang w:eastAsia="zh-CN"/>
              </w:rPr>
              <w:t xml:space="preserve">дцати) </w:t>
            </w:r>
            <w:r w:rsidR="004C3AB3">
              <w:rPr>
                <w:rFonts w:ascii="Times New Roman" w:eastAsia="Times New Roman" w:hAnsi="Times New Roman" w:cs="Times New Roman"/>
                <w:lang w:eastAsia="zh-CN"/>
              </w:rPr>
              <w:t>календарных</w:t>
            </w:r>
            <w:r w:rsidRPr="00706104">
              <w:rPr>
                <w:rFonts w:ascii="Times New Roman" w:eastAsia="Times New Roman" w:hAnsi="Times New Roman" w:cs="Times New Roman"/>
                <w:lang w:eastAsia="zh-CN"/>
              </w:rPr>
              <w:t xml:space="preserve"> дней с даты подписания Контракта.</w:t>
            </w:r>
          </w:p>
        </w:tc>
      </w:tr>
      <w:tr w:rsidR="00706104" w:rsidRPr="00706104" w14:paraId="50B8174D" w14:textId="77777777" w:rsidTr="00A73EED">
        <w:tc>
          <w:tcPr>
            <w:tcW w:w="531" w:type="dxa"/>
            <w:tcBorders>
              <w:top w:val="single" w:sz="4" w:space="0" w:color="auto"/>
              <w:left w:val="single" w:sz="4" w:space="0" w:color="auto"/>
              <w:bottom w:val="single" w:sz="4" w:space="0" w:color="auto"/>
              <w:right w:val="single" w:sz="4" w:space="0" w:color="auto"/>
            </w:tcBorders>
            <w:hideMark/>
          </w:tcPr>
          <w:p w14:paraId="3DE2B745" w14:textId="77777777" w:rsidR="00706104" w:rsidRPr="00706104" w:rsidRDefault="00706104" w:rsidP="00A73EED">
            <w:pPr>
              <w:tabs>
                <w:tab w:val="left" w:pos="142"/>
                <w:tab w:val="left" w:pos="709"/>
                <w:tab w:val="left" w:pos="851"/>
              </w:tabs>
              <w:rPr>
                <w:rFonts w:ascii="Times New Roman" w:hAnsi="Times New Roman" w:cs="Times New Roman"/>
                <w:lang w:eastAsia="zh-CN"/>
              </w:rPr>
            </w:pPr>
            <w:r w:rsidRPr="00706104">
              <w:rPr>
                <w:rFonts w:ascii="Times New Roman" w:hAnsi="Times New Roman" w:cs="Times New Roman"/>
                <w:lang w:eastAsia="zh-CN"/>
              </w:rPr>
              <w:t>3</w:t>
            </w:r>
          </w:p>
        </w:tc>
        <w:tc>
          <w:tcPr>
            <w:tcW w:w="2426" w:type="dxa"/>
            <w:tcBorders>
              <w:top w:val="single" w:sz="4" w:space="0" w:color="auto"/>
              <w:left w:val="single" w:sz="4" w:space="0" w:color="auto"/>
              <w:bottom w:val="single" w:sz="4" w:space="0" w:color="auto"/>
              <w:right w:val="single" w:sz="4" w:space="0" w:color="auto"/>
            </w:tcBorders>
            <w:hideMark/>
          </w:tcPr>
          <w:p w14:paraId="3D9DB75F" w14:textId="77777777" w:rsidR="00706104" w:rsidRPr="00706104" w:rsidRDefault="00706104" w:rsidP="00A73EED">
            <w:pPr>
              <w:tabs>
                <w:tab w:val="left" w:pos="142"/>
                <w:tab w:val="left" w:pos="709"/>
                <w:tab w:val="left" w:pos="851"/>
              </w:tabs>
              <w:rPr>
                <w:rFonts w:ascii="Times New Roman" w:hAnsi="Times New Roman" w:cs="Times New Roman"/>
                <w:lang w:eastAsia="zh-CN"/>
              </w:rPr>
            </w:pPr>
            <w:r w:rsidRPr="00706104">
              <w:rPr>
                <w:rFonts w:ascii="Times New Roman" w:eastAsia="Times New Roman" w:hAnsi="Times New Roman" w:cs="Times New Roman"/>
                <w:lang w:eastAsia="zh-CN"/>
              </w:rPr>
              <w:t>Код по ОКПД 2</w:t>
            </w:r>
          </w:p>
        </w:tc>
        <w:tc>
          <w:tcPr>
            <w:tcW w:w="6388" w:type="dxa"/>
            <w:tcBorders>
              <w:top w:val="single" w:sz="4" w:space="0" w:color="auto"/>
              <w:left w:val="single" w:sz="4" w:space="0" w:color="auto"/>
              <w:bottom w:val="single" w:sz="4" w:space="0" w:color="auto"/>
              <w:right w:val="single" w:sz="4" w:space="0" w:color="auto"/>
            </w:tcBorders>
            <w:hideMark/>
          </w:tcPr>
          <w:p w14:paraId="6690812A" w14:textId="77777777" w:rsidR="00706104" w:rsidRPr="00706104" w:rsidRDefault="00706104" w:rsidP="00A73EED">
            <w:pPr>
              <w:tabs>
                <w:tab w:val="left" w:pos="142"/>
                <w:tab w:val="left" w:pos="709"/>
                <w:tab w:val="left" w:pos="851"/>
              </w:tabs>
              <w:jc w:val="both"/>
              <w:rPr>
                <w:rFonts w:ascii="Times New Roman" w:hAnsi="Times New Roman" w:cs="Times New Roman"/>
                <w:lang w:eastAsia="zh-CN"/>
              </w:rPr>
            </w:pPr>
            <w:r w:rsidRPr="00706104">
              <w:rPr>
                <w:rFonts w:ascii="Times New Roman" w:eastAsia="Times New Roman" w:hAnsi="Times New Roman" w:cs="Times New Roman"/>
                <w:lang w:eastAsia="zh-CN"/>
              </w:rPr>
              <w:t>43.22.12.120</w:t>
            </w:r>
          </w:p>
        </w:tc>
      </w:tr>
      <w:tr w:rsidR="00706104" w:rsidRPr="00706104" w14:paraId="15B546D5" w14:textId="77777777" w:rsidTr="00A73EED">
        <w:tc>
          <w:tcPr>
            <w:tcW w:w="531" w:type="dxa"/>
            <w:tcBorders>
              <w:top w:val="single" w:sz="4" w:space="0" w:color="auto"/>
              <w:left w:val="single" w:sz="4" w:space="0" w:color="auto"/>
              <w:bottom w:val="single" w:sz="4" w:space="0" w:color="auto"/>
              <w:right w:val="single" w:sz="4" w:space="0" w:color="auto"/>
            </w:tcBorders>
            <w:hideMark/>
          </w:tcPr>
          <w:p w14:paraId="4162C628" w14:textId="77777777" w:rsidR="00706104" w:rsidRPr="00706104" w:rsidRDefault="00706104" w:rsidP="00A73EED">
            <w:pPr>
              <w:tabs>
                <w:tab w:val="left" w:pos="142"/>
                <w:tab w:val="left" w:pos="709"/>
                <w:tab w:val="left" w:pos="851"/>
              </w:tabs>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4</w:t>
            </w:r>
          </w:p>
        </w:tc>
        <w:tc>
          <w:tcPr>
            <w:tcW w:w="2426" w:type="dxa"/>
            <w:tcBorders>
              <w:top w:val="single" w:sz="4" w:space="0" w:color="auto"/>
              <w:left w:val="single" w:sz="4" w:space="0" w:color="auto"/>
              <w:bottom w:val="single" w:sz="4" w:space="0" w:color="auto"/>
              <w:right w:val="single" w:sz="4" w:space="0" w:color="auto"/>
            </w:tcBorders>
            <w:hideMark/>
          </w:tcPr>
          <w:p w14:paraId="0558B690" w14:textId="77777777" w:rsidR="00706104" w:rsidRPr="00706104" w:rsidRDefault="00706104" w:rsidP="00A73EED">
            <w:pPr>
              <w:tabs>
                <w:tab w:val="left" w:pos="142"/>
                <w:tab w:val="left" w:pos="709"/>
                <w:tab w:val="left" w:pos="851"/>
              </w:tabs>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Характеристика оказываемых услуг</w:t>
            </w:r>
          </w:p>
        </w:tc>
        <w:tc>
          <w:tcPr>
            <w:tcW w:w="6388" w:type="dxa"/>
            <w:tcBorders>
              <w:top w:val="single" w:sz="4" w:space="0" w:color="auto"/>
              <w:left w:val="single" w:sz="4" w:space="0" w:color="auto"/>
              <w:bottom w:val="single" w:sz="4" w:space="0" w:color="auto"/>
              <w:right w:val="single" w:sz="4" w:space="0" w:color="auto"/>
            </w:tcBorders>
            <w:hideMark/>
          </w:tcPr>
          <w:p w14:paraId="37607779" w14:textId="77777777" w:rsidR="00706104" w:rsidRPr="00706104" w:rsidRDefault="00706104" w:rsidP="00A73EED">
            <w:pPr>
              <w:pStyle w:val="aff1"/>
              <w:suppressAutoHyphens w:val="0"/>
              <w:jc w:val="both"/>
              <w:rPr>
                <w:sz w:val="22"/>
                <w:szCs w:val="22"/>
                <w:lang w:eastAsia="zh-CN"/>
              </w:rPr>
            </w:pPr>
            <w:r w:rsidRPr="00706104">
              <w:rPr>
                <w:sz w:val="22"/>
                <w:szCs w:val="22"/>
                <w:lang w:eastAsia="zh-CN"/>
              </w:rPr>
              <w:t xml:space="preserve">1. Выявить до начала работ дефекты трубопроводов, обусловленные наружной и внутренней коррозией, которые в предстоящем отопительном сезоне могут привести к возникновению утечки теплоносителя и в дальнейшем к аварийному прекращению подачи теплоносителя </w:t>
            </w:r>
          </w:p>
          <w:p w14:paraId="0AD4298A" w14:textId="77777777" w:rsidR="00706104" w:rsidRPr="00706104" w:rsidRDefault="00706104" w:rsidP="00A73EED">
            <w:pPr>
              <w:pStyle w:val="aff1"/>
              <w:suppressAutoHyphens w:val="0"/>
              <w:jc w:val="both"/>
              <w:rPr>
                <w:sz w:val="22"/>
                <w:szCs w:val="22"/>
                <w:lang w:eastAsia="zh-CN"/>
              </w:rPr>
            </w:pPr>
            <w:r w:rsidRPr="00706104">
              <w:rPr>
                <w:sz w:val="22"/>
                <w:szCs w:val="22"/>
                <w:lang w:eastAsia="zh-CN"/>
              </w:rPr>
              <w:t>2. Технические характеристики тепловых сетей:</w:t>
            </w:r>
          </w:p>
          <w:p w14:paraId="084A38AD" w14:textId="77777777" w:rsidR="00706104" w:rsidRPr="00706104" w:rsidRDefault="00706104" w:rsidP="00A73EED">
            <w:pPr>
              <w:pStyle w:val="aff1"/>
              <w:jc w:val="both"/>
              <w:rPr>
                <w:sz w:val="22"/>
                <w:szCs w:val="22"/>
                <w:lang w:eastAsia="zh-CN"/>
              </w:rPr>
            </w:pPr>
            <w:r w:rsidRPr="00706104">
              <w:rPr>
                <w:sz w:val="22"/>
                <w:szCs w:val="22"/>
                <w:lang w:eastAsia="zh-CN"/>
              </w:rPr>
              <w:t xml:space="preserve">Общая длина участка тепловых сетей в однотрубном исполнении составляет – 2115 метров, из них: </w:t>
            </w:r>
          </w:p>
          <w:p w14:paraId="226CF867" w14:textId="77777777" w:rsidR="00706104" w:rsidRPr="00706104" w:rsidRDefault="00706104" w:rsidP="00A73EED">
            <w:pPr>
              <w:pStyle w:val="aff1"/>
              <w:jc w:val="both"/>
              <w:rPr>
                <w:sz w:val="22"/>
                <w:szCs w:val="22"/>
                <w:lang w:eastAsia="zh-CN"/>
              </w:rPr>
            </w:pPr>
            <w:r w:rsidRPr="00706104">
              <w:rPr>
                <w:sz w:val="22"/>
                <w:szCs w:val="22"/>
                <w:lang w:eastAsia="zh-CN"/>
              </w:rPr>
              <w:t>- D 250 мм-406 м</w:t>
            </w:r>
          </w:p>
          <w:p w14:paraId="498239B2" w14:textId="77777777" w:rsidR="00706104" w:rsidRPr="00706104" w:rsidRDefault="00706104" w:rsidP="00A73EED">
            <w:pPr>
              <w:pStyle w:val="aff1"/>
              <w:jc w:val="both"/>
              <w:rPr>
                <w:sz w:val="22"/>
                <w:szCs w:val="22"/>
                <w:lang w:eastAsia="zh-CN"/>
              </w:rPr>
            </w:pPr>
            <w:r w:rsidRPr="00706104">
              <w:rPr>
                <w:sz w:val="22"/>
                <w:szCs w:val="22"/>
                <w:lang w:eastAsia="zh-CN"/>
              </w:rPr>
              <w:t>- D 150 мм-775 м</w:t>
            </w:r>
          </w:p>
          <w:p w14:paraId="23EC36EF" w14:textId="77777777" w:rsidR="00706104" w:rsidRPr="00706104" w:rsidRDefault="00706104" w:rsidP="00A73EED">
            <w:pPr>
              <w:pStyle w:val="aff1"/>
              <w:jc w:val="both"/>
              <w:rPr>
                <w:sz w:val="22"/>
                <w:szCs w:val="22"/>
                <w:lang w:eastAsia="zh-CN"/>
              </w:rPr>
            </w:pPr>
            <w:r w:rsidRPr="00706104">
              <w:rPr>
                <w:sz w:val="22"/>
                <w:szCs w:val="22"/>
                <w:lang w:eastAsia="zh-CN"/>
              </w:rPr>
              <w:t>- D 100 мм-912 м</w:t>
            </w:r>
          </w:p>
          <w:p w14:paraId="38043D6D" w14:textId="77777777" w:rsidR="00706104" w:rsidRPr="00706104" w:rsidRDefault="00706104" w:rsidP="00A73EED">
            <w:pPr>
              <w:pStyle w:val="aff1"/>
              <w:jc w:val="both"/>
              <w:rPr>
                <w:sz w:val="22"/>
                <w:szCs w:val="22"/>
                <w:lang w:eastAsia="zh-CN"/>
              </w:rPr>
            </w:pPr>
            <w:r w:rsidRPr="00706104">
              <w:rPr>
                <w:sz w:val="22"/>
                <w:szCs w:val="22"/>
                <w:lang w:eastAsia="zh-CN"/>
              </w:rPr>
              <w:t>- D 50 мм-22 м</w:t>
            </w:r>
          </w:p>
        </w:tc>
      </w:tr>
      <w:tr w:rsidR="00706104" w:rsidRPr="00706104" w14:paraId="6DDBB1D9" w14:textId="77777777" w:rsidTr="00A73EED">
        <w:tc>
          <w:tcPr>
            <w:tcW w:w="531" w:type="dxa"/>
            <w:tcBorders>
              <w:top w:val="single" w:sz="4" w:space="0" w:color="auto"/>
              <w:left w:val="single" w:sz="4" w:space="0" w:color="auto"/>
              <w:bottom w:val="single" w:sz="4" w:space="0" w:color="auto"/>
              <w:right w:val="single" w:sz="4" w:space="0" w:color="auto"/>
            </w:tcBorders>
            <w:hideMark/>
          </w:tcPr>
          <w:p w14:paraId="666B10C0" w14:textId="77777777" w:rsidR="00706104" w:rsidRPr="00706104" w:rsidRDefault="00706104" w:rsidP="00A73EED">
            <w:pPr>
              <w:tabs>
                <w:tab w:val="left" w:pos="142"/>
                <w:tab w:val="left" w:pos="709"/>
                <w:tab w:val="left" w:pos="851"/>
              </w:tabs>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5</w:t>
            </w:r>
          </w:p>
        </w:tc>
        <w:tc>
          <w:tcPr>
            <w:tcW w:w="2426" w:type="dxa"/>
            <w:tcBorders>
              <w:top w:val="single" w:sz="4" w:space="0" w:color="auto"/>
              <w:left w:val="single" w:sz="4" w:space="0" w:color="auto"/>
              <w:bottom w:val="single" w:sz="4" w:space="0" w:color="auto"/>
              <w:right w:val="single" w:sz="4" w:space="0" w:color="auto"/>
            </w:tcBorders>
            <w:hideMark/>
          </w:tcPr>
          <w:p w14:paraId="346E7882" w14:textId="7C6D7B34" w:rsidR="00706104" w:rsidRPr="00706104" w:rsidRDefault="00706104" w:rsidP="00A73EED">
            <w:pPr>
              <w:tabs>
                <w:tab w:val="left" w:pos="142"/>
                <w:tab w:val="left" w:pos="709"/>
                <w:tab w:val="left" w:pos="851"/>
              </w:tabs>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Условия оказания услуг</w:t>
            </w:r>
          </w:p>
        </w:tc>
        <w:tc>
          <w:tcPr>
            <w:tcW w:w="6388" w:type="dxa"/>
            <w:tcBorders>
              <w:top w:val="single" w:sz="4" w:space="0" w:color="auto"/>
              <w:left w:val="single" w:sz="4" w:space="0" w:color="auto"/>
              <w:bottom w:val="single" w:sz="4" w:space="0" w:color="auto"/>
              <w:right w:val="single" w:sz="4" w:space="0" w:color="auto"/>
            </w:tcBorders>
            <w:hideMark/>
          </w:tcPr>
          <w:p w14:paraId="0D11D624" w14:textId="77777777" w:rsidR="00706104" w:rsidRPr="00706104" w:rsidRDefault="00706104" w:rsidP="00A73EED">
            <w:pPr>
              <w:tabs>
                <w:tab w:val="left" w:pos="142"/>
                <w:tab w:val="left" w:pos="709"/>
                <w:tab w:val="left" w:pos="851"/>
              </w:tabs>
              <w:jc w:val="both"/>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 xml:space="preserve">До начала проведения гидравлических испытаний необходимо: </w:t>
            </w:r>
          </w:p>
          <w:p w14:paraId="0050DE6D" w14:textId="77777777" w:rsidR="00706104" w:rsidRPr="00706104" w:rsidRDefault="00706104" w:rsidP="00A73EED">
            <w:pPr>
              <w:tabs>
                <w:tab w:val="left" w:pos="142"/>
                <w:tab w:val="left" w:pos="709"/>
                <w:tab w:val="left" w:pos="851"/>
              </w:tabs>
              <w:jc w:val="both"/>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 разработать программу проведения испытаний и утвердить эту программу в Теплоснабжающей организации;</w:t>
            </w:r>
          </w:p>
          <w:p w14:paraId="3971A9AE" w14:textId="77777777" w:rsidR="00706104" w:rsidRPr="00706104" w:rsidRDefault="00706104" w:rsidP="00A73EED">
            <w:pPr>
              <w:tabs>
                <w:tab w:val="left" w:pos="142"/>
                <w:tab w:val="left" w:pos="709"/>
                <w:tab w:val="left" w:pos="851"/>
              </w:tabs>
              <w:jc w:val="both"/>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 определить какое оборудование будет использоваться для проведения гидравлических испытаний;</w:t>
            </w:r>
          </w:p>
          <w:p w14:paraId="588746E3" w14:textId="77777777" w:rsidR="00706104" w:rsidRPr="00706104" w:rsidRDefault="00706104" w:rsidP="00A73EED">
            <w:pPr>
              <w:tabs>
                <w:tab w:val="left" w:pos="142"/>
                <w:tab w:val="left" w:pos="709"/>
                <w:tab w:val="left" w:pos="851"/>
              </w:tabs>
              <w:jc w:val="both"/>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определить величину испытательного давления – 1.25 рабочего, но не менее 16 кгс/см</w:t>
            </w:r>
            <w:r w:rsidRPr="00706104">
              <w:rPr>
                <w:rFonts w:ascii="Times New Roman" w:eastAsia="Times New Roman" w:hAnsi="Times New Roman" w:cs="Times New Roman"/>
                <w:vertAlign w:val="superscript"/>
                <w:lang w:eastAsia="zh-CN"/>
              </w:rPr>
              <w:t>2</w:t>
            </w:r>
            <w:r w:rsidRPr="00706104">
              <w:rPr>
                <w:rFonts w:ascii="Times New Roman" w:eastAsia="Times New Roman" w:hAnsi="Times New Roman" w:cs="Times New Roman"/>
                <w:lang w:eastAsia="zh-CN"/>
              </w:rPr>
              <w:t>;</w:t>
            </w:r>
          </w:p>
          <w:p w14:paraId="58B7500D" w14:textId="77777777" w:rsidR="00706104" w:rsidRPr="00706104" w:rsidRDefault="00706104" w:rsidP="00A73EED">
            <w:pPr>
              <w:tabs>
                <w:tab w:val="left" w:pos="142"/>
                <w:tab w:val="left" w:pos="709"/>
                <w:tab w:val="left" w:pos="851"/>
              </w:tabs>
              <w:jc w:val="both"/>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 определить величину нормативной подпитки при испытательном давлении;</w:t>
            </w:r>
          </w:p>
          <w:p w14:paraId="0B86D78C" w14:textId="77777777" w:rsidR="00706104" w:rsidRPr="00706104" w:rsidRDefault="00706104" w:rsidP="00A73EED">
            <w:pPr>
              <w:tabs>
                <w:tab w:val="left" w:pos="142"/>
                <w:tab w:val="left" w:pos="709"/>
                <w:tab w:val="left" w:pos="851"/>
              </w:tabs>
              <w:jc w:val="both"/>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-определить контрольные точки для определения давления и величины фактической подпитки тепловой сети;</w:t>
            </w:r>
          </w:p>
          <w:p w14:paraId="4F07BAA6" w14:textId="77777777" w:rsidR="00706104" w:rsidRPr="00706104" w:rsidRDefault="00706104" w:rsidP="00A73EED">
            <w:pPr>
              <w:tabs>
                <w:tab w:val="left" w:pos="142"/>
                <w:tab w:val="left" w:pos="709"/>
                <w:tab w:val="left" w:pos="851"/>
              </w:tabs>
              <w:jc w:val="both"/>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 определить интервалы измерения давления в контрольных точках с фиксацией максимального давления;</w:t>
            </w:r>
          </w:p>
          <w:p w14:paraId="76905342" w14:textId="77777777" w:rsidR="00706104" w:rsidRPr="00706104" w:rsidRDefault="00706104" w:rsidP="00A73EED">
            <w:pPr>
              <w:tabs>
                <w:tab w:val="left" w:pos="142"/>
                <w:tab w:val="left" w:pos="709"/>
                <w:tab w:val="left" w:pos="851"/>
              </w:tabs>
              <w:jc w:val="both"/>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Техника безопасности:</w:t>
            </w:r>
          </w:p>
          <w:p w14:paraId="19D70CD4" w14:textId="77777777" w:rsidR="00706104" w:rsidRPr="00706104" w:rsidRDefault="00706104" w:rsidP="00A73EED">
            <w:pPr>
              <w:tabs>
                <w:tab w:val="left" w:pos="142"/>
                <w:tab w:val="left" w:pos="709"/>
                <w:tab w:val="left" w:pos="851"/>
              </w:tabs>
              <w:jc w:val="both"/>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 все работы, связанные с испытанием тепловых сетей на прочность и плотность, выполняются по нарядам;</w:t>
            </w:r>
          </w:p>
          <w:p w14:paraId="6A13F29C" w14:textId="77777777" w:rsidR="00706104" w:rsidRPr="00706104" w:rsidRDefault="00706104" w:rsidP="00A73EED">
            <w:pPr>
              <w:tabs>
                <w:tab w:val="left" w:pos="142"/>
                <w:tab w:val="left" w:pos="709"/>
                <w:tab w:val="left" w:pos="851"/>
              </w:tabs>
              <w:jc w:val="both"/>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-все операции при испытаниях производятся по распоряжениям лица, ответственного за испытания;</w:t>
            </w:r>
          </w:p>
          <w:p w14:paraId="1A4F4375" w14:textId="77777777" w:rsidR="00706104" w:rsidRPr="00706104" w:rsidRDefault="00706104" w:rsidP="00A73EED">
            <w:pPr>
              <w:tabs>
                <w:tab w:val="left" w:pos="142"/>
                <w:tab w:val="left" w:pos="709"/>
                <w:tab w:val="left" w:pos="851"/>
              </w:tabs>
              <w:jc w:val="both"/>
              <w:rPr>
                <w:rFonts w:ascii="Times New Roman" w:eastAsia="Times New Roman" w:hAnsi="Times New Roman" w:cs="Times New Roman"/>
                <w:vertAlign w:val="superscript"/>
                <w:lang w:eastAsia="zh-CN"/>
              </w:rPr>
            </w:pPr>
            <w:r w:rsidRPr="00706104">
              <w:rPr>
                <w:rFonts w:ascii="Times New Roman" w:eastAsia="Times New Roman" w:hAnsi="Times New Roman" w:cs="Times New Roman"/>
                <w:lang w:eastAsia="zh-CN"/>
              </w:rPr>
              <w:t>-персонал, участвующий в испытаниях, должен пройти инструктаж по технике безопасности.</w:t>
            </w:r>
          </w:p>
        </w:tc>
      </w:tr>
      <w:tr w:rsidR="00706104" w:rsidRPr="00706104" w14:paraId="1501BA6D" w14:textId="77777777" w:rsidTr="00A73EED">
        <w:tc>
          <w:tcPr>
            <w:tcW w:w="531" w:type="dxa"/>
            <w:tcBorders>
              <w:top w:val="single" w:sz="4" w:space="0" w:color="auto"/>
              <w:left w:val="single" w:sz="4" w:space="0" w:color="auto"/>
              <w:bottom w:val="single" w:sz="4" w:space="0" w:color="auto"/>
              <w:right w:val="single" w:sz="4" w:space="0" w:color="auto"/>
            </w:tcBorders>
            <w:hideMark/>
          </w:tcPr>
          <w:p w14:paraId="2042C393" w14:textId="77777777" w:rsidR="00706104" w:rsidRPr="00706104" w:rsidRDefault="00706104" w:rsidP="00A73EED">
            <w:pPr>
              <w:tabs>
                <w:tab w:val="left" w:pos="142"/>
                <w:tab w:val="left" w:pos="709"/>
                <w:tab w:val="left" w:pos="851"/>
              </w:tabs>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6</w:t>
            </w:r>
          </w:p>
        </w:tc>
        <w:tc>
          <w:tcPr>
            <w:tcW w:w="2426" w:type="dxa"/>
            <w:tcBorders>
              <w:top w:val="single" w:sz="4" w:space="0" w:color="auto"/>
              <w:left w:val="single" w:sz="4" w:space="0" w:color="auto"/>
              <w:bottom w:val="single" w:sz="4" w:space="0" w:color="auto"/>
              <w:right w:val="single" w:sz="4" w:space="0" w:color="auto"/>
            </w:tcBorders>
            <w:hideMark/>
          </w:tcPr>
          <w:p w14:paraId="3C55AE0D" w14:textId="3E764B8E" w:rsidR="00706104" w:rsidRPr="00706104" w:rsidRDefault="00706104" w:rsidP="00A73EED">
            <w:pPr>
              <w:shd w:val="clear" w:color="auto" w:fill="FFFFFF"/>
              <w:textAlignment w:val="baseline"/>
              <w:rPr>
                <w:rFonts w:ascii="Times New Roman" w:hAnsi="Times New Roman" w:cs="Times New Roman"/>
                <w:bCs/>
                <w:highlight w:val="yellow"/>
                <w:bdr w:val="none" w:sz="0" w:space="0" w:color="auto" w:frame="1"/>
              </w:rPr>
            </w:pPr>
            <w:r w:rsidRPr="00706104">
              <w:rPr>
                <w:rFonts w:ascii="Times New Roman" w:hAnsi="Times New Roman" w:cs="Times New Roman"/>
                <w:bCs/>
              </w:rPr>
              <w:t>Требования к качеству и безопасности</w:t>
            </w:r>
          </w:p>
        </w:tc>
        <w:tc>
          <w:tcPr>
            <w:tcW w:w="6388" w:type="dxa"/>
            <w:tcBorders>
              <w:top w:val="single" w:sz="4" w:space="0" w:color="auto"/>
              <w:left w:val="single" w:sz="4" w:space="0" w:color="auto"/>
              <w:bottom w:val="single" w:sz="4" w:space="0" w:color="auto"/>
              <w:right w:val="single" w:sz="4" w:space="0" w:color="auto"/>
            </w:tcBorders>
            <w:hideMark/>
          </w:tcPr>
          <w:p w14:paraId="3E0305C9" w14:textId="61E706AF" w:rsidR="00706104" w:rsidRPr="00706104" w:rsidRDefault="00706104" w:rsidP="00A73EED">
            <w:pPr>
              <w:jc w:val="both"/>
              <w:rPr>
                <w:rFonts w:ascii="Times New Roman" w:hAnsi="Times New Roman" w:cs="Times New Roman"/>
                <w:color w:val="000000"/>
              </w:rPr>
            </w:pPr>
            <w:r w:rsidRPr="00706104">
              <w:rPr>
                <w:rFonts w:ascii="Times New Roman" w:hAnsi="Times New Roman" w:cs="Times New Roman"/>
                <w:color w:val="000000"/>
              </w:rPr>
              <w:t xml:space="preserve">Все </w:t>
            </w:r>
            <w:r w:rsidR="004C3AB3">
              <w:rPr>
                <w:rFonts w:ascii="Times New Roman" w:hAnsi="Times New Roman" w:cs="Times New Roman"/>
                <w:color w:val="000000"/>
              </w:rPr>
              <w:t>оказываемые услуги</w:t>
            </w:r>
            <w:r w:rsidRPr="00706104">
              <w:rPr>
                <w:rFonts w:ascii="Times New Roman" w:hAnsi="Times New Roman" w:cs="Times New Roman"/>
                <w:color w:val="000000"/>
              </w:rPr>
              <w:t xml:space="preserve"> должны соответствовать требованием экологических, санитарно-гигиенических (СП 124.13330.2012 «СНиП 41-02-2003 Тепловые сети»; СП 60.13330.2016 СНиП 41-01-2003 СП 7.13130.2013 «Отопление…», противопожарных норм, действующих на территории Российской Федерации и обеспечить безопасную для жизни и здоровья людей эксплуатацию объекта.</w:t>
            </w:r>
          </w:p>
        </w:tc>
      </w:tr>
      <w:tr w:rsidR="00706104" w:rsidRPr="00706104" w14:paraId="6A673188" w14:textId="77777777" w:rsidTr="00A73EED">
        <w:tc>
          <w:tcPr>
            <w:tcW w:w="531" w:type="dxa"/>
            <w:tcBorders>
              <w:top w:val="single" w:sz="4" w:space="0" w:color="auto"/>
              <w:left w:val="single" w:sz="4" w:space="0" w:color="auto"/>
              <w:bottom w:val="single" w:sz="4" w:space="0" w:color="auto"/>
              <w:right w:val="single" w:sz="4" w:space="0" w:color="auto"/>
            </w:tcBorders>
            <w:hideMark/>
          </w:tcPr>
          <w:p w14:paraId="7E59A93B" w14:textId="77777777" w:rsidR="00706104" w:rsidRPr="00706104" w:rsidRDefault="00706104" w:rsidP="00A73EED">
            <w:pPr>
              <w:tabs>
                <w:tab w:val="left" w:pos="142"/>
                <w:tab w:val="left" w:pos="709"/>
                <w:tab w:val="left" w:pos="851"/>
              </w:tabs>
              <w:rPr>
                <w:rFonts w:ascii="Times New Roman" w:eastAsia="Times New Roman" w:hAnsi="Times New Roman" w:cs="Times New Roman"/>
                <w:lang w:eastAsia="zh-CN"/>
              </w:rPr>
            </w:pPr>
            <w:r w:rsidRPr="00706104">
              <w:rPr>
                <w:rFonts w:ascii="Times New Roman" w:eastAsia="Times New Roman" w:hAnsi="Times New Roman" w:cs="Times New Roman"/>
                <w:lang w:eastAsia="zh-CN"/>
              </w:rPr>
              <w:lastRenderedPageBreak/>
              <w:t>7</w:t>
            </w:r>
          </w:p>
        </w:tc>
        <w:tc>
          <w:tcPr>
            <w:tcW w:w="2426" w:type="dxa"/>
            <w:tcBorders>
              <w:top w:val="single" w:sz="4" w:space="0" w:color="auto"/>
              <w:left w:val="single" w:sz="4" w:space="0" w:color="auto"/>
              <w:bottom w:val="single" w:sz="4" w:space="0" w:color="auto"/>
              <w:right w:val="single" w:sz="4" w:space="0" w:color="auto"/>
            </w:tcBorders>
            <w:hideMark/>
          </w:tcPr>
          <w:p w14:paraId="50BE4122" w14:textId="77777777" w:rsidR="00706104" w:rsidRPr="00706104" w:rsidRDefault="00706104" w:rsidP="00A73EED">
            <w:pPr>
              <w:shd w:val="clear" w:color="auto" w:fill="FFFFFF"/>
              <w:textAlignment w:val="baseline"/>
              <w:rPr>
                <w:rFonts w:ascii="Times New Roman" w:hAnsi="Times New Roman" w:cs="Times New Roman"/>
                <w:bCs/>
              </w:rPr>
            </w:pPr>
            <w:r w:rsidRPr="00706104">
              <w:rPr>
                <w:rFonts w:ascii="Times New Roman" w:hAnsi="Times New Roman" w:cs="Times New Roman"/>
                <w:bCs/>
              </w:rPr>
              <w:t>Дополнительные условия</w:t>
            </w:r>
          </w:p>
        </w:tc>
        <w:tc>
          <w:tcPr>
            <w:tcW w:w="6388" w:type="dxa"/>
            <w:tcBorders>
              <w:top w:val="single" w:sz="4" w:space="0" w:color="auto"/>
              <w:left w:val="single" w:sz="4" w:space="0" w:color="auto"/>
              <w:bottom w:val="single" w:sz="4" w:space="0" w:color="auto"/>
              <w:right w:val="single" w:sz="4" w:space="0" w:color="auto"/>
            </w:tcBorders>
            <w:hideMark/>
          </w:tcPr>
          <w:p w14:paraId="5ABF0281" w14:textId="122FA461" w:rsidR="004C3AB3" w:rsidRDefault="004C3AB3" w:rsidP="004C3AB3">
            <w:pPr>
              <w:tabs>
                <w:tab w:val="left" w:pos="142"/>
                <w:tab w:val="left" w:pos="709"/>
                <w:tab w:val="left" w:pos="851"/>
              </w:tabs>
              <w:jc w:val="both"/>
              <w:rPr>
                <w:rFonts w:ascii="Times New Roman" w:eastAsia="Times New Roman" w:hAnsi="Times New Roman" w:cs="Times New Roman"/>
                <w:b/>
                <w:bCs/>
                <w:lang w:eastAsia="zh-CN"/>
              </w:rPr>
            </w:pPr>
            <w:r w:rsidRPr="00921F22">
              <w:rPr>
                <w:rFonts w:ascii="Times New Roman" w:eastAsia="Times New Roman" w:hAnsi="Times New Roman" w:cs="Times New Roman"/>
                <w:b/>
                <w:bCs/>
                <w:lang w:eastAsia="zh-CN"/>
              </w:rPr>
              <w:t>По окончании проведения работ</w:t>
            </w:r>
            <w:r>
              <w:rPr>
                <w:rFonts w:ascii="Times New Roman" w:eastAsia="Times New Roman" w:hAnsi="Times New Roman" w:cs="Times New Roman"/>
                <w:b/>
                <w:bCs/>
                <w:lang w:eastAsia="zh-CN"/>
              </w:rPr>
              <w:t xml:space="preserve"> </w:t>
            </w:r>
            <w:r>
              <w:rPr>
                <w:rFonts w:ascii="Times New Roman" w:eastAsia="Times New Roman" w:hAnsi="Times New Roman" w:cs="Times New Roman"/>
                <w:b/>
                <w:bCs/>
                <w:lang w:eastAsia="zh-CN"/>
              </w:rPr>
              <w:t>Исполнителю</w:t>
            </w:r>
            <w:r>
              <w:rPr>
                <w:rFonts w:ascii="Times New Roman" w:eastAsia="Times New Roman" w:hAnsi="Times New Roman" w:cs="Times New Roman"/>
                <w:b/>
                <w:bCs/>
                <w:lang w:eastAsia="zh-CN"/>
              </w:rPr>
              <w:t xml:space="preserve"> необходимо</w:t>
            </w:r>
            <w:r w:rsidRPr="00921F22">
              <w:rPr>
                <w:rFonts w:ascii="Times New Roman" w:eastAsia="Times New Roman" w:hAnsi="Times New Roman" w:cs="Times New Roman"/>
                <w:b/>
                <w:bCs/>
                <w:lang w:eastAsia="zh-CN"/>
              </w:rPr>
              <w:t xml:space="preserve"> предоставить </w:t>
            </w:r>
            <w:r>
              <w:rPr>
                <w:rFonts w:ascii="Times New Roman" w:eastAsia="Times New Roman" w:hAnsi="Times New Roman" w:cs="Times New Roman"/>
                <w:b/>
                <w:bCs/>
                <w:lang w:eastAsia="zh-CN"/>
              </w:rPr>
              <w:t>З</w:t>
            </w:r>
            <w:r w:rsidRPr="00921F22">
              <w:rPr>
                <w:rFonts w:ascii="Times New Roman" w:eastAsia="Times New Roman" w:hAnsi="Times New Roman" w:cs="Times New Roman"/>
                <w:b/>
                <w:bCs/>
                <w:lang w:eastAsia="zh-CN"/>
              </w:rPr>
              <w:t>аказчику подписанное теплоснабжающей компанией заключени</w:t>
            </w:r>
            <w:r>
              <w:rPr>
                <w:rFonts w:ascii="Times New Roman" w:eastAsia="Times New Roman" w:hAnsi="Times New Roman" w:cs="Times New Roman"/>
                <w:b/>
                <w:bCs/>
                <w:lang w:eastAsia="zh-CN"/>
              </w:rPr>
              <w:t>е</w:t>
            </w:r>
            <w:r w:rsidRPr="00921F22">
              <w:rPr>
                <w:rFonts w:ascii="Times New Roman" w:eastAsia="Times New Roman" w:hAnsi="Times New Roman" w:cs="Times New Roman"/>
                <w:b/>
                <w:bCs/>
                <w:lang w:eastAsia="zh-CN"/>
              </w:rPr>
              <w:t xml:space="preserve"> о готовности к отопительному сезону (акт о проведении гидравлических испытаний, утвержденный теплоснабжающей организацией).</w:t>
            </w:r>
          </w:p>
          <w:p w14:paraId="6CD007DF" w14:textId="6DD98CAB" w:rsidR="004C3AB3" w:rsidRPr="00921F22" w:rsidRDefault="004C3AB3" w:rsidP="004C3AB3">
            <w:pPr>
              <w:tabs>
                <w:tab w:val="left" w:pos="142"/>
                <w:tab w:val="left" w:pos="709"/>
                <w:tab w:val="left" w:pos="851"/>
              </w:tabs>
              <w:jc w:val="both"/>
              <w:rPr>
                <w:rFonts w:ascii="Times New Roman" w:eastAsia="Times New Roman" w:hAnsi="Times New Roman" w:cs="Times New Roman"/>
                <w:b/>
                <w:bCs/>
                <w:lang w:eastAsia="zh-CN"/>
              </w:rPr>
            </w:pPr>
            <w:r>
              <w:rPr>
                <w:rFonts w:ascii="Times New Roman" w:eastAsia="Times New Roman" w:hAnsi="Times New Roman" w:cs="Times New Roman"/>
                <w:b/>
                <w:bCs/>
                <w:lang w:eastAsia="zh-CN"/>
              </w:rPr>
              <w:t xml:space="preserve">При выявлении утечки (порыва трубопровода) устранение утечки (ремонт трубопровода) производится силами и средствами </w:t>
            </w:r>
            <w:r>
              <w:rPr>
                <w:rFonts w:ascii="Times New Roman" w:eastAsia="Times New Roman" w:hAnsi="Times New Roman" w:cs="Times New Roman"/>
                <w:b/>
                <w:bCs/>
                <w:lang w:eastAsia="zh-CN"/>
              </w:rPr>
              <w:t>Исполнителя</w:t>
            </w:r>
            <w:r>
              <w:rPr>
                <w:rFonts w:ascii="Times New Roman" w:eastAsia="Times New Roman" w:hAnsi="Times New Roman" w:cs="Times New Roman"/>
                <w:b/>
                <w:bCs/>
                <w:lang w:eastAsia="zh-CN"/>
              </w:rPr>
              <w:t xml:space="preserve"> (до 3-х точек). </w:t>
            </w:r>
          </w:p>
          <w:p w14:paraId="2DD58334" w14:textId="77777777" w:rsidR="00706104" w:rsidRPr="00706104" w:rsidRDefault="00706104" w:rsidP="00A73EED">
            <w:pPr>
              <w:tabs>
                <w:tab w:val="left" w:pos="142"/>
                <w:tab w:val="left" w:pos="709"/>
                <w:tab w:val="left" w:pos="851"/>
              </w:tabs>
              <w:jc w:val="both"/>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Объект с режимным графиком работы. Пропуск на территорию по документам, удостоверяющим личность. Все работы планировать и выполнять только в рабочее время:</w:t>
            </w:r>
          </w:p>
          <w:p w14:paraId="73173129" w14:textId="77777777" w:rsidR="00706104" w:rsidRPr="00706104" w:rsidRDefault="00706104" w:rsidP="00A73EED">
            <w:pPr>
              <w:tabs>
                <w:tab w:val="left" w:pos="142"/>
                <w:tab w:val="left" w:pos="709"/>
                <w:tab w:val="left" w:pos="851"/>
              </w:tabs>
              <w:jc w:val="both"/>
              <w:rPr>
                <w:rFonts w:ascii="Times New Roman" w:eastAsia="Times New Roman" w:hAnsi="Times New Roman" w:cs="Times New Roman"/>
                <w:lang w:eastAsia="zh-CN"/>
              </w:rPr>
            </w:pPr>
            <w:r w:rsidRPr="00706104">
              <w:rPr>
                <w:rFonts w:ascii="Times New Roman" w:eastAsia="Times New Roman" w:hAnsi="Times New Roman" w:cs="Times New Roman"/>
                <w:lang w:eastAsia="zh-CN"/>
              </w:rPr>
              <w:t xml:space="preserve">Пн.- Чт. с 09.00 до 18.00 час., Пт.- с 09.00 до 17.00 час. </w:t>
            </w:r>
            <w:proofErr w:type="spellStart"/>
            <w:r w:rsidRPr="00706104">
              <w:rPr>
                <w:rFonts w:ascii="Times New Roman" w:eastAsia="Times New Roman" w:hAnsi="Times New Roman" w:cs="Times New Roman"/>
                <w:lang w:eastAsia="zh-CN"/>
              </w:rPr>
              <w:t>Суб</w:t>
            </w:r>
            <w:proofErr w:type="spellEnd"/>
            <w:r w:rsidRPr="00706104">
              <w:rPr>
                <w:rFonts w:ascii="Times New Roman" w:eastAsia="Times New Roman" w:hAnsi="Times New Roman" w:cs="Times New Roman"/>
                <w:lang w:eastAsia="zh-CN"/>
              </w:rPr>
              <w:t>., Вс., - выходной.</w:t>
            </w:r>
          </w:p>
          <w:p w14:paraId="5BC5F8D7" w14:textId="1733EDF2" w:rsidR="00706104" w:rsidRPr="00706104" w:rsidRDefault="004C3AB3" w:rsidP="00A73EED">
            <w:pPr>
              <w:tabs>
                <w:tab w:val="left" w:pos="142"/>
                <w:tab w:val="left" w:pos="709"/>
                <w:tab w:val="left" w:pos="851"/>
              </w:tabs>
              <w:jc w:val="both"/>
              <w:rPr>
                <w:rFonts w:ascii="Times New Roman" w:eastAsia="Times New Roman" w:hAnsi="Times New Roman" w:cs="Times New Roman"/>
                <w:lang w:eastAsia="zh-CN"/>
              </w:rPr>
            </w:pPr>
            <w:r>
              <w:rPr>
                <w:rFonts w:ascii="Times New Roman" w:eastAsia="Times New Roman" w:hAnsi="Times New Roman" w:cs="Times New Roman"/>
                <w:lang w:eastAsia="zh-CN"/>
              </w:rPr>
              <w:t>Исполнитель</w:t>
            </w:r>
            <w:r w:rsidR="00706104" w:rsidRPr="00706104">
              <w:rPr>
                <w:rFonts w:ascii="Times New Roman" w:eastAsia="Times New Roman" w:hAnsi="Times New Roman" w:cs="Times New Roman"/>
                <w:lang w:eastAsia="zh-CN"/>
              </w:rPr>
              <w:t xml:space="preserve"> гарантирует соответствие результатов работ требованиям действующего законодательства РФ. До выполнения работ </w:t>
            </w:r>
            <w:r>
              <w:rPr>
                <w:rFonts w:ascii="Times New Roman" w:eastAsia="Times New Roman" w:hAnsi="Times New Roman" w:cs="Times New Roman"/>
                <w:lang w:eastAsia="zh-CN"/>
              </w:rPr>
              <w:t>Исполнитель</w:t>
            </w:r>
            <w:r w:rsidR="00706104" w:rsidRPr="00706104">
              <w:rPr>
                <w:rFonts w:ascii="Times New Roman" w:eastAsia="Times New Roman" w:hAnsi="Times New Roman" w:cs="Times New Roman"/>
                <w:lang w:eastAsia="zh-CN"/>
              </w:rPr>
              <w:t xml:space="preserve"> представляет Заказчику наименование и характеристики применяемых материалов для подтверждения их пользования. </w:t>
            </w:r>
          </w:p>
          <w:p w14:paraId="54E82F30" w14:textId="046F09AA" w:rsidR="00706104" w:rsidRPr="00706104" w:rsidRDefault="00706104" w:rsidP="00A73EED">
            <w:pPr>
              <w:jc w:val="both"/>
              <w:rPr>
                <w:rFonts w:ascii="Times New Roman" w:hAnsi="Times New Roman" w:cs="Times New Roman"/>
                <w:bCs/>
              </w:rPr>
            </w:pPr>
            <w:r w:rsidRPr="00706104">
              <w:rPr>
                <w:rFonts w:ascii="Times New Roman" w:hAnsi="Times New Roman" w:cs="Times New Roman"/>
              </w:rPr>
              <w:t xml:space="preserve">Перед началом работ согласовывать место, время, характер работ, применяемые материалы, комплектующие изделия с Заказчиком и оформлять допуск работников </w:t>
            </w:r>
            <w:r w:rsidR="004C3AB3">
              <w:rPr>
                <w:rFonts w:ascii="Times New Roman" w:hAnsi="Times New Roman" w:cs="Times New Roman"/>
              </w:rPr>
              <w:t>Исполнителя</w:t>
            </w:r>
            <w:r w:rsidRPr="00706104">
              <w:rPr>
                <w:rFonts w:ascii="Times New Roman" w:hAnsi="Times New Roman" w:cs="Times New Roman"/>
              </w:rPr>
              <w:t>, согласно правилам охраны труда и другим действующим правилам и нормативным документам при эксплуатации Тепловых энергоустановок.</w:t>
            </w:r>
          </w:p>
        </w:tc>
      </w:tr>
    </w:tbl>
    <w:p w14:paraId="514DF126" w14:textId="77777777" w:rsidR="00220DE4" w:rsidRPr="00486040" w:rsidRDefault="00220DE4" w:rsidP="00220DE4">
      <w:pPr>
        <w:tabs>
          <w:tab w:val="center" w:pos="4819"/>
          <w:tab w:val="left" w:pos="7438"/>
        </w:tabs>
        <w:autoSpaceDE w:val="0"/>
        <w:autoSpaceDN w:val="0"/>
        <w:rPr>
          <w:rFonts w:ascii="Times New Roman" w:hAnsi="Times New Roman" w:cs="Times New Roman"/>
        </w:rPr>
      </w:pPr>
    </w:p>
    <w:p w14:paraId="2AC65F00" w14:textId="77777777" w:rsidR="00A720E0" w:rsidRPr="00486040" w:rsidRDefault="00A720E0" w:rsidP="00A720E0">
      <w:pPr>
        <w:tabs>
          <w:tab w:val="center" w:pos="4819"/>
          <w:tab w:val="left" w:pos="7438"/>
        </w:tabs>
        <w:autoSpaceDE w:val="0"/>
        <w:autoSpaceDN w:val="0"/>
        <w:rPr>
          <w:rFonts w:ascii="Times New Roman" w:hAnsi="Times New Roman" w:cs="Times New Roman"/>
          <w:b/>
        </w:rPr>
      </w:pPr>
    </w:p>
    <w:p w14:paraId="6EC72E85" w14:textId="3BC17FB1" w:rsidR="00BD5B99" w:rsidRPr="00CD6E6B" w:rsidRDefault="00BD5B99" w:rsidP="00CD6E6B">
      <w:pPr>
        <w:pStyle w:val="11"/>
        <w:tabs>
          <w:tab w:val="left" w:pos="4500"/>
        </w:tabs>
        <w:ind w:right="17"/>
        <w:jc w:val="center"/>
        <w:rPr>
          <w:b/>
          <w:sz w:val="22"/>
          <w:szCs w:val="22"/>
        </w:rPr>
      </w:pPr>
      <w:r w:rsidRPr="00CD6E6B">
        <w:rPr>
          <w:b/>
          <w:sz w:val="22"/>
          <w:szCs w:val="22"/>
        </w:rPr>
        <w:t>Подписи Сторон:</w:t>
      </w:r>
    </w:p>
    <w:p w14:paraId="6A5093BC" w14:textId="77777777" w:rsidR="00BD5B99" w:rsidRPr="00CD6E6B" w:rsidRDefault="00BD5B99" w:rsidP="00CD6E6B">
      <w:pPr>
        <w:pStyle w:val="11"/>
        <w:ind w:right="17"/>
        <w:jc w:val="center"/>
        <w:outlineLvl w:val="0"/>
        <w:rPr>
          <w:b/>
          <w:bCs/>
          <w:sz w:val="22"/>
          <w:szCs w:val="22"/>
        </w:rPr>
      </w:pPr>
    </w:p>
    <w:tbl>
      <w:tblPr>
        <w:tblpPr w:leftFromText="180" w:rightFromText="180" w:vertAnchor="text" w:horzAnchor="margin" w:tblpY="-59"/>
        <w:tblW w:w="10125" w:type="dxa"/>
        <w:tblLayout w:type="fixed"/>
        <w:tblCellMar>
          <w:left w:w="40" w:type="dxa"/>
          <w:right w:w="40" w:type="dxa"/>
        </w:tblCellMar>
        <w:tblLook w:val="04A0" w:firstRow="1" w:lastRow="0" w:firstColumn="1" w:lastColumn="0" w:noHBand="0" w:noVBand="1"/>
      </w:tblPr>
      <w:tblGrid>
        <w:gridCol w:w="5246"/>
        <w:gridCol w:w="4879"/>
      </w:tblGrid>
      <w:tr w:rsidR="00BD5B99" w:rsidRPr="00CD6E6B" w14:paraId="460A0274" w14:textId="77777777" w:rsidTr="00317C9C">
        <w:trPr>
          <w:trHeight w:hRule="exact" w:val="2193"/>
        </w:trPr>
        <w:tc>
          <w:tcPr>
            <w:tcW w:w="5246" w:type="dxa"/>
          </w:tcPr>
          <w:p w14:paraId="333D22AA" w14:textId="2A4908B4" w:rsidR="00BD5B99" w:rsidRPr="00CD6E6B" w:rsidRDefault="00BD5B99" w:rsidP="00CD6E6B">
            <w:pPr>
              <w:pStyle w:val="11"/>
              <w:ind w:left="381" w:right="17" w:hanging="381"/>
              <w:rPr>
                <w:b/>
                <w:sz w:val="22"/>
                <w:szCs w:val="22"/>
              </w:rPr>
            </w:pPr>
            <w:r w:rsidRPr="00CD6E6B">
              <w:rPr>
                <w:b/>
                <w:sz w:val="22"/>
                <w:szCs w:val="22"/>
              </w:rPr>
              <w:t>Заказчик:</w:t>
            </w:r>
          </w:p>
          <w:p w14:paraId="4C1B6978" w14:textId="77777777" w:rsidR="004C3AB3" w:rsidRDefault="004C3AB3" w:rsidP="004C3AB3">
            <w:pPr>
              <w:ind w:right="17"/>
              <w:rPr>
                <w:rFonts w:ascii="Times New Roman" w:hAnsi="Times New Roman" w:cs="Times New Roman"/>
                <w:bCs/>
              </w:rPr>
            </w:pPr>
            <w:r>
              <w:rPr>
                <w:rFonts w:ascii="Times New Roman" w:hAnsi="Times New Roman" w:cs="Times New Roman"/>
                <w:bCs/>
              </w:rPr>
              <w:t>Начальник Приволжского филиала</w:t>
            </w:r>
          </w:p>
          <w:p w14:paraId="52AA0380" w14:textId="77777777" w:rsidR="004C3AB3" w:rsidRDefault="004C3AB3" w:rsidP="004C3AB3">
            <w:pPr>
              <w:ind w:right="17"/>
              <w:rPr>
                <w:rFonts w:ascii="Times New Roman" w:hAnsi="Times New Roman" w:cs="Times New Roman"/>
                <w:bCs/>
              </w:rPr>
            </w:pPr>
            <w:r>
              <w:rPr>
                <w:rFonts w:ascii="Times New Roman" w:hAnsi="Times New Roman" w:cs="Times New Roman"/>
                <w:bCs/>
              </w:rPr>
              <w:t>Центра МТМО МЧС России</w:t>
            </w:r>
          </w:p>
          <w:p w14:paraId="5F551659" w14:textId="77777777" w:rsidR="004C3AB3" w:rsidRDefault="004C3AB3" w:rsidP="004C3AB3">
            <w:pPr>
              <w:ind w:right="17"/>
              <w:rPr>
                <w:rFonts w:ascii="Times New Roman" w:hAnsi="Times New Roman" w:cs="Times New Roman"/>
                <w:bCs/>
              </w:rPr>
            </w:pPr>
          </w:p>
          <w:p w14:paraId="5E472DCB" w14:textId="77777777" w:rsidR="004C3AB3" w:rsidRPr="00E81A57" w:rsidRDefault="004C3AB3" w:rsidP="004C3AB3">
            <w:pPr>
              <w:ind w:right="17"/>
              <w:rPr>
                <w:rFonts w:ascii="Times New Roman" w:hAnsi="Times New Roman" w:cs="Times New Roman"/>
              </w:rPr>
            </w:pPr>
            <w:r w:rsidRPr="00E81A57">
              <w:rPr>
                <w:rFonts w:ascii="Times New Roman" w:hAnsi="Times New Roman" w:cs="Times New Roman"/>
              </w:rPr>
              <w:t>____________________</w:t>
            </w:r>
            <w:r w:rsidRPr="00706104">
              <w:rPr>
                <w:rFonts w:ascii="Times New Roman" w:hAnsi="Times New Roman" w:cs="Times New Roman"/>
              </w:rPr>
              <w:t>/</w:t>
            </w:r>
            <w:r>
              <w:rPr>
                <w:rFonts w:ascii="Times New Roman" w:hAnsi="Times New Roman" w:cs="Times New Roman"/>
              </w:rPr>
              <w:t>В.Г. Доронин</w:t>
            </w:r>
            <w:r w:rsidRPr="00706104">
              <w:rPr>
                <w:rFonts w:ascii="Times New Roman" w:hAnsi="Times New Roman" w:cs="Times New Roman"/>
              </w:rPr>
              <w:t>/</w:t>
            </w:r>
          </w:p>
          <w:p w14:paraId="523028B2" w14:textId="77777777" w:rsidR="00BD5B99" w:rsidRPr="00CD6E6B" w:rsidRDefault="00BD5B99" w:rsidP="00CD6E6B">
            <w:pPr>
              <w:pStyle w:val="11"/>
              <w:ind w:left="380" w:right="17" w:hanging="380"/>
              <w:rPr>
                <w:sz w:val="22"/>
                <w:szCs w:val="22"/>
              </w:rPr>
            </w:pPr>
            <w:r w:rsidRPr="00CD6E6B">
              <w:rPr>
                <w:sz w:val="22"/>
                <w:szCs w:val="22"/>
              </w:rPr>
              <w:t>М.П.</w:t>
            </w:r>
          </w:p>
        </w:tc>
        <w:tc>
          <w:tcPr>
            <w:tcW w:w="4879" w:type="dxa"/>
          </w:tcPr>
          <w:p w14:paraId="1C960E48" w14:textId="03182F26" w:rsidR="00BD5B99" w:rsidRPr="00CD6E6B" w:rsidRDefault="00834327" w:rsidP="00CD6E6B">
            <w:pPr>
              <w:pStyle w:val="11"/>
              <w:ind w:left="381" w:right="17" w:hanging="381"/>
              <w:rPr>
                <w:b/>
                <w:sz w:val="22"/>
                <w:szCs w:val="22"/>
              </w:rPr>
            </w:pPr>
            <w:r w:rsidRPr="00CD6E6B">
              <w:rPr>
                <w:b/>
                <w:sz w:val="22"/>
                <w:szCs w:val="22"/>
              </w:rPr>
              <w:t>Исполнитель</w:t>
            </w:r>
            <w:r w:rsidR="00BD5B99" w:rsidRPr="00CD6E6B">
              <w:rPr>
                <w:b/>
                <w:sz w:val="22"/>
                <w:szCs w:val="22"/>
              </w:rPr>
              <w:t>:</w:t>
            </w:r>
          </w:p>
          <w:p w14:paraId="43AE9CEC" w14:textId="77777777" w:rsidR="00BD5B99" w:rsidRPr="00CD6E6B" w:rsidRDefault="00BD5B99" w:rsidP="00CD6E6B">
            <w:pPr>
              <w:ind w:right="17"/>
              <w:rPr>
                <w:rFonts w:ascii="Times New Roman" w:hAnsi="Times New Roman" w:cs="Times New Roman"/>
              </w:rPr>
            </w:pPr>
          </w:p>
          <w:p w14:paraId="1CC6EF7D" w14:textId="77777777" w:rsidR="00BD5B99" w:rsidRPr="00CD6E6B" w:rsidRDefault="00BD5B99" w:rsidP="00CD6E6B">
            <w:pPr>
              <w:ind w:right="17"/>
              <w:rPr>
                <w:rFonts w:ascii="Times New Roman" w:hAnsi="Times New Roman" w:cs="Times New Roman"/>
              </w:rPr>
            </w:pPr>
          </w:p>
          <w:p w14:paraId="16DE5B84" w14:textId="6BBAFFA2" w:rsidR="00BD5B99" w:rsidRPr="00CD6E6B" w:rsidRDefault="00BD5B99" w:rsidP="00CD6E6B">
            <w:pPr>
              <w:ind w:right="17"/>
              <w:rPr>
                <w:rFonts w:ascii="Times New Roman" w:hAnsi="Times New Roman" w:cs="Times New Roman"/>
              </w:rPr>
            </w:pPr>
            <w:r w:rsidRPr="00CD6E6B">
              <w:rPr>
                <w:rFonts w:ascii="Times New Roman" w:hAnsi="Times New Roman" w:cs="Times New Roman"/>
              </w:rPr>
              <w:t>________________________/</w:t>
            </w:r>
            <w:r w:rsidR="00F15986" w:rsidRPr="00CD6E6B">
              <w:rPr>
                <w:rFonts w:ascii="Times New Roman" w:hAnsi="Times New Roman" w:cs="Times New Roman"/>
              </w:rPr>
              <w:t>_____________</w:t>
            </w:r>
            <w:r w:rsidRPr="00CD6E6B">
              <w:rPr>
                <w:rFonts w:ascii="Times New Roman" w:hAnsi="Times New Roman" w:cs="Times New Roman"/>
              </w:rPr>
              <w:t>/</w:t>
            </w:r>
          </w:p>
          <w:p w14:paraId="4A6955B6" w14:textId="77777777" w:rsidR="00BD5B99" w:rsidRPr="00CD6E6B" w:rsidRDefault="00BD5B99" w:rsidP="00CD6E6B">
            <w:pPr>
              <w:pStyle w:val="11"/>
              <w:ind w:left="380" w:right="17" w:hanging="380"/>
              <w:rPr>
                <w:sz w:val="22"/>
                <w:szCs w:val="22"/>
              </w:rPr>
            </w:pPr>
            <w:r w:rsidRPr="00CD6E6B">
              <w:rPr>
                <w:sz w:val="22"/>
                <w:szCs w:val="22"/>
              </w:rPr>
              <w:t>М.П.</w:t>
            </w:r>
          </w:p>
        </w:tc>
      </w:tr>
    </w:tbl>
    <w:p w14:paraId="1D5019C0" w14:textId="77777777" w:rsidR="005F468D" w:rsidRPr="00CD6E6B" w:rsidRDefault="005F468D" w:rsidP="00CD6E6B">
      <w:pPr>
        <w:pStyle w:val="11"/>
        <w:ind w:right="17"/>
        <w:outlineLvl w:val="0"/>
        <w:rPr>
          <w:sz w:val="22"/>
          <w:szCs w:val="22"/>
        </w:rPr>
      </w:pPr>
    </w:p>
    <w:sectPr w:rsidR="005F468D" w:rsidRPr="00CD6E6B" w:rsidSect="00BC7519">
      <w:headerReference w:type="defaul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01026" w14:textId="77777777" w:rsidR="003A76F8" w:rsidRDefault="003A76F8">
      <w:r>
        <w:separator/>
      </w:r>
    </w:p>
  </w:endnote>
  <w:endnote w:type="continuationSeparator" w:id="0">
    <w:p w14:paraId="7C91F08A" w14:textId="77777777" w:rsidR="003A76F8" w:rsidRDefault="003A7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Times New Roma">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D6C09" w14:textId="77777777" w:rsidR="003A76F8" w:rsidRDefault="003A76F8">
      <w:pPr>
        <w:rPr>
          <w:sz w:val="12"/>
        </w:rPr>
      </w:pPr>
      <w:r>
        <w:separator/>
      </w:r>
    </w:p>
  </w:footnote>
  <w:footnote w:type="continuationSeparator" w:id="0">
    <w:p w14:paraId="034C284A" w14:textId="77777777" w:rsidR="003A76F8" w:rsidRDefault="003A76F8">
      <w:pPr>
        <w:rPr>
          <w:sz w:val="12"/>
        </w:rPr>
      </w:pPr>
      <w:r>
        <w:continuationSeparator/>
      </w:r>
    </w:p>
  </w:footnote>
  <w:footnote w:id="1">
    <w:p w14:paraId="2AEE5F7B" w14:textId="77777777" w:rsidR="005F468D" w:rsidRPr="00350535" w:rsidRDefault="00F520EB">
      <w:pPr>
        <w:pStyle w:val="aff"/>
        <w:ind w:right="-286"/>
        <w:jc w:val="both"/>
        <w:rPr>
          <w:sz w:val="16"/>
          <w:szCs w:val="16"/>
        </w:rPr>
      </w:pPr>
      <w:r w:rsidRPr="00350535">
        <w:rPr>
          <w:rStyle w:val="af2"/>
          <w:sz w:val="18"/>
          <w:szCs w:val="18"/>
        </w:rPr>
        <w:footnoteRef/>
      </w:r>
      <w:r w:rsidRPr="00350535">
        <w:rPr>
          <w:sz w:val="16"/>
          <w:szCs w:val="16"/>
        </w:rPr>
        <w:t xml:space="preserve"> В случае, предусмотренном частью 24 статьи 22 Федерального закона «О контрактной системе в сфере закупок товаров, работ, услуг для обеспечения государственных и муниципальных нужд», контракт должен содержать порядок определения объема оказываемой услуги на основании заявок заказчика.</w:t>
      </w:r>
    </w:p>
  </w:footnote>
  <w:footnote w:id="2">
    <w:p w14:paraId="15D1AA08" w14:textId="77777777" w:rsidR="005F468D" w:rsidRDefault="00F520EB">
      <w:pPr>
        <w:pStyle w:val="aff"/>
        <w:ind w:right="-286"/>
        <w:jc w:val="both"/>
        <w:rPr>
          <w:sz w:val="18"/>
          <w:szCs w:val="18"/>
        </w:rPr>
      </w:pPr>
      <w:r w:rsidRPr="00350535">
        <w:rPr>
          <w:rStyle w:val="af2"/>
          <w:sz w:val="18"/>
          <w:szCs w:val="18"/>
        </w:rPr>
        <w:footnoteRef/>
      </w:r>
      <w:r w:rsidRPr="00350535">
        <w:rPr>
          <w:sz w:val="16"/>
          <w:szCs w:val="16"/>
        </w:rPr>
        <w:t xml:space="preserve"> 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3">
    <w:p w14:paraId="0A665329" w14:textId="798D0839" w:rsidR="005F468D" w:rsidRPr="00CD6E6B" w:rsidRDefault="00F520EB">
      <w:pPr>
        <w:pStyle w:val="aff"/>
        <w:ind w:right="-286"/>
        <w:jc w:val="both"/>
        <w:rPr>
          <w:bCs/>
          <w:sz w:val="16"/>
          <w:szCs w:val="16"/>
        </w:rPr>
      </w:pPr>
      <w:r w:rsidRPr="00350535">
        <w:rPr>
          <w:rStyle w:val="af2"/>
          <w:sz w:val="18"/>
          <w:szCs w:val="18"/>
        </w:rPr>
        <w:footnoteRef/>
      </w:r>
      <w:r w:rsidRPr="00350535">
        <w:rPr>
          <w:sz w:val="16"/>
          <w:szCs w:val="16"/>
        </w:rPr>
        <w:t xml:space="preserve"> </w:t>
      </w:r>
      <w:r w:rsidRPr="00350535">
        <w:rPr>
          <w:bCs/>
          <w:sz w:val="16"/>
          <w:szCs w:val="16"/>
        </w:rPr>
        <w:t xml:space="preserve">Срок оплаты заказчиком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Федерального закона «О контрактной системе в сфере закупок товаров, работ, услуг для обеспечения государственных и муниципальных нужд», </w:t>
      </w:r>
      <w:r w:rsidRPr="00350535">
        <w:rPr>
          <w:sz w:val="16"/>
          <w:szCs w:val="16"/>
        </w:rPr>
        <w:t>за исключением случаев, если иной срок оплаты установлен законодательством Российской Федерации, случая,</w:t>
      </w:r>
      <w:r w:rsidRPr="00350535">
        <w:rPr>
          <w:bCs/>
          <w:sz w:val="16"/>
          <w:szCs w:val="16"/>
        </w:rPr>
        <w:t xml:space="preserve"> указанного в части 8 статьи 30 Федерального закона «О контрактной системе в сфере закупок товаров, работ, услуг для обеспечения государственных и муниципальных нужд»,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footnote>
  <w:footnote w:id="4">
    <w:p w14:paraId="1C159412" w14:textId="77777777" w:rsidR="005F468D" w:rsidRPr="00350535" w:rsidRDefault="00F520EB">
      <w:pPr>
        <w:pStyle w:val="aff"/>
        <w:ind w:right="-286"/>
        <w:jc w:val="both"/>
        <w:rPr>
          <w:bCs/>
          <w:sz w:val="16"/>
          <w:szCs w:val="16"/>
        </w:rPr>
      </w:pPr>
      <w:r w:rsidRPr="00350535">
        <w:rPr>
          <w:rStyle w:val="af2"/>
          <w:sz w:val="18"/>
          <w:szCs w:val="18"/>
        </w:rPr>
        <w:footnoteRef/>
      </w:r>
      <w:r w:rsidRPr="00350535">
        <w:rPr>
          <w:sz w:val="16"/>
          <w:szCs w:val="16"/>
        </w:rPr>
        <w:t xml:space="preserve"> В случае если сделка предусматривает привлечение к исполнению контракта </w:t>
      </w:r>
      <w:r w:rsidRPr="00350535">
        <w:rPr>
          <w:bCs/>
          <w:sz w:val="16"/>
          <w:szCs w:val="16"/>
        </w:rPr>
        <w:t>субподрядчиков, соисполнителей из числа субъектов малого предпринимательства, социально ориентированных некоммерческих организаций в соответствии со статьей 30</w:t>
      </w:r>
      <w:r w:rsidRPr="00350535">
        <w:rPr>
          <w:sz w:val="16"/>
          <w:szCs w:val="16"/>
        </w:rPr>
        <w:t xml:space="preserve"> </w:t>
      </w:r>
      <w:r w:rsidRPr="00350535">
        <w:rPr>
          <w:bCs/>
          <w:sz w:val="16"/>
          <w:szCs w:val="16"/>
        </w:rPr>
        <w:t xml:space="preserve">Федерального закона «О контрактной системе в сфере закупок товаров, работ, услуг для обеспечения государственных и муниципальных нужд», в контракт </w:t>
      </w:r>
      <w:r w:rsidRPr="00350535">
        <w:rPr>
          <w:sz w:val="16"/>
          <w:szCs w:val="16"/>
        </w:rPr>
        <w:t xml:space="preserve">включаются положения в соответствии с типовыми условиями контрактов, предусматривающих привлечение к исполнению контракта </w:t>
      </w:r>
      <w:r w:rsidRPr="00350535">
        <w:rPr>
          <w:bCs/>
          <w:sz w:val="16"/>
          <w:szCs w:val="16"/>
        </w:rPr>
        <w:t>субподрядчиков, соисполнителей из числа субъектов малого предпринимательства, социально ориентированных некоммерческих организаций</w:t>
      </w:r>
      <w:r w:rsidRPr="00350535">
        <w:rPr>
          <w:sz w:val="16"/>
          <w:szCs w:val="16"/>
        </w:rPr>
        <w:t>, утвержденными постановлением П</w:t>
      </w:r>
      <w:r w:rsidRPr="00350535">
        <w:rPr>
          <w:bCs/>
          <w:sz w:val="16"/>
          <w:szCs w:val="16"/>
        </w:rPr>
        <w:t>равительства Российской Федерации от 23.12.2016 № 1466.</w:t>
      </w:r>
    </w:p>
    <w:p w14:paraId="02DE3C9A" w14:textId="77777777" w:rsidR="005F468D" w:rsidRPr="00350535" w:rsidRDefault="00F520EB">
      <w:pPr>
        <w:pStyle w:val="aff"/>
        <w:jc w:val="both"/>
        <w:rPr>
          <w:sz w:val="16"/>
          <w:szCs w:val="16"/>
        </w:rPr>
      </w:pPr>
      <w:r w:rsidRPr="00350535">
        <w:rPr>
          <w:sz w:val="16"/>
          <w:szCs w:val="16"/>
        </w:rPr>
        <w:t>При осуществлении закупки в соответствии с пунктом 2 части 2 статьи 56, пунктом 2 части 2 статьи 56.1, пунктом 3 части 2 статьи 84 Федерального закона «О контрактной системе в сфере закупок товаров, работ, услуг для обеспечения государственных и муниципальных нужд» в контракт может быть включено условие об оказании исполнителем услуг самостоятельно без привлечения других лиц к исполнению обязательств, предусмотренных контрактом (абзац применяется с 31.07.2019).</w:t>
      </w:r>
    </w:p>
  </w:footnote>
  <w:footnote w:id="5">
    <w:p w14:paraId="22C78D0E" w14:textId="77777777" w:rsidR="005F468D" w:rsidRDefault="00F520EB">
      <w:pPr>
        <w:pStyle w:val="aff"/>
        <w:ind w:right="-286"/>
        <w:jc w:val="both"/>
        <w:rPr>
          <w:rStyle w:val="FootnoteCharacters"/>
          <w:sz w:val="18"/>
          <w:szCs w:val="18"/>
        </w:rPr>
      </w:pPr>
      <w:r w:rsidRPr="00350535">
        <w:rPr>
          <w:rStyle w:val="af2"/>
          <w:sz w:val="18"/>
          <w:szCs w:val="18"/>
        </w:rPr>
        <w:footnoteRef/>
      </w:r>
      <w:r w:rsidRPr="00350535">
        <w:rPr>
          <w:rStyle w:val="FootnoteCharacters"/>
          <w:sz w:val="16"/>
          <w:szCs w:val="16"/>
        </w:rPr>
        <w:t xml:space="preserve"> </w:t>
      </w:r>
      <w:r w:rsidRPr="00350535">
        <w:rPr>
          <w:rStyle w:val="FootnoteCharacters"/>
          <w:sz w:val="16"/>
          <w:szCs w:val="16"/>
          <w:vertAlign w:val="baseline"/>
        </w:rPr>
        <w:t xml:space="preserve">Данное условие применяется в случае, если начальная (максимальная) цена контракта при осуществлении закупки товара, работы, услуги превышает размер, установленный постановлением Правительства Российской Федерации от </w:t>
      </w:r>
      <w:proofErr w:type="gramStart"/>
      <w:r w:rsidRPr="00350535">
        <w:rPr>
          <w:rStyle w:val="FootnoteCharacters"/>
          <w:sz w:val="16"/>
          <w:szCs w:val="16"/>
          <w:vertAlign w:val="baseline"/>
        </w:rPr>
        <w:t>04.09.2013  №</w:t>
      </w:r>
      <w:proofErr w:type="gramEnd"/>
      <w:r w:rsidRPr="00350535">
        <w:rPr>
          <w:rStyle w:val="FootnoteCharacters"/>
          <w:sz w:val="16"/>
          <w:szCs w:val="16"/>
          <w:vertAlign w:val="baseline"/>
        </w:rPr>
        <w:t xml:space="preserve"> 775</w:t>
      </w:r>
      <w:r>
        <w:rPr>
          <w:rStyle w:val="FootnoteCharacters"/>
          <w:sz w:val="18"/>
          <w:szCs w:val="18"/>
          <w:vertAlign w:val="baseline"/>
        </w:rPr>
        <w:t>.</w:t>
      </w:r>
    </w:p>
  </w:footnote>
  <w:footnote w:id="6">
    <w:p w14:paraId="5C7B12E6" w14:textId="77777777" w:rsidR="005F468D" w:rsidRPr="00350535" w:rsidRDefault="00F520EB">
      <w:pPr>
        <w:pStyle w:val="aff"/>
        <w:ind w:right="-341"/>
        <w:jc w:val="both"/>
        <w:rPr>
          <w:sz w:val="16"/>
          <w:szCs w:val="16"/>
        </w:rPr>
      </w:pPr>
      <w:r w:rsidRPr="00350535">
        <w:rPr>
          <w:rStyle w:val="af2"/>
          <w:sz w:val="18"/>
          <w:szCs w:val="18"/>
        </w:rPr>
        <w:footnoteRef/>
      </w:r>
      <w:r w:rsidRPr="00350535">
        <w:rPr>
          <w:rStyle w:val="FootnoteCharacters"/>
          <w:sz w:val="16"/>
          <w:szCs w:val="16"/>
        </w:rPr>
        <w:t xml:space="preserve">  </w:t>
      </w:r>
      <w:r w:rsidRPr="00350535">
        <w:rPr>
          <w:sz w:val="16"/>
          <w:szCs w:val="16"/>
          <w:vertAlign w:val="superscript"/>
        </w:rPr>
        <w:t xml:space="preserve"> </w:t>
      </w:r>
      <w:r w:rsidRPr="00350535">
        <w:rPr>
          <w:sz w:val="16"/>
          <w:szCs w:val="16"/>
        </w:rP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14:paraId="7890F6F7" w14:textId="77777777" w:rsidR="005F468D" w:rsidRPr="00350535" w:rsidRDefault="00F520EB">
      <w:pPr>
        <w:pStyle w:val="aff"/>
        <w:ind w:right="-341" w:firstLine="284"/>
        <w:jc w:val="both"/>
        <w:rPr>
          <w:sz w:val="16"/>
          <w:szCs w:val="16"/>
        </w:rPr>
      </w:pPr>
      <w:r w:rsidRPr="00350535">
        <w:rPr>
          <w:bCs/>
          <w:sz w:val="16"/>
          <w:szCs w:val="16"/>
        </w:rPr>
        <w:t>Начисленные исполнителю, но не списанные заказчиком суммы неустоек (штрафов, пеней) в связи с неисполнением или ненадлежащим исполнением в 2020 году обязательств, предусмотренных Контрактом, подлежат списанию в случаях и порядке, установленных Правительством Российской Федерации.</w:t>
      </w:r>
    </w:p>
  </w:footnote>
  <w:footnote w:id="7">
    <w:p w14:paraId="6C5F53C5" w14:textId="29EB3810" w:rsidR="005F468D" w:rsidRPr="00350535" w:rsidRDefault="00F520EB">
      <w:pPr>
        <w:pStyle w:val="aff"/>
        <w:ind w:right="-286"/>
        <w:jc w:val="both"/>
        <w:rPr>
          <w:sz w:val="16"/>
          <w:szCs w:val="16"/>
        </w:rPr>
      </w:pPr>
      <w:r w:rsidRPr="00350535">
        <w:rPr>
          <w:rStyle w:val="af2"/>
          <w:sz w:val="18"/>
          <w:szCs w:val="18"/>
        </w:rPr>
        <w:footnoteRef/>
      </w:r>
      <w:r w:rsidRPr="00350535">
        <w:rPr>
          <w:sz w:val="16"/>
          <w:szCs w:val="16"/>
        </w:rPr>
        <w:t xml:space="preserve"> Размер штрафа устанавливается в соответствии с постановлением Правительства Российской Федерации от 30.08.2017№ 1042 в следующем порядке:</w:t>
      </w:r>
    </w:p>
    <w:p w14:paraId="201D9817" w14:textId="77777777" w:rsidR="005F468D" w:rsidRPr="00350535" w:rsidRDefault="00F520EB">
      <w:pPr>
        <w:pStyle w:val="aff"/>
        <w:ind w:right="-286"/>
        <w:jc w:val="both"/>
        <w:rPr>
          <w:sz w:val="16"/>
          <w:szCs w:val="16"/>
        </w:rPr>
      </w:pPr>
      <w:r w:rsidRPr="00350535">
        <w:rPr>
          <w:sz w:val="16"/>
          <w:szCs w:val="16"/>
        </w:rPr>
        <w:t>а) 1000 рублей, если цена Контракта не превышает 3 млн. рублей (включительно);</w:t>
      </w:r>
    </w:p>
    <w:p w14:paraId="2A607702" w14:textId="77777777" w:rsidR="005F468D" w:rsidRPr="00350535" w:rsidRDefault="00F520EB">
      <w:pPr>
        <w:pStyle w:val="aff"/>
        <w:ind w:right="-286"/>
        <w:jc w:val="both"/>
        <w:rPr>
          <w:sz w:val="16"/>
          <w:szCs w:val="16"/>
        </w:rPr>
      </w:pPr>
      <w:r w:rsidRPr="00350535">
        <w:rPr>
          <w:sz w:val="16"/>
          <w:szCs w:val="16"/>
        </w:rPr>
        <w:t>б) 5000 рублей, если цена Контракта составляет от 3 млн. рублей до 50 млн. рублей (включительно);</w:t>
      </w:r>
    </w:p>
    <w:p w14:paraId="51C25A99" w14:textId="77777777" w:rsidR="005F468D" w:rsidRPr="00350535" w:rsidRDefault="00F520EB">
      <w:pPr>
        <w:pStyle w:val="aff"/>
        <w:ind w:right="-286"/>
        <w:jc w:val="both"/>
        <w:rPr>
          <w:sz w:val="16"/>
          <w:szCs w:val="16"/>
        </w:rPr>
      </w:pPr>
      <w:r w:rsidRPr="00350535">
        <w:rPr>
          <w:sz w:val="16"/>
          <w:szCs w:val="16"/>
        </w:rPr>
        <w:t>в) 10000 рублей, если цена Контракта составляет от 50 млн. рублей до 100 млн. рублей (включительно);</w:t>
      </w:r>
    </w:p>
    <w:p w14:paraId="281A7560" w14:textId="77777777" w:rsidR="005F468D" w:rsidRDefault="00F520EB">
      <w:pPr>
        <w:pStyle w:val="aff"/>
        <w:ind w:right="-286"/>
        <w:jc w:val="both"/>
        <w:rPr>
          <w:sz w:val="18"/>
          <w:szCs w:val="18"/>
        </w:rPr>
      </w:pPr>
      <w:r w:rsidRPr="00350535">
        <w:rPr>
          <w:sz w:val="16"/>
          <w:szCs w:val="16"/>
        </w:rPr>
        <w:t>г) 100000 рублей, если цена Контракта превышает 100 млн. рублей.</w:t>
      </w:r>
    </w:p>
  </w:footnote>
  <w:footnote w:id="8">
    <w:p w14:paraId="1A15BCE4" w14:textId="5DA2BCA9" w:rsidR="005F468D" w:rsidRPr="00350535" w:rsidRDefault="00F520EB" w:rsidP="00DA4D4A">
      <w:pPr>
        <w:pStyle w:val="11"/>
        <w:jc w:val="both"/>
        <w:rPr>
          <w:sz w:val="16"/>
          <w:szCs w:val="16"/>
        </w:rPr>
      </w:pPr>
      <w:r w:rsidRPr="00350535">
        <w:rPr>
          <w:rStyle w:val="af2"/>
          <w:sz w:val="18"/>
          <w:szCs w:val="18"/>
        </w:rPr>
        <w:footnoteRef/>
      </w:r>
      <w:r w:rsidRPr="00350535">
        <w:rPr>
          <w:sz w:val="16"/>
          <w:szCs w:val="16"/>
        </w:rPr>
        <w:t xml:space="preserve"> Размер штрафа устанавливается в соответствии с постановлением Правительства Российской Федерации от 30.08.2017 № 1042 в следующем порядке:</w:t>
      </w:r>
    </w:p>
    <w:p w14:paraId="4EFC4893" w14:textId="77777777" w:rsidR="005F468D" w:rsidRPr="00350535" w:rsidRDefault="00F520EB" w:rsidP="00DA4D4A">
      <w:pPr>
        <w:pStyle w:val="aff"/>
        <w:jc w:val="both"/>
        <w:rPr>
          <w:sz w:val="16"/>
          <w:szCs w:val="16"/>
        </w:rPr>
      </w:pPr>
      <w:r w:rsidRPr="00350535">
        <w:rPr>
          <w:sz w:val="16"/>
          <w:szCs w:val="16"/>
        </w:rPr>
        <w:t>а) 10 процентов цены Контракта (этапа) в случае, если цена Контракта (этапа) не превышает 3 млн. рублей;</w:t>
      </w:r>
    </w:p>
    <w:p w14:paraId="3F790FC3" w14:textId="77777777" w:rsidR="005F468D" w:rsidRPr="00350535" w:rsidRDefault="00F520EB" w:rsidP="00DA4D4A">
      <w:pPr>
        <w:pStyle w:val="aff"/>
        <w:jc w:val="both"/>
        <w:rPr>
          <w:sz w:val="16"/>
          <w:szCs w:val="16"/>
        </w:rPr>
      </w:pPr>
      <w:r w:rsidRPr="00350535">
        <w:rPr>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225E75F2" w14:textId="77777777" w:rsidR="005F468D" w:rsidRPr="00350535" w:rsidRDefault="00F520EB" w:rsidP="00DA4D4A">
      <w:pPr>
        <w:pStyle w:val="aff"/>
        <w:jc w:val="both"/>
        <w:rPr>
          <w:sz w:val="16"/>
          <w:szCs w:val="16"/>
        </w:rPr>
      </w:pPr>
      <w:r w:rsidRPr="00350535">
        <w:rPr>
          <w:sz w:val="16"/>
          <w:szCs w:val="16"/>
        </w:rPr>
        <w:t>в) 1 процент цены Контракта (этапа) в случае, если цена Контракта (этапа) составляет от 50 млн. рублей до 100 млн. рублей (включительно);</w:t>
      </w:r>
    </w:p>
    <w:p w14:paraId="1CDF910B" w14:textId="77777777" w:rsidR="005F468D" w:rsidRPr="00350535" w:rsidRDefault="00F520EB" w:rsidP="00DA4D4A">
      <w:pPr>
        <w:pStyle w:val="aff"/>
        <w:jc w:val="both"/>
        <w:rPr>
          <w:sz w:val="16"/>
          <w:szCs w:val="16"/>
        </w:rPr>
      </w:pPr>
      <w:r w:rsidRPr="0035053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47CC1B74" w14:textId="77777777" w:rsidR="005F468D" w:rsidRPr="00350535" w:rsidRDefault="00F520EB" w:rsidP="00DA4D4A">
      <w:pPr>
        <w:pStyle w:val="aff"/>
        <w:jc w:val="both"/>
        <w:rPr>
          <w:sz w:val="16"/>
          <w:szCs w:val="16"/>
        </w:rPr>
      </w:pPr>
      <w:r w:rsidRPr="0035053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7C45FD6A" w14:textId="77777777" w:rsidR="005F468D" w:rsidRPr="00350535" w:rsidRDefault="00F520EB" w:rsidP="00DA4D4A">
      <w:pPr>
        <w:pStyle w:val="aff"/>
        <w:jc w:val="both"/>
        <w:rPr>
          <w:sz w:val="16"/>
          <w:szCs w:val="16"/>
        </w:rPr>
      </w:pPr>
      <w:r w:rsidRPr="0035053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2417C844" w14:textId="77777777" w:rsidR="005F468D" w:rsidRPr="00350535" w:rsidRDefault="00F520EB" w:rsidP="00DA4D4A">
      <w:pPr>
        <w:pStyle w:val="aff"/>
        <w:jc w:val="both"/>
        <w:rPr>
          <w:sz w:val="16"/>
          <w:szCs w:val="16"/>
        </w:rPr>
      </w:pPr>
      <w:r w:rsidRPr="0035053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3F6A9CD0" w14:textId="77777777" w:rsidR="005F468D" w:rsidRPr="00350535" w:rsidRDefault="00F520EB" w:rsidP="00DA4D4A">
      <w:pPr>
        <w:pStyle w:val="aff"/>
        <w:jc w:val="both"/>
        <w:rPr>
          <w:sz w:val="16"/>
          <w:szCs w:val="16"/>
        </w:rPr>
      </w:pPr>
      <w:r w:rsidRPr="0035053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780EB5AB" w14:textId="77777777" w:rsidR="005F468D" w:rsidRPr="00350535" w:rsidRDefault="00F520EB" w:rsidP="00DA4D4A">
      <w:pPr>
        <w:pStyle w:val="aff"/>
        <w:jc w:val="both"/>
        <w:rPr>
          <w:sz w:val="16"/>
          <w:szCs w:val="16"/>
        </w:rPr>
      </w:pPr>
      <w:r w:rsidRPr="00350535">
        <w:rPr>
          <w:sz w:val="16"/>
          <w:szCs w:val="16"/>
        </w:rPr>
        <w:t>и) 0,1 процента цены Контракта (этапа) в случае, если цена Контракта (этапа) превышает 10 млрд. рублей.</w:t>
      </w:r>
    </w:p>
  </w:footnote>
  <w:footnote w:id="9">
    <w:p w14:paraId="675C66B7" w14:textId="537621BE" w:rsidR="005F468D" w:rsidRPr="00350535" w:rsidRDefault="00F520EB" w:rsidP="00DA4D4A">
      <w:pPr>
        <w:pStyle w:val="aff"/>
        <w:jc w:val="both"/>
        <w:rPr>
          <w:sz w:val="16"/>
          <w:szCs w:val="16"/>
        </w:rPr>
      </w:pPr>
      <w:r w:rsidRPr="00350535">
        <w:rPr>
          <w:rStyle w:val="af2"/>
          <w:sz w:val="18"/>
          <w:szCs w:val="18"/>
        </w:rPr>
        <w:footnoteRef/>
      </w:r>
      <w:r w:rsidRPr="00350535">
        <w:rPr>
          <w:sz w:val="16"/>
          <w:szCs w:val="16"/>
        </w:rPr>
        <w:t xml:space="preserve"> Размер штрафа устанавливается в соответствии с постановлением Правительства Российской Федерации от 30.08.2017  </w:t>
      </w:r>
      <w:r w:rsidR="00DB3F2C">
        <w:rPr>
          <w:sz w:val="16"/>
          <w:szCs w:val="16"/>
        </w:rPr>
        <w:t xml:space="preserve">                                       </w:t>
      </w:r>
      <w:r w:rsidRPr="00350535">
        <w:rPr>
          <w:sz w:val="16"/>
          <w:szCs w:val="16"/>
        </w:rPr>
        <w:t xml:space="preserve"> </w:t>
      </w:r>
      <w:r w:rsidR="000950E5">
        <w:rPr>
          <w:sz w:val="16"/>
          <w:szCs w:val="16"/>
        </w:rPr>
        <w:t xml:space="preserve">   </w:t>
      </w:r>
      <w:r w:rsidRPr="00350535">
        <w:rPr>
          <w:sz w:val="16"/>
          <w:szCs w:val="16"/>
        </w:rPr>
        <w:t>№ 1042 в следующем порядке:</w:t>
      </w:r>
    </w:p>
    <w:p w14:paraId="5EDD7596" w14:textId="77777777" w:rsidR="005F468D" w:rsidRPr="00350535" w:rsidRDefault="00F520EB" w:rsidP="00DA4D4A">
      <w:pPr>
        <w:pStyle w:val="aff"/>
        <w:jc w:val="both"/>
        <w:rPr>
          <w:sz w:val="16"/>
          <w:szCs w:val="16"/>
        </w:rPr>
      </w:pPr>
      <w:r w:rsidRPr="00350535">
        <w:rPr>
          <w:sz w:val="16"/>
          <w:szCs w:val="16"/>
        </w:rPr>
        <w:t>а) 1000 рублей, если цена Контракта не превышает 3 млн. рублей;</w:t>
      </w:r>
    </w:p>
    <w:p w14:paraId="70F4E60A" w14:textId="77777777" w:rsidR="005F468D" w:rsidRPr="00350535" w:rsidRDefault="00F520EB" w:rsidP="00DA4D4A">
      <w:pPr>
        <w:pStyle w:val="aff"/>
        <w:jc w:val="both"/>
        <w:rPr>
          <w:sz w:val="16"/>
          <w:szCs w:val="16"/>
        </w:rPr>
      </w:pPr>
      <w:r w:rsidRPr="00350535">
        <w:rPr>
          <w:sz w:val="16"/>
          <w:szCs w:val="16"/>
        </w:rPr>
        <w:t>б) 5000 рублей, если цена Контракта составляет от 3 млн. рублей до 50 млн. рублей (включительно);</w:t>
      </w:r>
    </w:p>
    <w:p w14:paraId="7E29F2B5" w14:textId="77777777" w:rsidR="005F468D" w:rsidRPr="00350535" w:rsidRDefault="00F520EB" w:rsidP="00DA4D4A">
      <w:pPr>
        <w:pStyle w:val="aff"/>
        <w:jc w:val="both"/>
        <w:rPr>
          <w:sz w:val="16"/>
          <w:szCs w:val="16"/>
        </w:rPr>
      </w:pPr>
      <w:r w:rsidRPr="00350535">
        <w:rPr>
          <w:sz w:val="16"/>
          <w:szCs w:val="16"/>
        </w:rPr>
        <w:t>в) 10000 рублей, если цена Контракта составляет от 50 млн. рублей до 100 млн. рублей (включительно);</w:t>
      </w:r>
    </w:p>
    <w:p w14:paraId="2A510B4E" w14:textId="77777777" w:rsidR="005F468D" w:rsidRPr="00350535" w:rsidRDefault="00F520EB" w:rsidP="00DA4D4A">
      <w:pPr>
        <w:pStyle w:val="aff"/>
        <w:jc w:val="both"/>
        <w:rPr>
          <w:sz w:val="16"/>
          <w:szCs w:val="16"/>
        </w:rPr>
      </w:pPr>
      <w:r w:rsidRPr="00350535">
        <w:rPr>
          <w:sz w:val="16"/>
          <w:szCs w:val="16"/>
        </w:rPr>
        <w:t>г) 100000 рублей, если цена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997070"/>
      <w:docPartObj>
        <w:docPartGallery w:val="Page Numbers (Top of Page)"/>
        <w:docPartUnique/>
      </w:docPartObj>
    </w:sdtPr>
    <w:sdtEndPr/>
    <w:sdtContent>
      <w:p w14:paraId="6BE95480" w14:textId="77777777" w:rsidR="005F468D" w:rsidRPr="000C7184" w:rsidRDefault="00F520EB">
        <w:pPr>
          <w:pStyle w:val="afd"/>
          <w:jc w:val="center"/>
          <w:rPr>
            <w:sz w:val="24"/>
            <w:szCs w:val="24"/>
          </w:rPr>
        </w:pPr>
        <w:r w:rsidRPr="000C7184">
          <w:rPr>
            <w:sz w:val="24"/>
            <w:szCs w:val="24"/>
          </w:rPr>
          <w:fldChar w:fldCharType="begin"/>
        </w:r>
        <w:r w:rsidRPr="000C7184">
          <w:rPr>
            <w:sz w:val="24"/>
            <w:szCs w:val="24"/>
          </w:rPr>
          <w:instrText>PAGE</w:instrText>
        </w:r>
        <w:r w:rsidRPr="000C7184">
          <w:rPr>
            <w:sz w:val="24"/>
            <w:szCs w:val="24"/>
          </w:rPr>
          <w:fldChar w:fldCharType="separate"/>
        </w:r>
        <w:r w:rsidRPr="000C7184">
          <w:rPr>
            <w:sz w:val="24"/>
            <w:szCs w:val="24"/>
          </w:rPr>
          <w:t>1</w:t>
        </w:r>
        <w:r w:rsidRPr="000C7184">
          <w:rPr>
            <w:sz w:val="24"/>
            <w:szCs w:val="24"/>
          </w:rPr>
          <w:fldChar w:fldCharType="end"/>
        </w:r>
      </w:p>
      <w:p w14:paraId="715BAD4E" w14:textId="77777777" w:rsidR="005F468D" w:rsidRDefault="003A76F8">
        <w:pPr>
          <w:pStyle w:val="afd"/>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840980"/>
      <w:docPartObj>
        <w:docPartGallery w:val="Page Numbers (Top of Page)"/>
        <w:docPartUnique/>
      </w:docPartObj>
    </w:sdtPr>
    <w:sdtEndPr/>
    <w:sdtContent>
      <w:p w14:paraId="5E43D805" w14:textId="77777777" w:rsidR="005F468D" w:rsidRDefault="00F520EB">
        <w:pPr>
          <w:pStyle w:val="afd"/>
          <w:jc w:val="center"/>
        </w:pPr>
        <w:r>
          <w:fldChar w:fldCharType="begin"/>
        </w:r>
        <w:r>
          <w:instrText>PAGE</w:instrText>
        </w:r>
        <w:r>
          <w:fldChar w:fldCharType="separate"/>
        </w:r>
        <w:r>
          <w:t>13</w:t>
        </w:r>
        <w:r>
          <w:fldChar w:fldCharType="end"/>
        </w:r>
      </w:p>
      <w:p w14:paraId="6BC31447" w14:textId="77777777" w:rsidR="005F468D" w:rsidRDefault="003A76F8">
        <w:pPr>
          <w:pStyle w:val="afd"/>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27845"/>
    <w:multiLevelType w:val="multilevel"/>
    <w:tmpl w:val="9B78F4A0"/>
    <w:lvl w:ilvl="0">
      <w:start w:val="1"/>
      <w:numFmt w:val="decimal"/>
      <w:lvlText w:val="%1."/>
      <w:lvlJc w:val="left"/>
      <w:pPr>
        <w:tabs>
          <w:tab w:val="num" w:pos="360"/>
        </w:tabs>
        <w:ind w:left="360" w:hanging="360"/>
      </w:pPr>
      <w:rPr>
        <w:rFonts w:ascii="Times New Roman" w:eastAsia="Times New Roman" w:hAnsi="Times New Roman" w:cs="Times New Roman"/>
        <w:kern w:val="0"/>
        <w:lang w:eastAsia="ru-RU" w:bidi="ar-SA"/>
      </w:rPr>
    </w:lvl>
    <w:lvl w:ilvl="1">
      <w:start w:val="1"/>
      <w:numFmt w:val="decimal"/>
      <w:lvlText w:val="%1.%2."/>
      <w:lvlJc w:val="left"/>
      <w:pPr>
        <w:tabs>
          <w:tab w:val="num" w:pos="1069"/>
        </w:tabs>
        <w:ind w:left="1069"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 w15:restartNumberingAfterBreak="0">
    <w:nsid w:val="117B4222"/>
    <w:multiLevelType w:val="multilevel"/>
    <w:tmpl w:val="8C4493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35B76E0"/>
    <w:multiLevelType w:val="multilevel"/>
    <w:tmpl w:val="919EFA0A"/>
    <w:lvl w:ilvl="0">
      <w:start w:val="1"/>
      <w:numFmt w:val="bullet"/>
      <w:lvlText w:val=""/>
      <w:lvlJc w:val="left"/>
      <w:pPr>
        <w:tabs>
          <w:tab w:val="num" w:pos="709"/>
        </w:tabs>
        <w:ind w:left="720" w:hanging="360"/>
      </w:pPr>
      <w:rPr>
        <w:rFonts w:ascii="Wingdings" w:hAnsi="Wingdings" w:cs="Wingdings" w:hint="default"/>
        <w:kern w:val="0"/>
        <w:lang w:eastAsia="ru-RU" w:bidi="ar-SA"/>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kern w:val="0"/>
        <w:lang w:eastAsia="ru-RU" w:bidi="ar-SA"/>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kern w:val="0"/>
        <w:lang w:eastAsia="ru-RU" w:bidi="ar-SA"/>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kern w:val="0"/>
        <w:lang w:eastAsia="ru-RU" w:bidi="ar-SA"/>
      </w:rPr>
    </w:lvl>
  </w:abstractNum>
  <w:abstractNum w:abstractNumId="3" w15:restartNumberingAfterBreak="0">
    <w:nsid w:val="37FB4563"/>
    <w:multiLevelType w:val="multilevel"/>
    <w:tmpl w:val="5254DBC0"/>
    <w:styleLink w:val="a"/>
    <w:lvl w:ilvl="0">
      <w:start w:val="1"/>
      <w:numFmt w:val="decimal"/>
      <w:suff w:val="nothing"/>
      <w:lvlText w:val="%1."/>
      <w:lvlJc w:val="left"/>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71675986"/>
    <w:multiLevelType w:val="hybridMultilevel"/>
    <w:tmpl w:val="24FA12A8"/>
    <w:lvl w:ilvl="0" w:tplc="8BA271B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78DB41D3"/>
    <w:multiLevelType w:val="multilevel"/>
    <w:tmpl w:val="5254DBC0"/>
    <w:numStyleLink w:val="a"/>
  </w:abstractNum>
  <w:abstractNum w:abstractNumId="6" w15:restartNumberingAfterBreak="0">
    <w:nsid w:val="7C31295A"/>
    <w:multiLevelType w:val="multilevel"/>
    <w:tmpl w:val="2F2E5A06"/>
    <w:lvl w:ilvl="0">
      <w:start w:val="1"/>
      <w:numFmt w:val="decimal"/>
      <w:lvlText w:val="%1."/>
      <w:lvlJc w:val="left"/>
      <w:pPr>
        <w:tabs>
          <w:tab w:val="num" w:pos="720"/>
        </w:tabs>
        <w:ind w:left="720" w:hanging="360"/>
      </w:pPr>
      <w:rPr>
        <w:rFonts w:ascii="Times New Roman" w:eastAsia="Times New Roman" w:hAnsi="Times New Roman" w:cs="Times New Roman"/>
        <w:kern w:val="0"/>
        <w:lang w:eastAsia="ru-RU" w:bidi="ar-SA"/>
      </w:r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num w:numId="1">
    <w:abstractNumId w:val="2"/>
  </w:num>
  <w:num w:numId="2">
    <w:abstractNumId w:val="6"/>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68D"/>
    <w:rsid w:val="00073E8A"/>
    <w:rsid w:val="000950E5"/>
    <w:rsid w:val="000A172E"/>
    <w:rsid w:val="000C7184"/>
    <w:rsid w:val="000F110D"/>
    <w:rsid w:val="00102002"/>
    <w:rsid w:val="00111827"/>
    <w:rsid w:val="00152ABF"/>
    <w:rsid w:val="00154C08"/>
    <w:rsid w:val="00191FA8"/>
    <w:rsid w:val="001F0B31"/>
    <w:rsid w:val="001F0EB4"/>
    <w:rsid w:val="001F20A9"/>
    <w:rsid w:val="0021220C"/>
    <w:rsid w:val="00220DE4"/>
    <w:rsid w:val="002821AD"/>
    <w:rsid w:val="003146EE"/>
    <w:rsid w:val="00317C9C"/>
    <w:rsid w:val="00322BE8"/>
    <w:rsid w:val="00343AD4"/>
    <w:rsid w:val="00350535"/>
    <w:rsid w:val="00353C35"/>
    <w:rsid w:val="003A76F8"/>
    <w:rsid w:val="003C3A6C"/>
    <w:rsid w:val="00486040"/>
    <w:rsid w:val="004A44B3"/>
    <w:rsid w:val="004B59EB"/>
    <w:rsid w:val="004C3AB3"/>
    <w:rsid w:val="004C5F2F"/>
    <w:rsid w:val="00500AD8"/>
    <w:rsid w:val="00506F66"/>
    <w:rsid w:val="00507B6D"/>
    <w:rsid w:val="00514A7D"/>
    <w:rsid w:val="00564E4F"/>
    <w:rsid w:val="005A535A"/>
    <w:rsid w:val="005B7179"/>
    <w:rsid w:val="005E7024"/>
    <w:rsid w:val="005F468D"/>
    <w:rsid w:val="00600757"/>
    <w:rsid w:val="00603650"/>
    <w:rsid w:val="00621679"/>
    <w:rsid w:val="006B045D"/>
    <w:rsid w:val="006B5AEE"/>
    <w:rsid w:val="00706104"/>
    <w:rsid w:val="00716B4B"/>
    <w:rsid w:val="00725DBD"/>
    <w:rsid w:val="00742E8E"/>
    <w:rsid w:val="00744707"/>
    <w:rsid w:val="00790A1E"/>
    <w:rsid w:val="007E2149"/>
    <w:rsid w:val="008232FD"/>
    <w:rsid w:val="00823F9B"/>
    <w:rsid w:val="00834327"/>
    <w:rsid w:val="0084375B"/>
    <w:rsid w:val="008B56FD"/>
    <w:rsid w:val="008C4E36"/>
    <w:rsid w:val="008E4EB8"/>
    <w:rsid w:val="008F26A1"/>
    <w:rsid w:val="00954586"/>
    <w:rsid w:val="00977F2E"/>
    <w:rsid w:val="009907B3"/>
    <w:rsid w:val="009B2525"/>
    <w:rsid w:val="009B4053"/>
    <w:rsid w:val="00A21221"/>
    <w:rsid w:val="00A2276D"/>
    <w:rsid w:val="00A64989"/>
    <w:rsid w:val="00A720E0"/>
    <w:rsid w:val="00A73968"/>
    <w:rsid w:val="00A770C5"/>
    <w:rsid w:val="00A80A34"/>
    <w:rsid w:val="00A92E97"/>
    <w:rsid w:val="00AA5A10"/>
    <w:rsid w:val="00B47B67"/>
    <w:rsid w:val="00BA2A80"/>
    <w:rsid w:val="00BC7519"/>
    <w:rsid w:val="00BD5B99"/>
    <w:rsid w:val="00BE0015"/>
    <w:rsid w:val="00BE28DE"/>
    <w:rsid w:val="00BF23CF"/>
    <w:rsid w:val="00C26387"/>
    <w:rsid w:val="00C505D8"/>
    <w:rsid w:val="00C53C4C"/>
    <w:rsid w:val="00C61E10"/>
    <w:rsid w:val="00C92D13"/>
    <w:rsid w:val="00CD6E6B"/>
    <w:rsid w:val="00CE5FCC"/>
    <w:rsid w:val="00D23272"/>
    <w:rsid w:val="00D94900"/>
    <w:rsid w:val="00DA4D4A"/>
    <w:rsid w:val="00DB3F2C"/>
    <w:rsid w:val="00DC65F2"/>
    <w:rsid w:val="00DF1F2E"/>
    <w:rsid w:val="00E14A56"/>
    <w:rsid w:val="00E335F3"/>
    <w:rsid w:val="00E81A57"/>
    <w:rsid w:val="00F15986"/>
    <w:rsid w:val="00F23942"/>
    <w:rsid w:val="00F50CCE"/>
    <w:rsid w:val="00F520EB"/>
    <w:rsid w:val="00F7179E"/>
    <w:rsid w:val="00F81B24"/>
    <w:rsid w:val="00F97198"/>
    <w:rsid w:val="00FF351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BEF15"/>
  <w15:docId w15:val="{811F87DC-6B16-48D8-86C7-B5CC4BCC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0"/>
    <w:next w:val="a0"/>
    <w:link w:val="10"/>
    <w:qFormat/>
    <w:rsid w:val="00742E8E"/>
    <w:pPr>
      <w:keepNext/>
      <w:suppressAutoHyphens w:val="0"/>
      <w:spacing w:before="240" w:after="60"/>
      <w:outlineLvl w:val="0"/>
    </w:pPr>
    <w:rPr>
      <w:rFonts w:ascii="Times New Roman" w:eastAsia="Times New Roman" w:hAnsi="Times New Roman" w:cs="Times New Roman"/>
      <w:b/>
      <w:bCs/>
      <w:i/>
      <w:kern w:val="32"/>
      <w:sz w:val="40"/>
      <w:szCs w:val="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qFormat/>
    <w:rsid w:val="00CF68E4"/>
    <w:pPr>
      <w:widowControl w:val="0"/>
    </w:pPr>
    <w:rPr>
      <w:rFonts w:ascii="Times New Roman" w:eastAsia="Times New Roman" w:hAnsi="Times New Roman" w:cs="Times New Roman"/>
      <w:color w:val="00000A"/>
      <w:sz w:val="20"/>
      <w:szCs w:val="20"/>
      <w:lang w:eastAsia="zh-CN"/>
    </w:rPr>
  </w:style>
  <w:style w:type="character" w:customStyle="1" w:styleId="a4">
    <w:name w:val="Текст выноски Знак"/>
    <w:basedOn w:val="a1"/>
    <w:uiPriority w:val="99"/>
    <w:semiHidden/>
    <w:qFormat/>
    <w:rsid w:val="00D6318E"/>
    <w:rPr>
      <w:rFonts w:ascii="Tahoma" w:hAnsi="Tahoma" w:cs="Tahoma"/>
      <w:sz w:val="16"/>
      <w:szCs w:val="16"/>
    </w:rPr>
  </w:style>
  <w:style w:type="character" w:customStyle="1" w:styleId="3">
    <w:name w:val="Основной текст 3 Знак"/>
    <w:basedOn w:val="a1"/>
    <w:qFormat/>
    <w:rsid w:val="008D5BF8"/>
    <w:rPr>
      <w:rFonts w:ascii="Arial" w:eastAsia="Times New Roman" w:hAnsi="Arial" w:cs="Times New Roman"/>
      <w:b/>
      <w:sz w:val="24"/>
      <w:szCs w:val="20"/>
    </w:rPr>
  </w:style>
  <w:style w:type="character" w:customStyle="1" w:styleId="a5">
    <w:name w:val="Верхний колонтитул Знак"/>
    <w:basedOn w:val="a1"/>
    <w:uiPriority w:val="99"/>
    <w:qFormat/>
    <w:rsid w:val="00E409AF"/>
    <w:rPr>
      <w:rFonts w:ascii="Times New Roman" w:eastAsia="Times New Roman" w:hAnsi="Times New Roman" w:cs="Times New Roman"/>
      <w:sz w:val="28"/>
      <w:szCs w:val="20"/>
    </w:rPr>
  </w:style>
  <w:style w:type="character" w:styleId="a6">
    <w:name w:val="page number"/>
    <w:basedOn w:val="a1"/>
    <w:qFormat/>
    <w:rsid w:val="00E409AF"/>
  </w:style>
  <w:style w:type="character" w:customStyle="1" w:styleId="Char">
    <w:name w:val="Основной Char"/>
    <w:basedOn w:val="a1"/>
    <w:link w:val="a7"/>
    <w:qFormat/>
    <w:rsid w:val="00E409AF"/>
    <w:rPr>
      <w:rFonts w:ascii="Times New Roman" w:eastAsia="Times New Roman" w:hAnsi="Times New Roman" w:cs="Times New Roman"/>
      <w:sz w:val="28"/>
      <w:szCs w:val="20"/>
    </w:rPr>
  </w:style>
  <w:style w:type="character" w:customStyle="1" w:styleId="a8">
    <w:name w:val="Основной текст с отступом Знак"/>
    <w:basedOn w:val="a1"/>
    <w:uiPriority w:val="99"/>
    <w:qFormat/>
    <w:rsid w:val="00E409AF"/>
    <w:rPr>
      <w:rFonts w:ascii="Times New Roman" w:eastAsia="Times New Roman" w:hAnsi="Times New Roman" w:cs="Times New Roman"/>
      <w:sz w:val="28"/>
      <w:szCs w:val="28"/>
    </w:rPr>
  </w:style>
  <w:style w:type="character" w:customStyle="1" w:styleId="a9">
    <w:name w:val="Текст сноски Знак"/>
    <w:basedOn w:val="a1"/>
    <w:uiPriority w:val="99"/>
    <w:qFormat/>
    <w:rsid w:val="00FC54F8"/>
    <w:rPr>
      <w:rFonts w:ascii="Times New Roman" w:eastAsia="Times New Roman" w:hAnsi="Times New Roman" w:cs="Times New Roman"/>
      <w:sz w:val="20"/>
      <w:szCs w:val="20"/>
    </w:rPr>
  </w:style>
  <w:style w:type="character" w:customStyle="1" w:styleId="aa">
    <w:name w:val="Привязка сноски"/>
    <w:rPr>
      <w:vertAlign w:val="superscript"/>
    </w:rPr>
  </w:style>
  <w:style w:type="character" w:customStyle="1" w:styleId="FootnoteCharacters">
    <w:name w:val="Footnote Characters"/>
    <w:uiPriority w:val="99"/>
    <w:unhideWhenUsed/>
    <w:qFormat/>
    <w:rsid w:val="00FC54F8"/>
    <w:rPr>
      <w:vertAlign w:val="superscript"/>
    </w:rPr>
  </w:style>
  <w:style w:type="character" w:customStyle="1" w:styleId="ab">
    <w:name w:val="Цветовое выделение"/>
    <w:qFormat/>
    <w:rsid w:val="0064705D"/>
    <w:rPr>
      <w:b/>
      <w:bCs/>
      <w:color w:val="000080"/>
      <w:sz w:val="20"/>
      <w:szCs w:val="20"/>
    </w:rPr>
  </w:style>
  <w:style w:type="character" w:customStyle="1" w:styleId="ac">
    <w:name w:val="Нижний колонтитул Знак"/>
    <w:basedOn w:val="a1"/>
    <w:uiPriority w:val="99"/>
    <w:qFormat/>
    <w:rsid w:val="00973B00"/>
    <w:rPr>
      <w:rFonts w:ascii="Times New Roman" w:hAnsi="Times New Roman" w:cs="Times New Roman"/>
      <w:sz w:val="20"/>
      <w:szCs w:val="20"/>
    </w:rPr>
  </w:style>
  <w:style w:type="character" w:styleId="ad">
    <w:name w:val="annotation reference"/>
    <w:basedOn w:val="a1"/>
    <w:semiHidden/>
    <w:unhideWhenUsed/>
    <w:qFormat/>
    <w:rsid w:val="00966814"/>
    <w:rPr>
      <w:sz w:val="16"/>
      <w:szCs w:val="16"/>
    </w:rPr>
  </w:style>
  <w:style w:type="character" w:customStyle="1" w:styleId="ae">
    <w:name w:val="Текст примечания Знак"/>
    <w:basedOn w:val="a1"/>
    <w:uiPriority w:val="99"/>
    <w:semiHidden/>
    <w:qFormat/>
    <w:rsid w:val="00966814"/>
    <w:rPr>
      <w:rFonts w:ascii="Times New Roman" w:hAnsi="Times New Roman" w:cs="Times New Roman"/>
      <w:sz w:val="20"/>
      <w:szCs w:val="20"/>
    </w:rPr>
  </w:style>
  <w:style w:type="character" w:customStyle="1" w:styleId="-">
    <w:name w:val="Интернет-ссылка"/>
    <w:basedOn w:val="a1"/>
    <w:uiPriority w:val="99"/>
    <w:unhideWhenUsed/>
    <w:rsid w:val="005F252E"/>
    <w:rPr>
      <w:color w:val="0000FF" w:themeColor="hyperlink"/>
      <w:u w:val="single"/>
    </w:rPr>
  </w:style>
  <w:style w:type="character" w:customStyle="1" w:styleId="af">
    <w:name w:val="Основной текст Знак"/>
    <w:basedOn w:val="a1"/>
    <w:uiPriority w:val="99"/>
    <w:semiHidden/>
    <w:qFormat/>
    <w:rsid w:val="00F76FED"/>
    <w:rPr>
      <w:rFonts w:ascii="Times New Roman" w:eastAsia="Times New Roman" w:hAnsi="Times New Roman" w:cs="Times New Roman"/>
      <w:sz w:val="24"/>
      <w:szCs w:val="24"/>
    </w:rPr>
  </w:style>
  <w:style w:type="character" w:customStyle="1" w:styleId="2">
    <w:name w:val="Основной текст 2 Знак"/>
    <w:basedOn w:val="a1"/>
    <w:uiPriority w:val="99"/>
    <w:semiHidden/>
    <w:qFormat/>
    <w:rsid w:val="00F76FED"/>
    <w:rPr>
      <w:rFonts w:ascii="Times New Roman" w:eastAsia="Times New Roman" w:hAnsi="Times New Roman" w:cs="Times New Roman"/>
      <w:sz w:val="24"/>
      <w:szCs w:val="24"/>
      <w:lang w:val="x-none"/>
    </w:rPr>
  </w:style>
  <w:style w:type="character" w:customStyle="1" w:styleId="af0">
    <w:name w:val="Тема примечания Знак"/>
    <w:basedOn w:val="ae"/>
    <w:uiPriority w:val="99"/>
    <w:semiHidden/>
    <w:qFormat/>
    <w:rsid w:val="00F76FED"/>
    <w:rPr>
      <w:rFonts w:ascii="Times New Roman" w:eastAsia="Times New Roman" w:hAnsi="Times New Roman" w:cs="Times New Roman"/>
      <w:b/>
      <w:bCs/>
      <w:sz w:val="20"/>
      <w:szCs w:val="20"/>
    </w:rPr>
  </w:style>
  <w:style w:type="character" w:customStyle="1" w:styleId="af1">
    <w:name w:val="Абзац списка Знак"/>
    <w:uiPriority w:val="34"/>
    <w:qFormat/>
    <w:locked/>
    <w:rsid w:val="00F76FED"/>
    <w:rPr>
      <w:rFonts w:ascii="Times New Roman" w:hAnsi="Times New Roman" w:cs="Times New Roman"/>
      <w:sz w:val="20"/>
      <w:szCs w:val="20"/>
    </w:rPr>
  </w:style>
  <w:style w:type="character" w:customStyle="1" w:styleId="af2">
    <w:name w:val="Символ сноски"/>
    <w:qFormat/>
  </w:style>
  <w:style w:type="character" w:customStyle="1" w:styleId="af3">
    <w:name w:val="Привязка концевой сноски"/>
    <w:rPr>
      <w:vertAlign w:val="superscript"/>
    </w:rPr>
  </w:style>
  <w:style w:type="character" w:customStyle="1" w:styleId="af4">
    <w:name w:val="Символ концевой сноски"/>
    <w:qFormat/>
  </w:style>
  <w:style w:type="character" w:customStyle="1" w:styleId="12">
    <w:name w:val="Основной шрифт абзаца1"/>
    <w:qFormat/>
  </w:style>
  <w:style w:type="character" w:customStyle="1" w:styleId="WW8Num1z0">
    <w:name w:val="WW8Num1z0"/>
    <w:qFormat/>
    <w:rPr>
      <w:rFonts w:ascii="Wingdings" w:eastAsia="Times New Roman" w:hAnsi="Wingdings" w:cs="Wingdings"/>
      <w:kern w:val="0"/>
      <w:lang w:eastAsia="ru-RU" w:bidi="ar-SA"/>
    </w:rPr>
  </w:style>
  <w:style w:type="character" w:customStyle="1" w:styleId="WW8Num1z1">
    <w:name w:val="WW8Num1z1"/>
    <w:qFormat/>
    <w:rPr>
      <w:rFonts w:ascii="Courier New" w:hAnsi="Courier New" w:cs="Courier New"/>
    </w:rPr>
  </w:style>
  <w:style w:type="character" w:customStyle="1" w:styleId="WW8Num1z3">
    <w:name w:val="WW8Num1z3"/>
    <w:qFormat/>
    <w:rPr>
      <w:rFonts w:ascii="Symbol" w:hAnsi="Symbol" w:cs="Symbol"/>
    </w:rPr>
  </w:style>
  <w:style w:type="character" w:customStyle="1" w:styleId="WW8Num2z0">
    <w:name w:val="WW8Num2z0"/>
    <w:qFormat/>
    <w:rPr>
      <w:rFonts w:ascii="Times New Roman" w:eastAsia="Times New Roman" w:hAnsi="Times New Roman" w:cs="Times New Roman"/>
      <w:kern w:val="0"/>
      <w:lang w:eastAsia="ru-RU" w:bidi="ar-SA"/>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eastAsia="Times New Roman" w:hAnsi="Times New Roman" w:cs="Times New Roman"/>
      <w:kern w:val="0"/>
      <w:lang w:eastAsia="ru-RU" w:bidi="ar-SA"/>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paragraph" w:styleId="af5">
    <w:name w:val="Title"/>
    <w:basedOn w:val="11"/>
    <w:next w:val="af6"/>
    <w:qFormat/>
    <w:pPr>
      <w:keepNext/>
      <w:spacing w:before="240" w:after="120"/>
    </w:pPr>
    <w:rPr>
      <w:rFonts w:ascii="Liberation Sans" w:eastAsia="Microsoft YaHei" w:hAnsi="Liberation Sans" w:cs="Arial"/>
      <w:sz w:val="28"/>
      <w:szCs w:val="28"/>
    </w:rPr>
  </w:style>
  <w:style w:type="paragraph" w:styleId="af6">
    <w:name w:val="Body Text"/>
    <w:basedOn w:val="11"/>
    <w:uiPriority w:val="99"/>
    <w:semiHidden/>
    <w:unhideWhenUsed/>
    <w:rsid w:val="00F76FED"/>
    <w:pPr>
      <w:widowControl/>
      <w:spacing w:after="120"/>
    </w:pPr>
    <w:rPr>
      <w:sz w:val="24"/>
      <w:szCs w:val="24"/>
    </w:rPr>
  </w:style>
  <w:style w:type="paragraph" w:styleId="af7">
    <w:name w:val="List"/>
    <w:basedOn w:val="af6"/>
    <w:rPr>
      <w:rFonts w:cs="Arial"/>
    </w:rPr>
  </w:style>
  <w:style w:type="paragraph" w:styleId="af8">
    <w:name w:val="caption"/>
    <w:basedOn w:val="11"/>
    <w:qFormat/>
    <w:pPr>
      <w:suppressLineNumbers/>
      <w:spacing w:before="120" w:after="120"/>
    </w:pPr>
    <w:rPr>
      <w:rFonts w:cs="Arial"/>
      <w:i/>
      <w:iCs/>
      <w:sz w:val="24"/>
      <w:szCs w:val="24"/>
    </w:rPr>
  </w:style>
  <w:style w:type="paragraph" w:styleId="af9">
    <w:name w:val="index heading"/>
    <w:basedOn w:val="11"/>
    <w:qFormat/>
    <w:pPr>
      <w:suppressLineNumbers/>
    </w:pPr>
    <w:rPr>
      <w:rFonts w:cs="Arial"/>
    </w:rPr>
  </w:style>
  <w:style w:type="paragraph" w:styleId="afa">
    <w:name w:val="Balloon Text"/>
    <w:basedOn w:val="11"/>
    <w:uiPriority w:val="99"/>
    <w:semiHidden/>
    <w:unhideWhenUsed/>
    <w:qFormat/>
    <w:rsid w:val="00D6318E"/>
    <w:rPr>
      <w:rFonts w:ascii="Tahoma" w:hAnsi="Tahoma" w:cs="Tahoma"/>
      <w:sz w:val="16"/>
      <w:szCs w:val="16"/>
    </w:rPr>
  </w:style>
  <w:style w:type="paragraph" w:styleId="30">
    <w:name w:val="Body Text 3"/>
    <w:basedOn w:val="11"/>
    <w:qFormat/>
    <w:rsid w:val="008D5BF8"/>
    <w:pPr>
      <w:widowControl/>
      <w:jc w:val="center"/>
    </w:pPr>
    <w:rPr>
      <w:rFonts w:ascii="Arial" w:hAnsi="Arial"/>
      <w:b/>
      <w:sz w:val="24"/>
    </w:rPr>
  </w:style>
  <w:style w:type="paragraph" w:styleId="afb">
    <w:name w:val="List Paragraph"/>
    <w:basedOn w:val="11"/>
    <w:uiPriority w:val="34"/>
    <w:qFormat/>
    <w:rsid w:val="00420913"/>
    <w:pPr>
      <w:ind w:left="720"/>
      <w:contextualSpacing/>
    </w:pPr>
  </w:style>
  <w:style w:type="paragraph" w:customStyle="1" w:styleId="afc">
    <w:name w:val="Верхний и нижний колонтитулы"/>
    <w:basedOn w:val="11"/>
    <w:qFormat/>
  </w:style>
  <w:style w:type="paragraph" w:styleId="afd">
    <w:name w:val="header"/>
    <w:basedOn w:val="11"/>
    <w:uiPriority w:val="99"/>
    <w:rsid w:val="00E409AF"/>
    <w:pPr>
      <w:widowControl/>
      <w:tabs>
        <w:tab w:val="center" w:pos="4677"/>
        <w:tab w:val="right" w:pos="9355"/>
      </w:tabs>
    </w:pPr>
    <w:rPr>
      <w:sz w:val="28"/>
    </w:rPr>
  </w:style>
  <w:style w:type="paragraph" w:customStyle="1" w:styleId="a7">
    <w:name w:val="Основной"/>
    <w:basedOn w:val="11"/>
    <w:link w:val="Char"/>
    <w:qFormat/>
    <w:rsid w:val="00E409AF"/>
    <w:pPr>
      <w:widowControl/>
      <w:spacing w:line="288" w:lineRule="auto"/>
      <w:ind w:firstLine="720"/>
      <w:jc w:val="both"/>
    </w:pPr>
    <w:rPr>
      <w:sz w:val="28"/>
    </w:rPr>
  </w:style>
  <w:style w:type="paragraph" w:customStyle="1" w:styleId="ConsNonformat">
    <w:name w:val="ConsNonformat"/>
    <w:qFormat/>
    <w:rsid w:val="00E409AF"/>
    <w:pPr>
      <w:widowControl w:val="0"/>
    </w:pPr>
    <w:rPr>
      <w:rFonts w:ascii="Courier New" w:eastAsia="Times New Roman" w:hAnsi="Courier New" w:cs="Courier New"/>
      <w:sz w:val="20"/>
      <w:szCs w:val="20"/>
    </w:rPr>
  </w:style>
  <w:style w:type="paragraph" w:styleId="afe">
    <w:name w:val="Body Text Indent"/>
    <w:basedOn w:val="11"/>
    <w:uiPriority w:val="99"/>
    <w:unhideWhenUsed/>
    <w:rsid w:val="00E409AF"/>
    <w:pPr>
      <w:widowControl/>
      <w:spacing w:after="120"/>
      <w:ind w:left="283"/>
    </w:pPr>
    <w:rPr>
      <w:sz w:val="28"/>
      <w:szCs w:val="28"/>
    </w:rPr>
  </w:style>
  <w:style w:type="paragraph" w:styleId="aff">
    <w:name w:val="footnote text"/>
    <w:basedOn w:val="11"/>
    <w:uiPriority w:val="99"/>
    <w:unhideWhenUsed/>
    <w:rsid w:val="00FC54F8"/>
  </w:style>
  <w:style w:type="paragraph" w:styleId="aff0">
    <w:name w:val="footer"/>
    <w:basedOn w:val="11"/>
    <w:uiPriority w:val="99"/>
    <w:unhideWhenUsed/>
    <w:rsid w:val="00973B00"/>
    <w:pPr>
      <w:tabs>
        <w:tab w:val="center" w:pos="4677"/>
        <w:tab w:val="right" w:pos="9355"/>
      </w:tabs>
    </w:pPr>
  </w:style>
  <w:style w:type="paragraph" w:customStyle="1" w:styleId="ConsPlusCell">
    <w:name w:val="ConsPlusCell"/>
    <w:qFormat/>
    <w:rsid w:val="0084457D"/>
    <w:rPr>
      <w:rFonts w:ascii="Times New Roman" w:eastAsia="Times New Roman" w:hAnsi="Times New Roman" w:cs="Times New Roman"/>
      <w:sz w:val="16"/>
      <w:szCs w:val="16"/>
    </w:rPr>
  </w:style>
  <w:style w:type="paragraph" w:styleId="aff1">
    <w:name w:val="No Spacing"/>
    <w:uiPriority w:val="1"/>
    <w:qFormat/>
    <w:rsid w:val="000D4B81"/>
    <w:rPr>
      <w:rFonts w:ascii="Times New Roman" w:eastAsia="Times New Roman" w:hAnsi="Times New Roman" w:cs="Times New Roman"/>
      <w:sz w:val="24"/>
      <w:szCs w:val="24"/>
    </w:rPr>
  </w:style>
  <w:style w:type="paragraph" w:styleId="aff2">
    <w:name w:val="Normal (Web)"/>
    <w:basedOn w:val="11"/>
    <w:uiPriority w:val="99"/>
    <w:qFormat/>
    <w:rsid w:val="000D4B81"/>
    <w:pPr>
      <w:widowControl/>
      <w:spacing w:beforeAutospacing="1" w:afterAutospacing="1"/>
      <w:ind w:firstLine="709"/>
      <w:jc w:val="both"/>
    </w:pPr>
    <w:rPr>
      <w:sz w:val="24"/>
      <w:szCs w:val="24"/>
    </w:rPr>
  </w:style>
  <w:style w:type="paragraph" w:styleId="aff3">
    <w:name w:val="annotation text"/>
    <w:basedOn w:val="11"/>
    <w:uiPriority w:val="99"/>
    <w:semiHidden/>
    <w:unhideWhenUsed/>
    <w:qFormat/>
    <w:rsid w:val="00966814"/>
  </w:style>
  <w:style w:type="paragraph" w:styleId="20">
    <w:name w:val="Body Text 2"/>
    <w:basedOn w:val="11"/>
    <w:uiPriority w:val="99"/>
    <w:semiHidden/>
    <w:unhideWhenUsed/>
    <w:qFormat/>
    <w:rsid w:val="00F76FED"/>
    <w:pPr>
      <w:widowControl/>
      <w:spacing w:after="120" w:line="480" w:lineRule="auto"/>
    </w:pPr>
    <w:rPr>
      <w:sz w:val="24"/>
      <w:szCs w:val="24"/>
      <w:lang w:val="x-none"/>
    </w:rPr>
  </w:style>
  <w:style w:type="paragraph" w:styleId="aff4">
    <w:name w:val="annotation subject"/>
    <w:basedOn w:val="aff3"/>
    <w:next w:val="aff3"/>
    <w:uiPriority w:val="99"/>
    <w:semiHidden/>
    <w:unhideWhenUsed/>
    <w:qFormat/>
    <w:rsid w:val="00F76FED"/>
    <w:pPr>
      <w:widowControl/>
    </w:pPr>
    <w:rPr>
      <w:b/>
      <w:bCs/>
    </w:rPr>
  </w:style>
  <w:style w:type="paragraph" w:customStyle="1" w:styleId="aff5">
    <w:name w:val="Пункт"/>
    <w:basedOn w:val="11"/>
    <w:uiPriority w:val="99"/>
    <w:qFormat/>
    <w:rsid w:val="00F76FED"/>
    <w:pPr>
      <w:widowControl/>
      <w:tabs>
        <w:tab w:val="left" w:pos="1980"/>
      </w:tabs>
      <w:ind w:left="1404" w:hanging="504"/>
      <w:jc w:val="both"/>
    </w:pPr>
    <w:rPr>
      <w:sz w:val="24"/>
      <w:szCs w:val="24"/>
    </w:rPr>
  </w:style>
  <w:style w:type="paragraph" w:customStyle="1" w:styleId="21">
    <w:name w:val="Абзац списка2"/>
    <w:basedOn w:val="11"/>
    <w:uiPriority w:val="99"/>
    <w:qFormat/>
    <w:rsid w:val="00F76FED"/>
    <w:pPr>
      <w:widowControl/>
      <w:spacing w:after="200" w:line="276" w:lineRule="auto"/>
      <w:ind w:left="720"/>
      <w:contextualSpacing/>
    </w:pPr>
    <w:rPr>
      <w:rFonts w:ascii="Calibri" w:hAnsi="Calibri"/>
      <w:sz w:val="22"/>
      <w:szCs w:val="22"/>
      <w:lang w:eastAsia="en-US"/>
    </w:rPr>
  </w:style>
  <w:style w:type="paragraph" w:customStyle="1" w:styleId="aff6">
    <w:name w:val="Содержимое таблицы"/>
    <w:basedOn w:val="11"/>
    <w:qFormat/>
    <w:pPr>
      <w:suppressLineNumbers/>
    </w:pPr>
  </w:style>
  <w:style w:type="paragraph" w:customStyle="1" w:styleId="aff7">
    <w:name w:val="Заголовок таблицы"/>
    <w:basedOn w:val="aff6"/>
    <w:qFormat/>
    <w:pPr>
      <w:jc w:val="center"/>
    </w:pPr>
    <w:rPr>
      <w:b/>
      <w:bCs/>
    </w:rPr>
  </w:style>
  <w:style w:type="paragraph" w:customStyle="1" w:styleId="13">
    <w:name w:val="Обычный1"/>
    <w:link w:val="Normal"/>
    <w:qFormat/>
    <w:pPr>
      <w:textAlignment w:val="baseline"/>
    </w:pPr>
    <w:rPr>
      <w:rFonts w:ascii="Liberation Serif;Times New Roma" w:eastAsia="NSimSun" w:hAnsi="Liberation Serif;Times New Roma" w:cs="Arial"/>
      <w:kern w:val="2"/>
      <w:sz w:val="24"/>
      <w:szCs w:val="24"/>
      <w:lang w:eastAsia="zh-CN" w:bidi="hi-IN"/>
    </w:rPr>
  </w:style>
  <w:style w:type="numbering" w:customStyle="1" w:styleId="14">
    <w:name w:val="Нет списка1"/>
    <w:uiPriority w:val="99"/>
    <w:semiHidden/>
    <w:unhideWhenUsed/>
    <w:qFormat/>
    <w:rsid w:val="00F76FED"/>
  </w:style>
  <w:style w:type="numbering" w:customStyle="1" w:styleId="WW8Num1">
    <w:name w:val="WW8Num1"/>
    <w:qFormat/>
  </w:style>
  <w:style w:type="numbering" w:customStyle="1" w:styleId="WW8Num2">
    <w:name w:val="WW8Num2"/>
    <w:qFormat/>
  </w:style>
  <w:style w:type="numbering" w:customStyle="1" w:styleId="WW8Num3">
    <w:name w:val="WW8Num3"/>
    <w:qFormat/>
  </w:style>
  <w:style w:type="table" w:styleId="aff8">
    <w:name w:val="Table Grid"/>
    <w:basedOn w:val="a2"/>
    <w:uiPriority w:val="39"/>
    <w:rsid w:val="00F76FE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2"/>
    <w:uiPriority w:val="59"/>
    <w:rsid w:val="00F76FE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1"/>
    <w:link w:val="1"/>
    <w:rsid w:val="00742E8E"/>
    <w:rPr>
      <w:rFonts w:ascii="Times New Roman" w:eastAsia="Times New Roman" w:hAnsi="Times New Roman" w:cs="Times New Roman"/>
      <w:b/>
      <w:bCs/>
      <w:i/>
      <w:kern w:val="32"/>
      <w:sz w:val="40"/>
      <w:szCs w:val="40"/>
    </w:rPr>
  </w:style>
  <w:style w:type="paragraph" w:styleId="aff9">
    <w:name w:val="Plain Text"/>
    <w:link w:val="affa"/>
    <w:unhideWhenUsed/>
    <w:rsid w:val="00317C9C"/>
    <w:pPr>
      <w:suppressAutoHyphens w:val="0"/>
      <w:ind w:firstLine="709"/>
      <w:jc w:val="both"/>
    </w:pPr>
    <w:rPr>
      <w:rFonts w:ascii="Times New Roman" w:eastAsia="Times New Roman" w:hAnsi="Times New Roman" w:cs="Times New Roman"/>
      <w:color w:val="000000"/>
      <w:sz w:val="24"/>
      <w:szCs w:val="24"/>
      <w14:textOutline w14:w="0" w14:cap="flat" w14:cmpd="sng" w14:algn="ctr">
        <w14:noFill/>
        <w14:prstDash w14:val="solid"/>
        <w14:bevel/>
      </w14:textOutline>
    </w:rPr>
  </w:style>
  <w:style w:type="character" w:customStyle="1" w:styleId="affa">
    <w:name w:val="Текст Знак"/>
    <w:basedOn w:val="a1"/>
    <w:link w:val="aff9"/>
    <w:rsid w:val="00317C9C"/>
    <w:rPr>
      <w:rFonts w:ascii="Times New Roman" w:eastAsia="Times New Roman" w:hAnsi="Times New Roman" w:cs="Times New Roman"/>
      <w:color w:val="000000"/>
      <w:sz w:val="24"/>
      <w:szCs w:val="24"/>
      <w14:textOutline w14:w="0" w14:cap="flat" w14:cmpd="sng" w14:algn="ctr">
        <w14:noFill/>
        <w14:prstDash w14:val="solid"/>
        <w14:bevel/>
      </w14:textOutline>
    </w:rPr>
  </w:style>
  <w:style w:type="paragraph" w:customStyle="1" w:styleId="affb">
    <w:name w:val="Подзаголовок нумерации"/>
    <w:rsid w:val="00317C9C"/>
    <w:pPr>
      <w:suppressAutoHyphens w:val="0"/>
      <w:ind w:firstLine="709"/>
      <w:jc w:val="both"/>
      <w:outlineLvl w:val="2"/>
    </w:pPr>
    <w:rPr>
      <w:rFonts w:ascii="Times New Roman" w:eastAsia="Times New Roman" w:hAnsi="Times New Roman" w:cs="Times New Roman"/>
      <w:b/>
      <w:bCs/>
      <w:caps/>
      <w:color w:val="000000"/>
      <w:sz w:val="24"/>
      <w:szCs w:val="24"/>
      <w14:textOutline w14:w="0" w14:cap="flat" w14:cmpd="sng" w14:algn="ctr">
        <w14:noFill/>
        <w14:prstDash w14:val="solid"/>
        <w14:bevel/>
      </w14:textOutline>
    </w:rPr>
  </w:style>
  <w:style w:type="numbering" w:customStyle="1" w:styleId="a">
    <w:name w:val="С числами"/>
    <w:rsid w:val="00317C9C"/>
    <w:pPr>
      <w:numPr>
        <w:numId w:val="8"/>
      </w:numPr>
    </w:pPr>
  </w:style>
  <w:style w:type="paragraph" w:customStyle="1" w:styleId="ConsPlusNormal">
    <w:name w:val="ConsPlusNormal"/>
    <w:link w:val="ConsPlusNormal0"/>
    <w:uiPriority w:val="99"/>
    <w:qFormat/>
    <w:rsid w:val="008E4EB8"/>
    <w:pPr>
      <w:widowControl w:val="0"/>
      <w:suppressAutoHyphens w:val="0"/>
      <w:autoSpaceDE w:val="0"/>
      <w:autoSpaceDN w:val="0"/>
      <w:adjustRightInd w:val="0"/>
      <w:ind w:firstLine="720"/>
    </w:pPr>
    <w:rPr>
      <w:rFonts w:ascii="Arial" w:eastAsia="Calibri" w:hAnsi="Arial" w:cs="Arial"/>
      <w:sz w:val="20"/>
      <w:szCs w:val="20"/>
    </w:rPr>
  </w:style>
  <w:style w:type="character" w:customStyle="1" w:styleId="ConsPlusNormal0">
    <w:name w:val="ConsPlusNormal Знак"/>
    <w:link w:val="ConsPlusNormal"/>
    <w:uiPriority w:val="99"/>
    <w:locked/>
    <w:rsid w:val="008E4EB8"/>
    <w:rPr>
      <w:rFonts w:ascii="Arial" w:eastAsia="Calibri" w:hAnsi="Arial" w:cs="Arial"/>
      <w:sz w:val="20"/>
      <w:szCs w:val="20"/>
    </w:rPr>
  </w:style>
  <w:style w:type="character" w:styleId="affc">
    <w:name w:val="Hyperlink"/>
    <w:basedOn w:val="a1"/>
    <w:uiPriority w:val="99"/>
    <w:unhideWhenUsed/>
    <w:rsid w:val="00CD6E6B"/>
    <w:rPr>
      <w:color w:val="0000FF" w:themeColor="hyperlink"/>
      <w:u w:val="single"/>
    </w:rPr>
  </w:style>
  <w:style w:type="character" w:styleId="affd">
    <w:name w:val="Unresolved Mention"/>
    <w:basedOn w:val="a1"/>
    <w:uiPriority w:val="99"/>
    <w:semiHidden/>
    <w:unhideWhenUsed/>
    <w:rsid w:val="00CD6E6B"/>
    <w:rPr>
      <w:color w:val="605E5C"/>
      <w:shd w:val="clear" w:color="auto" w:fill="E1DFDD"/>
    </w:rPr>
  </w:style>
  <w:style w:type="character" w:customStyle="1" w:styleId="FontStyle28">
    <w:name w:val="Font Style28"/>
    <w:uiPriority w:val="99"/>
    <w:rsid w:val="00486040"/>
    <w:rPr>
      <w:rFonts w:ascii="Times New Roman" w:hAnsi="Times New Roman" w:cs="Times New Roman"/>
      <w:color w:val="000000"/>
      <w:sz w:val="26"/>
      <w:szCs w:val="26"/>
    </w:rPr>
  </w:style>
  <w:style w:type="character" w:styleId="affe">
    <w:name w:val="Strong"/>
    <w:basedOn w:val="a1"/>
    <w:uiPriority w:val="22"/>
    <w:qFormat/>
    <w:rsid w:val="00514A7D"/>
    <w:rPr>
      <w:b/>
      <w:bCs/>
    </w:rPr>
  </w:style>
  <w:style w:type="character" w:customStyle="1" w:styleId="Normal">
    <w:name w:val="Normal Знак"/>
    <w:link w:val="13"/>
    <w:rsid w:val="004C3AB3"/>
    <w:rPr>
      <w:rFonts w:ascii="Liberation Serif;Times New Roma" w:eastAsia="NSimSun" w:hAnsi="Liberation Serif;Times New Roma"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f@cbit.mchs.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82ECB-8807-4744-9B0E-D2A8F4E62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5233</Words>
  <Characters>29831</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dc:description/>
  <cp:lastModifiedBy>YalalalovaRM</cp:lastModifiedBy>
  <cp:revision>3</cp:revision>
  <cp:lastPrinted>2023-08-23T13:09:00Z</cp:lastPrinted>
  <dcterms:created xsi:type="dcterms:W3CDTF">2026-08-27T06:09:00Z</dcterms:created>
  <dcterms:modified xsi:type="dcterms:W3CDTF">2026-08-27T06:11:00Z</dcterms:modified>
  <dc:language>ru-RU</dc:language>
</cp:coreProperties>
</file>