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220" w:rsidRPr="008F2157" w:rsidRDefault="00686E29" w:rsidP="009F15E5">
      <w:pPr>
        <w:pStyle w:val="a9"/>
        <w:spacing w:line="240" w:lineRule="exact"/>
        <w:rPr>
          <w:rFonts w:ascii="XO Thames" w:hAnsi="XO Thames"/>
          <w:sz w:val="20"/>
          <w:szCs w:val="20"/>
        </w:rPr>
      </w:pPr>
      <w:r>
        <w:rPr>
          <w:sz w:val="24"/>
        </w:rPr>
        <w:t xml:space="preserve">                                                                                                                                                                                                                                                                                                                                                                                                                                                                                                                                                                                                                                                                                                                                                                                                                                                                                                                                                                                                                                                                                                                                                                                                                                                                                                                                                                                                                                                                                                                                                                                                                                                                                                                                                                                                                                                                                                                                                                                                                                                                                                                                                                                                                                                                                                                                                                                                                                                                                                                                                                                                                                                                                                                                                                                                                                                                                                                                                                                                                                                                                                                                                                                                                                                                                                                                                                                                                                                                                                                                                                                                                                                                             </w:t>
      </w:r>
      <w:r w:rsidR="008F2157" w:rsidRPr="008F2157">
        <w:rPr>
          <w:rFonts w:ascii="XO Thames" w:hAnsi="XO Thames"/>
          <w:sz w:val="20"/>
          <w:szCs w:val="20"/>
        </w:rPr>
        <w:t xml:space="preserve">(ПРОЕКТ) </w:t>
      </w:r>
      <w:r w:rsidR="00310B8F" w:rsidRPr="008F2157">
        <w:rPr>
          <w:rFonts w:ascii="XO Thames" w:hAnsi="XO Thames"/>
          <w:sz w:val="20"/>
          <w:szCs w:val="20"/>
        </w:rPr>
        <w:t>К</w:t>
      </w:r>
      <w:r w:rsidR="00131220" w:rsidRPr="008F2157">
        <w:rPr>
          <w:rFonts w:ascii="XO Thames" w:hAnsi="XO Thames"/>
          <w:sz w:val="20"/>
          <w:szCs w:val="20"/>
        </w:rPr>
        <w:t>онтракт №</w:t>
      </w:r>
      <w:r w:rsidR="008F2157" w:rsidRPr="008F2157">
        <w:rPr>
          <w:rFonts w:ascii="XO Thames" w:hAnsi="XO Thames"/>
          <w:sz w:val="20"/>
          <w:szCs w:val="20"/>
        </w:rPr>
        <w:t>_______</w:t>
      </w:r>
    </w:p>
    <w:p w:rsidR="00131220" w:rsidRPr="008F2157" w:rsidRDefault="009F15E5" w:rsidP="009F15E5">
      <w:pPr>
        <w:spacing w:line="240" w:lineRule="exact"/>
        <w:rPr>
          <w:rFonts w:ascii="XO Thames" w:hAnsi="XO Thames"/>
          <w:b/>
          <w:bCs/>
          <w:sz w:val="20"/>
          <w:szCs w:val="20"/>
        </w:rPr>
      </w:pPr>
      <w:r w:rsidRPr="008F2157">
        <w:rPr>
          <w:rFonts w:ascii="XO Thames" w:hAnsi="XO Thames"/>
          <w:b/>
          <w:bCs/>
          <w:sz w:val="20"/>
          <w:szCs w:val="20"/>
        </w:rPr>
        <w:t xml:space="preserve">                                                  </w:t>
      </w:r>
      <w:r w:rsidR="00131220" w:rsidRPr="008F2157">
        <w:rPr>
          <w:rFonts w:ascii="XO Thames" w:hAnsi="XO Thames"/>
          <w:b/>
          <w:bCs/>
          <w:sz w:val="20"/>
          <w:szCs w:val="20"/>
        </w:rPr>
        <w:t>на оказание услуг</w:t>
      </w:r>
    </w:p>
    <w:p w:rsidR="00227378" w:rsidRPr="008F2157" w:rsidRDefault="00227378" w:rsidP="00B57C45">
      <w:pPr>
        <w:spacing w:line="240" w:lineRule="auto"/>
        <w:ind w:firstLine="709"/>
        <w:jc w:val="center"/>
        <w:rPr>
          <w:rFonts w:ascii="XO Thames" w:hAnsi="XO Thames"/>
          <w:bCs/>
          <w:color w:val="000000" w:themeColor="text1"/>
          <w:sz w:val="20"/>
          <w:szCs w:val="20"/>
        </w:rPr>
      </w:pPr>
      <w:r w:rsidRPr="008F2157">
        <w:rPr>
          <w:rFonts w:ascii="XO Thames" w:hAnsi="XO Thames"/>
          <w:bCs/>
          <w:color w:val="22272F"/>
          <w:sz w:val="20"/>
          <w:szCs w:val="20"/>
        </w:rPr>
        <w:t>ИКЗ</w:t>
      </w:r>
      <w:r w:rsidR="002B16F0">
        <w:rPr>
          <w:rFonts w:ascii="XO Thames" w:hAnsi="XO Thames"/>
          <w:bCs/>
          <w:color w:val="22272F"/>
          <w:sz w:val="20"/>
          <w:szCs w:val="20"/>
        </w:rPr>
        <w:t xml:space="preserve"> </w:t>
      </w:r>
      <w:r w:rsidRPr="008F2157">
        <w:rPr>
          <w:rFonts w:ascii="XO Thames" w:hAnsi="XO Thames"/>
          <w:bCs/>
          <w:color w:val="22272F"/>
          <w:sz w:val="20"/>
          <w:szCs w:val="20"/>
        </w:rPr>
        <w:t xml:space="preserve"> </w:t>
      </w:r>
      <w:r w:rsidR="008F2157" w:rsidRPr="008F2157">
        <w:rPr>
          <w:rFonts w:ascii="XO Thames" w:hAnsi="XO Thames"/>
          <w:sz w:val="20"/>
          <w:szCs w:val="20"/>
        </w:rPr>
        <w:t>26142460053804246010010015</w:t>
      </w:r>
      <w:r w:rsidR="00B57C45" w:rsidRPr="008F2157">
        <w:rPr>
          <w:rFonts w:ascii="XO Thames" w:hAnsi="XO Thames"/>
          <w:sz w:val="20"/>
          <w:szCs w:val="20"/>
        </w:rPr>
        <w:t>0000000244</w:t>
      </w:r>
    </w:p>
    <w:p w:rsidR="001C28C8" w:rsidRPr="008F2157" w:rsidRDefault="001C28C8" w:rsidP="001C28C8">
      <w:pPr>
        <w:shd w:val="clear" w:color="auto" w:fill="FFFFFF"/>
        <w:spacing w:line="240" w:lineRule="auto"/>
        <w:ind w:left="360" w:firstLine="0"/>
        <w:jc w:val="center"/>
        <w:rPr>
          <w:rFonts w:ascii="XO Thames" w:hAnsi="XO Thames"/>
          <w:b/>
          <w:bCs/>
          <w:sz w:val="20"/>
          <w:szCs w:val="20"/>
        </w:rPr>
      </w:pPr>
    </w:p>
    <w:tbl>
      <w:tblPr>
        <w:tblW w:w="0" w:type="auto"/>
        <w:tblLook w:val="04A0"/>
      </w:tblPr>
      <w:tblGrid>
        <w:gridCol w:w="4775"/>
        <w:gridCol w:w="4795"/>
      </w:tblGrid>
      <w:tr w:rsidR="001C28C8" w:rsidRPr="008F2157" w:rsidTr="00E627B2">
        <w:trPr>
          <w:trHeight w:val="343"/>
        </w:trPr>
        <w:tc>
          <w:tcPr>
            <w:tcW w:w="4775" w:type="dxa"/>
            <w:hideMark/>
          </w:tcPr>
          <w:p w:rsidR="001C28C8" w:rsidRPr="008F2157" w:rsidRDefault="001C28C8" w:rsidP="00CF7D35">
            <w:pPr>
              <w:spacing w:line="240" w:lineRule="auto"/>
              <w:rPr>
                <w:rFonts w:ascii="XO Thames" w:hAnsi="XO Thames"/>
                <w:bCs/>
                <w:sz w:val="20"/>
                <w:szCs w:val="20"/>
              </w:rPr>
            </w:pPr>
            <w:r w:rsidRPr="008F2157">
              <w:rPr>
                <w:rFonts w:ascii="XO Thames" w:hAnsi="XO Thames"/>
                <w:bCs/>
                <w:sz w:val="20"/>
                <w:szCs w:val="20"/>
              </w:rPr>
              <w:t>г. Анжеро-Судженск</w:t>
            </w:r>
          </w:p>
        </w:tc>
        <w:tc>
          <w:tcPr>
            <w:tcW w:w="4795" w:type="dxa"/>
            <w:hideMark/>
          </w:tcPr>
          <w:p w:rsidR="001C28C8" w:rsidRPr="008F2157" w:rsidRDefault="001C28C8" w:rsidP="002B16F0">
            <w:pPr>
              <w:spacing w:line="240" w:lineRule="auto"/>
              <w:jc w:val="right"/>
              <w:rPr>
                <w:rFonts w:ascii="XO Thames" w:hAnsi="XO Thames"/>
                <w:bCs/>
                <w:sz w:val="20"/>
                <w:szCs w:val="20"/>
              </w:rPr>
            </w:pPr>
            <w:r w:rsidRPr="008F2157">
              <w:rPr>
                <w:rFonts w:ascii="XO Thames" w:hAnsi="XO Thames"/>
                <w:bCs/>
                <w:sz w:val="20"/>
                <w:szCs w:val="20"/>
              </w:rPr>
              <w:t xml:space="preserve">      </w:t>
            </w:r>
            <w:r w:rsidR="00B57C45" w:rsidRPr="008F2157">
              <w:rPr>
                <w:rFonts w:ascii="XO Thames" w:hAnsi="XO Thames"/>
                <w:bCs/>
                <w:sz w:val="20"/>
                <w:szCs w:val="20"/>
              </w:rPr>
              <w:t xml:space="preserve">            «___»  __________</w:t>
            </w:r>
            <w:r w:rsidR="00B47BA5" w:rsidRPr="008F2157">
              <w:rPr>
                <w:rFonts w:ascii="XO Thames" w:hAnsi="XO Thames"/>
                <w:bCs/>
                <w:sz w:val="20"/>
                <w:szCs w:val="20"/>
              </w:rPr>
              <w:t xml:space="preserve"> </w:t>
            </w:r>
            <w:r w:rsidR="008F2157" w:rsidRPr="008F2157">
              <w:rPr>
                <w:rFonts w:ascii="XO Thames" w:hAnsi="XO Thames"/>
                <w:bCs/>
                <w:sz w:val="20"/>
                <w:szCs w:val="20"/>
              </w:rPr>
              <w:t>2026</w:t>
            </w:r>
            <w:r w:rsidRPr="008F2157">
              <w:rPr>
                <w:rFonts w:ascii="XO Thames" w:hAnsi="XO Thames"/>
                <w:bCs/>
                <w:sz w:val="20"/>
                <w:szCs w:val="20"/>
              </w:rPr>
              <w:t xml:space="preserve"> г.</w:t>
            </w:r>
          </w:p>
        </w:tc>
      </w:tr>
    </w:tbl>
    <w:p w:rsidR="00AA28DE" w:rsidRPr="008F2157" w:rsidRDefault="00AA28DE" w:rsidP="00AA28DE">
      <w:pPr>
        <w:suppressAutoHyphens/>
        <w:spacing w:line="240" w:lineRule="auto"/>
        <w:ind w:firstLine="708"/>
        <w:rPr>
          <w:rFonts w:ascii="XO Thames" w:hAnsi="XO Thames"/>
          <w:sz w:val="20"/>
          <w:szCs w:val="20"/>
          <w:lang w:eastAsia="zh-CN"/>
        </w:rPr>
      </w:pPr>
      <w:proofErr w:type="gramStart"/>
      <w:r w:rsidRPr="008F2157">
        <w:rPr>
          <w:rFonts w:ascii="XO Thames" w:hAnsi="XO Thames"/>
          <w:color w:val="000000"/>
          <w:sz w:val="20"/>
          <w:szCs w:val="20"/>
        </w:rPr>
        <w:t>федеральное казенное учреждение «Следственный изолятор № 4 Главного управления Федеральной службы исполнения наказаний по Кемеровской области-Кузбассу» (ФКУ СИЗО-4 ГУФСИН России по Кемеровской области-Кузбассу)</w:t>
      </w:r>
      <w:r w:rsidRPr="008F2157">
        <w:rPr>
          <w:rFonts w:ascii="XO Thames" w:hAnsi="XO Thames"/>
          <w:b/>
          <w:color w:val="000000"/>
          <w:sz w:val="20"/>
          <w:szCs w:val="20"/>
        </w:rPr>
        <w:t xml:space="preserve">, </w:t>
      </w:r>
      <w:r w:rsidRPr="008F2157">
        <w:rPr>
          <w:rFonts w:ascii="XO Thames" w:hAnsi="XO Thames"/>
          <w:bCs/>
          <w:sz w:val="20"/>
          <w:szCs w:val="20"/>
        </w:rPr>
        <w:t>выступающее от имени Российской Федерации, в целях обеспечения государственных нужд,</w:t>
      </w:r>
      <w:r w:rsidRPr="008F2157">
        <w:rPr>
          <w:rFonts w:ascii="XO Thames" w:hAnsi="XO Thames"/>
          <w:b/>
          <w:bCs/>
          <w:sz w:val="20"/>
          <w:szCs w:val="20"/>
        </w:rPr>
        <w:t xml:space="preserve"> </w:t>
      </w:r>
      <w:r w:rsidRPr="008F2157">
        <w:rPr>
          <w:rFonts w:ascii="XO Thames" w:hAnsi="XO Thames"/>
          <w:sz w:val="20"/>
          <w:szCs w:val="20"/>
        </w:rPr>
        <w:t xml:space="preserve">именуемое в дальнейшем </w:t>
      </w:r>
      <w:r w:rsidR="00B57C45" w:rsidRPr="008F2157">
        <w:rPr>
          <w:rFonts w:ascii="XO Thames" w:hAnsi="XO Thames"/>
          <w:sz w:val="20"/>
          <w:szCs w:val="20"/>
        </w:rPr>
        <w:t>«</w:t>
      </w:r>
      <w:r w:rsidRPr="008F2157">
        <w:rPr>
          <w:rFonts w:ascii="XO Thames" w:hAnsi="XO Thames"/>
          <w:sz w:val="20"/>
          <w:szCs w:val="20"/>
        </w:rPr>
        <w:t>Заказчик</w:t>
      </w:r>
      <w:r w:rsidR="00B57C45" w:rsidRPr="008F2157">
        <w:rPr>
          <w:rFonts w:ascii="XO Thames" w:hAnsi="XO Thames"/>
          <w:sz w:val="20"/>
          <w:szCs w:val="20"/>
        </w:rPr>
        <w:t>»</w:t>
      </w:r>
      <w:r w:rsidRPr="008F2157">
        <w:rPr>
          <w:rFonts w:ascii="XO Thames" w:hAnsi="XO Thames"/>
          <w:sz w:val="20"/>
          <w:szCs w:val="20"/>
        </w:rPr>
        <w:t xml:space="preserve">, </w:t>
      </w:r>
      <w:r w:rsidRPr="008F2157">
        <w:rPr>
          <w:rFonts w:ascii="XO Thames" w:hAnsi="XO Thames"/>
          <w:color w:val="000000"/>
          <w:spacing w:val="-16"/>
          <w:sz w:val="20"/>
          <w:szCs w:val="20"/>
        </w:rPr>
        <w:t>в</w:t>
      </w:r>
      <w:r w:rsidRPr="008F2157">
        <w:rPr>
          <w:rFonts w:ascii="XO Thames" w:hAnsi="XO Thames"/>
          <w:sz w:val="20"/>
          <w:szCs w:val="20"/>
        </w:rPr>
        <w:t xml:space="preserve"> лице начальника </w:t>
      </w:r>
      <w:r w:rsidR="00B57C45" w:rsidRPr="008F2157">
        <w:rPr>
          <w:rFonts w:ascii="XO Thames" w:hAnsi="XO Thames"/>
          <w:sz w:val="20"/>
          <w:szCs w:val="20"/>
        </w:rPr>
        <w:t>Лепихова Александра Викторовича</w:t>
      </w:r>
      <w:r w:rsidRPr="008F2157">
        <w:rPr>
          <w:rFonts w:ascii="XO Thames" w:hAnsi="XO Thames"/>
          <w:sz w:val="20"/>
          <w:szCs w:val="20"/>
        </w:rPr>
        <w:t>, действу</w:t>
      </w:r>
      <w:r w:rsidR="00B57C45" w:rsidRPr="008F2157">
        <w:rPr>
          <w:rFonts w:ascii="XO Thames" w:hAnsi="XO Thames"/>
          <w:sz w:val="20"/>
          <w:szCs w:val="20"/>
        </w:rPr>
        <w:t xml:space="preserve">ющего на основании Устава </w:t>
      </w:r>
      <w:r w:rsidRPr="008F2157">
        <w:rPr>
          <w:rFonts w:ascii="XO Thames" w:hAnsi="XO Thames"/>
          <w:sz w:val="20"/>
          <w:szCs w:val="20"/>
        </w:rPr>
        <w:t xml:space="preserve">с одной стороны, и </w:t>
      </w:r>
      <w:r w:rsidR="00A71E0D" w:rsidRPr="008F2157">
        <w:rPr>
          <w:rFonts w:ascii="XO Thames" w:hAnsi="XO Thames"/>
          <w:b/>
          <w:sz w:val="20"/>
          <w:szCs w:val="20"/>
        </w:rPr>
        <w:t>______________________ (_____________</w:t>
      </w:r>
      <w:r w:rsidRPr="008F2157">
        <w:rPr>
          <w:rFonts w:ascii="XO Thames" w:hAnsi="XO Thames"/>
          <w:b/>
          <w:sz w:val="20"/>
          <w:szCs w:val="20"/>
        </w:rPr>
        <w:t>)</w:t>
      </w:r>
      <w:r w:rsidRPr="008F2157">
        <w:rPr>
          <w:rFonts w:ascii="XO Thames" w:hAnsi="XO Thames"/>
          <w:sz w:val="20"/>
          <w:szCs w:val="20"/>
        </w:rPr>
        <w:t xml:space="preserve">, именуемая в дальнейшем </w:t>
      </w:r>
      <w:r w:rsidR="00B57C45" w:rsidRPr="008F2157">
        <w:rPr>
          <w:rFonts w:ascii="XO Thames" w:hAnsi="XO Thames"/>
          <w:sz w:val="20"/>
          <w:szCs w:val="20"/>
        </w:rPr>
        <w:t>«</w:t>
      </w:r>
      <w:r w:rsidRPr="008F2157">
        <w:rPr>
          <w:rFonts w:ascii="XO Thames" w:hAnsi="XO Thames"/>
          <w:sz w:val="20"/>
          <w:szCs w:val="20"/>
        </w:rPr>
        <w:t>Исполнитель</w:t>
      </w:r>
      <w:r w:rsidR="00B57C45" w:rsidRPr="008F2157">
        <w:rPr>
          <w:rFonts w:ascii="XO Thames" w:hAnsi="XO Thames"/>
          <w:sz w:val="20"/>
          <w:szCs w:val="20"/>
        </w:rPr>
        <w:t>»</w:t>
      </w:r>
      <w:r w:rsidRPr="008F2157">
        <w:rPr>
          <w:rFonts w:ascii="XO Thames" w:hAnsi="XO Thames"/>
          <w:sz w:val="20"/>
          <w:szCs w:val="20"/>
        </w:rPr>
        <w:t xml:space="preserve">, в лице </w:t>
      </w:r>
      <w:r w:rsidR="00A71E0D" w:rsidRPr="008F2157">
        <w:rPr>
          <w:rFonts w:ascii="XO Thames" w:hAnsi="XO Thames"/>
          <w:sz w:val="20"/>
          <w:szCs w:val="20"/>
        </w:rPr>
        <w:t>______________________</w:t>
      </w:r>
      <w:r w:rsidRPr="008F2157">
        <w:rPr>
          <w:rFonts w:ascii="XO Thames" w:hAnsi="XO Thames"/>
          <w:sz w:val="20"/>
          <w:szCs w:val="20"/>
        </w:rPr>
        <w:t>, действующе</w:t>
      </w:r>
      <w:r w:rsidR="00B57C45" w:rsidRPr="008F2157">
        <w:rPr>
          <w:rFonts w:ascii="XO Thames" w:hAnsi="XO Thames"/>
          <w:sz w:val="20"/>
          <w:szCs w:val="20"/>
        </w:rPr>
        <w:t xml:space="preserve">й </w:t>
      </w:r>
      <w:r w:rsidRPr="008F2157">
        <w:rPr>
          <w:rFonts w:ascii="XO Thames" w:hAnsi="XO Thames"/>
          <w:sz w:val="20"/>
          <w:szCs w:val="20"/>
        </w:rPr>
        <w:t xml:space="preserve">на основании </w:t>
      </w:r>
      <w:r w:rsidR="00A71E0D" w:rsidRPr="008F2157">
        <w:rPr>
          <w:rFonts w:ascii="XO Thames" w:hAnsi="XO Thames"/>
          <w:sz w:val="20"/>
          <w:szCs w:val="20"/>
        </w:rPr>
        <w:t>___________</w:t>
      </w:r>
      <w:r w:rsidR="00B57C45" w:rsidRPr="008F2157">
        <w:rPr>
          <w:rFonts w:ascii="XO Thames" w:hAnsi="XO Thames"/>
          <w:sz w:val="20"/>
          <w:szCs w:val="20"/>
        </w:rPr>
        <w:t xml:space="preserve"> </w:t>
      </w:r>
      <w:r w:rsidRPr="008F2157">
        <w:rPr>
          <w:rFonts w:ascii="XO Thames" w:hAnsi="XO Thames"/>
          <w:sz w:val="20"/>
          <w:szCs w:val="20"/>
        </w:rPr>
        <w:t>от</w:t>
      </w:r>
      <w:proofErr w:type="gramEnd"/>
      <w:r w:rsidRPr="008F2157">
        <w:rPr>
          <w:rFonts w:ascii="XO Thames" w:hAnsi="XO Thames"/>
          <w:sz w:val="20"/>
          <w:szCs w:val="20"/>
        </w:rPr>
        <w:t xml:space="preserve"> </w:t>
      </w:r>
      <w:r w:rsidR="00A71E0D" w:rsidRPr="008F2157">
        <w:rPr>
          <w:rFonts w:ascii="XO Thames" w:hAnsi="XO Thames"/>
          <w:sz w:val="20"/>
          <w:szCs w:val="20"/>
        </w:rPr>
        <w:t>____________</w:t>
      </w:r>
      <w:r w:rsidR="00B57C45" w:rsidRPr="008F2157">
        <w:rPr>
          <w:rFonts w:ascii="XO Thames" w:hAnsi="XO Thames"/>
          <w:sz w:val="20"/>
          <w:szCs w:val="20"/>
          <w:lang w:eastAsia="zh-CN"/>
        </w:rPr>
        <w:t>,</w:t>
      </w:r>
      <w:r w:rsidRPr="008F2157">
        <w:rPr>
          <w:rFonts w:ascii="XO Thames" w:hAnsi="XO Thames"/>
          <w:sz w:val="20"/>
          <w:szCs w:val="20"/>
          <w:lang w:eastAsia="zh-CN"/>
        </w:rPr>
        <w:t xml:space="preserve"> с </w:t>
      </w:r>
      <w:r w:rsidR="00B57C45" w:rsidRPr="008F2157">
        <w:rPr>
          <w:rFonts w:ascii="XO Thames" w:hAnsi="XO Thames"/>
          <w:sz w:val="20"/>
          <w:szCs w:val="20"/>
          <w:lang w:eastAsia="zh-CN"/>
        </w:rPr>
        <w:t xml:space="preserve">другой стороны  в соответствии </w:t>
      </w:r>
      <w:r w:rsidRPr="008F2157">
        <w:rPr>
          <w:rFonts w:ascii="XO Thames" w:hAnsi="XO Thames"/>
          <w:sz w:val="20"/>
          <w:szCs w:val="20"/>
          <w:lang w:eastAsia="zh-CN"/>
        </w:rPr>
        <w:t>с</w:t>
      </w:r>
      <w:r w:rsidRPr="008F2157">
        <w:rPr>
          <w:rFonts w:ascii="XO Thames" w:hAnsi="XO Thames"/>
          <w:noProof/>
          <w:sz w:val="20"/>
          <w:szCs w:val="20"/>
          <w:lang w:eastAsia="zh-CN"/>
        </w:rPr>
        <w:t xml:space="preserve"> п.4 ч.1 ст. 93 Федерального закона от 05.04.2013 № 44-ФЗ «О контрактной системе в сфере закупок товаров, работ, услуг </w:t>
      </w:r>
      <w:r w:rsidR="008F2157">
        <w:rPr>
          <w:rFonts w:ascii="XO Thames" w:hAnsi="XO Thames"/>
          <w:noProof/>
          <w:sz w:val="20"/>
          <w:szCs w:val="20"/>
          <w:lang w:eastAsia="zh-CN"/>
        </w:rPr>
        <w:t xml:space="preserve">                           </w:t>
      </w:r>
      <w:r w:rsidRPr="008F2157">
        <w:rPr>
          <w:rFonts w:ascii="XO Thames" w:hAnsi="XO Thames"/>
          <w:noProof/>
          <w:sz w:val="20"/>
          <w:szCs w:val="20"/>
          <w:lang w:eastAsia="zh-CN"/>
        </w:rPr>
        <w:t xml:space="preserve">для обеспечения государственных и муниципальных нужд», </w:t>
      </w:r>
      <w:r w:rsidR="00A71E0D" w:rsidRPr="008F2157">
        <w:rPr>
          <w:rFonts w:ascii="XO Thames" w:hAnsi="XO Thames"/>
          <w:noProof/>
          <w:sz w:val="20"/>
          <w:szCs w:val="20"/>
          <w:lang w:eastAsia="zh-CN"/>
        </w:rPr>
        <w:t>___________</w:t>
      </w:r>
      <w:r w:rsidRPr="008F2157">
        <w:rPr>
          <w:rFonts w:ascii="XO Thames" w:hAnsi="XO Thames"/>
          <w:noProof/>
          <w:sz w:val="20"/>
          <w:szCs w:val="20"/>
          <w:lang w:eastAsia="zh-CN"/>
        </w:rPr>
        <w:t xml:space="preserve"> закупочной сессии на ЕАТ </w:t>
      </w:r>
      <w:r w:rsidR="008F2157">
        <w:rPr>
          <w:rFonts w:ascii="XO Thames" w:hAnsi="XO Thames"/>
          <w:noProof/>
          <w:sz w:val="20"/>
          <w:szCs w:val="20"/>
          <w:lang w:eastAsia="zh-CN"/>
        </w:rPr>
        <w:t xml:space="preserve">                  </w:t>
      </w:r>
      <w:r w:rsidRPr="008F2157">
        <w:rPr>
          <w:rFonts w:ascii="XO Thames" w:hAnsi="XO Thames"/>
          <w:noProof/>
          <w:sz w:val="20"/>
          <w:szCs w:val="20"/>
          <w:lang w:eastAsia="zh-CN"/>
        </w:rPr>
        <w:t xml:space="preserve">№ </w:t>
      </w:r>
      <w:r w:rsidR="008F2157" w:rsidRPr="008F2157">
        <w:rPr>
          <w:rFonts w:ascii="XO Thames" w:hAnsi="XO Thames"/>
          <w:noProof/>
          <w:sz w:val="20"/>
          <w:szCs w:val="20"/>
          <w:lang w:eastAsia="zh-CN"/>
        </w:rPr>
        <w:t>_____________</w:t>
      </w:r>
      <w:r w:rsidRPr="008F2157">
        <w:rPr>
          <w:rFonts w:ascii="XO Thames" w:hAnsi="XO Thames"/>
          <w:noProof/>
          <w:sz w:val="20"/>
          <w:szCs w:val="20"/>
          <w:lang w:eastAsia="zh-CN"/>
        </w:rPr>
        <w:t xml:space="preserve"> от </w:t>
      </w:r>
      <w:r w:rsidR="008F2157" w:rsidRPr="008F2157">
        <w:rPr>
          <w:rFonts w:ascii="XO Thames" w:hAnsi="XO Thames"/>
          <w:noProof/>
          <w:sz w:val="20"/>
          <w:szCs w:val="20"/>
          <w:lang w:eastAsia="zh-CN"/>
        </w:rPr>
        <w:t>___________</w:t>
      </w:r>
      <w:r w:rsidRPr="008F2157">
        <w:rPr>
          <w:rFonts w:ascii="XO Thames" w:hAnsi="XO Thames"/>
          <w:noProof/>
          <w:sz w:val="20"/>
          <w:szCs w:val="20"/>
          <w:lang w:eastAsia="zh-CN"/>
        </w:rPr>
        <w:t xml:space="preserve"> г., заключили настоящий Контракт</w:t>
      </w:r>
      <w:r w:rsidR="008F2157" w:rsidRPr="008F2157">
        <w:rPr>
          <w:rFonts w:ascii="XO Thames" w:hAnsi="XO Thames"/>
          <w:noProof/>
          <w:sz w:val="20"/>
          <w:szCs w:val="20"/>
          <w:lang w:eastAsia="zh-CN"/>
        </w:rPr>
        <w:t xml:space="preserve"> </w:t>
      </w:r>
      <w:r w:rsidRPr="008F2157">
        <w:rPr>
          <w:rFonts w:ascii="XO Thames" w:hAnsi="XO Thames"/>
          <w:noProof/>
          <w:sz w:val="20"/>
          <w:szCs w:val="20"/>
          <w:lang w:eastAsia="zh-CN"/>
        </w:rPr>
        <w:t>о нижеследующем:</w:t>
      </w:r>
    </w:p>
    <w:p w:rsidR="00B866F2" w:rsidRPr="008F2157" w:rsidRDefault="00B866F2" w:rsidP="00B866F2">
      <w:pPr>
        <w:shd w:val="clear" w:color="auto" w:fill="FFFFFF"/>
        <w:spacing w:line="240" w:lineRule="auto"/>
        <w:ind w:left="360" w:firstLine="0"/>
        <w:jc w:val="center"/>
        <w:rPr>
          <w:rFonts w:ascii="XO Thames" w:hAnsi="XO Thames"/>
          <w:b/>
          <w:bCs/>
          <w:sz w:val="20"/>
          <w:szCs w:val="20"/>
        </w:rPr>
      </w:pPr>
    </w:p>
    <w:p w:rsidR="00B866F2" w:rsidRPr="008F2157" w:rsidRDefault="001C28C8" w:rsidP="00FE4663">
      <w:pPr>
        <w:shd w:val="clear" w:color="auto" w:fill="FFFFFF"/>
        <w:spacing w:line="240" w:lineRule="auto"/>
        <w:ind w:left="360" w:firstLine="0"/>
        <w:jc w:val="center"/>
        <w:rPr>
          <w:rFonts w:ascii="XO Thames" w:hAnsi="XO Thames"/>
          <w:b/>
          <w:bCs/>
          <w:sz w:val="20"/>
          <w:szCs w:val="20"/>
        </w:rPr>
      </w:pPr>
      <w:r w:rsidRPr="008F2157">
        <w:rPr>
          <w:rFonts w:ascii="XO Thames" w:hAnsi="XO Thames"/>
          <w:b/>
          <w:bCs/>
          <w:sz w:val="20"/>
          <w:szCs w:val="20"/>
        </w:rPr>
        <w:t xml:space="preserve">1. </w:t>
      </w:r>
      <w:r w:rsidR="00D01F71" w:rsidRPr="008F2157">
        <w:rPr>
          <w:rFonts w:ascii="XO Thames" w:hAnsi="XO Thames"/>
          <w:b/>
          <w:bCs/>
          <w:sz w:val="20"/>
          <w:szCs w:val="20"/>
        </w:rPr>
        <w:t>Предмет Контракта</w:t>
      </w:r>
    </w:p>
    <w:p w:rsidR="00B1295E" w:rsidRPr="008F2157" w:rsidRDefault="00B1295E" w:rsidP="00FE4663">
      <w:pPr>
        <w:spacing w:line="240" w:lineRule="auto"/>
        <w:ind w:firstLine="708"/>
        <w:rPr>
          <w:rFonts w:ascii="XO Thames" w:hAnsi="XO Thames"/>
          <w:b/>
          <w:sz w:val="20"/>
          <w:szCs w:val="20"/>
        </w:rPr>
      </w:pPr>
      <w:r w:rsidRPr="008F2157">
        <w:rPr>
          <w:rFonts w:ascii="XO Thames" w:hAnsi="XO Thames"/>
          <w:bCs/>
          <w:sz w:val="20"/>
          <w:szCs w:val="20"/>
        </w:rPr>
        <w:t>1.1. Исполнитель обязуется своевременно оказать на условиях Контракта услуги</w:t>
      </w:r>
      <w:r w:rsidRPr="008F2157">
        <w:rPr>
          <w:rFonts w:ascii="XO Thames" w:hAnsi="XO Thames"/>
          <w:sz w:val="20"/>
          <w:szCs w:val="20"/>
        </w:rPr>
        <w:t xml:space="preserve"> по </w:t>
      </w:r>
      <w:r w:rsidR="00AC55BE" w:rsidRPr="008F2157">
        <w:rPr>
          <w:rFonts w:ascii="XO Thames" w:hAnsi="XO Thames"/>
          <w:sz w:val="20"/>
          <w:szCs w:val="20"/>
        </w:rPr>
        <w:t>обслуживанию</w:t>
      </w:r>
      <w:r w:rsidR="00C52378" w:rsidRPr="008F2157">
        <w:rPr>
          <w:rFonts w:ascii="XO Thames" w:hAnsi="XO Thames"/>
          <w:sz w:val="20"/>
          <w:szCs w:val="20"/>
        </w:rPr>
        <w:t xml:space="preserve"> контрольно</w:t>
      </w:r>
      <w:r w:rsidR="00B57C45" w:rsidRPr="008F2157">
        <w:rPr>
          <w:rFonts w:ascii="XO Thames" w:hAnsi="XO Thames"/>
          <w:sz w:val="20"/>
          <w:szCs w:val="20"/>
        </w:rPr>
        <w:t xml:space="preserve"> – </w:t>
      </w:r>
      <w:r w:rsidR="00C52378" w:rsidRPr="008F2157">
        <w:rPr>
          <w:rFonts w:ascii="XO Thames" w:hAnsi="XO Thames"/>
          <w:sz w:val="20"/>
          <w:szCs w:val="20"/>
        </w:rPr>
        <w:t>кассовой машины</w:t>
      </w:r>
      <w:r w:rsidR="00B47BA5" w:rsidRPr="008F2157">
        <w:rPr>
          <w:rFonts w:ascii="XO Thames" w:hAnsi="XO Thames"/>
          <w:sz w:val="20"/>
          <w:szCs w:val="20"/>
        </w:rPr>
        <w:t xml:space="preserve"> (ККМ Пионер-114 Ф)</w:t>
      </w:r>
      <w:r w:rsidR="00575502" w:rsidRPr="008F2157">
        <w:rPr>
          <w:rFonts w:ascii="XO Thames" w:hAnsi="XO Thames"/>
          <w:sz w:val="20"/>
          <w:szCs w:val="20"/>
        </w:rPr>
        <w:t xml:space="preserve"> </w:t>
      </w:r>
      <w:r w:rsidR="00046C4F">
        <w:rPr>
          <w:rFonts w:ascii="XO Thames" w:hAnsi="XO Thames"/>
          <w:sz w:val="20"/>
          <w:szCs w:val="20"/>
        </w:rPr>
        <w:t>(далее – услуги)</w:t>
      </w:r>
      <w:proofErr w:type="gramStart"/>
      <w:r w:rsidR="00046C4F">
        <w:rPr>
          <w:rFonts w:ascii="XO Thames" w:hAnsi="XO Thames"/>
          <w:sz w:val="20"/>
          <w:szCs w:val="20"/>
        </w:rPr>
        <w:t>.</w:t>
      </w:r>
      <w:proofErr w:type="gramEnd"/>
      <w:r w:rsidR="00046C4F">
        <w:rPr>
          <w:rFonts w:ascii="XO Thames" w:hAnsi="XO Thames"/>
          <w:sz w:val="20"/>
          <w:szCs w:val="20"/>
        </w:rPr>
        <w:t xml:space="preserve"> Данные услуги не относятся</w:t>
      </w:r>
      <w:r w:rsidR="00046C4F" w:rsidRPr="008F2157">
        <w:rPr>
          <w:rFonts w:ascii="XO Thames" w:hAnsi="XO Thames"/>
          <w:sz w:val="20"/>
          <w:szCs w:val="20"/>
        </w:rPr>
        <w:t xml:space="preserve"> к сфере ИКТ</w:t>
      </w:r>
      <w:r w:rsidR="00046C4F">
        <w:rPr>
          <w:rFonts w:ascii="XO Thames" w:hAnsi="XO Thames"/>
          <w:sz w:val="20"/>
          <w:szCs w:val="20"/>
        </w:rPr>
        <w:t>.</w:t>
      </w:r>
      <w:r w:rsidRPr="008F2157">
        <w:rPr>
          <w:rFonts w:ascii="XO Thames" w:hAnsi="XO Thames"/>
          <w:sz w:val="20"/>
          <w:szCs w:val="20"/>
        </w:rPr>
        <w:t xml:space="preserve"> Заказчик</w:t>
      </w:r>
      <w:r w:rsidR="00046C4F">
        <w:rPr>
          <w:rFonts w:ascii="XO Thames" w:hAnsi="XO Thames"/>
          <w:sz w:val="20"/>
          <w:szCs w:val="20"/>
        </w:rPr>
        <w:t xml:space="preserve"> обязуется принять и оплатить оказанные услуги</w:t>
      </w:r>
      <w:r w:rsidRPr="008F2157">
        <w:rPr>
          <w:rFonts w:ascii="XO Thames" w:hAnsi="XO Thames"/>
          <w:sz w:val="20"/>
          <w:szCs w:val="20"/>
        </w:rPr>
        <w:t>.</w:t>
      </w:r>
    </w:p>
    <w:p w:rsidR="00B57C45" w:rsidRPr="008F2157" w:rsidRDefault="00B1295E" w:rsidP="00FE4663">
      <w:pPr>
        <w:shd w:val="clear" w:color="auto" w:fill="FFFFFF"/>
        <w:spacing w:line="240" w:lineRule="auto"/>
        <w:rPr>
          <w:rFonts w:ascii="XO Thames" w:hAnsi="XO Thames"/>
          <w:bCs/>
          <w:sz w:val="20"/>
          <w:szCs w:val="20"/>
        </w:rPr>
      </w:pPr>
      <w:r w:rsidRPr="008F2157">
        <w:rPr>
          <w:rFonts w:ascii="XO Thames" w:hAnsi="XO Thames"/>
          <w:sz w:val="20"/>
          <w:szCs w:val="20"/>
        </w:rPr>
        <w:tab/>
        <w:t>1.2.</w:t>
      </w:r>
      <w:r w:rsidRPr="008F2157">
        <w:rPr>
          <w:rFonts w:ascii="XO Thames" w:hAnsi="XO Thames"/>
          <w:sz w:val="20"/>
          <w:szCs w:val="20"/>
        </w:rPr>
        <w:tab/>
      </w:r>
      <w:r w:rsidRPr="008F2157">
        <w:rPr>
          <w:rFonts w:ascii="XO Thames" w:hAnsi="XO Thames"/>
          <w:bCs/>
          <w:sz w:val="20"/>
          <w:szCs w:val="20"/>
        </w:rPr>
        <w:t>Состав и объем услуг определяется в техническом задании (приложение № 1) к Контракту.</w:t>
      </w:r>
    </w:p>
    <w:p w:rsidR="00B1295E" w:rsidRDefault="00B57C45" w:rsidP="00FE4663">
      <w:pPr>
        <w:shd w:val="clear" w:color="auto" w:fill="FFFFFF"/>
        <w:spacing w:line="240" w:lineRule="auto"/>
        <w:rPr>
          <w:rFonts w:ascii="XO Thames" w:hAnsi="XO Thames"/>
          <w:bCs/>
          <w:sz w:val="20"/>
          <w:szCs w:val="20"/>
        </w:rPr>
      </w:pPr>
      <w:r w:rsidRPr="008F2157">
        <w:rPr>
          <w:rFonts w:ascii="XO Thames" w:hAnsi="XO Thames"/>
          <w:sz w:val="20"/>
          <w:szCs w:val="20"/>
        </w:rPr>
        <w:t>ОКПД</w:t>
      </w:r>
      <w:proofErr w:type="gramStart"/>
      <w:r w:rsidRPr="008F2157">
        <w:rPr>
          <w:rFonts w:ascii="XO Thames" w:hAnsi="XO Thames"/>
          <w:sz w:val="20"/>
          <w:szCs w:val="20"/>
        </w:rPr>
        <w:t>2</w:t>
      </w:r>
      <w:proofErr w:type="gramEnd"/>
      <w:r w:rsidRPr="008F2157">
        <w:rPr>
          <w:rFonts w:ascii="XO Thames" w:hAnsi="XO Thames"/>
          <w:sz w:val="20"/>
          <w:szCs w:val="20"/>
        </w:rPr>
        <w:t xml:space="preserve"> </w:t>
      </w:r>
      <w:r w:rsidR="008F2157">
        <w:rPr>
          <w:rFonts w:ascii="XO Thames" w:hAnsi="XO Thames"/>
          <w:sz w:val="20"/>
          <w:szCs w:val="20"/>
        </w:rPr>
        <w:t xml:space="preserve"> </w:t>
      </w:r>
      <w:r w:rsidRPr="008F2157">
        <w:rPr>
          <w:rStyle w:val="af2"/>
          <w:rFonts w:ascii="XO Thames" w:hAnsi="XO Thames"/>
          <w:color w:val="auto"/>
          <w:sz w:val="20"/>
          <w:szCs w:val="20"/>
          <w:u w:val="none"/>
          <w:shd w:val="clear" w:color="auto" w:fill="FFFFFF"/>
        </w:rPr>
        <w:t>33.12.29.900</w:t>
      </w:r>
      <w:r w:rsidR="00B1295E" w:rsidRPr="008F2157">
        <w:rPr>
          <w:rFonts w:ascii="XO Thames" w:hAnsi="XO Thames"/>
          <w:bCs/>
          <w:sz w:val="20"/>
          <w:szCs w:val="20"/>
        </w:rPr>
        <w:t xml:space="preserve"> </w:t>
      </w:r>
    </w:p>
    <w:p w:rsidR="002B16F0" w:rsidRPr="008F2157" w:rsidRDefault="002B16F0" w:rsidP="00FE4663">
      <w:pPr>
        <w:shd w:val="clear" w:color="auto" w:fill="FFFFFF"/>
        <w:spacing w:line="240" w:lineRule="auto"/>
        <w:rPr>
          <w:rFonts w:ascii="XO Thames" w:hAnsi="XO Thames"/>
          <w:bCs/>
          <w:sz w:val="20"/>
          <w:szCs w:val="20"/>
        </w:rPr>
      </w:pPr>
    </w:p>
    <w:p w:rsidR="00B866F2" w:rsidRPr="008F2157" w:rsidRDefault="0088684C" w:rsidP="00FE4663">
      <w:pPr>
        <w:tabs>
          <w:tab w:val="left" w:pos="709"/>
        </w:tabs>
        <w:spacing w:line="240" w:lineRule="auto"/>
        <w:jc w:val="center"/>
        <w:rPr>
          <w:rFonts w:ascii="XO Thames" w:hAnsi="XO Thames"/>
          <w:b/>
          <w:sz w:val="20"/>
          <w:szCs w:val="20"/>
        </w:rPr>
      </w:pPr>
      <w:r w:rsidRPr="008F2157">
        <w:rPr>
          <w:rFonts w:ascii="XO Thames" w:hAnsi="XO Thames"/>
          <w:b/>
          <w:sz w:val="20"/>
          <w:szCs w:val="20"/>
        </w:rPr>
        <w:t xml:space="preserve">2. </w:t>
      </w:r>
      <w:r w:rsidR="00230276" w:rsidRPr="008F2157">
        <w:rPr>
          <w:rFonts w:ascii="XO Thames" w:hAnsi="XO Thames"/>
          <w:b/>
          <w:sz w:val="20"/>
          <w:szCs w:val="20"/>
        </w:rPr>
        <w:t>Цена контракта и порядок расчетов</w:t>
      </w:r>
    </w:p>
    <w:p w:rsidR="00B1295E" w:rsidRPr="008F2157" w:rsidRDefault="003817AF" w:rsidP="003B79AF">
      <w:pPr>
        <w:widowControl w:val="0"/>
        <w:autoSpaceDE w:val="0"/>
        <w:autoSpaceDN w:val="0"/>
        <w:adjustRightInd w:val="0"/>
        <w:spacing w:line="240" w:lineRule="auto"/>
        <w:ind w:firstLine="709"/>
        <w:rPr>
          <w:rFonts w:ascii="XO Thames" w:hAnsi="XO Thames"/>
          <w:sz w:val="20"/>
          <w:szCs w:val="20"/>
        </w:rPr>
      </w:pPr>
      <w:r w:rsidRPr="008F2157">
        <w:rPr>
          <w:rFonts w:ascii="XO Thames" w:hAnsi="XO Thames"/>
          <w:sz w:val="20"/>
          <w:szCs w:val="20"/>
        </w:rPr>
        <w:t xml:space="preserve">2.1. Цена Контракта составляет </w:t>
      </w:r>
      <w:r w:rsidR="00B57C45" w:rsidRPr="008F2157">
        <w:rPr>
          <w:rFonts w:ascii="XO Thames" w:hAnsi="XO Thames"/>
          <w:b/>
          <w:sz w:val="20"/>
          <w:szCs w:val="20"/>
        </w:rPr>
        <w:t>__________</w:t>
      </w:r>
      <w:r w:rsidR="00227378" w:rsidRPr="008F2157">
        <w:rPr>
          <w:rFonts w:ascii="XO Thames" w:hAnsi="XO Thames"/>
          <w:b/>
          <w:sz w:val="20"/>
          <w:szCs w:val="20"/>
        </w:rPr>
        <w:t xml:space="preserve"> </w:t>
      </w:r>
      <w:r w:rsidR="00AA28DE" w:rsidRPr="008F2157">
        <w:rPr>
          <w:rFonts w:ascii="XO Thames" w:hAnsi="XO Thames"/>
          <w:b/>
          <w:sz w:val="20"/>
          <w:szCs w:val="20"/>
        </w:rPr>
        <w:t>(</w:t>
      </w:r>
      <w:r w:rsidR="00B57C45" w:rsidRPr="008F2157">
        <w:rPr>
          <w:rFonts w:ascii="XO Thames" w:hAnsi="XO Thames"/>
          <w:b/>
          <w:sz w:val="20"/>
          <w:szCs w:val="20"/>
        </w:rPr>
        <w:t>сумма прописью</w:t>
      </w:r>
      <w:r w:rsidR="00AA28DE" w:rsidRPr="008F2157">
        <w:rPr>
          <w:rFonts w:ascii="XO Thames" w:hAnsi="XO Thames"/>
          <w:b/>
          <w:sz w:val="20"/>
          <w:szCs w:val="20"/>
        </w:rPr>
        <w:t>)</w:t>
      </w:r>
      <w:r w:rsidRPr="008F2157">
        <w:rPr>
          <w:rFonts w:ascii="XO Thames" w:hAnsi="XO Thames"/>
          <w:b/>
          <w:sz w:val="20"/>
          <w:szCs w:val="20"/>
        </w:rPr>
        <w:t xml:space="preserve">, </w:t>
      </w:r>
      <w:r w:rsidR="00BA69E4" w:rsidRPr="008F2157">
        <w:rPr>
          <w:rFonts w:ascii="XO Thames" w:hAnsi="XO Thames"/>
          <w:b/>
          <w:sz w:val="20"/>
          <w:szCs w:val="20"/>
        </w:rPr>
        <w:t xml:space="preserve">НДС </w:t>
      </w:r>
      <w:r w:rsidR="00BB26DB" w:rsidRPr="008F2157">
        <w:rPr>
          <w:rFonts w:ascii="XO Thames" w:hAnsi="XO Thames"/>
          <w:b/>
          <w:sz w:val="20"/>
          <w:szCs w:val="20"/>
        </w:rPr>
        <w:t xml:space="preserve">если </w:t>
      </w:r>
      <w:r w:rsidR="00227378" w:rsidRPr="008F2157">
        <w:rPr>
          <w:rFonts w:ascii="XO Thames" w:hAnsi="XO Thames"/>
          <w:b/>
          <w:sz w:val="20"/>
          <w:szCs w:val="20"/>
        </w:rPr>
        <w:t>облагается</w:t>
      </w:r>
      <w:r w:rsidR="00AC55BE" w:rsidRPr="008F2157">
        <w:rPr>
          <w:rFonts w:ascii="XO Thames" w:hAnsi="XO Thames"/>
          <w:sz w:val="20"/>
          <w:szCs w:val="20"/>
        </w:rPr>
        <w:t>.</w:t>
      </w:r>
      <w:r w:rsidR="00BA69E4" w:rsidRPr="008F2157">
        <w:rPr>
          <w:rFonts w:ascii="XO Thames" w:hAnsi="XO Thames"/>
          <w:sz w:val="20"/>
          <w:szCs w:val="20"/>
        </w:rPr>
        <w:t xml:space="preserve"> В общую цену Контракта включены все расходы </w:t>
      </w:r>
      <w:r w:rsidR="006A67E1" w:rsidRPr="008F2157">
        <w:rPr>
          <w:rFonts w:ascii="XO Thames" w:hAnsi="XO Thames"/>
          <w:sz w:val="20"/>
          <w:szCs w:val="20"/>
        </w:rPr>
        <w:t xml:space="preserve">и материалы </w:t>
      </w:r>
      <w:r w:rsidR="00BA69E4" w:rsidRPr="008F2157">
        <w:rPr>
          <w:rFonts w:ascii="XO Thames" w:hAnsi="XO Thames"/>
          <w:sz w:val="20"/>
          <w:szCs w:val="20"/>
        </w:rPr>
        <w:t xml:space="preserve">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00BA69E4" w:rsidRPr="008F2157">
        <w:rPr>
          <w:rFonts w:ascii="XO Thames" w:hAnsi="XO Thames"/>
          <w:sz w:val="20"/>
          <w:szCs w:val="20"/>
        </w:rPr>
        <w:t>платежи</w:t>
      </w:r>
      <w:proofErr w:type="gramEnd"/>
      <w:r w:rsidR="00BA69E4" w:rsidRPr="008F2157">
        <w:rPr>
          <w:rFonts w:ascii="XO Thames" w:hAnsi="XO Thames"/>
          <w:sz w:val="20"/>
          <w:szCs w:val="20"/>
        </w:rPr>
        <w:t xml:space="preserve"> и иные расходы, связанные с оказанием услуг.</w:t>
      </w:r>
    </w:p>
    <w:p w:rsidR="003817AF" w:rsidRPr="008F2157" w:rsidRDefault="003817AF" w:rsidP="003B79AF">
      <w:pPr>
        <w:spacing w:line="240" w:lineRule="auto"/>
        <w:ind w:firstLine="708"/>
        <w:rPr>
          <w:rFonts w:ascii="XO Thames" w:hAnsi="XO Thames"/>
          <w:sz w:val="20"/>
          <w:szCs w:val="20"/>
        </w:rPr>
      </w:pPr>
      <w:r w:rsidRPr="008F2157">
        <w:rPr>
          <w:rFonts w:ascii="XO Thames" w:hAnsi="XO Thames"/>
          <w:sz w:val="20"/>
          <w:szCs w:val="20"/>
        </w:rPr>
        <w:t>2.2. Цена Контракта является тверд</w:t>
      </w:r>
      <w:r w:rsidR="00FE4663">
        <w:rPr>
          <w:rFonts w:ascii="XO Thames" w:hAnsi="XO Thames"/>
          <w:sz w:val="20"/>
          <w:szCs w:val="20"/>
        </w:rPr>
        <w:t>ой и не может изменяться в ходе</w:t>
      </w:r>
      <w:r w:rsidR="008C5E8F" w:rsidRPr="008F2157">
        <w:rPr>
          <w:rFonts w:ascii="XO Thames" w:hAnsi="XO Thames"/>
          <w:sz w:val="20"/>
          <w:szCs w:val="20"/>
        </w:rPr>
        <w:t xml:space="preserve"> </w:t>
      </w:r>
      <w:r w:rsidRPr="008F2157">
        <w:rPr>
          <w:rFonts w:ascii="XO Thames" w:hAnsi="XO Thames"/>
          <w:sz w:val="20"/>
          <w:szCs w:val="20"/>
        </w:rPr>
        <w:t xml:space="preserve">его исполнения, за исключением случаев, предусмотренных </w:t>
      </w:r>
      <w:r w:rsidR="0027034F" w:rsidRPr="008F2157">
        <w:rPr>
          <w:rFonts w:ascii="XO Thames" w:hAnsi="XO Thames"/>
          <w:sz w:val="20"/>
          <w:szCs w:val="20"/>
        </w:rPr>
        <w:t>п.п. 10</w:t>
      </w:r>
      <w:r w:rsidRPr="008F2157">
        <w:rPr>
          <w:rFonts w:ascii="XO Thames" w:hAnsi="XO Thames"/>
          <w:sz w:val="20"/>
          <w:szCs w:val="20"/>
        </w:rPr>
        <w:t>.1. настоящего Контракта.</w:t>
      </w:r>
    </w:p>
    <w:p w:rsidR="003817AF" w:rsidRPr="008F2157" w:rsidRDefault="003817AF" w:rsidP="003B79AF">
      <w:pPr>
        <w:pStyle w:val="ConsPlusCell"/>
        <w:ind w:firstLine="709"/>
        <w:jc w:val="both"/>
        <w:rPr>
          <w:rFonts w:ascii="XO Thames" w:hAnsi="XO Thames"/>
          <w:sz w:val="20"/>
          <w:szCs w:val="20"/>
        </w:rPr>
      </w:pPr>
      <w:r w:rsidRPr="008F2157">
        <w:rPr>
          <w:rFonts w:ascii="XO Thames" w:hAnsi="XO Thames"/>
          <w:sz w:val="20"/>
          <w:szCs w:val="20"/>
        </w:rPr>
        <w:t>2</w:t>
      </w:r>
      <w:r w:rsidR="00E627B2" w:rsidRPr="008F2157">
        <w:rPr>
          <w:rFonts w:ascii="XO Thames" w:hAnsi="XO Thames"/>
          <w:sz w:val="20"/>
          <w:szCs w:val="20"/>
        </w:rPr>
        <w:t>.3.</w:t>
      </w:r>
      <w:r w:rsidRPr="008F2157">
        <w:rPr>
          <w:rFonts w:ascii="XO Thames" w:hAnsi="XO Thames"/>
          <w:sz w:val="20"/>
          <w:szCs w:val="20"/>
        </w:rPr>
        <w:t xml:space="preserve"> Оплата по Контракту осуществляется в рублях Российской Федерации в безналичном порядке в форме платежных поручений путем перечисления денежных средств на расчетный счет</w:t>
      </w:r>
      <w:r w:rsidR="00AE070B" w:rsidRPr="008F2157">
        <w:rPr>
          <w:rFonts w:ascii="XO Thames" w:hAnsi="XO Thames"/>
          <w:sz w:val="20"/>
          <w:szCs w:val="20"/>
        </w:rPr>
        <w:t xml:space="preserve"> Исполнителя</w:t>
      </w:r>
      <w:r w:rsidR="00FC2D04" w:rsidRPr="008F2157">
        <w:rPr>
          <w:rFonts w:ascii="XO Thames" w:hAnsi="XO Thames"/>
          <w:sz w:val="20"/>
          <w:szCs w:val="20"/>
        </w:rPr>
        <w:t>, указанный в разделе 14</w:t>
      </w:r>
      <w:r w:rsidRPr="008F2157">
        <w:rPr>
          <w:rFonts w:ascii="XO Thames" w:hAnsi="XO Thames"/>
          <w:sz w:val="20"/>
          <w:szCs w:val="20"/>
        </w:rPr>
        <w:t xml:space="preserve"> Контракта. Оплата осуществляется за счет средств </w:t>
      </w:r>
      <w:r w:rsidR="006A67E1" w:rsidRPr="008F2157">
        <w:rPr>
          <w:rFonts w:ascii="XO Thames" w:hAnsi="XO Thames"/>
          <w:sz w:val="20"/>
          <w:szCs w:val="20"/>
        </w:rPr>
        <w:t>федерального бюджета</w:t>
      </w:r>
      <w:r w:rsidR="00B47BA5" w:rsidRPr="008F2157">
        <w:rPr>
          <w:rFonts w:ascii="XO Thames" w:hAnsi="XO Thames"/>
          <w:sz w:val="20"/>
          <w:szCs w:val="20"/>
        </w:rPr>
        <w:t xml:space="preserve"> на </w:t>
      </w:r>
      <w:r w:rsidR="00FE4663">
        <w:rPr>
          <w:rFonts w:ascii="XO Thames" w:hAnsi="XO Thames"/>
          <w:sz w:val="20"/>
          <w:szCs w:val="20"/>
        </w:rPr>
        <w:t>2026</w:t>
      </w:r>
      <w:r w:rsidRPr="008F2157">
        <w:rPr>
          <w:rFonts w:ascii="XO Thames" w:hAnsi="XO Thames"/>
          <w:sz w:val="20"/>
          <w:szCs w:val="20"/>
        </w:rPr>
        <w:t xml:space="preserve"> год по статье 320 0305 </w:t>
      </w:r>
      <w:r w:rsidR="00227378" w:rsidRPr="008F2157">
        <w:rPr>
          <w:rFonts w:ascii="XO Thames" w:hAnsi="XO Thames"/>
          <w:color w:val="000000" w:themeColor="text1"/>
          <w:sz w:val="20"/>
          <w:szCs w:val="20"/>
        </w:rPr>
        <w:t>4240690049</w:t>
      </w:r>
      <w:r w:rsidRPr="008F2157">
        <w:rPr>
          <w:rFonts w:ascii="XO Thames" w:hAnsi="XO Thames"/>
          <w:color w:val="000000" w:themeColor="text1"/>
          <w:sz w:val="20"/>
          <w:szCs w:val="20"/>
        </w:rPr>
        <w:t xml:space="preserve"> 244</w:t>
      </w:r>
      <w:r w:rsidRPr="008F2157">
        <w:rPr>
          <w:rFonts w:ascii="XO Thames" w:hAnsi="XO Thames"/>
          <w:sz w:val="20"/>
          <w:szCs w:val="20"/>
        </w:rPr>
        <w:t xml:space="preserve"> по факту </w:t>
      </w:r>
      <w:r w:rsidR="00EE4EEB" w:rsidRPr="008F2157">
        <w:rPr>
          <w:rFonts w:ascii="XO Thames" w:hAnsi="XO Thames"/>
          <w:sz w:val="20"/>
          <w:szCs w:val="20"/>
        </w:rPr>
        <w:t xml:space="preserve">оказания услуги </w:t>
      </w:r>
      <w:r w:rsidR="00BA69E4" w:rsidRPr="008F2157">
        <w:rPr>
          <w:rFonts w:ascii="XO Thames" w:hAnsi="XO Thames"/>
          <w:sz w:val="20"/>
          <w:szCs w:val="20"/>
        </w:rPr>
        <w:t xml:space="preserve">в течение </w:t>
      </w:r>
      <w:r w:rsidR="00AC55BE" w:rsidRPr="008F2157">
        <w:rPr>
          <w:rFonts w:ascii="XO Thames" w:hAnsi="XO Thames"/>
          <w:sz w:val="20"/>
          <w:szCs w:val="20"/>
        </w:rPr>
        <w:t>10</w:t>
      </w:r>
      <w:r w:rsidR="00BA69E4" w:rsidRPr="008F2157">
        <w:rPr>
          <w:rFonts w:ascii="XO Thames" w:hAnsi="XO Thames"/>
          <w:sz w:val="20"/>
          <w:szCs w:val="20"/>
        </w:rPr>
        <w:t xml:space="preserve"> (</w:t>
      </w:r>
      <w:r w:rsidR="00AC55BE" w:rsidRPr="008F2157">
        <w:rPr>
          <w:rFonts w:ascii="XO Thames" w:hAnsi="XO Thames"/>
          <w:sz w:val="20"/>
          <w:szCs w:val="20"/>
        </w:rPr>
        <w:t>десяти</w:t>
      </w:r>
      <w:r w:rsidR="00BA69E4" w:rsidRPr="008F2157">
        <w:rPr>
          <w:rFonts w:ascii="XO Thames" w:hAnsi="XO Thames"/>
          <w:sz w:val="20"/>
          <w:szCs w:val="20"/>
        </w:rPr>
        <w:t>)</w:t>
      </w:r>
      <w:r w:rsidRPr="008F2157">
        <w:rPr>
          <w:rFonts w:ascii="XO Thames" w:hAnsi="XO Thames"/>
          <w:sz w:val="20"/>
          <w:szCs w:val="20"/>
        </w:rPr>
        <w:t xml:space="preserve"> </w:t>
      </w:r>
      <w:r w:rsidR="00AC55BE" w:rsidRPr="008F2157">
        <w:rPr>
          <w:rFonts w:ascii="XO Thames" w:hAnsi="XO Thames"/>
          <w:sz w:val="20"/>
          <w:szCs w:val="20"/>
        </w:rPr>
        <w:t xml:space="preserve">рабочих </w:t>
      </w:r>
      <w:r w:rsidRPr="008F2157">
        <w:rPr>
          <w:rFonts w:ascii="XO Thames" w:hAnsi="XO Thames"/>
          <w:sz w:val="20"/>
          <w:szCs w:val="20"/>
        </w:rPr>
        <w:t>дней</w:t>
      </w:r>
      <w:r w:rsidR="00BA69E4" w:rsidRPr="008F2157">
        <w:rPr>
          <w:rFonts w:ascii="XO Thames" w:hAnsi="XO Thames"/>
          <w:sz w:val="20"/>
          <w:szCs w:val="20"/>
        </w:rPr>
        <w:t xml:space="preserve">,                           </w:t>
      </w:r>
      <w:r w:rsidRPr="008F2157">
        <w:rPr>
          <w:rFonts w:ascii="XO Thames" w:hAnsi="XO Thames"/>
          <w:sz w:val="20"/>
          <w:szCs w:val="20"/>
        </w:rPr>
        <w:t xml:space="preserve"> с момента предоставления </w:t>
      </w:r>
      <w:r w:rsidR="00AE070B" w:rsidRPr="008F2157">
        <w:rPr>
          <w:rFonts w:ascii="XO Thames" w:hAnsi="XO Thames"/>
          <w:sz w:val="20"/>
          <w:szCs w:val="20"/>
        </w:rPr>
        <w:t xml:space="preserve">Исполнителем </w:t>
      </w:r>
      <w:r w:rsidRPr="008F2157">
        <w:rPr>
          <w:rFonts w:ascii="XO Thames" w:hAnsi="XO Thames"/>
          <w:sz w:val="20"/>
          <w:szCs w:val="20"/>
        </w:rPr>
        <w:t>Заказчику Комплекта сопроводительной документации</w:t>
      </w:r>
      <w:r w:rsidR="0089568B" w:rsidRPr="008F2157">
        <w:rPr>
          <w:rFonts w:ascii="XO Thames" w:hAnsi="XO Thames"/>
          <w:sz w:val="20"/>
          <w:szCs w:val="20"/>
        </w:rPr>
        <w:t xml:space="preserve"> (счет-фактуру или универсальный передаточный документ, акт об оказанных услугах</w:t>
      </w:r>
      <w:r w:rsidR="00B57C45" w:rsidRPr="008F2157">
        <w:rPr>
          <w:rFonts w:ascii="XO Thames" w:hAnsi="XO Thames"/>
          <w:sz w:val="20"/>
          <w:szCs w:val="20"/>
        </w:rPr>
        <w:t>)</w:t>
      </w:r>
      <w:r w:rsidR="00AE070B" w:rsidRPr="008F2157">
        <w:rPr>
          <w:rFonts w:ascii="XO Thames" w:hAnsi="XO Thames"/>
          <w:sz w:val="20"/>
          <w:szCs w:val="20"/>
        </w:rPr>
        <w:t xml:space="preserve">. </w:t>
      </w:r>
    </w:p>
    <w:p w:rsidR="003817AF" w:rsidRPr="008F2157" w:rsidRDefault="003817AF" w:rsidP="003B79AF">
      <w:pPr>
        <w:widowControl w:val="0"/>
        <w:snapToGrid w:val="0"/>
        <w:spacing w:line="240" w:lineRule="auto"/>
        <w:ind w:right="-71" w:firstLine="708"/>
        <w:contextualSpacing/>
        <w:rPr>
          <w:rFonts w:ascii="XO Thames" w:hAnsi="XO Thames"/>
          <w:noProof/>
          <w:spacing w:val="2"/>
          <w:sz w:val="20"/>
          <w:szCs w:val="20"/>
        </w:rPr>
      </w:pPr>
      <w:r w:rsidRPr="008F2157">
        <w:rPr>
          <w:rFonts w:ascii="XO Thames" w:hAnsi="XO Thames"/>
          <w:noProof/>
          <w:spacing w:val="2"/>
          <w:sz w:val="20"/>
          <w:szCs w:val="20"/>
        </w:rPr>
        <w:t xml:space="preserve">2.4. Обязательства по оплате </w:t>
      </w:r>
      <w:r w:rsidR="008A54EC" w:rsidRPr="008F2157">
        <w:rPr>
          <w:rFonts w:ascii="XO Thames" w:hAnsi="XO Thames"/>
          <w:noProof/>
          <w:spacing w:val="2"/>
          <w:sz w:val="20"/>
          <w:szCs w:val="20"/>
        </w:rPr>
        <w:t>исполненной услуги</w:t>
      </w:r>
      <w:r w:rsidRPr="008F2157">
        <w:rPr>
          <w:rFonts w:ascii="XO Thames" w:hAnsi="XO Thames"/>
          <w:noProof/>
          <w:spacing w:val="2"/>
          <w:sz w:val="20"/>
          <w:szCs w:val="20"/>
        </w:rPr>
        <w:t xml:space="preserve"> считаются выполненными в день списания денежных средств со счетов Заказчика.</w:t>
      </w:r>
    </w:p>
    <w:p w:rsidR="002B16F0" w:rsidRDefault="003817AF" w:rsidP="003B79AF">
      <w:pPr>
        <w:spacing w:line="240" w:lineRule="auto"/>
        <w:rPr>
          <w:rFonts w:ascii="XO Thames" w:hAnsi="XO Thames"/>
          <w:sz w:val="20"/>
          <w:szCs w:val="20"/>
        </w:rPr>
      </w:pPr>
      <w:r w:rsidRPr="008F2157">
        <w:rPr>
          <w:rFonts w:ascii="XO Thames" w:hAnsi="XO Thames"/>
          <w:sz w:val="20"/>
          <w:szCs w:val="20"/>
        </w:rPr>
        <w:t xml:space="preserve"> 2.5. В случае изменения банковских реквизитов </w:t>
      </w:r>
      <w:r w:rsidR="00AE070B" w:rsidRPr="008F2157">
        <w:rPr>
          <w:rFonts w:ascii="XO Thames" w:hAnsi="XO Thames"/>
          <w:sz w:val="20"/>
          <w:szCs w:val="20"/>
        </w:rPr>
        <w:t xml:space="preserve">Исполнитель </w:t>
      </w:r>
      <w:r w:rsidRPr="008F2157">
        <w:rPr>
          <w:rFonts w:ascii="XO Thames" w:hAnsi="XO Thames"/>
          <w:sz w:val="20"/>
          <w:szCs w:val="20"/>
        </w:rPr>
        <w:t>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w:t>
      </w:r>
      <w:r w:rsidR="00AE070B" w:rsidRPr="008F2157">
        <w:rPr>
          <w:rFonts w:ascii="XO Thames" w:hAnsi="XO Thames"/>
          <w:sz w:val="20"/>
          <w:szCs w:val="20"/>
        </w:rPr>
        <w:t xml:space="preserve"> Исполнителя</w:t>
      </w:r>
      <w:r w:rsidRPr="008F2157">
        <w:rPr>
          <w:rFonts w:ascii="XO Thames" w:hAnsi="XO Thames"/>
          <w:sz w:val="20"/>
          <w:szCs w:val="20"/>
        </w:rPr>
        <w:t>, несет</w:t>
      </w:r>
      <w:r w:rsidR="00AE070B" w:rsidRPr="008F2157">
        <w:rPr>
          <w:rFonts w:ascii="XO Thames" w:hAnsi="XO Thames"/>
          <w:sz w:val="20"/>
          <w:szCs w:val="20"/>
        </w:rPr>
        <w:t xml:space="preserve"> Исполнитель</w:t>
      </w:r>
      <w:r w:rsidRPr="008F2157">
        <w:rPr>
          <w:rFonts w:ascii="XO Thames" w:hAnsi="XO Thames"/>
          <w:sz w:val="20"/>
          <w:szCs w:val="20"/>
        </w:rPr>
        <w:t xml:space="preserve">.  </w:t>
      </w:r>
    </w:p>
    <w:p w:rsidR="003817AF" w:rsidRPr="008F2157" w:rsidRDefault="003817AF" w:rsidP="003B79AF">
      <w:pPr>
        <w:spacing w:line="240" w:lineRule="auto"/>
        <w:rPr>
          <w:rFonts w:ascii="XO Thames" w:hAnsi="XO Thames"/>
          <w:sz w:val="20"/>
          <w:szCs w:val="20"/>
        </w:rPr>
      </w:pPr>
      <w:r w:rsidRPr="008F2157">
        <w:rPr>
          <w:rFonts w:ascii="XO Thames" w:hAnsi="XO Thames"/>
          <w:sz w:val="20"/>
          <w:szCs w:val="20"/>
        </w:rPr>
        <w:t xml:space="preserve">            </w:t>
      </w:r>
    </w:p>
    <w:p w:rsidR="00B866F2" w:rsidRPr="008F2157" w:rsidRDefault="00230276" w:rsidP="003B79AF">
      <w:pPr>
        <w:spacing w:line="240" w:lineRule="auto"/>
        <w:jc w:val="center"/>
        <w:rPr>
          <w:rFonts w:ascii="XO Thames" w:hAnsi="XO Thames"/>
          <w:b/>
          <w:sz w:val="20"/>
          <w:szCs w:val="20"/>
        </w:rPr>
      </w:pPr>
      <w:r w:rsidRPr="008F2157">
        <w:rPr>
          <w:rFonts w:ascii="XO Thames" w:hAnsi="XO Thames"/>
          <w:b/>
          <w:sz w:val="20"/>
          <w:szCs w:val="20"/>
        </w:rPr>
        <w:t>3. Права и обязанности сторон</w:t>
      </w:r>
    </w:p>
    <w:p w:rsidR="00230276" w:rsidRPr="008F2157" w:rsidRDefault="00230276" w:rsidP="003B79AF">
      <w:pPr>
        <w:pStyle w:val="a5"/>
        <w:ind w:firstLine="567"/>
        <w:rPr>
          <w:rFonts w:ascii="XO Thames" w:hAnsi="XO Thames"/>
          <w:sz w:val="20"/>
          <w:szCs w:val="20"/>
        </w:rPr>
      </w:pPr>
      <w:r w:rsidRPr="008F2157">
        <w:rPr>
          <w:rFonts w:ascii="XO Thames" w:hAnsi="XO Thames"/>
          <w:sz w:val="20"/>
          <w:szCs w:val="20"/>
        </w:rPr>
        <w:t>3.1. Заказчик имеет право:</w:t>
      </w:r>
    </w:p>
    <w:p w:rsidR="00230276" w:rsidRPr="008F2157" w:rsidRDefault="00230276" w:rsidP="003B79AF">
      <w:pPr>
        <w:pStyle w:val="a5"/>
        <w:ind w:firstLine="567"/>
        <w:rPr>
          <w:rFonts w:ascii="XO Thames" w:hAnsi="XO Thames"/>
          <w:sz w:val="20"/>
          <w:szCs w:val="20"/>
        </w:rPr>
      </w:pPr>
      <w:r w:rsidRPr="008F2157">
        <w:rPr>
          <w:rFonts w:ascii="XO Thames" w:hAnsi="XO Thames"/>
          <w:sz w:val="20"/>
          <w:szCs w:val="20"/>
        </w:rPr>
        <w:t>3.1.1. Досрочно принять и оплатить услуги в соответствии с условиями Контракта.</w:t>
      </w:r>
    </w:p>
    <w:p w:rsidR="00AE070B" w:rsidRPr="008F2157" w:rsidRDefault="00230276" w:rsidP="003B79AF">
      <w:pPr>
        <w:pStyle w:val="a5"/>
        <w:ind w:firstLine="567"/>
        <w:rPr>
          <w:rFonts w:ascii="XO Thames" w:hAnsi="XO Thames"/>
          <w:sz w:val="20"/>
          <w:szCs w:val="20"/>
        </w:rPr>
      </w:pPr>
      <w:r w:rsidRPr="008F2157">
        <w:rPr>
          <w:rFonts w:ascii="XO Thames" w:hAnsi="XO Thames"/>
          <w:sz w:val="20"/>
          <w:szCs w:val="20"/>
        </w:rPr>
        <w:t>3.1.2. По согласованию с Ис</w:t>
      </w:r>
      <w:r w:rsidR="008A54EC" w:rsidRPr="008F2157">
        <w:rPr>
          <w:rFonts w:ascii="XO Thames" w:hAnsi="XO Thames"/>
          <w:sz w:val="20"/>
          <w:szCs w:val="20"/>
        </w:rPr>
        <w:t>полнителем изменить объем услуг</w:t>
      </w:r>
      <w:r w:rsidR="00AE070B" w:rsidRPr="008F2157">
        <w:rPr>
          <w:rFonts w:ascii="XO Thames" w:hAnsi="XO Thames"/>
          <w:sz w:val="20"/>
          <w:szCs w:val="20"/>
        </w:rPr>
        <w:t>.</w:t>
      </w:r>
    </w:p>
    <w:p w:rsidR="00230276" w:rsidRPr="008F2157" w:rsidRDefault="00BB01F8" w:rsidP="003B79AF">
      <w:pPr>
        <w:pStyle w:val="a5"/>
        <w:ind w:firstLine="567"/>
        <w:rPr>
          <w:rFonts w:ascii="XO Thames" w:hAnsi="XO Thames"/>
          <w:sz w:val="20"/>
          <w:szCs w:val="20"/>
        </w:rPr>
      </w:pPr>
      <w:r w:rsidRPr="008F2157">
        <w:rPr>
          <w:rFonts w:ascii="XO Thames" w:hAnsi="XO Thames"/>
          <w:sz w:val="20"/>
          <w:szCs w:val="20"/>
        </w:rPr>
        <w:t>3.1.3</w:t>
      </w:r>
      <w:r w:rsidR="00230276" w:rsidRPr="008F2157">
        <w:rPr>
          <w:rFonts w:ascii="XO Thames" w:hAnsi="XO Thames"/>
          <w:sz w:val="20"/>
          <w:szCs w:val="20"/>
        </w:rPr>
        <w:t>. Требовать возмещения неустойки и (или) убытков, причиненных по вине Исполнителя.</w:t>
      </w:r>
    </w:p>
    <w:p w:rsidR="00230276" w:rsidRPr="008F2157" w:rsidRDefault="00E5759D" w:rsidP="003B79AF">
      <w:pPr>
        <w:pStyle w:val="ConsPlusNormal"/>
        <w:widowControl/>
        <w:ind w:firstLine="567"/>
        <w:jc w:val="both"/>
        <w:rPr>
          <w:rFonts w:ascii="XO Thames" w:hAnsi="XO Thames" w:cs="Times New Roman"/>
        </w:rPr>
      </w:pPr>
      <w:r w:rsidRPr="008F2157">
        <w:rPr>
          <w:rFonts w:ascii="XO Thames" w:hAnsi="XO Thames" w:cs="Times New Roman"/>
        </w:rPr>
        <w:t>3.1.4</w:t>
      </w:r>
      <w:r w:rsidR="00230276" w:rsidRPr="008F2157">
        <w:rPr>
          <w:rFonts w:ascii="XO Thames" w:hAnsi="XO Thames" w:cs="Times New Roman"/>
        </w:rPr>
        <w:t>. Осуществлять иные права, предусмотренные Контрактом и (или) законодательством Российской Федерации.</w:t>
      </w:r>
    </w:p>
    <w:p w:rsidR="00230276" w:rsidRPr="008F2157" w:rsidRDefault="00230276" w:rsidP="003B79AF">
      <w:pPr>
        <w:pStyle w:val="a5"/>
        <w:ind w:firstLine="567"/>
        <w:rPr>
          <w:rFonts w:ascii="XO Thames" w:hAnsi="XO Thames"/>
          <w:sz w:val="20"/>
          <w:szCs w:val="20"/>
        </w:rPr>
      </w:pPr>
      <w:r w:rsidRPr="008F2157">
        <w:rPr>
          <w:rFonts w:ascii="XO Thames" w:hAnsi="XO Thames"/>
          <w:sz w:val="20"/>
          <w:szCs w:val="20"/>
        </w:rPr>
        <w:t>3.2. Заказчик обязан:</w:t>
      </w:r>
    </w:p>
    <w:p w:rsidR="00230276" w:rsidRPr="008F2157" w:rsidRDefault="00230276" w:rsidP="003B79AF">
      <w:pPr>
        <w:spacing w:line="240" w:lineRule="auto"/>
        <w:rPr>
          <w:rFonts w:ascii="XO Thames" w:hAnsi="XO Thames"/>
          <w:sz w:val="20"/>
          <w:szCs w:val="20"/>
        </w:rPr>
      </w:pPr>
      <w:r w:rsidRPr="008F2157">
        <w:rPr>
          <w:rFonts w:ascii="XO Thames" w:hAnsi="XO Thames"/>
          <w:sz w:val="20"/>
          <w:szCs w:val="20"/>
        </w:rPr>
        <w:t>3.2.1. Обеспечить приемку оказанных по Контракту услуг по объему и качеству.</w:t>
      </w:r>
    </w:p>
    <w:p w:rsidR="00BB01F8" w:rsidRPr="008F2157" w:rsidRDefault="00BB01F8" w:rsidP="003B79AF">
      <w:pPr>
        <w:pStyle w:val="a5"/>
        <w:ind w:firstLine="567"/>
        <w:rPr>
          <w:rFonts w:ascii="XO Thames" w:hAnsi="XO Thames"/>
          <w:sz w:val="20"/>
          <w:szCs w:val="20"/>
        </w:rPr>
      </w:pPr>
      <w:r w:rsidRPr="008F2157">
        <w:rPr>
          <w:rFonts w:ascii="XO Thames" w:hAnsi="XO Thames"/>
          <w:sz w:val="20"/>
          <w:szCs w:val="20"/>
        </w:rPr>
        <w:t>3.2.2. Привлекать экспертов, экспертные организации для проверки соответствия качества оказываемых услуг требованиям, установленным Контрактом.</w:t>
      </w:r>
    </w:p>
    <w:p w:rsidR="00230276" w:rsidRPr="008F2157" w:rsidRDefault="00E5759D" w:rsidP="003B79AF">
      <w:pPr>
        <w:pStyle w:val="a3"/>
        <w:tabs>
          <w:tab w:val="num" w:pos="2443"/>
        </w:tabs>
        <w:spacing w:after="0" w:line="240" w:lineRule="auto"/>
        <w:rPr>
          <w:rFonts w:ascii="XO Thames" w:hAnsi="XO Thames"/>
          <w:sz w:val="20"/>
          <w:szCs w:val="20"/>
        </w:rPr>
      </w:pPr>
      <w:r w:rsidRPr="008F2157">
        <w:rPr>
          <w:rFonts w:ascii="XO Thames" w:hAnsi="XO Thames"/>
          <w:sz w:val="20"/>
          <w:szCs w:val="20"/>
        </w:rPr>
        <w:t>3.2.3.</w:t>
      </w:r>
      <w:r w:rsidR="00230276" w:rsidRPr="008F2157">
        <w:rPr>
          <w:rFonts w:ascii="XO Thames" w:hAnsi="XO Thames"/>
          <w:sz w:val="20"/>
          <w:szCs w:val="20"/>
        </w:rPr>
        <w:t>Оплатить услуги в порядке, предусмотренном Контрактом.</w:t>
      </w:r>
    </w:p>
    <w:p w:rsidR="00EC7D83" w:rsidRPr="008F2157" w:rsidRDefault="00E5759D" w:rsidP="003B79AF">
      <w:pPr>
        <w:pStyle w:val="a3"/>
        <w:tabs>
          <w:tab w:val="num" w:pos="2443"/>
        </w:tabs>
        <w:spacing w:after="0" w:line="240" w:lineRule="auto"/>
        <w:rPr>
          <w:rFonts w:ascii="XO Thames" w:hAnsi="XO Thames"/>
          <w:color w:val="000000"/>
          <w:sz w:val="20"/>
          <w:szCs w:val="20"/>
        </w:rPr>
      </w:pPr>
      <w:r w:rsidRPr="008F2157">
        <w:rPr>
          <w:rFonts w:ascii="XO Thames" w:hAnsi="XO Thames"/>
          <w:sz w:val="20"/>
          <w:szCs w:val="20"/>
        </w:rPr>
        <w:t>3.2.4</w:t>
      </w:r>
      <w:r w:rsidR="00230276" w:rsidRPr="008F2157">
        <w:rPr>
          <w:rFonts w:ascii="XO Thames" w:hAnsi="XO Thames"/>
          <w:sz w:val="20"/>
          <w:szCs w:val="20"/>
        </w:rPr>
        <w:t>.</w:t>
      </w:r>
      <w:r w:rsidR="00230276" w:rsidRPr="008F2157">
        <w:rPr>
          <w:rFonts w:ascii="XO Thames" w:hAnsi="XO Thames"/>
          <w:color w:val="000000"/>
          <w:sz w:val="20"/>
          <w:szCs w:val="20"/>
        </w:rPr>
        <w:t xml:space="preserve"> Своевременно предоставить Исполнителю информацию, необходимую для исполнения Контракта</w:t>
      </w:r>
      <w:r w:rsidR="00EC7D83" w:rsidRPr="008F2157">
        <w:rPr>
          <w:rFonts w:ascii="XO Thames" w:hAnsi="XO Thames"/>
          <w:color w:val="000000"/>
          <w:sz w:val="20"/>
          <w:szCs w:val="20"/>
        </w:rPr>
        <w:t>.</w:t>
      </w:r>
    </w:p>
    <w:p w:rsidR="00230276" w:rsidRPr="008F2157" w:rsidRDefault="00E5759D" w:rsidP="003B79AF">
      <w:pPr>
        <w:pStyle w:val="a3"/>
        <w:tabs>
          <w:tab w:val="num" w:pos="2443"/>
        </w:tabs>
        <w:spacing w:after="0" w:line="240" w:lineRule="auto"/>
        <w:rPr>
          <w:rFonts w:ascii="XO Thames" w:hAnsi="XO Thames"/>
          <w:sz w:val="20"/>
          <w:szCs w:val="20"/>
        </w:rPr>
      </w:pPr>
      <w:r w:rsidRPr="008F2157">
        <w:rPr>
          <w:rFonts w:ascii="XO Thames" w:hAnsi="XO Thames"/>
          <w:sz w:val="20"/>
          <w:szCs w:val="20"/>
        </w:rPr>
        <w:t>3.2.5</w:t>
      </w:r>
      <w:r w:rsidR="00230276" w:rsidRPr="008F2157">
        <w:rPr>
          <w:rFonts w:ascii="XO Thames" w:hAnsi="XO Thames"/>
          <w:sz w:val="20"/>
          <w:szCs w:val="20"/>
        </w:rPr>
        <w:t>. Выполнять иные обязанности, предусмотренные Контрактом.</w:t>
      </w:r>
    </w:p>
    <w:p w:rsidR="00230276" w:rsidRPr="008F2157" w:rsidRDefault="00230276" w:rsidP="003B79AF">
      <w:pPr>
        <w:shd w:val="clear" w:color="auto" w:fill="FFFFFF"/>
        <w:tabs>
          <w:tab w:val="left" w:pos="540"/>
        </w:tabs>
        <w:spacing w:line="240" w:lineRule="auto"/>
        <w:rPr>
          <w:rFonts w:ascii="XO Thames" w:hAnsi="XO Thames"/>
          <w:bCs/>
          <w:color w:val="000000"/>
          <w:sz w:val="20"/>
          <w:szCs w:val="20"/>
        </w:rPr>
      </w:pPr>
      <w:r w:rsidRPr="008F2157">
        <w:rPr>
          <w:rFonts w:ascii="XO Thames" w:hAnsi="XO Thames"/>
          <w:bCs/>
          <w:color w:val="000000"/>
          <w:sz w:val="20"/>
          <w:szCs w:val="20"/>
        </w:rPr>
        <w:t>3.3. Исполнитель обязан:</w:t>
      </w:r>
    </w:p>
    <w:p w:rsidR="00230276" w:rsidRPr="008F2157" w:rsidRDefault="00230276" w:rsidP="003B79AF">
      <w:pPr>
        <w:pStyle w:val="a3"/>
        <w:tabs>
          <w:tab w:val="num" w:pos="2443"/>
        </w:tabs>
        <w:spacing w:after="0" w:line="240" w:lineRule="auto"/>
        <w:rPr>
          <w:rFonts w:ascii="XO Thames" w:hAnsi="XO Thames"/>
          <w:sz w:val="20"/>
          <w:szCs w:val="20"/>
        </w:rPr>
      </w:pPr>
      <w:r w:rsidRPr="008F2157">
        <w:rPr>
          <w:rFonts w:ascii="XO Thames" w:hAnsi="XO Thames"/>
          <w:sz w:val="20"/>
          <w:szCs w:val="20"/>
        </w:rPr>
        <w:t>3.3.1. Оказать  услуги в сроки, предусмотренные Контрактом.</w:t>
      </w:r>
    </w:p>
    <w:p w:rsidR="00230276" w:rsidRPr="008F2157" w:rsidRDefault="00230276" w:rsidP="003B79AF">
      <w:pPr>
        <w:pStyle w:val="a3"/>
        <w:tabs>
          <w:tab w:val="num" w:pos="2443"/>
        </w:tabs>
        <w:spacing w:after="0" w:line="240" w:lineRule="auto"/>
        <w:rPr>
          <w:rFonts w:ascii="XO Thames" w:hAnsi="XO Thames"/>
          <w:sz w:val="20"/>
          <w:szCs w:val="20"/>
        </w:rPr>
      </w:pPr>
      <w:r w:rsidRPr="008F2157">
        <w:rPr>
          <w:rFonts w:ascii="XO Thames" w:hAnsi="XO Thames"/>
          <w:sz w:val="20"/>
          <w:szCs w:val="20"/>
        </w:rPr>
        <w:lastRenderedPageBreak/>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230276" w:rsidRPr="008F2157" w:rsidRDefault="00230276" w:rsidP="003B79AF">
      <w:pPr>
        <w:pStyle w:val="a3"/>
        <w:tabs>
          <w:tab w:val="num" w:pos="2443"/>
        </w:tabs>
        <w:spacing w:after="0" w:line="240" w:lineRule="auto"/>
        <w:rPr>
          <w:rFonts w:ascii="XO Thames" w:hAnsi="XO Thames"/>
          <w:sz w:val="20"/>
          <w:szCs w:val="20"/>
        </w:rPr>
      </w:pPr>
      <w:r w:rsidRPr="008F2157">
        <w:rPr>
          <w:rFonts w:ascii="XO Thames" w:hAnsi="XO Thames"/>
          <w:sz w:val="20"/>
          <w:szCs w:val="20"/>
        </w:rPr>
        <w:t>3.3.3. Не предоставлять другим лицам или разглашать иным способом конфиденциальную информацию, полученную в результате исполнения обязательств</w:t>
      </w:r>
      <w:r w:rsidR="008C5E8F" w:rsidRPr="008F2157">
        <w:rPr>
          <w:rFonts w:ascii="XO Thames" w:hAnsi="XO Thames"/>
          <w:sz w:val="20"/>
          <w:szCs w:val="20"/>
        </w:rPr>
        <w:t xml:space="preserve"> </w:t>
      </w:r>
      <w:r w:rsidRPr="008F2157">
        <w:rPr>
          <w:rFonts w:ascii="XO Thames" w:hAnsi="XO Thames"/>
          <w:sz w:val="20"/>
          <w:szCs w:val="20"/>
        </w:rPr>
        <w:t>по Контракту.</w:t>
      </w:r>
    </w:p>
    <w:p w:rsidR="00230276" w:rsidRPr="008F2157" w:rsidRDefault="00230276" w:rsidP="003B79AF">
      <w:pPr>
        <w:pStyle w:val="a3"/>
        <w:tabs>
          <w:tab w:val="num" w:pos="2443"/>
        </w:tabs>
        <w:spacing w:after="0" w:line="240" w:lineRule="auto"/>
        <w:rPr>
          <w:rFonts w:ascii="XO Thames" w:hAnsi="XO Thames"/>
          <w:sz w:val="20"/>
          <w:szCs w:val="20"/>
        </w:rPr>
      </w:pPr>
      <w:r w:rsidRPr="008F2157">
        <w:rPr>
          <w:rFonts w:ascii="XO Thames" w:hAnsi="XO Thames"/>
          <w:sz w:val="20"/>
          <w:szCs w:val="20"/>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230276" w:rsidRPr="008F2157" w:rsidRDefault="00230276" w:rsidP="003B79AF">
      <w:pPr>
        <w:autoSpaceDE w:val="0"/>
        <w:autoSpaceDN w:val="0"/>
        <w:adjustRightInd w:val="0"/>
        <w:spacing w:line="240" w:lineRule="auto"/>
        <w:rPr>
          <w:rFonts w:ascii="XO Thames" w:hAnsi="XO Thames"/>
          <w:iCs/>
          <w:sz w:val="20"/>
          <w:szCs w:val="20"/>
        </w:rPr>
      </w:pPr>
      <w:r w:rsidRPr="008F2157">
        <w:rPr>
          <w:rFonts w:ascii="XO Thames" w:hAnsi="XO Thames"/>
          <w:sz w:val="20"/>
          <w:szCs w:val="20"/>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230276" w:rsidRPr="008F2157" w:rsidRDefault="00230276" w:rsidP="003B79AF">
      <w:pPr>
        <w:pStyle w:val="a3"/>
        <w:tabs>
          <w:tab w:val="num" w:pos="2443"/>
        </w:tabs>
        <w:spacing w:after="0" w:line="240" w:lineRule="auto"/>
        <w:rPr>
          <w:rFonts w:ascii="XO Thames" w:hAnsi="XO Thames"/>
          <w:sz w:val="20"/>
          <w:szCs w:val="20"/>
        </w:rPr>
      </w:pPr>
      <w:r w:rsidRPr="008F2157">
        <w:rPr>
          <w:rFonts w:ascii="XO Thames" w:hAnsi="XO Thames"/>
          <w:sz w:val="20"/>
          <w:szCs w:val="20"/>
        </w:rPr>
        <w:t>3.3.</w:t>
      </w:r>
      <w:r w:rsidR="00D63B4D" w:rsidRPr="008F2157">
        <w:rPr>
          <w:rFonts w:ascii="XO Thames" w:hAnsi="XO Thames"/>
          <w:sz w:val="20"/>
          <w:szCs w:val="20"/>
        </w:rPr>
        <w:t>6</w:t>
      </w:r>
      <w:r w:rsidRPr="008F2157">
        <w:rPr>
          <w:rFonts w:ascii="XO Thames" w:hAnsi="XO Thames"/>
          <w:sz w:val="20"/>
          <w:szCs w:val="20"/>
        </w:rPr>
        <w:t>. Выполнять иные обязанности, предусмотренные Контрактом.</w:t>
      </w:r>
    </w:p>
    <w:p w:rsidR="00230276" w:rsidRPr="008F2157" w:rsidRDefault="00230276" w:rsidP="003B79AF">
      <w:pPr>
        <w:pStyle w:val="a5"/>
        <w:ind w:firstLine="567"/>
        <w:rPr>
          <w:rFonts w:ascii="XO Thames" w:hAnsi="XO Thames"/>
          <w:sz w:val="20"/>
          <w:szCs w:val="20"/>
        </w:rPr>
      </w:pPr>
      <w:r w:rsidRPr="008F2157">
        <w:rPr>
          <w:rFonts w:ascii="XO Thames" w:hAnsi="XO Thames"/>
          <w:sz w:val="20"/>
          <w:szCs w:val="20"/>
        </w:rPr>
        <w:t>3.4. Исполнитель вправе:</w:t>
      </w:r>
    </w:p>
    <w:p w:rsidR="00230276" w:rsidRPr="008F2157" w:rsidRDefault="00230276" w:rsidP="003B79AF">
      <w:pPr>
        <w:pStyle w:val="a5"/>
        <w:ind w:firstLine="567"/>
        <w:rPr>
          <w:rFonts w:ascii="XO Thames" w:hAnsi="XO Thames"/>
          <w:sz w:val="20"/>
          <w:szCs w:val="20"/>
        </w:rPr>
      </w:pPr>
      <w:r w:rsidRPr="008F2157">
        <w:rPr>
          <w:rFonts w:ascii="XO Thames" w:hAnsi="XO Thames"/>
          <w:sz w:val="20"/>
          <w:szCs w:val="20"/>
        </w:rPr>
        <w:t>3.4.1. Требовать приемки и оплаты услуг в объеме, порядке, сроки и на условиях, предусмотренных Контрактом.</w:t>
      </w:r>
    </w:p>
    <w:p w:rsidR="00230276" w:rsidRPr="008F2157" w:rsidRDefault="00230276" w:rsidP="003B79AF">
      <w:pPr>
        <w:shd w:val="clear" w:color="auto" w:fill="FFFFFF"/>
        <w:tabs>
          <w:tab w:val="left" w:pos="1498"/>
        </w:tabs>
        <w:spacing w:line="240" w:lineRule="auto"/>
        <w:rPr>
          <w:rFonts w:ascii="XO Thames" w:hAnsi="XO Thames"/>
          <w:color w:val="000000"/>
          <w:sz w:val="20"/>
          <w:szCs w:val="20"/>
        </w:rPr>
      </w:pPr>
      <w:r w:rsidRPr="008F2157">
        <w:rPr>
          <w:rFonts w:ascii="XO Thames" w:hAnsi="XO Thames"/>
          <w:sz w:val="20"/>
          <w:szCs w:val="20"/>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2B16F0" w:rsidRDefault="00230276" w:rsidP="003B79AF">
      <w:pPr>
        <w:shd w:val="clear" w:color="auto" w:fill="FFFFFF"/>
        <w:tabs>
          <w:tab w:val="left" w:pos="1498"/>
        </w:tabs>
        <w:spacing w:line="240" w:lineRule="auto"/>
        <w:rPr>
          <w:rFonts w:ascii="XO Thames" w:hAnsi="XO Thames"/>
          <w:sz w:val="20"/>
          <w:szCs w:val="20"/>
        </w:rPr>
      </w:pPr>
      <w:r w:rsidRPr="008F2157">
        <w:rPr>
          <w:rFonts w:ascii="XO Thames" w:hAnsi="XO Thames"/>
          <w:sz w:val="20"/>
          <w:szCs w:val="20"/>
        </w:rPr>
        <w:t>3.4.3. Привлекать для оказания услуг соисполнителей.</w:t>
      </w:r>
    </w:p>
    <w:p w:rsidR="00AE070B" w:rsidRPr="008F2157" w:rsidRDefault="00230276" w:rsidP="003B79AF">
      <w:pPr>
        <w:shd w:val="clear" w:color="auto" w:fill="FFFFFF"/>
        <w:tabs>
          <w:tab w:val="left" w:pos="1498"/>
        </w:tabs>
        <w:spacing w:line="240" w:lineRule="auto"/>
        <w:rPr>
          <w:rFonts w:ascii="XO Thames" w:hAnsi="XO Thames"/>
          <w:sz w:val="20"/>
          <w:szCs w:val="20"/>
        </w:rPr>
      </w:pPr>
      <w:r w:rsidRPr="008F2157">
        <w:rPr>
          <w:rFonts w:ascii="XO Thames" w:hAnsi="XO Thames"/>
          <w:sz w:val="20"/>
          <w:szCs w:val="20"/>
        </w:rPr>
        <w:t xml:space="preserve"> </w:t>
      </w:r>
    </w:p>
    <w:p w:rsidR="00B866F2" w:rsidRPr="008F2157" w:rsidRDefault="00B866F2" w:rsidP="003B79AF">
      <w:pPr>
        <w:spacing w:line="240" w:lineRule="auto"/>
        <w:jc w:val="center"/>
        <w:rPr>
          <w:rFonts w:ascii="XO Thames" w:hAnsi="XO Thames"/>
          <w:b/>
          <w:sz w:val="20"/>
          <w:szCs w:val="20"/>
        </w:rPr>
      </w:pPr>
      <w:r w:rsidRPr="008F2157">
        <w:rPr>
          <w:rFonts w:ascii="XO Thames" w:hAnsi="XO Thames"/>
          <w:b/>
          <w:sz w:val="20"/>
          <w:szCs w:val="20"/>
        </w:rPr>
        <w:t>4. Сроки оказания услуг</w:t>
      </w:r>
    </w:p>
    <w:p w:rsidR="00C90A3D" w:rsidRPr="008F2157" w:rsidRDefault="00C90A3D" w:rsidP="003B79AF">
      <w:pPr>
        <w:pStyle w:val="a3"/>
        <w:tabs>
          <w:tab w:val="left" w:pos="709"/>
        </w:tabs>
        <w:spacing w:after="0" w:line="240" w:lineRule="auto"/>
        <w:rPr>
          <w:rFonts w:ascii="XO Thames" w:hAnsi="XO Thames"/>
          <w:sz w:val="20"/>
          <w:szCs w:val="20"/>
        </w:rPr>
      </w:pPr>
      <w:r w:rsidRPr="008F2157">
        <w:rPr>
          <w:rFonts w:ascii="XO Thames" w:hAnsi="XO Thames"/>
          <w:color w:val="000000"/>
          <w:kern w:val="16"/>
          <w:sz w:val="20"/>
          <w:szCs w:val="20"/>
        </w:rPr>
        <w:t xml:space="preserve">4.1. Услуги </w:t>
      </w:r>
      <w:r w:rsidRPr="008F2157">
        <w:rPr>
          <w:rFonts w:ascii="XO Thames" w:hAnsi="XO Thames"/>
          <w:kern w:val="16"/>
          <w:sz w:val="20"/>
          <w:szCs w:val="20"/>
        </w:rPr>
        <w:t>оказываются</w:t>
      </w:r>
      <w:r w:rsidR="00C66A14" w:rsidRPr="008F2157">
        <w:rPr>
          <w:rFonts w:ascii="XO Thames" w:hAnsi="XO Thames"/>
          <w:kern w:val="16"/>
          <w:sz w:val="20"/>
          <w:szCs w:val="20"/>
        </w:rPr>
        <w:t xml:space="preserve"> </w:t>
      </w:r>
      <w:r w:rsidR="00CF0F50">
        <w:rPr>
          <w:rFonts w:ascii="XO Thames" w:hAnsi="XO Thames"/>
          <w:kern w:val="16"/>
          <w:sz w:val="20"/>
          <w:szCs w:val="20"/>
        </w:rPr>
        <w:t>до 31.07.2026</w:t>
      </w:r>
      <w:r w:rsidR="00EB1BB0" w:rsidRPr="008F2157">
        <w:rPr>
          <w:rFonts w:ascii="XO Thames" w:hAnsi="XO Thames"/>
          <w:kern w:val="16"/>
          <w:sz w:val="20"/>
          <w:szCs w:val="20"/>
        </w:rPr>
        <w:t xml:space="preserve"> г</w:t>
      </w:r>
      <w:r w:rsidR="00C66A14" w:rsidRPr="008F2157">
        <w:rPr>
          <w:rFonts w:ascii="XO Thames" w:hAnsi="XO Thames"/>
          <w:sz w:val="20"/>
          <w:szCs w:val="20"/>
        </w:rPr>
        <w:t>.</w:t>
      </w:r>
    </w:p>
    <w:p w:rsidR="00C90A3D" w:rsidRPr="008F2157" w:rsidRDefault="00C90A3D" w:rsidP="003B79AF">
      <w:pPr>
        <w:widowControl w:val="0"/>
        <w:autoSpaceDE w:val="0"/>
        <w:autoSpaceDN w:val="0"/>
        <w:adjustRightInd w:val="0"/>
        <w:spacing w:line="240" w:lineRule="auto"/>
        <w:rPr>
          <w:rFonts w:ascii="XO Thames" w:hAnsi="XO Thames"/>
          <w:sz w:val="20"/>
          <w:szCs w:val="20"/>
        </w:rPr>
      </w:pPr>
      <w:r w:rsidRPr="008F2157">
        <w:rPr>
          <w:rFonts w:ascii="XO Thames" w:hAnsi="XO Thames"/>
          <w:color w:val="000000"/>
          <w:kern w:val="16"/>
          <w:sz w:val="20"/>
          <w:szCs w:val="20"/>
        </w:rPr>
        <w:t xml:space="preserve">4.2. </w:t>
      </w:r>
      <w:r w:rsidRPr="008F2157">
        <w:rPr>
          <w:rFonts w:ascii="XO Thames" w:hAnsi="XO Thames"/>
          <w:sz w:val="20"/>
          <w:szCs w:val="20"/>
        </w:rPr>
        <w:t>В случае</w:t>
      </w:r>
      <w:proofErr w:type="gramStart"/>
      <w:r w:rsidRPr="008F2157">
        <w:rPr>
          <w:rFonts w:ascii="XO Thames" w:hAnsi="XO Thames"/>
          <w:sz w:val="20"/>
          <w:szCs w:val="20"/>
        </w:rPr>
        <w:t>,</w:t>
      </w:r>
      <w:proofErr w:type="gramEnd"/>
      <w:r w:rsidRPr="008F2157">
        <w:rPr>
          <w:rFonts w:ascii="XO Thames" w:hAnsi="XO Thames"/>
          <w:sz w:val="20"/>
          <w:szCs w:val="20"/>
        </w:rPr>
        <w:t xml:space="preserve"> если в </w:t>
      </w:r>
      <w:r w:rsidRPr="008F2157">
        <w:rPr>
          <w:rFonts w:ascii="XO Thames" w:hAnsi="XO Thames"/>
          <w:color w:val="000000" w:themeColor="text1"/>
          <w:sz w:val="20"/>
          <w:szCs w:val="20"/>
        </w:rPr>
        <w:t>п. 11.1 Контракта</w:t>
      </w:r>
      <w:r w:rsidRPr="008F2157">
        <w:rPr>
          <w:rFonts w:ascii="XO Thames" w:hAnsi="XO Thames"/>
          <w:sz w:val="20"/>
          <w:szCs w:val="20"/>
        </w:rPr>
        <w:t xml:space="preserve">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90A3D" w:rsidRDefault="00C90A3D" w:rsidP="003B79AF">
      <w:pPr>
        <w:widowControl w:val="0"/>
        <w:autoSpaceDE w:val="0"/>
        <w:autoSpaceDN w:val="0"/>
        <w:adjustRightInd w:val="0"/>
        <w:spacing w:line="240" w:lineRule="auto"/>
        <w:rPr>
          <w:rFonts w:ascii="XO Thames" w:hAnsi="XO Thames"/>
          <w:sz w:val="20"/>
          <w:szCs w:val="20"/>
        </w:rPr>
      </w:pPr>
      <w:r w:rsidRPr="008F2157">
        <w:rPr>
          <w:rFonts w:ascii="XO Thames" w:hAnsi="XO Thames"/>
          <w:sz w:val="20"/>
          <w:szCs w:val="20"/>
        </w:rP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2B16F0" w:rsidRPr="008F2157" w:rsidRDefault="002B16F0" w:rsidP="003B79AF">
      <w:pPr>
        <w:widowControl w:val="0"/>
        <w:autoSpaceDE w:val="0"/>
        <w:autoSpaceDN w:val="0"/>
        <w:adjustRightInd w:val="0"/>
        <w:spacing w:line="240" w:lineRule="auto"/>
        <w:rPr>
          <w:rFonts w:ascii="XO Thames" w:hAnsi="XO Thames"/>
          <w:sz w:val="20"/>
          <w:szCs w:val="20"/>
        </w:rPr>
      </w:pPr>
    </w:p>
    <w:p w:rsidR="00B866F2" w:rsidRPr="008F2157" w:rsidRDefault="00230276" w:rsidP="003B79AF">
      <w:pPr>
        <w:shd w:val="clear" w:color="auto" w:fill="FFFFFF"/>
        <w:tabs>
          <w:tab w:val="left" w:pos="1498"/>
        </w:tabs>
        <w:spacing w:line="240" w:lineRule="auto"/>
        <w:jc w:val="center"/>
        <w:rPr>
          <w:rFonts w:ascii="XO Thames" w:hAnsi="XO Thames"/>
          <w:b/>
          <w:sz w:val="20"/>
          <w:szCs w:val="20"/>
        </w:rPr>
      </w:pPr>
      <w:r w:rsidRPr="008F2157">
        <w:rPr>
          <w:rFonts w:ascii="XO Thames" w:hAnsi="XO Thames"/>
          <w:b/>
          <w:sz w:val="20"/>
          <w:szCs w:val="20"/>
        </w:rPr>
        <w:t>5. Порядок сдачи и приемки услуг</w:t>
      </w:r>
    </w:p>
    <w:p w:rsidR="009E4F10" w:rsidRPr="008F2157" w:rsidRDefault="009E4F10" w:rsidP="003B79AF">
      <w:pPr>
        <w:shd w:val="clear" w:color="auto" w:fill="FFFFFF"/>
        <w:tabs>
          <w:tab w:val="left" w:pos="1498"/>
        </w:tabs>
        <w:spacing w:line="240" w:lineRule="auto"/>
        <w:rPr>
          <w:rFonts w:ascii="XO Thames" w:hAnsi="XO Thames"/>
          <w:color w:val="000000"/>
          <w:sz w:val="20"/>
          <w:szCs w:val="20"/>
        </w:rPr>
      </w:pPr>
      <w:r w:rsidRPr="008F2157">
        <w:rPr>
          <w:rFonts w:ascii="XO Thames" w:hAnsi="XO Thames"/>
          <w:color w:val="000000"/>
          <w:sz w:val="20"/>
          <w:szCs w:val="20"/>
        </w:rPr>
        <w:t xml:space="preserve">5.1. Приемка услуг на соответствие их объема и качества </w:t>
      </w:r>
      <w:proofErr w:type="gramStart"/>
      <w:r w:rsidRPr="008F2157">
        <w:rPr>
          <w:rFonts w:ascii="XO Thames" w:hAnsi="XO Thames"/>
          <w:color w:val="000000"/>
          <w:sz w:val="20"/>
          <w:szCs w:val="20"/>
        </w:rPr>
        <w:t>требованиям, установленным в Контракте производится</w:t>
      </w:r>
      <w:proofErr w:type="gramEnd"/>
      <w:r w:rsidRPr="008F2157">
        <w:rPr>
          <w:rFonts w:ascii="XO Thames" w:hAnsi="XO Thames"/>
          <w:color w:val="000000"/>
          <w:sz w:val="20"/>
          <w:szCs w:val="20"/>
        </w:rPr>
        <w:t xml:space="preserve"> после предоставления акта оказанных услуг.</w:t>
      </w:r>
    </w:p>
    <w:p w:rsidR="009E4F10" w:rsidRPr="008F2157" w:rsidRDefault="009E4F10" w:rsidP="003B79AF">
      <w:pPr>
        <w:pStyle w:val="a5"/>
        <w:ind w:firstLine="567"/>
        <w:rPr>
          <w:rFonts w:ascii="XO Thames" w:hAnsi="XO Thames"/>
          <w:sz w:val="20"/>
          <w:szCs w:val="20"/>
        </w:rPr>
      </w:pPr>
      <w:r w:rsidRPr="008F2157">
        <w:rPr>
          <w:rFonts w:ascii="XO Thames" w:hAnsi="XO Thames"/>
          <w:color w:val="000000"/>
          <w:sz w:val="20"/>
          <w:szCs w:val="20"/>
        </w:rPr>
        <w:t xml:space="preserve">5.2. </w:t>
      </w:r>
      <w:r w:rsidRPr="008F2157">
        <w:rPr>
          <w:rFonts w:ascii="XO Thames" w:hAnsi="XO Thames"/>
          <w:sz w:val="20"/>
          <w:szCs w:val="20"/>
        </w:rPr>
        <w:t xml:space="preserve">Заказчик вправе создать приемочную комиссию, состоящую из не менее пяти человек, для проверки соответствия  </w:t>
      </w:r>
      <w:r w:rsidRPr="008F2157">
        <w:rPr>
          <w:rFonts w:ascii="XO Thames" w:hAnsi="XO Thames"/>
          <w:color w:val="000000"/>
          <w:sz w:val="20"/>
          <w:szCs w:val="20"/>
        </w:rPr>
        <w:t>качества</w:t>
      </w:r>
      <w:r w:rsidRPr="008F2157">
        <w:rPr>
          <w:rFonts w:ascii="XO Thames" w:hAnsi="XO Thames"/>
          <w:sz w:val="20"/>
          <w:szCs w:val="20"/>
        </w:rPr>
        <w:t xml:space="preserve">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w:t>
      </w:r>
      <w:proofErr w:type="gramStart"/>
      <w:r w:rsidRPr="008F2157">
        <w:rPr>
          <w:rFonts w:ascii="XO Thames" w:hAnsi="XO Thames"/>
          <w:sz w:val="20"/>
          <w:szCs w:val="20"/>
        </w:rPr>
        <w:t>требованиям, установленным Контрактом также осуществляется</w:t>
      </w:r>
      <w:proofErr w:type="gramEnd"/>
      <w:r w:rsidRPr="008F2157">
        <w:rPr>
          <w:rFonts w:ascii="XO Thames" w:hAnsi="XO Thames"/>
          <w:sz w:val="20"/>
          <w:szCs w:val="20"/>
        </w:rPr>
        <w:t xml:space="preserve"> с привлечением экспертов, экспертных организаций.</w:t>
      </w:r>
    </w:p>
    <w:p w:rsidR="009E4F10" w:rsidRPr="008F2157" w:rsidRDefault="009E4F10" w:rsidP="003B79AF">
      <w:pPr>
        <w:shd w:val="clear" w:color="auto" w:fill="FFFFFF"/>
        <w:tabs>
          <w:tab w:val="left" w:pos="1498"/>
        </w:tabs>
        <w:spacing w:line="240" w:lineRule="auto"/>
        <w:rPr>
          <w:rFonts w:ascii="XO Thames" w:hAnsi="XO Thames"/>
          <w:i/>
          <w:color w:val="000000"/>
          <w:sz w:val="20"/>
          <w:szCs w:val="20"/>
        </w:rPr>
      </w:pPr>
      <w:r w:rsidRPr="008F2157">
        <w:rPr>
          <w:rFonts w:ascii="XO Thames" w:hAnsi="XO Thames"/>
          <w:color w:val="000000"/>
          <w:sz w:val="20"/>
          <w:szCs w:val="20"/>
        </w:rPr>
        <w:t>5.3. Стороны подписывают Акты об оказанных услугах в течение 5 дней со дня оказан</w:t>
      </w:r>
      <w:r w:rsidR="00E623C0" w:rsidRPr="008F2157">
        <w:rPr>
          <w:rFonts w:ascii="XO Thames" w:hAnsi="XO Thames"/>
          <w:color w:val="000000"/>
          <w:sz w:val="20"/>
          <w:szCs w:val="20"/>
        </w:rPr>
        <w:t>ных услуг</w:t>
      </w:r>
      <w:r w:rsidRPr="008F2157">
        <w:rPr>
          <w:rFonts w:ascii="XO Thames" w:hAnsi="XO Thames"/>
          <w:color w:val="000000"/>
          <w:sz w:val="20"/>
          <w:szCs w:val="20"/>
        </w:rPr>
        <w:t>.</w:t>
      </w:r>
      <w:r w:rsidRPr="008F2157">
        <w:rPr>
          <w:rFonts w:ascii="XO Thames" w:hAnsi="XO Thames"/>
          <w:i/>
          <w:color w:val="000000"/>
          <w:sz w:val="20"/>
          <w:szCs w:val="20"/>
        </w:rPr>
        <w:t xml:space="preserve"> </w:t>
      </w:r>
    </w:p>
    <w:p w:rsidR="009E4F10" w:rsidRPr="008F2157" w:rsidRDefault="009E4F10" w:rsidP="003B79AF">
      <w:pPr>
        <w:spacing w:line="240" w:lineRule="auto"/>
        <w:rPr>
          <w:rFonts w:ascii="XO Thames" w:hAnsi="XO Thames"/>
          <w:kern w:val="16"/>
          <w:sz w:val="20"/>
          <w:szCs w:val="20"/>
        </w:rPr>
      </w:pPr>
      <w:r w:rsidRPr="008F2157">
        <w:rPr>
          <w:rFonts w:ascii="XO Thames" w:hAnsi="XO Thames"/>
          <w:color w:val="000000"/>
          <w:sz w:val="20"/>
          <w:szCs w:val="20"/>
        </w:rPr>
        <w:t>5.4. </w:t>
      </w:r>
      <w:r w:rsidRPr="008F2157">
        <w:rPr>
          <w:rFonts w:ascii="XO Thames" w:hAnsi="XO Thames"/>
          <w:kern w:val="16"/>
          <w:sz w:val="20"/>
          <w:szCs w:val="20"/>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5.6 Контракта. </w:t>
      </w:r>
    </w:p>
    <w:p w:rsidR="009E4F10" w:rsidRPr="008F2157" w:rsidRDefault="009E4F10" w:rsidP="003B79AF">
      <w:pPr>
        <w:spacing w:line="240" w:lineRule="auto"/>
        <w:rPr>
          <w:rFonts w:ascii="XO Thames" w:hAnsi="XO Thames"/>
          <w:kern w:val="16"/>
          <w:sz w:val="20"/>
          <w:szCs w:val="20"/>
        </w:rPr>
      </w:pPr>
      <w:r w:rsidRPr="008F2157">
        <w:rPr>
          <w:rFonts w:ascii="XO Thames" w:hAnsi="XO Thames"/>
          <w:kern w:val="16"/>
          <w:sz w:val="20"/>
          <w:szCs w:val="20"/>
        </w:rPr>
        <w:t>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w:t>
      </w:r>
      <w:r w:rsidR="002B16F0">
        <w:rPr>
          <w:rFonts w:ascii="XO Thames" w:hAnsi="XO Thames"/>
          <w:kern w:val="16"/>
          <w:sz w:val="20"/>
          <w:szCs w:val="20"/>
        </w:rPr>
        <w:t xml:space="preserve">низации, а также всех расходов </w:t>
      </w:r>
      <w:r w:rsidRPr="008F2157">
        <w:rPr>
          <w:rFonts w:ascii="XO Thames" w:hAnsi="XO Thames"/>
          <w:kern w:val="16"/>
          <w:sz w:val="20"/>
          <w:szCs w:val="20"/>
        </w:rPr>
        <w:t xml:space="preserve">для экспертизы осуществляется Исполнителем. </w:t>
      </w:r>
    </w:p>
    <w:p w:rsidR="009E4F10" w:rsidRPr="008F2157" w:rsidRDefault="009E4F10" w:rsidP="003B79AF">
      <w:pPr>
        <w:pStyle w:val="a3"/>
        <w:tabs>
          <w:tab w:val="left" w:pos="709"/>
        </w:tabs>
        <w:spacing w:after="0" w:line="240" w:lineRule="auto"/>
        <w:rPr>
          <w:rFonts w:ascii="XO Thames" w:hAnsi="XO Thames"/>
          <w:kern w:val="16"/>
          <w:sz w:val="20"/>
          <w:szCs w:val="20"/>
        </w:rPr>
      </w:pPr>
      <w:r w:rsidRPr="008F2157">
        <w:rPr>
          <w:rFonts w:ascii="XO Thames" w:hAnsi="XO Thames"/>
          <w:kern w:val="16"/>
          <w:sz w:val="20"/>
          <w:szCs w:val="20"/>
        </w:rPr>
        <w:t xml:space="preserve">5.6. Обо всех нарушениях условий Контракта об объеме и качестве  услуг Заказчик извещает Исполнителя не позднее трех рабочих дней </w:t>
      </w:r>
      <w:proofErr w:type="gramStart"/>
      <w:r w:rsidRPr="008F2157">
        <w:rPr>
          <w:rFonts w:ascii="XO Thames" w:hAnsi="XO Thames"/>
          <w:kern w:val="16"/>
          <w:sz w:val="20"/>
          <w:szCs w:val="20"/>
        </w:rPr>
        <w:t>с даты обнаружения</w:t>
      </w:r>
      <w:proofErr w:type="gramEnd"/>
      <w:r w:rsidRPr="008F2157">
        <w:rPr>
          <w:rFonts w:ascii="XO Thames" w:hAnsi="XO Thames"/>
          <w:kern w:val="16"/>
          <w:sz w:val="20"/>
          <w:szCs w:val="20"/>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w:t>
      </w:r>
    </w:p>
    <w:p w:rsidR="00AE070B" w:rsidRPr="008F2157" w:rsidRDefault="009E4F10" w:rsidP="003B79AF">
      <w:pPr>
        <w:spacing w:line="240" w:lineRule="auto"/>
        <w:ind w:firstLine="709"/>
        <w:rPr>
          <w:rFonts w:ascii="XO Thames" w:hAnsi="XO Thames"/>
          <w:sz w:val="20"/>
          <w:szCs w:val="20"/>
        </w:rPr>
      </w:pPr>
      <w:r w:rsidRPr="008F2157">
        <w:rPr>
          <w:rFonts w:ascii="XO Thames" w:hAnsi="XO Thames"/>
          <w:kern w:val="16"/>
          <w:sz w:val="20"/>
          <w:szCs w:val="20"/>
        </w:rPr>
        <w:t xml:space="preserve">5.7. Исполнитель в установленный в уведомлении (п. 5.6) срок  обязан устранить все допущенные нарушения. </w:t>
      </w:r>
      <w:proofErr w:type="gramStart"/>
      <w:r w:rsidRPr="008F2157">
        <w:rPr>
          <w:rFonts w:ascii="XO Thames" w:hAnsi="XO Thames"/>
          <w:kern w:val="16"/>
          <w:sz w:val="20"/>
          <w:szCs w:val="20"/>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w:t>
      </w:r>
      <w:r w:rsidR="00CF0F50">
        <w:rPr>
          <w:rFonts w:ascii="XO Thames" w:hAnsi="XO Thames"/>
          <w:kern w:val="16"/>
          <w:sz w:val="20"/>
          <w:szCs w:val="20"/>
        </w:rPr>
        <w:t>аправить Исполнителю требование</w:t>
      </w:r>
      <w:r w:rsidR="008C5E8F" w:rsidRPr="008F2157">
        <w:rPr>
          <w:rFonts w:ascii="XO Thames" w:hAnsi="XO Thames"/>
          <w:kern w:val="16"/>
          <w:sz w:val="20"/>
          <w:szCs w:val="20"/>
        </w:rPr>
        <w:t xml:space="preserve"> </w:t>
      </w:r>
      <w:r w:rsidRPr="008F2157">
        <w:rPr>
          <w:rFonts w:ascii="XO Thames" w:hAnsi="XO Thames"/>
          <w:kern w:val="16"/>
          <w:sz w:val="20"/>
          <w:szCs w:val="20"/>
        </w:rPr>
        <w:t xml:space="preserve">о расторжении Контракта по соглашению сторон </w:t>
      </w:r>
      <w:r w:rsidR="004F498D" w:rsidRPr="008F2157">
        <w:rPr>
          <w:rFonts w:ascii="XO Thames" w:hAnsi="XO Thames"/>
          <w:i/>
          <w:kern w:val="16"/>
          <w:sz w:val="20"/>
          <w:szCs w:val="20"/>
        </w:rPr>
        <w:t>(</w:t>
      </w:r>
      <w:r w:rsidRPr="008F2157">
        <w:rPr>
          <w:rFonts w:ascii="XO Thames" w:hAnsi="XO Thames"/>
          <w:i/>
          <w:kern w:val="16"/>
          <w:sz w:val="20"/>
          <w:szCs w:val="20"/>
        </w:rPr>
        <w:t xml:space="preserve">принять решение </w:t>
      </w:r>
      <w:r w:rsidRPr="008F2157">
        <w:rPr>
          <w:rFonts w:ascii="XO Thames" w:hAnsi="XO Thames"/>
          <w:i/>
          <w:sz w:val="20"/>
          <w:szCs w:val="20"/>
        </w:rPr>
        <w:t>об одностороннем отказе от исполнения Контракта)</w:t>
      </w:r>
      <w:r w:rsidRPr="008F2157">
        <w:rPr>
          <w:rFonts w:ascii="XO Thames" w:hAnsi="XO Thames"/>
          <w:sz w:val="20"/>
          <w:szCs w:val="20"/>
        </w:rPr>
        <w:t>, в случае, если устранение нарушений потребует больших временных затрат, в связи с чем Заказчик утрачивает интерес к Контракту.</w:t>
      </w:r>
      <w:proofErr w:type="gramEnd"/>
    </w:p>
    <w:p w:rsidR="00C54081" w:rsidRDefault="00C54081" w:rsidP="002B16F0">
      <w:pPr>
        <w:tabs>
          <w:tab w:val="num" w:pos="1713"/>
        </w:tabs>
        <w:spacing w:line="240" w:lineRule="auto"/>
        <w:ind w:firstLine="709"/>
        <w:rPr>
          <w:rFonts w:ascii="XO Thames" w:hAnsi="XO Thames"/>
          <w:sz w:val="20"/>
          <w:szCs w:val="20"/>
        </w:rPr>
      </w:pPr>
      <w:r w:rsidRPr="008F2157">
        <w:rPr>
          <w:rFonts w:ascii="XO Thames" w:hAnsi="XO Thames"/>
          <w:sz w:val="20"/>
          <w:szCs w:val="20"/>
        </w:rPr>
        <w:t xml:space="preserve">5.8. По окончании </w:t>
      </w:r>
      <w:r w:rsidR="00AB42EE" w:rsidRPr="008F2157">
        <w:rPr>
          <w:rFonts w:ascii="XO Thames" w:hAnsi="XO Thames"/>
          <w:sz w:val="20"/>
          <w:szCs w:val="20"/>
        </w:rPr>
        <w:t>оказания услуг</w:t>
      </w:r>
      <w:r w:rsidRPr="008F2157">
        <w:rPr>
          <w:rFonts w:ascii="XO Thames" w:hAnsi="XO Thames"/>
          <w:sz w:val="20"/>
          <w:szCs w:val="20"/>
        </w:rPr>
        <w:t xml:space="preserve"> Исполнитель обязан предать Заказчику: акт </w:t>
      </w:r>
      <w:r w:rsidR="006A67E1" w:rsidRPr="008F2157">
        <w:rPr>
          <w:rFonts w:ascii="XO Thames" w:hAnsi="XO Thames"/>
          <w:sz w:val="20"/>
          <w:szCs w:val="20"/>
        </w:rPr>
        <w:t>оказанных услуг, счёт-фактуру или УПД.</w:t>
      </w:r>
    </w:p>
    <w:p w:rsidR="002B16F0" w:rsidRPr="008F2157" w:rsidRDefault="002B16F0" w:rsidP="002B16F0">
      <w:pPr>
        <w:tabs>
          <w:tab w:val="num" w:pos="1713"/>
        </w:tabs>
        <w:spacing w:line="240" w:lineRule="auto"/>
        <w:ind w:firstLine="709"/>
        <w:rPr>
          <w:rFonts w:ascii="XO Thames" w:hAnsi="XO Thames"/>
          <w:sz w:val="20"/>
          <w:szCs w:val="20"/>
        </w:rPr>
      </w:pPr>
    </w:p>
    <w:p w:rsidR="00B866F2" w:rsidRPr="008F2157" w:rsidRDefault="009A3796" w:rsidP="002B16F0">
      <w:pPr>
        <w:pStyle w:val="1"/>
        <w:spacing w:line="240" w:lineRule="auto"/>
        <w:ind w:right="-71" w:firstLine="0"/>
        <w:contextualSpacing/>
        <w:jc w:val="center"/>
        <w:rPr>
          <w:rFonts w:ascii="XO Thames" w:hAnsi="XO Thames"/>
          <w:b/>
          <w:noProof/>
          <w:sz w:val="20"/>
        </w:rPr>
      </w:pPr>
      <w:r w:rsidRPr="008F2157">
        <w:rPr>
          <w:rFonts w:ascii="XO Thames" w:hAnsi="XO Thames"/>
          <w:b/>
          <w:noProof/>
          <w:sz w:val="20"/>
        </w:rPr>
        <w:lastRenderedPageBreak/>
        <w:t>6</w:t>
      </w:r>
      <w:r w:rsidR="00D72B50" w:rsidRPr="008F2157">
        <w:rPr>
          <w:rFonts w:ascii="XO Thames" w:hAnsi="XO Thames"/>
          <w:b/>
          <w:noProof/>
          <w:sz w:val="20"/>
        </w:rPr>
        <w:t>. Порядок проведения экспертизы оказанной</w:t>
      </w:r>
      <w:r w:rsidR="00DC5DE8" w:rsidRPr="008F2157">
        <w:rPr>
          <w:rFonts w:ascii="XO Thames" w:hAnsi="XO Thames"/>
          <w:b/>
          <w:noProof/>
          <w:sz w:val="20"/>
        </w:rPr>
        <w:t xml:space="preserve"> </w:t>
      </w:r>
      <w:r w:rsidR="00D72B50" w:rsidRPr="008F2157">
        <w:rPr>
          <w:rFonts w:ascii="XO Thames" w:hAnsi="XO Thames"/>
          <w:b/>
          <w:noProof/>
          <w:sz w:val="20"/>
        </w:rPr>
        <w:t>услуги</w:t>
      </w:r>
    </w:p>
    <w:p w:rsidR="00F013D8" w:rsidRPr="008F2157" w:rsidRDefault="00F013D8" w:rsidP="002B16F0">
      <w:pPr>
        <w:spacing w:line="240" w:lineRule="auto"/>
        <w:ind w:firstLine="708"/>
        <w:rPr>
          <w:rFonts w:ascii="XO Thames" w:hAnsi="XO Thames"/>
          <w:noProof/>
          <w:sz w:val="20"/>
          <w:szCs w:val="20"/>
        </w:rPr>
      </w:pPr>
      <w:r w:rsidRPr="008F2157">
        <w:rPr>
          <w:rFonts w:ascii="XO Thames" w:hAnsi="XO Thames"/>
          <w:noProof/>
          <w:sz w:val="20"/>
          <w:szCs w:val="20"/>
        </w:rPr>
        <w:t>6.1. Заказчик своими силами  проводит экспертизу оказанных услуг на их соответствие у</w:t>
      </w:r>
      <w:r w:rsidR="00CF0F50">
        <w:rPr>
          <w:rFonts w:ascii="XO Thames" w:hAnsi="XO Thames"/>
          <w:noProof/>
          <w:sz w:val="20"/>
          <w:szCs w:val="20"/>
        </w:rPr>
        <w:t xml:space="preserve">словиям Контракта, нормативной </w:t>
      </w:r>
      <w:r w:rsidRPr="008F2157">
        <w:rPr>
          <w:rFonts w:ascii="XO Thames" w:hAnsi="XO Thames"/>
          <w:noProof/>
          <w:sz w:val="20"/>
          <w:szCs w:val="20"/>
        </w:rPr>
        <w:t>документации</w:t>
      </w:r>
      <w:r w:rsidRPr="008F2157">
        <w:rPr>
          <w:rFonts w:ascii="XO Thames" w:hAnsi="XO Thames"/>
          <w:i/>
          <w:noProof/>
          <w:sz w:val="20"/>
          <w:szCs w:val="20"/>
        </w:rPr>
        <w:t>.</w:t>
      </w:r>
      <w:r w:rsidRPr="008F2157">
        <w:rPr>
          <w:rFonts w:ascii="XO Thames" w:hAnsi="XO Thames"/>
          <w:noProof/>
          <w:sz w:val="20"/>
          <w:szCs w:val="20"/>
        </w:rPr>
        <w:t xml:space="preserve"> Под качеством выполненных услуг  в Контракте понимается качество  в момент проведения экспертизы, которое характеризуется фактическими значениями качественых, функциональных и эксплутационных параметров и характеристик и оценивается на соответствие параметрам и характеристикам, приведенным в нормативной   документации на услуги</w:t>
      </w:r>
      <w:r w:rsidRPr="008F2157">
        <w:rPr>
          <w:rFonts w:ascii="XO Thames" w:hAnsi="XO Thames"/>
          <w:i/>
          <w:noProof/>
          <w:sz w:val="20"/>
          <w:szCs w:val="20"/>
        </w:rPr>
        <w:t>.</w:t>
      </w:r>
      <w:r w:rsidRPr="008F2157">
        <w:rPr>
          <w:rFonts w:ascii="XO Thames" w:hAnsi="XO Thames"/>
          <w:noProof/>
          <w:sz w:val="20"/>
          <w:szCs w:val="20"/>
        </w:rPr>
        <w:t xml:space="preserve"> </w:t>
      </w:r>
    </w:p>
    <w:p w:rsidR="00F013D8" w:rsidRPr="008F2157" w:rsidRDefault="00F013D8" w:rsidP="002B16F0">
      <w:pPr>
        <w:widowControl w:val="0"/>
        <w:tabs>
          <w:tab w:val="left" w:pos="1134"/>
        </w:tabs>
        <w:autoSpaceDE w:val="0"/>
        <w:autoSpaceDN w:val="0"/>
        <w:spacing w:line="240" w:lineRule="auto"/>
        <w:ind w:firstLine="709"/>
        <w:rPr>
          <w:rFonts w:ascii="XO Thames" w:hAnsi="XO Thames"/>
          <w:noProof/>
          <w:sz w:val="20"/>
          <w:szCs w:val="20"/>
        </w:rPr>
      </w:pPr>
      <w:r w:rsidRPr="008F2157">
        <w:rPr>
          <w:rFonts w:ascii="XO Thames" w:hAnsi="XO Thames"/>
          <w:noProof/>
          <w:sz w:val="20"/>
          <w:szCs w:val="20"/>
        </w:rPr>
        <w:t xml:space="preserve">6.2. Заказчик приступает </w:t>
      </w:r>
      <w:r w:rsidR="00B57C45" w:rsidRPr="008F2157">
        <w:rPr>
          <w:rFonts w:ascii="XO Thames" w:hAnsi="XO Thames"/>
          <w:noProof/>
          <w:sz w:val="20"/>
          <w:szCs w:val="20"/>
        </w:rPr>
        <w:t xml:space="preserve">к проведению экспертизы услуги </w:t>
      </w:r>
      <w:r w:rsidRPr="008F2157">
        <w:rPr>
          <w:rFonts w:ascii="XO Thames" w:hAnsi="XO Thames"/>
          <w:noProof/>
          <w:sz w:val="20"/>
          <w:szCs w:val="20"/>
        </w:rPr>
        <w:t>в день завершения оказания услуги.</w:t>
      </w:r>
    </w:p>
    <w:p w:rsidR="00F013D8" w:rsidRPr="008F2157" w:rsidRDefault="00F013D8" w:rsidP="002B16F0">
      <w:pPr>
        <w:spacing w:line="240" w:lineRule="auto"/>
        <w:ind w:firstLine="709"/>
        <w:rPr>
          <w:rFonts w:ascii="XO Thames" w:hAnsi="XO Thames"/>
          <w:noProof/>
          <w:sz w:val="20"/>
          <w:szCs w:val="20"/>
        </w:rPr>
      </w:pPr>
      <w:r w:rsidRPr="008F2157">
        <w:rPr>
          <w:rFonts w:ascii="XO Thames" w:hAnsi="XO Thames"/>
          <w:noProof/>
          <w:sz w:val="20"/>
          <w:szCs w:val="20"/>
        </w:rPr>
        <w:t>6.3. Место проведения экспертизы – ФКУ СИЗО-4 Г</w:t>
      </w:r>
      <w:r w:rsidRPr="008F2157">
        <w:rPr>
          <w:rFonts w:ascii="XO Thames" w:hAnsi="XO Thames"/>
          <w:sz w:val="20"/>
          <w:szCs w:val="20"/>
        </w:rPr>
        <w:t>УФСИН России по Кемеровской  области</w:t>
      </w:r>
      <w:r w:rsidR="00C57183" w:rsidRPr="008F2157">
        <w:rPr>
          <w:rFonts w:ascii="XO Thames" w:hAnsi="XO Thames"/>
          <w:sz w:val="20"/>
          <w:szCs w:val="20"/>
        </w:rPr>
        <w:t xml:space="preserve"> - Кузбассу</w:t>
      </w:r>
      <w:r w:rsidRPr="008F2157">
        <w:rPr>
          <w:rFonts w:ascii="XO Thames" w:hAnsi="XO Thames"/>
          <w:sz w:val="20"/>
          <w:szCs w:val="20"/>
        </w:rPr>
        <w:t xml:space="preserve">, </w:t>
      </w:r>
      <w:proofErr w:type="gramStart"/>
      <w:r w:rsidRPr="008F2157">
        <w:rPr>
          <w:rFonts w:ascii="XO Thames" w:hAnsi="XO Thames"/>
          <w:sz w:val="20"/>
          <w:szCs w:val="20"/>
        </w:rPr>
        <w:t>г</w:t>
      </w:r>
      <w:proofErr w:type="gramEnd"/>
      <w:r w:rsidRPr="008F2157">
        <w:rPr>
          <w:rFonts w:ascii="XO Thames" w:hAnsi="XO Thames"/>
          <w:sz w:val="20"/>
          <w:szCs w:val="20"/>
        </w:rPr>
        <w:t>. Анжеро-Судженск ул. Чекистов 1.</w:t>
      </w:r>
    </w:p>
    <w:p w:rsidR="00F013D8" w:rsidRPr="008F2157" w:rsidRDefault="00F013D8" w:rsidP="002B16F0">
      <w:pPr>
        <w:widowControl w:val="0"/>
        <w:tabs>
          <w:tab w:val="left" w:pos="1134"/>
        </w:tabs>
        <w:autoSpaceDE w:val="0"/>
        <w:autoSpaceDN w:val="0"/>
        <w:spacing w:line="240" w:lineRule="auto"/>
        <w:ind w:firstLine="709"/>
        <w:rPr>
          <w:rFonts w:ascii="XO Thames" w:hAnsi="XO Thames"/>
          <w:i/>
          <w:noProof/>
          <w:sz w:val="20"/>
          <w:szCs w:val="20"/>
        </w:rPr>
      </w:pPr>
      <w:r w:rsidRPr="008F2157">
        <w:rPr>
          <w:rFonts w:ascii="XO Thames" w:hAnsi="XO Thames"/>
          <w:sz w:val="20"/>
          <w:szCs w:val="20"/>
        </w:rPr>
        <w:t xml:space="preserve">6.4. </w:t>
      </w:r>
      <w:r w:rsidRPr="008F2157">
        <w:rPr>
          <w:rFonts w:ascii="XO Thames" w:hAnsi="XO Thames"/>
          <w:noProof/>
          <w:sz w:val="20"/>
          <w:szCs w:val="20"/>
        </w:rPr>
        <w:t xml:space="preserve">Результаты экспертизы оформляются в виде заключения, которое составляется и подписывается представителями Заказчика в 2 (двух) экземплярах, по одному для Заказчика и Исполнителя. </w:t>
      </w:r>
    </w:p>
    <w:p w:rsidR="00F013D8" w:rsidRPr="008F2157" w:rsidRDefault="00F013D8" w:rsidP="002B16F0">
      <w:pPr>
        <w:pStyle w:val="1"/>
        <w:spacing w:line="240" w:lineRule="auto"/>
        <w:ind w:right="-71"/>
        <w:contextualSpacing/>
        <w:rPr>
          <w:rFonts w:ascii="XO Thames" w:hAnsi="XO Thames"/>
          <w:noProof/>
          <w:sz w:val="20"/>
        </w:rPr>
      </w:pPr>
      <w:r w:rsidRPr="008F2157">
        <w:rPr>
          <w:rFonts w:ascii="XO Thames" w:hAnsi="XO Thames"/>
          <w:noProof/>
          <w:sz w:val="20"/>
        </w:rPr>
        <w:t>6.5. В случае выявления по результатам экспертизы несоответствия качественного состояния услуги условиям Контракта, не препятствующего приемке услуги, в заключении указываются предложения об устранении данных нарушений и срок их устранения.</w:t>
      </w:r>
    </w:p>
    <w:p w:rsidR="00B866F2" w:rsidRDefault="00F013D8" w:rsidP="002B16F0">
      <w:pPr>
        <w:pStyle w:val="1"/>
        <w:spacing w:line="240" w:lineRule="auto"/>
        <w:ind w:right="-71"/>
        <w:contextualSpacing/>
        <w:rPr>
          <w:rFonts w:ascii="XO Thames" w:hAnsi="XO Thames"/>
          <w:sz w:val="20"/>
        </w:rPr>
      </w:pPr>
      <w:r w:rsidRPr="008F2157">
        <w:rPr>
          <w:rFonts w:ascii="XO Thames" w:hAnsi="XO Thames"/>
          <w:noProof/>
          <w:sz w:val="20"/>
        </w:rPr>
        <w:t xml:space="preserve">6.6. </w:t>
      </w:r>
      <w:r w:rsidRPr="008F2157">
        <w:rPr>
          <w:rFonts w:ascii="XO Thames" w:hAnsi="XO Thames"/>
          <w:sz w:val="20"/>
        </w:rPr>
        <w:t>При установлении по результатам экспертизы соответствия качественного состояния услуги условиям Контракта уполномоченные представители Исполнителя и Заказчика незамедлительно приступают к его приему-передаче в соответствии с условиями Контракта.</w:t>
      </w:r>
    </w:p>
    <w:p w:rsidR="002B16F0" w:rsidRPr="008F2157" w:rsidRDefault="002B16F0" w:rsidP="002B16F0">
      <w:pPr>
        <w:pStyle w:val="1"/>
        <w:spacing w:line="240" w:lineRule="auto"/>
        <w:ind w:right="-71"/>
        <w:contextualSpacing/>
        <w:rPr>
          <w:rFonts w:ascii="XO Thames" w:hAnsi="XO Thames"/>
          <w:sz w:val="20"/>
        </w:rPr>
      </w:pPr>
    </w:p>
    <w:p w:rsidR="00B866F2" w:rsidRPr="008F2157" w:rsidRDefault="005C577A" w:rsidP="002B16F0">
      <w:pPr>
        <w:pStyle w:val="ab"/>
        <w:spacing w:line="240" w:lineRule="auto"/>
        <w:ind w:left="927" w:firstLine="0"/>
        <w:jc w:val="center"/>
        <w:rPr>
          <w:rFonts w:ascii="XO Thames" w:hAnsi="XO Thames"/>
          <w:b/>
          <w:sz w:val="20"/>
          <w:szCs w:val="20"/>
        </w:rPr>
      </w:pPr>
      <w:r w:rsidRPr="008F2157">
        <w:rPr>
          <w:rFonts w:ascii="XO Thames" w:hAnsi="XO Thames"/>
          <w:b/>
          <w:sz w:val="20"/>
          <w:szCs w:val="20"/>
        </w:rPr>
        <w:t>7.</w:t>
      </w:r>
      <w:r w:rsidR="00F013D8" w:rsidRPr="008F2157">
        <w:rPr>
          <w:rFonts w:ascii="XO Thames" w:hAnsi="XO Thames"/>
          <w:b/>
          <w:sz w:val="20"/>
          <w:szCs w:val="20"/>
        </w:rPr>
        <w:t>Ответственность сторон</w:t>
      </w:r>
    </w:p>
    <w:p w:rsidR="00C66A14" w:rsidRPr="008F2157" w:rsidRDefault="00C66A14" w:rsidP="002B16F0">
      <w:pPr>
        <w:pStyle w:val="1"/>
        <w:spacing w:line="240" w:lineRule="auto"/>
        <w:ind w:right="-71"/>
        <w:contextualSpacing/>
        <w:rPr>
          <w:rFonts w:ascii="XO Thames" w:hAnsi="XO Thames"/>
          <w:noProof/>
          <w:color w:val="000000" w:themeColor="text1"/>
          <w:sz w:val="20"/>
        </w:rPr>
      </w:pPr>
      <w:r w:rsidRPr="008F2157">
        <w:rPr>
          <w:rFonts w:ascii="XO Thames" w:hAnsi="XO Thames"/>
          <w:color w:val="000000" w:themeColor="text1"/>
          <w:sz w:val="20"/>
        </w:rPr>
        <w:t>7.1. В случае неисполнения или ненадлежащего исполнения обязательств, предусмотренных</w:t>
      </w:r>
      <w:r w:rsidRPr="008F2157">
        <w:rPr>
          <w:rFonts w:ascii="XO Thames" w:hAnsi="XO Thames"/>
          <w:noProof/>
          <w:color w:val="000000" w:themeColor="text1"/>
          <w:sz w:val="20"/>
        </w:rPr>
        <w:t xml:space="preserve">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№1042).</w:t>
      </w:r>
    </w:p>
    <w:p w:rsidR="00C66A14" w:rsidRPr="008F2157" w:rsidRDefault="00C66A14" w:rsidP="002B16F0">
      <w:pPr>
        <w:pStyle w:val="1"/>
        <w:spacing w:line="240" w:lineRule="auto"/>
        <w:ind w:right="-71"/>
        <w:contextualSpacing/>
        <w:rPr>
          <w:rFonts w:ascii="XO Thames" w:hAnsi="XO Thames"/>
          <w:noProof/>
          <w:color w:val="000000" w:themeColor="text1"/>
          <w:sz w:val="20"/>
        </w:rPr>
      </w:pPr>
      <w:r w:rsidRPr="008F2157">
        <w:rPr>
          <w:rFonts w:ascii="XO Thames" w:hAnsi="XO Thames"/>
          <w:noProof/>
          <w:color w:val="000000" w:themeColor="text1"/>
          <w:sz w:val="20"/>
        </w:rPr>
        <w:t xml:space="preserve">7.2. В случае просрочки исполнения Заказчиком обязательств по оплате оказанных услуг,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w:t>
      </w:r>
      <w:r w:rsidR="00CC520A" w:rsidRPr="008F2157">
        <w:rPr>
          <w:rFonts w:ascii="XO Thames" w:hAnsi="XO Thames"/>
          <w:noProof/>
          <w:color w:val="000000" w:themeColor="text1"/>
          <w:sz w:val="20"/>
        </w:rPr>
        <w:t xml:space="preserve">Центрального </w:t>
      </w:r>
      <w:r w:rsidRPr="008F2157">
        <w:rPr>
          <w:rFonts w:ascii="XO Thames" w:hAnsi="XO Thames"/>
          <w:noProof/>
          <w:color w:val="000000" w:themeColor="text1"/>
          <w:sz w:val="20"/>
        </w:rPr>
        <w:t>Банка России от не уплаченной в срок суммы.</w:t>
      </w:r>
    </w:p>
    <w:p w:rsidR="00C66A14" w:rsidRPr="008F2157" w:rsidRDefault="00C66A14" w:rsidP="002B16F0">
      <w:pPr>
        <w:pStyle w:val="1"/>
        <w:spacing w:line="240" w:lineRule="auto"/>
        <w:ind w:right="-71"/>
        <w:contextualSpacing/>
        <w:rPr>
          <w:rFonts w:ascii="XO Thames" w:hAnsi="XO Thames"/>
          <w:noProof/>
          <w:color w:val="000000" w:themeColor="text1"/>
          <w:sz w:val="20"/>
        </w:rPr>
      </w:pPr>
      <w:r w:rsidRPr="008F2157">
        <w:rPr>
          <w:rFonts w:ascii="XO Thames" w:hAnsi="XO Thames"/>
          <w:noProof/>
          <w:color w:val="000000" w:themeColor="text1"/>
          <w:sz w:val="20"/>
        </w:rPr>
        <w:t>7.3.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w:t>
      </w:r>
    </w:p>
    <w:p w:rsidR="00C66A14" w:rsidRPr="008F2157" w:rsidRDefault="00C66A14" w:rsidP="002B16F0">
      <w:pPr>
        <w:pStyle w:val="1"/>
        <w:spacing w:line="240" w:lineRule="auto"/>
        <w:ind w:right="-71"/>
        <w:contextualSpacing/>
        <w:rPr>
          <w:rFonts w:ascii="XO Thames" w:hAnsi="XO Thames"/>
          <w:noProof/>
          <w:color w:val="000000" w:themeColor="text1"/>
          <w:sz w:val="20"/>
        </w:rPr>
      </w:pPr>
      <w:r w:rsidRPr="008F2157">
        <w:rPr>
          <w:rFonts w:ascii="XO Thames" w:hAnsi="XO Thames"/>
          <w:noProof/>
          <w:color w:val="000000" w:themeColor="text1"/>
          <w:sz w:val="20"/>
        </w:rPr>
        <w:t>а) 1000 (одна тысяча) рублей.</w:t>
      </w:r>
    </w:p>
    <w:p w:rsidR="00C66A14" w:rsidRPr="008F2157" w:rsidRDefault="00C66A14" w:rsidP="002B16F0">
      <w:pPr>
        <w:pStyle w:val="1"/>
        <w:spacing w:line="240" w:lineRule="auto"/>
        <w:ind w:right="-71"/>
        <w:contextualSpacing/>
        <w:rPr>
          <w:rFonts w:ascii="XO Thames" w:hAnsi="XO Thames"/>
          <w:noProof/>
          <w:color w:val="000000" w:themeColor="text1"/>
          <w:sz w:val="20"/>
        </w:rPr>
      </w:pPr>
      <w:r w:rsidRPr="008F2157">
        <w:rPr>
          <w:rFonts w:ascii="XO Thames" w:hAnsi="XO Thames"/>
          <w:noProof/>
          <w:color w:val="000000" w:themeColor="text1"/>
          <w:sz w:val="20"/>
        </w:rPr>
        <w:t xml:space="preserve">7.4. За каждый факт неисполнения заказчиком обязательств, предусмотренных Контрактом, </w:t>
      </w:r>
    </w:p>
    <w:p w:rsidR="00C66A14" w:rsidRPr="008F2157" w:rsidRDefault="00C66A14" w:rsidP="002B16F0">
      <w:pPr>
        <w:pStyle w:val="1"/>
        <w:spacing w:line="240" w:lineRule="auto"/>
        <w:ind w:right="-71"/>
        <w:contextualSpacing/>
        <w:rPr>
          <w:rFonts w:ascii="XO Thames" w:hAnsi="XO Thames"/>
          <w:noProof/>
          <w:color w:val="000000" w:themeColor="text1"/>
          <w:sz w:val="20"/>
        </w:rPr>
      </w:pPr>
      <w:r w:rsidRPr="008F2157">
        <w:rPr>
          <w:rFonts w:ascii="XO Thames" w:hAnsi="XO Thames"/>
          <w:noProof/>
          <w:color w:val="000000" w:themeColor="text1"/>
          <w:sz w:val="20"/>
        </w:rPr>
        <w:t>за исключением просрочки исполнения обязательств, предусмотренных контрактом, размер штрафа устанавливается:</w:t>
      </w:r>
    </w:p>
    <w:p w:rsidR="00C66A14" w:rsidRPr="008F2157" w:rsidRDefault="00C66A14" w:rsidP="002B16F0">
      <w:pPr>
        <w:pStyle w:val="1"/>
        <w:spacing w:line="240" w:lineRule="auto"/>
        <w:ind w:right="-71"/>
        <w:contextualSpacing/>
        <w:rPr>
          <w:rFonts w:ascii="XO Thames" w:hAnsi="XO Thames"/>
          <w:noProof/>
          <w:color w:val="000000" w:themeColor="text1"/>
          <w:sz w:val="20"/>
        </w:rPr>
      </w:pPr>
      <w:r w:rsidRPr="008F2157">
        <w:rPr>
          <w:rFonts w:ascii="XO Thames" w:hAnsi="XO Thames"/>
          <w:noProof/>
          <w:color w:val="000000" w:themeColor="text1"/>
          <w:sz w:val="20"/>
        </w:rPr>
        <w:t>а) 1000 (одна тысяча) рублей.</w:t>
      </w:r>
    </w:p>
    <w:p w:rsidR="00C66A14" w:rsidRPr="008F2157" w:rsidRDefault="00C66A14" w:rsidP="002B16F0">
      <w:pPr>
        <w:pStyle w:val="1"/>
        <w:spacing w:line="240" w:lineRule="auto"/>
        <w:ind w:right="-71"/>
        <w:contextualSpacing/>
        <w:rPr>
          <w:rFonts w:ascii="XO Thames" w:hAnsi="XO Thames"/>
          <w:noProof/>
          <w:color w:val="000000" w:themeColor="text1"/>
          <w:sz w:val="20"/>
        </w:rPr>
      </w:pPr>
      <w:r w:rsidRPr="008F2157">
        <w:rPr>
          <w:rFonts w:ascii="XO Thames" w:hAnsi="XO Thames"/>
          <w:noProof/>
          <w:color w:val="000000" w:themeColor="text1"/>
          <w:sz w:val="20"/>
        </w:rPr>
        <w:t>7.5.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
    <w:p w:rsidR="00C66A14" w:rsidRPr="008F2157" w:rsidRDefault="00C66A14" w:rsidP="002B16F0">
      <w:pPr>
        <w:pStyle w:val="1"/>
        <w:spacing w:line="240" w:lineRule="auto"/>
        <w:ind w:right="-71"/>
        <w:contextualSpacing/>
        <w:rPr>
          <w:rFonts w:ascii="XO Thames" w:hAnsi="XO Thames"/>
          <w:noProof/>
          <w:color w:val="000000" w:themeColor="text1"/>
          <w:sz w:val="20"/>
        </w:rPr>
      </w:pPr>
      <w:r w:rsidRPr="008F2157">
        <w:rPr>
          <w:rFonts w:ascii="XO Thames" w:hAnsi="XO Thames"/>
          <w:noProof/>
          <w:color w:val="000000" w:themeColor="text1"/>
          <w:sz w:val="20"/>
        </w:rPr>
        <w:t xml:space="preserve">а) 10% цены контракта, что составляет </w:t>
      </w:r>
      <w:r w:rsidR="00B57C45" w:rsidRPr="008F2157">
        <w:rPr>
          <w:rFonts w:ascii="XO Thames" w:hAnsi="XO Thames"/>
          <w:noProof/>
          <w:color w:val="000000" w:themeColor="text1"/>
          <w:sz w:val="20"/>
        </w:rPr>
        <w:t>___________</w:t>
      </w:r>
      <w:r w:rsidR="00AA28DE" w:rsidRPr="008F2157">
        <w:rPr>
          <w:rFonts w:ascii="XO Thames" w:hAnsi="XO Thames"/>
          <w:noProof/>
          <w:color w:val="000000" w:themeColor="text1"/>
          <w:sz w:val="20"/>
        </w:rPr>
        <w:t xml:space="preserve"> (</w:t>
      </w:r>
      <w:r w:rsidR="00B57C45" w:rsidRPr="008F2157">
        <w:rPr>
          <w:rFonts w:ascii="XO Thames" w:hAnsi="XO Thames"/>
          <w:noProof/>
          <w:color w:val="000000" w:themeColor="text1"/>
          <w:sz w:val="20"/>
        </w:rPr>
        <w:t>сумма прописью)</w:t>
      </w:r>
      <w:r w:rsidR="00AA28DE" w:rsidRPr="008F2157">
        <w:rPr>
          <w:rFonts w:ascii="XO Thames" w:hAnsi="XO Thames"/>
          <w:noProof/>
          <w:color w:val="000000" w:themeColor="text1"/>
          <w:sz w:val="20"/>
        </w:rPr>
        <w:t>.</w:t>
      </w:r>
    </w:p>
    <w:p w:rsidR="00C66A14" w:rsidRPr="008F2157" w:rsidRDefault="00C66A14" w:rsidP="002B16F0">
      <w:pPr>
        <w:pStyle w:val="1"/>
        <w:spacing w:line="240" w:lineRule="auto"/>
        <w:ind w:right="-71"/>
        <w:contextualSpacing/>
        <w:rPr>
          <w:rFonts w:ascii="XO Thames" w:hAnsi="XO Thames"/>
          <w:noProof/>
          <w:color w:val="000000" w:themeColor="text1"/>
          <w:sz w:val="20"/>
        </w:rPr>
      </w:pPr>
      <w:r w:rsidRPr="008F2157">
        <w:rPr>
          <w:rFonts w:ascii="XO Thames" w:hAnsi="XO Thames"/>
          <w:noProof/>
          <w:color w:val="000000" w:themeColor="text1"/>
          <w:sz w:val="20"/>
        </w:rPr>
        <w:t xml:space="preserve">7.6. </w:t>
      </w:r>
      <w:proofErr w:type="gramStart"/>
      <w:r w:rsidRPr="008F2157">
        <w:rPr>
          <w:rFonts w:ascii="XO Thames" w:hAnsi="XO Thames"/>
          <w:noProof/>
          <w:color w:val="000000" w:themeColor="text1"/>
          <w:sz w:val="20"/>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8F2157">
        <w:rPr>
          <w:rFonts w:ascii="XO Thames" w:hAnsi="XO Thames"/>
          <w:noProof/>
          <w:color w:val="000000" w:themeColor="text1"/>
          <w:sz w:val="20"/>
        </w:rPr>
        <w:t xml:space="preserve"> законодательством Российской Федерации установлен иной порядок начисления пени.</w:t>
      </w:r>
    </w:p>
    <w:p w:rsidR="00C66A14" w:rsidRPr="008F2157" w:rsidRDefault="00C66A14" w:rsidP="002B16F0">
      <w:pPr>
        <w:pStyle w:val="1"/>
        <w:spacing w:line="240" w:lineRule="auto"/>
        <w:ind w:right="-71"/>
        <w:contextualSpacing/>
        <w:rPr>
          <w:rFonts w:ascii="XO Thames" w:hAnsi="XO Thames"/>
          <w:noProof/>
          <w:color w:val="000000" w:themeColor="text1"/>
          <w:sz w:val="20"/>
        </w:rPr>
      </w:pPr>
      <w:r w:rsidRPr="008F2157">
        <w:rPr>
          <w:rFonts w:ascii="XO Thames" w:hAnsi="XO Thames"/>
          <w:noProof/>
          <w:color w:val="000000" w:themeColor="text1"/>
          <w:sz w:val="20"/>
        </w:rPr>
        <w:t>7.7.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66A14" w:rsidRPr="008F2157" w:rsidRDefault="00C66A14" w:rsidP="002B16F0">
      <w:pPr>
        <w:pStyle w:val="1"/>
        <w:spacing w:line="240" w:lineRule="auto"/>
        <w:ind w:right="-71"/>
        <w:contextualSpacing/>
        <w:rPr>
          <w:rFonts w:ascii="XO Thames" w:hAnsi="XO Thames"/>
          <w:noProof/>
          <w:color w:val="000000" w:themeColor="text1"/>
          <w:sz w:val="20"/>
        </w:rPr>
      </w:pPr>
      <w:r w:rsidRPr="008F2157">
        <w:rPr>
          <w:rFonts w:ascii="XO Thames" w:hAnsi="XO Thames"/>
          <w:noProof/>
          <w:color w:val="000000" w:themeColor="text1"/>
          <w:sz w:val="20"/>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6A14" w:rsidRPr="008F2157" w:rsidRDefault="00C66A14" w:rsidP="002B16F0">
      <w:pPr>
        <w:pStyle w:val="1"/>
        <w:spacing w:line="240" w:lineRule="auto"/>
        <w:ind w:right="-71"/>
        <w:contextualSpacing/>
        <w:rPr>
          <w:rFonts w:ascii="XO Thames" w:hAnsi="XO Thames"/>
          <w:noProof/>
          <w:color w:val="000000" w:themeColor="text1"/>
          <w:sz w:val="20"/>
        </w:rPr>
      </w:pPr>
      <w:r w:rsidRPr="008F2157">
        <w:rPr>
          <w:rFonts w:ascii="XO Thames" w:hAnsi="XO Thames"/>
          <w:noProof/>
          <w:color w:val="000000" w:themeColor="text1"/>
          <w:sz w:val="20"/>
        </w:rPr>
        <w:t>7.9.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66A14" w:rsidRPr="008F2157" w:rsidRDefault="00C66A14" w:rsidP="002B16F0">
      <w:pPr>
        <w:pStyle w:val="1"/>
        <w:spacing w:line="240" w:lineRule="auto"/>
        <w:ind w:right="-71"/>
        <w:contextualSpacing/>
        <w:rPr>
          <w:rFonts w:ascii="XO Thames" w:hAnsi="XO Thames"/>
          <w:noProof/>
          <w:color w:val="000000" w:themeColor="text1"/>
          <w:sz w:val="20"/>
        </w:rPr>
      </w:pPr>
      <w:r w:rsidRPr="008F2157">
        <w:rPr>
          <w:rFonts w:ascii="XO Thames" w:hAnsi="XO Thames"/>
          <w:noProof/>
          <w:color w:val="000000" w:themeColor="text1"/>
          <w:sz w:val="20"/>
        </w:rPr>
        <w:t>7.10. Уплата неустойки (штрафа, пени) не освобождает Стороны от исполнения обязательств по Контракту.</w:t>
      </w:r>
    </w:p>
    <w:p w:rsidR="00C66A14" w:rsidRPr="008F2157" w:rsidRDefault="00C66A14" w:rsidP="002B16F0">
      <w:pPr>
        <w:pStyle w:val="1"/>
        <w:spacing w:line="240" w:lineRule="auto"/>
        <w:ind w:right="-71"/>
        <w:contextualSpacing/>
        <w:rPr>
          <w:rFonts w:ascii="XO Thames" w:hAnsi="XO Thames"/>
          <w:noProof/>
          <w:color w:val="000000" w:themeColor="text1"/>
          <w:sz w:val="20"/>
        </w:rPr>
      </w:pPr>
      <w:r w:rsidRPr="008F2157">
        <w:rPr>
          <w:rFonts w:ascii="XO Thames" w:hAnsi="XO Thames"/>
          <w:noProof/>
          <w:color w:val="000000" w:themeColor="text1"/>
          <w:sz w:val="20"/>
        </w:rPr>
        <w:t>7.11. В случае начисления Заказчиком Исполнителю неустойки (штрафа, пени), Заказчик направляет Исполнителю требование оплатить неустойку (штраф, пени) с указанием порядка и сроков соответствующей оплаты, но не более 10 банковских дней со дня направления требования.</w:t>
      </w:r>
    </w:p>
    <w:p w:rsidR="00C66A14" w:rsidRPr="008F2157" w:rsidRDefault="00C66A14" w:rsidP="002B16F0">
      <w:pPr>
        <w:pStyle w:val="1"/>
        <w:spacing w:line="240" w:lineRule="auto"/>
        <w:ind w:right="-71"/>
        <w:contextualSpacing/>
        <w:rPr>
          <w:rFonts w:ascii="XO Thames" w:hAnsi="XO Thames"/>
          <w:noProof/>
          <w:color w:val="000000" w:themeColor="text1"/>
          <w:sz w:val="20"/>
        </w:rPr>
      </w:pPr>
      <w:r w:rsidRPr="008F2157">
        <w:rPr>
          <w:rFonts w:ascii="XO Thames" w:hAnsi="XO Thames"/>
          <w:noProof/>
          <w:color w:val="000000" w:themeColor="text1"/>
          <w:sz w:val="20"/>
        </w:rPr>
        <w:t>7.12.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При этом исполнение обязательства Исполнителя по перечислению неустойки (штрафа, пени) и (или) убытков в доход бюджета возлагается на Заказчика.</w:t>
      </w:r>
    </w:p>
    <w:p w:rsidR="00C66A14" w:rsidRPr="008F2157" w:rsidRDefault="00C66A14" w:rsidP="002B16F0">
      <w:pPr>
        <w:pStyle w:val="1"/>
        <w:spacing w:line="240" w:lineRule="auto"/>
        <w:ind w:right="-71"/>
        <w:contextualSpacing/>
        <w:rPr>
          <w:rFonts w:ascii="XO Thames" w:hAnsi="XO Thames"/>
          <w:noProof/>
          <w:color w:val="000000" w:themeColor="text1"/>
          <w:sz w:val="20"/>
        </w:rPr>
      </w:pPr>
      <w:r w:rsidRPr="008F2157">
        <w:rPr>
          <w:rFonts w:ascii="XO Thames" w:hAnsi="XO Thames"/>
          <w:noProof/>
          <w:color w:val="000000" w:themeColor="text1"/>
          <w:sz w:val="20"/>
        </w:rPr>
        <w:t xml:space="preserve">7.13. Перечисление неустойки производится Заказчиком в доход бюджета за счет средств данного </w:t>
      </w:r>
      <w:r w:rsidRPr="008F2157">
        <w:rPr>
          <w:rFonts w:ascii="XO Thames" w:hAnsi="XO Thames"/>
          <w:noProof/>
          <w:color w:val="000000" w:themeColor="text1"/>
          <w:sz w:val="20"/>
        </w:rPr>
        <w:lastRenderedPageBreak/>
        <w:t>контракта, высвободившихся от уменьшения размера оплаты в соответствии с п.7.12 Контракта.</w:t>
      </w:r>
    </w:p>
    <w:p w:rsidR="00C66A14" w:rsidRPr="008F2157" w:rsidRDefault="00C66A14" w:rsidP="002B16F0">
      <w:pPr>
        <w:pStyle w:val="1"/>
        <w:spacing w:line="240" w:lineRule="auto"/>
        <w:ind w:right="-71"/>
        <w:contextualSpacing/>
        <w:rPr>
          <w:rFonts w:ascii="XO Thames" w:hAnsi="XO Thames"/>
          <w:noProof/>
          <w:color w:val="000000" w:themeColor="text1"/>
          <w:sz w:val="20"/>
        </w:rPr>
      </w:pPr>
      <w:r w:rsidRPr="008F2157">
        <w:rPr>
          <w:rFonts w:ascii="XO Thames" w:hAnsi="XO Thames"/>
          <w:noProof/>
          <w:color w:val="000000" w:themeColor="text1"/>
          <w:sz w:val="20"/>
        </w:rPr>
        <w:t>7.14. Вред, причиненный третьим лицам по вине Исполнителя при исполнении обязательств по Контракту, возмещается за его счет.</w:t>
      </w:r>
    </w:p>
    <w:p w:rsidR="003B79AF" w:rsidRDefault="0008513A" w:rsidP="002B16F0">
      <w:pPr>
        <w:autoSpaceDE w:val="0"/>
        <w:autoSpaceDN w:val="0"/>
        <w:adjustRightInd w:val="0"/>
        <w:spacing w:line="240" w:lineRule="auto"/>
        <w:ind w:firstLine="708"/>
        <w:rPr>
          <w:rFonts w:ascii="XO Thames" w:hAnsi="XO Thames"/>
          <w:sz w:val="20"/>
          <w:szCs w:val="20"/>
        </w:rPr>
      </w:pPr>
      <w:r w:rsidRPr="008F2157">
        <w:rPr>
          <w:rFonts w:ascii="XO Thames" w:hAnsi="XO Thames"/>
          <w:sz w:val="20"/>
          <w:szCs w:val="20"/>
        </w:rPr>
        <w:t xml:space="preserve">7.15. </w:t>
      </w:r>
      <w:r w:rsidRPr="008F2157">
        <w:rPr>
          <w:rFonts w:ascii="XO Thames" w:hAnsi="XO Thames"/>
          <w:spacing w:val="2"/>
          <w:sz w:val="20"/>
          <w:szCs w:val="20"/>
        </w:rPr>
        <w:t xml:space="preserve">Реквизиты счета для внесения денежных средств: </w:t>
      </w:r>
      <w:r w:rsidR="003B79AF" w:rsidRPr="00350D92">
        <w:rPr>
          <w:rFonts w:ascii="XO Thames" w:hAnsi="XO Thames"/>
          <w:b/>
          <w:sz w:val="20"/>
          <w:szCs w:val="20"/>
          <w:u w:val="single"/>
        </w:rPr>
        <w:t xml:space="preserve">федеральное казенное учреждение «Следственный изолятор № 4 Главного управления Федеральной службы исполнения наказаний </w:t>
      </w:r>
      <w:r w:rsidR="002B16F0">
        <w:rPr>
          <w:rFonts w:ascii="XO Thames" w:hAnsi="XO Thames"/>
          <w:b/>
          <w:sz w:val="20"/>
          <w:szCs w:val="20"/>
          <w:u w:val="single"/>
        </w:rPr>
        <w:t xml:space="preserve">                </w:t>
      </w:r>
      <w:r w:rsidR="003B79AF" w:rsidRPr="00350D92">
        <w:rPr>
          <w:rFonts w:ascii="XO Thames" w:hAnsi="XO Thames"/>
          <w:b/>
          <w:sz w:val="20"/>
          <w:szCs w:val="20"/>
          <w:u w:val="single"/>
        </w:rPr>
        <w:t xml:space="preserve">по Кемеровской области - Кузбассу», </w:t>
      </w:r>
      <w:r w:rsidR="003B79AF" w:rsidRPr="00350D92">
        <w:rPr>
          <w:rFonts w:ascii="XO Thames" w:hAnsi="XO Thames"/>
          <w:sz w:val="20"/>
          <w:szCs w:val="20"/>
        </w:rPr>
        <w:t xml:space="preserve">ИНН 4246005380, л/с 04391819980, </w:t>
      </w:r>
      <w:proofErr w:type="gramStart"/>
      <w:r w:rsidR="003B79AF" w:rsidRPr="00350D92">
        <w:rPr>
          <w:rFonts w:ascii="XO Thames" w:hAnsi="XO Thames"/>
          <w:sz w:val="20"/>
          <w:szCs w:val="20"/>
        </w:rPr>
        <w:t>р</w:t>
      </w:r>
      <w:proofErr w:type="gramEnd"/>
      <w:r w:rsidR="003B79AF" w:rsidRPr="00350D92">
        <w:rPr>
          <w:rFonts w:ascii="XO Thames" w:hAnsi="XO Thames"/>
          <w:sz w:val="20"/>
          <w:szCs w:val="20"/>
        </w:rPr>
        <w:t xml:space="preserve">/сч 03100643000000013900, </w:t>
      </w:r>
      <w:r w:rsidR="002B16F0">
        <w:rPr>
          <w:rFonts w:ascii="XO Thames" w:hAnsi="XO Thames"/>
          <w:sz w:val="20"/>
          <w:szCs w:val="20"/>
        </w:rPr>
        <w:t xml:space="preserve">                     </w:t>
      </w:r>
      <w:r w:rsidR="003B79AF" w:rsidRPr="00350D92">
        <w:rPr>
          <w:rFonts w:ascii="XO Thames" w:hAnsi="XO Thames"/>
          <w:sz w:val="20"/>
          <w:szCs w:val="20"/>
        </w:rPr>
        <w:t>к/сч 40102810745370000032, БИК 013207212, УФК по Кемеровской области-Кузбассу (ФКУ СИЗО-4 ГУФСИН России  по Кемеровской области - Кузбассу), ОКЦ №5 СибГУ Банка России//УФК по Кемеровской области – Кузбассу, г. Кемерово, КБК 320 116 070 1001 9000140</w:t>
      </w:r>
      <w:r w:rsidR="002B16F0">
        <w:rPr>
          <w:rFonts w:ascii="XO Thames" w:hAnsi="XO Thames"/>
          <w:sz w:val="20"/>
          <w:szCs w:val="20"/>
        </w:rPr>
        <w:t>.</w:t>
      </w:r>
    </w:p>
    <w:p w:rsidR="002B16F0" w:rsidRDefault="002B16F0" w:rsidP="002B16F0">
      <w:pPr>
        <w:autoSpaceDE w:val="0"/>
        <w:autoSpaceDN w:val="0"/>
        <w:adjustRightInd w:val="0"/>
        <w:spacing w:line="240" w:lineRule="auto"/>
        <w:ind w:firstLine="708"/>
        <w:rPr>
          <w:rFonts w:ascii="XO Thames" w:hAnsi="XO Thames"/>
          <w:sz w:val="20"/>
          <w:szCs w:val="20"/>
        </w:rPr>
      </w:pPr>
    </w:p>
    <w:p w:rsidR="00B866F2" w:rsidRPr="008F2157" w:rsidRDefault="00EF2F8E" w:rsidP="002B16F0">
      <w:pPr>
        <w:autoSpaceDE w:val="0"/>
        <w:autoSpaceDN w:val="0"/>
        <w:adjustRightInd w:val="0"/>
        <w:spacing w:line="240" w:lineRule="auto"/>
        <w:ind w:firstLine="708"/>
        <w:jc w:val="center"/>
        <w:rPr>
          <w:rFonts w:ascii="XO Thames" w:hAnsi="XO Thames"/>
          <w:b/>
          <w:sz w:val="20"/>
          <w:szCs w:val="20"/>
        </w:rPr>
      </w:pPr>
      <w:r w:rsidRPr="008F2157">
        <w:rPr>
          <w:rFonts w:ascii="XO Thames" w:hAnsi="XO Thames"/>
          <w:b/>
          <w:sz w:val="20"/>
          <w:szCs w:val="20"/>
        </w:rPr>
        <w:t>8</w:t>
      </w:r>
      <w:r w:rsidR="00230276" w:rsidRPr="008F2157">
        <w:rPr>
          <w:rFonts w:ascii="XO Thames" w:hAnsi="XO Thames"/>
          <w:b/>
          <w:sz w:val="20"/>
          <w:szCs w:val="20"/>
        </w:rPr>
        <w:t>. Форс-мажорные обстоятельства</w:t>
      </w:r>
    </w:p>
    <w:p w:rsidR="00230276" w:rsidRPr="008F2157" w:rsidRDefault="00EF2F8E" w:rsidP="002B16F0">
      <w:pPr>
        <w:pStyle w:val="a5"/>
        <w:ind w:firstLine="567"/>
        <w:rPr>
          <w:rFonts w:ascii="XO Thames" w:hAnsi="XO Thames"/>
          <w:sz w:val="20"/>
          <w:szCs w:val="20"/>
        </w:rPr>
      </w:pPr>
      <w:r w:rsidRPr="008F2157">
        <w:rPr>
          <w:rFonts w:ascii="XO Thames" w:hAnsi="XO Thames"/>
          <w:sz w:val="20"/>
          <w:szCs w:val="20"/>
        </w:rPr>
        <w:t>8</w:t>
      </w:r>
      <w:r w:rsidR="00230276" w:rsidRPr="008F2157">
        <w:rPr>
          <w:rFonts w:ascii="XO Thames" w:hAnsi="XO Thames"/>
          <w:sz w:val="20"/>
          <w:szCs w:val="20"/>
        </w:rPr>
        <w:t xml:space="preserve">.1. </w:t>
      </w:r>
      <w:proofErr w:type="gramStart"/>
      <w:r w:rsidR="00230276" w:rsidRPr="008F2157">
        <w:rPr>
          <w:rFonts w:ascii="XO Thames" w:hAnsi="XO Thames"/>
          <w:sz w:val="20"/>
          <w:szCs w:val="20"/>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w:t>
      </w:r>
      <w:r w:rsidR="002B2D93" w:rsidRPr="008F2157">
        <w:rPr>
          <w:rFonts w:ascii="XO Thames" w:hAnsi="XO Thames"/>
          <w:sz w:val="20"/>
          <w:szCs w:val="20"/>
        </w:rPr>
        <w:t xml:space="preserve">               </w:t>
      </w:r>
      <w:r w:rsidR="00230276" w:rsidRPr="008F2157">
        <w:rPr>
          <w:rFonts w:ascii="XO Thames" w:hAnsi="XO Thames"/>
          <w:sz w:val="20"/>
          <w:szCs w:val="20"/>
        </w:rPr>
        <w:t xml:space="preserve">на исполнение Контракта. </w:t>
      </w:r>
      <w:proofErr w:type="gramEnd"/>
    </w:p>
    <w:p w:rsidR="00230276" w:rsidRPr="008F2157" w:rsidRDefault="00EF2F8E" w:rsidP="002B16F0">
      <w:pPr>
        <w:pStyle w:val="a5"/>
        <w:ind w:firstLine="567"/>
        <w:rPr>
          <w:rFonts w:ascii="XO Thames" w:hAnsi="XO Thames"/>
          <w:sz w:val="20"/>
          <w:szCs w:val="20"/>
        </w:rPr>
      </w:pPr>
      <w:r w:rsidRPr="008F2157">
        <w:rPr>
          <w:rFonts w:ascii="XO Thames" w:hAnsi="XO Thames"/>
          <w:sz w:val="20"/>
          <w:szCs w:val="20"/>
        </w:rPr>
        <w:t>8</w:t>
      </w:r>
      <w:r w:rsidR="00230276" w:rsidRPr="008F2157">
        <w:rPr>
          <w:rFonts w:ascii="XO Thames" w:hAnsi="XO Thames"/>
          <w:sz w:val="20"/>
          <w:szCs w:val="20"/>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w:t>
      </w:r>
      <w:r w:rsidR="00E07BF9" w:rsidRPr="008F2157">
        <w:rPr>
          <w:rFonts w:ascii="XO Thames" w:hAnsi="XO Thames"/>
          <w:sz w:val="20"/>
          <w:szCs w:val="20"/>
        </w:rPr>
        <w:t>сылается на них</w:t>
      </w:r>
      <w:r w:rsidR="008C5E8F" w:rsidRPr="008F2157">
        <w:rPr>
          <w:rFonts w:ascii="XO Thames" w:hAnsi="XO Thames"/>
          <w:sz w:val="20"/>
          <w:szCs w:val="20"/>
        </w:rPr>
        <w:t xml:space="preserve"> </w:t>
      </w:r>
      <w:r w:rsidR="00230276" w:rsidRPr="008F2157">
        <w:rPr>
          <w:rFonts w:ascii="XO Thames" w:hAnsi="XO Thames"/>
          <w:sz w:val="20"/>
          <w:szCs w:val="20"/>
        </w:rPr>
        <w:t>в будущем.</w:t>
      </w:r>
    </w:p>
    <w:p w:rsidR="00230276" w:rsidRPr="008F2157" w:rsidRDefault="00EF2F8E" w:rsidP="002B16F0">
      <w:pPr>
        <w:pStyle w:val="a5"/>
        <w:ind w:firstLine="567"/>
        <w:rPr>
          <w:rFonts w:ascii="XO Thames" w:hAnsi="XO Thames"/>
          <w:sz w:val="20"/>
          <w:szCs w:val="20"/>
        </w:rPr>
      </w:pPr>
      <w:r w:rsidRPr="008F2157">
        <w:rPr>
          <w:rFonts w:ascii="XO Thames" w:hAnsi="XO Thames"/>
          <w:sz w:val="20"/>
          <w:szCs w:val="20"/>
        </w:rPr>
        <w:t>8</w:t>
      </w:r>
      <w:r w:rsidR="00230276" w:rsidRPr="008F2157">
        <w:rPr>
          <w:rFonts w:ascii="XO Thames" w:hAnsi="XO Thames"/>
          <w:sz w:val="20"/>
          <w:szCs w:val="20"/>
        </w:rPr>
        <w:t>.3. Обязанность доказать наличие обстоятельств непреодолимой силы лежит на Стороне Контракта, не выполнившей свои обязательства по Контракту.</w:t>
      </w:r>
    </w:p>
    <w:p w:rsidR="00230276" w:rsidRPr="008F2157" w:rsidRDefault="00230276" w:rsidP="002B16F0">
      <w:pPr>
        <w:pStyle w:val="a5"/>
        <w:ind w:firstLine="567"/>
        <w:rPr>
          <w:rFonts w:ascii="XO Thames" w:hAnsi="XO Thames"/>
          <w:sz w:val="20"/>
          <w:szCs w:val="20"/>
        </w:rPr>
      </w:pPr>
      <w:r w:rsidRPr="008F2157">
        <w:rPr>
          <w:rFonts w:ascii="XO Thames" w:hAnsi="XO Thames"/>
          <w:sz w:val="20"/>
          <w:szCs w:val="20"/>
        </w:rPr>
        <w:t>Доказательством наличия вышеуказанных обстоятельств и их продолжительности будут служить документы Торгово-промышленной палаты</w:t>
      </w:r>
      <w:r w:rsidR="008C5E8F" w:rsidRPr="008F2157">
        <w:rPr>
          <w:rFonts w:ascii="XO Thames" w:hAnsi="XO Thames"/>
          <w:sz w:val="20"/>
          <w:szCs w:val="20"/>
        </w:rPr>
        <w:t xml:space="preserve"> Кемеровской области</w:t>
      </w:r>
      <w:r w:rsidRPr="008F2157">
        <w:rPr>
          <w:rFonts w:ascii="XO Thames" w:hAnsi="XO Thames"/>
          <w:sz w:val="20"/>
          <w:szCs w:val="20"/>
        </w:rPr>
        <w:t>, или иной торгово-промышленной палаты, где имели место обстоятельства непреодолимой силы.</w:t>
      </w:r>
    </w:p>
    <w:p w:rsidR="00E07BF9" w:rsidRDefault="00EF2F8E" w:rsidP="002B16F0">
      <w:pPr>
        <w:pStyle w:val="a5"/>
        <w:ind w:firstLine="567"/>
        <w:rPr>
          <w:rFonts w:ascii="XO Thames" w:hAnsi="XO Thames"/>
          <w:sz w:val="20"/>
          <w:szCs w:val="20"/>
        </w:rPr>
      </w:pPr>
      <w:r w:rsidRPr="008F2157">
        <w:rPr>
          <w:rFonts w:ascii="XO Thames" w:hAnsi="XO Thames"/>
          <w:sz w:val="20"/>
          <w:szCs w:val="20"/>
        </w:rPr>
        <w:t>8</w:t>
      </w:r>
      <w:r w:rsidR="00230276" w:rsidRPr="008F2157">
        <w:rPr>
          <w:rFonts w:ascii="XO Thames" w:hAnsi="XO Thames"/>
          <w:sz w:val="20"/>
          <w:szCs w:val="20"/>
        </w:rPr>
        <w:t>.4. Если обстоятельства и их последствия будут длиться более 1 (одного) месяца,</w:t>
      </w:r>
      <w:r w:rsidR="008C5E8F" w:rsidRPr="008F2157">
        <w:rPr>
          <w:rFonts w:ascii="XO Thames" w:hAnsi="XO Thames"/>
          <w:sz w:val="20"/>
          <w:szCs w:val="20"/>
        </w:rPr>
        <w:t xml:space="preserve"> </w:t>
      </w:r>
      <w:r w:rsidR="00230276" w:rsidRPr="008F2157">
        <w:rPr>
          <w:rFonts w:ascii="XO Thames" w:hAnsi="XO Thames"/>
          <w:sz w:val="20"/>
          <w:szCs w:val="20"/>
        </w:rPr>
        <w:t>то стороны расторгают Контракт. В этом случае ни одна из сторон не имеет права потребовать от другой стороны возмещения убытков.</w:t>
      </w:r>
    </w:p>
    <w:p w:rsidR="002B16F0" w:rsidRPr="008F2157" w:rsidRDefault="002B16F0" w:rsidP="002B16F0">
      <w:pPr>
        <w:pStyle w:val="a5"/>
        <w:ind w:firstLine="567"/>
        <w:rPr>
          <w:rFonts w:ascii="XO Thames" w:hAnsi="XO Thames"/>
          <w:sz w:val="20"/>
          <w:szCs w:val="20"/>
        </w:rPr>
      </w:pPr>
    </w:p>
    <w:p w:rsidR="00B866F2" w:rsidRPr="008F2157" w:rsidRDefault="00EF2F8E" w:rsidP="002B16F0">
      <w:pPr>
        <w:keepNext/>
        <w:spacing w:line="240" w:lineRule="auto"/>
        <w:jc w:val="center"/>
        <w:rPr>
          <w:rFonts w:ascii="XO Thames" w:hAnsi="XO Thames"/>
          <w:b/>
          <w:sz w:val="20"/>
          <w:szCs w:val="20"/>
        </w:rPr>
      </w:pPr>
      <w:r w:rsidRPr="008F2157">
        <w:rPr>
          <w:rFonts w:ascii="XO Thames" w:hAnsi="XO Thames"/>
          <w:b/>
          <w:sz w:val="20"/>
          <w:szCs w:val="20"/>
        </w:rPr>
        <w:t>9</w:t>
      </w:r>
      <w:r w:rsidR="00230276" w:rsidRPr="008F2157">
        <w:rPr>
          <w:rFonts w:ascii="XO Thames" w:hAnsi="XO Thames"/>
          <w:b/>
          <w:sz w:val="20"/>
          <w:szCs w:val="20"/>
        </w:rPr>
        <w:t>. Порядок разрешения споров</w:t>
      </w:r>
    </w:p>
    <w:p w:rsidR="00FF14DE" w:rsidRPr="008F2157" w:rsidRDefault="00FF14DE" w:rsidP="002B16F0">
      <w:pPr>
        <w:tabs>
          <w:tab w:val="left" w:pos="709"/>
        </w:tabs>
        <w:spacing w:line="240" w:lineRule="auto"/>
        <w:rPr>
          <w:rFonts w:ascii="XO Thames" w:hAnsi="XO Thames"/>
          <w:sz w:val="20"/>
          <w:szCs w:val="20"/>
        </w:rPr>
      </w:pPr>
      <w:r w:rsidRPr="008F2157">
        <w:rPr>
          <w:rFonts w:ascii="XO Thames" w:hAnsi="XO Thames"/>
          <w:sz w:val="20"/>
          <w:szCs w:val="20"/>
        </w:rPr>
        <w:tab/>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в порядке, предусмотренном законодательством Российской Федерации.</w:t>
      </w:r>
    </w:p>
    <w:p w:rsidR="00FF14DE" w:rsidRPr="008F2157" w:rsidRDefault="00FF14DE" w:rsidP="002B16F0">
      <w:pPr>
        <w:spacing w:line="240" w:lineRule="auto"/>
        <w:ind w:firstLine="708"/>
        <w:rPr>
          <w:rFonts w:ascii="XO Thames" w:hAnsi="XO Thames"/>
          <w:sz w:val="20"/>
          <w:szCs w:val="20"/>
        </w:rPr>
      </w:pPr>
      <w:r w:rsidRPr="008F2157">
        <w:rPr>
          <w:rFonts w:ascii="XO Thames" w:hAnsi="XO Thames"/>
          <w:sz w:val="20"/>
          <w:szCs w:val="20"/>
        </w:rPr>
        <w:t>9.2. Досудебный порядок урегулирования споров, предусматривающий направление претензии контрагенту, является обязательным.</w:t>
      </w:r>
    </w:p>
    <w:p w:rsidR="00FF14DE" w:rsidRPr="008F2157" w:rsidRDefault="00FF14DE" w:rsidP="002B16F0">
      <w:pPr>
        <w:spacing w:line="240" w:lineRule="auto"/>
        <w:ind w:firstLine="708"/>
        <w:rPr>
          <w:rFonts w:ascii="XO Thames" w:hAnsi="XO Thames"/>
          <w:sz w:val="20"/>
          <w:szCs w:val="20"/>
        </w:rPr>
      </w:pPr>
      <w:r w:rsidRPr="008F2157">
        <w:rPr>
          <w:rFonts w:ascii="XO Thames" w:hAnsi="XO Thames"/>
          <w:sz w:val="20"/>
          <w:szCs w:val="20"/>
        </w:rPr>
        <w:t>Сторона, которой предъявлена претензия, обяза</w:t>
      </w:r>
      <w:r w:rsidR="002B16F0">
        <w:rPr>
          <w:rFonts w:ascii="XO Thames" w:hAnsi="XO Thames"/>
          <w:sz w:val="20"/>
          <w:szCs w:val="20"/>
        </w:rPr>
        <w:t xml:space="preserve">на рассмотреть такую претензию </w:t>
      </w:r>
      <w:r w:rsidRPr="008F2157">
        <w:rPr>
          <w:rFonts w:ascii="XO Thames" w:hAnsi="XO Thames"/>
          <w:sz w:val="20"/>
          <w:szCs w:val="20"/>
        </w:rPr>
        <w:t>в течение 5 (пяти) календарных дней с момента ее получения и сообщить о своем решении другой Стороне путем направления ответа в письменной форме.</w:t>
      </w:r>
    </w:p>
    <w:p w:rsidR="00227378" w:rsidRDefault="00FF14DE" w:rsidP="002B16F0">
      <w:pPr>
        <w:spacing w:line="240" w:lineRule="auto"/>
        <w:ind w:firstLine="708"/>
        <w:rPr>
          <w:rFonts w:ascii="XO Thames" w:hAnsi="XO Thames"/>
          <w:sz w:val="20"/>
          <w:szCs w:val="20"/>
        </w:rPr>
      </w:pPr>
      <w:r w:rsidRPr="008F2157">
        <w:rPr>
          <w:rFonts w:ascii="XO Thames" w:hAnsi="XO Thames"/>
          <w:sz w:val="20"/>
          <w:szCs w:val="20"/>
        </w:rPr>
        <w:t>9.3. Заказчик вправе заявлять Поставщику претензии от имени Заказчика                                            по вопросам, связанным с неисполнением (ненадлежащим исполнением) условий Контракта, в том числе по количеству и качеству товара.</w:t>
      </w:r>
    </w:p>
    <w:p w:rsidR="002B16F0" w:rsidRPr="008F2157" w:rsidRDefault="002B16F0" w:rsidP="002B16F0">
      <w:pPr>
        <w:spacing w:line="240" w:lineRule="auto"/>
        <w:ind w:firstLine="708"/>
        <w:rPr>
          <w:rFonts w:ascii="XO Thames" w:hAnsi="XO Thames"/>
          <w:sz w:val="20"/>
          <w:szCs w:val="20"/>
        </w:rPr>
      </w:pPr>
    </w:p>
    <w:p w:rsidR="00B866F2" w:rsidRPr="008F2157" w:rsidRDefault="00DF552D" w:rsidP="002B16F0">
      <w:pPr>
        <w:spacing w:line="240" w:lineRule="auto"/>
        <w:jc w:val="center"/>
        <w:rPr>
          <w:rFonts w:ascii="XO Thames" w:hAnsi="XO Thames"/>
          <w:b/>
          <w:sz w:val="20"/>
          <w:szCs w:val="20"/>
        </w:rPr>
      </w:pPr>
      <w:r w:rsidRPr="008F2157">
        <w:rPr>
          <w:rFonts w:ascii="XO Thames" w:hAnsi="XO Thames"/>
          <w:b/>
          <w:sz w:val="20"/>
          <w:szCs w:val="20"/>
        </w:rPr>
        <w:t>1</w:t>
      </w:r>
      <w:r w:rsidR="00430E56" w:rsidRPr="008F2157">
        <w:rPr>
          <w:rFonts w:ascii="XO Thames" w:hAnsi="XO Thames"/>
          <w:b/>
          <w:sz w:val="20"/>
          <w:szCs w:val="20"/>
        </w:rPr>
        <w:t>0</w:t>
      </w:r>
      <w:r w:rsidRPr="008F2157">
        <w:rPr>
          <w:rFonts w:ascii="XO Thames" w:hAnsi="XO Thames"/>
          <w:b/>
          <w:sz w:val="20"/>
          <w:szCs w:val="20"/>
        </w:rPr>
        <w:t>. Изменение, расторжение Контракта</w:t>
      </w:r>
    </w:p>
    <w:p w:rsidR="00DF552D" w:rsidRPr="008F2157" w:rsidRDefault="00DF552D" w:rsidP="002B16F0">
      <w:pPr>
        <w:pStyle w:val="ad"/>
        <w:ind w:firstLine="709"/>
        <w:jc w:val="both"/>
        <w:rPr>
          <w:rFonts w:ascii="XO Thames" w:hAnsi="XO Thames"/>
          <w:sz w:val="20"/>
          <w:szCs w:val="20"/>
        </w:rPr>
      </w:pPr>
      <w:r w:rsidRPr="008F2157">
        <w:rPr>
          <w:rFonts w:ascii="XO Thames" w:hAnsi="XO Thames"/>
          <w:sz w:val="20"/>
          <w:szCs w:val="20"/>
        </w:rPr>
        <w:t>1</w:t>
      </w:r>
      <w:r w:rsidR="00430E56" w:rsidRPr="008F2157">
        <w:rPr>
          <w:rFonts w:ascii="XO Thames" w:hAnsi="XO Thames"/>
          <w:sz w:val="20"/>
          <w:szCs w:val="20"/>
        </w:rPr>
        <w:t>0</w:t>
      </w:r>
      <w:r w:rsidRPr="008F2157">
        <w:rPr>
          <w:rFonts w:ascii="XO Thames" w:hAnsi="XO Thames"/>
          <w:sz w:val="20"/>
          <w:szCs w:val="20"/>
        </w:rPr>
        <w:t>.1. Изменение существенных условий Контракта при его исполнении не</w:t>
      </w:r>
      <w:r w:rsidR="00FF14DE" w:rsidRPr="008F2157">
        <w:rPr>
          <w:rFonts w:ascii="XO Thames" w:hAnsi="XO Thames"/>
          <w:sz w:val="20"/>
          <w:szCs w:val="20"/>
        </w:rPr>
        <w:t xml:space="preserve">  </w:t>
      </w:r>
      <w:r w:rsidRPr="008F2157">
        <w:rPr>
          <w:rFonts w:ascii="XO Thames" w:hAnsi="XO Thames"/>
          <w:sz w:val="20"/>
          <w:szCs w:val="20"/>
        </w:rPr>
        <w:t>допускается,</w:t>
      </w:r>
      <w:r w:rsidR="002B16F0">
        <w:rPr>
          <w:rFonts w:ascii="XO Thames" w:hAnsi="XO Thames"/>
          <w:sz w:val="20"/>
          <w:szCs w:val="20"/>
        </w:rPr>
        <w:t xml:space="preserve"> </w:t>
      </w:r>
      <w:r w:rsidRPr="008F2157">
        <w:rPr>
          <w:rFonts w:ascii="XO Thames" w:hAnsi="XO Thames"/>
          <w:sz w:val="20"/>
          <w:szCs w:val="20"/>
        </w:rPr>
        <w:t xml:space="preserve">за </w:t>
      </w:r>
      <w:r w:rsidR="00FF14DE" w:rsidRPr="008F2157">
        <w:rPr>
          <w:rFonts w:ascii="XO Thames" w:hAnsi="XO Thames"/>
          <w:sz w:val="20"/>
          <w:szCs w:val="20"/>
        </w:rPr>
        <w:t xml:space="preserve"> </w:t>
      </w:r>
      <w:r w:rsidRPr="008F2157">
        <w:rPr>
          <w:rFonts w:ascii="XO Thames" w:hAnsi="XO Thames"/>
          <w:sz w:val="20"/>
          <w:szCs w:val="20"/>
        </w:rPr>
        <w:t>исключением</w:t>
      </w:r>
      <w:r w:rsidR="00FF14DE" w:rsidRPr="008F2157">
        <w:rPr>
          <w:rFonts w:ascii="XO Thames" w:hAnsi="XO Thames"/>
          <w:sz w:val="20"/>
          <w:szCs w:val="20"/>
        </w:rPr>
        <w:t xml:space="preserve"> </w:t>
      </w:r>
      <w:r w:rsidRPr="008F2157">
        <w:rPr>
          <w:rFonts w:ascii="XO Thames" w:hAnsi="XO Thames"/>
          <w:sz w:val="20"/>
          <w:szCs w:val="20"/>
        </w:rPr>
        <w:t xml:space="preserve">их изменения по соглашению </w:t>
      </w:r>
      <w:r w:rsidR="002B16F0">
        <w:rPr>
          <w:rFonts w:ascii="XO Thames" w:hAnsi="XO Thames"/>
          <w:sz w:val="20"/>
          <w:szCs w:val="20"/>
        </w:rPr>
        <w:t>сторон</w:t>
      </w:r>
      <w:r w:rsidR="00FF14DE" w:rsidRPr="008F2157">
        <w:rPr>
          <w:rFonts w:ascii="XO Thames" w:hAnsi="XO Thames"/>
          <w:sz w:val="20"/>
          <w:szCs w:val="20"/>
        </w:rPr>
        <w:t xml:space="preserve"> </w:t>
      </w:r>
      <w:r w:rsidRPr="008F2157">
        <w:rPr>
          <w:rFonts w:ascii="XO Thames" w:hAnsi="XO Thames"/>
          <w:sz w:val="20"/>
          <w:szCs w:val="20"/>
        </w:rPr>
        <w:t>в следующих случаях:</w:t>
      </w:r>
    </w:p>
    <w:p w:rsidR="00DF552D" w:rsidRPr="008F2157" w:rsidRDefault="00DF552D" w:rsidP="002B16F0">
      <w:pPr>
        <w:pStyle w:val="ad"/>
        <w:ind w:firstLine="709"/>
        <w:jc w:val="both"/>
        <w:rPr>
          <w:rFonts w:ascii="XO Thames" w:hAnsi="XO Thames"/>
          <w:sz w:val="20"/>
          <w:szCs w:val="20"/>
        </w:rPr>
      </w:pPr>
      <w:r w:rsidRPr="008F2157">
        <w:rPr>
          <w:rFonts w:ascii="XO Thames" w:hAnsi="XO Thames"/>
          <w:sz w:val="20"/>
          <w:szCs w:val="20"/>
        </w:rPr>
        <w:t xml:space="preserve">а) при снижении цены Контракта без </w:t>
      </w:r>
      <w:r w:rsidR="000F1A00" w:rsidRPr="008F2157">
        <w:rPr>
          <w:rFonts w:ascii="XO Thames" w:hAnsi="XO Thames"/>
          <w:sz w:val="20"/>
          <w:szCs w:val="20"/>
        </w:rPr>
        <w:t>изменения,</w:t>
      </w:r>
      <w:r w:rsidRPr="008F2157">
        <w:rPr>
          <w:rFonts w:ascii="XO Thames" w:hAnsi="XO Thames"/>
          <w:sz w:val="20"/>
          <w:szCs w:val="20"/>
        </w:rPr>
        <w:t xml:space="preserve"> предусмотренного Контрактом количества товара, качества </w:t>
      </w:r>
      <w:r w:rsidR="005D0E0D" w:rsidRPr="008F2157">
        <w:rPr>
          <w:rFonts w:ascii="XO Thames" w:hAnsi="XO Thames"/>
          <w:sz w:val="20"/>
          <w:szCs w:val="20"/>
        </w:rPr>
        <w:t>оказанных услуг</w:t>
      </w:r>
      <w:r w:rsidRPr="008F2157">
        <w:rPr>
          <w:rFonts w:ascii="XO Thames" w:hAnsi="XO Thames"/>
          <w:sz w:val="20"/>
          <w:szCs w:val="20"/>
        </w:rPr>
        <w:t xml:space="preserve"> и иных условий Контракта;</w:t>
      </w:r>
    </w:p>
    <w:p w:rsidR="00DF552D" w:rsidRPr="008F2157" w:rsidRDefault="00DF552D" w:rsidP="002B16F0">
      <w:pPr>
        <w:pStyle w:val="ad"/>
        <w:ind w:firstLine="709"/>
        <w:jc w:val="both"/>
        <w:rPr>
          <w:rFonts w:ascii="XO Thames" w:hAnsi="XO Thames"/>
          <w:sz w:val="20"/>
          <w:szCs w:val="20"/>
        </w:rPr>
      </w:pPr>
      <w:r w:rsidRPr="008F2157">
        <w:rPr>
          <w:rFonts w:ascii="XO Thames" w:hAnsi="XO Thames"/>
          <w:sz w:val="20"/>
          <w:szCs w:val="20"/>
        </w:rPr>
        <w:t xml:space="preserve">б) если по предложению Заказчика увеличивается </w:t>
      </w:r>
      <w:proofErr w:type="gramStart"/>
      <w:r w:rsidRPr="008F2157">
        <w:rPr>
          <w:rFonts w:ascii="XO Thames" w:hAnsi="XO Thames"/>
          <w:sz w:val="20"/>
          <w:szCs w:val="20"/>
        </w:rPr>
        <w:t>предусмотренное</w:t>
      </w:r>
      <w:proofErr w:type="gramEnd"/>
      <w:r w:rsidRPr="008F2157">
        <w:rPr>
          <w:rFonts w:ascii="XO Thames" w:hAnsi="XO Thames"/>
          <w:sz w:val="20"/>
          <w:szCs w:val="20"/>
        </w:rPr>
        <w:t xml:space="preserve"> Контрактом </w:t>
      </w:r>
      <w:r w:rsidR="005D0E0D" w:rsidRPr="008F2157">
        <w:rPr>
          <w:rFonts w:ascii="XO Thames" w:hAnsi="XO Thames"/>
          <w:sz w:val="20"/>
          <w:szCs w:val="20"/>
        </w:rPr>
        <w:t>оказанные услуги</w:t>
      </w:r>
      <w:r w:rsidRPr="008F2157">
        <w:rPr>
          <w:rFonts w:ascii="XO Thames" w:hAnsi="XO Thames"/>
          <w:sz w:val="20"/>
          <w:szCs w:val="20"/>
        </w:rPr>
        <w:t xml:space="preserve"> не более чем на десять процентов или уменьшается предусмотренное Контрактом </w:t>
      </w:r>
      <w:r w:rsidR="005D0E0D" w:rsidRPr="008F2157">
        <w:rPr>
          <w:rFonts w:ascii="XO Thames" w:hAnsi="XO Thames"/>
          <w:sz w:val="20"/>
          <w:szCs w:val="20"/>
        </w:rPr>
        <w:t>цена оказанных услуг</w:t>
      </w:r>
      <w:r w:rsidRPr="008F2157">
        <w:rPr>
          <w:rFonts w:ascii="XO Thames" w:hAnsi="XO Thames"/>
          <w:sz w:val="20"/>
          <w:szCs w:val="20"/>
        </w:rPr>
        <w:t xml:space="preserve">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w:t>
      </w:r>
      <w:r w:rsidR="00E12185" w:rsidRPr="008F2157">
        <w:rPr>
          <w:rFonts w:ascii="XO Thames" w:hAnsi="XO Thames"/>
          <w:sz w:val="20"/>
          <w:szCs w:val="20"/>
        </w:rPr>
        <w:t xml:space="preserve">объему услуги </w:t>
      </w:r>
      <w:r w:rsidRPr="008F2157">
        <w:rPr>
          <w:rFonts w:ascii="XO Thames" w:hAnsi="XO Thames"/>
          <w:sz w:val="20"/>
          <w:szCs w:val="20"/>
        </w:rPr>
        <w:t xml:space="preserve">исходя из установленной в Контракте цены единицы </w:t>
      </w:r>
      <w:r w:rsidR="00E12185" w:rsidRPr="008F2157">
        <w:rPr>
          <w:rFonts w:ascii="XO Thames" w:hAnsi="XO Thames"/>
          <w:sz w:val="20"/>
          <w:szCs w:val="20"/>
        </w:rPr>
        <w:t>услуги,</w:t>
      </w:r>
      <w:r w:rsidRPr="008F2157">
        <w:rPr>
          <w:rFonts w:ascii="XO Thames" w:hAnsi="XO Thames"/>
          <w:sz w:val="20"/>
          <w:szCs w:val="20"/>
        </w:rPr>
        <w:t xml:space="preserve"> но не более чем на десять процентов цены Контракта. При уменьшении предусмотренного Контрактом </w:t>
      </w:r>
      <w:r w:rsidR="005D0E0D" w:rsidRPr="008F2157">
        <w:rPr>
          <w:rFonts w:ascii="XO Thames" w:hAnsi="XO Thames"/>
          <w:sz w:val="20"/>
          <w:szCs w:val="20"/>
        </w:rPr>
        <w:t>объема оказанных услуг</w:t>
      </w:r>
      <w:r w:rsidRPr="008F2157">
        <w:rPr>
          <w:rFonts w:ascii="XO Thames" w:hAnsi="XO Thames"/>
          <w:sz w:val="20"/>
          <w:szCs w:val="20"/>
        </w:rPr>
        <w:t xml:space="preserve"> стороны Контракта обязаны уменьшить цену Контракта исходя из цены единицы </w:t>
      </w:r>
      <w:r w:rsidR="00E12185" w:rsidRPr="008F2157">
        <w:rPr>
          <w:rFonts w:ascii="XO Thames" w:hAnsi="XO Thames"/>
          <w:sz w:val="20"/>
          <w:szCs w:val="20"/>
        </w:rPr>
        <w:t xml:space="preserve">услуги. </w:t>
      </w:r>
      <w:r w:rsidRPr="008F2157">
        <w:rPr>
          <w:rFonts w:ascii="XO Thames" w:hAnsi="XO Thames"/>
          <w:sz w:val="20"/>
          <w:szCs w:val="20"/>
        </w:rPr>
        <w:t xml:space="preserve"> </w:t>
      </w:r>
      <w:proofErr w:type="gramStart"/>
      <w:r w:rsidRPr="008F2157">
        <w:rPr>
          <w:rFonts w:ascii="XO Thames" w:hAnsi="XO Thames"/>
          <w:sz w:val="20"/>
          <w:szCs w:val="20"/>
        </w:rPr>
        <w:t xml:space="preserve">Цена единицы дополнительно </w:t>
      </w:r>
      <w:r w:rsidR="005D0E0D" w:rsidRPr="008F2157">
        <w:rPr>
          <w:rFonts w:ascii="XO Thames" w:hAnsi="XO Thames"/>
          <w:sz w:val="20"/>
          <w:szCs w:val="20"/>
        </w:rPr>
        <w:t>оказанных услуг</w:t>
      </w:r>
      <w:r w:rsidRPr="008F2157">
        <w:rPr>
          <w:rFonts w:ascii="XO Thames" w:hAnsi="XO Thames"/>
          <w:sz w:val="20"/>
          <w:szCs w:val="20"/>
        </w:rPr>
        <w:t xml:space="preserve"> при уменьшении предусмотренного Контрактом </w:t>
      </w:r>
      <w:r w:rsidR="005D0E0D" w:rsidRPr="008F2157">
        <w:rPr>
          <w:rFonts w:ascii="XO Thames" w:hAnsi="XO Thames"/>
          <w:sz w:val="20"/>
          <w:szCs w:val="20"/>
        </w:rPr>
        <w:t>объема оказанных услуг</w:t>
      </w:r>
      <w:r w:rsidRPr="008F2157">
        <w:rPr>
          <w:rFonts w:ascii="XO Thames" w:hAnsi="XO Thames"/>
          <w:sz w:val="20"/>
          <w:szCs w:val="20"/>
        </w:rPr>
        <w:t xml:space="preserve"> должна определяться как частное от деления первоначальной цены Контракта на предусмотренное в Контракте </w:t>
      </w:r>
      <w:r w:rsidR="00E12185" w:rsidRPr="008F2157">
        <w:rPr>
          <w:rFonts w:ascii="XO Thames" w:hAnsi="XO Thames"/>
          <w:sz w:val="20"/>
          <w:szCs w:val="20"/>
        </w:rPr>
        <w:t>объема услуги</w:t>
      </w:r>
      <w:r w:rsidRPr="008F2157">
        <w:rPr>
          <w:rFonts w:ascii="XO Thames" w:hAnsi="XO Thames"/>
          <w:sz w:val="20"/>
          <w:szCs w:val="20"/>
        </w:rPr>
        <w:t>;</w:t>
      </w:r>
      <w:proofErr w:type="gramEnd"/>
    </w:p>
    <w:p w:rsidR="00DF552D" w:rsidRPr="008F2157" w:rsidRDefault="00DF552D" w:rsidP="002B16F0">
      <w:pPr>
        <w:pStyle w:val="ad"/>
        <w:ind w:firstLine="709"/>
        <w:jc w:val="both"/>
        <w:rPr>
          <w:rFonts w:ascii="XO Thames" w:hAnsi="XO Thames"/>
          <w:sz w:val="20"/>
          <w:szCs w:val="20"/>
        </w:rPr>
      </w:pPr>
      <w:r w:rsidRPr="008F2157">
        <w:rPr>
          <w:rFonts w:ascii="XO Thames" w:hAnsi="XO Thames"/>
          <w:sz w:val="20"/>
          <w:szCs w:val="20"/>
        </w:rPr>
        <w:t xml:space="preserve">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w:t>
      </w:r>
      <w:r w:rsidR="00E12185" w:rsidRPr="008F2157">
        <w:rPr>
          <w:rFonts w:ascii="XO Thames" w:hAnsi="XO Thames"/>
          <w:sz w:val="20"/>
          <w:szCs w:val="20"/>
        </w:rPr>
        <w:t>объема услуги</w:t>
      </w:r>
      <w:r w:rsidRPr="008F2157">
        <w:rPr>
          <w:rFonts w:ascii="XO Thames" w:hAnsi="XO Thames"/>
          <w:sz w:val="20"/>
          <w:szCs w:val="20"/>
        </w:rPr>
        <w:t xml:space="preserve">, предусмотренных Контрактом. Сокращение </w:t>
      </w:r>
      <w:r w:rsidR="00E12185" w:rsidRPr="008F2157">
        <w:rPr>
          <w:rFonts w:ascii="XO Thames" w:hAnsi="XO Thames"/>
          <w:sz w:val="20"/>
          <w:szCs w:val="20"/>
        </w:rPr>
        <w:t>объема услуг</w:t>
      </w:r>
      <w:r w:rsidRPr="008F2157">
        <w:rPr>
          <w:rFonts w:ascii="XO Thames" w:hAnsi="XO Thames"/>
          <w:sz w:val="20"/>
          <w:szCs w:val="20"/>
        </w:rPr>
        <w:t xml:space="preserve"> при уменьшении цены Контракта в данном случае осуществляется в </w:t>
      </w:r>
      <w:r w:rsidRPr="008F2157">
        <w:rPr>
          <w:rFonts w:ascii="XO Thames" w:hAnsi="XO Thames"/>
          <w:sz w:val="20"/>
          <w:szCs w:val="20"/>
        </w:rPr>
        <w:lastRenderedPageBreak/>
        <w:t xml:space="preserve">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w:t>
      </w:r>
      <w:r w:rsidR="00E12185" w:rsidRPr="008F2157">
        <w:rPr>
          <w:rFonts w:ascii="XO Thames" w:hAnsi="XO Thames"/>
          <w:sz w:val="20"/>
          <w:szCs w:val="20"/>
        </w:rPr>
        <w:t>объема услуг</w:t>
      </w:r>
      <w:r w:rsidRPr="008F2157">
        <w:rPr>
          <w:rFonts w:ascii="XO Thames" w:hAnsi="XO Thames"/>
          <w:sz w:val="20"/>
          <w:szCs w:val="20"/>
        </w:rPr>
        <w:t>.</w:t>
      </w:r>
    </w:p>
    <w:p w:rsidR="00DF552D" w:rsidRPr="008F2157" w:rsidRDefault="00DF552D" w:rsidP="002B16F0">
      <w:pPr>
        <w:pStyle w:val="ad"/>
        <w:ind w:firstLine="709"/>
        <w:jc w:val="both"/>
        <w:rPr>
          <w:rFonts w:ascii="XO Thames" w:hAnsi="XO Thames"/>
          <w:noProof/>
          <w:sz w:val="20"/>
          <w:szCs w:val="20"/>
        </w:rPr>
      </w:pPr>
      <w:r w:rsidRPr="008F2157">
        <w:rPr>
          <w:rFonts w:ascii="XO Thames" w:hAnsi="XO Thames"/>
          <w:noProof/>
          <w:sz w:val="20"/>
          <w:szCs w:val="20"/>
        </w:rPr>
        <w:t>1</w:t>
      </w:r>
      <w:r w:rsidR="00430E56" w:rsidRPr="008F2157">
        <w:rPr>
          <w:rFonts w:ascii="XO Thames" w:hAnsi="XO Thames"/>
          <w:noProof/>
          <w:sz w:val="20"/>
          <w:szCs w:val="20"/>
        </w:rPr>
        <w:t>0</w:t>
      </w:r>
      <w:r w:rsidRPr="008F2157">
        <w:rPr>
          <w:rFonts w:ascii="XO Thames" w:hAnsi="XO Thames"/>
          <w:noProof/>
          <w:sz w:val="20"/>
          <w:szCs w:val="20"/>
        </w:rPr>
        <w:t>.2. Все изменения к Контракту действительны, если они оформлены в виде дополнительного соглашения к Контракту и подписаны Сторонами.</w:t>
      </w:r>
    </w:p>
    <w:p w:rsidR="00DF552D" w:rsidRPr="008F2157" w:rsidRDefault="00DF552D" w:rsidP="002B16F0">
      <w:pPr>
        <w:pStyle w:val="41"/>
        <w:spacing w:line="240" w:lineRule="auto"/>
        <w:ind w:right="-71" w:firstLine="709"/>
        <w:contextualSpacing/>
        <w:rPr>
          <w:rFonts w:ascii="XO Thames" w:hAnsi="XO Thames"/>
          <w:sz w:val="20"/>
          <w:lang w:eastAsia="en-US"/>
        </w:rPr>
      </w:pPr>
      <w:r w:rsidRPr="008F2157">
        <w:rPr>
          <w:rFonts w:ascii="XO Thames" w:hAnsi="XO Thames"/>
          <w:noProof/>
          <w:sz w:val="20"/>
        </w:rPr>
        <w:t>1</w:t>
      </w:r>
      <w:r w:rsidR="00430E56" w:rsidRPr="008F2157">
        <w:rPr>
          <w:rFonts w:ascii="XO Thames" w:hAnsi="XO Thames"/>
          <w:noProof/>
          <w:sz w:val="20"/>
        </w:rPr>
        <w:t>0</w:t>
      </w:r>
      <w:r w:rsidRPr="008F2157">
        <w:rPr>
          <w:rFonts w:ascii="XO Thames" w:hAnsi="XO Thames"/>
          <w:noProof/>
          <w:sz w:val="20"/>
        </w:rPr>
        <w:t xml:space="preserve">.3. Контракт может быть расторгнут </w:t>
      </w:r>
      <w:r w:rsidRPr="008F2157">
        <w:rPr>
          <w:rFonts w:ascii="XO Thames" w:hAnsi="XO Thames"/>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DF552D" w:rsidRPr="008F2157" w:rsidRDefault="00DF552D" w:rsidP="002B16F0">
      <w:pPr>
        <w:spacing w:line="240" w:lineRule="auto"/>
        <w:ind w:firstLine="709"/>
        <w:rPr>
          <w:rFonts w:ascii="XO Thames" w:hAnsi="XO Thames"/>
          <w:b/>
          <w:sz w:val="20"/>
          <w:szCs w:val="20"/>
        </w:rPr>
      </w:pPr>
      <w:r w:rsidRPr="008F2157">
        <w:rPr>
          <w:rFonts w:ascii="XO Thames" w:hAnsi="XO Thames"/>
          <w:noProof/>
          <w:sz w:val="20"/>
          <w:szCs w:val="20"/>
        </w:rPr>
        <w:t>1</w:t>
      </w:r>
      <w:r w:rsidR="00430E56" w:rsidRPr="008F2157">
        <w:rPr>
          <w:rFonts w:ascii="XO Thames" w:hAnsi="XO Thames"/>
          <w:noProof/>
          <w:sz w:val="20"/>
          <w:szCs w:val="20"/>
        </w:rPr>
        <w:t>0</w:t>
      </w:r>
      <w:r w:rsidRPr="008F2157">
        <w:rPr>
          <w:rFonts w:ascii="XO Thames" w:hAnsi="XO Thames"/>
          <w:noProof/>
          <w:sz w:val="20"/>
          <w:szCs w:val="20"/>
        </w:rPr>
        <w:t xml:space="preserve">.4. </w:t>
      </w:r>
      <w:r w:rsidRPr="008F2157">
        <w:rPr>
          <w:rFonts w:ascii="XO Thames" w:hAnsi="XO Thames"/>
          <w:sz w:val="20"/>
          <w:szCs w:val="20"/>
        </w:rPr>
        <w:t xml:space="preserve">Заказчик вправе принять решение </w:t>
      </w:r>
      <w:proofErr w:type="gramStart"/>
      <w:r w:rsidRPr="008F2157">
        <w:rPr>
          <w:rFonts w:ascii="XO Thames" w:hAnsi="XO Thames"/>
          <w:sz w:val="20"/>
          <w:szCs w:val="20"/>
        </w:rPr>
        <w:t>об одностороннем отказе от исполнения Контракта в соответствии с гражданским законодательством в случае</w:t>
      </w:r>
      <w:proofErr w:type="gramEnd"/>
      <w:r w:rsidRPr="008F2157">
        <w:rPr>
          <w:rFonts w:ascii="XO Thames" w:hAnsi="XO Thames"/>
          <w:sz w:val="20"/>
          <w:szCs w:val="20"/>
        </w:rPr>
        <w:t xml:space="preserve"> неисполнения (ненадлежащего исполнения) </w:t>
      </w:r>
      <w:r w:rsidR="000F1A00" w:rsidRPr="008F2157">
        <w:rPr>
          <w:rFonts w:ascii="XO Thames" w:hAnsi="XO Thames"/>
          <w:sz w:val="20"/>
          <w:szCs w:val="20"/>
        </w:rPr>
        <w:t>Исполнителем</w:t>
      </w:r>
      <w:r w:rsidRPr="008F2157">
        <w:rPr>
          <w:rFonts w:ascii="XO Thames" w:hAnsi="XO Thames"/>
          <w:sz w:val="20"/>
          <w:szCs w:val="20"/>
        </w:rPr>
        <w:t xml:space="preserve"> обязательств, предусмотренных действующим законодательством Российской Федерации и Контрактом. </w:t>
      </w:r>
    </w:p>
    <w:p w:rsidR="00DF552D" w:rsidRPr="008F2157" w:rsidRDefault="00DF552D" w:rsidP="002B16F0">
      <w:pPr>
        <w:spacing w:line="240" w:lineRule="auto"/>
        <w:ind w:firstLine="709"/>
        <w:rPr>
          <w:rFonts w:ascii="XO Thames" w:hAnsi="XO Thames"/>
          <w:b/>
          <w:color w:val="FF0000"/>
          <w:sz w:val="20"/>
          <w:szCs w:val="20"/>
        </w:rPr>
      </w:pPr>
      <w:r w:rsidRPr="008F2157">
        <w:rPr>
          <w:rFonts w:ascii="XO Thames" w:hAnsi="XO Thames"/>
          <w:sz w:val="20"/>
          <w:szCs w:val="20"/>
        </w:rPr>
        <w:t>1</w:t>
      </w:r>
      <w:r w:rsidR="00430E56" w:rsidRPr="008F2157">
        <w:rPr>
          <w:rFonts w:ascii="XO Thames" w:hAnsi="XO Thames"/>
          <w:sz w:val="20"/>
          <w:szCs w:val="20"/>
        </w:rPr>
        <w:t>0</w:t>
      </w:r>
      <w:r w:rsidRPr="008F2157">
        <w:rPr>
          <w:rFonts w:ascii="XO Thames" w:hAnsi="XO Thames"/>
          <w:sz w:val="20"/>
          <w:szCs w:val="20"/>
        </w:rPr>
        <w:t xml:space="preserve">.5. </w:t>
      </w:r>
      <w:r w:rsidR="000F1A00" w:rsidRPr="008F2157">
        <w:rPr>
          <w:rFonts w:ascii="XO Thames" w:hAnsi="XO Thames"/>
          <w:sz w:val="20"/>
          <w:szCs w:val="20"/>
        </w:rPr>
        <w:t>Исполнитель</w:t>
      </w:r>
      <w:r w:rsidRPr="008F2157">
        <w:rPr>
          <w:rFonts w:ascii="XO Thames" w:hAnsi="XO Thames"/>
          <w:sz w:val="20"/>
          <w:szCs w:val="20"/>
        </w:rPr>
        <w:t xml:space="preserve"> вправе принять решение </w:t>
      </w:r>
      <w:proofErr w:type="gramStart"/>
      <w:r w:rsidRPr="008F2157">
        <w:rPr>
          <w:rFonts w:ascii="XO Thames" w:hAnsi="XO Thames"/>
          <w:sz w:val="20"/>
          <w:szCs w:val="20"/>
        </w:rPr>
        <w:t>об одностороннем отказе от исполнения Контракта в соответствии с гражданским законодательством в случае</w:t>
      </w:r>
      <w:proofErr w:type="gramEnd"/>
      <w:r w:rsidRPr="008F2157">
        <w:rPr>
          <w:rFonts w:ascii="XO Thames" w:hAnsi="XO Thames"/>
          <w:sz w:val="20"/>
          <w:szCs w:val="20"/>
        </w:rPr>
        <w:t xml:space="preserve"> неисполнения (ненадлежащего исполнения) Заказчиком обязательств, предусмотренных действующим законодательством Российской Федерации и Контрактом.</w:t>
      </w:r>
      <w:r w:rsidRPr="008F2157">
        <w:rPr>
          <w:rFonts w:ascii="XO Thames" w:hAnsi="XO Thames"/>
          <w:b/>
          <w:color w:val="FF0000"/>
          <w:sz w:val="20"/>
          <w:szCs w:val="20"/>
        </w:rPr>
        <w:t xml:space="preserve"> </w:t>
      </w:r>
    </w:p>
    <w:p w:rsidR="00FC2D04" w:rsidRDefault="00DF552D" w:rsidP="002B16F0">
      <w:pPr>
        <w:pStyle w:val="41"/>
        <w:spacing w:line="240" w:lineRule="auto"/>
        <w:ind w:right="-71" w:firstLine="709"/>
        <w:contextualSpacing/>
        <w:rPr>
          <w:rFonts w:ascii="XO Thames" w:hAnsi="XO Thames"/>
          <w:noProof/>
          <w:sz w:val="20"/>
        </w:rPr>
      </w:pPr>
      <w:r w:rsidRPr="008F2157">
        <w:rPr>
          <w:rFonts w:ascii="XO Thames" w:hAnsi="XO Thames"/>
          <w:noProof/>
          <w:sz w:val="20"/>
        </w:rPr>
        <w:t>1</w:t>
      </w:r>
      <w:r w:rsidR="00430E56" w:rsidRPr="008F2157">
        <w:rPr>
          <w:rFonts w:ascii="XO Thames" w:hAnsi="XO Thames"/>
          <w:noProof/>
          <w:sz w:val="20"/>
        </w:rPr>
        <w:t>0</w:t>
      </w:r>
      <w:r w:rsidRPr="008F2157">
        <w:rPr>
          <w:rFonts w:ascii="XO Thames" w:hAnsi="XO Thames"/>
          <w:noProof/>
          <w:sz w:val="20"/>
        </w:rPr>
        <w:t>.6.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B16F0" w:rsidRPr="008F2157" w:rsidRDefault="002B16F0" w:rsidP="002B16F0">
      <w:pPr>
        <w:pStyle w:val="41"/>
        <w:spacing w:line="240" w:lineRule="auto"/>
        <w:ind w:right="-71" w:firstLine="709"/>
        <w:contextualSpacing/>
        <w:rPr>
          <w:rFonts w:ascii="XO Thames" w:hAnsi="XO Thames"/>
          <w:noProof/>
          <w:sz w:val="20"/>
        </w:rPr>
      </w:pPr>
    </w:p>
    <w:p w:rsidR="00B866F2" w:rsidRPr="008F2157" w:rsidRDefault="00230276" w:rsidP="002B16F0">
      <w:pPr>
        <w:spacing w:line="240" w:lineRule="auto"/>
        <w:jc w:val="center"/>
        <w:rPr>
          <w:rFonts w:ascii="XO Thames" w:hAnsi="XO Thames"/>
          <w:b/>
          <w:sz w:val="20"/>
          <w:szCs w:val="20"/>
        </w:rPr>
      </w:pPr>
      <w:r w:rsidRPr="008F2157">
        <w:rPr>
          <w:rFonts w:ascii="XO Thames" w:hAnsi="XO Thames"/>
          <w:b/>
          <w:sz w:val="20"/>
          <w:szCs w:val="20"/>
        </w:rPr>
        <w:t>1</w:t>
      </w:r>
      <w:r w:rsidR="00D10FA5" w:rsidRPr="008F2157">
        <w:rPr>
          <w:rFonts w:ascii="XO Thames" w:hAnsi="XO Thames"/>
          <w:b/>
          <w:sz w:val="20"/>
          <w:szCs w:val="20"/>
        </w:rPr>
        <w:t>1</w:t>
      </w:r>
      <w:r w:rsidRPr="008F2157">
        <w:rPr>
          <w:rFonts w:ascii="XO Thames" w:hAnsi="XO Thames"/>
          <w:b/>
          <w:sz w:val="20"/>
          <w:szCs w:val="20"/>
        </w:rPr>
        <w:t>.Срок действия Контракта</w:t>
      </w:r>
    </w:p>
    <w:p w:rsidR="00AE070B" w:rsidRPr="008F2157" w:rsidRDefault="00230276" w:rsidP="002B16F0">
      <w:pPr>
        <w:pStyle w:val="ConsPlusNormal"/>
        <w:widowControl/>
        <w:ind w:firstLine="567"/>
        <w:jc w:val="both"/>
        <w:rPr>
          <w:rFonts w:ascii="XO Thames" w:hAnsi="XO Thames" w:cs="Times New Roman"/>
        </w:rPr>
      </w:pPr>
      <w:r w:rsidRPr="008F2157">
        <w:rPr>
          <w:rFonts w:ascii="XO Thames" w:hAnsi="XO Thames" w:cs="Times New Roman"/>
        </w:rPr>
        <w:t>1</w:t>
      </w:r>
      <w:r w:rsidR="00D10FA5" w:rsidRPr="008F2157">
        <w:rPr>
          <w:rFonts w:ascii="XO Thames" w:hAnsi="XO Thames" w:cs="Times New Roman"/>
        </w:rPr>
        <w:t>1</w:t>
      </w:r>
      <w:r w:rsidRPr="008F2157">
        <w:rPr>
          <w:rFonts w:ascii="XO Thames" w:hAnsi="XO Thames" w:cs="Times New Roman"/>
        </w:rPr>
        <w:t>.1. Контра</w:t>
      </w:r>
      <w:proofErr w:type="gramStart"/>
      <w:r w:rsidRPr="008F2157">
        <w:rPr>
          <w:rFonts w:ascii="XO Thames" w:hAnsi="XO Thames" w:cs="Times New Roman"/>
        </w:rPr>
        <w:t>кт вст</w:t>
      </w:r>
      <w:proofErr w:type="gramEnd"/>
      <w:r w:rsidRPr="008F2157">
        <w:rPr>
          <w:rFonts w:ascii="XO Thames" w:hAnsi="XO Thames" w:cs="Times New Roman"/>
        </w:rPr>
        <w:t xml:space="preserve">упает в силу со дня подписания его Сторонами и действует до </w:t>
      </w:r>
      <w:r w:rsidR="002B16F0">
        <w:rPr>
          <w:rFonts w:ascii="XO Thames" w:hAnsi="XO Thames" w:cs="Times New Roman"/>
        </w:rPr>
        <w:t>18</w:t>
      </w:r>
      <w:r w:rsidRPr="008F2157">
        <w:rPr>
          <w:rFonts w:ascii="XO Thames" w:hAnsi="XO Thames" w:cs="Times New Roman"/>
        </w:rPr>
        <w:t xml:space="preserve"> </w:t>
      </w:r>
      <w:r w:rsidR="0088684C" w:rsidRPr="008F2157">
        <w:rPr>
          <w:rFonts w:ascii="XO Thames" w:hAnsi="XO Thames" w:cs="Times New Roman"/>
        </w:rPr>
        <w:t xml:space="preserve">декабря </w:t>
      </w:r>
      <w:r w:rsidR="002B16F0">
        <w:rPr>
          <w:rFonts w:ascii="XO Thames" w:hAnsi="XO Thames" w:cs="Times New Roman"/>
        </w:rPr>
        <w:t>2026</w:t>
      </w:r>
      <w:r w:rsidR="0088684C" w:rsidRPr="008F2157">
        <w:rPr>
          <w:rFonts w:ascii="XO Thames" w:hAnsi="XO Thames" w:cs="Times New Roman"/>
        </w:rPr>
        <w:t xml:space="preserve"> </w:t>
      </w:r>
      <w:r w:rsidRPr="008F2157">
        <w:rPr>
          <w:rFonts w:ascii="XO Thames" w:hAnsi="XO Thames" w:cs="Times New Roman"/>
        </w:rPr>
        <w:t xml:space="preserve">г.  </w:t>
      </w:r>
    </w:p>
    <w:p w:rsidR="00B866F2" w:rsidRPr="008F2157" w:rsidRDefault="00B866F2" w:rsidP="002B16F0">
      <w:pPr>
        <w:spacing w:line="240" w:lineRule="auto"/>
        <w:jc w:val="center"/>
        <w:rPr>
          <w:rFonts w:ascii="XO Thames" w:hAnsi="XO Thames"/>
          <w:b/>
          <w:sz w:val="20"/>
          <w:szCs w:val="20"/>
        </w:rPr>
      </w:pPr>
    </w:p>
    <w:p w:rsidR="001A528E" w:rsidRPr="008F2157" w:rsidRDefault="00230276" w:rsidP="002B16F0">
      <w:pPr>
        <w:spacing w:line="240" w:lineRule="auto"/>
        <w:jc w:val="center"/>
        <w:rPr>
          <w:rFonts w:ascii="XO Thames" w:hAnsi="XO Thames"/>
          <w:b/>
          <w:sz w:val="20"/>
          <w:szCs w:val="20"/>
        </w:rPr>
      </w:pPr>
      <w:r w:rsidRPr="008F2157">
        <w:rPr>
          <w:rFonts w:ascii="XO Thames" w:hAnsi="XO Thames"/>
          <w:b/>
          <w:sz w:val="20"/>
          <w:szCs w:val="20"/>
        </w:rPr>
        <w:t>1</w:t>
      </w:r>
      <w:r w:rsidR="00D10FA5" w:rsidRPr="008F2157">
        <w:rPr>
          <w:rFonts w:ascii="XO Thames" w:hAnsi="XO Thames"/>
          <w:b/>
          <w:sz w:val="20"/>
          <w:szCs w:val="20"/>
        </w:rPr>
        <w:t>2</w:t>
      </w:r>
      <w:r w:rsidRPr="008F2157">
        <w:rPr>
          <w:rFonts w:ascii="XO Thames" w:hAnsi="XO Thames"/>
          <w:b/>
          <w:sz w:val="20"/>
          <w:szCs w:val="20"/>
        </w:rPr>
        <w:t>. Прочие условия</w:t>
      </w:r>
    </w:p>
    <w:p w:rsidR="001A528E" w:rsidRPr="008F2157" w:rsidRDefault="001A528E" w:rsidP="002B16F0">
      <w:pPr>
        <w:pStyle w:val="ConsPlusNormal"/>
        <w:widowControl/>
        <w:ind w:firstLine="567"/>
        <w:jc w:val="both"/>
        <w:rPr>
          <w:rFonts w:ascii="XO Thames" w:hAnsi="XO Thames" w:cs="Times New Roman"/>
        </w:rPr>
      </w:pPr>
      <w:r w:rsidRPr="008F2157">
        <w:rPr>
          <w:rFonts w:ascii="XO Thames" w:hAnsi="XO Thames" w:cs="Times New Roman"/>
        </w:rPr>
        <w:t>12</w:t>
      </w:r>
      <w:r w:rsidR="003931D7" w:rsidRPr="008F2157">
        <w:rPr>
          <w:rFonts w:ascii="XO Thames" w:hAnsi="XO Thames" w:cs="Times New Roman"/>
        </w:rPr>
        <w:t xml:space="preserve">.1. Контракт составлен </w:t>
      </w:r>
      <w:r w:rsidRPr="008F2157">
        <w:rPr>
          <w:rFonts w:ascii="XO Thames" w:hAnsi="XO Thames" w:cs="Times New Roman"/>
        </w:rPr>
        <w:t xml:space="preserve">в 2 (двух) экземплярах, имеющих одинаковую юридическую силу, по одному для Заказчика и Исполнителя. </w:t>
      </w:r>
    </w:p>
    <w:p w:rsidR="00230276" w:rsidRPr="008F2157" w:rsidRDefault="00230276" w:rsidP="002B16F0">
      <w:pPr>
        <w:pStyle w:val="ConsPlusNormal"/>
        <w:widowControl/>
        <w:ind w:firstLine="567"/>
        <w:jc w:val="both"/>
        <w:rPr>
          <w:rFonts w:ascii="XO Thames" w:hAnsi="XO Thames" w:cs="Times New Roman"/>
        </w:rPr>
      </w:pPr>
      <w:r w:rsidRPr="008F2157">
        <w:rPr>
          <w:rFonts w:ascii="XO Thames" w:hAnsi="XO Thames" w:cs="Times New Roman"/>
        </w:rPr>
        <w:t>1</w:t>
      </w:r>
      <w:r w:rsidR="00D10FA5" w:rsidRPr="008F2157">
        <w:rPr>
          <w:rFonts w:ascii="XO Thames" w:hAnsi="XO Thames" w:cs="Times New Roman"/>
        </w:rPr>
        <w:t>2</w:t>
      </w:r>
      <w:r w:rsidRPr="008F2157">
        <w:rPr>
          <w:rFonts w:ascii="XO Thames" w:hAnsi="XO Thames" w:cs="Times New Roman"/>
        </w:rPr>
        <w:t>.2.Все приложения к Контракту являются его неотъемной частью.</w:t>
      </w:r>
    </w:p>
    <w:p w:rsidR="00230276" w:rsidRPr="008F2157" w:rsidRDefault="00230276" w:rsidP="002B16F0">
      <w:pPr>
        <w:pStyle w:val="ConsPlusNormal"/>
        <w:widowControl/>
        <w:ind w:firstLine="567"/>
        <w:jc w:val="both"/>
        <w:rPr>
          <w:rFonts w:ascii="XO Thames" w:hAnsi="XO Thames" w:cs="Times New Roman"/>
        </w:rPr>
      </w:pPr>
      <w:r w:rsidRPr="008F2157">
        <w:rPr>
          <w:rFonts w:ascii="XO Thames" w:hAnsi="XO Thames" w:cs="Times New Roman"/>
        </w:rPr>
        <w:t>12.3. К Контракту прилагаются:</w:t>
      </w:r>
    </w:p>
    <w:p w:rsidR="00EF4712" w:rsidRPr="008F2157" w:rsidRDefault="00EF4712" w:rsidP="002B16F0">
      <w:pPr>
        <w:pStyle w:val="ConsPlusNormal"/>
        <w:widowControl/>
        <w:ind w:firstLine="567"/>
        <w:jc w:val="both"/>
        <w:rPr>
          <w:rFonts w:ascii="XO Thames" w:hAnsi="XO Thames" w:cs="Times New Roman"/>
        </w:rPr>
      </w:pPr>
      <w:r w:rsidRPr="008F2157">
        <w:rPr>
          <w:rFonts w:ascii="XO Thames" w:hAnsi="XO Thames" w:cs="Times New Roman"/>
        </w:rPr>
        <w:t>- техническое задание (приложение № 1);</w:t>
      </w:r>
    </w:p>
    <w:p w:rsidR="00230276" w:rsidRPr="008F2157" w:rsidRDefault="00230276" w:rsidP="002B16F0">
      <w:pPr>
        <w:widowControl w:val="0"/>
        <w:autoSpaceDE w:val="0"/>
        <w:autoSpaceDN w:val="0"/>
        <w:adjustRightInd w:val="0"/>
        <w:spacing w:line="240" w:lineRule="auto"/>
        <w:rPr>
          <w:rFonts w:ascii="XO Thames" w:hAnsi="XO Thames"/>
          <w:sz w:val="20"/>
          <w:szCs w:val="20"/>
        </w:rPr>
      </w:pPr>
      <w:r w:rsidRPr="008F2157">
        <w:rPr>
          <w:rFonts w:ascii="XO Thames" w:hAnsi="XO Thames"/>
          <w:sz w:val="20"/>
          <w:szCs w:val="20"/>
        </w:rPr>
        <w:t xml:space="preserve">- </w:t>
      </w:r>
      <w:r w:rsidR="00582AA3" w:rsidRPr="008F2157">
        <w:rPr>
          <w:rFonts w:ascii="XO Thames" w:hAnsi="XO Thames"/>
          <w:sz w:val="20"/>
          <w:szCs w:val="20"/>
        </w:rPr>
        <w:t>(форма) А</w:t>
      </w:r>
      <w:r w:rsidR="00EF4712" w:rsidRPr="008F2157">
        <w:rPr>
          <w:rFonts w:ascii="XO Thames" w:hAnsi="XO Thames"/>
          <w:sz w:val="20"/>
          <w:szCs w:val="20"/>
        </w:rPr>
        <w:t>кт</w:t>
      </w:r>
      <w:r w:rsidR="00582AA3" w:rsidRPr="008F2157">
        <w:rPr>
          <w:rFonts w:ascii="XO Thames" w:hAnsi="XO Thames"/>
          <w:sz w:val="20"/>
          <w:szCs w:val="20"/>
        </w:rPr>
        <w:t>а</w:t>
      </w:r>
      <w:r w:rsidR="00EF4712" w:rsidRPr="008F2157">
        <w:rPr>
          <w:rFonts w:ascii="XO Thames" w:hAnsi="XO Thames"/>
          <w:sz w:val="20"/>
          <w:szCs w:val="20"/>
        </w:rPr>
        <w:t xml:space="preserve"> оказанных услуг</w:t>
      </w:r>
      <w:r w:rsidR="0089568B" w:rsidRPr="008F2157">
        <w:rPr>
          <w:rFonts w:ascii="XO Thames" w:hAnsi="XO Thames"/>
          <w:sz w:val="20"/>
          <w:szCs w:val="20"/>
        </w:rPr>
        <w:t xml:space="preserve"> (приложение № 2).</w:t>
      </w:r>
    </w:p>
    <w:p w:rsidR="00230276" w:rsidRPr="008F2157" w:rsidRDefault="00230276" w:rsidP="002B16F0">
      <w:pPr>
        <w:autoSpaceDE w:val="0"/>
        <w:autoSpaceDN w:val="0"/>
        <w:adjustRightInd w:val="0"/>
        <w:spacing w:line="240" w:lineRule="auto"/>
        <w:ind w:firstLine="540"/>
        <w:rPr>
          <w:rFonts w:ascii="XO Thames" w:hAnsi="XO Thames"/>
          <w:sz w:val="20"/>
          <w:szCs w:val="20"/>
        </w:rPr>
      </w:pPr>
      <w:r w:rsidRPr="008F2157">
        <w:rPr>
          <w:rFonts w:ascii="XO Thames" w:hAnsi="XO Thames"/>
          <w:sz w:val="20"/>
          <w:szCs w:val="20"/>
        </w:rPr>
        <w:t>1</w:t>
      </w:r>
      <w:r w:rsidR="00D10FA5" w:rsidRPr="008F2157">
        <w:rPr>
          <w:rFonts w:ascii="XO Thames" w:hAnsi="XO Thames"/>
          <w:sz w:val="20"/>
          <w:szCs w:val="20"/>
        </w:rPr>
        <w:t>2</w:t>
      </w:r>
      <w:r w:rsidRPr="008F2157">
        <w:rPr>
          <w:rFonts w:ascii="XO Thames" w:hAnsi="XO Thames"/>
          <w:sz w:val="20"/>
          <w:szCs w:val="20"/>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A413C9" w:rsidRPr="008F2157">
        <w:rPr>
          <w:rFonts w:ascii="XO Thames" w:hAnsi="XO Thames"/>
          <w:sz w:val="20"/>
          <w:szCs w:val="20"/>
        </w:rPr>
        <w:t>1</w:t>
      </w:r>
      <w:r w:rsidR="00101013" w:rsidRPr="008F2157">
        <w:rPr>
          <w:rFonts w:ascii="XO Thames" w:hAnsi="XO Thames"/>
          <w:sz w:val="20"/>
          <w:szCs w:val="20"/>
        </w:rPr>
        <w:t xml:space="preserve"> </w:t>
      </w:r>
      <w:r w:rsidR="00A413C9" w:rsidRPr="008F2157">
        <w:rPr>
          <w:rFonts w:ascii="XO Thames" w:hAnsi="XO Thames"/>
          <w:sz w:val="20"/>
          <w:szCs w:val="20"/>
        </w:rPr>
        <w:t>рабочего дня</w:t>
      </w:r>
      <w:r w:rsidRPr="008F2157">
        <w:rPr>
          <w:rFonts w:ascii="XO Thames" w:hAnsi="XO Thames"/>
          <w:sz w:val="20"/>
          <w:szCs w:val="20"/>
        </w:rPr>
        <w:t xml:space="preserve"> </w:t>
      </w:r>
      <w:proofErr w:type="gramStart"/>
      <w:r w:rsidRPr="008F2157">
        <w:rPr>
          <w:rFonts w:ascii="XO Thames" w:hAnsi="XO Thames"/>
          <w:sz w:val="20"/>
          <w:szCs w:val="20"/>
        </w:rPr>
        <w:t>с даты</w:t>
      </w:r>
      <w:proofErr w:type="gramEnd"/>
      <w:r w:rsidRPr="008F2157">
        <w:rPr>
          <w:rFonts w:ascii="XO Thames" w:hAnsi="XO Thames"/>
          <w:sz w:val="20"/>
          <w:szCs w:val="20"/>
        </w:rPr>
        <w:t xml:space="preserve"> такого изменения.</w:t>
      </w:r>
    </w:p>
    <w:p w:rsidR="00230276" w:rsidRPr="008F2157" w:rsidRDefault="00230276" w:rsidP="002B16F0">
      <w:pPr>
        <w:pStyle w:val="ConsNormal"/>
        <w:widowControl/>
        <w:ind w:right="0" w:firstLine="567"/>
        <w:jc w:val="both"/>
        <w:rPr>
          <w:rFonts w:ascii="XO Thames" w:hAnsi="XO Thames" w:cs="Times New Roman"/>
        </w:rPr>
      </w:pPr>
      <w:r w:rsidRPr="008F2157">
        <w:rPr>
          <w:rFonts w:ascii="XO Thames" w:hAnsi="XO Thames" w:cs="Times New Roman"/>
          <w:color w:val="000000"/>
        </w:rPr>
        <w:t>1</w:t>
      </w:r>
      <w:r w:rsidR="00D10FA5" w:rsidRPr="008F2157">
        <w:rPr>
          <w:rFonts w:ascii="XO Thames" w:hAnsi="XO Thames" w:cs="Times New Roman"/>
          <w:color w:val="000000"/>
        </w:rPr>
        <w:t>2</w:t>
      </w:r>
      <w:r w:rsidR="00BE62E9" w:rsidRPr="008F2157">
        <w:rPr>
          <w:rFonts w:ascii="XO Thames" w:hAnsi="XO Thames" w:cs="Times New Roman"/>
          <w:color w:val="000000"/>
        </w:rPr>
        <w:t>.5</w:t>
      </w:r>
      <w:r w:rsidRPr="008F2157">
        <w:rPr>
          <w:rFonts w:ascii="XO Thames" w:hAnsi="XO Thames" w:cs="Times New Roman"/>
          <w:color w:val="000000"/>
        </w:rPr>
        <w:t>.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8F2157">
        <w:rPr>
          <w:rFonts w:ascii="XO Thames" w:hAnsi="XO Thames" w:cs="Times New Roman"/>
        </w:rPr>
        <w:t>.</w:t>
      </w:r>
    </w:p>
    <w:p w:rsidR="00230276" w:rsidRDefault="00230276" w:rsidP="002B16F0">
      <w:pPr>
        <w:pStyle w:val="ConsNormal"/>
        <w:widowControl/>
        <w:ind w:right="0" w:firstLine="567"/>
        <w:jc w:val="both"/>
        <w:rPr>
          <w:rFonts w:ascii="XO Thames" w:hAnsi="XO Thames" w:cs="Times New Roman"/>
        </w:rPr>
      </w:pPr>
      <w:r w:rsidRPr="008F2157">
        <w:rPr>
          <w:rFonts w:ascii="XO Thames" w:hAnsi="XO Thames" w:cs="Times New Roman"/>
        </w:rPr>
        <w:t>1</w:t>
      </w:r>
      <w:r w:rsidR="00D10FA5" w:rsidRPr="008F2157">
        <w:rPr>
          <w:rFonts w:ascii="XO Thames" w:hAnsi="XO Thames" w:cs="Times New Roman"/>
        </w:rPr>
        <w:t>2</w:t>
      </w:r>
      <w:r w:rsidRPr="008F2157">
        <w:rPr>
          <w:rFonts w:ascii="XO Thames" w:hAnsi="XO Thames" w:cs="Times New Roman"/>
        </w:rPr>
        <w:t>.</w:t>
      </w:r>
      <w:r w:rsidR="00BE62E9" w:rsidRPr="008F2157">
        <w:rPr>
          <w:rFonts w:ascii="XO Thames" w:hAnsi="XO Thames" w:cs="Times New Roman"/>
        </w:rPr>
        <w:t>6</w:t>
      </w:r>
      <w:r w:rsidRPr="008F2157">
        <w:rPr>
          <w:rFonts w:ascii="XO Thames" w:hAnsi="XO Thames" w:cs="Times New Roman"/>
        </w:rPr>
        <w:t>. В случае перемены Заказчика по контракту права и обязанности Заказчика</w:t>
      </w:r>
      <w:r w:rsidR="008C5E8F" w:rsidRPr="008F2157">
        <w:rPr>
          <w:rFonts w:ascii="XO Thames" w:hAnsi="XO Thames" w:cs="Times New Roman"/>
        </w:rPr>
        <w:t xml:space="preserve"> </w:t>
      </w:r>
      <w:r w:rsidRPr="008F2157">
        <w:rPr>
          <w:rFonts w:ascii="XO Thames" w:hAnsi="XO Thames" w:cs="Times New Roman"/>
        </w:rPr>
        <w:t>по такому контракту переходят к новому заказчику в том же объеме и на тех же условиях.</w:t>
      </w:r>
    </w:p>
    <w:p w:rsidR="002B16F0" w:rsidRPr="008F2157" w:rsidRDefault="002B16F0" w:rsidP="002B16F0">
      <w:pPr>
        <w:pStyle w:val="ConsNormal"/>
        <w:widowControl/>
        <w:ind w:right="0" w:firstLine="567"/>
        <w:jc w:val="both"/>
        <w:rPr>
          <w:rFonts w:ascii="XO Thames" w:hAnsi="XO Thames" w:cs="Times New Roman"/>
        </w:rPr>
      </w:pPr>
    </w:p>
    <w:p w:rsidR="00FC2D04" w:rsidRPr="008F2157" w:rsidRDefault="00FC2D04" w:rsidP="002B16F0">
      <w:pPr>
        <w:shd w:val="clear" w:color="auto" w:fill="FFFFFF"/>
        <w:spacing w:line="240" w:lineRule="auto"/>
        <w:jc w:val="center"/>
        <w:textAlignment w:val="baseline"/>
        <w:outlineLvl w:val="2"/>
        <w:rPr>
          <w:rFonts w:ascii="XO Thames" w:hAnsi="XO Thames"/>
          <w:b/>
          <w:spacing w:val="2"/>
          <w:sz w:val="20"/>
          <w:szCs w:val="20"/>
        </w:rPr>
      </w:pPr>
      <w:r w:rsidRPr="008F2157">
        <w:rPr>
          <w:rFonts w:ascii="XO Thames" w:hAnsi="XO Thames"/>
          <w:b/>
          <w:spacing w:val="2"/>
          <w:sz w:val="20"/>
          <w:szCs w:val="20"/>
        </w:rPr>
        <w:t>13. Антикоррупционная оговорка</w:t>
      </w:r>
    </w:p>
    <w:p w:rsidR="00FC2D04" w:rsidRPr="008F2157" w:rsidRDefault="00FC2D04" w:rsidP="002B16F0">
      <w:pPr>
        <w:shd w:val="clear" w:color="auto" w:fill="FFFFFF"/>
        <w:spacing w:line="240" w:lineRule="auto"/>
        <w:textAlignment w:val="baseline"/>
        <w:rPr>
          <w:rFonts w:ascii="XO Thames" w:hAnsi="XO Thames"/>
          <w:spacing w:val="2"/>
          <w:sz w:val="20"/>
          <w:szCs w:val="20"/>
        </w:rPr>
      </w:pPr>
      <w:r w:rsidRPr="008F2157">
        <w:rPr>
          <w:rFonts w:ascii="XO Thames" w:hAnsi="XO Thames"/>
          <w:spacing w:val="2"/>
          <w:sz w:val="20"/>
          <w:szCs w:val="20"/>
        </w:rPr>
        <w:t xml:space="preserve">13.1. </w:t>
      </w:r>
      <w:proofErr w:type="gramStart"/>
      <w:r w:rsidRPr="008F2157">
        <w:rPr>
          <w:rFonts w:ascii="XO Thames" w:hAnsi="XO Thames"/>
          <w:spacing w:val="2"/>
          <w:sz w:val="20"/>
          <w:szCs w:val="20"/>
        </w:rPr>
        <w:t xml:space="preserve">При исполнении своих обязательств по настоящему </w:t>
      </w:r>
      <w:r w:rsidR="00C57183" w:rsidRPr="008F2157">
        <w:rPr>
          <w:rFonts w:ascii="XO Thames" w:hAnsi="XO Thames"/>
          <w:spacing w:val="2"/>
          <w:sz w:val="20"/>
          <w:szCs w:val="20"/>
        </w:rPr>
        <w:t>К</w:t>
      </w:r>
      <w:r w:rsidRPr="008F2157">
        <w:rPr>
          <w:rFonts w:ascii="XO Thames" w:hAnsi="XO Thames"/>
          <w:spacing w:val="2"/>
          <w:sz w:val="20"/>
          <w:szCs w:val="20"/>
        </w:rPr>
        <w:t>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FC2D04" w:rsidRPr="008F2157" w:rsidRDefault="00FC2D04" w:rsidP="002B16F0">
      <w:pPr>
        <w:shd w:val="clear" w:color="auto" w:fill="FFFFFF"/>
        <w:spacing w:line="240" w:lineRule="auto"/>
        <w:textAlignment w:val="baseline"/>
        <w:rPr>
          <w:rFonts w:ascii="XO Thames" w:hAnsi="XO Thames"/>
          <w:spacing w:val="2"/>
          <w:sz w:val="20"/>
          <w:szCs w:val="20"/>
        </w:rPr>
      </w:pPr>
      <w:r w:rsidRPr="008F2157">
        <w:rPr>
          <w:rFonts w:ascii="XO Thames" w:hAnsi="XO Thames"/>
          <w:spacing w:val="2"/>
          <w:sz w:val="20"/>
          <w:szCs w:val="20"/>
        </w:rPr>
        <w:t xml:space="preserve">При исполнении своих обязательств по настоящему </w:t>
      </w:r>
      <w:r w:rsidR="00C57183" w:rsidRPr="008F2157">
        <w:rPr>
          <w:rFonts w:ascii="XO Thames" w:hAnsi="XO Thames"/>
          <w:spacing w:val="2"/>
          <w:sz w:val="20"/>
          <w:szCs w:val="20"/>
        </w:rPr>
        <w:t>К</w:t>
      </w:r>
      <w:r w:rsidRPr="008F2157">
        <w:rPr>
          <w:rFonts w:ascii="XO Thames" w:hAnsi="XO Thames"/>
          <w:spacing w:val="2"/>
          <w:sz w:val="20"/>
          <w:szCs w:val="20"/>
        </w:rPr>
        <w:t xml:space="preserve">онтракту, Стороны, их аффилированные лица, работники или посредники не осуществляют действия, квалифицируемые применимым для целей настоящего </w:t>
      </w:r>
      <w:r w:rsidR="00C57183" w:rsidRPr="008F2157">
        <w:rPr>
          <w:rFonts w:ascii="XO Thames" w:hAnsi="XO Thames"/>
          <w:spacing w:val="2"/>
          <w:sz w:val="20"/>
          <w:szCs w:val="20"/>
        </w:rPr>
        <w:t>К</w:t>
      </w:r>
      <w:r w:rsidRPr="008F2157">
        <w:rPr>
          <w:rFonts w:ascii="XO Thames" w:hAnsi="XO Thames"/>
          <w:spacing w:val="2"/>
          <w:sz w:val="20"/>
          <w:szCs w:val="20"/>
        </w:rPr>
        <w:t>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C2D04" w:rsidRPr="008F2157" w:rsidRDefault="00FC2D04" w:rsidP="002B16F0">
      <w:pPr>
        <w:shd w:val="clear" w:color="auto" w:fill="FFFFFF"/>
        <w:spacing w:line="240" w:lineRule="auto"/>
        <w:textAlignment w:val="baseline"/>
        <w:rPr>
          <w:rFonts w:ascii="XO Thames" w:hAnsi="XO Thames"/>
          <w:spacing w:val="2"/>
          <w:sz w:val="20"/>
          <w:szCs w:val="20"/>
        </w:rPr>
      </w:pPr>
      <w:r w:rsidRPr="008F2157">
        <w:rPr>
          <w:rFonts w:ascii="XO Thames" w:hAnsi="XO Thames"/>
          <w:spacing w:val="2"/>
          <w:sz w:val="20"/>
          <w:szCs w:val="20"/>
        </w:rPr>
        <w:t xml:space="preserve">13.2. В случае возникновения у Стороны подозрений, что произошло или может произойти нарушение каких-либо положений пункта 13.1. </w:t>
      </w:r>
      <w:r w:rsidR="00C57183" w:rsidRPr="008F2157">
        <w:rPr>
          <w:rFonts w:ascii="XO Thames" w:hAnsi="XO Thames"/>
          <w:spacing w:val="2"/>
          <w:sz w:val="20"/>
          <w:szCs w:val="20"/>
        </w:rPr>
        <w:t>К</w:t>
      </w:r>
      <w:r w:rsidRPr="008F2157">
        <w:rPr>
          <w:rFonts w:ascii="XO Thames" w:hAnsi="XO Thames"/>
          <w:spacing w:val="2"/>
          <w:sz w:val="20"/>
          <w:szCs w:val="20"/>
        </w:rPr>
        <w:t>онтракта, соответствующая Сторона обязуется уведомить об этом другую Сторону в письменной форме.</w:t>
      </w:r>
    </w:p>
    <w:p w:rsidR="00FC2D04" w:rsidRPr="008F2157" w:rsidRDefault="00FC2D04" w:rsidP="002B16F0">
      <w:pPr>
        <w:shd w:val="clear" w:color="auto" w:fill="FFFFFF"/>
        <w:spacing w:line="240" w:lineRule="auto"/>
        <w:textAlignment w:val="baseline"/>
        <w:rPr>
          <w:rFonts w:ascii="XO Thames" w:hAnsi="XO Thames"/>
          <w:spacing w:val="2"/>
          <w:sz w:val="20"/>
          <w:szCs w:val="20"/>
        </w:rPr>
      </w:pPr>
      <w:r w:rsidRPr="008F2157">
        <w:rPr>
          <w:rFonts w:ascii="XO Thames" w:hAnsi="XO Thames"/>
          <w:spacing w:val="2"/>
          <w:sz w:val="20"/>
          <w:szCs w:val="20"/>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w:t>
      </w:r>
      <w:proofErr w:type="gramStart"/>
      <w:r w:rsidR="00C57183" w:rsidRPr="008F2157">
        <w:rPr>
          <w:rFonts w:ascii="XO Thames" w:hAnsi="XO Thames"/>
          <w:spacing w:val="2"/>
          <w:sz w:val="20"/>
          <w:szCs w:val="20"/>
        </w:rPr>
        <w:t>К</w:t>
      </w:r>
      <w:r w:rsidRPr="008F2157">
        <w:rPr>
          <w:rFonts w:ascii="XO Thames" w:hAnsi="XO Thames"/>
          <w:spacing w:val="2"/>
          <w:sz w:val="20"/>
          <w:szCs w:val="20"/>
        </w:rPr>
        <w:t>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roofErr w:type="gramEnd"/>
    </w:p>
    <w:p w:rsidR="00FC2D04" w:rsidRPr="008F2157" w:rsidRDefault="00FC2D04" w:rsidP="002B16F0">
      <w:pPr>
        <w:shd w:val="clear" w:color="auto" w:fill="FFFFFF"/>
        <w:spacing w:line="240" w:lineRule="auto"/>
        <w:textAlignment w:val="baseline"/>
        <w:rPr>
          <w:rFonts w:ascii="XO Thames" w:hAnsi="XO Thames"/>
          <w:spacing w:val="2"/>
          <w:sz w:val="20"/>
          <w:szCs w:val="20"/>
        </w:rPr>
      </w:pPr>
      <w:r w:rsidRPr="008F2157">
        <w:rPr>
          <w:rFonts w:ascii="XO Thames" w:hAnsi="XO Thames"/>
          <w:spacing w:val="2"/>
          <w:sz w:val="20"/>
          <w:szCs w:val="20"/>
        </w:rPr>
        <w:t xml:space="preserve">После письменного уведомления, соответствующая Сторона имеет право приостановить исполнение обязательств по настоящему </w:t>
      </w:r>
      <w:r w:rsidR="00C57183" w:rsidRPr="008F2157">
        <w:rPr>
          <w:rFonts w:ascii="XO Thames" w:hAnsi="XO Thames"/>
          <w:spacing w:val="2"/>
          <w:sz w:val="20"/>
          <w:szCs w:val="20"/>
        </w:rPr>
        <w:t>Ко</w:t>
      </w:r>
      <w:r w:rsidRPr="008F2157">
        <w:rPr>
          <w:rFonts w:ascii="XO Thames" w:hAnsi="XO Thames"/>
          <w:spacing w:val="2"/>
          <w:sz w:val="20"/>
          <w:szCs w:val="20"/>
        </w:rPr>
        <w:t xml:space="preserve">нтракту до получения подтверждения, что нарушения не </w:t>
      </w:r>
      <w:r w:rsidRPr="008F2157">
        <w:rPr>
          <w:rFonts w:ascii="XO Thames" w:hAnsi="XO Thames"/>
          <w:spacing w:val="2"/>
          <w:sz w:val="20"/>
          <w:szCs w:val="20"/>
        </w:rPr>
        <w:lastRenderedPageBreak/>
        <w:t xml:space="preserve">произошло или не произойдет. Это подтверждение должно быть направлено в течение десяти рабочих дней </w:t>
      </w:r>
      <w:proofErr w:type="gramStart"/>
      <w:r w:rsidRPr="008F2157">
        <w:rPr>
          <w:rFonts w:ascii="XO Thames" w:hAnsi="XO Thames"/>
          <w:spacing w:val="2"/>
          <w:sz w:val="20"/>
          <w:szCs w:val="20"/>
        </w:rPr>
        <w:t>с даты направления</w:t>
      </w:r>
      <w:proofErr w:type="gramEnd"/>
      <w:r w:rsidRPr="008F2157">
        <w:rPr>
          <w:rFonts w:ascii="XO Thames" w:hAnsi="XO Thames"/>
          <w:spacing w:val="2"/>
          <w:sz w:val="20"/>
          <w:szCs w:val="20"/>
        </w:rPr>
        <w:t xml:space="preserve"> письменного уведомления.</w:t>
      </w:r>
    </w:p>
    <w:p w:rsidR="00FC2D04" w:rsidRPr="008F2157" w:rsidRDefault="00FC2D04" w:rsidP="002B16F0">
      <w:pPr>
        <w:shd w:val="clear" w:color="auto" w:fill="FFFFFF"/>
        <w:spacing w:line="240" w:lineRule="auto"/>
        <w:textAlignment w:val="baseline"/>
        <w:rPr>
          <w:rFonts w:ascii="XO Thames" w:hAnsi="XO Thames"/>
          <w:spacing w:val="2"/>
          <w:sz w:val="20"/>
          <w:szCs w:val="20"/>
        </w:rPr>
      </w:pPr>
      <w:r w:rsidRPr="008F2157">
        <w:rPr>
          <w:rFonts w:ascii="XO Thames" w:hAnsi="XO Thames"/>
          <w:spacing w:val="2"/>
          <w:sz w:val="20"/>
          <w:szCs w:val="20"/>
        </w:rPr>
        <w:t xml:space="preserve">13.3. </w:t>
      </w:r>
      <w:proofErr w:type="gramStart"/>
      <w:r w:rsidRPr="008F2157">
        <w:rPr>
          <w:rFonts w:ascii="XO Thames" w:hAnsi="XO Thames"/>
          <w:spacing w:val="2"/>
          <w:sz w:val="20"/>
          <w:szCs w:val="20"/>
        </w:rPr>
        <w:t xml:space="preserve">В случае нарушения одной Стороной обязательств воздерживаться от запрещенных в пункте 13.1. настоящего </w:t>
      </w:r>
      <w:r w:rsidR="00C57183" w:rsidRPr="008F2157">
        <w:rPr>
          <w:rFonts w:ascii="XO Thames" w:hAnsi="XO Thames"/>
          <w:spacing w:val="2"/>
          <w:sz w:val="20"/>
          <w:szCs w:val="20"/>
        </w:rPr>
        <w:t>К</w:t>
      </w:r>
      <w:r w:rsidRPr="008F2157">
        <w:rPr>
          <w:rFonts w:ascii="XO Thames" w:hAnsi="XO Thames"/>
          <w:spacing w:val="2"/>
          <w:sz w:val="20"/>
          <w:szCs w:val="20"/>
        </w:rPr>
        <w:t xml:space="preserve">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w:t>
      </w:r>
      <w:r w:rsidR="00C57183" w:rsidRPr="008F2157">
        <w:rPr>
          <w:rFonts w:ascii="XO Thames" w:hAnsi="XO Thames"/>
          <w:spacing w:val="2"/>
          <w:sz w:val="20"/>
          <w:szCs w:val="20"/>
        </w:rPr>
        <w:t>К</w:t>
      </w:r>
      <w:r w:rsidRPr="008F2157">
        <w:rPr>
          <w:rFonts w:ascii="XO Thames" w:hAnsi="XO Thames"/>
          <w:spacing w:val="2"/>
          <w:sz w:val="20"/>
          <w:szCs w:val="20"/>
        </w:rPr>
        <w:t>онтракта в одностороннем порядке полностью или в части, направив письменное уведомление о расторжении.</w:t>
      </w:r>
      <w:proofErr w:type="gramEnd"/>
    </w:p>
    <w:p w:rsidR="00B866F2" w:rsidRPr="008F2157" w:rsidRDefault="00B866F2" w:rsidP="00CD4877">
      <w:pPr>
        <w:spacing w:line="240" w:lineRule="auto"/>
        <w:jc w:val="center"/>
        <w:rPr>
          <w:rFonts w:ascii="XO Thames" w:hAnsi="XO Thames"/>
          <w:b/>
          <w:sz w:val="20"/>
          <w:szCs w:val="20"/>
        </w:rPr>
      </w:pPr>
    </w:p>
    <w:p w:rsidR="00B866F2" w:rsidRPr="008F2157" w:rsidRDefault="00FC2D04" w:rsidP="008C5E8F">
      <w:pPr>
        <w:spacing w:line="240" w:lineRule="auto"/>
        <w:jc w:val="center"/>
        <w:rPr>
          <w:rFonts w:ascii="XO Thames" w:hAnsi="XO Thames"/>
          <w:b/>
          <w:sz w:val="20"/>
          <w:szCs w:val="20"/>
        </w:rPr>
      </w:pPr>
      <w:r w:rsidRPr="008F2157">
        <w:rPr>
          <w:rFonts w:ascii="XO Thames" w:hAnsi="XO Thames"/>
          <w:b/>
          <w:sz w:val="20"/>
          <w:szCs w:val="20"/>
        </w:rPr>
        <w:t>14</w:t>
      </w:r>
      <w:r w:rsidR="0088684C" w:rsidRPr="008F2157">
        <w:rPr>
          <w:rFonts w:ascii="XO Thames" w:hAnsi="XO Thames"/>
          <w:b/>
          <w:sz w:val="20"/>
          <w:szCs w:val="20"/>
        </w:rPr>
        <w:t>. Юридические адреса, банковские и отгрузочные реквизиты Сторон на момент подписания Контракта</w:t>
      </w:r>
    </w:p>
    <w:tbl>
      <w:tblPr>
        <w:tblW w:w="0" w:type="auto"/>
        <w:tblInd w:w="-601" w:type="dxa"/>
        <w:tblLook w:val="0000"/>
      </w:tblPr>
      <w:tblGrid>
        <w:gridCol w:w="5104"/>
        <w:gridCol w:w="4961"/>
      </w:tblGrid>
      <w:tr w:rsidR="00230276" w:rsidRPr="008F2157" w:rsidTr="00D401A3">
        <w:tc>
          <w:tcPr>
            <w:tcW w:w="5104" w:type="dxa"/>
          </w:tcPr>
          <w:p w:rsidR="00E07BF9" w:rsidRPr="008F2157" w:rsidRDefault="00E07BF9" w:rsidP="00E07BF9">
            <w:pPr>
              <w:ind w:right="191" w:firstLine="0"/>
              <w:jc w:val="center"/>
              <w:rPr>
                <w:rStyle w:val="af1"/>
                <w:rFonts w:ascii="XO Thames" w:hAnsi="XO Thames"/>
                <w:sz w:val="20"/>
                <w:szCs w:val="20"/>
                <w:u w:val="none"/>
              </w:rPr>
            </w:pPr>
            <w:r w:rsidRPr="008F2157">
              <w:rPr>
                <w:rStyle w:val="af1"/>
                <w:rFonts w:ascii="XO Thames" w:hAnsi="XO Thames"/>
                <w:sz w:val="20"/>
                <w:szCs w:val="20"/>
                <w:u w:val="none"/>
              </w:rPr>
              <w:t>ЗАКАЗЧИК</w:t>
            </w:r>
          </w:p>
          <w:p w:rsidR="002B16F0" w:rsidRPr="00350D92" w:rsidRDefault="002B16F0" w:rsidP="002B16F0">
            <w:pPr>
              <w:spacing w:line="240" w:lineRule="auto"/>
              <w:ind w:firstLine="0"/>
              <w:rPr>
                <w:rStyle w:val="af1"/>
                <w:rFonts w:ascii="XO Thames" w:eastAsia="Courier New" w:hAnsi="XO Thames"/>
                <w:sz w:val="20"/>
                <w:szCs w:val="20"/>
              </w:rPr>
            </w:pPr>
            <w:r w:rsidRPr="00350D92">
              <w:rPr>
                <w:rStyle w:val="af1"/>
                <w:rFonts w:ascii="XO Thames" w:eastAsia="Courier New" w:hAnsi="XO Thames"/>
                <w:sz w:val="20"/>
                <w:szCs w:val="20"/>
              </w:rPr>
              <w:t xml:space="preserve">федеральное казенное учреждение «Следственный изолятор </w:t>
            </w:r>
            <w:r w:rsidRPr="00350D92">
              <w:rPr>
                <w:rStyle w:val="11"/>
                <w:rFonts w:ascii="XO Thames" w:eastAsia="Courier New" w:hAnsi="XO Thames"/>
                <w:b/>
                <w:sz w:val="20"/>
                <w:szCs w:val="20"/>
                <w:u w:val="single"/>
              </w:rPr>
              <w:t>№ 4</w:t>
            </w:r>
            <w:r w:rsidRPr="00350D92">
              <w:rPr>
                <w:rStyle w:val="11"/>
                <w:rFonts w:ascii="XO Thames" w:eastAsia="Courier New" w:hAnsi="XO Thames"/>
                <w:sz w:val="20"/>
                <w:szCs w:val="20"/>
                <w:u w:val="single"/>
              </w:rPr>
              <w:t xml:space="preserve"> </w:t>
            </w:r>
            <w:r w:rsidRPr="00350D92">
              <w:rPr>
                <w:rStyle w:val="af1"/>
                <w:rFonts w:ascii="XO Thames" w:eastAsia="Courier New" w:hAnsi="XO Thames"/>
                <w:sz w:val="20"/>
                <w:szCs w:val="20"/>
              </w:rPr>
              <w:t xml:space="preserve">Главного управления Федеральной службы исполнения наказаний по Кемеровской области - Кузбассу» (ФКУ СИЗО-4 ГУФСИН России по Кемеровской области – Кузбассу), </w:t>
            </w:r>
          </w:p>
          <w:p w:rsidR="002B16F0" w:rsidRPr="00350D92" w:rsidRDefault="002B16F0" w:rsidP="002B16F0">
            <w:pPr>
              <w:spacing w:line="240" w:lineRule="auto"/>
              <w:ind w:firstLine="0"/>
              <w:rPr>
                <w:rStyle w:val="11"/>
                <w:rFonts w:ascii="XO Thames" w:hAnsi="XO Thames"/>
                <w:sz w:val="20"/>
                <w:szCs w:val="20"/>
              </w:rPr>
            </w:pPr>
            <w:r w:rsidRPr="00350D92">
              <w:rPr>
                <w:rStyle w:val="11"/>
                <w:rFonts w:ascii="XO Thames" w:eastAsia="Courier New" w:hAnsi="XO Thames"/>
                <w:sz w:val="20"/>
                <w:szCs w:val="20"/>
              </w:rPr>
              <w:t xml:space="preserve">652470  Кемеровская область-Кузбасс,  </w:t>
            </w:r>
          </w:p>
          <w:p w:rsidR="002B16F0" w:rsidRPr="00350D92" w:rsidRDefault="002B16F0" w:rsidP="002B16F0">
            <w:pPr>
              <w:spacing w:line="240" w:lineRule="auto"/>
              <w:ind w:firstLine="0"/>
              <w:rPr>
                <w:rStyle w:val="11"/>
                <w:rFonts w:ascii="XO Thames" w:eastAsia="Courier New" w:hAnsi="XO Thames"/>
                <w:sz w:val="20"/>
                <w:szCs w:val="20"/>
              </w:rPr>
            </w:pPr>
            <w:r w:rsidRPr="00350D92">
              <w:rPr>
                <w:rStyle w:val="11"/>
                <w:rFonts w:ascii="XO Thames" w:eastAsia="Courier New" w:hAnsi="XO Thames"/>
                <w:sz w:val="20"/>
                <w:szCs w:val="20"/>
              </w:rPr>
              <w:t xml:space="preserve">г. Анжеро-Судженск, ул. Чекистов, 1; </w:t>
            </w:r>
          </w:p>
          <w:p w:rsidR="002B16F0" w:rsidRPr="00350D92" w:rsidRDefault="002B16F0" w:rsidP="002B16F0">
            <w:pPr>
              <w:spacing w:line="240" w:lineRule="auto"/>
              <w:ind w:firstLine="0"/>
              <w:rPr>
                <w:rFonts w:ascii="XO Thames" w:hAnsi="XO Thames"/>
                <w:sz w:val="20"/>
                <w:szCs w:val="20"/>
              </w:rPr>
            </w:pPr>
            <w:r w:rsidRPr="00350D92">
              <w:rPr>
                <w:rStyle w:val="11"/>
                <w:rFonts w:ascii="XO Thames" w:eastAsia="Courier New" w:hAnsi="XO Thames"/>
                <w:sz w:val="20"/>
                <w:szCs w:val="20"/>
              </w:rPr>
              <w:t xml:space="preserve">тел./факс. (38453) 4-07-65 </w:t>
            </w:r>
          </w:p>
          <w:p w:rsidR="002B16F0" w:rsidRPr="00350D92" w:rsidRDefault="002B16F0" w:rsidP="002B16F0">
            <w:pPr>
              <w:spacing w:line="240" w:lineRule="auto"/>
              <w:ind w:firstLine="0"/>
              <w:rPr>
                <w:rFonts w:ascii="XO Thames" w:hAnsi="XO Thames"/>
                <w:color w:val="000000"/>
                <w:sz w:val="20"/>
                <w:szCs w:val="20"/>
                <w:lang w:eastAsia="en-US"/>
              </w:rPr>
            </w:pPr>
            <w:r w:rsidRPr="00350D92">
              <w:rPr>
                <w:rFonts w:ascii="XO Thames" w:hAnsi="XO Thames"/>
                <w:color w:val="000000"/>
                <w:sz w:val="20"/>
                <w:szCs w:val="20"/>
                <w:lang w:eastAsia="en-US"/>
              </w:rPr>
              <w:t>Банковские реквизиты:</w:t>
            </w:r>
          </w:p>
          <w:p w:rsidR="002B16F0" w:rsidRPr="00350D92" w:rsidRDefault="002B16F0" w:rsidP="002B16F0">
            <w:pPr>
              <w:spacing w:line="240" w:lineRule="auto"/>
              <w:ind w:firstLine="0"/>
              <w:rPr>
                <w:rFonts w:ascii="XO Thames" w:hAnsi="XO Thames"/>
                <w:color w:val="000000"/>
                <w:sz w:val="20"/>
                <w:szCs w:val="20"/>
                <w:lang w:eastAsia="en-US"/>
              </w:rPr>
            </w:pPr>
            <w:r w:rsidRPr="00350D92">
              <w:rPr>
                <w:rFonts w:ascii="XO Thames" w:hAnsi="XO Thames"/>
                <w:sz w:val="20"/>
                <w:szCs w:val="20"/>
                <w:lang w:eastAsia="en-US"/>
              </w:rPr>
              <w:t xml:space="preserve">УФК по Новосибирской области, </w:t>
            </w:r>
            <w:proofErr w:type="gramStart"/>
            <w:r w:rsidRPr="00350D92">
              <w:rPr>
                <w:rFonts w:ascii="XO Thames" w:hAnsi="XO Thames"/>
                <w:sz w:val="20"/>
                <w:szCs w:val="20"/>
                <w:lang w:eastAsia="en-US"/>
              </w:rPr>
              <w:t>г</w:t>
            </w:r>
            <w:proofErr w:type="gramEnd"/>
            <w:r w:rsidRPr="00350D92">
              <w:rPr>
                <w:rFonts w:ascii="XO Thames" w:hAnsi="XO Thames"/>
                <w:sz w:val="20"/>
                <w:szCs w:val="20"/>
                <w:lang w:eastAsia="en-US"/>
              </w:rPr>
              <w:t xml:space="preserve"> Новосибирск</w:t>
            </w:r>
          </w:p>
          <w:p w:rsidR="002B16F0" w:rsidRPr="00350D92" w:rsidRDefault="002B16F0" w:rsidP="002B16F0">
            <w:pPr>
              <w:pStyle w:val="ad"/>
              <w:rPr>
                <w:rFonts w:ascii="XO Thames" w:hAnsi="XO Thames"/>
                <w:sz w:val="20"/>
                <w:szCs w:val="20"/>
                <w:lang w:eastAsia="en-US"/>
              </w:rPr>
            </w:pPr>
            <w:r w:rsidRPr="00350D92">
              <w:rPr>
                <w:rFonts w:ascii="XO Thames" w:hAnsi="XO Thames"/>
                <w:sz w:val="20"/>
                <w:szCs w:val="20"/>
                <w:lang w:eastAsia="en-US"/>
              </w:rPr>
              <w:t xml:space="preserve">(ФКУ СИЗО-4 ГУФСИН России по Кемеровской области – Кузбассу,  </w:t>
            </w:r>
            <w:proofErr w:type="gramStart"/>
            <w:r w:rsidRPr="00350D92">
              <w:rPr>
                <w:rFonts w:ascii="XO Thames" w:hAnsi="XO Thames"/>
                <w:sz w:val="20"/>
                <w:szCs w:val="20"/>
                <w:lang w:eastAsia="en-US"/>
              </w:rPr>
              <w:t>л</w:t>
            </w:r>
            <w:proofErr w:type="gramEnd"/>
            <w:r w:rsidRPr="00350D92">
              <w:rPr>
                <w:rFonts w:ascii="XO Thames" w:hAnsi="XO Thames"/>
                <w:sz w:val="20"/>
                <w:szCs w:val="20"/>
                <w:lang w:eastAsia="en-US"/>
              </w:rPr>
              <w:t xml:space="preserve">/с 03391819980)                             </w:t>
            </w:r>
          </w:p>
          <w:p w:rsidR="002B16F0" w:rsidRPr="00350D92" w:rsidRDefault="002B16F0" w:rsidP="002B16F0">
            <w:pPr>
              <w:pStyle w:val="ad"/>
              <w:jc w:val="both"/>
              <w:rPr>
                <w:rFonts w:ascii="XO Thames" w:hAnsi="XO Thames"/>
                <w:sz w:val="20"/>
                <w:szCs w:val="20"/>
              </w:rPr>
            </w:pPr>
            <w:r w:rsidRPr="00350D92">
              <w:rPr>
                <w:rFonts w:ascii="XO Thames" w:hAnsi="XO Thames"/>
                <w:sz w:val="20"/>
                <w:szCs w:val="20"/>
                <w:lang w:eastAsia="en-US"/>
              </w:rPr>
              <w:t xml:space="preserve">ИНН  </w:t>
            </w:r>
            <w:r w:rsidRPr="00350D92">
              <w:rPr>
                <w:rFonts w:ascii="XO Thames" w:hAnsi="XO Thames"/>
                <w:sz w:val="20"/>
                <w:szCs w:val="20"/>
              </w:rPr>
              <w:t xml:space="preserve">4246005380  </w:t>
            </w:r>
          </w:p>
          <w:p w:rsidR="002B16F0" w:rsidRPr="00350D92" w:rsidRDefault="002B16F0" w:rsidP="002B16F0">
            <w:pPr>
              <w:pStyle w:val="ad"/>
              <w:jc w:val="both"/>
              <w:rPr>
                <w:rFonts w:ascii="XO Thames" w:hAnsi="XO Thames"/>
                <w:sz w:val="20"/>
                <w:szCs w:val="20"/>
                <w:lang w:eastAsia="en-US"/>
              </w:rPr>
            </w:pPr>
            <w:r w:rsidRPr="00350D92">
              <w:rPr>
                <w:rFonts w:ascii="XO Thames" w:hAnsi="XO Thames"/>
                <w:sz w:val="20"/>
                <w:szCs w:val="20"/>
              </w:rPr>
              <w:t>КПП  424601001</w:t>
            </w:r>
          </w:p>
          <w:p w:rsidR="002B16F0" w:rsidRPr="00350D92" w:rsidRDefault="002B16F0" w:rsidP="002B16F0">
            <w:pPr>
              <w:spacing w:line="240" w:lineRule="auto"/>
              <w:ind w:firstLine="0"/>
              <w:rPr>
                <w:rFonts w:ascii="XO Thames" w:hAnsi="XO Thames"/>
                <w:sz w:val="20"/>
                <w:szCs w:val="20"/>
              </w:rPr>
            </w:pPr>
            <w:r w:rsidRPr="00350D92">
              <w:rPr>
                <w:rFonts w:ascii="XO Thames" w:hAnsi="XO Thames"/>
                <w:sz w:val="20"/>
                <w:szCs w:val="20"/>
                <w:lang w:eastAsia="en-US"/>
              </w:rPr>
              <w:t xml:space="preserve">БИК  </w:t>
            </w:r>
            <w:r w:rsidRPr="00350D92">
              <w:rPr>
                <w:rFonts w:ascii="XO Thames" w:hAnsi="XO Thames"/>
                <w:sz w:val="20"/>
                <w:szCs w:val="20"/>
              </w:rPr>
              <w:t>015004950</w:t>
            </w:r>
          </w:p>
          <w:p w:rsidR="002B16F0" w:rsidRPr="00350D92" w:rsidRDefault="002B16F0" w:rsidP="002B16F0">
            <w:pPr>
              <w:spacing w:line="240" w:lineRule="auto"/>
              <w:ind w:firstLine="0"/>
              <w:rPr>
                <w:rFonts w:ascii="XO Thames" w:hAnsi="XO Thames"/>
                <w:sz w:val="20"/>
                <w:szCs w:val="20"/>
              </w:rPr>
            </w:pPr>
            <w:proofErr w:type="gramStart"/>
            <w:r w:rsidRPr="00350D92">
              <w:rPr>
                <w:rFonts w:ascii="XO Thames" w:hAnsi="XO Thames"/>
                <w:sz w:val="20"/>
                <w:szCs w:val="20"/>
                <w:lang w:eastAsia="en-US"/>
              </w:rPr>
              <w:t>р</w:t>
            </w:r>
            <w:proofErr w:type="gramEnd"/>
            <w:r w:rsidRPr="00350D92">
              <w:rPr>
                <w:rFonts w:ascii="XO Thames" w:hAnsi="XO Thames"/>
                <w:sz w:val="20"/>
                <w:szCs w:val="20"/>
                <w:lang w:eastAsia="en-US"/>
              </w:rPr>
              <w:t xml:space="preserve">/с  </w:t>
            </w:r>
            <w:r w:rsidRPr="00350D92">
              <w:rPr>
                <w:rFonts w:ascii="XO Thames" w:hAnsi="XO Thames"/>
                <w:sz w:val="20"/>
                <w:szCs w:val="20"/>
              </w:rPr>
              <w:t>03211643000000015106</w:t>
            </w:r>
          </w:p>
          <w:p w:rsidR="002B16F0" w:rsidRPr="00350D92" w:rsidRDefault="002B16F0" w:rsidP="002B16F0">
            <w:pPr>
              <w:spacing w:line="240" w:lineRule="auto"/>
              <w:ind w:firstLine="0"/>
              <w:rPr>
                <w:rFonts w:ascii="XO Thames" w:hAnsi="XO Thames"/>
                <w:sz w:val="20"/>
                <w:szCs w:val="20"/>
                <w:lang w:eastAsia="en-US"/>
              </w:rPr>
            </w:pPr>
            <w:r w:rsidRPr="00350D92">
              <w:rPr>
                <w:rFonts w:ascii="XO Thames" w:hAnsi="XO Thames"/>
                <w:sz w:val="20"/>
                <w:szCs w:val="20"/>
              </w:rPr>
              <w:t>к/с  40102810445370000043</w:t>
            </w:r>
          </w:p>
          <w:p w:rsidR="002B16F0" w:rsidRPr="00350D92" w:rsidRDefault="002B16F0" w:rsidP="002B16F0">
            <w:pPr>
              <w:pStyle w:val="ad"/>
              <w:jc w:val="both"/>
              <w:rPr>
                <w:rFonts w:ascii="XO Thames" w:hAnsi="XO Thames"/>
                <w:sz w:val="20"/>
                <w:szCs w:val="20"/>
                <w:lang w:eastAsia="en-US"/>
              </w:rPr>
            </w:pPr>
            <w:r w:rsidRPr="00350D92">
              <w:rPr>
                <w:rFonts w:ascii="XO Thames" w:hAnsi="XO Thames"/>
                <w:sz w:val="20"/>
                <w:szCs w:val="20"/>
                <w:lang w:eastAsia="en-US"/>
              </w:rPr>
              <w:t xml:space="preserve">ОКЦ №1 СибГУ Банка России//УФК </w:t>
            </w:r>
          </w:p>
          <w:p w:rsidR="002B16F0" w:rsidRPr="00350D92" w:rsidRDefault="002B16F0" w:rsidP="002B16F0">
            <w:pPr>
              <w:pStyle w:val="ad"/>
              <w:jc w:val="both"/>
              <w:rPr>
                <w:rFonts w:ascii="XO Thames" w:hAnsi="XO Thames"/>
                <w:sz w:val="20"/>
                <w:szCs w:val="20"/>
                <w:lang w:eastAsia="en-US"/>
              </w:rPr>
            </w:pPr>
            <w:r w:rsidRPr="00350D92">
              <w:rPr>
                <w:rFonts w:ascii="XO Thames" w:hAnsi="XO Thames"/>
                <w:sz w:val="20"/>
                <w:szCs w:val="20"/>
                <w:lang w:eastAsia="en-US"/>
              </w:rPr>
              <w:t xml:space="preserve">по Новосибирской области, </w:t>
            </w:r>
            <w:proofErr w:type="gramStart"/>
            <w:r w:rsidRPr="00350D92">
              <w:rPr>
                <w:rFonts w:ascii="XO Thames" w:hAnsi="XO Thames"/>
                <w:sz w:val="20"/>
                <w:szCs w:val="20"/>
                <w:lang w:eastAsia="en-US"/>
              </w:rPr>
              <w:t>г</w:t>
            </w:r>
            <w:proofErr w:type="gramEnd"/>
            <w:r w:rsidRPr="00350D92">
              <w:rPr>
                <w:rFonts w:ascii="XO Thames" w:hAnsi="XO Thames"/>
                <w:sz w:val="20"/>
                <w:szCs w:val="20"/>
                <w:lang w:eastAsia="en-US"/>
              </w:rPr>
              <w:t xml:space="preserve"> Новосибирск</w:t>
            </w:r>
          </w:p>
          <w:p w:rsidR="002B16F0" w:rsidRPr="00350D92" w:rsidRDefault="002B16F0" w:rsidP="002B16F0">
            <w:pPr>
              <w:tabs>
                <w:tab w:val="left" w:pos="3368"/>
              </w:tabs>
              <w:spacing w:line="240" w:lineRule="auto"/>
              <w:ind w:firstLine="0"/>
              <w:rPr>
                <w:rFonts w:ascii="XO Thames" w:hAnsi="XO Thames"/>
                <w:color w:val="000000"/>
                <w:sz w:val="20"/>
                <w:szCs w:val="20"/>
              </w:rPr>
            </w:pPr>
            <w:r w:rsidRPr="00350D92">
              <w:rPr>
                <w:rFonts w:ascii="XO Thames" w:hAnsi="XO Thames"/>
                <w:color w:val="000000"/>
                <w:sz w:val="20"/>
                <w:szCs w:val="20"/>
              </w:rPr>
              <w:t>ОКТМО  32704000</w:t>
            </w:r>
          </w:p>
          <w:p w:rsidR="00C66A14" w:rsidRPr="008F2157" w:rsidRDefault="00C66A14" w:rsidP="00C66A14">
            <w:pPr>
              <w:spacing w:line="240" w:lineRule="auto"/>
              <w:rPr>
                <w:rFonts w:ascii="XO Thames" w:hAnsi="XO Thames"/>
                <w:color w:val="000000" w:themeColor="text1"/>
                <w:sz w:val="20"/>
                <w:szCs w:val="20"/>
              </w:rPr>
            </w:pPr>
          </w:p>
          <w:p w:rsidR="00C66A14" w:rsidRPr="008F2157" w:rsidRDefault="00C66A14" w:rsidP="00C66A14">
            <w:pPr>
              <w:spacing w:line="240" w:lineRule="auto"/>
              <w:rPr>
                <w:rFonts w:ascii="XO Thames" w:hAnsi="XO Thames"/>
                <w:color w:val="000000" w:themeColor="text1"/>
                <w:sz w:val="20"/>
                <w:szCs w:val="20"/>
              </w:rPr>
            </w:pPr>
          </w:p>
          <w:p w:rsidR="00C66A14" w:rsidRPr="008F2157" w:rsidRDefault="00C66A14" w:rsidP="00AA28DE">
            <w:pPr>
              <w:spacing w:line="240" w:lineRule="auto"/>
              <w:ind w:firstLine="0"/>
              <w:rPr>
                <w:rFonts w:ascii="XO Thames" w:hAnsi="XO Thames"/>
                <w:color w:val="000000" w:themeColor="text1"/>
                <w:sz w:val="20"/>
                <w:szCs w:val="20"/>
              </w:rPr>
            </w:pPr>
          </w:p>
          <w:p w:rsidR="00C66A14" w:rsidRPr="008F2157" w:rsidRDefault="00C66A14" w:rsidP="00C66A14">
            <w:pPr>
              <w:spacing w:line="240" w:lineRule="auto"/>
              <w:ind w:firstLine="0"/>
              <w:rPr>
                <w:rFonts w:ascii="XO Thames" w:hAnsi="XO Thames"/>
                <w:color w:val="000000" w:themeColor="text1"/>
                <w:sz w:val="20"/>
                <w:szCs w:val="20"/>
                <w:lang w:eastAsia="en-US"/>
              </w:rPr>
            </w:pPr>
            <w:r w:rsidRPr="008F2157">
              <w:rPr>
                <w:rFonts w:ascii="XO Thames" w:hAnsi="XO Thames"/>
                <w:b/>
                <w:color w:val="000000" w:themeColor="text1"/>
                <w:sz w:val="20"/>
                <w:szCs w:val="20"/>
                <w:lang w:eastAsia="en-US"/>
              </w:rPr>
              <w:t>ЗАКАЗЧИК</w:t>
            </w:r>
          </w:p>
          <w:p w:rsidR="00C66A14" w:rsidRPr="008F2157" w:rsidRDefault="00C66A14" w:rsidP="00C66A14">
            <w:pPr>
              <w:spacing w:line="240" w:lineRule="auto"/>
              <w:rPr>
                <w:rFonts w:ascii="XO Thames" w:hAnsi="XO Thames"/>
                <w:bCs/>
                <w:color w:val="000000" w:themeColor="text1"/>
                <w:sz w:val="20"/>
                <w:szCs w:val="20"/>
                <w:lang w:eastAsia="en-US"/>
              </w:rPr>
            </w:pPr>
          </w:p>
          <w:p w:rsidR="00AC45B9" w:rsidRPr="008F2157" w:rsidRDefault="00AC45B9" w:rsidP="00C66A14">
            <w:pPr>
              <w:spacing w:line="240" w:lineRule="auto"/>
              <w:rPr>
                <w:rFonts w:ascii="XO Thames" w:hAnsi="XO Thames"/>
                <w:bCs/>
                <w:color w:val="000000" w:themeColor="text1"/>
                <w:sz w:val="20"/>
                <w:szCs w:val="20"/>
                <w:lang w:eastAsia="en-US"/>
              </w:rPr>
            </w:pPr>
          </w:p>
          <w:p w:rsidR="007E7FE4" w:rsidRPr="008F2157" w:rsidRDefault="007E7FE4" w:rsidP="00C66A14">
            <w:pPr>
              <w:spacing w:line="240" w:lineRule="auto"/>
              <w:rPr>
                <w:rFonts w:ascii="XO Thames" w:hAnsi="XO Thames"/>
                <w:bCs/>
                <w:color w:val="000000" w:themeColor="text1"/>
                <w:sz w:val="20"/>
                <w:szCs w:val="20"/>
                <w:lang w:eastAsia="en-US"/>
              </w:rPr>
            </w:pPr>
          </w:p>
          <w:p w:rsidR="00C66A14" w:rsidRPr="008F2157" w:rsidRDefault="00C66A14" w:rsidP="00C66A14">
            <w:pPr>
              <w:spacing w:line="240" w:lineRule="auto"/>
              <w:ind w:firstLine="0"/>
              <w:rPr>
                <w:rFonts w:ascii="XO Thames" w:hAnsi="XO Thames"/>
                <w:bCs/>
                <w:color w:val="000000" w:themeColor="text1"/>
                <w:sz w:val="20"/>
                <w:szCs w:val="20"/>
                <w:lang w:eastAsia="en-US"/>
              </w:rPr>
            </w:pPr>
            <w:r w:rsidRPr="008F2157">
              <w:rPr>
                <w:rFonts w:ascii="XO Thames" w:hAnsi="XO Thames"/>
                <w:bCs/>
                <w:color w:val="000000" w:themeColor="text1"/>
                <w:sz w:val="20"/>
                <w:szCs w:val="20"/>
                <w:lang w:eastAsia="en-US"/>
              </w:rPr>
              <w:t>____________________/</w:t>
            </w:r>
            <w:r w:rsidR="00AC45B9" w:rsidRPr="008F2157">
              <w:rPr>
                <w:rFonts w:ascii="XO Thames" w:hAnsi="XO Thames"/>
                <w:bCs/>
                <w:color w:val="000000" w:themeColor="text1"/>
                <w:sz w:val="20"/>
                <w:szCs w:val="20"/>
                <w:lang w:eastAsia="en-US"/>
              </w:rPr>
              <w:t xml:space="preserve">                      </w:t>
            </w:r>
            <w:r w:rsidR="00287A09" w:rsidRPr="008F2157">
              <w:rPr>
                <w:rFonts w:ascii="XO Thames" w:hAnsi="XO Thames"/>
                <w:bCs/>
                <w:color w:val="000000" w:themeColor="text1"/>
                <w:sz w:val="20"/>
                <w:szCs w:val="20"/>
                <w:lang w:eastAsia="en-US"/>
              </w:rPr>
              <w:t>/</w:t>
            </w:r>
          </w:p>
          <w:p w:rsidR="00230276" w:rsidRPr="008F2157" w:rsidRDefault="002B16F0" w:rsidP="00C66A14">
            <w:pPr>
              <w:pStyle w:val="ConsPlusNormal"/>
              <w:widowControl/>
              <w:ind w:firstLine="0"/>
              <w:jc w:val="both"/>
              <w:rPr>
                <w:rFonts w:ascii="XO Thames" w:hAnsi="XO Thames" w:cs="Times New Roman"/>
              </w:rPr>
            </w:pPr>
            <w:r>
              <w:rPr>
                <w:rFonts w:ascii="XO Thames" w:hAnsi="XO Thames" w:cs="Times New Roman"/>
                <w:color w:val="000000" w:themeColor="text1"/>
              </w:rPr>
              <w:t>ЭЦП</w:t>
            </w:r>
            <w:r w:rsidR="00C66A14" w:rsidRPr="008F2157">
              <w:rPr>
                <w:rFonts w:ascii="XO Thames" w:hAnsi="XO Thames" w:cs="Times New Roman"/>
                <w:color w:val="000000" w:themeColor="text1"/>
              </w:rPr>
              <w:t>.</w:t>
            </w:r>
          </w:p>
        </w:tc>
        <w:tc>
          <w:tcPr>
            <w:tcW w:w="4961" w:type="dxa"/>
          </w:tcPr>
          <w:p w:rsidR="007E7FE4" w:rsidRPr="008F2157" w:rsidRDefault="007E7FE4" w:rsidP="007E7FE4">
            <w:pPr>
              <w:tabs>
                <w:tab w:val="left" w:pos="5550"/>
              </w:tabs>
              <w:ind w:firstLine="0"/>
              <w:jc w:val="center"/>
              <w:rPr>
                <w:rFonts w:ascii="XO Thames" w:hAnsi="XO Thames"/>
                <w:b/>
                <w:sz w:val="20"/>
                <w:szCs w:val="20"/>
              </w:rPr>
            </w:pPr>
            <w:r w:rsidRPr="008F2157">
              <w:rPr>
                <w:rFonts w:ascii="XO Thames" w:hAnsi="XO Thames"/>
                <w:b/>
                <w:sz w:val="20"/>
                <w:szCs w:val="20"/>
              </w:rPr>
              <w:t>ИСПОЛНИТЕЛЬ</w:t>
            </w:r>
          </w:p>
          <w:p w:rsidR="00AA28DE" w:rsidRPr="008F2157" w:rsidRDefault="00AA28DE"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C45B9" w:rsidRPr="008F2157" w:rsidRDefault="00AC45B9" w:rsidP="00AA28DE">
            <w:pPr>
              <w:spacing w:line="240" w:lineRule="auto"/>
              <w:ind w:firstLine="0"/>
              <w:rPr>
                <w:rFonts w:ascii="XO Thames" w:hAnsi="XO Thames"/>
                <w:bCs/>
                <w:sz w:val="20"/>
                <w:szCs w:val="20"/>
              </w:rPr>
            </w:pPr>
          </w:p>
          <w:p w:rsidR="00AA28DE" w:rsidRPr="008F2157" w:rsidRDefault="00AA28DE" w:rsidP="00AA28DE">
            <w:pPr>
              <w:tabs>
                <w:tab w:val="left" w:pos="5550"/>
              </w:tabs>
              <w:ind w:firstLine="0"/>
              <w:jc w:val="left"/>
              <w:rPr>
                <w:rFonts w:ascii="XO Thames" w:hAnsi="XO Thames"/>
                <w:b/>
                <w:sz w:val="20"/>
                <w:szCs w:val="20"/>
              </w:rPr>
            </w:pPr>
          </w:p>
          <w:p w:rsidR="00AA28DE" w:rsidRPr="008F2157" w:rsidRDefault="00AA28DE" w:rsidP="00AA28DE">
            <w:pPr>
              <w:tabs>
                <w:tab w:val="left" w:pos="5550"/>
              </w:tabs>
              <w:ind w:firstLine="0"/>
              <w:jc w:val="left"/>
              <w:rPr>
                <w:rFonts w:ascii="XO Thames" w:hAnsi="XO Thames"/>
                <w:b/>
                <w:sz w:val="20"/>
                <w:szCs w:val="20"/>
              </w:rPr>
            </w:pPr>
            <w:r w:rsidRPr="008F2157">
              <w:rPr>
                <w:rFonts w:ascii="XO Thames" w:hAnsi="XO Thames"/>
                <w:b/>
                <w:sz w:val="20"/>
                <w:szCs w:val="20"/>
              </w:rPr>
              <w:t>ИСПОЛНИТЕЛЬ</w:t>
            </w:r>
          </w:p>
          <w:p w:rsidR="00AA28DE" w:rsidRPr="008F2157" w:rsidRDefault="00AA28DE" w:rsidP="00AA28DE">
            <w:pPr>
              <w:tabs>
                <w:tab w:val="left" w:pos="5550"/>
              </w:tabs>
              <w:ind w:firstLine="0"/>
              <w:jc w:val="left"/>
              <w:rPr>
                <w:rFonts w:ascii="XO Thames" w:hAnsi="XO Thames"/>
                <w:sz w:val="20"/>
                <w:szCs w:val="20"/>
              </w:rPr>
            </w:pPr>
          </w:p>
          <w:p w:rsidR="00AC45B9" w:rsidRPr="008F2157" w:rsidRDefault="00AC45B9" w:rsidP="00AA28DE">
            <w:pPr>
              <w:tabs>
                <w:tab w:val="left" w:pos="5550"/>
              </w:tabs>
              <w:ind w:firstLine="0"/>
              <w:jc w:val="left"/>
              <w:rPr>
                <w:rFonts w:ascii="XO Thames" w:hAnsi="XO Thames"/>
                <w:sz w:val="20"/>
                <w:szCs w:val="20"/>
              </w:rPr>
            </w:pPr>
          </w:p>
          <w:p w:rsidR="00AA28DE" w:rsidRPr="008F2157" w:rsidRDefault="00AA28DE" w:rsidP="00AA28DE">
            <w:pPr>
              <w:tabs>
                <w:tab w:val="left" w:pos="5550"/>
              </w:tabs>
              <w:ind w:firstLine="0"/>
              <w:jc w:val="left"/>
              <w:rPr>
                <w:rFonts w:ascii="XO Thames" w:hAnsi="XO Thames"/>
                <w:sz w:val="20"/>
                <w:szCs w:val="20"/>
              </w:rPr>
            </w:pPr>
            <w:r w:rsidRPr="008F2157">
              <w:rPr>
                <w:rFonts w:ascii="XO Thames" w:hAnsi="XO Thames"/>
                <w:sz w:val="20"/>
                <w:szCs w:val="20"/>
              </w:rPr>
              <w:t>___________________/</w:t>
            </w:r>
            <w:r w:rsidR="00AC45B9" w:rsidRPr="008F2157">
              <w:rPr>
                <w:rFonts w:ascii="XO Thames" w:hAnsi="XO Thames"/>
                <w:sz w:val="20"/>
                <w:szCs w:val="20"/>
              </w:rPr>
              <w:t xml:space="preserve">                             </w:t>
            </w:r>
            <w:r w:rsidRPr="008F2157">
              <w:rPr>
                <w:rFonts w:ascii="XO Thames" w:hAnsi="XO Thames"/>
                <w:sz w:val="20"/>
                <w:szCs w:val="20"/>
              </w:rPr>
              <w:t>/</w:t>
            </w:r>
          </w:p>
          <w:p w:rsidR="00AA28DE" w:rsidRPr="008F2157" w:rsidRDefault="002B16F0" w:rsidP="00AA28DE">
            <w:pPr>
              <w:pStyle w:val="FR1"/>
              <w:spacing w:before="0"/>
              <w:ind w:right="-71"/>
              <w:contextualSpacing/>
              <w:jc w:val="both"/>
              <w:rPr>
                <w:rFonts w:ascii="XO Thames" w:hAnsi="XO Thames"/>
                <w:b w:val="0"/>
                <w:snapToGrid w:val="0"/>
                <w:sz w:val="20"/>
                <w:lang w:eastAsia="en-US"/>
              </w:rPr>
            </w:pPr>
            <w:r>
              <w:rPr>
                <w:rFonts w:ascii="XO Thames" w:hAnsi="XO Thames"/>
                <w:b w:val="0"/>
                <w:snapToGrid w:val="0"/>
                <w:sz w:val="20"/>
                <w:lang w:eastAsia="en-US"/>
              </w:rPr>
              <w:t>ЭЦП</w:t>
            </w:r>
          </w:p>
          <w:p w:rsidR="007E7FE4" w:rsidRPr="008F2157" w:rsidRDefault="007E7FE4" w:rsidP="007E7FE4">
            <w:pPr>
              <w:tabs>
                <w:tab w:val="left" w:pos="5550"/>
              </w:tabs>
              <w:ind w:firstLine="0"/>
              <w:jc w:val="left"/>
              <w:rPr>
                <w:rFonts w:ascii="XO Thames" w:hAnsi="XO Thames"/>
                <w:b/>
                <w:sz w:val="20"/>
                <w:szCs w:val="20"/>
              </w:rPr>
            </w:pPr>
          </w:p>
          <w:p w:rsidR="00B866F2" w:rsidRPr="008F2157" w:rsidRDefault="00B866F2" w:rsidP="00AC1837">
            <w:pPr>
              <w:tabs>
                <w:tab w:val="left" w:pos="5550"/>
              </w:tabs>
              <w:ind w:firstLine="0"/>
              <w:jc w:val="left"/>
              <w:rPr>
                <w:rFonts w:ascii="XO Thames" w:hAnsi="XO Thames"/>
                <w:sz w:val="20"/>
                <w:szCs w:val="20"/>
              </w:rPr>
            </w:pPr>
          </w:p>
        </w:tc>
      </w:tr>
    </w:tbl>
    <w:p w:rsidR="00E94B13" w:rsidRPr="008F2157" w:rsidRDefault="00E94B13" w:rsidP="00E94B13">
      <w:pPr>
        <w:ind w:firstLine="0"/>
        <w:rPr>
          <w:rFonts w:ascii="XO Thames" w:hAnsi="XO Thames"/>
          <w:sz w:val="20"/>
          <w:szCs w:val="20"/>
        </w:rPr>
        <w:sectPr w:rsidR="00E94B13" w:rsidRPr="008F2157" w:rsidSect="00DA1A39">
          <w:footerReference w:type="default" r:id="rId8"/>
          <w:headerReference w:type="first" r:id="rId9"/>
          <w:footerReference w:type="first" r:id="rId10"/>
          <w:pgSz w:w="11906" w:h="16838"/>
          <w:pgMar w:top="851" w:right="851" w:bottom="312" w:left="1701" w:header="709" w:footer="709" w:gutter="0"/>
          <w:cols w:space="708"/>
          <w:titlePg/>
          <w:docGrid w:linePitch="381"/>
        </w:sectPr>
      </w:pPr>
    </w:p>
    <w:p w:rsidR="00E07BF9" w:rsidRPr="008F2157" w:rsidRDefault="001B3FAC" w:rsidP="00E07BF9">
      <w:pPr>
        <w:spacing w:line="240" w:lineRule="auto"/>
        <w:rPr>
          <w:rFonts w:ascii="XO Thames" w:hAnsi="XO Thames"/>
          <w:b/>
          <w:sz w:val="20"/>
          <w:szCs w:val="20"/>
        </w:rPr>
      </w:pPr>
      <w:r w:rsidRPr="008F2157">
        <w:rPr>
          <w:rFonts w:ascii="XO Thames" w:hAnsi="XO Thames"/>
          <w:sz w:val="20"/>
          <w:szCs w:val="20"/>
        </w:rPr>
        <w:lastRenderedPageBreak/>
        <w:t xml:space="preserve">                                                                             </w:t>
      </w:r>
      <w:r w:rsidR="00E07BF9" w:rsidRPr="008F2157">
        <w:rPr>
          <w:rFonts w:ascii="XO Thames" w:hAnsi="XO Thames"/>
          <w:sz w:val="20"/>
          <w:szCs w:val="20"/>
        </w:rPr>
        <w:t xml:space="preserve">                   </w:t>
      </w:r>
      <w:r w:rsidRPr="008F2157">
        <w:rPr>
          <w:rFonts w:ascii="XO Thames" w:hAnsi="XO Thames"/>
          <w:sz w:val="20"/>
          <w:szCs w:val="20"/>
        </w:rPr>
        <w:t xml:space="preserve"> </w:t>
      </w:r>
      <w:r w:rsidR="00E07BF9" w:rsidRPr="008F2157">
        <w:rPr>
          <w:rFonts w:ascii="XO Thames" w:hAnsi="XO Thames"/>
          <w:sz w:val="20"/>
          <w:szCs w:val="20"/>
        </w:rPr>
        <w:t xml:space="preserve">           </w:t>
      </w:r>
      <w:r w:rsidRPr="008F2157">
        <w:rPr>
          <w:rFonts w:ascii="XO Thames" w:hAnsi="XO Thames"/>
          <w:sz w:val="20"/>
          <w:szCs w:val="20"/>
        </w:rPr>
        <w:t xml:space="preserve">   </w:t>
      </w:r>
      <w:r w:rsidR="009802C2" w:rsidRPr="008F2157">
        <w:rPr>
          <w:rFonts w:ascii="XO Thames" w:hAnsi="XO Thames"/>
          <w:b/>
          <w:sz w:val="20"/>
          <w:szCs w:val="20"/>
        </w:rPr>
        <w:t>Приложение №1</w:t>
      </w:r>
    </w:p>
    <w:p w:rsidR="009802C2" w:rsidRPr="008F2157" w:rsidRDefault="00E07BF9" w:rsidP="00046C4F">
      <w:pPr>
        <w:spacing w:line="240" w:lineRule="auto"/>
        <w:jc w:val="right"/>
        <w:rPr>
          <w:rFonts w:ascii="XO Thames" w:hAnsi="XO Thames"/>
          <w:sz w:val="20"/>
          <w:szCs w:val="20"/>
        </w:rPr>
      </w:pPr>
      <w:r w:rsidRPr="008F2157">
        <w:rPr>
          <w:rFonts w:ascii="XO Thames" w:hAnsi="XO Thames"/>
          <w:sz w:val="20"/>
          <w:szCs w:val="20"/>
        </w:rPr>
        <w:t xml:space="preserve">                                     </w:t>
      </w:r>
      <w:r w:rsidR="009802C2" w:rsidRPr="008F2157">
        <w:rPr>
          <w:rFonts w:ascii="XO Thames" w:hAnsi="XO Thames"/>
          <w:sz w:val="20"/>
          <w:szCs w:val="20"/>
        </w:rPr>
        <w:t>к Контракту №</w:t>
      </w:r>
      <w:r w:rsidRPr="008F2157">
        <w:rPr>
          <w:rFonts w:ascii="XO Thames" w:hAnsi="XO Thames"/>
          <w:sz w:val="20"/>
          <w:szCs w:val="20"/>
        </w:rPr>
        <w:t>_____</w:t>
      </w:r>
      <w:r w:rsidR="00046C4F">
        <w:rPr>
          <w:rFonts w:ascii="XO Thames" w:hAnsi="XO Thames"/>
          <w:sz w:val="20"/>
          <w:szCs w:val="20"/>
        </w:rPr>
        <w:t>____________ от «___»_______2026</w:t>
      </w:r>
      <w:r w:rsidR="009802C2" w:rsidRPr="008F2157">
        <w:rPr>
          <w:rFonts w:ascii="XO Thames" w:hAnsi="XO Thames"/>
          <w:sz w:val="20"/>
          <w:szCs w:val="20"/>
        </w:rPr>
        <w:t xml:space="preserve"> г.</w:t>
      </w:r>
    </w:p>
    <w:p w:rsidR="00EF73D3" w:rsidRPr="008F2157" w:rsidRDefault="00EF73D3" w:rsidP="00B1295E">
      <w:pPr>
        <w:jc w:val="center"/>
        <w:rPr>
          <w:rFonts w:ascii="XO Thames" w:hAnsi="XO Thames"/>
          <w:b/>
          <w:sz w:val="20"/>
          <w:szCs w:val="20"/>
        </w:rPr>
      </w:pPr>
    </w:p>
    <w:p w:rsidR="00235322" w:rsidRPr="008F2157" w:rsidRDefault="00B1295E" w:rsidP="00B1295E">
      <w:pPr>
        <w:jc w:val="center"/>
        <w:rPr>
          <w:rFonts w:ascii="XO Thames" w:hAnsi="XO Thames"/>
          <w:b/>
          <w:sz w:val="20"/>
          <w:szCs w:val="20"/>
        </w:rPr>
      </w:pPr>
      <w:r w:rsidRPr="008F2157">
        <w:rPr>
          <w:rFonts w:ascii="XO Thames" w:hAnsi="XO Thames"/>
          <w:b/>
          <w:sz w:val="20"/>
          <w:szCs w:val="20"/>
        </w:rPr>
        <w:t>Техническое задание</w:t>
      </w:r>
      <w:r w:rsidR="001B3FAC" w:rsidRPr="008F2157">
        <w:rPr>
          <w:rFonts w:ascii="XO Thames" w:hAnsi="XO Thames"/>
          <w:b/>
          <w:sz w:val="20"/>
          <w:szCs w:val="20"/>
        </w:rPr>
        <w:t xml:space="preserve"> </w:t>
      </w:r>
    </w:p>
    <w:p w:rsidR="00E8188F" w:rsidRPr="008F2157" w:rsidRDefault="001B3FAC" w:rsidP="004D3566">
      <w:pPr>
        <w:jc w:val="center"/>
        <w:rPr>
          <w:rFonts w:ascii="XO Thames" w:hAnsi="XO Thames"/>
          <w:sz w:val="20"/>
          <w:szCs w:val="20"/>
        </w:rPr>
      </w:pPr>
      <w:r w:rsidRPr="008F2157">
        <w:rPr>
          <w:rFonts w:ascii="XO Thames" w:hAnsi="XO Thames"/>
          <w:sz w:val="20"/>
          <w:szCs w:val="20"/>
        </w:rPr>
        <w:t>на оказа</w:t>
      </w:r>
      <w:r w:rsidR="00235322" w:rsidRPr="008F2157">
        <w:rPr>
          <w:rFonts w:ascii="XO Thames" w:hAnsi="XO Thames"/>
          <w:sz w:val="20"/>
          <w:szCs w:val="20"/>
        </w:rPr>
        <w:t xml:space="preserve">ние услуг по </w:t>
      </w:r>
      <w:r w:rsidR="00287A09" w:rsidRPr="008F2157">
        <w:rPr>
          <w:rFonts w:ascii="XO Thames" w:hAnsi="XO Thames"/>
          <w:sz w:val="20"/>
          <w:szCs w:val="20"/>
        </w:rPr>
        <w:t>обслуживанию</w:t>
      </w:r>
      <w:r w:rsidR="00B1295E" w:rsidRPr="008F2157">
        <w:rPr>
          <w:rFonts w:ascii="XO Thames" w:hAnsi="XO Thames"/>
          <w:sz w:val="20"/>
          <w:szCs w:val="20"/>
        </w:rPr>
        <w:t xml:space="preserve"> </w:t>
      </w:r>
      <w:r w:rsidR="00046C4F">
        <w:rPr>
          <w:rFonts w:ascii="XO Thames" w:hAnsi="XO Thames"/>
          <w:sz w:val="20"/>
          <w:szCs w:val="20"/>
        </w:rPr>
        <w:t>контрольно-кассовой машины</w:t>
      </w:r>
      <w:r w:rsidR="00235322" w:rsidRPr="008F2157">
        <w:rPr>
          <w:rFonts w:ascii="XO Thames" w:hAnsi="XO Thames"/>
          <w:sz w:val="20"/>
          <w:szCs w:val="20"/>
        </w:rPr>
        <w:t xml:space="preserve"> (ККМ Пионер-114 Ф)</w:t>
      </w:r>
    </w:p>
    <w:p w:rsidR="00582AA3" w:rsidRPr="008F2157" w:rsidRDefault="00582AA3" w:rsidP="004D3566">
      <w:pPr>
        <w:jc w:val="center"/>
        <w:rPr>
          <w:rFonts w:ascii="XO Thames" w:hAnsi="XO Thames"/>
          <w:sz w:val="20"/>
          <w:szCs w:val="20"/>
        </w:rPr>
      </w:pPr>
    </w:p>
    <w:p w:rsidR="00582AA3" w:rsidRPr="008F2157" w:rsidRDefault="00582AA3" w:rsidP="00EB5FCF">
      <w:pPr>
        <w:ind w:firstLine="0"/>
        <w:rPr>
          <w:rFonts w:ascii="XO Thames" w:hAnsi="XO Thames"/>
          <w:sz w:val="20"/>
          <w:szCs w:val="20"/>
        </w:rPr>
      </w:pPr>
      <w:r w:rsidRPr="008F2157">
        <w:rPr>
          <w:rFonts w:ascii="XO Thames" w:hAnsi="XO Thames"/>
          <w:b/>
          <w:sz w:val="20"/>
          <w:szCs w:val="20"/>
        </w:rPr>
        <w:t>1. Предмет контракта:</w:t>
      </w:r>
      <w:r w:rsidRPr="008F2157">
        <w:rPr>
          <w:rFonts w:ascii="XO Thames" w:hAnsi="XO Thames"/>
          <w:sz w:val="20"/>
          <w:szCs w:val="20"/>
        </w:rPr>
        <w:t xml:space="preserve"> </w:t>
      </w:r>
      <w:r w:rsidR="00EB5FCF" w:rsidRPr="008F2157">
        <w:rPr>
          <w:rFonts w:ascii="XO Thames" w:hAnsi="XO Thames"/>
          <w:bCs/>
          <w:sz w:val="20"/>
          <w:szCs w:val="20"/>
        </w:rPr>
        <w:t>услуги</w:t>
      </w:r>
      <w:r w:rsidR="00EB5FCF" w:rsidRPr="008F2157">
        <w:rPr>
          <w:rFonts w:ascii="XO Thames" w:hAnsi="XO Thames"/>
          <w:sz w:val="20"/>
          <w:szCs w:val="20"/>
        </w:rPr>
        <w:t xml:space="preserve"> по </w:t>
      </w:r>
      <w:r w:rsidR="00287A09" w:rsidRPr="008F2157">
        <w:rPr>
          <w:rFonts w:ascii="XO Thames" w:hAnsi="XO Thames"/>
          <w:sz w:val="20"/>
          <w:szCs w:val="20"/>
        </w:rPr>
        <w:t>обслуживанию</w:t>
      </w:r>
      <w:r w:rsidR="00EB5FCF" w:rsidRPr="008F2157">
        <w:rPr>
          <w:rFonts w:ascii="XO Thames" w:hAnsi="XO Thames"/>
          <w:sz w:val="20"/>
          <w:szCs w:val="20"/>
        </w:rPr>
        <w:t xml:space="preserve"> контрольно-кассовой машины </w:t>
      </w:r>
      <w:r w:rsidR="00575502" w:rsidRPr="008F2157">
        <w:rPr>
          <w:rFonts w:ascii="XO Thames" w:hAnsi="XO Thames"/>
          <w:sz w:val="20"/>
          <w:szCs w:val="20"/>
        </w:rPr>
        <w:t>(ККМ Пионер-114 Ф), не относящиеся к сфере ИКТ.</w:t>
      </w:r>
      <w:r w:rsidR="00EB5FCF" w:rsidRPr="008F2157">
        <w:rPr>
          <w:rFonts w:ascii="XO Thames" w:hAnsi="XO Thames"/>
          <w:sz w:val="20"/>
          <w:szCs w:val="20"/>
        </w:rPr>
        <w:t xml:space="preserve"> </w:t>
      </w:r>
      <w:r w:rsidR="00C52378" w:rsidRPr="008F2157">
        <w:rPr>
          <w:rFonts w:ascii="XO Thames" w:hAnsi="XO Thames"/>
          <w:sz w:val="20"/>
          <w:szCs w:val="20"/>
        </w:rPr>
        <w:t>Инвентарный №: 110134452</w:t>
      </w:r>
      <w:r w:rsidR="00287A09" w:rsidRPr="008F2157">
        <w:rPr>
          <w:rFonts w:ascii="XO Thames" w:hAnsi="XO Thames"/>
          <w:sz w:val="20"/>
          <w:szCs w:val="20"/>
        </w:rPr>
        <w:t>.</w:t>
      </w:r>
    </w:p>
    <w:p w:rsidR="00287A09" w:rsidRPr="008F2157" w:rsidRDefault="00287A09" w:rsidP="00287A09">
      <w:pPr>
        <w:jc w:val="center"/>
        <w:rPr>
          <w:rFonts w:ascii="XO Thames" w:hAnsi="XO Thames"/>
          <w:sz w:val="20"/>
          <w:szCs w:val="20"/>
          <w:vertAlign w:val="subscript"/>
        </w:rPr>
      </w:pPr>
      <w:r w:rsidRPr="008F2157">
        <w:rPr>
          <w:rFonts w:ascii="XO Thames" w:hAnsi="XO Thames"/>
          <w:sz w:val="20"/>
          <w:szCs w:val="20"/>
        </w:rPr>
        <w:t>СПЕЦИФИКАЦИЯ</w:t>
      </w:r>
    </w:p>
    <w:tbl>
      <w:tblPr>
        <w:tblStyle w:val="afb"/>
        <w:tblW w:w="7513" w:type="dxa"/>
        <w:tblInd w:w="1242" w:type="dxa"/>
        <w:tblLayout w:type="fixed"/>
        <w:tblLook w:val="04A0"/>
      </w:tblPr>
      <w:tblGrid>
        <w:gridCol w:w="1009"/>
        <w:gridCol w:w="3669"/>
        <w:gridCol w:w="1276"/>
        <w:gridCol w:w="1559"/>
      </w:tblGrid>
      <w:tr w:rsidR="00293F1A" w:rsidRPr="008F2157" w:rsidTr="00AA28DE">
        <w:tc>
          <w:tcPr>
            <w:tcW w:w="1009" w:type="dxa"/>
          </w:tcPr>
          <w:p w:rsidR="00293F1A" w:rsidRPr="008F2157" w:rsidRDefault="00293F1A" w:rsidP="00293F1A">
            <w:pPr>
              <w:spacing w:line="240" w:lineRule="auto"/>
              <w:ind w:firstLine="0"/>
              <w:rPr>
                <w:rFonts w:ascii="XO Thames" w:hAnsi="XO Thames"/>
                <w:color w:val="000000"/>
                <w:sz w:val="20"/>
                <w:szCs w:val="20"/>
              </w:rPr>
            </w:pPr>
            <w:r w:rsidRPr="008F2157">
              <w:rPr>
                <w:rFonts w:ascii="XO Thames" w:hAnsi="XO Thames"/>
                <w:color w:val="000000"/>
                <w:sz w:val="20"/>
                <w:szCs w:val="20"/>
              </w:rPr>
              <w:t xml:space="preserve">№ </w:t>
            </w:r>
            <w:proofErr w:type="gramStart"/>
            <w:r w:rsidRPr="008F2157">
              <w:rPr>
                <w:rFonts w:ascii="XO Thames" w:hAnsi="XO Thames"/>
                <w:color w:val="000000"/>
                <w:sz w:val="20"/>
                <w:szCs w:val="20"/>
              </w:rPr>
              <w:t>п</w:t>
            </w:r>
            <w:proofErr w:type="gramEnd"/>
            <w:r w:rsidRPr="008F2157">
              <w:rPr>
                <w:rFonts w:ascii="XO Thames" w:hAnsi="XO Thames"/>
                <w:color w:val="000000"/>
                <w:sz w:val="20"/>
                <w:szCs w:val="20"/>
              </w:rPr>
              <w:t>/п</w:t>
            </w:r>
          </w:p>
        </w:tc>
        <w:tc>
          <w:tcPr>
            <w:tcW w:w="3669" w:type="dxa"/>
          </w:tcPr>
          <w:p w:rsidR="00293F1A" w:rsidRPr="008F2157" w:rsidRDefault="00293F1A" w:rsidP="00293F1A">
            <w:pPr>
              <w:spacing w:line="240" w:lineRule="auto"/>
              <w:ind w:firstLine="0"/>
              <w:rPr>
                <w:rFonts w:ascii="XO Thames" w:hAnsi="XO Thames"/>
                <w:color w:val="000000"/>
                <w:sz w:val="20"/>
                <w:szCs w:val="20"/>
              </w:rPr>
            </w:pPr>
            <w:r w:rsidRPr="008F2157">
              <w:rPr>
                <w:rFonts w:ascii="XO Thames" w:hAnsi="XO Thames"/>
                <w:color w:val="000000"/>
                <w:sz w:val="20"/>
                <w:szCs w:val="20"/>
              </w:rPr>
              <w:t xml:space="preserve">Наименование и характеристика </w:t>
            </w:r>
            <w:r w:rsidR="00AB42EE" w:rsidRPr="008F2157">
              <w:rPr>
                <w:rFonts w:ascii="XO Thames" w:hAnsi="XO Thames"/>
                <w:color w:val="000000"/>
                <w:sz w:val="20"/>
                <w:szCs w:val="20"/>
              </w:rPr>
              <w:t>оказываемых услуг</w:t>
            </w:r>
          </w:p>
          <w:p w:rsidR="00293F1A" w:rsidRPr="008F2157" w:rsidRDefault="00293F1A" w:rsidP="00293F1A">
            <w:pPr>
              <w:spacing w:line="240" w:lineRule="auto"/>
              <w:jc w:val="center"/>
              <w:rPr>
                <w:rFonts w:ascii="XO Thames" w:hAnsi="XO Thames"/>
                <w:color w:val="000000"/>
                <w:sz w:val="20"/>
                <w:szCs w:val="20"/>
              </w:rPr>
            </w:pPr>
          </w:p>
        </w:tc>
        <w:tc>
          <w:tcPr>
            <w:tcW w:w="1276" w:type="dxa"/>
          </w:tcPr>
          <w:p w:rsidR="00293F1A" w:rsidRPr="008F2157" w:rsidRDefault="00293F1A" w:rsidP="00293F1A">
            <w:pPr>
              <w:spacing w:line="240" w:lineRule="auto"/>
              <w:ind w:firstLine="9"/>
              <w:jc w:val="center"/>
              <w:rPr>
                <w:rFonts w:ascii="XO Thames" w:hAnsi="XO Thames"/>
                <w:sz w:val="20"/>
                <w:szCs w:val="20"/>
              </w:rPr>
            </w:pPr>
            <w:r w:rsidRPr="008F2157">
              <w:rPr>
                <w:rFonts w:ascii="XO Thames" w:hAnsi="XO Thames"/>
                <w:sz w:val="20"/>
                <w:szCs w:val="20"/>
              </w:rPr>
              <w:t>Цена, руб.</w:t>
            </w:r>
          </w:p>
          <w:p w:rsidR="00293F1A" w:rsidRPr="008F2157" w:rsidRDefault="007E7FE4" w:rsidP="00293F1A">
            <w:pPr>
              <w:spacing w:line="240" w:lineRule="auto"/>
              <w:ind w:firstLine="9"/>
              <w:jc w:val="center"/>
              <w:rPr>
                <w:rFonts w:ascii="XO Thames" w:hAnsi="XO Thames"/>
                <w:sz w:val="20"/>
                <w:szCs w:val="20"/>
              </w:rPr>
            </w:pPr>
            <w:r w:rsidRPr="008F2157">
              <w:rPr>
                <w:rFonts w:ascii="XO Thames" w:hAnsi="XO Thames"/>
                <w:sz w:val="20"/>
                <w:szCs w:val="20"/>
              </w:rPr>
              <w:t>без</w:t>
            </w:r>
            <w:r w:rsidR="00293F1A" w:rsidRPr="008F2157">
              <w:rPr>
                <w:rFonts w:ascii="XO Thames" w:hAnsi="XO Thames"/>
                <w:sz w:val="20"/>
                <w:szCs w:val="20"/>
              </w:rPr>
              <w:t xml:space="preserve"> НДС</w:t>
            </w:r>
          </w:p>
        </w:tc>
        <w:tc>
          <w:tcPr>
            <w:tcW w:w="1559" w:type="dxa"/>
          </w:tcPr>
          <w:p w:rsidR="00293F1A" w:rsidRPr="008F2157" w:rsidRDefault="007E7FE4" w:rsidP="00293F1A">
            <w:pPr>
              <w:spacing w:line="240" w:lineRule="auto"/>
              <w:ind w:firstLine="0"/>
              <w:rPr>
                <w:rFonts w:ascii="XO Thames" w:hAnsi="XO Thames"/>
                <w:sz w:val="20"/>
                <w:szCs w:val="20"/>
              </w:rPr>
            </w:pPr>
            <w:r w:rsidRPr="008F2157">
              <w:rPr>
                <w:rFonts w:ascii="XO Thames" w:hAnsi="XO Thames"/>
                <w:sz w:val="20"/>
                <w:szCs w:val="20"/>
              </w:rPr>
              <w:t xml:space="preserve">Итого цена, руб. без </w:t>
            </w:r>
            <w:r w:rsidR="00293F1A" w:rsidRPr="008F2157">
              <w:rPr>
                <w:rFonts w:ascii="XO Thames" w:hAnsi="XO Thames"/>
                <w:sz w:val="20"/>
                <w:szCs w:val="20"/>
              </w:rPr>
              <w:t>НДС</w:t>
            </w:r>
          </w:p>
        </w:tc>
      </w:tr>
      <w:tr w:rsidR="001A528E" w:rsidRPr="008F2157" w:rsidTr="00AA28DE">
        <w:trPr>
          <w:trHeight w:val="481"/>
        </w:trPr>
        <w:tc>
          <w:tcPr>
            <w:tcW w:w="1009" w:type="dxa"/>
          </w:tcPr>
          <w:p w:rsidR="001A528E" w:rsidRPr="008F2157" w:rsidRDefault="001A528E" w:rsidP="00293F1A">
            <w:pPr>
              <w:pStyle w:val="ad"/>
              <w:rPr>
                <w:rFonts w:ascii="XO Thames" w:hAnsi="XO Thames"/>
                <w:sz w:val="20"/>
                <w:szCs w:val="20"/>
              </w:rPr>
            </w:pPr>
            <w:r w:rsidRPr="008F2157">
              <w:rPr>
                <w:rFonts w:ascii="XO Thames" w:hAnsi="XO Thames"/>
                <w:sz w:val="20"/>
                <w:szCs w:val="20"/>
              </w:rPr>
              <w:t>1.</w:t>
            </w:r>
          </w:p>
        </w:tc>
        <w:tc>
          <w:tcPr>
            <w:tcW w:w="3669" w:type="dxa"/>
          </w:tcPr>
          <w:p w:rsidR="009465C6" w:rsidRPr="008F2157" w:rsidRDefault="009465C6" w:rsidP="004E3871">
            <w:pPr>
              <w:pStyle w:val="ad"/>
              <w:rPr>
                <w:rFonts w:ascii="XO Thames" w:hAnsi="XO Thames"/>
                <w:sz w:val="20"/>
                <w:szCs w:val="20"/>
              </w:rPr>
            </w:pPr>
            <w:r w:rsidRPr="008F2157">
              <w:rPr>
                <w:rFonts w:ascii="XO Thames" w:hAnsi="XO Thames"/>
                <w:sz w:val="20"/>
                <w:szCs w:val="20"/>
              </w:rPr>
              <w:t>Замена фискального накопителя:</w:t>
            </w:r>
          </w:p>
          <w:p w:rsidR="001A528E" w:rsidRPr="008F2157" w:rsidRDefault="001A528E" w:rsidP="004E3871">
            <w:pPr>
              <w:pStyle w:val="ad"/>
              <w:rPr>
                <w:rFonts w:ascii="XO Thames" w:hAnsi="XO Thames"/>
                <w:sz w:val="20"/>
                <w:szCs w:val="20"/>
              </w:rPr>
            </w:pPr>
            <w:r w:rsidRPr="008F2157">
              <w:rPr>
                <w:rFonts w:ascii="XO Thames" w:hAnsi="XO Thames"/>
                <w:sz w:val="20"/>
                <w:szCs w:val="20"/>
              </w:rPr>
              <w:t>Фискальный накопитель (срок службы не менее 15 месяцев)</w:t>
            </w:r>
          </w:p>
          <w:p w:rsidR="001A528E" w:rsidRPr="008F2157" w:rsidRDefault="001A528E" w:rsidP="004E3871">
            <w:pPr>
              <w:pStyle w:val="ad"/>
              <w:rPr>
                <w:rFonts w:ascii="XO Thames" w:hAnsi="XO Thames"/>
                <w:b/>
                <w:i/>
                <w:sz w:val="20"/>
                <w:szCs w:val="20"/>
              </w:rPr>
            </w:pPr>
            <w:r w:rsidRPr="008F2157">
              <w:rPr>
                <w:rFonts w:ascii="XO Thames" w:hAnsi="XO Thames"/>
                <w:b/>
                <w:i/>
                <w:sz w:val="20"/>
                <w:szCs w:val="20"/>
              </w:rPr>
              <w:t>Характеристика:</w:t>
            </w:r>
          </w:p>
          <w:p w:rsidR="009465C6" w:rsidRPr="008F2157" w:rsidRDefault="001A528E" w:rsidP="004E3871">
            <w:pPr>
              <w:pStyle w:val="ad"/>
              <w:rPr>
                <w:rFonts w:ascii="XO Thames" w:hAnsi="XO Thames"/>
                <w:sz w:val="20"/>
                <w:szCs w:val="20"/>
              </w:rPr>
            </w:pPr>
            <w:r w:rsidRPr="008F2157">
              <w:rPr>
                <w:rFonts w:ascii="XO Thames" w:hAnsi="XO Thames"/>
                <w:sz w:val="20"/>
                <w:szCs w:val="20"/>
              </w:rPr>
              <w:t>«</w:t>
            </w:r>
            <w:r w:rsidR="009465C6" w:rsidRPr="008F2157">
              <w:rPr>
                <w:rFonts w:ascii="XO Thames" w:hAnsi="XO Thames"/>
                <w:sz w:val="20"/>
                <w:szCs w:val="20"/>
              </w:rPr>
              <w:t>ИН15-1М</w:t>
            </w:r>
            <w:r w:rsidRPr="008F2157">
              <w:rPr>
                <w:rFonts w:ascii="XO Thames" w:hAnsi="XO Thames"/>
                <w:sz w:val="20"/>
                <w:szCs w:val="20"/>
              </w:rPr>
              <w:t xml:space="preserve">» </w:t>
            </w:r>
          </w:p>
          <w:p w:rsidR="001A528E" w:rsidRPr="008F2157" w:rsidRDefault="001A528E" w:rsidP="004E3871">
            <w:pPr>
              <w:pStyle w:val="ad"/>
              <w:rPr>
                <w:rFonts w:ascii="XO Thames" w:hAnsi="XO Thames"/>
                <w:sz w:val="20"/>
                <w:szCs w:val="20"/>
              </w:rPr>
            </w:pPr>
            <w:r w:rsidRPr="008F2157">
              <w:rPr>
                <w:rFonts w:ascii="XO Thames" w:hAnsi="XO Thames"/>
                <w:sz w:val="20"/>
                <w:szCs w:val="20"/>
              </w:rPr>
              <w:t>Габаритные размеры: не более 30,2*30,2*9,4 мм</w:t>
            </w:r>
          </w:p>
          <w:p w:rsidR="001A528E" w:rsidRPr="008F2157" w:rsidRDefault="001A528E" w:rsidP="004E3871">
            <w:pPr>
              <w:pStyle w:val="ad"/>
              <w:rPr>
                <w:rFonts w:ascii="XO Thames" w:hAnsi="XO Thames"/>
                <w:sz w:val="20"/>
                <w:szCs w:val="20"/>
              </w:rPr>
            </w:pPr>
            <w:r w:rsidRPr="008F2157">
              <w:rPr>
                <w:rFonts w:ascii="XO Thames" w:hAnsi="XO Thames"/>
                <w:sz w:val="20"/>
                <w:szCs w:val="20"/>
              </w:rPr>
              <w:t xml:space="preserve">Диапазон рабочих температур: </w:t>
            </w:r>
            <w:proofErr w:type="gramStart"/>
            <w:r w:rsidRPr="008F2157">
              <w:rPr>
                <w:rFonts w:ascii="XO Thames" w:hAnsi="XO Thames"/>
                <w:sz w:val="20"/>
                <w:szCs w:val="20"/>
              </w:rPr>
              <w:t>от</w:t>
            </w:r>
            <w:proofErr w:type="gramEnd"/>
            <w:r w:rsidRPr="008F2157">
              <w:rPr>
                <w:rFonts w:ascii="XO Thames" w:hAnsi="XO Thames"/>
                <w:sz w:val="20"/>
                <w:szCs w:val="20"/>
              </w:rPr>
              <w:t xml:space="preserve"> минус 30 до плюс 40</w:t>
            </w:r>
            <w:r w:rsidRPr="008F2157">
              <w:rPr>
                <w:rFonts w:ascii="XO Thames" w:hAnsi="XO Thames"/>
                <w:sz w:val="20"/>
                <w:szCs w:val="20"/>
                <w:vertAlign w:val="superscript"/>
              </w:rPr>
              <w:t>0</w:t>
            </w:r>
            <w:r w:rsidRPr="008F2157">
              <w:rPr>
                <w:rFonts w:ascii="XO Thames" w:hAnsi="XO Thames"/>
                <w:sz w:val="20"/>
                <w:szCs w:val="20"/>
              </w:rPr>
              <w:t>С</w:t>
            </w:r>
          </w:p>
        </w:tc>
        <w:tc>
          <w:tcPr>
            <w:tcW w:w="1276" w:type="dxa"/>
          </w:tcPr>
          <w:p w:rsidR="001A528E" w:rsidRPr="008F2157" w:rsidRDefault="001A528E" w:rsidP="00293F1A">
            <w:pPr>
              <w:pStyle w:val="ad"/>
              <w:jc w:val="center"/>
              <w:rPr>
                <w:rFonts w:ascii="XO Thames" w:hAnsi="XO Thames"/>
                <w:sz w:val="20"/>
                <w:szCs w:val="20"/>
              </w:rPr>
            </w:pPr>
          </w:p>
        </w:tc>
        <w:tc>
          <w:tcPr>
            <w:tcW w:w="1559" w:type="dxa"/>
          </w:tcPr>
          <w:p w:rsidR="001A528E" w:rsidRPr="008F2157" w:rsidRDefault="001A528E" w:rsidP="00FD48E0">
            <w:pPr>
              <w:pStyle w:val="ad"/>
              <w:jc w:val="center"/>
              <w:rPr>
                <w:rFonts w:ascii="XO Thames" w:hAnsi="XO Thames"/>
                <w:sz w:val="20"/>
                <w:szCs w:val="20"/>
              </w:rPr>
            </w:pPr>
          </w:p>
        </w:tc>
      </w:tr>
      <w:tr w:rsidR="001A528E" w:rsidRPr="008F2157" w:rsidTr="00AA28DE">
        <w:tc>
          <w:tcPr>
            <w:tcW w:w="1009" w:type="dxa"/>
          </w:tcPr>
          <w:p w:rsidR="001A528E" w:rsidRPr="008F2157" w:rsidRDefault="00046C4F" w:rsidP="00293F1A">
            <w:pPr>
              <w:pStyle w:val="ad"/>
              <w:rPr>
                <w:rFonts w:ascii="XO Thames" w:hAnsi="XO Thames"/>
                <w:sz w:val="20"/>
                <w:szCs w:val="20"/>
              </w:rPr>
            </w:pPr>
            <w:r>
              <w:rPr>
                <w:rFonts w:ascii="XO Thames" w:hAnsi="XO Thames"/>
                <w:sz w:val="20"/>
                <w:szCs w:val="20"/>
              </w:rPr>
              <w:t>2</w:t>
            </w:r>
            <w:r w:rsidR="001A528E" w:rsidRPr="008F2157">
              <w:rPr>
                <w:rFonts w:ascii="XO Thames" w:hAnsi="XO Thames"/>
                <w:sz w:val="20"/>
                <w:szCs w:val="20"/>
              </w:rPr>
              <w:t>.</w:t>
            </w:r>
          </w:p>
        </w:tc>
        <w:tc>
          <w:tcPr>
            <w:tcW w:w="3669" w:type="dxa"/>
          </w:tcPr>
          <w:p w:rsidR="001A528E" w:rsidRPr="008F2157" w:rsidRDefault="00296B36" w:rsidP="00046C4F">
            <w:pPr>
              <w:pStyle w:val="ad"/>
              <w:rPr>
                <w:rFonts w:ascii="XO Thames" w:hAnsi="XO Thames"/>
                <w:sz w:val="20"/>
                <w:szCs w:val="20"/>
              </w:rPr>
            </w:pPr>
            <w:r w:rsidRPr="008F2157">
              <w:rPr>
                <w:rFonts w:ascii="XO Thames" w:hAnsi="XO Thames"/>
                <w:sz w:val="20"/>
                <w:szCs w:val="20"/>
              </w:rPr>
              <w:t xml:space="preserve"> </w:t>
            </w:r>
            <w:r w:rsidR="00046C4F">
              <w:rPr>
                <w:rFonts w:ascii="XO Thames" w:hAnsi="XO Thames"/>
                <w:sz w:val="20"/>
                <w:szCs w:val="20"/>
              </w:rPr>
              <w:t>Лицензия</w:t>
            </w:r>
            <w:r w:rsidR="001A528E" w:rsidRPr="008F2157">
              <w:rPr>
                <w:rFonts w:ascii="XO Thames" w:hAnsi="XO Thames"/>
                <w:sz w:val="20"/>
                <w:szCs w:val="20"/>
              </w:rPr>
              <w:t xml:space="preserve"> (ОФД) </w:t>
            </w:r>
            <w:r w:rsidR="00046C4F" w:rsidRPr="008F2157">
              <w:rPr>
                <w:rFonts w:ascii="XO Thames" w:hAnsi="XO Thames"/>
                <w:sz w:val="20"/>
                <w:szCs w:val="20"/>
              </w:rPr>
              <w:t>(срок службы не менее 15 месяцев)</w:t>
            </w:r>
          </w:p>
        </w:tc>
        <w:tc>
          <w:tcPr>
            <w:tcW w:w="1276" w:type="dxa"/>
          </w:tcPr>
          <w:p w:rsidR="001A528E" w:rsidRPr="008F2157" w:rsidRDefault="001A528E" w:rsidP="00293F1A">
            <w:pPr>
              <w:pStyle w:val="ad"/>
              <w:jc w:val="center"/>
              <w:rPr>
                <w:rFonts w:ascii="XO Thames" w:hAnsi="XO Thames"/>
                <w:sz w:val="20"/>
                <w:szCs w:val="20"/>
              </w:rPr>
            </w:pPr>
          </w:p>
        </w:tc>
        <w:tc>
          <w:tcPr>
            <w:tcW w:w="1559" w:type="dxa"/>
          </w:tcPr>
          <w:p w:rsidR="001A528E" w:rsidRPr="008F2157" w:rsidRDefault="001A528E" w:rsidP="00FD48E0">
            <w:pPr>
              <w:pStyle w:val="ad"/>
              <w:jc w:val="center"/>
              <w:rPr>
                <w:rFonts w:ascii="XO Thames" w:hAnsi="XO Thames"/>
                <w:sz w:val="20"/>
                <w:szCs w:val="20"/>
              </w:rPr>
            </w:pPr>
          </w:p>
        </w:tc>
      </w:tr>
      <w:tr w:rsidR="001A528E" w:rsidRPr="008F2157" w:rsidTr="00293F1A">
        <w:tc>
          <w:tcPr>
            <w:tcW w:w="7513" w:type="dxa"/>
            <w:gridSpan w:val="4"/>
          </w:tcPr>
          <w:p w:rsidR="001A528E" w:rsidRPr="008F2157" w:rsidRDefault="001A528E" w:rsidP="009A1B86">
            <w:pPr>
              <w:pStyle w:val="ad"/>
              <w:jc w:val="both"/>
              <w:rPr>
                <w:rFonts w:ascii="XO Thames" w:hAnsi="XO Thames"/>
                <w:sz w:val="20"/>
                <w:szCs w:val="20"/>
              </w:rPr>
            </w:pPr>
            <w:r w:rsidRPr="008F2157">
              <w:rPr>
                <w:rFonts w:ascii="XO Thames" w:hAnsi="XO Thames"/>
                <w:sz w:val="20"/>
                <w:szCs w:val="20"/>
              </w:rPr>
              <w:t xml:space="preserve">ИТОГО:  </w:t>
            </w:r>
          </w:p>
        </w:tc>
      </w:tr>
    </w:tbl>
    <w:p w:rsidR="00287A09" w:rsidRPr="008F2157" w:rsidRDefault="00287A09" w:rsidP="00EB5FCF">
      <w:pPr>
        <w:ind w:firstLine="0"/>
        <w:rPr>
          <w:rFonts w:ascii="XO Thames" w:hAnsi="XO Thames"/>
          <w:b/>
          <w:sz w:val="20"/>
          <w:szCs w:val="20"/>
        </w:rPr>
      </w:pPr>
    </w:p>
    <w:p w:rsidR="00293F1A" w:rsidRPr="008F2157" w:rsidRDefault="00293F1A" w:rsidP="00293F1A">
      <w:pPr>
        <w:spacing w:line="240" w:lineRule="auto"/>
        <w:ind w:firstLine="284"/>
        <w:rPr>
          <w:rFonts w:ascii="XO Thames" w:eastAsia="Arial" w:hAnsi="XO Thames"/>
          <w:sz w:val="20"/>
          <w:szCs w:val="20"/>
        </w:rPr>
      </w:pPr>
      <w:r w:rsidRPr="008F2157">
        <w:rPr>
          <w:rFonts w:ascii="XO Thames" w:eastAsia="Arial" w:hAnsi="XO Thames"/>
          <w:sz w:val="20"/>
          <w:szCs w:val="20"/>
        </w:rPr>
        <w:t>Замена фискального накопителя (ФН) включает в себя:</w:t>
      </w:r>
    </w:p>
    <w:p w:rsidR="00293F1A" w:rsidRPr="008F2157" w:rsidRDefault="00293F1A" w:rsidP="00293F1A">
      <w:pPr>
        <w:spacing w:line="240" w:lineRule="auto"/>
        <w:ind w:firstLine="284"/>
        <w:rPr>
          <w:rFonts w:ascii="XO Thames" w:eastAsia="Arial" w:hAnsi="XO Thames"/>
          <w:sz w:val="20"/>
          <w:szCs w:val="20"/>
        </w:rPr>
      </w:pPr>
      <w:r w:rsidRPr="008F2157">
        <w:rPr>
          <w:rFonts w:ascii="XO Thames" w:eastAsia="Arial" w:hAnsi="XO Thames"/>
          <w:sz w:val="20"/>
          <w:szCs w:val="20"/>
        </w:rPr>
        <w:t>- закрытие архива фискального накопителя;</w:t>
      </w:r>
    </w:p>
    <w:p w:rsidR="00293F1A" w:rsidRPr="008F2157" w:rsidRDefault="00293F1A" w:rsidP="00293F1A">
      <w:pPr>
        <w:spacing w:line="240" w:lineRule="auto"/>
        <w:ind w:firstLine="284"/>
        <w:rPr>
          <w:rFonts w:ascii="XO Thames" w:eastAsia="Arial" w:hAnsi="XO Thames"/>
          <w:sz w:val="20"/>
          <w:szCs w:val="20"/>
        </w:rPr>
      </w:pPr>
      <w:r w:rsidRPr="008F2157">
        <w:rPr>
          <w:rFonts w:ascii="XO Thames" w:eastAsia="Arial" w:hAnsi="XO Thames"/>
          <w:sz w:val="20"/>
          <w:szCs w:val="20"/>
        </w:rPr>
        <w:t>-демонтаж ФН с разбором кассового аппарата;</w:t>
      </w:r>
    </w:p>
    <w:p w:rsidR="00293F1A" w:rsidRPr="008F2157" w:rsidRDefault="00293F1A" w:rsidP="00293F1A">
      <w:pPr>
        <w:spacing w:line="240" w:lineRule="auto"/>
        <w:ind w:firstLine="284"/>
        <w:rPr>
          <w:rFonts w:ascii="XO Thames" w:eastAsia="Arial" w:hAnsi="XO Thames"/>
          <w:sz w:val="20"/>
          <w:szCs w:val="20"/>
        </w:rPr>
      </w:pPr>
      <w:r w:rsidRPr="008F2157">
        <w:rPr>
          <w:rFonts w:ascii="XO Thames" w:eastAsia="Arial" w:hAnsi="XO Thames"/>
          <w:sz w:val="20"/>
          <w:szCs w:val="20"/>
        </w:rPr>
        <w:t>-установка нового блока ФН (15 месяцев);</w:t>
      </w:r>
    </w:p>
    <w:p w:rsidR="00293F1A" w:rsidRPr="008F2157" w:rsidRDefault="00293F1A" w:rsidP="00293F1A">
      <w:pPr>
        <w:spacing w:line="240" w:lineRule="auto"/>
        <w:ind w:firstLine="284"/>
        <w:rPr>
          <w:rFonts w:ascii="XO Thames" w:eastAsia="Arial" w:hAnsi="XO Thames"/>
          <w:sz w:val="20"/>
          <w:szCs w:val="20"/>
        </w:rPr>
      </w:pPr>
      <w:r w:rsidRPr="008F2157">
        <w:rPr>
          <w:rFonts w:ascii="XO Thames" w:eastAsia="Arial" w:hAnsi="XO Thames"/>
          <w:sz w:val="20"/>
          <w:szCs w:val="20"/>
        </w:rPr>
        <w:t>-сбор контрольно-кассовой техники;</w:t>
      </w:r>
    </w:p>
    <w:p w:rsidR="00293F1A" w:rsidRPr="008F2157" w:rsidRDefault="00293F1A" w:rsidP="00293F1A">
      <w:pPr>
        <w:spacing w:line="240" w:lineRule="auto"/>
        <w:ind w:firstLine="284"/>
        <w:rPr>
          <w:rFonts w:ascii="XO Thames" w:eastAsia="Arial" w:hAnsi="XO Thames"/>
          <w:sz w:val="20"/>
          <w:szCs w:val="20"/>
        </w:rPr>
      </w:pPr>
      <w:r w:rsidRPr="008F2157">
        <w:rPr>
          <w:rFonts w:ascii="XO Thames" w:eastAsia="Arial" w:hAnsi="XO Thames"/>
          <w:sz w:val="20"/>
          <w:szCs w:val="20"/>
        </w:rPr>
        <w:t>-подача заявления на перерегистрацию ККТ;</w:t>
      </w:r>
    </w:p>
    <w:p w:rsidR="00293F1A" w:rsidRPr="008F2157" w:rsidRDefault="00293F1A" w:rsidP="00293F1A">
      <w:pPr>
        <w:spacing w:line="240" w:lineRule="auto"/>
        <w:ind w:firstLine="284"/>
        <w:rPr>
          <w:rFonts w:ascii="XO Thames" w:eastAsia="Arial" w:hAnsi="XO Thames"/>
          <w:sz w:val="20"/>
          <w:szCs w:val="20"/>
        </w:rPr>
      </w:pPr>
      <w:r w:rsidRPr="008F2157">
        <w:rPr>
          <w:rFonts w:ascii="XO Thames" w:eastAsia="Arial" w:hAnsi="XO Thames"/>
          <w:sz w:val="20"/>
          <w:szCs w:val="20"/>
        </w:rPr>
        <w:t>-обновление программного обеспечения ККТ при необходимости;</w:t>
      </w:r>
    </w:p>
    <w:p w:rsidR="00293F1A" w:rsidRPr="008F2157" w:rsidRDefault="00293F1A" w:rsidP="00293F1A">
      <w:pPr>
        <w:spacing w:line="240" w:lineRule="auto"/>
        <w:ind w:firstLine="284"/>
        <w:rPr>
          <w:rFonts w:ascii="XO Thames" w:eastAsia="Arial" w:hAnsi="XO Thames"/>
          <w:sz w:val="20"/>
          <w:szCs w:val="20"/>
        </w:rPr>
      </w:pPr>
      <w:r w:rsidRPr="008F2157">
        <w:rPr>
          <w:rFonts w:ascii="XO Thames" w:eastAsia="Arial" w:hAnsi="XO Thames"/>
          <w:sz w:val="20"/>
          <w:szCs w:val="20"/>
        </w:rPr>
        <w:t>-активизация блока фискального накопителя с распечаткой пробного кассового чека;</w:t>
      </w:r>
    </w:p>
    <w:p w:rsidR="00293F1A" w:rsidRPr="008F2157" w:rsidRDefault="00293F1A" w:rsidP="00293F1A">
      <w:pPr>
        <w:spacing w:line="240" w:lineRule="auto"/>
        <w:ind w:firstLine="284"/>
        <w:rPr>
          <w:rFonts w:ascii="XO Thames" w:eastAsia="Arial" w:hAnsi="XO Thames"/>
          <w:sz w:val="20"/>
          <w:szCs w:val="20"/>
        </w:rPr>
      </w:pPr>
      <w:r w:rsidRPr="008F2157">
        <w:rPr>
          <w:rFonts w:ascii="XO Thames" w:eastAsia="Arial" w:hAnsi="XO Thames"/>
          <w:sz w:val="20"/>
          <w:szCs w:val="20"/>
        </w:rPr>
        <w:t>-ввод данных фискального признака, установленного ФН;</w:t>
      </w:r>
    </w:p>
    <w:p w:rsidR="00293F1A" w:rsidRPr="008F2157" w:rsidRDefault="00293F1A" w:rsidP="00293F1A">
      <w:pPr>
        <w:spacing w:line="240" w:lineRule="auto"/>
        <w:ind w:firstLine="284"/>
        <w:rPr>
          <w:rFonts w:ascii="XO Thames" w:eastAsia="Arial" w:hAnsi="XO Thames"/>
          <w:sz w:val="20"/>
          <w:szCs w:val="20"/>
        </w:rPr>
      </w:pPr>
      <w:r w:rsidRPr="008F2157">
        <w:rPr>
          <w:rFonts w:ascii="XO Thames" w:eastAsia="Arial" w:hAnsi="XO Thames"/>
          <w:sz w:val="20"/>
          <w:szCs w:val="20"/>
        </w:rPr>
        <w:t>-передача информации в налоговую инспекцию;</w:t>
      </w:r>
    </w:p>
    <w:p w:rsidR="00293F1A" w:rsidRPr="008F2157" w:rsidRDefault="00293F1A" w:rsidP="00293F1A">
      <w:pPr>
        <w:spacing w:line="240" w:lineRule="auto"/>
        <w:ind w:firstLine="284"/>
        <w:rPr>
          <w:rFonts w:ascii="XO Thames" w:eastAsia="Arial" w:hAnsi="XO Thames"/>
          <w:sz w:val="20"/>
          <w:szCs w:val="20"/>
        </w:rPr>
      </w:pPr>
      <w:r w:rsidRPr="008F2157">
        <w:rPr>
          <w:rFonts w:ascii="XO Thames" w:eastAsia="Arial" w:hAnsi="XO Thames"/>
          <w:sz w:val="20"/>
          <w:szCs w:val="20"/>
        </w:rPr>
        <w:t>-регистрация фискального накопителя в налоговых органах;</w:t>
      </w:r>
    </w:p>
    <w:p w:rsidR="00293F1A" w:rsidRPr="008F2157" w:rsidRDefault="00293F1A" w:rsidP="00293F1A">
      <w:pPr>
        <w:spacing w:line="240" w:lineRule="auto"/>
        <w:ind w:firstLine="284"/>
        <w:rPr>
          <w:rFonts w:ascii="XO Thames" w:eastAsia="Arial" w:hAnsi="XO Thames"/>
          <w:sz w:val="20"/>
          <w:szCs w:val="20"/>
        </w:rPr>
      </w:pPr>
      <w:r w:rsidRPr="008F2157">
        <w:rPr>
          <w:rFonts w:ascii="XO Thames" w:eastAsia="Arial" w:hAnsi="XO Thames"/>
          <w:sz w:val="20"/>
          <w:szCs w:val="20"/>
        </w:rPr>
        <w:t>-внесение изменений в личном кабинете ФНС и ОФД.</w:t>
      </w:r>
    </w:p>
    <w:p w:rsidR="00293F1A" w:rsidRPr="008F2157" w:rsidRDefault="00293F1A" w:rsidP="00293F1A">
      <w:pPr>
        <w:spacing w:line="240" w:lineRule="auto"/>
        <w:ind w:firstLine="284"/>
        <w:rPr>
          <w:rFonts w:ascii="XO Thames" w:eastAsia="Arial" w:hAnsi="XO Thames"/>
          <w:sz w:val="20"/>
          <w:szCs w:val="20"/>
        </w:rPr>
      </w:pPr>
      <w:r w:rsidRPr="008F2157">
        <w:rPr>
          <w:rFonts w:ascii="XO Thames" w:eastAsia="Arial" w:hAnsi="XO Thames"/>
          <w:sz w:val="20"/>
          <w:szCs w:val="20"/>
        </w:rPr>
        <w:t>Подключение к оператору фискальных данных (ОФД) включает в себя:</w:t>
      </w:r>
    </w:p>
    <w:p w:rsidR="00293F1A" w:rsidRPr="008F2157" w:rsidRDefault="00293F1A" w:rsidP="00293F1A">
      <w:pPr>
        <w:spacing w:line="240" w:lineRule="auto"/>
        <w:ind w:firstLine="284"/>
        <w:rPr>
          <w:rFonts w:ascii="XO Thames" w:eastAsia="Arial" w:hAnsi="XO Thames"/>
          <w:sz w:val="20"/>
          <w:szCs w:val="20"/>
        </w:rPr>
      </w:pPr>
      <w:r w:rsidRPr="008F2157">
        <w:rPr>
          <w:rFonts w:ascii="XO Thames" w:eastAsia="Arial" w:hAnsi="XO Thames"/>
          <w:sz w:val="20"/>
          <w:szCs w:val="20"/>
        </w:rPr>
        <w:t>Подключение к оператору фискальных данных с использованием промокодов. ОФД осуществляет обработку и передачу фискальных данных от кассы на сервера ФНС.</w:t>
      </w:r>
    </w:p>
    <w:p w:rsidR="00293F1A" w:rsidRPr="008F2157" w:rsidRDefault="00127E18" w:rsidP="00293F1A">
      <w:pPr>
        <w:spacing w:line="240" w:lineRule="auto"/>
        <w:ind w:firstLine="284"/>
        <w:rPr>
          <w:rFonts w:ascii="XO Thames" w:hAnsi="XO Thames"/>
          <w:sz w:val="20"/>
          <w:szCs w:val="20"/>
        </w:rPr>
      </w:pPr>
      <w:r w:rsidRPr="008F2157">
        <w:rPr>
          <w:rFonts w:ascii="XO Thames" w:hAnsi="XO Thames"/>
          <w:b/>
          <w:sz w:val="20"/>
          <w:szCs w:val="20"/>
        </w:rPr>
        <w:t>2.</w:t>
      </w:r>
      <w:r w:rsidRPr="008F2157">
        <w:rPr>
          <w:rFonts w:ascii="XO Thames" w:hAnsi="XO Thames"/>
          <w:sz w:val="20"/>
          <w:szCs w:val="20"/>
        </w:rPr>
        <w:t xml:space="preserve"> Услуги </w:t>
      </w:r>
      <w:r w:rsidR="00293F1A" w:rsidRPr="008F2157">
        <w:rPr>
          <w:rFonts w:ascii="XO Thames" w:hAnsi="XO Thames"/>
          <w:sz w:val="20"/>
          <w:szCs w:val="20"/>
        </w:rPr>
        <w:t>выполняются Испо</w:t>
      </w:r>
      <w:r w:rsidR="00E07BF9" w:rsidRPr="008F2157">
        <w:rPr>
          <w:rFonts w:ascii="XO Thames" w:hAnsi="XO Thames"/>
          <w:sz w:val="20"/>
          <w:szCs w:val="20"/>
        </w:rPr>
        <w:t>лнителем по месту установки ККМ</w:t>
      </w:r>
      <w:r w:rsidRPr="008F2157">
        <w:rPr>
          <w:rFonts w:ascii="XO Thames" w:hAnsi="XO Thames"/>
          <w:sz w:val="20"/>
          <w:szCs w:val="20"/>
        </w:rPr>
        <w:t xml:space="preserve"> </w:t>
      </w:r>
      <w:r w:rsidR="00293F1A" w:rsidRPr="008F2157">
        <w:rPr>
          <w:rFonts w:ascii="XO Thames" w:hAnsi="XO Thames"/>
          <w:sz w:val="20"/>
          <w:szCs w:val="20"/>
        </w:rPr>
        <w:t xml:space="preserve">на территории Заказчика, </w:t>
      </w:r>
      <w:r w:rsidRPr="008F2157">
        <w:rPr>
          <w:rFonts w:ascii="XO Thames" w:hAnsi="XO Thames"/>
          <w:sz w:val="20"/>
          <w:szCs w:val="20"/>
        </w:rPr>
        <w:t>по адресу: 652470, Кемеровская область</w:t>
      </w:r>
      <w:r w:rsidR="006A67E1" w:rsidRPr="008F2157">
        <w:rPr>
          <w:rFonts w:ascii="XO Thames" w:hAnsi="XO Thames"/>
          <w:sz w:val="20"/>
          <w:szCs w:val="20"/>
        </w:rPr>
        <w:t xml:space="preserve"> </w:t>
      </w:r>
      <w:r w:rsidRPr="008F2157">
        <w:rPr>
          <w:rFonts w:ascii="XO Thames" w:hAnsi="XO Thames"/>
          <w:sz w:val="20"/>
          <w:szCs w:val="20"/>
        </w:rPr>
        <w:t>-</w:t>
      </w:r>
      <w:r w:rsidR="006A67E1" w:rsidRPr="008F2157">
        <w:rPr>
          <w:rFonts w:ascii="XO Thames" w:hAnsi="XO Thames"/>
          <w:sz w:val="20"/>
          <w:szCs w:val="20"/>
        </w:rPr>
        <w:t xml:space="preserve"> </w:t>
      </w:r>
      <w:r w:rsidRPr="008F2157">
        <w:rPr>
          <w:rFonts w:ascii="XO Thames" w:hAnsi="XO Thames"/>
          <w:sz w:val="20"/>
          <w:szCs w:val="20"/>
        </w:rPr>
        <w:t xml:space="preserve">Кузбасс, г. </w:t>
      </w:r>
      <w:proofErr w:type="gramStart"/>
      <w:r w:rsidRPr="008F2157">
        <w:rPr>
          <w:rFonts w:ascii="XO Thames" w:hAnsi="XO Thames"/>
          <w:sz w:val="20"/>
          <w:szCs w:val="20"/>
        </w:rPr>
        <w:t>Анжеро</w:t>
      </w:r>
      <w:r w:rsidR="006A67E1" w:rsidRPr="008F2157">
        <w:rPr>
          <w:rFonts w:ascii="XO Thames" w:hAnsi="XO Thames"/>
          <w:sz w:val="20"/>
          <w:szCs w:val="20"/>
        </w:rPr>
        <w:t xml:space="preserve"> </w:t>
      </w:r>
      <w:r w:rsidRPr="008F2157">
        <w:rPr>
          <w:rFonts w:ascii="XO Thames" w:hAnsi="XO Thames"/>
          <w:sz w:val="20"/>
          <w:szCs w:val="20"/>
        </w:rPr>
        <w:t>-</w:t>
      </w:r>
      <w:r w:rsidR="006A67E1" w:rsidRPr="008F2157">
        <w:rPr>
          <w:rFonts w:ascii="XO Thames" w:hAnsi="XO Thames"/>
          <w:sz w:val="20"/>
          <w:szCs w:val="20"/>
        </w:rPr>
        <w:t xml:space="preserve"> </w:t>
      </w:r>
      <w:r w:rsidRPr="008F2157">
        <w:rPr>
          <w:rFonts w:ascii="XO Thames" w:hAnsi="XO Thames"/>
          <w:sz w:val="20"/>
          <w:szCs w:val="20"/>
        </w:rPr>
        <w:t>Судженск</w:t>
      </w:r>
      <w:proofErr w:type="gramEnd"/>
      <w:r w:rsidRPr="008F2157">
        <w:rPr>
          <w:rFonts w:ascii="XO Thames" w:hAnsi="XO Thames"/>
          <w:sz w:val="20"/>
          <w:szCs w:val="20"/>
        </w:rPr>
        <w:t xml:space="preserve">, ул. Чекистов,1 </w:t>
      </w:r>
      <w:r w:rsidR="00293F1A" w:rsidRPr="008F2157">
        <w:rPr>
          <w:rFonts w:ascii="XO Thames" w:hAnsi="XO Thames"/>
          <w:sz w:val="20"/>
          <w:szCs w:val="20"/>
        </w:rPr>
        <w:t>.</w:t>
      </w:r>
    </w:p>
    <w:p w:rsidR="00293F1A" w:rsidRPr="008F2157" w:rsidRDefault="00127E18" w:rsidP="00293F1A">
      <w:pPr>
        <w:spacing w:line="240" w:lineRule="auto"/>
        <w:ind w:firstLine="284"/>
        <w:rPr>
          <w:rFonts w:ascii="XO Thames" w:eastAsia="Lucida Sans Unicode" w:hAnsi="XO Thames"/>
          <w:b/>
          <w:kern w:val="1"/>
          <w:sz w:val="20"/>
          <w:szCs w:val="20"/>
          <w:lang w:eastAsia="hi-IN" w:bidi="hi-IN"/>
        </w:rPr>
      </w:pPr>
      <w:r w:rsidRPr="008F2157">
        <w:rPr>
          <w:rFonts w:ascii="XO Thames" w:hAnsi="XO Thames"/>
          <w:b/>
          <w:sz w:val="20"/>
          <w:szCs w:val="20"/>
        </w:rPr>
        <w:t>3.</w:t>
      </w:r>
      <w:r w:rsidRPr="008F2157">
        <w:rPr>
          <w:rFonts w:ascii="XO Thames" w:hAnsi="XO Thames"/>
          <w:sz w:val="20"/>
          <w:szCs w:val="20"/>
        </w:rPr>
        <w:t xml:space="preserve"> Услуги</w:t>
      </w:r>
      <w:r w:rsidR="00293F1A" w:rsidRPr="008F2157">
        <w:rPr>
          <w:rFonts w:ascii="XO Thames" w:hAnsi="XO Thames"/>
          <w:sz w:val="20"/>
          <w:szCs w:val="20"/>
        </w:rPr>
        <w:t xml:space="preserve"> </w:t>
      </w:r>
      <w:r w:rsidRPr="008F2157">
        <w:rPr>
          <w:rFonts w:ascii="XO Thames" w:hAnsi="XO Thames"/>
          <w:sz w:val="20"/>
          <w:szCs w:val="20"/>
        </w:rPr>
        <w:t>оказываются</w:t>
      </w:r>
      <w:r w:rsidR="00293F1A" w:rsidRPr="008F2157">
        <w:rPr>
          <w:rFonts w:ascii="XO Thames" w:hAnsi="XO Thames"/>
          <w:sz w:val="20"/>
          <w:szCs w:val="20"/>
        </w:rPr>
        <w:t xml:space="preserve"> </w:t>
      </w:r>
      <w:r w:rsidRPr="008F2157">
        <w:rPr>
          <w:rFonts w:ascii="XO Thames" w:hAnsi="XO Thames"/>
          <w:sz w:val="20"/>
          <w:szCs w:val="20"/>
        </w:rPr>
        <w:t>Исполнителем</w:t>
      </w:r>
      <w:r w:rsidR="00293F1A" w:rsidRPr="008F2157">
        <w:rPr>
          <w:rFonts w:ascii="XO Thames" w:hAnsi="XO Thames"/>
          <w:sz w:val="20"/>
          <w:szCs w:val="20"/>
        </w:rPr>
        <w:t xml:space="preserve">: его силами, средствами, инструментами, механизмами, а также другими необходимыми материалами. Стоимость блоков </w:t>
      </w:r>
      <w:r w:rsidR="00293F1A" w:rsidRPr="008F2157">
        <w:rPr>
          <w:rFonts w:ascii="XO Thames" w:eastAsia="Lucida Sans Unicode" w:hAnsi="XO Thames"/>
          <w:kern w:val="1"/>
          <w:sz w:val="20"/>
          <w:szCs w:val="20"/>
          <w:lang w:eastAsia="hi-IN" w:bidi="hi-IN"/>
        </w:rPr>
        <w:t xml:space="preserve">ЭКЛЗ, марки-пломбы, голограмм сервисного обслуживания включена в стоимость выполняемых </w:t>
      </w:r>
      <w:r w:rsidR="00503E45" w:rsidRPr="008F2157">
        <w:rPr>
          <w:rFonts w:ascii="XO Thames" w:eastAsia="Lucida Sans Unicode" w:hAnsi="XO Thames"/>
          <w:kern w:val="1"/>
          <w:sz w:val="20"/>
          <w:szCs w:val="20"/>
          <w:lang w:eastAsia="hi-IN" w:bidi="hi-IN"/>
        </w:rPr>
        <w:t>услуг</w:t>
      </w:r>
      <w:r w:rsidR="00293F1A" w:rsidRPr="008F2157">
        <w:rPr>
          <w:rFonts w:ascii="XO Thames" w:eastAsia="Lucida Sans Unicode" w:hAnsi="XO Thames"/>
          <w:kern w:val="1"/>
          <w:sz w:val="20"/>
          <w:szCs w:val="20"/>
          <w:lang w:eastAsia="hi-IN" w:bidi="hi-IN"/>
        </w:rPr>
        <w:t xml:space="preserve"> по контракту. </w:t>
      </w:r>
    </w:p>
    <w:p w:rsidR="00293F1A" w:rsidRPr="008F2157" w:rsidRDefault="00293F1A" w:rsidP="00293F1A">
      <w:pPr>
        <w:spacing w:line="240" w:lineRule="auto"/>
        <w:ind w:firstLine="284"/>
        <w:rPr>
          <w:rFonts w:ascii="XO Thames" w:hAnsi="XO Thames"/>
          <w:sz w:val="20"/>
          <w:szCs w:val="20"/>
        </w:rPr>
      </w:pPr>
      <w:r w:rsidRPr="008F2157">
        <w:rPr>
          <w:rFonts w:ascii="XO Thames" w:hAnsi="XO Thames"/>
          <w:b/>
          <w:sz w:val="20"/>
          <w:szCs w:val="20"/>
        </w:rPr>
        <w:t>4. О</w:t>
      </w:r>
      <w:r w:rsidRPr="008F2157">
        <w:rPr>
          <w:rFonts w:ascii="XO Thames" w:eastAsia="Lucida Sans Unicode" w:hAnsi="XO Thames"/>
          <w:b/>
          <w:kern w:val="1"/>
          <w:sz w:val="20"/>
          <w:szCs w:val="20"/>
          <w:lang w:eastAsia="hi-IN" w:bidi="hi-IN"/>
        </w:rPr>
        <w:t>бязанности сторон.</w:t>
      </w:r>
    </w:p>
    <w:p w:rsidR="00293F1A" w:rsidRPr="008F2157" w:rsidRDefault="00293F1A" w:rsidP="00293F1A">
      <w:pPr>
        <w:spacing w:line="240" w:lineRule="auto"/>
        <w:ind w:firstLine="284"/>
        <w:rPr>
          <w:rFonts w:ascii="XO Thames" w:hAnsi="XO Thames"/>
          <w:sz w:val="20"/>
          <w:szCs w:val="20"/>
        </w:rPr>
      </w:pPr>
      <w:r w:rsidRPr="008F2157">
        <w:rPr>
          <w:rFonts w:ascii="XO Thames" w:hAnsi="XO Thames"/>
          <w:sz w:val="20"/>
          <w:szCs w:val="20"/>
        </w:rPr>
        <w:t xml:space="preserve">4.1. Обязанности Исполнителя: </w:t>
      </w:r>
    </w:p>
    <w:p w:rsidR="00293F1A" w:rsidRPr="008F2157" w:rsidRDefault="00293F1A" w:rsidP="00293F1A">
      <w:pPr>
        <w:spacing w:line="240" w:lineRule="auto"/>
        <w:ind w:firstLine="284"/>
        <w:rPr>
          <w:rFonts w:ascii="XO Thames" w:hAnsi="XO Thames"/>
          <w:sz w:val="20"/>
          <w:szCs w:val="20"/>
        </w:rPr>
      </w:pPr>
      <w:r w:rsidRPr="008F2157">
        <w:rPr>
          <w:rFonts w:ascii="XO Thames" w:hAnsi="XO Thames"/>
          <w:sz w:val="20"/>
          <w:szCs w:val="20"/>
        </w:rPr>
        <w:t xml:space="preserve">4.1.1. </w:t>
      </w:r>
      <w:r w:rsidR="00EE171A" w:rsidRPr="008F2157">
        <w:rPr>
          <w:rFonts w:ascii="XO Thames" w:hAnsi="XO Thames"/>
          <w:sz w:val="20"/>
          <w:szCs w:val="20"/>
        </w:rPr>
        <w:t>Оказать услуги</w:t>
      </w:r>
      <w:r w:rsidRPr="008F2157">
        <w:rPr>
          <w:rFonts w:ascii="XO Thames" w:hAnsi="XO Thames"/>
          <w:sz w:val="20"/>
          <w:szCs w:val="20"/>
        </w:rPr>
        <w:t xml:space="preserve"> в соответствии с условиями контракта, своевременно и с надлежащим качеством.</w:t>
      </w:r>
    </w:p>
    <w:p w:rsidR="00293F1A" w:rsidRPr="008F2157" w:rsidRDefault="00293F1A" w:rsidP="00293F1A">
      <w:pPr>
        <w:spacing w:line="240" w:lineRule="auto"/>
        <w:ind w:firstLine="284"/>
        <w:rPr>
          <w:rFonts w:ascii="XO Thames" w:hAnsi="XO Thames"/>
          <w:sz w:val="20"/>
          <w:szCs w:val="20"/>
        </w:rPr>
      </w:pPr>
      <w:r w:rsidRPr="008F2157">
        <w:rPr>
          <w:rFonts w:ascii="XO Thames" w:hAnsi="XO Thames"/>
          <w:sz w:val="20"/>
          <w:szCs w:val="20"/>
        </w:rPr>
        <w:t xml:space="preserve">4.1.2. </w:t>
      </w:r>
      <w:r w:rsidR="00EE171A" w:rsidRPr="008F2157">
        <w:rPr>
          <w:rFonts w:ascii="XO Thames" w:hAnsi="XO Thames"/>
          <w:sz w:val="20"/>
          <w:szCs w:val="20"/>
        </w:rPr>
        <w:t>Оказать услуги</w:t>
      </w:r>
      <w:r w:rsidRPr="008F2157">
        <w:rPr>
          <w:rFonts w:ascii="XO Thames" w:hAnsi="XO Thames"/>
          <w:sz w:val="20"/>
          <w:szCs w:val="20"/>
        </w:rPr>
        <w:t xml:space="preserve"> в соответствии с технической документацией и требованиями производителя ККМ, нормами действующего законодательства Российской Федерации.   </w:t>
      </w:r>
    </w:p>
    <w:p w:rsidR="00293F1A" w:rsidRPr="008F2157" w:rsidRDefault="00D97904" w:rsidP="00293F1A">
      <w:pPr>
        <w:spacing w:line="240" w:lineRule="auto"/>
        <w:ind w:firstLine="284"/>
        <w:rPr>
          <w:rFonts w:ascii="XO Thames" w:hAnsi="XO Thames"/>
          <w:sz w:val="20"/>
          <w:szCs w:val="20"/>
        </w:rPr>
      </w:pPr>
      <w:r w:rsidRPr="008F2157">
        <w:rPr>
          <w:rFonts w:ascii="XO Thames" w:hAnsi="XO Thames"/>
          <w:sz w:val="20"/>
          <w:szCs w:val="20"/>
        </w:rPr>
        <w:t>4.1.3</w:t>
      </w:r>
      <w:r w:rsidR="00293F1A" w:rsidRPr="008F2157">
        <w:rPr>
          <w:rFonts w:ascii="XO Thames" w:hAnsi="XO Thames"/>
          <w:sz w:val="20"/>
          <w:szCs w:val="20"/>
        </w:rPr>
        <w:t xml:space="preserve">. Предоставлять Заказчику документацию на </w:t>
      </w:r>
      <w:r w:rsidR="00EE171A" w:rsidRPr="008F2157">
        <w:rPr>
          <w:rFonts w:ascii="XO Thames" w:hAnsi="XO Thames"/>
          <w:sz w:val="20"/>
          <w:szCs w:val="20"/>
        </w:rPr>
        <w:t>оказанные услуги</w:t>
      </w:r>
      <w:r w:rsidR="00293F1A" w:rsidRPr="008F2157">
        <w:rPr>
          <w:rFonts w:ascii="XO Thames" w:hAnsi="XO Thames"/>
          <w:sz w:val="20"/>
          <w:szCs w:val="20"/>
        </w:rPr>
        <w:t>, выполняемые</w:t>
      </w:r>
      <w:r w:rsidR="00EE171A" w:rsidRPr="008F2157">
        <w:rPr>
          <w:rFonts w:ascii="XO Thames" w:hAnsi="XO Thames"/>
          <w:sz w:val="20"/>
          <w:szCs w:val="20"/>
        </w:rPr>
        <w:t xml:space="preserve"> </w:t>
      </w:r>
      <w:r w:rsidR="00293F1A" w:rsidRPr="008F2157">
        <w:rPr>
          <w:rFonts w:ascii="XO Thames" w:hAnsi="XO Thames"/>
          <w:sz w:val="20"/>
          <w:szCs w:val="20"/>
        </w:rPr>
        <w:t>в рамках контракта.</w:t>
      </w:r>
    </w:p>
    <w:p w:rsidR="00293F1A" w:rsidRPr="008F2157" w:rsidRDefault="00293F1A" w:rsidP="00D97904">
      <w:pPr>
        <w:pStyle w:val="ConsPlusCell"/>
        <w:ind w:firstLine="709"/>
        <w:jc w:val="both"/>
        <w:rPr>
          <w:rFonts w:ascii="XO Thames" w:hAnsi="XO Thames"/>
          <w:sz w:val="20"/>
          <w:szCs w:val="20"/>
        </w:rPr>
      </w:pPr>
      <w:proofErr w:type="gramStart"/>
      <w:r w:rsidRPr="008F2157">
        <w:rPr>
          <w:rFonts w:ascii="XO Thames" w:hAnsi="XO Thames"/>
          <w:sz w:val="20"/>
          <w:szCs w:val="20"/>
        </w:rPr>
        <w:t xml:space="preserve">Исполнитель предоставляет Заказчику </w:t>
      </w:r>
      <w:r w:rsidR="00D97904" w:rsidRPr="008F2157">
        <w:rPr>
          <w:rFonts w:ascii="XO Thames" w:hAnsi="XO Thames"/>
          <w:sz w:val="20"/>
          <w:szCs w:val="20"/>
        </w:rPr>
        <w:t xml:space="preserve">(счет-фактуру или универсальный передаточный документ, 2 экземпляра акта об оказанных услугах, </w:t>
      </w:r>
      <w:r w:rsidRPr="008F2157">
        <w:rPr>
          <w:rFonts w:ascii="XO Thames" w:hAnsi="XO Thames"/>
          <w:sz w:val="20"/>
          <w:szCs w:val="20"/>
        </w:rPr>
        <w:t xml:space="preserve">подтверждающего фактические объемы </w:t>
      </w:r>
      <w:r w:rsidR="00D97904" w:rsidRPr="008F2157">
        <w:rPr>
          <w:rFonts w:ascii="XO Thames" w:hAnsi="XO Thames"/>
          <w:sz w:val="20"/>
          <w:szCs w:val="20"/>
        </w:rPr>
        <w:t>оказанных услуг</w:t>
      </w:r>
      <w:r w:rsidRPr="008F2157">
        <w:rPr>
          <w:rFonts w:ascii="XO Thames" w:hAnsi="XO Thames"/>
          <w:sz w:val="20"/>
          <w:szCs w:val="20"/>
        </w:rPr>
        <w:t xml:space="preserve"> с указанием вида </w:t>
      </w:r>
      <w:r w:rsidR="00D97904" w:rsidRPr="008F2157">
        <w:rPr>
          <w:rFonts w:ascii="XO Thames" w:hAnsi="XO Thames"/>
          <w:sz w:val="20"/>
          <w:szCs w:val="20"/>
        </w:rPr>
        <w:t>оказанных услуг.</w:t>
      </w:r>
      <w:proofErr w:type="gramEnd"/>
    </w:p>
    <w:p w:rsidR="00293F1A" w:rsidRPr="008F2157" w:rsidRDefault="00293F1A" w:rsidP="00293F1A">
      <w:pPr>
        <w:spacing w:line="240" w:lineRule="auto"/>
        <w:ind w:firstLine="284"/>
        <w:rPr>
          <w:rFonts w:ascii="XO Thames" w:hAnsi="XO Thames"/>
          <w:sz w:val="20"/>
          <w:szCs w:val="20"/>
        </w:rPr>
      </w:pPr>
      <w:r w:rsidRPr="008F2157">
        <w:rPr>
          <w:rFonts w:ascii="XO Thames" w:hAnsi="XO Thames"/>
          <w:sz w:val="20"/>
          <w:szCs w:val="20"/>
        </w:rPr>
        <w:t>4.1.</w:t>
      </w:r>
      <w:r w:rsidR="00D97904" w:rsidRPr="008F2157">
        <w:rPr>
          <w:rFonts w:ascii="XO Thames" w:hAnsi="XO Thames"/>
          <w:sz w:val="20"/>
          <w:szCs w:val="20"/>
        </w:rPr>
        <w:t>4</w:t>
      </w:r>
      <w:r w:rsidRPr="008F2157">
        <w:rPr>
          <w:rFonts w:ascii="XO Thames" w:hAnsi="XO Thames"/>
          <w:sz w:val="20"/>
          <w:szCs w:val="20"/>
        </w:rPr>
        <w:t xml:space="preserve">. В случае </w:t>
      </w:r>
      <w:r w:rsidR="00D97904" w:rsidRPr="008F2157">
        <w:rPr>
          <w:rFonts w:ascii="XO Thames" w:hAnsi="XO Thames"/>
          <w:sz w:val="20"/>
          <w:szCs w:val="20"/>
        </w:rPr>
        <w:t>оказания услуг</w:t>
      </w:r>
      <w:r w:rsidRPr="008F2157">
        <w:rPr>
          <w:rFonts w:ascii="XO Thames" w:hAnsi="XO Thames"/>
          <w:sz w:val="20"/>
          <w:szCs w:val="20"/>
        </w:rPr>
        <w:t xml:space="preserve"> ненадлежащего качества и/или объема исправить выявленные нарушения без затрат со стороны Заказчика.  </w:t>
      </w:r>
    </w:p>
    <w:p w:rsidR="00293F1A" w:rsidRPr="008F2157" w:rsidRDefault="00293F1A" w:rsidP="00293F1A">
      <w:pPr>
        <w:spacing w:line="240" w:lineRule="auto"/>
        <w:ind w:firstLine="284"/>
        <w:rPr>
          <w:rFonts w:ascii="XO Thames" w:hAnsi="XO Thames"/>
          <w:sz w:val="20"/>
          <w:szCs w:val="20"/>
        </w:rPr>
      </w:pPr>
      <w:r w:rsidRPr="008F2157">
        <w:rPr>
          <w:rFonts w:ascii="XO Thames" w:hAnsi="XO Thames"/>
          <w:sz w:val="20"/>
          <w:szCs w:val="20"/>
        </w:rPr>
        <w:t>4.1.</w:t>
      </w:r>
      <w:r w:rsidR="00D97904" w:rsidRPr="008F2157">
        <w:rPr>
          <w:rFonts w:ascii="XO Thames" w:hAnsi="XO Thames"/>
          <w:sz w:val="20"/>
          <w:szCs w:val="20"/>
        </w:rPr>
        <w:t>5</w:t>
      </w:r>
      <w:r w:rsidRPr="008F2157">
        <w:rPr>
          <w:rFonts w:ascii="XO Thames" w:hAnsi="XO Thames"/>
          <w:sz w:val="20"/>
          <w:szCs w:val="20"/>
        </w:rPr>
        <w:t>. Выполнять иные обязанности, предусмотренные действующим законодательством Российской Федерации и контрактом.</w:t>
      </w:r>
    </w:p>
    <w:p w:rsidR="00293F1A" w:rsidRPr="008F2157" w:rsidRDefault="00293F1A" w:rsidP="00293F1A">
      <w:pPr>
        <w:spacing w:line="240" w:lineRule="auto"/>
        <w:ind w:firstLine="284"/>
        <w:rPr>
          <w:rFonts w:ascii="XO Thames" w:hAnsi="XO Thames"/>
          <w:b/>
          <w:sz w:val="20"/>
          <w:szCs w:val="20"/>
        </w:rPr>
      </w:pPr>
      <w:r w:rsidRPr="008F2157">
        <w:rPr>
          <w:rFonts w:ascii="XO Thames" w:hAnsi="XO Thames"/>
          <w:b/>
          <w:sz w:val="20"/>
          <w:szCs w:val="20"/>
        </w:rPr>
        <w:t xml:space="preserve">4.2. Обязанности Заказчика: </w:t>
      </w:r>
    </w:p>
    <w:p w:rsidR="00293F1A" w:rsidRPr="008F2157" w:rsidRDefault="00293F1A" w:rsidP="00293F1A">
      <w:pPr>
        <w:spacing w:line="240" w:lineRule="auto"/>
        <w:ind w:firstLine="284"/>
        <w:rPr>
          <w:rFonts w:ascii="XO Thames" w:hAnsi="XO Thames"/>
          <w:sz w:val="20"/>
          <w:szCs w:val="20"/>
        </w:rPr>
      </w:pPr>
      <w:r w:rsidRPr="008F2157">
        <w:rPr>
          <w:rFonts w:ascii="XO Thames" w:hAnsi="XO Thames"/>
          <w:sz w:val="20"/>
          <w:szCs w:val="20"/>
        </w:rPr>
        <w:t xml:space="preserve">4.2.1. Принимать </w:t>
      </w:r>
      <w:r w:rsidR="00D97904" w:rsidRPr="008F2157">
        <w:rPr>
          <w:rFonts w:ascii="XO Thames" w:hAnsi="XO Thames"/>
          <w:sz w:val="20"/>
          <w:szCs w:val="20"/>
        </w:rPr>
        <w:t>оказанные услуги</w:t>
      </w:r>
      <w:r w:rsidRPr="008F2157">
        <w:rPr>
          <w:rFonts w:ascii="XO Thames" w:hAnsi="XO Thames"/>
          <w:sz w:val="20"/>
          <w:szCs w:val="20"/>
        </w:rPr>
        <w:t xml:space="preserve"> и оплачивать их в соответствии с условиями контракта. </w:t>
      </w:r>
    </w:p>
    <w:p w:rsidR="00293F1A" w:rsidRPr="008F2157" w:rsidRDefault="000F2635" w:rsidP="00293F1A">
      <w:pPr>
        <w:spacing w:line="240" w:lineRule="auto"/>
        <w:ind w:firstLine="284"/>
        <w:rPr>
          <w:rFonts w:ascii="XO Thames" w:hAnsi="XO Thames"/>
          <w:sz w:val="20"/>
          <w:szCs w:val="20"/>
        </w:rPr>
      </w:pPr>
      <w:r w:rsidRPr="008F2157">
        <w:rPr>
          <w:rFonts w:ascii="XO Thames" w:hAnsi="XO Thames"/>
          <w:sz w:val="20"/>
          <w:szCs w:val="20"/>
        </w:rPr>
        <w:lastRenderedPageBreak/>
        <w:t>4.2.2</w:t>
      </w:r>
      <w:r w:rsidR="00293F1A" w:rsidRPr="008F2157">
        <w:rPr>
          <w:rFonts w:ascii="XO Thames" w:hAnsi="XO Thames"/>
          <w:sz w:val="20"/>
          <w:szCs w:val="20"/>
        </w:rPr>
        <w:t xml:space="preserve">. Осуществлять постоянный </w:t>
      </w:r>
      <w:proofErr w:type="gramStart"/>
      <w:r w:rsidR="00293F1A" w:rsidRPr="008F2157">
        <w:rPr>
          <w:rFonts w:ascii="XO Thames" w:hAnsi="XO Thames"/>
          <w:sz w:val="20"/>
          <w:szCs w:val="20"/>
        </w:rPr>
        <w:t>контроль за</w:t>
      </w:r>
      <w:proofErr w:type="gramEnd"/>
      <w:r w:rsidR="00293F1A" w:rsidRPr="008F2157">
        <w:rPr>
          <w:rFonts w:ascii="XO Thames" w:hAnsi="XO Thames"/>
          <w:sz w:val="20"/>
          <w:szCs w:val="20"/>
        </w:rPr>
        <w:t xml:space="preserve"> техническим состоянием ККМ, следить за правильностью реквизитов на чеках, выдаваемых покупателям (клиентам): наименование Заказчика, ИНН Заказчика, заводской номер ККМ, порядковый номер чека, дата, время, стоимость покупки (услуги), признак фискального режима. В случаях некорректности указанных реквизитов, повреждении пломб, а также при других неисправностях ККМ прекратить работу на ККМ и незамедлительно сообщить Исполнителю.</w:t>
      </w:r>
    </w:p>
    <w:p w:rsidR="00293F1A" w:rsidRPr="008F2157" w:rsidRDefault="000F2635" w:rsidP="00293F1A">
      <w:pPr>
        <w:spacing w:line="240" w:lineRule="auto"/>
        <w:ind w:firstLine="284"/>
        <w:rPr>
          <w:rFonts w:ascii="XO Thames" w:hAnsi="XO Thames"/>
          <w:sz w:val="20"/>
          <w:szCs w:val="20"/>
        </w:rPr>
      </w:pPr>
      <w:r w:rsidRPr="008F2157">
        <w:rPr>
          <w:rFonts w:ascii="XO Thames" w:hAnsi="XO Thames"/>
          <w:sz w:val="20"/>
          <w:szCs w:val="20"/>
        </w:rPr>
        <w:t>4.2.3</w:t>
      </w:r>
      <w:r w:rsidR="00293F1A" w:rsidRPr="008F2157">
        <w:rPr>
          <w:rFonts w:ascii="XO Thames" w:hAnsi="XO Thames"/>
          <w:sz w:val="20"/>
          <w:szCs w:val="20"/>
        </w:rPr>
        <w:t>. Обеспечить правильную эксплуатацию ККМ, хранение ККМ в соответствии</w:t>
      </w:r>
      <w:r w:rsidR="00046C4F">
        <w:rPr>
          <w:rFonts w:ascii="XO Thames" w:hAnsi="XO Thames"/>
          <w:sz w:val="20"/>
          <w:szCs w:val="20"/>
        </w:rPr>
        <w:t xml:space="preserve"> </w:t>
      </w:r>
      <w:r w:rsidR="00293F1A" w:rsidRPr="008F2157">
        <w:rPr>
          <w:rFonts w:ascii="XO Thames" w:hAnsi="XO Thames"/>
          <w:sz w:val="20"/>
          <w:szCs w:val="20"/>
        </w:rPr>
        <w:t>с правилами, описанными в паспорте ККМ, и требованиями действующего законодательства Российской Федерации.</w:t>
      </w:r>
    </w:p>
    <w:p w:rsidR="00293F1A" w:rsidRPr="008F2157" w:rsidRDefault="000F2635" w:rsidP="00293F1A">
      <w:pPr>
        <w:spacing w:line="240" w:lineRule="auto"/>
        <w:ind w:firstLine="284"/>
        <w:rPr>
          <w:rFonts w:ascii="XO Thames" w:hAnsi="XO Thames"/>
          <w:sz w:val="20"/>
          <w:szCs w:val="20"/>
        </w:rPr>
      </w:pPr>
      <w:r w:rsidRPr="008F2157">
        <w:rPr>
          <w:rFonts w:ascii="XO Thames" w:hAnsi="XO Thames"/>
          <w:sz w:val="20"/>
          <w:szCs w:val="20"/>
        </w:rPr>
        <w:t>4.2.4</w:t>
      </w:r>
      <w:r w:rsidR="00293F1A" w:rsidRPr="008F2157">
        <w:rPr>
          <w:rFonts w:ascii="XO Thames" w:hAnsi="XO Thames"/>
          <w:sz w:val="20"/>
          <w:szCs w:val="20"/>
        </w:rPr>
        <w:t xml:space="preserve">. Обеспечить необходимые условия для </w:t>
      </w:r>
      <w:r w:rsidRPr="008F2157">
        <w:rPr>
          <w:rFonts w:ascii="XO Thames" w:hAnsi="XO Thames"/>
          <w:sz w:val="20"/>
          <w:szCs w:val="20"/>
        </w:rPr>
        <w:t>оказания услуг</w:t>
      </w:r>
      <w:r w:rsidR="00293F1A" w:rsidRPr="008F2157">
        <w:rPr>
          <w:rFonts w:ascii="XO Thames" w:hAnsi="XO Thames"/>
          <w:sz w:val="20"/>
          <w:szCs w:val="20"/>
        </w:rPr>
        <w:t xml:space="preserve"> в дни, согласованные</w:t>
      </w:r>
      <w:r w:rsidRPr="008F2157">
        <w:rPr>
          <w:rFonts w:ascii="XO Thames" w:hAnsi="XO Thames"/>
          <w:sz w:val="20"/>
          <w:szCs w:val="20"/>
        </w:rPr>
        <w:t xml:space="preserve"> </w:t>
      </w:r>
      <w:r w:rsidR="00293F1A" w:rsidRPr="008F2157">
        <w:rPr>
          <w:rFonts w:ascii="XO Thames" w:hAnsi="XO Thames"/>
          <w:sz w:val="20"/>
          <w:szCs w:val="20"/>
        </w:rPr>
        <w:t xml:space="preserve">с Исполнителем. Заказчик готовит необходимую техническую документацию к </w:t>
      </w:r>
      <w:r w:rsidRPr="008F2157">
        <w:rPr>
          <w:rFonts w:ascii="XO Thames" w:hAnsi="XO Thames"/>
          <w:sz w:val="20"/>
          <w:szCs w:val="20"/>
        </w:rPr>
        <w:t>оказанию услуг</w:t>
      </w:r>
      <w:r w:rsidR="00293F1A" w:rsidRPr="008F2157">
        <w:rPr>
          <w:rFonts w:ascii="XO Thames" w:hAnsi="XO Thames"/>
          <w:sz w:val="20"/>
          <w:szCs w:val="20"/>
        </w:rPr>
        <w:t xml:space="preserve">, обеспечивает доступ к ККМ специалистам Исполнителя на время </w:t>
      </w:r>
      <w:r w:rsidRPr="008F2157">
        <w:rPr>
          <w:rFonts w:ascii="XO Thames" w:hAnsi="XO Thames"/>
          <w:sz w:val="20"/>
          <w:szCs w:val="20"/>
        </w:rPr>
        <w:t>оказания услуг</w:t>
      </w:r>
      <w:r w:rsidR="00293F1A" w:rsidRPr="008F2157">
        <w:rPr>
          <w:rFonts w:ascii="XO Thames" w:hAnsi="XO Thames"/>
          <w:sz w:val="20"/>
          <w:szCs w:val="20"/>
        </w:rPr>
        <w:t xml:space="preserve">. </w:t>
      </w:r>
    </w:p>
    <w:p w:rsidR="00293F1A" w:rsidRPr="008F2157" w:rsidRDefault="000F2635" w:rsidP="00293F1A">
      <w:pPr>
        <w:spacing w:line="240" w:lineRule="auto"/>
        <w:ind w:firstLine="284"/>
        <w:rPr>
          <w:rFonts w:ascii="XO Thames" w:hAnsi="XO Thames"/>
          <w:sz w:val="20"/>
          <w:szCs w:val="20"/>
        </w:rPr>
      </w:pPr>
      <w:r w:rsidRPr="008F2157">
        <w:rPr>
          <w:rFonts w:ascii="XO Thames" w:hAnsi="XO Thames"/>
          <w:sz w:val="20"/>
          <w:szCs w:val="20"/>
        </w:rPr>
        <w:t>4.2.5</w:t>
      </w:r>
      <w:r w:rsidR="00293F1A" w:rsidRPr="008F2157">
        <w:rPr>
          <w:rFonts w:ascii="XO Thames" w:hAnsi="XO Thames"/>
          <w:sz w:val="20"/>
          <w:szCs w:val="20"/>
        </w:rPr>
        <w:t xml:space="preserve">. Осуществлять </w:t>
      </w:r>
      <w:proofErr w:type="gramStart"/>
      <w:r w:rsidR="00293F1A" w:rsidRPr="008F2157">
        <w:rPr>
          <w:rFonts w:ascii="XO Thames" w:hAnsi="XO Thames"/>
          <w:sz w:val="20"/>
          <w:szCs w:val="20"/>
        </w:rPr>
        <w:t>контроль за</w:t>
      </w:r>
      <w:proofErr w:type="gramEnd"/>
      <w:r w:rsidR="00293F1A" w:rsidRPr="008F2157">
        <w:rPr>
          <w:rFonts w:ascii="XO Thames" w:hAnsi="XO Thames"/>
          <w:sz w:val="20"/>
          <w:szCs w:val="20"/>
        </w:rPr>
        <w:t xml:space="preserve"> качеством и объемом </w:t>
      </w:r>
      <w:r w:rsidRPr="008F2157">
        <w:rPr>
          <w:rFonts w:ascii="XO Thames" w:hAnsi="XO Thames"/>
          <w:sz w:val="20"/>
          <w:szCs w:val="20"/>
        </w:rPr>
        <w:t>оказываемых услуг</w:t>
      </w:r>
      <w:r w:rsidR="00293F1A" w:rsidRPr="008F2157">
        <w:rPr>
          <w:rFonts w:ascii="XO Thames" w:hAnsi="XO Thames"/>
          <w:sz w:val="20"/>
          <w:szCs w:val="20"/>
        </w:rPr>
        <w:t xml:space="preserve"> и проверять их на соответствие требованиям контракта. </w:t>
      </w:r>
    </w:p>
    <w:p w:rsidR="00293F1A" w:rsidRPr="008F2157" w:rsidRDefault="000F2635" w:rsidP="00293F1A">
      <w:pPr>
        <w:spacing w:line="240" w:lineRule="auto"/>
        <w:ind w:firstLine="284"/>
        <w:rPr>
          <w:rFonts w:ascii="XO Thames" w:hAnsi="XO Thames"/>
          <w:sz w:val="20"/>
          <w:szCs w:val="20"/>
        </w:rPr>
      </w:pPr>
      <w:r w:rsidRPr="008F2157">
        <w:rPr>
          <w:rFonts w:ascii="XO Thames" w:hAnsi="XO Thames"/>
          <w:sz w:val="20"/>
          <w:szCs w:val="20"/>
        </w:rPr>
        <w:t xml:space="preserve">4.2.6. </w:t>
      </w:r>
      <w:r w:rsidR="00293F1A" w:rsidRPr="008F2157">
        <w:rPr>
          <w:rFonts w:ascii="XO Thames" w:hAnsi="XO Thames"/>
          <w:sz w:val="20"/>
          <w:szCs w:val="20"/>
        </w:rPr>
        <w:t xml:space="preserve">Выполнять предписания и рекомендации Исполнителя, направленные на соблюдение правил эксплуатации ККМ, требований охраны труда, пожарной безопасности, необходимых для поддержания работоспособности ККМ. </w:t>
      </w:r>
    </w:p>
    <w:p w:rsidR="00293F1A" w:rsidRPr="008F2157" w:rsidRDefault="000F2635" w:rsidP="00293F1A">
      <w:pPr>
        <w:spacing w:line="240" w:lineRule="auto"/>
        <w:ind w:firstLine="284"/>
        <w:rPr>
          <w:rFonts w:ascii="XO Thames" w:eastAsia="Lucida Sans Unicode" w:hAnsi="XO Thames"/>
          <w:b/>
          <w:bCs/>
          <w:kern w:val="1"/>
          <w:sz w:val="20"/>
          <w:szCs w:val="20"/>
          <w:lang w:eastAsia="hi-IN" w:bidi="hi-IN"/>
        </w:rPr>
      </w:pPr>
      <w:r w:rsidRPr="008F2157">
        <w:rPr>
          <w:rFonts w:ascii="XO Thames" w:hAnsi="XO Thames"/>
          <w:sz w:val="20"/>
          <w:szCs w:val="20"/>
        </w:rPr>
        <w:t xml:space="preserve">4.2.7. </w:t>
      </w:r>
      <w:r w:rsidR="00293F1A" w:rsidRPr="008F2157">
        <w:rPr>
          <w:rFonts w:ascii="XO Thames" w:hAnsi="XO Thames"/>
          <w:sz w:val="20"/>
          <w:szCs w:val="20"/>
        </w:rPr>
        <w:t>Выполнять иные обязанности, предусмотренные действующим законодательством Российской Федерации и контрактом.</w:t>
      </w:r>
    </w:p>
    <w:p w:rsidR="00293F1A" w:rsidRPr="008F2157" w:rsidRDefault="000F2635" w:rsidP="00293F1A">
      <w:pPr>
        <w:spacing w:line="240" w:lineRule="auto"/>
        <w:ind w:firstLine="284"/>
        <w:rPr>
          <w:rFonts w:ascii="XO Thames" w:hAnsi="XO Thames"/>
          <w:sz w:val="20"/>
          <w:szCs w:val="20"/>
        </w:rPr>
      </w:pPr>
      <w:r w:rsidRPr="008F2157">
        <w:rPr>
          <w:rFonts w:ascii="XO Thames" w:hAnsi="XO Thames"/>
          <w:b/>
          <w:sz w:val="20"/>
          <w:szCs w:val="20"/>
        </w:rPr>
        <w:t>5</w:t>
      </w:r>
      <w:r w:rsidR="00293F1A" w:rsidRPr="008F2157">
        <w:rPr>
          <w:rFonts w:ascii="XO Thames" w:hAnsi="XO Thames"/>
          <w:b/>
          <w:sz w:val="20"/>
          <w:szCs w:val="20"/>
        </w:rPr>
        <w:t>. Качество работ. Гарантии.</w:t>
      </w:r>
    </w:p>
    <w:p w:rsidR="00293F1A" w:rsidRPr="008F2157" w:rsidRDefault="000F2635" w:rsidP="00293F1A">
      <w:pPr>
        <w:spacing w:line="240" w:lineRule="auto"/>
        <w:ind w:firstLine="284"/>
        <w:rPr>
          <w:rFonts w:ascii="XO Thames" w:hAnsi="XO Thames"/>
          <w:sz w:val="20"/>
          <w:szCs w:val="20"/>
        </w:rPr>
      </w:pPr>
      <w:r w:rsidRPr="008F2157">
        <w:rPr>
          <w:rFonts w:ascii="XO Thames" w:hAnsi="XO Thames"/>
          <w:sz w:val="20"/>
          <w:szCs w:val="20"/>
        </w:rPr>
        <w:t>5</w:t>
      </w:r>
      <w:r w:rsidR="00293F1A" w:rsidRPr="008F2157">
        <w:rPr>
          <w:rFonts w:ascii="XO Thames" w:hAnsi="XO Thames"/>
          <w:sz w:val="20"/>
          <w:szCs w:val="20"/>
        </w:rPr>
        <w:t xml:space="preserve">.1. </w:t>
      </w:r>
      <w:r w:rsidRPr="008F2157">
        <w:rPr>
          <w:rFonts w:ascii="XO Thames" w:hAnsi="XO Thames"/>
          <w:sz w:val="20"/>
          <w:szCs w:val="20"/>
        </w:rPr>
        <w:t>Оказываемые услуги</w:t>
      </w:r>
      <w:r w:rsidR="00293F1A" w:rsidRPr="008F2157">
        <w:rPr>
          <w:rFonts w:ascii="XO Thames" w:hAnsi="XO Thames"/>
          <w:sz w:val="20"/>
          <w:szCs w:val="20"/>
        </w:rPr>
        <w:t xml:space="preserve"> должны соответствовать условиям контракта, требованиям технической документации производителя ККМ, а также требованиям:</w:t>
      </w:r>
    </w:p>
    <w:p w:rsidR="00293F1A" w:rsidRPr="008F2157" w:rsidRDefault="00293F1A" w:rsidP="00293F1A">
      <w:pPr>
        <w:spacing w:line="240" w:lineRule="auto"/>
        <w:ind w:firstLine="284"/>
        <w:rPr>
          <w:rFonts w:ascii="XO Thames" w:hAnsi="XO Thames"/>
          <w:sz w:val="20"/>
          <w:szCs w:val="20"/>
        </w:rPr>
      </w:pPr>
      <w:r w:rsidRPr="008F2157">
        <w:rPr>
          <w:rFonts w:ascii="XO Thames" w:hAnsi="XO Thames"/>
          <w:sz w:val="20"/>
          <w:szCs w:val="20"/>
        </w:rPr>
        <w:t xml:space="preserve">- Приказа Министерства промышленности и энергетики Российской Федерации от 05.09.2007 № 351 «Об утверждении образца марки-пломбы контрольно-кассовой техники»; </w:t>
      </w:r>
    </w:p>
    <w:p w:rsidR="00293F1A" w:rsidRPr="008F2157" w:rsidRDefault="00293F1A" w:rsidP="00293F1A">
      <w:pPr>
        <w:spacing w:line="240" w:lineRule="auto"/>
        <w:ind w:firstLine="284"/>
        <w:rPr>
          <w:rFonts w:ascii="XO Thames" w:hAnsi="XO Thames"/>
          <w:sz w:val="20"/>
          <w:szCs w:val="20"/>
        </w:rPr>
      </w:pPr>
      <w:r w:rsidRPr="008F2157">
        <w:rPr>
          <w:rFonts w:ascii="XO Thames" w:hAnsi="XO Thames"/>
          <w:sz w:val="20"/>
          <w:szCs w:val="20"/>
        </w:rPr>
        <w:t xml:space="preserve">- </w:t>
      </w:r>
      <w:r w:rsidRPr="008F2157">
        <w:rPr>
          <w:rFonts w:ascii="XO Thames" w:eastAsia="Calibri" w:hAnsi="XO Thames"/>
          <w:sz w:val="20"/>
          <w:szCs w:val="20"/>
        </w:rPr>
        <w:t>Федерального закона Российской Федерации от 22.05.2003 № 54-ФЗ «О применении контрольно-кассовой техники при осуществлении расчетов</w:t>
      </w:r>
      <w:r w:rsidR="00971BAB" w:rsidRPr="008F2157">
        <w:rPr>
          <w:rFonts w:ascii="XO Thames" w:eastAsia="Calibri" w:hAnsi="XO Thames"/>
          <w:sz w:val="20"/>
          <w:szCs w:val="20"/>
        </w:rPr>
        <w:t xml:space="preserve"> в Российской Федерации»</w:t>
      </w:r>
      <w:r w:rsidRPr="008F2157">
        <w:rPr>
          <w:rFonts w:ascii="XO Thames" w:eastAsia="Calibri" w:hAnsi="XO Thames"/>
          <w:sz w:val="20"/>
          <w:szCs w:val="20"/>
        </w:rPr>
        <w:t xml:space="preserve">, </w:t>
      </w:r>
      <w:r w:rsidRPr="008F2157">
        <w:rPr>
          <w:rFonts w:ascii="XO Thames" w:hAnsi="XO Thames"/>
          <w:sz w:val="20"/>
          <w:szCs w:val="20"/>
        </w:rPr>
        <w:t xml:space="preserve">а также иным нормам, правилам, техническим условиям, установленным действующим законодательством Российской Федерации, а также должны выполняться квалифицированными специалистами Подрядчика. </w:t>
      </w:r>
    </w:p>
    <w:p w:rsidR="00293F1A" w:rsidRPr="008F2157" w:rsidRDefault="000F2635" w:rsidP="00293F1A">
      <w:pPr>
        <w:spacing w:line="240" w:lineRule="auto"/>
        <w:ind w:firstLine="284"/>
        <w:rPr>
          <w:rFonts w:ascii="XO Thames" w:hAnsi="XO Thames"/>
          <w:sz w:val="20"/>
          <w:szCs w:val="20"/>
        </w:rPr>
      </w:pPr>
      <w:r w:rsidRPr="008F2157">
        <w:rPr>
          <w:rFonts w:ascii="XO Thames" w:hAnsi="XO Thames"/>
          <w:sz w:val="20"/>
          <w:szCs w:val="20"/>
        </w:rPr>
        <w:t>5</w:t>
      </w:r>
      <w:r w:rsidR="00293F1A" w:rsidRPr="008F2157">
        <w:rPr>
          <w:rFonts w:ascii="XO Thames" w:hAnsi="XO Thames"/>
          <w:sz w:val="20"/>
          <w:szCs w:val="20"/>
        </w:rPr>
        <w:t xml:space="preserve">.2. Срок гарантии на выполненные работы составляет 1 (один) год </w:t>
      </w:r>
      <w:proofErr w:type="gramStart"/>
      <w:r w:rsidR="00293F1A" w:rsidRPr="008F2157">
        <w:rPr>
          <w:rFonts w:ascii="XO Thames" w:hAnsi="XO Thames"/>
          <w:sz w:val="20"/>
          <w:szCs w:val="20"/>
        </w:rPr>
        <w:t>с даты подписания</w:t>
      </w:r>
      <w:proofErr w:type="gramEnd"/>
      <w:r w:rsidR="00293F1A" w:rsidRPr="008F2157">
        <w:rPr>
          <w:rFonts w:ascii="XO Thames" w:hAnsi="XO Thames"/>
          <w:sz w:val="20"/>
          <w:szCs w:val="20"/>
        </w:rPr>
        <w:t xml:space="preserve"> сторонами акта </w:t>
      </w:r>
      <w:r w:rsidR="006A67E1" w:rsidRPr="008F2157">
        <w:rPr>
          <w:rFonts w:ascii="XO Thames" w:hAnsi="XO Thames"/>
          <w:sz w:val="20"/>
          <w:szCs w:val="20"/>
        </w:rPr>
        <w:t>оказанн</w:t>
      </w:r>
      <w:r w:rsidRPr="008F2157">
        <w:rPr>
          <w:rFonts w:ascii="XO Thames" w:hAnsi="XO Thames"/>
          <w:sz w:val="20"/>
          <w:szCs w:val="20"/>
        </w:rPr>
        <w:t>ых услуг.</w:t>
      </w:r>
      <w:r w:rsidR="00293F1A" w:rsidRPr="008F2157">
        <w:rPr>
          <w:rFonts w:ascii="XO Thames" w:hAnsi="XO Thames"/>
          <w:sz w:val="20"/>
          <w:szCs w:val="20"/>
        </w:rPr>
        <w:t xml:space="preserve"> </w:t>
      </w:r>
    </w:p>
    <w:p w:rsidR="00293F1A" w:rsidRPr="008F2157" w:rsidRDefault="000F2635" w:rsidP="00293F1A">
      <w:pPr>
        <w:shd w:val="clear" w:color="auto" w:fill="FFFFFF"/>
        <w:tabs>
          <w:tab w:val="left" w:pos="709"/>
          <w:tab w:val="left" w:pos="4185"/>
        </w:tabs>
        <w:spacing w:line="240" w:lineRule="auto"/>
        <w:ind w:firstLine="284"/>
        <w:rPr>
          <w:rFonts w:ascii="XO Thames" w:hAnsi="XO Thames"/>
          <w:sz w:val="20"/>
          <w:szCs w:val="20"/>
        </w:rPr>
      </w:pPr>
      <w:r w:rsidRPr="008F2157">
        <w:rPr>
          <w:rFonts w:ascii="XO Thames" w:hAnsi="XO Thames"/>
          <w:sz w:val="20"/>
          <w:szCs w:val="20"/>
        </w:rPr>
        <w:t>5</w:t>
      </w:r>
      <w:r w:rsidR="00293F1A" w:rsidRPr="008F2157">
        <w:rPr>
          <w:rFonts w:ascii="XO Thames" w:hAnsi="XO Thames"/>
          <w:sz w:val="20"/>
          <w:szCs w:val="20"/>
        </w:rPr>
        <w:t xml:space="preserve">.3. Обнаруженные в течение гарантийного срока недостатки, дефекты, неисправности, связанные с </w:t>
      </w:r>
      <w:r w:rsidRPr="008F2157">
        <w:rPr>
          <w:rFonts w:ascii="XO Thames" w:hAnsi="XO Thames"/>
          <w:sz w:val="20"/>
          <w:szCs w:val="20"/>
        </w:rPr>
        <w:t>оказанием услуг</w:t>
      </w:r>
      <w:r w:rsidR="00293F1A" w:rsidRPr="008F2157">
        <w:rPr>
          <w:rFonts w:ascii="XO Thames" w:hAnsi="XO Thames"/>
          <w:sz w:val="20"/>
          <w:szCs w:val="20"/>
        </w:rPr>
        <w:t xml:space="preserve">, устраняются силами и за счет Исполнителя, без затрат со стороны Заказчика.  </w:t>
      </w:r>
    </w:p>
    <w:p w:rsidR="00293F1A" w:rsidRPr="008F2157" w:rsidRDefault="000F2635" w:rsidP="00293F1A">
      <w:pPr>
        <w:spacing w:line="240" w:lineRule="auto"/>
        <w:ind w:firstLine="284"/>
        <w:rPr>
          <w:rFonts w:ascii="XO Thames" w:hAnsi="XO Thames"/>
          <w:sz w:val="20"/>
          <w:szCs w:val="20"/>
        </w:rPr>
      </w:pPr>
      <w:r w:rsidRPr="008F2157">
        <w:rPr>
          <w:rFonts w:ascii="XO Thames" w:hAnsi="XO Thames"/>
          <w:sz w:val="20"/>
          <w:szCs w:val="20"/>
        </w:rPr>
        <w:t>5</w:t>
      </w:r>
      <w:r w:rsidR="00293F1A" w:rsidRPr="008F2157">
        <w:rPr>
          <w:rFonts w:ascii="XO Thames" w:hAnsi="XO Thames"/>
          <w:sz w:val="20"/>
          <w:szCs w:val="20"/>
        </w:rPr>
        <w:t xml:space="preserve">.4. Исполнитель гарантирует, что при исполнении обязательств по контракту им не нарушены чьи-либо авторские и/или патентные и/или исключительные права.   </w:t>
      </w:r>
    </w:p>
    <w:p w:rsidR="00293F1A" w:rsidRPr="008F2157" w:rsidRDefault="000F2635" w:rsidP="00293F1A">
      <w:pPr>
        <w:spacing w:line="240" w:lineRule="auto"/>
        <w:ind w:firstLine="284"/>
        <w:rPr>
          <w:rFonts w:ascii="XO Thames" w:hAnsi="XO Thames"/>
          <w:sz w:val="20"/>
          <w:szCs w:val="20"/>
        </w:rPr>
      </w:pPr>
      <w:r w:rsidRPr="008F2157">
        <w:rPr>
          <w:rFonts w:ascii="XO Thames" w:hAnsi="XO Thames"/>
          <w:sz w:val="20"/>
          <w:szCs w:val="20"/>
        </w:rPr>
        <w:t>5</w:t>
      </w:r>
      <w:r w:rsidR="00293F1A" w:rsidRPr="008F2157">
        <w:rPr>
          <w:rFonts w:ascii="XO Thames" w:hAnsi="XO Thames"/>
          <w:sz w:val="20"/>
          <w:szCs w:val="20"/>
        </w:rPr>
        <w:t xml:space="preserve">.5. </w:t>
      </w:r>
      <w:proofErr w:type="gramStart"/>
      <w:r w:rsidR="00293F1A" w:rsidRPr="008F2157">
        <w:rPr>
          <w:rFonts w:ascii="XO Thames" w:hAnsi="XO Thames"/>
          <w:sz w:val="20"/>
          <w:szCs w:val="20"/>
        </w:rPr>
        <w:t xml:space="preserve">В случае некачественного </w:t>
      </w:r>
      <w:r w:rsidR="00AB42EE" w:rsidRPr="008F2157">
        <w:rPr>
          <w:rFonts w:ascii="XO Thames" w:hAnsi="XO Thames"/>
          <w:sz w:val="20"/>
          <w:szCs w:val="20"/>
        </w:rPr>
        <w:t>оказания услуг</w:t>
      </w:r>
      <w:r w:rsidR="00293F1A" w:rsidRPr="008F2157">
        <w:rPr>
          <w:rFonts w:ascii="XO Thames" w:hAnsi="XO Thames"/>
          <w:sz w:val="20"/>
          <w:szCs w:val="20"/>
        </w:rPr>
        <w:t xml:space="preserve">, использования ФН ненадлежащего качества, повлекшего поломку ККМ Заказчика или отдельных частей и/или механизмов ККМ, Исполнитель и Заказчик обязаны осуществить совместную комиссионную проверку, а в необходимых случаях проведение независимой экспертизы, и, если комиссия или независимая экспертиза установят факт некачественного </w:t>
      </w:r>
      <w:r w:rsidR="00AB42EE" w:rsidRPr="008F2157">
        <w:rPr>
          <w:rFonts w:ascii="XO Thames" w:hAnsi="XO Thames"/>
          <w:sz w:val="20"/>
          <w:szCs w:val="20"/>
        </w:rPr>
        <w:t>оказания услуг</w:t>
      </w:r>
      <w:r w:rsidR="00293F1A" w:rsidRPr="008F2157">
        <w:rPr>
          <w:rFonts w:ascii="XO Thames" w:hAnsi="XO Thames"/>
          <w:sz w:val="20"/>
          <w:szCs w:val="20"/>
        </w:rPr>
        <w:t>, использования ФН ненадлежащего качества, Исполнитель обязан возместить убытки, понесенные Заказчиком по ремонту ККМ, и</w:t>
      </w:r>
      <w:proofErr w:type="gramEnd"/>
      <w:r w:rsidR="00293F1A" w:rsidRPr="008F2157">
        <w:rPr>
          <w:rFonts w:ascii="XO Thames" w:hAnsi="XO Thames"/>
          <w:sz w:val="20"/>
          <w:szCs w:val="20"/>
        </w:rPr>
        <w:t xml:space="preserve"> оплатить расходы, связанные с проведением экспертиз.</w:t>
      </w:r>
    </w:p>
    <w:p w:rsidR="00293F1A" w:rsidRPr="008F2157" w:rsidRDefault="000F2635" w:rsidP="00293F1A">
      <w:pPr>
        <w:shd w:val="clear" w:color="auto" w:fill="FFFFFF"/>
        <w:autoSpaceDE w:val="0"/>
        <w:spacing w:line="240" w:lineRule="auto"/>
        <w:ind w:firstLine="284"/>
        <w:rPr>
          <w:rFonts w:ascii="XO Thames" w:hAnsi="XO Thames"/>
          <w:b/>
          <w:sz w:val="20"/>
          <w:szCs w:val="20"/>
        </w:rPr>
      </w:pPr>
      <w:r w:rsidRPr="008F2157">
        <w:rPr>
          <w:rFonts w:ascii="XO Thames" w:hAnsi="XO Thames"/>
          <w:sz w:val="20"/>
          <w:szCs w:val="20"/>
        </w:rPr>
        <w:t>5</w:t>
      </w:r>
      <w:r w:rsidR="00293F1A" w:rsidRPr="008F2157">
        <w:rPr>
          <w:rFonts w:ascii="XO Thames" w:hAnsi="XO Thames"/>
          <w:sz w:val="20"/>
          <w:szCs w:val="20"/>
        </w:rPr>
        <w:t xml:space="preserve">.6. Если в результате недостатков </w:t>
      </w:r>
      <w:r w:rsidR="00AB42EE" w:rsidRPr="008F2157">
        <w:rPr>
          <w:rFonts w:ascii="XO Thames" w:hAnsi="XO Thames"/>
          <w:sz w:val="20"/>
          <w:szCs w:val="20"/>
        </w:rPr>
        <w:t>оказанных услуг</w:t>
      </w:r>
      <w:r w:rsidR="00293F1A" w:rsidRPr="008F2157">
        <w:rPr>
          <w:rFonts w:ascii="XO Thames" w:hAnsi="XO Thames"/>
          <w:sz w:val="20"/>
          <w:szCs w:val="20"/>
        </w:rPr>
        <w:t xml:space="preserve">, выполненных Исполнителем по контракту, был причинен вред (ущерб) третьим лицам, а также Заказчику, ответственность несет Исполнитель. </w:t>
      </w:r>
    </w:p>
    <w:p w:rsidR="00023DD2" w:rsidRPr="008F2157" w:rsidRDefault="00023DD2" w:rsidP="00023DD2">
      <w:pPr>
        <w:ind w:firstLine="0"/>
        <w:rPr>
          <w:rFonts w:ascii="XO Thames" w:hAnsi="XO Thames"/>
          <w:b/>
          <w:sz w:val="20"/>
          <w:szCs w:val="20"/>
        </w:rPr>
      </w:pPr>
    </w:p>
    <w:p w:rsidR="00E07BF9" w:rsidRPr="008F2157" w:rsidRDefault="00E07BF9" w:rsidP="00023DD2">
      <w:pPr>
        <w:ind w:firstLine="0"/>
        <w:rPr>
          <w:rFonts w:ascii="XO Thames" w:hAnsi="XO Thames"/>
          <w:b/>
          <w:sz w:val="20"/>
          <w:szCs w:val="20"/>
        </w:rPr>
      </w:pPr>
    </w:p>
    <w:p w:rsidR="00023DD2" w:rsidRPr="008F2157" w:rsidRDefault="00023DD2" w:rsidP="00023DD2">
      <w:pPr>
        <w:ind w:firstLine="0"/>
        <w:rPr>
          <w:rFonts w:ascii="XO Thames" w:hAnsi="XO Thames"/>
          <w:b/>
          <w:sz w:val="20"/>
          <w:szCs w:val="20"/>
        </w:rPr>
      </w:pPr>
    </w:p>
    <w:p w:rsidR="00AA28DE" w:rsidRPr="008F2157" w:rsidRDefault="00046C4F" w:rsidP="00023DD2">
      <w:pPr>
        <w:ind w:firstLine="0"/>
        <w:rPr>
          <w:rFonts w:ascii="XO Thames" w:hAnsi="XO Thames"/>
          <w:sz w:val="20"/>
          <w:szCs w:val="20"/>
        </w:rPr>
      </w:pPr>
      <w:r>
        <w:rPr>
          <w:rFonts w:ascii="XO Thames" w:hAnsi="XO Thames"/>
          <w:b/>
          <w:sz w:val="20"/>
          <w:szCs w:val="20"/>
        </w:rPr>
        <w:t>ЗАКАЗЧИК</w:t>
      </w:r>
      <w:r w:rsidR="00023DD2" w:rsidRPr="008F2157">
        <w:rPr>
          <w:rFonts w:ascii="XO Thames" w:hAnsi="XO Thames"/>
          <w:b/>
          <w:sz w:val="20"/>
          <w:szCs w:val="20"/>
        </w:rPr>
        <w:t xml:space="preserve">                                    </w:t>
      </w:r>
      <w:r>
        <w:rPr>
          <w:rFonts w:ascii="XO Thames" w:hAnsi="XO Thames"/>
          <w:b/>
          <w:sz w:val="20"/>
          <w:szCs w:val="20"/>
        </w:rPr>
        <w:t xml:space="preserve">                               </w:t>
      </w:r>
      <w:r w:rsidR="00023DD2" w:rsidRPr="008F2157">
        <w:rPr>
          <w:rFonts w:ascii="XO Thames" w:hAnsi="XO Thames"/>
          <w:b/>
          <w:sz w:val="20"/>
          <w:szCs w:val="20"/>
        </w:rPr>
        <w:t>И</w:t>
      </w:r>
      <w:r>
        <w:rPr>
          <w:rFonts w:ascii="XO Thames" w:hAnsi="XO Thames"/>
          <w:b/>
          <w:sz w:val="20"/>
          <w:szCs w:val="20"/>
        </w:rPr>
        <w:t>СПОЛНИТЕЛЬ</w:t>
      </w:r>
    </w:p>
    <w:p w:rsidR="00AA28DE" w:rsidRPr="008F2157" w:rsidRDefault="00AA28DE" w:rsidP="00AA28DE">
      <w:pPr>
        <w:ind w:firstLine="0"/>
        <w:rPr>
          <w:rFonts w:ascii="XO Thames" w:hAnsi="XO Thames"/>
          <w:sz w:val="20"/>
          <w:szCs w:val="20"/>
        </w:rPr>
      </w:pPr>
    </w:p>
    <w:p w:rsidR="00AA28DE" w:rsidRPr="008F2157" w:rsidRDefault="009A1B86" w:rsidP="00AA28DE">
      <w:pPr>
        <w:ind w:firstLine="0"/>
        <w:rPr>
          <w:rFonts w:ascii="XO Thames" w:hAnsi="XO Thames"/>
          <w:sz w:val="20"/>
          <w:szCs w:val="20"/>
        </w:rPr>
      </w:pPr>
      <w:r w:rsidRPr="008F2157">
        <w:rPr>
          <w:rFonts w:ascii="XO Thames" w:hAnsi="XO Thames"/>
          <w:sz w:val="20"/>
          <w:szCs w:val="20"/>
        </w:rPr>
        <w:t>_______________</w:t>
      </w:r>
      <w:r w:rsidR="00E07BF9" w:rsidRPr="008F2157">
        <w:rPr>
          <w:rFonts w:ascii="XO Thames" w:hAnsi="XO Thames"/>
          <w:sz w:val="20"/>
          <w:szCs w:val="20"/>
        </w:rPr>
        <w:t>/__________/</w:t>
      </w:r>
      <w:r w:rsidRPr="008F2157">
        <w:rPr>
          <w:rFonts w:ascii="XO Thames" w:hAnsi="XO Thames"/>
          <w:sz w:val="20"/>
          <w:szCs w:val="20"/>
        </w:rPr>
        <w:t xml:space="preserve">            </w:t>
      </w:r>
      <w:r w:rsidR="00046C4F">
        <w:rPr>
          <w:rFonts w:ascii="XO Thames" w:hAnsi="XO Thames"/>
          <w:sz w:val="20"/>
          <w:szCs w:val="20"/>
        </w:rPr>
        <w:t xml:space="preserve">                                      </w:t>
      </w:r>
      <w:r w:rsidRPr="008F2157">
        <w:rPr>
          <w:rFonts w:ascii="XO Thames" w:hAnsi="XO Thames"/>
          <w:sz w:val="20"/>
          <w:szCs w:val="20"/>
        </w:rPr>
        <w:t xml:space="preserve">   </w:t>
      </w:r>
      <w:r w:rsidR="00AA28DE" w:rsidRPr="008F2157">
        <w:rPr>
          <w:rFonts w:ascii="XO Thames" w:hAnsi="XO Thames"/>
          <w:sz w:val="20"/>
          <w:szCs w:val="20"/>
        </w:rPr>
        <w:t xml:space="preserve"> ________________</w:t>
      </w:r>
      <w:r w:rsidR="00E07BF9" w:rsidRPr="008F2157">
        <w:rPr>
          <w:rFonts w:ascii="XO Thames" w:hAnsi="XO Thames"/>
          <w:sz w:val="20"/>
          <w:szCs w:val="20"/>
        </w:rPr>
        <w:t>/__________/</w:t>
      </w:r>
    </w:p>
    <w:p w:rsidR="00AA28DE" w:rsidRPr="008F2157" w:rsidRDefault="00046C4F" w:rsidP="00AA28DE">
      <w:pPr>
        <w:ind w:firstLine="0"/>
        <w:rPr>
          <w:rFonts w:ascii="XO Thames" w:hAnsi="XO Thames"/>
          <w:sz w:val="20"/>
          <w:szCs w:val="20"/>
        </w:rPr>
      </w:pPr>
      <w:r>
        <w:rPr>
          <w:rFonts w:ascii="XO Thames" w:hAnsi="XO Thames"/>
          <w:sz w:val="20"/>
          <w:szCs w:val="20"/>
        </w:rPr>
        <w:t>ЭЦП</w:t>
      </w:r>
      <w:r w:rsidR="00AA28DE" w:rsidRPr="008F2157">
        <w:rPr>
          <w:rFonts w:ascii="XO Thames" w:hAnsi="XO Thames"/>
          <w:sz w:val="20"/>
          <w:szCs w:val="20"/>
        </w:rPr>
        <w:t xml:space="preserve">                                                       </w:t>
      </w:r>
      <w:r>
        <w:rPr>
          <w:rFonts w:ascii="XO Thames" w:hAnsi="XO Thames"/>
          <w:sz w:val="20"/>
          <w:szCs w:val="20"/>
        </w:rPr>
        <w:t xml:space="preserve">                                        </w:t>
      </w:r>
      <w:proofErr w:type="spellStart"/>
      <w:r>
        <w:rPr>
          <w:rFonts w:ascii="XO Thames" w:hAnsi="XO Thames"/>
          <w:sz w:val="20"/>
          <w:szCs w:val="20"/>
        </w:rPr>
        <w:t>ЭЦП</w:t>
      </w:r>
      <w:proofErr w:type="spellEnd"/>
    </w:p>
    <w:p w:rsidR="00AA28DE" w:rsidRPr="008F2157" w:rsidRDefault="00AA28DE" w:rsidP="00AA28DE">
      <w:pPr>
        <w:rPr>
          <w:rFonts w:ascii="XO Thames" w:hAnsi="XO Thames"/>
          <w:sz w:val="20"/>
          <w:szCs w:val="20"/>
        </w:rPr>
      </w:pPr>
    </w:p>
    <w:p w:rsidR="00AA28DE" w:rsidRPr="008F2157" w:rsidRDefault="00AA28DE" w:rsidP="00AA28DE">
      <w:pPr>
        <w:spacing w:line="240" w:lineRule="auto"/>
        <w:ind w:hanging="426"/>
        <w:rPr>
          <w:rFonts w:ascii="XO Thames" w:hAnsi="XO Thames"/>
          <w:sz w:val="20"/>
          <w:szCs w:val="20"/>
        </w:rPr>
      </w:pPr>
      <w:r w:rsidRPr="008F2157">
        <w:rPr>
          <w:rFonts w:ascii="XO Thames" w:hAnsi="XO Thames"/>
          <w:sz w:val="20"/>
          <w:szCs w:val="20"/>
        </w:rPr>
        <w:t xml:space="preserve">     </w:t>
      </w:r>
    </w:p>
    <w:p w:rsidR="00AA28DE" w:rsidRPr="008F2157" w:rsidRDefault="00AA28DE" w:rsidP="00AA28DE">
      <w:pPr>
        <w:tabs>
          <w:tab w:val="left" w:pos="238"/>
        </w:tabs>
        <w:ind w:firstLine="0"/>
        <w:rPr>
          <w:rFonts w:ascii="XO Thames" w:hAnsi="XO Thames"/>
          <w:sz w:val="20"/>
          <w:szCs w:val="20"/>
        </w:rPr>
      </w:pPr>
    </w:p>
    <w:p w:rsidR="00AA28DE" w:rsidRPr="008F2157" w:rsidRDefault="00AA28DE" w:rsidP="00AA28DE">
      <w:pPr>
        <w:tabs>
          <w:tab w:val="left" w:pos="238"/>
        </w:tabs>
        <w:jc w:val="right"/>
        <w:rPr>
          <w:rFonts w:ascii="XO Thames" w:hAnsi="XO Thames"/>
          <w:sz w:val="20"/>
          <w:szCs w:val="20"/>
        </w:rPr>
      </w:pPr>
    </w:p>
    <w:p w:rsidR="00582AA3" w:rsidRPr="008F2157" w:rsidRDefault="00582AA3" w:rsidP="001E2868">
      <w:pPr>
        <w:rPr>
          <w:rFonts w:ascii="XO Thames" w:hAnsi="XO Thames"/>
          <w:sz w:val="20"/>
          <w:szCs w:val="20"/>
        </w:rPr>
      </w:pPr>
    </w:p>
    <w:p w:rsidR="00582AA3" w:rsidRPr="008F2157" w:rsidRDefault="00582AA3" w:rsidP="001E2868">
      <w:pPr>
        <w:rPr>
          <w:rFonts w:ascii="XO Thames" w:hAnsi="XO Thames"/>
          <w:sz w:val="20"/>
          <w:szCs w:val="20"/>
        </w:rPr>
      </w:pPr>
    </w:p>
    <w:p w:rsidR="009465C6" w:rsidRPr="008F2157" w:rsidRDefault="009465C6" w:rsidP="001E2868">
      <w:pPr>
        <w:rPr>
          <w:rFonts w:ascii="XO Thames" w:hAnsi="XO Thames"/>
          <w:sz w:val="20"/>
          <w:szCs w:val="20"/>
        </w:rPr>
      </w:pPr>
    </w:p>
    <w:p w:rsidR="009465C6" w:rsidRPr="008F2157" w:rsidRDefault="009465C6" w:rsidP="001E2868">
      <w:pPr>
        <w:rPr>
          <w:rFonts w:ascii="XO Thames" w:hAnsi="XO Thames"/>
          <w:sz w:val="20"/>
          <w:szCs w:val="20"/>
        </w:rPr>
      </w:pPr>
    </w:p>
    <w:p w:rsidR="001A528E" w:rsidRPr="008F2157" w:rsidRDefault="001A528E" w:rsidP="001E2868">
      <w:pPr>
        <w:rPr>
          <w:rFonts w:ascii="XO Thames" w:hAnsi="XO Thames"/>
          <w:sz w:val="20"/>
          <w:szCs w:val="20"/>
        </w:rPr>
      </w:pPr>
    </w:p>
    <w:p w:rsidR="001A528E" w:rsidRPr="008F2157" w:rsidRDefault="001A528E" w:rsidP="001E2868">
      <w:pPr>
        <w:rPr>
          <w:rFonts w:ascii="XO Thames" w:hAnsi="XO Thames"/>
          <w:sz w:val="20"/>
          <w:szCs w:val="20"/>
        </w:rPr>
      </w:pPr>
    </w:p>
    <w:p w:rsidR="001A528E" w:rsidRPr="008F2157" w:rsidRDefault="001A528E" w:rsidP="001E2868">
      <w:pPr>
        <w:rPr>
          <w:rFonts w:ascii="XO Thames" w:hAnsi="XO Thames"/>
          <w:sz w:val="20"/>
          <w:szCs w:val="20"/>
        </w:rPr>
      </w:pPr>
    </w:p>
    <w:p w:rsidR="00E07BF9" w:rsidRPr="008F2157" w:rsidRDefault="00E07BF9" w:rsidP="001E2868">
      <w:pPr>
        <w:rPr>
          <w:rFonts w:ascii="XO Thames" w:hAnsi="XO Thames"/>
          <w:sz w:val="20"/>
          <w:szCs w:val="20"/>
        </w:rPr>
      </w:pPr>
    </w:p>
    <w:p w:rsidR="001A528E" w:rsidRPr="008F2157" w:rsidRDefault="001A528E" w:rsidP="001E2868">
      <w:pPr>
        <w:rPr>
          <w:rFonts w:ascii="XO Thames" w:hAnsi="XO Thames"/>
          <w:sz w:val="20"/>
          <w:szCs w:val="20"/>
        </w:rPr>
      </w:pPr>
    </w:p>
    <w:p w:rsidR="00E07BF9" w:rsidRPr="008F2157" w:rsidRDefault="00452736" w:rsidP="00452736">
      <w:pPr>
        <w:spacing w:line="240" w:lineRule="auto"/>
        <w:jc w:val="center"/>
        <w:rPr>
          <w:rFonts w:ascii="XO Thames" w:hAnsi="XO Thames"/>
          <w:b/>
          <w:sz w:val="20"/>
          <w:szCs w:val="20"/>
        </w:rPr>
      </w:pPr>
      <w:r w:rsidRPr="008F2157">
        <w:rPr>
          <w:rFonts w:ascii="XO Thames" w:hAnsi="XO Thames"/>
          <w:sz w:val="20"/>
          <w:szCs w:val="20"/>
        </w:rPr>
        <w:lastRenderedPageBreak/>
        <w:t xml:space="preserve">                                                               </w:t>
      </w:r>
      <w:r w:rsidR="00CD1052" w:rsidRPr="008F2157">
        <w:rPr>
          <w:rFonts w:ascii="XO Thames" w:hAnsi="XO Thames"/>
          <w:sz w:val="20"/>
          <w:szCs w:val="20"/>
        </w:rPr>
        <w:t xml:space="preserve">          </w:t>
      </w:r>
      <w:r w:rsidR="00A343D3">
        <w:rPr>
          <w:rFonts w:ascii="XO Thames" w:hAnsi="XO Thames"/>
          <w:sz w:val="20"/>
          <w:szCs w:val="20"/>
        </w:rPr>
        <w:t xml:space="preserve">            </w:t>
      </w:r>
      <w:r w:rsidR="00CD1052" w:rsidRPr="008F2157">
        <w:rPr>
          <w:rFonts w:ascii="XO Thames" w:hAnsi="XO Thames"/>
          <w:sz w:val="20"/>
          <w:szCs w:val="20"/>
        </w:rPr>
        <w:t xml:space="preserve">         </w:t>
      </w:r>
      <w:r w:rsidR="00CD1052" w:rsidRPr="008F2157">
        <w:rPr>
          <w:rFonts w:ascii="XO Thames" w:hAnsi="XO Thames"/>
          <w:b/>
          <w:sz w:val="20"/>
          <w:szCs w:val="20"/>
        </w:rPr>
        <w:t>Приложение №2</w:t>
      </w:r>
    </w:p>
    <w:p w:rsidR="00452736" w:rsidRPr="008F2157" w:rsidRDefault="00E07BF9" w:rsidP="00A343D3">
      <w:pPr>
        <w:spacing w:line="240" w:lineRule="auto"/>
        <w:jc w:val="right"/>
        <w:rPr>
          <w:rFonts w:ascii="XO Thames" w:hAnsi="XO Thames"/>
          <w:sz w:val="20"/>
          <w:szCs w:val="20"/>
        </w:rPr>
      </w:pPr>
      <w:r w:rsidRPr="008F2157">
        <w:rPr>
          <w:rFonts w:ascii="XO Thames" w:hAnsi="XO Thames"/>
          <w:sz w:val="20"/>
          <w:szCs w:val="20"/>
        </w:rPr>
        <w:t xml:space="preserve">                                                    к Контракту</w:t>
      </w:r>
      <w:r w:rsidR="00452736" w:rsidRPr="008F2157">
        <w:rPr>
          <w:rFonts w:ascii="XO Thames" w:hAnsi="XO Thames"/>
          <w:sz w:val="20"/>
          <w:szCs w:val="20"/>
        </w:rPr>
        <w:t xml:space="preserve"> </w:t>
      </w:r>
      <w:r w:rsidRPr="008F2157">
        <w:rPr>
          <w:rFonts w:ascii="XO Thames" w:hAnsi="XO Thames"/>
          <w:sz w:val="20"/>
          <w:szCs w:val="20"/>
        </w:rPr>
        <w:t>№___________ от «___»_______</w:t>
      </w:r>
      <w:r w:rsidR="009465C6" w:rsidRPr="008F2157">
        <w:rPr>
          <w:rFonts w:ascii="XO Thames" w:hAnsi="XO Thames"/>
          <w:sz w:val="20"/>
          <w:szCs w:val="20"/>
        </w:rPr>
        <w:t>202</w:t>
      </w:r>
      <w:r w:rsidR="00A343D3">
        <w:rPr>
          <w:rFonts w:ascii="XO Thames" w:hAnsi="XO Thames"/>
          <w:sz w:val="20"/>
          <w:szCs w:val="20"/>
        </w:rPr>
        <w:t>6</w:t>
      </w:r>
      <w:r w:rsidR="00452736" w:rsidRPr="008F2157">
        <w:rPr>
          <w:rFonts w:ascii="XO Thames" w:hAnsi="XO Thames"/>
          <w:sz w:val="20"/>
          <w:szCs w:val="20"/>
        </w:rPr>
        <w:t xml:space="preserve"> г.</w:t>
      </w:r>
    </w:p>
    <w:p w:rsidR="00452736" w:rsidRPr="008F2157" w:rsidRDefault="00452736" w:rsidP="00452736">
      <w:pPr>
        <w:jc w:val="center"/>
        <w:rPr>
          <w:rFonts w:ascii="XO Thames" w:hAnsi="XO Thames"/>
          <w:b/>
          <w:sz w:val="20"/>
          <w:szCs w:val="20"/>
        </w:rPr>
      </w:pPr>
    </w:p>
    <w:p w:rsidR="00452736" w:rsidRPr="008F2157" w:rsidRDefault="00452736" w:rsidP="00452736">
      <w:pPr>
        <w:widowControl w:val="0"/>
        <w:autoSpaceDE w:val="0"/>
        <w:autoSpaceDN w:val="0"/>
        <w:adjustRightInd w:val="0"/>
        <w:spacing w:line="240" w:lineRule="auto"/>
        <w:jc w:val="center"/>
        <w:rPr>
          <w:rFonts w:ascii="XO Thames" w:hAnsi="XO Thames"/>
          <w:sz w:val="20"/>
          <w:szCs w:val="20"/>
        </w:rPr>
      </w:pPr>
    </w:p>
    <w:p w:rsidR="00452736" w:rsidRPr="008F2157" w:rsidRDefault="00452736" w:rsidP="00452736">
      <w:pPr>
        <w:widowControl w:val="0"/>
        <w:autoSpaceDE w:val="0"/>
        <w:autoSpaceDN w:val="0"/>
        <w:adjustRightInd w:val="0"/>
        <w:spacing w:line="240" w:lineRule="auto"/>
        <w:jc w:val="center"/>
        <w:rPr>
          <w:rFonts w:ascii="XO Thames" w:hAnsi="XO Thames"/>
          <w:sz w:val="20"/>
          <w:szCs w:val="20"/>
        </w:rPr>
      </w:pPr>
    </w:p>
    <w:p w:rsidR="00452736" w:rsidRPr="008F2157" w:rsidRDefault="00452736" w:rsidP="00452736">
      <w:pPr>
        <w:widowControl w:val="0"/>
        <w:autoSpaceDE w:val="0"/>
        <w:autoSpaceDN w:val="0"/>
        <w:adjustRightInd w:val="0"/>
        <w:spacing w:line="240" w:lineRule="auto"/>
        <w:jc w:val="center"/>
        <w:rPr>
          <w:rFonts w:ascii="XO Thames" w:hAnsi="XO Thames"/>
          <w:sz w:val="20"/>
          <w:szCs w:val="20"/>
        </w:rPr>
      </w:pPr>
    </w:p>
    <w:p w:rsidR="00452736" w:rsidRPr="008F2157" w:rsidRDefault="00E8188F" w:rsidP="00452736">
      <w:pPr>
        <w:widowControl w:val="0"/>
        <w:autoSpaceDE w:val="0"/>
        <w:autoSpaceDN w:val="0"/>
        <w:adjustRightInd w:val="0"/>
        <w:spacing w:line="240" w:lineRule="auto"/>
        <w:jc w:val="center"/>
        <w:rPr>
          <w:rFonts w:ascii="XO Thames" w:hAnsi="XO Thames"/>
          <w:sz w:val="20"/>
          <w:szCs w:val="20"/>
        </w:rPr>
      </w:pPr>
      <w:r w:rsidRPr="008F2157">
        <w:rPr>
          <w:rFonts w:ascii="XO Thames" w:hAnsi="XO Thames"/>
          <w:sz w:val="20"/>
          <w:szCs w:val="20"/>
        </w:rPr>
        <w:t xml:space="preserve">(форма) </w:t>
      </w:r>
      <w:r w:rsidR="00452736" w:rsidRPr="008F2157">
        <w:rPr>
          <w:rFonts w:ascii="XO Thames" w:hAnsi="XO Thames"/>
          <w:b/>
          <w:sz w:val="20"/>
          <w:szCs w:val="20"/>
        </w:rPr>
        <w:t>Акт</w:t>
      </w:r>
      <w:r w:rsidRPr="008F2157">
        <w:rPr>
          <w:rFonts w:ascii="XO Thames" w:hAnsi="XO Thames"/>
          <w:b/>
          <w:sz w:val="20"/>
          <w:szCs w:val="20"/>
        </w:rPr>
        <w:t>а</w:t>
      </w:r>
      <w:r w:rsidR="00452736" w:rsidRPr="008F2157">
        <w:rPr>
          <w:rFonts w:ascii="XO Thames" w:hAnsi="XO Thames"/>
          <w:b/>
          <w:sz w:val="20"/>
          <w:szCs w:val="20"/>
        </w:rPr>
        <w:t xml:space="preserve"> оказанных услуг №</w:t>
      </w:r>
    </w:p>
    <w:p w:rsidR="00452736" w:rsidRPr="008F2157" w:rsidRDefault="00452736" w:rsidP="00452736">
      <w:pPr>
        <w:widowControl w:val="0"/>
        <w:autoSpaceDE w:val="0"/>
        <w:autoSpaceDN w:val="0"/>
        <w:adjustRightInd w:val="0"/>
        <w:spacing w:line="240" w:lineRule="auto"/>
        <w:jc w:val="center"/>
        <w:rPr>
          <w:rFonts w:ascii="XO Thames" w:hAnsi="XO Thames"/>
          <w:sz w:val="20"/>
          <w:szCs w:val="20"/>
        </w:rPr>
      </w:pPr>
      <w:r w:rsidRPr="008F2157">
        <w:rPr>
          <w:rFonts w:ascii="XO Thames" w:hAnsi="XO Thames"/>
          <w:sz w:val="20"/>
          <w:szCs w:val="20"/>
        </w:rPr>
        <w:t xml:space="preserve">от «   </w:t>
      </w:r>
      <w:r w:rsidR="00031F3D" w:rsidRPr="008F2157">
        <w:rPr>
          <w:rFonts w:ascii="XO Thames" w:hAnsi="XO Thames"/>
          <w:sz w:val="20"/>
          <w:szCs w:val="20"/>
        </w:rPr>
        <w:t xml:space="preserve">  </w:t>
      </w:r>
      <w:r w:rsidR="00E8188F" w:rsidRPr="008F2157">
        <w:rPr>
          <w:rFonts w:ascii="XO Thames" w:hAnsi="XO Thames"/>
          <w:sz w:val="20"/>
          <w:szCs w:val="20"/>
        </w:rPr>
        <w:t>»___________20</w:t>
      </w:r>
      <w:r w:rsidR="00971BAB" w:rsidRPr="008F2157">
        <w:rPr>
          <w:rFonts w:ascii="XO Thames" w:hAnsi="XO Thames"/>
          <w:sz w:val="20"/>
          <w:szCs w:val="20"/>
        </w:rPr>
        <w:t>2</w:t>
      </w:r>
      <w:r w:rsidR="00A343D3">
        <w:rPr>
          <w:rFonts w:ascii="XO Thames" w:hAnsi="XO Thames"/>
          <w:sz w:val="20"/>
          <w:szCs w:val="20"/>
        </w:rPr>
        <w:t>6</w:t>
      </w:r>
      <w:r w:rsidRPr="008F2157">
        <w:rPr>
          <w:rFonts w:ascii="XO Thames" w:hAnsi="XO Thames"/>
          <w:sz w:val="20"/>
          <w:szCs w:val="20"/>
        </w:rPr>
        <w:t xml:space="preserve"> г.</w:t>
      </w:r>
    </w:p>
    <w:p w:rsidR="00452736" w:rsidRPr="008F2157" w:rsidRDefault="00452736" w:rsidP="00452736">
      <w:pPr>
        <w:widowControl w:val="0"/>
        <w:autoSpaceDE w:val="0"/>
        <w:autoSpaceDN w:val="0"/>
        <w:adjustRightInd w:val="0"/>
        <w:spacing w:line="240" w:lineRule="auto"/>
        <w:jc w:val="center"/>
        <w:rPr>
          <w:rFonts w:ascii="XO Thames" w:hAnsi="XO Thames"/>
          <w:sz w:val="20"/>
          <w:szCs w:val="20"/>
        </w:rPr>
      </w:pPr>
    </w:p>
    <w:p w:rsidR="00452736" w:rsidRPr="008F2157" w:rsidRDefault="00452736" w:rsidP="00452736">
      <w:pPr>
        <w:widowControl w:val="0"/>
        <w:autoSpaceDE w:val="0"/>
        <w:autoSpaceDN w:val="0"/>
        <w:adjustRightInd w:val="0"/>
        <w:spacing w:line="240" w:lineRule="auto"/>
        <w:jc w:val="center"/>
        <w:rPr>
          <w:rFonts w:ascii="XO Thames" w:hAnsi="XO Thames"/>
          <w:sz w:val="20"/>
          <w:szCs w:val="20"/>
        </w:rPr>
      </w:pPr>
    </w:p>
    <w:p w:rsidR="00452736" w:rsidRPr="008F2157" w:rsidRDefault="00452736" w:rsidP="00452736">
      <w:pPr>
        <w:tabs>
          <w:tab w:val="left" w:pos="5550"/>
        </w:tabs>
        <w:ind w:firstLine="0"/>
        <w:rPr>
          <w:rFonts w:ascii="XO Thames" w:hAnsi="XO Thames"/>
          <w:sz w:val="20"/>
          <w:szCs w:val="20"/>
        </w:rPr>
      </w:pPr>
      <w:r w:rsidRPr="008F2157">
        <w:rPr>
          <w:rFonts w:ascii="XO Thames" w:hAnsi="XO Thames"/>
          <w:b/>
          <w:sz w:val="20"/>
          <w:szCs w:val="20"/>
        </w:rPr>
        <w:t>Исполнитель:</w:t>
      </w:r>
    </w:p>
    <w:p w:rsidR="00452736" w:rsidRPr="008F2157" w:rsidRDefault="00452736" w:rsidP="00452736">
      <w:pPr>
        <w:tabs>
          <w:tab w:val="left" w:pos="5550"/>
        </w:tabs>
        <w:ind w:firstLine="0"/>
        <w:rPr>
          <w:rFonts w:ascii="XO Thames" w:hAnsi="XO Thames"/>
          <w:sz w:val="20"/>
          <w:szCs w:val="20"/>
        </w:rPr>
      </w:pPr>
      <w:r w:rsidRPr="008F2157">
        <w:rPr>
          <w:rFonts w:ascii="XO Thames" w:hAnsi="XO Thames"/>
          <w:b/>
          <w:sz w:val="20"/>
          <w:szCs w:val="20"/>
        </w:rPr>
        <w:t>Адрес:</w:t>
      </w:r>
      <w:r w:rsidRPr="008F2157">
        <w:rPr>
          <w:rFonts w:ascii="XO Thames" w:hAnsi="XO Thames"/>
          <w:sz w:val="20"/>
          <w:szCs w:val="20"/>
        </w:rPr>
        <w:t xml:space="preserve">  </w:t>
      </w:r>
    </w:p>
    <w:p w:rsidR="00452736" w:rsidRPr="008F2157" w:rsidRDefault="00452736" w:rsidP="00E12185">
      <w:pPr>
        <w:widowControl w:val="0"/>
        <w:autoSpaceDE w:val="0"/>
        <w:autoSpaceDN w:val="0"/>
        <w:adjustRightInd w:val="0"/>
        <w:spacing w:line="240" w:lineRule="auto"/>
        <w:ind w:firstLine="0"/>
        <w:rPr>
          <w:rFonts w:ascii="XO Thames" w:hAnsi="XO Thames"/>
          <w:sz w:val="20"/>
          <w:szCs w:val="20"/>
        </w:rPr>
      </w:pPr>
      <w:r w:rsidRPr="008F2157">
        <w:rPr>
          <w:rFonts w:ascii="XO Thames" w:hAnsi="XO Thames"/>
          <w:b/>
          <w:sz w:val="20"/>
          <w:szCs w:val="20"/>
        </w:rPr>
        <w:t>Заказчик:</w:t>
      </w:r>
      <w:r w:rsidRPr="008F2157">
        <w:rPr>
          <w:rFonts w:ascii="XO Thames" w:hAnsi="XO Thames"/>
          <w:sz w:val="20"/>
          <w:szCs w:val="20"/>
        </w:rPr>
        <w:t xml:space="preserve"> </w:t>
      </w:r>
    </w:p>
    <w:p w:rsidR="00452736" w:rsidRPr="008F2157" w:rsidRDefault="00452736" w:rsidP="00F17685">
      <w:pPr>
        <w:widowControl w:val="0"/>
        <w:autoSpaceDE w:val="0"/>
        <w:autoSpaceDN w:val="0"/>
        <w:adjustRightInd w:val="0"/>
        <w:spacing w:line="240" w:lineRule="auto"/>
        <w:ind w:firstLine="0"/>
        <w:rPr>
          <w:rFonts w:ascii="XO Thames" w:hAnsi="XO Thames"/>
          <w:sz w:val="20"/>
          <w:szCs w:val="20"/>
        </w:rPr>
      </w:pPr>
    </w:p>
    <w:tbl>
      <w:tblPr>
        <w:tblW w:w="94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6"/>
        <w:gridCol w:w="3969"/>
        <w:gridCol w:w="993"/>
        <w:gridCol w:w="992"/>
        <w:gridCol w:w="1276"/>
        <w:gridCol w:w="1639"/>
      </w:tblGrid>
      <w:tr w:rsidR="00452736" w:rsidRPr="008F2157" w:rsidTr="00EF4712">
        <w:tc>
          <w:tcPr>
            <w:tcW w:w="566" w:type="dxa"/>
            <w:tcBorders>
              <w:top w:val="single" w:sz="4" w:space="0" w:color="auto"/>
              <w:left w:val="single" w:sz="4" w:space="0" w:color="auto"/>
              <w:bottom w:val="single" w:sz="4" w:space="0" w:color="auto"/>
              <w:right w:val="single" w:sz="4" w:space="0" w:color="auto"/>
            </w:tcBorders>
            <w:hideMark/>
          </w:tcPr>
          <w:p w:rsidR="00452736" w:rsidRPr="008F2157" w:rsidRDefault="001A528E" w:rsidP="00EF4712">
            <w:pPr>
              <w:widowControl w:val="0"/>
              <w:autoSpaceDE w:val="0"/>
              <w:autoSpaceDN w:val="0"/>
              <w:adjustRightInd w:val="0"/>
              <w:spacing w:line="240" w:lineRule="auto"/>
              <w:rPr>
                <w:rFonts w:ascii="XO Thames" w:hAnsi="XO Thames"/>
                <w:sz w:val="20"/>
                <w:szCs w:val="20"/>
              </w:rPr>
            </w:pPr>
            <w:r w:rsidRPr="008F2157">
              <w:rPr>
                <w:rFonts w:ascii="XO Thames" w:hAnsi="XO Thames"/>
                <w:sz w:val="20"/>
                <w:szCs w:val="20"/>
              </w:rPr>
              <w:t>№№</w:t>
            </w:r>
            <w:proofErr w:type="gramStart"/>
            <w:r w:rsidR="00452736" w:rsidRPr="008F2157">
              <w:rPr>
                <w:rFonts w:ascii="XO Thames" w:hAnsi="XO Thames"/>
                <w:sz w:val="20"/>
                <w:szCs w:val="20"/>
              </w:rPr>
              <w:t>п</w:t>
            </w:r>
            <w:proofErr w:type="gramEnd"/>
            <w:r w:rsidR="00452736" w:rsidRPr="008F2157">
              <w:rPr>
                <w:rFonts w:ascii="XO Thames" w:hAnsi="XO Thames"/>
                <w:sz w:val="20"/>
                <w:szCs w:val="20"/>
              </w:rPr>
              <w:t xml:space="preserve">/п </w:t>
            </w:r>
          </w:p>
        </w:tc>
        <w:tc>
          <w:tcPr>
            <w:tcW w:w="3969" w:type="dxa"/>
            <w:tcBorders>
              <w:top w:val="single" w:sz="4" w:space="0" w:color="auto"/>
              <w:left w:val="single" w:sz="4" w:space="0" w:color="auto"/>
              <w:bottom w:val="single" w:sz="4" w:space="0" w:color="auto"/>
              <w:right w:val="single" w:sz="4" w:space="0" w:color="auto"/>
            </w:tcBorders>
            <w:hideMark/>
          </w:tcPr>
          <w:p w:rsidR="00452736" w:rsidRPr="008F2157" w:rsidRDefault="00452736" w:rsidP="00EF4712">
            <w:pPr>
              <w:widowControl w:val="0"/>
              <w:autoSpaceDE w:val="0"/>
              <w:autoSpaceDN w:val="0"/>
              <w:adjustRightInd w:val="0"/>
              <w:spacing w:line="240" w:lineRule="auto"/>
              <w:ind w:firstLine="9"/>
              <w:rPr>
                <w:rFonts w:ascii="XO Thames" w:hAnsi="XO Thames"/>
                <w:sz w:val="20"/>
                <w:szCs w:val="20"/>
              </w:rPr>
            </w:pPr>
            <w:r w:rsidRPr="008F2157">
              <w:rPr>
                <w:rFonts w:ascii="XO Thames" w:hAnsi="XO Thames"/>
                <w:sz w:val="20"/>
                <w:szCs w:val="20"/>
              </w:rPr>
              <w:t>Наименование, состав услуг</w:t>
            </w:r>
          </w:p>
        </w:tc>
        <w:tc>
          <w:tcPr>
            <w:tcW w:w="993" w:type="dxa"/>
            <w:tcBorders>
              <w:top w:val="single" w:sz="4" w:space="0" w:color="auto"/>
              <w:left w:val="single" w:sz="4" w:space="0" w:color="auto"/>
              <w:bottom w:val="single" w:sz="4" w:space="0" w:color="auto"/>
              <w:right w:val="single" w:sz="4" w:space="0" w:color="auto"/>
            </w:tcBorders>
            <w:hideMark/>
          </w:tcPr>
          <w:p w:rsidR="00452736" w:rsidRPr="008F2157" w:rsidRDefault="00452736" w:rsidP="00EF4712">
            <w:pPr>
              <w:widowControl w:val="0"/>
              <w:autoSpaceDE w:val="0"/>
              <w:autoSpaceDN w:val="0"/>
              <w:adjustRightInd w:val="0"/>
              <w:spacing w:line="240" w:lineRule="auto"/>
              <w:ind w:firstLine="9"/>
              <w:rPr>
                <w:rFonts w:ascii="XO Thames" w:hAnsi="XO Thames"/>
                <w:sz w:val="20"/>
                <w:szCs w:val="20"/>
              </w:rPr>
            </w:pPr>
            <w:r w:rsidRPr="008F2157">
              <w:rPr>
                <w:rFonts w:ascii="XO Thames" w:hAnsi="XO Thames"/>
                <w:sz w:val="20"/>
                <w:szCs w:val="20"/>
              </w:rPr>
              <w:t>Ед. изм.</w:t>
            </w:r>
          </w:p>
        </w:tc>
        <w:tc>
          <w:tcPr>
            <w:tcW w:w="992" w:type="dxa"/>
            <w:tcBorders>
              <w:top w:val="single" w:sz="4" w:space="0" w:color="auto"/>
              <w:left w:val="single" w:sz="4" w:space="0" w:color="auto"/>
              <w:bottom w:val="single" w:sz="4" w:space="0" w:color="auto"/>
              <w:right w:val="single" w:sz="4" w:space="0" w:color="auto"/>
            </w:tcBorders>
          </w:tcPr>
          <w:p w:rsidR="00452736" w:rsidRPr="008F2157" w:rsidRDefault="00452736" w:rsidP="00EF4712">
            <w:pPr>
              <w:spacing w:line="240" w:lineRule="auto"/>
              <w:ind w:firstLine="9"/>
              <w:rPr>
                <w:rFonts w:ascii="XO Thames" w:hAnsi="XO Thames"/>
                <w:sz w:val="20"/>
                <w:szCs w:val="20"/>
              </w:rPr>
            </w:pPr>
            <w:r w:rsidRPr="008F2157">
              <w:rPr>
                <w:rFonts w:ascii="XO Thames" w:hAnsi="XO Thames"/>
                <w:sz w:val="20"/>
                <w:szCs w:val="20"/>
              </w:rPr>
              <w:t>Объем</w:t>
            </w:r>
          </w:p>
          <w:p w:rsidR="00452736" w:rsidRPr="008F2157" w:rsidRDefault="00452736" w:rsidP="00EF4712">
            <w:pPr>
              <w:widowControl w:val="0"/>
              <w:autoSpaceDE w:val="0"/>
              <w:autoSpaceDN w:val="0"/>
              <w:adjustRightInd w:val="0"/>
              <w:spacing w:line="240" w:lineRule="auto"/>
              <w:ind w:firstLine="9"/>
              <w:rPr>
                <w:rFonts w:ascii="XO Thames" w:hAnsi="XO Thames"/>
                <w:sz w:val="20"/>
                <w:szCs w:val="20"/>
              </w:rPr>
            </w:pPr>
          </w:p>
        </w:tc>
        <w:tc>
          <w:tcPr>
            <w:tcW w:w="1276" w:type="dxa"/>
            <w:tcBorders>
              <w:top w:val="single" w:sz="4" w:space="0" w:color="auto"/>
              <w:left w:val="single" w:sz="4" w:space="0" w:color="auto"/>
              <w:bottom w:val="single" w:sz="4" w:space="0" w:color="auto"/>
              <w:right w:val="single" w:sz="4" w:space="0" w:color="auto"/>
            </w:tcBorders>
          </w:tcPr>
          <w:p w:rsidR="00452736" w:rsidRPr="008F2157" w:rsidRDefault="00452736" w:rsidP="00EF4712">
            <w:pPr>
              <w:widowControl w:val="0"/>
              <w:autoSpaceDE w:val="0"/>
              <w:autoSpaceDN w:val="0"/>
              <w:adjustRightInd w:val="0"/>
              <w:spacing w:line="240" w:lineRule="auto"/>
              <w:ind w:firstLine="9"/>
              <w:rPr>
                <w:rFonts w:ascii="XO Thames" w:hAnsi="XO Thames"/>
                <w:sz w:val="20"/>
                <w:szCs w:val="20"/>
              </w:rPr>
            </w:pPr>
            <w:r w:rsidRPr="008F2157">
              <w:rPr>
                <w:rFonts w:ascii="XO Thames" w:hAnsi="XO Thames"/>
                <w:sz w:val="20"/>
                <w:szCs w:val="20"/>
              </w:rPr>
              <w:t>Цена, за ед.</w:t>
            </w:r>
          </w:p>
          <w:p w:rsidR="00452736" w:rsidRPr="008F2157" w:rsidRDefault="00452736" w:rsidP="00EF4712">
            <w:pPr>
              <w:widowControl w:val="0"/>
              <w:autoSpaceDE w:val="0"/>
              <w:autoSpaceDN w:val="0"/>
              <w:adjustRightInd w:val="0"/>
              <w:spacing w:line="240" w:lineRule="auto"/>
              <w:ind w:firstLine="9"/>
              <w:rPr>
                <w:rFonts w:ascii="XO Thames" w:hAnsi="XO Thames"/>
                <w:sz w:val="20"/>
                <w:szCs w:val="20"/>
              </w:rPr>
            </w:pPr>
          </w:p>
        </w:tc>
        <w:tc>
          <w:tcPr>
            <w:tcW w:w="1639" w:type="dxa"/>
            <w:tcBorders>
              <w:top w:val="single" w:sz="4" w:space="0" w:color="auto"/>
              <w:left w:val="single" w:sz="4" w:space="0" w:color="auto"/>
              <w:bottom w:val="single" w:sz="4" w:space="0" w:color="auto"/>
              <w:right w:val="single" w:sz="4" w:space="0" w:color="auto"/>
            </w:tcBorders>
          </w:tcPr>
          <w:p w:rsidR="00452736" w:rsidRPr="008F2157" w:rsidRDefault="00452736" w:rsidP="00EF4712">
            <w:pPr>
              <w:widowControl w:val="0"/>
              <w:autoSpaceDE w:val="0"/>
              <w:autoSpaceDN w:val="0"/>
              <w:adjustRightInd w:val="0"/>
              <w:spacing w:line="240" w:lineRule="auto"/>
              <w:ind w:firstLine="9"/>
              <w:rPr>
                <w:rFonts w:ascii="XO Thames" w:hAnsi="XO Thames"/>
                <w:sz w:val="20"/>
                <w:szCs w:val="20"/>
              </w:rPr>
            </w:pPr>
            <w:r w:rsidRPr="008F2157">
              <w:rPr>
                <w:rFonts w:ascii="XO Thames" w:hAnsi="XO Thames"/>
                <w:sz w:val="20"/>
                <w:szCs w:val="20"/>
              </w:rPr>
              <w:t>Сумма, руб.</w:t>
            </w:r>
          </w:p>
          <w:p w:rsidR="00452736" w:rsidRPr="008F2157" w:rsidRDefault="00452736" w:rsidP="00EF4712">
            <w:pPr>
              <w:widowControl w:val="0"/>
              <w:autoSpaceDE w:val="0"/>
              <w:autoSpaceDN w:val="0"/>
              <w:adjustRightInd w:val="0"/>
              <w:spacing w:line="240" w:lineRule="auto"/>
              <w:ind w:firstLine="9"/>
              <w:rPr>
                <w:rFonts w:ascii="XO Thames" w:hAnsi="XO Thames"/>
                <w:sz w:val="20"/>
                <w:szCs w:val="20"/>
              </w:rPr>
            </w:pPr>
          </w:p>
        </w:tc>
      </w:tr>
      <w:tr w:rsidR="00A343D3" w:rsidRPr="008F2157" w:rsidTr="00EF4712">
        <w:tc>
          <w:tcPr>
            <w:tcW w:w="566" w:type="dxa"/>
            <w:tcBorders>
              <w:top w:val="single" w:sz="4" w:space="0" w:color="auto"/>
              <w:left w:val="single" w:sz="4" w:space="0" w:color="auto"/>
              <w:bottom w:val="single" w:sz="4" w:space="0" w:color="auto"/>
              <w:right w:val="single" w:sz="4" w:space="0" w:color="auto"/>
            </w:tcBorders>
            <w:hideMark/>
          </w:tcPr>
          <w:p w:rsidR="00A343D3" w:rsidRPr="008F2157" w:rsidRDefault="00A343D3" w:rsidP="00EF4712">
            <w:pPr>
              <w:pStyle w:val="ConsPlusNormal"/>
              <w:spacing w:line="276" w:lineRule="auto"/>
              <w:ind w:firstLine="0"/>
              <w:rPr>
                <w:rFonts w:ascii="XO Thames" w:hAnsi="XO Thames" w:cs="Times New Roman"/>
              </w:rPr>
            </w:pPr>
            <w:r>
              <w:rPr>
                <w:rFonts w:ascii="XO Thames" w:hAnsi="XO Thames" w:cs="Times New Roman"/>
              </w:rPr>
              <w:t>1</w:t>
            </w:r>
          </w:p>
        </w:tc>
        <w:tc>
          <w:tcPr>
            <w:tcW w:w="3969" w:type="dxa"/>
            <w:tcBorders>
              <w:top w:val="single" w:sz="4" w:space="0" w:color="auto"/>
              <w:left w:val="single" w:sz="4" w:space="0" w:color="auto"/>
              <w:bottom w:val="single" w:sz="4" w:space="0" w:color="auto"/>
              <w:right w:val="single" w:sz="4" w:space="0" w:color="auto"/>
            </w:tcBorders>
            <w:hideMark/>
          </w:tcPr>
          <w:p w:rsidR="00A343D3" w:rsidRPr="008F2157" w:rsidRDefault="00A343D3" w:rsidP="00EF4712">
            <w:pPr>
              <w:pStyle w:val="ConsPlusNormal"/>
              <w:spacing w:line="276" w:lineRule="auto"/>
              <w:ind w:firstLine="0"/>
              <w:rPr>
                <w:rFonts w:ascii="XO Thames" w:hAnsi="XO Thames"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A343D3" w:rsidRPr="008F2157" w:rsidRDefault="00A343D3" w:rsidP="00EF4712">
            <w:pPr>
              <w:pStyle w:val="ConsPlusNormal"/>
              <w:spacing w:line="276" w:lineRule="auto"/>
              <w:ind w:firstLine="0"/>
              <w:jc w:val="center"/>
              <w:rPr>
                <w:rFonts w:ascii="XO Thames" w:hAnsi="XO Thames"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A343D3" w:rsidRPr="008F2157" w:rsidRDefault="00A343D3" w:rsidP="00EF4712">
            <w:pPr>
              <w:pStyle w:val="ConsPlusNormal"/>
              <w:spacing w:line="276" w:lineRule="auto"/>
              <w:ind w:firstLine="0"/>
              <w:jc w:val="center"/>
              <w:rPr>
                <w:rFonts w:ascii="XO Thames" w:hAnsi="XO Thames"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A343D3" w:rsidRPr="008F2157" w:rsidRDefault="00A343D3" w:rsidP="00EF4712">
            <w:pPr>
              <w:pStyle w:val="ConsPlusNormal"/>
              <w:spacing w:line="276" w:lineRule="auto"/>
              <w:ind w:firstLine="0"/>
              <w:jc w:val="center"/>
              <w:rPr>
                <w:rFonts w:ascii="XO Thames" w:hAnsi="XO Thames" w:cs="Times New Roman"/>
              </w:rPr>
            </w:pPr>
          </w:p>
        </w:tc>
        <w:tc>
          <w:tcPr>
            <w:tcW w:w="1639" w:type="dxa"/>
            <w:tcBorders>
              <w:top w:val="single" w:sz="4" w:space="0" w:color="auto"/>
              <w:left w:val="single" w:sz="4" w:space="0" w:color="auto"/>
              <w:bottom w:val="single" w:sz="4" w:space="0" w:color="auto"/>
              <w:right w:val="single" w:sz="4" w:space="0" w:color="auto"/>
            </w:tcBorders>
            <w:hideMark/>
          </w:tcPr>
          <w:p w:rsidR="00A343D3" w:rsidRPr="008F2157" w:rsidRDefault="00A343D3" w:rsidP="00EF4712">
            <w:pPr>
              <w:widowControl w:val="0"/>
              <w:autoSpaceDE w:val="0"/>
              <w:autoSpaceDN w:val="0"/>
              <w:adjustRightInd w:val="0"/>
              <w:spacing w:line="240" w:lineRule="auto"/>
              <w:ind w:firstLine="0"/>
              <w:rPr>
                <w:rFonts w:ascii="XO Thames" w:hAnsi="XO Thames"/>
                <w:sz w:val="20"/>
                <w:szCs w:val="20"/>
              </w:rPr>
            </w:pPr>
          </w:p>
        </w:tc>
      </w:tr>
      <w:tr w:rsidR="00452736" w:rsidRPr="008F2157" w:rsidTr="00EF4712">
        <w:tc>
          <w:tcPr>
            <w:tcW w:w="566" w:type="dxa"/>
            <w:tcBorders>
              <w:top w:val="single" w:sz="4" w:space="0" w:color="auto"/>
              <w:left w:val="single" w:sz="4" w:space="0" w:color="auto"/>
              <w:bottom w:val="single" w:sz="4" w:space="0" w:color="auto"/>
              <w:right w:val="single" w:sz="4" w:space="0" w:color="auto"/>
            </w:tcBorders>
            <w:hideMark/>
          </w:tcPr>
          <w:p w:rsidR="00452736" w:rsidRPr="008F2157" w:rsidRDefault="00A343D3" w:rsidP="00EF4712">
            <w:pPr>
              <w:pStyle w:val="ConsPlusNormal"/>
              <w:spacing w:line="276" w:lineRule="auto"/>
              <w:ind w:firstLine="0"/>
              <w:rPr>
                <w:rFonts w:ascii="XO Thames" w:hAnsi="XO Thames" w:cs="Times New Roman"/>
              </w:rPr>
            </w:pPr>
            <w:r>
              <w:rPr>
                <w:rFonts w:ascii="XO Thames" w:hAnsi="XO Thames" w:cs="Times New Roman"/>
              </w:rPr>
              <w:t>2</w:t>
            </w:r>
          </w:p>
        </w:tc>
        <w:tc>
          <w:tcPr>
            <w:tcW w:w="3969" w:type="dxa"/>
            <w:tcBorders>
              <w:top w:val="single" w:sz="4" w:space="0" w:color="auto"/>
              <w:left w:val="single" w:sz="4" w:space="0" w:color="auto"/>
              <w:bottom w:val="single" w:sz="4" w:space="0" w:color="auto"/>
              <w:right w:val="single" w:sz="4" w:space="0" w:color="auto"/>
            </w:tcBorders>
            <w:hideMark/>
          </w:tcPr>
          <w:p w:rsidR="00452736" w:rsidRPr="008F2157" w:rsidRDefault="00452736" w:rsidP="00EF4712">
            <w:pPr>
              <w:pStyle w:val="ConsPlusNormal"/>
              <w:spacing w:line="276" w:lineRule="auto"/>
              <w:ind w:firstLine="0"/>
              <w:rPr>
                <w:rFonts w:ascii="XO Thames" w:hAnsi="XO Thames" w:cs="Times New Roman"/>
              </w:rPr>
            </w:pPr>
          </w:p>
        </w:tc>
        <w:tc>
          <w:tcPr>
            <w:tcW w:w="993" w:type="dxa"/>
            <w:tcBorders>
              <w:top w:val="single" w:sz="4" w:space="0" w:color="auto"/>
              <w:left w:val="single" w:sz="4" w:space="0" w:color="auto"/>
              <w:bottom w:val="single" w:sz="4" w:space="0" w:color="auto"/>
              <w:right w:val="single" w:sz="4" w:space="0" w:color="auto"/>
            </w:tcBorders>
            <w:hideMark/>
          </w:tcPr>
          <w:p w:rsidR="00452736" w:rsidRPr="008F2157" w:rsidRDefault="00452736" w:rsidP="00EF4712">
            <w:pPr>
              <w:pStyle w:val="ConsPlusNormal"/>
              <w:spacing w:line="276" w:lineRule="auto"/>
              <w:ind w:firstLine="0"/>
              <w:jc w:val="center"/>
              <w:rPr>
                <w:rFonts w:ascii="XO Thames" w:hAnsi="XO Thames"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452736" w:rsidRPr="008F2157" w:rsidRDefault="00452736" w:rsidP="00EF4712">
            <w:pPr>
              <w:pStyle w:val="ConsPlusNormal"/>
              <w:spacing w:line="276" w:lineRule="auto"/>
              <w:ind w:firstLine="0"/>
              <w:jc w:val="center"/>
              <w:rPr>
                <w:rFonts w:ascii="XO Thames" w:hAnsi="XO Thames" w:cs="Times New Roman"/>
              </w:rPr>
            </w:pPr>
          </w:p>
        </w:tc>
        <w:tc>
          <w:tcPr>
            <w:tcW w:w="1276" w:type="dxa"/>
            <w:tcBorders>
              <w:top w:val="single" w:sz="4" w:space="0" w:color="auto"/>
              <w:left w:val="single" w:sz="4" w:space="0" w:color="auto"/>
              <w:bottom w:val="single" w:sz="4" w:space="0" w:color="auto"/>
              <w:right w:val="single" w:sz="4" w:space="0" w:color="auto"/>
            </w:tcBorders>
            <w:hideMark/>
          </w:tcPr>
          <w:p w:rsidR="00452736" w:rsidRPr="008F2157" w:rsidRDefault="00452736" w:rsidP="00EF4712">
            <w:pPr>
              <w:pStyle w:val="ConsPlusNormal"/>
              <w:spacing w:line="276" w:lineRule="auto"/>
              <w:ind w:firstLine="0"/>
              <w:jc w:val="center"/>
              <w:rPr>
                <w:rFonts w:ascii="XO Thames" w:hAnsi="XO Thames" w:cs="Times New Roman"/>
              </w:rPr>
            </w:pPr>
          </w:p>
        </w:tc>
        <w:tc>
          <w:tcPr>
            <w:tcW w:w="1639" w:type="dxa"/>
            <w:tcBorders>
              <w:top w:val="single" w:sz="4" w:space="0" w:color="auto"/>
              <w:left w:val="single" w:sz="4" w:space="0" w:color="auto"/>
              <w:bottom w:val="single" w:sz="4" w:space="0" w:color="auto"/>
              <w:right w:val="single" w:sz="4" w:space="0" w:color="auto"/>
            </w:tcBorders>
            <w:hideMark/>
          </w:tcPr>
          <w:p w:rsidR="00452736" w:rsidRPr="008F2157" w:rsidRDefault="00452736" w:rsidP="00EF4712">
            <w:pPr>
              <w:widowControl w:val="0"/>
              <w:autoSpaceDE w:val="0"/>
              <w:autoSpaceDN w:val="0"/>
              <w:adjustRightInd w:val="0"/>
              <w:spacing w:line="240" w:lineRule="auto"/>
              <w:ind w:firstLine="0"/>
              <w:rPr>
                <w:rFonts w:ascii="XO Thames" w:hAnsi="XO Thames"/>
                <w:sz w:val="20"/>
                <w:szCs w:val="20"/>
              </w:rPr>
            </w:pPr>
          </w:p>
        </w:tc>
      </w:tr>
      <w:tr w:rsidR="00452736" w:rsidRPr="008F2157" w:rsidTr="00EF4712">
        <w:tc>
          <w:tcPr>
            <w:tcW w:w="566" w:type="dxa"/>
            <w:tcBorders>
              <w:top w:val="single" w:sz="4" w:space="0" w:color="auto"/>
              <w:left w:val="single" w:sz="4" w:space="0" w:color="auto"/>
              <w:bottom w:val="single" w:sz="4" w:space="0" w:color="auto"/>
              <w:right w:val="single" w:sz="4" w:space="0" w:color="auto"/>
            </w:tcBorders>
          </w:tcPr>
          <w:p w:rsidR="00452736" w:rsidRPr="008F2157" w:rsidRDefault="00452736" w:rsidP="00EF4712">
            <w:pPr>
              <w:pStyle w:val="ConsPlusNormal"/>
              <w:spacing w:line="276" w:lineRule="auto"/>
              <w:ind w:firstLine="0"/>
              <w:rPr>
                <w:rFonts w:ascii="XO Thames" w:hAnsi="XO Thames" w:cs="Times New Roman"/>
              </w:rPr>
            </w:pPr>
          </w:p>
        </w:tc>
        <w:tc>
          <w:tcPr>
            <w:tcW w:w="3969" w:type="dxa"/>
            <w:tcBorders>
              <w:top w:val="single" w:sz="4" w:space="0" w:color="auto"/>
              <w:left w:val="single" w:sz="4" w:space="0" w:color="auto"/>
              <w:bottom w:val="single" w:sz="4" w:space="0" w:color="auto"/>
              <w:right w:val="single" w:sz="4" w:space="0" w:color="auto"/>
            </w:tcBorders>
            <w:hideMark/>
          </w:tcPr>
          <w:p w:rsidR="00452736" w:rsidRPr="008F2157" w:rsidRDefault="00452736" w:rsidP="00EF4712">
            <w:pPr>
              <w:pStyle w:val="ConsPlusNormal"/>
              <w:spacing w:line="276" w:lineRule="auto"/>
              <w:ind w:firstLine="0"/>
              <w:rPr>
                <w:rFonts w:ascii="XO Thames" w:hAnsi="XO Thames" w:cs="Times New Roman"/>
              </w:rPr>
            </w:pPr>
            <w:r w:rsidRPr="008F2157">
              <w:rPr>
                <w:rFonts w:ascii="XO Thames" w:hAnsi="XO Thames" w:cs="Times New Roman"/>
              </w:rPr>
              <w:t>Итого</w:t>
            </w:r>
          </w:p>
        </w:tc>
        <w:tc>
          <w:tcPr>
            <w:tcW w:w="993" w:type="dxa"/>
            <w:tcBorders>
              <w:top w:val="single" w:sz="4" w:space="0" w:color="auto"/>
              <w:left w:val="single" w:sz="4" w:space="0" w:color="auto"/>
              <w:bottom w:val="single" w:sz="4" w:space="0" w:color="auto"/>
              <w:right w:val="single" w:sz="4" w:space="0" w:color="auto"/>
            </w:tcBorders>
          </w:tcPr>
          <w:p w:rsidR="00452736" w:rsidRPr="008F2157" w:rsidRDefault="00452736" w:rsidP="00EF4712">
            <w:pPr>
              <w:pStyle w:val="ConsPlusNormal"/>
              <w:spacing w:line="276" w:lineRule="auto"/>
              <w:ind w:firstLine="0"/>
              <w:jc w:val="center"/>
              <w:rPr>
                <w:rFonts w:ascii="XO Thames" w:hAnsi="XO Thames" w:cs="Times New Roman"/>
              </w:rPr>
            </w:pPr>
          </w:p>
        </w:tc>
        <w:tc>
          <w:tcPr>
            <w:tcW w:w="992" w:type="dxa"/>
            <w:tcBorders>
              <w:top w:val="single" w:sz="4" w:space="0" w:color="auto"/>
              <w:left w:val="single" w:sz="4" w:space="0" w:color="auto"/>
              <w:bottom w:val="single" w:sz="4" w:space="0" w:color="auto"/>
              <w:right w:val="single" w:sz="4" w:space="0" w:color="auto"/>
            </w:tcBorders>
          </w:tcPr>
          <w:p w:rsidR="00452736" w:rsidRPr="008F2157" w:rsidRDefault="00452736" w:rsidP="00EF4712">
            <w:pPr>
              <w:pStyle w:val="ConsPlusNormal"/>
              <w:spacing w:line="276" w:lineRule="auto"/>
              <w:ind w:firstLine="0"/>
              <w:jc w:val="center"/>
              <w:rPr>
                <w:rFonts w:ascii="XO Thames" w:hAnsi="XO Thames" w:cs="Times New Roman"/>
              </w:rPr>
            </w:pPr>
          </w:p>
        </w:tc>
        <w:tc>
          <w:tcPr>
            <w:tcW w:w="1276" w:type="dxa"/>
            <w:tcBorders>
              <w:top w:val="single" w:sz="4" w:space="0" w:color="auto"/>
              <w:left w:val="single" w:sz="4" w:space="0" w:color="auto"/>
              <w:bottom w:val="single" w:sz="4" w:space="0" w:color="auto"/>
              <w:right w:val="single" w:sz="4" w:space="0" w:color="auto"/>
            </w:tcBorders>
          </w:tcPr>
          <w:p w:rsidR="00452736" w:rsidRPr="008F2157" w:rsidRDefault="00452736" w:rsidP="00EF4712">
            <w:pPr>
              <w:pStyle w:val="ConsPlusNormal"/>
              <w:spacing w:line="276" w:lineRule="auto"/>
              <w:ind w:firstLine="0"/>
              <w:jc w:val="center"/>
              <w:rPr>
                <w:rFonts w:ascii="XO Thames" w:hAnsi="XO Thames" w:cs="Times New Roman"/>
              </w:rPr>
            </w:pPr>
          </w:p>
        </w:tc>
        <w:tc>
          <w:tcPr>
            <w:tcW w:w="1639" w:type="dxa"/>
            <w:tcBorders>
              <w:top w:val="single" w:sz="4" w:space="0" w:color="auto"/>
              <w:left w:val="single" w:sz="4" w:space="0" w:color="auto"/>
              <w:bottom w:val="single" w:sz="4" w:space="0" w:color="auto"/>
              <w:right w:val="single" w:sz="4" w:space="0" w:color="auto"/>
            </w:tcBorders>
            <w:hideMark/>
          </w:tcPr>
          <w:p w:rsidR="00452736" w:rsidRPr="008F2157" w:rsidRDefault="00452736" w:rsidP="00EF4712">
            <w:pPr>
              <w:widowControl w:val="0"/>
              <w:autoSpaceDE w:val="0"/>
              <w:autoSpaceDN w:val="0"/>
              <w:adjustRightInd w:val="0"/>
              <w:spacing w:line="240" w:lineRule="auto"/>
              <w:ind w:firstLine="0"/>
              <w:rPr>
                <w:rFonts w:ascii="XO Thames" w:hAnsi="XO Thames"/>
                <w:sz w:val="20"/>
                <w:szCs w:val="20"/>
              </w:rPr>
            </w:pPr>
          </w:p>
        </w:tc>
      </w:tr>
    </w:tbl>
    <w:p w:rsidR="00452736" w:rsidRPr="008F2157" w:rsidRDefault="00452736" w:rsidP="00452736">
      <w:pPr>
        <w:widowControl w:val="0"/>
        <w:autoSpaceDE w:val="0"/>
        <w:autoSpaceDN w:val="0"/>
        <w:adjustRightInd w:val="0"/>
        <w:spacing w:line="240" w:lineRule="auto"/>
        <w:rPr>
          <w:rFonts w:ascii="XO Thames" w:hAnsi="XO Thames"/>
          <w:sz w:val="20"/>
          <w:szCs w:val="20"/>
        </w:rPr>
      </w:pPr>
    </w:p>
    <w:p w:rsidR="00452736" w:rsidRPr="008F2157" w:rsidRDefault="00452736" w:rsidP="00452736">
      <w:pPr>
        <w:widowControl w:val="0"/>
        <w:autoSpaceDE w:val="0"/>
        <w:autoSpaceDN w:val="0"/>
        <w:adjustRightInd w:val="0"/>
        <w:spacing w:line="240" w:lineRule="auto"/>
        <w:rPr>
          <w:rFonts w:ascii="XO Thames" w:hAnsi="XO Thames"/>
          <w:sz w:val="20"/>
          <w:szCs w:val="20"/>
        </w:rPr>
      </w:pPr>
    </w:p>
    <w:p w:rsidR="00452736" w:rsidRPr="008F2157" w:rsidRDefault="00452736" w:rsidP="00CD1052">
      <w:pPr>
        <w:spacing w:line="240" w:lineRule="auto"/>
        <w:ind w:firstLine="708"/>
        <w:rPr>
          <w:rFonts w:ascii="XO Thames" w:hAnsi="XO Thames"/>
          <w:b/>
          <w:sz w:val="20"/>
          <w:szCs w:val="20"/>
        </w:rPr>
      </w:pPr>
      <w:r w:rsidRPr="008F2157">
        <w:rPr>
          <w:rFonts w:ascii="XO Thames" w:hAnsi="XO Thames"/>
          <w:sz w:val="20"/>
          <w:szCs w:val="20"/>
        </w:rPr>
        <w:t xml:space="preserve">Итого стоимость услуг составляет </w:t>
      </w:r>
      <w:r w:rsidR="00EF4712" w:rsidRPr="008F2157">
        <w:rPr>
          <w:rFonts w:ascii="XO Thames" w:hAnsi="XO Thames"/>
          <w:b/>
          <w:sz w:val="20"/>
          <w:szCs w:val="20"/>
        </w:rPr>
        <w:t>_______________________________.</w:t>
      </w:r>
    </w:p>
    <w:p w:rsidR="00EF4712" w:rsidRPr="008F2157" w:rsidRDefault="00452736" w:rsidP="00452736">
      <w:pPr>
        <w:spacing w:line="240" w:lineRule="auto"/>
        <w:rPr>
          <w:rFonts w:ascii="XO Thames" w:hAnsi="XO Thames"/>
          <w:sz w:val="20"/>
          <w:szCs w:val="20"/>
        </w:rPr>
      </w:pPr>
      <w:r w:rsidRPr="008F2157">
        <w:rPr>
          <w:rFonts w:ascii="XO Thames" w:hAnsi="XO Thames"/>
          <w:sz w:val="20"/>
          <w:szCs w:val="20"/>
        </w:rPr>
        <w:t xml:space="preserve"> </w:t>
      </w:r>
    </w:p>
    <w:p w:rsidR="00452736" w:rsidRPr="008F2157" w:rsidRDefault="00452736" w:rsidP="00452736">
      <w:pPr>
        <w:spacing w:line="240" w:lineRule="auto"/>
        <w:rPr>
          <w:rFonts w:ascii="XO Thames" w:hAnsi="XO Thames"/>
          <w:sz w:val="20"/>
          <w:szCs w:val="20"/>
        </w:rPr>
      </w:pPr>
      <w:r w:rsidRPr="008F2157">
        <w:rPr>
          <w:rFonts w:ascii="XO Thames" w:hAnsi="XO Thames"/>
          <w:sz w:val="20"/>
          <w:szCs w:val="20"/>
        </w:rPr>
        <w:t>Выше</w:t>
      </w:r>
      <w:r w:rsidR="00E07BF9" w:rsidRPr="008F2157">
        <w:rPr>
          <w:rFonts w:ascii="XO Thames" w:hAnsi="XO Thames"/>
          <w:sz w:val="20"/>
          <w:szCs w:val="20"/>
        </w:rPr>
        <w:t xml:space="preserve"> </w:t>
      </w:r>
      <w:r w:rsidRPr="008F2157">
        <w:rPr>
          <w:rFonts w:ascii="XO Thames" w:hAnsi="XO Thames"/>
          <w:sz w:val="20"/>
          <w:szCs w:val="20"/>
        </w:rPr>
        <w:t>перечисленные услуги выполнены полност</w:t>
      </w:r>
      <w:r w:rsidR="00A343D3">
        <w:rPr>
          <w:rFonts w:ascii="XO Thames" w:hAnsi="XO Thames"/>
          <w:sz w:val="20"/>
          <w:szCs w:val="20"/>
        </w:rPr>
        <w:t>ью и в срок. Заказчик претензий</w:t>
      </w:r>
      <w:r w:rsidR="00EF4712" w:rsidRPr="008F2157">
        <w:rPr>
          <w:rFonts w:ascii="XO Thames" w:hAnsi="XO Thames"/>
          <w:sz w:val="20"/>
          <w:szCs w:val="20"/>
        </w:rPr>
        <w:t xml:space="preserve"> </w:t>
      </w:r>
      <w:r w:rsidRPr="008F2157">
        <w:rPr>
          <w:rFonts w:ascii="XO Thames" w:hAnsi="XO Thames"/>
          <w:sz w:val="20"/>
          <w:szCs w:val="20"/>
        </w:rPr>
        <w:t>по объему, качеству и срокам оказания услуг не имеет.</w:t>
      </w:r>
    </w:p>
    <w:p w:rsidR="00452736" w:rsidRPr="008F2157" w:rsidRDefault="00452736" w:rsidP="00452736">
      <w:pPr>
        <w:spacing w:line="240" w:lineRule="auto"/>
        <w:rPr>
          <w:rFonts w:ascii="XO Thames" w:hAnsi="XO Thames"/>
          <w:sz w:val="20"/>
          <w:szCs w:val="20"/>
        </w:rPr>
      </w:pPr>
    </w:p>
    <w:p w:rsidR="00452736" w:rsidRPr="008F2157" w:rsidRDefault="00452736" w:rsidP="00452736">
      <w:pPr>
        <w:spacing w:line="240" w:lineRule="auto"/>
        <w:rPr>
          <w:rFonts w:ascii="XO Thames" w:hAnsi="XO Thames"/>
          <w:sz w:val="20"/>
          <w:szCs w:val="20"/>
        </w:rPr>
      </w:pPr>
    </w:p>
    <w:p w:rsidR="00E12185" w:rsidRPr="008F2157" w:rsidRDefault="00E12185" w:rsidP="00452736">
      <w:pPr>
        <w:spacing w:line="240" w:lineRule="auto"/>
        <w:rPr>
          <w:rFonts w:ascii="XO Thames" w:hAnsi="XO Thames"/>
          <w:sz w:val="20"/>
          <w:szCs w:val="20"/>
        </w:rPr>
      </w:pPr>
    </w:p>
    <w:p w:rsidR="00E12185" w:rsidRPr="008F2157" w:rsidRDefault="00E12185" w:rsidP="00452736">
      <w:pPr>
        <w:spacing w:line="240" w:lineRule="auto"/>
        <w:rPr>
          <w:rFonts w:ascii="XO Thames" w:hAnsi="XO Thames"/>
          <w:sz w:val="20"/>
          <w:szCs w:val="20"/>
        </w:rPr>
      </w:pPr>
    </w:p>
    <w:p w:rsidR="00A343D3" w:rsidRPr="008F2157" w:rsidRDefault="00A343D3" w:rsidP="00A343D3">
      <w:pPr>
        <w:ind w:firstLine="0"/>
        <w:rPr>
          <w:rFonts w:ascii="XO Thames" w:hAnsi="XO Thames"/>
          <w:sz w:val="20"/>
          <w:szCs w:val="20"/>
        </w:rPr>
      </w:pPr>
      <w:r>
        <w:rPr>
          <w:rFonts w:ascii="XO Thames" w:hAnsi="XO Thames"/>
          <w:b/>
          <w:sz w:val="20"/>
          <w:szCs w:val="20"/>
        </w:rPr>
        <w:t>ЗАКАЗЧИК</w:t>
      </w:r>
      <w:r w:rsidRPr="008F2157">
        <w:rPr>
          <w:rFonts w:ascii="XO Thames" w:hAnsi="XO Thames"/>
          <w:b/>
          <w:sz w:val="20"/>
          <w:szCs w:val="20"/>
        </w:rPr>
        <w:t xml:space="preserve">                                    </w:t>
      </w:r>
      <w:r>
        <w:rPr>
          <w:rFonts w:ascii="XO Thames" w:hAnsi="XO Thames"/>
          <w:b/>
          <w:sz w:val="20"/>
          <w:szCs w:val="20"/>
        </w:rPr>
        <w:t xml:space="preserve">                               </w:t>
      </w:r>
      <w:r w:rsidRPr="008F2157">
        <w:rPr>
          <w:rFonts w:ascii="XO Thames" w:hAnsi="XO Thames"/>
          <w:b/>
          <w:sz w:val="20"/>
          <w:szCs w:val="20"/>
        </w:rPr>
        <w:t>И</w:t>
      </w:r>
      <w:r>
        <w:rPr>
          <w:rFonts w:ascii="XO Thames" w:hAnsi="XO Thames"/>
          <w:b/>
          <w:sz w:val="20"/>
          <w:szCs w:val="20"/>
        </w:rPr>
        <w:t>СПОЛНИТЕЛЬ</w:t>
      </w:r>
    </w:p>
    <w:p w:rsidR="00A343D3" w:rsidRPr="008F2157" w:rsidRDefault="00A343D3" w:rsidP="00A343D3">
      <w:pPr>
        <w:ind w:firstLine="0"/>
        <w:rPr>
          <w:rFonts w:ascii="XO Thames" w:hAnsi="XO Thames"/>
          <w:sz w:val="20"/>
          <w:szCs w:val="20"/>
        </w:rPr>
      </w:pPr>
    </w:p>
    <w:p w:rsidR="00A343D3" w:rsidRPr="008F2157" w:rsidRDefault="00A343D3" w:rsidP="00A343D3">
      <w:pPr>
        <w:ind w:firstLine="0"/>
        <w:rPr>
          <w:rFonts w:ascii="XO Thames" w:hAnsi="XO Thames"/>
          <w:sz w:val="20"/>
          <w:szCs w:val="20"/>
        </w:rPr>
      </w:pPr>
      <w:r w:rsidRPr="008F2157">
        <w:rPr>
          <w:rFonts w:ascii="XO Thames" w:hAnsi="XO Thames"/>
          <w:sz w:val="20"/>
          <w:szCs w:val="20"/>
        </w:rPr>
        <w:t xml:space="preserve">_______________/__________/            </w:t>
      </w:r>
      <w:r>
        <w:rPr>
          <w:rFonts w:ascii="XO Thames" w:hAnsi="XO Thames"/>
          <w:sz w:val="20"/>
          <w:szCs w:val="20"/>
        </w:rPr>
        <w:t xml:space="preserve">                                      </w:t>
      </w:r>
      <w:r w:rsidRPr="008F2157">
        <w:rPr>
          <w:rFonts w:ascii="XO Thames" w:hAnsi="XO Thames"/>
          <w:sz w:val="20"/>
          <w:szCs w:val="20"/>
        </w:rPr>
        <w:t xml:space="preserve">    ________________/__________/</w:t>
      </w:r>
    </w:p>
    <w:p w:rsidR="00A343D3" w:rsidRPr="008F2157" w:rsidRDefault="00A343D3" w:rsidP="00A343D3">
      <w:pPr>
        <w:ind w:firstLine="0"/>
        <w:rPr>
          <w:rFonts w:ascii="XO Thames" w:hAnsi="XO Thames"/>
          <w:sz w:val="20"/>
          <w:szCs w:val="20"/>
        </w:rPr>
      </w:pPr>
      <w:r>
        <w:rPr>
          <w:rFonts w:ascii="XO Thames" w:hAnsi="XO Thames"/>
          <w:sz w:val="20"/>
          <w:szCs w:val="20"/>
        </w:rPr>
        <w:t>ЭЦП</w:t>
      </w:r>
      <w:r w:rsidRPr="008F2157">
        <w:rPr>
          <w:rFonts w:ascii="XO Thames" w:hAnsi="XO Thames"/>
          <w:sz w:val="20"/>
          <w:szCs w:val="20"/>
        </w:rPr>
        <w:t xml:space="preserve">                                                       </w:t>
      </w:r>
      <w:r>
        <w:rPr>
          <w:rFonts w:ascii="XO Thames" w:hAnsi="XO Thames"/>
          <w:sz w:val="20"/>
          <w:szCs w:val="20"/>
        </w:rPr>
        <w:t xml:space="preserve">                                        </w:t>
      </w:r>
      <w:proofErr w:type="spellStart"/>
      <w:r>
        <w:rPr>
          <w:rFonts w:ascii="XO Thames" w:hAnsi="XO Thames"/>
          <w:sz w:val="20"/>
          <w:szCs w:val="20"/>
        </w:rPr>
        <w:t>ЭЦП</w:t>
      </w:r>
      <w:proofErr w:type="spellEnd"/>
    </w:p>
    <w:p w:rsidR="00A343D3" w:rsidRPr="008F2157" w:rsidRDefault="00A343D3" w:rsidP="00A343D3">
      <w:pPr>
        <w:rPr>
          <w:rFonts w:ascii="XO Thames" w:hAnsi="XO Thames"/>
          <w:sz w:val="20"/>
          <w:szCs w:val="20"/>
        </w:rPr>
      </w:pPr>
    </w:p>
    <w:p w:rsidR="00AA28DE" w:rsidRPr="008F2157" w:rsidRDefault="00EC7E88" w:rsidP="00AA28DE">
      <w:pPr>
        <w:rPr>
          <w:rFonts w:ascii="XO Thames" w:hAnsi="XO Thames"/>
          <w:sz w:val="20"/>
          <w:szCs w:val="20"/>
        </w:rPr>
      </w:pPr>
      <w:r>
        <w:rPr>
          <w:rFonts w:ascii="XO Thames" w:hAnsi="XO Thames"/>
          <w:sz w:val="20"/>
          <w:szCs w:val="20"/>
        </w:rPr>
        <w:t xml:space="preserve"> </w:t>
      </w:r>
    </w:p>
    <w:p w:rsidR="00AA28DE" w:rsidRPr="008F2157" w:rsidRDefault="00AA28DE" w:rsidP="00AA28DE">
      <w:pPr>
        <w:spacing w:line="240" w:lineRule="auto"/>
        <w:ind w:hanging="426"/>
        <w:rPr>
          <w:rFonts w:ascii="XO Thames" w:hAnsi="XO Thames"/>
          <w:sz w:val="20"/>
          <w:szCs w:val="20"/>
        </w:rPr>
      </w:pPr>
      <w:r w:rsidRPr="008F2157">
        <w:rPr>
          <w:rFonts w:ascii="XO Thames" w:hAnsi="XO Thames"/>
          <w:sz w:val="20"/>
          <w:szCs w:val="20"/>
        </w:rPr>
        <w:t xml:space="preserve">     </w:t>
      </w:r>
    </w:p>
    <w:p w:rsidR="00AA28DE" w:rsidRPr="008F2157" w:rsidRDefault="00AA28DE" w:rsidP="00AA28DE">
      <w:pPr>
        <w:tabs>
          <w:tab w:val="left" w:pos="238"/>
        </w:tabs>
        <w:ind w:firstLine="0"/>
        <w:rPr>
          <w:rFonts w:ascii="XO Thames" w:hAnsi="XO Thames"/>
          <w:sz w:val="20"/>
          <w:szCs w:val="20"/>
        </w:rPr>
      </w:pPr>
    </w:p>
    <w:p w:rsidR="00AA28DE" w:rsidRPr="008F2157" w:rsidRDefault="00AA28DE" w:rsidP="00AA28DE">
      <w:pPr>
        <w:tabs>
          <w:tab w:val="left" w:pos="238"/>
        </w:tabs>
        <w:jc w:val="right"/>
        <w:rPr>
          <w:rFonts w:ascii="XO Thames" w:hAnsi="XO Thames"/>
          <w:sz w:val="20"/>
          <w:szCs w:val="20"/>
        </w:rPr>
      </w:pPr>
    </w:p>
    <w:p w:rsidR="001A528E" w:rsidRPr="008F2157" w:rsidRDefault="001A528E" w:rsidP="001A528E">
      <w:pPr>
        <w:rPr>
          <w:rFonts w:ascii="XO Thames" w:hAnsi="XO Thames"/>
          <w:sz w:val="20"/>
          <w:szCs w:val="20"/>
        </w:rPr>
      </w:pPr>
    </w:p>
    <w:p w:rsidR="001A528E" w:rsidRPr="008F2157" w:rsidRDefault="001A528E" w:rsidP="001A528E">
      <w:pPr>
        <w:rPr>
          <w:rFonts w:ascii="XO Thames" w:hAnsi="XO Thames"/>
          <w:sz w:val="20"/>
          <w:szCs w:val="20"/>
        </w:rPr>
      </w:pPr>
    </w:p>
    <w:p w:rsidR="00B1295E" w:rsidRPr="008F2157" w:rsidRDefault="00B1295E" w:rsidP="00B1295E">
      <w:pPr>
        <w:pStyle w:val="ConsPlusNormal"/>
        <w:ind w:firstLine="0"/>
        <w:jc w:val="right"/>
        <w:rPr>
          <w:rFonts w:ascii="XO Thames" w:hAnsi="XO Thames" w:cs="Times New Roman"/>
        </w:rPr>
      </w:pPr>
    </w:p>
    <w:p w:rsidR="00EF4712" w:rsidRPr="008F2157" w:rsidRDefault="00EF4712" w:rsidP="00B1295E">
      <w:pPr>
        <w:pStyle w:val="ConsPlusNormal"/>
        <w:ind w:firstLine="0"/>
        <w:jc w:val="right"/>
        <w:rPr>
          <w:rFonts w:ascii="XO Thames" w:hAnsi="XO Thames" w:cs="Times New Roman"/>
        </w:rPr>
      </w:pPr>
    </w:p>
    <w:p w:rsidR="00EF4712" w:rsidRPr="008F2157" w:rsidRDefault="00EF4712" w:rsidP="00B1295E">
      <w:pPr>
        <w:pStyle w:val="ConsPlusNormal"/>
        <w:ind w:firstLine="0"/>
        <w:jc w:val="right"/>
        <w:rPr>
          <w:rFonts w:ascii="XO Thames" w:hAnsi="XO Thames" w:cs="Times New Roman"/>
        </w:rPr>
      </w:pPr>
    </w:p>
    <w:p w:rsidR="00EF4712" w:rsidRPr="008F2157" w:rsidRDefault="00EF4712" w:rsidP="00B1295E">
      <w:pPr>
        <w:pStyle w:val="ConsPlusNormal"/>
        <w:ind w:firstLine="0"/>
        <w:jc w:val="right"/>
        <w:rPr>
          <w:rFonts w:ascii="XO Thames" w:hAnsi="XO Thames" w:cs="Times New Roman"/>
        </w:rPr>
      </w:pPr>
    </w:p>
    <w:p w:rsidR="00EF4712" w:rsidRPr="008F2157" w:rsidRDefault="00EF4712" w:rsidP="00B1295E">
      <w:pPr>
        <w:pStyle w:val="ConsPlusNormal"/>
        <w:ind w:firstLine="0"/>
        <w:jc w:val="right"/>
        <w:rPr>
          <w:rFonts w:ascii="XO Thames" w:hAnsi="XO Thames" w:cs="Times New Roman"/>
        </w:rPr>
      </w:pPr>
    </w:p>
    <w:p w:rsidR="00EF4712" w:rsidRPr="008F2157" w:rsidRDefault="00EF4712" w:rsidP="00B1295E">
      <w:pPr>
        <w:pStyle w:val="ConsPlusNormal"/>
        <w:ind w:firstLine="0"/>
        <w:jc w:val="right"/>
        <w:rPr>
          <w:rFonts w:ascii="XO Thames" w:hAnsi="XO Thames" w:cs="Times New Roman"/>
        </w:rPr>
      </w:pPr>
    </w:p>
    <w:p w:rsidR="00EF4712" w:rsidRPr="008F2157" w:rsidRDefault="00EF4712" w:rsidP="00B1295E">
      <w:pPr>
        <w:pStyle w:val="ConsPlusNormal"/>
        <w:ind w:firstLine="0"/>
        <w:jc w:val="right"/>
        <w:rPr>
          <w:rFonts w:ascii="XO Thames" w:hAnsi="XO Thames" w:cs="Times New Roman"/>
        </w:rPr>
      </w:pPr>
    </w:p>
    <w:p w:rsidR="00363C5E" w:rsidRPr="008F2157" w:rsidRDefault="00EF4712" w:rsidP="00042DCC">
      <w:pPr>
        <w:spacing w:line="240" w:lineRule="auto"/>
        <w:jc w:val="center"/>
        <w:rPr>
          <w:rFonts w:ascii="XO Thames" w:hAnsi="XO Thames"/>
          <w:sz w:val="20"/>
          <w:szCs w:val="20"/>
        </w:rPr>
      </w:pPr>
      <w:r w:rsidRPr="008F2157">
        <w:rPr>
          <w:rFonts w:ascii="XO Thames" w:hAnsi="XO Thames"/>
          <w:sz w:val="20"/>
          <w:szCs w:val="20"/>
        </w:rPr>
        <w:t xml:space="preserve">                              </w:t>
      </w:r>
    </w:p>
    <w:p w:rsidR="00EF4712" w:rsidRPr="008F2157" w:rsidRDefault="00EF4712" w:rsidP="00042DCC">
      <w:pPr>
        <w:spacing w:line="240" w:lineRule="auto"/>
        <w:jc w:val="center"/>
        <w:rPr>
          <w:rFonts w:ascii="XO Thames" w:hAnsi="XO Thames"/>
          <w:sz w:val="20"/>
          <w:szCs w:val="20"/>
        </w:rPr>
      </w:pPr>
      <w:r w:rsidRPr="008F2157">
        <w:rPr>
          <w:rFonts w:ascii="XO Thames" w:hAnsi="XO Thames"/>
          <w:sz w:val="20"/>
          <w:szCs w:val="20"/>
        </w:rPr>
        <w:t xml:space="preserve">                                                  </w:t>
      </w:r>
    </w:p>
    <w:p w:rsidR="00EF4712" w:rsidRPr="008F2157" w:rsidRDefault="00EF4712" w:rsidP="00EF4712">
      <w:pPr>
        <w:spacing w:line="240" w:lineRule="auto"/>
        <w:jc w:val="center"/>
        <w:rPr>
          <w:rFonts w:ascii="XO Thames" w:hAnsi="XO Thames"/>
          <w:sz w:val="20"/>
          <w:szCs w:val="20"/>
        </w:rPr>
      </w:pPr>
    </w:p>
    <w:p w:rsidR="005F5E95" w:rsidRPr="008F2157" w:rsidRDefault="005F5E95" w:rsidP="00EF4712">
      <w:pPr>
        <w:widowControl w:val="0"/>
        <w:autoSpaceDE w:val="0"/>
        <w:autoSpaceDN w:val="0"/>
        <w:adjustRightInd w:val="0"/>
        <w:spacing w:line="240" w:lineRule="auto"/>
        <w:jc w:val="center"/>
        <w:rPr>
          <w:rFonts w:ascii="XO Thames" w:hAnsi="XO Thames"/>
          <w:sz w:val="20"/>
          <w:szCs w:val="20"/>
        </w:rPr>
      </w:pPr>
    </w:p>
    <w:p w:rsidR="008F2157" w:rsidRPr="008F2157" w:rsidRDefault="008F2157">
      <w:pPr>
        <w:widowControl w:val="0"/>
        <w:autoSpaceDE w:val="0"/>
        <w:autoSpaceDN w:val="0"/>
        <w:adjustRightInd w:val="0"/>
        <w:spacing w:line="240" w:lineRule="auto"/>
        <w:jc w:val="center"/>
        <w:rPr>
          <w:rFonts w:ascii="XO Thames" w:hAnsi="XO Thames"/>
          <w:sz w:val="20"/>
          <w:szCs w:val="20"/>
        </w:rPr>
      </w:pPr>
    </w:p>
    <w:sectPr w:rsidR="008F2157" w:rsidRPr="008F2157" w:rsidSect="007E4445">
      <w:footerReference w:type="default" r:id="rId11"/>
      <w:footerReference w:type="first" r:id="rId12"/>
      <w:pgSz w:w="11906" w:h="16838"/>
      <w:pgMar w:top="709"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8C2" w:rsidRDefault="009208C2" w:rsidP="00230276">
      <w:pPr>
        <w:spacing w:line="240" w:lineRule="auto"/>
      </w:pPr>
      <w:r>
        <w:separator/>
      </w:r>
    </w:p>
  </w:endnote>
  <w:endnote w:type="continuationSeparator" w:id="0">
    <w:p w:rsidR="009208C2" w:rsidRDefault="009208C2" w:rsidP="0023027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XO Thames">
    <w:altName w:val="Times New Roman"/>
    <w:panose1 w:val="02020603050405020304"/>
    <w:charset w:val="CC"/>
    <w:family w:val="roman"/>
    <w:pitch w:val="variable"/>
    <w:sig w:usb0="800002FF" w:usb1="0000084A" w:usb2="00000000" w:usb3="00000000" w:csb0="00000005"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09041"/>
      <w:docPartObj>
        <w:docPartGallery w:val="Page Numbers (Bottom of Page)"/>
        <w:docPartUnique/>
      </w:docPartObj>
    </w:sdtPr>
    <w:sdtContent>
      <w:p w:rsidR="00293F1A" w:rsidRDefault="00A25C02">
        <w:pPr>
          <w:pStyle w:val="af5"/>
          <w:jc w:val="center"/>
        </w:pPr>
        <w:fldSimple w:instr=" PAGE   \* MERGEFORMAT ">
          <w:r w:rsidR="00046C4F">
            <w:rPr>
              <w:noProof/>
            </w:rPr>
            <w:t>6</w:t>
          </w:r>
        </w:fldSimple>
      </w:p>
    </w:sdtContent>
  </w:sdt>
  <w:p w:rsidR="00293F1A" w:rsidRDefault="00293F1A">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F1A" w:rsidRDefault="00293F1A">
    <w:pPr>
      <w:pStyle w:val="af5"/>
      <w:jc w:val="center"/>
    </w:pPr>
  </w:p>
  <w:p w:rsidR="00293F1A" w:rsidRDefault="00293F1A">
    <w:pPr>
      <w:pStyle w:val="af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F1A" w:rsidRDefault="00A25C02">
    <w:pPr>
      <w:pStyle w:val="af5"/>
      <w:jc w:val="center"/>
    </w:pPr>
    <w:fldSimple w:instr=" PAGE   \* MERGEFORMAT ">
      <w:r w:rsidR="00EC7E88">
        <w:rPr>
          <w:noProof/>
        </w:rPr>
        <w:t>9</w:t>
      </w:r>
    </w:fldSimple>
  </w:p>
  <w:p w:rsidR="00293F1A" w:rsidRDefault="00293F1A">
    <w:pPr>
      <w:pStyle w:val="af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F1A" w:rsidRDefault="00293F1A">
    <w:pPr>
      <w:pStyle w:val="af5"/>
      <w:jc w:val="center"/>
    </w:pPr>
  </w:p>
  <w:p w:rsidR="00293F1A" w:rsidRDefault="00293F1A">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8C2" w:rsidRDefault="009208C2" w:rsidP="00230276">
      <w:pPr>
        <w:spacing w:line="240" w:lineRule="auto"/>
      </w:pPr>
      <w:r>
        <w:separator/>
      </w:r>
    </w:p>
  </w:footnote>
  <w:footnote w:type="continuationSeparator" w:id="0">
    <w:p w:rsidR="009208C2" w:rsidRDefault="009208C2" w:rsidP="0023027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F1A" w:rsidRDefault="00293F1A">
    <w:pPr>
      <w:pStyle w:val="af"/>
      <w:jc w:val="center"/>
    </w:pPr>
  </w:p>
  <w:p w:rsidR="00293F1A" w:rsidRDefault="00293F1A">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047EC"/>
    <w:multiLevelType w:val="hybridMultilevel"/>
    <w:tmpl w:val="47726C1C"/>
    <w:lvl w:ilvl="0" w:tplc="7244025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7717C5F"/>
    <w:multiLevelType w:val="hybridMultilevel"/>
    <w:tmpl w:val="1220B23A"/>
    <w:lvl w:ilvl="0" w:tplc="E2244210">
      <w:start w:val="1"/>
      <w:numFmt w:val="decimal"/>
      <w:lvlText w:val="%1."/>
      <w:lvlJc w:val="left"/>
      <w:pPr>
        <w:ind w:left="644" w:hanging="360"/>
      </w:pPr>
      <w:rPr>
        <w:rFonts w:hint="default"/>
        <w:b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3">
    <w:nsid w:val="26096F72"/>
    <w:multiLevelType w:val="hybridMultilevel"/>
    <w:tmpl w:val="E54291AC"/>
    <w:lvl w:ilvl="0" w:tplc="FF7A8D3E">
      <w:start w:val="1"/>
      <w:numFmt w:val="decimal"/>
      <w:lvlText w:val="%1."/>
      <w:lvlJc w:val="left"/>
      <w:pPr>
        <w:ind w:left="1137" w:hanging="5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5">
    <w:nsid w:val="67BD1093"/>
    <w:multiLevelType w:val="hybridMultilevel"/>
    <w:tmpl w:val="4BA2D668"/>
    <w:lvl w:ilvl="0" w:tplc="D2F80064">
      <w:start w:val="1"/>
      <w:numFmt w:val="decimal"/>
      <w:lvlText w:val="%1."/>
      <w:lvlJc w:val="left"/>
      <w:pPr>
        <w:tabs>
          <w:tab w:val="num" w:pos="720"/>
        </w:tabs>
        <w:ind w:left="720" w:hanging="360"/>
      </w:pPr>
    </w:lvl>
    <w:lvl w:ilvl="1" w:tplc="57DC0B58">
      <w:numFmt w:val="none"/>
      <w:lvlText w:val=""/>
      <w:lvlJc w:val="left"/>
      <w:pPr>
        <w:tabs>
          <w:tab w:val="num" w:pos="360"/>
        </w:tabs>
        <w:ind w:left="0" w:firstLine="0"/>
      </w:pPr>
    </w:lvl>
    <w:lvl w:ilvl="2" w:tplc="8B9C421A">
      <w:numFmt w:val="none"/>
      <w:lvlText w:val=""/>
      <w:lvlJc w:val="left"/>
      <w:pPr>
        <w:tabs>
          <w:tab w:val="num" w:pos="360"/>
        </w:tabs>
        <w:ind w:left="0" w:firstLine="0"/>
      </w:pPr>
    </w:lvl>
    <w:lvl w:ilvl="3" w:tplc="47DAE0BE">
      <w:numFmt w:val="none"/>
      <w:lvlText w:val=""/>
      <w:lvlJc w:val="left"/>
      <w:pPr>
        <w:tabs>
          <w:tab w:val="num" w:pos="360"/>
        </w:tabs>
        <w:ind w:left="0" w:firstLine="0"/>
      </w:pPr>
    </w:lvl>
    <w:lvl w:ilvl="4" w:tplc="9EE6620E">
      <w:numFmt w:val="none"/>
      <w:lvlText w:val=""/>
      <w:lvlJc w:val="left"/>
      <w:pPr>
        <w:tabs>
          <w:tab w:val="num" w:pos="360"/>
        </w:tabs>
        <w:ind w:left="0" w:firstLine="0"/>
      </w:pPr>
    </w:lvl>
    <w:lvl w:ilvl="5" w:tplc="47BA36D4">
      <w:numFmt w:val="none"/>
      <w:lvlText w:val=""/>
      <w:lvlJc w:val="left"/>
      <w:pPr>
        <w:tabs>
          <w:tab w:val="num" w:pos="360"/>
        </w:tabs>
        <w:ind w:left="0" w:firstLine="0"/>
      </w:pPr>
    </w:lvl>
    <w:lvl w:ilvl="6" w:tplc="E828E100">
      <w:numFmt w:val="none"/>
      <w:lvlText w:val=""/>
      <w:lvlJc w:val="left"/>
      <w:pPr>
        <w:tabs>
          <w:tab w:val="num" w:pos="360"/>
        </w:tabs>
        <w:ind w:left="0" w:firstLine="0"/>
      </w:pPr>
    </w:lvl>
    <w:lvl w:ilvl="7" w:tplc="7FE623D0">
      <w:numFmt w:val="none"/>
      <w:lvlText w:val=""/>
      <w:lvlJc w:val="left"/>
      <w:pPr>
        <w:tabs>
          <w:tab w:val="num" w:pos="360"/>
        </w:tabs>
        <w:ind w:left="0" w:firstLine="0"/>
      </w:pPr>
    </w:lvl>
    <w:lvl w:ilvl="8" w:tplc="5A3E8A58">
      <w:numFmt w:val="none"/>
      <w:lvlText w:val=""/>
      <w:lvlJc w:val="left"/>
      <w:pPr>
        <w:tabs>
          <w:tab w:val="num" w:pos="360"/>
        </w:tabs>
        <w:ind w:left="0" w:firstLine="0"/>
      </w:pPr>
    </w:lvl>
  </w:abstractNum>
  <w:abstractNum w:abstractNumId="6">
    <w:nsid w:val="695E0404"/>
    <w:multiLevelType w:val="hybridMultilevel"/>
    <w:tmpl w:val="499E8D0E"/>
    <w:lvl w:ilvl="0" w:tplc="F82661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76F01C5B"/>
    <w:multiLevelType w:val="hybridMultilevel"/>
    <w:tmpl w:val="6BBEF67A"/>
    <w:lvl w:ilvl="0" w:tplc="4BFA2242">
      <w:start w:val="1"/>
      <w:numFmt w:val="decimal"/>
      <w:lvlText w:val="%1."/>
      <w:lvlJc w:val="left"/>
      <w:pPr>
        <w:ind w:left="393" w:hanging="360"/>
      </w:pPr>
      <w:rPr>
        <w:rFonts w:cs="Times New Roman" w:hint="default"/>
      </w:rPr>
    </w:lvl>
    <w:lvl w:ilvl="1" w:tplc="04190019">
      <w:start w:val="1"/>
      <w:numFmt w:val="lowerLetter"/>
      <w:lvlText w:val="%2."/>
      <w:lvlJc w:val="left"/>
      <w:pPr>
        <w:ind w:left="1113" w:hanging="360"/>
      </w:pPr>
      <w:rPr>
        <w:rFonts w:cs="Times New Roman"/>
      </w:rPr>
    </w:lvl>
    <w:lvl w:ilvl="2" w:tplc="0419001B">
      <w:start w:val="1"/>
      <w:numFmt w:val="lowerRoman"/>
      <w:lvlText w:val="%3."/>
      <w:lvlJc w:val="right"/>
      <w:pPr>
        <w:ind w:left="1833" w:hanging="180"/>
      </w:pPr>
      <w:rPr>
        <w:rFonts w:cs="Times New Roman"/>
      </w:rPr>
    </w:lvl>
    <w:lvl w:ilvl="3" w:tplc="0419000F">
      <w:start w:val="1"/>
      <w:numFmt w:val="decimal"/>
      <w:lvlText w:val="%4."/>
      <w:lvlJc w:val="left"/>
      <w:pPr>
        <w:ind w:left="2553" w:hanging="360"/>
      </w:pPr>
      <w:rPr>
        <w:rFonts w:cs="Times New Roman"/>
      </w:rPr>
    </w:lvl>
    <w:lvl w:ilvl="4" w:tplc="04190019">
      <w:start w:val="1"/>
      <w:numFmt w:val="lowerLetter"/>
      <w:lvlText w:val="%5."/>
      <w:lvlJc w:val="left"/>
      <w:pPr>
        <w:ind w:left="3273" w:hanging="360"/>
      </w:pPr>
      <w:rPr>
        <w:rFonts w:cs="Times New Roman"/>
      </w:rPr>
    </w:lvl>
    <w:lvl w:ilvl="5" w:tplc="0419001B">
      <w:start w:val="1"/>
      <w:numFmt w:val="lowerRoman"/>
      <w:lvlText w:val="%6."/>
      <w:lvlJc w:val="right"/>
      <w:pPr>
        <w:ind w:left="3993" w:hanging="180"/>
      </w:pPr>
      <w:rPr>
        <w:rFonts w:cs="Times New Roman"/>
      </w:rPr>
    </w:lvl>
    <w:lvl w:ilvl="6" w:tplc="0419000F">
      <w:start w:val="1"/>
      <w:numFmt w:val="decimal"/>
      <w:lvlText w:val="%7."/>
      <w:lvlJc w:val="left"/>
      <w:pPr>
        <w:ind w:left="4713" w:hanging="360"/>
      </w:pPr>
      <w:rPr>
        <w:rFonts w:cs="Times New Roman"/>
      </w:rPr>
    </w:lvl>
    <w:lvl w:ilvl="7" w:tplc="04190019">
      <w:start w:val="1"/>
      <w:numFmt w:val="lowerLetter"/>
      <w:lvlText w:val="%8."/>
      <w:lvlJc w:val="left"/>
      <w:pPr>
        <w:ind w:left="5433" w:hanging="360"/>
      </w:pPr>
      <w:rPr>
        <w:rFonts w:cs="Times New Roman"/>
      </w:rPr>
    </w:lvl>
    <w:lvl w:ilvl="8" w:tplc="0419001B">
      <w:start w:val="1"/>
      <w:numFmt w:val="lowerRoman"/>
      <w:lvlText w:val="%9."/>
      <w:lvlJc w:val="right"/>
      <w:pPr>
        <w:ind w:left="6153" w:hanging="180"/>
      </w:pPr>
      <w:rPr>
        <w:rFonts w:cs="Times New Roman"/>
      </w:rPr>
    </w:lvl>
  </w:abstractNum>
  <w:num w:numId="1">
    <w:abstractNumId w:val="4"/>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2"/>
  </w:num>
  <w:num w:numId="5">
    <w:abstractNumId w:val="7"/>
  </w:num>
  <w:num w:numId="6">
    <w:abstractNumId w:val="6"/>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230276"/>
    <w:rsid w:val="00000CB9"/>
    <w:rsid w:val="00003D5E"/>
    <w:rsid w:val="0000446B"/>
    <w:rsid w:val="00006931"/>
    <w:rsid w:val="00012615"/>
    <w:rsid w:val="0001387A"/>
    <w:rsid w:val="00015050"/>
    <w:rsid w:val="000151CF"/>
    <w:rsid w:val="00016DFE"/>
    <w:rsid w:val="0001717C"/>
    <w:rsid w:val="0002107B"/>
    <w:rsid w:val="000234E2"/>
    <w:rsid w:val="00023DD2"/>
    <w:rsid w:val="000302B3"/>
    <w:rsid w:val="000306C0"/>
    <w:rsid w:val="00031F3D"/>
    <w:rsid w:val="000355CE"/>
    <w:rsid w:val="0003601E"/>
    <w:rsid w:val="000406DA"/>
    <w:rsid w:val="000428EF"/>
    <w:rsid w:val="00042CB0"/>
    <w:rsid w:val="00042DCC"/>
    <w:rsid w:val="0004419F"/>
    <w:rsid w:val="000446DB"/>
    <w:rsid w:val="00046C4F"/>
    <w:rsid w:val="00047E10"/>
    <w:rsid w:val="00050878"/>
    <w:rsid w:val="000546DE"/>
    <w:rsid w:val="00055166"/>
    <w:rsid w:val="000576F8"/>
    <w:rsid w:val="00060364"/>
    <w:rsid w:val="00063170"/>
    <w:rsid w:val="0006324D"/>
    <w:rsid w:val="0006657A"/>
    <w:rsid w:val="00070773"/>
    <w:rsid w:val="00070AAC"/>
    <w:rsid w:val="00071F30"/>
    <w:rsid w:val="0007442C"/>
    <w:rsid w:val="00074EC4"/>
    <w:rsid w:val="00074FA0"/>
    <w:rsid w:val="00076501"/>
    <w:rsid w:val="0008146E"/>
    <w:rsid w:val="0008513A"/>
    <w:rsid w:val="00086FB9"/>
    <w:rsid w:val="00086FD9"/>
    <w:rsid w:val="00087DF3"/>
    <w:rsid w:val="00095C12"/>
    <w:rsid w:val="00096C53"/>
    <w:rsid w:val="000A77D0"/>
    <w:rsid w:val="000B2A84"/>
    <w:rsid w:val="000B31A1"/>
    <w:rsid w:val="000B3EAC"/>
    <w:rsid w:val="000B6E31"/>
    <w:rsid w:val="000B77F8"/>
    <w:rsid w:val="000C0538"/>
    <w:rsid w:val="000C0D09"/>
    <w:rsid w:val="000C1345"/>
    <w:rsid w:val="000C56B0"/>
    <w:rsid w:val="000D3C85"/>
    <w:rsid w:val="000D3D63"/>
    <w:rsid w:val="000D4619"/>
    <w:rsid w:val="000D499B"/>
    <w:rsid w:val="000D4C5C"/>
    <w:rsid w:val="000D4CE5"/>
    <w:rsid w:val="000D52C5"/>
    <w:rsid w:val="000D56F3"/>
    <w:rsid w:val="000D5772"/>
    <w:rsid w:val="000D5DC1"/>
    <w:rsid w:val="000E0DA3"/>
    <w:rsid w:val="000E29D8"/>
    <w:rsid w:val="000E2F3D"/>
    <w:rsid w:val="000E3C8A"/>
    <w:rsid w:val="000E5A68"/>
    <w:rsid w:val="000E6433"/>
    <w:rsid w:val="000E6FAC"/>
    <w:rsid w:val="000F021C"/>
    <w:rsid w:val="000F1A00"/>
    <w:rsid w:val="000F2405"/>
    <w:rsid w:val="000F2635"/>
    <w:rsid w:val="000F2C76"/>
    <w:rsid w:val="000F57FA"/>
    <w:rsid w:val="000F6DC4"/>
    <w:rsid w:val="000F6E80"/>
    <w:rsid w:val="000F7D53"/>
    <w:rsid w:val="00100857"/>
    <w:rsid w:val="00100C4D"/>
    <w:rsid w:val="00101013"/>
    <w:rsid w:val="00102025"/>
    <w:rsid w:val="00103DE2"/>
    <w:rsid w:val="00104322"/>
    <w:rsid w:val="001046BD"/>
    <w:rsid w:val="00105BFE"/>
    <w:rsid w:val="00106671"/>
    <w:rsid w:val="00107DC3"/>
    <w:rsid w:val="00107DE7"/>
    <w:rsid w:val="001114E3"/>
    <w:rsid w:val="001115B6"/>
    <w:rsid w:val="00111C24"/>
    <w:rsid w:val="0011362C"/>
    <w:rsid w:val="0011706C"/>
    <w:rsid w:val="0011776C"/>
    <w:rsid w:val="00120DB9"/>
    <w:rsid w:val="00122E69"/>
    <w:rsid w:val="0012498D"/>
    <w:rsid w:val="00125172"/>
    <w:rsid w:val="001258EC"/>
    <w:rsid w:val="001262FA"/>
    <w:rsid w:val="00127828"/>
    <w:rsid w:val="00127E18"/>
    <w:rsid w:val="00130030"/>
    <w:rsid w:val="00130803"/>
    <w:rsid w:val="00131220"/>
    <w:rsid w:val="0013320A"/>
    <w:rsid w:val="00133454"/>
    <w:rsid w:val="00135FA8"/>
    <w:rsid w:val="00136805"/>
    <w:rsid w:val="001412DE"/>
    <w:rsid w:val="00141984"/>
    <w:rsid w:val="0014328B"/>
    <w:rsid w:val="001451BA"/>
    <w:rsid w:val="00146484"/>
    <w:rsid w:val="00146BC3"/>
    <w:rsid w:val="00152D64"/>
    <w:rsid w:val="0015319E"/>
    <w:rsid w:val="001533F3"/>
    <w:rsid w:val="00153C9A"/>
    <w:rsid w:val="00153E91"/>
    <w:rsid w:val="00160554"/>
    <w:rsid w:val="00163FF7"/>
    <w:rsid w:val="00164203"/>
    <w:rsid w:val="00164413"/>
    <w:rsid w:val="001658A8"/>
    <w:rsid w:val="00167F47"/>
    <w:rsid w:val="001702A6"/>
    <w:rsid w:val="001703CC"/>
    <w:rsid w:val="00171BD7"/>
    <w:rsid w:val="00172A72"/>
    <w:rsid w:val="0017605F"/>
    <w:rsid w:val="001771B0"/>
    <w:rsid w:val="00180817"/>
    <w:rsid w:val="00180B9F"/>
    <w:rsid w:val="00183248"/>
    <w:rsid w:val="00184724"/>
    <w:rsid w:val="001861A5"/>
    <w:rsid w:val="00190AF6"/>
    <w:rsid w:val="00190D15"/>
    <w:rsid w:val="00191C62"/>
    <w:rsid w:val="00192466"/>
    <w:rsid w:val="00192B0B"/>
    <w:rsid w:val="0019412B"/>
    <w:rsid w:val="00194D31"/>
    <w:rsid w:val="001966CB"/>
    <w:rsid w:val="001A0E09"/>
    <w:rsid w:val="001A0F68"/>
    <w:rsid w:val="001A15D3"/>
    <w:rsid w:val="001A528E"/>
    <w:rsid w:val="001A6FBE"/>
    <w:rsid w:val="001B2DA6"/>
    <w:rsid w:val="001B360A"/>
    <w:rsid w:val="001B3FAC"/>
    <w:rsid w:val="001B7191"/>
    <w:rsid w:val="001B7AF6"/>
    <w:rsid w:val="001B7D73"/>
    <w:rsid w:val="001C10CF"/>
    <w:rsid w:val="001C15BD"/>
    <w:rsid w:val="001C28C8"/>
    <w:rsid w:val="001C29A0"/>
    <w:rsid w:val="001C3554"/>
    <w:rsid w:val="001D07DE"/>
    <w:rsid w:val="001D2694"/>
    <w:rsid w:val="001D3E28"/>
    <w:rsid w:val="001D7010"/>
    <w:rsid w:val="001D71DB"/>
    <w:rsid w:val="001D7C32"/>
    <w:rsid w:val="001E1B3E"/>
    <w:rsid w:val="001E2868"/>
    <w:rsid w:val="001E3183"/>
    <w:rsid w:val="001E3E72"/>
    <w:rsid w:val="001E5AF3"/>
    <w:rsid w:val="001E7284"/>
    <w:rsid w:val="001E74EB"/>
    <w:rsid w:val="001F4744"/>
    <w:rsid w:val="001F6A7E"/>
    <w:rsid w:val="00202806"/>
    <w:rsid w:val="002064AB"/>
    <w:rsid w:val="00206C17"/>
    <w:rsid w:val="00210694"/>
    <w:rsid w:val="00211BA5"/>
    <w:rsid w:val="00212B01"/>
    <w:rsid w:val="00213C56"/>
    <w:rsid w:val="00214B57"/>
    <w:rsid w:val="00215C21"/>
    <w:rsid w:val="002171C5"/>
    <w:rsid w:val="00220F1D"/>
    <w:rsid w:val="002250D3"/>
    <w:rsid w:val="002261BD"/>
    <w:rsid w:val="00226853"/>
    <w:rsid w:val="00227378"/>
    <w:rsid w:val="00230276"/>
    <w:rsid w:val="00230604"/>
    <w:rsid w:val="00232550"/>
    <w:rsid w:val="00233ADF"/>
    <w:rsid w:val="00234485"/>
    <w:rsid w:val="00235322"/>
    <w:rsid w:val="00237164"/>
    <w:rsid w:val="00240405"/>
    <w:rsid w:val="00243BB0"/>
    <w:rsid w:val="00243EE5"/>
    <w:rsid w:val="002456A3"/>
    <w:rsid w:val="00246A31"/>
    <w:rsid w:val="0024786F"/>
    <w:rsid w:val="002523FA"/>
    <w:rsid w:val="00253C7E"/>
    <w:rsid w:val="00254728"/>
    <w:rsid w:val="0025524E"/>
    <w:rsid w:val="002607DE"/>
    <w:rsid w:val="002608CA"/>
    <w:rsid w:val="00264A8D"/>
    <w:rsid w:val="0027034F"/>
    <w:rsid w:val="00272CE4"/>
    <w:rsid w:val="00280840"/>
    <w:rsid w:val="00280A12"/>
    <w:rsid w:val="0028103E"/>
    <w:rsid w:val="00282F53"/>
    <w:rsid w:val="00283753"/>
    <w:rsid w:val="002874AC"/>
    <w:rsid w:val="0028763E"/>
    <w:rsid w:val="00287A09"/>
    <w:rsid w:val="00291BDC"/>
    <w:rsid w:val="00291F76"/>
    <w:rsid w:val="00293CA3"/>
    <w:rsid w:val="00293F1A"/>
    <w:rsid w:val="00294712"/>
    <w:rsid w:val="00295E4C"/>
    <w:rsid w:val="00296B36"/>
    <w:rsid w:val="002A07E6"/>
    <w:rsid w:val="002A3357"/>
    <w:rsid w:val="002A3DF3"/>
    <w:rsid w:val="002A3F40"/>
    <w:rsid w:val="002A6CE0"/>
    <w:rsid w:val="002B0A00"/>
    <w:rsid w:val="002B16F0"/>
    <w:rsid w:val="002B2D93"/>
    <w:rsid w:val="002B5BE8"/>
    <w:rsid w:val="002B62F3"/>
    <w:rsid w:val="002B6A89"/>
    <w:rsid w:val="002B7016"/>
    <w:rsid w:val="002C11EA"/>
    <w:rsid w:val="002C1525"/>
    <w:rsid w:val="002C1883"/>
    <w:rsid w:val="002C1F8E"/>
    <w:rsid w:val="002C3AA4"/>
    <w:rsid w:val="002C5250"/>
    <w:rsid w:val="002D072E"/>
    <w:rsid w:val="002D3F37"/>
    <w:rsid w:val="002D459A"/>
    <w:rsid w:val="002D5485"/>
    <w:rsid w:val="002D7ED5"/>
    <w:rsid w:val="002E0199"/>
    <w:rsid w:val="002E09C5"/>
    <w:rsid w:val="002E1C21"/>
    <w:rsid w:val="002E2007"/>
    <w:rsid w:val="002E2F70"/>
    <w:rsid w:val="002E3C80"/>
    <w:rsid w:val="002E62FE"/>
    <w:rsid w:val="002F0607"/>
    <w:rsid w:val="002F0A5E"/>
    <w:rsid w:val="002F2194"/>
    <w:rsid w:val="002F2C06"/>
    <w:rsid w:val="002F370A"/>
    <w:rsid w:val="002F7336"/>
    <w:rsid w:val="00303282"/>
    <w:rsid w:val="00303787"/>
    <w:rsid w:val="00305010"/>
    <w:rsid w:val="0030563B"/>
    <w:rsid w:val="00305B11"/>
    <w:rsid w:val="003076DD"/>
    <w:rsid w:val="00310B8F"/>
    <w:rsid w:val="00311301"/>
    <w:rsid w:val="003207F0"/>
    <w:rsid w:val="00320B6A"/>
    <w:rsid w:val="00323F74"/>
    <w:rsid w:val="003260BA"/>
    <w:rsid w:val="00326740"/>
    <w:rsid w:val="00330314"/>
    <w:rsid w:val="00332B21"/>
    <w:rsid w:val="00334FBF"/>
    <w:rsid w:val="00343821"/>
    <w:rsid w:val="00344AF3"/>
    <w:rsid w:val="00346C3C"/>
    <w:rsid w:val="003510F0"/>
    <w:rsid w:val="0035177F"/>
    <w:rsid w:val="00353ECA"/>
    <w:rsid w:val="0035749A"/>
    <w:rsid w:val="00357635"/>
    <w:rsid w:val="00363C5E"/>
    <w:rsid w:val="0036409C"/>
    <w:rsid w:val="0036552F"/>
    <w:rsid w:val="00367578"/>
    <w:rsid w:val="003706A8"/>
    <w:rsid w:val="0037272C"/>
    <w:rsid w:val="00372FAA"/>
    <w:rsid w:val="00377A1D"/>
    <w:rsid w:val="003800C9"/>
    <w:rsid w:val="003817AF"/>
    <w:rsid w:val="003931D7"/>
    <w:rsid w:val="003A0E6D"/>
    <w:rsid w:val="003A0F8F"/>
    <w:rsid w:val="003A1239"/>
    <w:rsid w:val="003A1A37"/>
    <w:rsid w:val="003A3680"/>
    <w:rsid w:val="003A3F0A"/>
    <w:rsid w:val="003A7005"/>
    <w:rsid w:val="003B22B7"/>
    <w:rsid w:val="003B60E9"/>
    <w:rsid w:val="003B68F9"/>
    <w:rsid w:val="003B6EBB"/>
    <w:rsid w:val="003B79AF"/>
    <w:rsid w:val="003B7C27"/>
    <w:rsid w:val="003C0687"/>
    <w:rsid w:val="003C113F"/>
    <w:rsid w:val="003C1F68"/>
    <w:rsid w:val="003C2146"/>
    <w:rsid w:val="003C2CBC"/>
    <w:rsid w:val="003C4242"/>
    <w:rsid w:val="003C577F"/>
    <w:rsid w:val="003C6CBB"/>
    <w:rsid w:val="003C6F77"/>
    <w:rsid w:val="003D098E"/>
    <w:rsid w:val="003D36ED"/>
    <w:rsid w:val="003D4A9D"/>
    <w:rsid w:val="003D5F15"/>
    <w:rsid w:val="003D73C8"/>
    <w:rsid w:val="003D7AF5"/>
    <w:rsid w:val="003E123D"/>
    <w:rsid w:val="003E1831"/>
    <w:rsid w:val="003E2679"/>
    <w:rsid w:val="003E598D"/>
    <w:rsid w:val="003E7C6D"/>
    <w:rsid w:val="003E7D95"/>
    <w:rsid w:val="004019EE"/>
    <w:rsid w:val="00403E78"/>
    <w:rsid w:val="004043D4"/>
    <w:rsid w:val="004068A9"/>
    <w:rsid w:val="00413733"/>
    <w:rsid w:val="00414EEB"/>
    <w:rsid w:val="00416125"/>
    <w:rsid w:val="00417594"/>
    <w:rsid w:val="00417738"/>
    <w:rsid w:val="0042054C"/>
    <w:rsid w:val="00430E56"/>
    <w:rsid w:val="004315E6"/>
    <w:rsid w:val="0043528E"/>
    <w:rsid w:val="00435311"/>
    <w:rsid w:val="004356DE"/>
    <w:rsid w:val="0043694D"/>
    <w:rsid w:val="004412EC"/>
    <w:rsid w:val="00441486"/>
    <w:rsid w:val="00444A5E"/>
    <w:rsid w:val="00444D3C"/>
    <w:rsid w:val="0044550E"/>
    <w:rsid w:val="004476C4"/>
    <w:rsid w:val="00452736"/>
    <w:rsid w:val="00456ECF"/>
    <w:rsid w:val="00460C7B"/>
    <w:rsid w:val="004610A9"/>
    <w:rsid w:val="004615DD"/>
    <w:rsid w:val="00461FB6"/>
    <w:rsid w:val="00462D17"/>
    <w:rsid w:val="004637A4"/>
    <w:rsid w:val="00464021"/>
    <w:rsid w:val="004658E2"/>
    <w:rsid w:val="00465D64"/>
    <w:rsid w:val="00466D3C"/>
    <w:rsid w:val="004715D7"/>
    <w:rsid w:val="004731D4"/>
    <w:rsid w:val="00477CF4"/>
    <w:rsid w:val="00481389"/>
    <w:rsid w:val="00481C74"/>
    <w:rsid w:val="00483172"/>
    <w:rsid w:val="00483A29"/>
    <w:rsid w:val="00484C09"/>
    <w:rsid w:val="00486533"/>
    <w:rsid w:val="004866B3"/>
    <w:rsid w:val="004879E8"/>
    <w:rsid w:val="0049118C"/>
    <w:rsid w:val="00494D51"/>
    <w:rsid w:val="00496102"/>
    <w:rsid w:val="00496F66"/>
    <w:rsid w:val="004A04B2"/>
    <w:rsid w:val="004A0854"/>
    <w:rsid w:val="004A0DC8"/>
    <w:rsid w:val="004A3637"/>
    <w:rsid w:val="004A545E"/>
    <w:rsid w:val="004A59C6"/>
    <w:rsid w:val="004A654B"/>
    <w:rsid w:val="004A7718"/>
    <w:rsid w:val="004B0AFF"/>
    <w:rsid w:val="004B167D"/>
    <w:rsid w:val="004B21EF"/>
    <w:rsid w:val="004B7458"/>
    <w:rsid w:val="004B74ED"/>
    <w:rsid w:val="004B7B35"/>
    <w:rsid w:val="004B7E3E"/>
    <w:rsid w:val="004C040A"/>
    <w:rsid w:val="004C377A"/>
    <w:rsid w:val="004C7F97"/>
    <w:rsid w:val="004D3566"/>
    <w:rsid w:val="004D4431"/>
    <w:rsid w:val="004D57C3"/>
    <w:rsid w:val="004D68F0"/>
    <w:rsid w:val="004E045D"/>
    <w:rsid w:val="004E1334"/>
    <w:rsid w:val="004E2A01"/>
    <w:rsid w:val="004E3871"/>
    <w:rsid w:val="004E7DB6"/>
    <w:rsid w:val="004E7FF3"/>
    <w:rsid w:val="004F498D"/>
    <w:rsid w:val="004F587C"/>
    <w:rsid w:val="004F64BA"/>
    <w:rsid w:val="00500C93"/>
    <w:rsid w:val="00500F51"/>
    <w:rsid w:val="0050234B"/>
    <w:rsid w:val="005030E1"/>
    <w:rsid w:val="00503E45"/>
    <w:rsid w:val="0050542A"/>
    <w:rsid w:val="005116AE"/>
    <w:rsid w:val="00514123"/>
    <w:rsid w:val="00514890"/>
    <w:rsid w:val="00521486"/>
    <w:rsid w:val="00523124"/>
    <w:rsid w:val="00524B76"/>
    <w:rsid w:val="005270D9"/>
    <w:rsid w:val="0053125C"/>
    <w:rsid w:val="00532773"/>
    <w:rsid w:val="005335BE"/>
    <w:rsid w:val="0053415E"/>
    <w:rsid w:val="005371C7"/>
    <w:rsid w:val="005379E4"/>
    <w:rsid w:val="00537C07"/>
    <w:rsid w:val="00541E33"/>
    <w:rsid w:val="005445A4"/>
    <w:rsid w:val="005449C0"/>
    <w:rsid w:val="005463EE"/>
    <w:rsid w:val="0054684F"/>
    <w:rsid w:val="0054727E"/>
    <w:rsid w:val="00556A98"/>
    <w:rsid w:val="00562EF8"/>
    <w:rsid w:val="00563188"/>
    <w:rsid w:val="00564EFC"/>
    <w:rsid w:val="005655C1"/>
    <w:rsid w:val="00565769"/>
    <w:rsid w:val="00566911"/>
    <w:rsid w:val="00567ECD"/>
    <w:rsid w:val="00570F18"/>
    <w:rsid w:val="00571013"/>
    <w:rsid w:val="00572F68"/>
    <w:rsid w:val="005730A0"/>
    <w:rsid w:val="005730FE"/>
    <w:rsid w:val="00574033"/>
    <w:rsid w:val="00575502"/>
    <w:rsid w:val="005756C5"/>
    <w:rsid w:val="0057651E"/>
    <w:rsid w:val="00581CE1"/>
    <w:rsid w:val="00582AA3"/>
    <w:rsid w:val="0058624B"/>
    <w:rsid w:val="00587775"/>
    <w:rsid w:val="00587D31"/>
    <w:rsid w:val="00587EFB"/>
    <w:rsid w:val="0059079C"/>
    <w:rsid w:val="00590957"/>
    <w:rsid w:val="00590C72"/>
    <w:rsid w:val="00590CC4"/>
    <w:rsid w:val="00592D2F"/>
    <w:rsid w:val="005940FF"/>
    <w:rsid w:val="00594138"/>
    <w:rsid w:val="0059462D"/>
    <w:rsid w:val="00595A93"/>
    <w:rsid w:val="00596EB9"/>
    <w:rsid w:val="005A08D8"/>
    <w:rsid w:val="005A250C"/>
    <w:rsid w:val="005A3E0B"/>
    <w:rsid w:val="005A72B6"/>
    <w:rsid w:val="005B0631"/>
    <w:rsid w:val="005B0B91"/>
    <w:rsid w:val="005B1B61"/>
    <w:rsid w:val="005B2780"/>
    <w:rsid w:val="005B3B43"/>
    <w:rsid w:val="005B4A74"/>
    <w:rsid w:val="005B7962"/>
    <w:rsid w:val="005C577A"/>
    <w:rsid w:val="005C7462"/>
    <w:rsid w:val="005D076F"/>
    <w:rsid w:val="005D0E0D"/>
    <w:rsid w:val="005D1CB5"/>
    <w:rsid w:val="005D238D"/>
    <w:rsid w:val="005D2BA2"/>
    <w:rsid w:val="005D355F"/>
    <w:rsid w:val="005D35BC"/>
    <w:rsid w:val="005D5A66"/>
    <w:rsid w:val="005D62E2"/>
    <w:rsid w:val="005E287F"/>
    <w:rsid w:val="005E4071"/>
    <w:rsid w:val="005E4857"/>
    <w:rsid w:val="005E6644"/>
    <w:rsid w:val="005E6BCE"/>
    <w:rsid w:val="005F02C0"/>
    <w:rsid w:val="005F39E3"/>
    <w:rsid w:val="005F563E"/>
    <w:rsid w:val="005F5E95"/>
    <w:rsid w:val="005F7D81"/>
    <w:rsid w:val="006014F1"/>
    <w:rsid w:val="006027D5"/>
    <w:rsid w:val="00602EF6"/>
    <w:rsid w:val="006031ED"/>
    <w:rsid w:val="006032C8"/>
    <w:rsid w:val="00603B08"/>
    <w:rsid w:val="0060770D"/>
    <w:rsid w:val="00607B84"/>
    <w:rsid w:val="0061199A"/>
    <w:rsid w:val="00611D21"/>
    <w:rsid w:val="00611D6C"/>
    <w:rsid w:val="00612257"/>
    <w:rsid w:val="00612BDD"/>
    <w:rsid w:val="0061392C"/>
    <w:rsid w:val="00620292"/>
    <w:rsid w:val="006207CD"/>
    <w:rsid w:val="00621FC2"/>
    <w:rsid w:val="00622990"/>
    <w:rsid w:val="006237D0"/>
    <w:rsid w:val="0062434E"/>
    <w:rsid w:val="006273FD"/>
    <w:rsid w:val="00627A2C"/>
    <w:rsid w:val="00627D0A"/>
    <w:rsid w:val="00632050"/>
    <w:rsid w:val="00632761"/>
    <w:rsid w:val="00634AEC"/>
    <w:rsid w:val="00636469"/>
    <w:rsid w:val="00636B8D"/>
    <w:rsid w:val="0064121E"/>
    <w:rsid w:val="00643EBB"/>
    <w:rsid w:val="00644B02"/>
    <w:rsid w:val="00651469"/>
    <w:rsid w:val="00652CB5"/>
    <w:rsid w:val="00653401"/>
    <w:rsid w:val="00655A35"/>
    <w:rsid w:val="00655D21"/>
    <w:rsid w:val="006602EF"/>
    <w:rsid w:val="00662D98"/>
    <w:rsid w:val="00666A58"/>
    <w:rsid w:val="00670334"/>
    <w:rsid w:val="00670ABB"/>
    <w:rsid w:val="00672A69"/>
    <w:rsid w:val="00672FCF"/>
    <w:rsid w:val="0067333E"/>
    <w:rsid w:val="00673AA4"/>
    <w:rsid w:val="006806A0"/>
    <w:rsid w:val="006819F9"/>
    <w:rsid w:val="00683FFF"/>
    <w:rsid w:val="006854AB"/>
    <w:rsid w:val="00686E29"/>
    <w:rsid w:val="0068784A"/>
    <w:rsid w:val="00690A0D"/>
    <w:rsid w:val="006913F6"/>
    <w:rsid w:val="00691623"/>
    <w:rsid w:val="00692ED1"/>
    <w:rsid w:val="00696762"/>
    <w:rsid w:val="00697117"/>
    <w:rsid w:val="006A2EF6"/>
    <w:rsid w:val="006A67E1"/>
    <w:rsid w:val="006B2234"/>
    <w:rsid w:val="006B3268"/>
    <w:rsid w:val="006B4973"/>
    <w:rsid w:val="006B5611"/>
    <w:rsid w:val="006B7E3B"/>
    <w:rsid w:val="006C543C"/>
    <w:rsid w:val="006C75FD"/>
    <w:rsid w:val="006D40F0"/>
    <w:rsid w:val="006D43E9"/>
    <w:rsid w:val="006E08F7"/>
    <w:rsid w:val="006E0DB3"/>
    <w:rsid w:val="006E2239"/>
    <w:rsid w:val="006E3C45"/>
    <w:rsid w:val="006E5A9C"/>
    <w:rsid w:val="006E5BD2"/>
    <w:rsid w:val="006F3A42"/>
    <w:rsid w:val="006F4084"/>
    <w:rsid w:val="006F5981"/>
    <w:rsid w:val="006F6014"/>
    <w:rsid w:val="00700E67"/>
    <w:rsid w:val="007014CD"/>
    <w:rsid w:val="007021B5"/>
    <w:rsid w:val="007040F1"/>
    <w:rsid w:val="00704D66"/>
    <w:rsid w:val="00707141"/>
    <w:rsid w:val="007076F4"/>
    <w:rsid w:val="00712BF1"/>
    <w:rsid w:val="00713BB2"/>
    <w:rsid w:val="00715086"/>
    <w:rsid w:val="0071552A"/>
    <w:rsid w:val="00720346"/>
    <w:rsid w:val="00720706"/>
    <w:rsid w:val="00726B1D"/>
    <w:rsid w:val="00727490"/>
    <w:rsid w:val="007279B6"/>
    <w:rsid w:val="00731B99"/>
    <w:rsid w:val="0073286C"/>
    <w:rsid w:val="0073405A"/>
    <w:rsid w:val="00734542"/>
    <w:rsid w:val="00737274"/>
    <w:rsid w:val="00737905"/>
    <w:rsid w:val="007420A0"/>
    <w:rsid w:val="007441C8"/>
    <w:rsid w:val="00744531"/>
    <w:rsid w:val="00744CF2"/>
    <w:rsid w:val="00745318"/>
    <w:rsid w:val="007457AA"/>
    <w:rsid w:val="007468B7"/>
    <w:rsid w:val="00747D43"/>
    <w:rsid w:val="007530FF"/>
    <w:rsid w:val="00753991"/>
    <w:rsid w:val="00754276"/>
    <w:rsid w:val="0075483B"/>
    <w:rsid w:val="00756148"/>
    <w:rsid w:val="007639CB"/>
    <w:rsid w:val="0076667D"/>
    <w:rsid w:val="00771754"/>
    <w:rsid w:val="007718D8"/>
    <w:rsid w:val="007727CB"/>
    <w:rsid w:val="00772ED2"/>
    <w:rsid w:val="00773B43"/>
    <w:rsid w:val="00774760"/>
    <w:rsid w:val="00776CA0"/>
    <w:rsid w:val="007779A5"/>
    <w:rsid w:val="00781AED"/>
    <w:rsid w:val="0078228D"/>
    <w:rsid w:val="007829A2"/>
    <w:rsid w:val="007834C1"/>
    <w:rsid w:val="00783B61"/>
    <w:rsid w:val="00787673"/>
    <w:rsid w:val="00790AD8"/>
    <w:rsid w:val="0079629F"/>
    <w:rsid w:val="007964CF"/>
    <w:rsid w:val="007A153A"/>
    <w:rsid w:val="007A2099"/>
    <w:rsid w:val="007A2FC0"/>
    <w:rsid w:val="007A3BC5"/>
    <w:rsid w:val="007A408E"/>
    <w:rsid w:val="007A4DAE"/>
    <w:rsid w:val="007A71CD"/>
    <w:rsid w:val="007B1C2D"/>
    <w:rsid w:val="007C4DA6"/>
    <w:rsid w:val="007C4DE3"/>
    <w:rsid w:val="007C62AD"/>
    <w:rsid w:val="007D032C"/>
    <w:rsid w:val="007D106B"/>
    <w:rsid w:val="007D1A1D"/>
    <w:rsid w:val="007D1FA9"/>
    <w:rsid w:val="007D52EB"/>
    <w:rsid w:val="007D7664"/>
    <w:rsid w:val="007E0CBB"/>
    <w:rsid w:val="007E125A"/>
    <w:rsid w:val="007E2D6B"/>
    <w:rsid w:val="007E4445"/>
    <w:rsid w:val="007E7FE4"/>
    <w:rsid w:val="007F253E"/>
    <w:rsid w:val="007F40CA"/>
    <w:rsid w:val="007F6167"/>
    <w:rsid w:val="008000B3"/>
    <w:rsid w:val="00800AD7"/>
    <w:rsid w:val="008062C6"/>
    <w:rsid w:val="00811030"/>
    <w:rsid w:val="00812FF6"/>
    <w:rsid w:val="00813FE3"/>
    <w:rsid w:val="00815CFF"/>
    <w:rsid w:val="00816544"/>
    <w:rsid w:val="00816C2D"/>
    <w:rsid w:val="0081714F"/>
    <w:rsid w:val="008217FA"/>
    <w:rsid w:val="008227D5"/>
    <w:rsid w:val="008227F4"/>
    <w:rsid w:val="00823E15"/>
    <w:rsid w:val="00824418"/>
    <w:rsid w:val="008247F4"/>
    <w:rsid w:val="00825786"/>
    <w:rsid w:val="00830799"/>
    <w:rsid w:val="00834BD4"/>
    <w:rsid w:val="008353C7"/>
    <w:rsid w:val="00840A02"/>
    <w:rsid w:val="008448DE"/>
    <w:rsid w:val="00845BAD"/>
    <w:rsid w:val="00846E17"/>
    <w:rsid w:val="008476AE"/>
    <w:rsid w:val="008509BF"/>
    <w:rsid w:val="008510DC"/>
    <w:rsid w:val="0085508E"/>
    <w:rsid w:val="008619B0"/>
    <w:rsid w:val="00861FAC"/>
    <w:rsid w:val="0086389F"/>
    <w:rsid w:val="00864766"/>
    <w:rsid w:val="00875DD4"/>
    <w:rsid w:val="00876DCE"/>
    <w:rsid w:val="008815DD"/>
    <w:rsid w:val="0088185C"/>
    <w:rsid w:val="00884420"/>
    <w:rsid w:val="008848AE"/>
    <w:rsid w:val="00885A8F"/>
    <w:rsid w:val="0088684C"/>
    <w:rsid w:val="00890753"/>
    <w:rsid w:val="0089568B"/>
    <w:rsid w:val="00897844"/>
    <w:rsid w:val="008A3502"/>
    <w:rsid w:val="008A36C8"/>
    <w:rsid w:val="008A4E3B"/>
    <w:rsid w:val="008A5126"/>
    <w:rsid w:val="008A54EC"/>
    <w:rsid w:val="008A5AD3"/>
    <w:rsid w:val="008A5D17"/>
    <w:rsid w:val="008A7097"/>
    <w:rsid w:val="008B5964"/>
    <w:rsid w:val="008B6ABF"/>
    <w:rsid w:val="008C27BA"/>
    <w:rsid w:val="008C2D9B"/>
    <w:rsid w:val="008C4DD4"/>
    <w:rsid w:val="008C5E8F"/>
    <w:rsid w:val="008C5FB7"/>
    <w:rsid w:val="008C7BC4"/>
    <w:rsid w:val="008C7DE5"/>
    <w:rsid w:val="008D4D43"/>
    <w:rsid w:val="008D4F15"/>
    <w:rsid w:val="008D6338"/>
    <w:rsid w:val="008D64DC"/>
    <w:rsid w:val="008E46A5"/>
    <w:rsid w:val="008E48EF"/>
    <w:rsid w:val="008E59D0"/>
    <w:rsid w:val="008E627C"/>
    <w:rsid w:val="008E66BA"/>
    <w:rsid w:val="008E73D2"/>
    <w:rsid w:val="008E79BC"/>
    <w:rsid w:val="008F0854"/>
    <w:rsid w:val="008F0D95"/>
    <w:rsid w:val="008F2157"/>
    <w:rsid w:val="008F31F1"/>
    <w:rsid w:val="008F629C"/>
    <w:rsid w:val="00903B20"/>
    <w:rsid w:val="00903E9E"/>
    <w:rsid w:val="0090434E"/>
    <w:rsid w:val="0091123B"/>
    <w:rsid w:val="009136D5"/>
    <w:rsid w:val="0091454D"/>
    <w:rsid w:val="00916DE9"/>
    <w:rsid w:val="009172AA"/>
    <w:rsid w:val="00917336"/>
    <w:rsid w:val="009208C2"/>
    <w:rsid w:val="00922855"/>
    <w:rsid w:val="009229CF"/>
    <w:rsid w:val="0092354E"/>
    <w:rsid w:val="009253EE"/>
    <w:rsid w:val="00925497"/>
    <w:rsid w:val="00931816"/>
    <w:rsid w:val="009322AB"/>
    <w:rsid w:val="009325EA"/>
    <w:rsid w:val="009334B4"/>
    <w:rsid w:val="00933948"/>
    <w:rsid w:val="0093550C"/>
    <w:rsid w:val="009366D2"/>
    <w:rsid w:val="00936CBF"/>
    <w:rsid w:val="00940BA2"/>
    <w:rsid w:val="00940E16"/>
    <w:rsid w:val="00945686"/>
    <w:rsid w:val="009465C6"/>
    <w:rsid w:val="00950BA3"/>
    <w:rsid w:val="00950C66"/>
    <w:rsid w:val="009510B1"/>
    <w:rsid w:val="00952D3C"/>
    <w:rsid w:val="009576DE"/>
    <w:rsid w:val="00960838"/>
    <w:rsid w:val="00960F85"/>
    <w:rsid w:val="009613CE"/>
    <w:rsid w:val="0096282E"/>
    <w:rsid w:val="0096668A"/>
    <w:rsid w:val="0096788F"/>
    <w:rsid w:val="009719EA"/>
    <w:rsid w:val="00971BAB"/>
    <w:rsid w:val="00971ED5"/>
    <w:rsid w:val="0097240C"/>
    <w:rsid w:val="00972913"/>
    <w:rsid w:val="00974DD0"/>
    <w:rsid w:val="00974DF9"/>
    <w:rsid w:val="00975D8C"/>
    <w:rsid w:val="0098002B"/>
    <w:rsid w:val="009802C2"/>
    <w:rsid w:val="00980FC3"/>
    <w:rsid w:val="0099001D"/>
    <w:rsid w:val="009948BE"/>
    <w:rsid w:val="0099635B"/>
    <w:rsid w:val="009969B0"/>
    <w:rsid w:val="00996BEC"/>
    <w:rsid w:val="00997137"/>
    <w:rsid w:val="00997B59"/>
    <w:rsid w:val="009A08CF"/>
    <w:rsid w:val="009A1779"/>
    <w:rsid w:val="009A1B86"/>
    <w:rsid w:val="009A33FC"/>
    <w:rsid w:val="009A3796"/>
    <w:rsid w:val="009A599F"/>
    <w:rsid w:val="009A6BBB"/>
    <w:rsid w:val="009B018F"/>
    <w:rsid w:val="009B0738"/>
    <w:rsid w:val="009B4A15"/>
    <w:rsid w:val="009B6F7A"/>
    <w:rsid w:val="009C05B0"/>
    <w:rsid w:val="009C0A7A"/>
    <w:rsid w:val="009C5EC5"/>
    <w:rsid w:val="009C6188"/>
    <w:rsid w:val="009C6B90"/>
    <w:rsid w:val="009D0BA6"/>
    <w:rsid w:val="009D32E1"/>
    <w:rsid w:val="009D3C04"/>
    <w:rsid w:val="009D4274"/>
    <w:rsid w:val="009D4F91"/>
    <w:rsid w:val="009D6114"/>
    <w:rsid w:val="009E1856"/>
    <w:rsid w:val="009E1D0A"/>
    <w:rsid w:val="009E4F10"/>
    <w:rsid w:val="009E5340"/>
    <w:rsid w:val="009E552F"/>
    <w:rsid w:val="009E62AD"/>
    <w:rsid w:val="009E6E01"/>
    <w:rsid w:val="009E7AB8"/>
    <w:rsid w:val="009F15E5"/>
    <w:rsid w:val="009F21D0"/>
    <w:rsid w:val="009F4D4D"/>
    <w:rsid w:val="009F532B"/>
    <w:rsid w:val="00A000A5"/>
    <w:rsid w:val="00A01600"/>
    <w:rsid w:val="00A042BB"/>
    <w:rsid w:val="00A04517"/>
    <w:rsid w:val="00A06636"/>
    <w:rsid w:val="00A138B5"/>
    <w:rsid w:val="00A13CDE"/>
    <w:rsid w:val="00A1437C"/>
    <w:rsid w:val="00A14794"/>
    <w:rsid w:val="00A14ADC"/>
    <w:rsid w:val="00A14FC6"/>
    <w:rsid w:val="00A2059E"/>
    <w:rsid w:val="00A2236F"/>
    <w:rsid w:val="00A226C4"/>
    <w:rsid w:val="00A23045"/>
    <w:rsid w:val="00A23506"/>
    <w:rsid w:val="00A23595"/>
    <w:rsid w:val="00A2416A"/>
    <w:rsid w:val="00A25C02"/>
    <w:rsid w:val="00A272F4"/>
    <w:rsid w:val="00A27314"/>
    <w:rsid w:val="00A277FC"/>
    <w:rsid w:val="00A30A1D"/>
    <w:rsid w:val="00A30B9E"/>
    <w:rsid w:val="00A31741"/>
    <w:rsid w:val="00A31781"/>
    <w:rsid w:val="00A33A37"/>
    <w:rsid w:val="00A3410F"/>
    <w:rsid w:val="00A343D3"/>
    <w:rsid w:val="00A368B6"/>
    <w:rsid w:val="00A4031D"/>
    <w:rsid w:val="00A4061F"/>
    <w:rsid w:val="00A406D2"/>
    <w:rsid w:val="00A413C9"/>
    <w:rsid w:val="00A41B8F"/>
    <w:rsid w:val="00A42727"/>
    <w:rsid w:val="00A44D86"/>
    <w:rsid w:val="00A51385"/>
    <w:rsid w:val="00A55E6F"/>
    <w:rsid w:val="00A55F0E"/>
    <w:rsid w:val="00A55FB8"/>
    <w:rsid w:val="00A56510"/>
    <w:rsid w:val="00A5663F"/>
    <w:rsid w:val="00A61DB8"/>
    <w:rsid w:val="00A66E3B"/>
    <w:rsid w:val="00A705BD"/>
    <w:rsid w:val="00A71E0D"/>
    <w:rsid w:val="00A72A14"/>
    <w:rsid w:val="00A7343E"/>
    <w:rsid w:val="00A75F00"/>
    <w:rsid w:val="00A76548"/>
    <w:rsid w:val="00A76708"/>
    <w:rsid w:val="00A830A1"/>
    <w:rsid w:val="00A83E60"/>
    <w:rsid w:val="00A850BA"/>
    <w:rsid w:val="00A8588C"/>
    <w:rsid w:val="00A8610C"/>
    <w:rsid w:val="00A910F6"/>
    <w:rsid w:val="00A92937"/>
    <w:rsid w:val="00A94384"/>
    <w:rsid w:val="00A96753"/>
    <w:rsid w:val="00A9679A"/>
    <w:rsid w:val="00A96AD9"/>
    <w:rsid w:val="00A97905"/>
    <w:rsid w:val="00AA28DC"/>
    <w:rsid w:val="00AA28DE"/>
    <w:rsid w:val="00AA46B1"/>
    <w:rsid w:val="00AA4CCB"/>
    <w:rsid w:val="00AA563E"/>
    <w:rsid w:val="00AA5A15"/>
    <w:rsid w:val="00AB1B87"/>
    <w:rsid w:val="00AB1FBF"/>
    <w:rsid w:val="00AB2B8E"/>
    <w:rsid w:val="00AB2E30"/>
    <w:rsid w:val="00AB4011"/>
    <w:rsid w:val="00AB42EE"/>
    <w:rsid w:val="00AB4B24"/>
    <w:rsid w:val="00AB55DA"/>
    <w:rsid w:val="00AB5D47"/>
    <w:rsid w:val="00AB6039"/>
    <w:rsid w:val="00AB73CB"/>
    <w:rsid w:val="00AB7A34"/>
    <w:rsid w:val="00AC0962"/>
    <w:rsid w:val="00AC1837"/>
    <w:rsid w:val="00AC1CC1"/>
    <w:rsid w:val="00AC2FE3"/>
    <w:rsid w:val="00AC388B"/>
    <w:rsid w:val="00AC3932"/>
    <w:rsid w:val="00AC3F51"/>
    <w:rsid w:val="00AC45B9"/>
    <w:rsid w:val="00AC506A"/>
    <w:rsid w:val="00AC535B"/>
    <w:rsid w:val="00AC55BE"/>
    <w:rsid w:val="00AC5BD3"/>
    <w:rsid w:val="00AC5C5D"/>
    <w:rsid w:val="00AC7A1C"/>
    <w:rsid w:val="00AD0913"/>
    <w:rsid w:val="00AD16CA"/>
    <w:rsid w:val="00AD4C4D"/>
    <w:rsid w:val="00AD4E8C"/>
    <w:rsid w:val="00AD7466"/>
    <w:rsid w:val="00AD74E7"/>
    <w:rsid w:val="00AD77ED"/>
    <w:rsid w:val="00AE0249"/>
    <w:rsid w:val="00AE070B"/>
    <w:rsid w:val="00AE0724"/>
    <w:rsid w:val="00AE3644"/>
    <w:rsid w:val="00AE4320"/>
    <w:rsid w:val="00AE6169"/>
    <w:rsid w:val="00AF372E"/>
    <w:rsid w:val="00AF41FD"/>
    <w:rsid w:val="00B01BFD"/>
    <w:rsid w:val="00B03309"/>
    <w:rsid w:val="00B0539D"/>
    <w:rsid w:val="00B07124"/>
    <w:rsid w:val="00B0754B"/>
    <w:rsid w:val="00B100A0"/>
    <w:rsid w:val="00B11654"/>
    <w:rsid w:val="00B1185B"/>
    <w:rsid w:val="00B1295E"/>
    <w:rsid w:val="00B135BF"/>
    <w:rsid w:val="00B1421E"/>
    <w:rsid w:val="00B14AE3"/>
    <w:rsid w:val="00B177D3"/>
    <w:rsid w:val="00B17924"/>
    <w:rsid w:val="00B20415"/>
    <w:rsid w:val="00B20E0A"/>
    <w:rsid w:val="00B21DF9"/>
    <w:rsid w:val="00B22790"/>
    <w:rsid w:val="00B23A1B"/>
    <w:rsid w:val="00B24A23"/>
    <w:rsid w:val="00B26280"/>
    <w:rsid w:val="00B3134C"/>
    <w:rsid w:val="00B34791"/>
    <w:rsid w:val="00B34AD0"/>
    <w:rsid w:val="00B34CAC"/>
    <w:rsid w:val="00B36C30"/>
    <w:rsid w:val="00B37CCB"/>
    <w:rsid w:val="00B37CD5"/>
    <w:rsid w:val="00B40DE0"/>
    <w:rsid w:val="00B4151F"/>
    <w:rsid w:val="00B41EFA"/>
    <w:rsid w:val="00B43217"/>
    <w:rsid w:val="00B47BA5"/>
    <w:rsid w:val="00B52218"/>
    <w:rsid w:val="00B526C4"/>
    <w:rsid w:val="00B53285"/>
    <w:rsid w:val="00B5526F"/>
    <w:rsid w:val="00B56CE5"/>
    <w:rsid w:val="00B56FF0"/>
    <w:rsid w:val="00B57C45"/>
    <w:rsid w:val="00B610DA"/>
    <w:rsid w:val="00B61B56"/>
    <w:rsid w:val="00B62C77"/>
    <w:rsid w:val="00B640CC"/>
    <w:rsid w:val="00B72290"/>
    <w:rsid w:val="00B73496"/>
    <w:rsid w:val="00B77230"/>
    <w:rsid w:val="00B809EB"/>
    <w:rsid w:val="00B82294"/>
    <w:rsid w:val="00B83190"/>
    <w:rsid w:val="00B834F5"/>
    <w:rsid w:val="00B8397C"/>
    <w:rsid w:val="00B84F54"/>
    <w:rsid w:val="00B866F2"/>
    <w:rsid w:val="00B87D5D"/>
    <w:rsid w:val="00B96DC2"/>
    <w:rsid w:val="00B972E5"/>
    <w:rsid w:val="00B97BD9"/>
    <w:rsid w:val="00BA2C35"/>
    <w:rsid w:val="00BA388C"/>
    <w:rsid w:val="00BA5FA0"/>
    <w:rsid w:val="00BA69E4"/>
    <w:rsid w:val="00BA6C46"/>
    <w:rsid w:val="00BA73FC"/>
    <w:rsid w:val="00BB01F8"/>
    <w:rsid w:val="00BB0672"/>
    <w:rsid w:val="00BB26DB"/>
    <w:rsid w:val="00BB68F7"/>
    <w:rsid w:val="00BC152E"/>
    <w:rsid w:val="00BC4E52"/>
    <w:rsid w:val="00BC4F02"/>
    <w:rsid w:val="00BC6174"/>
    <w:rsid w:val="00BC6AD7"/>
    <w:rsid w:val="00BC7B2B"/>
    <w:rsid w:val="00BD19F3"/>
    <w:rsid w:val="00BD345C"/>
    <w:rsid w:val="00BD4163"/>
    <w:rsid w:val="00BD4449"/>
    <w:rsid w:val="00BD582F"/>
    <w:rsid w:val="00BD5879"/>
    <w:rsid w:val="00BE0A5B"/>
    <w:rsid w:val="00BE4572"/>
    <w:rsid w:val="00BE62E9"/>
    <w:rsid w:val="00BE7D2E"/>
    <w:rsid w:val="00BF0D28"/>
    <w:rsid w:val="00BF5528"/>
    <w:rsid w:val="00BF66DC"/>
    <w:rsid w:val="00BF7040"/>
    <w:rsid w:val="00BF76B4"/>
    <w:rsid w:val="00BF77BE"/>
    <w:rsid w:val="00C006BB"/>
    <w:rsid w:val="00C02B68"/>
    <w:rsid w:val="00C03B72"/>
    <w:rsid w:val="00C06166"/>
    <w:rsid w:val="00C13958"/>
    <w:rsid w:val="00C155AD"/>
    <w:rsid w:val="00C20A70"/>
    <w:rsid w:val="00C217C3"/>
    <w:rsid w:val="00C254BE"/>
    <w:rsid w:val="00C25686"/>
    <w:rsid w:val="00C267CD"/>
    <w:rsid w:val="00C27706"/>
    <w:rsid w:val="00C27F14"/>
    <w:rsid w:val="00C301D2"/>
    <w:rsid w:val="00C342D4"/>
    <w:rsid w:val="00C34862"/>
    <w:rsid w:val="00C36671"/>
    <w:rsid w:val="00C368B2"/>
    <w:rsid w:val="00C370F2"/>
    <w:rsid w:val="00C37708"/>
    <w:rsid w:val="00C40BFB"/>
    <w:rsid w:val="00C43ABD"/>
    <w:rsid w:val="00C44508"/>
    <w:rsid w:val="00C45D4F"/>
    <w:rsid w:val="00C476CC"/>
    <w:rsid w:val="00C52203"/>
    <w:rsid w:val="00C52378"/>
    <w:rsid w:val="00C526A7"/>
    <w:rsid w:val="00C54081"/>
    <w:rsid w:val="00C56E0A"/>
    <w:rsid w:val="00C57183"/>
    <w:rsid w:val="00C57884"/>
    <w:rsid w:val="00C63D60"/>
    <w:rsid w:val="00C64A0F"/>
    <w:rsid w:val="00C651A3"/>
    <w:rsid w:val="00C657FF"/>
    <w:rsid w:val="00C661F4"/>
    <w:rsid w:val="00C66A14"/>
    <w:rsid w:val="00C6759C"/>
    <w:rsid w:val="00C7073D"/>
    <w:rsid w:val="00C737FF"/>
    <w:rsid w:val="00C749B1"/>
    <w:rsid w:val="00C74B0E"/>
    <w:rsid w:val="00C7606C"/>
    <w:rsid w:val="00C77C91"/>
    <w:rsid w:val="00C82158"/>
    <w:rsid w:val="00C83179"/>
    <w:rsid w:val="00C8397B"/>
    <w:rsid w:val="00C8778B"/>
    <w:rsid w:val="00C90A3D"/>
    <w:rsid w:val="00C91997"/>
    <w:rsid w:val="00C955B2"/>
    <w:rsid w:val="00C95DDA"/>
    <w:rsid w:val="00C9789F"/>
    <w:rsid w:val="00CA0938"/>
    <w:rsid w:val="00CA1246"/>
    <w:rsid w:val="00CA1520"/>
    <w:rsid w:val="00CA3F32"/>
    <w:rsid w:val="00CA4DFD"/>
    <w:rsid w:val="00CA625D"/>
    <w:rsid w:val="00CA685A"/>
    <w:rsid w:val="00CA7B7F"/>
    <w:rsid w:val="00CB19AC"/>
    <w:rsid w:val="00CB19C8"/>
    <w:rsid w:val="00CB20DA"/>
    <w:rsid w:val="00CB2BA6"/>
    <w:rsid w:val="00CB6F3D"/>
    <w:rsid w:val="00CC520A"/>
    <w:rsid w:val="00CC64AB"/>
    <w:rsid w:val="00CC7D3E"/>
    <w:rsid w:val="00CD0092"/>
    <w:rsid w:val="00CD1052"/>
    <w:rsid w:val="00CD1C63"/>
    <w:rsid w:val="00CD2ABB"/>
    <w:rsid w:val="00CD4877"/>
    <w:rsid w:val="00CE1182"/>
    <w:rsid w:val="00CE25F7"/>
    <w:rsid w:val="00CE295E"/>
    <w:rsid w:val="00CF0754"/>
    <w:rsid w:val="00CF0F50"/>
    <w:rsid w:val="00CF2FDE"/>
    <w:rsid w:val="00CF5AC8"/>
    <w:rsid w:val="00CF7D35"/>
    <w:rsid w:val="00D01F71"/>
    <w:rsid w:val="00D02743"/>
    <w:rsid w:val="00D02A0A"/>
    <w:rsid w:val="00D05DE3"/>
    <w:rsid w:val="00D06485"/>
    <w:rsid w:val="00D10524"/>
    <w:rsid w:val="00D10CCC"/>
    <w:rsid w:val="00D10FA5"/>
    <w:rsid w:val="00D11847"/>
    <w:rsid w:val="00D1687E"/>
    <w:rsid w:val="00D21ED8"/>
    <w:rsid w:val="00D256AE"/>
    <w:rsid w:val="00D2690C"/>
    <w:rsid w:val="00D2771B"/>
    <w:rsid w:val="00D27AD6"/>
    <w:rsid w:val="00D30BC7"/>
    <w:rsid w:val="00D401A3"/>
    <w:rsid w:val="00D41CDB"/>
    <w:rsid w:val="00D4337E"/>
    <w:rsid w:val="00D4426C"/>
    <w:rsid w:val="00D46354"/>
    <w:rsid w:val="00D46FB4"/>
    <w:rsid w:val="00D47ACC"/>
    <w:rsid w:val="00D53556"/>
    <w:rsid w:val="00D559A4"/>
    <w:rsid w:val="00D570B6"/>
    <w:rsid w:val="00D60101"/>
    <w:rsid w:val="00D6285D"/>
    <w:rsid w:val="00D63B4D"/>
    <w:rsid w:val="00D643C4"/>
    <w:rsid w:val="00D66CDF"/>
    <w:rsid w:val="00D6787E"/>
    <w:rsid w:val="00D71EDE"/>
    <w:rsid w:val="00D72B50"/>
    <w:rsid w:val="00D732DE"/>
    <w:rsid w:val="00D7445D"/>
    <w:rsid w:val="00D759E3"/>
    <w:rsid w:val="00D7600C"/>
    <w:rsid w:val="00D7643C"/>
    <w:rsid w:val="00D82319"/>
    <w:rsid w:val="00D8241E"/>
    <w:rsid w:val="00D90D83"/>
    <w:rsid w:val="00D91777"/>
    <w:rsid w:val="00D91EB5"/>
    <w:rsid w:val="00D94D7D"/>
    <w:rsid w:val="00D964F8"/>
    <w:rsid w:val="00D96B06"/>
    <w:rsid w:val="00D97904"/>
    <w:rsid w:val="00DA1A39"/>
    <w:rsid w:val="00DA1F7B"/>
    <w:rsid w:val="00DA2020"/>
    <w:rsid w:val="00DA5003"/>
    <w:rsid w:val="00DA5B22"/>
    <w:rsid w:val="00DB2C2D"/>
    <w:rsid w:val="00DB48C3"/>
    <w:rsid w:val="00DB665C"/>
    <w:rsid w:val="00DC0046"/>
    <w:rsid w:val="00DC0C55"/>
    <w:rsid w:val="00DC0D9D"/>
    <w:rsid w:val="00DC27F2"/>
    <w:rsid w:val="00DC3229"/>
    <w:rsid w:val="00DC49B2"/>
    <w:rsid w:val="00DC5DE8"/>
    <w:rsid w:val="00DC60E9"/>
    <w:rsid w:val="00DC794D"/>
    <w:rsid w:val="00DD18CD"/>
    <w:rsid w:val="00DD3AB4"/>
    <w:rsid w:val="00DD4099"/>
    <w:rsid w:val="00DE1D4B"/>
    <w:rsid w:val="00DE1E9B"/>
    <w:rsid w:val="00DE48DC"/>
    <w:rsid w:val="00DF1211"/>
    <w:rsid w:val="00DF159D"/>
    <w:rsid w:val="00DF3DDE"/>
    <w:rsid w:val="00DF552D"/>
    <w:rsid w:val="00DF5890"/>
    <w:rsid w:val="00E06B89"/>
    <w:rsid w:val="00E06D67"/>
    <w:rsid w:val="00E0743F"/>
    <w:rsid w:val="00E07BF9"/>
    <w:rsid w:val="00E12185"/>
    <w:rsid w:val="00E2518F"/>
    <w:rsid w:val="00E357B9"/>
    <w:rsid w:val="00E37BDE"/>
    <w:rsid w:val="00E40283"/>
    <w:rsid w:val="00E40CBF"/>
    <w:rsid w:val="00E4199E"/>
    <w:rsid w:val="00E42300"/>
    <w:rsid w:val="00E42DBA"/>
    <w:rsid w:val="00E435D9"/>
    <w:rsid w:val="00E46041"/>
    <w:rsid w:val="00E47C79"/>
    <w:rsid w:val="00E529B5"/>
    <w:rsid w:val="00E52A0C"/>
    <w:rsid w:val="00E54EE7"/>
    <w:rsid w:val="00E5759D"/>
    <w:rsid w:val="00E605E5"/>
    <w:rsid w:val="00E60AF1"/>
    <w:rsid w:val="00E623C0"/>
    <w:rsid w:val="00E627B2"/>
    <w:rsid w:val="00E6340A"/>
    <w:rsid w:val="00E64415"/>
    <w:rsid w:val="00E64AE3"/>
    <w:rsid w:val="00E65F60"/>
    <w:rsid w:val="00E674E7"/>
    <w:rsid w:val="00E70E29"/>
    <w:rsid w:val="00E75090"/>
    <w:rsid w:val="00E7734A"/>
    <w:rsid w:val="00E81278"/>
    <w:rsid w:val="00E8188F"/>
    <w:rsid w:val="00E84CE7"/>
    <w:rsid w:val="00E85B6F"/>
    <w:rsid w:val="00E869C7"/>
    <w:rsid w:val="00E870C4"/>
    <w:rsid w:val="00E9051E"/>
    <w:rsid w:val="00E917B5"/>
    <w:rsid w:val="00E92FB4"/>
    <w:rsid w:val="00E94B13"/>
    <w:rsid w:val="00E962F6"/>
    <w:rsid w:val="00E966EC"/>
    <w:rsid w:val="00EA0532"/>
    <w:rsid w:val="00EA08D2"/>
    <w:rsid w:val="00EA1DD6"/>
    <w:rsid w:val="00EA47B2"/>
    <w:rsid w:val="00EA6071"/>
    <w:rsid w:val="00EB174A"/>
    <w:rsid w:val="00EB1BB0"/>
    <w:rsid w:val="00EB2DD1"/>
    <w:rsid w:val="00EB5FCF"/>
    <w:rsid w:val="00EB646D"/>
    <w:rsid w:val="00EB7237"/>
    <w:rsid w:val="00EC0E87"/>
    <w:rsid w:val="00EC0F91"/>
    <w:rsid w:val="00EC386E"/>
    <w:rsid w:val="00EC3F55"/>
    <w:rsid w:val="00EC5E75"/>
    <w:rsid w:val="00EC64A2"/>
    <w:rsid w:val="00EC7D83"/>
    <w:rsid w:val="00EC7E88"/>
    <w:rsid w:val="00ED3798"/>
    <w:rsid w:val="00ED3BB3"/>
    <w:rsid w:val="00ED4C76"/>
    <w:rsid w:val="00ED62EB"/>
    <w:rsid w:val="00ED78F5"/>
    <w:rsid w:val="00EE171A"/>
    <w:rsid w:val="00EE222A"/>
    <w:rsid w:val="00EE4EEB"/>
    <w:rsid w:val="00EE6BBD"/>
    <w:rsid w:val="00EE6F13"/>
    <w:rsid w:val="00EE7B0B"/>
    <w:rsid w:val="00EF2F8E"/>
    <w:rsid w:val="00EF3946"/>
    <w:rsid w:val="00EF4712"/>
    <w:rsid w:val="00EF738F"/>
    <w:rsid w:val="00EF73D3"/>
    <w:rsid w:val="00EF7EF6"/>
    <w:rsid w:val="00F004C0"/>
    <w:rsid w:val="00F013D8"/>
    <w:rsid w:val="00F01D73"/>
    <w:rsid w:val="00F029A2"/>
    <w:rsid w:val="00F048FA"/>
    <w:rsid w:val="00F070FD"/>
    <w:rsid w:val="00F12FD6"/>
    <w:rsid w:val="00F1322A"/>
    <w:rsid w:val="00F16220"/>
    <w:rsid w:val="00F17685"/>
    <w:rsid w:val="00F17E4D"/>
    <w:rsid w:val="00F2017C"/>
    <w:rsid w:val="00F20FA3"/>
    <w:rsid w:val="00F223FB"/>
    <w:rsid w:val="00F2302D"/>
    <w:rsid w:val="00F24A69"/>
    <w:rsid w:val="00F25393"/>
    <w:rsid w:val="00F2542C"/>
    <w:rsid w:val="00F25628"/>
    <w:rsid w:val="00F256BE"/>
    <w:rsid w:val="00F2589B"/>
    <w:rsid w:val="00F3023E"/>
    <w:rsid w:val="00F36CA1"/>
    <w:rsid w:val="00F374C1"/>
    <w:rsid w:val="00F4095A"/>
    <w:rsid w:val="00F41050"/>
    <w:rsid w:val="00F41324"/>
    <w:rsid w:val="00F43195"/>
    <w:rsid w:val="00F43B2A"/>
    <w:rsid w:val="00F43EAC"/>
    <w:rsid w:val="00F4666E"/>
    <w:rsid w:val="00F52457"/>
    <w:rsid w:val="00F5247D"/>
    <w:rsid w:val="00F54C20"/>
    <w:rsid w:val="00F55A20"/>
    <w:rsid w:val="00F57225"/>
    <w:rsid w:val="00F600A5"/>
    <w:rsid w:val="00F60163"/>
    <w:rsid w:val="00F61463"/>
    <w:rsid w:val="00F65902"/>
    <w:rsid w:val="00F67A68"/>
    <w:rsid w:val="00F70072"/>
    <w:rsid w:val="00F725C8"/>
    <w:rsid w:val="00F7568C"/>
    <w:rsid w:val="00F82814"/>
    <w:rsid w:val="00F851BF"/>
    <w:rsid w:val="00F90123"/>
    <w:rsid w:val="00F90312"/>
    <w:rsid w:val="00F91442"/>
    <w:rsid w:val="00F916E1"/>
    <w:rsid w:val="00F94452"/>
    <w:rsid w:val="00FA1895"/>
    <w:rsid w:val="00FA464B"/>
    <w:rsid w:val="00FA64F3"/>
    <w:rsid w:val="00FA797E"/>
    <w:rsid w:val="00FB1895"/>
    <w:rsid w:val="00FB329D"/>
    <w:rsid w:val="00FB4644"/>
    <w:rsid w:val="00FB5DF7"/>
    <w:rsid w:val="00FC1090"/>
    <w:rsid w:val="00FC1DAB"/>
    <w:rsid w:val="00FC2908"/>
    <w:rsid w:val="00FC2D04"/>
    <w:rsid w:val="00FC5063"/>
    <w:rsid w:val="00FC7690"/>
    <w:rsid w:val="00FD146B"/>
    <w:rsid w:val="00FD1AC8"/>
    <w:rsid w:val="00FD2477"/>
    <w:rsid w:val="00FD34B0"/>
    <w:rsid w:val="00FD653D"/>
    <w:rsid w:val="00FD7CC8"/>
    <w:rsid w:val="00FE0F3B"/>
    <w:rsid w:val="00FE1D89"/>
    <w:rsid w:val="00FE3811"/>
    <w:rsid w:val="00FE4663"/>
    <w:rsid w:val="00FE4ED9"/>
    <w:rsid w:val="00FE62EE"/>
    <w:rsid w:val="00FF14DE"/>
    <w:rsid w:val="00FF4593"/>
    <w:rsid w:val="00FF5A40"/>
    <w:rsid w:val="00FF76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0276"/>
    <w:pPr>
      <w:spacing w:after="0" w:line="288" w:lineRule="auto"/>
      <w:ind w:firstLine="567"/>
      <w:jc w:val="both"/>
    </w:pPr>
    <w:rPr>
      <w:rFonts w:ascii="Times New Roman" w:eastAsia="Times New Roman" w:hAnsi="Times New Roman" w:cs="Times New Roman"/>
      <w:sz w:val="28"/>
      <w:szCs w:val="28"/>
      <w:lang w:eastAsia="ru-RU"/>
    </w:rPr>
  </w:style>
  <w:style w:type="paragraph" w:styleId="3">
    <w:name w:val="heading 3"/>
    <w:aliases w:val="H3"/>
    <w:basedOn w:val="a"/>
    <w:next w:val="a"/>
    <w:link w:val="30"/>
    <w:qFormat/>
    <w:rsid w:val="00230276"/>
    <w:pPr>
      <w:keepNext/>
      <w:numPr>
        <w:ilvl w:val="2"/>
        <w:numId w:val="1"/>
      </w:numPr>
      <w:suppressAutoHyphens/>
      <w:spacing w:before="120" w:after="120"/>
      <w:outlineLvl w:val="2"/>
    </w:pPr>
    <w:rPr>
      <w:b/>
      <w:bCs/>
    </w:rPr>
  </w:style>
  <w:style w:type="paragraph" w:styleId="4">
    <w:name w:val="heading 4"/>
    <w:aliases w:val="H4"/>
    <w:basedOn w:val="a"/>
    <w:next w:val="a"/>
    <w:link w:val="40"/>
    <w:qFormat/>
    <w:rsid w:val="00230276"/>
    <w:pPr>
      <w:keepNext/>
      <w:numPr>
        <w:ilvl w:val="3"/>
        <w:numId w:val="1"/>
      </w:numPr>
      <w:suppressAutoHyphens/>
      <w:spacing w:before="240" w:after="60"/>
      <w:outlineLvl w:val="3"/>
    </w:pPr>
    <w:rPr>
      <w:b/>
      <w:bCs/>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230276"/>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230276"/>
    <w:rPr>
      <w:rFonts w:ascii="Times New Roman" w:eastAsia="Times New Roman" w:hAnsi="Times New Roman" w:cs="Times New Roman"/>
      <w:b/>
      <w:bCs/>
      <w:i/>
      <w:iCs/>
      <w:sz w:val="28"/>
      <w:szCs w:val="28"/>
      <w:lang w:eastAsia="ru-RU"/>
    </w:rPr>
  </w:style>
  <w:style w:type="paragraph" w:customStyle="1" w:styleId="ConsPlusNormal">
    <w:name w:val="ConsPlusNormal"/>
    <w:link w:val="ConsPlusNormal0"/>
    <w:rsid w:val="0023027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21"/>
    <w:basedOn w:val="a"/>
    <w:rsid w:val="00230276"/>
    <w:pPr>
      <w:spacing w:line="240" w:lineRule="auto"/>
    </w:pPr>
    <w:rPr>
      <w:sz w:val="24"/>
      <w:szCs w:val="20"/>
    </w:rPr>
  </w:style>
  <w:style w:type="paragraph" w:styleId="a3">
    <w:name w:val="Body Text"/>
    <w:basedOn w:val="a"/>
    <w:link w:val="a4"/>
    <w:rsid w:val="00230276"/>
    <w:pPr>
      <w:spacing w:after="120"/>
    </w:pPr>
  </w:style>
  <w:style w:type="character" w:customStyle="1" w:styleId="a4">
    <w:name w:val="Основной текст Знак"/>
    <w:basedOn w:val="a0"/>
    <w:link w:val="a3"/>
    <w:rsid w:val="00230276"/>
    <w:rPr>
      <w:rFonts w:ascii="Times New Roman" w:eastAsia="Times New Roman" w:hAnsi="Times New Roman" w:cs="Times New Roman"/>
      <w:sz w:val="28"/>
      <w:szCs w:val="28"/>
      <w:lang w:eastAsia="ru-RU"/>
    </w:rPr>
  </w:style>
  <w:style w:type="paragraph" w:customStyle="1" w:styleId="a5">
    <w:name w:val="Обычный + по ширине"/>
    <w:basedOn w:val="a"/>
    <w:rsid w:val="00230276"/>
    <w:pPr>
      <w:spacing w:line="240" w:lineRule="auto"/>
      <w:ind w:firstLine="0"/>
    </w:pPr>
    <w:rPr>
      <w:sz w:val="24"/>
      <w:szCs w:val="24"/>
    </w:rPr>
  </w:style>
  <w:style w:type="character" w:styleId="a6">
    <w:name w:val="footnote reference"/>
    <w:basedOn w:val="a0"/>
    <w:semiHidden/>
    <w:rsid w:val="00230276"/>
    <w:rPr>
      <w:rFonts w:ascii="Times New Roman" w:hAnsi="Times New Roman" w:cs="Times New Roman"/>
      <w:vertAlign w:val="superscript"/>
    </w:rPr>
  </w:style>
  <w:style w:type="paragraph" w:styleId="a7">
    <w:name w:val="footnote text"/>
    <w:basedOn w:val="a"/>
    <w:link w:val="a8"/>
    <w:semiHidden/>
    <w:rsid w:val="00230276"/>
    <w:pPr>
      <w:spacing w:after="60" w:line="240" w:lineRule="auto"/>
      <w:ind w:firstLine="0"/>
    </w:pPr>
    <w:rPr>
      <w:sz w:val="20"/>
      <w:szCs w:val="20"/>
    </w:rPr>
  </w:style>
  <w:style w:type="character" w:customStyle="1" w:styleId="a8">
    <w:name w:val="Текст сноски Знак"/>
    <w:basedOn w:val="a0"/>
    <w:link w:val="a7"/>
    <w:semiHidden/>
    <w:rsid w:val="00230276"/>
    <w:rPr>
      <w:rFonts w:ascii="Times New Roman" w:eastAsia="Times New Roman" w:hAnsi="Times New Roman" w:cs="Times New Roman"/>
      <w:sz w:val="20"/>
      <w:szCs w:val="20"/>
      <w:lang w:eastAsia="ru-RU"/>
    </w:rPr>
  </w:style>
  <w:style w:type="paragraph" w:customStyle="1" w:styleId="ConsNormal">
    <w:name w:val="ConsNormal"/>
    <w:semiHidden/>
    <w:rsid w:val="0023027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2">
    <w:name w:val="Body Text 2"/>
    <w:basedOn w:val="a"/>
    <w:link w:val="20"/>
    <w:uiPriority w:val="99"/>
    <w:semiHidden/>
    <w:unhideWhenUsed/>
    <w:rsid w:val="00131220"/>
    <w:pPr>
      <w:spacing w:after="120" w:line="480" w:lineRule="auto"/>
    </w:pPr>
  </w:style>
  <w:style w:type="character" w:customStyle="1" w:styleId="20">
    <w:name w:val="Основной текст 2 Знак"/>
    <w:basedOn w:val="a0"/>
    <w:link w:val="2"/>
    <w:uiPriority w:val="99"/>
    <w:semiHidden/>
    <w:rsid w:val="00131220"/>
    <w:rPr>
      <w:rFonts w:ascii="Times New Roman" w:eastAsia="Times New Roman" w:hAnsi="Times New Roman" w:cs="Times New Roman"/>
      <w:sz w:val="28"/>
      <w:szCs w:val="28"/>
      <w:lang w:eastAsia="ru-RU"/>
    </w:rPr>
  </w:style>
  <w:style w:type="paragraph" w:styleId="a9">
    <w:name w:val="Title"/>
    <w:basedOn w:val="a"/>
    <w:link w:val="aa"/>
    <w:qFormat/>
    <w:rsid w:val="00131220"/>
    <w:pPr>
      <w:spacing w:line="240" w:lineRule="auto"/>
      <w:ind w:firstLine="0"/>
      <w:jc w:val="center"/>
    </w:pPr>
    <w:rPr>
      <w:b/>
      <w:bCs/>
      <w:szCs w:val="24"/>
    </w:rPr>
  </w:style>
  <w:style w:type="character" w:customStyle="1" w:styleId="aa">
    <w:name w:val="Название Знак"/>
    <w:basedOn w:val="a0"/>
    <w:link w:val="a9"/>
    <w:rsid w:val="00131220"/>
    <w:rPr>
      <w:rFonts w:ascii="Times New Roman" w:eastAsia="Times New Roman" w:hAnsi="Times New Roman" w:cs="Times New Roman"/>
      <w:b/>
      <w:bCs/>
      <w:sz w:val="28"/>
      <w:szCs w:val="24"/>
      <w:lang w:eastAsia="ru-RU"/>
    </w:rPr>
  </w:style>
  <w:style w:type="paragraph" w:customStyle="1" w:styleId="22">
    <w:name w:val="Обычный2"/>
    <w:rsid w:val="0013122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1">
    <w:name w:val="Обычный1"/>
    <w:link w:val="CharChar"/>
    <w:rsid w:val="00D72B50"/>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styleId="ab">
    <w:name w:val="List Paragraph"/>
    <w:aliases w:val="Bullet List,FooterText,numbered,Цветной список - Акцент 11,Список нумерованный цифры,Paragraphe de liste1,lp1,Маркер,Bullet Number,Нумерованый список,List Paragraph1,название,SL_Абзац списка,f_Абзац 1,ПАРАГРАФ,Текстовая,Абзац списка4,UL"/>
    <w:basedOn w:val="a"/>
    <w:link w:val="ac"/>
    <w:uiPriority w:val="34"/>
    <w:qFormat/>
    <w:rsid w:val="00A55E6F"/>
    <w:pPr>
      <w:ind w:left="720"/>
      <w:contextualSpacing/>
    </w:pPr>
  </w:style>
  <w:style w:type="paragraph" w:styleId="ad">
    <w:name w:val="No Spacing"/>
    <w:aliases w:val="Без интервал,мой,МОЙ,Без интервала 111,МММ,для таблиц"/>
    <w:link w:val="ae"/>
    <w:uiPriority w:val="99"/>
    <w:qFormat/>
    <w:rsid w:val="00D63B4D"/>
    <w:pPr>
      <w:spacing w:after="0"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101013"/>
    <w:pPr>
      <w:tabs>
        <w:tab w:val="center" w:pos="4677"/>
        <w:tab w:val="right" w:pos="9355"/>
      </w:tabs>
      <w:spacing w:line="240" w:lineRule="auto"/>
      <w:ind w:firstLine="0"/>
      <w:jc w:val="left"/>
    </w:pPr>
    <w:rPr>
      <w:sz w:val="24"/>
      <w:szCs w:val="24"/>
    </w:rPr>
  </w:style>
  <w:style w:type="character" w:customStyle="1" w:styleId="af0">
    <w:name w:val="Верхний колонтитул Знак"/>
    <w:basedOn w:val="a0"/>
    <w:link w:val="af"/>
    <w:uiPriority w:val="99"/>
    <w:rsid w:val="00101013"/>
    <w:rPr>
      <w:rFonts w:ascii="Times New Roman" w:eastAsia="Times New Roman" w:hAnsi="Times New Roman" w:cs="Times New Roman"/>
      <w:sz w:val="24"/>
      <w:szCs w:val="24"/>
      <w:lang w:eastAsia="ru-RU"/>
    </w:rPr>
  </w:style>
  <w:style w:type="paragraph" w:customStyle="1" w:styleId="10">
    <w:name w:val="Абзац списка1"/>
    <w:basedOn w:val="a"/>
    <w:rsid w:val="00101013"/>
    <w:pPr>
      <w:spacing w:line="240" w:lineRule="auto"/>
      <w:ind w:left="720" w:firstLine="0"/>
      <w:jc w:val="left"/>
    </w:pPr>
    <w:rPr>
      <w:rFonts w:eastAsia="Calibri"/>
      <w:sz w:val="24"/>
      <w:szCs w:val="24"/>
    </w:rPr>
  </w:style>
  <w:style w:type="paragraph" w:customStyle="1" w:styleId="-">
    <w:name w:val="Контракт-раздел"/>
    <w:basedOn w:val="a"/>
    <w:next w:val="-0"/>
    <w:uiPriority w:val="99"/>
    <w:rsid w:val="001D2694"/>
    <w:pPr>
      <w:keepNext/>
      <w:numPr>
        <w:numId w:val="4"/>
      </w:numPr>
      <w:tabs>
        <w:tab w:val="left" w:pos="540"/>
      </w:tabs>
      <w:suppressAutoHyphens/>
      <w:spacing w:before="360" w:after="120" w:line="240" w:lineRule="auto"/>
      <w:ind w:firstLine="0"/>
      <w:jc w:val="center"/>
      <w:outlineLvl w:val="3"/>
    </w:pPr>
    <w:rPr>
      <w:b/>
      <w:bCs/>
      <w:caps/>
      <w:smallCaps/>
      <w:sz w:val="24"/>
      <w:szCs w:val="24"/>
    </w:rPr>
  </w:style>
  <w:style w:type="paragraph" w:customStyle="1" w:styleId="-0">
    <w:name w:val="Контракт-пункт"/>
    <w:basedOn w:val="a"/>
    <w:uiPriority w:val="99"/>
    <w:rsid w:val="001D2694"/>
    <w:pPr>
      <w:numPr>
        <w:ilvl w:val="1"/>
        <w:numId w:val="4"/>
      </w:numPr>
      <w:tabs>
        <w:tab w:val="num" w:pos="1391"/>
      </w:tabs>
      <w:spacing w:line="240" w:lineRule="auto"/>
      <w:ind w:left="1391"/>
    </w:pPr>
    <w:rPr>
      <w:sz w:val="24"/>
      <w:szCs w:val="24"/>
    </w:rPr>
  </w:style>
  <w:style w:type="paragraph" w:customStyle="1" w:styleId="-1">
    <w:name w:val="Контракт-подпункт"/>
    <w:basedOn w:val="a"/>
    <w:uiPriority w:val="99"/>
    <w:rsid w:val="001D2694"/>
    <w:pPr>
      <w:numPr>
        <w:ilvl w:val="2"/>
        <w:numId w:val="4"/>
      </w:numPr>
      <w:spacing w:line="240" w:lineRule="auto"/>
    </w:pPr>
    <w:rPr>
      <w:sz w:val="24"/>
      <w:szCs w:val="24"/>
    </w:rPr>
  </w:style>
  <w:style w:type="paragraph" w:customStyle="1" w:styleId="-2">
    <w:name w:val="Контракт-подподпункт"/>
    <w:basedOn w:val="a"/>
    <w:uiPriority w:val="99"/>
    <w:rsid w:val="001D2694"/>
    <w:pPr>
      <w:numPr>
        <w:ilvl w:val="3"/>
        <w:numId w:val="4"/>
      </w:numPr>
      <w:spacing w:line="240" w:lineRule="auto"/>
    </w:pPr>
    <w:rPr>
      <w:sz w:val="24"/>
      <w:szCs w:val="24"/>
    </w:rPr>
  </w:style>
  <w:style w:type="paragraph" w:customStyle="1" w:styleId="Iauiue">
    <w:name w:val="Iau?iue"/>
    <w:rsid w:val="001D2694"/>
    <w:pPr>
      <w:autoSpaceDE w:val="0"/>
      <w:autoSpaceDN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Основной текст1"/>
    <w:basedOn w:val="a0"/>
    <w:rsid w:val="001D2694"/>
    <w:rPr>
      <w:color w:val="000000"/>
      <w:spacing w:val="0"/>
      <w:w w:val="100"/>
      <w:position w:val="0"/>
      <w:sz w:val="21"/>
      <w:szCs w:val="21"/>
      <w:shd w:val="clear" w:color="auto" w:fill="FFFFFF"/>
      <w:lang w:val="ru-RU"/>
    </w:rPr>
  </w:style>
  <w:style w:type="character" w:customStyle="1" w:styleId="af1">
    <w:name w:val="Основной текст + Полужирный"/>
    <w:basedOn w:val="a0"/>
    <w:rsid w:val="001D2694"/>
    <w:rPr>
      <w:rFonts w:ascii="Times New Roman" w:eastAsia="Times New Roman" w:hAnsi="Times New Roman" w:cs="Times New Roman"/>
      <w:b/>
      <w:bCs/>
      <w:i w:val="0"/>
      <w:iCs w:val="0"/>
      <w:smallCaps w:val="0"/>
      <w:strike w:val="0"/>
      <w:color w:val="000000"/>
      <w:spacing w:val="0"/>
      <w:w w:val="100"/>
      <w:position w:val="0"/>
      <w:sz w:val="21"/>
      <w:szCs w:val="21"/>
      <w:u w:val="single"/>
      <w:shd w:val="clear" w:color="auto" w:fill="FFFFFF"/>
      <w:lang w:val="ru-RU"/>
    </w:rPr>
  </w:style>
  <w:style w:type="character" w:styleId="af2">
    <w:name w:val="Hyperlink"/>
    <w:basedOn w:val="a0"/>
    <w:uiPriority w:val="99"/>
    <w:unhideWhenUsed/>
    <w:rsid w:val="007D106B"/>
    <w:rPr>
      <w:color w:val="0000FF" w:themeColor="hyperlink"/>
      <w:u w:val="single"/>
    </w:rPr>
  </w:style>
  <w:style w:type="paragraph" w:customStyle="1" w:styleId="12">
    <w:name w:val="Без интервала1"/>
    <w:qFormat/>
    <w:rsid w:val="00F013D8"/>
    <w:pPr>
      <w:spacing w:after="0" w:line="240" w:lineRule="auto"/>
    </w:pPr>
    <w:rPr>
      <w:rFonts w:ascii="Calibri" w:eastAsia="Times New Roman" w:hAnsi="Calibri" w:cs="Times New Roman"/>
      <w:lang w:eastAsia="ru-RU"/>
    </w:rPr>
  </w:style>
  <w:style w:type="paragraph" w:styleId="af3">
    <w:name w:val="Balloon Text"/>
    <w:basedOn w:val="a"/>
    <w:link w:val="af4"/>
    <w:uiPriority w:val="99"/>
    <w:semiHidden/>
    <w:unhideWhenUsed/>
    <w:rsid w:val="00F013D8"/>
    <w:pPr>
      <w:spacing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F013D8"/>
    <w:rPr>
      <w:rFonts w:ascii="Tahoma" w:eastAsia="Times New Roman" w:hAnsi="Tahoma" w:cs="Tahoma"/>
      <w:sz w:val="16"/>
      <w:szCs w:val="16"/>
      <w:lang w:eastAsia="ru-RU"/>
    </w:rPr>
  </w:style>
  <w:style w:type="paragraph" w:styleId="af5">
    <w:name w:val="footer"/>
    <w:basedOn w:val="a"/>
    <w:link w:val="af6"/>
    <w:uiPriority w:val="99"/>
    <w:unhideWhenUsed/>
    <w:rsid w:val="00DA1A39"/>
    <w:pPr>
      <w:tabs>
        <w:tab w:val="center" w:pos="4677"/>
        <w:tab w:val="right" w:pos="9355"/>
      </w:tabs>
      <w:spacing w:line="240" w:lineRule="auto"/>
    </w:pPr>
  </w:style>
  <w:style w:type="character" w:customStyle="1" w:styleId="af6">
    <w:name w:val="Нижний колонтитул Знак"/>
    <w:basedOn w:val="a0"/>
    <w:link w:val="af5"/>
    <w:uiPriority w:val="99"/>
    <w:rsid w:val="00DA1A39"/>
    <w:rPr>
      <w:rFonts w:ascii="Times New Roman" w:eastAsia="Times New Roman" w:hAnsi="Times New Roman" w:cs="Times New Roman"/>
      <w:sz w:val="28"/>
      <w:szCs w:val="28"/>
      <w:lang w:eastAsia="ru-RU"/>
    </w:rPr>
  </w:style>
  <w:style w:type="paragraph" w:customStyle="1" w:styleId="41">
    <w:name w:val="Обычный4"/>
    <w:rsid w:val="00DF552D"/>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e">
    <w:name w:val="Без интервала Знак"/>
    <w:aliases w:val="Без интервал Знак,мой Знак,МОЙ Знак,Без интервала 111 Знак,МММ Знак,для таблиц Знак"/>
    <w:link w:val="ad"/>
    <w:uiPriority w:val="99"/>
    <w:locked/>
    <w:rsid w:val="00DF552D"/>
    <w:rPr>
      <w:rFonts w:ascii="Times New Roman" w:eastAsia="Times New Roman" w:hAnsi="Times New Roman" w:cs="Times New Roman"/>
      <w:sz w:val="24"/>
      <w:szCs w:val="24"/>
      <w:lang w:eastAsia="ru-RU"/>
    </w:rPr>
  </w:style>
  <w:style w:type="paragraph" w:styleId="af7">
    <w:name w:val="Intense Quote"/>
    <w:basedOn w:val="a"/>
    <w:next w:val="a"/>
    <w:link w:val="af8"/>
    <w:uiPriority w:val="30"/>
    <w:qFormat/>
    <w:rsid w:val="009172AA"/>
    <w:pPr>
      <w:pBdr>
        <w:bottom w:val="single" w:sz="4" w:space="4" w:color="4F81BD" w:themeColor="accent1"/>
      </w:pBdr>
      <w:spacing w:before="200" w:after="280"/>
      <w:ind w:left="936" w:right="936"/>
    </w:pPr>
    <w:rPr>
      <w:b/>
      <w:bCs/>
      <w:i/>
      <w:iCs/>
      <w:color w:val="4F81BD" w:themeColor="accent1"/>
    </w:rPr>
  </w:style>
  <w:style w:type="character" w:customStyle="1" w:styleId="af8">
    <w:name w:val="Выделенная цитата Знак"/>
    <w:basedOn w:val="a0"/>
    <w:link w:val="af7"/>
    <w:uiPriority w:val="30"/>
    <w:rsid w:val="009172AA"/>
    <w:rPr>
      <w:rFonts w:ascii="Times New Roman" w:eastAsia="Times New Roman" w:hAnsi="Times New Roman" w:cs="Times New Roman"/>
      <w:b/>
      <w:bCs/>
      <w:i/>
      <w:iCs/>
      <w:color w:val="4F81BD" w:themeColor="accent1"/>
      <w:sz w:val="28"/>
      <w:szCs w:val="28"/>
      <w:lang w:eastAsia="ru-RU"/>
    </w:rPr>
  </w:style>
  <w:style w:type="character" w:styleId="af9">
    <w:name w:val="Emphasis"/>
    <w:basedOn w:val="a0"/>
    <w:qFormat/>
    <w:rsid w:val="001C28C8"/>
    <w:rPr>
      <w:i/>
      <w:iCs/>
    </w:rPr>
  </w:style>
  <w:style w:type="paragraph" w:customStyle="1" w:styleId="ConsPlusCell">
    <w:name w:val="ConsPlusCell"/>
    <w:uiPriority w:val="99"/>
    <w:rsid w:val="003817A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B1295E"/>
    <w:rPr>
      <w:rFonts w:ascii="Arial" w:eastAsia="Times New Roman" w:hAnsi="Arial" w:cs="Arial"/>
      <w:sz w:val="20"/>
      <w:szCs w:val="20"/>
      <w:lang w:eastAsia="ru-RU"/>
    </w:rPr>
  </w:style>
  <w:style w:type="paragraph" w:styleId="afa">
    <w:name w:val="Normal (Web)"/>
    <w:basedOn w:val="a"/>
    <w:uiPriority w:val="99"/>
    <w:rsid w:val="00B1295E"/>
    <w:pPr>
      <w:spacing w:before="100" w:beforeAutospacing="1" w:after="100" w:afterAutospacing="1" w:line="240" w:lineRule="auto"/>
      <w:ind w:firstLine="0"/>
      <w:jc w:val="left"/>
    </w:pPr>
    <w:rPr>
      <w:rFonts w:ascii="Arial Unicode MS" w:eastAsia="Arial Unicode MS" w:hAnsi="Arial Unicode MS" w:cs="Arial Unicode MS"/>
      <w:sz w:val="20"/>
      <w:szCs w:val="20"/>
    </w:rPr>
  </w:style>
  <w:style w:type="character" w:customStyle="1" w:styleId="CharChar">
    <w:name w:val="Обычный Char Char"/>
    <w:link w:val="1"/>
    <w:locked/>
    <w:rsid w:val="00CD1C63"/>
    <w:rPr>
      <w:rFonts w:ascii="Times New Roman" w:eastAsia="Times New Roman" w:hAnsi="Times New Roman" w:cs="Times New Roman"/>
      <w:sz w:val="24"/>
      <w:szCs w:val="20"/>
      <w:lang w:eastAsia="ru-RU"/>
    </w:rPr>
  </w:style>
  <w:style w:type="paragraph" w:customStyle="1" w:styleId="FR1">
    <w:name w:val="FR1"/>
    <w:uiPriority w:val="99"/>
    <w:rsid w:val="005F5E95"/>
    <w:pPr>
      <w:widowControl w:val="0"/>
      <w:snapToGrid w:val="0"/>
      <w:spacing w:before="700" w:after="0" w:line="240" w:lineRule="auto"/>
    </w:pPr>
    <w:rPr>
      <w:rFonts w:ascii="Times New Roman" w:eastAsia="Times New Roman" w:hAnsi="Times New Roman" w:cs="Times New Roman"/>
      <w:b/>
      <w:sz w:val="28"/>
      <w:szCs w:val="20"/>
      <w:lang w:eastAsia="ru-RU"/>
    </w:rPr>
  </w:style>
  <w:style w:type="table" w:styleId="afb">
    <w:name w:val="Table Grid"/>
    <w:basedOn w:val="a1"/>
    <w:uiPriority w:val="99"/>
    <w:rsid w:val="002353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c">
    <w:name w:val="Абзац списка Знак"/>
    <w:aliases w:val="Bullet List Знак,FooterText Знак,numbered Знак,Цветной список - Акцент 11 Знак,Список нумерованный цифры Знак,Paragraphe de liste1 Знак,lp1 Знак,Маркер Знак,Bullet Number Знак,Нумерованый список Знак,List Paragraph1 Знак,название Знак"/>
    <w:link w:val="ab"/>
    <w:uiPriority w:val="34"/>
    <w:qFormat/>
    <w:locked/>
    <w:rsid w:val="004D3566"/>
    <w:rPr>
      <w:rFonts w:ascii="Times New Roman" w:eastAsia="Times New Roman" w:hAnsi="Times New Roman" w:cs="Times New Roman"/>
      <w:sz w:val="28"/>
      <w:szCs w:val="28"/>
      <w:lang w:eastAsia="ru-RU"/>
    </w:rPr>
  </w:style>
  <w:style w:type="character" w:customStyle="1" w:styleId="FontStyle27">
    <w:name w:val="Font Style27"/>
    <w:basedOn w:val="a0"/>
    <w:uiPriority w:val="99"/>
    <w:rsid w:val="004D3566"/>
    <w:rPr>
      <w:rFonts w:ascii="Times New Roman" w:hAnsi="Times New Roman" w:cs="Times New Roman"/>
      <w:sz w:val="22"/>
      <w:szCs w:val="22"/>
    </w:rPr>
  </w:style>
  <w:style w:type="character" w:styleId="afc">
    <w:name w:val="FollowedHyperlink"/>
    <w:basedOn w:val="a0"/>
    <w:uiPriority w:val="99"/>
    <w:semiHidden/>
    <w:unhideWhenUsed/>
    <w:rsid w:val="00C66A14"/>
    <w:rPr>
      <w:color w:val="800080"/>
      <w:u w:val="single"/>
    </w:rPr>
  </w:style>
</w:styles>
</file>

<file path=word/webSettings.xml><?xml version="1.0" encoding="utf-8"?>
<w:webSettings xmlns:r="http://schemas.openxmlformats.org/officeDocument/2006/relationships" xmlns:w="http://schemas.openxmlformats.org/wordprocessingml/2006/main">
  <w:divs>
    <w:div w:id="127171037">
      <w:bodyDiv w:val="1"/>
      <w:marLeft w:val="0"/>
      <w:marRight w:val="0"/>
      <w:marTop w:val="0"/>
      <w:marBottom w:val="0"/>
      <w:divBdr>
        <w:top w:val="none" w:sz="0" w:space="0" w:color="auto"/>
        <w:left w:val="none" w:sz="0" w:space="0" w:color="auto"/>
        <w:bottom w:val="none" w:sz="0" w:space="0" w:color="auto"/>
        <w:right w:val="none" w:sz="0" w:space="0" w:color="auto"/>
      </w:divBdr>
    </w:div>
    <w:div w:id="19951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D04A9-5C50-4ED4-BC1F-47C2578E2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5356</Words>
  <Characters>30533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121-3</dc:creator>
  <cp:lastModifiedBy>TIL2019</cp:lastModifiedBy>
  <cp:revision>15</cp:revision>
  <cp:lastPrinted>2026-06-26T03:34:00Z</cp:lastPrinted>
  <dcterms:created xsi:type="dcterms:W3CDTF">2025-03-19T05:33:00Z</dcterms:created>
  <dcterms:modified xsi:type="dcterms:W3CDTF">2026-06-26T03:35:00Z</dcterms:modified>
</cp:coreProperties>
</file>