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EE" w:rsidRPr="00873561" w:rsidRDefault="00AF3EEE" w:rsidP="00AF3E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61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</w:t>
      </w:r>
    </w:p>
    <w:p w:rsidR="00AF3EEE" w:rsidRDefault="00AF3EEE" w:rsidP="00AF3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60">
        <w:rPr>
          <w:rFonts w:ascii="Times New Roman" w:hAnsi="Times New Roman" w:cs="Times New Roman"/>
          <w:b/>
          <w:sz w:val="24"/>
          <w:szCs w:val="24"/>
        </w:rPr>
        <w:t>на оказание услуг по подготовке и повторно</w:t>
      </w:r>
      <w:r w:rsidR="00551250" w:rsidRPr="00F75560">
        <w:rPr>
          <w:rFonts w:ascii="Times New Roman" w:hAnsi="Times New Roman" w:cs="Times New Roman"/>
          <w:b/>
          <w:sz w:val="24"/>
          <w:szCs w:val="24"/>
        </w:rPr>
        <w:t>й проверке знаний специалистов Т</w:t>
      </w:r>
      <w:r w:rsidRPr="00F75560">
        <w:rPr>
          <w:rFonts w:ascii="Times New Roman" w:hAnsi="Times New Roman" w:cs="Times New Roman"/>
          <w:b/>
          <w:sz w:val="24"/>
          <w:szCs w:val="24"/>
        </w:rPr>
        <w:t>ерриториального органа Федеральной службы государственной статистики по Белгородской области</w:t>
      </w:r>
      <w:r w:rsidR="004F716A" w:rsidRPr="00F75560">
        <w:rPr>
          <w:rFonts w:ascii="Times New Roman" w:hAnsi="Times New Roman" w:cs="Times New Roman"/>
          <w:b/>
          <w:sz w:val="24"/>
          <w:szCs w:val="24"/>
        </w:rPr>
        <w:t>.</w:t>
      </w:r>
    </w:p>
    <w:p w:rsidR="00E6464C" w:rsidRDefault="00E6464C" w:rsidP="00AF3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E2A" w:rsidRPr="00E97E2A" w:rsidRDefault="00E97E2A" w:rsidP="00E97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250" w:rsidRPr="00F75560" w:rsidRDefault="004E562B" w:rsidP="00E97E2A">
      <w:pPr>
        <w:pStyle w:val="a3"/>
        <w:jc w:val="both"/>
        <w:rPr>
          <w:sz w:val="24"/>
        </w:rPr>
      </w:pPr>
      <w:r>
        <w:rPr>
          <w:sz w:val="24"/>
        </w:rPr>
        <w:t xml:space="preserve">      1</w:t>
      </w:r>
      <w:r w:rsidR="00AF3EEE" w:rsidRPr="004E562B">
        <w:rPr>
          <w:sz w:val="24"/>
        </w:rPr>
        <w:t>.Описание объекта закупки</w:t>
      </w:r>
      <w:r w:rsidR="00AF3EEE" w:rsidRPr="00F75560">
        <w:rPr>
          <w:b/>
          <w:sz w:val="24"/>
        </w:rPr>
        <w:t>:</w:t>
      </w:r>
      <w:r w:rsidR="00E97E2A">
        <w:rPr>
          <w:sz w:val="24"/>
        </w:rPr>
        <w:t xml:space="preserve"> оказание услуг по обучению </w:t>
      </w:r>
      <w:r w:rsidR="00AF3EEE" w:rsidRPr="00F75560">
        <w:rPr>
          <w:sz w:val="24"/>
        </w:rPr>
        <w:t>специалистов</w:t>
      </w:r>
      <w:r w:rsidR="00E97E2A">
        <w:rPr>
          <w:sz w:val="24"/>
        </w:rPr>
        <w:t xml:space="preserve"> </w:t>
      </w:r>
      <w:r w:rsidR="00915C59" w:rsidRPr="00F75560">
        <w:rPr>
          <w:sz w:val="24"/>
        </w:rPr>
        <w:t>Т</w:t>
      </w:r>
      <w:r w:rsidR="00AF3EEE" w:rsidRPr="00F75560">
        <w:rPr>
          <w:sz w:val="24"/>
        </w:rPr>
        <w:t>ерриториального органа Федеральной службы государственной статистики по Белгородской области (далее Белгородстат),</w:t>
      </w:r>
      <w:r w:rsidR="00F75560">
        <w:rPr>
          <w:sz w:val="24"/>
        </w:rPr>
        <w:t xml:space="preserve"> </w:t>
      </w:r>
      <w:r w:rsidR="00B33384" w:rsidRPr="00F75560">
        <w:rPr>
          <w:sz w:val="24"/>
        </w:rPr>
        <w:t>на</w:t>
      </w:r>
      <w:r w:rsidR="00F75560">
        <w:rPr>
          <w:sz w:val="24"/>
        </w:rPr>
        <w:t xml:space="preserve"> </w:t>
      </w:r>
      <w:r w:rsidR="00B33384" w:rsidRPr="00F75560">
        <w:rPr>
          <w:sz w:val="24"/>
        </w:rPr>
        <w:t>знание</w:t>
      </w:r>
      <w:r w:rsidR="00551250" w:rsidRPr="00F75560">
        <w:rPr>
          <w:sz w:val="24"/>
        </w:rPr>
        <w:t>:</w:t>
      </w:r>
    </w:p>
    <w:p w:rsidR="00DF338E" w:rsidRPr="00F75560" w:rsidRDefault="00DF338E" w:rsidP="00DF338E">
      <w:pPr>
        <w:pStyle w:val="a3"/>
        <w:jc w:val="both"/>
        <w:rPr>
          <w:sz w:val="24"/>
        </w:rPr>
      </w:pPr>
      <w:r w:rsidRPr="00F75560">
        <w:rPr>
          <w:sz w:val="24"/>
        </w:rPr>
        <w:t>- правил безопасной эксплуатации тепловых энергоустановок;</w:t>
      </w:r>
    </w:p>
    <w:p w:rsidR="00DF338E" w:rsidRDefault="00DF338E" w:rsidP="00DF338E">
      <w:pPr>
        <w:pStyle w:val="a3"/>
        <w:jc w:val="both"/>
        <w:rPr>
          <w:sz w:val="24"/>
        </w:rPr>
      </w:pPr>
      <w:r w:rsidRPr="00F75560">
        <w:rPr>
          <w:sz w:val="24"/>
        </w:rPr>
        <w:t>- правил безопасной эксплуатации  электроустановок;</w:t>
      </w:r>
    </w:p>
    <w:p w:rsidR="00873561" w:rsidRPr="00F75560" w:rsidRDefault="00873561" w:rsidP="00DF338E">
      <w:pPr>
        <w:pStyle w:val="a3"/>
        <w:jc w:val="both"/>
        <w:rPr>
          <w:sz w:val="24"/>
        </w:rPr>
      </w:pPr>
      <w:r w:rsidRPr="00873561">
        <w:rPr>
          <w:sz w:val="24"/>
        </w:rPr>
        <w:t xml:space="preserve">- правил безопасной эксплуатации  </w:t>
      </w:r>
      <w:r>
        <w:rPr>
          <w:sz w:val="24"/>
        </w:rPr>
        <w:t>лифтов</w:t>
      </w:r>
      <w:r w:rsidRPr="00873561">
        <w:rPr>
          <w:sz w:val="24"/>
        </w:rPr>
        <w:t>;</w:t>
      </w:r>
    </w:p>
    <w:p w:rsidR="00873561" w:rsidRPr="00F75560" w:rsidRDefault="00873561" w:rsidP="00873561">
      <w:pPr>
        <w:pStyle w:val="a3"/>
        <w:jc w:val="both"/>
        <w:rPr>
          <w:sz w:val="24"/>
        </w:rPr>
      </w:pPr>
      <w:r w:rsidRPr="00873561">
        <w:rPr>
          <w:sz w:val="24"/>
        </w:rPr>
        <w:t xml:space="preserve">-  </w:t>
      </w:r>
      <w:r>
        <w:rPr>
          <w:sz w:val="24"/>
        </w:rPr>
        <w:t>профес</w:t>
      </w:r>
      <w:r w:rsidRPr="00E6464C">
        <w:rPr>
          <w:sz w:val="24"/>
        </w:rPr>
        <w:t>сиональная переподготовка «Специалист по противопожарной профилактике»</w:t>
      </w:r>
      <w:r>
        <w:rPr>
          <w:sz w:val="24"/>
        </w:rPr>
        <w:t>.</w:t>
      </w:r>
    </w:p>
    <w:p w:rsidR="00873561" w:rsidRPr="00F75560" w:rsidRDefault="00873561" w:rsidP="00AF3EEE">
      <w:pPr>
        <w:pStyle w:val="a3"/>
        <w:jc w:val="both"/>
        <w:rPr>
          <w:sz w:val="24"/>
        </w:rPr>
      </w:pPr>
    </w:p>
    <w:p w:rsidR="00AF3EEE" w:rsidRPr="00F75560" w:rsidRDefault="00AF3EEE" w:rsidP="00E97E2A">
      <w:pPr>
        <w:pStyle w:val="a3"/>
        <w:rPr>
          <w:sz w:val="24"/>
        </w:rPr>
      </w:pPr>
      <w:r w:rsidRPr="004E562B">
        <w:rPr>
          <w:sz w:val="24"/>
        </w:rPr>
        <w:t>Технические условия и общие требования:</w:t>
      </w:r>
    </w:p>
    <w:p w:rsidR="00AF3EEE" w:rsidRPr="00F75560" w:rsidRDefault="00AF3EEE" w:rsidP="00AF3EEE">
      <w:pPr>
        <w:pStyle w:val="a3"/>
        <w:jc w:val="both"/>
        <w:rPr>
          <w:sz w:val="24"/>
        </w:rPr>
      </w:pPr>
      <w:r w:rsidRPr="00F75560">
        <w:rPr>
          <w:sz w:val="24"/>
        </w:rPr>
        <w:tab/>
        <w:t>1.Характеристики оказываемых услуг: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7311"/>
        <w:gridCol w:w="1471"/>
      </w:tblGrid>
      <w:tr w:rsidR="00D8492B" w:rsidRPr="00F75560" w:rsidTr="00E97E2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92B" w:rsidRPr="00F75560" w:rsidRDefault="00D8492B">
            <w:pPr>
              <w:pStyle w:val="a3"/>
              <w:rPr>
                <w:sz w:val="24"/>
                <w:lang w:eastAsia="en-US"/>
              </w:rPr>
            </w:pPr>
            <w:r w:rsidRPr="00F75560">
              <w:rPr>
                <w:sz w:val="24"/>
                <w:lang w:eastAsia="en-US"/>
              </w:rPr>
              <w:t>№</w:t>
            </w:r>
          </w:p>
          <w:p w:rsidR="00D8492B" w:rsidRPr="00F75560" w:rsidRDefault="00D8492B">
            <w:pPr>
              <w:pStyle w:val="a3"/>
              <w:rPr>
                <w:sz w:val="24"/>
                <w:lang w:eastAsia="en-US"/>
              </w:rPr>
            </w:pPr>
            <w:proofErr w:type="gramStart"/>
            <w:r w:rsidRPr="00F75560">
              <w:rPr>
                <w:sz w:val="24"/>
                <w:lang w:eastAsia="en-US"/>
              </w:rPr>
              <w:t>п</w:t>
            </w:r>
            <w:proofErr w:type="gramEnd"/>
            <w:r w:rsidRPr="00F75560">
              <w:rPr>
                <w:sz w:val="24"/>
                <w:lang w:eastAsia="en-US"/>
              </w:rPr>
              <w:t>/п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92B" w:rsidRPr="00F75560" w:rsidRDefault="00FD0511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                                                                          </w:t>
            </w:r>
            <w:r w:rsidR="00D8492B" w:rsidRPr="00F75560">
              <w:rPr>
                <w:sz w:val="24"/>
                <w:lang w:eastAsia="en-US"/>
              </w:rPr>
              <w:t>Наименование учебных курсов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92B" w:rsidRPr="00F75560" w:rsidRDefault="00D8492B">
            <w:pPr>
              <w:pStyle w:val="a3"/>
              <w:rPr>
                <w:sz w:val="24"/>
                <w:lang w:eastAsia="en-US"/>
              </w:rPr>
            </w:pPr>
            <w:r w:rsidRPr="00F75560">
              <w:rPr>
                <w:sz w:val="24"/>
                <w:lang w:eastAsia="en-US"/>
              </w:rPr>
              <w:t>Количество работников Заказчика</w:t>
            </w:r>
          </w:p>
        </w:tc>
      </w:tr>
      <w:tr w:rsidR="00D8492B" w:rsidRPr="00F75560" w:rsidTr="00E97E2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92B" w:rsidRPr="00F75560" w:rsidRDefault="00D8492B">
            <w:pPr>
              <w:pStyle w:val="a3"/>
              <w:rPr>
                <w:sz w:val="24"/>
                <w:lang w:eastAsia="en-US"/>
              </w:rPr>
            </w:pPr>
            <w:r w:rsidRPr="00F75560">
              <w:rPr>
                <w:sz w:val="24"/>
                <w:lang w:eastAsia="en-US"/>
              </w:rPr>
              <w:t>1</w:t>
            </w:r>
          </w:p>
        </w:tc>
        <w:tc>
          <w:tcPr>
            <w:tcW w:w="7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92B" w:rsidRPr="00F75560" w:rsidRDefault="00D8492B">
            <w:pPr>
              <w:pStyle w:val="a3"/>
              <w:rPr>
                <w:sz w:val="24"/>
                <w:lang w:eastAsia="en-US"/>
              </w:rPr>
            </w:pPr>
            <w:r w:rsidRPr="00F75560">
              <w:rPr>
                <w:sz w:val="24"/>
                <w:lang w:eastAsia="en-US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92B" w:rsidRPr="00F75560" w:rsidRDefault="00D8492B">
            <w:pPr>
              <w:pStyle w:val="a3"/>
              <w:rPr>
                <w:sz w:val="24"/>
                <w:lang w:eastAsia="en-US"/>
              </w:rPr>
            </w:pPr>
            <w:r w:rsidRPr="00F75560">
              <w:rPr>
                <w:sz w:val="24"/>
                <w:lang w:eastAsia="en-US"/>
              </w:rPr>
              <w:t>3</w:t>
            </w:r>
          </w:p>
        </w:tc>
      </w:tr>
      <w:tr w:rsidR="00D8492B" w:rsidRPr="00F75560" w:rsidTr="00E97E2A">
        <w:trPr>
          <w:trHeight w:val="525"/>
        </w:trPr>
        <w:tc>
          <w:tcPr>
            <w:tcW w:w="594" w:type="dxa"/>
          </w:tcPr>
          <w:p w:rsidR="00D8492B" w:rsidRPr="00F75560" w:rsidRDefault="00607E09" w:rsidP="002C49CE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7311" w:type="dxa"/>
          </w:tcPr>
          <w:p w:rsidR="00D8492B" w:rsidRPr="00F75560" w:rsidRDefault="00D8492B" w:rsidP="000C5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60">
              <w:rPr>
                <w:rFonts w:ascii="Times New Roman" w:hAnsi="Times New Roman" w:cs="Times New Roman"/>
                <w:sz w:val="24"/>
                <w:szCs w:val="24"/>
              </w:rPr>
              <w:t>Подготовка ИТП ответственных за эксплуатацию электроустановок до 1000 Вт (проверка знаний)</w:t>
            </w:r>
          </w:p>
        </w:tc>
        <w:tc>
          <w:tcPr>
            <w:tcW w:w="1471" w:type="dxa"/>
          </w:tcPr>
          <w:p w:rsidR="00D8492B" w:rsidRPr="00F75560" w:rsidRDefault="00BA0CD4" w:rsidP="002C49CE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 </w:t>
            </w:r>
            <w:r w:rsidR="00607E09">
              <w:rPr>
                <w:sz w:val="24"/>
                <w:lang w:eastAsia="en-US"/>
              </w:rPr>
              <w:t>2</w:t>
            </w:r>
          </w:p>
        </w:tc>
      </w:tr>
      <w:tr w:rsidR="00D8492B" w:rsidRPr="00F75560" w:rsidTr="00E97E2A">
        <w:trPr>
          <w:trHeight w:val="535"/>
        </w:trPr>
        <w:tc>
          <w:tcPr>
            <w:tcW w:w="594" w:type="dxa"/>
            <w:hideMark/>
          </w:tcPr>
          <w:p w:rsidR="00D8492B" w:rsidRPr="00F75560" w:rsidRDefault="00607E09" w:rsidP="002C49CE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  <w:r w:rsidR="00D8492B" w:rsidRPr="00F75560">
              <w:rPr>
                <w:sz w:val="24"/>
                <w:lang w:eastAsia="en-US"/>
              </w:rPr>
              <w:t>.</w:t>
            </w:r>
          </w:p>
        </w:tc>
        <w:tc>
          <w:tcPr>
            <w:tcW w:w="7311" w:type="dxa"/>
          </w:tcPr>
          <w:p w:rsidR="00D8492B" w:rsidRPr="00F75560" w:rsidRDefault="00D8492B" w:rsidP="000B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60">
              <w:rPr>
                <w:rFonts w:ascii="Times New Roman" w:hAnsi="Times New Roman" w:cs="Times New Roman"/>
                <w:sz w:val="24"/>
                <w:szCs w:val="24"/>
              </w:rPr>
              <w:t>Подготовка ИТП ответственных за эксплуатацию тепловых энергоустановок</w:t>
            </w:r>
          </w:p>
        </w:tc>
        <w:tc>
          <w:tcPr>
            <w:tcW w:w="1471" w:type="dxa"/>
          </w:tcPr>
          <w:p w:rsidR="00D8492B" w:rsidRPr="00F75560" w:rsidRDefault="00BA0CD4" w:rsidP="004E562B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</w:t>
            </w:r>
            <w:r w:rsidR="004E562B">
              <w:rPr>
                <w:sz w:val="24"/>
                <w:lang w:eastAsia="en-US"/>
              </w:rPr>
              <w:t>2</w:t>
            </w:r>
          </w:p>
        </w:tc>
      </w:tr>
      <w:tr w:rsidR="00D8492B" w:rsidRPr="00F75560" w:rsidTr="00E97E2A">
        <w:trPr>
          <w:trHeight w:val="559"/>
        </w:trPr>
        <w:tc>
          <w:tcPr>
            <w:tcW w:w="594" w:type="dxa"/>
          </w:tcPr>
          <w:p w:rsidR="00D8492B" w:rsidRPr="00F75560" w:rsidRDefault="00E84054" w:rsidP="002C49CE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  <w:r w:rsidR="00D8492B" w:rsidRPr="00F75560">
              <w:rPr>
                <w:sz w:val="24"/>
                <w:lang w:eastAsia="en-US"/>
              </w:rPr>
              <w:t>.</w:t>
            </w:r>
          </w:p>
        </w:tc>
        <w:tc>
          <w:tcPr>
            <w:tcW w:w="7311" w:type="dxa"/>
          </w:tcPr>
          <w:p w:rsidR="00D8492B" w:rsidRPr="00F75560" w:rsidRDefault="00E6464C" w:rsidP="00A5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4C">
              <w:rPr>
                <w:rFonts w:ascii="Times New Roman" w:hAnsi="Times New Roman" w:cs="Times New Roman"/>
                <w:sz w:val="24"/>
                <w:szCs w:val="24"/>
              </w:rPr>
              <w:t>Подготовка ответственных за безопасную эксплуатацию лифтов</w:t>
            </w:r>
          </w:p>
        </w:tc>
        <w:tc>
          <w:tcPr>
            <w:tcW w:w="1471" w:type="dxa"/>
          </w:tcPr>
          <w:p w:rsidR="00D8492B" w:rsidRPr="00F75560" w:rsidRDefault="00BA0CD4" w:rsidP="00E6464C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</w:t>
            </w:r>
            <w:r w:rsidR="00E6464C">
              <w:rPr>
                <w:sz w:val="24"/>
                <w:lang w:eastAsia="en-US"/>
              </w:rPr>
              <w:t>1</w:t>
            </w:r>
          </w:p>
        </w:tc>
      </w:tr>
      <w:tr w:rsidR="00E6464C" w:rsidRPr="00F75560" w:rsidTr="00E97E2A">
        <w:trPr>
          <w:trHeight w:val="559"/>
        </w:trPr>
        <w:tc>
          <w:tcPr>
            <w:tcW w:w="594" w:type="dxa"/>
          </w:tcPr>
          <w:p w:rsidR="00E6464C" w:rsidRDefault="00E84054" w:rsidP="002C49CE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  <w:r w:rsidR="00E6464C">
              <w:rPr>
                <w:sz w:val="24"/>
                <w:lang w:eastAsia="en-US"/>
              </w:rPr>
              <w:t>.</w:t>
            </w:r>
          </w:p>
        </w:tc>
        <w:tc>
          <w:tcPr>
            <w:tcW w:w="7311" w:type="dxa"/>
          </w:tcPr>
          <w:p w:rsidR="00E6464C" w:rsidRPr="00F75560" w:rsidRDefault="00E6464C" w:rsidP="00A5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ПП: Профес</w:t>
            </w:r>
            <w:r w:rsidRPr="00E6464C">
              <w:rPr>
                <w:rFonts w:ascii="Times New Roman" w:hAnsi="Times New Roman" w:cs="Times New Roman"/>
                <w:sz w:val="24"/>
                <w:szCs w:val="24"/>
              </w:rPr>
              <w:t>сиональная переподготовка «Специалист по противопожарной профилактике»</w:t>
            </w:r>
          </w:p>
        </w:tc>
        <w:tc>
          <w:tcPr>
            <w:tcW w:w="1471" w:type="dxa"/>
          </w:tcPr>
          <w:p w:rsidR="00E6464C" w:rsidRDefault="00E6464C" w:rsidP="002C49CE">
            <w:pPr>
              <w:pStyle w:val="a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</w:tbl>
    <w:p w:rsidR="007D63F4" w:rsidRDefault="004E562B" w:rsidP="008C4718">
      <w:pPr>
        <w:pStyle w:val="a3"/>
        <w:jc w:val="both"/>
        <w:rPr>
          <w:sz w:val="24"/>
        </w:rPr>
      </w:pPr>
      <w:r>
        <w:rPr>
          <w:sz w:val="24"/>
        </w:rPr>
        <w:t xml:space="preserve">        </w:t>
      </w:r>
      <w:r w:rsidR="00AF3EEE" w:rsidRPr="00F75560">
        <w:rPr>
          <w:sz w:val="24"/>
        </w:rPr>
        <w:t>2.Образовательная услуга о</w:t>
      </w:r>
      <w:r w:rsidR="007D63F4">
        <w:rPr>
          <w:sz w:val="24"/>
        </w:rPr>
        <w:t xml:space="preserve">существляется в соответствии с </w:t>
      </w:r>
      <w:r w:rsidR="007D63F4" w:rsidRPr="007D63F4">
        <w:rPr>
          <w:sz w:val="24"/>
        </w:rPr>
        <w:t>Постановление</w:t>
      </w:r>
      <w:r w:rsidR="007D63F4">
        <w:rPr>
          <w:sz w:val="24"/>
        </w:rPr>
        <w:t>м</w:t>
      </w:r>
      <w:r w:rsidR="007D63F4" w:rsidRPr="007D63F4">
        <w:rPr>
          <w:sz w:val="24"/>
        </w:rPr>
        <w:t xml:space="preserve"> </w:t>
      </w:r>
      <w:r w:rsidR="007D63F4">
        <w:rPr>
          <w:sz w:val="24"/>
        </w:rPr>
        <w:t>Правительства РФ от 10.04.2023 №</w:t>
      </w:r>
      <w:r w:rsidR="007D63F4" w:rsidRPr="007D63F4">
        <w:rPr>
          <w:sz w:val="24"/>
        </w:rPr>
        <w:t xml:space="preserve"> 580 </w:t>
      </w:r>
      <w:r w:rsidR="007D63F4">
        <w:rPr>
          <w:sz w:val="24"/>
        </w:rPr>
        <w:t>«</w:t>
      </w:r>
      <w:r w:rsidR="007D63F4" w:rsidRPr="007D63F4">
        <w:rPr>
          <w:sz w:val="24"/>
        </w:rPr>
        <w:t>О разработке и утвержде</w:t>
      </w:r>
      <w:r w:rsidR="007D63F4">
        <w:rPr>
          <w:sz w:val="24"/>
        </w:rPr>
        <w:t>нии профессиональных стандартов» (вместе с «</w:t>
      </w:r>
      <w:r w:rsidR="007D63F4" w:rsidRPr="007D63F4">
        <w:rPr>
          <w:sz w:val="24"/>
        </w:rPr>
        <w:t>Правилами разработки и утвержде</w:t>
      </w:r>
      <w:r w:rsidR="007D63F4">
        <w:rPr>
          <w:sz w:val="24"/>
        </w:rPr>
        <w:t>ния профессиональных стандартов»</w:t>
      </w:r>
      <w:r w:rsidR="007D63F4" w:rsidRPr="007D63F4">
        <w:rPr>
          <w:sz w:val="24"/>
        </w:rPr>
        <w:t>)</w:t>
      </w:r>
      <w:r w:rsidR="007D63F4">
        <w:rPr>
          <w:sz w:val="24"/>
        </w:rPr>
        <w:t>;</w:t>
      </w:r>
    </w:p>
    <w:p w:rsidR="00DF338E" w:rsidRPr="00F75560" w:rsidRDefault="00DF338E" w:rsidP="00976388">
      <w:pPr>
        <w:pStyle w:val="a3"/>
        <w:numPr>
          <w:ilvl w:val="0"/>
          <w:numId w:val="13"/>
        </w:numPr>
        <w:ind w:left="0" w:firstLine="360"/>
        <w:jc w:val="both"/>
        <w:rPr>
          <w:sz w:val="24"/>
        </w:rPr>
      </w:pPr>
      <w:r w:rsidRPr="00F75560">
        <w:rPr>
          <w:sz w:val="24"/>
        </w:rPr>
        <w:t>Приказом</w:t>
      </w:r>
      <w:r w:rsidR="00B0698F" w:rsidRPr="00F75560">
        <w:rPr>
          <w:sz w:val="24"/>
        </w:rPr>
        <w:t xml:space="preserve"> </w:t>
      </w:r>
      <w:proofErr w:type="spellStart"/>
      <w:r w:rsidRPr="00F75560">
        <w:rPr>
          <w:sz w:val="24"/>
        </w:rPr>
        <w:t>Ростехнадзора</w:t>
      </w:r>
      <w:proofErr w:type="spellEnd"/>
      <w:r w:rsidRPr="00F75560">
        <w:rPr>
          <w:sz w:val="24"/>
        </w:rPr>
        <w:t xml:space="preserve"> </w:t>
      </w:r>
      <w:r w:rsidR="008B57B1">
        <w:rPr>
          <w:sz w:val="24"/>
        </w:rPr>
        <w:t>от 26 ноября 2020 года №</w:t>
      </w:r>
      <w:r w:rsidR="00976388" w:rsidRPr="00976388">
        <w:rPr>
          <w:sz w:val="24"/>
        </w:rPr>
        <w:t xml:space="preserve"> 459</w:t>
      </w:r>
      <w:r w:rsidR="00E97E2A">
        <w:rPr>
          <w:sz w:val="24"/>
        </w:rPr>
        <w:t xml:space="preserve"> «</w:t>
      </w:r>
      <w:r w:rsidR="00E97E2A" w:rsidRPr="00E97E2A">
        <w:rPr>
          <w:sz w:val="24"/>
        </w:rPr>
        <w:t>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  <w:r w:rsidR="00976388">
        <w:rPr>
          <w:sz w:val="24"/>
        </w:rPr>
        <w:t>»</w:t>
      </w:r>
      <w:r w:rsidRPr="00F75560">
        <w:rPr>
          <w:sz w:val="24"/>
        </w:rPr>
        <w:t xml:space="preserve">; </w:t>
      </w:r>
    </w:p>
    <w:p w:rsidR="00DF338E" w:rsidRPr="00F75560" w:rsidRDefault="00DF338E" w:rsidP="00DF338E">
      <w:pPr>
        <w:pStyle w:val="a3"/>
        <w:numPr>
          <w:ilvl w:val="0"/>
          <w:numId w:val="14"/>
        </w:numPr>
        <w:ind w:left="0" w:firstLine="0"/>
        <w:jc w:val="both"/>
        <w:rPr>
          <w:sz w:val="24"/>
        </w:rPr>
      </w:pPr>
      <w:r w:rsidRPr="00F75560">
        <w:rPr>
          <w:sz w:val="24"/>
        </w:rPr>
        <w:t xml:space="preserve">Правилами технической эксплуатации электроустановок, тепловых энергоустановок; </w:t>
      </w:r>
    </w:p>
    <w:p w:rsidR="001B39A4" w:rsidRPr="00F75560" w:rsidRDefault="001B39A4" w:rsidP="00A9445A">
      <w:pPr>
        <w:pStyle w:val="a3"/>
        <w:numPr>
          <w:ilvl w:val="0"/>
          <w:numId w:val="14"/>
        </w:numPr>
        <w:ind w:left="0" w:firstLine="0"/>
        <w:jc w:val="both"/>
        <w:rPr>
          <w:sz w:val="24"/>
        </w:rPr>
      </w:pPr>
      <w:r w:rsidRPr="00F75560">
        <w:rPr>
          <w:sz w:val="24"/>
        </w:rPr>
        <w:t xml:space="preserve">Правилами и методом оценки </w:t>
      </w:r>
      <w:r w:rsidR="00A9445A">
        <w:rPr>
          <w:sz w:val="24"/>
        </w:rPr>
        <w:t xml:space="preserve">в </w:t>
      </w:r>
      <w:r w:rsidRPr="00F75560">
        <w:rPr>
          <w:sz w:val="24"/>
        </w:rPr>
        <w:t xml:space="preserve">соответствия </w:t>
      </w:r>
      <w:r w:rsidR="00A9445A" w:rsidRPr="00A9445A">
        <w:rPr>
          <w:sz w:val="24"/>
        </w:rPr>
        <w:t>с</w:t>
      </w:r>
      <w:r w:rsidR="00A9445A" w:rsidRPr="00A9445A">
        <w:rPr>
          <w:sz w:val="24"/>
        </w:rPr>
        <w:tab/>
        <w:t xml:space="preserve">Федеральным законом № 184-ФЗ от 27.12.2002 «О техническом регулировании», Техническим регламентом Таможенного союза </w:t>
      </w:r>
      <w:proofErr w:type="gramStart"/>
      <w:r w:rsidR="00A9445A" w:rsidRPr="00A9445A">
        <w:rPr>
          <w:sz w:val="24"/>
        </w:rPr>
        <w:t>ТР</w:t>
      </w:r>
      <w:proofErr w:type="gramEnd"/>
      <w:r w:rsidR="00A9445A" w:rsidRPr="00A9445A">
        <w:rPr>
          <w:sz w:val="24"/>
        </w:rPr>
        <w:t xml:space="preserve"> ТС 011/2011 «Безопасность лифтов», утвержденным Решением комиссии Таможенного союза от 18 октября 2011 года № 824, ГОСТ РФ  53783-2010 «Лифты. Правила и методы оценки соответствия лифтов в период эксплуатации», утвержденным и введенным в действие приказом Федерального агентства по техническому регулированию и метрологии от 31 марта 2010 года № 44-ст. и другими нормативными документами по</w:t>
      </w:r>
      <w:r w:rsidR="008B57B1">
        <w:rPr>
          <w:sz w:val="24"/>
        </w:rPr>
        <w:t xml:space="preserve"> безопасной эксплуатации лифтов</w:t>
      </w:r>
      <w:r w:rsidRPr="00F75560">
        <w:rPr>
          <w:sz w:val="24"/>
        </w:rPr>
        <w:t xml:space="preserve">; </w:t>
      </w:r>
    </w:p>
    <w:p w:rsidR="00C2610B" w:rsidRPr="00F75560" w:rsidRDefault="00802EC7" w:rsidP="007D63F4">
      <w:pPr>
        <w:pStyle w:val="a3"/>
        <w:numPr>
          <w:ilvl w:val="0"/>
          <w:numId w:val="14"/>
        </w:numPr>
        <w:ind w:left="0" w:firstLine="0"/>
        <w:jc w:val="both"/>
        <w:rPr>
          <w:sz w:val="24"/>
        </w:rPr>
      </w:pPr>
      <w:r w:rsidRPr="00F75560">
        <w:rPr>
          <w:sz w:val="24"/>
        </w:rPr>
        <w:t xml:space="preserve">Приказом </w:t>
      </w:r>
      <w:r w:rsidR="002E3D3F" w:rsidRPr="00F75560">
        <w:rPr>
          <w:sz w:val="24"/>
        </w:rPr>
        <w:t xml:space="preserve">МЧС России от </w:t>
      </w:r>
      <w:r w:rsidR="007D63F4">
        <w:rPr>
          <w:sz w:val="24"/>
        </w:rPr>
        <w:t>16.12.2024 № 1120 «</w:t>
      </w:r>
      <w:r w:rsidR="007D63F4" w:rsidRPr="007D63F4">
        <w:rPr>
          <w:sz w:val="24"/>
        </w:rPr>
        <w:t xml:space="preserve">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</w:t>
      </w:r>
      <w:proofErr w:type="gramStart"/>
      <w:r w:rsidR="007D63F4" w:rsidRPr="007D63F4">
        <w:rPr>
          <w:sz w:val="24"/>
        </w:rPr>
        <w:lastRenderedPageBreak/>
        <w:t>обучение</w:t>
      </w:r>
      <w:proofErr w:type="gramEnd"/>
      <w:r w:rsidR="007D63F4" w:rsidRPr="007D63F4">
        <w:rPr>
          <w:sz w:val="24"/>
        </w:rPr>
        <w:t xml:space="preserve"> по дополнительным профессиональным программам в области пожарной безопасности</w:t>
      </w:r>
      <w:r w:rsidR="007D63F4">
        <w:rPr>
          <w:sz w:val="24"/>
        </w:rPr>
        <w:t>»;</w:t>
      </w:r>
    </w:p>
    <w:p w:rsidR="000E3DEA" w:rsidRPr="00F75560" w:rsidRDefault="00776F07" w:rsidP="008C4718">
      <w:pPr>
        <w:pStyle w:val="a3"/>
        <w:numPr>
          <w:ilvl w:val="0"/>
          <w:numId w:val="14"/>
        </w:numPr>
        <w:ind w:left="0" w:firstLine="0"/>
        <w:jc w:val="both"/>
        <w:rPr>
          <w:sz w:val="24"/>
        </w:rPr>
      </w:pPr>
      <w:r w:rsidRPr="00F75560">
        <w:rPr>
          <w:sz w:val="24"/>
        </w:rPr>
        <w:t xml:space="preserve">Федеральным законом </w:t>
      </w:r>
      <w:r w:rsidR="007D63F4">
        <w:rPr>
          <w:sz w:val="24"/>
        </w:rPr>
        <w:t xml:space="preserve">от 21.07.2097 </w:t>
      </w:r>
      <w:r w:rsidRPr="00F75560">
        <w:rPr>
          <w:sz w:val="24"/>
        </w:rPr>
        <w:t>№</w:t>
      </w:r>
      <w:r w:rsidR="00976388">
        <w:rPr>
          <w:sz w:val="24"/>
        </w:rPr>
        <w:t xml:space="preserve"> </w:t>
      </w:r>
      <w:r w:rsidRPr="00F75560">
        <w:rPr>
          <w:sz w:val="24"/>
        </w:rPr>
        <w:t>116-ФЗ от 21.07.1997</w:t>
      </w:r>
      <w:r w:rsidR="007D63F4">
        <w:rPr>
          <w:sz w:val="24"/>
        </w:rPr>
        <w:t xml:space="preserve"> </w:t>
      </w:r>
      <w:r w:rsidRPr="00F75560">
        <w:rPr>
          <w:sz w:val="24"/>
        </w:rPr>
        <w:t>г</w:t>
      </w:r>
      <w:r w:rsidR="00C2610B" w:rsidRPr="00F75560">
        <w:rPr>
          <w:sz w:val="24"/>
        </w:rPr>
        <w:t>ода</w:t>
      </w:r>
      <w:r w:rsidR="00976388">
        <w:rPr>
          <w:sz w:val="24"/>
        </w:rPr>
        <w:t xml:space="preserve"> </w:t>
      </w:r>
      <w:r w:rsidR="00CB0F7A" w:rsidRPr="00F75560">
        <w:rPr>
          <w:sz w:val="24"/>
        </w:rPr>
        <w:t xml:space="preserve">(ред. от </w:t>
      </w:r>
      <w:r w:rsidR="007D63F4">
        <w:rPr>
          <w:sz w:val="24"/>
        </w:rPr>
        <w:t>08.08.2024</w:t>
      </w:r>
      <w:r w:rsidR="00CB0F7A" w:rsidRPr="00F75560">
        <w:rPr>
          <w:sz w:val="24"/>
        </w:rPr>
        <w:t xml:space="preserve">) </w:t>
      </w:r>
      <w:r w:rsidRPr="00F75560">
        <w:rPr>
          <w:sz w:val="24"/>
        </w:rPr>
        <w:t xml:space="preserve">«О промышленной безопасности </w:t>
      </w:r>
      <w:r w:rsidR="00976388">
        <w:rPr>
          <w:sz w:val="24"/>
        </w:rPr>
        <w:t xml:space="preserve">опасных </w:t>
      </w:r>
      <w:r w:rsidR="007D63F4">
        <w:rPr>
          <w:sz w:val="24"/>
        </w:rPr>
        <w:t>производственных объектов»;</w:t>
      </w:r>
    </w:p>
    <w:p w:rsidR="000E3DEA" w:rsidRPr="00F75560" w:rsidRDefault="008E4DFA" w:rsidP="001B3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sz w:val="24"/>
          <w:szCs w:val="24"/>
        </w:rPr>
        <w:t>3</w:t>
      </w:r>
      <w:r w:rsidR="00AF3EEE" w:rsidRPr="00F75560">
        <w:rPr>
          <w:sz w:val="24"/>
          <w:szCs w:val="24"/>
        </w:rPr>
        <w:t>.</w:t>
      </w:r>
      <w:r w:rsidR="00C3009D">
        <w:rPr>
          <w:sz w:val="24"/>
          <w:szCs w:val="24"/>
        </w:rPr>
        <w:t xml:space="preserve"> </w:t>
      </w:r>
      <w:r w:rsidR="00AF3EEE" w:rsidRPr="00F75560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обучения </w:t>
      </w:r>
      <w:r w:rsidR="00114E14" w:rsidRPr="00F75560">
        <w:rPr>
          <w:rFonts w:ascii="Times New Roman" w:hAnsi="Times New Roman" w:cs="Times New Roman"/>
          <w:sz w:val="24"/>
          <w:szCs w:val="24"/>
        </w:rPr>
        <w:t>должна включать:</w:t>
      </w:r>
    </w:p>
    <w:p w:rsidR="00053199" w:rsidRPr="00F75560" w:rsidRDefault="008C4718" w:rsidP="0005319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3.</w:t>
      </w:r>
      <w:r w:rsidR="00607E09">
        <w:rPr>
          <w:rFonts w:ascii="Times New Roman" w:hAnsi="Times New Roman" w:cs="Times New Roman"/>
          <w:sz w:val="24"/>
          <w:szCs w:val="24"/>
        </w:rPr>
        <w:t>1</w:t>
      </w:r>
      <w:r w:rsidR="00053199" w:rsidRPr="00F75560">
        <w:rPr>
          <w:rFonts w:ascii="Times New Roman" w:hAnsi="Times New Roman" w:cs="Times New Roman"/>
          <w:sz w:val="24"/>
          <w:szCs w:val="24"/>
        </w:rPr>
        <w:t>.</w:t>
      </w:r>
      <w:r w:rsidR="00C3009D">
        <w:rPr>
          <w:rFonts w:ascii="Times New Roman" w:hAnsi="Times New Roman" w:cs="Times New Roman"/>
          <w:sz w:val="24"/>
          <w:szCs w:val="24"/>
        </w:rPr>
        <w:t xml:space="preserve"> </w:t>
      </w:r>
      <w:r w:rsidR="00053199" w:rsidRPr="00F75560">
        <w:rPr>
          <w:rFonts w:ascii="Times New Roman" w:hAnsi="Times New Roman" w:cs="Times New Roman"/>
          <w:sz w:val="24"/>
          <w:szCs w:val="24"/>
        </w:rPr>
        <w:t xml:space="preserve">По подготовке </w:t>
      </w:r>
      <w:r w:rsidR="003F243A" w:rsidRPr="003F243A">
        <w:rPr>
          <w:rFonts w:ascii="Times New Roman" w:hAnsi="Times New Roman" w:cs="Times New Roman"/>
          <w:sz w:val="24"/>
          <w:szCs w:val="24"/>
        </w:rPr>
        <w:t>Профессиональная переподготовка «Специалист по противопожарной профилактике»</w:t>
      </w:r>
      <w:r w:rsidR="00053199" w:rsidRPr="00F75560">
        <w:rPr>
          <w:rFonts w:ascii="Times New Roman" w:hAnsi="Times New Roman" w:cs="Times New Roman"/>
          <w:sz w:val="24"/>
          <w:szCs w:val="24"/>
        </w:rPr>
        <w:t>:</w:t>
      </w:r>
    </w:p>
    <w:p w:rsidR="00053199" w:rsidRPr="00F75560" w:rsidRDefault="00053199" w:rsidP="00053199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изучение Правил и нормативно-технических документов по эксплуатации тепловых энергоустановок;</w:t>
      </w:r>
    </w:p>
    <w:p w:rsidR="00053199" w:rsidRPr="00F75560" w:rsidRDefault="00053199" w:rsidP="00053199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изучение Правил и нормативно-технических документов при эксплуатации пожарных производств;</w:t>
      </w:r>
    </w:p>
    <w:p w:rsidR="00053199" w:rsidRPr="00F75560" w:rsidRDefault="00053199" w:rsidP="00053199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приобретение практических навыков пользования средствами защиты, средства пожаротушения и оказания первой помощи пострадавшим при несчастном случае;</w:t>
      </w:r>
    </w:p>
    <w:p w:rsidR="00053199" w:rsidRPr="00F75560" w:rsidRDefault="00053199" w:rsidP="00053199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изучение видов противопожарных инструкций;</w:t>
      </w:r>
    </w:p>
    <w:p w:rsidR="00053199" w:rsidRPr="00F75560" w:rsidRDefault="00053199" w:rsidP="00053199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ознакомление с планами эвакуации, с местами расположения первичных средств пожаротушения, пожарных гидрантов, запасов воды и песка, эвакуационных путей и выходов;</w:t>
      </w:r>
    </w:p>
    <w:p w:rsidR="00053199" w:rsidRPr="00F75560" w:rsidRDefault="00053199" w:rsidP="00053199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пожароопасность технологического процесса, способы сообщения о пожаре и способы оказания доврачебной помощи  при пожаре.</w:t>
      </w:r>
    </w:p>
    <w:p w:rsidR="00DF338E" w:rsidRPr="00F75560" w:rsidRDefault="00DF338E" w:rsidP="00DF3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3.</w:t>
      </w:r>
      <w:r w:rsidR="00607E09">
        <w:rPr>
          <w:rFonts w:ascii="Times New Roman" w:hAnsi="Times New Roman" w:cs="Times New Roman"/>
          <w:sz w:val="24"/>
          <w:szCs w:val="24"/>
        </w:rPr>
        <w:t>2</w:t>
      </w:r>
      <w:r w:rsidRPr="00F75560">
        <w:rPr>
          <w:rFonts w:ascii="Times New Roman" w:hAnsi="Times New Roman" w:cs="Times New Roman"/>
          <w:sz w:val="24"/>
          <w:szCs w:val="24"/>
        </w:rPr>
        <w:t>. Подготовка руководителей, специалистов ответственных за организацию эксплуатации лифтов:</w:t>
      </w:r>
    </w:p>
    <w:p w:rsidR="00DF338E" w:rsidRPr="00F75560" w:rsidRDefault="00DF338E" w:rsidP="00DF338E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основные принципы технического регулирования;</w:t>
      </w:r>
    </w:p>
    <w:p w:rsidR="00DF338E" w:rsidRPr="00F75560" w:rsidRDefault="00DF338E" w:rsidP="00DF338E">
      <w:pPr>
        <w:pStyle w:val="a5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требования технического регламента к безопасности лифтов при эксплуатации;</w:t>
      </w:r>
    </w:p>
    <w:p w:rsidR="00DF338E" w:rsidRPr="00F75560" w:rsidRDefault="00DF338E" w:rsidP="00DF338E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правила проведения технического расследования причин аварий на опасных объектах – лифтах;</w:t>
      </w:r>
    </w:p>
    <w:p w:rsidR="00DF338E" w:rsidRPr="00F75560" w:rsidRDefault="00DF338E" w:rsidP="00DF338E">
      <w:pPr>
        <w:pStyle w:val="a5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организация безопасной эксплуатации лифтов. Государственный контроль;</w:t>
      </w:r>
    </w:p>
    <w:p w:rsidR="00DF338E" w:rsidRPr="00F75560" w:rsidRDefault="00DF338E" w:rsidP="00DF338E">
      <w:pPr>
        <w:pStyle w:val="a5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оборудование электрических лифтов;</w:t>
      </w:r>
    </w:p>
    <w:p w:rsidR="00DF338E" w:rsidRPr="00F75560" w:rsidRDefault="00DF338E" w:rsidP="00DF338E">
      <w:pPr>
        <w:pStyle w:val="a5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ввод лифтов в эксплуатацию;</w:t>
      </w:r>
    </w:p>
    <w:p w:rsidR="00DF338E" w:rsidRPr="00F75560" w:rsidRDefault="00DF338E" w:rsidP="00187DCA">
      <w:pPr>
        <w:pStyle w:val="a5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диспетчерский контроль работы пассажирских лифтов.</w:t>
      </w:r>
    </w:p>
    <w:p w:rsidR="00DF338E" w:rsidRPr="00F75560" w:rsidRDefault="004E562B" w:rsidP="00DF3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338E" w:rsidRPr="00F75560">
        <w:rPr>
          <w:rFonts w:ascii="Times New Roman" w:hAnsi="Times New Roman" w:cs="Times New Roman"/>
          <w:sz w:val="24"/>
          <w:szCs w:val="24"/>
        </w:rPr>
        <w:t>3.</w:t>
      </w:r>
      <w:r w:rsidR="00607E09">
        <w:rPr>
          <w:rFonts w:ascii="Times New Roman" w:hAnsi="Times New Roman" w:cs="Times New Roman"/>
          <w:sz w:val="24"/>
          <w:szCs w:val="24"/>
        </w:rPr>
        <w:t>3</w:t>
      </w:r>
      <w:r w:rsidR="00DF338E" w:rsidRPr="00F75560">
        <w:rPr>
          <w:rFonts w:ascii="Times New Roman" w:hAnsi="Times New Roman" w:cs="Times New Roman"/>
          <w:sz w:val="24"/>
          <w:szCs w:val="24"/>
        </w:rPr>
        <w:t>. По подготовке специалиста на знание Правил безопасной эксплуатации  тепловых энергоустановок:</w:t>
      </w:r>
    </w:p>
    <w:p w:rsidR="00DF338E" w:rsidRPr="00F75560" w:rsidRDefault="00DF338E" w:rsidP="00DF338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Правил и нормативно-технических документов по эксплуатации тепловых энергоустановок;</w:t>
      </w:r>
    </w:p>
    <w:p w:rsidR="00DF338E" w:rsidRPr="00F75560" w:rsidRDefault="00DF338E" w:rsidP="00DF338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должностных, эксплуатационных инструкций и инструкций по охране труда, планов (инструкций) ликвидации аварий, аварийных режимов;</w:t>
      </w:r>
    </w:p>
    <w:p w:rsidR="00DF338E" w:rsidRPr="00F75560" w:rsidRDefault="00DF338E" w:rsidP="00DF338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устройства и принципов действия технических средств безопасности, сре</w:t>
      </w:r>
      <w:proofErr w:type="gramStart"/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отивоаварийной защиты;</w:t>
      </w:r>
    </w:p>
    <w:p w:rsidR="00DF338E" w:rsidRPr="00F75560" w:rsidRDefault="00DF338E" w:rsidP="00DF338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устройства и принципов действия оборудования, контрольно-измерительных приборов и средств управления;</w:t>
      </w:r>
    </w:p>
    <w:p w:rsidR="00DF338E" w:rsidRPr="00F75560" w:rsidRDefault="00DF338E" w:rsidP="00DF338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технологических схем и процессов;</w:t>
      </w:r>
    </w:p>
    <w:p w:rsidR="00DF338E" w:rsidRPr="00F75560" w:rsidRDefault="00DF338E" w:rsidP="00DF338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практических навыков пользования средствами защиты, средствами пожаротушения и оказания первой помощи пострадавшим при несчастном случае;</w:t>
      </w:r>
    </w:p>
    <w:p w:rsidR="00187DCA" w:rsidRPr="00F75560" w:rsidRDefault="00DF338E" w:rsidP="00187DCA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практических навыков управления тепловыми энергоустановками (на тренажерах и других технических средствах обучения)</w:t>
      </w:r>
      <w:r w:rsidR="00581336"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38E" w:rsidRPr="00F75560" w:rsidRDefault="00DF338E" w:rsidP="00DF3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3.</w:t>
      </w:r>
      <w:r w:rsidR="00607E09">
        <w:rPr>
          <w:rFonts w:ascii="Times New Roman" w:hAnsi="Times New Roman" w:cs="Times New Roman"/>
          <w:sz w:val="24"/>
          <w:szCs w:val="24"/>
        </w:rPr>
        <w:t>4</w:t>
      </w:r>
      <w:r w:rsidRPr="00F75560">
        <w:rPr>
          <w:rFonts w:ascii="Times New Roman" w:hAnsi="Times New Roman" w:cs="Times New Roman"/>
          <w:sz w:val="24"/>
          <w:szCs w:val="24"/>
        </w:rPr>
        <w:t>. По подготовке специалистов на знание Правил безопасной эксплуатации электроустановок</w:t>
      </w:r>
      <w:r w:rsidR="00E36D25" w:rsidRPr="00F75560">
        <w:rPr>
          <w:rFonts w:ascii="Times New Roman" w:hAnsi="Times New Roman" w:cs="Times New Roman"/>
          <w:sz w:val="24"/>
          <w:szCs w:val="24"/>
        </w:rPr>
        <w:t xml:space="preserve"> до 1000Вт</w:t>
      </w:r>
      <w:r w:rsidRPr="00F75560">
        <w:rPr>
          <w:rFonts w:ascii="Times New Roman" w:hAnsi="Times New Roman" w:cs="Times New Roman"/>
          <w:sz w:val="24"/>
          <w:szCs w:val="24"/>
        </w:rPr>
        <w:t>:</w:t>
      </w:r>
    </w:p>
    <w:p w:rsidR="00DF338E" w:rsidRPr="00F75560" w:rsidRDefault="00DF338E" w:rsidP="00DF33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 эксплуатации, охраны труда, пожарной безопасности и их практическое применение на рабочем месте;</w:t>
      </w:r>
    </w:p>
    <w:p w:rsidR="00DF338E" w:rsidRPr="00F75560" w:rsidRDefault="00DF338E" w:rsidP="00DF338E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схем, производственных инструкций и инструкций по охране труда, знание которых обязательно для работы в данной должности (профессии);</w:t>
      </w:r>
    </w:p>
    <w:p w:rsidR="00DF338E" w:rsidRPr="00F75560" w:rsidRDefault="00DF338E" w:rsidP="00DF33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необходимых практических навыков в выполнении производственных операций;</w:t>
      </w:r>
    </w:p>
    <w:p w:rsidR="000E3DEA" w:rsidRPr="00F75560" w:rsidRDefault="00DF338E" w:rsidP="001B39A4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изучение приемов и условия безаварийной, безопасной и экономичной эксплуатации обслуживаемого оборудования.</w:t>
      </w:r>
    </w:p>
    <w:p w:rsidR="00AF3EEE" w:rsidRPr="00F75560" w:rsidRDefault="008E4DFA" w:rsidP="00AF3EEE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ab/>
        <w:t>4</w:t>
      </w:r>
      <w:r w:rsidR="00AF3EEE" w:rsidRPr="00F75560">
        <w:rPr>
          <w:rFonts w:ascii="Times New Roman" w:hAnsi="Times New Roman" w:cs="Times New Roman"/>
          <w:sz w:val="24"/>
          <w:szCs w:val="24"/>
        </w:rPr>
        <w:t>.</w:t>
      </w:r>
      <w:r w:rsidR="00C3009D">
        <w:rPr>
          <w:rFonts w:ascii="Times New Roman" w:hAnsi="Times New Roman" w:cs="Times New Roman"/>
          <w:sz w:val="24"/>
          <w:szCs w:val="24"/>
        </w:rPr>
        <w:t xml:space="preserve"> </w:t>
      </w:r>
      <w:r w:rsidR="00AF3EEE" w:rsidRPr="00F75560">
        <w:rPr>
          <w:rFonts w:ascii="Times New Roman" w:hAnsi="Times New Roman" w:cs="Times New Roman"/>
          <w:sz w:val="24"/>
          <w:szCs w:val="24"/>
        </w:rPr>
        <w:t>Форма обучения – очная</w:t>
      </w:r>
      <w:r w:rsidR="00E84054">
        <w:rPr>
          <w:rFonts w:ascii="Times New Roman" w:hAnsi="Times New Roman" w:cs="Times New Roman"/>
          <w:sz w:val="24"/>
          <w:szCs w:val="24"/>
        </w:rPr>
        <w:t>, не позднее 30 сентября 2026 г.</w:t>
      </w:r>
      <w:r w:rsidR="00AF3EEE" w:rsidRPr="00F75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EEE" w:rsidRPr="00F75560" w:rsidRDefault="00AF3EEE" w:rsidP="00E168E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 xml:space="preserve">Режим занятий не более 8 часов в день, 40 часов рабочей недели. </w:t>
      </w:r>
    </w:p>
    <w:p w:rsidR="00AF3EEE" w:rsidRPr="00F75560" w:rsidRDefault="00AF3EEE" w:rsidP="00E168E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обучения не должна включать систему дистанционного обучения. </w:t>
      </w:r>
    </w:p>
    <w:p w:rsidR="00AF3EEE" w:rsidRPr="00F75560" w:rsidRDefault="00AF3EEE" w:rsidP="00E168E6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Дата начала оказания услуг устанавливается Исполнителем по согласованию с Заказчиком по мере комплектования учебных групп.</w:t>
      </w:r>
    </w:p>
    <w:p w:rsidR="00AF3EEE" w:rsidRPr="00F75560" w:rsidRDefault="00AF3EEE" w:rsidP="00E168E6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По окончании обучения Исполнитель должен провести аттестацию обучающегося сотрудника Белгородстата.</w:t>
      </w:r>
    </w:p>
    <w:p w:rsidR="000E3DEA" w:rsidRPr="00F75560" w:rsidRDefault="00AF3EEE" w:rsidP="008C4718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5560">
        <w:rPr>
          <w:rFonts w:ascii="Times New Roman" w:hAnsi="Times New Roman" w:cs="Times New Roman"/>
          <w:sz w:val="24"/>
          <w:szCs w:val="24"/>
        </w:rPr>
        <w:t>По итогам прохождения  курса обучения и успешной итоговой аттестации,  выдать документ установленного образца.</w:t>
      </w:r>
    </w:p>
    <w:p w:rsidR="008C4718" w:rsidRPr="00F75560" w:rsidRDefault="008C4718" w:rsidP="00AF3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4718" w:rsidRPr="00F75560" w:rsidSect="00D17E8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B7A" w:rsidRDefault="005D2B7A" w:rsidP="000E3DEA">
      <w:pPr>
        <w:spacing w:after="0" w:line="240" w:lineRule="auto"/>
      </w:pPr>
      <w:r>
        <w:separator/>
      </w:r>
    </w:p>
  </w:endnote>
  <w:endnote w:type="continuationSeparator" w:id="0">
    <w:p w:rsidR="005D2B7A" w:rsidRDefault="005D2B7A" w:rsidP="000E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B7A" w:rsidRDefault="005D2B7A" w:rsidP="000E3DEA">
      <w:pPr>
        <w:spacing w:after="0" w:line="240" w:lineRule="auto"/>
      </w:pPr>
      <w:r>
        <w:separator/>
      </w:r>
    </w:p>
  </w:footnote>
  <w:footnote w:type="continuationSeparator" w:id="0">
    <w:p w:rsidR="005D2B7A" w:rsidRDefault="005D2B7A" w:rsidP="000E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45B"/>
    <w:multiLevelType w:val="hybridMultilevel"/>
    <w:tmpl w:val="1E1EAD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53631"/>
    <w:multiLevelType w:val="hybridMultilevel"/>
    <w:tmpl w:val="4E2A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37B40"/>
    <w:multiLevelType w:val="hybridMultilevel"/>
    <w:tmpl w:val="3148DF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56A86"/>
    <w:multiLevelType w:val="hybridMultilevel"/>
    <w:tmpl w:val="C3341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E00AF"/>
    <w:multiLevelType w:val="hybridMultilevel"/>
    <w:tmpl w:val="E1C01678"/>
    <w:lvl w:ilvl="0" w:tplc="041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37FB4C29"/>
    <w:multiLevelType w:val="hybridMultilevel"/>
    <w:tmpl w:val="F4B0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633F0"/>
    <w:multiLevelType w:val="hybridMultilevel"/>
    <w:tmpl w:val="0066C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9A1094"/>
    <w:multiLevelType w:val="hybridMultilevel"/>
    <w:tmpl w:val="4F086E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57D176D"/>
    <w:multiLevelType w:val="hybridMultilevel"/>
    <w:tmpl w:val="722C6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DC70A8"/>
    <w:multiLevelType w:val="hybridMultilevel"/>
    <w:tmpl w:val="B7E6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7379FB"/>
    <w:multiLevelType w:val="hybridMultilevel"/>
    <w:tmpl w:val="E4841D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B0765"/>
    <w:multiLevelType w:val="hybridMultilevel"/>
    <w:tmpl w:val="6B2AA6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0C228D"/>
    <w:multiLevelType w:val="hybridMultilevel"/>
    <w:tmpl w:val="6BB43A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  <w:num w:numId="13">
    <w:abstractNumId w:val="1"/>
  </w:num>
  <w:num w:numId="14">
    <w:abstractNumId w:val="6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EE"/>
    <w:rsid w:val="00016B37"/>
    <w:rsid w:val="00021163"/>
    <w:rsid w:val="000326F1"/>
    <w:rsid w:val="00045FC0"/>
    <w:rsid w:val="00053199"/>
    <w:rsid w:val="00056F50"/>
    <w:rsid w:val="00066E53"/>
    <w:rsid w:val="000A3FDC"/>
    <w:rsid w:val="000B6010"/>
    <w:rsid w:val="000B72BF"/>
    <w:rsid w:val="000C5119"/>
    <w:rsid w:val="000D3897"/>
    <w:rsid w:val="000D7C00"/>
    <w:rsid w:val="000E11CC"/>
    <w:rsid w:val="000E3DEA"/>
    <w:rsid w:val="000F2954"/>
    <w:rsid w:val="00100DEF"/>
    <w:rsid w:val="00102816"/>
    <w:rsid w:val="00105C9A"/>
    <w:rsid w:val="00110003"/>
    <w:rsid w:val="00112A79"/>
    <w:rsid w:val="001135E9"/>
    <w:rsid w:val="001136DE"/>
    <w:rsid w:val="00114E14"/>
    <w:rsid w:val="00123327"/>
    <w:rsid w:val="00123C4B"/>
    <w:rsid w:val="0012515D"/>
    <w:rsid w:val="001323F9"/>
    <w:rsid w:val="00165E8B"/>
    <w:rsid w:val="001672A2"/>
    <w:rsid w:val="00182DE8"/>
    <w:rsid w:val="00185861"/>
    <w:rsid w:val="00186466"/>
    <w:rsid w:val="00187CA0"/>
    <w:rsid w:val="00187DCA"/>
    <w:rsid w:val="00192689"/>
    <w:rsid w:val="001B39A4"/>
    <w:rsid w:val="001D05CB"/>
    <w:rsid w:val="001D7E7F"/>
    <w:rsid w:val="001F4FF4"/>
    <w:rsid w:val="0020023A"/>
    <w:rsid w:val="002401D1"/>
    <w:rsid w:val="00250A0C"/>
    <w:rsid w:val="0026360C"/>
    <w:rsid w:val="002A4622"/>
    <w:rsid w:val="002C41AC"/>
    <w:rsid w:val="002C49CE"/>
    <w:rsid w:val="002E3D3F"/>
    <w:rsid w:val="002E4819"/>
    <w:rsid w:val="00306C8F"/>
    <w:rsid w:val="00307F66"/>
    <w:rsid w:val="003263D5"/>
    <w:rsid w:val="00334AA4"/>
    <w:rsid w:val="003457E3"/>
    <w:rsid w:val="003533D5"/>
    <w:rsid w:val="0037080E"/>
    <w:rsid w:val="00373C3F"/>
    <w:rsid w:val="00375408"/>
    <w:rsid w:val="00375DF3"/>
    <w:rsid w:val="003819E5"/>
    <w:rsid w:val="00383FAE"/>
    <w:rsid w:val="0039007B"/>
    <w:rsid w:val="00390A67"/>
    <w:rsid w:val="00394586"/>
    <w:rsid w:val="003B30EB"/>
    <w:rsid w:val="003B4C71"/>
    <w:rsid w:val="003C3BCB"/>
    <w:rsid w:val="003C7951"/>
    <w:rsid w:val="003F243A"/>
    <w:rsid w:val="00400ADB"/>
    <w:rsid w:val="004024C0"/>
    <w:rsid w:val="00427269"/>
    <w:rsid w:val="00432009"/>
    <w:rsid w:val="00444945"/>
    <w:rsid w:val="00452432"/>
    <w:rsid w:val="0045690A"/>
    <w:rsid w:val="00471344"/>
    <w:rsid w:val="00476E2B"/>
    <w:rsid w:val="0048370F"/>
    <w:rsid w:val="00486533"/>
    <w:rsid w:val="004A36AB"/>
    <w:rsid w:val="004B40D7"/>
    <w:rsid w:val="004B5ABA"/>
    <w:rsid w:val="004D2EED"/>
    <w:rsid w:val="004D3844"/>
    <w:rsid w:val="004E562B"/>
    <w:rsid w:val="004E68B4"/>
    <w:rsid w:val="004E76AB"/>
    <w:rsid w:val="004F30B9"/>
    <w:rsid w:val="004F716A"/>
    <w:rsid w:val="00514ABE"/>
    <w:rsid w:val="0051789B"/>
    <w:rsid w:val="00533211"/>
    <w:rsid w:val="00551250"/>
    <w:rsid w:val="00554831"/>
    <w:rsid w:val="00570D8B"/>
    <w:rsid w:val="005756A6"/>
    <w:rsid w:val="00581336"/>
    <w:rsid w:val="00586F08"/>
    <w:rsid w:val="005934D9"/>
    <w:rsid w:val="005B3037"/>
    <w:rsid w:val="005C293E"/>
    <w:rsid w:val="005D2B7A"/>
    <w:rsid w:val="005E1CFD"/>
    <w:rsid w:val="006023D1"/>
    <w:rsid w:val="00605919"/>
    <w:rsid w:val="00607E09"/>
    <w:rsid w:val="00614C2B"/>
    <w:rsid w:val="00615E34"/>
    <w:rsid w:val="00681B6B"/>
    <w:rsid w:val="006C7C40"/>
    <w:rsid w:val="006D1D29"/>
    <w:rsid w:val="006F22C4"/>
    <w:rsid w:val="006F6446"/>
    <w:rsid w:val="00703824"/>
    <w:rsid w:val="007345EB"/>
    <w:rsid w:val="007357BC"/>
    <w:rsid w:val="00740980"/>
    <w:rsid w:val="00746547"/>
    <w:rsid w:val="0075374C"/>
    <w:rsid w:val="0076460E"/>
    <w:rsid w:val="007660FA"/>
    <w:rsid w:val="00776F07"/>
    <w:rsid w:val="007852BA"/>
    <w:rsid w:val="007A4E10"/>
    <w:rsid w:val="007B0EB1"/>
    <w:rsid w:val="007B65E6"/>
    <w:rsid w:val="007C05D1"/>
    <w:rsid w:val="007C3F5F"/>
    <w:rsid w:val="007D4AE8"/>
    <w:rsid w:val="007D63F4"/>
    <w:rsid w:val="007E6E0D"/>
    <w:rsid w:val="007F75A4"/>
    <w:rsid w:val="007F7BE2"/>
    <w:rsid w:val="00802EC7"/>
    <w:rsid w:val="008074B3"/>
    <w:rsid w:val="0081134F"/>
    <w:rsid w:val="008177C6"/>
    <w:rsid w:val="00856829"/>
    <w:rsid w:val="00873561"/>
    <w:rsid w:val="00886712"/>
    <w:rsid w:val="008928EA"/>
    <w:rsid w:val="00895C85"/>
    <w:rsid w:val="0089617E"/>
    <w:rsid w:val="008A2F03"/>
    <w:rsid w:val="008B57B1"/>
    <w:rsid w:val="008C0753"/>
    <w:rsid w:val="008C16E9"/>
    <w:rsid w:val="008C4718"/>
    <w:rsid w:val="008C4856"/>
    <w:rsid w:val="008D6FE1"/>
    <w:rsid w:val="008E4DFA"/>
    <w:rsid w:val="008E6B96"/>
    <w:rsid w:val="008F2FDF"/>
    <w:rsid w:val="008F3E34"/>
    <w:rsid w:val="00900F0F"/>
    <w:rsid w:val="00901021"/>
    <w:rsid w:val="009075F8"/>
    <w:rsid w:val="00915C59"/>
    <w:rsid w:val="00944A5F"/>
    <w:rsid w:val="0094633A"/>
    <w:rsid w:val="00961A40"/>
    <w:rsid w:val="009706A4"/>
    <w:rsid w:val="00976388"/>
    <w:rsid w:val="00977010"/>
    <w:rsid w:val="009777C6"/>
    <w:rsid w:val="00983BCC"/>
    <w:rsid w:val="009B19AD"/>
    <w:rsid w:val="009C464F"/>
    <w:rsid w:val="009C4C6D"/>
    <w:rsid w:val="009D3227"/>
    <w:rsid w:val="009D4F78"/>
    <w:rsid w:val="009D57F5"/>
    <w:rsid w:val="009D7248"/>
    <w:rsid w:val="009E4C05"/>
    <w:rsid w:val="00A34838"/>
    <w:rsid w:val="00A367B7"/>
    <w:rsid w:val="00A54EE5"/>
    <w:rsid w:val="00A706CE"/>
    <w:rsid w:val="00A7123E"/>
    <w:rsid w:val="00A7458C"/>
    <w:rsid w:val="00A9445A"/>
    <w:rsid w:val="00A9573B"/>
    <w:rsid w:val="00AB33BB"/>
    <w:rsid w:val="00AC4A4C"/>
    <w:rsid w:val="00AE65F8"/>
    <w:rsid w:val="00AE6BE3"/>
    <w:rsid w:val="00AF28E9"/>
    <w:rsid w:val="00AF330B"/>
    <w:rsid w:val="00AF3EEE"/>
    <w:rsid w:val="00AF427F"/>
    <w:rsid w:val="00B0698F"/>
    <w:rsid w:val="00B06B43"/>
    <w:rsid w:val="00B14543"/>
    <w:rsid w:val="00B160D4"/>
    <w:rsid w:val="00B2144D"/>
    <w:rsid w:val="00B2208E"/>
    <w:rsid w:val="00B30D37"/>
    <w:rsid w:val="00B33384"/>
    <w:rsid w:val="00B33746"/>
    <w:rsid w:val="00B45DF0"/>
    <w:rsid w:val="00B626D7"/>
    <w:rsid w:val="00BA0CD4"/>
    <w:rsid w:val="00BA37CD"/>
    <w:rsid w:val="00BA7E4D"/>
    <w:rsid w:val="00BB479F"/>
    <w:rsid w:val="00BC3ED9"/>
    <w:rsid w:val="00BD2B55"/>
    <w:rsid w:val="00BD6582"/>
    <w:rsid w:val="00BE0A8A"/>
    <w:rsid w:val="00BF465E"/>
    <w:rsid w:val="00BF684A"/>
    <w:rsid w:val="00C144CC"/>
    <w:rsid w:val="00C15D6F"/>
    <w:rsid w:val="00C2205F"/>
    <w:rsid w:val="00C2610B"/>
    <w:rsid w:val="00C3009D"/>
    <w:rsid w:val="00C4503D"/>
    <w:rsid w:val="00C6416F"/>
    <w:rsid w:val="00C85D70"/>
    <w:rsid w:val="00CB0F7A"/>
    <w:rsid w:val="00CC2992"/>
    <w:rsid w:val="00CC3F49"/>
    <w:rsid w:val="00CD3A3C"/>
    <w:rsid w:val="00D011A1"/>
    <w:rsid w:val="00D07C1A"/>
    <w:rsid w:val="00D14480"/>
    <w:rsid w:val="00D17E88"/>
    <w:rsid w:val="00D238D5"/>
    <w:rsid w:val="00D35285"/>
    <w:rsid w:val="00D54935"/>
    <w:rsid w:val="00D72A51"/>
    <w:rsid w:val="00D8492B"/>
    <w:rsid w:val="00D921CC"/>
    <w:rsid w:val="00DC3165"/>
    <w:rsid w:val="00DC73CF"/>
    <w:rsid w:val="00DD00D8"/>
    <w:rsid w:val="00DD490C"/>
    <w:rsid w:val="00DE3B7A"/>
    <w:rsid w:val="00DF1320"/>
    <w:rsid w:val="00DF338E"/>
    <w:rsid w:val="00E03A63"/>
    <w:rsid w:val="00E168E6"/>
    <w:rsid w:val="00E278F3"/>
    <w:rsid w:val="00E36577"/>
    <w:rsid w:val="00E36D25"/>
    <w:rsid w:val="00E41B50"/>
    <w:rsid w:val="00E50CDE"/>
    <w:rsid w:val="00E6464C"/>
    <w:rsid w:val="00E64D39"/>
    <w:rsid w:val="00E652A4"/>
    <w:rsid w:val="00E758A1"/>
    <w:rsid w:val="00E84054"/>
    <w:rsid w:val="00E96002"/>
    <w:rsid w:val="00E97E2A"/>
    <w:rsid w:val="00EA5EA8"/>
    <w:rsid w:val="00EB12CE"/>
    <w:rsid w:val="00EB29F9"/>
    <w:rsid w:val="00EB3E3E"/>
    <w:rsid w:val="00EC0DB2"/>
    <w:rsid w:val="00EC4EB3"/>
    <w:rsid w:val="00EE6BDA"/>
    <w:rsid w:val="00EF464D"/>
    <w:rsid w:val="00F05ABE"/>
    <w:rsid w:val="00F100B1"/>
    <w:rsid w:val="00F350BA"/>
    <w:rsid w:val="00F35FD9"/>
    <w:rsid w:val="00F37FF6"/>
    <w:rsid w:val="00F40A66"/>
    <w:rsid w:val="00F553E4"/>
    <w:rsid w:val="00F610DC"/>
    <w:rsid w:val="00F75560"/>
    <w:rsid w:val="00F77F4A"/>
    <w:rsid w:val="00F9144A"/>
    <w:rsid w:val="00F94DCE"/>
    <w:rsid w:val="00FA1070"/>
    <w:rsid w:val="00FB5BE1"/>
    <w:rsid w:val="00FB5C7C"/>
    <w:rsid w:val="00FD0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F3EE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AF3E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F3EEE"/>
    <w:pPr>
      <w:ind w:left="720"/>
      <w:contextualSpacing/>
    </w:pPr>
  </w:style>
  <w:style w:type="table" w:styleId="a6">
    <w:name w:val="Table Grid"/>
    <w:basedOn w:val="a1"/>
    <w:uiPriority w:val="59"/>
    <w:rsid w:val="00AF3E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C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95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E3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E3DEA"/>
  </w:style>
  <w:style w:type="paragraph" w:styleId="ab">
    <w:name w:val="footer"/>
    <w:basedOn w:val="a"/>
    <w:link w:val="ac"/>
    <w:uiPriority w:val="99"/>
    <w:semiHidden/>
    <w:unhideWhenUsed/>
    <w:rsid w:val="000E3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3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F3EE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AF3E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F3EEE"/>
    <w:pPr>
      <w:ind w:left="720"/>
      <w:contextualSpacing/>
    </w:pPr>
  </w:style>
  <w:style w:type="table" w:styleId="a6">
    <w:name w:val="Table Grid"/>
    <w:basedOn w:val="a1"/>
    <w:uiPriority w:val="59"/>
    <w:rsid w:val="00AF3E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C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95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E3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E3DEA"/>
  </w:style>
  <w:style w:type="paragraph" w:styleId="ab">
    <w:name w:val="footer"/>
    <w:basedOn w:val="a"/>
    <w:link w:val="ac"/>
    <w:uiPriority w:val="99"/>
    <w:semiHidden/>
    <w:unhideWhenUsed/>
    <w:rsid w:val="000E3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3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953A3-B720-4AA9-93C9-C8A1F60E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P31_KuzubLN</dc:creator>
  <cp:lastModifiedBy>Аникеева М.А.</cp:lastModifiedBy>
  <cp:revision>14</cp:revision>
  <cp:lastPrinted>2026-08-14T11:22:00Z</cp:lastPrinted>
  <dcterms:created xsi:type="dcterms:W3CDTF">2026-08-14T09:09:00Z</dcterms:created>
  <dcterms:modified xsi:type="dcterms:W3CDTF">2026-08-17T09:37:00Z</dcterms:modified>
</cp:coreProperties>
</file>