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EA" w:rsidRDefault="00543EBB">
      <w:pPr>
        <w:jc w:val="center"/>
        <w:rPr>
          <w:u w:val="single"/>
        </w:rPr>
      </w:pPr>
      <w:r>
        <w:t xml:space="preserve">Государственный контракт № </w:t>
      </w:r>
      <w:r>
        <w:t>____</w:t>
      </w:r>
    </w:p>
    <w:p w:rsidR="00E666EA" w:rsidRDefault="00543EBB">
      <w:pPr>
        <w:jc w:val="center"/>
      </w:pPr>
      <w:r>
        <w:t>на выполнение работ по уборке и вывозу снега</w:t>
      </w:r>
    </w:p>
    <w:p w:rsidR="00E666EA" w:rsidRDefault="00E666EA">
      <w:pPr>
        <w:jc w:val="center"/>
      </w:pPr>
    </w:p>
    <w:p w:rsidR="00E666EA" w:rsidRDefault="00543EBB">
      <w:pPr>
        <w:jc w:val="center"/>
      </w:pPr>
      <w:r>
        <w:t xml:space="preserve">ИКЗ: </w:t>
      </w:r>
      <w:r w:rsidRPr="00543EBB">
        <w:t>261410112092941010100100031090000244</w:t>
      </w:r>
    </w:p>
    <w:p w:rsidR="00E666EA" w:rsidRDefault="00E666EA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48"/>
        <w:gridCol w:w="5482"/>
      </w:tblGrid>
      <w:tr w:rsidR="00E666EA">
        <w:tc>
          <w:tcPr>
            <w:tcW w:w="5148" w:type="dxa"/>
          </w:tcPr>
          <w:p w:rsidR="00E666EA" w:rsidRDefault="00543EBB">
            <w:r>
              <w:t>г. Петропавловск-Камчатский.</w:t>
            </w:r>
          </w:p>
        </w:tc>
        <w:tc>
          <w:tcPr>
            <w:tcW w:w="5482" w:type="dxa"/>
          </w:tcPr>
          <w:p w:rsidR="00E666EA" w:rsidRDefault="00543EBB">
            <w:pPr>
              <w:tabs>
                <w:tab w:val="left" w:pos="5528"/>
              </w:tabs>
              <w:jc w:val="right"/>
            </w:pPr>
            <w:r>
              <w:t>«</w:t>
            </w:r>
            <w:r>
              <w:t>______</w:t>
            </w:r>
            <w:r>
              <w:t>»</w:t>
            </w:r>
            <w:r>
              <w:t>______________2026 г.</w:t>
            </w:r>
          </w:p>
        </w:tc>
      </w:tr>
    </w:tbl>
    <w:p w:rsidR="00E666EA" w:rsidRDefault="00E666EA"/>
    <w:p w:rsidR="00E666EA" w:rsidRDefault="00543EBB">
      <w:pPr>
        <w:ind w:firstLine="708"/>
        <w:jc w:val="both"/>
      </w:pPr>
      <w:proofErr w:type="gramStart"/>
      <w: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Камчатскому краю (Главное управление МЧС России по Камчатскому краю) именуемое в дальнейшем «Заказчик»,</w:t>
      </w:r>
      <w:r>
        <w:t xml:space="preserve"> в лице </w:t>
      </w:r>
      <w:proofErr w:type="spellStart"/>
      <w:r>
        <w:t>ВрИО</w:t>
      </w:r>
      <w:proofErr w:type="spellEnd"/>
      <w:r>
        <w:t xml:space="preserve"> начальника</w:t>
      </w:r>
      <w:r>
        <w:t xml:space="preserve"> </w:t>
      </w:r>
      <w:proofErr w:type="spellStart"/>
      <w:r>
        <w:t>Литвинюка</w:t>
      </w:r>
      <w:proofErr w:type="spellEnd"/>
      <w:r>
        <w:t xml:space="preserve"> Андрея Сергеевича, действующего на основании Положения, с одной стороны, и ________________________________</w:t>
      </w:r>
      <w:r>
        <w:t xml:space="preserve"> в лице ___________________________</w:t>
      </w:r>
      <w:r>
        <w:t>, именуемый в дальн</w:t>
      </w:r>
      <w:r>
        <w:t>ейшем «Исполнитель», с другой стороны, и вместе именуемые Стороны, в соответствии</w:t>
      </w:r>
      <w:proofErr w:type="gramEnd"/>
      <w:r>
        <w:t xml:space="preserve"> с пунктом 4 части 1 статьи 93  Федерального закона от 05.04.2013 № 44-ФЗ «О контрактной системе в сфере закупок товаров, работ, услуг для обеспечения государственных и муници</w:t>
      </w:r>
      <w:r>
        <w:t>пальных нужд», заключили настоящий государственный контракт (далее – контракт) о нижеследующем:</w:t>
      </w:r>
    </w:p>
    <w:p w:rsidR="00E666EA" w:rsidRDefault="00E666EA">
      <w:pPr>
        <w:jc w:val="center"/>
      </w:pPr>
    </w:p>
    <w:p w:rsidR="00E666EA" w:rsidRDefault="00543EBB">
      <w:pPr>
        <w:jc w:val="center"/>
      </w:pPr>
      <w:r>
        <w:t>1.Предмет контракта</w:t>
      </w:r>
    </w:p>
    <w:p w:rsidR="00E666EA" w:rsidRDefault="00E666EA">
      <w:pPr>
        <w:jc w:val="center"/>
      </w:pPr>
    </w:p>
    <w:p w:rsidR="00E666EA" w:rsidRDefault="00543EBB">
      <w:pPr>
        <w:ind w:firstLine="708"/>
        <w:jc w:val="both"/>
      </w:pPr>
      <w:r>
        <w:t xml:space="preserve">1.1. Исполнитель принимает на себя обязательства на выполнение работ по уборке снега и вывозу снега по адресу: </w:t>
      </w:r>
      <w:proofErr w:type="gramStart"/>
      <w:r>
        <w:t xml:space="preserve">Камчатский край, </w:t>
      </w:r>
      <w:proofErr w:type="spellStart"/>
      <w:r>
        <w:t>Елизовский</w:t>
      </w:r>
      <w:proofErr w:type="spellEnd"/>
      <w:r>
        <w:t xml:space="preserve"> район, г. Елизово, ул. </w:t>
      </w:r>
      <w:proofErr w:type="spellStart"/>
      <w:r>
        <w:t>Завойко</w:t>
      </w:r>
      <w:proofErr w:type="spellEnd"/>
      <w:r>
        <w:t xml:space="preserve">, д. 24, согласно заявкам «Заказчика». </w:t>
      </w:r>
      <w:proofErr w:type="gramEnd"/>
    </w:p>
    <w:p w:rsidR="00E666EA" w:rsidRDefault="00543EBB">
      <w:pPr>
        <w:pStyle w:val="ConsNormal"/>
        <w:widowControl/>
        <w:tabs>
          <w:tab w:val="left" w:pos="720"/>
          <w:tab w:val="left" w:pos="1276"/>
          <w:tab w:val="left" w:pos="1418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Заказчик обязуется оплатить Исполнителю выполняемые им работы на условиях контракта.</w:t>
      </w:r>
    </w:p>
    <w:p w:rsidR="00E666EA" w:rsidRDefault="00543EBB">
      <w:pPr>
        <w:jc w:val="center"/>
      </w:pPr>
      <w:r>
        <w:t xml:space="preserve">2.Обязательства сторон </w:t>
      </w:r>
    </w:p>
    <w:p w:rsidR="00E666EA" w:rsidRDefault="00E666EA">
      <w:pPr>
        <w:jc w:val="center"/>
      </w:pPr>
    </w:p>
    <w:p w:rsidR="00E666EA" w:rsidRDefault="00543EBB">
      <w:pPr>
        <w:ind w:firstLine="708"/>
        <w:jc w:val="both"/>
      </w:pPr>
      <w:r>
        <w:t>2.1. «Исполнитель» обязуется:</w:t>
      </w:r>
    </w:p>
    <w:p w:rsidR="00E666EA" w:rsidRDefault="00543EBB">
      <w:pPr>
        <w:ind w:firstLine="708"/>
        <w:jc w:val="both"/>
      </w:pPr>
      <w:r>
        <w:t>2.1.1. производить уборку снега на</w:t>
      </w:r>
      <w:r>
        <w:t xml:space="preserve"> территории «Заказчика»;</w:t>
      </w:r>
    </w:p>
    <w:p w:rsidR="00E666EA" w:rsidRDefault="00543EBB">
      <w:pPr>
        <w:ind w:firstLine="708"/>
        <w:jc w:val="both"/>
      </w:pPr>
      <w:r>
        <w:t>2.1.2. обеспечивать соблюдение Правил техники безопасности при выполнении работ;</w:t>
      </w:r>
    </w:p>
    <w:p w:rsidR="00E666EA" w:rsidRDefault="00543EBB">
      <w:pPr>
        <w:ind w:firstLine="708"/>
        <w:jc w:val="both"/>
      </w:pPr>
      <w:r>
        <w:t xml:space="preserve">2.1.3. использовать для выполнения работ </w:t>
      </w:r>
      <w:proofErr w:type="gramStart"/>
      <w:r>
        <w:t>-п</w:t>
      </w:r>
      <w:proofErr w:type="gramEnd"/>
      <w:r>
        <w:t>огрузчик с объемом ковша не менее - 1,0 м3</w:t>
      </w:r>
    </w:p>
    <w:p w:rsidR="00E666EA" w:rsidRDefault="00543EBB">
      <w:pPr>
        <w:ind w:firstLine="708"/>
        <w:jc w:val="both"/>
      </w:pPr>
      <w:r>
        <w:t>2.1.4.</w:t>
      </w:r>
      <w:r>
        <w:t xml:space="preserve">использовать для выполнения работ </w:t>
      </w:r>
      <w:proofErr w:type="gramStart"/>
      <w:r>
        <w:t>–а</w:t>
      </w:r>
      <w:proofErr w:type="gramEnd"/>
      <w:r>
        <w:t>втомобиль с объемом ку</w:t>
      </w:r>
      <w:r>
        <w:t>зова не менее - 14 м</w:t>
      </w:r>
      <w:r>
        <w:t>3</w:t>
      </w:r>
    </w:p>
    <w:p w:rsidR="00E666EA" w:rsidRDefault="00543EBB">
      <w:pPr>
        <w:ind w:firstLine="708"/>
        <w:jc w:val="both"/>
      </w:pPr>
      <w:r>
        <w:t xml:space="preserve">2.1.5. исполнитель обязан выполнить работы качественно и в срок, указанный в п. 5.3. контракта. </w:t>
      </w:r>
    </w:p>
    <w:p w:rsidR="00E666EA" w:rsidRDefault="00543EBB">
      <w:pPr>
        <w:ind w:firstLine="708"/>
        <w:jc w:val="both"/>
      </w:pPr>
      <w:r>
        <w:t>2.2. «Заказчик» обязан:</w:t>
      </w:r>
    </w:p>
    <w:p w:rsidR="00E666EA" w:rsidRDefault="00543EBB">
      <w:pPr>
        <w:ind w:firstLine="708"/>
        <w:jc w:val="both"/>
      </w:pPr>
      <w:r>
        <w:t>2.2.1. оказывать организационное содействие в части уборки снега с территории «Заказчика», выделять ответственног</w:t>
      </w:r>
      <w:r>
        <w:t>о на время уборки снега;</w:t>
      </w:r>
    </w:p>
    <w:p w:rsidR="00E666EA" w:rsidRDefault="00543EBB">
      <w:pPr>
        <w:ind w:firstLine="708"/>
        <w:jc w:val="both"/>
      </w:pPr>
      <w:r>
        <w:t>2.2.2. своевременно подавать заявки «Исполнителю» на уборку снега по телефону</w:t>
      </w:r>
      <w:r>
        <w:br/>
        <w:t xml:space="preserve"> 8-962-216-1746;</w:t>
      </w:r>
    </w:p>
    <w:p w:rsidR="00E666EA" w:rsidRDefault="00543EBB">
      <w:pPr>
        <w:ind w:firstLine="567"/>
        <w:jc w:val="both"/>
      </w:pPr>
      <w:r>
        <w:t xml:space="preserve">  2.2.3. своевременно производить оплату выполненных работ.</w:t>
      </w:r>
    </w:p>
    <w:p w:rsidR="00E666EA" w:rsidRDefault="00543EBB">
      <w:pPr>
        <w:pStyle w:val="aff2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2.3. </w:t>
      </w:r>
      <w:r>
        <w:rPr>
          <w:rFonts w:ascii="Times New Roman" w:hAnsi="Times New Roman"/>
          <w:sz w:val="24"/>
          <w:szCs w:val="24"/>
        </w:rPr>
        <w:tab/>
        <w:t>В случае мотивированного письменного отказа Заказчика принять оказан</w:t>
      </w:r>
      <w:r>
        <w:rPr>
          <w:rFonts w:ascii="Times New Roman" w:hAnsi="Times New Roman"/>
          <w:sz w:val="24"/>
          <w:szCs w:val="24"/>
        </w:rPr>
        <w:t>ные работы, сторонами составляется двусторонний акт с указанием причин и, при необходимости, перечень необходимых доработок и сроков их выполнения. При этом доработки, необходимость которых возникает по вине Исполнителя, выполняются за счет Исполнителя.</w:t>
      </w:r>
    </w:p>
    <w:p w:rsidR="00E666EA" w:rsidRDefault="00E666EA">
      <w:pPr>
        <w:jc w:val="center"/>
      </w:pPr>
    </w:p>
    <w:p w:rsidR="00E666EA" w:rsidRDefault="00543EBB">
      <w:pPr>
        <w:jc w:val="center"/>
      </w:pPr>
      <w:r>
        <w:t>3</w:t>
      </w:r>
      <w:r>
        <w:t>. Стоимость работ и порядок расчётов</w:t>
      </w:r>
    </w:p>
    <w:p w:rsidR="00E666EA" w:rsidRDefault="00E666EA">
      <w:pPr>
        <w:jc w:val="center"/>
      </w:pPr>
    </w:p>
    <w:p w:rsidR="00E666EA" w:rsidRDefault="00543EBB">
      <w:pPr>
        <w:jc w:val="both"/>
      </w:pPr>
      <w:r>
        <w:tab/>
        <w:t>3.1. Работы по настоящему контракту выполняются на условиях почасовой оплаты с контролем проведения работ представителем «Заказчика».</w:t>
      </w:r>
    </w:p>
    <w:p w:rsidR="00E666EA" w:rsidRDefault="00543EBB">
      <w:pPr>
        <w:jc w:val="both"/>
      </w:pPr>
      <w:r>
        <w:tab/>
        <w:t>3.2. Максимальная цена контракта составляет 150 000 (</w:t>
      </w:r>
      <w:r>
        <w:rPr>
          <w:color w:val="000000"/>
        </w:rPr>
        <w:t xml:space="preserve">сто </w:t>
      </w:r>
      <w:r>
        <w:rPr>
          <w:color w:val="000000" w:themeColor="text1"/>
          <w:highlight w:val="white"/>
        </w:rPr>
        <w:t>пятьдесят</w:t>
      </w:r>
      <w:r>
        <w:t xml:space="preserve"> тысяч</w:t>
      </w:r>
      <w:r>
        <w:t>) рублей 00 копеек, без НДС, и определяется в соответствии со спецификацией выполненных работ, предоставленных по контракту (приложение № 1 к контракту), являющейся неотъемлемой частью настоящего контракта.</w:t>
      </w:r>
    </w:p>
    <w:p w:rsidR="00E666EA" w:rsidRDefault="00543EBB">
      <w:pPr>
        <w:jc w:val="both"/>
      </w:pPr>
      <w:r>
        <w:t>Источником финансирования является Федеральный бю</w:t>
      </w:r>
      <w:r>
        <w:t>джет.</w:t>
      </w:r>
    </w:p>
    <w:p w:rsidR="00E666EA" w:rsidRDefault="00543EBB">
      <w:pPr>
        <w:ind w:firstLine="567"/>
        <w:jc w:val="both"/>
      </w:pPr>
      <w:r>
        <w:t xml:space="preserve">3.3. </w:t>
      </w:r>
      <w:r>
        <w:rPr>
          <w:color w:val="000000"/>
        </w:rPr>
        <w:t xml:space="preserve">Расчеты за выполненные работы производятся Заказчиком на расчетный счет Исполнителя: на основании счета Исполнителя и подписанного Сторонами акта выполненных работ при </w:t>
      </w:r>
      <w:r>
        <w:rPr>
          <w:color w:val="000000"/>
        </w:rPr>
        <w:lastRenderedPageBreak/>
        <w:t xml:space="preserve">отсутствии замечаний к качеству выполненных работ в течение </w:t>
      </w:r>
      <w:r>
        <w:t>10 (десять) рабоч</w:t>
      </w:r>
      <w:r>
        <w:t>их дней с даты их получения Заказчиком.</w:t>
      </w:r>
      <w:r>
        <w:rPr>
          <w:color w:val="000000"/>
        </w:rPr>
        <w:t xml:space="preserve"> При наличии замечаний к качеству выполненных работ оплата производится после их устранения.</w:t>
      </w:r>
    </w:p>
    <w:p w:rsidR="00E666EA" w:rsidRDefault="00E666EA">
      <w:pPr>
        <w:jc w:val="center"/>
      </w:pPr>
    </w:p>
    <w:p w:rsidR="00E666EA" w:rsidRDefault="00543EBB">
      <w:pPr>
        <w:jc w:val="center"/>
      </w:pPr>
      <w:r>
        <w:t>4. Ответственность сторон.</w:t>
      </w:r>
    </w:p>
    <w:p w:rsidR="00E666EA" w:rsidRDefault="00E666EA">
      <w:pPr>
        <w:jc w:val="center"/>
      </w:pPr>
    </w:p>
    <w:p w:rsidR="00E666EA" w:rsidRDefault="00543EBB">
      <w:pPr>
        <w:ind w:firstLine="567"/>
        <w:jc w:val="both"/>
      </w:pPr>
      <w:r>
        <w:t>4.1. За неисполнение или ненадлежащее исполнение своих обязательств по настоящему контракту Сто</w:t>
      </w:r>
      <w:r>
        <w:t>роны несут ответственность в соответствии с действующим законодательством Российской Федерации.</w:t>
      </w:r>
    </w:p>
    <w:p w:rsidR="00E666EA" w:rsidRDefault="00E666EA">
      <w:pPr>
        <w:jc w:val="both"/>
      </w:pPr>
    </w:p>
    <w:p w:rsidR="00E666EA" w:rsidRDefault="00543EBB">
      <w:pPr>
        <w:ind w:left="993"/>
        <w:jc w:val="center"/>
      </w:pPr>
      <w:r>
        <w:t>5. Срок выполнения работ и действия контракта</w:t>
      </w:r>
    </w:p>
    <w:p w:rsidR="00E666EA" w:rsidRDefault="00E666EA">
      <w:pPr>
        <w:ind w:left="993"/>
        <w:jc w:val="center"/>
      </w:pPr>
    </w:p>
    <w:p w:rsidR="00E666EA" w:rsidRDefault="00543EBB">
      <w:pPr>
        <w:pStyle w:val="aff2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  <w:t>Настоящий контра</w:t>
      </w:r>
      <w:proofErr w:type="gramStart"/>
      <w:r>
        <w:rPr>
          <w:rFonts w:ascii="Times New Roman" w:hAnsi="Times New Roman"/>
          <w:sz w:val="24"/>
          <w:szCs w:val="24"/>
        </w:rPr>
        <w:t>кт вст</w:t>
      </w:r>
      <w:proofErr w:type="gramEnd"/>
      <w:r>
        <w:rPr>
          <w:rFonts w:ascii="Times New Roman" w:hAnsi="Times New Roman"/>
          <w:sz w:val="24"/>
          <w:szCs w:val="24"/>
        </w:rPr>
        <w:t xml:space="preserve">упает в силу с момента подписания и действует до </w:t>
      </w:r>
      <w:r>
        <w:rPr>
          <w:rFonts w:ascii="Times New Roman" w:hAnsi="Times New Roman"/>
          <w:sz w:val="24"/>
          <w:szCs w:val="24"/>
        </w:rPr>
        <w:t>исполнения сторонами всех своих обязательств, в том числе взаиморасчетов, но не позднее 31 декабря 2026 года.</w:t>
      </w:r>
    </w:p>
    <w:p w:rsidR="00E666EA" w:rsidRDefault="00543EBB">
      <w:pPr>
        <w:pStyle w:val="aff2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Срок выполнения работ с момента подписания контракта по 18 декабря 2026 года.</w:t>
      </w:r>
    </w:p>
    <w:p w:rsidR="00E666EA" w:rsidRDefault="00543EBB">
      <w:pPr>
        <w:ind w:firstLine="567"/>
        <w:jc w:val="both"/>
      </w:pPr>
      <w:r>
        <w:t>5.3. С момента подачи заявки Заказчика, Исполнитель обязан в те</w:t>
      </w:r>
      <w:r>
        <w:t>чени</w:t>
      </w:r>
      <w:proofErr w:type="gramStart"/>
      <w:r>
        <w:t>и</w:t>
      </w:r>
      <w:proofErr w:type="gramEnd"/>
      <w:r>
        <w:t xml:space="preserve"> двенадцати часов прибыть к месту проведения работ по уборке снега. </w:t>
      </w:r>
    </w:p>
    <w:p w:rsidR="00E666EA" w:rsidRDefault="00543EBB">
      <w:pPr>
        <w:pStyle w:val="aff2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Досрочное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</w:t>
      </w:r>
      <w:r>
        <w:rPr>
          <w:rFonts w:ascii="Times New Roman" w:hAnsi="Times New Roman"/>
          <w:sz w:val="24"/>
          <w:szCs w:val="24"/>
        </w:rPr>
        <w:t>гражданским законодательством. При этом факт подписания сторонами соглашения о расторжении контракта не освобождает стороны от обязанности урегулирования взаимных расчётов.</w:t>
      </w:r>
    </w:p>
    <w:p w:rsidR="00E666EA" w:rsidRDefault="00E666EA">
      <w:pPr>
        <w:pStyle w:val="aff2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66EA" w:rsidRDefault="00543EBB">
      <w:pPr>
        <w:jc w:val="center"/>
      </w:pPr>
      <w:r>
        <w:t>6. Действие непреодолимой силы</w:t>
      </w:r>
    </w:p>
    <w:p w:rsidR="00E666EA" w:rsidRDefault="00543EBB">
      <w:pPr>
        <w:jc w:val="center"/>
      </w:pPr>
      <w:r w:rsidRPr="00543EBB">
        <w:t xml:space="preserve"> </w:t>
      </w:r>
    </w:p>
    <w:p w:rsidR="00E666EA" w:rsidRDefault="00543EBB">
      <w:pPr>
        <w:ind w:firstLine="567"/>
        <w:jc w:val="both"/>
      </w:pPr>
      <w:r>
        <w:t>6.1. Ни одна из сторон не несёт ответственности п</w:t>
      </w:r>
      <w:r>
        <w:t>еред другой стороной за задержку или невыполнение обязательств, обусловленные обстоятельствами, возникшими помимо воли и желания сторон и которые нельзя предвидеть или избежать.</w:t>
      </w:r>
    </w:p>
    <w:p w:rsidR="00E666EA" w:rsidRDefault="00543EBB">
      <w:pPr>
        <w:ind w:firstLine="567"/>
        <w:jc w:val="both"/>
      </w:pPr>
      <w:r>
        <w:t>6.2. Сторона, которая не исполняет своего обязательства, должна дать извещение</w:t>
      </w:r>
      <w:r>
        <w:t xml:space="preserve"> другой стороне о препятствии и его влиянии на исполнение обязательств по контракту.</w:t>
      </w:r>
    </w:p>
    <w:p w:rsidR="00E666EA" w:rsidRDefault="00543EBB">
      <w:pPr>
        <w:ind w:firstLine="567"/>
        <w:jc w:val="both"/>
      </w:pPr>
      <w:r>
        <w:t xml:space="preserve">6.3. Если обязательства непреодолимой силы действуют на протяжении 3 (трёх) последовательных месяцев и не обнаруживают признаков прекращения, настоящий </w:t>
      </w:r>
      <w:proofErr w:type="gramStart"/>
      <w:r>
        <w:t>контракт</w:t>
      </w:r>
      <w:proofErr w:type="gramEnd"/>
      <w:r>
        <w:t xml:space="preserve"> может быть</w:t>
      </w:r>
      <w:r>
        <w:t xml:space="preserve"> расторгнут Заказчиком и Исполнителем путём направления уведомления другой стороне.</w:t>
      </w:r>
    </w:p>
    <w:p w:rsidR="00E666EA" w:rsidRDefault="00E666EA">
      <w:pPr>
        <w:ind w:firstLine="567"/>
      </w:pPr>
    </w:p>
    <w:p w:rsidR="00E666EA" w:rsidRDefault="00543EBB">
      <w:pPr>
        <w:jc w:val="center"/>
      </w:pPr>
      <w:r>
        <w:t>7. Порядок разрешения споров</w:t>
      </w:r>
    </w:p>
    <w:p w:rsidR="00E666EA" w:rsidRDefault="00E666EA">
      <w:pPr>
        <w:jc w:val="center"/>
      </w:pPr>
    </w:p>
    <w:p w:rsidR="00E666EA" w:rsidRDefault="00543EBB">
      <w:pPr>
        <w:ind w:firstLine="567"/>
        <w:jc w:val="both"/>
      </w:pPr>
      <w:r>
        <w:t>7.1. Все споры, которые возникают при исполнении настоящего контракта, Стороны будут решать путем переговоров.</w:t>
      </w:r>
    </w:p>
    <w:p w:rsidR="00E666EA" w:rsidRDefault="00543EBB">
      <w:pPr>
        <w:ind w:firstLine="567"/>
        <w:jc w:val="both"/>
      </w:pPr>
      <w:r>
        <w:t>7.2.  В случае если споры и ра</w:t>
      </w:r>
      <w:r>
        <w:t>зногласия не будут урегулированы путем переговоров, они подлежат разрешению в Арбитражном суде Камчатского края.</w:t>
      </w:r>
    </w:p>
    <w:p w:rsidR="00E666EA" w:rsidRDefault="00543EBB">
      <w:pPr>
        <w:ind w:firstLine="567"/>
        <w:jc w:val="both"/>
      </w:pPr>
      <w:r>
        <w:t>7.3. До передачи спора на рассмотрение в судебном порядке Стороны принимают меры к его урегулированию в претензионном порядке. Сторона, получив</w:t>
      </w:r>
      <w:r>
        <w:t>шая претензию, обязана в течение десяти дней направить другой Стороне мотивированный ответ по существу претензии.</w:t>
      </w:r>
    </w:p>
    <w:p w:rsidR="00E666EA" w:rsidRDefault="00543EBB">
      <w:pPr>
        <w:ind w:firstLine="567"/>
        <w:jc w:val="both"/>
      </w:pPr>
      <w:r>
        <w:t>7.4. В случае если ответ по существу претензии не будет получен Стороной, направившей претензию, в течение тридцати дней со дня направления пр</w:t>
      </w:r>
      <w:r>
        <w:t>етензии другой Стороне, претензионный порядок урегулирования спора считается соблюденным.</w:t>
      </w:r>
    </w:p>
    <w:p w:rsidR="00E666EA" w:rsidRDefault="00543EBB">
      <w:pPr>
        <w:tabs>
          <w:tab w:val="left" w:pos="1134"/>
          <w:tab w:val="left" w:pos="1276"/>
          <w:tab w:val="left" w:pos="1418"/>
        </w:tabs>
        <w:ind w:firstLine="567"/>
      </w:pPr>
      <w:r>
        <w:t xml:space="preserve">  </w:t>
      </w:r>
    </w:p>
    <w:p w:rsidR="00E666EA" w:rsidRDefault="00543EBB">
      <w:pPr>
        <w:jc w:val="center"/>
      </w:pPr>
      <w:r>
        <w:t>8. Заключительные положения</w:t>
      </w:r>
    </w:p>
    <w:p w:rsidR="00E666EA" w:rsidRDefault="00E666EA">
      <w:pPr>
        <w:jc w:val="center"/>
      </w:pPr>
    </w:p>
    <w:p w:rsidR="00E666EA" w:rsidRDefault="00543EBB">
      <w:pPr>
        <w:tabs>
          <w:tab w:val="left" w:pos="1134"/>
          <w:tab w:val="left" w:pos="1276"/>
          <w:tab w:val="left" w:pos="1418"/>
        </w:tabs>
        <w:ind w:firstLine="567"/>
        <w:jc w:val="both"/>
      </w:pPr>
      <w:r>
        <w:t>8.1.</w:t>
      </w:r>
      <w:r>
        <w:tab/>
      </w:r>
      <w:r>
        <w:t>Все изменения и дополнения оформляются письменно, подписываются уполномоченными на то представителями сторон и являются неотъемлемой частью настоящего контракта.</w:t>
      </w:r>
    </w:p>
    <w:p w:rsidR="00E666EA" w:rsidRDefault="00543EBB">
      <w:pPr>
        <w:tabs>
          <w:tab w:val="left" w:pos="1134"/>
          <w:tab w:val="left" w:pos="1276"/>
          <w:tab w:val="left" w:pos="1418"/>
        </w:tabs>
        <w:ind w:firstLine="567"/>
        <w:jc w:val="both"/>
      </w:pPr>
      <w:r>
        <w:t>8.2.</w:t>
      </w:r>
      <w:r>
        <w:tab/>
        <w:t xml:space="preserve">Исполнитель вправе по </w:t>
      </w:r>
      <w:bookmarkStart w:id="0" w:name="e0_85_"/>
      <w:r>
        <w:t xml:space="preserve">своему </w:t>
      </w:r>
      <w:bookmarkEnd w:id="0"/>
      <w:r>
        <w:t xml:space="preserve">усмотрению привлечь для </w:t>
      </w:r>
      <w:bookmarkStart w:id="1" w:name="e0_87_"/>
      <w:r>
        <w:t xml:space="preserve">выполнения </w:t>
      </w:r>
      <w:bookmarkEnd w:id="1"/>
      <w:r>
        <w:t xml:space="preserve">каких-либо </w:t>
      </w:r>
      <w:bookmarkStart w:id="2" w:name="e0_88_"/>
      <w:r>
        <w:t>своих</w:t>
      </w:r>
      <w:bookmarkEnd w:id="2"/>
      <w:r>
        <w:t xml:space="preserve"> обязательств по </w:t>
      </w:r>
      <w:bookmarkStart w:id="3" w:name="e0_89_"/>
      <w:r>
        <w:t xml:space="preserve">контракту </w:t>
      </w:r>
      <w:bookmarkEnd w:id="3"/>
      <w:r>
        <w:t xml:space="preserve">третьих лиц. </w:t>
      </w:r>
      <w:bookmarkStart w:id="4" w:name="e0_90_"/>
      <w:r>
        <w:t xml:space="preserve">Если </w:t>
      </w:r>
      <w:bookmarkEnd w:id="4"/>
      <w:r>
        <w:t xml:space="preserve">Исполнитель воспользовался указанным правом, то он бесспорно </w:t>
      </w:r>
      <w:proofErr w:type="gramStart"/>
      <w:r>
        <w:t>и</w:t>
      </w:r>
      <w:proofErr w:type="gramEnd"/>
      <w:r>
        <w:t xml:space="preserve"> </w:t>
      </w:r>
      <w:bookmarkStart w:id="5" w:name="e0_91_"/>
      <w:r>
        <w:t xml:space="preserve">безусловно </w:t>
      </w:r>
      <w:bookmarkEnd w:id="5"/>
      <w:r>
        <w:t xml:space="preserve">отвечает за действия этих третьих </w:t>
      </w:r>
      <w:bookmarkStart w:id="6" w:name="e0_92_"/>
      <w:r>
        <w:t xml:space="preserve">лиц </w:t>
      </w:r>
      <w:bookmarkEnd w:id="6"/>
      <w:r>
        <w:t>как за свои собственные действия по контракту.</w:t>
      </w:r>
    </w:p>
    <w:p w:rsidR="00E666EA" w:rsidRDefault="00543EBB">
      <w:pPr>
        <w:tabs>
          <w:tab w:val="left" w:pos="1134"/>
          <w:tab w:val="left" w:pos="1276"/>
          <w:tab w:val="left" w:pos="1418"/>
        </w:tabs>
        <w:ind w:firstLine="567"/>
        <w:jc w:val="both"/>
      </w:pPr>
      <w:r>
        <w:lastRenderedPageBreak/>
        <w:t>8.3.</w:t>
      </w:r>
      <w:r>
        <w:tab/>
        <w:t>Любое уведомление в рамках настоящего контракта</w:t>
      </w:r>
      <w:r>
        <w:t xml:space="preserve"> будет признано надлежащим, если оно дано в письменной форме в виде заказного письма по почтовому адресу получателя или в виде факсимильного сообщения </w:t>
      </w:r>
    </w:p>
    <w:p w:rsidR="00E666EA" w:rsidRDefault="00543EBB">
      <w:pPr>
        <w:tabs>
          <w:tab w:val="left" w:pos="1134"/>
          <w:tab w:val="left" w:pos="1276"/>
          <w:tab w:val="left" w:pos="1418"/>
        </w:tabs>
        <w:ind w:firstLine="567"/>
        <w:jc w:val="both"/>
      </w:pPr>
      <w:r>
        <w:t>8.4.</w:t>
      </w:r>
      <w:r>
        <w:tab/>
        <w:t>В случаях изменения адреса и/или реквизитов одной из Сторон, извещение о таких изменениях должно бы</w:t>
      </w:r>
      <w:r>
        <w:t xml:space="preserve">ть направлено другой Стороне с нарочным под расписку в получении или по телеграфу с уведомлением о вручении. Все извещения, предложения и платежи Сторон, направленные ими друг другу до получения такого извещения, считаются действительными и выполненными в </w:t>
      </w:r>
      <w:r>
        <w:t>соответствии с контрактом.</w:t>
      </w:r>
    </w:p>
    <w:p w:rsidR="00E666EA" w:rsidRDefault="00543EBB">
      <w:pPr>
        <w:tabs>
          <w:tab w:val="left" w:pos="1134"/>
          <w:tab w:val="left" w:pos="1276"/>
          <w:tab w:val="left" w:pos="1418"/>
        </w:tabs>
        <w:ind w:firstLine="567"/>
        <w:jc w:val="both"/>
      </w:pPr>
      <w:r>
        <w:t>8.5.</w:t>
      </w:r>
      <w:r>
        <w:tab/>
        <w:t xml:space="preserve">Настоящий контракт заключен в двух экземплярах, по одному для каждой из сторон. </w:t>
      </w:r>
    </w:p>
    <w:p w:rsidR="00E666EA" w:rsidRDefault="00E666EA">
      <w:pPr>
        <w:jc w:val="center"/>
      </w:pPr>
    </w:p>
    <w:p w:rsidR="00E666EA" w:rsidRDefault="00543EBB">
      <w:pPr>
        <w:jc w:val="center"/>
      </w:pPr>
      <w:r>
        <w:t>9. Юридические адреса и реквизиты сторон</w:t>
      </w:r>
    </w:p>
    <w:p w:rsidR="00E666EA" w:rsidRDefault="00E666EA">
      <w:pPr>
        <w:jc w:val="both"/>
      </w:pPr>
    </w:p>
    <w:tbl>
      <w:tblPr>
        <w:tblW w:w="104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758"/>
        <w:gridCol w:w="4252"/>
      </w:tblGrid>
      <w:tr w:rsidR="00E666EA">
        <w:tc>
          <w:tcPr>
            <w:tcW w:w="4479" w:type="dxa"/>
          </w:tcPr>
          <w:p w:rsidR="00E666EA" w:rsidRDefault="00543E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Заказчик</w:t>
            </w:r>
          </w:p>
          <w:p w:rsidR="00E666EA" w:rsidRDefault="00543E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Главное управление МЧС России по Камчатскому краю</w:t>
            </w:r>
          </w:p>
        </w:tc>
        <w:tc>
          <w:tcPr>
            <w:tcW w:w="1758" w:type="dxa"/>
            <w:tcBorders>
              <w:left w:val="none" w:sz="4" w:space="0" w:color="000000"/>
            </w:tcBorders>
          </w:tcPr>
          <w:p w:rsidR="00E666EA" w:rsidRDefault="00E666EA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</w:tcPr>
          <w:p w:rsidR="00E666EA" w:rsidRDefault="00543E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Исполнитель</w:t>
            </w:r>
          </w:p>
          <w:p w:rsidR="00E666EA" w:rsidRDefault="00E666EA">
            <w:pPr>
              <w:jc w:val="center"/>
            </w:pPr>
          </w:p>
        </w:tc>
      </w:tr>
      <w:tr w:rsidR="00E666EA">
        <w:trPr>
          <w:trHeight w:val="626"/>
        </w:trPr>
        <w:tc>
          <w:tcPr>
            <w:tcW w:w="4479" w:type="dxa"/>
          </w:tcPr>
          <w:p w:rsidR="00E666EA" w:rsidRDefault="00543EBB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683003, г. Петропавловск – Камчатский,                   ул. </w:t>
            </w:r>
            <w:proofErr w:type="gramStart"/>
            <w:r>
              <w:rPr>
                <w:rFonts w:eastAsia="Calibri"/>
              </w:rPr>
              <w:t>Ленинградская</w:t>
            </w:r>
            <w:proofErr w:type="gramEnd"/>
            <w:r>
              <w:rPr>
                <w:rFonts w:eastAsia="Calibri"/>
              </w:rPr>
              <w:t xml:space="preserve"> - 25</w:t>
            </w:r>
          </w:p>
        </w:tc>
        <w:tc>
          <w:tcPr>
            <w:tcW w:w="1758" w:type="dxa"/>
            <w:tcBorders>
              <w:left w:val="none" w:sz="4" w:space="0" w:color="000000"/>
            </w:tcBorders>
          </w:tcPr>
          <w:p w:rsidR="00E666EA" w:rsidRDefault="00543E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Почтовый адрес</w:t>
            </w:r>
          </w:p>
        </w:tc>
        <w:tc>
          <w:tcPr>
            <w:tcW w:w="4252" w:type="dxa"/>
          </w:tcPr>
          <w:p w:rsidR="00E666EA" w:rsidRDefault="00E666EA"/>
        </w:tc>
      </w:tr>
      <w:tr w:rsidR="00E666EA">
        <w:tc>
          <w:tcPr>
            <w:tcW w:w="4479" w:type="dxa"/>
          </w:tcPr>
          <w:p w:rsidR="00E666EA" w:rsidRDefault="00543EBB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4101120929</w:t>
            </w:r>
          </w:p>
        </w:tc>
        <w:tc>
          <w:tcPr>
            <w:tcW w:w="1758" w:type="dxa"/>
            <w:tcBorders>
              <w:left w:val="none" w:sz="4" w:space="0" w:color="000000"/>
            </w:tcBorders>
          </w:tcPr>
          <w:p w:rsidR="00E666EA" w:rsidRDefault="00543E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ИНН</w:t>
            </w:r>
          </w:p>
        </w:tc>
        <w:tc>
          <w:tcPr>
            <w:tcW w:w="4252" w:type="dxa"/>
          </w:tcPr>
          <w:p w:rsidR="00E666EA" w:rsidRDefault="00E666EA">
            <w:pPr>
              <w:rPr>
                <w:rFonts w:eastAsia="Calibri"/>
              </w:rPr>
            </w:pPr>
          </w:p>
        </w:tc>
      </w:tr>
      <w:tr w:rsidR="00E666EA">
        <w:tc>
          <w:tcPr>
            <w:tcW w:w="4479" w:type="dxa"/>
          </w:tcPr>
          <w:p w:rsidR="00E666EA" w:rsidRDefault="00543EBB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1074101008035</w:t>
            </w:r>
          </w:p>
        </w:tc>
        <w:tc>
          <w:tcPr>
            <w:tcW w:w="1758" w:type="dxa"/>
            <w:tcBorders>
              <w:left w:val="none" w:sz="4" w:space="0" w:color="000000"/>
            </w:tcBorders>
          </w:tcPr>
          <w:p w:rsidR="00E666EA" w:rsidRDefault="00543E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ОГРН</w:t>
            </w:r>
          </w:p>
        </w:tc>
        <w:tc>
          <w:tcPr>
            <w:tcW w:w="4252" w:type="dxa"/>
          </w:tcPr>
          <w:p w:rsidR="00E666EA" w:rsidRDefault="00E666EA">
            <w:pPr>
              <w:rPr>
                <w:rFonts w:eastAsia="Calibri"/>
              </w:rPr>
            </w:pPr>
          </w:p>
        </w:tc>
      </w:tr>
      <w:tr w:rsidR="00E666EA">
        <w:tc>
          <w:tcPr>
            <w:tcW w:w="4479" w:type="dxa"/>
          </w:tcPr>
          <w:p w:rsidR="00E666EA" w:rsidRDefault="00543EBB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410101001</w:t>
            </w:r>
          </w:p>
        </w:tc>
        <w:tc>
          <w:tcPr>
            <w:tcW w:w="1758" w:type="dxa"/>
            <w:tcBorders>
              <w:left w:val="none" w:sz="4" w:space="0" w:color="000000"/>
            </w:tcBorders>
          </w:tcPr>
          <w:p w:rsidR="00E666EA" w:rsidRDefault="00543E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КПП</w:t>
            </w:r>
          </w:p>
        </w:tc>
        <w:tc>
          <w:tcPr>
            <w:tcW w:w="4252" w:type="dxa"/>
          </w:tcPr>
          <w:p w:rsidR="00E666EA" w:rsidRDefault="00E666EA">
            <w:pPr>
              <w:rPr>
                <w:rFonts w:eastAsia="Calibri"/>
              </w:rPr>
            </w:pPr>
          </w:p>
        </w:tc>
      </w:tr>
      <w:tr w:rsidR="00E666EA">
        <w:tc>
          <w:tcPr>
            <w:tcW w:w="4479" w:type="dxa"/>
          </w:tcPr>
          <w:p w:rsidR="00E666EA" w:rsidRDefault="00543EBB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ОКЦ № 1 ДГУ Банка России//УФК по Приморскому краю, г. Владивосток</w:t>
            </w:r>
          </w:p>
        </w:tc>
        <w:tc>
          <w:tcPr>
            <w:tcW w:w="1758" w:type="dxa"/>
            <w:tcBorders>
              <w:left w:val="none" w:sz="4" w:space="0" w:color="000000"/>
            </w:tcBorders>
          </w:tcPr>
          <w:p w:rsidR="00E666EA" w:rsidRDefault="00543E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Банк</w:t>
            </w:r>
          </w:p>
        </w:tc>
        <w:tc>
          <w:tcPr>
            <w:tcW w:w="4252" w:type="dxa"/>
          </w:tcPr>
          <w:p w:rsidR="00E666EA" w:rsidRDefault="00E666EA"/>
        </w:tc>
      </w:tr>
      <w:tr w:rsidR="00E666EA">
        <w:tc>
          <w:tcPr>
            <w:tcW w:w="4479" w:type="dxa"/>
          </w:tcPr>
          <w:p w:rsidR="00E666EA" w:rsidRDefault="00543EBB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010507002</w:t>
            </w:r>
          </w:p>
        </w:tc>
        <w:tc>
          <w:tcPr>
            <w:tcW w:w="1758" w:type="dxa"/>
            <w:tcBorders>
              <w:left w:val="none" w:sz="4" w:space="0" w:color="000000"/>
            </w:tcBorders>
          </w:tcPr>
          <w:p w:rsidR="00E666EA" w:rsidRDefault="00543E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БИК</w:t>
            </w:r>
          </w:p>
        </w:tc>
        <w:tc>
          <w:tcPr>
            <w:tcW w:w="4252" w:type="dxa"/>
          </w:tcPr>
          <w:p w:rsidR="00E666EA" w:rsidRDefault="00E666EA">
            <w:pPr>
              <w:rPr>
                <w:rFonts w:eastAsia="Calibri"/>
              </w:rPr>
            </w:pPr>
          </w:p>
        </w:tc>
      </w:tr>
      <w:tr w:rsidR="00E666EA">
        <w:tc>
          <w:tcPr>
            <w:tcW w:w="4479" w:type="dxa"/>
          </w:tcPr>
          <w:p w:rsidR="00E666EA" w:rsidRDefault="00543EBB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40102810545370000012</w:t>
            </w:r>
          </w:p>
        </w:tc>
        <w:tc>
          <w:tcPr>
            <w:tcW w:w="1758" w:type="dxa"/>
            <w:tcBorders>
              <w:left w:val="none" w:sz="4" w:space="0" w:color="000000"/>
            </w:tcBorders>
          </w:tcPr>
          <w:p w:rsidR="00E666EA" w:rsidRDefault="00543EBB">
            <w:pPr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Кор. счет</w:t>
            </w:r>
            <w:proofErr w:type="gramEnd"/>
          </w:p>
        </w:tc>
        <w:tc>
          <w:tcPr>
            <w:tcW w:w="4252" w:type="dxa"/>
          </w:tcPr>
          <w:p w:rsidR="00E666EA" w:rsidRDefault="00E666EA">
            <w:pPr>
              <w:rPr>
                <w:rFonts w:eastAsia="Calibri"/>
              </w:rPr>
            </w:pPr>
          </w:p>
        </w:tc>
      </w:tr>
      <w:tr w:rsidR="00E666EA">
        <w:tc>
          <w:tcPr>
            <w:tcW w:w="4479" w:type="dxa"/>
          </w:tcPr>
          <w:p w:rsidR="00E666EA" w:rsidRDefault="00543EBB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03211643000000012002</w:t>
            </w:r>
          </w:p>
        </w:tc>
        <w:tc>
          <w:tcPr>
            <w:tcW w:w="1758" w:type="dxa"/>
            <w:tcBorders>
              <w:left w:val="none" w:sz="4" w:space="0" w:color="000000"/>
            </w:tcBorders>
          </w:tcPr>
          <w:p w:rsidR="00E666EA" w:rsidRDefault="00543E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Расчетный счет</w:t>
            </w:r>
          </w:p>
        </w:tc>
        <w:tc>
          <w:tcPr>
            <w:tcW w:w="4252" w:type="dxa"/>
          </w:tcPr>
          <w:p w:rsidR="00E666EA" w:rsidRDefault="00E666EA">
            <w:pPr>
              <w:rPr>
                <w:rFonts w:eastAsia="Calibri"/>
              </w:rPr>
            </w:pPr>
          </w:p>
        </w:tc>
      </w:tr>
      <w:tr w:rsidR="00E666EA">
        <w:tc>
          <w:tcPr>
            <w:tcW w:w="4479" w:type="dxa"/>
          </w:tcPr>
          <w:p w:rsidR="00E666EA" w:rsidRDefault="00543EBB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03381865620</w:t>
            </w:r>
          </w:p>
          <w:p w:rsidR="00E666EA" w:rsidRDefault="00E666EA"/>
          <w:p w:rsidR="00E666EA" w:rsidRDefault="00543EBB">
            <w:pPr>
              <w:jc w:val="right"/>
            </w:pPr>
            <w:r>
              <w:t>17703101040190049244</w:t>
            </w:r>
          </w:p>
          <w:p w:rsidR="00E666EA" w:rsidRDefault="00E666EA">
            <w:pPr>
              <w:jc w:val="right"/>
            </w:pPr>
          </w:p>
          <w:p w:rsidR="00E666EA" w:rsidRDefault="00543EBB">
            <w:pPr>
              <w:jc w:val="right"/>
              <w:rPr>
                <w:i/>
              </w:rPr>
            </w:pPr>
            <w:r>
              <w:rPr>
                <w:i/>
              </w:rPr>
              <w:t>Получатель денежных средств:</w:t>
            </w:r>
          </w:p>
          <w:p w:rsidR="00E666EA" w:rsidRDefault="00543EBB">
            <w:pPr>
              <w:jc w:val="right"/>
            </w:pPr>
            <w:r>
              <w:t xml:space="preserve">УФК по Камчатскому краю,                          </w:t>
            </w:r>
            <w:r>
              <w:rPr>
                <w:rFonts w:eastAsia="Calibri"/>
              </w:rPr>
              <w:t>г. Петропавловск-Камчатский</w:t>
            </w:r>
          </w:p>
          <w:p w:rsidR="00E666EA" w:rsidRDefault="00543EBB">
            <w:pPr>
              <w:jc w:val="right"/>
            </w:pPr>
            <w:r>
              <w:t xml:space="preserve">(Главное управление МЧС России по Камчатскому краю </w:t>
            </w:r>
            <w:proofErr w:type="gramStart"/>
            <w:r>
              <w:t>л</w:t>
            </w:r>
            <w:proofErr w:type="gramEnd"/>
            <w:r>
              <w:t>/с 04381865620)</w:t>
            </w:r>
          </w:p>
          <w:p w:rsidR="00E666EA" w:rsidRDefault="00543EBB">
            <w:pPr>
              <w:jc w:val="right"/>
            </w:pPr>
            <w:r>
              <w:t>ИНН: 4101120929</w:t>
            </w:r>
          </w:p>
          <w:p w:rsidR="00E666EA" w:rsidRDefault="00543EBB">
            <w:pPr>
              <w:jc w:val="right"/>
            </w:pPr>
            <w:r>
              <w:t>КПП: 410101001</w:t>
            </w:r>
          </w:p>
          <w:p w:rsidR="00E666EA" w:rsidRDefault="00543EBB">
            <w:pPr>
              <w:jc w:val="right"/>
            </w:pPr>
            <w:r>
              <w:t>ОКЦ № 4 ДГУ Банка России // УФК по Камчатскому краю, г. Петропавловск-Камчатский</w:t>
            </w:r>
          </w:p>
          <w:p w:rsidR="00E666EA" w:rsidRDefault="00543EBB">
            <w:pPr>
              <w:jc w:val="right"/>
            </w:pPr>
            <w:r>
              <w:t>Казначейский счет: 03100643000000013800</w:t>
            </w:r>
          </w:p>
          <w:p w:rsidR="00E666EA" w:rsidRDefault="00543EBB">
            <w:pPr>
              <w:jc w:val="right"/>
            </w:pPr>
            <w:proofErr w:type="gramStart"/>
            <w:r>
              <w:t>Кор/счет</w:t>
            </w:r>
            <w:proofErr w:type="gramEnd"/>
            <w:r>
              <w:t>: 40102810945370000031</w:t>
            </w:r>
          </w:p>
          <w:p w:rsidR="00E666EA" w:rsidRDefault="00543EBB">
            <w:pPr>
              <w:jc w:val="right"/>
            </w:pPr>
            <w:r>
              <w:t>БИК: 013002402</w:t>
            </w:r>
          </w:p>
          <w:p w:rsidR="00E666EA" w:rsidRDefault="00543EBB">
            <w:pPr>
              <w:jc w:val="right"/>
            </w:pPr>
            <w:r>
              <w:t>ОКТМО: 30701000</w:t>
            </w:r>
          </w:p>
          <w:p w:rsidR="00E666EA" w:rsidRDefault="00543EBB">
            <w:pPr>
              <w:jc w:val="right"/>
            </w:pPr>
            <w:r>
              <w:t>КБК: 17711607010019000140</w:t>
            </w:r>
          </w:p>
        </w:tc>
        <w:tc>
          <w:tcPr>
            <w:tcW w:w="1758" w:type="dxa"/>
            <w:tcBorders>
              <w:left w:val="none" w:sz="4" w:space="0" w:color="000000"/>
            </w:tcBorders>
          </w:tcPr>
          <w:p w:rsidR="00E666EA" w:rsidRDefault="00543E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Лицевой счет</w:t>
            </w:r>
          </w:p>
          <w:p w:rsidR="00E666EA" w:rsidRDefault="00E666EA">
            <w:pPr>
              <w:jc w:val="center"/>
              <w:rPr>
                <w:rFonts w:eastAsia="Calibri"/>
              </w:rPr>
            </w:pPr>
          </w:p>
          <w:p w:rsidR="00E666EA" w:rsidRDefault="00543E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КБК</w:t>
            </w:r>
          </w:p>
          <w:p w:rsidR="00E666EA" w:rsidRDefault="00543EBB">
            <w:pPr>
              <w:rPr>
                <w:rFonts w:eastAsia="Calibri"/>
              </w:rPr>
            </w:pPr>
            <w:r>
              <w:rPr>
                <w:rFonts w:eastAsia="Calibri"/>
              </w:rPr>
              <w:t>Реквизиты для уплаты неустойки (штрафов, пеней)</w:t>
            </w:r>
          </w:p>
          <w:p w:rsidR="00E666EA" w:rsidRDefault="00E666EA">
            <w:pPr>
              <w:jc w:val="center"/>
              <w:rPr>
                <w:rFonts w:eastAsia="Calibri"/>
              </w:rPr>
            </w:pPr>
          </w:p>
          <w:p w:rsidR="00E666EA" w:rsidRDefault="00E666EA">
            <w:pPr>
              <w:jc w:val="center"/>
              <w:rPr>
                <w:rFonts w:eastAsia="Calibri"/>
              </w:rPr>
            </w:pPr>
          </w:p>
          <w:p w:rsidR="00E666EA" w:rsidRDefault="00E666EA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</w:tcPr>
          <w:p w:rsidR="00E666EA" w:rsidRDefault="00543EB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E666EA">
        <w:tc>
          <w:tcPr>
            <w:tcW w:w="4479" w:type="dxa"/>
          </w:tcPr>
          <w:p w:rsidR="00E666EA" w:rsidRDefault="00543EBB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8(4152)301-050/42-10-84</w:t>
            </w:r>
          </w:p>
        </w:tc>
        <w:tc>
          <w:tcPr>
            <w:tcW w:w="1758" w:type="dxa"/>
            <w:tcBorders>
              <w:left w:val="none" w:sz="4" w:space="0" w:color="000000"/>
            </w:tcBorders>
          </w:tcPr>
          <w:p w:rsidR="00E666EA" w:rsidRDefault="00543E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Телефон/факс</w:t>
            </w:r>
          </w:p>
        </w:tc>
        <w:tc>
          <w:tcPr>
            <w:tcW w:w="4252" w:type="dxa"/>
          </w:tcPr>
          <w:p w:rsidR="00E666EA" w:rsidRDefault="00E666EA">
            <w:pPr>
              <w:rPr>
                <w:rFonts w:eastAsia="Calibri"/>
              </w:rPr>
            </w:pPr>
          </w:p>
        </w:tc>
      </w:tr>
      <w:tr w:rsidR="00E666EA">
        <w:tc>
          <w:tcPr>
            <w:tcW w:w="4479" w:type="dxa"/>
          </w:tcPr>
          <w:p w:rsidR="00E666EA" w:rsidRDefault="00543EBB">
            <w:pPr>
              <w:jc w:val="right"/>
              <w:rPr>
                <w:rFonts w:eastAsia="Calibri"/>
              </w:rPr>
            </w:pPr>
            <w:proofErr w:type="spellStart"/>
            <w:r>
              <w:rPr>
                <w:rFonts w:eastAsia="Calibri"/>
                <w:lang w:val="en-US"/>
              </w:rPr>
              <w:lastRenderedPageBreak/>
              <w:t>gu</w:t>
            </w:r>
            <w:proofErr w:type="spellEnd"/>
            <w:r>
              <w:rPr>
                <w:rFonts w:eastAsia="Calibri"/>
              </w:rPr>
              <w:t>@41.</w:t>
            </w:r>
            <w:proofErr w:type="spellStart"/>
            <w:r>
              <w:rPr>
                <w:rFonts w:eastAsia="Calibri"/>
                <w:lang w:val="en-US"/>
              </w:rPr>
              <w:t>mchs</w:t>
            </w:r>
            <w:proofErr w:type="spellEnd"/>
            <w:r>
              <w:rPr>
                <w:rFonts w:eastAsia="Calibri"/>
              </w:rPr>
              <w:t>.</w:t>
            </w:r>
            <w:proofErr w:type="spellStart"/>
            <w:r>
              <w:rPr>
                <w:rFonts w:eastAsia="Calibri"/>
                <w:lang w:val="en-US"/>
              </w:rPr>
              <w:t>gov</w:t>
            </w:r>
            <w:proofErr w:type="spellEnd"/>
            <w:r>
              <w:rPr>
                <w:rFonts w:eastAsia="Calibri"/>
              </w:rPr>
              <w:t>.</w:t>
            </w:r>
            <w:proofErr w:type="spellStart"/>
            <w:r>
              <w:rPr>
                <w:rFonts w:eastAsia="Calibri"/>
              </w:rPr>
              <w:t>ru</w:t>
            </w:r>
            <w:proofErr w:type="spellEnd"/>
          </w:p>
        </w:tc>
        <w:tc>
          <w:tcPr>
            <w:tcW w:w="1758" w:type="dxa"/>
            <w:tcBorders>
              <w:left w:val="none" w:sz="4" w:space="0" w:color="000000"/>
            </w:tcBorders>
          </w:tcPr>
          <w:p w:rsidR="00E666EA" w:rsidRDefault="00543E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e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mail</w:t>
            </w:r>
          </w:p>
        </w:tc>
        <w:tc>
          <w:tcPr>
            <w:tcW w:w="4252" w:type="dxa"/>
          </w:tcPr>
          <w:p w:rsidR="00E666EA" w:rsidRDefault="00E666EA"/>
        </w:tc>
      </w:tr>
      <w:tr w:rsidR="00E666EA">
        <w:tc>
          <w:tcPr>
            <w:tcW w:w="4479" w:type="dxa"/>
          </w:tcPr>
          <w:p w:rsidR="00E666EA" w:rsidRDefault="00543EBB">
            <w:pPr>
              <w:jc w:val="right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ВрИО</w:t>
            </w:r>
            <w:proofErr w:type="spellEnd"/>
            <w:r>
              <w:rPr>
                <w:rFonts w:eastAsia="Calibri"/>
              </w:rPr>
              <w:t xml:space="preserve"> начальника </w:t>
            </w:r>
            <w:r>
              <w:rPr>
                <w:rFonts w:eastAsia="Calibri"/>
                <w:lang w:eastAsia="en-US"/>
              </w:rPr>
              <w:t>Главного управления МЧС России по Камчатскому краю:</w:t>
            </w:r>
          </w:p>
          <w:p w:rsidR="00E666EA" w:rsidRDefault="00543EBB">
            <w:pPr>
              <w:jc w:val="right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Литвинюк</w:t>
            </w:r>
            <w:proofErr w:type="spellEnd"/>
            <w:r>
              <w:rPr>
                <w:rFonts w:eastAsia="Calibri"/>
              </w:rPr>
              <w:t xml:space="preserve"> Андрей Сергеевич</w:t>
            </w:r>
          </w:p>
          <w:p w:rsidR="00E666EA" w:rsidRDefault="00543EBB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ИНН: </w:t>
            </w:r>
            <w:r>
              <w:rPr>
                <w:rFonts w:eastAsia="Calibri"/>
              </w:rPr>
              <w:t>410502241624</w:t>
            </w:r>
          </w:p>
          <w:p w:rsidR="00E666EA" w:rsidRDefault="00E666EA">
            <w:pPr>
              <w:jc w:val="right"/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543EB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ВрИО</w:t>
            </w:r>
            <w:proofErr w:type="spellEnd"/>
            <w:r>
              <w:rPr>
                <w:rFonts w:eastAsia="Calibri"/>
              </w:rPr>
              <w:t xml:space="preserve"> начальника </w:t>
            </w:r>
            <w:r>
              <w:rPr>
                <w:rFonts w:eastAsia="Calibri"/>
                <w:lang w:eastAsia="en-US"/>
              </w:rPr>
              <w:t>Главного управления МЧС России по Камчатскому краю</w:t>
            </w:r>
          </w:p>
          <w:p w:rsidR="00E666EA" w:rsidRDefault="00543EBB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__________________/</w:t>
            </w:r>
            <w:r>
              <w:rPr>
                <w:rFonts w:eastAsia="Calibri"/>
              </w:rPr>
              <w:t xml:space="preserve">А.С. </w:t>
            </w:r>
            <w:proofErr w:type="spellStart"/>
            <w:r>
              <w:rPr>
                <w:rFonts w:eastAsia="Calibri"/>
              </w:rPr>
              <w:t>Литвинюк</w:t>
            </w:r>
            <w:proofErr w:type="spellEnd"/>
            <w:r>
              <w:rPr>
                <w:rFonts w:eastAsia="Calibri"/>
                <w:lang w:eastAsia="en-US"/>
              </w:rPr>
              <w:t xml:space="preserve">/ </w:t>
            </w:r>
          </w:p>
          <w:p w:rsidR="00E666EA" w:rsidRDefault="00543EBB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«___» __________ 2026 г.</w:t>
            </w:r>
          </w:p>
          <w:p w:rsidR="00E666EA" w:rsidRDefault="00543EBB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М.П.</w:t>
            </w:r>
          </w:p>
        </w:tc>
        <w:tc>
          <w:tcPr>
            <w:tcW w:w="1758" w:type="dxa"/>
            <w:tcBorders>
              <w:left w:val="none" w:sz="4" w:space="0" w:color="000000"/>
            </w:tcBorders>
          </w:tcPr>
          <w:p w:rsidR="00E666EA" w:rsidRDefault="00543EBB">
            <w:pPr>
              <w:rPr>
                <w:rFonts w:eastAsia="Calibri"/>
              </w:rPr>
            </w:pPr>
            <w:r>
              <w:rPr>
                <w:rFonts w:eastAsia="Calibri"/>
              </w:rPr>
              <w:t>ИНН налогоплательщика и должность лица, имеющего право без доверенности действовать от юридического лица</w:t>
            </w:r>
          </w:p>
        </w:tc>
        <w:tc>
          <w:tcPr>
            <w:tcW w:w="4252" w:type="dxa"/>
          </w:tcPr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E666EA">
            <w:pPr>
              <w:rPr>
                <w:rFonts w:eastAsia="Calibri"/>
              </w:rPr>
            </w:pPr>
          </w:p>
          <w:p w:rsidR="00543EBB" w:rsidRDefault="00543EBB">
            <w:pPr>
              <w:rPr>
                <w:rFonts w:eastAsia="Calibri"/>
              </w:rPr>
            </w:pPr>
          </w:p>
          <w:p w:rsidR="00543EBB" w:rsidRDefault="00543EBB">
            <w:pPr>
              <w:rPr>
                <w:rFonts w:eastAsia="Calibri"/>
              </w:rPr>
            </w:pPr>
          </w:p>
          <w:p w:rsidR="00E666EA" w:rsidRDefault="00543EBB">
            <w:r>
              <w:t>_________________ /___________</w:t>
            </w:r>
            <w:r>
              <w:t>/</w:t>
            </w:r>
          </w:p>
          <w:p w:rsidR="00E666EA" w:rsidRDefault="00E666EA">
            <w:pPr>
              <w:rPr>
                <w:rFonts w:eastAsia="Calibri"/>
              </w:rPr>
            </w:pPr>
          </w:p>
          <w:p w:rsidR="00E666EA" w:rsidRDefault="00543EBB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«___» __________ 2026 г.</w:t>
            </w:r>
          </w:p>
          <w:p w:rsidR="00E666EA" w:rsidRDefault="00543EBB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М.П.</w:t>
            </w:r>
          </w:p>
        </w:tc>
      </w:tr>
    </w:tbl>
    <w:p w:rsidR="00E666EA" w:rsidRDefault="00E666EA"/>
    <w:p w:rsidR="00E666EA" w:rsidRDefault="00E666EA">
      <w:pPr>
        <w:jc w:val="center"/>
      </w:pPr>
    </w:p>
    <w:p w:rsidR="00E666EA" w:rsidRDefault="00E666EA">
      <w:pPr>
        <w:jc w:val="center"/>
      </w:pPr>
    </w:p>
    <w:p w:rsidR="00E666EA" w:rsidRDefault="00E666EA">
      <w:pPr>
        <w:jc w:val="center"/>
      </w:pPr>
    </w:p>
    <w:p w:rsidR="00E666EA" w:rsidRDefault="00E666EA">
      <w:pPr>
        <w:jc w:val="center"/>
      </w:pPr>
    </w:p>
    <w:p w:rsidR="00E666EA" w:rsidRDefault="00E666EA">
      <w:pPr>
        <w:jc w:val="center"/>
      </w:pPr>
    </w:p>
    <w:p w:rsidR="00E666EA" w:rsidRDefault="00E666EA">
      <w:pPr>
        <w:jc w:val="center"/>
      </w:pPr>
    </w:p>
    <w:p w:rsidR="00E666EA" w:rsidRDefault="00E666EA">
      <w:pPr>
        <w:jc w:val="center"/>
      </w:pPr>
    </w:p>
    <w:p w:rsidR="00E666EA" w:rsidRDefault="00E666EA">
      <w:pPr>
        <w:jc w:val="center"/>
      </w:pPr>
    </w:p>
    <w:p w:rsidR="00E666EA" w:rsidRDefault="00E666EA">
      <w:pPr>
        <w:jc w:val="center"/>
      </w:pPr>
    </w:p>
    <w:p w:rsidR="00E666EA" w:rsidRDefault="00E666EA">
      <w:pPr>
        <w:jc w:val="center"/>
      </w:pPr>
    </w:p>
    <w:p w:rsidR="00E666EA" w:rsidRDefault="00E666EA">
      <w:pPr>
        <w:jc w:val="center"/>
      </w:pPr>
    </w:p>
    <w:p w:rsidR="00E666EA" w:rsidRDefault="00E666EA">
      <w:pPr>
        <w:jc w:val="center"/>
      </w:pPr>
    </w:p>
    <w:p w:rsidR="00E666EA" w:rsidRDefault="00E666EA">
      <w:pPr>
        <w:jc w:val="center"/>
      </w:pPr>
    </w:p>
    <w:p w:rsidR="00E666EA" w:rsidRDefault="00E666EA">
      <w:pPr>
        <w:jc w:val="center"/>
      </w:pPr>
    </w:p>
    <w:p w:rsidR="00E666EA" w:rsidRDefault="00E666EA"/>
    <w:p w:rsidR="00E666EA" w:rsidRDefault="00E666EA">
      <w:pPr>
        <w:jc w:val="center"/>
      </w:pPr>
    </w:p>
    <w:p w:rsidR="00E666EA" w:rsidRDefault="00E666EA">
      <w:pPr>
        <w:jc w:val="center"/>
      </w:pPr>
    </w:p>
    <w:p w:rsidR="00E666EA" w:rsidRDefault="00E666EA">
      <w:pPr>
        <w:jc w:val="center"/>
      </w:pPr>
    </w:p>
    <w:p w:rsidR="00E666EA" w:rsidRDefault="00E666EA"/>
    <w:p w:rsidR="00E666EA" w:rsidRDefault="00E666EA"/>
    <w:p w:rsidR="00E666EA" w:rsidRDefault="00E666EA"/>
    <w:p w:rsidR="00E666EA" w:rsidRDefault="00E666EA"/>
    <w:p w:rsidR="00E666EA" w:rsidRDefault="00E666EA"/>
    <w:p w:rsidR="00E666EA" w:rsidRDefault="00E666EA"/>
    <w:p w:rsidR="00E666EA" w:rsidRDefault="00E666EA"/>
    <w:p w:rsidR="00E666EA" w:rsidRDefault="00E666EA">
      <w:pPr>
        <w:jc w:val="center"/>
      </w:pPr>
    </w:p>
    <w:p w:rsidR="00E666EA" w:rsidRDefault="00E666EA">
      <w:pPr>
        <w:jc w:val="center"/>
      </w:pPr>
    </w:p>
    <w:p w:rsidR="00543EBB" w:rsidRDefault="00543EBB" w:rsidP="00543EBB">
      <w:pPr>
        <w:pStyle w:val="Firstlineindent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543EBB" w:rsidRDefault="00543EBB" w:rsidP="00543EBB">
      <w:pPr>
        <w:pStyle w:val="Firstlineindent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543EBB" w:rsidRDefault="00543EBB" w:rsidP="00543EBB">
      <w:pPr>
        <w:pStyle w:val="Firstlineindent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666EA" w:rsidRPr="00543EBB" w:rsidRDefault="00543EBB" w:rsidP="00543EBB">
      <w:pPr>
        <w:pStyle w:val="Firstlineindent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43EBB">
        <w:rPr>
          <w:rFonts w:ascii="Times New Roman" w:hAnsi="Times New Roman" w:cs="Times New Roman"/>
          <w:sz w:val="24"/>
          <w:szCs w:val="24"/>
          <w:lang w:val="ru-RU"/>
        </w:rPr>
        <w:t>Приложение № 1</w:t>
      </w:r>
    </w:p>
    <w:p w:rsidR="00E666EA" w:rsidRPr="00543EBB" w:rsidRDefault="00543EBB">
      <w:pPr>
        <w:pStyle w:val="Firstlineinden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43EBB">
        <w:rPr>
          <w:rFonts w:ascii="Times New Roman" w:hAnsi="Times New Roman" w:cs="Times New Roman"/>
          <w:sz w:val="24"/>
          <w:szCs w:val="24"/>
          <w:lang w:val="ru-RU"/>
        </w:rPr>
        <w:t>к государственному контракту №____</w:t>
      </w:r>
    </w:p>
    <w:p w:rsidR="00E666EA" w:rsidRPr="00543EBB" w:rsidRDefault="00543EBB">
      <w:pPr>
        <w:pStyle w:val="Firstlineinden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43EBB">
        <w:rPr>
          <w:rFonts w:ascii="Times New Roman" w:hAnsi="Times New Roman" w:cs="Times New Roman"/>
          <w:sz w:val="24"/>
          <w:szCs w:val="24"/>
          <w:lang w:val="ru-RU"/>
        </w:rPr>
        <w:t>от ____________2026 г.</w:t>
      </w:r>
    </w:p>
    <w:p w:rsidR="00E666EA" w:rsidRPr="00543EBB" w:rsidRDefault="00E666EA">
      <w:pPr>
        <w:pStyle w:val="Firstlineinden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66EA" w:rsidRPr="00543EBB" w:rsidRDefault="00E666EA">
      <w:pPr>
        <w:pStyle w:val="Firstlineinden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66EA" w:rsidRPr="00543EBB" w:rsidRDefault="00543EBB">
      <w:pPr>
        <w:pStyle w:val="Firstlineinden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43EBB">
        <w:rPr>
          <w:rFonts w:ascii="Times New Roman" w:hAnsi="Times New Roman" w:cs="Times New Roman"/>
          <w:sz w:val="24"/>
          <w:szCs w:val="24"/>
          <w:lang w:val="ru-RU"/>
        </w:rPr>
        <w:t xml:space="preserve">Спецификация </w:t>
      </w:r>
    </w:p>
    <w:p w:rsidR="00E666EA" w:rsidRPr="00543EBB" w:rsidRDefault="00543EBB">
      <w:pPr>
        <w:pStyle w:val="Firstlineinden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43EBB">
        <w:rPr>
          <w:rFonts w:ascii="Times New Roman" w:hAnsi="Times New Roman" w:cs="Times New Roman"/>
          <w:sz w:val="24"/>
          <w:szCs w:val="24"/>
          <w:lang w:val="ru-RU"/>
        </w:rPr>
        <w:t>для выполнения работ по уборке и вывозу снега</w:t>
      </w:r>
    </w:p>
    <w:p w:rsidR="00E666EA" w:rsidRPr="00543EBB" w:rsidRDefault="00E666EA">
      <w:pPr>
        <w:pStyle w:val="Firstlineinden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66EA" w:rsidRPr="00543EBB" w:rsidRDefault="00E666EA">
      <w:pPr>
        <w:pStyle w:val="Firstlineinden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66EA" w:rsidRPr="00543EBB" w:rsidRDefault="00E666EA">
      <w:pPr>
        <w:pStyle w:val="Firstlineinden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4502"/>
        <w:gridCol w:w="1984"/>
        <w:gridCol w:w="2976"/>
      </w:tblGrid>
      <w:tr w:rsidR="00E666E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Default="00543EBB">
            <w:pPr>
              <w:pStyle w:val="Firstlineinden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Default="00543EBB">
            <w:pPr>
              <w:pStyle w:val="Firstlineindent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Default="00543EBB">
            <w:pPr>
              <w:pStyle w:val="Firstlineindent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66EA" w:rsidRDefault="00543EBB">
            <w:pPr>
              <w:pStyle w:val="Firstlineindent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Pr="00543EBB" w:rsidRDefault="00543EBB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 за единицу без НДС, (руб.)</w:t>
            </w:r>
          </w:p>
        </w:tc>
      </w:tr>
      <w:tr w:rsidR="00E666E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Default="00543EBB">
            <w:pPr>
              <w:pStyle w:val="Firstlineinden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Pr="00543EBB" w:rsidRDefault="00543EBB">
            <w:pPr>
              <w:pStyle w:val="Firstlineindent"/>
              <w:ind w:left="-14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Услуги по уборке снега </w:t>
            </w:r>
          </w:p>
          <w:p w:rsidR="00E666EA" w:rsidRPr="00543EBB" w:rsidRDefault="00543EBB">
            <w:pPr>
              <w:pStyle w:val="Firstlineindent"/>
              <w:ind w:left="-14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погрузчиком объем ковша не менее 1,0 </w:t>
            </w:r>
            <w:proofErr w:type="spellStart"/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куб</w:t>
            </w:r>
            <w:proofErr w:type="gramStart"/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EA" w:rsidRDefault="00543EBB">
            <w:pPr>
              <w:pStyle w:val="Firstlineinden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EA" w:rsidRDefault="00543EBB">
            <w:pPr>
              <w:pStyle w:val="Firstlineindent"/>
              <w:ind w:left="-14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E666EA">
        <w:trPr>
          <w:trHeight w:val="80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Default="00543EBB">
            <w:pPr>
              <w:pStyle w:val="Firstlineindent"/>
              <w:ind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Pr="00543EBB" w:rsidRDefault="00543EBB">
            <w:pPr>
              <w:pStyle w:val="Firstlineinden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Услуга по вывозу снега самосвалом объем кузова  не менее 14 </w:t>
            </w:r>
            <w:proofErr w:type="spellStart"/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куб</w:t>
            </w:r>
            <w:proofErr w:type="gramStart"/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Default="00543EBB">
            <w:pPr>
              <w:pStyle w:val="Firstlineinden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EA" w:rsidRDefault="00543EBB">
            <w:pPr>
              <w:pStyle w:val="Firstlineindent"/>
              <w:ind w:left="992" w:right="-72" w:firstLine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</w:tr>
      <w:tr w:rsidR="00E666EA"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Default="00543EBB">
            <w:pPr>
              <w:pStyle w:val="Firstlineinden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Default="00543EBB">
            <w:pPr>
              <w:pStyle w:val="Firstlineinden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10 500,00</w:t>
            </w:r>
          </w:p>
        </w:tc>
      </w:tr>
    </w:tbl>
    <w:p w:rsidR="00E666EA" w:rsidRDefault="00E666EA">
      <w:pPr>
        <w:pStyle w:val="Firstlineindent"/>
        <w:rPr>
          <w:rFonts w:ascii="Times New Roman" w:hAnsi="Times New Roman" w:cs="Times New Roman"/>
          <w:sz w:val="24"/>
          <w:szCs w:val="24"/>
        </w:rPr>
      </w:pPr>
    </w:p>
    <w:p w:rsidR="00E666EA" w:rsidRDefault="00E666EA">
      <w:pPr>
        <w:pStyle w:val="Firstlineindent"/>
        <w:rPr>
          <w:rFonts w:ascii="Times New Roman" w:hAnsi="Times New Roman" w:cs="Times New Roman"/>
          <w:sz w:val="24"/>
          <w:szCs w:val="24"/>
        </w:rPr>
      </w:pPr>
    </w:p>
    <w:p w:rsidR="00E666EA" w:rsidRDefault="00543EBB">
      <w:pPr>
        <w:pStyle w:val="Firstlineindent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Количество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определить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невозможно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666EA" w:rsidRPr="00543EBB" w:rsidRDefault="00543EBB">
      <w:pPr>
        <w:pStyle w:val="Firstlineindent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543EBB">
        <w:rPr>
          <w:rFonts w:ascii="Times New Roman" w:hAnsi="Times New Roman" w:cs="Times New Roman"/>
          <w:sz w:val="24"/>
          <w:szCs w:val="24"/>
          <w:lang w:val="ru-RU"/>
        </w:rPr>
        <w:t>Максимальная Цена контракта: 150 000 (</w:t>
      </w:r>
      <w:r w:rsidRPr="00543EBB">
        <w:rPr>
          <w:rFonts w:ascii="Times New Roman" w:hAnsi="Times New Roman" w:cs="Times New Roman"/>
          <w:sz w:val="24"/>
          <w:szCs w:val="24"/>
          <w:lang w:val="ru-RU"/>
        </w:rPr>
        <w:t xml:space="preserve">сто </w:t>
      </w:r>
      <w:r w:rsidRPr="00543EBB">
        <w:rPr>
          <w:rFonts w:ascii="Times New Roman" w:hAnsi="Times New Roman" w:cs="Times New Roman"/>
          <w:color w:val="000000" w:themeColor="text1"/>
          <w:sz w:val="24"/>
          <w:highlight w:val="white"/>
          <w:lang w:val="ru-RU"/>
        </w:rPr>
        <w:t>пятьдесят</w:t>
      </w:r>
      <w:r w:rsidRPr="00543E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543EBB">
        <w:rPr>
          <w:rFonts w:ascii="Times New Roman" w:hAnsi="Times New Roman" w:cs="Times New Roman"/>
          <w:sz w:val="24"/>
          <w:szCs w:val="24"/>
          <w:lang w:val="ru-RU"/>
        </w:rPr>
        <w:t xml:space="preserve">тысяч) рублей 00 </w:t>
      </w:r>
      <w:proofErr w:type="spellStart"/>
      <w:r w:rsidRPr="00543EBB">
        <w:rPr>
          <w:rFonts w:ascii="Times New Roman" w:hAnsi="Times New Roman" w:cs="Times New Roman"/>
          <w:sz w:val="24"/>
          <w:szCs w:val="24"/>
          <w:lang w:val="ru-RU"/>
        </w:rPr>
        <w:t>копеек</w:t>
      </w:r>
      <w:proofErr w:type="gramStart"/>
      <w:r w:rsidRPr="00543EBB">
        <w:rPr>
          <w:rFonts w:ascii="Times New Roman" w:hAnsi="Times New Roman" w:cs="Times New Roman"/>
          <w:sz w:val="24"/>
          <w:szCs w:val="24"/>
          <w:lang w:val="ru-RU"/>
        </w:rPr>
        <w:t>,б</w:t>
      </w:r>
      <w:proofErr w:type="gramEnd"/>
      <w:r w:rsidRPr="00543EBB">
        <w:rPr>
          <w:rFonts w:ascii="Times New Roman" w:hAnsi="Times New Roman" w:cs="Times New Roman"/>
          <w:sz w:val="24"/>
          <w:szCs w:val="24"/>
          <w:lang w:val="ru-RU"/>
        </w:rPr>
        <w:t>ез</w:t>
      </w:r>
      <w:proofErr w:type="spellEnd"/>
      <w:r w:rsidRPr="00543EBB">
        <w:rPr>
          <w:rFonts w:ascii="Times New Roman" w:hAnsi="Times New Roman" w:cs="Times New Roman"/>
          <w:sz w:val="24"/>
          <w:szCs w:val="24"/>
          <w:lang w:val="ru-RU"/>
        </w:rPr>
        <w:t xml:space="preserve"> НДС.</w:t>
      </w:r>
    </w:p>
    <w:p w:rsidR="00E666EA" w:rsidRPr="00543EBB" w:rsidRDefault="00E666EA">
      <w:pPr>
        <w:pStyle w:val="Firstlineindent"/>
        <w:rPr>
          <w:rFonts w:ascii="Times New Roman" w:hAnsi="Times New Roman" w:cs="Times New Roman"/>
          <w:sz w:val="24"/>
          <w:szCs w:val="24"/>
          <w:lang w:val="ru-RU"/>
        </w:rPr>
      </w:pPr>
    </w:p>
    <w:p w:rsidR="00E666EA" w:rsidRPr="00543EBB" w:rsidRDefault="00E666EA">
      <w:pPr>
        <w:pStyle w:val="Firstlineindent"/>
        <w:rPr>
          <w:rFonts w:ascii="Times New Roman" w:hAnsi="Times New Roman" w:cs="Times New Roman"/>
          <w:sz w:val="24"/>
          <w:szCs w:val="24"/>
          <w:lang w:val="ru-RU"/>
        </w:rPr>
      </w:pPr>
    </w:p>
    <w:p w:rsidR="00E666EA" w:rsidRPr="00543EBB" w:rsidRDefault="00E666EA">
      <w:pPr>
        <w:pStyle w:val="Firstlineindent"/>
        <w:rPr>
          <w:rFonts w:ascii="Times New Roman" w:hAnsi="Times New Roman" w:cs="Times New Roman"/>
          <w:sz w:val="24"/>
          <w:szCs w:val="24"/>
          <w:lang w:val="ru-RU"/>
        </w:rPr>
      </w:pPr>
    </w:p>
    <w:p w:rsidR="00E666EA" w:rsidRPr="00543EBB" w:rsidRDefault="00E666EA">
      <w:pPr>
        <w:pStyle w:val="Firstlineindent"/>
        <w:rPr>
          <w:sz w:val="24"/>
          <w:szCs w:val="24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960"/>
      </w:tblGrid>
      <w:tr w:rsidR="00E666EA">
        <w:trPr>
          <w:trHeight w:val="469"/>
        </w:trPr>
        <w:tc>
          <w:tcPr>
            <w:tcW w:w="57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Default="00543EBB">
            <w:pPr>
              <w:pStyle w:val="Firstlineinden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Default="00543EBB">
            <w:pPr>
              <w:pStyle w:val="Firstlineinden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666EA">
        <w:tc>
          <w:tcPr>
            <w:tcW w:w="57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Pr="00543EBB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Главное управление МЧС России</w:t>
            </w:r>
          </w:p>
          <w:p w:rsidR="00E666EA" w:rsidRPr="00543EBB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Камчатскому Краю</w:t>
            </w:r>
          </w:p>
          <w:p w:rsidR="00E666EA" w:rsidRPr="00543EBB" w:rsidRDefault="00E666EA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666EA" w:rsidRPr="00543EBB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ВрИО</w:t>
            </w:r>
            <w:proofErr w:type="spellEnd"/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начальника:</w:t>
            </w:r>
          </w:p>
          <w:p w:rsidR="00E666EA" w:rsidRPr="00543EBB" w:rsidRDefault="00E666EA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666EA" w:rsidRPr="00543EBB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______________________/А.С. </w:t>
            </w:r>
            <w:proofErr w:type="spellStart"/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Литвинюк</w:t>
            </w:r>
            <w:proofErr w:type="spellEnd"/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E666EA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Pr="00543EBB" w:rsidRDefault="00E666EA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666EA" w:rsidRDefault="00E666EA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3EBB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3EBB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3EBB" w:rsidRPr="00543EBB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666EA" w:rsidRPr="00543EBB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E666EA" w:rsidRPr="00543EBB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</w:tc>
      </w:tr>
    </w:tbl>
    <w:p w:rsidR="00E666EA" w:rsidRPr="00543EBB" w:rsidRDefault="00E666EA">
      <w:pPr>
        <w:pStyle w:val="Firstlineindent"/>
        <w:ind w:firstLine="0"/>
        <w:rPr>
          <w:rFonts w:ascii="Times New Roman" w:hAnsi="Times New Roman" w:cs="Times New Roman"/>
          <w:szCs w:val="28"/>
          <w:lang w:val="ru-RU"/>
        </w:rPr>
      </w:pPr>
    </w:p>
    <w:p w:rsidR="00E666EA" w:rsidRPr="00543EBB" w:rsidRDefault="00E666EA">
      <w:pPr>
        <w:pStyle w:val="Firstlineindent"/>
        <w:ind w:firstLine="0"/>
        <w:rPr>
          <w:rFonts w:ascii="Times New Roman" w:hAnsi="Times New Roman" w:cs="Times New Roman"/>
          <w:szCs w:val="28"/>
          <w:lang w:val="ru-RU"/>
        </w:rPr>
      </w:pPr>
    </w:p>
    <w:p w:rsidR="00E666EA" w:rsidRPr="00543EBB" w:rsidRDefault="00E666EA">
      <w:pPr>
        <w:pStyle w:val="Firstlineindent"/>
        <w:ind w:firstLine="0"/>
        <w:rPr>
          <w:rFonts w:ascii="Times New Roman" w:hAnsi="Times New Roman" w:cs="Times New Roman"/>
          <w:szCs w:val="28"/>
          <w:lang w:val="ru-RU"/>
        </w:rPr>
      </w:pPr>
    </w:p>
    <w:p w:rsidR="00E666EA" w:rsidRPr="00543EBB" w:rsidRDefault="00E666EA">
      <w:pPr>
        <w:pStyle w:val="Firstlineindent"/>
        <w:ind w:firstLine="0"/>
        <w:rPr>
          <w:rFonts w:ascii="Times New Roman" w:hAnsi="Times New Roman" w:cs="Times New Roman"/>
          <w:szCs w:val="28"/>
          <w:lang w:val="ru-RU"/>
        </w:rPr>
      </w:pPr>
    </w:p>
    <w:p w:rsidR="00E666EA" w:rsidRPr="00543EBB" w:rsidRDefault="00E666EA">
      <w:pPr>
        <w:pStyle w:val="Firstlineindent"/>
        <w:ind w:firstLine="0"/>
        <w:rPr>
          <w:rFonts w:ascii="Times New Roman" w:hAnsi="Times New Roman" w:cs="Times New Roman"/>
          <w:szCs w:val="28"/>
          <w:lang w:val="ru-RU"/>
        </w:rPr>
      </w:pPr>
    </w:p>
    <w:p w:rsidR="00E666EA" w:rsidRPr="00543EBB" w:rsidRDefault="00E666EA">
      <w:pPr>
        <w:pStyle w:val="Firstlineindent"/>
        <w:ind w:firstLine="0"/>
        <w:rPr>
          <w:rFonts w:ascii="Times New Roman" w:hAnsi="Times New Roman" w:cs="Times New Roman"/>
          <w:szCs w:val="28"/>
          <w:lang w:val="ru-RU"/>
        </w:rPr>
      </w:pPr>
    </w:p>
    <w:p w:rsidR="00E666EA" w:rsidRPr="00543EBB" w:rsidRDefault="00E666EA">
      <w:pPr>
        <w:pStyle w:val="Firstlineindent"/>
        <w:ind w:firstLine="0"/>
        <w:rPr>
          <w:rFonts w:ascii="Times New Roman" w:hAnsi="Times New Roman" w:cs="Times New Roman"/>
          <w:szCs w:val="28"/>
          <w:lang w:val="ru-RU"/>
        </w:rPr>
      </w:pPr>
    </w:p>
    <w:p w:rsidR="00E666EA" w:rsidRPr="00543EBB" w:rsidRDefault="00E666EA">
      <w:pPr>
        <w:pStyle w:val="Firstlineindent"/>
        <w:ind w:firstLine="0"/>
        <w:rPr>
          <w:rFonts w:ascii="Times New Roman" w:hAnsi="Times New Roman" w:cs="Times New Roman"/>
          <w:szCs w:val="28"/>
          <w:lang w:val="ru-RU"/>
        </w:rPr>
      </w:pPr>
    </w:p>
    <w:p w:rsidR="00E666EA" w:rsidRPr="00543EBB" w:rsidRDefault="00E666EA">
      <w:pPr>
        <w:pStyle w:val="Firstlineindent"/>
        <w:ind w:firstLine="0"/>
        <w:rPr>
          <w:rFonts w:ascii="Times New Roman" w:hAnsi="Times New Roman" w:cs="Times New Roman"/>
          <w:szCs w:val="28"/>
          <w:lang w:val="ru-RU"/>
        </w:rPr>
      </w:pPr>
    </w:p>
    <w:p w:rsidR="00E666EA" w:rsidRPr="00543EBB" w:rsidRDefault="00E666EA">
      <w:pPr>
        <w:pStyle w:val="Firstlineindent"/>
        <w:ind w:firstLine="0"/>
        <w:rPr>
          <w:rFonts w:ascii="Times New Roman" w:hAnsi="Times New Roman" w:cs="Times New Roman"/>
          <w:szCs w:val="28"/>
          <w:lang w:val="ru-RU"/>
        </w:rPr>
      </w:pPr>
    </w:p>
    <w:p w:rsidR="00E666EA" w:rsidRPr="00543EBB" w:rsidRDefault="00E666EA">
      <w:pPr>
        <w:pStyle w:val="Firstlineindent"/>
        <w:ind w:firstLine="0"/>
        <w:rPr>
          <w:rFonts w:ascii="Times New Roman" w:hAnsi="Times New Roman" w:cs="Times New Roman"/>
          <w:szCs w:val="28"/>
          <w:lang w:val="ru-RU"/>
        </w:rPr>
      </w:pPr>
    </w:p>
    <w:p w:rsidR="00E666EA" w:rsidRPr="00543EBB" w:rsidRDefault="00E666EA">
      <w:pPr>
        <w:pStyle w:val="Firstlineindent"/>
        <w:ind w:firstLine="0"/>
        <w:rPr>
          <w:rFonts w:ascii="Times New Roman" w:hAnsi="Times New Roman" w:cs="Times New Roman"/>
          <w:szCs w:val="28"/>
          <w:lang w:val="ru-RU"/>
        </w:rPr>
      </w:pPr>
    </w:p>
    <w:p w:rsidR="00E666EA" w:rsidRPr="00543EBB" w:rsidRDefault="00E666EA">
      <w:pPr>
        <w:pStyle w:val="Firstlineindent"/>
        <w:ind w:firstLine="0"/>
        <w:rPr>
          <w:rFonts w:ascii="Times New Roman" w:hAnsi="Times New Roman" w:cs="Times New Roman"/>
          <w:szCs w:val="28"/>
          <w:lang w:val="ru-RU"/>
        </w:rPr>
      </w:pPr>
    </w:p>
    <w:p w:rsidR="00E666EA" w:rsidRPr="00543EBB" w:rsidRDefault="00E666EA">
      <w:pPr>
        <w:pStyle w:val="Firstlineindent"/>
        <w:ind w:firstLine="0"/>
        <w:rPr>
          <w:rFonts w:ascii="Times New Roman" w:hAnsi="Times New Roman" w:cs="Times New Roman"/>
          <w:szCs w:val="28"/>
          <w:lang w:val="ru-RU"/>
        </w:rPr>
      </w:pPr>
    </w:p>
    <w:p w:rsidR="00E666EA" w:rsidRPr="00543EBB" w:rsidRDefault="00E666EA">
      <w:pPr>
        <w:pStyle w:val="Firstlineindent"/>
        <w:ind w:firstLine="0"/>
        <w:rPr>
          <w:rFonts w:ascii="Times New Roman" w:hAnsi="Times New Roman" w:cs="Times New Roman"/>
          <w:szCs w:val="28"/>
          <w:lang w:val="ru-RU"/>
        </w:rPr>
      </w:pPr>
    </w:p>
    <w:p w:rsidR="00E666EA" w:rsidRDefault="00E666EA">
      <w:pPr>
        <w:jc w:val="center"/>
      </w:pPr>
    </w:p>
    <w:p w:rsidR="00E666EA" w:rsidRDefault="00543EBB">
      <w:pPr>
        <w:spacing w:line="283" w:lineRule="atLeast"/>
        <w:ind w:firstLine="426"/>
        <w:jc w:val="center"/>
        <w:rPr>
          <w:sz w:val="28"/>
        </w:rPr>
      </w:pPr>
      <w:bookmarkStart w:id="7" w:name="_Toc470703816"/>
      <w:r>
        <w:rPr>
          <w:sz w:val="28"/>
          <w:lang w:bidi="en-US"/>
        </w:rPr>
        <w:t>ТЕХНИЧЕСКОЕ ЗАДАНИЕ</w:t>
      </w:r>
      <w:bookmarkEnd w:id="7"/>
    </w:p>
    <w:p w:rsidR="00E666EA" w:rsidRDefault="00543EBB">
      <w:pPr>
        <w:ind w:firstLine="426"/>
        <w:jc w:val="center"/>
        <w:rPr>
          <w:spacing w:val="-4"/>
          <w:szCs w:val="18"/>
        </w:rPr>
      </w:pPr>
      <w:r>
        <w:rPr>
          <w:spacing w:val="-4"/>
          <w:szCs w:val="18"/>
        </w:rPr>
        <w:t>На выполнение работ</w:t>
      </w:r>
      <w:r>
        <w:rPr>
          <w:spacing w:val="-4"/>
          <w:szCs w:val="18"/>
          <w:lang w:bidi="en-US"/>
        </w:rPr>
        <w:t xml:space="preserve"> по очистке  </w:t>
      </w:r>
      <w:r>
        <w:rPr>
          <w:spacing w:val="-4"/>
          <w:szCs w:val="18"/>
        </w:rPr>
        <w:t xml:space="preserve">и вывозу </w:t>
      </w:r>
      <w:r>
        <w:rPr>
          <w:spacing w:val="-4"/>
          <w:szCs w:val="18"/>
          <w:lang w:bidi="en-US"/>
        </w:rPr>
        <w:t xml:space="preserve"> снега </w:t>
      </w:r>
      <w:r>
        <w:rPr>
          <w:spacing w:val="-4"/>
          <w:szCs w:val="18"/>
        </w:rPr>
        <w:t xml:space="preserve">с </w:t>
      </w:r>
      <w:r>
        <w:rPr>
          <w:spacing w:val="-4"/>
          <w:szCs w:val="18"/>
          <w:lang w:bidi="en-US"/>
        </w:rPr>
        <w:t>территории</w:t>
      </w:r>
      <w:r>
        <w:rPr>
          <w:spacing w:val="-4"/>
          <w:szCs w:val="18"/>
        </w:rPr>
        <w:t xml:space="preserve"> </w:t>
      </w:r>
    </w:p>
    <w:p w:rsidR="00E666EA" w:rsidRDefault="00543EBB">
      <w:pPr>
        <w:ind w:firstLine="426"/>
        <w:jc w:val="center"/>
        <w:rPr>
          <w:spacing w:val="-4"/>
          <w:szCs w:val="18"/>
        </w:rPr>
      </w:pPr>
      <w:r>
        <w:rPr>
          <w:spacing w:val="-4"/>
          <w:szCs w:val="18"/>
          <w:lang w:bidi="en-US"/>
        </w:rPr>
        <w:t>Главного управления МЧС России по Камчатскому краю</w:t>
      </w:r>
    </w:p>
    <w:p w:rsidR="00E666EA" w:rsidRDefault="00E666EA">
      <w:pPr>
        <w:ind w:firstLine="426"/>
        <w:jc w:val="center"/>
        <w:rPr>
          <w:szCs w:val="18"/>
        </w:rPr>
      </w:pPr>
    </w:p>
    <w:p w:rsidR="00E666EA" w:rsidRDefault="00543EBB">
      <w:pPr>
        <w:ind w:firstLine="426"/>
        <w:jc w:val="both"/>
      </w:pPr>
      <w:r>
        <w:rPr>
          <w:szCs w:val="18"/>
          <w:u w:val="single"/>
        </w:rPr>
        <w:t>Работы</w:t>
      </w:r>
      <w:r>
        <w:rPr>
          <w:szCs w:val="18"/>
          <w:u w:val="single"/>
        </w:rPr>
        <w:t xml:space="preserve"> по механизированной уборке снега с вывозом</w:t>
      </w:r>
      <w:r>
        <w:rPr>
          <w:szCs w:val="18"/>
        </w:rPr>
        <w:t xml:space="preserve">, с территорий Главного управления МЧС России по Камчатскому краю по адресу: </w:t>
      </w:r>
    </w:p>
    <w:p w:rsidR="00E666EA" w:rsidRDefault="00543EBB">
      <w:pPr>
        <w:ind w:firstLine="426"/>
        <w:jc w:val="both"/>
      </w:pPr>
      <w:r>
        <w:rPr>
          <w:szCs w:val="18"/>
        </w:rPr>
        <w:t>Камчатский край</w:t>
      </w:r>
      <w:r>
        <w:rPr>
          <w:szCs w:val="18"/>
        </w:rPr>
        <w:t xml:space="preserve">, </w:t>
      </w:r>
      <w:proofErr w:type="spellStart"/>
      <w:r>
        <w:rPr>
          <w:szCs w:val="18"/>
        </w:rPr>
        <w:t>г</w:t>
      </w:r>
      <w:proofErr w:type="gramStart"/>
      <w:r>
        <w:rPr>
          <w:szCs w:val="18"/>
        </w:rPr>
        <w:t>.Е</w:t>
      </w:r>
      <w:proofErr w:type="gramEnd"/>
      <w:r>
        <w:rPr>
          <w:szCs w:val="18"/>
        </w:rPr>
        <w:t>лизово</w:t>
      </w:r>
      <w:proofErr w:type="spellEnd"/>
      <w:r>
        <w:rPr>
          <w:szCs w:val="18"/>
        </w:rPr>
        <w:t xml:space="preserve">, </w:t>
      </w:r>
      <w:proofErr w:type="spellStart"/>
      <w:r>
        <w:rPr>
          <w:szCs w:val="18"/>
        </w:rPr>
        <w:t>Завойко</w:t>
      </w:r>
      <w:proofErr w:type="spellEnd"/>
      <w:r>
        <w:rPr>
          <w:szCs w:val="18"/>
        </w:rPr>
        <w:t>, д, 24.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szCs w:val="18"/>
        </w:rPr>
        <w:t xml:space="preserve">-  </w:t>
      </w:r>
      <w:r>
        <w:rPr>
          <w:szCs w:val="18"/>
        </w:rPr>
        <w:t>Погрузочная машина</w:t>
      </w:r>
      <w:r>
        <w:rPr>
          <w:szCs w:val="18"/>
        </w:rPr>
        <w:t xml:space="preserve"> (объем ковша не менее </w:t>
      </w:r>
      <w:r>
        <w:rPr>
          <w:szCs w:val="18"/>
        </w:rPr>
        <w:t xml:space="preserve">1 </w:t>
      </w:r>
      <w:proofErr w:type="spellStart"/>
      <w:r>
        <w:rPr>
          <w:szCs w:val="18"/>
        </w:rPr>
        <w:t>куб</w:t>
      </w:r>
      <w:proofErr w:type="gramStart"/>
      <w:r>
        <w:rPr>
          <w:szCs w:val="18"/>
        </w:rPr>
        <w:t>.м</w:t>
      </w:r>
      <w:proofErr w:type="spellEnd"/>
      <w:proofErr w:type="gramEnd"/>
      <w:r>
        <w:rPr>
          <w:szCs w:val="18"/>
        </w:rPr>
        <w:t>)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szCs w:val="18"/>
        </w:rPr>
        <w:t>- Автомобиль-самосвал (объем кузова</w:t>
      </w:r>
      <w:r>
        <w:rPr>
          <w:szCs w:val="18"/>
        </w:rPr>
        <w:t xml:space="preserve"> не менее </w:t>
      </w:r>
      <w:r>
        <w:rPr>
          <w:szCs w:val="18"/>
        </w:rPr>
        <w:t>14</w:t>
      </w:r>
      <w:r>
        <w:rPr>
          <w:szCs w:val="18"/>
        </w:rPr>
        <w:t xml:space="preserve"> </w:t>
      </w:r>
      <w:proofErr w:type="spellStart"/>
      <w:r>
        <w:rPr>
          <w:szCs w:val="18"/>
        </w:rPr>
        <w:t>куб</w:t>
      </w:r>
      <w:proofErr w:type="gramStart"/>
      <w:r>
        <w:rPr>
          <w:szCs w:val="18"/>
        </w:rPr>
        <w:t>.м</w:t>
      </w:r>
      <w:proofErr w:type="spellEnd"/>
      <w:proofErr w:type="gramEnd"/>
      <w:r>
        <w:rPr>
          <w:szCs w:val="18"/>
        </w:rPr>
        <w:t>)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i/>
          <w:szCs w:val="18"/>
        </w:rPr>
        <w:t xml:space="preserve">Уборка территории от снега </w:t>
      </w:r>
      <w:r>
        <w:rPr>
          <w:szCs w:val="18"/>
        </w:rPr>
        <w:t xml:space="preserve">– это механизированная расчистка территории от снега, а также его сдвигание, складирование и вывоз. 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szCs w:val="18"/>
        </w:rPr>
        <w:t xml:space="preserve">Очистка от снега должна быть осуществлена по предварительному согласованию с Заказчиком. 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szCs w:val="18"/>
        </w:rPr>
        <w:t>Уборка снега механ</w:t>
      </w:r>
      <w:r>
        <w:rPr>
          <w:szCs w:val="18"/>
        </w:rPr>
        <w:t>изированная, осуществляется с применением специальной техники. Исполнитель обеспечивает своими силами выполнение работ с использованием своего инвентаря, техники, горюче-смазочных и прочих материалов, необходимых для уборки территории от снега.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szCs w:val="18"/>
        </w:rPr>
        <w:t>Уборка снег</w:t>
      </w:r>
      <w:r>
        <w:rPr>
          <w:szCs w:val="18"/>
        </w:rPr>
        <w:t>а должна обеспечивать сохранность ограждений, асфальтового покрытия, тротуарной плитки, пешеходных ступеней, бордюрного камня, крышек и оголовков колодцев, фасадов зданий, опор освещения, мусорных урн и иного имущества Заказчика.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szCs w:val="18"/>
        </w:rPr>
        <w:t>Работы</w:t>
      </w:r>
      <w:r>
        <w:rPr>
          <w:szCs w:val="18"/>
        </w:rPr>
        <w:t xml:space="preserve"> должны быть оказаны</w:t>
      </w:r>
      <w:r>
        <w:rPr>
          <w:szCs w:val="18"/>
        </w:rPr>
        <w:t xml:space="preserve"> качественно, с надлежащим прилежанием, эффективностью и бережливостью, оперативно и своевременно в соответствии с общепринятой профессиональной методикой и практикой.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szCs w:val="18"/>
        </w:rPr>
        <w:t xml:space="preserve">Непосредственно после </w:t>
      </w:r>
      <w:r>
        <w:rPr>
          <w:szCs w:val="18"/>
        </w:rPr>
        <w:t>работы</w:t>
      </w:r>
      <w:r>
        <w:rPr>
          <w:szCs w:val="18"/>
        </w:rPr>
        <w:t xml:space="preserve"> осуществляется проверка состояния конструкций территории, с</w:t>
      </w:r>
      <w:r>
        <w:rPr>
          <w:szCs w:val="18"/>
        </w:rPr>
        <w:t xml:space="preserve">охранность зеленых насаждений на предмет повреждений. 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szCs w:val="18"/>
        </w:rPr>
        <w:t xml:space="preserve">Исполнитель обязан обеспечить необходимое количество специалистов, техники и автомашин для </w:t>
      </w:r>
      <w:r>
        <w:rPr>
          <w:szCs w:val="18"/>
        </w:rPr>
        <w:t>выполнения работы.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szCs w:val="18"/>
        </w:rPr>
        <w:t>Снег, очищаемый с территории, подлежащей уборке, складируется таким образом, чтобы были обе</w:t>
      </w:r>
      <w:r>
        <w:rPr>
          <w:szCs w:val="18"/>
        </w:rPr>
        <w:t xml:space="preserve">спечены проход пешеходов, проезд автотранспорта, доступ к инженерным коммуникациям и сооружениям с последующим вывозом. 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szCs w:val="18"/>
          <w:lang w:bidi="en-US"/>
        </w:rPr>
        <w:t xml:space="preserve">В случаях, когда </w:t>
      </w:r>
      <w:r>
        <w:rPr>
          <w:szCs w:val="18"/>
        </w:rPr>
        <w:t>работа</w:t>
      </w:r>
      <w:r>
        <w:rPr>
          <w:szCs w:val="18"/>
          <w:lang w:bidi="en-US"/>
        </w:rPr>
        <w:t xml:space="preserve"> оказана Исполнителем с отступлениями от условий заключаемого Государственного контракта, ухудшившими результат </w:t>
      </w:r>
      <w:r>
        <w:rPr>
          <w:szCs w:val="18"/>
        </w:rPr>
        <w:t>работы</w:t>
      </w:r>
      <w:r>
        <w:rPr>
          <w:szCs w:val="18"/>
          <w:lang w:bidi="en-US"/>
        </w:rPr>
        <w:t xml:space="preserve">, или с иными недостатками, Заказчик вправе потребовать от Исполнителя: 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szCs w:val="18"/>
          <w:lang w:bidi="en-US"/>
        </w:rPr>
        <w:t xml:space="preserve">- безвозмездного устранения недостатков в </w:t>
      </w:r>
      <w:proofErr w:type="gramStart"/>
      <w:r>
        <w:rPr>
          <w:szCs w:val="18"/>
          <w:lang w:bidi="en-US"/>
        </w:rPr>
        <w:t>срок</w:t>
      </w:r>
      <w:proofErr w:type="gramEnd"/>
      <w:r>
        <w:rPr>
          <w:szCs w:val="18"/>
          <w:lang w:bidi="en-US"/>
        </w:rPr>
        <w:t xml:space="preserve"> предусмотренный Государственным контрактом.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szCs w:val="18"/>
          <w:lang w:bidi="en-US"/>
        </w:rPr>
        <w:t>Работы, выполняемые в первый час, если они выполнялись менее 1 (одного) часа округляют</w:t>
      </w:r>
      <w:r>
        <w:rPr>
          <w:szCs w:val="18"/>
          <w:lang w:bidi="en-US"/>
        </w:rPr>
        <w:t xml:space="preserve">ся до 1 (одного) часа. Расчет часа начинает исчисляться с момента начала </w:t>
      </w:r>
      <w:r>
        <w:rPr>
          <w:szCs w:val="18"/>
        </w:rPr>
        <w:t>работы</w:t>
      </w:r>
      <w:r>
        <w:rPr>
          <w:szCs w:val="18"/>
          <w:lang w:bidi="en-US"/>
        </w:rPr>
        <w:t xml:space="preserve"> на объекте Заказчика.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i/>
          <w:szCs w:val="18"/>
        </w:rPr>
        <w:t xml:space="preserve">Периодичность </w:t>
      </w:r>
      <w:r>
        <w:rPr>
          <w:i/>
          <w:szCs w:val="18"/>
        </w:rPr>
        <w:t>выполнения работ</w:t>
      </w:r>
      <w:r>
        <w:rPr>
          <w:i/>
          <w:szCs w:val="18"/>
          <w:lang w:bidi="en-US"/>
        </w:rPr>
        <w:t>:</w:t>
      </w:r>
      <w:r>
        <w:rPr>
          <w:szCs w:val="18"/>
          <w:lang w:bidi="en-US"/>
        </w:rPr>
        <w:t xml:space="preserve"> по необходимости (зависит от погодных условий), по заявке (звонку) Заказчика.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szCs w:val="18"/>
          <w:lang w:bidi="en-US"/>
        </w:rPr>
        <w:t xml:space="preserve">- </w:t>
      </w:r>
      <w:proofErr w:type="gramStart"/>
      <w:r>
        <w:rPr>
          <w:szCs w:val="18"/>
          <w:lang w:bidi="en-US"/>
        </w:rPr>
        <w:t>п</w:t>
      </w:r>
      <w:proofErr w:type="gramEnd"/>
      <w:r>
        <w:rPr>
          <w:szCs w:val="18"/>
          <w:lang w:bidi="en-US"/>
        </w:rPr>
        <w:t>о телефону:</w:t>
      </w:r>
      <w:r>
        <w:rPr>
          <w:szCs w:val="18"/>
        </w:rPr>
        <w:t>__________________________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szCs w:val="18"/>
        </w:rPr>
        <w:t xml:space="preserve"> </w:t>
      </w:r>
      <w:r>
        <w:rPr>
          <w:i/>
          <w:szCs w:val="18"/>
        </w:rPr>
        <w:t>Подтверждение</w:t>
      </w:r>
      <w:r>
        <w:rPr>
          <w:i/>
          <w:spacing w:val="-16"/>
          <w:szCs w:val="18"/>
          <w:lang w:bidi="en-US"/>
        </w:rPr>
        <w:t xml:space="preserve"> </w:t>
      </w:r>
      <w:r>
        <w:rPr>
          <w:i/>
          <w:spacing w:val="-16"/>
          <w:szCs w:val="18"/>
        </w:rPr>
        <w:t>выполнения работ</w:t>
      </w:r>
      <w:r>
        <w:rPr>
          <w:spacing w:val="-16"/>
          <w:szCs w:val="18"/>
          <w:lang w:bidi="en-US"/>
        </w:rPr>
        <w:t xml:space="preserve"> – </w:t>
      </w:r>
      <w:r>
        <w:rPr>
          <w:szCs w:val="18"/>
        </w:rPr>
        <w:t xml:space="preserve">на основании подписанных актов </w:t>
      </w:r>
      <w:r>
        <w:rPr>
          <w:szCs w:val="18"/>
        </w:rPr>
        <w:t>выполненной работы</w:t>
      </w:r>
      <w:r>
        <w:rPr>
          <w:szCs w:val="18"/>
        </w:rPr>
        <w:t xml:space="preserve"> по отработанным часам.</w:t>
      </w:r>
    </w:p>
    <w:p w:rsidR="00E666EA" w:rsidRDefault="00543EBB">
      <w:pPr>
        <w:ind w:firstLine="426"/>
        <w:jc w:val="both"/>
        <w:rPr>
          <w:szCs w:val="18"/>
        </w:rPr>
      </w:pPr>
      <w:r>
        <w:rPr>
          <w:szCs w:val="18"/>
        </w:rPr>
        <w:t>Работы</w:t>
      </w:r>
      <w:r>
        <w:rPr>
          <w:szCs w:val="18"/>
        </w:rPr>
        <w:t xml:space="preserve"> оказываются с момента подписания Государственного контракта и </w:t>
      </w:r>
      <w:r>
        <w:rPr>
          <w:szCs w:val="18"/>
        </w:rPr>
        <w:br/>
        <w:t>по</w:t>
      </w:r>
      <w:r>
        <w:rPr>
          <w:szCs w:val="18"/>
        </w:rPr>
        <w:t xml:space="preserve"> 18 </w:t>
      </w:r>
      <w:r>
        <w:rPr>
          <w:szCs w:val="18"/>
        </w:rPr>
        <w:t>декабря 202</w:t>
      </w:r>
      <w:r>
        <w:rPr>
          <w:szCs w:val="18"/>
        </w:rPr>
        <w:t>6</w:t>
      </w:r>
      <w:r>
        <w:rPr>
          <w:szCs w:val="18"/>
        </w:rPr>
        <w:t xml:space="preserve"> года включительно.</w:t>
      </w:r>
    </w:p>
    <w:p w:rsidR="00E666EA" w:rsidRDefault="00543EBB">
      <w:pPr>
        <w:ind w:firstLine="426"/>
        <w:jc w:val="both"/>
      </w:pPr>
      <w:r>
        <w:rPr>
          <w:szCs w:val="18"/>
        </w:rPr>
        <w:t xml:space="preserve">Объем подлежащих оказанию </w:t>
      </w:r>
      <w:r>
        <w:rPr>
          <w:szCs w:val="18"/>
        </w:rPr>
        <w:t>работ</w:t>
      </w:r>
      <w:r>
        <w:rPr>
          <w:szCs w:val="18"/>
        </w:rPr>
        <w:t xml:space="preserve"> определить</w:t>
      </w:r>
      <w:r>
        <w:rPr>
          <w:szCs w:val="18"/>
        </w:rPr>
        <w:t xml:space="preserve"> невозможно. </w:t>
      </w:r>
    </w:p>
    <w:p w:rsidR="00E666EA" w:rsidRDefault="00E666EA">
      <w:pPr>
        <w:ind w:firstLine="426"/>
        <w:jc w:val="both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960"/>
      </w:tblGrid>
      <w:tr w:rsidR="00E666EA">
        <w:trPr>
          <w:trHeight w:val="469"/>
        </w:trPr>
        <w:tc>
          <w:tcPr>
            <w:tcW w:w="57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Default="00543EBB">
            <w:pPr>
              <w:pStyle w:val="Firstlineinden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Default="00543EBB">
            <w:pPr>
              <w:pStyle w:val="Firstlineinden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666EA">
        <w:tc>
          <w:tcPr>
            <w:tcW w:w="57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Pr="00543EBB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Главное управление МЧС России</w:t>
            </w:r>
          </w:p>
          <w:p w:rsidR="00E666EA" w:rsidRPr="00543EBB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Камчатскому Краю</w:t>
            </w:r>
          </w:p>
          <w:p w:rsidR="00E666EA" w:rsidRPr="00543EBB" w:rsidRDefault="00E666EA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666EA" w:rsidRPr="00543EBB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ВрИО</w:t>
            </w:r>
            <w:proofErr w:type="spellEnd"/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начальника:</w:t>
            </w:r>
          </w:p>
          <w:p w:rsidR="00E666EA" w:rsidRPr="00543EBB" w:rsidRDefault="00E666EA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666EA" w:rsidRPr="00543EBB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______________________/А.С. </w:t>
            </w:r>
            <w:proofErr w:type="spellStart"/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Литвинюк</w:t>
            </w:r>
            <w:proofErr w:type="spellEnd"/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E666EA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EA" w:rsidRDefault="00E666EA">
            <w:pPr>
              <w:rPr>
                <w:sz w:val="22"/>
                <w:szCs w:val="22"/>
              </w:rPr>
            </w:pPr>
          </w:p>
          <w:p w:rsidR="00E666EA" w:rsidRPr="00543EBB" w:rsidRDefault="00E666EA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666EA" w:rsidRDefault="00E666EA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3EBB" w:rsidRPr="00543EBB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3EBB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666EA" w:rsidRPr="00543EBB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8" w:name="_GoBack"/>
            <w:bookmarkEnd w:id="8"/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</w:t>
            </w:r>
            <w:r w:rsidRPr="00543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E666EA" w:rsidRDefault="00543EBB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E666EA" w:rsidRDefault="00E666EA"/>
    <w:sectPr w:rsidR="00E666EA">
      <w:headerReference w:type="even" r:id="rId8"/>
      <w:headerReference w:type="default" r:id="rId9"/>
      <w:pgSz w:w="11906" w:h="16838"/>
      <w:pgMar w:top="709" w:right="567" w:bottom="709" w:left="85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EA" w:rsidRDefault="00543EBB">
      <w:r>
        <w:separator/>
      </w:r>
    </w:p>
  </w:endnote>
  <w:endnote w:type="continuationSeparator" w:id="0">
    <w:p w:rsidR="00E666EA" w:rsidRDefault="0054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EA" w:rsidRDefault="00543EBB">
      <w:r>
        <w:separator/>
      </w:r>
    </w:p>
  </w:footnote>
  <w:footnote w:type="continuationSeparator" w:id="0">
    <w:p w:rsidR="00E666EA" w:rsidRDefault="00543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EA" w:rsidRDefault="00543EBB">
    <w:pPr>
      <w:pStyle w:val="af3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E666EA" w:rsidRDefault="00E666EA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EA" w:rsidRDefault="00E666EA">
    <w:pPr>
      <w:pStyle w:val="af3"/>
      <w:framePr w:wrap="around" w:vAnchor="text" w:hAnchor="margin" w:xAlign="center" w:y="1"/>
      <w:rPr>
        <w:rStyle w:val="aff3"/>
      </w:rPr>
    </w:pPr>
  </w:p>
  <w:p w:rsidR="00E666EA" w:rsidRDefault="00E666E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52F0"/>
    <w:multiLevelType w:val="multilevel"/>
    <w:tmpl w:val="F09E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A45D72"/>
    <w:multiLevelType w:val="multilevel"/>
    <w:tmpl w:val="64DCCDC2"/>
    <w:lvl w:ilvl="0">
      <w:start w:val="4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</w:rPr>
    </w:lvl>
  </w:abstractNum>
  <w:abstractNum w:abstractNumId="2">
    <w:nsid w:val="392A37CC"/>
    <w:multiLevelType w:val="multilevel"/>
    <w:tmpl w:val="9510F706"/>
    <w:lvl w:ilvl="0">
      <w:start w:val="2"/>
      <w:numFmt w:val="decimal"/>
      <w:lvlText w:val="%1."/>
      <w:lvlJc w:val="left"/>
      <w:pPr>
        <w:ind w:left="390" w:hanging="39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  <w:i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EA"/>
    <w:rsid w:val="00543EBB"/>
    <w:rsid w:val="00E6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customStyle="1" w:styleId="FR1">
    <w:name w:val="FR1"/>
    <w:pPr>
      <w:widowControl w:val="0"/>
      <w:jc w:val="center"/>
    </w:pPr>
    <w:rPr>
      <w:rFonts w:eastAsia="Calibri"/>
      <w:sz w:val="56"/>
      <w:lang w:eastAsia="ru-RU"/>
    </w:rPr>
  </w:style>
  <w:style w:type="paragraph" w:styleId="aff2">
    <w:name w:val="Plain Text"/>
    <w:basedOn w:val="a"/>
    <w:rPr>
      <w:rFonts w:ascii="Courier New" w:hAnsi="Courier New"/>
      <w:sz w:val="20"/>
      <w:szCs w:val="20"/>
    </w:rPr>
  </w:style>
  <w:style w:type="paragraph" w:styleId="24">
    <w:name w:val="Body Text 2"/>
    <w:basedOn w:val="a"/>
    <w:pPr>
      <w:ind w:firstLine="720"/>
      <w:jc w:val="both"/>
    </w:pPr>
    <w:rPr>
      <w:rFonts w:ascii="Courier New" w:hAnsi="Courier New"/>
      <w:szCs w:val="20"/>
    </w:rPr>
  </w:style>
  <w:style w:type="character" w:styleId="aff3">
    <w:name w:val="page number"/>
    <w:basedOn w:val="a0"/>
  </w:style>
  <w:style w:type="paragraph" w:styleId="aff4">
    <w:name w:val="Body Text"/>
    <w:basedOn w:val="a"/>
    <w:link w:val="aff5"/>
    <w:pPr>
      <w:spacing w:after="120"/>
    </w:pPr>
    <w:rPr>
      <w:lang w:val="en-US" w:eastAsia="en-US"/>
    </w:rPr>
  </w:style>
  <w:style w:type="character" w:customStyle="1" w:styleId="aff5">
    <w:name w:val="Основной текст Знак"/>
    <w:link w:val="aff4"/>
    <w:rPr>
      <w:sz w:val="24"/>
      <w:szCs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styleId="aff6">
    <w:name w:val="Balloon Text"/>
    <w:basedOn w:val="a"/>
    <w:link w:val="aff7"/>
    <w:rPr>
      <w:rFonts w:ascii="Tahoma" w:hAnsi="Tahoma"/>
      <w:sz w:val="16"/>
      <w:szCs w:val="16"/>
      <w:lang w:val="en-US" w:eastAsia="en-US"/>
    </w:rPr>
  </w:style>
  <w:style w:type="character" w:customStyle="1" w:styleId="aff7">
    <w:name w:val="Текст выноски Знак"/>
    <w:link w:val="aff6"/>
    <w:rPr>
      <w:rFonts w:ascii="Tahoma" w:hAnsi="Tahoma" w:cs="Tahoma"/>
      <w:sz w:val="16"/>
      <w:szCs w:val="16"/>
    </w:rPr>
  </w:style>
  <w:style w:type="character" w:customStyle="1" w:styleId="af6">
    <w:name w:val="Нижний колонтитул Знак"/>
    <w:link w:val="af5"/>
    <w:rPr>
      <w:sz w:val="24"/>
      <w:szCs w:val="24"/>
    </w:rPr>
  </w:style>
  <w:style w:type="paragraph" w:customStyle="1" w:styleId="Firstlineindent">
    <w:name w:val="First line indent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5"/>
      <w:jc w:val="both"/>
    </w:pPr>
    <w:rPr>
      <w:rFonts w:ascii="PT Astra Serif" w:hAnsi="PT Astra Serif" w:cs="PT Astra Serif"/>
      <w:color w:val="000000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customStyle="1" w:styleId="FR1">
    <w:name w:val="FR1"/>
    <w:pPr>
      <w:widowControl w:val="0"/>
      <w:jc w:val="center"/>
    </w:pPr>
    <w:rPr>
      <w:rFonts w:eastAsia="Calibri"/>
      <w:sz w:val="56"/>
      <w:lang w:eastAsia="ru-RU"/>
    </w:rPr>
  </w:style>
  <w:style w:type="paragraph" w:styleId="aff2">
    <w:name w:val="Plain Text"/>
    <w:basedOn w:val="a"/>
    <w:rPr>
      <w:rFonts w:ascii="Courier New" w:hAnsi="Courier New"/>
      <w:sz w:val="20"/>
      <w:szCs w:val="20"/>
    </w:rPr>
  </w:style>
  <w:style w:type="paragraph" w:styleId="24">
    <w:name w:val="Body Text 2"/>
    <w:basedOn w:val="a"/>
    <w:pPr>
      <w:ind w:firstLine="720"/>
      <w:jc w:val="both"/>
    </w:pPr>
    <w:rPr>
      <w:rFonts w:ascii="Courier New" w:hAnsi="Courier New"/>
      <w:szCs w:val="20"/>
    </w:rPr>
  </w:style>
  <w:style w:type="character" w:styleId="aff3">
    <w:name w:val="page number"/>
    <w:basedOn w:val="a0"/>
  </w:style>
  <w:style w:type="paragraph" w:styleId="aff4">
    <w:name w:val="Body Text"/>
    <w:basedOn w:val="a"/>
    <w:link w:val="aff5"/>
    <w:pPr>
      <w:spacing w:after="120"/>
    </w:pPr>
    <w:rPr>
      <w:lang w:val="en-US" w:eastAsia="en-US"/>
    </w:rPr>
  </w:style>
  <w:style w:type="character" w:customStyle="1" w:styleId="aff5">
    <w:name w:val="Основной текст Знак"/>
    <w:link w:val="aff4"/>
    <w:rPr>
      <w:sz w:val="24"/>
      <w:szCs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styleId="aff6">
    <w:name w:val="Balloon Text"/>
    <w:basedOn w:val="a"/>
    <w:link w:val="aff7"/>
    <w:rPr>
      <w:rFonts w:ascii="Tahoma" w:hAnsi="Tahoma"/>
      <w:sz w:val="16"/>
      <w:szCs w:val="16"/>
      <w:lang w:val="en-US" w:eastAsia="en-US"/>
    </w:rPr>
  </w:style>
  <w:style w:type="character" w:customStyle="1" w:styleId="aff7">
    <w:name w:val="Текст выноски Знак"/>
    <w:link w:val="aff6"/>
    <w:rPr>
      <w:rFonts w:ascii="Tahoma" w:hAnsi="Tahoma" w:cs="Tahoma"/>
      <w:sz w:val="16"/>
      <w:szCs w:val="16"/>
    </w:rPr>
  </w:style>
  <w:style w:type="character" w:customStyle="1" w:styleId="af6">
    <w:name w:val="Нижний колонтитул Знак"/>
    <w:link w:val="af5"/>
    <w:rPr>
      <w:sz w:val="24"/>
      <w:szCs w:val="24"/>
    </w:rPr>
  </w:style>
  <w:style w:type="paragraph" w:customStyle="1" w:styleId="Firstlineindent">
    <w:name w:val="First line indent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5"/>
      <w:jc w:val="both"/>
    </w:pPr>
    <w:rPr>
      <w:rFonts w:ascii="PT Astra Serif" w:hAnsi="PT Astra Serif" w:cs="PT Astra Serif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buhg3</dc:creator>
  <cp:lastModifiedBy>KAM-MTO111</cp:lastModifiedBy>
  <cp:revision>2</cp:revision>
  <dcterms:created xsi:type="dcterms:W3CDTF">2026-05-28T00:09:00Z</dcterms:created>
  <dcterms:modified xsi:type="dcterms:W3CDTF">2026-05-28T00:09:00Z</dcterms:modified>
  <cp:version>983040</cp:version>
</cp:coreProperties>
</file>