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6108" w:rsidRPr="00860387" w:rsidRDefault="00BB6108" w:rsidP="00045D41">
      <w:pPr>
        <w:widowControl w:val="0"/>
        <w:autoSpaceDE w:val="0"/>
        <w:autoSpaceDN w:val="0"/>
        <w:adjustRightInd w:val="0"/>
        <w:jc w:val="center"/>
        <w:rPr>
          <w:b/>
        </w:rPr>
      </w:pPr>
      <w:r w:rsidRPr="00860387">
        <w:rPr>
          <w:b/>
        </w:rPr>
        <w:t>ГОСУДАРСТВЕННЫЙ КОНТРАКТ</w:t>
      </w:r>
      <w:r w:rsidR="00C73EF2">
        <w:rPr>
          <w:b/>
        </w:rPr>
        <w:t xml:space="preserve"> </w:t>
      </w:r>
      <w:r w:rsidR="00C73EF2">
        <w:rPr>
          <w:b/>
          <w:spacing w:val="-4"/>
        </w:rPr>
        <w:t xml:space="preserve">№ </w:t>
      </w:r>
      <w:r w:rsidR="005066D2">
        <w:rPr>
          <w:b/>
          <w:spacing w:val="-4"/>
        </w:rPr>
        <w:t>___</w:t>
      </w:r>
    </w:p>
    <w:p w:rsidR="00BB6108" w:rsidRPr="001D6FD5" w:rsidRDefault="005066D2" w:rsidP="00045D41">
      <w:pPr>
        <w:widowControl w:val="0"/>
        <w:autoSpaceDE w:val="0"/>
        <w:autoSpaceDN w:val="0"/>
        <w:adjustRightInd w:val="0"/>
        <w:jc w:val="center"/>
      </w:pPr>
      <w:r>
        <w:t xml:space="preserve">на </w:t>
      </w:r>
      <w:r w:rsidR="00BB6108" w:rsidRPr="001D6FD5">
        <w:t xml:space="preserve">оказание услуг  </w:t>
      </w:r>
    </w:p>
    <w:p w:rsidR="00252E0A" w:rsidRPr="001D6FD5" w:rsidRDefault="001D6FD5" w:rsidP="00045D41">
      <w:pPr>
        <w:widowControl w:val="0"/>
        <w:autoSpaceDE w:val="0"/>
        <w:autoSpaceDN w:val="0"/>
        <w:adjustRightInd w:val="0"/>
        <w:jc w:val="center"/>
        <w:rPr>
          <w:color w:val="000000" w:themeColor="text1"/>
          <w:spacing w:val="-4"/>
        </w:rPr>
      </w:pPr>
      <w:r w:rsidRPr="001D6FD5">
        <w:rPr>
          <w:spacing w:val="-4"/>
        </w:rPr>
        <w:t xml:space="preserve">ИКЗ: </w:t>
      </w:r>
      <w:r w:rsidR="005066D2">
        <w:rPr>
          <w:rFonts w:ascii="Roboto" w:hAnsi="Roboto"/>
          <w:color w:val="000000" w:themeColor="text1"/>
          <w:shd w:val="clear" w:color="auto" w:fill="FFFFFF"/>
        </w:rPr>
        <w:t>________________________________________</w:t>
      </w:r>
    </w:p>
    <w:p w:rsidR="00BB6108" w:rsidRDefault="00BB6108" w:rsidP="00045D41">
      <w:pPr>
        <w:widowControl w:val="0"/>
        <w:autoSpaceDE w:val="0"/>
        <w:autoSpaceDN w:val="0"/>
        <w:adjustRightInd w:val="0"/>
        <w:jc w:val="both"/>
        <w:rPr>
          <w:spacing w:val="-4"/>
        </w:rPr>
      </w:pPr>
      <w:r w:rsidRPr="00860387">
        <w:rPr>
          <w:spacing w:val="-4"/>
        </w:rPr>
        <w:t xml:space="preserve">п. </w:t>
      </w:r>
      <w:r>
        <w:rPr>
          <w:spacing w:val="-4"/>
        </w:rPr>
        <w:t>Парца</w:t>
      </w:r>
    </w:p>
    <w:p w:rsidR="00BB6108" w:rsidRDefault="00BB6108" w:rsidP="00045D41">
      <w:pPr>
        <w:widowControl w:val="0"/>
        <w:autoSpaceDE w:val="0"/>
        <w:autoSpaceDN w:val="0"/>
        <w:adjustRightInd w:val="0"/>
        <w:jc w:val="both"/>
      </w:pPr>
      <w:r w:rsidRPr="00860387">
        <w:t xml:space="preserve">Республика Мордовия                                         </w:t>
      </w:r>
      <w:r>
        <w:t xml:space="preserve">                          </w:t>
      </w:r>
      <w:r w:rsidR="007A4775">
        <w:t xml:space="preserve"> </w:t>
      </w:r>
      <w:r w:rsidR="005066D2">
        <w:t xml:space="preserve">           </w:t>
      </w:r>
      <w:proofErr w:type="gramStart"/>
      <w:r w:rsidR="005066D2">
        <w:t xml:space="preserve">   «</w:t>
      </w:r>
      <w:proofErr w:type="gramEnd"/>
      <w:r w:rsidR="005066D2">
        <w:t>___»  ______ 2026</w:t>
      </w:r>
      <w:r w:rsidR="007A4775">
        <w:t xml:space="preserve"> </w:t>
      </w:r>
      <w:r w:rsidRPr="00860387">
        <w:t>года</w:t>
      </w:r>
    </w:p>
    <w:p w:rsidR="005066D2" w:rsidRDefault="007A4775" w:rsidP="0013031B">
      <w:pPr>
        <w:pStyle w:val="1"/>
        <w:tabs>
          <w:tab w:val="left" w:pos="9922"/>
        </w:tabs>
        <w:spacing w:before="0" w:beforeAutospacing="0" w:after="0" w:afterAutospacing="0"/>
        <w:ind w:right="-1"/>
        <w:jc w:val="both"/>
        <w:rPr>
          <w:color w:val="000000" w:themeColor="text1"/>
          <w:sz w:val="24"/>
          <w:szCs w:val="24"/>
        </w:rPr>
      </w:pPr>
      <w:r w:rsidRPr="0013031B">
        <w:rPr>
          <w:rStyle w:val="fw-middle"/>
          <w:b w:val="0"/>
          <w:color w:val="000000" w:themeColor="text1"/>
          <w:sz w:val="24"/>
          <w:szCs w:val="24"/>
        </w:rPr>
        <w:t xml:space="preserve">             </w:t>
      </w:r>
      <w:r w:rsidR="005066D2">
        <w:rPr>
          <w:color w:val="000000" w:themeColor="text1"/>
          <w:sz w:val="24"/>
          <w:szCs w:val="24"/>
        </w:rPr>
        <w:t>___________________________________________________________________________</w:t>
      </w:r>
    </w:p>
    <w:p w:rsidR="00BB6108" w:rsidRDefault="005066D2" w:rsidP="0013031B">
      <w:pPr>
        <w:pStyle w:val="1"/>
        <w:tabs>
          <w:tab w:val="left" w:pos="9922"/>
        </w:tabs>
        <w:spacing w:before="0" w:beforeAutospacing="0" w:after="0" w:afterAutospacing="0"/>
        <w:ind w:right="-1"/>
        <w:jc w:val="both"/>
        <w:rPr>
          <w:b w:val="0"/>
          <w:sz w:val="24"/>
          <w:szCs w:val="24"/>
        </w:rPr>
      </w:pPr>
      <w:r>
        <w:rPr>
          <w:color w:val="000000" w:themeColor="text1"/>
          <w:sz w:val="24"/>
          <w:szCs w:val="24"/>
        </w:rPr>
        <w:t>______________________________________</w:t>
      </w:r>
      <w:r w:rsidR="000120DA" w:rsidRPr="0013031B">
        <w:rPr>
          <w:rStyle w:val="fw-middle1"/>
          <w:b w:val="0"/>
          <w:color w:val="000000" w:themeColor="text1"/>
          <w:sz w:val="24"/>
          <w:szCs w:val="24"/>
        </w:rPr>
        <w:t>, именуемое</w:t>
      </w:r>
      <w:r w:rsidR="00311599" w:rsidRPr="0013031B">
        <w:rPr>
          <w:rStyle w:val="fw-middle1"/>
          <w:b w:val="0"/>
          <w:color w:val="000000" w:themeColor="text1"/>
          <w:sz w:val="24"/>
          <w:szCs w:val="24"/>
        </w:rPr>
        <w:t xml:space="preserve"> в дальнейшем «Исполнитель», в лице </w:t>
      </w:r>
      <w:r>
        <w:rPr>
          <w:rStyle w:val="fw-middle1"/>
          <w:b w:val="0"/>
          <w:color w:val="000000" w:themeColor="text1"/>
          <w:sz w:val="24"/>
          <w:szCs w:val="24"/>
        </w:rPr>
        <w:t>__________________________________________________________________________________</w:t>
      </w:r>
      <w:r w:rsidR="00311599" w:rsidRPr="0013031B">
        <w:rPr>
          <w:rStyle w:val="fw-middle1"/>
          <w:b w:val="0"/>
          <w:color w:val="000000" w:themeColor="text1"/>
          <w:sz w:val="24"/>
          <w:szCs w:val="24"/>
        </w:rPr>
        <w:t xml:space="preserve">, </w:t>
      </w:r>
      <w:r w:rsidR="003423A0" w:rsidRPr="0013031B">
        <w:rPr>
          <w:b w:val="0"/>
          <w:color w:val="000000" w:themeColor="text1"/>
          <w:spacing w:val="5"/>
          <w:sz w:val="24"/>
          <w:szCs w:val="24"/>
        </w:rPr>
        <w:t xml:space="preserve">с </w:t>
      </w:r>
      <w:r w:rsidR="004A6162" w:rsidRPr="0013031B">
        <w:rPr>
          <w:b w:val="0"/>
          <w:color w:val="000000" w:themeColor="text1"/>
          <w:spacing w:val="5"/>
          <w:sz w:val="24"/>
          <w:szCs w:val="24"/>
        </w:rPr>
        <w:t xml:space="preserve">одной </w:t>
      </w:r>
      <w:r w:rsidR="004A6162" w:rsidRPr="0013031B">
        <w:rPr>
          <w:b w:val="0"/>
          <w:color w:val="000000" w:themeColor="text1"/>
          <w:spacing w:val="13"/>
          <w:sz w:val="24"/>
          <w:szCs w:val="24"/>
        </w:rPr>
        <w:t>стороны</w:t>
      </w:r>
      <w:r w:rsidR="004A6162" w:rsidRPr="0013031B">
        <w:rPr>
          <w:b w:val="0"/>
          <w:color w:val="000000" w:themeColor="text1"/>
          <w:sz w:val="24"/>
          <w:szCs w:val="24"/>
          <w:lang w:eastAsia="ar-SA"/>
        </w:rPr>
        <w:t>,</w:t>
      </w:r>
      <w:r w:rsidR="00BB6108" w:rsidRPr="0013031B">
        <w:rPr>
          <w:b w:val="0"/>
          <w:color w:val="000000" w:themeColor="text1"/>
          <w:spacing w:val="13"/>
          <w:sz w:val="24"/>
          <w:szCs w:val="24"/>
        </w:rPr>
        <w:t xml:space="preserve"> и </w:t>
      </w:r>
      <w:r w:rsidR="00BB6108" w:rsidRPr="0013031B">
        <w:rPr>
          <w:b w:val="0"/>
          <w:color w:val="000000" w:themeColor="text1"/>
          <w:sz w:val="24"/>
          <w:szCs w:val="24"/>
        </w:rPr>
        <w:t xml:space="preserve">Федеральное казенное учреждение дополнительного профессионального образования «Межрегиональный учебный центр Управления </w:t>
      </w:r>
      <w:r w:rsidR="00BB6108" w:rsidRPr="00152B52">
        <w:rPr>
          <w:b w:val="0"/>
          <w:color w:val="000000" w:themeColor="text1"/>
          <w:sz w:val="24"/>
          <w:szCs w:val="24"/>
        </w:rPr>
        <w:t>Федеральной службы исполнения наказаний по Республике Мордовия» (ФКУ ДПО МУЦ УФСИН России по Республике Мордовия</w:t>
      </w:r>
      <w:r w:rsidR="00BB6108" w:rsidRPr="00152B52">
        <w:rPr>
          <w:b w:val="0"/>
          <w:sz w:val="24"/>
          <w:szCs w:val="24"/>
        </w:rPr>
        <w:t>)</w:t>
      </w:r>
      <w:r w:rsidR="00BB6108" w:rsidRPr="00152B52">
        <w:rPr>
          <w:b w:val="0"/>
          <w:spacing w:val="2"/>
          <w:sz w:val="24"/>
          <w:szCs w:val="24"/>
        </w:rPr>
        <w:t>, именуемое в дальн</w:t>
      </w:r>
      <w:r w:rsidR="0040173C" w:rsidRPr="00152B52">
        <w:rPr>
          <w:b w:val="0"/>
          <w:spacing w:val="2"/>
          <w:sz w:val="24"/>
          <w:szCs w:val="24"/>
        </w:rPr>
        <w:t>ейшем «Государственный заказчик</w:t>
      </w:r>
      <w:r w:rsidR="00BB6108" w:rsidRPr="00152B52">
        <w:rPr>
          <w:b w:val="0"/>
          <w:spacing w:val="2"/>
          <w:sz w:val="24"/>
          <w:szCs w:val="24"/>
        </w:rPr>
        <w:t xml:space="preserve">», </w:t>
      </w:r>
      <w:r w:rsidR="00152B52">
        <w:rPr>
          <w:b w:val="0"/>
          <w:sz w:val="24"/>
          <w:szCs w:val="24"/>
        </w:rPr>
        <w:t>в лице</w:t>
      </w:r>
      <w:r w:rsidRPr="00152B52">
        <w:rPr>
          <w:b w:val="0"/>
          <w:sz w:val="24"/>
          <w:szCs w:val="24"/>
        </w:rPr>
        <w:t xml:space="preserve"> начальника </w:t>
      </w:r>
      <w:proofErr w:type="spellStart"/>
      <w:r w:rsidRPr="00152B52">
        <w:rPr>
          <w:b w:val="0"/>
          <w:sz w:val="24"/>
          <w:szCs w:val="24"/>
        </w:rPr>
        <w:t>Шуматова</w:t>
      </w:r>
      <w:proofErr w:type="spellEnd"/>
      <w:r w:rsidRPr="00152B52">
        <w:rPr>
          <w:b w:val="0"/>
          <w:sz w:val="24"/>
          <w:szCs w:val="24"/>
        </w:rPr>
        <w:t xml:space="preserve"> Александра Александровича, действующего на основании Устава</w:t>
      </w:r>
      <w:r w:rsidR="00BB6108" w:rsidRPr="00152B52">
        <w:rPr>
          <w:b w:val="0"/>
          <w:spacing w:val="2"/>
          <w:sz w:val="24"/>
          <w:szCs w:val="24"/>
        </w:rPr>
        <w:t>, с другой стороны,</w:t>
      </w:r>
      <w:r w:rsidR="00BB6108" w:rsidRPr="00152B52">
        <w:rPr>
          <w:b w:val="0"/>
          <w:sz w:val="24"/>
          <w:szCs w:val="24"/>
        </w:rPr>
        <w:t xml:space="preserve"> а вместе именуемые «Стороны» и каждая в отдельно</w:t>
      </w:r>
      <w:r w:rsidR="00FD2716" w:rsidRPr="00152B52">
        <w:rPr>
          <w:b w:val="0"/>
          <w:sz w:val="24"/>
          <w:szCs w:val="24"/>
        </w:rPr>
        <w:t xml:space="preserve">сти «Сторона», в соответствии </w:t>
      </w:r>
      <w:r w:rsidR="003E7256" w:rsidRPr="00152B52">
        <w:rPr>
          <w:b w:val="0"/>
          <w:sz w:val="24"/>
          <w:szCs w:val="24"/>
        </w:rPr>
        <w:t>с п. 5</w:t>
      </w:r>
      <w:r w:rsidR="00C73EF2" w:rsidRPr="007A4775">
        <w:rPr>
          <w:b w:val="0"/>
          <w:sz w:val="24"/>
          <w:szCs w:val="24"/>
        </w:rPr>
        <w:t xml:space="preserve"> ч. 1 </w:t>
      </w:r>
      <w:r w:rsidR="00BB6108" w:rsidRPr="007A4775">
        <w:rPr>
          <w:b w:val="0"/>
          <w:sz w:val="24"/>
          <w:szCs w:val="24"/>
        </w:rPr>
        <w:t>ст. 93 Федерального закон</w:t>
      </w:r>
      <w:r w:rsidR="00311599" w:rsidRPr="007A4775">
        <w:rPr>
          <w:b w:val="0"/>
          <w:sz w:val="24"/>
          <w:szCs w:val="24"/>
        </w:rPr>
        <w:t xml:space="preserve">а от 05.04.2013 </w:t>
      </w:r>
      <w:r w:rsidR="00BB6108" w:rsidRPr="007A4775">
        <w:rPr>
          <w:b w:val="0"/>
          <w:sz w:val="24"/>
          <w:szCs w:val="24"/>
        </w:rPr>
        <w:t xml:space="preserve">№ 44-ФЗ </w:t>
      </w:r>
      <w:r w:rsidR="00BB6108" w:rsidRPr="007A4775">
        <w:rPr>
          <w:b w:val="0"/>
          <w:color w:val="000000"/>
          <w:sz w:val="24"/>
          <w:szCs w:val="24"/>
          <w:lang w:eastAsia="en-US"/>
        </w:rPr>
        <w:t>«О контрактной системе в сфере закупок товаров, для обеспечения государственных и муниципальных нужд»</w:t>
      </w:r>
      <w:r w:rsidR="00BB6108" w:rsidRPr="007A4775">
        <w:rPr>
          <w:b w:val="0"/>
          <w:sz w:val="24"/>
          <w:szCs w:val="24"/>
        </w:rPr>
        <w:t>, заключили настоящий Государственный контракт (далее - Контракт)  о нижеследующем:</w:t>
      </w:r>
    </w:p>
    <w:p w:rsidR="0013031B" w:rsidRPr="0013031B" w:rsidRDefault="0013031B" w:rsidP="0013031B">
      <w:pPr>
        <w:pStyle w:val="1"/>
        <w:tabs>
          <w:tab w:val="left" w:pos="9922"/>
        </w:tabs>
        <w:spacing w:before="0" w:beforeAutospacing="0" w:after="0" w:afterAutospacing="0"/>
        <w:ind w:right="-1"/>
        <w:jc w:val="both"/>
        <w:rPr>
          <w:color w:val="000000" w:themeColor="text1"/>
          <w:sz w:val="22"/>
          <w:szCs w:val="22"/>
        </w:rPr>
      </w:pPr>
    </w:p>
    <w:p w:rsidR="00BB6108" w:rsidRDefault="00BB6108" w:rsidP="0013031B">
      <w:pPr>
        <w:widowControl w:val="0"/>
        <w:autoSpaceDE w:val="0"/>
        <w:autoSpaceDN w:val="0"/>
        <w:adjustRightInd w:val="0"/>
        <w:jc w:val="center"/>
        <w:rPr>
          <w:b/>
        </w:rPr>
      </w:pPr>
      <w:r w:rsidRPr="007A4775">
        <w:rPr>
          <w:b/>
        </w:rPr>
        <w:t>1. Предмет Контракта</w:t>
      </w:r>
    </w:p>
    <w:p w:rsidR="00BB6108" w:rsidRPr="007A4775" w:rsidRDefault="00BB6108" w:rsidP="00045D41">
      <w:pPr>
        <w:widowControl w:val="0"/>
        <w:autoSpaceDE w:val="0"/>
        <w:autoSpaceDN w:val="0"/>
        <w:adjustRightInd w:val="0"/>
        <w:ind w:firstLine="709"/>
        <w:jc w:val="both"/>
        <w:rPr>
          <w:spacing w:val="-13"/>
        </w:rPr>
      </w:pPr>
      <w:r w:rsidRPr="007A4775">
        <w:rPr>
          <w:spacing w:val="3"/>
        </w:rPr>
        <w:t>1.1.</w:t>
      </w:r>
      <w:r w:rsidR="00EE2576" w:rsidRPr="007A4775">
        <w:rPr>
          <w:spacing w:val="3"/>
        </w:rPr>
        <w:t xml:space="preserve"> </w:t>
      </w:r>
      <w:r w:rsidRPr="007A4775">
        <w:rPr>
          <w:spacing w:val="3"/>
        </w:rPr>
        <w:t xml:space="preserve">«Исполнитель» обязуется оказать услуги по заданию «Государственного заказчика» указанную в п. 1.2, настоящего </w:t>
      </w:r>
      <w:r w:rsidRPr="007A4775">
        <w:rPr>
          <w:spacing w:val="4"/>
        </w:rPr>
        <w:t xml:space="preserve">контракта «Услуги» и сдать  результат «Государственному заказчику», </w:t>
      </w:r>
      <w:r w:rsidRPr="007A4775">
        <w:rPr>
          <w:iCs/>
          <w:spacing w:val="4"/>
        </w:rPr>
        <w:t>и</w:t>
      </w:r>
      <w:r w:rsidRPr="007A4775">
        <w:rPr>
          <w:i/>
          <w:iCs/>
          <w:spacing w:val="4"/>
        </w:rPr>
        <w:t xml:space="preserve"> </w:t>
      </w:r>
      <w:r w:rsidRPr="007A4775">
        <w:rPr>
          <w:spacing w:val="4"/>
        </w:rPr>
        <w:t xml:space="preserve">«Государственный заказчик» обязуется принять </w:t>
      </w:r>
      <w:r w:rsidRPr="007A4775">
        <w:t>результат оказанных услуг и обеспечить их оплату.</w:t>
      </w:r>
    </w:p>
    <w:p w:rsidR="00BB6108" w:rsidRPr="007A4775" w:rsidRDefault="00BB6108" w:rsidP="00045D41">
      <w:pPr>
        <w:widowControl w:val="0"/>
        <w:autoSpaceDE w:val="0"/>
        <w:autoSpaceDN w:val="0"/>
        <w:adjustRightInd w:val="0"/>
        <w:ind w:firstLine="709"/>
        <w:jc w:val="both"/>
        <w:rPr>
          <w:spacing w:val="-10"/>
        </w:rPr>
      </w:pPr>
      <w:r w:rsidRPr="007A4775">
        <w:t>1.2. «Исполнитель» обязуется оказать следующие услуги:</w:t>
      </w:r>
    </w:p>
    <w:p w:rsidR="00EE69D2" w:rsidRPr="007A4775" w:rsidRDefault="00EE69D2" w:rsidP="00547D79">
      <w:pPr>
        <w:widowControl w:val="0"/>
        <w:autoSpaceDE w:val="0"/>
        <w:autoSpaceDN w:val="0"/>
        <w:adjustRightInd w:val="0"/>
        <w:ind w:firstLine="709"/>
        <w:jc w:val="both"/>
      </w:pPr>
      <w:r w:rsidRPr="00152B52">
        <w:rPr>
          <w:b/>
        </w:rPr>
        <w:t xml:space="preserve">- </w:t>
      </w:r>
      <w:r w:rsidRPr="007A4775">
        <w:t>О</w:t>
      </w:r>
      <w:r w:rsidR="00BB6108" w:rsidRPr="007A4775">
        <w:t xml:space="preserve">бучение </w:t>
      </w:r>
      <w:r w:rsidR="00EE2576" w:rsidRPr="007A4775">
        <w:t>и проверка</w:t>
      </w:r>
      <w:r w:rsidR="00BB6108" w:rsidRPr="007A4775">
        <w:t xml:space="preserve"> </w:t>
      </w:r>
      <w:r w:rsidR="00073969">
        <w:rPr>
          <w:color w:val="000000" w:themeColor="text1"/>
        </w:rPr>
        <w:t>знаний</w:t>
      </w:r>
      <w:r w:rsidR="005066D2">
        <w:t xml:space="preserve"> сотрудников</w:t>
      </w:r>
      <w:r w:rsidRPr="007A4775">
        <w:t xml:space="preserve"> Заказчика</w:t>
      </w:r>
      <w:r w:rsidRPr="007A4775">
        <w:rPr>
          <w:color w:val="000000" w:themeColor="text1"/>
        </w:rPr>
        <w:t xml:space="preserve"> по программам</w:t>
      </w:r>
      <w:r w:rsidR="00BB6108" w:rsidRPr="007A4775">
        <w:t xml:space="preserve">: </w:t>
      </w:r>
    </w:p>
    <w:p w:rsidR="00413FB9" w:rsidRDefault="00EE69D2" w:rsidP="00547D79">
      <w:pPr>
        <w:widowControl w:val="0"/>
        <w:autoSpaceDE w:val="0"/>
        <w:autoSpaceDN w:val="0"/>
        <w:adjustRightInd w:val="0"/>
        <w:ind w:firstLine="709"/>
        <w:jc w:val="both"/>
        <w:rPr>
          <w:color w:val="000000" w:themeColor="text1"/>
        </w:rPr>
      </w:pPr>
      <w:r w:rsidRPr="007A4775">
        <w:t xml:space="preserve">- </w:t>
      </w:r>
      <w:r w:rsidR="00643A0A" w:rsidRPr="007A4775">
        <w:rPr>
          <w:b/>
        </w:rPr>
        <w:t>«</w:t>
      </w:r>
      <w:r w:rsidRPr="007A4775">
        <w:rPr>
          <w:b/>
        </w:rPr>
        <w:t>Обучение по общим</w:t>
      </w:r>
      <w:r>
        <w:rPr>
          <w:b/>
        </w:rPr>
        <w:t xml:space="preserve"> вопросам</w:t>
      </w:r>
      <w:r w:rsidR="00643A0A" w:rsidRPr="00595A64">
        <w:rPr>
          <w:b/>
        </w:rPr>
        <w:t xml:space="preserve"> </w:t>
      </w:r>
      <w:r w:rsidRPr="00595A64">
        <w:rPr>
          <w:b/>
        </w:rPr>
        <w:t>функционирования системы управления охраной труд</w:t>
      </w:r>
      <w:r>
        <w:rPr>
          <w:b/>
        </w:rPr>
        <w:t>а</w:t>
      </w:r>
      <w:r w:rsidR="00BB6108" w:rsidRPr="00D633FC">
        <w:rPr>
          <w:b/>
        </w:rPr>
        <w:t xml:space="preserve">» </w:t>
      </w:r>
      <w:r w:rsidR="007A4775">
        <w:rPr>
          <w:color w:val="000000" w:themeColor="text1"/>
        </w:rPr>
        <w:t>в объеме</w:t>
      </w:r>
      <w:r w:rsidR="0040173C">
        <w:rPr>
          <w:color w:val="000000" w:themeColor="text1"/>
        </w:rPr>
        <w:t xml:space="preserve"> не менее 16</w:t>
      </w:r>
      <w:r w:rsidR="00547D79" w:rsidRPr="00CD10AE">
        <w:rPr>
          <w:color w:val="000000" w:themeColor="text1"/>
        </w:rPr>
        <w:t xml:space="preserve"> </w:t>
      </w:r>
      <w:r w:rsidR="0040173C">
        <w:rPr>
          <w:color w:val="000000" w:themeColor="text1"/>
        </w:rPr>
        <w:t>часов</w:t>
      </w:r>
      <w:r w:rsidR="00073969">
        <w:rPr>
          <w:color w:val="000000" w:themeColor="text1"/>
        </w:rPr>
        <w:t xml:space="preserve"> (4</w:t>
      </w:r>
      <w:r w:rsidR="005066D2">
        <w:rPr>
          <w:color w:val="000000" w:themeColor="text1"/>
        </w:rPr>
        <w:t xml:space="preserve"> человека)</w:t>
      </w:r>
      <w:r w:rsidR="00413FB9">
        <w:rPr>
          <w:color w:val="000000" w:themeColor="text1"/>
        </w:rPr>
        <w:t>;</w:t>
      </w:r>
    </w:p>
    <w:p w:rsidR="00EE69D2" w:rsidRDefault="00152B52" w:rsidP="00547D79">
      <w:pPr>
        <w:widowControl w:val="0"/>
        <w:autoSpaceDE w:val="0"/>
        <w:autoSpaceDN w:val="0"/>
        <w:adjustRightInd w:val="0"/>
        <w:ind w:firstLine="709"/>
        <w:jc w:val="both"/>
        <w:rPr>
          <w:color w:val="000000" w:themeColor="text1"/>
        </w:rPr>
      </w:pPr>
      <w:r w:rsidRPr="00152B52">
        <w:rPr>
          <w:color w:val="000000" w:themeColor="text1"/>
        </w:rPr>
        <w:t>-</w:t>
      </w:r>
      <w:r>
        <w:rPr>
          <w:b/>
          <w:color w:val="000000" w:themeColor="text1"/>
        </w:rPr>
        <w:t xml:space="preserve"> </w:t>
      </w:r>
      <w:r w:rsidR="00413FB9" w:rsidRPr="00EE69D2">
        <w:rPr>
          <w:b/>
          <w:color w:val="000000" w:themeColor="text1"/>
        </w:rPr>
        <w:t xml:space="preserve">«Обучение по оказанию первой помощи пострадавшим» </w:t>
      </w:r>
      <w:r w:rsidR="00413FB9">
        <w:rPr>
          <w:color w:val="000000" w:themeColor="text1"/>
        </w:rPr>
        <w:t xml:space="preserve">в объеме не менее </w:t>
      </w:r>
      <w:r w:rsidR="00413FB9" w:rsidRPr="00EE69D2">
        <w:rPr>
          <w:color w:val="000000" w:themeColor="text1"/>
        </w:rPr>
        <w:t>16 часов</w:t>
      </w:r>
      <w:r w:rsidR="00073969">
        <w:rPr>
          <w:color w:val="000000" w:themeColor="text1"/>
        </w:rPr>
        <w:t xml:space="preserve"> (2</w:t>
      </w:r>
      <w:r w:rsidR="005066D2">
        <w:rPr>
          <w:color w:val="000000" w:themeColor="text1"/>
        </w:rPr>
        <w:t xml:space="preserve"> человек</w:t>
      </w:r>
      <w:r w:rsidR="00073969">
        <w:rPr>
          <w:color w:val="000000" w:themeColor="text1"/>
        </w:rPr>
        <w:t>а</w:t>
      </w:r>
      <w:r w:rsidR="005066D2">
        <w:rPr>
          <w:color w:val="000000" w:themeColor="text1"/>
        </w:rPr>
        <w:t>)</w:t>
      </w:r>
      <w:r w:rsidR="00413FB9">
        <w:rPr>
          <w:color w:val="000000" w:themeColor="text1"/>
        </w:rPr>
        <w:t>.</w:t>
      </w:r>
      <w:r w:rsidR="00547D79" w:rsidRPr="00CD10AE">
        <w:rPr>
          <w:color w:val="000000" w:themeColor="text1"/>
        </w:rPr>
        <w:t xml:space="preserve"> </w:t>
      </w:r>
    </w:p>
    <w:p w:rsidR="00547D79" w:rsidRPr="00D633FC" w:rsidRDefault="00547D79" w:rsidP="00547D79">
      <w:pPr>
        <w:widowControl w:val="0"/>
        <w:autoSpaceDE w:val="0"/>
        <w:autoSpaceDN w:val="0"/>
        <w:adjustRightInd w:val="0"/>
        <w:ind w:firstLine="709"/>
        <w:jc w:val="both"/>
      </w:pPr>
      <w:r w:rsidRPr="00CD10AE">
        <w:rPr>
          <w:color w:val="000000" w:themeColor="text1"/>
        </w:rPr>
        <w:t>По итогам успешной аттестации выдается протокол проверки знаний. Форма обучения: дистанционная</w:t>
      </w:r>
      <w:r w:rsidRPr="000C09C3">
        <w:t>.</w:t>
      </w:r>
      <w:r w:rsidR="00643A0A">
        <w:t xml:space="preserve"> </w:t>
      </w:r>
      <w:bookmarkStart w:id="0" w:name="_GoBack"/>
      <w:bookmarkEnd w:id="0"/>
    </w:p>
    <w:p w:rsidR="00BB6108" w:rsidRPr="00D633FC" w:rsidRDefault="00BB6108" w:rsidP="00045D41">
      <w:pPr>
        <w:widowControl w:val="0"/>
        <w:autoSpaceDE w:val="0"/>
        <w:autoSpaceDN w:val="0"/>
        <w:adjustRightInd w:val="0"/>
        <w:ind w:firstLine="709"/>
        <w:jc w:val="both"/>
      </w:pPr>
      <w:r w:rsidRPr="00D633FC">
        <w:t xml:space="preserve"> </w:t>
      </w:r>
      <w:r w:rsidRPr="00D633FC">
        <w:rPr>
          <w:spacing w:val="6"/>
        </w:rPr>
        <w:t xml:space="preserve">1.3. Приемка «Услуг» оформляется актом об оказании услуг. В случае отказа одной из Сторон от </w:t>
      </w:r>
      <w:r w:rsidRPr="00D633FC">
        <w:t>подписания такого акта об этом делается соответствующая запись в акте. Сторона должна мотивировать свой отказ.</w:t>
      </w:r>
    </w:p>
    <w:p w:rsidR="00BB6108" w:rsidRPr="00E624AB" w:rsidRDefault="00BB6108" w:rsidP="00E624AB">
      <w:pPr>
        <w:widowControl w:val="0"/>
        <w:autoSpaceDE w:val="0"/>
        <w:autoSpaceDN w:val="0"/>
        <w:adjustRightInd w:val="0"/>
        <w:ind w:firstLine="567"/>
        <w:jc w:val="both"/>
        <w:rPr>
          <w:b/>
          <w:color w:val="FF0000"/>
          <w:u w:val="single"/>
        </w:rPr>
      </w:pPr>
      <w:r w:rsidRPr="00547D79">
        <w:rPr>
          <w:color w:val="000000" w:themeColor="text1"/>
          <w:spacing w:val="-7"/>
        </w:rPr>
        <w:t xml:space="preserve">   1.4. </w:t>
      </w:r>
      <w:r w:rsidR="00E624AB" w:rsidRPr="00547D79">
        <w:rPr>
          <w:color w:val="000000" w:themeColor="text1"/>
          <w:spacing w:val="-7"/>
        </w:rPr>
        <w:t>Срок оказания</w:t>
      </w:r>
      <w:r w:rsidR="00E624AB">
        <w:rPr>
          <w:spacing w:val="-7"/>
        </w:rPr>
        <w:t xml:space="preserve"> услуг</w:t>
      </w:r>
      <w:r w:rsidR="00EE69D2">
        <w:rPr>
          <w:spacing w:val="-7"/>
        </w:rPr>
        <w:t xml:space="preserve">: </w:t>
      </w:r>
      <w:r w:rsidR="0040173C">
        <w:rPr>
          <w:spacing w:val="-7"/>
        </w:rPr>
        <w:t>с момента подписания г</w:t>
      </w:r>
      <w:r w:rsidR="005066D2">
        <w:rPr>
          <w:spacing w:val="-7"/>
        </w:rPr>
        <w:t xml:space="preserve">ос. контракта до </w:t>
      </w:r>
      <w:r w:rsidR="005066D2" w:rsidRPr="005066D2">
        <w:rPr>
          <w:b/>
          <w:spacing w:val="-7"/>
        </w:rPr>
        <w:t>30.11.2026</w:t>
      </w:r>
      <w:r w:rsidR="0040173C">
        <w:rPr>
          <w:spacing w:val="-7"/>
        </w:rPr>
        <w:t>, по заявке «Государственного заказчика».</w:t>
      </w:r>
      <w:r w:rsidR="00EE69D2">
        <w:rPr>
          <w:spacing w:val="-7"/>
        </w:rPr>
        <w:t xml:space="preserve"> </w:t>
      </w:r>
    </w:p>
    <w:p w:rsidR="00BB6108" w:rsidRDefault="00BB6108" w:rsidP="00045D41">
      <w:pPr>
        <w:widowControl w:val="0"/>
        <w:autoSpaceDE w:val="0"/>
        <w:autoSpaceDN w:val="0"/>
        <w:adjustRightInd w:val="0"/>
        <w:jc w:val="center"/>
        <w:rPr>
          <w:b/>
        </w:rPr>
      </w:pPr>
      <w:r w:rsidRPr="00D633FC">
        <w:rPr>
          <w:b/>
        </w:rPr>
        <w:t>2. Права и обязанности и сторон</w:t>
      </w:r>
    </w:p>
    <w:p w:rsidR="00BB6108" w:rsidRPr="00D633FC" w:rsidRDefault="00BB6108" w:rsidP="00045D41">
      <w:pPr>
        <w:widowControl w:val="0"/>
        <w:autoSpaceDE w:val="0"/>
        <w:autoSpaceDN w:val="0"/>
        <w:adjustRightInd w:val="0"/>
        <w:ind w:firstLine="720"/>
        <w:jc w:val="both"/>
      </w:pPr>
      <w:r w:rsidRPr="00D633FC">
        <w:t>2.1.  «Государственный заказчик» имеет право:</w:t>
      </w:r>
    </w:p>
    <w:p w:rsidR="00BB6108" w:rsidRPr="00D633FC" w:rsidRDefault="00BB6108" w:rsidP="00045D41">
      <w:pPr>
        <w:widowControl w:val="0"/>
        <w:autoSpaceDE w:val="0"/>
        <w:autoSpaceDN w:val="0"/>
        <w:adjustRightInd w:val="0"/>
        <w:ind w:firstLine="720"/>
        <w:jc w:val="both"/>
      </w:pPr>
      <w:r w:rsidRPr="00D633FC">
        <w:t>2.1.1. Отказаться от исполнения своих обязательств по Государственному контракту при условии оплаты «Исполнителю» фактически понесенных им расходов.</w:t>
      </w:r>
    </w:p>
    <w:p w:rsidR="00BB6108" w:rsidRPr="00D633FC" w:rsidRDefault="00BB6108" w:rsidP="00045D41">
      <w:pPr>
        <w:widowControl w:val="0"/>
        <w:autoSpaceDE w:val="0"/>
        <w:autoSpaceDN w:val="0"/>
        <w:adjustRightInd w:val="0"/>
        <w:ind w:firstLine="720"/>
        <w:jc w:val="both"/>
      </w:pPr>
      <w:r w:rsidRPr="00D633FC">
        <w:t>2.2. «Государственный заказчик» обязан:</w:t>
      </w:r>
    </w:p>
    <w:p w:rsidR="00BB6108" w:rsidRPr="00D633FC" w:rsidRDefault="00BB6108" w:rsidP="00045D41">
      <w:pPr>
        <w:widowControl w:val="0"/>
        <w:autoSpaceDE w:val="0"/>
        <w:autoSpaceDN w:val="0"/>
        <w:adjustRightInd w:val="0"/>
        <w:ind w:firstLine="720"/>
        <w:jc w:val="both"/>
      </w:pPr>
      <w:r w:rsidRPr="00D633FC">
        <w:t>2.2.1. Оплатить услуги «Исполнителя» в соответствии с разделом 3 Государственного контракта.</w:t>
      </w:r>
    </w:p>
    <w:p w:rsidR="00BB6108" w:rsidRPr="00D633FC" w:rsidRDefault="00BB6108" w:rsidP="00045D41">
      <w:pPr>
        <w:widowControl w:val="0"/>
        <w:autoSpaceDE w:val="0"/>
        <w:autoSpaceDN w:val="0"/>
        <w:adjustRightInd w:val="0"/>
        <w:ind w:firstLine="720"/>
        <w:jc w:val="both"/>
      </w:pPr>
      <w:r w:rsidRPr="00D633FC">
        <w:t>2.2.4. Не позднее 10 (десяти) рабочих дней после получения от «Исполнителя» подписать акт об оказании услуг, или в указанный срок предоставить «Исполнителю» в письменном виде возражения.</w:t>
      </w:r>
    </w:p>
    <w:p w:rsidR="00BB6108" w:rsidRPr="00D633FC" w:rsidRDefault="00BB6108" w:rsidP="00045D41">
      <w:pPr>
        <w:widowControl w:val="0"/>
        <w:autoSpaceDE w:val="0"/>
        <w:autoSpaceDN w:val="0"/>
        <w:adjustRightInd w:val="0"/>
        <w:ind w:firstLine="720"/>
        <w:jc w:val="both"/>
      </w:pPr>
      <w:r w:rsidRPr="00D633FC">
        <w:t>2.3. «Исполнитель» имеет право:</w:t>
      </w:r>
    </w:p>
    <w:p w:rsidR="00BB6108" w:rsidRPr="00D633FC" w:rsidRDefault="00BB6108" w:rsidP="00045D41">
      <w:pPr>
        <w:widowControl w:val="0"/>
        <w:autoSpaceDE w:val="0"/>
        <w:autoSpaceDN w:val="0"/>
        <w:adjustRightInd w:val="0"/>
        <w:ind w:firstLine="720"/>
        <w:jc w:val="both"/>
      </w:pPr>
      <w:r w:rsidRPr="00D633FC">
        <w:t xml:space="preserve">2.3.1. При неисполнении «Заказчиком» обязанности </w:t>
      </w:r>
      <w:r w:rsidR="005066D2" w:rsidRPr="00D633FC">
        <w:t>оплатить сумму, указанную</w:t>
      </w:r>
      <w:r w:rsidRPr="00D633FC">
        <w:t xml:space="preserve"> в </w:t>
      </w:r>
      <w:r w:rsidR="00457959" w:rsidRPr="00D633FC">
        <w:t xml:space="preserve">                </w:t>
      </w:r>
      <w:r w:rsidRPr="00D633FC">
        <w:t>п. 3.1., и срок, указанный в п.3.3.  настоящего контракта, «Исполнитель» имеет право на удержание результата «Услуг».</w:t>
      </w:r>
    </w:p>
    <w:p w:rsidR="00BB6108" w:rsidRPr="00D633FC" w:rsidRDefault="00BB6108" w:rsidP="00045D41">
      <w:pPr>
        <w:widowControl w:val="0"/>
        <w:autoSpaceDE w:val="0"/>
        <w:autoSpaceDN w:val="0"/>
        <w:adjustRightInd w:val="0"/>
        <w:ind w:firstLine="720"/>
        <w:jc w:val="both"/>
      </w:pPr>
      <w:r w:rsidRPr="00D633FC">
        <w:t>2.4. «Исполнитель» обязан:</w:t>
      </w:r>
    </w:p>
    <w:p w:rsidR="00BB6108" w:rsidRPr="00D633FC" w:rsidRDefault="00BB6108" w:rsidP="00045D41">
      <w:pPr>
        <w:widowControl w:val="0"/>
        <w:autoSpaceDE w:val="0"/>
        <w:autoSpaceDN w:val="0"/>
        <w:adjustRightInd w:val="0"/>
        <w:ind w:firstLine="720"/>
        <w:jc w:val="both"/>
      </w:pPr>
      <w:r w:rsidRPr="00D633FC">
        <w:t>2.4.1. Оказать  «Ус</w:t>
      </w:r>
      <w:r w:rsidR="0040173C">
        <w:t>лугу» в срок, указанный в п. 1.4</w:t>
      </w:r>
      <w:r w:rsidRPr="00D633FC">
        <w:t>. настоящего контракта</w:t>
      </w:r>
    </w:p>
    <w:p w:rsidR="00BB6108" w:rsidRPr="00D633FC" w:rsidRDefault="00BB6108" w:rsidP="00045D41">
      <w:pPr>
        <w:widowControl w:val="0"/>
        <w:autoSpaceDE w:val="0"/>
        <w:autoSpaceDN w:val="0"/>
        <w:adjustRightInd w:val="0"/>
        <w:ind w:firstLine="720"/>
        <w:jc w:val="both"/>
      </w:pPr>
      <w:r w:rsidRPr="00D633FC">
        <w:t>2.4.2. Передать результат «Услуг» «Государственному заказчику».</w:t>
      </w:r>
    </w:p>
    <w:p w:rsidR="00457959" w:rsidRDefault="00BB6108" w:rsidP="00D633FC">
      <w:pPr>
        <w:widowControl w:val="0"/>
        <w:autoSpaceDE w:val="0"/>
        <w:autoSpaceDN w:val="0"/>
        <w:adjustRightInd w:val="0"/>
        <w:ind w:firstLine="720"/>
        <w:jc w:val="both"/>
      </w:pPr>
      <w:r w:rsidRPr="00D633FC">
        <w:t xml:space="preserve">2.4.7. Безвозмездно исправить по требованию «Государственного заказчика» </w:t>
      </w:r>
      <w:r w:rsidR="003230AF">
        <w:t>все выявленные недостатки, если</w:t>
      </w:r>
      <w:r w:rsidR="00413FB9">
        <w:t xml:space="preserve"> в процессе</w:t>
      </w:r>
      <w:r w:rsidRPr="00D633FC">
        <w:t xml:space="preserve"> оказания «Услуг» «Исполнитель» допустил   отступление от условий контракта.</w:t>
      </w:r>
    </w:p>
    <w:p w:rsidR="00BB6108" w:rsidRDefault="00BB6108" w:rsidP="00045D41">
      <w:pPr>
        <w:widowControl w:val="0"/>
        <w:autoSpaceDE w:val="0"/>
        <w:autoSpaceDN w:val="0"/>
        <w:adjustRightInd w:val="0"/>
        <w:jc w:val="center"/>
        <w:rPr>
          <w:b/>
          <w:spacing w:val="-14"/>
        </w:rPr>
      </w:pPr>
      <w:r w:rsidRPr="00D633FC">
        <w:rPr>
          <w:b/>
          <w:spacing w:val="-14"/>
        </w:rPr>
        <w:lastRenderedPageBreak/>
        <w:t>3. Стоимость услуг и порядок расчетов</w:t>
      </w:r>
    </w:p>
    <w:p w:rsidR="00252E0A" w:rsidRDefault="00BB6108" w:rsidP="00045D41">
      <w:pPr>
        <w:suppressAutoHyphens/>
        <w:jc w:val="both"/>
        <w:rPr>
          <w:lang w:eastAsia="ar-SA"/>
        </w:rPr>
      </w:pPr>
      <w:r w:rsidRPr="00D633FC">
        <w:rPr>
          <w:spacing w:val="-14"/>
        </w:rPr>
        <w:t xml:space="preserve">               3.1.</w:t>
      </w:r>
      <w:r w:rsidRPr="00D633FC">
        <w:rPr>
          <w:lang w:eastAsia="ar-SA"/>
        </w:rPr>
        <w:t xml:space="preserve"> Стоимость Услуг на 1 сотрудника </w:t>
      </w:r>
      <w:r w:rsidR="00EE2576" w:rsidRPr="00D633FC">
        <w:rPr>
          <w:lang w:eastAsia="ar-SA"/>
        </w:rPr>
        <w:t>составляет</w:t>
      </w:r>
      <w:r w:rsidR="00252E0A">
        <w:rPr>
          <w:lang w:eastAsia="ar-SA"/>
        </w:rPr>
        <w:t>:</w:t>
      </w:r>
    </w:p>
    <w:p w:rsidR="00252E0A" w:rsidRDefault="00252E0A" w:rsidP="00252E0A">
      <w:pPr>
        <w:widowControl w:val="0"/>
        <w:autoSpaceDE w:val="0"/>
        <w:autoSpaceDN w:val="0"/>
        <w:adjustRightInd w:val="0"/>
        <w:ind w:firstLine="709"/>
        <w:jc w:val="both"/>
        <w:rPr>
          <w:color w:val="000000" w:themeColor="text1"/>
        </w:rPr>
      </w:pPr>
      <w:r w:rsidRPr="00252E0A">
        <w:t xml:space="preserve">- «Обучение по общим вопросам функционирования системы управления охраной труда» </w:t>
      </w:r>
      <w:r w:rsidR="005066D2">
        <w:rPr>
          <w:b/>
          <w:lang w:eastAsia="ar-SA"/>
        </w:rPr>
        <w:t>________________________________________</w:t>
      </w:r>
      <w:r w:rsidRPr="00252E0A">
        <w:rPr>
          <w:lang w:eastAsia="ar-SA"/>
        </w:rPr>
        <w:t xml:space="preserve">, </w:t>
      </w:r>
      <w:proofErr w:type="gramStart"/>
      <w:r w:rsidRPr="00252E0A">
        <w:rPr>
          <w:lang w:eastAsia="ar-SA"/>
        </w:rPr>
        <w:t>НДС  не</w:t>
      </w:r>
      <w:proofErr w:type="gramEnd"/>
      <w:r w:rsidRPr="00252E0A">
        <w:rPr>
          <w:lang w:eastAsia="ar-SA"/>
        </w:rPr>
        <w:t xml:space="preserve"> облагается</w:t>
      </w:r>
      <w:r w:rsidRPr="00252E0A">
        <w:rPr>
          <w:color w:val="000000" w:themeColor="text1"/>
        </w:rPr>
        <w:t xml:space="preserve">. </w:t>
      </w:r>
    </w:p>
    <w:p w:rsidR="005066D2" w:rsidRDefault="00413FB9" w:rsidP="00413FB9">
      <w:pPr>
        <w:widowControl w:val="0"/>
        <w:autoSpaceDE w:val="0"/>
        <w:autoSpaceDN w:val="0"/>
        <w:adjustRightInd w:val="0"/>
        <w:ind w:firstLine="709"/>
        <w:jc w:val="both"/>
        <w:rPr>
          <w:b/>
          <w:lang w:eastAsia="ar-SA"/>
        </w:rPr>
      </w:pPr>
      <w:r>
        <w:rPr>
          <w:color w:val="000000" w:themeColor="text1"/>
        </w:rPr>
        <w:t xml:space="preserve">- </w:t>
      </w:r>
      <w:r w:rsidRPr="00413FB9">
        <w:rPr>
          <w:color w:val="000000" w:themeColor="text1"/>
        </w:rPr>
        <w:t>«Обучение по оказани</w:t>
      </w:r>
      <w:r>
        <w:rPr>
          <w:color w:val="000000" w:themeColor="text1"/>
        </w:rPr>
        <w:t xml:space="preserve">ю первой помощи пострадавшим» </w:t>
      </w:r>
      <w:r w:rsidR="005066D2">
        <w:rPr>
          <w:b/>
          <w:lang w:eastAsia="ar-SA"/>
        </w:rPr>
        <w:t>__________________________</w:t>
      </w:r>
    </w:p>
    <w:p w:rsidR="00413FB9" w:rsidRPr="00413FB9" w:rsidRDefault="005066D2" w:rsidP="005066D2">
      <w:pPr>
        <w:widowControl w:val="0"/>
        <w:autoSpaceDE w:val="0"/>
        <w:autoSpaceDN w:val="0"/>
        <w:adjustRightInd w:val="0"/>
        <w:jc w:val="both"/>
        <w:rPr>
          <w:color w:val="000000" w:themeColor="text1"/>
        </w:rPr>
      </w:pPr>
      <w:r>
        <w:rPr>
          <w:b/>
          <w:lang w:eastAsia="ar-SA"/>
        </w:rPr>
        <w:t>____________________</w:t>
      </w:r>
      <w:r w:rsidR="00413FB9" w:rsidRPr="00252E0A">
        <w:rPr>
          <w:lang w:eastAsia="ar-SA"/>
        </w:rPr>
        <w:t xml:space="preserve">, </w:t>
      </w:r>
      <w:proofErr w:type="gramStart"/>
      <w:r w:rsidR="00413FB9" w:rsidRPr="00252E0A">
        <w:rPr>
          <w:lang w:eastAsia="ar-SA"/>
        </w:rPr>
        <w:t>НДС  не</w:t>
      </w:r>
      <w:proofErr w:type="gramEnd"/>
      <w:r w:rsidR="00413FB9" w:rsidRPr="00252E0A">
        <w:rPr>
          <w:lang w:eastAsia="ar-SA"/>
        </w:rPr>
        <w:t xml:space="preserve"> облагается</w:t>
      </w:r>
      <w:r w:rsidR="00413FB9" w:rsidRPr="00413FB9">
        <w:rPr>
          <w:color w:val="000000" w:themeColor="text1"/>
        </w:rPr>
        <w:t>.</w:t>
      </w:r>
    </w:p>
    <w:p w:rsidR="00BB6108" w:rsidRPr="00D633FC" w:rsidRDefault="00BB6108" w:rsidP="00045D41">
      <w:pPr>
        <w:widowControl w:val="0"/>
        <w:autoSpaceDE w:val="0"/>
        <w:autoSpaceDN w:val="0"/>
        <w:adjustRightInd w:val="0"/>
        <w:jc w:val="both"/>
        <w:rPr>
          <w:spacing w:val="-14"/>
        </w:rPr>
      </w:pPr>
      <w:r w:rsidRPr="00413FB9">
        <w:rPr>
          <w:spacing w:val="-14"/>
        </w:rPr>
        <w:t xml:space="preserve">           </w:t>
      </w:r>
      <w:r w:rsidR="004A40A3" w:rsidRPr="00413FB9">
        <w:rPr>
          <w:spacing w:val="-14"/>
        </w:rPr>
        <w:t xml:space="preserve"> </w:t>
      </w:r>
      <w:r w:rsidRPr="00413FB9">
        <w:rPr>
          <w:spacing w:val="-14"/>
        </w:rPr>
        <w:t xml:space="preserve"> 3.2. Цена </w:t>
      </w:r>
      <w:r w:rsidR="00EE2576" w:rsidRPr="00413FB9">
        <w:rPr>
          <w:spacing w:val="-14"/>
        </w:rPr>
        <w:t>контракта составляет</w:t>
      </w:r>
      <w:r w:rsidRPr="00413FB9">
        <w:rPr>
          <w:spacing w:val="-14"/>
        </w:rPr>
        <w:t xml:space="preserve"> </w:t>
      </w:r>
      <w:r w:rsidR="005066D2">
        <w:rPr>
          <w:b/>
          <w:lang w:eastAsia="ar-SA"/>
        </w:rPr>
        <w:t>______________________________________</w:t>
      </w:r>
      <w:r w:rsidRPr="00413FB9">
        <w:rPr>
          <w:spacing w:val="-14"/>
        </w:rPr>
        <w:t xml:space="preserve">, </w:t>
      </w:r>
      <w:proofErr w:type="gramStart"/>
      <w:r w:rsidRPr="00413FB9">
        <w:rPr>
          <w:spacing w:val="-14"/>
        </w:rPr>
        <w:t>НДС</w:t>
      </w:r>
      <w:r w:rsidR="0040173C">
        <w:rPr>
          <w:spacing w:val="-14"/>
        </w:rPr>
        <w:t xml:space="preserve">  </w:t>
      </w:r>
      <w:r w:rsidRPr="00252E0A">
        <w:rPr>
          <w:spacing w:val="-14"/>
        </w:rPr>
        <w:t>не</w:t>
      </w:r>
      <w:proofErr w:type="gramEnd"/>
      <w:r w:rsidRPr="00252E0A">
        <w:rPr>
          <w:spacing w:val="-14"/>
        </w:rPr>
        <w:t xml:space="preserve"> облагается</w:t>
      </w:r>
      <w:r w:rsidRPr="00D633FC">
        <w:rPr>
          <w:spacing w:val="-14"/>
        </w:rPr>
        <w:t>.</w:t>
      </w:r>
    </w:p>
    <w:p w:rsidR="00BB6108" w:rsidRPr="00D633FC" w:rsidRDefault="004A40A3" w:rsidP="00045D41">
      <w:pPr>
        <w:widowControl w:val="0"/>
        <w:autoSpaceDE w:val="0"/>
        <w:autoSpaceDN w:val="0"/>
        <w:adjustRightInd w:val="0"/>
        <w:ind w:firstLine="540"/>
        <w:jc w:val="both"/>
      </w:pPr>
      <w:r w:rsidRPr="00D633FC">
        <w:rPr>
          <w:spacing w:val="-14"/>
        </w:rPr>
        <w:t xml:space="preserve"> </w:t>
      </w:r>
      <w:r w:rsidR="00BB6108" w:rsidRPr="00D633FC">
        <w:rPr>
          <w:spacing w:val="-14"/>
        </w:rPr>
        <w:t xml:space="preserve">3.3. </w:t>
      </w:r>
      <w:r w:rsidR="00BB6108" w:rsidRPr="00D633FC">
        <w:t>Оплата услуг осуществляется «Государственным заказчиком» по факту оказания услуг на основании подписанного сторонами Акта приема-передачи оказанных услуг.</w:t>
      </w:r>
    </w:p>
    <w:p w:rsidR="00BB6108" w:rsidRDefault="00BB6108" w:rsidP="00045D41">
      <w:pPr>
        <w:ind w:firstLine="567"/>
        <w:jc w:val="both"/>
      </w:pPr>
      <w:r w:rsidRPr="00D633FC">
        <w:t xml:space="preserve">   3.4. Оплата по настоящему Контракту осуществляется по безналичному расчету платежным поручением путем перечисления «Государственным Заказчиком» денежных средств из дополнительного бюджетного финансирования, на расчетный счет «Исполнителя», указанный в</w:t>
      </w:r>
      <w:r w:rsidR="00117483">
        <w:t xml:space="preserve"> настоящем </w:t>
      </w:r>
      <w:r w:rsidR="004E0561">
        <w:t>Контракте в течение 7 (семи</w:t>
      </w:r>
      <w:r w:rsidRPr="00D633FC">
        <w:t>) банковских дней. В случае изменения его расчетного счета «Исполнитель» обязан в течение одного рабочего дня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непосредственно сам «Исполнитель».</w:t>
      </w:r>
    </w:p>
    <w:p w:rsidR="00BB6108" w:rsidRDefault="00BB6108" w:rsidP="00045D41">
      <w:pPr>
        <w:widowControl w:val="0"/>
        <w:autoSpaceDE w:val="0"/>
        <w:autoSpaceDN w:val="0"/>
        <w:adjustRightInd w:val="0"/>
        <w:jc w:val="center"/>
        <w:rPr>
          <w:b/>
        </w:rPr>
      </w:pPr>
      <w:r w:rsidRPr="00D633FC">
        <w:rPr>
          <w:b/>
          <w:spacing w:val="-14"/>
        </w:rPr>
        <w:t>4.</w:t>
      </w:r>
      <w:r w:rsidRPr="00D633FC">
        <w:rPr>
          <w:b/>
        </w:rPr>
        <w:t xml:space="preserve"> Форс-мажорные условия</w:t>
      </w:r>
    </w:p>
    <w:p w:rsidR="00BB6108" w:rsidRPr="00D633FC" w:rsidRDefault="00BB6108" w:rsidP="00045D41">
      <w:pPr>
        <w:widowControl w:val="0"/>
        <w:autoSpaceDE w:val="0"/>
        <w:autoSpaceDN w:val="0"/>
        <w:adjustRightInd w:val="0"/>
        <w:ind w:firstLine="720"/>
        <w:jc w:val="both"/>
      </w:pPr>
      <w:r w:rsidRPr="00D633FC">
        <w:rPr>
          <w:spacing w:val="-6"/>
        </w:rPr>
        <w:t>4.1.</w:t>
      </w:r>
      <w:r w:rsidRPr="00D633FC">
        <w:t xml:space="preserve"> </w:t>
      </w:r>
      <w:r w:rsidRPr="00D633FC">
        <w:rPr>
          <w:spacing w:val="2"/>
        </w:rPr>
        <w:t xml:space="preserve">Сторона освобождается от ответственности за частичное или полное неисполнение обязательств но настоящему </w:t>
      </w:r>
      <w:r w:rsidRPr="00D633FC">
        <w:rPr>
          <w:spacing w:val="4"/>
        </w:rPr>
        <w:t>контракту, если такое неисполнение является следствием обст</w:t>
      </w:r>
      <w:r w:rsidR="00EE2576" w:rsidRPr="00D633FC">
        <w:rPr>
          <w:spacing w:val="4"/>
        </w:rPr>
        <w:t xml:space="preserve">оятельств непреодолимой силы, включая, </w:t>
      </w:r>
      <w:r w:rsidRPr="00D633FC">
        <w:rPr>
          <w:spacing w:val="4"/>
        </w:rPr>
        <w:t xml:space="preserve">но не </w:t>
      </w:r>
      <w:r w:rsidR="00EE2576" w:rsidRPr="00D633FC">
        <w:rPr>
          <w:spacing w:val="1"/>
        </w:rPr>
        <w:t>ограничиваясь:</w:t>
      </w:r>
      <w:r w:rsidR="00CD10AE">
        <w:rPr>
          <w:spacing w:val="1"/>
        </w:rPr>
        <w:t xml:space="preserve"> </w:t>
      </w:r>
      <w:proofErr w:type="gramStart"/>
      <w:r w:rsidR="00CD10AE">
        <w:rPr>
          <w:spacing w:val="1"/>
        </w:rPr>
        <w:t xml:space="preserve">землетрясение,   </w:t>
      </w:r>
      <w:proofErr w:type="gramEnd"/>
      <w:r w:rsidR="00CD10AE">
        <w:rPr>
          <w:spacing w:val="1"/>
        </w:rPr>
        <w:t>наводнение,</w:t>
      </w:r>
      <w:r w:rsidRPr="00D633FC">
        <w:rPr>
          <w:spacing w:val="1"/>
        </w:rPr>
        <w:t xml:space="preserve"> п</w:t>
      </w:r>
      <w:r w:rsidR="00CD10AE">
        <w:rPr>
          <w:spacing w:val="1"/>
        </w:rPr>
        <w:t>ожар, тайфун  ураган, и другие стихийные бедствия,</w:t>
      </w:r>
      <w:r w:rsidRPr="00D633FC">
        <w:rPr>
          <w:spacing w:val="1"/>
        </w:rPr>
        <w:t xml:space="preserve"> массовые </w:t>
      </w:r>
      <w:r w:rsidRPr="00D633FC">
        <w:t xml:space="preserve">заболевания, и действия органов государственной власти и управления и другие обстоятельства, но зависящие от воли </w:t>
      </w:r>
      <w:r w:rsidRPr="00D633FC">
        <w:rPr>
          <w:spacing w:val="-4"/>
        </w:rPr>
        <w:t>Сторон.</w:t>
      </w:r>
    </w:p>
    <w:p w:rsidR="00BB6108" w:rsidRPr="00D633FC" w:rsidRDefault="00BB6108" w:rsidP="00045D41">
      <w:pPr>
        <w:widowControl w:val="0"/>
        <w:autoSpaceDE w:val="0"/>
        <w:autoSpaceDN w:val="0"/>
        <w:adjustRightInd w:val="0"/>
        <w:ind w:firstLine="720"/>
        <w:jc w:val="both"/>
      </w:pPr>
      <w:r w:rsidRPr="00D633FC">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B6108" w:rsidRPr="00D633FC" w:rsidRDefault="00BB6108" w:rsidP="00045D41">
      <w:pPr>
        <w:widowControl w:val="0"/>
        <w:autoSpaceDE w:val="0"/>
        <w:autoSpaceDN w:val="0"/>
        <w:adjustRightInd w:val="0"/>
        <w:ind w:firstLine="720"/>
        <w:jc w:val="both"/>
      </w:pPr>
      <w:r w:rsidRPr="00D633FC">
        <w:rPr>
          <w:spacing w:val="-4"/>
        </w:rPr>
        <w:t xml:space="preserve">4.2. </w:t>
      </w:r>
      <w:r w:rsidRPr="00D633FC">
        <w:rPr>
          <w:spacing w:val="1"/>
        </w:rPr>
        <w:t xml:space="preserve">При наступлении обстоятельств непреодолимой силы Сторона должна без промедления известить о них другую </w:t>
      </w:r>
      <w:r w:rsidRPr="00D633FC">
        <w:rPr>
          <w:spacing w:val="2"/>
        </w:rPr>
        <w:t xml:space="preserve">Сторону в любой форме (предпочтительно в письменной). В извещении должны быть сообщены данные о характере </w:t>
      </w:r>
      <w:r w:rsidRPr="00D633FC">
        <w:rPr>
          <w:spacing w:val="1"/>
        </w:rPr>
        <w:t xml:space="preserve">обстоятельств, а также по возможности оценка их влияния на возможность </w:t>
      </w:r>
      <w:r w:rsidRPr="00D633FC">
        <w:rPr>
          <w:smallCaps/>
          <w:spacing w:val="1"/>
        </w:rPr>
        <w:t xml:space="preserve"> </w:t>
      </w:r>
      <w:r w:rsidRPr="00D633FC">
        <w:rPr>
          <w:spacing w:val="1"/>
        </w:rPr>
        <w:t xml:space="preserve">исполнения обязательств по контракту и </w:t>
      </w:r>
      <w:r w:rsidRPr="00D633FC">
        <w:rPr>
          <w:spacing w:val="2"/>
        </w:rPr>
        <w:t>срок исполнения обязательств.</w:t>
      </w:r>
    </w:p>
    <w:p w:rsidR="00BB6108" w:rsidRPr="00D633FC" w:rsidRDefault="00BB6108" w:rsidP="00045D41">
      <w:pPr>
        <w:widowControl w:val="0"/>
        <w:autoSpaceDE w:val="0"/>
        <w:autoSpaceDN w:val="0"/>
        <w:adjustRightInd w:val="0"/>
        <w:ind w:firstLine="720"/>
        <w:jc w:val="both"/>
      </w:pPr>
      <w:r w:rsidRPr="00D633FC">
        <w:rPr>
          <w:spacing w:val="-5"/>
        </w:rPr>
        <w:t>4.3.</w:t>
      </w:r>
      <w:r w:rsidRPr="00D633FC">
        <w:t xml:space="preserve"> </w:t>
      </w:r>
      <w:r w:rsidRPr="00D633FC">
        <w:rPr>
          <w:spacing w:val="6"/>
        </w:rPr>
        <w:t xml:space="preserve">По прекращении указанных обстоятельств, Сторона должна без промедления известить другую Сторону в </w:t>
      </w:r>
      <w:r w:rsidRPr="00D633FC">
        <w:rPr>
          <w:spacing w:val="4"/>
        </w:rPr>
        <w:t xml:space="preserve">письменном виде. В извещении должен быть указан срок, в который   предполагается исполнить обязательство по </w:t>
      </w:r>
      <w:r w:rsidR="00CD10AE">
        <w:rPr>
          <w:spacing w:val="8"/>
        </w:rPr>
        <w:t xml:space="preserve">настоящему контракту. </w:t>
      </w:r>
      <w:r w:rsidRPr="00D633FC">
        <w:rPr>
          <w:spacing w:val="8"/>
        </w:rPr>
        <w:t xml:space="preserve">Если Сторона не  направит или  своевременно  направит извещение, то она должна </w:t>
      </w:r>
      <w:r w:rsidRPr="00D633FC">
        <w:t>возместить другой Стороне убытки, причиненные не извещением или несвоевременным извещением,</w:t>
      </w:r>
    </w:p>
    <w:p w:rsidR="00BB6108" w:rsidRPr="00D633FC" w:rsidRDefault="00BB6108" w:rsidP="00045D41">
      <w:pPr>
        <w:widowControl w:val="0"/>
        <w:autoSpaceDE w:val="0"/>
        <w:autoSpaceDN w:val="0"/>
        <w:adjustRightInd w:val="0"/>
        <w:ind w:firstLine="720"/>
        <w:jc w:val="both"/>
        <w:rPr>
          <w:spacing w:val="-5"/>
        </w:rPr>
      </w:pPr>
      <w:r w:rsidRPr="00D633FC">
        <w:rPr>
          <w:spacing w:val="1"/>
        </w:rPr>
        <w:t xml:space="preserve">4.4. Сторона должна в течение разумного срока передать другой Стороне сертификат </w:t>
      </w:r>
      <w:proofErr w:type="spellStart"/>
      <w:r w:rsidRPr="00D633FC">
        <w:rPr>
          <w:spacing w:val="1"/>
        </w:rPr>
        <w:t>торгово</w:t>
      </w:r>
      <w:proofErr w:type="spellEnd"/>
      <w:r w:rsidRPr="00D633FC">
        <w:rPr>
          <w:spacing w:val="1"/>
        </w:rPr>
        <w:t xml:space="preserve"> - промышленной палаты </w:t>
      </w:r>
      <w:r w:rsidRPr="00D633FC">
        <w:t>или иного компетентного органа или организации о наличии форс-мажорных обстоятельств.</w:t>
      </w:r>
    </w:p>
    <w:p w:rsidR="00BB6108" w:rsidRPr="00D633FC" w:rsidRDefault="00BB6108" w:rsidP="00045D41">
      <w:pPr>
        <w:widowControl w:val="0"/>
        <w:autoSpaceDE w:val="0"/>
        <w:autoSpaceDN w:val="0"/>
        <w:adjustRightInd w:val="0"/>
        <w:ind w:firstLine="720"/>
        <w:jc w:val="both"/>
        <w:rPr>
          <w:spacing w:val="-5"/>
        </w:rPr>
      </w:pPr>
      <w:r w:rsidRPr="00D633FC">
        <w:rPr>
          <w:spacing w:val="1"/>
        </w:rPr>
        <w:t xml:space="preserve">4.5. В случае наступлений форс-мажорные обстоятельств, срок исполнения Сторонами обязательств по настоящему </w:t>
      </w:r>
      <w:r w:rsidRPr="00D633FC">
        <w:t>контракту отодвигается соразмерно времени, в течение которого действовали такие обстоятельства и их последствия.</w:t>
      </w:r>
    </w:p>
    <w:p w:rsidR="00BB6108" w:rsidRDefault="00BB6108" w:rsidP="00D633FC">
      <w:pPr>
        <w:widowControl w:val="0"/>
        <w:autoSpaceDE w:val="0"/>
        <w:autoSpaceDN w:val="0"/>
        <w:adjustRightInd w:val="0"/>
        <w:ind w:firstLine="720"/>
        <w:jc w:val="both"/>
        <w:rPr>
          <w:spacing w:val="-9"/>
        </w:rPr>
      </w:pPr>
      <w:r w:rsidRPr="00D633FC">
        <w:rPr>
          <w:spacing w:val="2"/>
        </w:rPr>
        <w:t xml:space="preserve">4.6. Если форс-мажорные обстоятельства и их последствия продолжают действовать более 6 (шести) месяцев или их </w:t>
      </w:r>
      <w:r w:rsidRPr="00D633FC">
        <w:rPr>
          <w:spacing w:val="1"/>
        </w:rPr>
        <w:t>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sidRPr="00D633FC">
        <w:rPr>
          <w:spacing w:val="-5"/>
        </w:rPr>
        <w:t xml:space="preserve"> </w:t>
      </w:r>
      <w:r w:rsidRPr="00D633FC">
        <w:rPr>
          <w:spacing w:val="-9"/>
        </w:rPr>
        <w:t>соответствующей договоренности.</w:t>
      </w:r>
    </w:p>
    <w:p w:rsidR="00BB6108" w:rsidRDefault="00BB6108" w:rsidP="00045D41">
      <w:pPr>
        <w:widowControl w:val="0"/>
        <w:autoSpaceDE w:val="0"/>
        <w:autoSpaceDN w:val="0"/>
        <w:adjustRightInd w:val="0"/>
        <w:jc w:val="center"/>
        <w:rPr>
          <w:b/>
        </w:rPr>
      </w:pPr>
      <w:r w:rsidRPr="00D633FC">
        <w:rPr>
          <w:b/>
        </w:rPr>
        <w:t>5. Имущественная ответственность</w:t>
      </w:r>
    </w:p>
    <w:p w:rsidR="00045D41" w:rsidRPr="00D633FC" w:rsidRDefault="00045D41" w:rsidP="00045D41">
      <w:pPr>
        <w:pStyle w:val="a6"/>
        <w:ind w:firstLine="708"/>
        <w:jc w:val="both"/>
        <w:rPr>
          <w:rFonts w:ascii="Times New Roman" w:hAnsi="Times New Roman"/>
          <w:sz w:val="24"/>
          <w:szCs w:val="24"/>
        </w:rPr>
      </w:pPr>
      <w:r w:rsidRPr="00D633FC">
        <w:rPr>
          <w:rFonts w:ascii="Times New Roman" w:hAnsi="Times New Roman"/>
          <w:sz w:val="24"/>
          <w:szCs w:val="24"/>
        </w:rPr>
        <w:t xml:space="preserve">5.1.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w:t>
      </w:r>
      <w:r w:rsidRPr="00D633FC">
        <w:rPr>
          <w:rFonts w:ascii="Times New Roman" w:hAnsi="Times New Roman"/>
          <w:sz w:val="24"/>
          <w:szCs w:val="24"/>
        </w:rPr>
        <w:lastRenderedPageBreak/>
        <w:t xml:space="preserve">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D633FC">
          <w:rPr>
            <w:rFonts w:ascii="Times New Roman" w:hAnsi="Times New Roman"/>
            <w:sz w:val="24"/>
            <w:szCs w:val="24"/>
          </w:rPr>
          <w:t>2017 г</w:t>
        </w:r>
      </w:smartTag>
      <w:r w:rsidRPr="00D633FC">
        <w:rPr>
          <w:rFonts w:ascii="Times New Roman" w:hAnsi="Times New Roman"/>
          <w:sz w:val="24"/>
          <w:szCs w:val="24"/>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D633FC">
          <w:rPr>
            <w:rFonts w:ascii="Times New Roman" w:hAnsi="Times New Roman"/>
            <w:sz w:val="24"/>
            <w:szCs w:val="24"/>
          </w:rPr>
          <w:t>2013 г</w:t>
        </w:r>
      </w:smartTag>
      <w:r w:rsidRPr="00D633FC">
        <w:rPr>
          <w:rFonts w:ascii="Times New Roman" w:hAnsi="Times New Roman"/>
          <w:sz w:val="24"/>
          <w:szCs w:val="24"/>
        </w:rPr>
        <w:t>. N 1063".</w:t>
      </w:r>
    </w:p>
    <w:p w:rsidR="00045D41" w:rsidRPr="00D633FC" w:rsidRDefault="00045D41" w:rsidP="00045D41">
      <w:pPr>
        <w:autoSpaceDE w:val="0"/>
        <w:autoSpaceDN w:val="0"/>
        <w:adjustRightInd w:val="0"/>
        <w:ind w:firstLine="540"/>
        <w:jc w:val="both"/>
      </w:pPr>
      <w:r w:rsidRPr="00D633FC">
        <w:t>5.2.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045D41" w:rsidRPr="00D633FC" w:rsidRDefault="00045D41" w:rsidP="00045D41">
      <w:pPr>
        <w:pStyle w:val="2"/>
        <w:tabs>
          <w:tab w:val="left" w:pos="1276"/>
        </w:tabs>
      </w:pPr>
      <w:r w:rsidRPr="00D633FC">
        <w:t xml:space="preserve">          5.3.</w:t>
      </w:r>
      <w:r w:rsidRPr="00D633FC">
        <w:rPr>
          <w:lang w:val="en-US"/>
        </w:rPr>
        <w:t> </w:t>
      </w:r>
      <w:r w:rsidRPr="00D633FC">
        <w:t>В случае просрочки исполнения Государственным заказчиком обязательств, предусмотренных Контрактом, в том числе в случае нарушения срока оплаты услуг, Исполнитель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045D41" w:rsidRPr="00D633FC" w:rsidRDefault="00045D41" w:rsidP="00045D41">
      <w:pPr>
        <w:autoSpaceDE w:val="0"/>
        <w:autoSpaceDN w:val="0"/>
        <w:adjustRightInd w:val="0"/>
        <w:jc w:val="both"/>
      </w:pPr>
      <w:r w:rsidRPr="00D633FC">
        <w:t xml:space="preserve">          5.4.</w:t>
      </w:r>
      <w:r w:rsidRPr="00D633FC">
        <w:rPr>
          <w:lang w:val="en-US"/>
        </w:rPr>
        <w:t>  </w:t>
      </w:r>
      <w:r w:rsidRPr="00D633FC">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rsidR="00045D41" w:rsidRPr="00D633FC" w:rsidRDefault="00045D41" w:rsidP="00045D41">
      <w:pPr>
        <w:autoSpaceDE w:val="0"/>
        <w:autoSpaceDN w:val="0"/>
        <w:adjustRightInd w:val="0"/>
        <w:ind w:firstLine="540"/>
        <w:jc w:val="both"/>
        <w:rPr>
          <w:i/>
        </w:rPr>
      </w:pPr>
      <w:r w:rsidRPr="00D633FC">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если цена контракта не превышает 3 млн. рублей (включительно);</w:t>
      </w:r>
    </w:p>
    <w:p w:rsidR="00045D41" w:rsidRPr="00D633FC" w:rsidRDefault="00045D41" w:rsidP="00045D41">
      <w:pPr>
        <w:autoSpaceDE w:val="0"/>
        <w:autoSpaceDN w:val="0"/>
        <w:adjustRightInd w:val="0"/>
        <w:ind w:firstLine="540"/>
        <w:jc w:val="both"/>
      </w:pPr>
      <w:r w:rsidRPr="00D633FC">
        <w:t>5.6.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45D41" w:rsidRPr="00D633FC" w:rsidRDefault="00045D41" w:rsidP="00045D41">
      <w:pPr>
        <w:autoSpaceDE w:val="0"/>
        <w:autoSpaceDN w:val="0"/>
        <w:adjustRightInd w:val="0"/>
        <w:jc w:val="both"/>
      </w:pPr>
      <w:r w:rsidRPr="00D633FC">
        <w:t xml:space="preserve">         5.7.</w:t>
      </w:r>
      <w:r w:rsidRPr="00D633FC">
        <w:rPr>
          <w:lang w:val="en-US"/>
        </w:rPr>
        <w:t> </w:t>
      </w:r>
      <w:r w:rsidRPr="00D633FC">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045D41" w:rsidRPr="00D633FC" w:rsidRDefault="00045D41" w:rsidP="00045D41">
      <w:pPr>
        <w:suppressAutoHyphens/>
        <w:ind w:firstLine="709"/>
        <w:jc w:val="both"/>
        <w:rPr>
          <w:spacing w:val="-4"/>
        </w:rPr>
      </w:pPr>
      <w:r w:rsidRPr="00D633FC">
        <w:t>5.8.</w:t>
      </w:r>
      <w:r w:rsidRPr="00D633FC">
        <w:rPr>
          <w:lang w:val="en-US"/>
        </w:rPr>
        <w:t> </w:t>
      </w:r>
      <w:r w:rsidRPr="00D633FC">
        <w:rPr>
          <w:spacing w:val="-4"/>
        </w:rPr>
        <w:t xml:space="preserve">В случае просрочки исполнения Исполнителем обязательств, предусмотренных Контрактом, в том числе в случае нарушения срока оказания услуг по Контракту, просрочки исполнения гарантийных обязательств, Исполнитель уплачивает Государственному заказчику пени. </w:t>
      </w:r>
    </w:p>
    <w:p w:rsidR="00045D41" w:rsidRPr="00D633FC" w:rsidRDefault="00045D41" w:rsidP="00045D41">
      <w:pPr>
        <w:widowControl w:val="0"/>
        <w:autoSpaceDE w:val="0"/>
        <w:autoSpaceDN w:val="0"/>
        <w:adjustRightInd w:val="0"/>
        <w:ind w:firstLine="567"/>
        <w:jc w:val="both"/>
      </w:pPr>
      <w:r w:rsidRPr="00D633FC">
        <w:t xml:space="preserve"> 5.9.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045D41" w:rsidRPr="00D633FC" w:rsidRDefault="00045D41" w:rsidP="00045D41">
      <w:pPr>
        <w:autoSpaceDE w:val="0"/>
        <w:autoSpaceDN w:val="0"/>
        <w:adjustRightInd w:val="0"/>
        <w:jc w:val="both"/>
      </w:pPr>
      <w:r w:rsidRPr="00D633FC">
        <w:t xml:space="preserve">         5.10.</w:t>
      </w:r>
      <w:r w:rsidRPr="00D633FC">
        <w:rPr>
          <w:lang w:val="en-US"/>
        </w:rPr>
        <w:t> </w:t>
      </w:r>
      <w:r w:rsidRPr="00D633FC">
        <w:t xml:space="preserve">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045D41" w:rsidRPr="00D633FC" w:rsidRDefault="00045D41" w:rsidP="00045D41">
      <w:pPr>
        <w:autoSpaceDE w:val="0"/>
        <w:autoSpaceDN w:val="0"/>
        <w:adjustRightInd w:val="0"/>
        <w:ind w:firstLine="540"/>
        <w:jc w:val="both"/>
      </w:pPr>
      <w:r w:rsidRPr="00D633FC">
        <w:t>а) 10 процентов цены контракта (этапа) в случае, если цена контракта (этапа) не превышает 3 млн. рублей;</w:t>
      </w:r>
    </w:p>
    <w:p w:rsidR="00045D41" w:rsidRPr="00D633FC" w:rsidRDefault="00045D41" w:rsidP="00045D41">
      <w:pPr>
        <w:autoSpaceDE w:val="0"/>
        <w:autoSpaceDN w:val="0"/>
        <w:adjustRightInd w:val="0"/>
        <w:ind w:firstLine="530"/>
        <w:jc w:val="both"/>
      </w:pPr>
      <w:r w:rsidRPr="00D633FC">
        <w:t>5.11.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45D41" w:rsidRPr="00D633FC" w:rsidRDefault="00045D41" w:rsidP="00045D41">
      <w:pPr>
        <w:autoSpaceDE w:val="0"/>
        <w:autoSpaceDN w:val="0"/>
        <w:adjustRightInd w:val="0"/>
        <w:ind w:firstLine="530"/>
        <w:jc w:val="both"/>
      </w:pPr>
      <w:r w:rsidRPr="00D633FC">
        <w:t xml:space="preserve">5.12.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4" w:history="1">
        <w:r w:rsidRPr="00D633FC">
          <w:t>законом</w:t>
        </w:r>
      </w:hyperlink>
      <w:r w:rsidRPr="00D633FC">
        <w:t xml:space="preserve"> №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045D41" w:rsidRPr="00D633FC" w:rsidRDefault="00045D41" w:rsidP="00045D41">
      <w:pPr>
        <w:autoSpaceDE w:val="0"/>
        <w:autoSpaceDN w:val="0"/>
        <w:adjustRightInd w:val="0"/>
        <w:ind w:firstLine="539"/>
        <w:jc w:val="both"/>
      </w:pPr>
      <w:r w:rsidRPr="00D633FC">
        <w:t>а) в случае, если цена контракта не превышает начальную (максимальную) цену контракта:</w:t>
      </w:r>
    </w:p>
    <w:p w:rsidR="00045D41" w:rsidRPr="00D633FC" w:rsidRDefault="00045D41" w:rsidP="00045D41">
      <w:pPr>
        <w:autoSpaceDE w:val="0"/>
        <w:autoSpaceDN w:val="0"/>
        <w:adjustRightInd w:val="0"/>
        <w:ind w:firstLine="539"/>
        <w:jc w:val="both"/>
      </w:pPr>
      <w:r w:rsidRPr="00D633FC">
        <w:lastRenderedPageBreak/>
        <w:t>10 процентов начальной (максимальной) цены контракта, если цена контракта не превышает 3 млн. рублей;</w:t>
      </w:r>
    </w:p>
    <w:p w:rsidR="00045D41" w:rsidRPr="00D633FC" w:rsidRDefault="00045D41" w:rsidP="00045D41">
      <w:pPr>
        <w:autoSpaceDE w:val="0"/>
        <w:autoSpaceDN w:val="0"/>
        <w:adjustRightInd w:val="0"/>
        <w:ind w:firstLine="539"/>
        <w:jc w:val="both"/>
      </w:pPr>
      <w:r w:rsidRPr="00D633FC">
        <w:t>б) в случае, если цена контракта превышает начальную (максимальную) цену контракта:</w:t>
      </w:r>
    </w:p>
    <w:p w:rsidR="00045D41" w:rsidRPr="00D633FC" w:rsidRDefault="00045D41" w:rsidP="00045D41">
      <w:pPr>
        <w:autoSpaceDE w:val="0"/>
        <w:autoSpaceDN w:val="0"/>
        <w:adjustRightInd w:val="0"/>
        <w:ind w:firstLine="539"/>
        <w:jc w:val="both"/>
      </w:pPr>
      <w:r w:rsidRPr="00D633FC">
        <w:t>10 процентов цены контракта, если цена контракта не превышает 3 млн. рублей;</w:t>
      </w:r>
    </w:p>
    <w:p w:rsidR="00045D41" w:rsidRPr="00D633FC" w:rsidRDefault="00045D41" w:rsidP="00457959">
      <w:pPr>
        <w:autoSpaceDE w:val="0"/>
        <w:autoSpaceDN w:val="0"/>
        <w:adjustRightInd w:val="0"/>
        <w:ind w:firstLine="530"/>
        <w:jc w:val="both"/>
      </w:pPr>
      <w:r w:rsidRPr="00D633FC">
        <w:t>5.13.</w:t>
      </w:r>
      <w:r w:rsidRPr="00D633FC">
        <w:rPr>
          <w:lang w:val="en-US"/>
        </w:rPr>
        <w:t> </w:t>
      </w:r>
      <w:r w:rsidRPr="00D633FC">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457959" w:rsidRPr="00D633FC">
        <w:t xml:space="preserve"> </w:t>
      </w:r>
      <w:r w:rsidRPr="00D633FC">
        <w:t>одностороннем отказе от исполнения Контракта.</w:t>
      </w:r>
    </w:p>
    <w:p w:rsidR="00045D41" w:rsidRPr="00D633FC" w:rsidRDefault="00045D41" w:rsidP="00045D41">
      <w:pPr>
        <w:suppressAutoHyphens/>
        <w:ind w:firstLine="709"/>
        <w:jc w:val="both"/>
        <w:rPr>
          <w:noProof/>
        </w:rPr>
      </w:pPr>
      <w:r w:rsidRPr="00D633FC">
        <w:t>5.14.</w:t>
      </w:r>
      <w:r w:rsidRPr="00D633FC">
        <w:rPr>
          <w:lang w:val="en-US"/>
        </w:rPr>
        <w:t> </w:t>
      </w:r>
      <w:r w:rsidRPr="00D633FC">
        <w:rPr>
          <w:noProo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5D41" w:rsidRPr="00D633FC" w:rsidRDefault="00045D41" w:rsidP="00045D41">
      <w:pPr>
        <w:pStyle w:val="11"/>
        <w:ind w:firstLine="708"/>
        <w:jc w:val="both"/>
        <w:rPr>
          <w:rFonts w:ascii="Times New Roman" w:hAnsi="Times New Roman"/>
          <w:sz w:val="24"/>
          <w:szCs w:val="24"/>
        </w:rPr>
      </w:pPr>
      <w:r w:rsidRPr="00D633FC">
        <w:rPr>
          <w:rFonts w:ascii="Times New Roman" w:hAnsi="Times New Roman"/>
          <w:noProof/>
          <w:sz w:val="24"/>
          <w:szCs w:val="24"/>
        </w:rPr>
        <w:t>5.15.</w:t>
      </w:r>
      <w:r w:rsidRPr="00D633FC">
        <w:rPr>
          <w:rFonts w:ascii="Times New Roman" w:hAnsi="Times New Roman"/>
          <w:noProof/>
          <w:sz w:val="24"/>
          <w:szCs w:val="24"/>
          <w:lang w:val="en-US"/>
        </w:rPr>
        <w:t> </w:t>
      </w:r>
      <w:r w:rsidRPr="00D633FC">
        <w:rPr>
          <w:rFonts w:ascii="Times New Roman" w:hAnsi="Times New Roman"/>
          <w:sz w:val="24"/>
          <w:szCs w:val="24"/>
        </w:rPr>
        <w:t>Вред, причиненный третьим лицам по вине Исполнителя  при исполнении обязательств по Контракту, возмещается за его счет.</w:t>
      </w:r>
    </w:p>
    <w:p w:rsidR="00457959" w:rsidRDefault="00045D41" w:rsidP="00D633FC">
      <w:pPr>
        <w:pStyle w:val="11"/>
        <w:ind w:firstLine="708"/>
        <w:jc w:val="both"/>
        <w:rPr>
          <w:rFonts w:ascii="Times New Roman" w:hAnsi="Times New Roman"/>
          <w:sz w:val="24"/>
          <w:szCs w:val="24"/>
        </w:rPr>
      </w:pPr>
      <w:r w:rsidRPr="00D633FC">
        <w:rPr>
          <w:rFonts w:ascii="Times New Roman" w:hAnsi="Times New Roman"/>
          <w:sz w:val="24"/>
          <w:szCs w:val="24"/>
        </w:rPr>
        <w:t>5.16. Уплата неустойки (штрафа, пеней) не освобождает Стороны от исполнения обязательств по Контракту.</w:t>
      </w:r>
    </w:p>
    <w:p w:rsidR="00BB6108" w:rsidRDefault="00BB6108" w:rsidP="00045D41">
      <w:pPr>
        <w:widowControl w:val="0"/>
        <w:autoSpaceDE w:val="0"/>
        <w:autoSpaceDN w:val="0"/>
        <w:adjustRightInd w:val="0"/>
        <w:jc w:val="center"/>
        <w:rPr>
          <w:b/>
        </w:rPr>
      </w:pPr>
      <w:r w:rsidRPr="00D633FC">
        <w:rPr>
          <w:b/>
        </w:rPr>
        <w:t>6. Порядок разрешения споров</w:t>
      </w:r>
    </w:p>
    <w:p w:rsidR="00BB6108" w:rsidRPr="00D633FC" w:rsidRDefault="00BB6108" w:rsidP="00045D41">
      <w:pPr>
        <w:widowControl w:val="0"/>
        <w:autoSpaceDE w:val="0"/>
        <w:autoSpaceDN w:val="0"/>
        <w:adjustRightInd w:val="0"/>
        <w:ind w:firstLine="720"/>
        <w:jc w:val="both"/>
      </w:pPr>
      <w:r w:rsidRPr="00D633FC">
        <w:t>6.1.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Мордовия.</w:t>
      </w:r>
    </w:p>
    <w:p w:rsidR="00BB6108" w:rsidRDefault="00BB6108" w:rsidP="00D633FC">
      <w:pPr>
        <w:widowControl w:val="0"/>
        <w:autoSpaceDE w:val="0"/>
        <w:autoSpaceDN w:val="0"/>
        <w:adjustRightInd w:val="0"/>
        <w:ind w:firstLine="720"/>
        <w:jc w:val="both"/>
      </w:pPr>
      <w:r w:rsidRPr="00D633FC">
        <w:t xml:space="preserve">6.2. Условия настоящего контракта могут быть изменены по взаимному согласию Сторон и подлежат изменению в течение срока действия настоящего контракта с </w:t>
      </w:r>
      <w:r w:rsidR="00E624AB">
        <w:t xml:space="preserve"> обязательным    составлением письменного документа,</w:t>
      </w:r>
      <w:r w:rsidRPr="00D633FC">
        <w:t xml:space="preserve"> за исключением условий, которые не подлежат изменению в течение срока действия настоящего контракта.</w:t>
      </w:r>
    </w:p>
    <w:p w:rsidR="00BB6108" w:rsidRDefault="00BB6108" w:rsidP="00045D41">
      <w:pPr>
        <w:widowControl w:val="0"/>
        <w:autoSpaceDE w:val="0"/>
        <w:autoSpaceDN w:val="0"/>
        <w:adjustRightInd w:val="0"/>
        <w:rPr>
          <w:b/>
        </w:rPr>
      </w:pPr>
      <w:r w:rsidRPr="00D633FC">
        <w:rPr>
          <w:b/>
        </w:rPr>
        <w:t xml:space="preserve">                                                                 7. Прочие условия</w:t>
      </w:r>
    </w:p>
    <w:p w:rsidR="00BB6108" w:rsidRPr="00D633FC" w:rsidRDefault="00BB6108" w:rsidP="00045D41">
      <w:pPr>
        <w:widowControl w:val="0"/>
        <w:autoSpaceDE w:val="0"/>
        <w:autoSpaceDN w:val="0"/>
        <w:adjustRightInd w:val="0"/>
        <w:ind w:firstLine="398"/>
        <w:jc w:val="both"/>
      </w:pPr>
      <w:r w:rsidRPr="00D633FC">
        <w:t xml:space="preserve">     7.1.  Расторжение контракта допускается по соглашению сторон, по решению суда, </w:t>
      </w:r>
      <w:r w:rsidR="00457959" w:rsidRPr="00D633FC">
        <w:t xml:space="preserve">                    </w:t>
      </w:r>
      <w:r w:rsidRPr="00D633FC">
        <w:t xml:space="preserve">в случае одностороннего отказа стороны контракта от исполнения контракта в соответствии </w:t>
      </w:r>
      <w:r w:rsidR="00457959" w:rsidRPr="00D633FC">
        <w:t xml:space="preserve">              </w:t>
      </w:r>
      <w:r w:rsidRPr="00D633FC">
        <w:t>с гражданским законодательством.</w:t>
      </w:r>
    </w:p>
    <w:p w:rsidR="00BB6108" w:rsidRPr="00D633FC" w:rsidRDefault="00BB6108" w:rsidP="00045D41">
      <w:pPr>
        <w:widowControl w:val="0"/>
        <w:autoSpaceDE w:val="0"/>
        <w:autoSpaceDN w:val="0"/>
        <w:adjustRightInd w:val="0"/>
        <w:ind w:firstLine="720"/>
        <w:jc w:val="both"/>
      </w:pPr>
      <w:r w:rsidRPr="00D633FC">
        <w:t>7.2. Настоящий контракт составлен в 2 (двух) экземплярах (по одному экземпляру  для каждой из Сторон).</w:t>
      </w:r>
    </w:p>
    <w:p w:rsidR="00BB6108" w:rsidRDefault="00457959" w:rsidP="00045D41">
      <w:pPr>
        <w:widowControl w:val="0"/>
        <w:autoSpaceDE w:val="0"/>
        <w:autoSpaceDN w:val="0"/>
        <w:adjustRightInd w:val="0"/>
        <w:ind w:firstLine="720"/>
        <w:jc w:val="both"/>
      </w:pPr>
      <w:r w:rsidRPr="00D633FC">
        <w:t xml:space="preserve">7.3. </w:t>
      </w:r>
      <w:r w:rsidR="00BB6108" w:rsidRPr="00D633FC">
        <w:t>При исполнении</w:t>
      </w:r>
      <w:r w:rsidR="00A56AAD">
        <w:t xml:space="preserve"> </w:t>
      </w:r>
      <w:r w:rsidR="00BB6108" w:rsidRPr="00860387">
        <w:t>государственного контракта не допу</w:t>
      </w:r>
      <w:r>
        <w:t>скается перемена «Исполнителя», за исключением</w:t>
      </w:r>
      <w:r w:rsidR="00BB6108" w:rsidRPr="00860387">
        <w:t xml:space="preserve"> случаев, если но</w:t>
      </w:r>
      <w:r>
        <w:t>вый «Исполнитель»</w:t>
      </w:r>
      <w:r w:rsidR="00BB6108" w:rsidRPr="00860387">
        <w:t xml:space="preserve">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BB6108" w:rsidRDefault="00BB6108" w:rsidP="00045D41">
      <w:pPr>
        <w:widowControl w:val="0"/>
        <w:autoSpaceDE w:val="0"/>
        <w:autoSpaceDN w:val="0"/>
        <w:adjustRightInd w:val="0"/>
        <w:rPr>
          <w:b/>
        </w:rPr>
      </w:pPr>
      <w:r>
        <w:rPr>
          <w:b/>
        </w:rPr>
        <w:t xml:space="preserve">                                                </w:t>
      </w:r>
      <w:r w:rsidR="00F64983">
        <w:rPr>
          <w:b/>
        </w:rPr>
        <w:t xml:space="preserve">           </w:t>
      </w:r>
      <w:r>
        <w:rPr>
          <w:b/>
        </w:rPr>
        <w:t xml:space="preserve"> </w:t>
      </w:r>
      <w:r w:rsidRPr="00860387">
        <w:rPr>
          <w:b/>
        </w:rPr>
        <w:t>8. Срок действия контракта</w:t>
      </w:r>
    </w:p>
    <w:p w:rsidR="00F64983" w:rsidRDefault="00D41C83" w:rsidP="00045D41">
      <w:pPr>
        <w:jc w:val="both"/>
      </w:pPr>
      <w:r>
        <w:t xml:space="preserve"> </w:t>
      </w:r>
      <w:r w:rsidR="00BB6108" w:rsidRPr="00860387">
        <w:t xml:space="preserve">8.1. </w:t>
      </w:r>
      <w:r w:rsidR="00F64983" w:rsidRPr="00110257">
        <w:t xml:space="preserve">Настоящий Контракт </w:t>
      </w:r>
      <w:r w:rsidR="00F64983">
        <w:t>вступает</w:t>
      </w:r>
      <w:r w:rsidR="00F64983" w:rsidRPr="00110257">
        <w:t xml:space="preserve"> в силу </w:t>
      </w:r>
      <w:r w:rsidR="000946A9">
        <w:t xml:space="preserve">момента подписания </w:t>
      </w:r>
      <w:r w:rsidR="005066D2">
        <w:t>и действует по 31.12.2026</w:t>
      </w:r>
      <w:r w:rsidR="00F64983" w:rsidRPr="00110257">
        <w:t xml:space="preserve"> года.</w:t>
      </w:r>
    </w:p>
    <w:p w:rsidR="00F20500" w:rsidRDefault="00F20500" w:rsidP="00045D41">
      <w:pPr>
        <w:jc w:val="both"/>
      </w:pPr>
    </w:p>
    <w:p w:rsidR="00BB6108" w:rsidRDefault="00BB6108" w:rsidP="00045D41">
      <w:pPr>
        <w:widowControl w:val="0"/>
        <w:autoSpaceDE w:val="0"/>
        <w:autoSpaceDN w:val="0"/>
        <w:adjustRightInd w:val="0"/>
        <w:jc w:val="center"/>
        <w:rPr>
          <w:b/>
          <w:bCs/>
        </w:rPr>
      </w:pPr>
      <w:r w:rsidRPr="00860387">
        <w:rPr>
          <w:b/>
          <w:bCs/>
        </w:rPr>
        <w:t xml:space="preserve">9. Юридические адреса, </w:t>
      </w:r>
      <w:r w:rsidR="00F64983" w:rsidRPr="00860387">
        <w:rPr>
          <w:b/>
          <w:bCs/>
        </w:rPr>
        <w:t>банковские реквизиты</w:t>
      </w:r>
      <w:r w:rsidRPr="00860387">
        <w:rPr>
          <w:b/>
          <w:bCs/>
        </w:rPr>
        <w:t xml:space="preserve"> Сторон</w:t>
      </w:r>
    </w:p>
    <w:p w:rsidR="00252E0A" w:rsidRDefault="00252E0A" w:rsidP="00045D41">
      <w:pPr>
        <w:widowControl w:val="0"/>
        <w:autoSpaceDE w:val="0"/>
        <w:autoSpaceDN w:val="0"/>
        <w:adjustRightInd w:val="0"/>
        <w:jc w:val="center"/>
        <w:rPr>
          <w:b/>
          <w:bCs/>
        </w:rPr>
      </w:pPr>
    </w:p>
    <w:p w:rsidR="00BB6108" w:rsidRPr="005066D2" w:rsidRDefault="00BB6108" w:rsidP="00045D41">
      <w:pPr>
        <w:shd w:val="clear" w:color="auto" w:fill="FFFFFF"/>
        <w:tabs>
          <w:tab w:val="left" w:pos="9720"/>
        </w:tabs>
        <w:jc w:val="both"/>
        <w:rPr>
          <w:rFonts w:ascii="PT Astra Serif" w:hAnsi="PT Astra Serif"/>
          <w:b/>
        </w:rPr>
      </w:pPr>
      <w:r w:rsidRPr="00457959">
        <w:rPr>
          <w:b/>
        </w:rPr>
        <w:t>«</w:t>
      </w:r>
      <w:r w:rsidRPr="005066D2">
        <w:rPr>
          <w:rFonts w:ascii="PT Astra Serif" w:hAnsi="PT Astra Serif"/>
          <w:b/>
        </w:rPr>
        <w:t xml:space="preserve">Государственный заказчик»: </w:t>
      </w:r>
      <w:r w:rsidRPr="005066D2">
        <w:rPr>
          <w:rFonts w:ascii="PT Astra Serif" w:hAnsi="PT Astra Serif"/>
          <w:b/>
          <w:color w:val="000000"/>
        </w:rPr>
        <w:t>ФКУ ДПО МУЦ УФСИН России по Республике Мордовия</w:t>
      </w:r>
    </w:p>
    <w:p w:rsidR="00457959" w:rsidRPr="005066D2" w:rsidRDefault="00457959" w:rsidP="008C3059">
      <w:pPr>
        <w:jc w:val="both"/>
        <w:rPr>
          <w:rFonts w:ascii="PT Astra Serif" w:hAnsi="PT Astra Serif"/>
        </w:rPr>
      </w:pPr>
      <w:r w:rsidRPr="005066D2">
        <w:rPr>
          <w:rFonts w:ascii="PT Astra Serif" w:hAnsi="PT Astra Serif"/>
        </w:rPr>
        <w:t>431150, РМ, Зубово- Полянский р-он, п. Парца, ул. Центральная, д.1</w:t>
      </w:r>
    </w:p>
    <w:p w:rsidR="005066D2" w:rsidRPr="005066D2" w:rsidRDefault="005066D2" w:rsidP="005066D2">
      <w:pPr>
        <w:pStyle w:val="ConsNonformat"/>
        <w:widowControl/>
        <w:ind w:right="0"/>
        <w:jc w:val="both"/>
        <w:rPr>
          <w:rFonts w:ascii="PT Astra Serif" w:hAnsi="PT Astra Serif"/>
          <w:b/>
          <w:szCs w:val="24"/>
          <w:u w:val="single"/>
        </w:rPr>
      </w:pPr>
      <w:r w:rsidRPr="005066D2">
        <w:rPr>
          <w:rFonts w:ascii="PT Astra Serif" w:hAnsi="PT Astra Serif"/>
          <w:szCs w:val="24"/>
        </w:rPr>
        <w:t xml:space="preserve">ИНН 1308081822; КПП 130801001   </w:t>
      </w:r>
      <w:r w:rsidRPr="005066D2">
        <w:rPr>
          <w:rFonts w:ascii="PT Astra Serif" w:hAnsi="PT Astra Serif"/>
          <w:bCs/>
          <w:color w:val="000000"/>
          <w:szCs w:val="24"/>
        </w:rPr>
        <w:t xml:space="preserve">БИК 012202102   </w:t>
      </w:r>
      <w:r w:rsidRPr="005066D2">
        <w:rPr>
          <w:rFonts w:ascii="PT Astra Serif" w:hAnsi="PT Astra Serif"/>
          <w:color w:val="000000"/>
          <w:szCs w:val="24"/>
        </w:rPr>
        <w:t xml:space="preserve">ОКЦ № 1 ВВГУ Банка России//УФК </w:t>
      </w:r>
    </w:p>
    <w:p w:rsidR="005066D2" w:rsidRPr="005066D2" w:rsidRDefault="005066D2" w:rsidP="005066D2">
      <w:pPr>
        <w:shd w:val="clear" w:color="auto" w:fill="FFFFFF"/>
        <w:tabs>
          <w:tab w:val="left" w:pos="9720"/>
        </w:tabs>
        <w:jc w:val="both"/>
        <w:rPr>
          <w:rFonts w:ascii="PT Astra Serif" w:hAnsi="PT Astra Serif"/>
          <w:color w:val="000000"/>
        </w:rPr>
      </w:pPr>
      <w:r w:rsidRPr="005066D2">
        <w:rPr>
          <w:rFonts w:ascii="PT Astra Serif" w:hAnsi="PT Astra Serif"/>
          <w:color w:val="000000"/>
        </w:rPr>
        <w:t xml:space="preserve">по Нижегородской </w:t>
      </w:r>
      <w:proofErr w:type="gramStart"/>
      <w:r w:rsidRPr="005066D2">
        <w:rPr>
          <w:rFonts w:ascii="PT Astra Serif" w:hAnsi="PT Astra Serif"/>
          <w:color w:val="000000"/>
        </w:rPr>
        <w:t>области,  г.</w:t>
      </w:r>
      <w:proofErr w:type="gramEnd"/>
      <w:r w:rsidRPr="005066D2">
        <w:rPr>
          <w:rFonts w:ascii="PT Astra Serif" w:hAnsi="PT Astra Serif"/>
          <w:color w:val="000000"/>
        </w:rPr>
        <w:t xml:space="preserve"> Нижний Новгород </w:t>
      </w:r>
      <w:r w:rsidRPr="005066D2">
        <w:rPr>
          <w:rFonts w:ascii="PT Astra Serif" w:hAnsi="PT Astra Serif"/>
          <w:bCs/>
          <w:color w:val="000000"/>
        </w:rPr>
        <w:t>л/с 03091742840</w:t>
      </w:r>
      <w:r w:rsidRPr="005066D2">
        <w:rPr>
          <w:rFonts w:ascii="PT Astra Serif" w:hAnsi="PT Astra Serif"/>
          <w:color w:val="000000"/>
        </w:rPr>
        <w:t xml:space="preserve">, </w:t>
      </w:r>
    </w:p>
    <w:p w:rsidR="005066D2" w:rsidRPr="005066D2" w:rsidRDefault="005066D2" w:rsidP="005066D2">
      <w:pPr>
        <w:shd w:val="clear" w:color="auto" w:fill="FFFFFF"/>
        <w:tabs>
          <w:tab w:val="left" w:pos="9720"/>
        </w:tabs>
        <w:jc w:val="both"/>
        <w:rPr>
          <w:rFonts w:ascii="PT Astra Serif" w:hAnsi="PT Astra Serif"/>
          <w:color w:val="000000"/>
        </w:rPr>
      </w:pPr>
      <w:r w:rsidRPr="005066D2">
        <w:rPr>
          <w:rFonts w:ascii="PT Astra Serif" w:hAnsi="PT Astra Serif"/>
          <w:color w:val="000000"/>
        </w:rPr>
        <w:t>р/с 03211643000000013232</w:t>
      </w:r>
      <w:r w:rsidRPr="005066D2">
        <w:rPr>
          <w:rFonts w:ascii="PT Astra Serif" w:hAnsi="PT Astra Serif"/>
          <w:bCs/>
          <w:color w:val="000000"/>
        </w:rPr>
        <w:t xml:space="preserve">   </w:t>
      </w:r>
      <w:r w:rsidRPr="005066D2">
        <w:rPr>
          <w:rFonts w:ascii="PT Astra Serif" w:hAnsi="PT Astra Serif"/>
          <w:color w:val="000000"/>
        </w:rPr>
        <w:t xml:space="preserve"> </w:t>
      </w:r>
      <w:r w:rsidRPr="005066D2">
        <w:rPr>
          <w:rFonts w:ascii="PT Astra Serif" w:hAnsi="PT Astra Serif"/>
          <w:bCs/>
          <w:color w:val="000000"/>
        </w:rPr>
        <w:t xml:space="preserve">к/с </w:t>
      </w:r>
      <w:r w:rsidRPr="005066D2">
        <w:rPr>
          <w:rFonts w:ascii="PT Astra Serif" w:hAnsi="PT Astra Serif"/>
          <w:color w:val="000000"/>
          <w:spacing w:val="-4"/>
        </w:rPr>
        <w:t>40102810745370000024</w:t>
      </w:r>
    </w:p>
    <w:p w:rsidR="00BB6108" w:rsidRPr="005066D2" w:rsidRDefault="00457959" w:rsidP="00D633FC">
      <w:pPr>
        <w:jc w:val="both"/>
        <w:rPr>
          <w:rFonts w:ascii="PT Astra Serif" w:hAnsi="PT Astra Serif"/>
        </w:rPr>
      </w:pPr>
      <w:r w:rsidRPr="005066D2">
        <w:rPr>
          <w:rFonts w:ascii="PT Astra Serif" w:hAnsi="PT Astra Serif"/>
        </w:rPr>
        <w:t>Тел.: 8 (83457) 5-12-52, 5-11-71</w:t>
      </w:r>
      <w:r w:rsidR="00BB6108" w:rsidRPr="005066D2">
        <w:rPr>
          <w:rFonts w:ascii="PT Astra Serif" w:hAnsi="PT Astra Serif"/>
        </w:rPr>
        <w:t xml:space="preserve">    </w:t>
      </w:r>
      <w:r w:rsidR="00BB6108" w:rsidRPr="005066D2">
        <w:rPr>
          <w:rFonts w:ascii="PT Astra Serif" w:hAnsi="PT Astra Serif"/>
          <w:bCs/>
          <w:lang w:eastAsia="ar-SA"/>
        </w:rPr>
        <w:t>е-</w:t>
      </w:r>
      <w:r w:rsidR="00BB6108" w:rsidRPr="005066D2">
        <w:rPr>
          <w:rFonts w:ascii="PT Astra Serif" w:hAnsi="PT Astra Serif"/>
          <w:bCs/>
          <w:lang w:val="en-US" w:eastAsia="ar-SA"/>
        </w:rPr>
        <w:t>mail</w:t>
      </w:r>
      <w:r w:rsidR="00BB6108" w:rsidRPr="005066D2">
        <w:rPr>
          <w:rFonts w:ascii="PT Astra Serif" w:hAnsi="PT Astra Serif"/>
          <w:bCs/>
          <w:lang w:eastAsia="ar-SA"/>
        </w:rPr>
        <w:t xml:space="preserve">: </w:t>
      </w:r>
      <w:r w:rsidR="00BB6108" w:rsidRPr="005066D2">
        <w:rPr>
          <w:rFonts w:ascii="PT Astra Serif" w:hAnsi="PT Astra Serif"/>
          <w:bCs/>
        </w:rPr>
        <w:t>uc-mordovia13rus@rambler.ru</w:t>
      </w:r>
    </w:p>
    <w:p w:rsidR="00045D41" w:rsidRPr="005066D2" w:rsidRDefault="00045D41" w:rsidP="00045D41">
      <w:pPr>
        <w:widowControl w:val="0"/>
        <w:autoSpaceDE w:val="0"/>
        <w:autoSpaceDN w:val="0"/>
        <w:adjustRightInd w:val="0"/>
        <w:jc w:val="both"/>
        <w:rPr>
          <w:rFonts w:ascii="PT Astra Serif" w:hAnsi="PT Astra Serif"/>
          <w:b/>
          <w:color w:val="000000" w:themeColor="text1"/>
        </w:rPr>
      </w:pPr>
    </w:p>
    <w:p w:rsidR="00D41C83" w:rsidRDefault="007C4203" w:rsidP="005066D2">
      <w:pPr>
        <w:pStyle w:val="1"/>
        <w:spacing w:before="0" w:beforeAutospacing="0" w:after="0" w:afterAutospacing="0"/>
        <w:ind w:right="300"/>
        <w:jc w:val="both"/>
      </w:pPr>
      <w:r w:rsidRPr="00252E0A">
        <w:rPr>
          <w:color w:val="000000" w:themeColor="text1"/>
          <w:spacing w:val="8"/>
          <w:sz w:val="24"/>
          <w:szCs w:val="24"/>
        </w:rPr>
        <w:t>«</w:t>
      </w:r>
      <w:r w:rsidRPr="0013031B">
        <w:rPr>
          <w:color w:val="000000" w:themeColor="text1"/>
          <w:spacing w:val="8"/>
          <w:sz w:val="24"/>
          <w:szCs w:val="24"/>
        </w:rPr>
        <w:t xml:space="preserve">Исполнитель»: </w:t>
      </w:r>
    </w:p>
    <w:p w:rsidR="005066D2" w:rsidRPr="005066D2" w:rsidRDefault="005066D2" w:rsidP="005066D2">
      <w:pPr>
        <w:pStyle w:val="1"/>
        <w:spacing w:before="0" w:beforeAutospacing="0" w:after="0" w:afterAutospacing="0"/>
        <w:ind w:right="300"/>
        <w:jc w:val="both"/>
        <w:rPr>
          <w:sz w:val="24"/>
          <w:szCs w:val="24"/>
        </w:rPr>
      </w:pPr>
    </w:p>
    <w:p w:rsidR="005066D2" w:rsidRDefault="005066D2" w:rsidP="005066D2">
      <w:pPr>
        <w:pStyle w:val="1"/>
        <w:spacing w:before="0" w:beforeAutospacing="0" w:after="0" w:afterAutospacing="0"/>
        <w:ind w:right="300"/>
        <w:jc w:val="both"/>
        <w:rPr>
          <w:color w:val="000000" w:themeColor="text1"/>
          <w:sz w:val="24"/>
          <w:szCs w:val="24"/>
        </w:rPr>
      </w:pPr>
    </w:p>
    <w:p w:rsidR="005066D2" w:rsidRPr="005066D2" w:rsidRDefault="005066D2" w:rsidP="005066D2">
      <w:pPr>
        <w:pStyle w:val="1"/>
        <w:spacing w:before="0" w:beforeAutospacing="0" w:after="0" w:afterAutospacing="0"/>
        <w:ind w:right="300"/>
        <w:jc w:val="both"/>
        <w:rPr>
          <w:color w:val="000000" w:themeColor="text1"/>
          <w:sz w:val="24"/>
          <w:szCs w:val="24"/>
        </w:rPr>
      </w:pPr>
    </w:p>
    <w:p w:rsidR="00D41C83" w:rsidRDefault="00D41C83" w:rsidP="00C73EF2">
      <w:pPr>
        <w:widowControl w:val="0"/>
        <w:tabs>
          <w:tab w:val="left" w:pos="6525"/>
        </w:tabs>
        <w:autoSpaceDE w:val="0"/>
        <w:autoSpaceDN w:val="0"/>
        <w:adjustRightInd w:val="0"/>
        <w:jc w:val="both"/>
        <w:rPr>
          <w:color w:val="000000" w:themeColor="text1"/>
        </w:rPr>
      </w:pPr>
    </w:p>
    <w:p w:rsidR="00C73EF2" w:rsidRDefault="00F20500" w:rsidP="00C73EF2">
      <w:pPr>
        <w:widowControl w:val="0"/>
        <w:tabs>
          <w:tab w:val="left" w:pos="6525"/>
        </w:tabs>
        <w:autoSpaceDE w:val="0"/>
        <w:autoSpaceDN w:val="0"/>
        <w:adjustRightInd w:val="0"/>
        <w:jc w:val="both"/>
        <w:rPr>
          <w:b/>
        </w:rPr>
      </w:pPr>
      <w:r w:rsidRPr="00EC6DA5">
        <w:rPr>
          <w:b/>
        </w:rPr>
        <w:t xml:space="preserve"> </w:t>
      </w:r>
      <w:r w:rsidR="00C73EF2" w:rsidRPr="00EC6DA5">
        <w:rPr>
          <w:b/>
        </w:rPr>
        <w:t>«Государственный заказчик</w:t>
      </w:r>
      <w:r w:rsidR="00C73EF2">
        <w:rPr>
          <w:b/>
        </w:rPr>
        <w:t xml:space="preserve">»                                       </w:t>
      </w:r>
      <w:r w:rsidR="00C73EF2" w:rsidRPr="00860387">
        <w:rPr>
          <w:b/>
        </w:rPr>
        <w:t>«Исполнитель»</w:t>
      </w:r>
    </w:p>
    <w:p w:rsidR="00C73EF2" w:rsidRDefault="00C73EF2" w:rsidP="00C73EF2">
      <w:pPr>
        <w:widowControl w:val="0"/>
        <w:tabs>
          <w:tab w:val="left" w:pos="6525"/>
        </w:tabs>
        <w:autoSpaceDE w:val="0"/>
        <w:autoSpaceDN w:val="0"/>
        <w:adjustRightInd w:val="0"/>
        <w:jc w:val="both"/>
        <w:rPr>
          <w:b/>
        </w:rPr>
      </w:pPr>
    </w:p>
    <w:p w:rsidR="00C73EF2" w:rsidRPr="00860387" w:rsidRDefault="00C73EF2" w:rsidP="00C73EF2">
      <w:pPr>
        <w:widowControl w:val="0"/>
        <w:tabs>
          <w:tab w:val="left" w:pos="6525"/>
        </w:tabs>
        <w:autoSpaceDE w:val="0"/>
        <w:autoSpaceDN w:val="0"/>
        <w:adjustRightInd w:val="0"/>
        <w:jc w:val="both"/>
        <w:rPr>
          <w:b/>
        </w:rPr>
      </w:pPr>
    </w:p>
    <w:p w:rsidR="00C73EF2" w:rsidRPr="00EC6DA5" w:rsidRDefault="00C73EF2" w:rsidP="00C73EF2">
      <w:pPr>
        <w:widowControl w:val="0"/>
        <w:tabs>
          <w:tab w:val="left" w:pos="6525"/>
        </w:tabs>
        <w:autoSpaceDE w:val="0"/>
        <w:autoSpaceDN w:val="0"/>
        <w:adjustRightInd w:val="0"/>
        <w:jc w:val="both"/>
      </w:pPr>
      <w:r w:rsidRPr="00860387">
        <w:t>____________________</w:t>
      </w:r>
      <w:r w:rsidRPr="00476F9C">
        <w:t xml:space="preserve"> </w:t>
      </w:r>
      <w:r w:rsidR="005066D2">
        <w:t>А.А. Шуматов</w:t>
      </w:r>
      <w:r>
        <w:t xml:space="preserve">                         </w:t>
      </w:r>
      <w:r w:rsidRPr="00EC6DA5">
        <w:t>____</w:t>
      </w:r>
      <w:r w:rsidR="00F20500">
        <w:t xml:space="preserve">________________  </w:t>
      </w:r>
    </w:p>
    <w:p w:rsidR="00BB6108" w:rsidRDefault="00D41C83" w:rsidP="00C73EF2">
      <w:pPr>
        <w:widowControl w:val="0"/>
        <w:tabs>
          <w:tab w:val="left" w:pos="6525"/>
        </w:tabs>
        <w:autoSpaceDE w:val="0"/>
        <w:autoSpaceDN w:val="0"/>
        <w:adjustRightInd w:val="0"/>
        <w:jc w:val="both"/>
      </w:pPr>
      <w:r>
        <w:t>«___» ____</w:t>
      </w:r>
      <w:r w:rsidR="005066D2">
        <w:t>___________ 2026</w:t>
      </w:r>
      <w:r w:rsidR="00C73EF2">
        <w:t xml:space="preserve"> года                           </w:t>
      </w:r>
      <w:r w:rsidR="005066D2">
        <w:t xml:space="preserve">    </w:t>
      </w:r>
      <w:proofErr w:type="gramStart"/>
      <w:r w:rsidR="005066D2">
        <w:t xml:space="preserve">   «</w:t>
      </w:r>
      <w:proofErr w:type="gramEnd"/>
      <w:r w:rsidR="005066D2">
        <w:t>___» _______________2026</w:t>
      </w:r>
      <w:r w:rsidR="00C73EF2" w:rsidRPr="00860387">
        <w:t xml:space="preserve"> года</w:t>
      </w:r>
    </w:p>
    <w:sectPr w:rsidR="00BB6108" w:rsidSect="00457959">
      <w:pgSz w:w="11906" w:h="16838"/>
      <w:pgMar w:top="567"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Roboto">
    <w:altName w:val="Times New Roman"/>
    <w:panose1 w:val="00000000000000000000"/>
    <w:charset w:val="00"/>
    <w:family w:val="roman"/>
    <w:notTrueType/>
    <w:pitch w:val="default"/>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2"/>
  </w:compat>
  <w:rsids>
    <w:rsidRoot w:val="00A25249"/>
    <w:rsid w:val="000120DA"/>
    <w:rsid w:val="00045D41"/>
    <w:rsid w:val="00051353"/>
    <w:rsid w:val="00056327"/>
    <w:rsid w:val="0006666D"/>
    <w:rsid w:val="00073969"/>
    <w:rsid w:val="00075B1E"/>
    <w:rsid w:val="0007677E"/>
    <w:rsid w:val="000946A9"/>
    <w:rsid w:val="000F0E24"/>
    <w:rsid w:val="001059CF"/>
    <w:rsid w:val="00117483"/>
    <w:rsid w:val="0013031B"/>
    <w:rsid w:val="00132665"/>
    <w:rsid w:val="00152B52"/>
    <w:rsid w:val="00164071"/>
    <w:rsid w:val="001D6FD5"/>
    <w:rsid w:val="00222258"/>
    <w:rsid w:val="00252E0A"/>
    <w:rsid w:val="00266BD3"/>
    <w:rsid w:val="002D1780"/>
    <w:rsid w:val="00311599"/>
    <w:rsid w:val="003230AF"/>
    <w:rsid w:val="003423A0"/>
    <w:rsid w:val="00396D8B"/>
    <w:rsid w:val="003A4122"/>
    <w:rsid w:val="003D7B7B"/>
    <w:rsid w:val="003E0D71"/>
    <w:rsid w:val="003E6772"/>
    <w:rsid w:val="003E7256"/>
    <w:rsid w:val="003F0F4F"/>
    <w:rsid w:val="0040173C"/>
    <w:rsid w:val="00413FB9"/>
    <w:rsid w:val="0042229E"/>
    <w:rsid w:val="00427B4C"/>
    <w:rsid w:val="004435ED"/>
    <w:rsid w:val="00457959"/>
    <w:rsid w:val="00476F9C"/>
    <w:rsid w:val="00493AB3"/>
    <w:rsid w:val="00495A77"/>
    <w:rsid w:val="004A40A3"/>
    <w:rsid w:val="004A6162"/>
    <w:rsid w:val="004C0AAC"/>
    <w:rsid w:val="004C58EC"/>
    <w:rsid w:val="004E0561"/>
    <w:rsid w:val="004F7AA5"/>
    <w:rsid w:val="005066D2"/>
    <w:rsid w:val="00541486"/>
    <w:rsid w:val="00547D79"/>
    <w:rsid w:val="005A4FE9"/>
    <w:rsid w:val="005B01BC"/>
    <w:rsid w:val="005E36A7"/>
    <w:rsid w:val="005F7246"/>
    <w:rsid w:val="00620C92"/>
    <w:rsid w:val="00643A0A"/>
    <w:rsid w:val="006823F8"/>
    <w:rsid w:val="006B64ED"/>
    <w:rsid w:val="006F502A"/>
    <w:rsid w:val="00723353"/>
    <w:rsid w:val="007A4775"/>
    <w:rsid w:val="007B23AB"/>
    <w:rsid w:val="007C4203"/>
    <w:rsid w:val="007D4DBD"/>
    <w:rsid w:val="00860182"/>
    <w:rsid w:val="00860387"/>
    <w:rsid w:val="00881A0A"/>
    <w:rsid w:val="008C3059"/>
    <w:rsid w:val="00913046"/>
    <w:rsid w:val="00997064"/>
    <w:rsid w:val="009B164E"/>
    <w:rsid w:val="009B327B"/>
    <w:rsid w:val="00A1672B"/>
    <w:rsid w:val="00A25249"/>
    <w:rsid w:val="00A31553"/>
    <w:rsid w:val="00A36A59"/>
    <w:rsid w:val="00A56AAD"/>
    <w:rsid w:val="00A63CBC"/>
    <w:rsid w:val="00A76B9F"/>
    <w:rsid w:val="00A77399"/>
    <w:rsid w:val="00B46456"/>
    <w:rsid w:val="00B63111"/>
    <w:rsid w:val="00BB0DB3"/>
    <w:rsid w:val="00BB6108"/>
    <w:rsid w:val="00BC1E4C"/>
    <w:rsid w:val="00C51E52"/>
    <w:rsid w:val="00C572BF"/>
    <w:rsid w:val="00C720FA"/>
    <w:rsid w:val="00C73EF2"/>
    <w:rsid w:val="00CD10AE"/>
    <w:rsid w:val="00D07CD5"/>
    <w:rsid w:val="00D41C83"/>
    <w:rsid w:val="00D604EE"/>
    <w:rsid w:val="00D633FC"/>
    <w:rsid w:val="00DF4C06"/>
    <w:rsid w:val="00E25622"/>
    <w:rsid w:val="00E40B7B"/>
    <w:rsid w:val="00E5514B"/>
    <w:rsid w:val="00E624AB"/>
    <w:rsid w:val="00E71E97"/>
    <w:rsid w:val="00E75043"/>
    <w:rsid w:val="00E83A11"/>
    <w:rsid w:val="00E87810"/>
    <w:rsid w:val="00EB780D"/>
    <w:rsid w:val="00EE2576"/>
    <w:rsid w:val="00EE69D2"/>
    <w:rsid w:val="00EF2997"/>
    <w:rsid w:val="00F20500"/>
    <w:rsid w:val="00F24049"/>
    <w:rsid w:val="00F64983"/>
    <w:rsid w:val="00F7017A"/>
    <w:rsid w:val="00F9240F"/>
    <w:rsid w:val="00F952DB"/>
    <w:rsid w:val="00FA2CC0"/>
    <w:rsid w:val="00FD27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341352E"/>
  <w15:docId w15:val="{9AD11ACC-F3EB-4A34-9381-7EBCA2A0F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6D8B"/>
    <w:rPr>
      <w:rFonts w:ascii="Times New Roman" w:eastAsia="Times New Roman" w:hAnsi="Times New Roman"/>
      <w:sz w:val="24"/>
      <w:szCs w:val="24"/>
    </w:rPr>
  </w:style>
  <w:style w:type="paragraph" w:styleId="1">
    <w:name w:val="heading 1"/>
    <w:basedOn w:val="a"/>
    <w:link w:val="10"/>
    <w:uiPriority w:val="9"/>
    <w:qFormat/>
    <w:locked/>
    <w:rsid w:val="007A4775"/>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266BD3"/>
    <w:rPr>
      <w:rFonts w:ascii="Tahoma" w:hAnsi="Tahoma" w:cs="Tahoma"/>
      <w:sz w:val="16"/>
      <w:szCs w:val="16"/>
    </w:rPr>
  </w:style>
  <w:style w:type="character" w:customStyle="1" w:styleId="a4">
    <w:name w:val="Текст выноски Знак"/>
    <w:basedOn w:val="a0"/>
    <w:link w:val="a3"/>
    <w:uiPriority w:val="99"/>
    <w:semiHidden/>
    <w:locked/>
    <w:rsid w:val="00266BD3"/>
    <w:rPr>
      <w:rFonts w:ascii="Tahoma" w:hAnsi="Tahoma" w:cs="Tahoma"/>
      <w:sz w:val="16"/>
      <w:szCs w:val="16"/>
      <w:lang w:eastAsia="ru-RU"/>
    </w:rPr>
  </w:style>
  <w:style w:type="paragraph" w:customStyle="1" w:styleId="11">
    <w:name w:val="Без интервала1"/>
    <w:rsid w:val="00EE2576"/>
    <w:rPr>
      <w:rFonts w:eastAsia="Times New Roman"/>
    </w:rPr>
  </w:style>
  <w:style w:type="paragraph" w:customStyle="1" w:styleId="2">
    <w:name w:val="Без интервала2"/>
    <w:link w:val="NoSpacingChar"/>
    <w:rsid w:val="00EE2576"/>
    <w:pPr>
      <w:jc w:val="both"/>
    </w:pPr>
    <w:rPr>
      <w:rFonts w:ascii="Times New Roman" w:hAnsi="Times New Roman"/>
      <w:sz w:val="24"/>
      <w:szCs w:val="24"/>
    </w:rPr>
  </w:style>
  <w:style w:type="character" w:styleId="a5">
    <w:name w:val="Hyperlink"/>
    <w:unhideWhenUsed/>
    <w:rsid w:val="00EE2576"/>
    <w:rPr>
      <w:color w:val="0000FF"/>
      <w:u w:val="single"/>
    </w:rPr>
  </w:style>
  <w:style w:type="character" w:customStyle="1" w:styleId="NoSpacingChar">
    <w:name w:val="No Spacing Char"/>
    <w:link w:val="2"/>
    <w:locked/>
    <w:rsid w:val="00EE2576"/>
    <w:rPr>
      <w:rFonts w:ascii="Times New Roman" w:hAnsi="Times New Roman"/>
      <w:sz w:val="24"/>
      <w:szCs w:val="24"/>
    </w:rPr>
  </w:style>
  <w:style w:type="paragraph" w:styleId="a6">
    <w:name w:val="No Spacing"/>
    <w:link w:val="a7"/>
    <w:qFormat/>
    <w:rsid w:val="00045D41"/>
    <w:rPr>
      <w:lang w:eastAsia="en-US"/>
    </w:rPr>
  </w:style>
  <w:style w:type="character" w:customStyle="1" w:styleId="a7">
    <w:name w:val="Без интервала Знак"/>
    <w:link w:val="a6"/>
    <w:rsid w:val="00045D41"/>
    <w:rPr>
      <w:lang w:eastAsia="en-US"/>
    </w:rPr>
  </w:style>
  <w:style w:type="character" w:customStyle="1" w:styleId="fw-middle1">
    <w:name w:val="fw-middle1"/>
    <w:basedOn w:val="a0"/>
    <w:rsid w:val="00311599"/>
    <w:rPr>
      <w:b w:val="0"/>
      <w:bCs w:val="0"/>
    </w:rPr>
  </w:style>
  <w:style w:type="character" w:customStyle="1" w:styleId="fw-middle">
    <w:name w:val="fw-middle"/>
    <w:basedOn w:val="a0"/>
    <w:rsid w:val="007A4775"/>
  </w:style>
  <w:style w:type="character" w:customStyle="1" w:styleId="10">
    <w:name w:val="Заголовок 1 Знак"/>
    <w:basedOn w:val="a0"/>
    <w:link w:val="1"/>
    <w:uiPriority w:val="9"/>
    <w:rsid w:val="007A4775"/>
    <w:rPr>
      <w:rFonts w:ascii="Times New Roman" w:eastAsia="Times New Roman" w:hAnsi="Times New Roman"/>
      <w:b/>
      <w:bCs/>
      <w:kern w:val="36"/>
      <w:sz w:val="48"/>
      <w:szCs w:val="48"/>
    </w:rPr>
  </w:style>
  <w:style w:type="paragraph" w:styleId="a8">
    <w:name w:val="List Paragraph"/>
    <w:basedOn w:val="a"/>
    <w:uiPriority w:val="34"/>
    <w:qFormat/>
    <w:rsid w:val="00252E0A"/>
    <w:pPr>
      <w:ind w:left="720"/>
      <w:contextualSpacing/>
    </w:pPr>
  </w:style>
  <w:style w:type="paragraph" w:customStyle="1" w:styleId="form-value">
    <w:name w:val="form-value"/>
    <w:basedOn w:val="a"/>
    <w:rsid w:val="00F952DB"/>
    <w:pPr>
      <w:spacing w:before="100" w:beforeAutospacing="1" w:after="100" w:afterAutospacing="1"/>
    </w:pPr>
  </w:style>
  <w:style w:type="paragraph" w:customStyle="1" w:styleId="ConsNonformat">
    <w:name w:val="ConsNonformat"/>
    <w:rsid w:val="005066D2"/>
    <w:pPr>
      <w:widowControl w:val="0"/>
      <w:snapToGrid w:val="0"/>
      <w:ind w:right="19772"/>
    </w:pPr>
    <w:rPr>
      <w:rFonts w:ascii="Courier New" w:eastAsia="Times New Roman" w:hAnsi="Courier New"/>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100237">
      <w:bodyDiv w:val="1"/>
      <w:marLeft w:val="0"/>
      <w:marRight w:val="0"/>
      <w:marTop w:val="0"/>
      <w:marBottom w:val="0"/>
      <w:divBdr>
        <w:top w:val="none" w:sz="0" w:space="0" w:color="auto"/>
        <w:left w:val="none" w:sz="0" w:space="0" w:color="auto"/>
        <w:bottom w:val="none" w:sz="0" w:space="0" w:color="auto"/>
        <w:right w:val="none" w:sz="0" w:space="0" w:color="auto"/>
      </w:divBdr>
      <w:divsChild>
        <w:div w:id="1253397255">
          <w:marLeft w:val="-225"/>
          <w:marRight w:val="-225"/>
          <w:marTop w:val="0"/>
          <w:marBottom w:val="0"/>
          <w:divBdr>
            <w:top w:val="none" w:sz="0" w:space="0" w:color="auto"/>
            <w:left w:val="none" w:sz="0" w:space="0" w:color="auto"/>
            <w:bottom w:val="none" w:sz="0" w:space="0" w:color="auto"/>
            <w:right w:val="none" w:sz="0" w:space="0" w:color="auto"/>
          </w:divBdr>
          <w:divsChild>
            <w:div w:id="169137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723483">
      <w:bodyDiv w:val="1"/>
      <w:marLeft w:val="0"/>
      <w:marRight w:val="0"/>
      <w:marTop w:val="0"/>
      <w:marBottom w:val="0"/>
      <w:divBdr>
        <w:top w:val="none" w:sz="0" w:space="0" w:color="auto"/>
        <w:left w:val="none" w:sz="0" w:space="0" w:color="auto"/>
        <w:bottom w:val="none" w:sz="0" w:space="0" w:color="auto"/>
        <w:right w:val="none" w:sz="0" w:space="0" w:color="auto"/>
      </w:divBdr>
      <w:divsChild>
        <w:div w:id="700594786">
          <w:marLeft w:val="-225"/>
          <w:marRight w:val="-225"/>
          <w:marTop w:val="0"/>
          <w:marBottom w:val="0"/>
          <w:divBdr>
            <w:top w:val="none" w:sz="0" w:space="0" w:color="auto"/>
            <w:left w:val="none" w:sz="0" w:space="0" w:color="auto"/>
            <w:bottom w:val="none" w:sz="0" w:space="0" w:color="auto"/>
            <w:right w:val="none" w:sz="0" w:space="0" w:color="auto"/>
          </w:divBdr>
        </w:div>
        <w:div w:id="1516726630">
          <w:marLeft w:val="-225"/>
          <w:marRight w:val="-225"/>
          <w:marTop w:val="0"/>
          <w:marBottom w:val="0"/>
          <w:divBdr>
            <w:top w:val="none" w:sz="0" w:space="0" w:color="auto"/>
            <w:left w:val="none" w:sz="0" w:space="0" w:color="auto"/>
            <w:bottom w:val="none" w:sz="0" w:space="0" w:color="auto"/>
            <w:right w:val="none" w:sz="0" w:space="0" w:color="auto"/>
          </w:divBdr>
          <w:divsChild>
            <w:div w:id="1792936129">
              <w:marLeft w:val="0"/>
              <w:marRight w:val="0"/>
              <w:marTop w:val="0"/>
              <w:marBottom w:val="0"/>
              <w:divBdr>
                <w:top w:val="none" w:sz="0" w:space="0" w:color="auto"/>
                <w:left w:val="none" w:sz="0" w:space="0" w:color="auto"/>
                <w:bottom w:val="none" w:sz="0" w:space="0" w:color="auto"/>
                <w:right w:val="none" w:sz="0" w:space="0" w:color="auto"/>
              </w:divBdr>
            </w:div>
          </w:divsChild>
        </w:div>
        <w:div w:id="758403739">
          <w:marLeft w:val="-225"/>
          <w:marRight w:val="-225"/>
          <w:marTop w:val="0"/>
          <w:marBottom w:val="0"/>
          <w:divBdr>
            <w:top w:val="none" w:sz="0" w:space="0" w:color="auto"/>
            <w:left w:val="none" w:sz="0" w:space="0" w:color="auto"/>
            <w:bottom w:val="none" w:sz="0" w:space="0" w:color="auto"/>
            <w:right w:val="none" w:sz="0" w:space="0" w:color="auto"/>
          </w:divBdr>
          <w:divsChild>
            <w:div w:id="317880369">
              <w:marLeft w:val="0"/>
              <w:marRight w:val="0"/>
              <w:marTop w:val="0"/>
              <w:marBottom w:val="0"/>
              <w:divBdr>
                <w:top w:val="none" w:sz="0" w:space="0" w:color="auto"/>
                <w:left w:val="none" w:sz="0" w:space="0" w:color="auto"/>
                <w:bottom w:val="none" w:sz="0" w:space="0" w:color="auto"/>
                <w:right w:val="none" w:sz="0" w:space="0" w:color="auto"/>
              </w:divBdr>
            </w:div>
          </w:divsChild>
        </w:div>
        <w:div w:id="72704718">
          <w:marLeft w:val="-225"/>
          <w:marRight w:val="-225"/>
          <w:marTop w:val="0"/>
          <w:marBottom w:val="0"/>
          <w:divBdr>
            <w:top w:val="none" w:sz="0" w:space="0" w:color="auto"/>
            <w:left w:val="none" w:sz="0" w:space="0" w:color="auto"/>
            <w:bottom w:val="none" w:sz="0" w:space="0" w:color="auto"/>
            <w:right w:val="none" w:sz="0" w:space="0" w:color="auto"/>
          </w:divBdr>
          <w:divsChild>
            <w:div w:id="413934401">
              <w:marLeft w:val="0"/>
              <w:marRight w:val="0"/>
              <w:marTop w:val="0"/>
              <w:marBottom w:val="0"/>
              <w:divBdr>
                <w:top w:val="none" w:sz="0" w:space="0" w:color="auto"/>
                <w:left w:val="none" w:sz="0" w:space="0" w:color="auto"/>
                <w:bottom w:val="none" w:sz="0" w:space="0" w:color="auto"/>
                <w:right w:val="none" w:sz="0" w:space="0" w:color="auto"/>
              </w:divBdr>
            </w:div>
          </w:divsChild>
        </w:div>
        <w:div w:id="2104691436">
          <w:marLeft w:val="-225"/>
          <w:marRight w:val="-225"/>
          <w:marTop w:val="0"/>
          <w:marBottom w:val="0"/>
          <w:divBdr>
            <w:top w:val="none" w:sz="0" w:space="0" w:color="auto"/>
            <w:left w:val="none" w:sz="0" w:space="0" w:color="auto"/>
            <w:bottom w:val="none" w:sz="0" w:space="0" w:color="auto"/>
            <w:right w:val="none" w:sz="0" w:space="0" w:color="auto"/>
          </w:divBdr>
          <w:divsChild>
            <w:div w:id="37940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1482">
      <w:bodyDiv w:val="1"/>
      <w:marLeft w:val="0"/>
      <w:marRight w:val="0"/>
      <w:marTop w:val="0"/>
      <w:marBottom w:val="0"/>
      <w:divBdr>
        <w:top w:val="none" w:sz="0" w:space="0" w:color="auto"/>
        <w:left w:val="none" w:sz="0" w:space="0" w:color="auto"/>
        <w:bottom w:val="none" w:sz="0" w:space="0" w:color="auto"/>
        <w:right w:val="none" w:sz="0" w:space="0" w:color="auto"/>
      </w:divBdr>
    </w:div>
    <w:div w:id="860507606">
      <w:bodyDiv w:val="1"/>
      <w:marLeft w:val="0"/>
      <w:marRight w:val="0"/>
      <w:marTop w:val="0"/>
      <w:marBottom w:val="0"/>
      <w:divBdr>
        <w:top w:val="none" w:sz="0" w:space="0" w:color="auto"/>
        <w:left w:val="none" w:sz="0" w:space="0" w:color="auto"/>
        <w:bottom w:val="none" w:sz="0" w:space="0" w:color="auto"/>
        <w:right w:val="none" w:sz="0" w:space="0" w:color="auto"/>
      </w:divBdr>
      <w:divsChild>
        <w:div w:id="550268498">
          <w:marLeft w:val="-225"/>
          <w:marRight w:val="-225"/>
          <w:marTop w:val="0"/>
          <w:marBottom w:val="0"/>
          <w:divBdr>
            <w:top w:val="none" w:sz="0" w:space="0" w:color="auto"/>
            <w:left w:val="none" w:sz="0" w:space="0" w:color="auto"/>
            <w:bottom w:val="none" w:sz="0" w:space="0" w:color="auto"/>
            <w:right w:val="none" w:sz="0" w:space="0" w:color="auto"/>
          </w:divBdr>
          <w:divsChild>
            <w:div w:id="146462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661522">
      <w:bodyDiv w:val="1"/>
      <w:marLeft w:val="0"/>
      <w:marRight w:val="0"/>
      <w:marTop w:val="0"/>
      <w:marBottom w:val="0"/>
      <w:divBdr>
        <w:top w:val="none" w:sz="0" w:space="0" w:color="auto"/>
        <w:left w:val="none" w:sz="0" w:space="0" w:color="auto"/>
        <w:bottom w:val="none" w:sz="0" w:space="0" w:color="auto"/>
        <w:right w:val="none" w:sz="0" w:space="0" w:color="auto"/>
      </w:divBdr>
    </w:div>
    <w:div w:id="186046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B908F2C361FF81C6526E90858A70A76509F8A61D5930D2091AA301A950b9E6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2245</Words>
  <Characters>12801</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15016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Maria</dc:creator>
  <cp:lastModifiedBy>Юрист</cp:lastModifiedBy>
  <cp:revision>17</cp:revision>
  <cp:lastPrinted>2018-06-06T12:14:00Z</cp:lastPrinted>
  <dcterms:created xsi:type="dcterms:W3CDTF">2025-01-17T11:42:00Z</dcterms:created>
  <dcterms:modified xsi:type="dcterms:W3CDTF">2026-08-18T08:22:00Z</dcterms:modified>
</cp:coreProperties>
</file>