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5000" w:type="pct"/>
        <w:tblInd w:w="0" w:type="dxa"/>
        <w:tblLook w:val="04A0" w:firstRow="1" w:lastRow="0" w:firstColumn="1" w:lastColumn="0" w:noHBand="0" w:noVBand="1"/>
      </w:tblPr>
      <w:tblGrid>
        <w:gridCol w:w="678"/>
        <w:gridCol w:w="1765"/>
        <w:gridCol w:w="91"/>
        <w:gridCol w:w="1463"/>
        <w:gridCol w:w="91"/>
        <w:gridCol w:w="2444"/>
        <w:gridCol w:w="2640"/>
        <w:gridCol w:w="2444"/>
        <w:gridCol w:w="91"/>
        <w:gridCol w:w="1463"/>
        <w:gridCol w:w="91"/>
        <w:gridCol w:w="2444"/>
      </w:tblGrid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(в ред. Приказа Минфина России от 30.10.2023 № 174н)</w:t>
            </w:r>
          </w:p>
        </w:tc>
      </w:tr>
      <w:tr w:rsidR="00A767DF">
        <w:trPr>
          <w:cantSplit/>
        </w:trPr>
        <w:tc>
          <w:tcPr>
            <w:tcW w:w="6495" w:type="dxa"/>
            <w:gridSpan w:val="6"/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ПРИНЯТО ДЕНЕЖНОЕ ОБЯЗАТЕЛЬСТВО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УТВЕРЖДАЮ</w:t>
            </w:r>
          </w:p>
        </w:tc>
      </w:tr>
      <w:tr w:rsidR="00A767DF">
        <w:trPr>
          <w:cantSplit/>
        </w:trPr>
        <w:tc>
          <w:tcPr>
            <w:tcW w:w="2430" w:type="dxa"/>
            <w:gridSpan w:val="2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Руководитель заказчика</w:t>
            </w:r>
          </w:p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Руководитель</w:t>
            </w:r>
          </w:p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 w:rsidP="00BE085B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заместитель начальника госпиталя 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по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</w:t>
            </w:r>
          </w:p>
          <w:p w:rsidR="00BE085B" w:rsidRDefault="00BE085B" w:rsidP="00BE085B">
            <w:pPr>
              <w:jc w:val="center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2430" w:type="dxa"/>
            <w:gridSpan w:val="2"/>
            <w:shd w:val="clear" w:color="auto" w:fill="auto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2430" w:type="dxa"/>
            <w:shd w:val="clear" w:color="auto" w:fill="auto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2625" w:type="dxa"/>
            <w:shd w:val="clear" w:color="auto" w:fill="auto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2430" w:type="dxa"/>
            <w:shd w:val="clear" w:color="auto" w:fill="auto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455" w:type="dxa"/>
            <w:shd w:val="clear" w:color="auto" w:fill="auto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</w:tr>
    </w:tbl>
    <w:tbl>
      <w:tblPr>
        <w:tblStyle w:val="TableStyle1"/>
        <w:tblW w:w="5000" w:type="pct"/>
        <w:tblInd w:w="0" w:type="dxa"/>
        <w:tblLook w:val="04A0" w:firstRow="1" w:lastRow="0" w:firstColumn="1" w:lastColumn="0" w:noHBand="0" w:noVBand="1"/>
      </w:tblPr>
      <w:tblGrid>
        <w:gridCol w:w="678"/>
        <w:gridCol w:w="1765"/>
        <w:gridCol w:w="91"/>
        <w:gridCol w:w="1463"/>
        <w:gridCol w:w="91"/>
        <w:gridCol w:w="2444"/>
        <w:gridCol w:w="2640"/>
        <w:gridCol w:w="2444"/>
        <w:gridCol w:w="91"/>
        <w:gridCol w:w="1463"/>
        <w:gridCol w:w="91"/>
        <w:gridCol w:w="2444"/>
      </w:tblGrid>
      <w:tr w:rsidR="00A767DF">
        <w:trPr>
          <w:cantSplit/>
        </w:trPr>
        <w:tc>
          <w:tcPr>
            <w:tcW w:w="3975" w:type="dxa"/>
            <w:gridSpan w:val="4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75" w:type="dxa"/>
            <w:gridSpan w:val="3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  <w:trHeight w:val="83"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</w:tbl>
    <w:tbl>
      <w:tblPr>
        <w:tblStyle w:val="TableStyle2"/>
        <w:tblW w:w="5000" w:type="pct"/>
        <w:tblInd w:w="0" w:type="dxa"/>
        <w:tblLook w:val="04A0" w:firstRow="1" w:lastRow="0" w:firstColumn="1" w:lastColumn="0" w:noHBand="0" w:noVBand="1"/>
      </w:tblPr>
      <w:tblGrid>
        <w:gridCol w:w="6636"/>
        <w:gridCol w:w="976"/>
        <w:gridCol w:w="781"/>
        <w:gridCol w:w="781"/>
        <w:gridCol w:w="285"/>
        <w:gridCol w:w="6246"/>
      </w:tblGrid>
      <w:tr w:rsidR="00A767DF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b/>
                <w:szCs w:val="14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  <w:bookmarkStart w:id="0" w:name="_GoBack"/>
            <w:bookmarkEnd w:id="0"/>
          </w:p>
        </w:tc>
        <w:tc>
          <w:tcPr>
            <w:tcW w:w="624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gridSpan w:val="3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b/>
                <w:szCs w:val="14"/>
              </w:rPr>
              <w:t>приемки товаров, работ, услуг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</w:tbl>
    <w:tbl>
      <w:tblPr>
        <w:tblStyle w:val="TableStyle3"/>
        <w:tblW w:w="5000" w:type="pct"/>
        <w:tblInd w:w="0" w:type="dxa"/>
        <w:tblLook w:val="04A0" w:firstRow="1" w:lastRow="0" w:firstColumn="1" w:lastColumn="0" w:noHBand="0" w:noVBand="1"/>
      </w:tblPr>
      <w:tblGrid>
        <w:gridCol w:w="4299"/>
        <w:gridCol w:w="2541"/>
        <w:gridCol w:w="391"/>
        <w:gridCol w:w="2436"/>
        <w:gridCol w:w="391"/>
        <w:gridCol w:w="782"/>
        <w:gridCol w:w="391"/>
        <w:gridCol w:w="1368"/>
        <w:gridCol w:w="1654"/>
        <w:gridCol w:w="90"/>
        <w:gridCol w:w="1368"/>
      </w:tblGrid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КОДЫ</w:t>
            </w: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Форма по ОКУД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0510452</w:t>
            </w: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от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A767DF" w:rsidRDefault="00D92BE1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 xml:space="preserve">  "</w:t>
            </w:r>
            <w:r>
              <w:rPr>
                <w:rFonts w:ascii="Times New Roman" w:hAnsi="Times New Roman"/>
                <w:sz w:val="13"/>
                <w:szCs w:val="13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"  </w:t>
            </w:r>
            <w:r>
              <w:rPr>
                <w:rFonts w:ascii="Times New Roman" w:hAnsi="Times New Roman"/>
                <w:sz w:val="13"/>
                <w:szCs w:val="13"/>
                <w:u w:val="single"/>
              </w:rPr>
              <w:t xml:space="preserve">                                      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r w:rsidR="00BE085B">
              <w:rPr>
                <w:rFonts w:ascii="Times New Roman" w:hAnsi="Times New Roman"/>
                <w:sz w:val="13"/>
                <w:szCs w:val="13"/>
              </w:rPr>
              <w:t>2025 г.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20.01.2025</w:t>
            </w: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ГОСУДАРСТВЕННОЕ КАЗЕННОЕ УЧРЕЖДЕНИЕ "ЦЕНТРАЛЬНЫЙ КЛИНИЧЕСКИЙ ГОСПИТАЛЬ ФТС РОССИИ"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по Сводному</w:t>
            </w:r>
          </w:p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00168890</w:t>
            </w: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по Сводному</w:t>
            </w:r>
          </w:p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Федеральная таможенная служба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Глава по БК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153</w:t>
            </w: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Федеральный бюджет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по ОКТМО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00000001</w:t>
            </w: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RUB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по ОКЕИ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643</w:t>
            </w: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 xml:space="preserve">107143, Москва г, ш 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Открытое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>, д. 32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ГОСУДАРСТВЕННОЕ КАЗЕННОЕ УЧРЕЖДЕНИЕ "ЦЕНТРАЛЬНЫЙ КЛИНИЧЕСКИЙ ГОСПИТАЛЬ ФТС РОССИИ"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ОГРН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1027730001386</w:t>
            </w:r>
          </w:p>
        </w:tc>
      </w:tr>
      <w:tr w:rsidR="00A767DF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7730156050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КПП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771801001</w:t>
            </w: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Лицевой счет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Раздел на лицевом счете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ЦКГ ФТС РОССИИ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(идентификатор государственного контракта, договора)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</w:tbl>
    <w:tbl>
      <w:tblPr>
        <w:tblStyle w:val="TableStyle4"/>
        <w:tblW w:w="5000" w:type="pct"/>
        <w:tblInd w:w="0" w:type="dxa"/>
        <w:tblLook w:val="04A0" w:firstRow="1" w:lastRow="0" w:firstColumn="1" w:lastColumn="0" w:noHBand="0" w:noVBand="1"/>
      </w:tblPr>
      <w:tblGrid>
        <w:gridCol w:w="585"/>
        <w:gridCol w:w="3993"/>
        <w:gridCol w:w="3709"/>
        <w:gridCol w:w="3709"/>
        <w:gridCol w:w="3709"/>
      </w:tblGrid>
      <w:tr w:rsidR="00A767DF">
        <w:trPr>
          <w:cantSplit/>
          <w:trHeight w:val="195"/>
        </w:trPr>
        <w:tc>
          <w:tcPr>
            <w:tcW w:w="4575" w:type="dxa"/>
            <w:gridSpan w:val="2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  <w:trHeight w:val="55"/>
        </w:trPr>
        <w:tc>
          <w:tcPr>
            <w:tcW w:w="58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Сведения о страхователе</w:t>
            </w: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</w:tbl>
    <w:tbl>
      <w:tblPr>
        <w:tblStyle w:val="TableStyle5"/>
        <w:tblW w:w="5000" w:type="pct"/>
        <w:tblInd w:w="0" w:type="dxa"/>
        <w:tblLook w:val="04A0" w:firstRow="1" w:lastRow="0" w:firstColumn="1" w:lastColumn="0" w:noHBand="0" w:noVBand="1"/>
      </w:tblPr>
      <w:tblGrid>
        <w:gridCol w:w="586"/>
        <w:gridCol w:w="1171"/>
        <w:gridCol w:w="976"/>
        <w:gridCol w:w="1171"/>
        <w:gridCol w:w="976"/>
        <w:gridCol w:w="1171"/>
        <w:gridCol w:w="976"/>
        <w:gridCol w:w="1171"/>
        <w:gridCol w:w="976"/>
        <w:gridCol w:w="1171"/>
        <w:gridCol w:w="976"/>
        <w:gridCol w:w="1171"/>
        <w:gridCol w:w="1171"/>
        <w:gridCol w:w="2042"/>
      </w:tblGrid>
      <w:tr w:rsidR="00A767DF" w:rsidTr="00BE085B">
        <w:trPr>
          <w:cantSplit/>
        </w:trPr>
        <w:tc>
          <w:tcPr>
            <w:tcW w:w="3904" w:type="dxa"/>
            <w:gridSpan w:val="4"/>
            <w:shd w:val="clear" w:color="auto" w:fill="auto"/>
            <w:vAlign w:val="bottom"/>
          </w:tcPr>
          <w:p w:rsidR="00BE085B" w:rsidRDefault="00BE085B">
            <w:pPr>
              <w:wordWrap w:val="0"/>
            </w:pPr>
            <w:r>
              <w:lastRenderedPageBreak/>
              <w:br w:type="page"/>
            </w:r>
          </w:p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2042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Форма 0510452 с. 2</w:t>
            </w:r>
          </w:p>
        </w:tc>
      </w:tr>
      <w:tr w:rsidR="00A767DF" w:rsidTr="00BE085B">
        <w:trPr>
          <w:cantSplit/>
          <w:trHeight w:val="83"/>
        </w:trPr>
        <w:tc>
          <w:tcPr>
            <w:tcW w:w="58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2042" w:type="dxa"/>
            <w:shd w:val="clear" w:color="auto" w:fill="auto"/>
            <w:vAlign w:val="bottom"/>
          </w:tcPr>
          <w:p w:rsidR="00A767DF" w:rsidRDefault="00A767DF"/>
        </w:tc>
      </w:tr>
      <w:tr w:rsidR="00A767DF" w:rsidTr="00BE085B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 приемки (час</w:t>
            </w:r>
            <w:proofErr w:type="gramStart"/>
            <w:r>
              <w:rPr>
                <w:rFonts w:ascii="Times New Roman" w:hAnsi="Times New Roman"/>
                <w:sz w:val="11"/>
                <w:szCs w:val="11"/>
              </w:rPr>
              <w:t>.</w:t>
            </w:r>
            <w:proofErr w:type="gramEnd"/>
            <w:r>
              <w:rPr>
                <w:rFonts w:ascii="Times New Roman" w:hAnsi="Times New Roman"/>
                <w:sz w:val="11"/>
                <w:szCs w:val="11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1"/>
                <w:szCs w:val="11"/>
              </w:rPr>
              <w:t>м</w:t>
            </w:r>
            <w:proofErr w:type="gramEnd"/>
            <w:r>
              <w:rPr>
                <w:rFonts w:ascii="Times New Roman" w:hAnsi="Times New Roman"/>
                <w:sz w:val="11"/>
                <w:szCs w:val="11"/>
              </w:rPr>
              <w:t>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Место составления Акта приемки товаров, работ, услуг (ф. 0510452)</w:t>
            </w:r>
          </w:p>
        </w:tc>
      </w:tr>
      <w:tr w:rsidR="00A767DF" w:rsidTr="00BE085B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отправка груза со станции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прибытие на место назначения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</w:tr>
      <w:tr w:rsidR="00A767DF" w:rsidTr="00BE085B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</w:tr>
      <w:tr w:rsidR="00A767DF" w:rsidTr="00BE085B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14</w:t>
            </w:r>
          </w:p>
        </w:tc>
      </w:tr>
      <w:tr w:rsidR="00A767DF" w:rsidTr="00BE085B">
        <w:trPr>
          <w:cantSplit/>
        </w:trPr>
        <w:tc>
          <w:tcPr>
            <w:tcW w:w="586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</w:t>
            </w: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976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976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976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976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976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2042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A767DF" w:rsidRDefault="00A767DF"/>
        </w:tc>
      </w:tr>
      <w:tr w:rsidR="00A767DF" w:rsidTr="00BE085B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204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</w:tr>
    </w:tbl>
    <w:tbl>
      <w:tblPr>
        <w:tblStyle w:val="TableStyle6"/>
        <w:tblW w:w="5000" w:type="pct"/>
        <w:tblInd w:w="0" w:type="dxa"/>
        <w:tblLook w:val="04A0" w:firstRow="1" w:lastRow="0" w:firstColumn="1" w:lastColumn="0" w:noHBand="0" w:noVBand="1"/>
      </w:tblPr>
      <w:tblGrid>
        <w:gridCol w:w="586"/>
        <w:gridCol w:w="1067"/>
        <w:gridCol w:w="1067"/>
        <w:gridCol w:w="1368"/>
        <w:gridCol w:w="1262"/>
        <w:gridCol w:w="977"/>
        <w:gridCol w:w="1368"/>
        <w:gridCol w:w="1172"/>
        <w:gridCol w:w="977"/>
        <w:gridCol w:w="977"/>
        <w:gridCol w:w="3126"/>
        <w:gridCol w:w="1758"/>
      </w:tblGrid>
      <w:tr w:rsidR="00A767DF">
        <w:trPr>
          <w:cantSplit/>
        </w:trPr>
        <w:tc>
          <w:tcPr>
            <w:tcW w:w="5340" w:type="dxa"/>
            <w:gridSpan w:val="5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  <w:trHeight w:val="83"/>
        </w:trPr>
        <w:tc>
          <w:tcPr>
            <w:tcW w:w="58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Вид упаковки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Состояние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упаковки или тары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Масса груза, </w:t>
            </w:r>
            <w:proofErr w:type="gramStart"/>
            <w:r>
              <w:rPr>
                <w:rFonts w:ascii="Times New Roman" w:hAnsi="Times New Roman"/>
                <w:sz w:val="11"/>
                <w:szCs w:val="11"/>
              </w:rPr>
              <w:t>т</w:t>
            </w:r>
            <w:proofErr w:type="gramEnd"/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Товары, содержащиеся в упаковке (таре),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Условия хранения товара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 складе получателя</w:t>
            </w:r>
          </w:p>
        </w:tc>
      </w:tr>
      <w:tr w:rsidR="00A767DF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12</w:t>
            </w:r>
          </w:p>
        </w:tc>
      </w:tr>
    </w:tbl>
    <w:tbl>
      <w:tblPr>
        <w:tblStyle w:val="TableStyle7"/>
        <w:tblW w:w="5000" w:type="pct"/>
        <w:tblInd w:w="0" w:type="dxa"/>
        <w:tblLook w:val="04A0" w:firstRow="1" w:lastRow="0" w:firstColumn="1" w:lastColumn="0" w:noHBand="0" w:noVBand="1"/>
      </w:tblPr>
      <w:tblGrid>
        <w:gridCol w:w="3091"/>
        <w:gridCol w:w="2664"/>
        <w:gridCol w:w="214"/>
        <w:gridCol w:w="1612"/>
        <w:gridCol w:w="197"/>
        <w:gridCol w:w="2664"/>
        <w:gridCol w:w="214"/>
        <w:gridCol w:w="2056"/>
        <w:gridCol w:w="214"/>
        <w:gridCol w:w="2779"/>
      </w:tblGrid>
      <w:tr w:rsidR="00A767DF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(подрядчика)</w:t>
            </w:r>
          </w:p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</w:tbl>
    <w:tbl>
      <w:tblPr>
        <w:tblStyle w:val="TableStyle8"/>
        <w:tblW w:w="5000" w:type="pct"/>
        <w:tblInd w:w="0" w:type="dxa"/>
        <w:tblLook w:val="04A0" w:firstRow="1" w:lastRow="0" w:firstColumn="1" w:lastColumn="0" w:noHBand="0" w:noVBand="1"/>
      </w:tblPr>
      <w:tblGrid>
        <w:gridCol w:w="481"/>
        <w:gridCol w:w="874"/>
        <w:gridCol w:w="1854"/>
        <w:gridCol w:w="678"/>
        <w:gridCol w:w="874"/>
        <w:gridCol w:w="588"/>
        <w:gridCol w:w="784"/>
        <w:gridCol w:w="784"/>
        <w:gridCol w:w="874"/>
        <w:gridCol w:w="874"/>
        <w:gridCol w:w="784"/>
        <w:gridCol w:w="980"/>
        <w:gridCol w:w="980"/>
        <w:gridCol w:w="1176"/>
        <w:gridCol w:w="874"/>
        <w:gridCol w:w="678"/>
        <w:gridCol w:w="784"/>
        <w:gridCol w:w="784"/>
      </w:tblGrid>
      <w:tr w:rsidR="00A767DF">
        <w:trPr>
          <w:cantSplit/>
        </w:trPr>
        <w:tc>
          <w:tcPr>
            <w:tcW w:w="3195" w:type="dxa"/>
            <w:gridSpan w:val="3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4. Сведения о приемке товаров, работ, услуг</w:t>
            </w:r>
          </w:p>
        </w:tc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84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</w:trPr>
        <w:tc>
          <w:tcPr>
            <w:tcW w:w="13395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По документам поставщика (подрядчика)</w:t>
            </w:r>
          </w:p>
        </w:tc>
        <w:tc>
          <w:tcPr>
            <w:tcW w:w="145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Фактически принято</w:t>
            </w:r>
          </w:p>
        </w:tc>
        <w:tc>
          <w:tcPr>
            <w:tcW w:w="78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Отклоне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>-</w:t>
            </w:r>
          </w:p>
          <w:p w:rsidR="00A767DF" w:rsidRDefault="00BE085B">
            <w:pPr>
              <w:jc w:val="center"/>
            </w:pP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ние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 xml:space="preserve"> по количеству (объему)</w:t>
            </w:r>
          </w:p>
        </w:tc>
      </w:tr>
      <w:tr w:rsidR="00A767DF">
        <w:trPr>
          <w:cantSplit/>
        </w:trPr>
        <w:tc>
          <w:tcPr>
            <w:tcW w:w="480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строки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 товара/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работ, услуг</w:t>
            </w:r>
          </w:p>
        </w:tc>
        <w:tc>
          <w:tcPr>
            <w:tcW w:w="184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Наименование товара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(описание выполненных работ, оказанных услуг)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Страна происхождения товара</w:t>
            </w:r>
          </w:p>
        </w:tc>
        <w:tc>
          <w:tcPr>
            <w:tcW w:w="136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Единица измерения</w:t>
            </w:r>
          </w:p>
        </w:tc>
        <w:tc>
          <w:tcPr>
            <w:tcW w:w="7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 (объем)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цена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(тариф)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за единицу измерения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стоимость товаров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(работ, услуг),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без НДС</w:t>
            </w:r>
          </w:p>
        </w:tc>
        <w:tc>
          <w:tcPr>
            <w:tcW w:w="7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ставка НДС</w:t>
            </w:r>
          </w:p>
        </w:tc>
        <w:tc>
          <w:tcPr>
            <w:tcW w:w="97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сумма НДС, предъявляемая покупателю</w:t>
            </w:r>
          </w:p>
        </w:tc>
        <w:tc>
          <w:tcPr>
            <w:tcW w:w="97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стоимость товаров (работ, услуг), с НДС</w:t>
            </w:r>
          </w:p>
        </w:tc>
        <w:tc>
          <w:tcPr>
            <w:tcW w:w="11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регистрационный номер декларации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 товары/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регистрационный номер партии товара, подлежащего </w:t>
            </w: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прослеживаемости</w:t>
            </w:r>
            <w:proofErr w:type="spellEnd"/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номер сертификата соответствия товара</w:t>
            </w:r>
          </w:p>
        </w:tc>
        <w:tc>
          <w:tcPr>
            <w:tcW w:w="67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всего</w:t>
            </w:r>
          </w:p>
        </w:tc>
        <w:tc>
          <w:tcPr>
            <w:tcW w:w="7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в том числе количество (объем) фактически принятого товара, работы, услуги, не </w:t>
            </w: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соответству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>-</w:t>
            </w:r>
          </w:p>
          <w:p w:rsidR="00A767DF" w:rsidRDefault="00BE085B">
            <w:pPr>
              <w:jc w:val="center"/>
            </w:pP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ющие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 xml:space="preserve"> качеству</w:t>
            </w:r>
          </w:p>
        </w:tc>
        <w:tc>
          <w:tcPr>
            <w:tcW w:w="78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48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4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краткое</w:t>
            </w:r>
          </w:p>
          <w:p w:rsidR="00A767DF" w:rsidRDefault="00BE085B">
            <w:pPr>
              <w:jc w:val="center"/>
            </w:pP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наиме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>-</w:t>
            </w:r>
          </w:p>
          <w:p w:rsidR="00A767DF" w:rsidRDefault="00BE085B">
            <w:pPr>
              <w:jc w:val="center"/>
            </w:pP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нование</w:t>
            </w:r>
            <w:proofErr w:type="spellEnd"/>
          </w:p>
        </w:tc>
        <w:tc>
          <w:tcPr>
            <w:tcW w:w="5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 по ОКЕИ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условное обозначение</w:t>
            </w:r>
          </w:p>
          <w:p w:rsidR="00A767DF" w:rsidRDefault="00BE085B">
            <w:pPr>
              <w:jc w:val="center"/>
            </w:pPr>
            <w:proofErr w:type="gramStart"/>
            <w:r>
              <w:rPr>
                <w:rFonts w:ascii="Times New Roman" w:hAnsi="Times New Roman"/>
                <w:sz w:val="11"/>
                <w:szCs w:val="11"/>
              </w:rPr>
              <w:t>(</w:t>
            </w: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националь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>-</w:t>
            </w:r>
            <w:proofErr w:type="gramEnd"/>
          </w:p>
          <w:p w:rsidR="00A767DF" w:rsidRDefault="00BE085B">
            <w:pPr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sz w:val="11"/>
                <w:szCs w:val="11"/>
              </w:rPr>
              <w:t>ное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>)</w:t>
            </w:r>
            <w:proofErr w:type="gramEnd"/>
          </w:p>
        </w:tc>
        <w:tc>
          <w:tcPr>
            <w:tcW w:w="7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67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480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2</w:t>
            </w:r>
          </w:p>
        </w:tc>
        <w:tc>
          <w:tcPr>
            <w:tcW w:w="184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3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4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5</w:t>
            </w:r>
          </w:p>
        </w:tc>
        <w:tc>
          <w:tcPr>
            <w:tcW w:w="58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6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8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9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10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11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12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13</w:t>
            </w:r>
          </w:p>
        </w:tc>
        <w:tc>
          <w:tcPr>
            <w:tcW w:w="11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14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15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16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18</w:t>
            </w:r>
          </w:p>
        </w:tc>
      </w:tr>
      <w:tr w:rsidR="00A767DF" w:rsidTr="00BE085B">
        <w:trPr>
          <w:cantSplit/>
          <w:trHeight w:val="250"/>
        </w:trPr>
        <w:tc>
          <w:tcPr>
            <w:tcW w:w="480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84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/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/>
        </w:tc>
        <w:tc>
          <w:tcPr>
            <w:tcW w:w="5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-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84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58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1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84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</w:tbl>
    <w:tbl>
      <w:tblPr>
        <w:tblStyle w:val="TableStyle9"/>
        <w:tblW w:w="5000" w:type="pct"/>
        <w:tblInd w:w="0" w:type="dxa"/>
        <w:tblLook w:val="04A0" w:firstRow="1" w:lastRow="0" w:firstColumn="1" w:lastColumn="0" w:noHBand="0" w:noVBand="1"/>
      </w:tblPr>
      <w:tblGrid>
        <w:gridCol w:w="481"/>
        <w:gridCol w:w="873"/>
        <w:gridCol w:w="2244"/>
        <w:gridCol w:w="783"/>
        <w:gridCol w:w="979"/>
        <w:gridCol w:w="783"/>
        <w:gridCol w:w="979"/>
        <w:gridCol w:w="783"/>
        <w:gridCol w:w="979"/>
        <w:gridCol w:w="783"/>
        <w:gridCol w:w="979"/>
        <w:gridCol w:w="678"/>
        <w:gridCol w:w="873"/>
        <w:gridCol w:w="1566"/>
        <w:gridCol w:w="1069"/>
        <w:gridCol w:w="873"/>
      </w:tblGrid>
      <w:tr w:rsidR="00A767DF">
        <w:trPr>
          <w:cantSplit/>
        </w:trPr>
        <w:tc>
          <w:tcPr>
            <w:tcW w:w="6120" w:type="dxa"/>
            <w:gridSpan w:val="6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1560" w:type="dxa"/>
            <w:shd w:val="clear" w:color="auto" w:fill="auto"/>
            <w:vAlign w:val="bottom"/>
          </w:tcPr>
          <w:p w:rsidR="00A767DF" w:rsidRDefault="00A767DF"/>
        </w:tc>
        <w:tc>
          <w:tcPr>
            <w:tcW w:w="106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223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1560" w:type="dxa"/>
            <w:shd w:val="clear" w:color="auto" w:fill="auto"/>
            <w:vAlign w:val="bottom"/>
          </w:tcPr>
          <w:p w:rsidR="00A767DF" w:rsidRDefault="00A767DF"/>
        </w:tc>
        <w:tc>
          <w:tcPr>
            <w:tcW w:w="106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 товара/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 том числе отклонения по качеству</w:t>
            </w:r>
          </w:p>
        </w:tc>
      </w:tr>
      <w:tr w:rsidR="00A767DF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регистрационный номер декларации на товары/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регистрационный номер партии товара, подлежащего </w:t>
            </w: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прослеживаемости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>,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не </w:t>
            </w:r>
            <w:proofErr w:type="gramStart"/>
            <w:r>
              <w:rPr>
                <w:rFonts w:ascii="Times New Roman" w:hAnsi="Times New Roman"/>
                <w:sz w:val="11"/>
                <w:szCs w:val="11"/>
              </w:rPr>
              <w:t>соответствующий</w:t>
            </w:r>
            <w:proofErr w:type="gramEnd"/>
            <w:r>
              <w:rPr>
                <w:rFonts w:ascii="Times New Roman" w:hAnsi="Times New Roman"/>
                <w:sz w:val="11"/>
                <w:szCs w:val="11"/>
              </w:rPr>
              <w:t xml:space="preserve"> номеру, заявленному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 перевозочных</w:t>
            </w:r>
          </w:p>
          <w:p w:rsidR="00A767DF" w:rsidRDefault="00BE085B">
            <w:pPr>
              <w:jc w:val="center"/>
            </w:pPr>
            <w:proofErr w:type="gramStart"/>
            <w:r>
              <w:rPr>
                <w:rFonts w:ascii="Times New Roman" w:hAnsi="Times New Roman"/>
                <w:sz w:val="11"/>
                <w:szCs w:val="11"/>
              </w:rPr>
              <w:t>документах</w:t>
            </w:r>
            <w:proofErr w:type="gramEnd"/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прочее</w:t>
            </w:r>
          </w:p>
        </w:tc>
      </w:tr>
      <w:tr w:rsidR="00A767DF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краткое </w:t>
            </w: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наиме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>-</w:t>
            </w:r>
          </w:p>
          <w:p w:rsidR="00A767DF" w:rsidRDefault="00BE085B">
            <w:pPr>
              <w:jc w:val="center"/>
            </w:pP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нование</w:t>
            </w:r>
            <w:proofErr w:type="spellEnd"/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</w:tr>
      <w:tr w:rsidR="00A767DF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16</w:t>
            </w:r>
          </w:p>
        </w:tc>
      </w:tr>
      <w:tr w:rsidR="00A767DF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223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right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right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right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right"/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56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06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223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1560" w:type="dxa"/>
            <w:shd w:val="clear" w:color="auto" w:fill="auto"/>
            <w:vAlign w:val="bottom"/>
          </w:tcPr>
          <w:p w:rsidR="00A767DF" w:rsidRDefault="00A767DF"/>
        </w:tc>
        <w:tc>
          <w:tcPr>
            <w:tcW w:w="106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</w:tr>
    </w:tbl>
    <w:p w:rsidR="00A767DF" w:rsidRDefault="00BE085B">
      <w:r>
        <w:br w:type="page"/>
      </w:r>
    </w:p>
    <w:tbl>
      <w:tblPr>
        <w:tblStyle w:val="TableStyle10"/>
        <w:tblW w:w="5000" w:type="pct"/>
        <w:tblInd w:w="0" w:type="dxa"/>
        <w:tblLook w:val="04A0" w:firstRow="1" w:lastRow="0" w:firstColumn="1" w:lastColumn="0" w:noHBand="0" w:noVBand="1"/>
      </w:tblPr>
      <w:tblGrid>
        <w:gridCol w:w="877"/>
        <w:gridCol w:w="877"/>
        <w:gridCol w:w="877"/>
        <w:gridCol w:w="877"/>
        <w:gridCol w:w="877"/>
        <w:gridCol w:w="877"/>
        <w:gridCol w:w="878"/>
        <w:gridCol w:w="878"/>
        <w:gridCol w:w="878"/>
        <w:gridCol w:w="878"/>
        <w:gridCol w:w="878"/>
        <w:gridCol w:w="878"/>
        <w:gridCol w:w="878"/>
        <w:gridCol w:w="878"/>
        <w:gridCol w:w="878"/>
        <w:gridCol w:w="862"/>
        <w:gridCol w:w="1679"/>
      </w:tblGrid>
      <w:tr w:rsidR="00A767DF">
        <w:trPr>
          <w:cantSplit/>
        </w:trPr>
        <w:tc>
          <w:tcPr>
            <w:tcW w:w="3480" w:type="dxa"/>
            <w:gridSpan w:val="4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lastRenderedPageBreak/>
              <w:t>6.  Сведения о строительно-монтажных работах &lt;*&gt;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BE085B">
            <w:pPr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Форма 0510452 с. 3</w:t>
            </w:r>
          </w:p>
        </w:tc>
      </w:tr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610" w:type="dxa"/>
            <w:gridSpan w:val="3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6.1. Строительно-монтажные работы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</w:tbl>
    <w:tbl>
      <w:tblPr>
        <w:tblStyle w:val="TableStyle11"/>
        <w:tblW w:w="5000" w:type="pct"/>
        <w:tblInd w:w="0" w:type="dxa"/>
        <w:tblLook w:val="04A0" w:firstRow="1" w:lastRow="0" w:firstColumn="1" w:lastColumn="0" w:noHBand="0" w:noVBand="1"/>
      </w:tblPr>
      <w:tblGrid>
        <w:gridCol w:w="901"/>
        <w:gridCol w:w="1161"/>
        <w:gridCol w:w="4449"/>
        <w:gridCol w:w="1583"/>
        <w:gridCol w:w="1343"/>
        <w:gridCol w:w="1303"/>
        <w:gridCol w:w="1323"/>
        <w:gridCol w:w="1824"/>
        <w:gridCol w:w="1824"/>
      </w:tblGrid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90" w:type="dxa"/>
            <w:shd w:val="clear" w:color="auto" w:fill="auto"/>
            <w:vAlign w:val="bottom"/>
          </w:tcPr>
          <w:p w:rsidR="00A767DF" w:rsidRDefault="00A767DF"/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Отчетный период</w:t>
            </w: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90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по</w:t>
            </w: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90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3330" w:type="dxa"/>
            <w:shd w:val="clear" w:color="auto" w:fill="auto"/>
            <w:vAlign w:val="bottom"/>
          </w:tcPr>
          <w:p w:rsidR="00A767DF" w:rsidRDefault="00A767DF"/>
        </w:tc>
        <w:tc>
          <w:tcPr>
            <w:tcW w:w="1185" w:type="dxa"/>
            <w:shd w:val="clear" w:color="auto" w:fill="auto"/>
            <w:vAlign w:val="bottom"/>
          </w:tcPr>
          <w:p w:rsidR="00A767DF" w:rsidRDefault="00A767DF"/>
        </w:tc>
        <w:tc>
          <w:tcPr>
            <w:tcW w:w="1005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990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90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3330" w:type="dxa"/>
            <w:shd w:val="clear" w:color="auto" w:fill="auto"/>
            <w:vAlign w:val="bottom"/>
          </w:tcPr>
          <w:p w:rsidR="00A767DF" w:rsidRDefault="00A767DF"/>
        </w:tc>
        <w:tc>
          <w:tcPr>
            <w:tcW w:w="1185" w:type="dxa"/>
            <w:shd w:val="clear" w:color="auto" w:fill="auto"/>
            <w:vAlign w:val="bottom"/>
          </w:tcPr>
          <w:p w:rsidR="00A767DF" w:rsidRDefault="00A767DF"/>
        </w:tc>
        <w:tc>
          <w:tcPr>
            <w:tcW w:w="1005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990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Выполнение работ</w:t>
            </w:r>
          </w:p>
        </w:tc>
      </w:tr>
      <w:tr w:rsidR="00A767DF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/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/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стоимость</w:t>
            </w:r>
          </w:p>
        </w:tc>
      </w:tr>
      <w:tr w:rsidR="00A767DF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9</w:t>
            </w: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3330" w:type="dxa"/>
            <w:shd w:val="clear" w:color="auto" w:fill="auto"/>
            <w:vAlign w:val="bottom"/>
          </w:tcPr>
          <w:p w:rsidR="00A767DF" w:rsidRDefault="00A767DF"/>
        </w:tc>
        <w:tc>
          <w:tcPr>
            <w:tcW w:w="1185" w:type="dxa"/>
            <w:shd w:val="clear" w:color="auto" w:fill="auto"/>
            <w:vAlign w:val="bottom"/>
          </w:tcPr>
          <w:p w:rsidR="00A767DF" w:rsidRDefault="00A767DF"/>
        </w:tc>
        <w:tc>
          <w:tcPr>
            <w:tcW w:w="1005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</w:tbl>
    <w:tbl>
      <w:tblPr>
        <w:tblStyle w:val="TableStyle12"/>
        <w:tblW w:w="5000" w:type="pct"/>
        <w:tblInd w:w="0" w:type="dxa"/>
        <w:tblLook w:val="04A0" w:firstRow="1" w:lastRow="0" w:firstColumn="1" w:lastColumn="0" w:noHBand="0" w:noVBand="1"/>
      </w:tblPr>
      <w:tblGrid>
        <w:gridCol w:w="877"/>
        <w:gridCol w:w="877"/>
        <w:gridCol w:w="877"/>
        <w:gridCol w:w="877"/>
        <w:gridCol w:w="877"/>
        <w:gridCol w:w="877"/>
        <w:gridCol w:w="878"/>
        <w:gridCol w:w="878"/>
        <w:gridCol w:w="878"/>
        <w:gridCol w:w="878"/>
        <w:gridCol w:w="878"/>
        <w:gridCol w:w="878"/>
        <w:gridCol w:w="878"/>
        <w:gridCol w:w="878"/>
        <w:gridCol w:w="878"/>
        <w:gridCol w:w="862"/>
        <w:gridCol w:w="1679"/>
      </w:tblGrid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4350" w:type="dxa"/>
            <w:gridSpan w:val="5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</w:tbl>
    <w:tbl>
      <w:tblPr>
        <w:tblStyle w:val="TableStyle13"/>
        <w:tblW w:w="5000" w:type="pct"/>
        <w:tblInd w:w="6" w:type="dxa"/>
        <w:tblLook w:val="04A0" w:firstRow="1" w:lastRow="0" w:firstColumn="1" w:lastColumn="0" w:noHBand="0" w:noVBand="1"/>
      </w:tblPr>
      <w:tblGrid>
        <w:gridCol w:w="1068"/>
        <w:gridCol w:w="6685"/>
        <w:gridCol w:w="1493"/>
        <w:gridCol w:w="2157"/>
        <w:gridCol w:w="2157"/>
        <w:gridCol w:w="2157"/>
      </w:tblGrid>
      <w:tr w:rsidR="00A767DF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Стоимость выполненных работ и затрат</w:t>
            </w:r>
          </w:p>
        </w:tc>
      </w:tr>
      <w:tr w:rsidR="00A767DF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в том числе за отчетный период</w:t>
            </w:r>
          </w:p>
        </w:tc>
      </w:tr>
      <w:tr w:rsidR="00A767DF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4230" w:type="dxa"/>
            <w:shd w:val="clear" w:color="auto" w:fill="auto"/>
            <w:vAlign w:val="bottom"/>
          </w:tcPr>
          <w:p w:rsidR="00A767DF" w:rsidRDefault="00A767DF"/>
        </w:tc>
        <w:tc>
          <w:tcPr>
            <w:tcW w:w="945" w:type="dxa"/>
            <w:shd w:val="clear" w:color="auto" w:fill="auto"/>
            <w:vAlign w:val="bottom"/>
          </w:tcPr>
          <w:p w:rsidR="00A767DF" w:rsidRDefault="00BE085B">
            <w:pPr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4230" w:type="dxa"/>
            <w:shd w:val="clear" w:color="auto" w:fill="auto"/>
            <w:vAlign w:val="bottom"/>
          </w:tcPr>
          <w:p w:rsidR="00A767DF" w:rsidRDefault="00A767DF"/>
        </w:tc>
        <w:tc>
          <w:tcPr>
            <w:tcW w:w="945" w:type="dxa"/>
            <w:shd w:val="clear" w:color="auto" w:fill="auto"/>
            <w:vAlign w:val="bottom"/>
          </w:tcPr>
          <w:p w:rsidR="00A767DF" w:rsidRDefault="00BE085B">
            <w:pPr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5175" w:type="dxa"/>
            <w:gridSpan w:val="2"/>
            <w:shd w:val="clear" w:color="auto" w:fill="auto"/>
            <w:vAlign w:val="bottom"/>
          </w:tcPr>
          <w:p w:rsidR="00A767DF" w:rsidRDefault="00BE085B">
            <w:pPr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</w:tbl>
    <w:tbl>
      <w:tblPr>
        <w:tblStyle w:val="TableStyle14"/>
        <w:tblW w:w="5000" w:type="pct"/>
        <w:tblInd w:w="0" w:type="dxa"/>
        <w:tblLook w:val="04A0" w:firstRow="1" w:lastRow="0" w:firstColumn="1" w:lastColumn="0" w:noHBand="0" w:noVBand="1"/>
      </w:tblPr>
      <w:tblGrid>
        <w:gridCol w:w="15705"/>
      </w:tblGrid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&lt;*&gt; В случае проведения строительно-монтажных работ.</w:t>
            </w:r>
          </w:p>
        </w:tc>
      </w:tr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</w:tr>
    </w:tbl>
    <w:tbl>
      <w:tblPr>
        <w:tblStyle w:val="TableStyle15"/>
        <w:tblW w:w="5000" w:type="pct"/>
        <w:tblInd w:w="0" w:type="dxa"/>
        <w:tblLook w:val="04A0" w:firstRow="1" w:lastRow="0" w:firstColumn="1" w:lastColumn="0" w:noHBand="0" w:noVBand="1"/>
      </w:tblPr>
      <w:tblGrid>
        <w:gridCol w:w="1524"/>
        <w:gridCol w:w="254"/>
        <w:gridCol w:w="1016"/>
        <w:gridCol w:w="371"/>
        <w:gridCol w:w="9005"/>
        <w:gridCol w:w="371"/>
        <w:gridCol w:w="3164"/>
      </w:tblGrid>
      <w:tr w:rsidR="00A767DF">
        <w:trPr>
          <w:cantSplit/>
        </w:trPr>
        <w:tc>
          <w:tcPr>
            <w:tcW w:w="117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Приложение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A767DF" w:rsidRDefault="00A767DF"/>
        </w:tc>
        <w:tc>
          <w:tcPr>
            <w:tcW w:w="69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117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285" w:type="dxa"/>
            <w:shd w:val="clear" w:color="auto" w:fill="auto"/>
            <w:vAlign w:val="bottom"/>
          </w:tcPr>
          <w:p w:rsidR="00A767DF" w:rsidRDefault="00A767DF"/>
        </w:tc>
        <w:tc>
          <w:tcPr>
            <w:tcW w:w="6915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(наименование документа)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(имя файла.pdf)</w:t>
            </w:r>
          </w:p>
        </w:tc>
      </w:tr>
    </w:tbl>
    <w:tbl>
      <w:tblPr>
        <w:tblStyle w:val="TableStyle16"/>
        <w:tblW w:w="5000" w:type="pct"/>
        <w:tblInd w:w="0" w:type="dxa"/>
        <w:tblLook w:val="04A0" w:firstRow="1" w:lastRow="0" w:firstColumn="1" w:lastColumn="0" w:noHBand="0" w:noVBand="1"/>
      </w:tblPr>
      <w:tblGrid>
        <w:gridCol w:w="3091"/>
        <w:gridCol w:w="2664"/>
        <w:gridCol w:w="214"/>
        <w:gridCol w:w="1612"/>
        <w:gridCol w:w="197"/>
        <w:gridCol w:w="2664"/>
        <w:gridCol w:w="214"/>
        <w:gridCol w:w="2056"/>
        <w:gridCol w:w="214"/>
        <w:gridCol w:w="2779"/>
      </w:tblGrid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Председатель комиссии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Члены комиссии: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Ответственный исполнитель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(номер контактного телефона)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(адрес электронной почты) (при наличии)</w:t>
            </w:r>
          </w:p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Представитель поставщика (исполнителя)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в случае участия в приемке</w:t>
            </w:r>
          </w:p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Представитель заказчика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Представитель организации, осуществляющей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строительный контроль (технический надзор)</w:t>
            </w:r>
          </w:p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</w:tbl>
    <w:p w:rsidR="00835222" w:rsidRDefault="00835222"/>
    <w:sectPr w:rsidR="00835222" w:rsidSect="00BE085B">
      <w:pgSz w:w="16839" w:h="11907" w:orient="landscape"/>
      <w:pgMar w:top="426" w:right="567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7DF"/>
    <w:rsid w:val="000268E6"/>
    <w:rsid w:val="00432A74"/>
    <w:rsid w:val="00835222"/>
    <w:rsid w:val="00A767DF"/>
    <w:rsid w:val="00BE085B"/>
    <w:rsid w:val="00D9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6">
    <w:name w:val="TableStyle16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7">
    <w:name w:val="TableStyle17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8">
    <w:name w:val="TableStyle18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6">
    <w:name w:val="TableStyle16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7">
    <w:name w:val="TableStyle17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8">
    <w:name w:val="TableStyle18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2025-01-22T12:44:00Z</dcterms:created>
  <dcterms:modified xsi:type="dcterms:W3CDTF">2025-08-11T05:42:00Z</dcterms:modified>
</cp:coreProperties>
</file>