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A2FCEB" w14:textId="1FDA1C9F" w:rsidR="00CD0261" w:rsidRPr="00304B47" w:rsidRDefault="00C333BD" w:rsidP="00671149">
      <w:pPr>
        <w:widowControl w:val="0"/>
        <w:jc w:val="center"/>
        <w:outlineLvl w:val="0"/>
        <w:rPr>
          <w:b/>
          <w:sz w:val="22"/>
          <w:szCs w:val="22"/>
        </w:rPr>
      </w:pPr>
      <w:r w:rsidRPr="00304B47">
        <w:rPr>
          <w:b/>
          <w:caps/>
          <w:sz w:val="22"/>
          <w:szCs w:val="22"/>
        </w:rPr>
        <w:t>КОНТРАКТ</w:t>
      </w:r>
      <w:r w:rsidR="00CD0261" w:rsidRPr="00304B47">
        <w:rPr>
          <w:b/>
          <w:caps/>
          <w:sz w:val="22"/>
          <w:szCs w:val="22"/>
        </w:rPr>
        <w:t xml:space="preserve"> </w:t>
      </w:r>
      <w:r w:rsidR="00CD0261" w:rsidRPr="00304B47">
        <w:rPr>
          <w:b/>
          <w:sz w:val="22"/>
          <w:szCs w:val="22"/>
        </w:rPr>
        <w:t xml:space="preserve">№ </w:t>
      </w:r>
      <w:sdt>
        <w:sdtPr>
          <w:rPr>
            <w:rStyle w:val="ad"/>
            <w:sz w:val="22"/>
            <w:szCs w:val="22"/>
          </w:rPr>
          <w:id w:val="901256084"/>
          <w:placeholder>
            <w:docPart w:val="0E137E27BA64440BAE243CF3DDA6B278"/>
          </w:placeholder>
          <w:showingPlcHdr/>
        </w:sdtPr>
        <w:sdtEndPr>
          <w:rPr>
            <w:rStyle w:val="a0"/>
            <w:rFonts w:eastAsia="Calibri"/>
            <w:b w:val="0"/>
            <w:color w:val="auto"/>
          </w:rPr>
        </w:sdtEndPr>
        <w:sdtContent>
          <w:r w:rsidR="00CD0261" w:rsidRPr="00304B47">
            <w:rPr>
              <w:rFonts w:eastAsia="Calibri"/>
              <w:sz w:val="22"/>
              <w:szCs w:val="22"/>
            </w:rPr>
            <w:t>_________________________</w:t>
          </w:r>
        </w:sdtContent>
      </w:sdt>
    </w:p>
    <w:p w14:paraId="3FBA7F66" w14:textId="47E884AB" w:rsidR="00B35569" w:rsidRPr="00304B47" w:rsidRDefault="00AE6953" w:rsidP="00AE6953">
      <w:pPr>
        <w:widowControl w:val="0"/>
        <w:ind w:firstLine="708"/>
        <w:jc w:val="center"/>
        <w:rPr>
          <w:sz w:val="22"/>
          <w:szCs w:val="22"/>
        </w:rPr>
      </w:pPr>
      <w:r w:rsidRPr="00304B47">
        <w:rPr>
          <w:sz w:val="22"/>
          <w:szCs w:val="22"/>
        </w:rPr>
        <w:t xml:space="preserve">на поставку </w:t>
      </w:r>
      <w:r w:rsidR="001445CC">
        <w:rPr>
          <w:sz w:val="22"/>
          <w:szCs w:val="22"/>
        </w:rPr>
        <w:t>товара</w:t>
      </w:r>
      <w:r w:rsidRPr="00304B47">
        <w:rPr>
          <w:sz w:val="22"/>
          <w:szCs w:val="22"/>
        </w:rPr>
        <w:t xml:space="preserve"> в рамках дооснащения объектов РУС «ГЦОЛИФК» по программе «Доступная среда»</w:t>
      </w:r>
    </w:p>
    <w:p w14:paraId="77A13F31" w14:textId="77777777" w:rsidR="00AE6953" w:rsidRPr="00304B47" w:rsidRDefault="00AE6953" w:rsidP="00671149">
      <w:pPr>
        <w:widowControl w:val="0"/>
        <w:rPr>
          <w:sz w:val="22"/>
          <w:szCs w:val="22"/>
        </w:rPr>
      </w:pPr>
    </w:p>
    <w:p w14:paraId="33FB8EB7" w14:textId="7894E1D3" w:rsidR="00CD0261" w:rsidRPr="00304B47" w:rsidRDefault="00CD0261" w:rsidP="00671149">
      <w:pPr>
        <w:widowControl w:val="0"/>
        <w:rPr>
          <w:sz w:val="22"/>
          <w:szCs w:val="22"/>
        </w:rPr>
      </w:pPr>
      <w:r w:rsidRPr="00304B47">
        <w:rPr>
          <w:sz w:val="22"/>
          <w:szCs w:val="22"/>
        </w:rPr>
        <w:t xml:space="preserve">г. </w:t>
      </w:r>
      <w:r w:rsidR="00950A9A" w:rsidRPr="00304B47">
        <w:rPr>
          <w:rFonts w:eastAsia="Calibri"/>
          <w:sz w:val="22"/>
          <w:szCs w:val="22"/>
          <w:lang w:eastAsia="en-US"/>
        </w:rPr>
        <w:t xml:space="preserve">Москва                                                                            </w:t>
      </w:r>
      <w:r w:rsidR="00252973" w:rsidRPr="00304B47">
        <w:rPr>
          <w:rFonts w:eastAsia="Calibri"/>
          <w:sz w:val="22"/>
          <w:szCs w:val="22"/>
          <w:lang w:eastAsia="en-US"/>
        </w:rPr>
        <w:t xml:space="preserve">       </w:t>
      </w:r>
      <w:r w:rsidR="00B35569" w:rsidRPr="00304B47">
        <w:rPr>
          <w:rFonts w:eastAsia="Calibri"/>
          <w:sz w:val="22"/>
          <w:szCs w:val="22"/>
          <w:lang w:eastAsia="en-US"/>
        </w:rPr>
        <w:t xml:space="preserve">                 </w:t>
      </w:r>
      <w:r w:rsidR="00252973" w:rsidRPr="00304B47">
        <w:rPr>
          <w:rFonts w:eastAsia="Calibri"/>
          <w:sz w:val="22"/>
          <w:szCs w:val="22"/>
          <w:lang w:eastAsia="en-US"/>
        </w:rPr>
        <w:t xml:space="preserve">  </w:t>
      </w:r>
      <w:r w:rsidR="0052353E" w:rsidRPr="00304B47">
        <w:rPr>
          <w:rFonts w:eastAsia="Calibri"/>
          <w:sz w:val="22"/>
          <w:szCs w:val="22"/>
          <w:lang w:eastAsia="en-US"/>
        </w:rPr>
        <w:t xml:space="preserve">              </w:t>
      </w:r>
      <w:r w:rsidR="00252973" w:rsidRPr="00304B47">
        <w:rPr>
          <w:rFonts w:eastAsia="Calibri"/>
          <w:sz w:val="22"/>
          <w:szCs w:val="22"/>
          <w:lang w:eastAsia="en-US"/>
        </w:rPr>
        <w:t xml:space="preserve">  </w:t>
      </w:r>
      <w:r w:rsidR="00950A9A" w:rsidRPr="00304B47">
        <w:rPr>
          <w:rFonts w:eastAsia="Calibri"/>
          <w:sz w:val="22"/>
          <w:szCs w:val="22"/>
          <w:lang w:eastAsia="en-US"/>
        </w:rPr>
        <w:t xml:space="preserve">     </w:t>
      </w:r>
      <w:r w:rsidR="00BE659F" w:rsidRPr="00304B47">
        <w:rPr>
          <w:rFonts w:eastAsia="Calibri"/>
          <w:sz w:val="22"/>
          <w:szCs w:val="22"/>
          <w:lang w:eastAsia="en-US"/>
        </w:rPr>
        <w:t>«</w:t>
      </w:r>
      <w:sdt>
        <w:sdtPr>
          <w:rPr>
            <w:rFonts w:eastAsia="Calibri"/>
            <w:sz w:val="22"/>
            <w:szCs w:val="22"/>
            <w:lang w:eastAsia="en-US"/>
          </w:rPr>
          <w:id w:val="-1112356750"/>
          <w:placeholder>
            <w:docPart w:val="6CE976013C8443B3A12888209077A178"/>
          </w:placeholder>
        </w:sdtPr>
        <w:sdtEndPr/>
        <w:sdtContent>
          <w:r w:rsidR="00FC5C8E" w:rsidRPr="00304B47">
            <w:rPr>
              <w:rFonts w:eastAsia="Calibri"/>
              <w:sz w:val="22"/>
              <w:szCs w:val="22"/>
              <w:lang w:eastAsia="en-US"/>
            </w:rPr>
            <w:t>___</w:t>
          </w:r>
        </w:sdtContent>
      </w:sdt>
      <w:r w:rsidR="00BE659F" w:rsidRPr="00304B47">
        <w:rPr>
          <w:rFonts w:eastAsia="Calibri"/>
          <w:sz w:val="22"/>
          <w:szCs w:val="22"/>
          <w:lang w:eastAsia="en-US"/>
        </w:rPr>
        <w:t xml:space="preserve">» </w:t>
      </w:r>
      <w:sdt>
        <w:sdtPr>
          <w:rPr>
            <w:rFonts w:eastAsia="Calibri"/>
            <w:sz w:val="22"/>
            <w:szCs w:val="22"/>
            <w:lang w:eastAsia="en-US"/>
          </w:rPr>
          <w:id w:val="397792942"/>
          <w:placeholder>
            <w:docPart w:val="C85AC0911D804648851B10E827F86FE7"/>
          </w:placeholder>
        </w:sdtPr>
        <w:sdtEndPr/>
        <w:sdtContent>
          <w:r w:rsidR="0052353E" w:rsidRPr="00304B47">
            <w:rPr>
              <w:rFonts w:eastAsia="Calibri"/>
              <w:sz w:val="22"/>
              <w:szCs w:val="22"/>
              <w:lang w:eastAsia="en-US"/>
            </w:rPr>
            <w:t xml:space="preserve"> </w:t>
          </w:r>
          <w:r w:rsidR="00FC5C8E" w:rsidRPr="00304B47">
            <w:rPr>
              <w:rFonts w:eastAsia="Calibri"/>
              <w:sz w:val="22"/>
              <w:szCs w:val="22"/>
              <w:lang w:eastAsia="en-US"/>
            </w:rPr>
            <w:t>______</w:t>
          </w:r>
          <w:r w:rsidR="0052353E" w:rsidRPr="00304B47">
            <w:rPr>
              <w:rFonts w:eastAsia="Calibri"/>
              <w:sz w:val="22"/>
              <w:szCs w:val="22"/>
              <w:lang w:eastAsia="en-US"/>
            </w:rPr>
            <w:t xml:space="preserve"> </w:t>
          </w:r>
        </w:sdtContent>
      </w:sdt>
      <w:r w:rsidR="00BE659F" w:rsidRPr="00304B47">
        <w:rPr>
          <w:rFonts w:eastAsia="Calibri"/>
          <w:sz w:val="22"/>
          <w:szCs w:val="22"/>
          <w:lang w:eastAsia="en-US"/>
        </w:rPr>
        <w:t xml:space="preserve"> 20</w:t>
      </w:r>
      <w:sdt>
        <w:sdtPr>
          <w:rPr>
            <w:rFonts w:eastAsia="Calibri"/>
            <w:sz w:val="22"/>
            <w:szCs w:val="22"/>
            <w:lang w:eastAsia="en-US"/>
          </w:rPr>
          <w:id w:val="1041249067"/>
          <w:placeholder>
            <w:docPart w:val="B31457435B65485DBABC0738B014300C"/>
          </w:placeholder>
        </w:sdtPr>
        <w:sdtEndPr/>
        <w:sdtContent>
          <w:r w:rsidR="00BE659F" w:rsidRPr="00304B47">
            <w:rPr>
              <w:rFonts w:eastAsia="Calibri"/>
              <w:sz w:val="22"/>
              <w:szCs w:val="22"/>
              <w:lang w:eastAsia="en-US"/>
            </w:rPr>
            <w:t>2</w:t>
          </w:r>
          <w:r w:rsidR="00EA0B07" w:rsidRPr="00304B47">
            <w:rPr>
              <w:rFonts w:eastAsia="Calibri"/>
              <w:sz w:val="22"/>
              <w:szCs w:val="22"/>
              <w:lang w:eastAsia="en-US"/>
            </w:rPr>
            <w:t>6</w:t>
          </w:r>
        </w:sdtContent>
      </w:sdt>
      <w:r w:rsidR="00BE659F" w:rsidRPr="00304B47">
        <w:rPr>
          <w:rFonts w:eastAsia="Calibri"/>
          <w:sz w:val="22"/>
          <w:szCs w:val="22"/>
          <w:lang w:eastAsia="en-US"/>
        </w:rPr>
        <w:t xml:space="preserve"> г.</w:t>
      </w:r>
    </w:p>
    <w:p w14:paraId="549ECDC8" w14:textId="77777777" w:rsidR="00CD0261" w:rsidRPr="00304B47" w:rsidRDefault="00CD0261" w:rsidP="00671149">
      <w:pPr>
        <w:tabs>
          <w:tab w:val="left" w:pos="0"/>
        </w:tabs>
        <w:jc w:val="both"/>
        <w:rPr>
          <w:sz w:val="22"/>
          <w:szCs w:val="22"/>
        </w:rPr>
      </w:pPr>
    </w:p>
    <w:p w14:paraId="6B49608C" w14:textId="5DC1FA67" w:rsidR="00CD0261" w:rsidRPr="00304B47" w:rsidRDefault="0010548A" w:rsidP="00671149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bookmarkStart w:id="0" w:name="_Hlk121488548"/>
      <w:r w:rsidRPr="005E1DA8">
        <w:rPr>
          <w:rFonts w:eastAsia="Calibri"/>
          <w:b/>
          <w:sz w:val="22"/>
          <w:szCs w:val="22"/>
          <w:lang w:eastAsia="en-US"/>
        </w:rPr>
        <w:t>Федеральное государственное бюджетное образовательное учреждение высшего образования «Российский университет спорта «ГЦОЛИФК»</w:t>
      </w:r>
      <w:r w:rsidRPr="00304B47">
        <w:rPr>
          <w:rFonts w:eastAsia="Calibri"/>
          <w:sz w:val="22"/>
          <w:szCs w:val="22"/>
          <w:lang w:eastAsia="en-US"/>
        </w:rPr>
        <w:t xml:space="preserve"> (далее РУС «ГЦОЛИФК»)</w:t>
      </w:r>
      <w:bookmarkEnd w:id="0"/>
      <w:r w:rsidRPr="00304B47">
        <w:rPr>
          <w:rFonts w:eastAsia="Calibri"/>
          <w:sz w:val="22"/>
          <w:szCs w:val="22"/>
          <w:lang w:eastAsia="en-US"/>
        </w:rPr>
        <w:t xml:space="preserve">, именуемое в дальнейшем «Заказчик», в лице </w:t>
      </w:r>
      <w:bookmarkStart w:id="1" w:name="_Hlk121488677"/>
      <w:r w:rsidRPr="00304B47">
        <w:rPr>
          <w:rFonts w:eastAsia="Calibri"/>
          <w:sz w:val="22"/>
          <w:szCs w:val="22"/>
          <w:lang w:eastAsia="en-US"/>
        </w:rPr>
        <w:t xml:space="preserve">Ректора </w:t>
      </w:r>
      <w:bookmarkEnd w:id="1"/>
      <w:r w:rsidR="00EA0B07" w:rsidRPr="00304B47">
        <w:rPr>
          <w:rFonts w:eastAsia="Calibri"/>
          <w:b/>
          <w:sz w:val="22"/>
          <w:szCs w:val="22"/>
          <w:lang w:eastAsia="en-US"/>
        </w:rPr>
        <w:t>Боева Максима Юрьевича</w:t>
      </w:r>
      <w:r w:rsidRPr="00304B47">
        <w:rPr>
          <w:rFonts w:eastAsia="Calibri"/>
          <w:sz w:val="22"/>
          <w:szCs w:val="22"/>
          <w:lang w:eastAsia="en-US"/>
        </w:rPr>
        <w:t xml:space="preserve">, действующего на основании Устава, с одной стороны, и </w:t>
      </w:r>
      <w:r w:rsidR="00197CCB">
        <w:rPr>
          <w:b/>
          <w:sz w:val="22"/>
          <w:szCs w:val="22"/>
        </w:rPr>
        <w:t>________________</w:t>
      </w:r>
      <w:r w:rsidR="00BF4416" w:rsidRPr="00304B47">
        <w:rPr>
          <w:sz w:val="22"/>
          <w:szCs w:val="22"/>
        </w:rPr>
        <w:t xml:space="preserve">, в лице Генерального директора </w:t>
      </w:r>
      <w:r w:rsidR="00197CCB">
        <w:rPr>
          <w:b/>
          <w:sz w:val="22"/>
          <w:szCs w:val="22"/>
        </w:rPr>
        <w:t>___________</w:t>
      </w:r>
      <w:r w:rsidRPr="00304B47">
        <w:rPr>
          <w:rFonts w:eastAsia="Calibri"/>
          <w:sz w:val="22"/>
          <w:szCs w:val="22"/>
          <w:lang w:eastAsia="en-US"/>
        </w:rPr>
        <w:t>,</w:t>
      </w:r>
      <w:r w:rsidRPr="00304B47">
        <w:rPr>
          <w:rFonts w:eastAsia="Calibri"/>
          <w:color w:val="FF0000"/>
          <w:sz w:val="22"/>
          <w:szCs w:val="22"/>
          <w:lang w:eastAsia="en-US"/>
        </w:rPr>
        <w:t xml:space="preserve"> </w:t>
      </w:r>
      <w:r w:rsidR="00BF4416" w:rsidRPr="00304B47">
        <w:rPr>
          <w:rFonts w:eastAsia="Calibri"/>
          <w:sz w:val="22"/>
          <w:szCs w:val="22"/>
          <w:lang w:eastAsia="en-US"/>
        </w:rPr>
        <w:t xml:space="preserve">действующего на основании Устава, </w:t>
      </w:r>
      <w:r w:rsidRPr="00304B47">
        <w:rPr>
          <w:rFonts w:eastAsia="Calibri"/>
          <w:sz w:val="22"/>
          <w:szCs w:val="22"/>
          <w:lang w:eastAsia="en-US"/>
        </w:rPr>
        <w:t>именуем</w:t>
      </w:r>
      <w:r w:rsidR="00BF4416" w:rsidRPr="00304B47">
        <w:rPr>
          <w:rFonts w:eastAsia="Calibri"/>
          <w:sz w:val="22"/>
          <w:szCs w:val="22"/>
          <w:lang w:eastAsia="en-US"/>
        </w:rPr>
        <w:t>ое</w:t>
      </w:r>
      <w:r w:rsidRPr="00304B47">
        <w:rPr>
          <w:rFonts w:eastAsia="Calibri"/>
          <w:sz w:val="22"/>
          <w:szCs w:val="22"/>
          <w:lang w:eastAsia="en-US"/>
        </w:rPr>
        <w:t xml:space="preserve"> в дальнейшем «Поставщик», с другой стороны,  совместно именуемые «Стороны», </w:t>
      </w:r>
      <w:r w:rsidR="00AE6953" w:rsidRPr="00304B47">
        <w:rPr>
          <w:rFonts w:eastAsia="Calibri"/>
          <w:sz w:val="22"/>
          <w:szCs w:val="22"/>
          <w:lang w:eastAsia="en-US"/>
        </w:rPr>
        <w:t>в соответствии с п. 5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№ 44-ФЗ) заключили настоящий контракт (далее - Контракт) о нижеследующем</w:t>
      </w:r>
      <w:r w:rsidR="009F6A86" w:rsidRPr="00304B47">
        <w:rPr>
          <w:rFonts w:eastAsia="Calibri"/>
          <w:sz w:val="22"/>
          <w:szCs w:val="22"/>
          <w:lang w:eastAsia="en-US"/>
        </w:rPr>
        <w:t>:</w:t>
      </w:r>
    </w:p>
    <w:p w14:paraId="7909D477" w14:textId="77777777" w:rsidR="00CD0261" w:rsidRPr="00304B47" w:rsidRDefault="00CD0261" w:rsidP="00671149">
      <w:pPr>
        <w:ind w:firstLine="709"/>
        <w:jc w:val="both"/>
        <w:rPr>
          <w:rFonts w:eastAsia="Calibri"/>
          <w:sz w:val="22"/>
          <w:szCs w:val="22"/>
          <w:lang w:eastAsia="en-US"/>
        </w:rPr>
      </w:pPr>
    </w:p>
    <w:p w14:paraId="0928D1F2" w14:textId="393A83A5" w:rsidR="00CD0261" w:rsidRPr="00304B47" w:rsidRDefault="00CD0261" w:rsidP="00671149">
      <w:pPr>
        <w:pStyle w:val="1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2"/>
          <w:szCs w:val="22"/>
        </w:rPr>
      </w:pPr>
      <w:r w:rsidRPr="00304B47">
        <w:rPr>
          <w:rFonts w:ascii="Times New Roman" w:hAnsi="Times New Roman"/>
          <w:b/>
          <w:sz w:val="22"/>
          <w:szCs w:val="22"/>
        </w:rPr>
        <w:t xml:space="preserve">ПРЕДМЕТ </w:t>
      </w:r>
      <w:r w:rsidR="00C333BD" w:rsidRPr="00304B47">
        <w:rPr>
          <w:rFonts w:ascii="Times New Roman" w:hAnsi="Times New Roman"/>
          <w:b/>
          <w:sz w:val="22"/>
          <w:szCs w:val="22"/>
        </w:rPr>
        <w:t>КОНТРАКТА</w:t>
      </w:r>
    </w:p>
    <w:p w14:paraId="07492A95" w14:textId="743A83EC" w:rsidR="00AA447A" w:rsidRPr="00304B47" w:rsidRDefault="00AA447A" w:rsidP="00AA447A">
      <w:pPr>
        <w:pStyle w:val="1"/>
        <w:numPr>
          <w:ilvl w:val="1"/>
          <w:numId w:val="1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bookmarkStart w:id="2" w:name="_Ref491172718"/>
      <w:r w:rsidRPr="00304B47">
        <w:rPr>
          <w:rFonts w:ascii="Times New Roman" w:hAnsi="Times New Roman"/>
          <w:sz w:val="22"/>
          <w:szCs w:val="22"/>
        </w:rPr>
        <w:t xml:space="preserve">Поставщик обязуется </w:t>
      </w:r>
      <w:r w:rsidR="001445CC">
        <w:rPr>
          <w:rFonts w:ascii="Times New Roman" w:hAnsi="Times New Roman"/>
          <w:sz w:val="22"/>
          <w:szCs w:val="22"/>
        </w:rPr>
        <w:t>осуществить поставку товара</w:t>
      </w:r>
      <w:r w:rsidR="00BF4416" w:rsidRPr="00304B47">
        <w:rPr>
          <w:rFonts w:ascii="Times New Roman" w:hAnsi="Times New Roman"/>
          <w:sz w:val="22"/>
          <w:szCs w:val="22"/>
        </w:rPr>
        <w:t xml:space="preserve"> </w:t>
      </w:r>
      <w:r w:rsidR="00C333BD" w:rsidRPr="00304B47">
        <w:rPr>
          <w:rFonts w:ascii="Times New Roman" w:hAnsi="Times New Roman"/>
          <w:sz w:val="22"/>
          <w:szCs w:val="22"/>
        </w:rPr>
        <w:t>в рамках дооснащения</w:t>
      </w:r>
      <w:r w:rsidR="00BF4416" w:rsidRPr="00304B47">
        <w:rPr>
          <w:rFonts w:ascii="Times New Roman" w:hAnsi="Times New Roman"/>
          <w:sz w:val="22"/>
          <w:szCs w:val="22"/>
        </w:rPr>
        <w:t xml:space="preserve"> </w:t>
      </w:r>
      <w:r w:rsidR="00EA0B07" w:rsidRPr="00304B47">
        <w:rPr>
          <w:rFonts w:ascii="Times New Roman" w:hAnsi="Times New Roman"/>
          <w:sz w:val="22"/>
          <w:szCs w:val="22"/>
        </w:rPr>
        <w:t>объектов</w:t>
      </w:r>
      <w:r w:rsidR="00BF4416" w:rsidRPr="00304B47">
        <w:rPr>
          <w:rFonts w:ascii="Times New Roman" w:hAnsi="Times New Roman"/>
          <w:sz w:val="22"/>
          <w:szCs w:val="22"/>
        </w:rPr>
        <w:t xml:space="preserve"> </w:t>
      </w:r>
      <w:r w:rsidR="00FC5C8E" w:rsidRPr="00304B47">
        <w:rPr>
          <w:rFonts w:ascii="Times New Roman" w:hAnsi="Times New Roman"/>
          <w:sz w:val="22"/>
          <w:szCs w:val="22"/>
          <w:lang w:eastAsia="en-US"/>
        </w:rPr>
        <w:t xml:space="preserve">РУС «ГЦОЛИФК» </w:t>
      </w:r>
      <w:r w:rsidR="00EA0B07" w:rsidRPr="00304B47">
        <w:rPr>
          <w:rFonts w:ascii="Times New Roman" w:hAnsi="Times New Roman"/>
          <w:sz w:val="22"/>
          <w:szCs w:val="22"/>
          <w:lang w:eastAsia="en-US"/>
        </w:rPr>
        <w:t xml:space="preserve">по программе «Доступная среда» </w:t>
      </w:r>
      <w:r w:rsidRPr="00304B47">
        <w:rPr>
          <w:rFonts w:ascii="Times New Roman" w:hAnsi="Times New Roman"/>
          <w:sz w:val="22"/>
          <w:szCs w:val="22"/>
        </w:rPr>
        <w:t xml:space="preserve">(далее – Товар), в порядке и в сроки, которые определены Сторонами в </w:t>
      </w:r>
      <w:r w:rsidR="00C333BD" w:rsidRPr="00304B47">
        <w:rPr>
          <w:rFonts w:ascii="Times New Roman" w:hAnsi="Times New Roman"/>
          <w:sz w:val="22"/>
          <w:szCs w:val="22"/>
        </w:rPr>
        <w:t>Контракт</w:t>
      </w:r>
      <w:r w:rsidRPr="00304B47">
        <w:rPr>
          <w:rFonts w:ascii="Times New Roman" w:hAnsi="Times New Roman"/>
          <w:sz w:val="22"/>
          <w:szCs w:val="22"/>
        </w:rPr>
        <w:t xml:space="preserve">е, а Заказчик обязуется принять и оплатить Товар на условиях </w:t>
      </w:r>
      <w:r w:rsidR="00C333BD" w:rsidRPr="00304B47">
        <w:rPr>
          <w:rFonts w:ascii="Times New Roman" w:hAnsi="Times New Roman"/>
          <w:sz w:val="22"/>
          <w:szCs w:val="22"/>
        </w:rPr>
        <w:t>Контракта</w:t>
      </w:r>
      <w:r w:rsidRPr="00304B47">
        <w:rPr>
          <w:rFonts w:ascii="Times New Roman" w:hAnsi="Times New Roman"/>
          <w:sz w:val="22"/>
          <w:szCs w:val="22"/>
        </w:rPr>
        <w:t>.</w:t>
      </w:r>
      <w:bookmarkEnd w:id="2"/>
    </w:p>
    <w:p w14:paraId="1CF34111" w14:textId="79BCC13F" w:rsidR="00AA447A" w:rsidRPr="00304B47" w:rsidRDefault="00AA447A" w:rsidP="00AA447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lang w:eastAsia="ru-RU"/>
        </w:rPr>
      </w:pPr>
      <w:r w:rsidRPr="00304B47">
        <w:rPr>
          <w:rFonts w:ascii="Times New Roman" w:hAnsi="Times New Roman"/>
          <w:lang w:eastAsia="ru-RU"/>
        </w:rPr>
        <w:t xml:space="preserve">Наименование, количество и характеристики Товара, указаны в Спецификации (Приложение №1), являющейся неотъемлемой частью </w:t>
      </w:r>
      <w:r w:rsidR="00C333BD" w:rsidRPr="00304B47">
        <w:rPr>
          <w:rFonts w:ascii="Times New Roman" w:hAnsi="Times New Roman"/>
          <w:lang w:eastAsia="ru-RU"/>
        </w:rPr>
        <w:t>Контракта</w:t>
      </w:r>
      <w:r w:rsidRPr="00304B47">
        <w:rPr>
          <w:rFonts w:ascii="Times New Roman" w:hAnsi="Times New Roman"/>
          <w:lang w:eastAsia="ru-RU"/>
        </w:rPr>
        <w:t>.</w:t>
      </w:r>
    </w:p>
    <w:p w14:paraId="3B13DFB9" w14:textId="77777777" w:rsidR="00AA447A" w:rsidRPr="00304B47" w:rsidRDefault="00AA447A" w:rsidP="00AA447A">
      <w:pPr>
        <w:pStyle w:val="1"/>
        <w:numPr>
          <w:ilvl w:val="1"/>
          <w:numId w:val="1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>На момент передачи Заказчику Товара последний должен принадлежать Поставщику на праве собственности и не должен находиться в залоге, под арестом, являться предметом исков третьих лиц.</w:t>
      </w:r>
    </w:p>
    <w:p w14:paraId="047A9F0B" w14:textId="77777777" w:rsidR="00AA447A" w:rsidRPr="00304B47" w:rsidRDefault="00AA447A" w:rsidP="00AA447A">
      <w:pPr>
        <w:pStyle w:val="1"/>
        <w:numPr>
          <w:ilvl w:val="1"/>
          <w:numId w:val="1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bookmarkStart w:id="3" w:name="_Ref491333323"/>
      <w:r w:rsidRPr="00304B47">
        <w:rPr>
          <w:rFonts w:ascii="Times New Roman" w:hAnsi="Times New Roman"/>
          <w:sz w:val="22"/>
          <w:szCs w:val="22"/>
        </w:rPr>
        <w:t xml:space="preserve">Поставка Товара осуществляется </w:t>
      </w:r>
      <w:bookmarkEnd w:id="3"/>
      <w:sdt>
        <w:sdtPr>
          <w:rPr>
            <w:rFonts w:ascii="Times New Roman" w:hAnsi="Times New Roman"/>
            <w:sz w:val="22"/>
            <w:szCs w:val="22"/>
          </w:rPr>
          <w:id w:val="-626861523"/>
          <w:placeholder>
            <w:docPart w:val="C9F6621240F640DD92DC3A7357D75EE0"/>
          </w:placeholder>
          <w:comboBox>
            <w:listItem w:value="Выберите элемент."/>
            <w:listItem w:displayText="единой партией" w:value="единой партией"/>
            <w:listItem w:displayText="несколькими партиями в порядке и сроки, предусмотренные Спецификацией (Приложение 1)" w:value="несколькими партиями в порядке и сроки, предусмотренные Спецификацией (Приложение 1)"/>
          </w:comboBox>
        </w:sdtPr>
        <w:sdtEndPr/>
        <w:sdtContent>
          <w:r w:rsidRPr="00304B47">
            <w:rPr>
              <w:rFonts w:ascii="Times New Roman" w:hAnsi="Times New Roman"/>
              <w:sz w:val="22"/>
              <w:szCs w:val="22"/>
            </w:rPr>
            <w:t>единой партией</w:t>
          </w:r>
        </w:sdtContent>
      </w:sdt>
      <w:r w:rsidRPr="00304B47">
        <w:rPr>
          <w:rFonts w:ascii="Times New Roman" w:hAnsi="Times New Roman"/>
          <w:sz w:val="22"/>
          <w:szCs w:val="22"/>
        </w:rPr>
        <w:t>.</w:t>
      </w:r>
    </w:p>
    <w:p w14:paraId="3AD0DB2D" w14:textId="44C2B1A0" w:rsidR="00AA447A" w:rsidRPr="00304B47" w:rsidRDefault="00BA5ECD" w:rsidP="008879A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ru-RU"/>
        </w:rPr>
        <w:t xml:space="preserve">Доставка Товара </w:t>
      </w:r>
      <w:r w:rsidR="00AA447A" w:rsidRPr="00304B47">
        <w:rPr>
          <w:rFonts w:ascii="Times New Roman" w:hAnsi="Times New Roman"/>
          <w:lang w:eastAsia="ru-RU"/>
        </w:rPr>
        <w:t xml:space="preserve">осуществляется Поставщиком. Допустимое время для поставки и </w:t>
      </w:r>
      <w:r w:rsidR="00BF4416" w:rsidRPr="00304B47">
        <w:rPr>
          <w:rFonts w:ascii="Times New Roman" w:hAnsi="Times New Roman"/>
          <w:lang w:eastAsia="ru-RU"/>
        </w:rPr>
        <w:t>установки</w:t>
      </w:r>
      <w:r w:rsidR="00AA447A" w:rsidRPr="00304B47">
        <w:rPr>
          <w:rFonts w:ascii="Times New Roman" w:hAnsi="Times New Roman"/>
          <w:lang w:eastAsia="ru-RU"/>
        </w:rPr>
        <w:t xml:space="preserve"> Товара, если иное время не будет согласовано Заказчиком с Поставщиком: будние дни, с </w:t>
      </w:r>
      <w:sdt>
        <w:sdtPr>
          <w:rPr>
            <w:rFonts w:ascii="Times New Roman" w:hAnsi="Times New Roman"/>
          </w:rPr>
          <w:id w:val="316234911"/>
          <w:placeholder>
            <w:docPart w:val="F64F5AEE6A364CD181353826807C34E0"/>
          </w:placeholder>
        </w:sdtPr>
        <w:sdtEndPr/>
        <w:sdtContent>
          <w:r w:rsidR="00AA447A" w:rsidRPr="00304B47">
            <w:rPr>
              <w:rFonts w:ascii="Times New Roman" w:hAnsi="Times New Roman"/>
            </w:rPr>
            <w:t>9.00</w:t>
          </w:r>
        </w:sdtContent>
      </w:sdt>
      <w:r w:rsidR="00AA447A" w:rsidRPr="00304B47">
        <w:rPr>
          <w:rFonts w:ascii="Times New Roman" w:hAnsi="Times New Roman"/>
          <w:lang w:eastAsia="ru-RU"/>
        </w:rPr>
        <w:t xml:space="preserve"> по </w:t>
      </w:r>
      <w:sdt>
        <w:sdtPr>
          <w:rPr>
            <w:rFonts w:ascii="Times New Roman" w:hAnsi="Times New Roman"/>
          </w:rPr>
          <w:id w:val="657260478"/>
          <w:placeholder>
            <w:docPart w:val="742E7A1C7F734EC8ADC33D0D90672026"/>
          </w:placeholder>
        </w:sdtPr>
        <w:sdtEndPr/>
        <w:sdtContent>
          <w:r w:rsidR="00AA447A" w:rsidRPr="00304B47">
            <w:rPr>
              <w:rFonts w:ascii="Times New Roman" w:hAnsi="Times New Roman"/>
            </w:rPr>
            <w:t>17.00.</w:t>
          </w:r>
        </w:sdtContent>
      </w:sdt>
      <w:r w:rsidR="00AA447A" w:rsidRPr="00304B47">
        <w:rPr>
          <w:rFonts w:ascii="Times New Roman" w:hAnsi="Times New Roman"/>
        </w:rPr>
        <w:t xml:space="preserve"> </w:t>
      </w:r>
      <w:r w:rsidR="00BF4416" w:rsidRPr="00304B47">
        <w:rPr>
          <w:rFonts w:ascii="Times New Roman" w:hAnsi="Times New Roman"/>
          <w:lang w:eastAsia="ru-RU"/>
        </w:rPr>
        <w:t xml:space="preserve">Установка </w:t>
      </w:r>
      <w:r w:rsidR="00AA447A" w:rsidRPr="00304B47">
        <w:rPr>
          <w:rFonts w:ascii="Times New Roman" w:hAnsi="Times New Roman"/>
          <w:lang w:eastAsia="ru-RU"/>
        </w:rPr>
        <w:t>то</w:t>
      </w:r>
      <w:r w:rsidR="00BF4416" w:rsidRPr="00304B47">
        <w:rPr>
          <w:rFonts w:ascii="Times New Roman" w:hAnsi="Times New Roman"/>
          <w:lang w:eastAsia="ru-RU"/>
        </w:rPr>
        <w:t xml:space="preserve">вара осуществляется в </w:t>
      </w:r>
      <w:r w:rsidR="00C333BD" w:rsidRPr="00304B47">
        <w:rPr>
          <w:rFonts w:ascii="Times New Roman" w:hAnsi="Times New Roman"/>
          <w:lang w:eastAsia="ru-RU"/>
        </w:rPr>
        <w:t>местах</w:t>
      </w:r>
      <w:r w:rsidR="00BF4416" w:rsidRPr="00304B47">
        <w:rPr>
          <w:rFonts w:ascii="Times New Roman" w:hAnsi="Times New Roman"/>
          <w:lang w:eastAsia="ru-RU"/>
        </w:rPr>
        <w:t>, указанных Заказчиком</w:t>
      </w:r>
      <w:r w:rsidR="00AA447A" w:rsidRPr="00304B47">
        <w:rPr>
          <w:rFonts w:ascii="Times New Roman" w:hAnsi="Times New Roman"/>
          <w:lang w:eastAsia="ru-RU"/>
        </w:rPr>
        <w:t>.</w:t>
      </w:r>
    </w:p>
    <w:p w14:paraId="582E32B3" w14:textId="4A31C2A8" w:rsidR="0052353E" w:rsidRPr="00304B47" w:rsidRDefault="0052353E" w:rsidP="0052353E">
      <w:pPr>
        <w:pStyle w:val="aa"/>
        <w:widowControl w:val="0"/>
        <w:numPr>
          <w:ilvl w:val="1"/>
          <w:numId w:val="1"/>
        </w:numPr>
        <w:ind w:left="0" w:right="0" w:firstLine="709"/>
        <w:rPr>
          <w:rFonts w:eastAsia="Times New Roman" w:cs="Times New Roman"/>
          <w:color w:val="1F497D"/>
          <w:sz w:val="22"/>
          <w:szCs w:val="22"/>
        </w:rPr>
      </w:pPr>
      <w:r w:rsidRPr="00304B47">
        <w:rPr>
          <w:rFonts w:cs="Times New Roman"/>
          <w:sz w:val="22"/>
          <w:szCs w:val="22"/>
        </w:rPr>
        <w:t xml:space="preserve">Срок поставки Товара: </w:t>
      </w:r>
      <w:r w:rsidR="00ED4DFB" w:rsidRPr="00ED4DFB">
        <w:rPr>
          <w:rFonts w:cs="Times New Roman"/>
          <w:sz w:val="22"/>
          <w:szCs w:val="22"/>
        </w:rPr>
        <w:t xml:space="preserve">с даты заключения Контракта по </w:t>
      </w:r>
      <w:r w:rsidR="00ED4DFB" w:rsidRPr="00ED4DFB">
        <w:rPr>
          <w:rFonts w:cs="Times New Roman"/>
          <w:b/>
          <w:sz w:val="22"/>
          <w:szCs w:val="22"/>
        </w:rPr>
        <w:t xml:space="preserve">03.09.2026 г. </w:t>
      </w:r>
      <w:r w:rsidR="00ED4DFB" w:rsidRPr="00ED4DFB">
        <w:rPr>
          <w:rFonts w:cs="Times New Roman"/>
          <w:sz w:val="22"/>
          <w:szCs w:val="22"/>
        </w:rPr>
        <w:t>включительно</w:t>
      </w:r>
      <w:r w:rsidRPr="00304B47">
        <w:rPr>
          <w:rFonts w:cs="Times New Roman"/>
          <w:sz w:val="22"/>
          <w:szCs w:val="22"/>
        </w:rPr>
        <w:t>.</w:t>
      </w:r>
    </w:p>
    <w:p w14:paraId="04489928" w14:textId="3910E501" w:rsidR="00CD0261" w:rsidRPr="00304B47" w:rsidRDefault="00CD0261" w:rsidP="0052353E">
      <w:pPr>
        <w:pStyle w:val="aa"/>
        <w:widowControl w:val="0"/>
        <w:ind w:left="709" w:right="0" w:firstLine="0"/>
        <w:rPr>
          <w:rFonts w:eastAsia="Times New Roman" w:cs="Times New Roman"/>
          <w:color w:val="1F497D"/>
          <w:sz w:val="22"/>
          <w:szCs w:val="22"/>
        </w:rPr>
      </w:pPr>
    </w:p>
    <w:p w14:paraId="21F35B27" w14:textId="77777777" w:rsidR="007636E4" w:rsidRPr="00304B47" w:rsidRDefault="007636E4" w:rsidP="007636E4">
      <w:pPr>
        <w:pStyle w:val="aa"/>
        <w:widowControl w:val="0"/>
        <w:ind w:left="709" w:firstLine="0"/>
        <w:rPr>
          <w:rFonts w:cs="Times New Roman"/>
          <w:sz w:val="22"/>
          <w:szCs w:val="22"/>
        </w:rPr>
      </w:pPr>
    </w:p>
    <w:p w14:paraId="55BA1811" w14:textId="341FB056" w:rsidR="00CD0261" w:rsidRPr="00304B47" w:rsidRDefault="00CD0261" w:rsidP="00671149">
      <w:pPr>
        <w:pStyle w:val="1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2"/>
          <w:szCs w:val="22"/>
        </w:rPr>
      </w:pPr>
      <w:r w:rsidRPr="00304B47">
        <w:rPr>
          <w:rFonts w:ascii="Times New Roman" w:hAnsi="Times New Roman"/>
          <w:b/>
          <w:sz w:val="22"/>
          <w:szCs w:val="22"/>
        </w:rPr>
        <w:t xml:space="preserve">ЦЕНА </w:t>
      </w:r>
      <w:r w:rsidR="00C333BD" w:rsidRPr="00304B47">
        <w:rPr>
          <w:rFonts w:ascii="Times New Roman" w:hAnsi="Times New Roman"/>
          <w:b/>
          <w:sz w:val="22"/>
          <w:szCs w:val="22"/>
        </w:rPr>
        <w:t>КОНТРАКТА</w:t>
      </w:r>
      <w:r w:rsidRPr="00304B47">
        <w:rPr>
          <w:rFonts w:ascii="Times New Roman" w:hAnsi="Times New Roman"/>
          <w:b/>
          <w:sz w:val="22"/>
          <w:szCs w:val="22"/>
        </w:rPr>
        <w:t xml:space="preserve"> И ПОРЯДОК РАСЧЕТОВ</w:t>
      </w:r>
    </w:p>
    <w:p w14:paraId="4F26E273" w14:textId="0B4A0440" w:rsidR="00C333BD" w:rsidRPr="00304B47" w:rsidRDefault="00CD0261" w:rsidP="00C333BD">
      <w:pPr>
        <w:pStyle w:val="a3"/>
        <w:numPr>
          <w:ilvl w:val="1"/>
          <w:numId w:val="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/>
          <w:lang w:eastAsia="ru-RU"/>
        </w:rPr>
      </w:pPr>
      <w:bookmarkStart w:id="4" w:name="_Ref491171849"/>
      <w:r w:rsidRPr="00304B47">
        <w:rPr>
          <w:rFonts w:ascii="Times New Roman" w:hAnsi="Times New Roman"/>
          <w:lang w:eastAsia="ru-RU"/>
        </w:rPr>
        <w:t xml:space="preserve">Общая цена </w:t>
      </w:r>
      <w:bookmarkEnd w:id="4"/>
      <w:r w:rsidR="00C333BD" w:rsidRPr="00304B47">
        <w:rPr>
          <w:rFonts w:ascii="Times New Roman" w:hAnsi="Times New Roman"/>
          <w:lang w:eastAsia="ru-RU"/>
        </w:rPr>
        <w:t xml:space="preserve">Контракта </w:t>
      </w:r>
      <w:r w:rsidR="009F6A86" w:rsidRPr="00304B47">
        <w:rPr>
          <w:rFonts w:ascii="Times New Roman" w:hAnsi="Times New Roman"/>
          <w:lang w:eastAsia="ru-RU"/>
        </w:rPr>
        <w:t xml:space="preserve">составляет </w:t>
      </w:r>
      <w:r w:rsidR="00197CCB">
        <w:rPr>
          <w:rFonts w:ascii="Times New Roman" w:hAnsi="Times New Roman"/>
          <w:b/>
          <w:lang w:eastAsia="ru-RU"/>
        </w:rPr>
        <w:t>________</w:t>
      </w:r>
      <w:r w:rsidR="008F16B3" w:rsidRPr="00304B47">
        <w:rPr>
          <w:rFonts w:ascii="Times New Roman" w:hAnsi="Times New Roman"/>
          <w:lang w:eastAsia="ru-RU"/>
        </w:rPr>
        <w:t xml:space="preserve"> (</w:t>
      </w:r>
      <w:r w:rsidR="00197CCB">
        <w:rPr>
          <w:rFonts w:ascii="Times New Roman" w:hAnsi="Times New Roman"/>
          <w:lang w:eastAsia="ru-RU"/>
        </w:rPr>
        <w:t>_____________</w:t>
      </w:r>
      <w:r w:rsidR="00B720E7" w:rsidRPr="00304B47">
        <w:rPr>
          <w:rFonts w:ascii="Times New Roman" w:hAnsi="Times New Roman"/>
          <w:lang w:eastAsia="ru-RU"/>
        </w:rPr>
        <w:t xml:space="preserve">) </w:t>
      </w:r>
      <w:r w:rsidR="008F16B3" w:rsidRPr="00304B47">
        <w:rPr>
          <w:rFonts w:ascii="Times New Roman" w:hAnsi="Times New Roman"/>
          <w:lang w:eastAsia="ru-RU"/>
        </w:rPr>
        <w:t>руб</w:t>
      </w:r>
      <w:r w:rsidR="00B720E7" w:rsidRPr="00304B47">
        <w:rPr>
          <w:rFonts w:ascii="Times New Roman" w:hAnsi="Times New Roman"/>
          <w:lang w:eastAsia="ru-RU"/>
        </w:rPr>
        <w:t>.</w:t>
      </w:r>
      <w:r w:rsidR="008F16B3" w:rsidRPr="00304B47">
        <w:rPr>
          <w:rFonts w:ascii="Times New Roman" w:hAnsi="Times New Roman"/>
          <w:lang w:eastAsia="ru-RU"/>
        </w:rPr>
        <w:t xml:space="preserve">, </w:t>
      </w:r>
      <w:sdt>
        <w:sdtPr>
          <w:rPr>
            <w:rFonts w:ascii="Times New Roman" w:hAnsi="Times New Roman"/>
            <w:b/>
            <w:lang w:eastAsia="ru-RU"/>
          </w:rPr>
          <w:id w:val="172852636"/>
          <w:placeholder>
            <w:docPart w:val="94E9FCB42B284956BCA68D85E441BFAE"/>
          </w:placeholder>
          <w:showingPlcHdr/>
        </w:sdtPr>
        <w:sdtEndPr/>
        <w:sdtContent>
          <w:r w:rsidR="00C66809" w:rsidRPr="00CB346B">
            <w:rPr>
              <w:rFonts w:ascii="Times New Roman" w:hAnsi="Times New Roman"/>
              <w:color w:val="1F497D"/>
              <w:sz w:val="24"/>
              <w:szCs w:val="24"/>
            </w:rPr>
            <w:t>00</w:t>
          </w:r>
        </w:sdtContent>
      </w:sdt>
      <w:r w:rsidR="008F16B3" w:rsidRPr="00304B47">
        <w:rPr>
          <w:rFonts w:ascii="Times New Roman" w:hAnsi="Times New Roman"/>
          <w:lang w:eastAsia="ru-RU"/>
        </w:rPr>
        <w:t xml:space="preserve"> коп</w:t>
      </w:r>
      <w:r w:rsidR="00B720E7" w:rsidRPr="00304B47">
        <w:rPr>
          <w:rFonts w:ascii="Times New Roman" w:hAnsi="Times New Roman"/>
          <w:lang w:eastAsia="ru-RU"/>
        </w:rPr>
        <w:t>.</w:t>
      </w:r>
      <w:r w:rsidR="008F16B3" w:rsidRPr="00304B47">
        <w:rPr>
          <w:rFonts w:ascii="Times New Roman" w:hAnsi="Times New Roman"/>
          <w:lang w:eastAsia="ru-RU"/>
        </w:rPr>
        <w:t xml:space="preserve">, </w:t>
      </w:r>
      <w:r w:rsidR="00BF4416" w:rsidRPr="00304B47">
        <w:rPr>
          <w:rFonts w:ascii="Times New Roman" w:hAnsi="Times New Roman"/>
          <w:lang w:eastAsia="ru-RU"/>
        </w:rPr>
        <w:t xml:space="preserve">в т.ч. НДС </w:t>
      </w:r>
      <w:r w:rsidR="00197CCB">
        <w:rPr>
          <w:rFonts w:ascii="Times New Roman" w:hAnsi="Times New Roman"/>
          <w:b/>
          <w:lang w:eastAsia="ru-RU"/>
        </w:rPr>
        <w:t>_____</w:t>
      </w:r>
      <w:r w:rsidR="00EA0B07" w:rsidRPr="00304B47">
        <w:rPr>
          <w:rFonts w:ascii="Times New Roman" w:hAnsi="Times New Roman"/>
          <w:lang w:eastAsia="ru-RU"/>
        </w:rPr>
        <w:t xml:space="preserve"> </w:t>
      </w:r>
      <w:r w:rsidR="00BF4416" w:rsidRPr="00304B47">
        <w:rPr>
          <w:rFonts w:ascii="Times New Roman" w:hAnsi="Times New Roman"/>
          <w:lang w:eastAsia="ru-RU"/>
        </w:rPr>
        <w:t>(</w:t>
      </w:r>
      <w:r w:rsidR="00197CCB">
        <w:rPr>
          <w:rFonts w:ascii="Times New Roman" w:hAnsi="Times New Roman"/>
          <w:lang w:eastAsia="ru-RU"/>
        </w:rPr>
        <w:t>______</w:t>
      </w:r>
      <w:r w:rsidR="00BF4416" w:rsidRPr="00304B47">
        <w:rPr>
          <w:rFonts w:ascii="Times New Roman" w:hAnsi="Times New Roman"/>
          <w:lang w:eastAsia="ru-RU"/>
        </w:rPr>
        <w:t>) руб</w:t>
      </w:r>
      <w:r w:rsidR="00EA0B07" w:rsidRPr="00304B47">
        <w:rPr>
          <w:rFonts w:ascii="Times New Roman" w:hAnsi="Times New Roman"/>
          <w:lang w:eastAsia="ru-RU"/>
        </w:rPr>
        <w:t>.</w:t>
      </w:r>
      <w:r w:rsidR="00BF4416" w:rsidRPr="00304B47">
        <w:rPr>
          <w:rFonts w:ascii="Times New Roman" w:hAnsi="Times New Roman"/>
          <w:lang w:eastAsia="ru-RU"/>
        </w:rPr>
        <w:t xml:space="preserve">, </w:t>
      </w:r>
      <w:r w:rsidR="00197CCB">
        <w:rPr>
          <w:rFonts w:ascii="Times New Roman" w:hAnsi="Times New Roman"/>
          <w:b/>
          <w:lang w:eastAsia="ru-RU"/>
        </w:rPr>
        <w:t xml:space="preserve">___ </w:t>
      </w:r>
      <w:r w:rsidR="00BF4416" w:rsidRPr="00304B47">
        <w:rPr>
          <w:rFonts w:ascii="Times New Roman" w:hAnsi="Times New Roman"/>
          <w:lang w:eastAsia="ru-RU"/>
        </w:rPr>
        <w:t>коп.</w:t>
      </w:r>
    </w:p>
    <w:p w14:paraId="3B7B6534" w14:textId="6E1C4F9B" w:rsidR="00C333BD" w:rsidRPr="00304B47" w:rsidRDefault="00C333BD" w:rsidP="00C333BD">
      <w:pPr>
        <w:pStyle w:val="a3"/>
        <w:numPr>
          <w:ilvl w:val="1"/>
          <w:numId w:val="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/>
          <w:lang w:eastAsia="ru-RU"/>
        </w:rPr>
      </w:pPr>
      <w:r w:rsidRPr="00304B47">
        <w:rPr>
          <w:rFonts w:ascii="Times New Roman" w:hAnsi="Times New Roman"/>
          <w:lang w:eastAsia="ru-RU"/>
        </w:rPr>
        <w:t>Цена Контракта является твердой и определяется на весь срок исполнения Контракта, за исключением случаев, предусмотренных Законом №44-ФЗ, настоящим контрактом.</w:t>
      </w:r>
    </w:p>
    <w:p w14:paraId="3C7D4BDD" w14:textId="77777777" w:rsidR="00C333BD" w:rsidRPr="00304B47" w:rsidRDefault="00C333BD" w:rsidP="00C333BD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04B47">
        <w:rPr>
          <w:sz w:val="22"/>
          <w:szCs w:val="22"/>
        </w:rPr>
        <w:t>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</w:t>
      </w:r>
    </w:p>
    <w:p w14:paraId="689605F8" w14:textId="77777777" w:rsidR="00C333BD" w:rsidRPr="00304B47" w:rsidRDefault="00C333BD" w:rsidP="008879A3">
      <w:pPr>
        <w:pStyle w:val="a3"/>
        <w:numPr>
          <w:ilvl w:val="1"/>
          <w:numId w:val="1"/>
        </w:numPr>
        <w:suppressAutoHyphens/>
        <w:spacing w:after="0" w:line="240" w:lineRule="auto"/>
        <w:ind w:left="0" w:firstLine="540"/>
        <w:contextualSpacing/>
        <w:jc w:val="both"/>
        <w:rPr>
          <w:rFonts w:ascii="Times New Roman" w:hAnsi="Times New Roman"/>
        </w:rPr>
      </w:pPr>
      <w:r w:rsidRPr="00304B47">
        <w:rPr>
          <w:rFonts w:ascii="Times New Roman" w:hAnsi="Times New Roman"/>
          <w:lang w:eastAsia="ru-RU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01B481DE" w14:textId="6A697EF7" w:rsidR="00C333BD" w:rsidRPr="00304B47" w:rsidRDefault="00C333BD" w:rsidP="008879A3">
      <w:pPr>
        <w:pStyle w:val="a3"/>
        <w:numPr>
          <w:ilvl w:val="1"/>
          <w:numId w:val="1"/>
        </w:numPr>
        <w:suppressAutoHyphens/>
        <w:spacing w:after="0" w:line="240" w:lineRule="auto"/>
        <w:ind w:left="0" w:firstLine="540"/>
        <w:contextualSpacing/>
        <w:jc w:val="both"/>
        <w:rPr>
          <w:rFonts w:ascii="Times New Roman" w:hAnsi="Times New Roman"/>
        </w:rPr>
      </w:pPr>
      <w:r w:rsidRPr="00304B47">
        <w:rPr>
          <w:rFonts w:ascii="Times New Roman" w:hAnsi="Times New Roman"/>
          <w:color w:val="000000" w:themeColor="text1"/>
        </w:rPr>
        <w:t xml:space="preserve">Цена Контракта включает в себя: </w:t>
      </w:r>
      <w:r w:rsidRPr="004A3B7E">
        <w:rPr>
          <w:rFonts w:ascii="Times New Roman" w:hAnsi="Times New Roman"/>
          <w:color w:val="000000" w:themeColor="text1"/>
        </w:rPr>
        <w:t>стоимость Товара, расходы, связанные с доставкой, разгрузкой - погрузкой, размещением в местах хранения Заказчика</w:t>
      </w:r>
      <w:r w:rsidR="004A3B7E" w:rsidRPr="004A3B7E">
        <w:rPr>
          <w:rFonts w:ascii="Times New Roman" w:hAnsi="Times New Roman"/>
          <w:color w:val="000000" w:themeColor="text1"/>
        </w:rPr>
        <w:t>, установкой</w:t>
      </w:r>
      <w:r w:rsidRPr="004A3B7E">
        <w:rPr>
          <w:rFonts w:ascii="Times New Roman" w:hAnsi="Times New Roman"/>
          <w:color w:val="000000" w:themeColor="text1"/>
        </w:rPr>
        <w:t>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14:paraId="6008D3A0" w14:textId="7D0CAC97" w:rsidR="00C333BD" w:rsidRPr="00304B47" w:rsidRDefault="00F13E52" w:rsidP="00C333BD">
      <w:pPr>
        <w:pStyle w:val="a3"/>
        <w:numPr>
          <w:ilvl w:val="1"/>
          <w:numId w:val="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/>
          <w:lang w:eastAsia="ru-RU"/>
        </w:rPr>
      </w:pPr>
      <w:r w:rsidRPr="00304B47">
        <w:rPr>
          <w:rFonts w:ascii="Times New Roman" w:hAnsi="Times New Roman"/>
        </w:rPr>
        <w:t xml:space="preserve">Источник финансирования Контракта: </w:t>
      </w:r>
      <w:r w:rsidRPr="004A3B7E">
        <w:rPr>
          <w:rFonts w:ascii="Times New Roman" w:hAnsi="Times New Roman"/>
        </w:rPr>
        <w:t xml:space="preserve">Субсидии на финансовое обеспечение выполнения государственного задания </w:t>
      </w:r>
      <w:r w:rsidR="004A3B7E" w:rsidRPr="004A3B7E">
        <w:rPr>
          <w:rFonts w:ascii="Times New Roman" w:hAnsi="Times New Roman"/>
        </w:rPr>
        <w:t>/</w:t>
      </w:r>
      <w:r w:rsidRPr="004A3B7E">
        <w:rPr>
          <w:rFonts w:ascii="Times New Roman" w:hAnsi="Times New Roman"/>
        </w:rPr>
        <w:t>Доходы от иной приносящей доход деятельности</w:t>
      </w:r>
      <w:r w:rsidR="00C333BD" w:rsidRPr="004A3B7E">
        <w:rPr>
          <w:rFonts w:ascii="Times New Roman" w:hAnsi="Times New Roman"/>
          <w:lang w:eastAsia="ru-RU"/>
        </w:rPr>
        <w:t>.</w:t>
      </w:r>
    </w:p>
    <w:p w14:paraId="7282F5AA" w14:textId="3D5DE415" w:rsidR="00C333BD" w:rsidRPr="00304B47" w:rsidRDefault="00C333BD" w:rsidP="008879A3">
      <w:pPr>
        <w:pStyle w:val="a3"/>
        <w:numPr>
          <w:ilvl w:val="1"/>
          <w:numId w:val="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/>
          <w:bCs/>
          <w:iCs/>
        </w:rPr>
      </w:pPr>
      <w:r w:rsidRPr="004A3B7E">
        <w:rPr>
          <w:rFonts w:ascii="Times New Roman" w:hAnsi="Times New Roman"/>
          <w:lang w:eastAsia="ru-RU"/>
        </w:rPr>
        <w:t>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</w:t>
      </w:r>
      <w:r w:rsidR="006E5612" w:rsidRPr="004A3B7E">
        <w:rPr>
          <w:rFonts w:ascii="Times New Roman" w:hAnsi="Times New Roman"/>
          <w:lang w:eastAsia="ru-RU"/>
        </w:rPr>
        <w:t>ставщика, указанный в Контракте,</w:t>
      </w:r>
      <w:r w:rsidRPr="004A3B7E">
        <w:rPr>
          <w:rFonts w:ascii="Times New Roman" w:hAnsi="Times New Roman"/>
          <w:lang w:eastAsia="ru-RU"/>
        </w:rPr>
        <w:t xml:space="preserve"> </w:t>
      </w:r>
      <w:r w:rsidR="006E5612" w:rsidRPr="004A3B7E">
        <w:rPr>
          <w:rFonts w:ascii="Times New Roman" w:hAnsi="Times New Roman"/>
          <w:lang w:eastAsia="ru-RU"/>
        </w:rPr>
        <w:t>в течение 7 рабочих дней с даты подписания заказчиком документа о приемке</w:t>
      </w:r>
      <w:r w:rsidR="006E5612" w:rsidRPr="006E5612">
        <w:rPr>
          <w:rFonts w:ascii="Times New Roman" w:hAnsi="Times New Roman"/>
          <w:lang w:eastAsia="ru-RU"/>
        </w:rPr>
        <w:t xml:space="preserve">. </w:t>
      </w:r>
      <w:r w:rsidRPr="00304B47">
        <w:rPr>
          <w:rFonts w:ascii="Times New Roman" w:hAnsi="Times New Roman"/>
          <w:lang w:eastAsia="ru-RU"/>
        </w:rPr>
        <w:t>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14:paraId="324998B8" w14:textId="77777777" w:rsidR="00C333BD" w:rsidRPr="00304B47" w:rsidRDefault="00C333BD" w:rsidP="00C333BD">
      <w:pPr>
        <w:pStyle w:val="a3"/>
        <w:numPr>
          <w:ilvl w:val="1"/>
          <w:numId w:val="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/>
          <w:bCs/>
          <w:iCs/>
        </w:rPr>
      </w:pPr>
      <w:r w:rsidRPr="00304B47">
        <w:rPr>
          <w:rFonts w:ascii="Times New Roman" w:hAnsi="Times New Roman"/>
          <w:bCs/>
          <w:iCs/>
        </w:rPr>
        <w:t>В случаях, предусмотренных ст. 78.1, 78.2 Бюджетного кодекса РФ, допускается при исполнении контракта изменение по соглашению сторон размера и (или) сроков оплаты и (или) объема товаров (работ, услуг).</w:t>
      </w:r>
    </w:p>
    <w:p w14:paraId="219E4577" w14:textId="53AA056F" w:rsidR="00CD0261" w:rsidRPr="00304B47" w:rsidRDefault="00C333BD" w:rsidP="00C333BD">
      <w:pPr>
        <w:pStyle w:val="1"/>
        <w:tabs>
          <w:tab w:val="left" w:pos="0"/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lastRenderedPageBreak/>
        <w:tab/>
        <w:t>Обязательства Заказчика по оплате считаются исполненными с момента списания денежных средств с расчетного счета Заказчика.</w:t>
      </w:r>
    </w:p>
    <w:p w14:paraId="4923C3A9" w14:textId="77777777" w:rsidR="00C333BD" w:rsidRPr="00304B47" w:rsidRDefault="00C333BD" w:rsidP="00C333BD">
      <w:pPr>
        <w:pStyle w:val="1"/>
        <w:tabs>
          <w:tab w:val="left" w:pos="0"/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2"/>
          <w:szCs w:val="22"/>
        </w:rPr>
      </w:pPr>
    </w:p>
    <w:p w14:paraId="4FDBA23F" w14:textId="77777777" w:rsidR="00CD0261" w:rsidRPr="00304B47" w:rsidRDefault="00CD0261" w:rsidP="00C81501">
      <w:pPr>
        <w:pStyle w:val="1"/>
        <w:numPr>
          <w:ilvl w:val="0"/>
          <w:numId w:val="11"/>
        </w:numPr>
        <w:tabs>
          <w:tab w:val="left" w:pos="0"/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2"/>
          <w:szCs w:val="22"/>
        </w:rPr>
      </w:pPr>
      <w:r w:rsidRPr="00304B47">
        <w:rPr>
          <w:rFonts w:ascii="Times New Roman" w:hAnsi="Times New Roman"/>
          <w:b/>
          <w:sz w:val="22"/>
          <w:szCs w:val="22"/>
        </w:rPr>
        <w:t>КАЧЕСТВО ТОВАРА. ГАРАНТИЙНЫЕ ОБЯЗАТЕЛЬСТВА</w:t>
      </w:r>
    </w:p>
    <w:p w14:paraId="37EC37AF" w14:textId="138171FB" w:rsidR="00CD0261" w:rsidRPr="00304B47" w:rsidRDefault="00CD0261" w:rsidP="00FC7D98">
      <w:pPr>
        <w:pStyle w:val="1"/>
        <w:numPr>
          <w:ilvl w:val="1"/>
          <w:numId w:val="1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 xml:space="preserve">Качество Товара должно соответствовать ГОСТам, ОСТам, ТУ, документации производителя, действующей на момент поставки, и подтверждено паспортом или сертификатом соответствия, в случае, если требование об их наличии предусмотрено действующим законодательством Российской Федерации или </w:t>
      </w:r>
      <w:r w:rsidR="00C333BD" w:rsidRPr="00304B47">
        <w:rPr>
          <w:rFonts w:ascii="Times New Roman" w:hAnsi="Times New Roman"/>
          <w:sz w:val="22"/>
          <w:szCs w:val="22"/>
        </w:rPr>
        <w:t>Контракт</w:t>
      </w:r>
      <w:r w:rsidRPr="00304B47">
        <w:rPr>
          <w:rFonts w:ascii="Times New Roman" w:hAnsi="Times New Roman"/>
          <w:sz w:val="22"/>
          <w:szCs w:val="22"/>
        </w:rPr>
        <w:t>ом.</w:t>
      </w:r>
    </w:p>
    <w:p w14:paraId="7C210485" w14:textId="77777777" w:rsidR="00CD0261" w:rsidRPr="00304B47" w:rsidRDefault="00CD0261" w:rsidP="00FC7D98">
      <w:pPr>
        <w:pStyle w:val="1"/>
        <w:numPr>
          <w:ilvl w:val="1"/>
          <w:numId w:val="1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bookmarkStart w:id="5" w:name="_Ref491172388"/>
      <w:r w:rsidRPr="00304B47">
        <w:rPr>
          <w:rFonts w:ascii="Times New Roman" w:hAnsi="Times New Roman"/>
          <w:sz w:val="22"/>
          <w:szCs w:val="22"/>
        </w:rPr>
        <w:t>Общие требования к поставляемому Товару:</w:t>
      </w:r>
    </w:p>
    <w:p w14:paraId="19B75B41" w14:textId="77777777" w:rsidR="00CD0261" w:rsidRPr="00304B47" w:rsidRDefault="00CD0261" w:rsidP="00FC7D98">
      <w:pPr>
        <w:pStyle w:val="1"/>
        <w:numPr>
          <w:ilvl w:val="2"/>
          <w:numId w:val="1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>Товар должен быть новым, то есть не бывшим в эксплуатации, не восстановленным и не собранным из восстановленных компонентов;</w:t>
      </w:r>
    </w:p>
    <w:p w14:paraId="2A3486AF" w14:textId="54AC53B0" w:rsidR="00CD0261" w:rsidRPr="00304B47" w:rsidRDefault="00CD0261" w:rsidP="00FC7D98">
      <w:pPr>
        <w:pStyle w:val="1"/>
        <w:numPr>
          <w:ilvl w:val="2"/>
          <w:numId w:val="1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>Товар должен поставляться в комплектации, предусмотренной в Спецификации (Приложение №1), обеспечивающ</w:t>
      </w:r>
      <w:r w:rsidR="000A58F3" w:rsidRPr="00304B47">
        <w:rPr>
          <w:rFonts w:ascii="Times New Roman" w:hAnsi="Times New Roman"/>
          <w:sz w:val="22"/>
          <w:szCs w:val="22"/>
        </w:rPr>
        <w:t>ей</w:t>
      </w:r>
      <w:r w:rsidRPr="00304B47">
        <w:rPr>
          <w:rFonts w:ascii="Times New Roman" w:hAnsi="Times New Roman"/>
          <w:sz w:val="22"/>
          <w:szCs w:val="22"/>
        </w:rPr>
        <w:t xml:space="preserve"> предусмотренную производителем функциональность. </w:t>
      </w:r>
    </w:p>
    <w:p w14:paraId="3C1FB8A6" w14:textId="77777777" w:rsidR="00CD0261" w:rsidRPr="00304B47" w:rsidRDefault="00CD0261" w:rsidP="00FC7D98">
      <w:pPr>
        <w:pStyle w:val="1"/>
        <w:numPr>
          <w:ilvl w:val="2"/>
          <w:numId w:val="1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>Товар должен сопровождаться технической документацией на русском и английском языках (если это предусмотрено производителем Товара), с приложением гарантийного талона (паспорта) на каждую единицу Товара с указанием на русском языке адреса и телефона сервисного центра, даты производства Товара, условий гарантийного обслуживания. Гарантийный талон (паспорт) заверяется печатью Поставщика (при наличии печати);</w:t>
      </w:r>
    </w:p>
    <w:p w14:paraId="27FB8050" w14:textId="77777777" w:rsidR="00CD0261" w:rsidRPr="00304B47" w:rsidRDefault="00CD0261" w:rsidP="00FC7D98">
      <w:pPr>
        <w:pStyle w:val="a3"/>
        <w:numPr>
          <w:ilvl w:val="2"/>
          <w:numId w:val="13"/>
        </w:numPr>
        <w:spacing w:after="0" w:line="240" w:lineRule="auto"/>
        <w:ind w:left="0" w:firstLine="709"/>
        <w:rPr>
          <w:rFonts w:ascii="Times New Roman" w:hAnsi="Times New Roman"/>
        </w:rPr>
      </w:pPr>
      <w:r w:rsidRPr="00304B47">
        <w:rPr>
          <w:rFonts w:ascii="Times New Roman" w:hAnsi="Times New Roman"/>
          <w:lang w:eastAsia="ru-RU"/>
        </w:rPr>
        <w:t>Упаковка Товара должна гарантировать сохранность Товара при транспортировке его до места, указанного Заказчиком.</w:t>
      </w:r>
    </w:p>
    <w:p w14:paraId="767645E4" w14:textId="5EE57E91" w:rsidR="00CD0261" w:rsidRPr="00304B47" w:rsidRDefault="00CD0261" w:rsidP="00FC7D98">
      <w:pPr>
        <w:pStyle w:val="1"/>
        <w:numPr>
          <w:ilvl w:val="1"/>
          <w:numId w:val="1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 xml:space="preserve">Гарантийный срок на Товар составляет </w:t>
      </w:r>
      <w:sdt>
        <w:sdtPr>
          <w:rPr>
            <w:rFonts w:ascii="Times New Roman" w:hAnsi="Times New Roman"/>
            <w:b/>
            <w:bCs/>
            <w:sz w:val="22"/>
            <w:szCs w:val="22"/>
          </w:rPr>
          <w:id w:val="-674418244"/>
          <w:placeholder>
            <w:docPart w:val="D0BFC47D77134517B78CC9DEE6F5AFDD"/>
          </w:placeholder>
          <w:dropDownList>
            <w:listItem w:value="Выберите период времени"/>
            <w:listItem w:displayText="1 (один) месяц" w:value="1 (один) месяц"/>
            <w:listItem w:displayText="3 (три) месяца" w:value="3 (три) месяца"/>
            <w:listItem w:displayText="6 (шесть) месяцев" w:value="6 (шесть) месяцев"/>
            <w:listItem w:displayText="12 (двенадцать) месяцев" w:value="12 (двенадцать) месяцев"/>
            <w:listItem w:displayText="24 (двадцать четыре) месяца" w:value="24 (двадцать четыре) месяца"/>
            <w:listItem w:displayText="36 (тридцать шесть) месяцев" w:value="36 (тридцать шесть) месяцев"/>
          </w:dropDownList>
        </w:sdtPr>
        <w:sdtEndPr/>
        <w:sdtContent>
          <w:r w:rsidR="00D00B61" w:rsidRPr="00304B47">
            <w:rPr>
              <w:rFonts w:ascii="Times New Roman" w:hAnsi="Times New Roman"/>
              <w:b/>
              <w:bCs/>
              <w:sz w:val="22"/>
              <w:szCs w:val="22"/>
            </w:rPr>
            <w:t>12 (двенадцать) месяцев</w:t>
          </w:r>
        </w:sdtContent>
      </w:sdt>
      <w:r w:rsidRPr="00304B47">
        <w:rPr>
          <w:rFonts w:ascii="Times New Roman" w:hAnsi="Times New Roman"/>
          <w:sz w:val="22"/>
          <w:szCs w:val="22"/>
        </w:rPr>
        <w:t xml:space="preserve"> с даты подписания Сторонами </w:t>
      </w:r>
      <w:r w:rsidR="0018776F" w:rsidRPr="00304B47">
        <w:rPr>
          <w:rFonts w:ascii="Times New Roman" w:hAnsi="Times New Roman"/>
          <w:sz w:val="22"/>
          <w:szCs w:val="22"/>
        </w:rPr>
        <w:t>товарной накладной и/или УПД</w:t>
      </w:r>
      <w:r w:rsidRPr="00304B47">
        <w:rPr>
          <w:rFonts w:ascii="Times New Roman" w:hAnsi="Times New Roman"/>
          <w:sz w:val="22"/>
          <w:szCs w:val="22"/>
        </w:rPr>
        <w:t>.</w:t>
      </w:r>
      <w:bookmarkEnd w:id="5"/>
      <w:r w:rsidRPr="00304B47">
        <w:rPr>
          <w:rFonts w:ascii="Times New Roman" w:hAnsi="Times New Roman"/>
          <w:sz w:val="22"/>
          <w:szCs w:val="22"/>
        </w:rPr>
        <w:t xml:space="preserve">  </w:t>
      </w:r>
    </w:p>
    <w:p w14:paraId="32642AF3" w14:textId="77777777" w:rsidR="00CD0261" w:rsidRPr="00304B47" w:rsidRDefault="00CD0261" w:rsidP="00FC7D98">
      <w:pPr>
        <w:pStyle w:val="1"/>
        <w:numPr>
          <w:ilvl w:val="1"/>
          <w:numId w:val="1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>Гарантия качества Товара распространяется и на все составляющие его части (комплектующие изделия).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изделие.</w:t>
      </w:r>
    </w:p>
    <w:p w14:paraId="47D06E24" w14:textId="7C52387E" w:rsidR="00CD0261" w:rsidRPr="00304B47" w:rsidRDefault="00CD0261" w:rsidP="00FC7D98">
      <w:pPr>
        <w:pStyle w:val="1"/>
        <w:numPr>
          <w:ilvl w:val="1"/>
          <w:numId w:val="1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 xml:space="preserve">Гарантийный ремонт Товара осуществляется по заявке Заказчика, поданной Поставщику письменно по электронной почте </w:t>
      </w:r>
      <w:r w:rsidR="00C81501" w:rsidRPr="00304B47">
        <w:rPr>
          <w:rFonts w:ascii="Times New Roman" w:hAnsi="Times New Roman"/>
          <w:sz w:val="22"/>
          <w:szCs w:val="22"/>
        </w:rPr>
        <w:t xml:space="preserve">указанной в разделе 13 </w:t>
      </w:r>
      <w:r w:rsidR="00C333BD" w:rsidRPr="00304B47">
        <w:rPr>
          <w:rFonts w:ascii="Times New Roman" w:hAnsi="Times New Roman"/>
          <w:sz w:val="22"/>
          <w:szCs w:val="22"/>
        </w:rPr>
        <w:t>Контракта</w:t>
      </w:r>
      <w:r w:rsidRPr="00304B47">
        <w:rPr>
          <w:rFonts w:ascii="Times New Roman" w:hAnsi="Times New Roman"/>
          <w:sz w:val="22"/>
          <w:szCs w:val="22"/>
        </w:rPr>
        <w:t>, на территории Заказчика, а в случае невозможности, доставку Товара для проведения гарантийного ремонта или замены до сервисного центра, включая расходы по доставке Товара обратно после гарантийного ремонта, Поставщик осуществляет собственными силами и за свой счет. Срок принятия Товара в ремонт - в течение 2 (двух) рабочих дней с даты обращения Заказчика.</w:t>
      </w:r>
    </w:p>
    <w:p w14:paraId="221E27F5" w14:textId="4AA28BAA" w:rsidR="00CD0261" w:rsidRPr="00304B47" w:rsidRDefault="00CD0261" w:rsidP="00C81501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304B47">
        <w:rPr>
          <w:rFonts w:ascii="Times New Roman" w:hAnsi="Times New Roman"/>
        </w:rPr>
        <w:t>В случае выявления Заказчиком в течение гарантийного срока, указанного в п. </w:t>
      </w:r>
      <w:r w:rsidR="006A773E" w:rsidRPr="00304B47">
        <w:rPr>
          <w:rFonts w:ascii="Times New Roman" w:hAnsi="Times New Roman"/>
        </w:rPr>
        <w:t>3.</w:t>
      </w:r>
      <w:r w:rsidR="00FC7D98" w:rsidRPr="00304B47">
        <w:rPr>
          <w:rFonts w:ascii="Times New Roman" w:hAnsi="Times New Roman"/>
        </w:rPr>
        <w:t>3</w:t>
      </w:r>
      <w:r w:rsidR="006A773E" w:rsidRPr="00304B47">
        <w:rPr>
          <w:rFonts w:ascii="Times New Roman" w:hAnsi="Times New Roman"/>
        </w:rPr>
        <w:t>.</w:t>
      </w:r>
      <w:r w:rsidRPr="00304B47">
        <w:rPr>
          <w:rFonts w:ascii="Times New Roman" w:hAnsi="Times New Roman"/>
        </w:rPr>
        <w:t xml:space="preserve"> </w:t>
      </w:r>
      <w:r w:rsidR="00C333BD" w:rsidRPr="00304B47">
        <w:rPr>
          <w:rFonts w:ascii="Times New Roman" w:hAnsi="Times New Roman"/>
        </w:rPr>
        <w:t>Контракта</w:t>
      </w:r>
      <w:r w:rsidRPr="00304B47">
        <w:rPr>
          <w:rFonts w:ascii="Times New Roman" w:hAnsi="Times New Roman"/>
        </w:rPr>
        <w:t xml:space="preserve">, недостатков Товара, возникших по вине Поставщика или производителя, Заказчик обеспечивает сохранность (ответственное хранение) такого Товара, незамедлительно уведомляет об этом Поставщика и приглашает для подписания акта о выявленных недостатках Товара и сроках устранения выявленных недостатков. Срок устранения обнаруженных недостатков Товара Поставщиком не может превышать </w:t>
      </w:r>
      <w:sdt>
        <w:sdtPr>
          <w:rPr>
            <w:rFonts w:ascii="Times New Roman" w:hAnsi="Times New Roman"/>
          </w:rPr>
          <w:id w:val="-2094615606"/>
          <w:placeholder>
            <w:docPart w:val="F2A534F5D5074AD9825AB15107114ABF"/>
          </w:placeholder>
          <w:dropDownList>
            <w:listItem w:value="Выберите период времени"/>
            <w:listItem w:displayText="3 (трех)" w:value="3 (трех)"/>
            <w:listItem w:displayText="5 (пяти)" w:value="5 (пяти)"/>
            <w:listItem w:displayText="7 (семи)" w:value="7 (семи)"/>
            <w:listItem w:displayText="10 (десяти)" w:value="10 (десяти)"/>
            <w:listItem w:displayText="14 (четырнадцати)" w:value="14 (четырнадцати)"/>
            <w:listItem w:displayText="20 (двадцати)" w:value="20 (двадцати)"/>
          </w:dropDownList>
        </w:sdtPr>
        <w:sdtEndPr/>
        <w:sdtContent>
          <w:r w:rsidRPr="00304B47">
            <w:rPr>
              <w:rFonts w:ascii="Times New Roman" w:hAnsi="Times New Roman"/>
            </w:rPr>
            <w:t>7 (семи)</w:t>
          </w:r>
        </w:sdtContent>
      </w:sdt>
      <w:r w:rsidRPr="00304B47">
        <w:rPr>
          <w:rFonts w:ascii="Times New Roman" w:hAnsi="Times New Roman"/>
        </w:rPr>
        <w:t xml:space="preserve"> дней с момента подписания Сторонами акта о выявленных недостатках, если иной срок не указан в таком акте.  </w:t>
      </w:r>
    </w:p>
    <w:p w14:paraId="79EFA36A" w14:textId="77777777" w:rsidR="00CD0261" w:rsidRPr="00304B47" w:rsidRDefault="00CD0261" w:rsidP="00671149">
      <w:pPr>
        <w:tabs>
          <w:tab w:val="left" w:pos="0"/>
          <w:tab w:val="left" w:pos="426"/>
          <w:tab w:val="left" w:pos="567"/>
        </w:tabs>
        <w:ind w:firstLine="709"/>
        <w:contextualSpacing/>
        <w:jc w:val="both"/>
        <w:rPr>
          <w:rFonts w:eastAsia="Calibri"/>
          <w:sz w:val="22"/>
          <w:szCs w:val="22"/>
          <w:lang w:eastAsia="en-US"/>
        </w:rPr>
      </w:pPr>
      <w:r w:rsidRPr="00304B47">
        <w:rPr>
          <w:rFonts w:eastAsia="Calibri"/>
          <w:sz w:val="22"/>
          <w:szCs w:val="22"/>
          <w:lang w:eastAsia="en-US"/>
        </w:rPr>
        <w:t>Если Поставщик не явится для подписания акта о выявленных недостатках в течение 2 (двух) рабочих дней со дня получения уведомления Заказчика, Заказчик имеет право составить акт о выявленных недостатках в одностороннем порядке и направить его Поставщику, с требованием устранить недостатки. Если иные требования Заказчика не установлены в акте о выявленных недостатках, Поставщик обязан в срок, указанный в таком акте, произвести замену Товара на Товар надлежащего качества. Все расходы, связанные с заменой Товара, несет Поставщик.</w:t>
      </w:r>
    </w:p>
    <w:p w14:paraId="795D094C" w14:textId="77777777" w:rsidR="00CD0261" w:rsidRPr="00304B47" w:rsidRDefault="00CD0261" w:rsidP="00FC7D98">
      <w:pPr>
        <w:pStyle w:val="1"/>
        <w:numPr>
          <w:ilvl w:val="1"/>
          <w:numId w:val="1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 xml:space="preserve">Если Заказчик в течение гарантийного срока лишен возможности использовать Товар по обстоятельствам, зависящим от Поставщика, гарантийный срок не течет до устранения соответствующих обстоятельств Поставщиком. Гарантийный срок продлевается на время, в течение которого Товар не мог использоваться из-за обнаруженных в нем недостатков, при условии извещения Поставщика о недостатках Товара в установленном порядке. </w:t>
      </w:r>
    </w:p>
    <w:p w14:paraId="013AA91E" w14:textId="77777777" w:rsidR="00CD0261" w:rsidRPr="00304B47" w:rsidRDefault="00CD0261" w:rsidP="00FC7D98">
      <w:pPr>
        <w:pStyle w:val="1"/>
        <w:numPr>
          <w:ilvl w:val="1"/>
          <w:numId w:val="1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>Поставщик отвечает за недостатки Товара, если не докажет, что недостатки Товара возникли после его передачи Заказчику вследствие нарушения Заказчиком правил пользования Товаром или его хранения, либо действия третьих лиц, либо в результате действия непреодолимой силы.</w:t>
      </w:r>
    </w:p>
    <w:p w14:paraId="427684CB" w14:textId="77777777" w:rsidR="0010434D" w:rsidRPr="00304B47" w:rsidRDefault="0010434D" w:rsidP="0010434D">
      <w:pPr>
        <w:pStyle w:val="1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14:paraId="0F1CBDD5" w14:textId="5F8FF1DF" w:rsidR="00CD0261" w:rsidRPr="00304B47" w:rsidRDefault="00CD0261" w:rsidP="00FC7D98">
      <w:pPr>
        <w:pStyle w:val="1"/>
        <w:numPr>
          <w:ilvl w:val="0"/>
          <w:numId w:val="13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2"/>
          <w:szCs w:val="22"/>
        </w:rPr>
      </w:pPr>
      <w:r w:rsidRPr="00304B47">
        <w:rPr>
          <w:rFonts w:ascii="Times New Roman" w:hAnsi="Times New Roman"/>
          <w:b/>
          <w:sz w:val="22"/>
          <w:szCs w:val="22"/>
        </w:rPr>
        <w:t>УСЛОВИЯ ПОСТАВКИ ТОВАРА</w:t>
      </w:r>
    </w:p>
    <w:p w14:paraId="303EF3A5" w14:textId="77777777" w:rsidR="000A58F3" w:rsidRPr="00304B47" w:rsidRDefault="000A58F3" w:rsidP="000A58F3">
      <w:pPr>
        <w:pStyle w:val="1"/>
        <w:tabs>
          <w:tab w:val="left" w:pos="0"/>
          <w:tab w:val="left" w:pos="284"/>
          <w:tab w:val="left" w:pos="426"/>
        </w:tabs>
        <w:spacing w:after="0" w:line="240" w:lineRule="auto"/>
        <w:ind w:left="0"/>
        <w:rPr>
          <w:rFonts w:ascii="Times New Roman" w:hAnsi="Times New Roman"/>
          <w:b/>
          <w:sz w:val="22"/>
          <w:szCs w:val="22"/>
        </w:rPr>
      </w:pPr>
    </w:p>
    <w:p w14:paraId="5CAB4A67" w14:textId="7A0CED51" w:rsidR="00CD0261" w:rsidRPr="00304B47" w:rsidRDefault="00CD0261" w:rsidP="00FC7D98">
      <w:pPr>
        <w:pStyle w:val="1"/>
        <w:numPr>
          <w:ilvl w:val="1"/>
          <w:numId w:val="1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>Поставка Товара осуществляется на условиях доставки силами и средствами Поставщика</w:t>
      </w:r>
      <w:r w:rsidR="00CD75E3" w:rsidRPr="00304B47">
        <w:rPr>
          <w:rFonts w:ascii="Times New Roman" w:hAnsi="Times New Roman"/>
          <w:sz w:val="22"/>
          <w:szCs w:val="22"/>
        </w:rPr>
        <w:t xml:space="preserve"> в сроки, установленные п.1.6. </w:t>
      </w:r>
      <w:r w:rsidR="00C333BD" w:rsidRPr="00304B47">
        <w:rPr>
          <w:rFonts w:ascii="Times New Roman" w:hAnsi="Times New Roman"/>
          <w:sz w:val="22"/>
          <w:szCs w:val="22"/>
        </w:rPr>
        <w:t>Контракта</w:t>
      </w:r>
      <w:r w:rsidRPr="00304B47">
        <w:rPr>
          <w:rFonts w:ascii="Times New Roman" w:hAnsi="Times New Roman"/>
          <w:sz w:val="22"/>
          <w:szCs w:val="22"/>
        </w:rPr>
        <w:t>.</w:t>
      </w:r>
    </w:p>
    <w:p w14:paraId="325229D6" w14:textId="77777777" w:rsidR="00CD0261" w:rsidRPr="00304B47" w:rsidRDefault="00CD0261" w:rsidP="00FC7D98">
      <w:pPr>
        <w:pStyle w:val="1"/>
        <w:numPr>
          <w:ilvl w:val="1"/>
          <w:numId w:val="1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lastRenderedPageBreak/>
        <w:t>Приемка Товара по количеству, ассортименту и товарному виду осуществляется во время передачи Товара Заказчику.</w:t>
      </w:r>
      <w:bookmarkStart w:id="6" w:name="_Ref302483108"/>
    </w:p>
    <w:p w14:paraId="151BB71C" w14:textId="337D915E" w:rsidR="00CD0261" w:rsidRPr="00304B47" w:rsidRDefault="00CD0261" w:rsidP="00FC7D98">
      <w:pPr>
        <w:pStyle w:val="1"/>
        <w:numPr>
          <w:ilvl w:val="1"/>
          <w:numId w:val="1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 xml:space="preserve">Передача Товара осуществляется по адресу, указанному в </w:t>
      </w:r>
      <w:r w:rsidR="00C333BD" w:rsidRPr="00304B47">
        <w:rPr>
          <w:rFonts w:ascii="Times New Roman" w:hAnsi="Times New Roman"/>
          <w:sz w:val="22"/>
          <w:szCs w:val="22"/>
        </w:rPr>
        <w:t>техническом задании</w:t>
      </w:r>
      <w:r w:rsidRPr="00304B47">
        <w:rPr>
          <w:rFonts w:ascii="Times New Roman" w:hAnsi="Times New Roman"/>
          <w:sz w:val="22"/>
          <w:szCs w:val="22"/>
        </w:rPr>
        <w:t>, в присутствии представителя Поставщика, ответственного за передачу Товара, и Заказчика.</w:t>
      </w:r>
      <w:bookmarkEnd w:id="6"/>
    </w:p>
    <w:p w14:paraId="634C61C5" w14:textId="77777777" w:rsidR="00CD0261" w:rsidRPr="00304B47" w:rsidRDefault="00CD0261" w:rsidP="00FC7D98">
      <w:pPr>
        <w:pStyle w:val="1"/>
        <w:numPr>
          <w:ilvl w:val="1"/>
          <w:numId w:val="1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>Предусматривается возможность досрочной поставки Товара. В случае досрочной поставки Товара Заказчик вправе досрочно принять и оплатить его.</w:t>
      </w:r>
    </w:p>
    <w:p w14:paraId="044FB00A" w14:textId="77777777" w:rsidR="00CD0261" w:rsidRPr="00304B47" w:rsidRDefault="00CD0261" w:rsidP="00FC7D98">
      <w:pPr>
        <w:pStyle w:val="1"/>
        <w:numPr>
          <w:ilvl w:val="1"/>
          <w:numId w:val="1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>Каждая единица поставляемого Товара должна находиться в упаковке, соответствующей стандарту производителя, не имеющей видимых повреждений и обеспечивающей сохранность Товара и с соответствующей маркировкой. К Товару должна прилагаться вся необходимая документация, которая передается Заказчику одновременно с передачей Товара.</w:t>
      </w:r>
    </w:p>
    <w:p w14:paraId="00213193" w14:textId="77777777" w:rsidR="00CD0261" w:rsidRPr="00304B47" w:rsidRDefault="00CD0261" w:rsidP="00FC7D98">
      <w:pPr>
        <w:pStyle w:val="1"/>
        <w:numPr>
          <w:ilvl w:val="1"/>
          <w:numId w:val="1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>Не допускается отгружать Товар, поставляемый по разным товарным накладным, в одной упаковке.</w:t>
      </w:r>
    </w:p>
    <w:p w14:paraId="147781E3" w14:textId="77777777" w:rsidR="00CD0261" w:rsidRPr="00304B47" w:rsidRDefault="00CD0261" w:rsidP="00FC7D98">
      <w:pPr>
        <w:pStyle w:val="1"/>
        <w:numPr>
          <w:ilvl w:val="1"/>
          <w:numId w:val="1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>Места, требующие специального обращения, должны иметь дополнительную маркировку: «Осторожно», «Верх», «Не кантовать», «Утепленный вагон» (а также другие возможные обозначения, необходимые в зависимости от специфики Товара).</w:t>
      </w:r>
    </w:p>
    <w:p w14:paraId="47BE9EC2" w14:textId="77777777" w:rsidR="00CD0261" w:rsidRPr="00304B47" w:rsidRDefault="00CD0261" w:rsidP="00FC7D98">
      <w:pPr>
        <w:pStyle w:val="1"/>
        <w:numPr>
          <w:ilvl w:val="1"/>
          <w:numId w:val="1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>При приемке Товара Заказчик:</w:t>
      </w:r>
    </w:p>
    <w:p w14:paraId="76DD50A5" w14:textId="37F3282C" w:rsidR="00CD0261" w:rsidRPr="00304B47" w:rsidRDefault="00CD0261" w:rsidP="00671149">
      <w:pPr>
        <w:numPr>
          <w:ilvl w:val="0"/>
          <w:numId w:val="2"/>
        </w:numPr>
        <w:tabs>
          <w:tab w:val="left" w:pos="0"/>
          <w:tab w:val="left" w:pos="426"/>
          <w:tab w:val="left" w:pos="851"/>
        </w:tabs>
        <w:ind w:left="0" w:firstLine="709"/>
        <w:contextualSpacing/>
        <w:jc w:val="both"/>
        <w:rPr>
          <w:sz w:val="22"/>
          <w:szCs w:val="22"/>
        </w:rPr>
      </w:pPr>
      <w:r w:rsidRPr="00304B47">
        <w:rPr>
          <w:sz w:val="22"/>
          <w:szCs w:val="22"/>
        </w:rPr>
        <w:t xml:space="preserve"> проверяет соответствие количества, качества, ассортимента и комплектности Товара условиям </w:t>
      </w:r>
      <w:r w:rsidR="00C333BD" w:rsidRPr="00304B47">
        <w:rPr>
          <w:sz w:val="22"/>
          <w:szCs w:val="22"/>
        </w:rPr>
        <w:t>Контракта</w:t>
      </w:r>
      <w:r w:rsidRPr="00304B47">
        <w:rPr>
          <w:sz w:val="22"/>
          <w:szCs w:val="22"/>
        </w:rPr>
        <w:t xml:space="preserve"> и сведениям, указанным в транспортных и сопроводительных документах;</w:t>
      </w:r>
    </w:p>
    <w:p w14:paraId="236BC9FF" w14:textId="1DFC2AC2" w:rsidR="00CD0261" w:rsidRPr="00304B47" w:rsidRDefault="00CD0261" w:rsidP="00671149">
      <w:pPr>
        <w:numPr>
          <w:ilvl w:val="0"/>
          <w:numId w:val="2"/>
        </w:numPr>
        <w:tabs>
          <w:tab w:val="left" w:pos="0"/>
          <w:tab w:val="left" w:pos="426"/>
          <w:tab w:val="left" w:pos="851"/>
        </w:tabs>
        <w:ind w:left="0" w:firstLine="709"/>
        <w:contextualSpacing/>
        <w:jc w:val="both"/>
        <w:rPr>
          <w:sz w:val="22"/>
          <w:szCs w:val="22"/>
        </w:rPr>
      </w:pPr>
      <w:r w:rsidRPr="00304B47">
        <w:rPr>
          <w:sz w:val="22"/>
          <w:szCs w:val="22"/>
        </w:rPr>
        <w:t xml:space="preserve"> проверяет полноту и правильность оформления документации Поставщика на предмет соответствия условиям </w:t>
      </w:r>
      <w:r w:rsidR="00C333BD" w:rsidRPr="00304B47">
        <w:rPr>
          <w:sz w:val="22"/>
          <w:szCs w:val="22"/>
        </w:rPr>
        <w:t>Контракта</w:t>
      </w:r>
      <w:r w:rsidRPr="00304B47">
        <w:rPr>
          <w:sz w:val="22"/>
          <w:szCs w:val="22"/>
        </w:rPr>
        <w:t>;</w:t>
      </w:r>
    </w:p>
    <w:p w14:paraId="7930FF72" w14:textId="77777777" w:rsidR="00CD0261" w:rsidRPr="00304B47" w:rsidRDefault="00CD0261" w:rsidP="00671149">
      <w:pPr>
        <w:numPr>
          <w:ilvl w:val="0"/>
          <w:numId w:val="2"/>
        </w:numPr>
        <w:tabs>
          <w:tab w:val="left" w:pos="0"/>
          <w:tab w:val="left" w:pos="426"/>
          <w:tab w:val="left" w:pos="851"/>
        </w:tabs>
        <w:ind w:left="0" w:firstLine="709"/>
        <w:contextualSpacing/>
        <w:jc w:val="both"/>
        <w:rPr>
          <w:sz w:val="22"/>
          <w:szCs w:val="22"/>
        </w:rPr>
      </w:pPr>
      <w:r w:rsidRPr="00304B47">
        <w:rPr>
          <w:sz w:val="22"/>
          <w:szCs w:val="22"/>
        </w:rPr>
        <w:t xml:space="preserve"> проверяет наличие/отсутствие внешних повреждений оригинальной упаковки Товара;</w:t>
      </w:r>
    </w:p>
    <w:p w14:paraId="67C4A103" w14:textId="14DAF705" w:rsidR="00CD0261" w:rsidRPr="00304B47" w:rsidRDefault="00CD0261" w:rsidP="00671149">
      <w:pPr>
        <w:numPr>
          <w:ilvl w:val="0"/>
          <w:numId w:val="2"/>
        </w:numPr>
        <w:tabs>
          <w:tab w:val="left" w:pos="0"/>
          <w:tab w:val="left" w:pos="426"/>
          <w:tab w:val="left" w:pos="851"/>
        </w:tabs>
        <w:ind w:left="0" w:firstLine="709"/>
        <w:contextualSpacing/>
        <w:jc w:val="both"/>
        <w:rPr>
          <w:sz w:val="22"/>
          <w:szCs w:val="22"/>
        </w:rPr>
      </w:pPr>
      <w:r w:rsidRPr="00304B47">
        <w:rPr>
          <w:sz w:val="22"/>
          <w:szCs w:val="22"/>
        </w:rPr>
        <w:t xml:space="preserve"> проводит анализ документов и материалов, представленных Поставщиком на предмет соответствия их оформления требованиям законодательства Российской Федерации и условиям </w:t>
      </w:r>
      <w:r w:rsidR="00C333BD" w:rsidRPr="00304B47">
        <w:rPr>
          <w:sz w:val="22"/>
          <w:szCs w:val="22"/>
        </w:rPr>
        <w:t>Контракта</w:t>
      </w:r>
      <w:r w:rsidRPr="00304B47">
        <w:rPr>
          <w:sz w:val="22"/>
          <w:szCs w:val="22"/>
        </w:rPr>
        <w:t xml:space="preserve">, проверяет комплектность и количество экземпляров представленных документов, а также рассматривает экспертные заключения специализированных организаций, если проведение экспертизы предусмотрено условиями </w:t>
      </w:r>
      <w:r w:rsidR="00C333BD" w:rsidRPr="00304B47">
        <w:rPr>
          <w:sz w:val="22"/>
          <w:szCs w:val="22"/>
        </w:rPr>
        <w:t>Контракта</w:t>
      </w:r>
      <w:r w:rsidRPr="00304B47">
        <w:rPr>
          <w:sz w:val="22"/>
          <w:szCs w:val="22"/>
        </w:rPr>
        <w:t>, законом или иными правовыми актами;</w:t>
      </w:r>
    </w:p>
    <w:p w14:paraId="7D61DFCE" w14:textId="77777777" w:rsidR="00CD0261" w:rsidRPr="00304B47" w:rsidRDefault="00CD0261" w:rsidP="00671149">
      <w:pPr>
        <w:numPr>
          <w:ilvl w:val="0"/>
          <w:numId w:val="2"/>
        </w:numPr>
        <w:tabs>
          <w:tab w:val="left" w:pos="0"/>
          <w:tab w:val="left" w:pos="426"/>
          <w:tab w:val="left" w:pos="851"/>
        </w:tabs>
        <w:ind w:left="0" w:firstLine="709"/>
        <w:contextualSpacing/>
        <w:jc w:val="both"/>
        <w:rPr>
          <w:sz w:val="22"/>
          <w:szCs w:val="22"/>
        </w:rPr>
      </w:pPr>
      <w:r w:rsidRPr="00304B47">
        <w:rPr>
          <w:sz w:val="22"/>
          <w:szCs w:val="22"/>
        </w:rPr>
        <w:t xml:space="preserve"> при необходимости запрашивает от Поставщика недостающие документы и материалы, а также получает разъяснения по представленным документам и материалам.</w:t>
      </w:r>
    </w:p>
    <w:p w14:paraId="2ED3DB5F" w14:textId="31797F69" w:rsidR="00CD0261" w:rsidRPr="00304B47" w:rsidRDefault="00CD0261" w:rsidP="00FC7D98">
      <w:pPr>
        <w:pStyle w:val="1"/>
        <w:numPr>
          <w:ilvl w:val="1"/>
          <w:numId w:val="1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 xml:space="preserve">Если в процессе приемки Товара была обнаружена его порча вследствие некачественной или ненадежной упаковки, тары и транспортировки, а также недостача (некомплектность) указанного в </w:t>
      </w:r>
      <w:r w:rsidR="0018776F" w:rsidRPr="00304B47">
        <w:rPr>
          <w:rFonts w:ascii="Times New Roman" w:hAnsi="Times New Roman"/>
          <w:sz w:val="22"/>
          <w:szCs w:val="22"/>
        </w:rPr>
        <w:t>товарной накладной и/или УПД</w:t>
      </w:r>
      <w:r w:rsidRPr="00304B47">
        <w:rPr>
          <w:rFonts w:ascii="Times New Roman" w:hAnsi="Times New Roman"/>
          <w:sz w:val="22"/>
          <w:szCs w:val="22"/>
        </w:rPr>
        <w:t xml:space="preserve"> Товара, препятствующая его приемке в целом, Сторонами незамедлительно оформляется акт, с указанием повреждения, характер выявленных дефектов и точное количество недостающих или некомплектных изделий и устанавливающий сроки их устранения, при устранении недостатков Сторонами оформляется акт устранения недостатков.</w:t>
      </w:r>
    </w:p>
    <w:p w14:paraId="109396F8" w14:textId="77777777" w:rsidR="00CD0261" w:rsidRPr="00304B47" w:rsidRDefault="00CD0261" w:rsidP="00FC7D98">
      <w:pPr>
        <w:pStyle w:val="1"/>
        <w:numPr>
          <w:ilvl w:val="1"/>
          <w:numId w:val="1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 xml:space="preserve">В случае поставки Товара ненадлежащего качества или отсутствия части Товара, Поставщик в срок, установленный Заказчиком, должен заменить его на Товар надлежащего качества или допоставить Товар. </w:t>
      </w:r>
    </w:p>
    <w:p w14:paraId="09135834" w14:textId="7FDA41B5" w:rsidR="00CD0261" w:rsidRPr="00304B47" w:rsidRDefault="00CD0261" w:rsidP="00FC7D98">
      <w:pPr>
        <w:pStyle w:val="1"/>
        <w:numPr>
          <w:ilvl w:val="1"/>
          <w:numId w:val="1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 xml:space="preserve">Датой поставки Товара считается дата подписания Сторонами </w:t>
      </w:r>
      <w:r w:rsidR="0018776F" w:rsidRPr="00304B47">
        <w:rPr>
          <w:rFonts w:ascii="Times New Roman" w:hAnsi="Times New Roman"/>
          <w:sz w:val="22"/>
          <w:szCs w:val="22"/>
        </w:rPr>
        <w:t>товарной накладной и/или УПД</w:t>
      </w:r>
      <w:r w:rsidRPr="00304B47">
        <w:rPr>
          <w:rFonts w:ascii="Times New Roman" w:hAnsi="Times New Roman"/>
          <w:sz w:val="22"/>
          <w:szCs w:val="22"/>
        </w:rPr>
        <w:t>.</w:t>
      </w:r>
    </w:p>
    <w:p w14:paraId="462B6788" w14:textId="77777777" w:rsidR="00CD0261" w:rsidRPr="00304B47" w:rsidRDefault="00CD0261" w:rsidP="00FC7D98">
      <w:pPr>
        <w:pStyle w:val="1"/>
        <w:numPr>
          <w:ilvl w:val="1"/>
          <w:numId w:val="1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>Некачественный (некомплектный) Товар считается не поставленным. Заказчик вправе, уведомив Поставщика, отказаться от принятия некомплектного Товара, если поставка Товара просрочена.</w:t>
      </w:r>
    </w:p>
    <w:p w14:paraId="0A2F9F6E" w14:textId="6D6E9AB7" w:rsidR="00CD0261" w:rsidRPr="00304B47" w:rsidRDefault="00CD0261" w:rsidP="00FC7D98">
      <w:pPr>
        <w:pStyle w:val="1"/>
        <w:numPr>
          <w:ilvl w:val="1"/>
          <w:numId w:val="1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 xml:space="preserve">Право собственности на Товар, а также риск случайной гибели или случайного повреждения Товара переходит к Заказчику с даты подписания Сторонами </w:t>
      </w:r>
      <w:r w:rsidR="0018776F" w:rsidRPr="00304B47">
        <w:rPr>
          <w:rFonts w:ascii="Times New Roman" w:hAnsi="Times New Roman"/>
          <w:sz w:val="22"/>
          <w:szCs w:val="22"/>
        </w:rPr>
        <w:t>товарной накладной и/или УПД</w:t>
      </w:r>
      <w:r w:rsidRPr="00304B47">
        <w:rPr>
          <w:rFonts w:ascii="Times New Roman" w:hAnsi="Times New Roman"/>
          <w:sz w:val="22"/>
          <w:szCs w:val="22"/>
        </w:rPr>
        <w:t>.</w:t>
      </w:r>
    </w:p>
    <w:p w14:paraId="6003FC53" w14:textId="77777777" w:rsidR="00CD0261" w:rsidRPr="00304B47" w:rsidRDefault="00CD0261" w:rsidP="00671149">
      <w:pPr>
        <w:pStyle w:val="1"/>
        <w:tabs>
          <w:tab w:val="left" w:pos="0"/>
          <w:tab w:val="left" w:pos="567"/>
        </w:tabs>
        <w:spacing w:after="0" w:line="240" w:lineRule="auto"/>
        <w:ind w:left="709"/>
        <w:jc w:val="both"/>
        <w:rPr>
          <w:rFonts w:ascii="Times New Roman" w:hAnsi="Times New Roman"/>
          <w:sz w:val="22"/>
          <w:szCs w:val="22"/>
        </w:rPr>
      </w:pPr>
    </w:p>
    <w:p w14:paraId="13F3F34B" w14:textId="728C1B66" w:rsidR="00CD0261" w:rsidRPr="00304B47" w:rsidRDefault="00CD0261" w:rsidP="00FC7D98">
      <w:pPr>
        <w:pStyle w:val="1"/>
        <w:numPr>
          <w:ilvl w:val="0"/>
          <w:numId w:val="13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2"/>
          <w:szCs w:val="22"/>
        </w:rPr>
      </w:pPr>
      <w:r w:rsidRPr="00304B47">
        <w:rPr>
          <w:rFonts w:ascii="Times New Roman" w:hAnsi="Times New Roman"/>
          <w:b/>
          <w:sz w:val="22"/>
          <w:szCs w:val="22"/>
        </w:rPr>
        <w:t>ПРАВА И ОБЯЗАТЕЛЬСТВА СТОРОН</w:t>
      </w:r>
    </w:p>
    <w:p w14:paraId="10C93062" w14:textId="77777777" w:rsidR="00CD0261" w:rsidRPr="00304B47" w:rsidRDefault="00CD0261" w:rsidP="00671149">
      <w:pPr>
        <w:pStyle w:val="1"/>
        <w:numPr>
          <w:ilvl w:val="1"/>
          <w:numId w:val="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>Поставщик обязан:</w:t>
      </w:r>
    </w:p>
    <w:p w14:paraId="1151D28E" w14:textId="3EE0CA17" w:rsidR="00CD0261" w:rsidRPr="00304B47" w:rsidRDefault="00CD0261" w:rsidP="00671149">
      <w:pPr>
        <w:pStyle w:val="1"/>
        <w:numPr>
          <w:ilvl w:val="2"/>
          <w:numId w:val="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 xml:space="preserve">поставить Товар Заказчику в соответствии с условиями </w:t>
      </w:r>
      <w:r w:rsidR="00C333BD" w:rsidRPr="00304B47">
        <w:rPr>
          <w:rFonts w:ascii="Times New Roman" w:hAnsi="Times New Roman"/>
          <w:sz w:val="22"/>
          <w:szCs w:val="22"/>
        </w:rPr>
        <w:t>Контракта</w:t>
      </w:r>
      <w:r w:rsidRPr="00304B47">
        <w:rPr>
          <w:rFonts w:ascii="Times New Roman" w:hAnsi="Times New Roman"/>
          <w:sz w:val="22"/>
          <w:szCs w:val="22"/>
        </w:rPr>
        <w:t>;</w:t>
      </w:r>
    </w:p>
    <w:p w14:paraId="0B0758D9" w14:textId="77777777" w:rsidR="00CD0261" w:rsidRPr="00304B47" w:rsidRDefault="00CD0261" w:rsidP="00671149">
      <w:pPr>
        <w:pStyle w:val="1"/>
        <w:numPr>
          <w:ilvl w:val="2"/>
          <w:numId w:val="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>одновременно с передачей Товара передать Заказчику его принадлежности и относящиеся к нему документы (технический паспорт, инструкцию по эксплуатации Товара, гарантийный талон (паспорт));</w:t>
      </w:r>
    </w:p>
    <w:p w14:paraId="33E82658" w14:textId="668C32F4" w:rsidR="00CD0261" w:rsidRPr="00304B47" w:rsidRDefault="00CD0261" w:rsidP="00671149">
      <w:pPr>
        <w:pStyle w:val="1"/>
        <w:numPr>
          <w:ilvl w:val="2"/>
          <w:numId w:val="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 xml:space="preserve">уведомить Заказчика по адресу электронной почты, указанной в </w:t>
      </w:r>
      <w:r w:rsidR="00444F93" w:rsidRPr="00304B47">
        <w:rPr>
          <w:rFonts w:ascii="Times New Roman" w:hAnsi="Times New Roman"/>
          <w:sz w:val="22"/>
          <w:szCs w:val="22"/>
        </w:rPr>
        <w:t>разделе</w:t>
      </w:r>
      <w:r w:rsidRPr="00304B47">
        <w:rPr>
          <w:rFonts w:ascii="Times New Roman" w:hAnsi="Times New Roman"/>
          <w:sz w:val="22"/>
          <w:szCs w:val="22"/>
        </w:rPr>
        <w:t xml:space="preserve"> </w:t>
      </w:r>
      <w:r w:rsidR="00402F1B" w:rsidRPr="00304B47">
        <w:rPr>
          <w:rFonts w:ascii="Times New Roman" w:hAnsi="Times New Roman"/>
          <w:sz w:val="22"/>
          <w:szCs w:val="22"/>
        </w:rPr>
        <w:t>13</w:t>
      </w:r>
      <w:r w:rsidRPr="00304B47">
        <w:rPr>
          <w:rFonts w:ascii="Times New Roman" w:hAnsi="Times New Roman"/>
          <w:sz w:val="22"/>
          <w:szCs w:val="22"/>
        </w:rPr>
        <w:t xml:space="preserve"> </w:t>
      </w:r>
      <w:r w:rsidR="00C333BD" w:rsidRPr="00304B47">
        <w:rPr>
          <w:rFonts w:ascii="Times New Roman" w:hAnsi="Times New Roman"/>
          <w:sz w:val="22"/>
          <w:szCs w:val="22"/>
        </w:rPr>
        <w:t>Контракта</w:t>
      </w:r>
      <w:r w:rsidRPr="00304B47">
        <w:rPr>
          <w:rFonts w:ascii="Times New Roman" w:hAnsi="Times New Roman"/>
          <w:sz w:val="22"/>
          <w:szCs w:val="22"/>
        </w:rPr>
        <w:t xml:space="preserve"> о дате и времени прибытия представителей Поставщика. </w:t>
      </w:r>
      <w:r w:rsidR="00402F1B" w:rsidRPr="00304B47">
        <w:rPr>
          <w:rFonts w:ascii="Times New Roman" w:hAnsi="Times New Roman"/>
          <w:sz w:val="22"/>
          <w:szCs w:val="22"/>
        </w:rPr>
        <w:t>Все лица со стороны Поставщика</w:t>
      </w:r>
      <w:r w:rsidRPr="00304B47">
        <w:rPr>
          <w:rFonts w:ascii="Times New Roman" w:hAnsi="Times New Roman"/>
          <w:sz w:val="22"/>
          <w:szCs w:val="22"/>
        </w:rPr>
        <w:t>, должны иметь при себе паспорт или иной документ, удостоверяющий личность;</w:t>
      </w:r>
    </w:p>
    <w:p w14:paraId="6C13C992" w14:textId="77777777" w:rsidR="00CD0261" w:rsidRPr="00304B47" w:rsidRDefault="00CD0261" w:rsidP="00671149">
      <w:pPr>
        <w:pStyle w:val="1"/>
        <w:numPr>
          <w:ilvl w:val="2"/>
          <w:numId w:val="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>обеспечить условия гарантийного обслуживания Товара;</w:t>
      </w:r>
    </w:p>
    <w:p w14:paraId="4E28CA71" w14:textId="22F49E3C" w:rsidR="00CD0261" w:rsidRPr="00304B47" w:rsidRDefault="00CD0261" w:rsidP="00671149">
      <w:pPr>
        <w:pStyle w:val="1"/>
        <w:numPr>
          <w:ilvl w:val="2"/>
          <w:numId w:val="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 xml:space="preserve"> подписывать товарную накладную в порядке и в сроки, установленные </w:t>
      </w:r>
      <w:r w:rsidR="00C333BD" w:rsidRPr="00304B47">
        <w:rPr>
          <w:rFonts w:ascii="Times New Roman" w:hAnsi="Times New Roman"/>
          <w:sz w:val="22"/>
          <w:szCs w:val="22"/>
        </w:rPr>
        <w:t>Контракт</w:t>
      </w:r>
      <w:r w:rsidRPr="00304B47">
        <w:rPr>
          <w:rFonts w:ascii="Times New Roman" w:hAnsi="Times New Roman"/>
          <w:sz w:val="22"/>
          <w:szCs w:val="22"/>
        </w:rPr>
        <w:t>ом.</w:t>
      </w:r>
    </w:p>
    <w:p w14:paraId="0DEB3A2E" w14:textId="77777777" w:rsidR="00CD0261" w:rsidRPr="00304B47" w:rsidRDefault="00CD0261" w:rsidP="00671149">
      <w:pPr>
        <w:pStyle w:val="1"/>
        <w:numPr>
          <w:ilvl w:val="1"/>
          <w:numId w:val="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>Заказчик обязан:</w:t>
      </w:r>
    </w:p>
    <w:p w14:paraId="1423A41F" w14:textId="77777777" w:rsidR="00CD0261" w:rsidRPr="00304B47" w:rsidRDefault="00CD0261" w:rsidP="00671149">
      <w:pPr>
        <w:pStyle w:val="1"/>
        <w:numPr>
          <w:ilvl w:val="2"/>
          <w:numId w:val="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>своевременно принять поставленный Поставщиком Товар;</w:t>
      </w:r>
    </w:p>
    <w:p w14:paraId="365BEF96" w14:textId="1958EE8F" w:rsidR="00CD0261" w:rsidRPr="00304B47" w:rsidRDefault="00CD0261" w:rsidP="00671149">
      <w:pPr>
        <w:pStyle w:val="1"/>
        <w:numPr>
          <w:ilvl w:val="2"/>
          <w:numId w:val="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 xml:space="preserve">оплатить поставленный Товар на условиях, предусмотренных </w:t>
      </w:r>
      <w:r w:rsidR="00C333BD" w:rsidRPr="00304B47">
        <w:rPr>
          <w:rFonts w:ascii="Times New Roman" w:hAnsi="Times New Roman"/>
          <w:sz w:val="22"/>
          <w:szCs w:val="22"/>
        </w:rPr>
        <w:t>Контракт</w:t>
      </w:r>
      <w:r w:rsidRPr="00304B47">
        <w:rPr>
          <w:rFonts w:ascii="Times New Roman" w:hAnsi="Times New Roman"/>
          <w:sz w:val="22"/>
          <w:szCs w:val="22"/>
        </w:rPr>
        <w:t>ом.</w:t>
      </w:r>
    </w:p>
    <w:p w14:paraId="00031B6C" w14:textId="77777777" w:rsidR="00CD0261" w:rsidRPr="00304B47" w:rsidRDefault="00D9018A" w:rsidP="00671149">
      <w:pPr>
        <w:pStyle w:val="1"/>
        <w:numPr>
          <w:ilvl w:val="1"/>
          <w:numId w:val="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lastRenderedPageBreak/>
        <w:t>Заказчик вправе</w:t>
      </w:r>
      <w:r w:rsidR="00CD0261" w:rsidRPr="00304B47">
        <w:rPr>
          <w:rFonts w:ascii="Times New Roman" w:hAnsi="Times New Roman"/>
          <w:sz w:val="22"/>
          <w:szCs w:val="22"/>
        </w:rPr>
        <w:t>:</w:t>
      </w:r>
    </w:p>
    <w:p w14:paraId="123FAE1E" w14:textId="77777777" w:rsidR="00CD0261" w:rsidRPr="00304B47" w:rsidRDefault="00CD0261" w:rsidP="00671149">
      <w:pPr>
        <w:pStyle w:val="1"/>
        <w:numPr>
          <w:ilvl w:val="2"/>
          <w:numId w:val="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>отказаться от оплаты Товара ненадлежащего качества и некомплектного Товара, а в случае их оплаты, потребовать возврата уплаченных сумм вплоть до устранения недостатков и доукомплектования Товара либо его замены.</w:t>
      </w:r>
    </w:p>
    <w:p w14:paraId="30076B00" w14:textId="28901B29" w:rsidR="00CD0261" w:rsidRPr="00304B47" w:rsidRDefault="00CD0261" w:rsidP="00671149">
      <w:pPr>
        <w:pStyle w:val="1"/>
        <w:numPr>
          <w:ilvl w:val="2"/>
          <w:numId w:val="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eastAsia="Times New Roman" w:hAnsi="Times New Roman"/>
          <w:sz w:val="22"/>
          <w:szCs w:val="22"/>
        </w:rPr>
        <w:t xml:space="preserve">уменьшить сумму, причитающуюся выплате Поставщику за поставленный Товар, на сумму начисленной Поставщику неустойки (штрафа, пени) за неисполнение (ненадлежащее исполнение) им своих обязательств по </w:t>
      </w:r>
      <w:r w:rsidR="00C333BD" w:rsidRPr="00304B47">
        <w:rPr>
          <w:rFonts w:ascii="Times New Roman" w:eastAsia="Times New Roman" w:hAnsi="Times New Roman"/>
          <w:sz w:val="22"/>
          <w:szCs w:val="22"/>
        </w:rPr>
        <w:t>Контракт</w:t>
      </w:r>
      <w:r w:rsidRPr="00304B47">
        <w:rPr>
          <w:rFonts w:ascii="Times New Roman" w:eastAsia="Times New Roman" w:hAnsi="Times New Roman"/>
          <w:sz w:val="22"/>
          <w:szCs w:val="22"/>
        </w:rPr>
        <w:t>у;</w:t>
      </w:r>
    </w:p>
    <w:p w14:paraId="27A0A5D9" w14:textId="268C702F" w:rsidR="00CD0261" w:rsidRPr="00304B47" w:rsidRDefault="00CD0261" w:rsidP="00671149">
      <w:pPr>
        <w:pStyle w:val="1"/>
        <w:numPr>
          <w:ilvl w:val="2"/>
          <w:numId w:val="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 xml:space="preserve">отказаться от исполнения </w:t>
      </w:r>
      <w:r w:rsidR="00C333BD" w:rsidRPr="00304B47">
        <w:rPr>
          <w:rFonts w:ascii="Times New Roman" w:hAnsi="Times New Roman"/>
          <w:sz w:val="22"/>
          <w:szCs w:val="22"/>
        </w:rPr>
        <w:t>Контракта</w:t>
      </w:r>
      <w:r w:rsidRPr="00304B47">
        <w:rPr>
          <w:rFonts w:ascii="Times New Roman" w:hAnsi="Times New Roman"/>
          <w:sz w:val="22"/>
          <w:szCs w:val="22"/>
        </w:rPr>
        <w:t xml:space="preserve"> по основаниям, предусмотренным Гражданским кодексом Российской Федерации. </w:t>
      </w:r>
    </w:p>
    <w:p w14:paraId="5907328F" w14:textId="1F8D93E2" w:rsidR="00CD0261" w:rsidRPr="00304B47" w:rsidRDefault="00CD0261" w:rsidP="00671149">
      <w:pPr>
        <w:pStyle w:val="1"/>
        <w:numPr>
          <w:ilvl w:val="2"/>
          <w:numId w:val="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 xml:space="preserve">привлекать независимых экспертов для проверки соответствия качества поставленного Поставщиком Товара требованиям, установленным </w:t>
      </w:r>
      <w:r w:rsidR="00C333BD" w:rsidRPr="00304B47">
        <w:rPr>
          <w:rFonts w:ascii="Times New Roman" w:hAnsi="Times New Roman"/>
          <w:sz w:val="22"/>
          <w:szCs w:val="22"/>
        </w:rPr>
        <w:t>Контракт</w:t>
      </w:r>
      <w:r w:rsidRPr="00304B47">
        <w:rPr>
          <w:rFonts w:ascii="Times New Roman" w:hAnsi="Times New Roman"/>
          <w:sz w:val="22"/>
          <w:szCs w:val="22"/>
        </w:rPr>
        <w:t>ом.</w:t>
      </w:r>
    </w:p>
    <w:p w14:paraId="042B8D67" w14:textId="77777777" w:rsidR="00CD0261" w:rsidRPr="00304B47" w:rsidRDefault="00CD0261" w:rsidP="00671149">
      <w:pPr>
        <w:pStyle w:val="1"/>
        <w:tabs>
          <w:tab w:val="left" w:pos="0"/>
          <w:tab w:val="left" w:pos="567"/>
        </w:tabs>
        <w:spacing w:after="0" w:line="240" w:lineRule="auto"/>
        <w:ind w:left="709"/>
        <w:jc w:val="both"/>
        <w:rPr>
          <w:rFonts w:ascii="Times New Roman" w:hAnsi="Times New Roman"/>
          <w:sz w:val="22"/>
          <w:szCs w:val="22"/>
        </w:rPr>
      </w:pPr>
    </w:p>
    <w:p w14:paraId="15DC645D" w14:textId="77777777" w:rsidR="00CD0261" w:rsidRPr="00304B47" w:rsidRDefault="00CD0261" w:rsidP="00671149">
      <w:pPr>
        <w:pStyle w:val="1"/>
        <w:numPr>
          <w:ilvl w:val="0"/>
          <w:numId w:val="3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2"/>
          <w:szCs w:val="22"/>
        </w:rPr>
      </w:pPr>
      <w:r w:rsidRPr="00304B47">
        <w:rPr>
          <w:rFonts w:ascii="Times New Roman" w:hAnsi="Times New Roman"/>
          <w:b/>
          <w:sz w:val="22"/>
          <w:szCs w:val="22"/>
        </w:rPr>
        <w:t>ОТВЕТСТВЕННОСТЬ СТОРОН</w:t>
      </w:r>
    </w:p>
    <w:p w14:paraId="43030340" w14:textId="1FA9631F" w:rsidR="00CD0261" w:rsidRPr="00304B47" w:rsidRDefault="00CD0261" w:rsidP="0067114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304B47">
        <w:rPr>
          <w:sz w:val="22"/>
          <w:szCs w:val="22"/>
        </w:rPr>
        <w:t xml:space="preserve">6.1. В случае просрочки исполнения Заказчиком обязательств, предусмотренных настоящим </w:t>
      </w:r>
      <w:r w:rsidR="00C333BD" w:rsidRPr="00304B47">
        <w:rPr>
          <w:sz w:val="22"/>
          <w:szCs w:val="22"/>
        </w:rPr>
        <w:t>Контракт</w:t>
      </w:r>
      <w:r w:rsidRPr="00304B47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настоящим </w:t>
      </w:r>
      <w:r w:rsidR="00C333BD" w:rsidRPr="00304B47">
        <w:rPr>
          <w:sz w:val="22"/>
          <w:szCs w:val="22"/>
        </w:rPr>
        <w:t>Контракт</w:t>
      </w:r>
      <w:r w:rsidRPr="00304B47">
        <w:rPr>
          <w:sz w:val="22"/>
          <w:szCs w:val="22"/>
        </w:rPr>
        <w:t>ом, Поставщик вправе потребовать уплаты неустоек (штрафов, пеней).</w:t>
      </w:r>
    </w:p>
    <w:p w14:paraId="65A08251" w14:textId="040F358F" w:rsidR="00CD0261" w:rsidRPr="00304B47" w:rsidRDefault="00CD0261" w:rsidP="0067114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304B47">
        <w:rPr>
          <w:sz w:val="22"/>
          <w:szCs w:val="22"/>
        </w:rPr>
        <w:t xml:space="preserve">6.2. Пеня начисляется за каждый день просрочки </w:t>
      </w:r>
      <w:r w:rsidR="00D9018A" w:rsidRPr="00304B47">
        <w:rPr>
          <w:sz w:val="22"/>
          <w:szCs w:val="22"/>
        </w:rPr>
        <w:t>Заказчиком</w:t>
      </w:r>
      <w:r w:rsidRPr="00304B47">
        <w:rPr>
          <w:sz w:val="22"/>
          <w:szCs w:val="22"/>
        </w:rPr>
        <w:t xml:space="preserve"> обязательства, предусмотренного настоящим </w:t>
      </w:r>
      <w:r w:rsidR="00C333BD" w:rsidRPr="00304B47">
        <w:rPr>
          <w:sz w:val="22"/>
          <w:szCs w:val="22"/>
        </w:rPr>
        <w:t>Контракт</w:t>
      </w:r>
      <w:r w:rsidRPr="00304B47">
        <w:rPr>
          <w:sz w:val="22"/>
          <w:szCs w:val="22"/>
        </w:rPr>
        <w:t xml:space="preserve">ом, начиная со дня, следующего после дня истечения, установленного настоящим </w:t>
      </w:r>
      <w:r w:rsidR="00C333BD" w:rsidRPr="00304B47">
        <w:rPr>
          <w:sz w:val="22"/>
          <w:szCs w:val="22"/>
        </w:rPr>
        <w:t>Контракт</w:t>
      </w:r>
      <w:r w:rsidRPr="00304B47">
        <w:rPr>
          <w:sz w:val="22"/>
          <w:szCs w:val="22"/>
        </w:rPr>
        <w:t>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9B455FC" w14:textId="2B1F369B" w:rsidR="00CD0261" w:rsidRPr="00304B47" w:rsidRDefault="00CD0261" w:rsidP="0067114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304B47">
        <w:rPr>
          <w:sz w:val="22"/>
          <w:szCs w:val="22"/>
        </w:rPr>
        <w:t xml:space="preserve">6.3. Штрафы начисляются за ненадлежащее исполнение Заказчиком обязательств, предусмотренных настоящим </w:t>
      </w:r>
      <w:r w:rsidR="00C333BD" w:rsidRPr="00304B47">
        <w:rPr>
          <w:sz w:val="22"/>
          <w:szCs w:val="22"/>
        </w:rPr>
        <w:t>Контракт</w:t>
      </w:r>
      <w:r w:rsidRPr="00304B47">
        <w:rPr>
          <w:sz w:val="22"/>
          <w:szCs w:val="22"/>
        </w:rPr>
        <w:t>ом, за и</w:t>
      </w:r>
      <w:r w:rsidR="009F6A86" w:rsidRPr="00304B47">
        <w:rPr>
          <w:sz w:val="22"/>
          <w:szCs w:val="22"/>
        </w:rPr>
        <w:t>сключением просрочки</w:t>
      </w:r>
      <w:r w:rsidRPr="00304B47">
        <w:rPr>
          <w:sz w:val="22"/>
          <w:szCs w:val="22"/>
        </w:rPr>
        <w:t xml:space="preserve"> обязательств, предусмотренных настоящим </w:t>
      </w:r>
      <w:r w:rsidR="00C333BD" w:rsidRPr="00304B47">
        <w:rPr>
          <w:sz w:val="22"/>
          <w:szCs w:val="22"/>
        </w:rPr>
        <w:t>Контракт</w:t>
      </w:r>
      <w:r w:rsidRPr="00304B47">
        <w:rPr>
          <w:sz w:val="22"/>
          <w:szCs w:val="22"/>
        </w:rPr>
        <w:t>ом.</w:t>
      </w:r>
    </w:p>
    <w:p w14:paraId="76538859" w14:textId="65147DCF" w:rsidR="00CD0261" w:rsidRPr="00304B47" w:rsidRDefault="00CD0261" w:rsidP="0067114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304B47">
        <w:rPr>
          <w:sz w:val="22"/>
          <w:szCs w:val="22"/>
        </w:rPr>
        <w:t xml:space="preserve">6.4. За каждый факт неисполнения Заказчиком обязательств, предусмотренных настоящим </w:t>
      </w:r>
      <w:r w:rsidR="00C333BD" w:rsidRPr="00304B47">
        <w:rPr>
          <w:sz w:val="22"/>
          <w:szCs w:val="22"/>
        </w:rPr>
        <w:t>Контракт</w:t>
      </w:r>
      <w:r w:rsidRPr="00304B47">
        <w:rPr>
          <w:sz w:val="22"/>
          <w:szCs w:val="22"/>
        </w:rPr>
        <w:t xml:space="preserve">ом, за исключением просрочки исполнения обязательств, предусмотренных настоящим </w:t>
      </w:r>
      <w:r w:rsidR="00C333BD" w:rsidRPr="00304B47">
        <w:rPr>
          <w:sz w:val="22"/>
          <w:szCs w:val="22"/>
        </w:rPr>
        <w:t>Контракт</w:t>
      </w:r>
      <w:r w:rsidRPr="00304B47">
        <w:rPr>
          <w:sz w:val="22"/>
          <w:szCs w:val="22"/>
        </w:rPr>
        <w:t>ом, размер штрафа устанавливается в виде фиксированной суммы:</w:t>
      </w:r>
    </w:p>
    <w:p w14:paraId="7DA2BC6F" w14:textId="63C919A2" w:rsidR="00CD0261" w:rsidRPr="00304B47" w:rsidRDefault="00CD0261" w:rsidP="0067114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304B47">
        <w:rPr>
          <w:sz w:val="22"/>
          <w:szCs w:val="22"/>
        </w:rPr>
        <w:t xml:space="preserve">а) 1000 рублей, если цена </w:t>
      </w:r>
      <w:r w:rsidR="00C333BD" w:rsidRPr="00304B47">
        <w:rPr>
          <w:sz w:val="22"/>
          <w:szCs w:val="22"/>
        </w:rPr>
        <w:t>Контракта</w:t>
      </w:r>
      <w:r w:rsidRPr="00304B47">
        <w:rPr>
          <w:sz w:val="22"/>
          <w:szCs w:val="22"/>
        </w:rPr>
        <w:t xml:space="preserve"> не превышает 3 млн. рублей (включительно).</w:t>
      </w:r>
    </w:p>
    <w:p w14:paraId="6723E323" w14:textId="2204AB02" w:rsidR="00CD0261" w:rsidRPr="00304B47" w:rsidRDefault="00CD0261" w:rsidP="0067114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304B47">
        <w:rPr>
          <w:sz w:val="22"/>
          <w:szCs w:val="22"/>
        </w:rPr>
        <w:t xml:space="preserve">6.5. В случае просрочки исполнения Поставщиком обязательств (в том числе гарантийного обязательства), предусмотренных настоящим </w:t>
      </w:r>
      <w:r w:rsidR="00C333BD" w:rsidRPr="00304B47">
        <w:rPr>
          <w:sz w:val="22"/>
          <w:szCs w:val="22"/>
        </w:rPr>
        <w:t>Контракт</w:t>
      </w:r>
      <w:r w:rsidRPr="00304B47">
        <w:rPr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настоящим </w:t>
      </w:r>
      <w:r w:rsidR="00C333BD" w:rsidRPr="00304B47">
        <w:rPr>
          <w:sz w:val="22"/>
          <w:szCs w:val="22"/>
        </w:rPr>
        <w:t>Контракт</w:t>
      </w:r>
      <w:r w:rsidRPr="00304B47">
        <w:rPr>
          <w:sz w:val="22"/>
          <w:szCs w:val="22"/>
        </w:rPr>
        <w:t>ом, Заказчик направляет Поставщику требование об уплате неустоек (штрафов, пеней).</w:t>
      </w:r>
    </w:p>
    <w:p w14:paraId="66CD9672" w14:textId="7F38FBA2" w:rsidR="00CD0261" w:rsidRPr="00304B47" w:rsidRDefault="00CD0261" w:rsidP="0067114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304B47">
        <w:rPr>
          <w:sz w:val="22"/>
          <w:szCs w:val="22"/>
        </w:rPr>
        <w:t xml:space="preserve">6.6. Пеня начисляется за каждый день просрочки исполнения Поставщиком обязательства, предусмотренного настоящим </w:t>
      </w:r>
      <w:r w:rsidR="00C333BD" w:rsidRPr="00304B47">
        <w:rPr>
          <w:sz w:val="22"/>
          <w:szCs w:val="22"/>
        </w:rPr>
        <w:t>Контракт</w:t>
      </w:r>
      <w:r w:rsidRPr="00304B47">
        <w:rPr>
          <w:sz w:val="22"/>
          <w:szCs w:val="22"/>
        </w:rPr>
        <w:t xml:space="preserve">ом, начиная со дня, следующего после дня истечения установленного настоящим </w:t>
      </w:r>
      <w:r w:rsidR="00C333BD" w:rsidRPr="00304B47">
        <w:rPr>
          <w:sz w:val="22"/>
          <w:szCs w:val="22"/>
        </w:rPr>
        <w:t>Контракт</w:t>
      </w:r>
      <w:r w:rsidRPr="00304B47">
        <w:rPr>
          <w:sz w:val="22"/>
          <w:szCs w:val="22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настоящего </w:t>
      </w:r>
      <w:r w:rsidR="00C333BD" w:rsidRPr="00304B47">
        <w:rPr>
          <w:sz w:val="22"/>
          <w:szCs w:val="22"/>
        </w:rPr>
        <w:t>Контракта</w:t>
      </w:r>
      <w:r w:rsidRPr="00304B47">
        <w:rPr>
          <w:sz w:val="22"/>
          <w:szCs w:val="22"/>
        </w:rPr>
        <w:t xml:space="preserve">, уменьшенной на сумму, пропорциональную объему обязательств, предусмотренных настоящим </w:t>
      </w:r>
      <w:r w:rsidR="00C333BD" w:rsidRPr="00304B47">
        <w:rPr>
          <w:sz w:val="22"/>
          <w:szCs w:val="22"/>
        </w:rPr>
        <w:t>Контракт</w:t>
      </w:r>
      <w:r w:rsidRPr="00304B47">
        <w:rPr>
          <w:sz w:val="22"/>
          <w:szCs w:val="22"/>
        </w:rPr>
        <w:t>ом и фактически исполненных Поставщиком.</w:t>
      </w:r>
    </w:p>
    <w:p w14:paraId="19CECC1B" w14:textId="7A419906" w:rsidR="00CD0261" w:rsidRPr="00304B47" w:rsidRDefault="00CD0261" w:rsidP="0067114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304B47">
        <w:rPr>
          <w:sz w:val="22"/>
          <w:szCs w:val="22"/>
        </w:rPr>
        <w:t xml:space="preserve">6.7. Штрафы начисляются за неисполнение или ненадлежащее исполнение Поставщиком обязательств, предусмотренных настоящим </w:t>
      </w:r>
      <w:r w:rsidR="00C333BD" w:rsidRPr="00304B47">
        <w:rPr>
          <w:sz w:val="22"/>
          <w:szCs w:val="22"/>
        </w:rPr>
        <w:t>Контракт</w:t>
      </w:r>
      <w:r w:rsidRPr="00304B47">
        <w:rPr>
          <w:sz w:val="22"/>
          <w:szCs w:val="22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настоящим </w:t>
      </w:r>
      <w:r w:rsidR="00C333BD" w:rsidRPr="00304B47">
        <w:rPr>
          <w:sz w:val="22"/>
          <w:szCs w:val="22"/>
        </w:rPr>
        <w:t>Контракт</w:t>
      </w:r>
      <w:r w:rsidRPr="00304B47">
        <w:rPr>
          <w:sz w:val="22"/>
          <w:szCs w:val="22"/>
        </w:rPr>
        <w:t>ом.</w:t>
      </w:r>
    </w:p>
    <w:p w14:paraId="2D78E972" w14:textId="308A9994" w:rsidR="00CD0261" w:rsidRPr="00304B47" w:rsidRDefault="00CD0261" w:rsidP="0067114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304B47">
        <w:rPr>
          <w:sz w:val="22"/>
          <w:szCs w:val="22"/>
        </w:rPr>
        <w:t xml:space="preserve">6.8. За каждый факт неисполнения или ненадлежащего исполнения Поставщиком обязательств, предусмотренных </w:t>
      </w:r>
      <w:r w:rsidR="00C333BD" w:rsidRPr="00304B47">
        <w:rPr>
          <w:snapToGrid w:val="0"/>
          <w:sz w:val="22"/>
          <w:szCs w:val="22"/>
        </w:rPr>
        <w:t>Контракт</w:t>
      </w:r>
      <w:r w:rsidR="000E0ED2" w:rsidRPr="00304B47">
        <w:rPr>
          <w:snapToGrid w:val="0"/>
          <w:sz w:val="22"/>
          <w:szCs w:val="22"/>
        </w:rPr>
        <w:t>ом</w:t>
      </w:r>
      <w:r w:rsidRPr="00304B47">
        <w:rPr>
          <w:sz w:val="22"/>
          <w:szCs w:val="22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C333BD" w:rsidRPr="00304B47">
        <w:rPr>
          <w:snapToGrid w:val="0"/>
          <w:sz w:val="22"/>
          <w:szCs w:val="22"/>
        </w:rPr>
        <w:t>Контракт</w:t>
      </w:r>
      <w:r w:rsidR="000E0ED2" w:rsidRPr="00304B47">
        <w:rPr>
          <w:snapToGrid w:val="0"/>
          <w:sz w:val="22"/>
          <w:szCs w:val="22"/>
        </w:rPr>
        <w:t>ом</w:t>
      </w:r>
      <w:r w:rsidRPr="00304B47">
        <w:rPr>
          <w:sz w:val="22"/>
          <w:szCs w:val="22"/>
        </w:rPr>
        <w:t>, размер штрафа устанавливается в следующем порядке:</w:t>
      </w:r>
      <w:r w:rsidR="00CD75E3" w:rsidRPr="00304B47">
        <w:rPr>
          <w:sz w:val="22"/>
          <w:szCs w:val="22"/>
        </w:rPr>
        <w:t xml:space="preserve"> </w:t>
      </w:r>
      <w:r w:rsidRPr="00304B47">
        <w:rPr>
          <w:sz w:val="22"/>
          <w:szCs w:val="22"/>
        </w:rPr>
        <w:t xml:space="preserve">10 процентов цены </w:t>
      </w:r>
      <w:r w:rsidR="00C333BD" w:rsidRPr="00304B47">
        <w:rPr>
          <w:sz w:val="22"/>
          <w:szCs w:val="22"/>
        </w:rPr>
        <w:t>Контракта</w:t>
      </w:r>
      <w:r w:rsidRPr="00304B47">
        <w:rPr>
          <w:sz w:val="22"/>
          <w:szCs w:val="22"/>
        </w:rPr>
        <w:t xml:space="preserve">, что составляет </w:t>
      </w:r>
      <w:r w:rsidR="00EA0B07" w:rsidRPr="00304B47">
        <w:rPr>
          <w:sz w:val="22"/>
          <w:szCs w:val="22"/>
        </w:rPr>
        <w:t xml:space="preserve">30 194,00 </w:t>
      </w:r>
      <w:r w:rsidR="00C52380" w:rsidRPr="00304B47">
        <w:rPr>
          <w:sz w:val="22"/>
          <w:szCs w:val="22"/>
        </w:rPr>
        <w:t>руб</w:t>
      </w:r>
      <w:r w:rsidRPr="00304B47">
        <w:rPr>
          <w:sz w:val="22"/>
          <w:szCs w:val="22"/>
        </w:rPr>
        <w:t>.</w:t>
      </w:r>
    </w:p>
    <w:p w14:paraId="12A098C0" w14:textId="3CE60390" w:rsidR="00CD0261" w:rsidRPr="00304B47" w:rsidRDefault="00CD0261" w:rsidP="0067114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304B47">
        <w:rPr>
          <w:sz w:val="22"/>
          <w:szCs w:val="22"/>
        </w:rPr>
        <w:t xml:space="preserve">6.9. Общая сумма начисленных штрафов за неисполнение или ненадлежащее исполнение Поставщиком обязательств, предусмотренных </w:t>
      </w:r>
      <w:r w:rsidR="00C333BD" w:rsidRPr="00304B47">
        <w:rPr>
          <w:snapToGrid w:val="0"/>
          <w:sz w:val="22"/>
          <w:szCs w:val="22"/>
        </w:rPr>
        <w:t>Контракт</w:t>
      </w:r>
      <w:r w:rsidR="000E0ED2" w:rsidRPr="00304B47">
        <w:rPr>
          <w:snapToGrid w:val="0"/>
          <w:sz w:val="22"/>
          <w:szCs w:val="22"/>
        </w:rPr>
        <w:t>ом</w:t>
      </w:r>
      <w:r w:rsidRPr="00304B47">
        <w:rPr>
          <w:sz w:val="22"/>
          <w:szCs w:val="22"/>
        </w:rPr>
        <w:t xml:space="preserve">, не может превышать цену </w:t>
      </w:r>
      <w:r w:rsidR="00C333BD" w:rsidRPr="00304B47">
        <w:rPr>
          <w:sz w:val="22"/>
          <w:szCs w:val="22"/>
        </w:rPr>
        <w:t>Контракта</w:t>
      </w:r>
      <w:r w:rsidRPr="00304B47">
        <w:rPr>
          <w:sz w:val="22"/>
          <w:szCs w:val="22"/>
        </w:rPr>
        <w:t>.</w:t>
      </w:r>
    </w:p>
    <w:p w14:paraId="3610CB87" w14:textId="71CECE4B" w:rsidR="00CD0261" w:rsidRPr="00304B47" w:rsidRDefault="00CD0261" w:rsidP="0067114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304B47">
        <w:rPr>
          <w:sz w:val="22"/>
          <w:szCs w:val="22"/>
        </w:rPr>
        <w:t xml:space="preserve">6.10. Общая сумма начисленных штрафов за неисполнение или ненадлежащее исполнение Заказчиком обязательств, предусмотренных </w:t>
      </w:r>
      <w:r w:rsidR="00C333BD" w:rsidRPr="00304B47">
        <w:rPr>
          <w:snapToGrid w:val="0"/>
          <w:sz w:val="22"/>
          <w:szCs w:val="22"/>
        </w:rPr>
        <w:t>Контракт</w:t>
      </w:r>
      <w:r w:rsidR="000E0ED2" w:rsidRPr="00304B47">
        <w:rPr>
          <w:snapToGrid w:val="0"/>
          <w:sz w:val="22"/>
          <w:szCs w:val="22"/>
        </w:rPr>
        <w:t>ом</w:t>
      </w:r>
      <w:r w:rsidRPr="00304B47">
        <w:rPr>
          <w:sz w:val="22"/>
          <w:szCs w:val="22"/>
        </w:rPr>
        <w:t xml:space="preserve">, не может превышать цену </w:t>
      </w:r>
      <w:r w:rsidR="00C333BD" w:rsidRPr="00304B47">
        <w:rPr>
          <w:sz w:val="22"/>
          <w:szCs w:val="22"/>
        </w:rPr>
        <w:t>Контракта</w:t>
      </w:r>
      <w:r w:rsidRPr="00304B47">
        <w:rPr>
          <w:sz w:val="22"/>
          <w:szCs w:val="22"/>
        </w:rPr>
        <w:t>.</w:t>
      </w:r>
    </w:p>
    <w:p w14:paraId="3D5CC259" w14:textId="44F4B12E" w:rsidR="00CD0261" w:rsidRPr="00304B47" w:rsidRDefault="00CD0261" w:rsidP="0067114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304B47">
        <w:rPr>
          <w:sz w:val="22"/>
          <w:szCs w:val="22"/>
        </w:rPr>
        <w:t xml:space="preserve">6.11.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</w:t>
      </w:r>
      <w:r w:rsidR="00C333BD" w:rsidRPr="00304B47">
        <w:rPr>
          <w:sz w:val="22"/>
          <w:szCs w:val="22"/>
        </w:rPr>
        <w:t>Контракт</w:t>
      </w:r>
      <w:r w:rsidRPr="00304B47">
        <w:rPr>
          <w:sz w:val="22"/>
          <w:szCs w:val="22"/>
        </w:rPr>
        <w:t>ом, произошло вследствие непреодолимой силы или по вине другой стороны.</w:t>
      </w:r>
    </w:p>
    <w:p w14:paraId="2A98B50A" w14:textId="39D50BD1" w:rsidR="00CD0261" w:rsidRPr="00304B47" w:rsidRDefault="00CD0261" w:rsidP="00671149">
      <w:pPr>
        <w:ind w:firstLine="567"/>
        <w:rPr>
          <w:sz w:val="22"/>
          <w:szCs w:val="22"/>
        </w:rPr>
      </w:pPr>
      <w:r w:rsidRPr="00304B47">
        <w:rPr>
          <w:sz w:val="22"/>
          <w:szCs w:val="22"/>
        </w:rPr>
        <w:t xml:space="preserve">6.12. Уплата неустойки (штрафа, пени) не освобождает Стороны от выполнения обязательств по настоящему </w:t>
      </w:r>
      <w:r w:rsidR="00C333BD" w:rsidRPr="00304B47">
        <w:rPr>
          <w:sz w:val="22"/>
          <w:szCs w:val="22"/>
        </w:rPr>
        <w:t>Контракт</w:t>
      </w:r>
      <w:r w:rsidRPr="00304B47">
        <w:rPr>
          <w:sz w:val="22"/>
          <w:szCs w:val="22"/>
        </w:rPr>
        <w:t>у.</w:t>
      </w:r>
    </w:p>
    <w:p w14:paraId="3F65F8E8" w14:textId="77777777" w:rsidR="00CD0261" w:rsidRPr="00304B47" w:rsidRDefault="00CD0261" w:rsidP="00671149">
      <w:pPr>
        <w:ind w:firstLine="567"/>
        <w:rPr>
          <w:sz w:val="22"/>
          <w:szCs w:val="22"/>
        </w:rPr>
      </w:pPr>
    </w:p>
    <w:p w14:paraId="460A9F91" w14:textId="77777777" w:rsidR="00CD0261" w:rsidRPr="00304B47" w:rsidRDefault="00CD0261" w:rsidP="00671149">
      <w:pPr>
        <w:pStyle w:val="a3"/>
        <w:widowControl w:val="0"/>
        <w:numPr>
          <w:ilvl w:val="0"/>
          <w:numId w:val="3"/>
        </w:numPr>
        <w:spacing w:line="240" w:lineRule="auto"/>
        <w:ind w:left="0" w:firstLine="0"/>
        <w:contextualSpacing/>
        <w:jc w:val="center"/>
        <w:rPr>
          <w:rFonts w:ascii="Times New Roman" w:hAnsi="Times New Roman"/>
          <w:b/>
          <w:bCs/>
          <w:caps/>
        </w:rPr>
      </w:pPr>
      <w:r w:rsidRPr="00304B47">
        <w:rPr>
          <w:rFonts w:ascii="Times New Roman" w:hAnsi="Times New Roman"/>
          <w:b/>
          <w:bCs/>
          <w:caps/>
        </w:rPr>
        <w:t>ЗАВЕРЕНИЯ ОБ ОБСТОЯТЕЛЬСТВАХ</w:t>
      </w:r>
    </w:p>
    <w:p w14:paraId="20985BDD" w14:textId="77777777" w:rsidR="00CD0261" w:rsidRPr="00304B47" w:rsidRDefault="006D341A" w:rsidP="00671149">
      <w:pPr>
        <w:pStyle w:val="a3"/>
        <w:widowControl w:val="0"/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alias w:val="Наименование стороны договора"/>
          <w:tag w:val="Наименование стороны договора"/>
          <w:id w:val="28423136"/>
          <w:placeholder>
            <w:docPart w:val="99470B1B032846B5B43C3AB05906A366"/>
          </w:placeholder>
          <w:dropDownList>
            <w:listItem w:value="Выберите формулировку"/>
            <w:listItem w:displayText="Исполнитель" w:value="Исполнитель"/>
            <w:listItem w:displayText="Подрядчик" w:value="Подрядчик"/>
            <w:listItem w:displayText="Поставщик" w:value="Поставщик"/>
          </w:dropDownList>
        </w:sdtPr>
        <w:sdtEndPr/>
        <w:sdtContent>
          <w:r w:rsidR="00CD0261" w:rsidRPr="00304B47">
            <w:rPr>
              <w:rFonts w:ascii="Times New Roman" w:hAnsi="Times New Roman"/>
            </w:rPr>
            <w:t>Поставщик</w:t>
          </w:r>
        </w:sdtContent>
      </w:sdt>
      <w:r w:rsidR="00CD0261" w:rsidRPr="00304B47">
        <w:rPr>
          <w:rFonts w:ascii="Times New Roman" w:hAnsi="Times New Roman"/>
        </w:rPr>
        <w:t xml:space="preserve"> в порядке статьи 431.2 Гражданского кодекса Российской Федерации заверяет Заказчика о том, что:</w:t>
      </w:r>
    </w:p>
    <w:p w14:paraId="1008ED21" w14:textId="2A220754" w:rsidR="00CD0261" w:rsidRPr="00304B47" w:rsidRDefault="00CD0261" w:rsidP="00671149">
      <w:pPr>
        <w:pStyle w:val="a3"/>
        <w:widowControl w:val="0"/>
        <w:numPr>
          <w:ilvl w:val="2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304B47">
        <w:rPr>
          <w:rFonts w:ascii="Times New Roman" w:hAnsi="Times New Roman"/>
        </w:rPr>
        <w:t xml:space="preserve">он обладает необходимой правовой дееспособностью, а равно и всеми правами, и </w:t>
      </w:r>
      <w:r w:rsidRPr="00304B47">
        <w:rPr>
          <w:rFonts w:ascii="Times New Roman" w:hAnsi="Times New Roman"/>
        </w:rPr>
        <w:lastRenderedPageBreak/>
        <w:t xml:space="preserve">полномочиями, необходимыми и достаточными для заключения и исполнения </w:t>
      </w:r>
      <w:r w:rsidR="00C333BD" w:rsidRPr="00304B47">
        <w:rPr>
          <w:rFonts w:ascii="Times New Roman" w:hAnsi="Times New Roman"/>
        </w:rPr>
        <w:t>Контракта</w:t>
      </w:r>
      <w:r w:rsidRPr="00304B47">
        <w:rPr>
          <w:rFonts w:ascii="Times New Roman" w:hAnsi="Times New Roman"/>
        </w:rPr>
        <w:t xml:space="preserve">; им выполнены все процедуры и получены одобрения, необходимые для заключения и исполнения </w:t>
      </w:r>
      <w:r w:rsidR="00C333BD" w:rsidRPr="00304B47">
        <w:rPr>
          <w:rFonts w:ascii="Times New Roman" w:hAnsi="Times New Roman"/>
        </w:rPr>
        <w:t>Контракта</w:t>
      </w:r>
      <w:r w:rsidRPr="00304B47">
        <w:rPr>
          <w:rFonts w:ascii="Times New Roman" w:hAnsi="Times New Roman"/>
        </w:rPr>
        <w:t xml:space="preserve">; лицо, осуществляющее подписание </w:t>
      </w:r>
      <w:r w:rsidR="00C333BD" w:rsidRPr="00304B47">
        <w:rPr>
          <w:rFonts w:ascii="Times New Roman" w:hAnsi="Times New Roman"/>
        </w:rPr>
        <w:t>Контракта</w:t>
      </w:r>
      <w:r w:rsidRPr="00304B47">
        <w:rPr>
          <w:rFonts w:ascii="Times New Roman" w:hAnsi="Times New Roman"/>
        </w:rPr>
        <w:t xml:space="preserve"> от его имени, обладает необходимыми и достаточными для этого полномочиями; </w:t>
      </w:r>
    </w:p>
    <w:p w14:paraId="417DB52C" w14:textId="77777777" w:rsidR="00CD0261" w:rsidRPr="00304B47" w:rsidRDefault="00CD0261" w:rsidP="00671149">
      <w:pPr>
        <w:pStyle w:val="a3"/>
        <w:widowControl w:val="0"/>
        <w:numPr>
          <w:ilvl w:val="2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304B47">
        <w:rPr>
          <w:rFonts w:ascii="Times New Roman" w:hAnsi="Times New Roman"/>
        </w:rPr>
        <w:t>поставляемый Товар не является контрафактным по смыслу статьи 1515 Гражданского кодекса Российской Федерации, передача Товара в собственность Заказчика не нарушает исключительных прав третьих лиц на результаты интеллектуальной деятельности и средства индивидуализации, а Поставщик обладает всеми необходимыми полномочиями и разрешениями, полученными от правообладателей;</w:t>
      </w:r>
    </w:p>
    <w:p w14:paraId="0E9C3CF1" w14:textId="24344241" w:rsidR="00CD0261" w:rsidRPr="00304B47" w:rsidRDefault="00CD0261" w:rsidP="00671149">
      <w:pPr>
        <w:pStyle w:val="a3"/>
        <w:widowControl w:val="0"/>
        <w:numPr>
          <w:ilvl w:val="2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304B47">
        <w:rPr>
          <w:rFonts w:ascii="Times New Roman" w:hAnsi="Times New Roman"/>
        </w:rPr>
        <w:t xml:space="preserve">он, его взаимозависимые лица, привлекаемые им для исполнения </w:t>
      </w:r>
      <w:r w:rsidR="00C333BD" w:rsidRPr="00304B47">
        <w:rPr>
          <w:rFonts w:ascii="Times New Roman" w:hAnsi="Times New Roman"/>
        </w:rPr>
        <w:t>Контракта</w:t>
      </w:r>
      <w:r w:rsidRPr="00304B47">
        <w:rPr>
          <w:rFonts w:ascii="Times New Roman" w:hAnsi="Times New Roman"/>
        </w:rPr>
        <w:t>, соисполнители не являются лицами, взаимозависимыми с Заказчиком, и не имеют с ним конфликта интересов; Заказчик не имеет возможности искусственно создавать условия для использования налоговых преференций;</w:t>
      </w:r>
    </w:p>
    <w:p w14:paraId="1ADAA8DE" w14:textId="08B90C45" w:rsidR="00CD0261" w:rsidRPr="00304B47" w:rsidRDefault="00CD0261" w:rsidP="00671149">
      <w:pPr>
        <w:pStyle w:val="a3"/>
        <w:widowControl w:val="0"/>
        <w:numPr>
          <w:ilvl w:val="2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304B47">
        <w:rPr>
          <w:rFonts w:ascii="Times New Roman" w:hAnsi="Times New Roman"/>
        </w:rPr>
        <w:t xml:space="preserve">он является добросовестным налогоплательщиком, не осуществляет и не будет осуществлять в ходе исполнения </w:t>
      </w:r>
      <w:r w:rsidR="00C333BD" w:rsidRPr="00304B47">
        <w:rPr>
          <w:rFonts w:ascii="Times New Roman" w:hAnsi="Times New Roman"/>
        </w:rPr>
        <w:t>Контракта</w:t>
      </w:r>
      <w:r w:rsidRPr="00304B47">
        <w:rPr>
          <w:rFonts w:ascii="Times New Roman" w:hAnsi="Times New Roman"/>
        </w:rPr>
        <w:t xml:space="preserve"> действия, направленные на получение необоснованной налоговой выгоды;</w:t>
      </w:r>
    </w:p>
    <w:p w14:paraId="518D12C8" w14:textId="0E30CB6C" w:rsidR="00CD0261" w:rsidRPr="00304B47" w:rsidRDefault="00CD0261" w:rsidP="00671149">
      <w:pPr>
        <w:pStyle w:val="a3"/>
        <w:widowControl w:val="0"/>
        <w:numPr>
          <w:ilvl w:val="2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304B47">
        <w:rPr>
          <w:rFonts w:ascii="Times New Roman" w:hAnsi="Times New Roman"/>
        </w:rPr>
        <w:t xml:space="preserve">заключая </w:t>
      </w:r>
      <w:r w:rsidR="00C333BD" w:rsidRPr="00304B47">
        <w:rPr>
          <w:rFonts w:ascii="Times New Roman" w:hAnsi="Times New Roman"/>
        </w:rPr>
        <w:t>Контракт</w:t>
      </w:r>
      <w:r w:rsidRPr="00304B47">
        <w:rPr>
          <w:rFonts w:ascii="Times New Roman" w:hAnsi="Times New Roman"/>
        </w:rPr>
        <w:t xml:space="preserve">, он преследует деловые цели, имеет кадровые, имущественные и финансовые ресурсы, необходимые для выполнения обязательств по </w:t>
      </w:r>
      <w:r w:rsidR="00C333BD" w:rsidRPr="00304B47">
        <w:rPr>
          <w:rFonts w:ascii="Times New Roman" w:hAnsi="Times New Roman"/>
        </w:rPr>
        <w:t>Контракт</w:t>
      </w:r>
      <w:r w:rsidRPr="00304B47">
        <w:rPr>
          <w:rFonts w:ascii="Times New Roman" w:hAnsi="Times New Roman"/>
        </w:rPr>
        <w:t>у.</w:t>
      </w:r>
    </w:p>
    <w:p w14:paraId="2C165D19" w14:textId="77777777" w:rsidR="00CD0261" w:rsidRPr="00304B47" w:rsidRDefault="00CD0261" w:rsidP="00671149">
      <w:pPr>
        <w:pStyle w:val="a3"/>
        <w:widowControl w:val="0"/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</w:rPr>
      </w:pPr>
    </w:p>
    <w:p w14:paraId="70FE44C5" w14:textId="77777777" w:rsidR="00CD0261" w:rsidRPr="00304B47" w:rsidRDefault="00CD0261" w:rsidP="00671149">
      <w:pPr>
        <w:pStyle w:val="1"/>
        <w:numPr>
          <w:ilvl w:val="0"/>
          <w:numId w:val="3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b/>
          <w:sz w:val="22"/>
          <w:szCs w:val="22"/>
        </w:rPr>
        <w:t>КОНФИДЕНЦИАЛЬНОСТЬ</w:t>
      </w:r>
    </w:p>
    <w:p w14:paraId="75EFC3C6" w14:textId="60A7EF06" w:rsidR="00CD0261" w:rsidRPr="00304B47" w:rsidRDefault="00CD0261" w:rsidP="00671149">
      <w:pPr>
        <w:pStyle w:val="aa"/>
        <w:widowControl w:val="0"/>
        <w:tabs>
          <w:tab w:val="left" w:pos="1276"/>
        </w:tabs>
        <w:rPr>
          <w:rFonts w:eastAsia="Calibri" w:cs="Times New Roman"/>
          <w:color w:val="000000"/>
          <w:sz w:val="22"/>
          <w:szCs w:val="22"/>
        </w:rPr>
      </w:pPr>
      <w:r w:rsidRPr="00304B47">
        <w:rPr>
          <w:rFonts w:eastAsia="Times New Roman" w:cs="Times New Roman"/>
          <w:snapToGrid w:val="0"/>
          <w:sz w:val="22"/>
          <w:szCs w:val="22"/>
          <w:lang w:eastAsia="ru-RU"/>
        </w:rPr>
        <w:t xml:space="preserve">8.1. </w:t>
      </w:r>
      <w:r w:rsidRPr="00304B47">
        <w:rPr>
          <w:rFonts w:eastAsia="Calibri" w:cs="Times New Roman"/>
          <w:color w:val="000000"/>
          <w:sz w:val="22"/>
          <w:szCs w:val="22"/>
        </w:rPr>
        <w:t xml:space="preserve">Стороны по </w:t>
      </w:r>
      <w:r w:rsidR="00C333BD" w:rsidRPr="00304B47">
        <w:rPr>
          <w:rFonts w:eastAsia="Calibri" w:cs="Times New Roman"/>
          <w:color w:val="000000"/>
          <w:sz w:val="22"/>
          <w:szCs w:val="22"/>
        </w:rPr>
        <w:t>Контракт</w:t>
      </w:r>
      <w:r w:rsidRPr="00304B47">
        <w:rPr>
          <w:rFonts w:eastAsia="Calibri" w:cs="Times New Roman"/>
          <w:color w:val="000000"/>
          <w:sz w:val="22"/>
          <w:szCs w:val="22"/>
        </w:rPr>
        <w:t>у обязуются соблюдать конфиденциальность информации</w:t>
      </w:r>
      <w:r w:rsidRPr="00304B47">
        <w:rPr>
          <w:rFonts w:eastAsia="Calibri" w:cs="Times New Roman"/>
          <w:sz w:val="22"/>
          <w:szCs w:val="22"/>
        </w:rPr>
        <w:t xml:space="preserve"> </w:t>
      </w:r>
      <w:r w:rsidRPr="00304B47">
        <w:rPr>
          <w:rFonts w:eastAsia="Calibri" w:cs="Times New Roman"/>
          <w:color w:val="000000"/>
          <w:sz w:val="22"/>
          <w:szCs w:val="22"/>
        </w:rPr>
        <w:t xml:space="preserve">до момента отмены режима конфиденциальности обладателем соответствующей информации. К конфиденциальной информации в рамках </w:t>
      </w:r>
      <w:r w:rsidR="00C333BD" w:rsidRPr="00304B47">
        <w:rPr>
          <w:rFonts w:eastAsia="Calibri" w:cs="Times New Roman"/>
          <w:color w:val="000000"/>
          <w:sz w:val="22"/>
          <w:szCs w:val="22"/>
        </w:rPr>
        <w:t>Контракта</w:t>
      </w:r>
      <w:r w:rsidRPr="00304B47">
        <w:rPr>
          <w:rFonts w:eastAsia="Calibri" w:cs="Times New Roman"/>
          <w:color w:val="000000"/>
          <w:sz w:val="22"/>
          <w:szCs w:val="22"/>
        </w:rPr>
        <w:t xml:space="preserve"> относятся персональные данные физических лиц, которые предоставляются Сторонами друг другу и обрабатываются в процессе исполнения </w:t>
      </w:r>
      <w:r w:rsidR="00C333BD" w:rsidRPr="00304B47">
        <w:rPr>
          <w:rFonts w:eastAsia="Calibri" w:cs="Times New Roman"/>
          <w:color w:val="000000"/>
          <w:sz w:val="22"/>
          <w:szCs w:val="22"/>
        </w:rPr>
        <w:t>Контракта</w:t>
      </w:r>
      <w:r w:rsidRPr="00304B47">
        <w:rPr>
          <w:rFonts w:eastAsia="Calibri" w:cs="Times New Roman"/>
          <w:color w:val="000000"/>
          <w:sz w:val="22"/>
          <w:szCs w:val="22"/>
        </w:rPr>
        <w:t xml:space="preserve">, а также </w:t>
      </w:r>
      <w:r w:rsidRPr="00304B47">
        <w:rPr>
          <w:rFonts w:eastAsia="Calibri" w:cs="Times New Roman"/>
          <w:sz w:val="22"/>
          <w:szCs w:val="22"/>
        </w:rPr>
        <w:t>любые сведения, в отношении которых одной из Сторон (обладателем) прямо определена их конфиденциальность путем указания на материальных носителях с такой информацией грифа «Конфиденциально» либо путем направления другой Стороне соответствующего письма.</w:t>
      </w:r>
    </w:p>
    <w:p w14:paraId="0A368635" w14:textId="77777777" w:rsidR="00CD0261" w:rsidRPr="00304B47" w:rsidRDefault="00CD0261" w:rsidP="00671149">
      <w:pPr>
        <w:tabs>
          <w:tab w:val="left" w:pos="1276"/>
        </w:tabs>
        <w:ind w:firstLine="709"/>
        <w:jc w:val="both"/>
        <w:rPr>
          <w:snapToGrid w:val="0"/>
          <w:sz w:val="22"/>
          <w:szCs w:val="22"/>
        </w:rPr>
      </w:pPr>
      <w:r w:rsidRPr="00304B47">
        <w:rPr>
          <w:snapToGrid w:val="0"/>
          <w:sz w:val="22"/>
          <w:szCs w:val="22"/>
        </w:rPr>
        <w:t>8.2. Стороны обязуются обеспечивать обращение с конфиденциальной информацией с той же степенью заботливости и осмотрительности, с какой получающая информацию Сторона обращается со своей собственной конфиденциальной информацией, но ни в коем случае не ниже уровня разумной осторожности.</w:t>
      </w:r>
    </w:p>
    <w:p w14:paraId="68C75BB8" w14:textId="2D6C1AD4" w:rsidR="00CD0261" w:rsidRPr="00304B47" w:rsidRDefault="00CD0261" w:rsidP="00671149">
      <w:pPr>
        <w:tabs>
          <w:tab w:val="left" w:pos="1276"/>
        </w:tabs>
        <w:ind w:firstLine="709"/>
        <w:jc w:val="both"/>
        <w:rPr>
          <w:snapToGrid w:val="0"/>
          <w:sz w:val="22"/>
          <w:szCs w:val="22"/>
        </w:rPr>
      </w:pPr>
      <w:r w:rsidRPr="00304B47">
        <w:rPr>
          <w:snapToGrid w:val="0"/>
          <w:sz w:val="22"/>
          <w:szCs w:val="22"/>
        </w:rPr>
        <w:t xml:space="preserve">8.3. В случаях, прямо не предусмотренных законодательством Российской Федерации и </w:t>
      </w:r>
      <w:r w:rsidR="00C333BD" w:rsidRPr="00304B47">
        <w:rPr>
          <w:snapToGrid w:val="0"/>
          <w:sz w:val="22"/>
          <w:szCs w:val="22"/>
        </w:rPr>
        <w:t>Контракт</w:t>
      </w:r>
      <w:r w:rsidRPr="00304B47">
        <w:rPr>
          <w:snapToGrid w:val="0"/>
          <w:sz w:val="22"/>
          <w:szCs w:val="22"/>
        </w:rPr>
        <w:t>ом, конфиденциальная информация может быть передана третьим лицам только по предварительному письменному согласованию Сторон. В случае раскрытия конфиденциальной информации по законному требованию государственных органов, Сторона, раскрывающая конфиденциальную информацию другой Стороны, обязуется незамедлительно уведомить об этом другую Сторону.</w:t>
      </w:r>
    </w:p>
    <w:p w14:paraId="43169216" w14:textId="77777777" w:rsidR="00CD0261" w:rsidRPr="00304B47" w:rsidRDefault="00CD0261" w:rsidP="00671149">
      <w:pPr>
        <w:tabs>
          <w:tab w:val="left" w:pos="1276"/>
        </w:tabs>
        <w:ind w:firstLine="709"/>
        <w:jc w:val="both"/>
        <w:rPr>
          <w:snapToGrid w:val="0"/>
          <w:sz w:val="22"/>
          <w:szCs w:val="22"/>
        </w:rPr>
      </w:pPr>
      <w:r w:rsidRPr="00304B47">
        <w:rPr>
          <w:snapToGrid w:val="0"/>
          <w:sz w:val="22"/>
          <w:szCs w:val="22"/>
        </w:rPr>
        <w:t>8.4. В случае, если в составе конфиденциальной информации Сторонами передаются друг другу и обрабатываются персональные данные физических лиц, Стороны обязаны соблюдать принципы и правила обработки персональных данных, предусмотренные законодательством Российской Федерации в области персональных данных, обеспечивать безопасность и защиту персональных данных при их обработке и принимать иные меры, предусмотренные законодательством Российской Федерации в области персональных данных. Такая обязанность действует бессрочно.</w:t>
      </w:r>
    </w:p>
    <w:p w14:paraId="53EF3394" w14:textId="2387B181" w:rsidR="00CD0261" w:rsidRPr="00304B47" w:rsidRDefault="00CD0261" w:rsidP="00671149">
      <w:pPr>
        <w:tabs>
          <w:tab w:val="left" w:pos="1276"/>
        </w:tabs>
        <w:ind w:firstLine="709"/>
        <w:jc w:val="both"/>
        <w:rPr>
          <w:snapToGrid w:val="0"/>
          <w:sz w:val="22"/>
          <w:szCs w:val="22"/>
        </w:rPr>
      </w:pPr>
      <w:r w:rsidRPr="00304B47">
        <w:rPr>
          <w:snapToGrid w:val="0"/>
          <w:sz w:val="22"/>
          <w:szCs w:val="22"/>
        </w:rPr>
        <w:t xml:space="preserve">8.5. В целях </w:t>
      </w:r>
      <w:r w:rsidR="00C333BD" w:rsidRPr="00304B47">
        <w:rPr>
          <w:snapToGrid w:val="0"/>
          <w:sz w:val="22"/>
          <w:szCs w:val="22"/>
        </w:rPr>
        <w:t>Контракта</w:t>
      </w:r>
      <w:r w:rsidRPr="00304B47">
        <w:rPr>
          <w:snapToGrid w:val="0"/>
          <w:sz w:val="22"/>
          <w:szCs w:val="22"/>
        </w:rPr>
        <w:t xml:space="preserve"> не признается конфиденциальной следующая информация:</w:t>
      </w:r>
    </w:p>
    <w:p w14:paraId="1A9A8996" w14:textId="59407AFC" w:rsidR="00CD0261" w:rsidRPr="00304B47" w:rsidRDefault="00CD0261" w:rsidP="00671149">
      <w:pPr>
        <w:tabs>
          <w:tab w:val="left" w:pos="1276"/>
        </w:tabs>
        <w:ind w:firstLine="709"/>
        <w:jc w:val="both"/>
        <w:rPr>
          <w:snapToGrid w:val="0"/>
          <w:sz w:val="22"/>
          <w:szCs w:val="22"/>
        </w:rPr>
      </w:pPr>
      <w:r w:rsidRPr="00304B47">
        <w:rPr>
          <w:snapToGrid w:val="0"/>
          <w:sz w:val="22"/>
          <w:szCs w:val="22"/>
        </w:rPr>
        <w:t>8.5.1.</w:t>
      </w:r>
      <w:r w:rsidRPr="00304B47">
        <w:rPr>
          <w:snapToGrid w:val="0"/>
          <w:sz w:val="22"/>
          <w:szCs w:val="22"/>
        </w:rPr>
        <w:tab/>
        <w:t xml:space="preserve"> информация, ставшая общедоступной не по вине или не вследствие нарушения условий </w:t>
      </w:r>
      <w:r w:rsidR="00C333BD" w:rsidRPr="00304B47">
        <w:rPr>
          <w:snapToGrid w:val="0"/>
          <w:sz w:val="22"/>
          <w:szCs w:val="22"/>
        </w:rPr>
        <w:t>Контракта</w:t>
      </w:r>
      <w:r w:rsidRPr="00304B47">
        <w:rPr>
          <w:snapToGrid w:val="0"/>
          <w:sz w:val="22"/>
          <w:szCs w:val="22"/>
        </w:rPr>
        <w:t xml:space="preserve"> Стороной, получающей информацию;</w:t>
      </w:r>
    </w:p>
    <w:p w14:paraId="359D0AA5" w14:textId="77777777" w:rsidR="00CD0261" w:rsidRPr="00304B47" w:rsidRDefault="00CD0261" w:rsidP="00671149">
      <w:pPr>
        <w:tabs>
          <w:tab w:val="left" w:pos="1276"/>
        </w:tabs>
        <w:ind w:firstLine="709"/>
        <w:jc w:val="both"/>
        <w:rPr>
          <w:snapToGrid w:val="0"/>
          <w:sz w:val="22"/>
          <w:szCs w:val="22"/>
        </w:rPr>
      </w:pPr>
      <w:r w:rsidRPr="00304B47">
        <w:rPr>
          <w:snapToGrid w:val="0"/>
          <w:sz w:val="22"/>
          <w:szCs w:val="22"/>
        </w:rPr>
        <w:t>8.5.2.</w:t>
      </w:r>
      <w:r w:rsidRPr="00304B47">
        <w:rPr>
          <w:snapToGrid w:val="0"/>
          <w:sz w:val="22"/>
          <w:szCs w:val="22"/>
        </w:rPr>
        <w:tab/>
        <w:t>информация, независимо полученная или разработанная Стороной на законном основании без использования какой-либо конфиденциальной информации разглашающей Стороны.</w:t>
      </w:r>
    </w:p>
    <w:p w14:paraId="64AE3CE6" w14:textId="77777777" w:rsidR="00CD0261" w:rsidRPr="00304B47" w:rsidRDefault="00CD0261" w:rsidP="00671149">
      <w:pPr>
        <w:ind w:firstLine="709"/>
        <w:rPr>
          <w:snapToGrid w:val="0"/>
          <w:sz w:val="22"/>
          <w:szCs w:val="22"/>
        </w:rPr>
      </w:pPr>
      <w:r w:rsidRPr="00304B47">
        <w:rPr>
          <w:snapToGrid w:val="0"/>
          <w:sz w:val="22"/>
          <w:szCs w:val="22"/>
        </w:rPr>
        <w:t>8.6. В случае нарушения какой-либо из Сторон обязательств по сохранению конфиденциальности информации допустившая нарушение Сторона возмещает другой Стороне убытки, причиненные таким нарушением.</w:t>
      </w:r>
    </w:p>
    <w:p w14:paraId="0B631F0C" w14:textId="77777777" w:rsidR="00CD0261" w:rsidRPr="00304B47" w:rsidRDefault="00CD0261" w:rsidP="00671149">
      <w:pPr>
        <w:ind w:firstLine="709"/>
        <w:rPr>
          <w:b/>
          <w:sz w:val="22"/>
          <w:szCs w:val="22"/>
        </w:rPr>
      </w:pPr>
    </w:p>
    <w:p w14:paraId="74AABA84" w14:textId="77777777" w:rsidR="00CD0261" w:rsidRPr="00304B47" w:rsidRDefault="00CD0261" w:rsidP="00671149">
      <w:pPr>
        <w:pStyle w:val="1"/>
        <w:numPr>
          <w:ilvl w:val="0"/>
          <w:numId w:val="3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hanging="357"/>
        <w:jc w:val="center"/>
        <w:rPr>
          <w:rFonts w:ascii="Times New Roman" w:hAnsi="Times New Roman"/>
          <w:b/>
          <w:sz w:val="22"/>
          <w:szCs w:val="22"/>
        </w:rPr>
      </w:pPr>
      <w:r w:rsidRPr="00304B47">
        <w:rPr>
          <w:rFonts w:ascii="Times New Roman" w:hAnsi="Times New Roman"/>
          <w:b/>
          <w:sz w:val="22"/>
          <w:szCs w:val="22"/>
        </w:rPr>
        <w:t>ПОРЯДОК РАССМОТРЕНИЯ СПОРОВ</w:t>
      </w:r>
    </w:p>
    <w:p w14:paraId="54C24BC5" w14:textId="33000054" w:rsidR="00FC12BF" w:rsidRPr="00304B47" w:rsidRDefault="00FC12BF" w:rsidP="00671149">
      <w:pPr>
        <w:pStyle w:val="a9"/>
        <w:ind w:firstLine="709"/>
        <w:jc w:val="both"/>
        <w:rPr>
          <w:snapToGrid w:val="0"/>
          <w:sz w:val="22"/>
          <w:szCs w:val="22"/>
        </w:rPr>
      </w:pPr>
      <w:r w:rsidRPr="00304B47">
        <w:rPr>
          <w:snapToGrid w:val="0"/>
          <w:sz w:val="22"/>
          <w:szCs w:val="22"/>
        </w:rPr>
        <w:t xml:space="preserve">9.1. Все споры и разногласия, которые могут возникнуть из настоящего </w:t>
      </w:r>
      <w:r w:rsidR="00C333BD" w:rsidRPr="00304B47">
        <w:rPr>
          <w:snapToGrid w:val="0"/>
          <w:sz w:val="22"/>
          <w:szCs w:val="22"/>
        </w:rPr>
        <w:t>Контракта</w:t>
      </w:r>
      <w:r w:rsidRPr="00304B47">
        <w:rPr>
          <w:snapToGrid w:val="0"/>
          <w:sz w:val="22"/>
          <w:szCs w:val="22"/>
        </w:rPr>
        <w:t xml:space="preserve"> между Сторонами, будут разрешаться путем переговоров, в т.ч. в претензионном порядке.</w:t>
      </w:r>
    </w:p>
    <w:p w14:paraId="3CE19B1C" w14:textId="4BF3A4E9" w:rsidR="00FC12BF" w:rsidRPr="00304B47" w:rsidRDefault="00FC12BF" w:rsidP="00671149">
      <w:pPr>
        <w:pStyle w:val="a9"/>
        <w:ind w:firstLine="709"/>
        <w:jc w:val="both"/>
        <w:rPr>
          <w:snapToGrid w:val="0"/>
          <w:sz w:val="22"/>
          <w:szCs w:val="22"/>
        </w:rPr>
      </w:pPr>
      <w:r w:rsidRPr="00304B47">
        <w:rPr>
          <w:snapToGrid w:val="0"/>
          <w:sz w:val="22"/>
          <w:szCs w:val="22"/>
        </w:rPr>
        <w:t xml:space="preserve">9.2. Претензия оформляется в письменной форме и направляется той Стороне, которой допущены нарушения условий настоящего </w:t>
      </w:r>
      <w:r w:rsidR="00C333BD" w:rsidRPr="00304B47">
        <w:rPr>
          <w:snapToGrid w:val="0"/>
          <w:sz w:val="22"/>
          <w:szCs w:val="22"/>
        </w:rPr>
        <w:t>Контракта</w:t>
      </w:r>
      <w:r w:rsidRPr="00304B47">
        <w:rPr>
          <w:snapToGrid w:val="0"/>
          <w:sz w:val="22"/>
          <w:szCs w:val="22"/>
        </w:rPr>
        <w:t xml:space="preserve">. В претензии перечисляются допущенные при исполнении настоящего </w:t>
      </w:r>
      <w:r w:rsidR="00C333BD" w:rsidRPr="00304B47">
        <w:rPr>
          <w:snapToGrid w:val="0"/>
          <w:sz w:val="22"/>
          <w:szCs w:val="22"/>
        </w:rPr>
        <w:t>Контракта</w:t>
      </w:r>
      <w:r w:rsidRPr="00304B47">
        <w:rPr>
          <w:snapToGrid w:val="0"/>
          <w:sz w:val="22"/>
          <w:szCs w:val="22"/>
        </w:rPr>
        <w:t xml:space="preserve"> нарушения со ссылкой на соответствующие положения </w:t>
      </w:r>
      <w:r w:rsidR="00C333BD" w:rsidRPr="00304B47">
        <w:rPr>
          <w:snapToGrid w:val="0"/>
          <w:sz w:val="22"/>
          <w:szCs w:val="22"/>
        </w:rPr>
        <w:t>Контракта</w:t>
      </w:r>
      <w:r w:rsidRPr="00304B47">
        <w:rPr>
          <w:snapToGrid w:val="0"/>
          <w:sz w:val="22"/>
          <w:szCs w:val="22"/>
        </w:rPr>
        <w:t xml:space="preserve">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36085325" w14:textId="76B8EC72" w:rsidR="00FC12BF" w:rsidRPr="00304B47" w:rsidRDefault="00FC12BF" w:rsidP="00671149">
      <w:pPr>
        <w:pStyle w:val="a9"/>
        <w:ind w:firstLine="709"/>
        <w:jc w:val="both"/>
        <w:rPr>
          <w:snapToGrid w:val="0"/>
          <w:sz w:val="22"/>
          <w:szCs w:val="22"/>
        </w:rPr>
      </w:pPr>
      <w:r w:rsidRPr="00304B47">
        <w:rPr>
          <w:snapToGrid w:val="0"/>
          <w:sz w:val="22"/>
          <w:szCs w:val="22"/>
        </w:rPr>
        <w:lastRenderedPageBreak/>
        <w:t xml:space="preserve">9.3. Срок рассмотрения писем, уведомлений или претензий не может превышать 30 (тридцати) календарных дней с момента их получения, если иные сроки рассмотрения не предусмотрены настоящим </w:t>
      </w:r>
      <w:r w:rsidR="00C333BD" w:rsidRPr="00304B47">
        <w:rPr>
          <w:snapToGrid w:val="0"/>
          <w:sz w:val="22"/>
          <w:szCs w:val="22"/>
        </w:rPr>
        <w:t>Контракт</w:t>
      </w:r>
      <w:r w:rsidRPr="00304B47">
        <w:rPr>
          <w:snapToGrid w:val="0"/>
          <w:sz w:val="22"/>
          <w:szCs w:val="22"/>
        </w:rPr>
        <w:t>ом. Переписка Сторон может осуществляться в виде письма, а в случаях направления телекса, факса, иного электронного сообщения – с последующим предоставлением оригинала документа.</w:t>
      </w:r>
    </w:p>
    <w:p w14:paraId="786A8156" w14:textId="77777777" w:rsidR="00CD0261" w:rsidRPr="00304B47" w:rsidRDefault="00FC12BF" w:rsidP="00671149">
      <w:pPr>
        <w:pStyle w:val="a9"/>
        <w:ind w:firstLine="709"/>
        <w:jc w:val="both"/>
        <w:rPr>
          <w:snapToGrid w:val="0"/>
          <w:sz w:val="22"/>
          <w:szCs w:val="22"/>
        </w:rPr>
      </w:pPr>
      <w:r w:rsidRPr="00304B47">
        <w:rPr>
          <w:snapToGrid w:val="0"/>
          <w:sz w:val="22"/>
          <w:szCs w:val="22"/>
        </w:rPr>
        <w:t>9.4. При не урегулировании Сторонами спора в досудебном порядке спор передается на разрешение в Арбитражный суд г. Москвы.</w:t>
      </w:r>
    </w:p>
    <w:p w14:paraId="28F0CAB6" w14:textId="77777777" w:rsidR="00FC12BF" w:rsidRPr="00304B47" w:rsidRDefault="00FC12BF" w:rsidP="00671149">
      <w:pPr>
        <w:pStyle w:val="a9"/>
        <w:ind w:left="709"/>
        <w:jc w:val="both"/>
        <w:rPr>
          <w:snapToGrid w:val="0"/>
          <w:sz w:val="22"/>
          <w:szCs w:val="22"/>
        </w:rPr>
      </w:pPr>
    </w:p>
    <w:p w14:paraId="389D755E" w14:textId="77777777" w:rsidR="00CD0261" w:rsidRPr="00304B47" w:rsidRDefault="00CD0261" w:rsidP="00671149">
      <w:pPr>
        <w:pStyle w:val="1"/>
        <w:numPr>
          <w:ilvl w:val="0"/>
          <w:numId w:val="3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hanging="357"/>
        <w:jc w:val="center"/>
        <w:rPr>
          <w:rFonts w:ascii="Times New Roman" w:hAnsi="Times New Roman"/>
          <w:b/>
          <w:sz w:val="22"/>
          <w:szCs w:val="22"/>
        </w:rPr>
      </w:pPr>
      <w:r w:rsidRPr="00304B47">
        <w:rPr>
          <w:rFonts w:ascii="Times New Roman" w:hAnsi="Times New Roman"/>
          <w:b/>
          <w:sz w:val="22"/>
          <w:szCs w:val="22"/>
        </w:rPr>
        <w:t>ОБСТОЯТЕЛЬСТВА НЕПРЕОДОЛИМОЙ СИЛЫ</w:t>
      </w:r>
    </w:p>
    <w:p w14:paraId="0BAC7B68" w14:textId="3D3E907D" w:rsidR="00CD0261" w:rsidRPr="00304B47" w:rsidRDefault="00CD0261" w:rsidP="00671149">
      <w:pPr>
        <w:pStyle w:val="1"/>
        <w:numPr>
          <w:ilvl w:val="1"/>
          <w:numId w:val="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 xml:space="preserve">Стороны освобождаются от ответственности за частичное или полное неисполнение обязательств по </w:t>
      </w:r>
      <w:r w:rsidR="00C333BD" w:rsidRPr="00304B47">
        <w:rPr>
          <w:rFonts w:ascii="Times New Roman" w:hAnsi="Times New Roman"/>
          <w:sz w:val="22"/>
          <w:szCs w:val="22"/>
        </w:rPr>
        <w:t>Контракт</w:t>
      </w:r>
      <w:r w:rsidRPr="00304B47">
        <w:rPr>
          <w:rFonts w:ascii="Times New Roman" w:hAnsi="Times New Roman"/>
          <w:sz w:val="22"/>
          <w:szCs w:val="22"/>
        </w:rPr>
        <w:t xml:space="preserve">у, если ненадлежащее исполнение Сторонами обязанностей вызвано непреодолимой силой, т.е. чрезвычайными и непредотвратимыми обстоятельствами, возникшими помимо воли и желания Сторон и которые нельзя предвидеть или избежать. К таким обстоятельствам не относятся, в частности, нарушение обязанностей со стороны третьих лиц, отсутствие на рынке нужных для исполнения </w:t>
      </w:r>
      <w:r w:rsidR="00C333BD" w:rsidRPr="00304B47">
        <w:rPr>
          <w:rFonts w:ascii="Times New Roman" w:hAnsi="Times New Roman"/>
          <w:sz w:val="22"/>
          <w:szCs w:val="22"/>
        </w:rPr>
        <w:t>Контракта</w:t>
      </w:r>
      <w:r w:rsidRPr="00304B47">
        <w:rPr>
          <w:rFonts w:ascii="Times New Roman" w:hAnsi="Times New Roman"/>
          <w:sz w:val="22"/>
          <w:szCs w:val="22"/>
        </w:rPr>
        <w:t xml:space="preserve"> Товаров.</w:t>
      </w:r>
    </w:p>
    <w:p w14:paraId="7306F99A" w14:textId="77777777" w:rsidR="00CD0261" w:rsidRPr="00304B47" w:rsidRDefault="00CD0261" w:rsidP="00671149">
      <w:pPr>
        <w:pStyle w:val="1"/>
        <w:numPr>
          <w:ilvl w:val="1"/>
          <w:numId w:val="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 xml:space="preserve">Сторона, которая не в состоянии исполнить свои обязательства, незамедлительно письменно информирует другую Сторону о начале и прекращении указанных выше обстоятельств, но в любом случае не позднее 3 (трех) календарных дней после начала их действия и прекращении соответственно. </w:t>
      </w:r>
    </w:p>
    <w:p w14:paraId="6DA28B51" w14:textId="77777777" w:rsidR="00CD0261" w:rsidRPr="00304B47" w:rsidRDefault="00CD0261" w:rsidP="00671149">
      <w:pPr>
        <w:pStyle w:val="1"/>
        <w:numPr>
          <w:ilvl w:val="1"/>
          <w:numId w:val="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 xml:space="preserve">Несвоевременное уведомление либо не уведомление об обстоятельствах непреодолимой силы лишает соответствующую Сторону права на освобождение от ответственности за неисполнение обязательств по причине указанных обстоятельств. </w:t>
      </w:r>
    </w:p>
    <w:p w14:paraId="0FC7A4BB" w14:textId="5B8440C6" w:rsidR="00CD0261" w:rsidRPr="00304B47" w:rsidRDefault="00CD0261" w:rsidP="00671149">
      <w:pPr>
        <w:pStyle w:val="1"/>
        <w:numPr>
          <w:ilvl w:val="1"/>
          <w:numId w:val="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 xml:space="preserve">Если обстоятельство непреодолимой силы непосредственно повлияло на исполнение обязательств в срок, установленный в </w:t>
      </w:r>
      <w:r w:rsidR="00C333BD" w:rsidRPr="00304B47">
        <w:rPr>
          <w:rFonts w:ascii="Times New Roman" w:hAnsi="Times New Roman"/>
          <w:sz w:val="22"/>
          <w:szCs w:val="22"/>
        </w:rPr>
        <w:t>Контракт</w:t>
      </w:r>
      <w:r w:rsidRPr="00304B47">
        <w:rPr>
          <w:rFonts w:ascii="Times New Roman" w:hAnsi="Times New Roman"/>
          <w:sz w:val="22"/>
          <w:szCs w:val="22"/>
        </w:rPr>
        <w:t>е, срок исполнения обязательств отодвигается соразмерно времени действия соответствующего обстоятельства, но не более чем на 3 (три) месяца.</w:t>
      </w:r>
    </w:p>
    <w:p w14:paraId="7907489C" w14:textId="0B5C1B1B" w:rsidR="00CD0261" w:rsidRPr="00304B47" w:rsidRDefault="00CD0261" w:rsidP="00671149">
      <w:pPr>
        <w:pStyle w:val="1"/>
        <w:numPr>
          <w:ilvl w:val="1"/>
          <w:numId w:val="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 xml:space="preserve">Если обстоятельства непреодолимой силы будут действовать свыше 3 (трех) месяцев, то каждая из Сторон вправе расторгнуть </w:t>
      </w:r>
      <w:r w:rsidR="00C333BD" w:rsidRPr="00304B47">
        <w:rPr>
          <w:rFonts w:ascii="Times New Roman" w:hAnsi="Times New Roman"/>
          <w:sz w:val="22"/>
          <w:szCs w:val="22"/>
        </w:rPr>
        <w:t>Контракт</w:t>
      </w:r>
      <w:r w:rsidRPr="00304B47">
        <w:rPr>
          <w:rFonts w:ascii="Times New Roman" w:hAnsi="Times New Roman"/>
          <w:sz w:val="22"/>
          <w:szCs w:val="22"/>
        </w:rPr>
        <w:t xml:space="preserve"> и в этом случае Стороны производят взаиморасчеты пропорционально поставленному Товару без возмещения возможных убытков.</w:t>
      </w:r>
    </w:p>
    <w:p w14:paraId="27798F18" w14:textId="77777777" w:rsidR="00CD0261" w:rsidRPr="00304B47" w:rsidRDefault="00CD0261" w:rsidP="00671149">
      <w:pPr>
        <w:pStyle w:val="1"/>
        <w:numPr>
          <w:ilvl w:val="1"/>
          <w:numId w:val="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>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Российской Федерации.</w:t>
      </w:r>
    </w:p>
    <w:p w14:paraId="7D736076" w14:textId="77777777" w:rsidR="00CD0261" w:rsidRPr="00304B47" w:rsidRDefault="00CD0261" w:rsidP="00671149">
      <w:pPr>
        <w:pStyle w:val="1"/>
        <w:tabs>
          <w:tab w:val="left" w:pos="0"/>
          <w:tab w:val="left" w:pos="567"/>
        </w:tabs>
        <w:spacing w:after="0" w:line="240" w:lineRule="auto"/>
        <w:ind w:left="709"/>
        <w:jc w:val="both"/>
        <w:rPr>
          <w:rFonts w:ascii="Times New Roman" w:hAnsi="Times New Roman"/>
          <w:sz w:val="22"/>
          <w:szCs w:val="22"/>
        </w:rPr>
      </w:pPr>
    </w:p>
    <w:p w14:paraId="4E48796A" w14:textId="570E9BC6" w:rsidR="00CD0261" w:rsidRPr="00304B47" w:rsidRDefault="00CD0261" w:rsidP="00671149">
      <w:pPr>
        <w:pStyle w:val="1"/>
        <w:numPr>
          <w:ilvl w:val="0"/>
          <w:numId w:val="3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hanging="357"/>
        <w:jc w:val="center"/>
        <w:rPr>
          <w:rFonts w:ascii="Times New Roman" w:hAnsi="Times New Roman"/>
          <w:b/>
          <w:sz w:val="22"/>
          <w:szCs w:val="22"/>
        </w:rPr>
      </w:pPr>
      <w:r w:rsidRPr="00304B47">
        <w:rPr>
          <w:rFonts w:ascii="Times New Roman" w:hAnsi="Times New Roman"/>
          <w:b/>
          <w:sz w:val="22"/>
          <w:szCs w:val="22"/>
        </w:rPr>
        <w:t xml:space="preserve">СРОК ДЕЙСТВИЯ </w:t>
      </w:r>
      <w:r w:rsidR="00C333BD" w:rsidRPr="00304B47">
        <w:rPr>
          <w:rFonts w:ascii="Times New Roman" w:hAnsi="Times New Roman"/>
          <w:b/>
          <w:sz w:val="22"/>
          <w:szCs w:val="22"/>
        </w:rPr>
        <w:t>КОНТРАКТА</w:t>
      </w:r>
    </w:p>
    <w:p w14:paraId="4D66BCBC" w14:textId="0636F7EC" w:rsidR="00CD0261" w:rsidRPr="00304B47" w:rsidRDefault="00C14A46" w:rsidP="00671149">
      <w:pPr>
        <w:pStyle w:val="1"/>
        <w:numPr>
          <w:ilvl w:val="1"/>
          <w:numId w:val="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C14A46">
        <w:rPr>
          <w:rFonts w:ascii="Times New Roman" w:hAnsi="Times New Roman"/>
          <w:sz w:val="22"/>
          <w:szCs w:val="22"/>
        </w:rPr>
        <w:t xml:space="preserve">Контракт вступает в силу с момента его подписания обеими Сторонами и действует по </w:t>
      </w:r>
      <w:r w:rsidRPr="00C14A46">
        <w:rPr>
          <w:rFonts w:ascii="Times New Roman" w:hAnsi="Times New Roman"/>
          <w:b/>
          <w:sz w:val="22"/>
          <w:szCs w:val="22"/>
        </w:rPr>
        <w:t>01.02.2027</w:t>
      </w:r>
      <w:r w:rsidRPr="00C14A46">
        <w:rPr>
          <w:rFonts w:ascii="Times New Roman" w:hAnsi="Times New Roman"/>
          <w:sz w:val="22"/>
          <w:szCs w:val="22"/>
        </w:rPr>
        <w:t xml:space="preserve"> г.</w:t>
      </w:r>
      <w:r w:rsidR="00CD0261" w:rsidRPr="00304B47">
        <w:rPr>
          <w:rFonts w:ascii="Times New Roman" w:hAnsi="Times New Roman"/>
          <w:sz w:val="22"/>
          <w:szCs w:val="22"/>
        </w:rPr>
        <w:t xml:space="preserve"> </w:t>
      </w:r>
    </w:p>
    <w:p w14:paraId="79636158" w14:textId="126C9C87" w:rsidR="00CD0261" w:rsidRPr="00304B47" w:rsidRDefault="00CD0261" w:rsidP="00671149">
      <w:pPr>
        <w:pStyle w:val="1"/>
        <w:numPr>
          <w:ilvl w:val="1"/>
          <w:numId w:val="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 xml:space="preserve">Прекращение действия </w:t>
      </w:r>
      <w:r w:rsidR="00C333BD" w:rsidRPr="00304B47">
        <w:rPr>
          <w:rFonts w:ascii="Times New Roman" w:hAnsi="Times New Roman"/>
          <w:sz w:val="22"/>
          <w:szCs w:val="22"/>
        </w:rPr>
        <w:t>Контракта</w:t>
      </w:r>
      <w:r w:rsidRPr="00304B47">
        <w:rPr>
          <w:rFonts w:ascii="Times New Roman" w:hAnsi="Times New Roman"/>
          <w:sz w:val="22"/>
          <w:szCs w:val="22"/>
        </w:rPr>
        <w:t xml:space="preserve"> не освобождает Стороны от обязанности возмещения убытков и уплаты штрафных санкций и иной ответственности, установленной </w:t>
      </w:r>
      <w:r w:rsidR="00C333BD" w:rsidRPr="00304B47">
        <w:rPr>
          <w:rFonts w:ascii="Times New Roman" w:hAnsi="Times New Roman"/>
          <w:sz w:val="22"/>
          <w:szCs w:val="22"/>
        </w:rPr>
        <w:t>Контракт</w:t>
      </w:r>
      <w:r w:rsidRPr="00304B47">
        <w:rPr>
          <w:rFonts w:ascii="Times New Roman" w:hAnsi="Times New Roman"/>
          <w:sz w:val="22"/>
          <w:szCs w:val="22"/>
        </w:rPr>
        <w:t>ом и законодательством Российской Федерации.</w:t>
      </w:r>
    </w:p>
    <w:p w14:paraId="749A6021" w14:textId="036F74CC" w:rsidR="00CD0261" w:rsidRPr="00304B47" w:rsidRDefault="00CD0261" w:rsidP="00671149">
      <w:pPr>
        <w:pStyle w:val="1"/>
        <w:numPr>
          <w:ilvl w:val="1"/>
          <w:numId w:val="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iCs/>
          <w:sz w:val="22"/>
          <w:szCs w:val="22"/>
        </w:rPr>
        <w:t>Прекращение</w:t>
      </w:r>
      <w:r w:rsidRPr="00304B47">
        <w:rPr>
          <w:rFonts w:ascii="Times New Roman" w:hAnsi="Times New Roman"/>
          <w:sz w:val="22"/>
          <w:szCs w:val="22"/>
        </w:rPr>
        <w:t xml:space="preserve"> действия </w:t>
      </w:r>
      <w:r w:rsidR="00C333BD" w:rsidRPr="00304B47">
        <w:rPr>
          <w:rFonts w:ascii="Times New Roman" w:hAnsi="Times New Roman"/>
          <w:sz w:val="22"/>
          <w:szCs w:val="22"/>
        </w:rPr>
        <w:t>Контракта</w:t>
      </w:r>
      <w:r w:rsidRPr="00304B47">
        <w:rPr>
          <w:rFonts w:ascii="Times New Roman" w:hAnsi="Times New Roman"/>
          <w:sz w:val="22"/>
          <w:szCs w:val="22"/>
        </w:rPr>
        <w:t xml:space="preserve"> не влечет за собой прекращение гарантийных обязательств Поставщика.</w:t>
      </w:r>
    </w:p>
    <w:p w14:paraId="6166D93B" w14:textId="77777777" w:rsidR="00CD0261" w:rsidRPr="00304B47" w:rsidRDefault="00CD0261" w:rsidP="00671149">
      <w:pPr>
        <w:pStyle w:val="1"/>
        <w:tabs>
          <w:tab w:val="left" w:pos="0"/>
          <w:tab w:val="left" w:pos="567"/>
        </w:tabs>
        <w:spacing w:after="0" w:line="240" w:lineRule="auto"/>
        <w:ind w:left="709"/>
        <w:jc w:val="both"/>
        <w:rPr>
          <w:rFonts w:ascii="Times New Roman" w:hAnsi="Times New Roman"/>
          <w:sz w:val="22"/>
          <w:szCs w:val="22"/>
        </w:rPr>
      </w:pPr>
    </w:p>
    <w:p w14:paraId="41A8A764" w14:textId="6E2B268F" w:rsidR="00CD0261" w:rsidRPr="00304B47" w:rsidRDefault="00CD0261" w:rsidP="00671149">
      <w:pPr>
        <w:pStyle w:val="1"/>
        <w:numPr>
          <w:ilvl w:val="0"/>
          <w:numId w:val="3"/>
        </w:numPr>
        <w:tabs>
          <w:tab w:val="left" w:pos="0"/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2"/>
          <w:szCs w:val="22"/>
        </w:rPr>
      </w:pPr>
      <w:r w:rsidRPr="00304B47">
        <w:rPr>
          <w:rFonts w:ascii="Times New Roman" w:hAnsi="Times New Roman"/>
          <w:b/>
          <w:sz w:val="22"/>
          <w:szCs w:val="22"/>
        </w:rPr>
        <w:t xml:space="preserve">ИЗМЕНЕНИЕ </w:t>
      </w:r>
      <w:r w:rsidR="00C333BD" w:rsidRPr="00304B47">
        <w:rPr>
          <w:rFonts w:ascii="Times New Roman" w:hAnsi="Times New Roman"/>
          <w:b/>
          <w:sz w:val="22"/>
          <w:szCs w:val="22"/>
        </w:rPr>
        <w:t>КОНТРАКТА</w:t>
      </w:r>
    </w:p>
    <w:p w14:paraId="2C7858CD" w14:textId="77777777" w:rsidR="00BE659F" w:rsidRPr="00304B47" w:rsidRDefault="00BE659F" w:rsidP="00BE659F">
      <w:pPr>
        <w:pStyle w:val="1"/>
        <w:tabs>
          <w:tab w:val="left" w:pos="0"/>
          <w:tab w:val="left" w:pos="567"/>
        </w:tabs>
        <w:spacing w:after="0" w:line="240" w:lineRule="auto"/>
        <w:ind w:left="360"/>
        <w:rPr>
          <w:rFonts w:ascii="Times New Roman" w:hAnsi="Times New Roman"/>
          <w:b/>
          <w:sz w:val="22"/>
          <w:szCs w:val="22"/>
        </w:rPr>
      </w:pPr>
    </w:p>
    <w:p w14:paraId="7E2A83F0" w14:textId="67DD03F2" w:rsidR="00CD0261" w:rsidRPr="00304B47" w:rsidRDefault="00C333BD" w:rsidP="00671149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lang w:eastAsia="ru-RU"/>
        </w:rPr>
      </w:pPr>
      <w:r w:rsidRPr="00304B47">
        <w:rPr>
          <w:rFonts w:ascii="Times New Roman" w:hAnsi="Times New Roman"/>
          <w:lang w:eastAsia="ru-RU"/>
        </w:rPr>
        <w:t>Контракт</w:t>
      </w:r>
      <w:r w:rsidR="00CD0261" w:rsidRPr="00304B47">
        <w:rPr>
          <w:rFonts w:ascii="Times New Roman" w:hAnsi="Times New Roman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Сторон.</w:t>
      </w:r>
    </w:p>
    <w:p w14:paraId="40147B82" w14:textId="3F5D7020" w:rsidR="00EF3298" w:rsidRPr="00304B47" w:rsidRDefault="00CD0261" w:rsidP="00671149">
      <w:pPr>
        <w:pStyle w:val="a3"/>
        <w:widowControl w:val="0"/>
        <w:numPr>
          <w:ilvl w:val="1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304B47">
        <w:rPr>
          <w:rFonts w:ascii="Times New Roman" w:hAnsi="Times New Roman"/>
        </w:rPr>
        <w:t xml:space="preserve">Ни одна из Сторон не вправе передавать свои обязательства по настоящему </w:t>
      </w:r>
      <w:r w:rsidR="00C333BD" w:rsidRPr="00304B47">
        <w:rPr>
          <w:rFonts w:ascii="Times New Roman" w:hAnsi="Times New Roman"/>
        </w:rPr>
        <w:t>Контракт</w:t>
      </w:r>
      <w:r w:rsidRPr="00304B47">
        <w:rPr>
          <w:rFonts w:ascii="Times New Roman" w:hAnsi="Times New Roman"/>
        </w:rPr>
        <w:t>у третьим лицам без письменного согласия на то другой Стороны.</w:t>
      </w:r>
    </w:p>
    <w:p w14:paraId="6CD304AA" w14:textId="5991593B" w:rsidR="00EF3298" w:rsidRPr="00304B47" w:rsidRDefault="00CD0261" w:rsidP="00671149">
      <w:pPr>
        <w:pStyle w:val="a3"/>
        <w:widowControl w:val="0"/>
        <w:numPr>
          <w:ilvl w:val="1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304B47">
        <w:rPr>
          <w:rFonts w:ascii="Times New Roman" w:hAnsi="Times New Roman"/>
        </w:rPr>
        <w:t xml:space="preserve">При исполнении </w:t>
      </w:r>
      <w:r w:rsidR="00C333BD" w:rsidRPr="00304B47">
        <w:rPr>
          <w:rFonts w:ascii="Times New Roman" w:hAnsi="Times New Roman"/>
        </w:rPr>
        <w:t>Контракта</w:t>
      </w:r>
      <w:r w:rsidRPr="00304B47">
        <w:rPr>
          <w:rFonts w:ascii="Times New Roman" w:hAnsi="Times New Roman"/>
        </w:rPr>
        <w:t xml:space="preserve"> не допускается перемена Поставщика, за исключением случая, если новый поставщик является правопреемником Поставщика по такому </w:t>
      </w:r>
      <w:r w:rsidR="00C333BD" w:rsidRPr="00304B47">
        <w:rPr>
          <w:rFonts w:ascii="Times New Roman" w:hAnsi="Times New Roman"/>
        </w:rPr>
        <w:t>Контракт</w:t>
      </w:r>
      <w:r w:rsidRPr="00304B47">
        <w:rPr>
          <w:rFonts w:ascii="Times New Roman" w:hAnsi="Times New Roman"/>
        </w:rPr>
        <w:t>у вследствие реорганизации юридического лица в форме преобразования, слияния или присоединения.</w:t>
      </w:r>
    </w:p>
    <w:p w14:paraId="7666D0CF" w14:textId="74A3B516" w:rsidR="00EF3298" w:rsidRPr="00304B47" w:rsidRDefault="00CD0261" w:rsidP="00671149">
      <w:pPr>
        <w:pStyle w:val="a3"/>
        <w:widowControl w:val="0"/>
        <w:numPr>
          <w:ilvl w:val="1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304B47">
        <w:rPr>
          <w:rFonts w:ascii="Times New Roman" w:hAnsi="Times New Roman"/>
        </w:rPr>
        <w:t xml:space="preserve">При исполнении </w:t>
      </w:r>
      <w:r w:rsidR="00C333BD" w:rsidRPr="00304B47">
        <w:rPr>
          <w:rFonts w:ascii="Times New Roman" w:hAnsi="Times New Roman"/>
        </w:rPr>
        <w:t>Контракта</w:t>
      </w:r>
      <w:r w:rsidRPr="00304B47">
        <w:rPr>
          <w:rFonts w:ascii="Times New Roman" w:hAnsi="Times New Roman"/>
        </w:rPr>
        <w:t xml:space="preserve"> изменение его условий допускается по соглашению Сторон.</w:t>
      </w:r>
    </w:p>
    <w:p w14:paraId="61659A7F" w14:textId="3545E3C1" w:rsidR="00EF3298" w:rsidRPr="00304B47" w:rsidRDefault="00CD0261" w:rsidP="00671149">
      <w:pPr>
        <w:pStyle w:val="a3"/>
        <w:widowControl w:val="0"/>
        <w:numPr>
          <w:ilvl w:val="1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304B47">
        <w:rPr>
          <w:rFonts w:ascii="Times New Roman" w:hAnsi="Times New Roman"/>
        </w:rPr>
        <w:t xml:space="preserve">При не достижении Сторонами соглашения об изменении условий </w:t>
      </w:r>
      <w:r w:rsidR="00C333BD" w:rsidRPr="00304B47">
        <w:rPr>
          <w:rFonts w:ascii="Times New Roman" w:hAnsi="Times New Roman"/>
        </w:rPr>
        <w:t>Контракта</w:t>
      </w:r>
      <w:r w:rsidRPr="00304B47">
        <w:rPr>
          <w:rFonts w:ascii="Times New Roman" w:hAnsi="Times New Roman"/>
        </w:rPr>
        <w:t xml:space="preserve">, </w:t>
      </w:r>
      <w:r w:rsidR="00C333BD" w:rsidRPr="00304B47">
        <w:rPr>
          <w:rFonts w:ascii="Times New Roman" w:hAnsi="Times New Roman"/>
        </w:rPr>
        <w:t>Контракт</w:t>
      </w:r>
      <w:r w:rsidRPr="00304B47">
        <w:rPr>
          <w:rFonts w:ascii="Times New Roman" w:hAnsi="Times New Roman"/>
        </w:rPr>
        <w:t xml:space="preserve"> может быть изменен судом в порядке и по основаниям, предусмотренным Гражданским кодексом Российской Федерации. </w:t>
      </w:r>
    </w:p>
    <w:p w14:paraId="11E4D960" w14:textId="5FC849D8" w:rsidR="00EF3298" w:rsidRPr="00304B47" w:rsidRDefault="00CD0261" w:rsidP="00671149">
      <w:pPr>
        <w:pStyle w:val="a3"/>
        <w:widowControl w:val="0"/>
        <w:numPr>
          <w:ilvl w:val="1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304B47">
        <w:rPr>
          <w:rFonts w:ascii="Times New Roman" w:hAnsi="Times New Roman"/>
        </w:rPr>
        <w:t xml:space="preserve">Расторжение </w:t>
      </w:r>
      <w:r w:rsidR="00C333BD" w:rsidRPr="00304B47">
        <w:rPr>
          <w:rFonts w:ascii="Times New Roman" w:hAnsi="Times New Roman"/>
        </w:rPr>
        <w:t>Контракта</w:t>
      </w:r>
      <w:r w:rsidRPr="00304B47">
        <w:rPr>
          <w:rFonts w:ascii="Times New Roman" w:hAnsi="Times New Roman"/>
        </w:rPr>
        <w:t xml:space="preserve"> допускается по соглашению Сторон, по решению суда или вследствие одностороннего отказа Заказчика от исполнения </w:t>
      </w:r>
      <w:r w:rsidR="00C333BD" w:rsidRPr="00304B47">
        <w:rPr>
          <w:rFonts w:ascii="Times New Roman" w:hAnsi="Times New Roman"/>
        </w:rPr>
        <w:t>Контракта</w:t>
      </w:r>
      <w:r w:rsidRPr="00304B47">
        <w:rPr>
          <w:rFonts w:ascii="Times New Roman" w:hAnsi="Times New Roman"/>
        </w:rPr>
        <w:t xml:space="preserve"> по основаниям, предусмотренным Гражданским кодексом Российской Федерации.</w:t>
      </w:r>
    </w:p>
    <w:p w14:paraId="1373E62F" w14:textId="1FE5BBA3" w:rsidR="00EF3298" w:rsidRPr="00304B47" w:rsidRDefault="00CD0261" w:rsidP="00671149">
      <w:pPr>
        <w:pStyle w:val="a3"/>
        <w:widowControl w:val="0"/>
        <w:numPr>
          <w:ilvl w:val="1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304B47">
        <w:rPr>
          <w:rFonts w:ascii="Times New Roman" w:hAnsi="Times New Roman"/>
        </w:rPr>
        <w:t xml:space="preserve">Требование об изменении или расторжении </w:t>
      </w:r>
      <w:r w:rsidR="00C333BD" w:rsidRPr="00304B47">
        <w:rPr>
          <w:rFonts w:ascii="Times New Roman" w:hAnsi="Times New Roman"/>
        </w:rPr>
        <w:t>Контракта</w:t>
      </w:r>
      <w:r w:rsidRPr="00304B47">
        <w:rPr>
          <w:rFonts w:ascii="Times New Roman" w:hAnsi="Times New Roman"/>
        </w:rPr>
        <w:t xml:space="preserve"> может быть заявлено Стороной в суд только после получения отказа другой Стороны на предложение изменить или расторгнуть </w:t>
      </w:r>
      <w:r w:rsidR="00C333BD" w:rsidRPr="00304B47">
        <w:rPr>
          <w:rFonts w:ascii="Times New Roman" w:hAnsi="Times New Roman"/>
        </w:rPr>
        <w:t>Контракт</w:t>
      </w:r>
      <w:r w:rsidRPr="00304B47">
        <w:rPr>
          <w:rFonts w:ascii="Times New Roman" w:hAnsi="Times New Roman"/>
        </w:rPr>
        <w:t xml:space="preserve"> либо неполучения от нее ответа в течение 10 (десяти) календарных дней с момента получения ею предложения изменить или расторгнуть </w:t>
      </w:r>
      <w:r w:rsidR="00C333BD" w:rsidRPr="00304B47">
        <w:rPr>
          <w:rFonts w:ascii="Times New Roman" w:hAnsi="Times New Roman"/>
        </w:rPr>
        <w:t>Контракт</w:t>
      </w:r>
      <w:r w:rsidRPr="00304B47">
        <w:rPr>
          <w:rFonts w:ascii="Times New Roman" w:hAnsi="Times New Roman"/>
        </w:rPr>
        <w:t xml:space="preserve">, или с момента, когда документ, содержаний предложение изменить </w:t>
      </w:r>
      <w:r w:rsidRPr="00304B47">
        <w:rPr>
          <w:rFonts w:ascii="Times New Roman" w:hAnsi="Times New Roman"/>
        </w:rPr>
        <w:lastRenderedPageBreak/>
        <w:t xml:space="preserve">или расторгнуть </w:t>
      </w:r>
      <w:r w:rsidR="00C333BD" w:rsidRPr="00304B47">
        <w:rPr>
          <w:rFonts w:ascii="Times New Roman" w:hAnsi="Times New Roman"/>
        </w:rPr>
        <w:t>Контракт</w:t>
      </w:r>
      <w:r w:rsidRPr="00304B47">
        <w:rPr>
          <w:rFonts w:ascii="Times New Roman" w:hAnsi="Times New Roman"/>
        </w:rPr>
        <w:t>, считается доставленным по правилам статьи 165.1 Гражданского кодекса Российской Федерации.</w:t>
      </w:r>
    </w:p>
    <w:p w14:paraId="6052564A" w14:textId="2573EF3E" w:rsidR="00EF3298" w:rsidRPr="00304B47" w:rsidRDefault="00CD0261" w:rsidP="00671149">
      <w:pPr>
        <w:pStyle w:val="a3"/>
        <w:widowControl w:val="0"/>
        <w:numPr>
          <w:ilvl w:val="1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304B47">
        <w:rPr>
          <w:rFonts w:ascii="Times New Roman" w:hAnsi="Times New Roman"/>
        </w:rPr>
        <w:t xml:space="preserve">В случае одностороннего отказа Заказчика </w:t>
      </w:r>
      <w:r w:rsidR="00C333BD" w:rsidRPr="00304B47">
        <w:rPr>
          <w:rFonts w:ascii="Times New Roman" w:hAnsi="Times New Roman"/>
        </w:rPr>
        <w:t>Контракт</w:t>
      </w:r>
      <w:r w:rsidRPr="00304B47">
        <w:rPr>
          <w:rFonts w:ascii="Times New Roman" w:hAnsi="Times New Roman"/>
        </w:rPr>
        <w:t xml:space="preserve"> считается расторгнутым с момента получения Поставщиком уведомления об одностороннем отказе от исполнения </w:t>
      </w:r>
      <w:r w:rsidR="00C333BD" w:rsidRPr="00304B47">
        <w:rPr>
          <w:rFonts w:ascii="Times New Roman" w:hAnsi="Times New Roman"/>
        </w:rPr>
        <w:t>Контракта</w:t>
      </w:r>
      <w:r w:rsidRPr="00304B47">
        <w:rPr>
          <w:rFonts w:ascii="Times New Roman" w:hAnsi="Times New Roman"/>
        </w:rPr>
        <w:t xml:space="preserve"> полностью или частично, если иной момент прекращения действия </w:t>
      </w:r>
      <w:r w:rsidR="00C333BD" w:rsidRPr="00304B47">
        <w:rPr>
          <w:rFonts w:ascii="Times New Roman" w:hAnsi="Times New Roman"/>
        </w:rPr>
        <w:t>Контракта</w:t>
      </w:r>
      <w:r w:rsidRPr="00304B47">
        <w:rPr>
          <w:rFonts w:ascii="Times New Roman" w:hAnsi="Times New Roman"/>
        </w:rPr>
        <w:t xml:space="preserve"> не предусмотрен в уведомлении об одностороннем отказе от исполнения </w:t>
      </w:r>
      <w:r w:rsidR="00C333BD" w:rsidRPr="00304B47">
        <w:rPr>
          <w:rFonts w:ascii="Times New Roman" w:hAnsi="Times New Roman"/>
        </w:rPr>
        <w:t>Контракта</w:t>
      </w:r>
      <w:r w:rsidRPr="00304B47">
        <w:rPr>
          <w:rFonts w:ascii="Times New Roman" w:hAnsi="Times New Roman"/>
        </w:rPr>
        <w:t xml:space="preserve"> либо не определен соглашением Сторон.</w:t>
      </w:r>
    </w:p>
    <w:p w14:paraId="51C53E15" w14:textId="0C37EBF6" w:rsidR="00EF3298" w:rsidRPr="00304B47" w:rsidRDefault="00CD0261" w:rsidP="007E515D">
      <w:pPr>
        <w:pStyle w:val="a3"/>
        <w:widowControl w:val="0"/>
        <w:numPr>
          <w:ilvl w:val="1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304B47">
        <w:rPr>
          <w:rFonts w:ascii="Times New Roman" w:hAnsi="Times New Roman"/>
        </w:rPr>
        <w:t xml:space="preserve">Все сообщения, предупреждения, уведомления, заявления и иные юридически значимые сообщения (далее вместе – сообщение) Сторон в ходе исполнения </w:t>
      </w:r>
      <w:r w:rsidR="00C333BD" w:rsidRPr="00304B47">
        <w:rPr>
          <w:rFonts w:ascii="Times New Roman" w:hAnsi="Times New Roman"/>
        </w:rPr>
        <w:t>Контракта</w:t>
      </w:r>
      <w:r w:rsidRPr="00304B47">
        <w:rPr>
          <w:rFonts w:ascii="Times New Roman" w:hAnsi="Times New Roman"/>
        </w:rPr>
        <w:t xml:space="preserve"> направляются Сторонами в письменной форме по электронной почте либо через операторов почтовой связи общего пользования (далее – почтой), заказным письмом с уведомлением о вручении, а претензия также с описью вложения, по</w:t>
      </w:r>
      <w:r w:rsidR="00AD26BB" w:rsidRPr="00304B47">
        <w:rPr>
          <w:rFonts w:ascii="Times New Roman" w:hAnsi="Times New Roman"/>
        </w:rPr>
        <w:t xml:space="preserve"> адресам, указанным в разделе 13</w:t>
      </w:r>
      <w:r w:rsidRPr="00304B47">
        <w:rPr>
          <w:rFonts w:ascii="Times New Roman" w:hAnsi="Times New Roman"/>
        </w:rPr>
        <w:t xml:space="preserve"> </w:t>
      </w:r>
      <w:r w:rsidR="00C333BD" w:rsidRPr="00304B47">
        <w:rPr>
          <w:rFonts w:ascii="Times New Roman" w:hAnsi="Times New Roman"/>
        </w:rPr>
        <w:t>Контракта</w:t>
      </w:r>
      <w:r w:rsidRPr="00304B47">
        <w:rPr>
          <w:rFonts w:ascii="Times New Roman" w:hAnsi="Times New Roman"/>
        </w:rPr>
        <w:t>, либо передаются нарочным под подпись уполномоченному представителю принимающей Стороны.</w:t>
      </w:r>
    </w:p>
    <w:p w14:paraId="16EB865F" w14:textId="77777777" w:rsidR="00CD0261" w:rsidRPr="00304B47" w:rsidRDefault="007E515D" w:rsidP="007E515D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304B47">
        <w:rPr>
          <w:rFonts w:ascii="Times New Roman" w:hAnsi="Times New Roman"/>
        </w:rPr>
        <w:t xml:space="preserve"> </w:t>
      </w:r>
      <w:r w:rsidR="00CD0261" w:rsidRPr="00304B47">
        <w:rPr>
          <w:rFonts w:ascii="Times New Roman" w:hAnsi="Times New Roman"/>
        </w:rPr>
        <w:t>В случае изменения сведений, в том числе наименования, банковских реквизитов, адреса местонахождения, номеров телефонов и иных данных, Сторона, чьи сведения были изменены, обязана незамедлительно уведомить другую Сторону об указанных изменениях путем направления соответствующего письменного сообщения.</w:t>
      </w:r>
    </w:p>
    <w:p w14:paraId="648E9CB6" w14:textId="09487B5F" w:rsidR="00CD0261" w:rsidRPr="00304B47" w:rsidRDefault="00CD0261" w:rsidP="007E515D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304B47">
        <w:rPr>
          <w:rFonts w:ascii="Times New Roman" w:hAnsi="Times New Roman"/>
        </w:rPr>
        <w:t xml:space="preserve"> К </w:t>
      </w:r>
      <w:r w:rsidR="00C333BD" w:rsidRPr="00304B47">
        <w:rPr>
          <w:rFonts w:ascii="Times New Roman" w:hAnsi="Times New Roman"/>
        </w:rPr>
        <w:t>Контракт</w:t>
      </w:r>
      <w:r w:rsidRPr="00304B47">
        <w:rPr>
          <w:rFonts w:ascii="Times New Roman" w:hAnsi="Times New Roman"/>
        </w:rPr>
        <w:t>у прилагаются и являются его неотъемлемой частью следующие приложения:</w:t>
      </w:r>
    </w:p>
    <w:p w14:paraId="4E1EE6C8" w14:textId="77777777" w:rsidR="00CD0261" w:rsidRPr="00304B47" w:rsidRDefault="00CD0261" w:rsidP="00671149">
      <w:pPr>
        <w:tabs>
          <w:tab w:val="left" w:pos="0"/>
          <w:tab w:val="left" w:pos="567"/>
          <w:tab w:val="left" w:pos="1134"/>
        </w:tabs>
        <w:ind w:firstLine="709"/>
        <w:jc w:val="both"/>
        <w:rPr>
          <w:iCs/>
          <w:sz w:val="22"/>
          <w:szCs w:val="22"/>
        </w:rPr>
      </w:pPr>
      <w:r w:rsidRPr="00304B47">
        <w:rPr>
          <w:iCs/>
          <w:sz w:val="22"/>
          <w:szCs w:val="22"/>
        </w:rPr>
        <w:t>Приложение </w:t>
      </w:r>
      <w:r w:rsidR="00950A9A" w:rsidRPr="00304B47">
        <w:rPr>
          <w:iCs/>
          <w:sz w:val="22"/>
          <w:szCs w:val="22"/>
        </w:rPr>
        <w:t>№</w:t>
      </w:r>
      <w:r w:rsidRPr="00304B47">
        <w:rPr>
          <w:iCs/>
          <w:sz w:val="22"/>
          <w:szCs w:val="22"/>
        </w:rPr>
        <w:t>1 – Спецификация поставляемого Товара.</w:t>
      </w:r>
    </w:p>
    <w:p w14:paraId="12885961" w14:textId="77777777" w:rsidR="00CD0261" w:rsidRPr="00304B47" w:rsidRDefault="00CD0261" w:rsidP="00671149">
      <w:pPr>
        <w:tabs>
          <w:tab w:val="left" w:pos="0"/>
          <w:tab w:val="left" w:pos="567"/>
          <w:tab w:val="left" w:pos="1134"/>
        </w:tabs>
        <w:ind w:firstLine="709"/>
        <w:jc w:val="both"/>
        <w:rPr>
          <w:sz w:val="22"/>
          <w:szCs w:val="22"/>
        </w:rPr>
      </w:pPr>
    </w:p>
    <w:p w14:paraId="13D9A619" w14:textId="77777777" w:rsidR="00CD0261" w:rsidRPr="00304B47" w:rsidRDefault="00CD0261" w:rsidP="007E515D">
      <w:pPr>
        <w:pStyle w:val="1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line="240" w:lineRule="auto"/>
        <w:jc w:val="center"/>
        <w:rPr>
          <w:rFonts w:ascii="Times New Roman" w:hAnsi="Times New Roman"/>
          <w:b/>
          <w:sz w:val="22"/>
          <w:szCs w:val="22"/>
        </w:rPr>
      </w:pPr>
      <w:r w:rsidRPr="00304B47">
        <w:rPr>
          <w:rFonts w:ascii="Times New Roman" w:hAnsi="Times New Roman"/>
          <w:b/>
          <w:sz w:val="22"/>
          <w:szCs w:val="22"/>
        </w:rPr>
        <w:t>АДРЕСА, РЕКВИЗИТЫ И ПОДПИСИ СТОРОН</w:t>
      </w:r>
    </w:p>
    <w:tbl>
      <w:tblPr>
        <w:tblW w:w="9497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4786"/>
        <w:gridCol w:w="4711"/>
      </w:tblGrid>
      <w:tr w:rsidR="00CD0261" w:rsidRPr="00304B47" w14:paraId="4EE82B3A" w14:textId="77777777" w:rsidTr="00C333BD">
        <w:trPr>
          <w:trHeight w:val="1958"/>
        </w:trPr>
        <w:tc>
          <w:tcPr>
            <w:tcW w:w="4786" w:type="dxa"/>
          </w:tcPr>
          <w:p w14:paraId="1FC5C7FA" w14:textId="77777777" w:rsidR="009F6A86" w:rsidRPr="00304B47" w:rsidRDefault="00CD0261" w:rsidP="00671149">
            <w:pPr>
              <w:keepNext/>
              <w:autoSpaceDE w:val="0"/>
              <w:autoSpaceDN w:val="0"/>
              <w:outlineLvl w:val="1"/>
              <w:rPr>
                <w:rFonts w:eastAsiaTheme="minorEastAsia"/>
                <w:b/>
                <w:bCs/>
                <w:sz w:val="22"/>
                <w:szCs w:val="22"/>
              </w:rPr>
            </w:pPr>
            <w:r w:rsidRPr="00304B47">
              <w:rPr>
                <w:rFonts w:eastAsiaTheme="minorEastAsia"/>
                <w:b/>
                <w:bCs/>
                <w:sz w:val="22"/>
                <w:szCs w:val="22"/>
              </w:rPr>
              <w:t>Заказчик:</w:t>
            </w:r>
          </w:p>
          <w:p w14:paraId="787ED05C" w14:textId="77777777" w:rsidR="00C333BD" w:rsidRPr="00304B47" w:rsidRDefault="00C333BD" w:rsidP="00C333BD">
            <w:pPr>
              <w:rPr>
                <w:b/>
                <w:bCs/>
                <w:sz w:val="22"/>
                <w:szCs w:val="22"/>
                <w:lang w:eastAsia="ar-SA"/>
              </w:rPr>
            </w:pPr>
            <w:r w:rsidRPr="00304B47">
              <w:rPr>
                <w:b/>
                <w:bCs/>
                <w:sz w:val="22"/>
                <w:szCs w:val="22"/>
                <w:lang w:eastAsia="ar-SA"/>
              </w:rPr>
              <w:t>ФГБОУ ВО РУС «ГЦОЛИФК»</w:t>
            </w:r>
          </w:p>
          <w:p w14:paraId="5FB00F8C" w14:textId="77777777" w:rsidR="00C333BD" w:rsidRPr="00304B47" w:rsidRDefault="00C333BD" w:rsidP="00C333BD">
            <w:pPr>
              <w:rPr>
                <w:sz w:val="22"/>
                <w:szCs w:val="22"/>
              </w:rPr>
            </w:pPr>
          </w:p>
          <w:p w14:paraId="7A6794CB" w14:textId="77777777" w:rsidR="00C333BD" w:rsidRPr="00304B47" w:rsidRDefault="00C333BD" w:rsidP="00C333BD">
            <w:pPr>
              <w:rPr>
                <w:sz w:val="22"/>
                <w:szCs w:val="22"/>
              </w:rPr>
            </w:pPr>
          </w:p>
          <w:p w14:paraId="42A175E8" w14:textId="27301377" w:rsidR="00C333BD" w:rsidRPr="00304B47" w:rsidRDefault="00C333BD" w:rsidP="00C333BD">
            <w:pPr>
              <w:rPr>
                <w:sz w:val="22"/>
                <w:szCs w:val="22"/>
              </w:rPr>
            </w:pPr>
            <w:r w:rsidRPr="00304B47">
              <w:rPr>
                <w:sz w:val="22"/>
                <w:szCs w:val="22"/>
              </w:rPr>
              <w:t>ИНН/КПП 7719022052/771901001</w:t>
            </w:r>
          </w:p>
          <w:p w14:paraId="47351E25" w14:textId="77777777" w:rsidR="00C333BD" w:rsidRPr="00304B47" w:rsidRDefault="00C333BD" w:rsidP="00C333BD">
            <w:pPr>
              <w:rPr>
                <w:sz w:val="22"/>
                <w:szCs w:val="22"/>
              </w:rPr>
            </w:pPr>
            <w:r w:rsidRPr="00304B47">
              <w:rPr>
                <w:sz w:val="22"/>
                <w:szCs w:val="22"/>
              </w:rPr>
              <w:t>ОКПО 02924984</w:t>
            </w:r>
          </w:p>
          <w:p w14:paraId="5BD25B9D" w14:textId="77777777" w:rsidR="00C333BD" w:rsidRPr="00304B47" w:rsidRDefault="00C333BD" w:rsidP="00C333BD">
            <w:pPr>
              <w:rPr>
                <w:sz w:val="22"/>
                <w:szCs w:val="22"/>
              </w:rPr>
            </w:pPr>
            <w:r w:rsidRPr="00304B47">
              <w:rPr>
                <w:sz w:val="22"/>
                <w:szCs w:val="22"/>
              </w:rPr>
              <w:t>ОКОПФ/ОКФС 75103/12</w:t>
            </w:r>
          </w:p>
          <w:p w14:paraId="30117EA3" w14:textId="77777777" w:rsidR="00C333BD" w:rsidRPr="00304B47" w:rsidRDefault="00C333BD" w:rsidP="00C333BD">
            <w:pPr>
              <w:rPr>
                <w:sz w:val="22"/>
                <w:szCs w:val="22"/>
              </w:rPr>
            </w:pPr>
            <w:r w:rsidRPr="00304B47">
              <w:rPr>
                <w:sz w:val="22"/>
                <w:szCs w:val="22"/>
              </w:rPr>
              <w:t>ОКТМО 45307000</w:t>
            </w:r>
          </w:p>
          <w:p w14:paraId="2A33FC92" w14:textId="77777777" w:rsidR="00C333BD" w:rsidRPr="00304B47" w:rsidRDefault="00C333BD" w:rsidP="00C333BD">
            <w:pPr>
              <w:rPr>
                <w:sz w:val="22"/>
                <w:szCs w:val="22"/>
              </w:rPr>
            </w:pPr>
            <w:r w:rsidRPr="00304B47">
              <w:rPr>
                <w:sz w:val="22"/>
                <w:szCs w:val="22"/>
              </w:rPr>
              <w:t>Юридический адрес: 105122, г. Москва, ул. Сиреневый бульвар, д. 4.</w:t>
            </w:r>
          </w:p>
          <w:p w14:paraId="276D4036" w14:textId="77777777" w:rsidR="00C333BD" w:rsidRPr="00304B47" w:rsidRDefault="00C333BD" w:rsidP="00C333BD">
            <w:pPr>
              <w:rPr>
                <w:sz w:val="22"/>
                <w:szCs w:val="22"/>
              </w:rPr>
            </w:pPr>
            <w:r w:rsidRPr="00304B47">
              <w:rPr>
                <w:sz w:val="22"/>
                <w:szCs w:val="22"/>
              </w:rPr>
              <w:t>Почтовый адрес: 105122, г. Москва, ул. Сиреневый бульвар, д. 4.</w:t>
            </w:r>
          </w:p>
          <w:p w14:paraId="68598043" w14:textId="2EBEF53A" w:rsidR="00C333BD" w:rsidRPr="00304B47" w:rsidRDefault="00C333BD" w:rsidP="00C333BD">
            <w:pPr>
              <w:rPr>
                <w:sz w:val="22"/>
                <w:szCs w:val="22"/>
              </w:rPr>
            </w:pPr>
            <w:r w:rsidRPr="00304B47">
              <w:rPr>
                <w:sz w:val="22"/>
                <w:szCs w:val="22"/>
              </w:rPr>
              <w:t>Адрес электронной почты: zakupki@gtsolifk.ru</w:t>
            </w:r>
            <w:r w:rsidRPr="00304B47">
              <w:rPr>
                <w:sz w:val="22"/>
                <w:szCs w:val="22"/>
              </w:rPr>
              <w:cr/>
              <w:t>Тел.: 8 (495) 961-31-11</w:t>
            </w:r>
          </w:p>
          <w:p w14:paraId="4C9A83F3" w14:textId="77777777" w:rsidR="00C333BD" w:rsidRPr="00304B47" w:rsidRDefault="00C333BD" w:rsidP="00C333BD">
            <w:pPr>
              <w:rPr>
                <w:sz w:val="22"/>
                <w:szCs w:val="22"/>
              </w:rPr>
            </w:pPr>
            <w:r w:rsidRPr="00304B47">
              <w:rPr>
                <w:sz w:val="22"/>
                <w:szCs w:val="22"/>
              </w:rPr>
              <w:t>Факс: 8 (495) 961-31-11</w:t>
            </w:r>
          </w:p>
          <w:p w14:paraId="5EC4D38C" w14:textId="77777777" w:rsidR="00C333BD" w:rsidRPr="00304B47" w:rsidRDefault="00C333BD" w:rsidP="00C333BD">
            <w:pPr>
              <w:rPr>
                <w:sz w:val="22"/>
                <w:szCs w:val="22"/>
              </w:rPr>
            </w:pPr>
            <w:r w:rsidRPr="00304B47">
              <w:rPr>
                <w:sz w:val="22"/>
                <w:szCs w:val="22"/>
              </w:rPr>
              <w:t>Банковские реквизиты:</w:t>
            </w:r>
          </w:p>
          <w:p w14:paraId="3FF48CA2" w14:textId="77777777" w:rsidR="00C333BD" w:rsidRPr="00304B47" w:rsidRDefault="00C333BD" w:rsidP="00C333BD">
            <w:pPr>
              <w:rPr>
                <w:sz w:val="22"/>
                <w:szCs w:val="22"/>
              </w:rPr>
            </w:pPr>
            <w:r w:rsidRPr="00304B47">
              <w:rPr>
                <w:sz w:val="22"/>
                <w:szCs w:val="22"/>
              </w:rPr>
              <w:t>Казначейский счет: (р/сч) 03214643000000017300;</w:t>
            </w:r>
          </w:p>
          <w:p w14:paraId="23C3F679" w14:textId="77777777" w:rsidR="00C333BD" w:rsidRPr="00304B47" w:rsidRDefault="00C333BD" w:rsidP="00C333BD">
            <w:pPr>
              <w:rPr>
                <w:sz w:val="22"/>
                <w:szCs w:val="22"/>
              </w:rPr>
            </w:pPr>
            <w:r w:rsidRPr="00304B47">
              <w:rPr>
                <w:sz w:val="22"/>
                <w:szCs w:val="22"/>
              </w:rPr>
              <w:t>Наименование банка: ГУ Банка России по ЦФО//УФК по г. Москве г. Москва;</w:t>
            </w:r>
          </w:p>
          <w:p w14:paraId="2FD34EB5" w14:textId="77777777" w:rsidR="00C333BD" w:rsidRPr="00304B47" w:rsidRDefault="00C333BD" w:rsidP="00C333BD">
            <w:pPr>
              <w:rPr>
                <w:sz w:val="22"/>
                <w:szCs w:val="22"/>
              </w:rPr>
            </w:pPr>
            <w:r w:rsidRPr="00304B47">
              <w:rPr>
                <w:sz w:val="22"/>
                <w:szCs w:val="22"/>
              </w:rPr>
              <w:t>Единый казначейский счет (кор.счет): 40102810545370000003;</w:t>
            </w:r>
          </w:p>
          <w:p w14:paraId="587F4BEC" w14:textId="77777777" w:rsidR="00C333BD" w:rsidRPr="00304B47" w:rsidRDefault="00C333BD" w:rsidP="00C333BD">
            <w:pPr>
              <w:rPr>
                <w:sz w:val="22"/>
                <w:szCs w:val="22"/>
              </w:rPr>
            </w:pPr>
            <w:r w:rsidRPr="00304B47">
              <w:rPr>
                <w:sz w:val="22"/>
                <w:szCs w:val="22"/>
              </w:rPr>
              <w:t>Лицевой счет: 20736X97330;</w:t>
            </w:r>
          </w:p>
          <w:p w14:paraId="2690723B" w14:textId="77777777" w:rsidR="00C333BD" w:rsidRPr="00304B47" w:rsidRDefault="00C333BD" w:rsidP="00C333BD">
            <w:pPr>
              <w:rPr>
                <w:sz w:val="22"/>
                <w:szCs w:val="22"/>
              </w:rPr>
            </w:pPr>
            <w:r w:rsidRPr="00304B47">
              <w:rPr>
                <w:sz w:val="22"/>
                <w:szCs w:val="22"/>
              </w:rPr>
              <w:t>Получатель: УФК по г. Москве (РУС «ГЦОЛИФК» л/с 20736X97330).</w:t>
            </w:r>
          </w:p>
          <w:p w14:paraId="47231B40" w14:textId="0E7AFE94" w:rsidR="009F6A86" w:rsidRPr="00304B47" w:rsidRDefault="00C333BD" w:rsidP="00C333BD">
            <w:pPr>
              <w:rPr>
                <w:rFonts w:eastAsiaTheme="minorHAnsi"/>
                <w:snapToGrid w:val="0"/>
                <w:sz w:val="22"/>
                <w:szCs w:val="22"/>
              </w:rPr>
            </w:pPr>
            <w:r w:rsidRPr="00304B47">
              <w:rPr>
                <w:sz w:val="22"/>
                <w:szCs w:val="22"/>
              </w:rPr>
              <w:t>БИК 004525988</w:t>
            </w:r>
          </w:p>
          <w:p w14:paraId="55B91B92" w14:textId="77777777" w:rsidR="00402F1B" w:rsidRPr="00304B47" w:rsidRDefault="00402F1B" w:rsidP="00671149">
            <w:pPr>
              <w:ind w:firstLine="6"/>
              <w:rPr>
                <w:rFonts w:eastAsiaTheme="minorEastAsia"/>
                <w:bCs/>
                <w:iCs/>
                <w:sz w:val="22"/>
                <w:szCs w:val="22"/>
                <w:lang w:val="en-US"/>
              </w:rPr>
            </w:pPr>
          </w:p>
          <w:p w14:paraId="28D93C32" w14:textId="4081FC4E" w:rsidR="00C333BD" w:rsidRPr="00304B47" w:rsidRDefault="00C333BD" w:rsidP="00671149">
            <w:pPr>
              <w:ind w:firstLine="6"/>
              <w:rPr>
                <w:rFonts w:eastAsiaTheme="minorEastAsia"/>
                <w:bCs/>
                <w:iCs/>
                <w:sz w:val="22"/>
                <w:szCs w:val="22"/>
                <w:lang w:val="en-US"/>
              </w:rPr>
            </w:pPr>
          </w:p>
        </w:tc>
        <w:tc>
          <w:tcPr>
            <w:tcW w:w="4711" w:type="dxa"/>
          </w:tcPr>
          <w:p w14:paraId="30E70AC1" w14:textId="77777777" w:rsidR="00CD0261" w:rsidRPr="00304B47" w:rsidRDefault="00CD0261" w:rsidP="009F6A86">
            <w:pPr>
              <w:keepNext/>
              <w:autoSpaceDE w:val="0"/>
              <w:autoSpaceDN w:val="0"/>
              <w:outlineLvl w:val="1"/>
              <w:rPr>
                <w:b/>
                <w:bCs/>
                <w:sz w:val="22"/>
                <w:szCs w:val="22"/>
              </w:rPr>
            </w:pPr>
            <w:r w:rsidRPr="00304B47">
              <w:rPr>
                <w:b/>
                <w:bCs/>
                <w:sz w:val="22"/>
                <w:szCs w:val="22"/>
              </w:rPr>
              <w:t xml:space="preserve">Поставщик: </w:t>
            </w:r>
          </w:p>
          <w:p w14:paraId="4B0EC028" w14:textId="77777777" w:rsidR="009F6A86" w:rsidRPr="00304B47" w:rsidRDefault="009F6A86" w:rsidP="009F6A86">
            <w:pPr>
              <w:ind w:firstLine="32"/>
              <w:jc w:val="both"/>
              <w:rPr>
                <w:bCs/>
                <w:sz w:val="22"/>
                <w:szCs w:val="22"/>
              </w:rPr>
            </w:pPr>
          </w:p>
          <w:p w14:paraId="0FEE9574" w14:textId="77777777" w:rsidR="00CD0261" w:rsidRPr="00304B47" w:rsidRDefault="00CD0261" w:rsidP="00C333BD">
            <w:pPr>
              <w:rPr>
                <w:bCs/>
                <w:sz w:val="22"/>
                <w:szCs w:val="22"/>
              </w:rPr>
            </w:pPr>
          </w:p>
        </w:tc>
      </w:tr>
      <w:tr w:rsidR="00B118F0" w:rsidRPr="00304B47" w14:paraId="7302F91F" w14:textId="77777777" w:rsidTr="00C333BD">
        <w:trPr>
          <w:trHeight w:val="668"/>
        </w:trPr>
        <w:tc>
          <w:tcPr>
            <w:tcW w:w="4786" w:type="dxa"/>
          </w:tcPr>
          <w:p w14:paraId="657C7193" w14:textId="3F391594" w:rsidR="00B118F0" w:rsidRPr="00304B47" w:rsidRDefault="00240344" w:rsidP="00871C85">
            <w:pPr>
              <w:jc w:val="both"/>
              <w:rPr>
                <w:color w:val="000000"/>
                <w:sz w:val="22"/>
                <w:szCs w:val="22"/>
              </w:rPr>
            </w:pPr>
            <w:r w:rsidRPr="00304B47">
              <w:rPr>
                <w:color w:val="000000"/>
                <w:sz w:val="22"/>
                <w:szCs w:val="22"/>
              </w:rPr>
              <w:t xml:space="preserve"> </w:t>
            </w:r>
            <w:r w:rsidR="00EA0B07" w:rsidRPr="00304B47">
              <w:rPr>
                <w:color w:val="000000"/>
                <w:sz w:val="22"/>
                <w:szCs w:val="22"/>
              </w:rPr>
              <w:t>Заказчик</w:t>
            </w:r>
          </w:p>
          <w:p w14:paraId="721E1367" w14:textId="791C21CD" w:rsidR="00B118F0" w:rsidRPr="00304B47" w:rsidRDefault="00240344" w:rsidP="00871C85">
            <w:pPr>
              <w:jc w:val="both"/>
              <w:rPr>
                <w:color w:val="000000"/>
                <w:sz w:val="22"/>
                <w:szCs w:val="22"/>
              </w:rPr>
            </w:pPr>
            <w:r w:rsidRPr="00304B47">
              <w:rPr>
                <w:color w:val="000000"/>
                <w:sz w:val="22"/>
                <w:szCs w:val="22"/>
              </w:rPr>
              <w:t xml:space="preserve"> </w:t>
            </w:r>
            <w:r w:rsidR="00B118F0" w:rsidRPr="00304B47">
              <w:rPr>
                <w:color w:val="000000"/>
                <w:sz w:val="22"/>
                <w:szCs w:val="22"/>
              </w:rPr>
              <w:t xml:space="preserve">Ректор </w:t>
            </w:r>
            <w:r w:rsidR="00B118F0" w:rsidRPr="00304B47">
              <w:rPr>
                <w:rFonts w:eastAsiaTheme="minorHAnsi"/>
                <w:snapToGrid w:val="0"/>
                <w:sz w:val="22"/>
                <w:szCs w:val="22"/>
              </w:rPr>
              <w:t>РУС «ГЦОЛИФК»</w:t>
            </w:r>
          </w:p>
          <w:p w14:paraId="06DB520E" w14:textId="77777777" w:rsidR="00B118F0" w:rsidRPr="00304B47" w:rsidRDefault="00B118F0" w:rsidP="00871C85">
            <w:pPr>
              <w:rPr>
                <w:rFonts w:eastAsia="Calibri"/>
                <w:sz w:val="22"/>
                <w:szCs w:val="22"/>
              </w:rPr>
            </w:pPr>
          </w:p>
          <w:p w14:paraId="26E78B79" w14:textId="77777777" w:rsidR="00B118F0" w:rsidRPr="00304B47" w:rsidRDefault="00B118F0" w:rsidP="00871C85">
            <w:pPr>
              <w:rPr>
                <w:rFonts w:eastAsia="Calibri"/>
                <w:sz w:val="22"/>
                <w:szCs w:val="22"/>
              </w:rPr>
            </w:pPr>
          </w:p>
          <w:p w14:paraId="1BDE7721" w14:textId="6E22A10F" w:rsidR="00B118F0" w:rsidRPr="00304B47" w:rsidRDefault="00B118F0" w:rsidP="00871C85">
            <w:pPr>
              <w:tabs>
                <w:tab w:val="left" w:pos="199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04B47">
              <w:rPr>
                <w:rFonts w:eastAsia="Calibri"/>
                <w:sz w:val="22"/>
                <w:szCs w:val="22"/>
                <w:lang w:eastAsia="en-US"/>
              </w:rPr>
              <w:t xml:space="preserve">_______________ / </w:t>
            </w:r>
            <w:r w:rsidR="00EA0B07" w:rsidRPr="00304B47">
              <w:rPr>
                <w:rFonts w:eastAsia="Calibri"/>
                <w:sz w:val="22"/>
                <w:szCs w:val="22"/>
                <w:lang w:eastAsia="en-US"/>
              </w:rPr>
              <w:t>М.Ю. Боев</w:t>
            </w:r>
            <w:r w:rsidRPr="00304B47">
              <w:rPr>
                <w:rFonts w:eastAsia="Calibri"/>
                <w:sz w:val="22"/>
                <w:szCs w:val="22"/>
                <w:lang w:eastAsia="en-US"/>
              </w:rPr>
              <w:t>/</w:t>
            </w:r>
          </w:p>
          <w:p w14:paraId="4F5007F7" w14:textId="408CDC1E" w:rsidR="00B118F0" w:rsidRPr="00304B47" w:rsidRDefault="00B118F0" w:rsidP="00871C85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04B47">
              <w:rPr>
                <w:rFonts w:eastAsia="Calibri"/>
                <w:sz w:val="22"/>
                <w:szCs w:val="22"/>
                <w:lang w:eastAsia="en-US"/>
              </w:rPr>
              <w:t xml:space="preserve">            М.П.</w:t>
            </w:r>
          </w:p>
        </w:tc>
        <w:tc>
          <w:tcPr>
            <w:tcW w:w="4711" w:type="dxa"/>
          </w:tcPr>
          <w:p w14:paraId="76E54E66" w14:textId="582BF640" w:rsidR="00B118F0" w:rsidRPr="00304B47" w:rsidRDefault="00B118F0" w:rsidP="00871C85">
            <w:pPr>
              <w:jc w:val="both"/>
              <w:rPr>
                <w:color w:val="000000"/>
                <w:sz w:val="22"/>
                <w:szCs w:val="22"/>
              </w:rPr>
            </w:pPr>
            <w:r w:rsidRPr="00304B47">
              <w:rPr>
                <w:color w:val="000000"/>
                <w:sz w:val="22"/>
                <w:szCs w:val="22"/>
              </w:rPr>
              <w:t>Поставщик</w:t>
            </w:r>
          </w:p>
          <w:p w14:paraId="705740B7" w14:textId="01BC16BF" w:rsidR="00BE659F" w:rsidRDefault="00BE659F" w:rsidP="00871C85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27C14806" w14:textId="3240A0F5" w:rsidR="00197CCB" w:rsidRDefault="00197CCB" w:rsidP="00871C85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5E5A91EF" w14:textId="77777777" w:rsidR="00BE659F" w:rsidRPr="00304B47" w:rsidRDefault="00BE659F" w:rsidP="00871C85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539D5590" w14:textId="749A3A70" w:rsidR="00BE659F" w:rsidRPr="00304B47" w:rsidRDefault="00BE659F" w:rsidP="00871C85">
            <w:pPr>
              <w:ind w:right="-139"/>
              <w:jc w:val="both"/>
              <w:rPr>
                <w:color w:val="000000"/>
                <w:sz w:val="22"/>
                <w:szCs w:val="22"/>
              </w:rPr>
            </w:pPr>
            <w:r w:rsidRPr="00304B47">
              <w:rPr>
                <w:color w:val="000000"/>
                <w:sz w:val="22"/>
                <w:szCs w:val="22"/>
              </w:rPr>
              <w:t xml:space="preserve">  _________________ / </w:t>
            </w:r>
            <w:r w:rsidR="00197CCB">
              <w:rPr>
                <w:sz w:val="22"/>
                <w:szCs w:val="22"/>
              </w:rPr>
              <w:t>________</w:t>
            </w:r>
            <w:r w:rsidRPr="00304B47">
              <w:rPr>
                <w:color w:val="000000"/>
                <w:sz w:val="22"/>
                <w:szCs w:val="22"/>
              </w:rPr>
              <w:t>/</w:t>
            </w:r>
          </w:p>
          <w:p w14:paraId="21FC9C40" w14:textId="0642412A" w:rsidR="00B118F0" w:rsidRPr="00304B47" w:rsidRDefault="00BE659F" w:rsidP="00871C85">
            <w:pPr>
              <w:jc w:val="both"/>
              <w:rPr>
                <w:sz w:val="22"/>
                <w:szCs w:val="22"/>
              </w:rPr>
            </w:pPr>
            <w:r w:rsidRPr="00304B47">
              <w:rPr>
                <w:color w:val="000000"/>
                <w:sz w:val="22"/>
                <w:szCs w:val="22"/>
              </w:rPr>
              <w:t xml:space="preserve">               М.П.</w:t>
            </w:r>
          </w:p>
        </w:tc>
      </w:tr>
    </w:tbl>
    <w:p w14:paraId="541C0B1A" w14:textId="77777777" w:rsidR="00CD0261" w:rsidRPr="00C333BD" w:rsidRDefault="00CD0261" w:rsidP="00671149">
      <w:pPr>
        <w:pStyle w:val="1"/>
        <w:tabs>
          <w:tab w:val="left" w:pos="0"/>
          <w:tab w:val="left" w:pos="284"/>
          <w:tab w:val="left" w:pos="426"/>
        </w:tabs>
        <w:spacing w:after="0" w:line="240" w:lineRule="auto"/>
        <w:ind w:left="357"/>
        <w:rPr>
          <w:rFonts w:ascii="Times New Roman" w:hAnsi="Times New Roman"/>
          <w:b/>
          <w:sz w:val="22"/>
          <w:szCs w:val="22"/>
        </w:rPr>
        <w:sectPr w:rsidR="00CD0261" w:rsidRPr="00C333BD" w:rsidSect="00304B47">
          <w:footerReference w:type="default" r:id="rId8"/>
          <w:pgSz w:w="11906" w:h="16838" w:code="9"/>
          <w:pgMar w:top="568" w:right="707" w:bottom="993" w:left="1276" w:header="720" w:footer="6" w:gutter="0"/>
          <w:cols w:space="708"/>
          <w:docGrid w:linePitch="272"/>
        </w:sectPr>
      </w:pPr>
    </w:p>
    <w:p w14:paraId="039A7271" w14:textId="77777777" w:rsidR="00240344" w:rsidRPr="00C333BD" w:rsidRDefault="00240344" w:rsidP="00671149">
      <w:pPr>
        <w:jc w:val="right"/>
        <w:rPr>
          <w:b/>
          <w:sz w:val="22"/>
          <w:szCs w:val="22"/>
        </w:rPr>
      </w:pPr>
    </w:p>
    <w:p w14:paraId="52E2D390" w14:textId="3C682D31" w:rsidR="00CD0261" w:rsidRPr="00C333BD" w:rsidRDefault="00CD0261" w:rsidP="00671149">
      <w:pPr>
        <w:jc w:val="right"/>
        <w:rPr>
          <w:b/>
          <w:sz w:val="22"/>
          <w:szCs w:val="22"/>
        </w:rPr>
      </w:pPr>
      <w:r w:rsidRPr="00C333BD">
        <w:rPr>
          <w:b/>
          <w:sz w:val="22"/>
          <w:szCs w:val="22"/>
        </w:rPr>
        <w:t>Приложение № 1</w:t>
      </w:r>
    </w:p>
    <w:p w14:paraId="62DB2376" w14:textId="6201031D" w:rsidR="00CD75E3" w:rsidRPr="00C333BD" w:rsidRDefault="00C333BD" w:rsidP="00671149">
      <w:pPr>
        <w:jc w:val="right"/>
        <w:rPr>
          <w:sz w:val="22"/>
          <w:szCs w:val="22"/>
        </w:rPr>
      </w:pPr>
      <w:r>
        <w:rPr>
          <w:sz w:val="22"/>
          <w:szCs w:val="22"/>
        </w:rPr>
        <w:t>к Контракту</w:t>
      </w:r>
      <w:r w:rsidR="00CD0261" w:rsidRPr="00C333BD">
        <w:rPr>
          <w:sz w:val="22"/>
          <w:szCs w:val="22"/>
        </w:rPr>
        <w:t xml:space="preserve"> </w:t>
      </w:r>
      <w:r w:rsidR="00CD75E3" w:rsidRPr="00C333BD">
        <w:rPr>
          <w:sz w:val="22"/>
          <w:szCs w:val="22"/>
        </w:rPr>
        <w:t>№ ___________</w:t>
      </w:r>
    </w:p>
    <w:p w14:paraId="0BEC5224" w14:textId="52EC8A7C" w:rsidR="00CD0261" w:rsidRPr="00C333BD" w:rsidRDefault="009F6A86" w:rsidP="00671149">
      <w:pPr>
        <w:jc w:val="right"/>
        <w:rPr>
          <w:sz w:val="22"/>
          <w:szCs w:val="22"/>
        </w:rPr>
      </w:pPr>
      <w:r w:rsidRPr="00C333BD">
        <w:rPr>
          <w:sz w:val="22"/>
          <w:szCs w:val="22"/>
        </w:rPr>
        <w:t>«___» _______________ 202</w:t>
      </w:r>
      <w:r w:rsidR="00EA0B07" w:rsidRPr="00C333BD">
        <w:rPr>
          <w:sz w:val="22"/>
          <w:szCs w:val="22"/>
        </w:rPr>
        <w:t>6</w:t>
      </w:r>
      <w:r w:rsidR="00CD0261" w:rsidRPr="00C333BD">
        <w:rPr>
          <w:sz w:val="22"/>
          <w:szCs w:val="22"/>
        </w:rPr>
        <w:t xml:space="preserve"> г.</w:t>
      </w:r>
    </w:p>
    <w:p w14:paraId="7DA9BE1C" w14:textId="77777777" w:rsidR="00240344" w:rsidRPr="00C333BD" w:rsidRDefault="00240344" w:rsidP="00671149">
      <w:pPr>
        <w:jc w:val="center"/>
        <w:rPr>
          <w:b/>
          <w:sz w:val="22"/>
          <w:szCs w:val="22"/>
        </w:rPr>
      </w:pPr>
    </w:p>
    <w:p w14:paraId="4D13F404" w14:textId="627A01F3" w:rsidR="00CD0261" w:rsidRPr="00C333BD" w:rsidRDefault="00CD0261" w:rsidP="00671149">
      <w:pPr>
        <w:jc w:val="center"/>
        <w:rPr>
          <w:b/>
          <w:sz w:val="22"/>
          <w:szCs w:val="22"/>
        </w:rPr>
      </w:pPr>
      <w:r w:rsidRPr="00C333BD">
        <w:rPr>
          <w:b/>
          <w:sz w:val="22"/>
          <w:szCs w:val="22"/>
        </w:rPr>
        <w:t xml:space="preserve">Спецификация поставляемого Товара </w:t>
      </w:r>
    </w:p>
    <w:tbl>
      <w:tblPr>
        <w:tblW w:w="10196" w:type="dxa"/>
        <w:jc w:val="center"/>
        <w:tblLayout w:type="fixed"/>
        <w:tblLook w:val="04A0" w:firstRow="1" w:lastRow="0" w:firstColumn="1" w:lastColumn="0" w:noHBand="0" w:noVBand="1"/>
      </w:tblPr>
      <w:tblGrid>
        <w:gridCol w:w="417"/>
        <w:gridCol w:w="5243"/>
        <w:gridCol w:w="567"/>
        <w:gridCol w:w="709"/>
        <w:gridCol w:w="1134"/>
        <w:gridCol w:w="992"/>
        <w:gridCol w:w="1134"/>
      </w:tblGrid>
      <w:tr w:rsidR="00285F51" w:rsidRPr="003B6D41" w14:paraId="05CFA8B5" w14:textId="77777777" w:rsidTr="00285F51">
        <w:trPr>
          <w:trHeight w:val="259"/>
          <w:jc w:val="center"/>
        </w:trPr>
        <w:tc>
          <w:tcPr>
            <w:tcW w:w="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CFB2E9" w14:textId="77777777" w:rsidR="00285F51" w:rsidRPr="003B6D41" w:rsidRDefault="00285F51" w:rsidP="000C240D">
            <w:pPr>
              <w:jc w:val="center"/>
              <w:rPr>
                <w:b/>
                <w:bCs/>
                <w:sz w:val="20"/>
                <w:szCs w:val="20"/>
              </w:rPr>
            </w:pPr>
            <w:r w:rsidRPr="003B6D41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524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255BB0" w14:textId="1093828E" w:rsidR="00285F51" w:rsidRPr="003B6D41" w:rsidRDefault="00285F51" w:rsidP="00F70BDC">
            <w:pPr>
              <w:jc w:val="center"/>
              <w:rPr>
                <w:b/>
                <w:bCs/>
                <w:sz w:val="20"/>
                <w:szCs w:val="20"/>
              </w:rPr>
            </w:pPr>
            <w:r w:rsidRPr="003B6D41">
              <w:rPr>
                <w:b/>
                <w:bCs/>
                <w:sz w:val="20"/>
                <w:szCs w:val="20"/>
              </w:rPr>
              <w:t>Товары (в т.ч установка)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3B275C" w14:textId="7010E56F" w:rsidR="00285F51" w:rsidRPr="003B6D41" w:rsidRDefault="00285F51" w:rsidP="00285F51">
            <w:pPr>
              <w:jc w:val="center"/>
              <w:rPr>
                <w:b/>
                <w:bCs/>
                <w:sz w:val="20"/>
                <w:szCs w:val="20"/>
              </w:rPr>
            </w:pPr>
            <w:r w:rsidRPr="003B6D41">
              <w:rPr>
                <w:b/>
                <w:bCs/>
                <w:sz w:val="20"/>
                <w:szCs w:val="20"/>
              </w:rPr>
              <w:t>Кол</w:t>
            </w:r>
            <w:r>
              <w:rPr>
                <w:b/>
                <w:bCs/>
                <w:sz w:val="20"/>
                <w:szCs w:val="20"/>
              </w:rPr>
              <w:t>-во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61C5A5" w14:textId="47D9273D" w:rsidR="00285F51" w:rsidRPr="003B6D41" w:rsidRDefault="00285F51" w:rsidP="000C240D">
            <w:pPr>
              <w:jc w:val="center"/>
              <w:rPr>
                <w:b/>
                <w:bCs/>
                <w:sz w:val="20"/>
                <w:szCs w:val="20"/>
              </w:rPr>
            </w:pPr>
            <w:r w:rsidRPr="003B6D41">
              <w:rPr>
                <w:b/>
                <w:bCs/>
                <w:sz w:val="20"/>
                <w:szCs w:val="20"/>
              </w:rPr>
              <w:t>Цена</w:t>
            </w:r>
            <w:r>
              <w:rPr>
                <w:b/>
                <w:bCs/>
                <w:sz w:val="20"/>
                <w:szCs w:val="20"/>
              </w:rPr>
              <w:t>, руб.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42650D" w14:textId="2C793E01" w:rsidR="00285F51" w:rsidRPr="003B6D41" w:rsidRDefault="00285F51" w:rsidP="000C240D">
            <w:pPr>
              <w:jc w:val="center"/>
              <w:rPr>
                <w:b/>
                <w:bCs/>
                <w:sz w:val="20"/>
                <w:szCs w:val="20"/>
              </w:rPr>
            </w:pPr>
            <w:r w:rsidRPr="003B6D41">
              <w:rPr>
                <w:b/>
                <w:bCs/>
                <w:sz w:val="20"/>
                <w:szCs w:val="20"/>
              </w:rPr>
              <w:t>Сумма НДС</w:t>
            </w:r>
            <w:r w:rsidR="00F9096B">
              <w:rPr>
                <w:b/>
                <w:bCs/>
                <w:sz w:val="20"/>
                <w:szCs w:val="20"/>
              </w:rPr>
              <w:t>, руб.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14:paraId="3F2B93BE" w14:textId="17468D0F" w:rsidR="00285F51" w:rsidRPr="003B6D41" w:rsidRDefault="00285F51" w:rsidP="000C240D">
            <w:pPr>
              <w:jc w:val="center"/>
              <w:rPr>
                <w:b/>
                <w:bCs/>
                <w:sz w:val="20"/>
                <w:szCs w:val="20"/>
              </w:rPr>
            </w:pPr>
            <w:r w:rsidRPr="003B6D41">
              <w:rPr>
                <w:b/>
                <w:bCs/>
                <w:sz w:val="20"/>
                <w:szCs w:val="20"/>
              </w:rPr>
              <w:t>Сумма</w:t>
            </w:r>
            <w:r w:rsidR="00F9096B">
              <w:rPr>
                <w:b/>
                <w:bCs/>
                <w:sz w:val="20"/>
                <w:szCs w:val="20"/>
              </w:rPr>
              <w:t>, руб.</w:t>
            </w:r>
          </w:p>
        </w:tc>
      </w:tr>
      <w:tr w:rsidR="00285F51" w:rsidRPr="003B6D41" w14:paraId="5E8864B7" w14:textId="77777777" w:rsidTr="00285F51">
        <w:trPr>
          <w:trHeight w:val="230"/>
          <w:jc w:val="center"/>
        </w:trPr>
        <w:tc>
          <w:tcPr>
            <w:tcW w:w="41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7E294" w14:textId="77777777" w:rsidR="00285F51" w:rsidRPr="003B6D41" w:rsidRDefault="00285F51" w:rsidP="000C240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3C67B" w14:textId="77777777" w:rsidR="00285F51" w:rsidRPr="003B6D41" w:rsidRDefault="00285F51" w:rsidP="000C240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24F9F" w14:textId="77777777" w:rsidR="00285F51" w:rsidRPr="003B6D41" w:rsidRDefault="00285F51" w:rsidP="000C240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57906" w14:textId="77777777" w:rsidR="00285F51" w:rsidRPr="003B6D41" w:rsidRDefault="00285F51" w:rsidP="000C240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CFF026" w14:textId="77777777" w:rsidR="00285F51" w:rsidRPr="003B6D41" w:rsidRDefault="00285F51" w:rsidP="000C240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703C90B5" w14:textId="77777777" w:rsidR="00285F51" w:rsidRPr="003B6D41" w:rsidRDefault="00285F51" w:rsidP="000C240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285F51" w:rsidRPr="003B6D41" w14:paraId="6B7D7B3C" w14:textId="77777777" w:rsidTr="00304B47">
        <w:trPr>
          <w:trHeight w:val="374"/>
          <w:jc w:val="center"/>
        </w:trPr>
        <w:tc>
          <w:tcPr>
            <w:tcW w:w="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18CAF27" w14:textId="510C90A1" w:rsidR="00285F51" w:rsidRPr="003B6D41" w:rsidRDefault="00285F51" w:rsidP="003B6D41">
            <w:pPr>
              <w:pStyle w:val="a3"/>
              <w:numPr>
                <w:ilvl w:val="0"/>
                <w:numId w:val="16"/>
              </w:num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180CE83" w14:textId="4CDBA1BC" w:rsidR="00285F51" w:rsidRPr="003B6D41" w:rsidRDefault="00285F51" w:rsidP="008879A3">
            <w:pPr>
              <w:rPr>
                <w:sz w:val="20"/>
                <w:szCs w:val="20"/>
              </w:rPr>
            </w:pPr>
            <w:r w:rsidRPr="003B6D41">
              <w:rPr>
                <w:sz w:val="20"/>
                <w:szCs w:val="20"/>
              </w:rPr>
              <w:t>Специальное средство для обмена информацией и вызова</w:t>
            </w:r>
            <w:r>
              <w:rPr>
                <w:sz w:val="20"/>
                <w:szCs w:val="20"/>
              </w:rPr>
              <w:t xml:space="preserve"> </w:t>
            </w:r>
            <w:r w:rsidRPr="003B6D41">
              <w:rPr>
                <w:sz w:val="20"/>
                <w:szCs w:val="20"/>
              </w:rPr>
              <w:t>помощи для людей с ограниченными возможностями «Исток-Смарт» АаПс</w:t>
            </w:r>
          </w:p>
          <w:p w14:paraId="557F558D" w14:textId="77777777" w:rsidR="00285F51" w:rsidRPr="003B6D41" w:rsidRDefault="00285F51" w:rsidP="008879A3">
            <w:pPr>
              <w:rPr>
                <w:sz w:val="20"/>
                <w:szCs w:val="20"/>
              </w:rPr>
            </w:pPr>
            <w:r w:rsidRPr="003B6D41">
              <w:rPr>
                <w:sz w:val="20"/>
                <w:szCs w:val="20"/>
              </w:rPr>
              <w:t>в состав комплекта входит:</w:t>
            </w:r>
          </w:p>
          <w:p w14:paraId="1101D386" w14:textId="77777777" w:rsidR="00285F51" w:rsidRPr="003B6D41" w:rsidRDefault="00285F51" w:rsidP="008879A3">
            <w:pPr>
              <w:rPr>
                <w:sz w:val="20"/>
                <w:szCs w:val="20"/>
              </w:rPr>
            </w:pPr>
            <w:r w:rsidRPr="003B6D41">
              <w:rPr>
                <w:sz w:val="20"/>
                <w:szCs w:val="20"/>
              </w:rPr>
              <w:t>-Аа - кнопка вызова помощи всепогодная для входа-1шт;</w:t>
            </w:r>
          </w:p>
          <w:p w14:paraId="08CD3EDD" w14:textId="2BDBA6B9" w:rsidR="00285F51" w:rsidRPr="003B6D41" w:rsidRDefault="00285F51" w:rsidP="003B6D41">
            <w:pPr>
              <w:rPr>
                <w:sz w:val="20"/>
                <w:szCs w:val="20"/>
              </w:rPr>
            </w:pPr>
            <w:r w:rsidRPr="003B6D41">
              <w:rPr>
                <w:sz w:val="20"/>
                <w:szCs w:val="20"/>
              </w:rPr>
              <w:t>-Пс - стационарный приемник с звуковой, световой и</w:t>
            </w:r>
            <w:r>
              <w:rPr>
                <w:sz w:val="20"/>
                <w:szCs w:val="20"/>
              </w:rPr>
              <w:t xml:space="preserve"> </w:t>
            </w:r>
            <w:r w:rsidRPr="003B6D41">
              <w:rPr>
                <w:sz w:val="20"/>
                <w:szCs w:val="20"/>
              </w:rPr>
              <w:t>текстовой индикацией – 1 шт;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4F167A5" w14:textId="204D278F" w:rsidR="00285F51" w:rsidRPr="003B6D41" w:rsidRDefault="00285F51" w:rsidP="000C240D">
            <w:pPr>
              <w:jc w:val="center"/>
              <w:rPr>
                <w:sz w:val="20"/>
                <w:szCs w:val="20"/>
              </w:rPr>
            </w:pPr>
            <w:r w:rsidRPr="003B6D4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C220A17" w14:textId="167F8FE4" w:rsidR="00285F51" w:rsidRPr="003B6D41" w:rsidRDefault="00285F51" w:rsidP="000C240D">
            <w:pPr>
              <w:jc w:val="center"/>
              <w:rPr>
                <w:sz w:val="20"/>
                <w:szCs w:val="20"/>
              </w:rPr>
            </w:pPr>
            <w:r w:rsidRPr="003B6D41">
              <w:rPr>
                <w:sz w:val="20"/>
                <w:szCs w:val="20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0EA1CCD" w14:textId="55B2362C" w:rsidR="00285F51" w:rsidRPr="003B6D41" w:rsidRDefault="00285F51" w:rsidP="00285F5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2C1A3FF" w14:textId="167D0840" w:rsidR="00285F51" w:rsidRPr="003B6D41" w:rsidRDefault="00285F51" w:rsidP="003B6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14:paraId="79BD3A96" w14:textId="4639123A" w:rsidR="00285F51" w:rsidRPr="003B6D41" w:rsidRDefault="00285F51" w:rsidP="000C240D">
            <w:pPr>
              <w:jc w:val="right"/>
              <w:rPr>
                <w:sz w:val="20"/>
                <w:szCs w:val="20"/>
              </w:rPr>
            </w:pPr>
          </w:p>
        </w:tc>
      </w:tr>
      <w:tr w:rsidR="00F9096B" w:rsidRPr="003B6D41" w14:paraId="0658FBFD" w14:textId="77777777" w:rsidTr="00304B47">
        <w:trPr>
          <w:trHeight w:val="259"/>
          <w:jc w:val="center"/>
        </w:trPr>
        <w:tc>
          <w:tcPr>
            <w:tcW w:w="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7ED989E" w14:textId="6A153F29" w:rsidR="00F9096B" w:rsidRPr="003B6D41" w:rsidRDefault="00F9096B" w:rsidP="00F9096B">
            <w:pPr>
              <w:pStyle w:val="a3"/>
              <w:numPr>
                <w:ilvl w:val="0"/>
                <w:numId w:val="16"/>
              </w:num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05CBF7C" w14:textId="7A4DC97F" w:rsidR="00F9096B" w:rsidRPr="003B6D41" w:rsidRDefault="00F9096B" w:rsidP="00F9096B">
            <w:pPr>
              <w:rPr>
                <w:sz w:val="20"/>
                <w:szCs w:val="20"/>
              </w:rPr>
            </w:pPr>
            <w:r w:rsidRPr="003B6D41">
              <w:rPr>
                <w:sz w:val="20"/>
                <w:szCs w:val="20"/>
              </w:rPr>
              <w:t xml:space="preserve">Тактильный знак 150х200 мм ГОСТ Р52131 </w:t>
            </w:r>
            <w:r>
              <w:rPr>
                <w:sz w:val="20"/>
                <w:szCs w:val="20"/>
              </w:rPr>
              <w:t>–</w:t>
            </w:r>
            <w:r w:rsidRPr="003B6D41">
              <w:rPr>
                <w:sz w:val="20"/>
                <w:szCs w:val="20"/>
              </w:rPr>
              <w:t xml:space="preserve"> для</w:t>
            </w:r>
            <w:r>
              <w:rPr>
                <w:sz w:val="20"/>
                <w:szCs w:val="20"/>
              </w:rPr>
              <w:t xml:space="preserve"> </w:t>
            </w:r>
            <w:r w:rsidRPr="003B6D41">
              <w:rPr>
                <w:sz w:val="20"/>
                <w:szCs w:val="20"/>
              </w:rPr>
              <w:t>производства используется полистирол толщиной не менее</w:t>
            </w:r>
            <w:r>
              <w:rPr>
                <w:sz w:val="20"/>
                <w:szCs w:val="20"/>
              </w:rPr>
              <w:t xml:space="preserve"> </w:t>
            </w:r>
            <w:r w:rsidRPr="003B6D41">
              <w:rPr>
                <w:sz w:val="20"/>
                <w:szCs w:val="20"/>
              </w:rPr>
              <w:t>2 мм, изделие выполнено цельно литым изделием и</w:t>
            </w:r>
            <w:r>
              <w:rPr>
                <w:sz w:val="20"/>
                <w:szCs w:val="20"/>
              </w:rPr>
              <w:t xml:space="preserve"> </w:t>
            </w:r>
            <w:r w:rsidRPr="003B6D41">
              <w:rPr>
                <w:sz w:val="20"/>
                <w:szCs w:val="20"/>
              </w:rPr>
              <w:t>отфрезеровано по контуру, основные рельефные части</w:t>
            </w:r>
            <w:r>
              <w:rPr>
                <w:sz w:val="20"/>
                <w:szCs w:val="20"/>
              </w:rPr>
              <w:t xml:space="preserve"> </w:t>
            </w:r>
            <w:r w:rsidRPr="003B6D41">
              <w:rPr>
                <w:sz w:val="20"/>
                <w:szCs w:val="20"/>
              </w:rPr>
              <w:t>покрашены УФ краской, после чего всё изделие покрыто</w:t>
            </w:r>
            <w:r>
              <w:rPr>
                <w:sz w:val="20"/>
                <w:szCs w:val="20"/>
              </w:rPr>
              <w:t xml:space="preserve"> </w:t>
            </w:r>
            <w:r w:rsidRPr="003B6D41">
              <w:rPr>
                <w:sz w:val="20"/>
                <w:szCs w:val="20"/>
              </w:rPr>
              <w:t>слоем защитного лака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12ACF56" w14:textId="3EF4B760" w:rsidR="00F9096B" w:rsidRPr="003B6D41" w:rsidRDefault="00F9096B" w:rsidP="00F9096B">
            <w:pPr>
              <w:jc w:val="center"/>
              <w:rPr>
                <w:sz w:val="20"/>
                <w:szCs w:val="20"/>
              </w:rPr>
            </w:pPr>
            <w:r w:rsidRPr="003B6D4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261130A" w14:textId="363E1353" w:rsidR="00F9096B" w:rsidRPr="003B6D41" w:rsidRDefault="00F9096B" w:rsidP="00F909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Pr="003B6D41">
              <w:rPr>
                <w:sz w:val="20"/>
                <w:szCs w:val="20"/>
              </w:rPr>
              <w:t>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1241B02" w14:textId="594DF28F" w:rsidR="00F9096B" w:rsidRPr="003B6D41" w:rsidRDefault="00F9096B" w:rsidP="00F9096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4A4AF8C" w14:textId="799EB9E1" w:rsidR="00F9096B" w:rsidRPr="003B6D41" w:rsidRDefault="00F9096B" w:rsidP="00F909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14:paraId="7CEF6094" w14:textId="30D5154B" w:rsidR="00F9096B" w:rsidRPr="003B6D41" w:rsidRDefault="00F9096B" w:rsidP="00F9096B">
            <w:pPr>
              <w:jc w:val="right"/>
              <w:rPr>
                <w:sz w:val="20"/>
                <w:szCs w:val="20"/>
              </w:rPr>
            </w:pPr>
          </w:p>
        </w:tc>
      </w:tr>
      <w:tr w:rsidR="00F9096B" w:rsidRPr="003B6D41" w14:paraId="6AFCA65C" w14:textId="77777777" w:rsidTr="00304B47">
        <w:trPr>
          <w:trHeight w:val="259"/>
          <w:jc w:val="center"/>
        </w:trPr>
        <w:tc>
          <w:tcPr>
            <w:tcW w:w="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EC7D3E2" w14:textId="4C24FD75" w:rsidR="00F9096B" w:rsidRPr="003B6D41" w:rsidRDefault="00F9096B" w:rsidP="00F9096B">
            <w:pPr>
              <w:pStyle w:val="a3"/>
              <w:numPr>
                <w:ilvl w:val="0"/>
                <w:numId w:val="16"/>
              </w:num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2F77AAD" w14:textId="68A1F582" w:rsidR="00F9096B" w:rsidRPr="003B6D41" w:rsidRDefault="00F9096B" w:rsidP="002056FE">
            <w:pPr>
              <w:rPr>
                <w:sz w:val="20"/>
                <w:szCs w:val="20"/>
              </w:rPr>
            </w:pPr>
            <w:r w:rsidRPr="003B6D41">
              <w:rPr>
                <w:sz w:val="20"/>
                <w:szCs w:val="20"/>
              </w:rPr>
              <w:t>Наклейка "Желтая полоса" пр</w:t>
            </w:r>
            <w:r w:rsidR="002056FE">
              <w:rPr>
                <w:sz w:val="20"/>
                <w:szCs w:val="20"/>
              </w:rPr>
              <w:t>отивоскользящая, ширина 100 мм.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B29E5E2" w14:textId="6E0BA76C" w:rsidR="00F9096B" w:rsidRPr="003B6D41" w:rsidRDefault="00F9096B" w:rsidP="00F9096B">
            <w:pPr>
              <w:jc w:val="center"/>
              <w:rPr>
                <w:sz w:val="20"/>
                <w:szCs w:val="20"/>
              </w:rPr>
            </w:pPr>
            <w:r w:rsidRPr="003B6D41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165014B" w14:textId="5BA2815F" w:rsidR="00F9096B" w:rsidRPr="003B6D41" w:rsidRDefault="00F9096B" w:rsidP="00F9096B">
            <w:pPr>
              <w:jc w:val="center"/>
              <w:rPr>
                <w:sz w:val="20"/>
                <w:szCs w:val="20"/>
              </w:rPr>
            </w:pPr>
            <w:r w:rsidRPr="00CD4A16">
              <w:rPr>
                <w:sz w:val="20"/>
                <w:szCs w:val="20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AEF8445" w14:textId="605A774B" w:rsidR="00F9096B" w:rsidRPr="003B6D41" w:rsidRDefault="00F9096B" w:rsidP="00F9096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A5E4888" w14:textId="476748A3" w:rsidR="00F9096B" w:rsidRPr="003B6D41" w:rsidRDefault="00F9096B" w:rsidP="00F909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14:paraId="2E115BD4" w14:textId="1E5F41AD" w:rsidR="00F9096B" w:rsidRPr="003B6D41" w:rsidRDefault="00F9096B" w:rsidP="00F9096B">
            <w:pPr>
              <w:jc w:val="right"/>
              <w:rPr>
                <w:sz w:val="20"/>
                <w:szCs w:val="20"/>
              </w:rPr>
            </w:pPr>
          </w:p>
        </w:tc>
      </w:tr>
      <w:tr w:rsidR="00F9096B" w:rsidRPr="003B6D41" w14:paraId="766BBD26" w14:textId="77777777" w:rsidTr="00304B47">
        <w:trPr>
          <w:trHeight w:val="259"/>
          <w:jc w:val="center"/>
        </w:trPr>
        <w:tc>
          <w:tcPr>
            <w:tcW w:w="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D699A2A" w14:textId="77777777" w:rsidR="00F9096B" w:rsidRPr="003B6D41" w:rsidRDefault="00F9096B" w:rsidP="00F9096B">
            <w:pPr>
              <w:pStyle w:val="a3"/>
              <w:numPr>
                <w:ilvl w:val="0"/>
                <w:numId w:val="16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74C1F31" w14:textId="5F30CFC7" w:rsidR="00F9096B" w:rsidRPr="003B6D41" w:rsidRDefault="00F9096B" w:rsidP="00F9096B">
            <w:pPr>
              <w:rPr>
                <w:sz w:val="20"/>
                <w:szCs w:val="20"/>
              </w:rPr>
            </w:pPr>
            <w:r w:rsidRPr="003B6D41">
              <w:rPr>
                <w:sz w:val="20"/>
                <w:szCs w:val="20"/>
              </w:rPr>
              <w:t>Наклейка информационная 200х200 мм круг желтый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E555DC9" w14:textId="4D57E488" w:rsidR="00F9096B" w:rsidRPr="003B6D41" w:rsidRDefault="00F9096B" w:rsidP="00F9096B">
            <w:pPr>
              <w:jc w:val="center"/>
              <w:rPr>
                <w:sz w:val="20"/>
                <w:szCs w:val="20"/>
              </w:rPr>
            </w:pPr>
            <w:r w:rsidRPr="003B6D41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BFBD0B3" w14:textId="23400269" w:rsidR="00F9096B" w:rsidRPr="003B6D41" w:rsidRDefault="00F9096B" w:rsidP="00F9096B">
            <w:pPr>
              <w:jc w:val="center"/>
              <w:rPr>
                <w:sz w:val="20"/>
                <w:szCs w:val="20"/>
              </w:rPr>
            </w:pPr>
            <w:r w:rsidRPr="00CD4A16">
              <w:rPr>
                <w:sz w:val="20"/>
                <w:szCs w:val="20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6820CFC" w14:textId="7A08CD2D" w:rsidR="00F9096B" w:rsidRPr="003B6D41" w:rsidRDefault="00F9096B" w:rsidP="00F9096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6E5ED0B" w14:textId="448694D7" w:rsidR="00F9096B" w:rsidRPr="003B6D41" w:rsidRDefault="00F9096B" w:rsidP="00F909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14:paraId="1DC3AA5F" w14:textId="099F6F89" w:rsidR="00F9096B" w:rsidRPr="003B6D41" w:rsidRDefault="00F9096B" w:rsidP="00F9096B">
            <w:pPr>
              <w:jc w:val="right"/>
              <w:rPr>
                <w:sz w:val="20"/>
                <w:szCs w:val="20"/>
              </w:rPr>
            </w:pPr>
          </w:p>
        </w:tc>
      </w:tr>
      <w:tr w:rsidR="00F9096B" w:rsidRPr="003B6D41" w14:paraId="28C4A4F1" w14:textId="77777777" w:rsidTr="00304B47">
        <w:trPr>
          <w:trHeight w:val="259"/>
          <w:jc w:val="center"/>
        </w:trPr>
        <w:tc>
          <w:tcPr>
            <w:tcW w:w="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58A9241" w14:textId="77777777" w:rsidR="00F9096B" w:rsidRPr="003B6D41" w:rsidRDefault="00F9096B" w:rsidP="00F9096B">
            <w:pPr>
              <w:pStyle w:val="a3"/>
              <w:numPr>
                <w:ilvl w:val="0"/>
                <w:numId w:val="16"/>
              </w:num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019A0B4" w14:textId="12D257F0" w:rsidR="00F9096B" w:rsidRPr="003B6D41" w:rsidRDefault="00F9096B" w:rsidP="00F9096B">
            <w:pPr>
              <w:rPr>
                <w:sz w:val="20"/>
                <w:szCs w:val="20"/>
              </w:rPr>
            </w:pPr>
            <w:r w:rsidRPr="003B6D41">
              <w:rPr>
                <w:sz w:val="20"/>
                <w:szCs w:val="20"/>
              </w:rPr>
              <w:t>Информационно-тактильный знак (информационное табло),</w:t>
            </w:r>
            <w:r>
              <w:rPr>
                <w:sz w:val="20"/>
                <w:szCs w:val="20"/>
              </w:rPr>
              <w:t xml:space="preserve"> </w:t>
            </w:r>
            <w:r w:rsidRPr="003B6D41">
              <w:rPr>
                <w:sz w:val="20"/>
                <w:szCs w:val="20"/>
              </w:rPr>
              <w:t>300х4</w:t>
            </w:r>
            <w:bookmarkStart w:id="7" w:name="_GoBack"/>
            <w:bookmarkEnd w:id="7"/>
            <w:r w:rsidRPr="003B6D41">
              <w:rPr>
                <w:sz w:val="20"/>
                <w:szCs w:val="20"/>
              </w:rPr>
              <w:t>00 мм (размер изображения), рельефный, оргстекло, дист. держатели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236F21C" w14:textId="19550377" w:rsidR="00F9096B" w:rsidRPr="003B6D41" w:rsidRDefault="00BA5ECD" w:rsidP="00F909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0F2D20C" w14:textId="1C496C6F" w:rsidR="00F9096B" w:rsidRPr="003B6D41" w:rsidRDefault="00F9096B" w:rsidP="00F9096B">
            <w:pPr>
              <w:jc w:val="center"/>
              <w:rPr>
                <w:sz w:val="20"/>
                <w:szCs w:val="20"/>
              </w:rPr>
            </w:pPr>
            <w:r w:rsidRPr="00CD4A16">
              <w:rPr>
                <w:sz w:val="20"/>
                <w:szCs w:val="20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E70E0D7" w14:textId="4C16B179" w:rsidR="00F9096B" w:rsidRPr="003B6D41" w:rsidRDefault="00F9096B" w:rsidP="00F9096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7F378A1" w14:textId="2017CCC0" w:rsidR="00F9096B" w:rsidRPr="003B6D41" w:rsidRDefault="00F9096B" w:rsidP="00F909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14:paraId="12678777" w14:textId="3EB425B8" w:rsidR="00F9096B" w:rsidRPr="003B6D41" w:rsidRDefault="00F9096B" w:rsidP="00F9096B">
            <w:pPr>
              <w:jc w:val="right"/>
              <w:rPr>
                <w:sz w:val="20"/>
                <w:szCs w:val="20"/>
              </w:rPr>
            </w:pPr>
          </w:p>
        </w:tc>
      </w:tr>
      <w:tr w:rsidR="00F9096B" w:rsidRPr="003B6D41" w14:paraId="637C0D28" w14:textId="77777777" w:rsidTr="00304B47">
        <w:trPr>
          <w:trHeight w:val="259"/>
          <w:jc w:val="center"/>
        </w:trPr>
        <w:tc>
          <w:tcPr>
            <w:tcW w:w="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513537C" w14:textId="77777777" w:rsidR="00F9096B" w:rsidRPr="003B6D41" w:rsidRDefault="00F9096B" w:rsidP="00F9096B">
            <w:pPr>
              <w:pStyle w:val="a3"/>
              <w:numPr>
                <w:ilvl w:val="0"/>
                <w:numId w:val="16"/>
              </w:num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34275E4" w14:textId="77777777" w:rsidR="00F9096B" w:rsidRPr="003B6D41" w:rsidRDefault="00F9096B" w:rsidP="00F9096B">
            <w:pPr>
              <w:rPr>
                <w:sz w:val="20"/>
                <w:szCs w:val="20"/>
              </w:rPr>
            </w:pPr>
            <w:r w:rsidRPr="003B6D41">
              <w:rPr>
                <w:sz w:val="20"/>
                <w:szCs w:val="20"/>
              </w:rPr>
              <w:t>Мнемосхема 600 х 800 мм и настенное крепление прямое</w:t>
            </w:r>
          </w:p>
          <w:p w14:paraId="17B16932" w14:textId="77777777" w:rsidR="00F9096B" w:rsidRPr="003B6D41" w:rsidRDefault="00F9096B" w:rsidP="00F9096B">
            <w:pPr>
              <w:rPr>
                <w:sz w:val="20"/>
                <w:szCs w:val="20"/>
              </w:rPr>
            </w:pPr>
            <w:r w:rsidRPr="003B6D41">
              <w:rPr>
                <w:sz w:val="20"/>
                <w:szCs w:val="20"/>
              </w:rPr>
              <w:t>Тактильная, пластик. Подложка - оргстекло на</w:t>
            </w:r>
          </w:p>
          <w:p w14:paraId="3176A22D" w14:textId="0C1D73F1" w:rsidR="00F9096B" w:rsidRPr="003B6D41" w:rsidRDefault="00F9096B" w:rsidP="00F9096B">
            <w:pPr>
              <w:rPr>
                <w:sz w:val="20"/>
                <w:szCs w:val="20"/>
              </w:rPr>
            </w:pPr>
            <w:r w:rsidRPr="003B6D41">
              <w:rPr>
                <w:sz w:val="20"/>
                <w:szCs w:val="20"/>
              </w:rPr>
              <w:t>металлических хромированных дистанционных держателях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F3861EE" w14:textId="70DABC99" w:rsidR="00F9096B" w:rsidRPr="003B6D41" w:rsidRDefault="00F9096B" w:rsidP="00F9096B">
            <w:pPr>
              <w:jc w:val="center"/>
              <w:rPr>
                <w:sz w:val="20"/>
                <w:szCs w:val="20"/>
              </w:rPr>
            </w:pPr>
            <w:r w:rsidRPr="003B6D4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111A92D" w14:textId="4E34F2BF" w:rsidR="00F9096B" w:rsidRPr="003B6D41" w:rsidRDefault="00F9096B" w:rsidP="00F9096B">
            <w:pPr>
              <w:jc w:val="center"/>
              <w:rPr>
                <w:sz w:val="20"/>
                <w:szCs w:val="20"/>
              </w:rPr>
            </w:pPr>
            <w:r w:rsidRPr="00CD4A16">
              <w:rPr>
                <w:sz w:val="20"/>
                <w:szCs w:val="20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D93E24A" w14:textId="0963922E" w:rsidR="00F9096B" w:rsidRPr="003B6D41" w:rsidRDefault="00F9096B" w:rsidP="00F9096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30448D1" w14:textId="1DB37A32" w:rsidR="00F9096B" w:rsidRPr="003B6D41" w:rsidRDefault="00F9096B" w:rsidP="00F909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14:paraId="766A34E4" w14:textId="1DA352FD" w:rsidR="00F9096B" w:rsidRPr="003B6D41" w:rsidRDefault="00F9096B" w:rsidP="00F9096B">
            <w:pPr>
              <w:jc w:val="right"/>
              <w:rPr>
                <w:sz w:val="20"/>
                <w:szCs w:val="20"/>
              </w:rPr>
            </w:pPr>
          </w:p>
        </w:tc>
      </w:tr>
      <w:tr w:rsidR="00F9096B" w:rsidRPr="003B6D41" w14:paraId="76664A2F" w14:textId="77777777" w:rsidTr="00304B47">
        <w:trPr>
          <w:trHeight w:val="259"/>
          <w:jc w:val="center"/>
        </w:trPr>
        <w:tc>
          <w:tcPr>
            <w:tcW w:w="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7812C29" w14:textId="77777777" w:rsidR="00F9096B" w:rsidRPr="003B6D41" w:rsidRDefault="00F9096B" w:rsidP="00F9096B">
            <w:pPr>
              <w:pStyle w:val="a3"/>
              <w:numPr>
                <w:ilvl w:val="0"/>
                <w:numId w:val="16"/>
              </w:num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FF4E372" w14:textId="77777777" w:rsidR="00F9096B" w:rsidRPr="003B6D41" w:rsidRDefault="00F9096B" w:rsidP="00F9096B">
            <w:pPr>
              <w:rPr>
                <w:sz w:val="20"/>
                <w:szCs w:val="20"/>
              </w:rPr>
            </w:pPr>
            <w:r w:rsidRPr="003B6D41">
              <w:rPr>
                <w:sz w:val="20"/>
                <w:szCs w:val="20"/>
              </w:rPr>
              <w:t>Мнемосхема 610 х 470 мм</w:t>
            </w:r>
          </w:p>
          <w:p w14:paraId="2187E169" w14:textId="3D474038" w:rsidR="00F9096B" w:rsidRPr="003B6D41" w:rsidRDefault="00F9096B" w:rsidP="00F9096B">
            <w:pPr>
              <w:rPr>
                <w:sz w:val="20"/>
                <w:szCs w:val="20"/>
              </w:rPr>
            </w:pPr>
            <w:r w:rsidRPr="003B6D41">
              <w:rPr>
                <w:sz w:val="20"/>
                <w:szCs w:val="20"/>
              </w:rPr>
              <w:t>Тактильная, пластик. Без подложки. Применяется при</w:t>
            </w:r>
            <w:r>
              <w:rPr>
                <w:sz w:val="20"/>
                <w:szCs w:val="20"/>
              </w:rPr>
              <w:t xml:space="preserve"> </w:t>
            </w:r>
            <w:r w:rsidRPr="003B6D41">
              <w:rPr>
                <w:sz w:val="20"/>
                <w:szCs w:val="20"/>
              </w:rPr>
              <w:t>использовании стойки для мнемосхемы напольной на</w:t>
            </w:r>
            <w:r>
              <w:rPr>
                <w:sz w:val="20"/>
                <w:szCs w:val="20"/>
              </w:rPr>
              <w:t xml:space="preserve"> </w:t>
            </w:r>
            <w:r w:rsidRPr="003B6D41">
              <w:rPr>
                <w:sz w:val="20"/>
                <w:szCs w:val="20"/>
              </w:rPr>
              <w:t>колесах (н/н 30785)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4DF3BAE" w14:textId="4BC89B14" w:rsidR="00F9096B" w:rsidRPr="003B6D41" w:rsidRDefault="00F9096B" w:rsidP="00F9096B">
            <w:pPr>
              <w:jc w:val="center"/>
              <w:rPr>
                <w:sz w:val="20"/>
                <w:szCs w:val="20"/>
              </w:rPr>
            </w:pPr>
            <w:r w:rsidRPr="003B6D4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3016771" w14:textId="2F46E380" w:rsidR="00F9096B" w:rsidRPr="003B6D41" w:rsidRDefault="00F9096B" w:rsidP="00F9096B">
            <w:pPr>
              <w:jc w:val="center"/>
              <w:rPr>
                <w:sz w:val="20"/>
                <w:szCs w:val="20"/>
              </w:rPr>
            </w:pPr>
            <w:r w:rsidRPr="00CD4A16">
              <w:rPr>
                <w:sz w:val="20"/>
                <w:szCs w:val="20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7EA1CD0" w14:textId="73F7B523" w:rsidR="00F9096B" w:rsidRPr="003B6D41" w:rsidRDefault="00F9096B" w:rsidP="00F9096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36B3891" w14:textId="29DF3B6E" w:rsidR="00F9096B" w:rsidRPr="003B6D41" w:rsidRDefault="00F9096B" w:rsidP="00F909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14:paraId="0365E09B" w14:textId="4BEBA329" w:rsidR="00F9096B" w:rsidRPr="003B6D41" w:rsidRDefault="00F9096B" w:rsidP="00F9096B">
            <w:pPr>
              <w:jc w:val="right"/>
              <w:rPr>
                <w:sz w:val="20"/>
                <w:szCs w:val="20"/>
              </w:rPr>
            </w:pPr>
          </w:p>
        </w:tc>
      </w:tr>
      <w:tr w:rsidR="00F9096B" w:rsidRPr="003B6D41" w14:paraId="0A102E92" w14:textId="77777777" w:rsidTr="00304B47">
        <w:trPr>
          <w:trHeight w:val="259"/>
          <w:jc w:val="center"/>
        </w:trPr>
        <w:tc>
          <w:tcPr>
            <w:tcW w:w="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9870929" w14:textId="421C4B1E" w:rsidR="00F9096B" w:rsidRPr="003B6D41" w:rsidRDefault="00F9096B" w:rsidP="00F9096B">
            <w:pPr>
              <w:pStyle w:val="a3"/>
              <w:numPr>
                <w:ilvl w:val="0"/>
                <w:numId w:val="16"/>
              </w:num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4D0A4A2" w14:textId="77777777" w:rsidR="00F9096B" w:rsidRPr="003B6D41" w:rsidRDefault="00F9096B" w:rsidP="00F9096B">
            <w:pPr>
              <w:rPr>
                <w:sz w:val="20"/>
                <w:szCs w:val="20"/>
              </w:rPr>
            </w:pPr>
            <w:r w:rsidRPr="003B6D41">
              <w:rPr>
                <w:sz w:val="20"/>
                <w:szCs w:val="20"/>
              </w:rPr>
              <w:t xml:space="preserve">Стойка для мнемосхемы напольная на колесах </w:t>
            </w:r>
          </w:p>
          <w:p w14:paraId="1AA7246B" w14:textId="2C9B77A7" w:rsidR="00F9096B" w:rsidRPr="003B6D41" w:rsidRDefault="00F9096B" w:rsidP="00F9096B">
            <w:pPr>
              <w:rPr>
                <w:sz w:val="20"/>
                <w:szCs w:val="20"/>
              </w:rPr>
            </w:pPr>
            <w:r w:rsidRPr="003B6D41">
              <w:rPr>
                <w:sz w:val="20"/>
                <w:szCs w:val="20"/>
              </w:rPr>
              <w:t>Стойка на колесах для мнемосхемы 610х470 для установки в помещениях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92CEE3F" w14:textId="2D6ACDED" w:rsidR="00F9096B" w:rsidRPr="003B6D41" w:rsidRDefault="00F9096B" w:rsidP="00F9096B">
            <w:pPr>
              <w:jc w:val="center"/>
              <w:rPr>
                <w:sz w:val="20"/>
                <w:szCs w:val="20"/>
              </w:rPr>
            </w:pPr>
            <w:r w:rsidRPr="003B6D4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BBCA467" w14:textId="055D5E9D" w:rsidR="00F9096B" w:rsidRPr="003B6D41" w:rsidRDefault="00F9096B" w:rsidP="00F9096B">
            <w:pPr>
              <w:jc w:val="center"/>
              <w:rPr>
                <w:sz w:val="20"/>
                <w:szCs w:val="20"/>
              </w:rPr>
            </w:pPr>
            <w:r w:rsidRPr="00CD4A16">
              <w:rPr>
                <w:sz w:val="20"/>
                <w:szCs w:val="20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EFBE221" w14:textId="4B70A119" w:rsidR="00F9096B" w:rsidRPr="003B6D41" w:rsidRDefault="00F9096B" w:rsidP="00F9096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A0DE297" w14:textId="1E1FF7C2" w:rsidR="00F9096B" w:rsidRPr="003B6D41" w:rsidRDefault="00F9096B" w:rsidP="00F909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14:paraId="21BA7B12" w14:textId="00ECF92E" w:rsidR="00F9096B" w:rsidRPr="003B6D41" w:rsidRDefault="00F9096B" w:rsidP="00F9096B">
            <w:pPr>
              <w:jc w:val="right"/>
              <w:rPr>
                <w:sz w:val="20"/>
                <w:szCs w:val="20"/>
              </w:rPr>
            </w:pPr>
          </w:p>
        </w:tc>
      </w:tr>
      <w:tr w:rsidR="00F9096B" w:rsidRPr="003B6D41" w14:paraId="2F17A56B" w14:textId="77777777" w:rsidTr="00304B47">
        <w:trPr>
          <w:trHeight w:val="259"/>
          <w:jc w:val="center"/>
        </w:trPr>
        <w:tc>
          <w:tcPr>
            <w:tcW w:w="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B088B1E" w14:textId="77777777" w:rsidR="00F9096B" w:rsidRPr="003B6D41" w:rsidRDefault="00F9096B" w:rsidP="00F9096B">
            <w:pPr>
              <w:pStyle w:val="a3"/>
              <w:numPr>
                <w:ilvl w:val="0"/>
                <w:numId w:val="16"/>
              </w:num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1CDD530" w14:textId="574B992E" w:rsidR="00F9096B" w:rsidRPr="003B6D41" w:rsidRDefault="00F9096B" w:rsidP="00F9096B">
            <w:pPr>
              <w:rPr>
                <w:sz w:val="20"/>
                <w:szCs w:val="20"/>
              </w:rPr>
            </w:pPr>
            <w:r w:rsidRPr="003B6D41">
              <w:rPr>
                <w:sz w:val="20"/>
                <w:szCs w:val="20"/>
              </w:rPr>
              <w:t>Тактильный знак (пиктограмма, номер и пр.) 150х150 мм, рельефный, пластик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07883BA" w14:textId="24904551" w:rsidR="00F9096B" w:rsidRPr="003B6D41" w:rsidRDefault="00F9096B" w:rsidP="00F9096B">
            <w:pPr>
              <w:jc w:val="center"/>
              <w:rPr>
                <w:sz w:val="20"/>
                <w:szCs w:val="20"/>
              </w:rPr>
            </w:pPr>
            <w:r w:rsidRPr="003B6D41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A6268FD" w14:textId="1DB45D9C" w:rsidR="00F9096B" w:rsidRPr="003B6D41" w:rsidRDefault="00F9096B" w:rsidP="00F9096B">
            <w:pPr>
              <w:jc w:val="center"/>
              <w:rPr>
                <w:sz w:val="20"/>
                <w:szCs w:val="20"/>
              </w:rPr>
            </w:pPr>
            <w:r w:rsidRPr="00CD4A16">
              <w:rPr>
                <w:sz w:val="20"/>
                <w:szCs w:val="20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C627365" w14:textId="1356B582" w:rsidR="00F9096B" w:rsidRPr="003B6D41" w:rsidRDefault="00F9096B" w:rsidP="00F9096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53C983C" w14:textId="68229FBB" w:rsidR="00F9096B" w:rsidRPr="003B6D41" w:rsidRDefault="00F9096B" w:rsidP="00F909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14:paraId="40A90452" w14:textId="3AE11655" w:rsidR="00F9096B" w:rsidRPr="003B6D41" w:rsidRDefault="00F9096B" w:rsidP="00F9096B">
            <w:pPr>
              <w:jc w:val="right"/>
              <w:rPr>
                <w:sz w:val="20"/>
                <w:szCs w:val="20"/>
              </w:rPr>
            </w:pPr>
          </w:p>
        </w:tc>
      </w:tr>
      <w:tr w:rsidR="00F9096B" w:rsidRPr="003B6D41" w14:paraId="06FF760B" w14:textId="77777777" w:rsidTr="00304B47">
        <w:trPr>
          <w:trHeight w:val="319"/>
          <w:jc w:val="center"/>
        </w:trPr>
        <w:tc>
          <w:tcPr>
            <w:tcW w:w="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749B682" w14:textId="77777777" w:rsidR="00F9096B" w:rsidRPr="003B6D41" w:rsidRDefault="00F9096B" w:rsidP="00F9096B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1EB8653" w14:textId="111666B6" w:rsidR="00F9096B" w:rsidRPr="003B6D41" w:rsidRDefault="00F9096B" w:rsidP="00F9096B">
            <w:pPr>
              <w:rPr>
                <w:sz w:val="20"/>
                <w:szCs w:val="20"/>
              </w:rPr>
            </w:pPr>
            <w:r w:rsidRPr="003B6D41">
              <w:rPr>
                <w:sz w:val="20"/>
                <w:szCs w:val="20"/>
              </w:rPr>
              <w:t>Опора для знака "Парковка для инвалидов»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38CE39D" w14:textId="3FC22DC0" w:rsidR="00F9096B" w:rsidRPr="003B6D41" w:rsidRDefault="00F9096B" w:rsidP="00F9096B">
            <w:pPr>
              <w:jc w:val="center"/>
              <w:rPr>
                <w:sz w:val="20"/>
                <w:szCs w:val="20"/>
              </w:rPr>
            </w:pPr>
            <w:r w:rsidRPr="003B6D41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F04C01F" w14:textId="33C465F0" w:rsidR="00F9096B" w:rsidRPr="003B6D41" w:rsidRDefault="00F9096B" w:rsidP="00F9096B">
            <w:pPr>
              <w:jc w:val="center"/>
              <w:rPr>
                <w:sz w:val="20"/>
                <w:szCs w:val="20"/>
              </w:rPr>
            </w:pPr>
            <w:r w:rsidRPr="00CD4A16">
              <w:rPr>
                <w:sz w:val="20"/>
                <w:szCs w:val="20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44B470C" w14:textId="0FC16C2A" w:rsidR="00F9096B" w:rsidRPr="003B6D41" w:rsidRDefault="00F9096B" w:rsidP="00F9096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20D22B4" w14:textId="7B83F0FF" w:rsidR="00F9096B" w:rsidRPr="003B6D41" w:rsidRDefault="00F9096B" w:rsidP="00F909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14:paraId="4CF8FC9A" w14:textId="007DF746" w:rsidR="00F9096B" w:rsidRPr="003B6D41" w:rsidRDefault="00F9096B" w:rsidP="00F9096B">
            <w:pPr>
              <w:jc w:val="right"/>
              <w:rPr>
                <w:sz w:val="20"/>
                <w:szCs w:val="20"/>
              </w:rPr>
            </w:pPr>
          </w:p>
        </w:tc>
      </w:tr>
      <w:tr w:rsidR="00F9096B" w:rsidRPr="003B6D41" w14:paraId="368E1AE4" w14:textId="77777777" w:rsidTr="00304B47">
        <w:trPr>
          <w:trHeight w:val="259"/>
          <w:jc w:val="center"/>
        </w:trPr>
        <w:tc>
          <w:tcPr>
            <w:tcW w:w="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B9F7157" w14:textId="77777777" w:rsidR="00F9096B" w:rsidRPr="003B6D41" w:rsidRDefault="00F9096B" w:rsidP="00F9096B">
            <w:pPr>
              <w:pStyle w:val="a3"/>
              <w:numPr>
                <w:ilvl w:val="0"/>
                <w:numId w:val="16"/>
              </w:num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ECBDE29" w14:textId="6064538F" w:rsidR="00F9096B" w:rsidRPr="003B6D41" w:rsidRDefault="00F9096B" w:rsidP="00F9096B">
            <w:pPr>
              <w:rPr>
                <w:sz w:val="20"/>
                <w:szCs w:val="20"/>
              </w:rPr>
            </w:pPr>
            <w:r w:rsidRPr="003B6D41">
              <w:rPr>
                <w:sz w:val="20"/>
                <w:szCs w:val="20"/>
              </w:rPr>
              <w:t>Знак "Парковка для инвалидов" (2 знака в комплекте и крепеж к ним, по ГОСТ 6.4 и 8.17, хомут универсальный диаметр 40-90мм)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E16B6A3" w14:textId="17F69C29" w:rsidR="00F9096B" w:rsidRPr="003B6D41" w:rsidRDefault="00F9096B" w:rsidP="00F9096B">
            <w:pPr>
              <w:jc w:val="center"/>
              <w:rPr>
                <w:sz w:val="20"/>
                <w:szCs w:val="20"/>
              </w:rPr>
            </w:pPr>
            <w:r w:rsidRPr="003B6D41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869930F" w14:textId="397199C4" w:rsidR="00F9096B" w:rsidRPr="003B6D41" w:rsidRDefault="00F9096B" w:rsidP="00F9096B">
            <w:pPr>
              <w:jc w:val="center"/>
              <w:rPr>
                <w:sz w:val="20"/>
                <w:szCs w:val="20"/>
              </w:rPr>
            </w:pPr>
            <w:r w:rsidRPr="00CD4A16">
              <w:rPr>
                <w:sz w:val="20"/>
                <w:szCs w:val="20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53B8C6E" w14:textId="5507275B" w:rsidR="00F9096B" w:rsidRPr="003B6D41" w:rsidRDefault="00F9096B" w:rsidP="00F9096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107EB43" w14:textId="02461102" w:rsidR="00F9096B" w:rsidRPr="003B6D41" w:rsidRDefault="00F9096B" w:rsidP="00F909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14:paraId="07D94DE6" w14:textId="0A5F3A23" w:rsidR="00F9096B" w:rsidRPr="003B6D41" w:rsidRDefault="00F9096B" w:rsidP="00F9096B">
            <w:pPr>
              <w:jc w:val="right"/>
              <w:rPr>
                <w:sz w:val="20"/>
                <w:szCs w:val="20"/>
              </w:rPr>
            </w:pPr>
          </w:p>
        </w:tc>
      </w:tr>
      <w:tr w:rsidR="00F9096B" w:rsidRPr="003B6D41" w14:paraId="15D8DCDA" w14:textId="77777777" w:rsidTr="00BB6DBD">
        <w:trPr>
          <w:trHeight w:val="259"/>
          <w:jc w:val="center"/>
        </w:trPr>
        <w:tc>
          <w:tcPr>
            <w:tcW w:w="9062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E1A9F06" w14:textId="40424676" w:rsidR="00F9096B" w:rsidRPr="003B6D41" w:rsidRDefault="00F9096B" w:rsidP="00F909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Итого, руб.: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14:paraId="6E5389C2" w14:textId="0589E07B" w:rsidR="00F9096B" w:rsidRPr="003B6D41" w:rsidRDefault="00F9096B" w:rsidP="00285F51">
            <w:pPr>
              <w:jc w:val="right"/>
              <w:rPr>
                <w:sz w:val="20"/>
                <w:szCs w:val="20"/>
              </w:rPr>
            </w:pPr>
          </w:p>
        </w:tc>
      </w:tr>
      <w:tr w:rsidR="00F9096B" w:rsidRPr="003B6D41" w14:paraId="01C58E25" w14:textId="77777777" w:rsidTr="00BB583A">
        <w:trPr>
          <w:trHeight w:val="259"/>
          <w:jc w:val="center"/>
        </w:trPr>
        <w:tc>
          <w:tcPr>
            <w:tcW w:w="9062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9A73CCD" w14:textId="03529DA1" w:rsidR="00F9096B" w:rsidRPr="003B6D41" w:rsidRDefault="00F9096B" w:rsidP="00F909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т.ч. НДС, руб.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14:paraId="2FD46222" w14:textId="15757354" w:rsidR="00F9096B" w:rsidRPr="003B6D41" w:rsidRDefault="00F9096B" w:rsidP="00285F51">
            <w:pPr>
              <w:jc w:val="right"/>
              <w:rPr>
                <w:b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page" w:horzAnchor="margin" w:tblpY="12473"/>
        <w:tblW w:w="10249" w:type="dxa"/>
        <w:tblLook w:val="04A0" w:firstRow="1" w:lastRow="0" w:firstColumn="1" w:lastColumn="0" w:noHBand="0" w:noVBand="1"/>
      </w:tblPr>
      <w:tblGrid>
        <w:gridCol w:w="5262"/>
        <w:gridCol w:w="4987"/>
      </w:tblGrid>
      <w:tr w:rsidR="00285F51" w:rsidRPr="00C333BD" w14:paraId="17BF4AA2" w14:textId="77777777" w:rsidTr="00285F51">
        <w:trPr>
          <w:trHeight w:val="668"/>
        </w:trPr>
        <w:tc>
          <w:tcPr>
            <w:tcW w:w="5262" w:type="dxa"/>
          </w:tcPr>
          <w:p w14:paraId="53BFB1AA" w14:textId="77777777" w:rsidR="00285F51" w:rsidRPr="008879A3" w:rsidRDefault="00285F51" w:rsidP="00285F51">
            <w:pPr>
              <w:tabs>
                <w:tab w:val="left" w:pos="1995"/>
              </w:tabs>
              <w:ind w:firstLine="2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879A3">
              <w:rPr>
                <w:rFonts w:eastAsia="Calibri"/>
                <w:sz w:val="22"/>
                <w:szCs w:val="22"/>
                <w:lang w:eastAsia="en-US"/>
              </w:rPr>
              <w:t>От Заказчика</w:t>
            </w:r>
          </w:p>
          <w:p w14:paraId="7C0FA337" w14:textId="77777777" w:rsidR="00285F51" w:rsidRPr="008879A3" w:rsidRDefault="00285F51" w:rsidP="00285F51">
            <w:pPr>
              <w:tabs>
                <w:tab w:val="left" w:pos="1995"/>
              </w:tabs>
              <w:ind w:firstLine="2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879A3">
              <w:rPr>
                <w:rFonts w:eastAsia="Calibri"/>
                <w:sz w:val="22"/>
                <w:szCs w:val="22"/>
                <w:lang w:eastAsia="en-US"/>
              </w:rPr>
              <w:t>Ректор РУС «ГЦОЛИФК»</w:t>
            </w:r>
          </w:p>
          <w:p w14:paraId="7EF57AB9" w14:textId="77777777" w:rsidR="00285F51" w:rsidRPr="00C333BD" w:rsidRDefault="00285F51" w:rsidP="00285F51">
            <w:pPr>
              <w:tabs>
                <w:tab w:val="left" w:pos="1995"/>
              </w:tabs>
              <w:ind w:firstLine="2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2A721441" w14:textId="77777777" w:rsidR="00285F51" w:rsidRPr="00C333BD" w:rsidRDefault="00285F51" w:rsidP="00285F51">
            <w:pPr>
              <w:tabs>
                <w:tab w:val="left" w:pos="1995"/>
              </w:tabs>
              <w:ind w:firstLine="2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333BD">
              <w:rPr>
                <w:rFonts w:eastAsia="Calibri"/>
                <w:sz w:val="22"/>
                <w:szCs w:val="22"/>
                <w:lang w:eastAsia="en-US"/>
              </w:rPr>
              <w:t xml:space="preserve">_______________ / </w:t>
            </w:r>
            <w:r w:rsidRPr="008879A3">
              <w:rPr>
                <w:rFonts w:eastAsia="Calibri"/>
                <w:sz w:val="22"/>
                <w:szCs w:val="22"/>
                <w:lang w:eastAsia="en-US"/>
              </w:rPr>
              <w:t xml:space="preserve">М.Ю. Боев </w:t>
            </w:r>
            <w:r w:rsidRPr="00C333BD">
              <w:rPr>
                <w:rFonts w:eastAsia="Calibri"/>
                <w:sz w:val="22"/>
                <w:szCs w:val="22"/>
                <w:lang w:eastAsia="en-US"/>
              </w:rPr>
              <w:t>/</w:t>
            </w:r>
          </w:p>
          <w:p w14:paraId="757FBDA1" w14:textId="77777777" w:rsidR="00285F51" w:rsidRPr="00C333BD" w:rsidRDefault="00285F51" w:rsidP="00285F51">
            <w:pPr>
              <w:tabs>
                <w:tab w:val="left" w:pos="1995"/>
              </w:tabs>
              <w:ind w:firstLine="2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333BD">
              <w:rPr>
                <w:rFonts w:eastAsia="Calibri"/>
                <w:sz w:val="22"/>
                <w:szCs w:val="22"/>
                <w:lang w:eastAsia="en-US"/>
              </w:rPr>
              <w:t xml:space="preserve">            М.П.</w:t>
            </w:r>
          </w:p>
        </w:tc>
        <w:tc>
          <w:tcPr>
            <w:tcW w:w="4987" w:type="dxa"/>
          </w:tcPr>
          <w:p w14:paraId="409AB649" w14:textId="77777777" w:rsidR="00285F51" w:rsidRPr="00C333BD" w:rsidRDefault="00285F51" w:rsidP="00285F51">
            <w:pPr>
              <w:jc w:val="both"/>
              <w:rPr>
                <w:color w:val="000000"/>
                <w:sz w:val="22"/>
                <w:szCs w:val="22"/>
              </w:rPr>
            </w:pPr>
            <w:r w:rsidRPr="00C333BD">
              <w:rPr>
                <w:color w:val="000000"/>
                <w:sz w:val="22"/>
                <w:szCs w:val="22"/>
              </w:rPr>
              <w:t>От Поставщика</w:t>
            </w:r>
          </w:p>
          <w:p w14:paraId="0A4FDE79" w14:textId="0AB16C49" w:rsidR="00285F51" w:rsidRPr="00C333BD" w:rsidRDefault="00285F51" w:rsidP="00285F51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3516742A" w14:textId="4526B544" w:rsidR="00285F51" w:rsidRPr="00C333BD" w:rsidRDefault="00285F51" w:rsidP="00285F51">
            <w:pPr>
              <w:jc w:val="both"/>
              <w:rPr>
                <w:color w:val="000000"/>
                <w:sz w:val="22"/>
                <w:szCs w:val="22"/>
              </w:rPr>
            </w:pPr>
            <w:r w:rsidRPr="00C333BD">
              <w:rPr>
                <w:color w:val="000000"/>
                <w:sz w:val="22"/>
                <w:szCs w:val="22"/>
              </w:rPr>
              <w:t xml:space="preserve">  _________________ / </w:t>
            </w:r>
            <w:r w:rsidR="00197CCB">
              <w:rPr>
                <w:color w:val="000000"/>
                <w:sz w:val="22"/>
                <w:szCs w:val="22"/>
              </w:rPr>
              <w:t>__________</w:t>
            </w:r>
            <w:r w:rsidRPr="00C333BD">
              <w:rPr>
                <w:color w:val="000000"/>
                <w:sz w:val="22"/>
                <w:szCs w:val="22"/>
              </w:rPr>
              <w:t>/</w:t>
            </w:r>
          </w:p>
          <w:p w14:paraId="39734F8B" w14:textId="77777777" w:rsidR="00285F51" w:rsidRPr="00C333BD" w:rsidRDefault="00285F51" w:rsidP="00285F51">
            <w:pPr>
              <w:jc w:val="both"/>
              <w:rPr>
                <w:color w:val="000000"/>
                <w:sz w:val="22"/>
                <w:szCs w:val="22"/>
              </w:rPr>
            </w:pPr>
            <w:r w:rsidRPr="00C333BD">
              <w:rPr>
                <w:color w:val="000000"/>
                <w:sz w:val="22"/>
                <w:szCs w:val="22"/>
              </w:rPr>
              <w:t xml:space="preserve">               М.П. </w:t>
            </w:r>
          </w:p>
        </w:tc>
      </w:tr>
    </w:tbl>
    <w:p w14:paraId="0BC3D88F" w14:textId="6D259F53" w:rsidR="008879A3" w:rsidRDefault="00285F51">
      <w:pPr>
        <w:rPr>
          <w:sz w:val="22"/>
          <w:szCs w:val="22"/>
        </w:rPr>
      </w:pPr>
      <w:r>
        <w:rPr>
          <w:sz w:val="22"/>
          <w:szCs w:val="22"/>
        </w:rPr>
        <w:t xml:space="preserve"> Итого: </w:t>
      </w:r>
      <w:r w:rsidR="00197CCB">
        <w:rPr>
          <w:b/>
          <w:sz w:val="22"/>
          <w:szCs w:val="22"/>
        </w:rPr>
        <w:t>_______</w:t>
      </w:r>
      <w:r w:rsidRPr="003B6D41">
        <w:rPr>
          <w:sz w:val="22"/>
          <w:szCs w:val="22"/>
        </w:rPr>
        <w:t xml:space="preserve"> (</w:t>
      </w:r>
      <w:r w:rsidR="00197CCB">
        <w:rPr>
          <w:sz w:val="22"/>
          <w:szCs w:val="22"/>
        </w:rPr>
        <w:t>_________</w:t>
      </w:r>
      <w:r w:rsidRPr="003B6D41">
        <w:rPr>
          <w:sz w:val="22"/>
          <w:szCs w:val="22"/>
        </w:rPr>
        <w:t xml:space="preserve">) руб., </w:t>
      </w:r>
      <w:sdt>
        <w:sdtPr>
          <w:rPr>
            <w:sz w:val="22"/>
            <w:szCs w:val="22"/>
          </w:rPr>
          <w:id w:val="546339064"/>
          <w:placeholder>
            <w:docPart w:val="700C152EC4B44B67A2274B3CA17E5FA1"/>
          </w:placeholder>
        </w:sdtPr>
        <w:sdtEndPr/>
        <w:sdtContent>
          <w:r w:rsidRPr="003B6D41">
            <w:rPr>
              <w:sz w:val="22"/>
              <w:szCs w:val="22"/>
            </w:rPr>
            <w:t>00</w:t>
          </w:r>
        </w:sdtContent>
      </w:sdt>
      <w:r w:rsidRPr="003B6D41">
        <w:rPr>
          <w:sz w:val="22"/>
          <w:szCs w:val="22"/>
        </w:rPr>
        <w:t xml:space="preserve"> коп., в т.ч. НДС </w:t>
      </w:r>
      <w:r w:rsidR="00197CCB">
        <w:rPr>
          <w:b/>
          <w:sz w:val="22"/>
          <w:szCs w:val="22"/>
        </w:rPr>
        <w:t>_____</w:t>
      </w:r>
      <w:r w:rsidRPr="003B6D41">
        <w:rPr>
          <w:sz w:val="22"/>
          <w:szCs w:val="22"/>
        </w:rPr>
        <w:t xml:space="preserve"> (</w:t>
      </w:r>
      <w:r w:rsidR="00197CCB">
        <w:rPr>
          <w:sz w:val="22"/>
          <w:szCs w:val="22"/>
        </w:rPr>
        <w:t>______</w:t>
      </w:r>
      <w:r w:rsidRPr="003B6D41">
        <w:rPr>
          <w:sz w:val="22"/>
          <w:szCs w:val="22"/>
        </w:rPr>
        <w:t xml:space="preserve">) руб., </w:t>
      </w:r>
      <w:r w:rsidR="00197CCB">
        <w:rPr>
          <w:sz w:val="22"/>
          <w:szCs w:val="22"/>
        </w:rPr>
        <w:t>_____</w:t>
      </w:r>
      <w:r w:rsidRPr="003B6D41">
        <w:rPr>
          <w:b/>
          <w:sz w:val="22"/>
          <w:szCs w:val="22"/>
        </w:rPr>
        <w:t xml:space="preserve"> </w:t>
      </w:r>
      <w:r w:rsidRPr="003B6D41">
        <w:rPr>
          <w:sz w:val="22"/>
          <w:szCs w:val="22"/>
        </w:rPr>
        <w:t>коп</w:t>
      </w:r>
      <w:r>
        <w:rPr>
          <w:sz w:val="22"/>
          <w:szCs w:val="22"/>
        </w:rPr>
        <w:t>.</w:t>
      </w:r>
    </w:p>
    <w:sectPr w:rsidR="008879A3" w:rsidSect="00BE659F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8CB140" w14:textId="77777777" w:rsidR="006D341A" w:rsidRDefault="006D341A" w:rsidP="00CD0261">
      <w:r>
        <w:separator/>
      </w:r>
    </w:p>
  </w:endnote>
  <w:endnote w:type="continuationSeparator" w:id="0">
    <w:p w14:paraId="05941959" w14:textId="77777777" w:rsidR="006D341A" w:rsidRDefault="006D341A" w:rsidP="00CD0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178114"/>
      <w:docPartObj>
        <w:docPartGallery w:val="Page Numbers (Bottom of Page)"/>
        <w:docPartUnique/>
      </w:docPartObj>
    </w:sdtPr>
    <w:sdtEndPr/>
    <w:sdtContent>
      <w:p w14:paraId="6FE4A290" w14:textId="7A57694A" w:rsidR="008879A3" w:rsidRDefault="008879A3">
        <w:pPr>
          <w:pStyle w:val="a5"/>
          <w:jc w:val="right"/>
        </w:pPr>
        <w:r w:rsidRPr="00CD0261">
          <w:rPr>
            <w:sz w:val="22"/>
            <w:szCs w:val="22"/>
          </w:rPr>
          <w:fldChar w:fldCharType="begin"/>
        </w:r>
        <w:r w:rsidRPr="00CD0261">
          <w:rPr>
            <w:sz w:val="22"/>
            <w:szCs w:val="22"/>
          </w:rPr>
          <w:instrText>PAGE   \* MERGEFORMAT</w:instrText>
        </w:r>
        <w:r w:rsidRPr="00CD0261">
          <w:rPr>
            <w:sz w:val="22"/>
            <w:szCs w:val="22"/>
          </w:rPr>
          <w:fldChar w:fldCharType="separate"/>
        </w:r>
        <w:r w:rsidR="005D10CC">
          <w:rPr>
            <w:noProof/>
            <w:sz w:val="22"/>
            <w:szCs w:val="22"/>
          </w:rPr>
          <w:t>6</w:t>
        </w:r>
        <w:r w:rsidRPr="00CD0261">
          <w:rPr>
            <w:noProof/>
            <w:sz w:val="22"/>
            <w:szCs w:val="22"/>
          </w:rPr>
          <w:fldChar w:fldCharType="end"/>
        </w:r>
      </w:p>
    </w:sdtContent>
  </w:sdt>
  <w:p w14:paraId="313D54F7" w14:textId="77777777" w:rsidR="008879A3" w:rsidRDefault="008879A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3F82C9" w14:textId="77777777" w:rsidR="006D341A" w:rsidRDefault="006D341A" w:rsidP="00CD0261">
      <w:r>
        <w:separator/>
      </w:r>
    </w:p>
  </w:footnote>
  <w:footnote w:type="continuationSeparator" w:id="0">
    <w:p w14:paraId="63C2A08A" w14:textId="77777777" w:rsidR="006D341A" w:rsidRDefault="006D341A" w:rsidP="00CD02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FA0"/>
    <w:multiLevelType w:val="hybridMultilevel"/>
    <w:tmpl w:val="F68AB654"/>
    <w:lvl w:ilvl="0" w:tplc="FFFFFFFF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9B72D18"/>
    <w:multiLevelType w:val="multilevel"/>
    <w:tmpl w:val="B6A8C2A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ascii="Times New Roman" w:hAnsi="Times New Roman" w:cs="Times New Roman" w:hint="default"/>
        <w:b w:val="0"/>
        <w:color w:val="000000" w:themeColor="text1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B622B95"/>
    <w:multiLevelType w:val="multilevel"/>
    <w:tmpl w:val="BA1EAED4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1766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8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48" w:hanging="1800"/>
      </w:pPr>
      <w:rPr>
        <w:rFonts w:hint="default"/>
      </w:rPr>
    </w:lvl>
  </w:abstractNum>
  <w:abstractNum w:abstractNumId="3" w15:restartNumberingAfterBreak="0">
    <w:nsid w:val="1D7965F1"/>
    <w:multiLevelType w:val="hybridMultilevel"/>
    <w:tmpl w:val="47BEC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945483"/>
    <w:multiLevelType w:val="multilevel"/>
    <w:tmpl w:val="D0B8BC8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suff w:val="space"/>
      <w:lvlText w:val="%1.%2."/>
      <w:lvlJc w:val="left"/>
      <w:pPr>
        <w:ind w:left="1766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8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48" w:hanging="1800"/>
      </w:pPr>
      <w:rPr>
        <w:rFonts w:hint="default"/>
      </w:rPr>
    </w:lvl>
  </w:abstractNum>
  <w:abstractNum w:abstractNumId="5" w15:restartNumberingAfterBreak="0">
    <w:nsid w:val="2B3706E8"/>
    <w:multiLevelType w:val="hybridMultilevel"/>
    <w:tmpl w:val="9DC29C98"/>
    <w:lvl w:ilvl="0" w:tplc="84D66DD2">
      <w:start w:val="1"/>
      <w:numFmt w:val="decimal"/>
      <w:suff w:val="space"/>
      <w:lvlText w:val="9.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EB49C6"/>
    <w:multiLevelType w:val="multilevel"/>
    <w:tmpl w:val="B6A8C2A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ascii="Times New Roman" w:hAnsi="Times New Roman" w:cs="Times New Roman" w:hint="default"/>
        <w:b w:val="0"/>
        <w:color w:val="000000" w:themeColor="text1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B951350"/>
    <w:multiLevelType w:val="multilevel"/>
    <w:tmpl w:val="427042D4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87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8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48" w:hanging="1800"/>
      </w:pPr>
      <w:rPr>
        <w:rFonts w:hint="default"/>
      </w:rPr>
    </w:lvl>
  </w:abstractNum>
  <w:abstractNum w:abstractNumId="8" w15:restartNumberingAfterBreak="0">
    <w:nsid w:val="41FA45AA"/>
    <w:multiLevelType w:val="multilevel"/>
    <w:tmpl w:val="5C3A71CE"/>
    <w:lvl w:ilvl="0">
      <w:start w:val="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ascii="Times New Roman" w:hAnsi="Times New Roman" w:cs="Times New Roman" w:hint="default"/>
        <w:b w:val="0"/>
        <w:color w:val="000000" w:themeColor="text1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C3F6288"/>
    <w:multiLevelType w:val="multilevel"/>
    <w:tmpl w:val="2FD2D2A8"/>
    <w:lvl w:ilvl="0">
      <w:start w:val="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suff w:val="space"/>
      <w:lvlText w:val="%1.%2."/>
      <w:lvlJc w:val="left"/>
      <w:pPr>
        <w:ind w:left="1000" w:hanging="432"/>
      </w:pPr>
      <w:rPr>
        <w:rFonts w:ascii="Times New Roman" w:hAnsi="Times New Roman" w:cs="Times New Roman" w:hint="default"/>
        <w:b w:val="0"/>
        <w:color w:val="000000" w:themeColor="text1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5A8F6CD5"/>
    <w:multiLevelType w:val="multilevel"/>
    <w:tmpl w:val="FFB68E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5BF92428"/>
    <w:multiLevelType w:val="multilevel"/>
    <w:tmpl w:val="B6A8C2A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ascii="Times New Roman" w:hAnsi="Times New Roman" w:cs="Times New Roman" w:hint="default"/>
        <w:b w:val="0"/>
        <w:color w:val="000000" w:themeColor="text1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17F0298"/>
    <w:multiLevelType w:val="hybridMultilevel"/>
    <w:tmpl w:val="3760B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CC340E"/>
    <w:multiLevelType w:val="hybridMultilevel"/>
    <w:tmpl w:val="7742B9DA"/>
    <w:lvl w:ilvl="0" w:tplc="0419000F">
      <w:start w:val="1"/>
      <w:numFmt w:val="decimal"/>
      <w:lvlText w:val="%1."/>
      <w:lvlJc w:val="left"/>
      <w:pPr>
        <w:ind w:left="68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1"/>
    <w:lvlOverride w:ilvl="0">
      <w:lvl w:ilvl="0">
        <w:start w:val="1"/>
        <w:numFmt w:val="decimal"/>
        <w:lvlText w:val="%1."/>
        <w:lvlJc w:val="left"/>
        <w:pPr>
          <w:ind w:left="2912" w:hanging="360"/>
        </w:pPr>
        <w:rPr>
          <w:rFonts w:cs="Times New Roman" w:hint="default"/>
        </w:rPr>
      </w:lvl>
    </w:lvlOverride>
  </w:num>
  <w:num w:numId="5">
    <w:abstractNumId w:val="5"/>
  </w:num>
  <w:num w:numId="6">
    <w:abstractNumId w:val="4"/>
  </w:num>
  <w:num w:numId="7">
    <w:abstractNumId w:val="7"/>
  </w:num>
  <w:num w:numId="8">
    <w:abstractNumId w:val="13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261"/>
    <w:rsid w:val="000472E7"/>
    <w:rsid w:val="00064C13"/>
    <w:rsid w:val="000677FC"/>
    <w:rsid w:val="00072A67"/>
    <w:rsid w:val="000805DA"/>
    <w:rsid w:val="0008477F"/>
    <w:rsid w:val="00086942"/>
    <w:rsid w:val="00094ECA"/>
    <w:rsid w:val="00095795"/>
    <w:rsid w:val="000A1114"/>
    <w:rsid w:val="000A58F3"/>
    <w:rsid w:val="000C240D"/>
    <w:rsid w:val="000C4621"/>
    <w:rsid w:val="000D0518"/>
    <w:rsid w:val="000E0ED2"/>
    <w:rsid w:val="000F21D7"/>
    <w:rsid w:val="000F6FDA"/>
    <w:rsid w:val="0010434D"/>
    <w:rsid w:val="0010548A"/>
    <w:rsid w:val="00116F69"/>
    <w:rsid w:val="00120383"/>
    <w:rsid w:val="001210F6"/>
    <w:rsid w:val="001445CC"/>
    <w:rsid w:val="001467FC"/>
    <w:rsid w:val="001545CE"/>
    <w:rsid w:val="001718DC"/>
    <w:rsid w:val="00181178"/>
    <w:rsid w:val="001821F3"/>
    <w:rsid w:val="0018776F"/>
    <w:rsid w:val="00195750"/>
    <w:rsid w:val="00197CCB"/>
    <w:rsid w:val="001D2B32"/>
    <w:rsid w:val="001D6A0F"/>
    <w:rsid w:val="001D6DEC"/>
    <w:rsid w:val="001F4051"/>
    <w:rsid w:val="002056FE"/>
    <w:rsid w:val="00213E84"/>
    <w:rsid w:val="00234769"/>
    <w:rsid w:val="00240344"/>
    <w:rsid w:val="00252973"/>
    <w:rsid w:val="00256E23"/>
    <w:rsid w:val="00265D1A"/>
    <w:rsid w:val="00285F51"/>
    <w:rsid w:val="00296D01"/>
    <w:rsid w:val="002B0AD2"/>
    <w:rsid w:val="002C0BD0"/>
    <w:rsid w:val="002C4BE1"/>
    <w:rsid w:val="00304B47"/>
    <w:rsid w:val="003079E1"/>
    <w:rsid w:val="00323B5A"/>
    <w:rsid w:val="00336DB1"/>
    <w:rsid w:val="003B3B63"/>
    <w:rsid w:val="003B6D41"/>
    <w:rsid w:val="003C75F3"/>
    <w:rsid w:val="00402F1B"/>
    <w:rsid w:val="00430376"/>
    <w:rsid w:val="00444F93"/>
    <w:rsid w:val="0048386A"/>
    <w:rsid w:val="004A3B7E"/>
    <w:rsid w:val="004B3A35"/>
    <w:rsid w:val="004E0E82"/>
    <w:rsid w:val="00504649"/>
    <w:rsid w:val="0052353E"/>
    <w:rsid w:val="005378B7"/>
    <w:rsid w:val="00573D2C"/>
    <w:rsid w:val="00584DD0"/>
    <w:rsid w:val="00597196"/>
    <w:rsid w:val="005A0464"/>
    <w:rsid w:val="005A0DDC"/>
    <w:rsid w:val="005B5DBA"/>
    <w:rsid w:val="005C16BD"/>
    <w:rsid w:val="005C68C4"/>
    <w:rsid w:val="005C7426"/>
    <w:rsid w:val="005D10CC"/>
    <w:rsid w:val="005E1DA8"/>
    <w:rsid w:val="005E44CB"/>
    <w:rsid w:val="005E5E18"/>
    <w:rsid w:val="005F2EBC"/>
    <w:rsid w:val="00630FE5"/>
    <w:rsid w:val="006660D0"/>
    <w:rsid w:val="00671149"/>
    <w:rsid w:val="006978E1"/>
    <w:rsid w:val="006A5BF3"/>
    <w:rsid w:val="006A773E"/>
    <w:rsid w:val="006D341A"/>
    <w:rsid w:val="006E5612"/>
    <w:rsid w:val="007636E4"/>
    <w:rsid w:val="00764C62"/>
    <w:rsid w:val="007725BB"/>
    <w:rsid w:val="007841C1"/>
    <w:rsid w:val="007A2230"/>
    <w:rsid w:val="007E515D"/>
    <w:rsid w:val="007F0E6E"/>
    <w:rsid w:val="008149B7"/>
    <w:rsid w:val="00834A6E"/>
    <w:rsid w:val="0085412E"/>
    <w:rsid w:val="00871C85"/>
    <w:rsid w:val="00875ACF"/>
    <w:rsid w:val="008879A3"/>
    <w:rsid w:val="00890F5A"/>
    <w:rsid w:val="008E2807"/>
    <w:rsid w:val="008F16B3"/>
    <w:rsid w:val="00923319"/>
    <w:rsid w:val="00950A9A"/>
    <w:rsid w:val="00976E16"/>
    <w:rsid w:val="00977541"/>
    <w:rsid w:val="009C3F80"/>
    <w:rsid w:val="009F6A86"/>
    <w:rsid w:val="00A0704B"/>
    <w:rsid w:val="00A13E72"/>
    <w:rsid w:val="00A574B1"/>
    <w:rsid w:val="00A93E04"/>
    <w:rsid w:val="00AA447A"/>
    <w:rsid w:val="00AA5C8F"/>
    <w:rsid w:val="00AB4D60"/>
    <w:rsid w:val="00AC3BCD"/>
    <w:rsid w:val="00AC6527"/>
    <w:rsid w:val="00AD26BB"/>
    <w:rsid w:val="00AE6953"/>
    <w:rsid w:val="00B118F0"/>
    <w:rsid w:val="00B16434"/>
    <w:rsid w:val="00B2015D"/>
    <w:rsid w:val="00B35569"/>
    <w:rsid w:val="00B720E7"/>
    <w:rsid w:val="00B86085"/>
    <w:rsid w:val="00BA5ECD"/>
    <w:rsid w:val="00BC6742"/>
    <w:rsid w:val="00BE30A6"/>
    <w:rsid w:val="00BE4642"/>
    <w:rsid w:val="00BE659F"/>
    <w:rsid w:val="00BF4416"/>
    <w:rsid w:val="00C14A46"/>
    <w:rsid w:val="00C14F5F"/>
    <w:rsid w:val="00C333BD"/>
    <w:rsid w:val="00C52380"/>
    <w:rsid w:val="00C66809"/>
    <w:rsid w:val="00C80B50"/>
    <w:rsid w:val="00C81501"/>
    <w:rsid w:val="00C879B0"/>
    <w:rsid w:val="00CD0261"/>
    <w:rsid w:val="00CD75E3"/>
    <w:rsid w:val="00CE6C88"/>
    <w:rsid w:val="00CF605C"/>
    <w:rsid w:val="00CF6E54"/>
    <w:rsid w:val="00D00B61"/>
    <w:rsid w:val="00D51506"/>
    <w:rsid w:val="00D72D41"/>
    <w:rsid w:val="00D8557C"/>
    <w:rsid w:val="00D9018A"/>
    <w:rsid w:val="00E34E62"/>
    <w:rsid w:val="00E44B3B"/>
    <w:rsid w:val="00E603E6"/>
    <w:rsid w:val="00E71226"/>
    <w:rsid w:val="00EA0B07"/>
    <w:rsid w:val="00EA40E1"/>
    <w:rsid w:val="00EC5DBB"/>
    <w:rsid w:val="00ED4DFB"/>
    <w:rsid w:val="00EE33D1"/>
    <w:rsid w:val="00EF3298"/>
    <w:rsid w:val="00F13E52"/>
    <w:rsid w:val="00F27ABD"/>
    <w:rsid w:val="00F30E7E"/>
    <w:rsid w:val="00F35A34"/>
    <w:rsid w:val="00F428E8"/>
    <w:rsid w:val="00F610F6"/>
    <w:rsid w:val="00F61CF1"/>
    <w:rsid w:val="00F70BDC"/>
    <w:rsid w:val="00F72DC1"/>
    <w:rsid w:val="00F9096B"/>
    <w:rsid w:val="00FC12BF"/>
    <w:rsid w:val="00FC5C8E"/>
    <w:rsid w:val="00FC7D98"/>
    <w:rsid w:val="00FF2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CC641E"/>
  <w15:docId w15:val="{BE5798CB-3711-46C6-B311-95859FF76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2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Цветной список - Акцент 11,Список нумерованный цифры,-Абзац списка"/>
    <w:basedOn w:val="a"/>
    <w:link w:val="a4"/>
    <w:qFormat/>
    <w:rsid w:val="00CD0261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Абзац списка1"/>
    <w:aliases w:val="List Paragraph"/>
    <w:basedOn w:val="a"/>
    <w:link w:val="ListParagraphChar"/>
    <w:qFormat/>
    <w:rsid w:val="00CD0261"/>
    <w:pPr>
      <w:spacing w:after="200" w:line="276" w:lineRule="auto"/>
      <w:ind w:left="720"/>
    </w:pPr>
    <w:rPr>
      <w:rFonts w:ascii="Calibri" w:eastAsia="Calibri" w:hAnsi="Calibri"/>
      <w:sz w:val="20"/>
      <w:szCs w:val="20"/>
    </w:rPr>
  </w:style>
  <w:style w:type="character" w:customStyle="1" w:styleId="ListParagraphChar">
    <w:name w:val="List Paragraph Char"/>
    <w:link w:val="1"/>
    <w:locked/>
    <w:rsid w:val="00CD0261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4">
    <w:name w:val="Абзац списка Знак"/>
    <w:aliases w:val="Bullet List Знак,FooterText Знак,numbered Знак,Цветной список - Акцент 11 Знак,Список нумерованный цифры Знак,-Абзац списка Знак"/>
    <w:link w:val="a3"/>
    <w:uiPriority w:val="34"/>
    <w:locked/>
    <w:rsid w:val="00CD0261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D026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02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unhideWhenUsed/>
    <w:rsid w:val="00CD0261"/>
    <w:rPr>
      <w:rFonts w:ascii="Consolas" w:eastAsia="Calibri" w:hAnsi="Consolas"/>
      <w:sz w:val="21"/>
      <w:szCs w:val="21"/>
    </w:rPr>
  </w:style>
  <w:style w:type="character" w:customStyle="1" w:styleId="a8">
    <w:name w:val="Текст Знак"/>
    <w:basedOn w:val="a0"/>
    <w:link w:val="a7"/>
    <w:rsid w:val="00CD0261"/>
    <w:rPr>
      <w:rFonts w:ascii="Consolas" w:eastAsia="Calibri" w:hAnsi="Consolas" w:cs="Times New Roman"/>
      <w:sz w:val="21"/>
      <w:szCs w:val="21"/>
      <w:lang w:eastAsia="ru-RU"/>
    </w:rPr>
  </w:style>
  <w:style w:type="paragraph" w:styleId="a9">
    <w:name w:val="No Spacing"/>
    <w:uiPriority w:val="1"/>
    <w:qFormat/>
    <w:rsid w:val="00CD02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Рабочий"/>
    <w:basedOn w:val="a"/>
    <w:link w:val="ab"/>
    <w:qFormat/>
    <w:rsid w:val="00CD0261"/>
    <w:pPr>
      <w:ind w:right="57" w:firstLine="709"/>
      <w:jc w:val="both"/>
    </w:pPr>
    <w:rPr>
      <w:rFonts w:eastAsiaTheme="minorHAnsi" w:cstheme="minorBidi"/>
      <w:szCs w:val="20"/>
      <w:lang w:eastAsia="en-US"/>
    </w:rPr>
  </w:style>
  <w:style w:type="character" w:customStyle="1" w:styleId="ab">
    <w:name w:val="Рабочий Знак"/>
    <w:basedOn w:val="a0"/>
    <w:link w:val="aa"/>
    <w:rsid w:val="00CD0261"/>
    <w:rPr>
      <w:rFonts w:ascii="Times New Roman" w:hAnsi="Times New Roman"/>
      <w:sz w:val="24"/>
      <w:szCs w:val="20"/>
    </w:rPr>
  </w:style>
  <w:style w:type="character" w:customStyle="1" w:styleId="ac">
    <w:name w:val="Стиль для формы синий"/>
    <w:uiPriority w:val="1"/>
    <w:rsid w:val="00CD0261"/>
    <w:rPr>
      <w:rFonts w:ascii="Times New Roman" w:hAnsi="Times New Roman"/>
      <w:color w:val="1F497D"/>
      <w:sz w:val="24"/>
    </w:rPr>
  </w:style>
  <w:style w:type="character" w:customStyle="1" w:styleId="ad">
    <w:name w:val="Стиль для формы синий жирный"/>
    <w:basedOn w:val="a0"/>
    <w:uiPriority w:val="1"/>
    <w:qFormat/>
    <w:rsid w:val="00CD0261"/>
    <w:rPr>
      <w:rFonts w:ascii="Times New Roman" w:hAnsi="Times New Roman"/>
      <w:b/>
      <w:color w:val="1F497D" w:themeColor="text2"/>
      <w:sz w:val="24"/>
    </w:rPr>
  </w:style>
  <w:style w:type="paragraph" w:styleId="ae">
    <w:name w:val="Balloon Text"/>
    <w:basedOn w:val="a"/>
    <w:link w:val="af"/>
    <w:uiPriority w:val="99"/>
    <w:semiHidden/>
    <w:unhideWhenUsed/>
    <w:rsid w:val="00CD026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D0261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header"/>
    <w:basedOn w:val="a"/>
    <w:link w:val="af1"/>
    <w:uiPriority w:val="99"/>
    <w:unhideWhenUsed/>
    <w:rsid w:val="00CD026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CD02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AB4D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uiPriority w:val="99"/>
    <w:rsid w:val="00AB4D60"/>
    <w:rPr>
      <w:rFonts w:ascii="Courier New" w:eastAsia="Times New Roman" w:hAnsi="Courier New" w:cs="Courier New"/>
      <w:sz w:val="20"/>
      <w:szCs w:val="20"/>
      <w:lang w:eastAsia="zh-CN"/>
    </w:rPr>
  </w:style>
  <w:style w:type="character" w:styleId="af2">
    <w:name w:val="Subtle Emphasis"/>
    <w:uiPriority w:val="19"/>
    <w:qFormat/>
    <w:rsid w:val="00AB4D60"/>
    <w:rPr>
      <w:i/>
      <w:iCs/>
      <w:color w:val="404040"/>
    </w:rPr>
  </w:style>
  <w:style w:type="numbering" w:customStyle="1" w:styleId="10">
    <w:name w:val="Нет списка1"/>
    <w:next w:val="a2"/>
    <w:uiPriority w:val="99"/>
    <w:semiHidden/>
    <w:unhideWhenUsed/>
    <w:rsid w:val="009F6A86"/>
  </w:style>
  <w:style w:type="table" w:customStyle="1" w:styleId="TableStyle0">
    <w:name w:val="TableStyle0"/>
    <w:rsid w:val="009F6A86"/>
    <w:pPr>
      <w:spacing w:after="0" w:line="240" w:lineRule="auto"/>
    </w:pPr>
    <w:rPr>
      <w:rFonts w:ascii="Arial" w:eastAsia="Times New Roman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C52380"/>
  </w:style>
  <w:style w:type="character" w:customStyle="1" w:styleId="WW8Num1z0">
    <w:name w:val="WW8Num1z0"/>
    <w:rsid w:val="00C52380"/>
    <w:rPr>
      <w:rFonts w:ascii="Symbol" w:hAnsi="Symbol" w:cs="Symbol" w:hint="default"/>
    </w:rPr>
  </w:style>
  <w:style w:type="character" w:customStyle="1" w:styleId="WW8Num1z1">
    <w:name w:val="WW8Num1z1"/>
    <w:rsid w:val="00C52380"/>
    <w:rPr>
      <w:rFonts w:ascii="Courier New" w:hAnsi="Courier New" w:cs="Courier New" w:hint="default"/>
    </w:rPr>
  </w:style>
  <w:style w:type="character" w:customStyle="1" w:styleId="WW8Num1z2">
    <w:name w:val="WW8Num1z2"/>
    <w:rsid w:val="00C52380"/>
    <w:rPr>
      <w:rFonts w:ascii="Wingdings" w:hAnsi="Wingdings" w:cs="Wingdings" w:hint="default"/>
    </w:rPr>
  </w:style>
  <w:style w:type="character" w:customStyle="1" w:styleId="11">
    <w:name w:val="Основной шрифт абзаца1"/>
    <w:rsid w:val="00C52380"/>
  </w:style>
  <w:style w:type="character" w:customStyle="1" w:styleId="af3">
    <w:name w:val="Название Знак"/>
    <w:rsid w:val="00C52380"/>
    <w:rPr>
      <w:b/>
      <w:sz w:val="22"/>
    </w:rPr>
  </w:style>
  <w:style w:type="character" w:customStyle="1" w:styleId="af4">
    <w:name w:val="Основной текст Знак"/>
    <w:rsid w:val="00C52380"/>
    <w:rPr>
      <w:sz w:val="24"/>
      <w:szCs w:val="24"/>
    </w:rPr>
  </w:style>
  <w:style w:type="paragraph" w:styleId="af5">
    <w:name w:val="Title"/>
    <w:basedOn w:val="a"/>
    <w:next w:val="af6"/>
    <w:link w:val="af7"/>
    <w:rsid w:val="00C52380"/>
    <w:pPr>
      <w:suppressAutoHyphens/>
      <w:jc w:val="center"/>
    </w:pPr>
    <w:rPr>
      <w:b/>
      <w:sz w:val="22"/>
      <w:szCs w:val="20"/>
      <w:lang w:eastAsia="zh-CN"/>
    </w:rPr>
  </w:style>
  <w:style w:type="character" w:customStyle="1" w:styleId="af7">
    <w:name w:val="Заголовок Знак"/>
    <w:basedOn w:val="a0"/>
    <w:link w:val="af5"/>
    <w:rsid w:val="00C52380"/>
    <w:rPr>
      <w:rFonts w:ascii="Times New Roman" w:eastAsia="Times New Roman" w:hAnsi="Times New Roman" w:cs="Times New Roman"/>
      <w:b/>
      <w:szCs w:val="20"/>
      <w:lang w:eastAsia="zh-CN"/>
    </w:rPr>
  </w:style>
  <w:style w:type="paragraph" w:styleId="af6">
    <w:name w:val="Body Text"/>
    <w:basedOn w:val="a"/>
    <w:link w:val="12"/>
    <w:rsid w:val="00C52380"/>
    <w:pPr>
      <w:suppressAutoHyphens/>
      <w:spacing w:after="120"/>
    </w:pPr>
    <w:rPr>
      <w:lang w:eastAsia="zh-CN"/>
    </w:rPr>
  </w:style>
  <w:style w:type="character" w:customStyle="1" w:styleId="12">
    <w:name w:val="Основной текст Знак1"/>
    <w:basedOn w:val="a0"/>
    <w:link w:val="af6"/>
    <w:rsid w:val="00C5238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8">
    <w:name w:val="List"/>
    <w:basedOn w:val="af6"/>
    <w:rsid w:val="00C52380"/>
    <w:rPr>
      <w:rFonts w:cs="Mangal"/>
    </w:rPr>
  </w:style>
  <w:style w:type="paragraph" w:styleId="af9">
    <w:name w:val="caption"/>
    <w:basedOn w:val="a"/>
    <w:qFormat/>
    <w:rsid w:val="00C52380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13">
    <w:name w:val="Указатель1"/>
    <w:basedOn w:val="a"/>
    <w:rsid w:val="00C52380"/>
    <w:pPr>
      <w:suppressLineNumbers/>
      <w:suppressAutoHyphens/>
    </w:pPr>
    <w:rPr>
      <w:rFonts w:cs="Mangal"/>
      <w:lang w:eastAsia="zh-CN"/>
    </w:rPr>
  </w:style>
  <w:style w:type="table" w:styleId="afa">
    <w:name w:val="Table Grid"/>
    <w:basedOn w:val="a1"/>
    <w:uiPriority w:val="59"/>
    <w:rsid w:val="00C523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1">
    <w:name w:val="TableStyle01"/>
    <w:rsid w:val="00C52380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b">
    <w:name w:val="Hyperlink"/>
    <w:basedOn w:val="a0"/>
    <w:uiPriority w:val="99"/>
    <w:unhideWhenUsed/>
    <w:rsid w:val="00C14F5F"/>
    <w:rPr>
      <w:color w:val="0000FF" w:themeColor="hyperlink"/>
      <w:u w:val="single"/>
    </w:rPr>
  </w:style>
  <w:style w:type="character" w:customStyle="1" w:styleId="20">
    <w:name w:val="Заголовок 2 Знак"/>
    <w:basedOn w:val="a0"/>
    <w:uiPriority w:val="9"/>
    <w:semiHidden/>
    <w:rsid w:val="002C0BD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link w:val="ConsPlusNormal0"/>
    <w:autoRedefine/>
    <w:qFormat/>
    <w:rsid w:val="00C333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autoRedefine/>
    <w:qFormat/>
    <w:locked/>
    <w:rsid w:val="00C333BD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7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4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5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0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E137E27BA64440BAE243CF3DDA6B2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864BC8A-1FB3-4039-B1DD-C799BAEFD3BB}"/>
      </w:docPartPr>
      <w:docPartBody>
        <w:p w:rsidR="00DA7391" w:rsidRDefault="00545E23" w:rsidP="00545E23">
          <w:pPr>
            <w:pStyle w:val="0E137E27BA64440BAE243CF3DDA6B278"/>
          </w:pPr>
          <w:r w:rsidRPr="006B701D">
            <w:rPr>
              <w:rFonts w:eastAsia="Calibri"/>
              <w:color w:val="E36C0A"/>
            </w:rPr>
            <w:t>_________________________</w:t>
          </w:r>
        </w:p>
      </w:docPartBody>
    </w:docPart>
    <w:docPart>
      <w:docPartPr>
        <w:name w:val="D0BFC47D77134517B78CC9DEE6F5AF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6BC741-E67F-4F2D-9AD2-E280FCC015BB}"/>
      </w:docPartPr>
      <w:docPartBody>
        <w:p w:rsidR="00DA7391" w:rsidRDefault="00545E23" w:rsidP="00545E23">
          <w:pPr>
            <w:pStyle w:val="D0BFC47D77134517B78CC9DEE6F5AFDD"/>
          </w:pPr>
          <w:r w:rsidRPr="005C28D7">
            <w:rPr>
              <w:rFonts w:ascii="Times New Roman" w:eastAsia="Times New Roman" w:hAnsi="Times New Roman"/>
              <w:color w:val="70AD47"/>
              <w:sz w:val="24"/>
              <w:szCs w:val="24"/>
            </w:rPr>
            <w:t>[</w:t>
          </w:r>
          <w:r w:rsidRPr="005C28D7">
            <w:rPr>
              <w:rFonts w:ascii="Times New Roman" w:eastAsia="Times New Roman" w:hAnsi="Times New Roman"/>
              <w:i/>
              <w:color w:val="70AD47"/>
              <w:sz w:val="24"/>
              <w:szCs w:val="24"/>
            </w:rPr>
            <w:t>выберите период времени</w:t>
          </w:r>
          <w:r w:rsidRPr="005C28D7">
            <w:rPr>
              <w:rFonts w:ascii="Times New Roman" w:eastAsia="Times New Roman" w:hAnsi="Times New Roman"/>
              <w:color w:val="70AD47"/>
              <w:sz w:val="24"/>
              <w:szCs w:val="24"/>
            </w:rPr>
            <w:t>]</w:t>
          </w:r>
        </w:p>
      </w:docPartBody>
    </w:docPart>
    <w:docPart>
      <w:docPartPr>
        <w:name w:val="F2A534F5D5074AD9825AB15107114A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E4BA5B-68EE-4237-AFBD-20903D90CCEB}"/>
      </w:docPartPr>
      <w:docPartBody>
        <w:p w:rsidR="00DA7391" w:rsidRDefault="00545E23" w:rsidP="00545E23">
          <w:pPr>
            <w:pStyle w:val="F2A534F5D5074AD9825AB15107114ABF"/>
          </w:pPr>
          <w:r w:rsidRPr="00AC29B9">
            <w:rPr>
              <w:rFonts w:ascii="Times New Roman" w:eastAsia="Times New Roman" w:hAnsi="Times New Roman"/>
              <w:color w:val="70AD47"/>
              <w:sz w:val="24"/>
              <w:szCs w:val="24"/>
            </w:rPr>
            <w:t>[</w:t>
          </w:r>
          <w:r w:rsidRPr="00AC29B9">
            <w:rPr>
              <w:rFonts w:ascii="Times New Roman" w:eastAsia="Times New Roman" w:hAnsi="Times New Roman"/>
              <w:i/>
              <w:color w:val="70AD47"/>
              <w:sz w:val="24"/>
              <w:szCs w:val="24"/>
            </w:rPr>
            <w:t>выберите период времени</w:t>
          </w:r>
          <w:r w:rsidRPr="00AC29B9">
            <w:rPr>
              <w:rFonts w:ascii="Times New Roman" w:eastAsia="Times New Roman" w:hAnsi="Times New Roman"/>
              <w:color w:val="70AD47"/>
              <w:sz w:val="24"/>
              <w:szCs w:val="24"/>
            </w:rPr>
            <w:t>]</w:t>
          </w:r>
        </w:p>
      </w:docPartBody>
    </w:docPart>
    <w:docPart>
      <w:docPartPr>
        <w:name w:val="99470B1B032846B5B43C3AB05906A3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35E4E7-14EC-4E4C-AEF1-76F598C1AAF4}"/>
      </w:docPartPr>
      <w:docPartBody>
        <w:p w:rsidR="00DA7391" w:rsidRDefault="00545E23" w:rsidP="00545E23">
          <w:pPr>
            <w:pStyle w:val="99470B1B032846B5B43C3AB05906A366"/>
          </w:pPr>
          <w:r>
            <w:rPr>
              <w:color w:val="44546A" w:themeColor="text2"/>
              <w:lang w:eastAsia="en-US"/>
            </w:rPr>
            <w:t>[Выберите наименование Стороны‒контрагента]</w:t>
          </w:r>
        </w:p>
      </w:docPartBody>
    </w:docPart>
    <w:docPart>
      <w:docPartPr>
        <w:name w:val="94E9FCB42B284956BCA68D85E441BFA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9C68AE-9A01-46B6-BB29-930B0C40DAFF}"/>
      </w:docPartPr>
      <w:docPartBody>
        <w:p w:rsidR="002F16F4" w:rsidRDefault="00050BD2" w:rsidP="00050BD2">
          <w:pPr>
            <w:pStyle w:val="94E9FCB42B284956BCA68D85E441BFAE"/>
          </w:pPr>
          <w:r w:rsidRPr="00CB346B">
            <w:rPr>
              <w:rFonts w:ascii="Times New Roman" w:hAnsi="Times New Roman"/>
              <w:color w:val="1F497D"/>
              <w:sz w:val="24"/>
              <w:szCs w:val="24"/>
            </w:rPr>
            <w:t>00</w:t>
          </w:r>
        </w:p>
      </w:docPartBody>
    </w:docPart>
    <w:docPart>
      <w:docPartPr>
        <w:name w:val="C9F6621240F640DD92DC3A7357D75E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260793-A2AC-4F7C-A2DB-2FF900609ABC}"/>
      </w:docPartPr>
      <w:docPartBody>
        <w:p w:rsidR="00482C6C" w:rsidRDefault="00405A77" w:rsidP="00405A77">
          <w:pPr>
            <w:pStyle w:val="C9F6621240F640DD92DC3A7357D75EE0"/>
          </w:pPr>
          <w:r w:rsidRPr="00084D5E">
            <w:rPr>
              <w:rFonts w:ascii="Times New Roman" w:hAnsi="Times New Roman"/>
              <w:i/>
              <w:color w:val="92D050"/>
              <w:sz w:val="24"/>
              <w:szCs w:val="24"/>
            </w:rPr>
            <w:t xml:space="preserve">[выберите </w:t>
          </w:r>
          <w:r>
            <w:rPr>
              <w:rFonts w:ascii="Times New Roman" w:hAnsi="Times New Roman"/>
              <w:i/>
              <w:color w:val="92D050"/>
              <w:sz w:val="24"/>
              <w:szCs w:val="24"/>
            </w:rPr>
            <w:t>условия поставки</w:t>
          </w:r>
          <w:r w:rsidRPr="00084D5E">
            <w:rPr>
              <w:rFonts w:ascii="Times New Roman" w:hAnsi="Times New Roman"/>
              <w:i/>
              <w:color w:val="92D050"/>
              <w:sz w:val="24"/>
              <w:szCs w:val="24"/>
            </w:rPr>
            <w:t>]</w:t>
          </w:r>
        </w:p>
      </w:docPartBody>
    </w:docPart>
    <w:docPart>
      <w:docPartPr>
        <w:name w:val="F64F5AEE6A364CD181353826807C34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422DB8-BC91-49B4-8890-B35F0D8979F9}"/>
      </w:docPartPr>
      <w:docPartBody>
        <w:p w:rsidR="00482C6C" w:rsidRDefault="00405A77" w:rsidP="00405A77">
          <w:pPr>
            <w:pStyle w:val="F64F5AEE6A364CD181353826807C34E0"/>
          </w:pPr>
          <w:r w:rsidRPr="002D3557">
            <w:t>00</w:t>
          </w:r>
        </w:p>
      </w:docPartBody>
    </w:docPart>
    <w:docPart>
      <w:docPartPr>
        <w:name w:val="742E7A1C7F734EC8ADC33D0D906720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A93237-B8AF-446B-A490-56494B7D9358}"/>
      </w:docPartPr>
      <w:docPartBody>
        <w:p w:rsidR="00482C6C" w:rsidRDefault="00405A77" w:rsidP="00405A77">
          <w:pPr>
            <w:pStyle w:val="742E7A1C7F734EC8ADC33D0D90672026"/>
          </w:pPr>
          <w:r w:rsidRPr="002D3557">
            <w:t>00</w:t>
          </w:r>
        </w:p>
      </w:docPartBody>
    </w:docPart>
    <w:docPart>
      <w:docPartPr>
        <w:name w:val="6CE976013C8443B3A12888209077A1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D21656A-2B1F-4C9A-A7FB-0110EAE9D18A}"/>
      </w:docPartPr>
      <w:docPartBody>
        <w:p w:rsidR="00B939FC" w:rsidRDefault="00B939FC" w:rsidP="00B939FC">
          <w:pPr>
            <w:pStyle w:val="6CE976013C8443B3A12888209077A178"/>
          </w:pPr>
          <w:r w:rsidRPr="006B701D">
            <w:rPr>
              <w:rFonts w:eastAsia="Calibri"/>
              <w:color w:val="E36C0A"/>
            </w:rPr>
            <w:t>___</w:t>
          </w:r>
        </w:p>
      </w:docPartBody>
    </w:docPart>
    <w:docPart>
      <w:docPartPr>
        <w:name w:val="C85AC0911D804648851B10E827F86F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3363A0-6523-44EA-B0C5-6CE90A78F9CE}"/>
      </w:docPartPr>
      <w:docPartBody>
        <w:p w:rsidR="00B939FC" w:rsidRDefault="00B939FC" w:rsidP="00B939FC">
          <w:pPr>
            <w:pStyle w:val="C85AC0911D804648851B10E827F86FE7"/>
          </w:pPr>
          <w:r w:rsidRPr="006B701D">
            <w:rPr>
              <w:rFonts w:eastAsia="Calibri"/>
              <w:color w:val="E36C0A"/>
            </w:rPr>
            <w:t>_______________</w:t>
          </w:r>
        </w:p>
      </w:docPartBody>
    </w:docPart>
    <w:docPart>
      <w:docPartPr>
        <w:name w:val="B31457435B65485DBABC0738B01430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E34B6B-82AA-4AC5-B534-B07990ECD2B8}"/>
      </w:docPartPr>
      <w:docPartBody>
        <w:p w:rsidR="00B939FC" w:rsidRDefault="00B939FC" w:rsidP="00B939FC">
          <w:pPr>
            <w:pStyle w:val="B31457435B65485DBABC0738B014300C"/>
          </w:pPr>
          <w:r w:rsidRPr="006B701D">
            <w:rPr>
              <w:rFonts w:eastAsia="Calibri"/>
              <w:color w:val="E36C0A"/>
            </w:rPr>
            <w:t>___</w:t>
          </w:r>
        </w:p>
      </w:docPartBody>
    </w:docPart>
    <w:docPart>
      <w:docPartPr>
        <w:name w:val="700C152EC4B44B67A2274B3CA17E5F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E0CFBD-48A8-46D2-9D55-9473140ECAF5}"/>
      </w:docPartPr>
      <w:docPartBody>
        <w:p w:rsidR="00BB23F7" w:rsidRDefault="00CA482C" w:rsidP="00CA482C">
          <w:pPr>
            <w:pStyle w:val="700C152EC4B44B67A2274B3CA17E5FA1"/>
          </w:pPr>
          <w:r w:rsidRPr="00CB346B">
            <w:rPr>
              <w:rFonts w:ascii="Times New Roman" w:hAnsi="Times New Roman"/>
              <w:color w:val="1F497D"/>
              <w:sz w:val="24"/>
              <w:szCs w:val="24"/>
            </w:rPr>
            <w:t>00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45E23"/>
    <w:rsid w:val="00000240"/>
    <w:rsid w:val="00007424"/>
    <w:rsid w:val="00050BD2"/>
    <w:rsid w:val="00114FFE"/>
    <w:rsid w:val="001B1200"/>
    <w:rsid w:val="002113C5"/>
    <w:rsid w:val="002A71D1"/>
    <w:rsid w:val="002F16F4"/>
    <w:rsid w:val="00314868"/>
    <w:rsid w:val="003F2FE6"/>
    <w:rsid w:val="00405A77"/>
    <w:rsid w:val="00425CB2"/>
    <w:rsid w:val="00482C6C"/>
    <w:rsid w:val="004B483E"/>
    <w:rsid w:val="004E5599"/>
    <w:rsid w:val="00545E23"/>
    <w:rsid w:val="005A484F"/>
    <w:rsid w:val="006B3E6C"/>
    <w:rsid w:val="007C1E1F"/>
    <w:rsid w:val="008B44CB"/>
    <w:rsid w:val="009C3073"/>
    <w:rsid w:val="00A27D6F"/>
    <w:rsid w:val="00A91BB2"/>
    <w:rsid w:val="00B86B53"/>
    <w:rsid w:val="00B939FC"/>
    <w:rsid w:val="00BB23F7"/>
    <w:rsid w:val="00BB3146"/>
    <w:rsid w:val="00C85369"/>
    <w:rsid w:val="00C86514"/>
    <w:rsid w:val="00CA482C"/>
    <w:rsid w:val="00D07EC4"/>
    <w:rsid w:val="00D23341"/>
    <w:rsid w:val="00DA7391"/>
    <w:rsid w:val="00E3370F"/>
    <w:rsid w:val="00FC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E137E27BA64440BAE243CF3DDA6B278">
    <w:name w:val="0E137E27BA64440BAE243CF3DDA6B278"/>
    <w:rsid w:val="00545E23"/>
  </w:style>
  <w:style w:type="character" w:styleId="a3">
    <w:name w:val="Placeholder Text"/>
    <w:basedOn w:val="a0"/>
    <w:uiPriority w:val="99"/>
    <w:semiHidden/>
    <w:rsid w:val="00545E23"/>
    <w:rPr>
      <w:color w:val="808080"/>
    </w:rPr>
  </w:style>
  <w:style w:type="paragraph" w:customStyle="1" w:styleId="94E9FCB42B284956BCA68D85E441BFAE">
    <w:name w:val="94E9FCB42B284956BCA68D85E441BFAE"/>
    <w:rsid w:val="00050BD2"/>
    <w:pPr>
      <w:spacing w:after="160" w:line="259" w:lineRule="auto"/>
    </w:pPr>
  </w:style>
  <w:style w:type="paragraph" w:customStyle="1" w:styleId="D0BFC47D77134517B78CC9DEE6F5AFDD">
    <w:name w:val="D0BFC47D77134517B78CC9DEE6F5AFDD"/>
    <w:rsid w:val="00545E23"/>
  </w:style>
  <w:style w:type="paragraph" w:customStyle="1" w:styleId="F2A534F5D5074AD9825AB15107114ABF">
    <w:name w:val="F2A534F5D5074AD9825AB15107114ABF"/>
    <w:rsid w:val="00545E23"/>
  </w:style>
  <w:style w:type="paragraph" w:customStyle="1" w:styleId="99470B1B032846B5B43C3AB05906A366">
    <w:name w:val="99470B1B032846B5B43C3AB05906A366"/>
    <w:rsid w:val="00545E23"/>
  </w:style>
  <w:style w:type="paragraph" w:customStyle="1" w:styleId="C9F6621240F640DD92DC3A7357D75EE0">
    <w:name w:val="C9F6621240F640DD92DC3A7357D75EE0"/>
    <w:rsid w:val="00405A77"/>
    <w:pPr>
      <w:spacing w:after="160" w:line="259" w:lineRule="auto"/>
    </w:pPr>
  </w:style>
  <w:style w:type="paragraph" w:customStyle="1" w:styleId="F64F5AEE6A364CD181353826807C34E0">
    <w:name w:val="F64F5AEE6A364CD181353826807C34E0"/>
    <w:rsid w:val="00405A77"/>
    <w:pPr>
      <w:spacing w:after="160" w:line="259" w:lineRule="auto"/>
    </w:pPr>
  </w:style>
  <w:style w:type="paragraph" w:customStyle="1" w:styleId="742E7A1C7F734EC8ADC33D0D90672026">
    <w:name w:val="742E7A1C7F734EC8ADC33D0D90672026"/>
    <w:rsid w:val="00405A77"/>
    <w:pPr>
      <w:spacing w:after="160" w:line="259" w:lineRule="auto"/>
    </w:pPr>
  </w:style>
  <w:style w:type="paragraph" w:customStyle="1" w:styleId="911CF97A7B8C4EB9B6F570F0717D5E1E">
    <w:name w:val="911CF97A7B8C4EB9B6F570F0717D5E1E"/>
    <w:rsid w:val="00405A77"/>
    <w:pPr>
      <w:spacing w:after="160" w:line="259" w:lineRule="auto"/>
    </w:pPr>
  </w:style>
  <w:style w:type="paragraph" w:customStyle="1" w:styleId="D56ADE7E299E4E7C854D9432D3FE2438">
    <w:name w:val="D56ADE7E299E4E7C854D9432D3FE2438"/>
    <w:rsid w:val="00B939FC"/>
    <w:pPr>
      <w:spacing w:after="160" w:line="259" w:lineRule="auto"/>
    </w:pPr>
    <w:rPr>
      <w:kern w:val="2"/>
      <w14:ligatures w14:val="standardContextual"/>
    </w:rPr>
  </w:style>
  <w:style w:type="paragraph" w:customStyle="1" w:styleId="6CE976013C8443B3A12888209077A178">
    <w:name w:val="6CE976013C8443B3A12888209077A178"/>
    <w:rsid w:val="00B939FC"/>
    <w:pPr>
      <w:spacing w:after="160" w:line="259" w:lineRule="auto"/>
    </w:pPr>
    <w:rPr>
      <w:kern w:val="2"/>
      <w14:ligatures w14:val="standardContextual"/>
    </w:rPr>
  </w:style>
  <w:style w:type="paragraph" w:customStyle="1" w:styleId="C85AC0911D804648851B10E827F86FE7">
    <w:name w:val="C85AC0911D804648851B10E827F86FE7"/>
    <w:rsid w:val="00B939FC"/>
    <w:pPr>
      <w:spacing w:after="160" w:line="259" w:lineRule="auto"/>
    </w:pPr>
    <w:rPr>
      <w:kern w:val="2"/>
      <w14:ligatures w14:val="standardContextual"/>
    </w:rPr>
  </w:style>
  <w:style w:type="paragraph" w:customStyle="1" w:styleId="B31457435B65485DBABC0738B014300C">
    <w:name w:val="B31457435B65485DBABC0738B014300C"/>
    <w:rsid w:val="00B939FC"/>
    <w:pPr>
      <w:spacing w:after="160" w:line="259" w:lineRule="auto"/>
    </w:pPr>
    <w:rPr>
      <w:kern w:val="2"/>
      <w14:ligatures w14:val="standardContextual"/>
    </w:rPr>
  </w:style>
  <w:style w:type="paragraph" w:customStyle="1" w:styleId="0E7665DF54E944A3BD0CD98B39CEAE1B">
    <w:name w:val="0E7665DF54E944A3BD0CD98B39CEAE1B"/>
    <w:rsid w:val="00E3370F"/>
    <w:pPr>
      <w:spacing w:after="160" w:line="259" w:lineRule="auto"/>
    </w:pPr>
  </w:style>
  <w:style w:type="paragraph" w:customStyle="1" w:styleId="F8F57B7967144677BDA1D812469FDD33">
    <w:name w:val="F8F57B7967144677BDA1D812469FDD33"/>
    <w:rsid w:val="00CA482C"/>
    <w:pPr>
      <w:spacing w:after="160" w:line="259" w:lineRule="auto"/>
    </w:pPr>
  </w:style>
  <w:style w:type="paragraph" w:customStyle="1" w:styleId="A124E647FFAB4B9AAD328DDAF0917E64">
    <w:name w:val="A124E647FFAB4B9AAD328DDAF0917E64"/>
    <w:rsid w:val="00CA482C"/>
    <w:pPr>
      <w:spacing w:after="160" w:line="259" w:lineRule="auto"/>
    </w:pPr>
  </w:style>
  <w:style w:type="paragraph" w:customStyle="1" w:styleId="91D296A2276F428886D6B8174E9D2B62">
    <w:name w:val="91D296A2276F428886D6B8174E9D2B62"/>
    <w:rsid w:val="00CA482C"/>
    <w:pPr>
      <w:spacing w:after="160" w:line="259" w:lineRule="auto"/>
    </w:pPr>
  </w:style>
  <w:style w:type="paragraph" w:customStyle="1" w:styleId="700C152EC4B44B67A2274B3CA17E5FA1">
    <w:name w:val="700C152EC4B44B67A2274B3CA17E5FA1"/>
    <w:rsid w:val="00CA482C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3F554-0FF6-4DE8-AD99-4561BE75A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4375</Words>
  <Characters>24943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2024-09-03T13:31:00Z</cp:lastPrinted>
  <dcterms:created xsi:type="dcterms:W3CDTF">2026-08-13T14:41:00Z</dcterms:created>
  <dcterms:modified xsi:type="dcterms:W3CDTF">2026-08-13T14:41:00Z</dcterms:modified>
</cp:coreProperties>
</file>