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77" w:rsidRPr="00AC3677" w:rsidRDefault="00AC3677" w:rsidP="00AC3677">
      <w:pPr>
        <w:tabs>
          <w:tab w:val="num" w:pos="360"/>
        </w:tabs>
        <w:jc w:val="center"/>
        <w:rPr>
          <w:sz w:val="24"/>
          <w:szCs w:val="24"/>
        </w:rPr>
      </w:pPr>
      <w:r w:rsidRPr="00AC3677">
        <w:rPr>
          <w:sz w:val="24"/>
          <w:szCs w:val="24"/>
        </w:rPr>
        <w:t>Обоснования цены контракта,</w:t>
      </w:r>
      <w:r>
        <w:rPr>
          <w:sz w:val="24"/>
          <w:szCs w:val="24"/>
        </w:rPr>
        <w:t xml:space="preserve"> </w:t>
      </w:r>
      <w:r w:rsidRPr="00AC3677">
        <w:rPr>
          <w:sz w:val="24"/>
          <w:szCs w:val="24"/>
        </w:rPr>
        <w:t>заключаемого с единственным поставщиком</w:t>
      </w:r>
    </w:p>
    <w:p w:rsidR="00E04741" w:rsidRPr="000B3485" w:rsidRDefault="002C49EC" w:rsidP="00AC3677">
      <w:pPr>
        <w:tabs>
          <w:tab w:val="num" w:pos="360"/>
        </w:tabs>
        <w:jc w:val="center"/>
        <w:rPr>
          <w:sz w:val="24"/>
          <w:szCs w:val="24"/>
          <w:u w:val="single"/>
        </w:rPr>
      </w:pPr>
      <w:r w:rsidRPr="000B3485">
        <w:rPr>
          <w:sz w:val="24"/>
          <w:szCs w:val="24"/>
          <w:u w:val="single"/>
        </w:rPr>
        <w:t>Предметы домашнего обихода пластмассовые прочие</w:t>
      </w:r>
      <w:r w:rsidR="00E411D8" w:rsidRPr="000B3485">
        <w:rPr>
          <w:sz w:val="24"/>
          <w:szCs w:val="24"/>
          <w:u w:val="single"/>
        </w:rPr>
        <w:t xml:space="preserve"> </w:t>
      </w:r>
    </w:p>
    <w:p w:rsidR="00AC3677" w:rsidRPr="00E411D8" w:rsidRDefault="00AC3677" w:rsidP="00AC3677">
      <w:pPr>
        <w:tabs>
          <w:tab w:val="num" w:pos="360"/>
        </w:tabs>
        <w:jc w:val="center"/>
        <w:rPr>
          <w:i/>
        </w:rPr>
      </w:pPr>
      <w:r w:rsidRPr="00E411D8">
        <w:rPr>
          <w:i/>
        </w:rPr>
        <w:t>(указывается предмет контракта в соответствии с КТРУ (при наличии))</w:t>
      </w:r>
    </w:p>
    <w:p w:rsidR="001E4482" w:rsidRPr="00116590" w:rsidRDefault="001E4482" w:rsidP="00E707D5">
      <w:pPr>
        <w:tabs>
          <w:tab w:val="num" w:pos="360"/>
        </w:tabs>
        <w:jc w:val="center"/>
        <w:rPr>
          <w:sz w:val="24"/>
          <w:szCs w:val="24"/>
        </w:rPr>
      </w:pPr>
    </w:p>
    <w:tbl>
      <w:tblPr>
        <w:tblW w:w="103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3"/>
        <w:gridCol w:w="2591"/>
        <w:gridCol w:w="691"/>
        <w:gridCol w:w="1037"/>
        <w:gridCol w:w="1036"/>
        <w:gridCol w:w="1037"/>
        <w:gridCol w:w="1036"/>
        <w:gridCol w:w="1037"/>
        <w:gridCol w:w="1036"/>
      </w:tblGrid>
      <w:tr w:rsidR="001E0B3C" w:rsidRPr="00F93A93" w:rsidTr="001E0B3C">
        <w:trPr>
          <w:trHeight w:val="444"/>
        </w:trPr>
        <w:tc>
          <w:tcPr>
            <w:tcW w:w="4145" w:type="dxa"/>
            <w:gridSpan w:val="3"/>
          </w:tcPr>
          <w:p w:rsidR="001E0B3C" w:rsidRPr="00F93A93" w:rsidRDefault="001E0B3C" w:rsidP="00B17C45">
            <w:pPr>
              <w:tabs>
                <w:tab w:val="num" w:pos="360"/>
              </w:tabs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>Основные характеристики объекта закупки в соответствии с КТРУ</w:t>
            </w:r>
            <w:r w:rsidR="00E04741">
              <w:rPr>
                <w:sz w:val="18"/>
                <w:szCs w:val="18"/>
              </w:rPr>
              <w:t xml:space="preserve"> (при наличии)</w:t>
            </w:r>
          </w:p>
        </w:tc>
        <w:tc>
          <w:tcPr>
            <w:tcW w:w="6219" w:type="dxa"/>
            <w:gridSpan w:val="6"/>
          </w:tcPr>
          <w:p w:rsidR="002C49EC" w:rsidRPr="002C49EC" w:rsidRDefault="002C49EC" w:rsidP="002C49EC">
            <w:r w:rsidRPr="002C49EC">
              <w:t>Предметы домашнего обихода пластмассовые прочие.</w:t>
            </w:r>
          </w:p>
          <w:p w:rsidR="002C49EC" w:rsidRPr="002C49EC" w:rsidRDefault="002C49EC" w:rsidP="002C49EC">
            <w:r w:rsidRPr="002C49EC">
              <w:t xml:space="preserve">Вид изделия: бак </w:t>
            </w:r>
          </w:p>
          <w:p w:rsidR="002C49EC" w:rsidRPr="002C49EC" w:rsidRDefault="002C49EC" w:rsidP="002C49EC">
            <w:r w:rsidRPr="002C49EC">
              <w:t>Материал изделия: пластик  позволяющий контактировать с пищевыми продуктами</w:t>
            </w:r>
          </w:p>
          <w:p w:rsidR="002C49EC" w:rsidRPr="002C49EC" w:rsidRDefault="002C49EC" w:rsidP="002C49EC">
            <w:r w:rsidRPr="002C49EC">
              <w:t>Назначение: для питьевой воды</w:t>
            </w:r>
          </w:p>
          <w:p w:rsidR="002C49EC" w:rsidRPr="002C49EC" w:rsidRDefault="002C49EC" w:rsidP="002C49EC">
            <w:r w:rsidRPr="002C49EC">
              <w:t>Наличие ручки: да</w:t>
            </w:r>
          </w:p>
          <w:p w:rsidR="002C49EC" w:rsidRPr="002C49EC" w:rsidRDefault="002C49EC" w:rsidP="002C49EC">
            <w:r w:rsidRPr="002C49EC">
              <w:t>Наличие крана: да</w:t>
            </w:r>
          </w:p>
          <w:p w:rsidR="002C49EC" w:rsidRPr="002C49EC" w:rsidRDefault="002C49EC" w:rsidP="002C49EC">
            <w:r w:rsidRPr="002C49EC">
              <w:t>Наличие крышки: да</w:t>
            </w:r>
          </w:p>
          <w:p w:rsidR="002C49EC" w:rsidRPr="002C49EC" w:rsidRDefault="002C49EC" w:rsidP="002C49EC">
            <w:r w:rsidRPr="002C49EC">
              <w:t>Объем: не менее 15 литров</w:t>
            </w:r>
          </w:p>
          <w:p w:rsidR="00F93A93" w:rsidRPr="00E04741" w:rsidRDefault="00F93A93" w:rsidP="002C49EC">
            <w:pPr>
              <w:pStyle w:val="af3"/>
              <w:rPr>
                <w:sz w:val="20"/>
                <w:szCs w:val="20"/>
                <w:lang w:eastAsia="ru-RU"/>
              </w:rPr>
            </w:pPr>
          </w:p>
        </w:tc>
      </w:tr>
      <w:tr w:rsidR="001E0B3C" w:rsidRPr="00F93A93" w:rsidTr="001E0B3C">
        <w:trPr>
          <w:trHeight w:val="222"/>
        </w:trPr>
        <w:tc>
          <w:tcPr>
            <w:tcW w:w="4145" w:type="dxa"/>
            <w:gridSpan w:val="3"/>
          </w:tcPr>
          <w:p w:rsidR="001E0B3C" w:rsidRPr="00F93A93" w:rsidRDefault="001E0B3C" w:rsidP="00B17C45">
            <w:pPr>
              <w:tabs>
                <w:tab w:val="num" w:pos="360"/>
              </w:tabs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>Код КТРУ</w:t>
            </w:r>
          </w:p>
        </w:tc>
        <w:tc>
          <w:tcPr>
            <w:tcW w:w="6219" w:type="dxa"/>
            <w:gridSpan w:val="6"/>
          </w:tcPr>
          <w:p w:rsidR="0020149D" w:rsidRPr="00E04741" w:rsidRDefault="002C49EC" w:rsidP="00E04741">
            <w:bookmarkStart w:id="0" w:name="_GoBack"/>
            <w:bookmarkEnd w:id="0"/>
            <w:r>
              <w:t xml:space="preserve">Не </w:t>
            </w:r>
            <w:proofErr w:type="gramStart"/>
            <w:r>
              <w:t>установлен</w:t>
            </w:r>
            <w:proofErr w:type="gramEnd"/>
          </w:p>
        </w:tc>
      </w:tr>
      <w:tr w:rsidR="001E0B3C" w:rsidRPr="00F93A93" w:rsidTr="00F93A93">
        <w:trPr>
          <w:trHeight w:val="1217"/>
        </w:trPr>
        <w:tc>
          <w:tcPr>
            <w:tcW w:w="4145" w:type="dxa"/>
            <w:gridSpan w:val="3"/>
          </w:tcPr>
          <w:p w:rsidR="001E0B3C" w:rsidRPr="00F93A93" w:rsidRDefault="001E0B3C" w:rsidP="00EB1024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A93">
              <w:rPr>
                <w:rFonts w:ascii="Times New Roman" w:hAnsi="Times New Roman" w:cs="Times New Roman"/>
                <w:sz w:val="18"/>
                <w:szCs w:val="18"/>
              </w:rPr>
              <w:t>Обоснование необходимости использования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в соответствии с положениями ст.33 Федерального закона, которые не предусмотрены в позиции КТРУ</w:t>
            </w:r>
          </w:p>
        </w:tc>
        <w:tc>
          <w:tcPr>
            <w:tcW w:w="6219" w:type="dxa"/>
            <w:gridSpan w:val="6"/>
          </w:tcPr>
          <w:p w:rsidR="001E0B3C" w:rsidRPr="00F93A93" w:rsidRDefault="001E0B3C" w:rsidP="007B3180">
            <w:pPr>
              <w:tabs>
                <w:tab w:val="left" w:pos="300"/>
              </w:tabs>
              <w:ind w:left="17" w:right="175"/>
              <w:rPr>
                <w:sz w:val="18"/>
                <w:szCs w:val="18"/>
              </w:rPr>
            </w:pPr>
          </w:p>
        </w:tc>
      </w:tr>
      <w:tr w:rsidR="001E0B3C" w:rsidRPr="00F93A93" w:rsidTr="001E0B3C">
        <w:trPr>
          <w:trHeight w:val="368"/>
        </w:trPr>
        <w:tc>
          <w:tcPr>
            <w:tcW w:w="4145" w:type="dxa"/>
            <w:gridSpan w:val="3"/>
          </w:tcPr>
          <w:p w:rsidR="001E0B3C" w:rsidRPr="00F93A93" w:rsidRDefault="001E0B3C" w:rsidP="00E707D5">
            <w:pPr>
              <w:tabs>
                <w:tab w:val="num" w:pos="360"/>
              </w:tabs>
              <w:rPr>
                <w:sz w:val="18"/>
                <w:szCs w:val="18"/>
                <w:vertAlign w:val="superscript"/>
              </w:rPr>
            </w:pPr>
            <w:r w:rsidRPr="00F93A93">
              <w:rPr>
                <w:sz w:val="18"/>
                <w:szCs w:val="18"/>
              </w:rPr>
              <w:t>Используемый метод определения НМЦК с обоснованием:</w:t>
            </w:r>
          </w:p>
        </w:tc>
        <w:tc>
          <w:tcPr>
            <w:tcW w:w="6219" w:type="dxa"/>
            <w:gridSpan w:val="6"/>
          </w:tcPr>
          <w:p w:rsidR="001E0B3C" w:rsidRPr="00F93A93" w:rsidRDefault="00C068A6" w:rsidP="00681552">
            <w:pPr>
              <w:tabs>
                <w:tab w:val="num" w:pos="360"/>
              </w:tabs>
              <w:jc w:val="both"/>
              <w:rPr>
                <w:sz w:val="18"/>
                <w:szCs w:val="18"/>
              </w:rPr>
            </w:pPr>
            <w:r w:rsidRPr="009D384F">
              <w:t xml:space="preserve">В соответствии со ст.22 Закона использован метод сопоставимых рыночных цен (анализ рынка) </w:t>
            </w:r>
            <w:r>
              <w:t>и нормативный метод.</w:t>
            </w:r>
          </w:p>
        </w:tc>
      </w:tr>
      <w:tr w:rsidR="00C068A6" w:rsidRPr="00F93A93" w:rsidTr="00C068A6">
        <w:trPr>
          <w:trHeight w:val="368"/>
        </w:trPr>
        <w:tc>
          <w:tcPr>
            <w:tcW w:w="10364" w:type="dxa"/>
            <w:gridSpan w:val="9"/>
            <w:vAlign w:val="center"/>
          </w:tcPr>
          <w:p w:rsidR="00C068A6" w:rsidRPr="009D384F" w:rsidRDefault="00C068A6" w:rsidP="002C49EC">
            <w:pPr>
              <w:tabs>
                <w:tab w:val="num" w:pos="360"/>
              </w:tabs>
              <w:jc w:val="center"/>
            </w:pPr>
            <w:r w:rsidRPr="004E3BB2">
              <w:rPr>
                <w:sz w:val="18"/>
                <w:szCs w:val="18"/>
              </w:rPr>
              <w:t xml:space="preserve">Расчет НМЦК </w:t>
            </w:r>
            <w:proofErr w:type="gramStart"/>
            <w:r>
              <w:rPr>
                <w:sz w:val="18"/>
                <w:szCs w:val="18"/>
              </w:rPr>
              <w:t>нормативным</w:t>
            </w:r>
            <w:proofErr w:type="gramEnd"/>
            <w:r w:rsidR="002C49EC">
              <w:rPr>
                <w:sz w:val="18"/>
                <w:szCs w:val="18"/>
              </w:rPr>
              <w:t xml:space="preserve"> метод (Приказ ФСИН России от 27.07.2006</w:t>
            </w:r>
            <w:r w:rsidRPr="004E3BB2">
              <w:rPr>
                <w:sz w:val="18"/>
                <w:szCs w:val="18"/>
              </w:rPr>
              <w:t xml:space="preserve"> №</w:t>
            </w:r>
            <w:r w:rsidR="002C49EC">
              <w:rPr>
                <w:sz w:val="18"/>
                <w:szCs w:val="18"/>
              </w:rPr>
              <w:t xml:space="preserve"> 512</w:t>
            </w:r>
            <w:r>
              <w:rPr>
                <w:sz w:val="18"/>
                <w:szCs w:val="18"/>
              </w:rPr>
              <w:t>)</w:t>
            </w:r>
          </w:p>
        </w:tc>
      </w:tr>
      <w:tr w:rsidR="00C068A6" w:rsidRPr="00F93A93" w:rsidTr="00BB570C">
        <w:trPr>
          <w:trHeight w:val="368"/>
        </w:trPr>
        <w:tc>
          <w:tcPr>
            <w:tcW w:w="10364" w:type="dxa"/>
            <w:gridSpan w:val="9"/>
          </w:tcPr>
          <w:p w:rsidR="00C068A6" w:rsidRPr="009D384F" w:rsidRDefault="00C068A6" w:rsidP="00300556">
            <w:pPr>
              <w:tabs>
                <w:tab w:val="num" w:pos="360"/>
              </w:tabs>
              <w:jc w:val="both"/>
            </w:pPr>
          </w:p>
        </w:tc>
      </w:tr>
      <w:tr w:rsidR="00C068A6" w:rsidRPr="00F93A93" w:rsidTr="00C068A6">
        <w:trPr>
          <w:trHeight w:val="368"/>
        </w:trPr>
        <w:tc>
          <w:tcPr>
            <w:tcW w:w="10364" w:type="dxa"/>
            <w:gridSpan w:val="9"/>
            <w:vAlign w:val="center"/>
          </w:tcPr>
          <w:p w:rsidR="00C068A6" w:rsidRPr="00DA73A1" w:rsidRDefault="00C068A6" w:rsidP="00C068A6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 w:rsidRPr="00C068A6">
              <w:rPr>
                <w:sz w:val="18"/>
                <w:szCs w:val="18"/>
              </w:rPr>
              <w:t>Расчет НМЦК методом сопоставимых рыночных цен (анализ рынка)</w:t>
            </w:r>
          </w:p>
        </w:tc>
      </w:tr>
      <w:tr w:rsidR="002C2A2F" w:rsidRPr="00F93A93" w:rsidTr="001E0B3C">
        <w:trPr>
          <w:trHeight w:val="328"/>
        </w:trPr>
        <w:tc>
          <w:tcPr>
            <w:tcW w:w="863" w:type="dxa"/>
            <w:vMerge w:val="restart"/>
          </w:tcPr>
          <w:p w:rsidR="002C2A2F" w:rsidRPr="00F93A93" w:rsidRDefault="002C2A2F" w:rsidP="002F78AC">
            <w:pPr>
              <w:tabs>
                <w:tab w:val="num" w:pos="360"/>
              </w:tabs>
              <w:rPr>
                <w:sz w:val="18"/>
                <w:szCs w:val="18"/>
              </w:rPr>
            </w:pPr>
          </w:p>
          <w:p w:rsidR="002C2A2F" w:rsidRPr="00F93A93" w:rsidRDefault="002C2A2F" w:rsidP="002F78AC">
            <w:pPr>
              <w:tabs>
                <w:tab w:val="num" w:pos="360"/>
              </w:tabs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>Расчет НМЦК</w:t>
            </w:r>
          </w:p>
        </w:tc>
        <w:tc>
          <w:tcPr>
            <w:tcW w:w="2591" w:type="dxa"/>
            <w:vMerge w:val="restart"/>
            <w:vAlign w:val="center"/>
          </w:tcPr>
          <w:p w:rsidR="002C2A2F" w:rsidRPr="00F93A93" w:rsidRDefault="002C2A2F" w:rsidP="000F7FA9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691" w:type="dxa"/>
            <w:vMerge w:val="restart"/>
            <w:vAlign w:val="center"/>
          </w:tcPr>
          <w:p w:rsidR="002C2A2F" w:rsidRPr="00F93A93" w:rsidRDefault="002C2A2F" w:rsidP="009804D5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>Кол-во,</w:t>
            </w:r>
          </w:p>
          <w:p w:rsidR="002C2A2F" w:rsidRPr="00F93A93" w:rsidRDefault="002C2A2F" w:rsidP="009804D5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073" w:type="dxa"/>
            <w:gridSpan w:val="2"/>
          </w:tcPr>
          <w:p w:rsidR="002C2A2F" w:rsidRPr="003724B6" w:rsidRDefault="002C2A2F" w:rsidP="001F6656">
            <w:pPr>
              <w:jc w:val="center"/>
              <w:rPr>
                <w:b/>
                <w:sz w:val="18"/>
                <w:szCs w:val="18"/>
              </w:rPr>
            </w:pPr>
            <w:r w:rsidRPr="003724B6">
              <w:rPr>
                <w:b/>
                <w:sz w:val="18"/>
                <w:szCs w:val="18"/>
              </w:rPr>
              <w:t>Поставщик №1</w:t>
            </w:r>
          </w:p>
          <w:p w:rsidR="0015405D" w:rsidRPr="003724B6" w:rsidRDefault="0015405D" w:rsidP="001F6656">
            <w:pPr>
              <w:jc w:val="center"/>
              <w:rPr>
                <w:sz w:val="18"/>
                <w:szCs w:val="18"/>
              </w:rPr>
            </w:pPr>
          </w:p>
          <w:p w:rsidR="002C2A2F" w:rsidRPr="003724B6" w:rsidRDefault="002C2A2F" w:rsidP="006611D8">
            <w:pPr>
              <w:jc w:val="center"/>
              <w:rPr>
                <w:sz w:val="18"/>
                <w:szCs w:val="18"/>
              </w:rPr>
            </w:pPr>
            <w:proofErr w:type="spellStart"/>
            <w:r w:rsidRPr="003724B6">
              <w:rPr>
                <w:sz w:val="18"/>
                <w:szCs w:val="18"/>
              </w:rPr>
              <w:t>Вх</w:t>
            </w:r>
            <w:proofErr w:type="spellEnd"/>
            <w:r w:rsidRPr="003724B6">
              <w:rPr>
                <w:sz w:val="18"/>
                <w:szCs w:val="18"/>
              </w:rPr>
              <w:t xml:space="preserve">. № </w:t>
            </w:r>
            <w:r w:rsidR="006611D8">
              <w:rPr>
                <w:sz w:val="18"/>
                <w:szCs w:val="18"/>
              </w:rPr>
              <w:t>4176 от 24</w:t>
            </w:r>
            <w:r w:rsidR="003724B6" w:rsidRPr="003724B6">
              <w:rPr>
                <w:sz w:val="18"/>
                <w:szCs w:val="18"/>
              </w:rPr>
              <w:t>.0</w:t>
            </w:r>
            <w:r w:rsidR="006611D8">
              <w:rPr>
                <w:sz w:val="18"/>
                <w:szCs w:val="18"/>
              </w:rPr>
              <w:t>8</w:t>
            </w:r>
            <w:r w:rsidRPr="003724B6">
              <w:rPr>
                <w:sz w:val="18"/>
                <w:szCs w:val="18"/>
              </w:rPr>
              <w:t>.202</w:t>
            </w:r>
            <w:r w:rsidR="006202A8">
              <w:rPr>
                <w:sz w:val="18"/>
                <w:szCs w:val="18"/>
              </w:rPr>
              <w:t>6</w:t>
            </w:r>
          </w:p>
        </w:tc>
        <w:tc>
          <w:tcPr>
            <w:tcW w:w="2073" w:type="dxa"/>
            <w:gridSpan w:val="2"/>
          </w:tcPr>
          <w:p w:rsidR="002C2A2F" w:rsidRPr="003724B6" w:rsidRDefault="002C2A2F" w:rsidP="001F6656">
            <w:pPr>
              <w:jc w:val="center"/>
              <w:rPr>
                <w:b/>
                <w:sz w:val="18"/>
                <w:szCs w:val="18"/>
              </w:rPr>
            </w:pPr>
            <w:r w:rsidRPr="003724B6">
              <w:rPr>
                <w:b/>
                <w:sz w:val="18"/>
                <w:szCs w:val="18"/>
              </w:rPr>
              <w:t>Поставщик №2</w:t>
            </w:r>
          </w:p>
          <w:p w:rsidR="0015405D" w:rsidRDefault="0015405D" w:rsidP="00CF2BCE">
            <w:pPr>
              <w:jc w:val="center"/>
              <w:rPr>
                <w:sz w:val="18"/>
                <w:szCs w:val="18"/>
              </w:rPr>
            </w:pPr>
          </w:p>
          <w:p w:rsidR="002C2A2F" w:rsidRPr="003724B6" w:rsidRDefault="002C2A2F" w:rsidP="00CF2BCE">
            <w:pPr>
              <w:jc w:val="center"/>
              <w:rPr>
                <w:sz w:val="18"/>
                <w:szCs w:val="18"/>
              </w:rPr>
            </w:pPr>
            <w:proofErr w:type="spellStart"/>
            <w:r w:rsidRPr="003724B6">
              <w:rPr>
                <w:sz w:val="18"/>
                <w:szCs w:val="18"/>
              </w:rPr>
              <w:t>Вх</w:t>
            </w:r>
            <w:proofErr w:type="spellEnd"/>
            <w:r w:rsidRPr="003724B6">
              <w:rPr>
                <w:sz w:val="18"/>
                <w:szCs w:val="18"/>
              </w:rPr>
              <w:t xml:space="preserve">. № </w:t>
            </w:r>
            <w:r w:rsidR="00CF2BCE">
              <w:rPr>
                <w:sz w:val="18"/>
                <w:szCs w:val="18"/>
              </w:rPr>
              <w:t>4178</w:t>
            </w:r>
            <w:r w:rsidRPr="003724B6">
              <w:rPr>
                <w:sz w:val="18"/>
                <w:szCs w:val="18"/>
              </w:rPr>
              <w:t xml:space="preserve"> от </w:t>
            </w:r>
            <w:r w:rsidR="00CF2BCE">
              <w:rPr>
                <w:sz w:val="18"/>
                <w:szCs w:val="18"/>
              </w:rPr>
              <w:t>24</w:t>
            </w:r>
            <w:r w:rsidR="003724B6" w:rsidRPr="003724B6">
              <w:rPr>
                <w:sz w:val="18"/>
                <w:szCs w:val="18"/>
              </w:rPr>
              <w:t>.0</w:t>
            </w:r>
            <w:r w:rsidR="00CF2BCE">
              <w:rPr>
                <w:sz w:val="18"/>
                <w:szCs w:val="18"/>
              </w:rPr>
              <w:t>8</w:t>
            </w:r>
            <w:r w:rsidR="003724B6" w:rsidRPr="003724B6">
              <w:rPr>
                <w:sz w:val="18"/>
                <w:szCs w:val="18"/>
              </w:rPr>
              <w:t>.202</w:t>
            </w:r>
            <w:r w:rsidR="006202A8">
              <w:rPr>
                <w:sz w:val="18"/>
                <w:szCs w:val="18"/>
              </w:rPr>
              <w:t>6</w:t>
            </w:r>
          </w:p>
        </w:tc>
        <w:tc>
          <w:tcPr>
            <w:tcW w:w="2073" w:type="dxa"/>
            <w:gridSpan w:val="2"/>
          </w:tcPr>
          <w:p w:rsidR="002C2A2F" w:rsidRPr="00F93A93" w:rsidRDefault="002C2A2F" w:rsidP="001325B9">
            <w:pPr>
              <w:jc w:val="center"/>
              <w:rPr>
                <w:b/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 xml:space="preserve"> </w:t>
            </w:r>
            <w:r w:rsidRPr="00F93A93">
              <w:rPr>
                <w:b/>
                <w:sz w:val="18"/>
                <w:szCs w:val="18"/>
              </w:rPr>
              <w:t>Поставщик №3</w:t>
            </w:r>
          </w:p>
          <w:p w:rsidR="00CF2BCE" w:rsidRPr="003724B6" w:rsidRDefault="00CF2BCE" w:rsidP="00CF2BCE">
            <w:pPr>
              <w:jc w:val="center"/>
              <w:rPr>
                <w:sz w:val="18"/>
                <w:szCs w:val="18"/>
              </w:rPr>
            </w:pPr>
          </w:p>
          <w:p w:rsidR="002C2A2F" w:rsidRPr="00F93A93" w:rsidRDefault="00CF2BCE" w:rsidP="00CF2BCE">
            <w:pPr>
              <w:tabs>
                <w:tab w:val="num" w:pos="360"/>
              </w:tabs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3724B6">
              <w:rPr>
                <w:sz w:val="18"/>
                <w:szCs w:val="18"/>
              </w:rPr>
              <w:t>Вх</w:t>
            </w:r>
            <w:proofErr w:type="spellEnd"/>
            <w:r w:rsidRPr="003724B6">
              <w:rPr>
                <w:sz w:val="18"/>
                <w:szCs w:val="18"/>
              </w:rPr>
              <w:t xml:space="preserve">. № </w:t>
            </w:r>
            <w:r>
              <w:rPr>
                <w:sz w:val="18"/>
                <w:szCs w:val="18"/>
              </w:rPr>
              <w:t>4177</w:t>
            </w:r>
            <w:r w:rsidRPr="003724B6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24</w:t>
            </w:r>
            <w:r w:rsidRPr="003724B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3724B6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</w:p>
        </w:tc>
      </w:tr>
      <w:tr w:rsidR="002C2A2F" w:rsidRPr="00F93A93" w:rsidTr="001E0B3C">
        <w:trPr>
          <w:trHeight w:val="328"/>
        </w:trPr>
        <w:tc>
          <w:tcPr>
            <w:tcW w:w="863" w:type="dxa"/>
            <w:vMerge/>
          </w:tcPr>
          <w:p w:rsidR="002C2A2F" w:rsidRPr="00F93A93" w:rsidRDefault="002C2A2F" w:rsidP="002F78AC">
            <w:pPr>
              <w:tabs>
                <w:tab w:val="num" w:pos="360"/>
              </w:tabs>
              <w:rPr>
                <w:sz w:val="18"/>
                <w:szCs w:val="18"/>
              </w:rPr>
            </w:pPr>
          </w:p>
        </w:tc>
        <w:tc>
          <w:tcPr>
            <w:tcW w:w="2591" w:type="dxa"/>
            <w:vMerge/>
          </w:tcPr>
          <w:p w:rsidR="002C2A2F" w:rsidRPr="00F93A93" w:rsidRDefault="002C2A2F" w:rsidP="002F78AC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vMerge/>
          </w:tcPr>
          <w:p w:rsidR="002C2A2F" w:rsidRPr="00F93A93" w:rsidRDefault="002C2A2F" w:rsidP="002F78AC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</w:tcPr>
          <w:p w:rsidR="002C2A2F" w:rsidRPr="00F93A93" w:rsidRDefault="002C2A2F" w:rsidP="00D04E54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>цена за ед. в руб. с НДС</w:t>
            </w:r>
          </w:p>
        </w:tc>
        <w:tc>
          <w:tcPr>
            <w:tcW w:w="1036" w:type="dxa"/>
          </w:tcPr>
          <w:p w:rsidR="002C2A2F" w:rsidRPr="00F93A93" w:rsidRDefault="002C2A2F" w:rsidP="00D46FC3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>Цена</w:t>
            </w:r>
          </w:p>
          <w:p w:rsidR="002C2A2F" w:rsidRPr="00F93A93" w:rsidRDefault="002C2A2F" w:rsidP="00D46FC3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 xml:space="preserve"> в руб. с НДС</w:t>
            </w:r>
          </w:p>
        </w:tc>
        <w:tc>
          <w:tcPr>
            <w:tcW w:w="1037" w:type="dxa"/>
          </w:tcPr>
          <w:p w:rsidR="002C2A2F" w:rsidRPr="00F93A93" w:rsidRDefault="002C2A2F" w:rsidP="00D04E54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>цена за ед. в руб. с НДС.</w:t>
            </w:r>
          </w:p>
        </w:tc>
        <w:tc>
          <w:tcPr>
            <w:tcW w:w="1036" w:type="dxa"/>
          </w:tcPr>
          <w:p w:rsidR="002C2A2F" w:rsidRPr="00F93A93" w:rsidRDefault="002C2A2F" w:rsidP="00B706E5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>Цена</w:t>
            </w:r>
          </w:p>
          <w:p w:rsidR="002C2A2F" w:rsidRPr="00F93A93" w:rsidRDefault="002C2A2F" w:rsidP="00B706E5">
            <w:pPr>
              <w:tabs>
                <w:tab w:val="num" w:pos="360"/>
              </w:tabs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 xml:space="preserve"> в руб. с НДС</w:t>
            </w:r>
          </w:p>
        </w:tc>
        <w:tc>
          <w:tcPr>
            <w:tcW w:w="1037" w:type="dxa"/>
          </w:tcPr>
          <w:p w:rsidR="002C2A2F" w:rsidRPr="00F93A93" w:rsidRDefault="002C2A2F" w:rsidP="003F562E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>цена за ед. в руб. с НДС</w:t>
            </w:r>
          </w:p>
        </w:tc>
        <w:tc>
          <w:tcPr>
            <w:tcW w:w="1036" w:type="dxa"/>
          </w:tcPr>
          <w:p w:rsidR="002C2A2F" w:rsidRPr="00F93A93" w:rsidRDefault="002C2A2F" w:rsidP="00B706E5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>Цена</w:t>
            </w:r>
          </w:p>
          <w:p w:rsidR="002C2A2F" w:rsidRPr="00F93A93" w:rsidRDefault="002C2A2F" w:rsidP="00B706E5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 xml:space="preserve"> в руб. с НДС</w:t>
            </w:r>
          </w:p>
        </w:tc>
      </w:tr>
      <w:tr w:rsidR="00CF2BCE" w:rsidRPr="00F93A93" w:rsidTr="002C2A2F">
        <w:trPr>
          <w:trHeight w:val="306"/>
        </w:trPr>
        <w:tc>
          <w:tcPr>
            <w:tcW w:w="863" w:type="dxa"/>
            <w:vAlign w:val="center"/>
          </w:tcPr>
          <w:p w:rsidR="00CF2BCE" w:rsidRPr="00F93A93" w:rsidRDefault="00CF2BCE" w:rsidP="002C2A2F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91" w:type="dxa"/>
            <w:vAlign w:val="center"/>
          </w:tcPr>
          <w:p w:rsidR="00CF2BCE" w:rsidRPr="002C2A2F" w:rsidRDefault="00CF2BCE" w:rsidP="002C2A2F">
            <w:pPr>
              <w:tabs>
                <w:tab w:val="left" w:pos="300"/>
              </w:tabs>
              <w:ind w:right="175"/>
              <w:jc w:val="center"/>
              <w:rPr>
                <w:sz w:val="18"/>
                <w:szCs w:val="18"/>
              </w:rPr>
            </w:pPr>
            <w:r w:rsidRPr="002C49EC">
              <w:t>Предметы домашнего обихода пластмассовые прочие</w:t>
            </w:r>
          </w:p>
        </w:tc>
        <w:tc>
          <w:tcPr>
            <w:tcW w:w="691" w:type="dxa"/>
            <w:vAlign w:val="center"/>
          </w:tcPr>
          <w:p w:rsidR="00CF2BCE" w:rsidRPr="00F93A93" w:rsidRDefault="005E57DC" w:rsidP="002C2A2F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F2BCE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037" w:type="dxa"/>
            <w:vAlign w:val="center"/>
          </w:tcPr>
          <w:p w:rsidR="00CF2BCE" w:rsidRPr="00F93A93" w:rsidRDefault="00CF2BCE" w:rsidP="002C2A2F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1331,50</w:t>
            </w:r>
          </w:p>
        </w:tc>
        <w:tc>
          <w:tcPr>
            <w:tcW w:w="1036" w:type="dxa"/>
            <w:vAlign w:val="center"/>
          </w:tcPr>
          <w:p w:rsidR="00CF2BCE" w:rsidRPr="000E415A" w:rsidRDefault="005E57DC" w:rsidP="002C2A2F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5E57DC">
              <w:rPr>
                <w:sz w:val="18"/>
                <w:szCs w:val="18"/>
              </w:rPr>
              <w:t>983,5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037" w:type="dxa"/>
            <w:vAlign w:val="center"/>
          </w:tcPr>
          <w:p w:rsidR="00CF2BCE" w:rsidRPr="00F93A93" w:rsidRDefault="00CF2BCE" w:rsidP="002C2A2F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1464,63</w:t>
            </w:r>
          </w:p>
        </w:tc>
        <w:tc>
          <w:tcPr>
            <w:tcW w:w="1036" w:type="dxa"/>
            <w:vAlign w:val="center"/>
          </w:tcPr>
          <w:p w:rsidR="00CF2BCE" w:rsidRPr="000E415A" w:rsidRDefault="00FB69D0" w:rsidP="002C2A2F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FB69D0">
              <w:rPr>
                <w:sz w:val="18"/>
                <w:szCs w:val="18"/>
              </w:rPr>
              <w:t>181,67</w:t>
            </w:r>
          </w:p>
        </w:tc>
        <w:tc>
          <w:tcPr>
            <w:tcW w:w="1037" w:type="dxa"/>
            <w:vAlign w:val="center"/>
          </w:tcPr>
          <w:p w:rsidR="00CF2BCE" w:rsidRPr="00F93A93" w:rsidRDefault="00CF2BCE" w:rsidP="00143F77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1398,03</w:t>
            </w:r>
          </w:p>
        </w:tc>
        <w:tc>
          <w:tcPr>
            <w:tcW w:w="1036" w:type="dxa"/>
            <w:vAlign w:val="center"/>
          </w:tcPr>
          <w:p w:rsidR="00CF2BCE" w:rsidRPr="000E415A" w:rsidRDefault="00FB69D0" w:rsidP="00143F77">
            <w:pPr>
              <w:tabs>
                <w:tab w:val="num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FB69D0">
              <w:rPr>
                <w:sz w:val="18"/>
                <w:szCs w:val="18"/>
              </w:rPr>
              <w:t>582,27</w:t>
            </w:r>
          </w:p>
        </w:tc>
      </w:tr>
      <w:tr w:rsidR="00C068A6" w:rsidRPr="00F93A93" w:rsidTr="00592497">
        <w:trPr>
          <w:trHeight w:val="306"/>
        </w:trPr>
        <w:tc>
          <w:tcPr>
            <w:tcW w:w="4145" w:type="dxa"/>
            <w:gridSpan w:val="3"/>
            <w:vAlign w:val="center"/>
          </w:tcPr>
          <w:p w:rsidR="00C068A6" w:rsidRPr="00F93A93" w:rsidRDefault="00C068A6" w:rsidP="00592497">
            <w:pPr>
              <w:tabs>
                <w:tab w:val="num" w:pos="360"/>
              </w:tabs>
              <w:jc w:val="center"/>
              <w:rPr>
                <w:b/>
                <w:sz w:val="18"/>
                <w:szCs w:val="18"/>
              </w:rPr>
            </w:pPr>
            <w:r w:rsidRPr="00F93A93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2073" w:type="dxa"/>
            <w:gridSpan w:val="2"/>
            <w:vAlign w:val="center"/>
          </w:tcPr>
          <w:p w:rsidR="00C068A6" w:rsidRPr="000E415A" w:rsidRDefault="005E57DC" w:rsidP="002C2A2F">
            <w:pPr>
              <w:tabs>
                <w:tab w:val="num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11983,50</w:t>
            </w:r>
          </w:p>
        </w:tc>
        <w:tc>
          <w:tcPr>
            <w:tcW w:w="2073" w:type="dxa"/>
            <w:gridSpan w:val="2"/>
            <w:vAlign w:val="center"/>
          </w:tcPr>
          <w:p w:rsidR="00C068A6" w:rsidRPr="000E415A" w:rsidRDefault="00FB69D0" w:rsidP="002C2A2F">
            <w:pPr>
              <w:tabs>
                <w:tab w:val="num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13181,67</w:t>
            </w:r>
          </w:p>
        </w:tc>
        <w:tc>
          <w:tcPr>
            <w:tcW w:w="2073" w:type="dxa"/>
            <w:gridSpan w:val="2"/>
            <w:vAlign w:val="center"/>
          </w:tcPr>
          <w:p w:rsidR="00C068A6" w:rsidRPr="000E415A" w:rsidRDefault="00FB69D0" w:rsidP="002C2A2F">
            <w:pPr>
              <w:tabs>
                <w:tab w:val="num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12582,27</w:t>
            </w:r>
          </w:p>
        </w:tc>
      </w:tr>
      <w:tr w:rsidR="008A1F03" w:rsidRPr="00300556" w:rsidTr="004A0AC8">
        <w:trPr>
          <w:trHeight w:val="306"/>
        </w:trPr>
        <w:tc>
          <w:tcPr>
            <w:tcW w:w="10364" w:type="dxa"/>
            <w:gridSpan w:val="9"/>
            <w:vAlign w:val="center"/>
          </w:tcPr>
          <w:p w:rsidR="008A1F03" w:rsidRPr="00300556" w:rsidRDefault="008A1F03" w:rsidP="008A1F03">
            <w:pPr>
              <w:tabs>
                <w:tab w:val="num" w:pos="360"/>
              </w:tabs>
              <w:rPr>
                <w:sz w:val="18"/>
                <w:szCs w:val="18"/>
              </w:rPr>
            </w:pPr>
            <w:r w:rsidRPr="00300556">
              <w:rPr>
                <w:sz w:val="18"/>
                <w:szCs w:val="18"/>
              </w:rPr>
              <w:t>Вывод: таким образом</w:t>
            </w:r>
            <w:r w:rsidR="00300556">
              <w:rPr>
                <w:sz w:val="18"/>
                <w:szCs w:val="18"/>
              </w:rPr>
              <w:t>,</w:t>
            </w:r>
            <w:r w:rsidRPr="00300556">
              <w:rPr>
                <w:sz w:val="18"/>
                <w:szCs w:val="18"/>
              </w:rPr>
              <w:t xml:space="preserve"> количество закупаемого </w:t>
            </w:r>
            <w:r w:rsidR="00300556" w:rsidRPr="00300556">
              <w:rPr>
                <w:sz w:val="18"/>
                <w:szCs w:val="18"/>
              </w:rPr>
              <w:t xml:space="preserve">товара не превышает количество согласно норме расчета. </w:t>
            </w:r>
          </w:p>
        </w:tc>
      </w:tr>
      <w:tr w:rsidR="00C068A6" w:rsidRPr="00F93A93" w:rsidTr="00825FF6">
        <w:trPr>
          <w:trHeight w:val="306"/>
        </w:trPr>
        <w:tc>
          <w:tcPr>
            <w:tcW w:w="10364" w:type="dxa"/>
            <w:gridSpan w:val="9"/>
            <w:vAlign w:val="center"/>
          </w:tcPr>
          <w:p w:rsidR="00C068A6" w:rsidRPr="00F93A93" w:rsidRDefault="00C068A6" w:rsidP="005E57DC">
            <w:pPr>
              <w:tabs>
                <w:tab w:val="num" w:pos="360"/>
              </w:tabs>
              <w:rPr>
                <w:b/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 xml:space="preserve">В результате проведенного анализа рынка цен  </w:t>
            </w:r>
            <w:proofErr w:type="spellStart"/>
            <w:r w:rsidRPr="00F93A93">
              <w:rPr>
                <w:sz w:val="18"/>
                <w:szCs w:val="18"/>
              </w:rPr>
              <w:t>НМЦКрын=</w:t>
            </w:r>
            <w:proofErr w:type="spellEnd"/>
            <w:r w:rsidRPr="00F93A93">
              <w:rPr>
                <w:b/>
                <w:sz w:val="18"/>
                <w:szCs w:val="18"/>
              </w:rPr>
              <w:t xml:space="preserve"> </w:t>
            </w:r>
            <w:r w:rsidR="005E57DC">
              <w:rPr>
                <w:b/>
                <w:sz w:val="18"/>
                <w:szCs w:val="18"/>
              </w:rPr>
              <w:t>11983,50</w:t>
            </w:r>
            <w:r w:rsidRPr="00F93A93">
              <w:rPr>
                <w:b/>
                <w:sz w:val="18"/>
                <w:szCs w:val="18"/>
              </w:rPr>
              <w:t xml:space="preserve"> рублей</w:t>
            </w:r>
          </w:p>
        </w:tc>
      </w:tr>
      <w:tr w:rsidR="00C068A6" w:rsidRPr="00F93A93" w:rsidTr="00825FF6">
        <w:trPr>
          <w:trHeight w:val="306"/>
        </w:trPr>
        <w:tc>
          <w:tcPr>
            <w:tcW w:w="10364" w:type="dxa"/>
            <w:gridSpan w:val="9"/>
            <w:vAlign w:val="center"/>
          </w:tcPr>
          <w:p w:rsidR="00C068A6" w:rsidRPr="00F93A93" w:rsidRDefault="00C068A6" w:rsidP="003724B6">
            <w:pPr>
              <w:tabs>
                <w:tab w:val="num" w:pos="360"/>
              </w:tabs>
              <w:rPr>
                <w:b/>
                <w:sz w:val="18"/>
                <w:szCs w:val="18"/>
              </w:rPr>
            </w:pPr>
            <w:r w:rsidRPr="00F93A93">
              <w:rPr>
                <w:sz w:val="18"/>
                <w:szCs w:val="18"/>
              </w:rPr>
              <w:t>Дата подготовки обоснования НМЦК:</w:t>
            </w:r>
          </w:p>
        </w:tc>
      </w:tr>
    </w:tbl>
    <w:p w:rsidR="00C34392" w:rsidRDefault="00C34392" w:rsidP="009804D5">
      <w:pPr>
        <w:tabs>
          <w:tab w:val="num" w:pos="360"/>
        </w:tabs>
        <w:spacing w:before="240" w:line="276" w:lineRule="auto"/>
        <w:rPr>
          <w:sz w:val="16"/>
          <w:szCs w:val="16"/>
        </w:rPr>
      </w:pPr>
    </w:p>
    <w:p w:rsidR="000E415A" w:rsidRPr="00374D4D" w:rsidRDefault="000E415A" w:rsidP="000E415A">
      <w:pPr>
        <w:tabs>
          <w:tab w:val="num" w:pos="360"/>
        </w:tabs>
      </w:pPr>
      <w:r w:rsidRPr="00374D4D">
        <w:t>Работник контрактной службы:</w:t>
      </w:r>
    </w:p>
    <w:p w:rsidR="000E415A" w:rsidRPr="00374D4D" w:rsidRDefault="000E415A" w:rsidP="000E415A">
      <w:pPr>
        <w:tabs>
          <w:tab w:val="num" w:pos="360"/>
        </w:tabs>
        <w:rPr>
          <w:u w:val="single"/>
        </w:rPr>
      </w:pPr>
    </w:p>
    <w:p w:rsidR="000E415A" w:rsidRPr="00374D4D" w:rsidRDefault="000E415A" w:rsidP="000E415A">
      <w:pPr>
        <w:tabs>
          <w:tab w:val="num" w:pos="360"/>
        </w:tabs>
      </w:pPr>
      <w:r w:rsidRPr="00374D4D">
        <w:t xml:space="preserve">            (должность)</w:t>
      </w:r>
    </w:p>
    <w:p w:rsidR="000E415A" w:rsidRPr="00201E45" w:rsidRDefault="000E415A" w:rsidP="000E415A">
      <w:pPr>
        <w:tabs>
          <w:tab w:val="num" w:pos="360"/>
        </w:tabs>
      </w:pPr>
      <w:r w:rsidRPr="00201E45">
        <w:t>___________</w:t>
      </w:r>
      <w:r>
        <w:t>_____</w:t>
      </w:r>
      <w:r w:rsidRPr="00201E45">
        <w:t>/</w:t>
      </w:r>
    </w:p>
    <w:p w:rsidR="000E415A" w:rsidRPr="00374D4D" w:rsidRDefault="000E415A" w:rsidP="000E415A">
      <w:pPr>
        <w:tabs>
          <w:tab w:val="num" w:pos="360"/>
        </w:tabs>
      </w:pPr>
      <w:r>
        <w:t xml:space="preserve"> </w:t>
      </w:r>
      <w:r w:rsidRPr="00374D4D">
        <w:t xml:space="preserve"> (подпись/расшифровка подписи)</w:t>
      </w:r>
    </w:p>
    <w:p w:rsidR="000E415A" w:rsidRPr="00374D4D" w:rsidRDefault="000E415A" w:rsidP="000E415A">
      <w:pPr>
        <w:tabs>
          <w:tab w:val="num" w:pos="360"/>
        </w:tabs>
      </w:pPr>
      <w:r w:rsidRPr="00374D4D">
        <w:t>«____»________________202</w:t>
      </w:r>
      <w:r>
        <w:t>6</w:t>
      </w:r>
      <w:r w:rsidRPr="00374D4D">
        <w:t>г.</w:t>
      </w:r>
    </w:p>
    <w:p w:rsidR="00B618AC" w:rsidRPr="00FC2366" w:rsidRDefault="00B618AC" w:rsidP="00C34392">
      <w:pPr>
        <w:tabs>
          <w:tab w:val="num" w:pos="360"/>
        </w:tabs>
        <w:spacing w:before="240" w:line="276" w:lineRule="auto"/>
        <w:rPr>
          <w:sz w:val="16"/>
          <w:szCs w:val="16"/>
        </w:rPr>
      </w:pPr>
    </w:p>
    <w:sectPr w:rsidR="00B618AC" w:rsidRPr="00FC2366" w:rsidSect="0033438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56E" w:rsidRDefault="0040756E" w:rsidP="00E707D5">
      <w:r>
        <w:separator/>
      </w:r>
    </w:p>
  </w:endnote>
  <w:endnote w:type="continuationSeparator" w:id="1">
    <w:p w:rsidR="0040756E" w:rsidRDefault="0040756E" w:rsidP="00E70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56E" w:rsidRDefault="0040756E" w:rsidP="00E707D5">
      <w:r>
        <w:separator/>
      </w:r>
    </w:p>
  </w:footnote>
  <w:footnote w:type="continuationSeparator" w:id="1">
    <w:p w:rsidR="0040756E" w:rsidRDefault="0040756E" w:rsidP="00E707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1A73"/>
    <w:multiLevelType w:val="hybridMultilevel"/>
    <w:tmpl w:val="C5D63852"/>
    <w:lvl w:ilvl="0" w:tplc="141CB3F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>
    <w:nsid w:val="1EEE3CE9"/>
    <w:multiLevelType w:val="hybridMultilevel"/>
    <w:tmpl w:val="C5D63852"/>
    <w:lvl w:ilvl="0" w:tplc="141CB3F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>
    <w:nsid w:val="2AAE13ED"/>
    <w:multiLevelType w:val="hybridMultilevel"/>
    <w:tmpl w:val="C5D63852"/>
    <w:lvl w:ilvl="0" w:tplc="141CB3F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07D5"/>
    <w:rsid w:val="0000090D"/>
    <w:rsid w:val="00006CF0"/>
    <w:rsid w:val="000108CB"/>
    <w:rsid w:val="000175A4"/>
    <w:rsid w:val="00036605"/>
    <w:rsid w:val="000437AE"/>
    <w:rsid w:val="00050078"/>
    <w:rsid w:val="000523D4"/>
    <w:rsid w:val="00053CF8"/>
    <w:rsid w:val="00053F28"/>
    <w:rsid w:val="00054D6A"/>
    <w:rsid w:val="00054E7C"/>
    <w:rsid w:val="00055106"/>
    <w:rsid w:val="000719A5"/>
    <w:rsid w:val="00076360"/>
    <w:rsid w:val="000B3485"/>
    <w:rsid w:val="000C23FB"/>
    <w:rsid w:val="000D284E"/>
    <w:rsid w:val="000D3A2A"/>
    <w:rsid w:val="000E415A"/>
    <w:rsid w:val="000E517C"/>
    <w:rsid w:val="000F4938"/>
    <w:rsid w:val="000F7FA9"/>
    <w:rsid w:val="001058B9"/>
    <w:rsid w:val="00105C06"/>
    <w:rsid w:val="00114868"/>
    <w:rsid w:val="00115D6B"/>
    <w:rsid w:val="00116590"/>
    <w:rsid w:val="00124969"/>
    <w:rsid w:val="001325B9"/>
    <w:rsid w:val="0014632A"/>
    <w:rsid w:val="00147076"/>
    <w:rsid w:val="00150C70"/>
    <w:rsid w:val="0015405D"/>
    <w:rsid w:val="00155A83"/>
    <w:rsid w:val="001851CD"/>
    <w:rsid w:val="0019476C"/>
    <w:rsid w:val="001B266E"/>
    <w:rsid w:val="001B4F7B"/>
    <w:rsid w:val="001B7A84"/>
    <w:rsid w:val="001C1A4B"/>
    <w:rsid w:val="001C4F65"/>
    <w:rsid w:val="001C7A58"/>
    <w:rsid w:val="001D0603"/>
    <w:rsid w:val="001D17D8"/>
    <w:rsid w:val="001D3725"/>
    <w:rsid w:val="001E0B3C"/>
    <w:rsid w:val="001E4482"/>
    <w:rsid w:val="001E7571"/>
    <w:rsid w:val="001F09D6"/>
    <w:rsid w:val="001F27D3"/>
    <w:rsid w:val="001F4788"/>
    <w:rsid w:val="001F6656"/>
    <w:rsid w:val="0020149D"/>
    <w:rsid w:val="0021000B"/>
    <w:rsid w:val="00221FBE"/>
    <w:rsid w:val="00222167"/>
    <w:rsid w:val="0022330D"/>
    <w:rsid w:val="00233BBB"/>
    <w:rsid w:val="00234AA5"/>
    <w:rsid w:val="00243C37"/>
    <w:rsid w:val="00244356"/>
    <w:rsid w:val="002719CA"/>
    <w:rsid w:val="00291D37"/>
    <w:rsid w:val="002A1249"/>
    <w:rsid w:val="002A7E16"/>
    <w:rsid w:val="002B79CC"/>
    <w:rsid w:val="002C2A2F"/>
    <w:rsid w:val="002C3BAB"/>
    <w:rsid w:val="002C49EC"/>
    <w:rsid w:val="002D271B"/>
    <w:rsid w:val="002E27D0"/>
    <w:rsid w:val="002E4068"/>
    <w:rsid w:val="00300556"/>
    <w:rsid w:val="00304007"/>
    <w:rsid w:val="00311219"/>
    <w:rsid w:val="003133BF"/>
    <w:rsid w:val="00326683"/>
    <w:rsid w:val="00326744"/>
    <w:rsid w:val="00331D90"/>
    <w:rsid w:val="00334387"/>
    <w:rsid w:val="003453D8"/>
    <w:rsid w:val="003467CF"/>
    <w:rsid w:val="00346A90"/>
    <w:rsid w:val="00351F49"/>
    <w:rsid w:val="00353B87"/>
    <w:rsid w:val="0035757A"/>
    <w:rsid w:val="00370D49"/>
    <w:rsid w:val="003724B6"/>
    <w:rsid w:val="00372CB0"/>
    <w:rsid w:val="0038515E"/>
    <w:rsid w:val="003859A0"/>
    <w:rsid w:val="00394699"/>
    <w:rsid w:val="003A6A08"/>
    <w:rsid w:val="003C06EF"/>
    <w:rsid w:val="003F562E"/>
    <w:rsid w:val="004018D9"/>
    <w:rsid w:val="00403B8D"/>
    <w:rsid w:val="00404217"/>
    <w:rsid w:val="0040756E"/>
    <w:rsid w:val="004130A1"/>
    <w:rsid w:val="00420702"/>
    <w:rsid w:val="00424945"/>
    <w:rsid w:val="004404E5"/>
    <w:rsid w:val="00443A29"/>
    <w:rsid w:val="00446A65"/>
    <w:rsid w:val="0044749A"/>
    <w:rsid w:val="004607A1"/>
    <w:rsid w:val="00461A4D"/>
    <w:rsid w:val="00461F4A"/>
    <w:rsid w:val="004725F8"/>
    <w:rsid w:val="00483DB7"/>
    <w:rsid w:val="00486533"/>
    <w:rsid w:val="004A2A63"/>
    <w:rsid w:val="004A5803"/>
    <w:rsid w:val="004C7B12"/>
    <w:rsid w:val="004D6367"/>
    <w:rsid w:val="004E03F4"/>
    <w:rsid w:val="004E5CD2"/>
    <w:rsid w:val="004F49BA"/>
    <w:rsid w:val="004F675D"/>
    <w:rsid w:val="00501F17"/>
    <w:rsid w:val="00512872"/>
    <w:rsid w:val="00536E49"/>
    <w:rsid w:val="0053748C"/>
    <w:rsid w:val="00555E45"/>
    <w:rsid w:val="0057130B"/>
    <w:rsid w:val="00575B98"/>
    <w:rsid w:val="005772CC"/>
    <w:rsid w:val="0058179C"/>
    <w:rsid w:val="0059040F"/>
    <w:rsid w:val="00592497"/>
    <w:rsid w:val="005A51B3"/>
    <w:rsid w:val="005C1ECA"/>
    <w:rsid w:val="005D0B7A"/>
    <w:rsid w:val="005D7CBD"/>
    <w:rsid w:val="005E2FF6"/>
    <w:rsid w:val="005E57DC"/>
    <w:rsid w:val="005F729E"/>
    <w:rsid w:val="006009D6"/>
    <w:rsid w:val="00604CD7"/>
    <w:rsid w:val="00605141"/>
    <w:rsid w:val="006101D1"/>
    <w:rsid w:val="006135AB"/>
    <w:rsid w:val="00617AE0"/>
    <w:rsid w:val="006202A8"/>
    <w:rsid w:val="00622470"/>
    <w:rsid w:val="00631471"/>
    <w:rsid w:val="006530F7"/>
    <w:rsid w:val="006611D8"/>
    <w:rsid w:val="00666FC9"/>
    <w:rsid w:val="00681552"/>
    <w:rsid w:val="00683B1B"/>
    <w:rsid w:val="00686A26"/>
    <w:rsid w:val="006955C3"/>
    <w:rsid w:val="006A7397"/>
    <w:rsid w:val="006B47AF"/>
    <w:rsid w:val="006C0DBD"/>
    <w:rsid w:val="006C6215"/>
    <w:rsid w:val="006C7B92"/>
    <w:rsid w:val="006D2930"/>
    <w:rsid w:val="006D352C"/>
    <w:rsid w:val="006D7371"/>
    <w:rsid w:val="006E2548"/>
    <w:rsid w:val="006F49E7"/>
    <w:rsid w:val="006F539A"/>
    <w:rsid w:val="006F7C56"/>
    <w:rsid w:val="00704E25"/>
    <w:rsid w:val="00723AED"/>
    <w:rsid w:val="00723DB5"/>
    <w:rsid w:val="00732A05"/>
    <w:rsid w:val="00732CB6"/>
    <w:rsid w:val="00735118"/>
    <w:rsid w:val="00740D5E"/>
    <w:rsid w:val="00742B98"/>
    <w:rsid w:val="007503DA"/>
    <w:rsid w:val="00753502"/>
    <w:rsid w:val="007567C5"/>
    <w:rsid w:val="007664DA"/>
    <w:rsid w:val="00785F67"/>
    <w:rsid w:val="00794741"/>
    <w:rsid w:val="007A02DD"/>
    <w:rsid w:val="007A5BE7"/>
    <w:rsid w:val="007A689E"/>
    <w:rsid w:val="007B1FF2"/>
    <w:rsid w:val="007B3180"/>
    <w:rsid w:val="007B5496"/>
    <w:rsid w:val="007C0F87"/>
    <w:rsid w:val="007D34BF"/>
    <w:rsid w:val="007D4E66"/>
    <w:rsid w:val="007D6CC2"/>
    <w:rsid w:val="007E1D0E"/>
    <w:rsid w:val="007F0367"/>
    <w:rsid w:val="007F0389"/>
    <w:rsid w:val="007F4003"/>
    <w:rsid w:val="007F53FD"/>
    <w:rsid w:val="00813529"/>
    <w:rsid w:val="00822B8E"/>
    <w:rsid w:val="00825FF6"/>
    <w:rsid w:val="0083754E"/>
    <w:rsid w:val="00840181"/>
    <w:rsid w:val="008462F9"/>
    <w:rsid w:val="00846384"/>
    <w:rsid w:val="0085175D"/>
    <w:rsid w:val="0085618E"/>
    <w:rsid w:val="00856490"/>
    <w:rsid w:val="00872AE7"/>
    <w:rsid w:val="00875D88"/>
    <w:rsid w:val="008859FF"/>
    <w:rsid w:val="00897887"/>
    <w:rsid w:val="008A1F03"/>
    <w:rsid w:val="008B0437"/>
    <w:rsid w:val="008B2FC8"/>
    <w:rsid w:val="008B5A38"/>
    <w:rsid w:val="008B6BEF"/>
    <w:rsid w:val="008B7ECA"/>
    <w:rsid w:val="008C28BF"/>
    <w:rsid w:val="008C54D4"/>
    <w:rsid w:val="008C7AFB"/>
    <w:rsid w:val="008D43A0"/>
    <w:rsid w:val="008E3257"/>
    <w:rsid w:val="008E4C6E"/>
    <w:rsid w:val="008E7330"/>
    <w:rsid w:val="008E75CC"/>
    <w:rsid w:val="008E7862"/>
    <w:rsid w:val="009018FA"/>
    <w:rsid w:val="0090510A"/>
    <w:rsid w:val="009147F6"/>
    <w:rsid w:val="009205B9"/>
    <w:rsid w:val="00946B2A"/>
    <w:rsid w:val="00947330"/>
    <w:rsid w:val="00952F69"/>
    <w:rsid w:val="009704A0"/>
    <w:rsid w:val="009804D5"/>
    <w:rsid w:val="00982B22"/>
    <w:rsid w:val="0099224D"/>
    <w:rsid w:val="009A204B"/>
    <w:rsid w:val="009A7403"/>
    <w:rsid w:val="009B1CA4"/>
    <w:rsid w:val="009B3C24"/>
    <w:rsid w:val="009D040A"/>
    <w:rsid w:val="00A00CC6"/>
    <w:rsid w:val="00A071A6"/>
    <w:rsid w:val="00A36A30"/>
    <w:rsid w:val="00A41CB0"/>
    <w:rsid w:val="00A506BD"/>
    <w:rsid w:val="00A5549F"/>
    <w:rsid w:val="00A570D3"/>
    <w:rsid w:val="00A61808"/>
    <w:rsid w:val="00A7697E"/>
    <w:rsid w:val="00AA0004"/>
    <w:rsid w:val="00AA1389"/>
    <w:rsid w:val="00AA1674"/>
    <w:rsid w:val="00AB02C8"/>
    <w:rsid w:val="00AB132E"/>
    <w:rsid w:val="00AB2EDF"/>
    <w:rsid w:val="00AB687B"/>
    <w:rsid w:val="00AC34A8"/>
    <w:rsid w:val="00AC3677"/>
    <w:rsid w:val="00AE05F4"/>
    <w:rsid w:val="00AE1249"/>
    <w:rsid w:val="00AE5789"/>
    <w:rsid w:val="00AF6A72"/>
    <w:rsid w:val="00B12721"/>
    <w:rsid w:val="00B2753F"/>
    <w:rsid w:val="00B321CE"/>
    <w:rsid w:val="00B420F4"/>
    <w:rsid w:val="00B44435"/>
    <w:rsid w:val="00B618AC"/>
    <w:rsid w:val="00B656C5"/>
    <w:rsid w:val="00B706E5"/>
    <w:rsid w:val="00B7378E"/>
    <w:rsid w:val="00B77678"/>
    <w:rsid w:val="00B9692F"/>
    <w:rsid w:val="00BB1525"/>
    <w:rsid w:val="00BB304E"/>
    <w:rsid w:val="00BB495A"/>
    <w:rsid w:val="00BE469B"/>
    <w:rsid w:val="00BE743D"/>
    <w:rsid w:val="00BF1A77"/>
    <w:rsid w:val="00BF58FA"/>
    <w:rsid w:val="00C0003E"/>
    <w:rsid w:val="00C04F24"/>
    <w:rsid w:val="00C068A6"/>
    <w:rsid w:val="00C07EC1"/>
    <w:rsid w:val="00C101CC"/>
    <w:rsid w:val="00C20A4E"/>
    <w:rsid w:val="00C34392"/>
    <w:rsid w:val="00C35311"/>
    <w:rsid w:val="00C410BC"/>
    <w:rsid w:val="00C41355"/>
    <w:rsid w:val="00C41834"/>
    <w:rsid w:val="00C452B2"/>
    <w:rsid w:val="00C47B68"/>
    <w:rsid w:val="00C520CF"/>
    <w:rsid w:val="00C55BD9"/>
    <w:rsid w:val="00C65943"/>
    <w:rsid w:val="00C67511"/>
    <w:rsid w:val="00C71A1A"/>
    <w:rsid w:val="00C818FB"/>
    <w:rsid w:val="00C81E0B"/>
    <w:rsid w:val="00CA6047"/>
    <w:rsid w:val="00CB6C5B"/>
    <w:rsid w:val="00CC0936"/>
    <w:rsid w:val="00CC28D7"/>
    <w:rsid w:val="00CD342B"/>
    <w:rsid w:val="00CE2238"/>
    <w:rsid w:val="00CF2BCE"/>
    <w:rsid w:val="00D04E54"/>
    <w:rsid w:val="00D1017A"/>
    <w:rsid w:val="00D15588"/>
    <w:rsid w:val="00D15AC7"/>
    <w:rsid w:val="00D20043"/>
    <w:rsid w:val="00D22769"/>
    <w:rsid w:val="00D2523D"/>
    <w:rsid w:val="00D2566D"/>
    <w:rsid w:val="00D322FE"/>
    <w:rsid w:val="00D46829"/>
    <w:rsid w:val="00D523B7"/>
    <w:rsid w:val="00D55018"/>
    <w:rsid w:val="00D558BA"/>
    <w:rsid w:val="00D7285A"/>
    <w:rsid w:val="00D73559"/>
    <w:rsid w:val="00D74972"/>
    <w:rsid w:val="00D90854"/>
    <w:rsid w:val="00D91FBE"/>
    <w:rsid w:val="00D92E8E"/>
    <w:rsid w:val="00D93007"/>
    <w:rsid w:val="00D94875"/>
    <w:rsid w:val="00DA0EB1"/>
    <w:rsid w:val="00DA7272"/>
    <w:rsid w:val="00DB6002"/>
    <w:rsid w:val="00DB6DC8"/>
    <w:rsid w:val="00DC25BF"/>
    <w:rsid w:val="00DC4369"/>
    <w:rsid w:val="00DC51B7"/>
    <w:rsid w:val="00DD22F9"/>
    <w:rsid w:val="00DF7A44"/>
    <w:rsid w:val="00E04741"/>
    <w:rsid w:val="00E20655"/>
    <w:rsid w:val="00E20DD4"/>
    <w:rsid w:val="00E23953"/>
    <w:rsid w:val="00E27C22"/>
    <w:rsid w:val="00E36F77"/>
    <w:rsid w:val="00E411D8"/>
    <w:rsid w:val="00E4292B"/>
    <w:rsid w:val="00E46D88"/>
    <w:rsid w:val="00E5285D"/>
    <w:rsid w:val="00E644AE"/>
    <w:rsid w:val="00E707D5"/>
    <w:rsid w:val="00E73291"/>
    <w:rsid w:val="00E743C4"/>
    <w:rsid w:val="00E763A1"/>
    <w:rsid w:val="00E84F6C"/>
    <w:rsid w:val="00E85B3C"/>
    <w:rsid w:val="00EA42F9"/>
    <w:rsid w:val="00EA5845"/>
    <w:rsid w:val="00EA77F8"/>
    <w:rsid w:val="00EB1024"/>
    <w:rsid w:val="00EB1655"/>
    <w:rsid w:val="00EB2939"/>
    <w:rsid w:val="00ED00DE"/>
    <w:rsid w:val="00EF049B"/>
    <w:rsid w:val="00EF1792"/>
    <w:rsid w:val="00F02747"/>
    <w:rsid w:val="00F02BFF"/>
    <w:rsid w:val="00F23BF9"/>
    <w:rsid w:val="00F24546"/>
    <w:rsid w:val="00F40012"/>
    <w:rsid w:val="00F46167"/>
    <w:rsid w:val="00F462B4"/>
    <w:rsid w:val="00F63030"/>
    <w:rsid w:val="00F6464D"/>
    <w:rsid w:val="00F6719D"/>
    <w:rsid w:val="00F80DCA"/>
    <w:rsid w:val="00F852E8"/>
    <w:rsid w:val="00F93A93"/>
    <w:rsid w:val="00F95EC1"/>
    <w:rsid w:val="00F975D2"/>
    <w:rsid w:val="00F978C1"/>
    <w:rsid w:val="00FA119B"/>
    <w:rsid w:val="00FA2DE7"/>
    <w:rsid w:val="00FA6366"/>
    <w:rsid w:val="00FB0D25"/>
    <w:rsid w:val="00FB69D0"/>
    <w:rsid w:val="00FC2366"/>
    <w:rsid w:val="00FD2D28"/>
    <w:rsid w:val="00FD3E40"/>
    <w:rsid w:val="00FD5C2E"/>
    <w:rsid w:val="00FE4502"/>
    <w:rsid w:val="00FE6641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707D5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07D5"/>
    <w:pPr>
      <w:widowControl w:val="0"/>
      <w:shd w:val="clear" w:color="auto" w:fill="FFFFFF"/>
      <w:spacing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footnote text"/>
    <w:basedOn w:val="a"/>
    <w:link w:val="a4"/>
    <w:rsid w:val="00E707D5"/>
  </w:style>
  <w:style w:type="character" w:customStyle="1" w:styleId="a4">
    <w:name w:val="Текст сноски Знак"/>
    <w:basedOn w:val="a0"/>
    <w:link w:val="a3"/>
    <w:rsid w:val="00E707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E707D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707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7D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70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C41834"/>
    <w:rPr>
      <w:color w:val="808080"/>
    </w:rPr>
  </w:style>
  <w:style w:type="paragraph" w:customStyle="1" w:styleId="ConsPlusNormal">
    <w:name w:val="ConsPlusNormal"/>
    <w:rsid w:val="00C413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155A83"/>
    <w:rPr>
      <w:color w:val="0000FF"/>
      <w:u w:val="single"/>
    </w:rPr>
  </w:style>
  <w:style w:type="paragraph" w:styleId="ab">
    <w:name w:val="Body Text Indent"/>
    <w:basedOn w:val="a"/>
    <w:link w:val="ac"/>
    <w:rsid w:val="00732CB6"/>
    <w:pPr>
      <w:ind w:right="-2" w:firstLine="72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rsid w:val="00732C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DA0E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A0E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DA0EB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A0E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1C4F65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2B79CC"/>
    <w:pPr>
      <w:ind w:left="720"/>
      <w:contextualSpacing/>
    </w:pPr>
  </w:style>
  <w:style w:type="paragraph" w:styleId="af3">
    <w:name w:val="No Spacing"/>
    <w:link w:val="af4"/>
    <w:uiPriority w:val="1"/>
    <w:qFormat/>
    <w:rsid w:val="000F7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Без интервала Знак"/>
    <w:link w:val="af3"/>
    <w:rsid w:val="000F7FA9"/>
    <w:rPr>
      <w:rFonts w:ascii="Times New Roman" w:eastAsia="Times New Roman" w:hAnsi="Times New Roman" w:cs="Times New Roman"/>
      <w:sz w:val="24"/>
      <w:szCs w:val="24"/>
    </w:rPr>
  </w:style>
  <w:style w:type="character" w:customStyle="1" w:styleId="longcopy">
    <w:name w:val="long_copy"/>
    <w:basedOn w:val="a0"/>
    <w:rsid w:val="00CF2B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ZNU</dc:creator>
  <cp:lastModifiedBy>123z</cp:lastModifiedBy>
  <cp:revision>27</cp:revision>
  <cp:lastPrinted>2026-08-24T08:46:00Z</cp:lastPrinted>
  <dcterms:created xsi:type="dcterms:W3CDTF">2023-01-30T05:57:00Z</dcterms:created>
  <dcterms:modified xsi:type="dcterms:W3CDTF">2026-08-28T01:56:00Z</dcterms:modified>
</cp:coreProperties>
</file>