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81F1" w14:textId="5A61BDD1" w:rsidR="00C5579D" w:rsidRPr="009F1BD8" w:rsidRDefault="001C2FE1" w:rsidP="009F1BD8">
      <w:pPr>
        <w:pStyle w:val="ConsPlusNormal"/>
        <w:widowControl/>
        <w:suppressLineNumbers/>
        <w:suppressAutoHyphens/>
        <w:contextualSpacing/>
        <w:jc w:val="center"/>
        <w:rPr>
          <w:rFonts w:ascii="Times New Roman" w:hAnsi="Times New Roman" w:cs="Times New Roman"/>
          <w:sz w:val="24"/>
          <w:szCs w:val="24"/>
        </w:rPr>
      </w:pPr>
      <w:bookmarkStart w:id="0" w:name="P1418"/>
      <w:bookmarkEnd w:id="0"/>
      <w:r w:rsidRPr="009F1BD8">
        <w:rPr>
          <w:rFonts w:ascii="Times New Roman" w:hAnsi="Times New Roman" w:cs="Times New Roman"/>
          <w:sz w:val="24"/>
          <w:szCs w:val="24"/>
        </w:rPr>
        <w:t>К</w:t>
      </w:r>
      <w:r w:rsidR="00C5579D" w:rsidRPr="009F1BD8">
        <w:rPr>
          <w:rFonts w:ascii="Times New Roman" w:hAnsi="Times New Roman" w:cs="Times New Roman"/>
          <w:sz w:val="24"/>
          <w:szCs w:val="24"/>
        </w:rPr>
        <w:t xml:space="preserve">онтракт </w:t>
      </w:r>
      <w:r w:rsidR="0043423A" w:rsidRPr="009F1BD8">
        <w:rPr>
          <w:rFonts w:ascii="Times New Roman" w:hAnsi="Times New Roman" w:cs="Times New Roman"/>
          <w:sz w:val="24"/>
          <w:szCs w:val="24"/>
        </w:rPr>
        <w:t>№</w:t>
      </w:r>
      <w:r w:rsidR="00C5579D" w:rsidRPr="009F1BD8">
        <w:rPr>
          <w:rFonts w:ascii="Times New Roman" w:hAnsi="Times New Roman" w:cs="Times New Roman"/>
          <w:sz w:val="24"/>
          <w:szCs w:val="24"/>
        </w:rPr>
        <w:t xml:space="preserve"> </w:t>
      </w:r>
      <w:r w:rsidR="00F81BAB" w:rsidRPr="009F1BD8">
        <w:rPr>
          <w:rFonts w:ascii="Times New Roman" w:hAnsi="Times New Roman" w:cs="Times New Roman"/>
          <w:sz w:val="24"/>
          <w:szCs w:val="24"/>
        </w:rPr>
        <w:t>ЕП</w:t>
      </w:r>
      <w:r w:rsidR="0062334E" w:rsidRPr="009F1BD8">
        <w:rPr>
          <w:rFonts w:ascii="Times New Roman" w:hAnsi="Times New Roman" w:cs="Times New Roman"/>
          <w:sz w:val="24"/>
          <w:szCs w:val="24"/>
        </w:rPr>
        <w:t>-44/</w:t>
      </w:r>
      <w:r w:rsidR="00601D5D" w:rsidRPr="009F1BD8">
        <w:rPr>
          <w:rFonts w:ascii="Times New Roman" w:hAnsi="Times New Roman" w:cs="Times New Roman"/>
          <w:sz w:val="24"/>
          <w:szCs w:val="24"/>
        </w:rPr>
        <w:t>14</w:t>
      </w:r>
      <w:r w:rsidR="0062334E" w:rsidRPr="009F1BD8">
        <w:rPr>
          <w:rFonts w:ascii="Times New Roman" w:hAnsi="Times New Roman" w:cs="Times New Roman"/>
          <w:sz w:val="24"/>
          <w:szCs w:val="24"/>
        </w:rPr>
        <w:t>/</w:t>
      </w:r>
      <w:r w:rsidR="00AF6CD0" w:rsidRPr="009F1BD8">
        <w:rPr>
          <w:rFonts w:ascii="Times New Roman" w:hAnsi="Times New Roman" w:cs="Times New Roman"/>
          <w:sz w:val="24"/>
          <w:szCs w:val="24"/>
        </w:rPr>
        <w:t>2026</w:t>
      </w:r>
    </w:p>
    <w:p w14:paraId="255C88AD" w14:textId="4CA4043B" w:rsidR="00C5579D" w:rsidRPr="009F1BD8" w:rsidRDefault="00C5579D" w:rsidP="009F1BD8">
      <w:pPr>
        <w:pStyle w:val="ConsPlusNormal"/>
        <w:widowControl/>
        <w:suppressLineNumbers/>
        <w:suppressAutoHyphens/>
        <w:contextualSpacing/>
        <w:jc w:val="center"/>
        <w:rPr>
          <w:rFonts w:ascii="Times New Roman" w:hAnsi="Times New Roman" w:cs="Times New Roman"/>
          <w:sz w:val="24"/>
          <w:szCs w:val="24"/>
          <w:highlight w:val="cyan"/>
        </w:rPr>
      </w:pPr>
      <w:r w:rsidRPr="009F1BD8">
        <w:rPr>
          <w:rFonts w:ascii="Times New Roman" w:hAnsi="Times New Roman" w:cs="Times New Roman"/>
          <w:sz w:val="24"/>
          <w:szCs w:val="24"/>
        </w:rPr>
        <w:t xml:space="preserve">на поставку </w:t>
      </w:r>
      <w:r w:rsidR="00601D5D" w:rsidRPr="009F1BD8">
        <w:rPr>
          <w:rFonts w:ascii="Times New Roman" w:hAnsi="Times New Roman" w:cs="Times New Roman"/>
          <w:sz w:val="24"/>
          <w:szCs w:val="24"/>
        </w:rPr>
        <w:t>бумаг</w:t>
      </w:r>
      <w:r w:rsidR="00ED2F71">
        <w:rPr>
          <w:rFonts w:ascii="Times New Roman" w:hAnsi="Times New Roman" w:cs="Times New Roman"/>
          <w:sz w:val="24"/>
          <w:szCs w:val="24"/>
        </w:rPr>
        <w:t>и</w:t>
      </w:r>
      <w:r w:rsidR="00601D5D" w:rsidRPr="009F1BD8">
        <w:rPr>
          <w:rFonts w:ascii="Times New Roman" w:hAnsi="Times New Roman" w:cs="Times New Roman"/>
          <w:sz w:val="24"/>
          <w:szCs w:val="24"/>
        </w:rPr>
        <w:t xml:space="preserve"> А4</w:t>
      </w:r>
    </w:p>
    <w:p w14:paraId="69F40AA5"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524945D0" w14:textId="133387A7" w:rsidR="00C5579D" w:rsidRPr="009F1BD8" w:rsidRDefault="00C5579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 xml:space="preserve">(Идентификационный код закупки </w:t>
      </w:r>
      <w:r w:rsidR="0043423A" w:rsidRPr="009F1BD8">
        <w:rPr>
          <w:rFonts w:ascii="Times New Roman" w:hAnsi="Times New Roman" w:cs="Times New Roman"/>
          <w:sz w:val="24"/>
          <w:szCs w:val="24"/>
        </w:rPr>
        <w:t>№</w:t>
      </w:r>
      <w:r w:rsidR="00CE77D4" w:rsidRPr="009F1BD8">
        <w:rPr>
          <w:rFonts w:ascii="Times New Roman" w:hAnsi="Times New Roman" w:cs="Times New Roman"/>
          <w:sz w:val="24"/>
          <w:szCs w:val="24"/>
        </w:rPr>
        <w:t xml:space="preserve"> </w:t>
      </w:r>
      <w:r w:rsidR="00CA3E39" w:rsidRPr="009F1BD8">
        <w:rPr>
          <w:rFonts w:ascii="Times New Roman" w:hAnsi="Times New Roman" w:cs="Times New Roman"/>
          <w:sz w:val="24"/>
          <w:szCs w:val="24"/>
        </w:rPr>
        <w:t>261773603739477360100100010000000000</w:t>
      </w:r>
      <w:r w:rsidRPr="009F1BD8">
        <w:rPr>
          <w:rFonts w:ascii="Times New Roman" w:hAnsi="Times New Roman" w:cs="Times New Roman"/>
          <w:sz w:val="24"/>
          <w:szCs w:val="24"/>
        </w:rPr>
        <w:t>)</w:t>
      </w:r>
    </w:p>
    <w:p w14:paraId="60082FA7"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3518F382" w14:textId="60BCACFE" w:rsidR="00C5579D" w:rsidRPr="009F1BD8" w:rsidRDefault="0056307C" w:rsidP="009F1BD8">
      <w:pPr>
        <w:pStyle w:val="ConsPlusNonformat"/>
        <w:widowControl/>
        <w:suppressLineNumbers/>
        <w:suppressAutoHyphens/>
        <w:contextualSpacing/>
        <w:jc w:val="both"/>
        <w:rPr>
          <w:rFonts w:ascii="Times New Roman" w:hAnsi="Times New Roman" w:cs="Times New Roman"/>
          <w:sz w:val="24"/>
          <w:szCs w:val="24"/>
        </w:rPr>
      </w:pPr>
      <w:r w:rsidRPr="009F1BD8">
        <w:rPr>
          <w:rFonts w:ascii="Times New Roman" w:hAnsi="Times New Roman" w:cs="Times New Roman"/>
          <w:sz w:val="24"/>
          <w:szCs w:val="24"/>
        </w:rPr>
        <w:t>«</w:t>
      </w:r>
      <w:r w:rsidR="00C5579D" w:rsidRPr="009F1BD8">
        <w:rPr>
          <w:rFonts w:ascii="Times New Roman" w:hAnsi="Times New Roman" w:cs="Times New Roman"/>
          <w:sz w:val="24"/>
          <w:szCs w:val="24"/>
        </w:rPr>
        <w:t>__</w:t>
      </w:r>
      <w:r w:rsidRPr="009F1BD8">
        <w:rPr>
          <w:rFonts w:ascii="Times New Roman" w:hAnsi="Times New Roman" w:cs="Times New Roman"/>
          <w:sz w:val="24"/>
          <w:szCs w:val="24"/>
        </w:rPr>
        <w:t>»</w:t>
      </w:r>
      <w:r w:rsidR="00C5579D" w:rsidRPr="009F1BD8">
        <w:rPr>
          <w:rFonts w:ascii="Times New Roman" w:hAnsi="Times New Roman" w:cs="Times New Roman"/>
          <w:sz w:val="24"/>
          <w:szCs w:val="24"/>
        </w:rPr>
        <w:t xml:space="preserve"> _______ </w:t>
      </w:r>
      <w:r w:rsidR="00AF6CD0" w:rsidRPr="009F1BD8">
        <w:rPr>
          <w:rFonts w:ascii="Times New Roman" w:hAnsi="Times New Roman" w:cs="Times New Roman"/>
          <w:sz w:val="24"/>
          <w:szCs w:val="24"/>
        </w:rPr>
        <w:t>2026</w:t>
      </w:r>
      <w:r w:rsidRPr="009F1BD8">
        <w:rPr>
          <w:rFonts w:ascii="Times New Roman" w:hAnsi="Times New Roman" w:cs="Times New Roman"/>
          <w:sz w:val="24"/>
          <w:szCs w:val="24"/>
        </w:rPr>
        <w:t xml:space="preserve"> </w:t>
      </w:r>
      <w:r w:rsidR="00C5579D" w:rsidRPr="009F1BD8">
        <w:rPr>
          <w:rFonts w:ascii="Times New Roman" w:hAnsi="Times New Roman" w:cs="Times New Roman"/>
          <w:sz w:val="24"/>
          <w:szCs w:val="24"/>
        </w:rPr>
        <w:t xml:space="preserve">г.                    </w:t>
      </w:r>
      <w:r w:rsidR="001F0296" w:rsidRPr="009F1BD8">
        <w:rPr>
          <w:rFonts w:ascii="Times New Roman" w:hAnsi="Times New Roman" w:cs="Times New Roman"/>
          <w:sz w:val="24"/>
          <w:szCs w:val="24"/>
        </w:rPr>
        <w:t xml:space="preserve">  </w:t>
      </w:r>
      <w:r w:rsidR="00F83E02" w:rsidRPr="009F1BD8">
        <w:rPr>
          <w:rFonts w:ascii="Times New Roman" w:hAnsi="Times New Roman" w:cs="Times New Roman"/>
          <w:sz w:val="24"/>
          <w:szCs w:val="24"/>
        </w:rPr>
        <w:t xml:space="preserve">                                                    </w:t>
      </w:r>
      <w:r w:rsidR="001F0296" w:rsidRPr="009F1BD8">
        <w:rPr>
          <w:rFonts w:ascii="Times New Roman" w:hAnsi="Times New Roman" w:cs="Times New Roman"/>
          <w:sz w:val="24"/>
          <w:szCs w:val="24"/>
        </w:rPr>
        <w:t xml:space="preserve">            </w:t>
      </w:r>
      <w:r w:rsidR="00C5579D" w:rsidRPr="009F1BD8">
        <w:rPr>
          <w:rFonts w:ascii="Times New Roman" w:hAnsi="Times New Roman" w:cs="Times New Roman"/>
          <w:sz w:val="24"/>
          <w:szCs w:val="24"/>
        </w:rPr>
        <w:t xml:space="preserve">                </w:t>
      </w:r>
      <w:r w:rsidR="001F0296" w:rsidRPr="009F1BD8">
        <w:rPr>
          <w:rFonts w:ascii="Times New Roman" w:hAnsi="Times New Roman" w:cs="Times New Roman"/>
          <w:sz w:val="24"/>
          <w:szCs w:val="24"/>
        </w:rPr>
        <w:t>г. Москва</w:t>
      </w:r>
    </w:p>
    <w:p w14:paraId="194293E7"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1A92861E" w14:textId="5A760FA6" w:rsidR="003C0878" w:rsidRPr="009F1BD8" w:rsidRDefault="007F14A9"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Настоящий </w:t>
      </w:r>
      <w:r w:rsidR="002B2526" w:rsidRPr="009F1BD8">
        <w:rPr>
          <w:rFonts w:ascii="Times New Roman" w:hAnsi="Times New Roman" w:cs="Times New Roman"/>
          <w:sz w:val="24"/>
          <w:szCs w:val="24"/>
        </w:rPr>
        <w:t>контракт</w:t>
      </w:r>
      <w:r w:rsidRPr="009F1BD8">
        <w:rPr>
          <w:rFonts w:ascii="Times New Roman" w:hAnsi="Times New Roman" w:cs="Times New Roman"/>
          <w:sz w:val="24"/>
          <w:szCs w:val="24"/>
        </w:rPr>
        <w:t xml:space="preserve"> заключен на основании п</w:t>
      </w:r>
      <w:r w:rsidR="00647528" w:rsidRPr="009F1BD8">
        <w:rPr>
          <w:rFonts w:ascii="Times New Roman" w:hAnsi="Times New Roman" w:cs="Times New Roman"/>
          <w:sz w:val="24"/>
          <w:szCs w:val="24"/>
        </w:rPr>
        <w:t xml:space="preserve">ункта </w:t>
      </w:r>
      <w:r w:rsidRPr="009F1BD8">
        <w:rPr>
          <w:rFonts w:ascii="Times New Roman" w:hAnsi="Times New Roman" w:cs="Times New Roman"/>
          <w:sz w:val="24"/>
          <w:szCs w:val="24"/>
        </w:rPr>
        <w:t>5 ч</w:t>
      </w:r>
      <w:r w:rsidR="00647528" w:rsidRPr="009F1BD8">
        <w:rPr>
          <w:rFonts w:ascii="Times New Roman" w:hAnsi="Times New Roman" w:cs="Times New Roman"/>
          <w:sz w:val="24"/>
          <w:szCs w:val="24"/>
        </w:rPr>
        <w:t xml:space="preserve">асти </w:t>
      </w:r>
      <w:r w:rsidRPr="009F1BD8">
        <w:rPr>
          <w:rFonts w:ascii="Times New Roman" w:hAnsi="Times New Roman" w:cs="Times New Roman"/>
          <w:sz w:val="24"/>
          <w:szCs w:val="24"/>
        </w:rPr>
        <w:t>1 ст</w:t>
      </w:r>
      <w:r w:rsidR="00647528" w:rsidRPr="009F1BD8">
        <w:rPr>
          <w:rFonts w:ascii="Times New Roman" w:hAnsi="Times New Roman" w:cs="Times New Roman"/>
          <w:sz w:val="24"/>
          <w:szCs w:val="24"/>
        </w:rPr>
        <w:t>атьи</w:t>
      </w:r>
      <w:r w:rsidRPr="009F1BD8">
        <w:rPr>
          <w:rFonts w:ascii="Times New Roman" w:hAnsi="Times New Roman" w:cs="Times New Roman"/>
          <w:sz w:val="24"/>
          <w:szCs w:val="24"/>
        </w:rPr>
        <w:t xml:space="preserve"> 93 Федерального закона</w:t>
      </w:r>
      <w:r w:rsidR="00647528" w:rsidRPr="009F1BD8">
        <w:rPr>
          <w:rFonts w:ascii="Times New Roman" w:hAnsi="Times New Roman" w:cs="Times New Roman"/>
          <w:sz w:val="24"/>
          <w:szCs w:val="24"/>
        </w:rPr>
        <w:t xml:space="preserve"> от 05.04.2013</w:t>
      </w:r>
      <w:r w:rsidRPr="009F1BD8">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w:t>
      </w:r>
      <w:r w:rsidR="00647528" w:rsidRPr="009F1BD8">
        <w:rPr>
          <w:rFonts w:ascii="Times New Roman" w:hAnsi="Times New Roman" w:cs="Times New Roman"/>
          <w:sz w:val="24"/>
          <w:szCs w:val="24"/>
        </w:rPr>
        <w:t xml:space="preserve"> </w:t>
      </w:r>
      <w:r w:rsidR="003C0878" w:rsidRPr="009F1BD8">
        <w:rPr>
          <w:rFonts w:ascii="Times New Roman" w:hAnsi="Times New Roman" w:cs="Times New Roman"/>
          <w:sz w:val="24"/>
          <w:szCs w:val="24"/>
        </w:rPr>
        <w:t xml:space="preserve">и с учетом положений </w:t>
      </w:r>
      <w:r w:rsidR="00647528" w:rsidRPr="009F1BD8">
        <w:rPr>
          <w:rFonts w:ascii="Times New Roman" w:hAnsi="Times New Roman" w:cs="Times New Roman"/>
          <w:sz w:val="24"/>
          <w:szCs w:val="24"/>
        </w:rPr>
        <w:t>р</w:t>
      </w:r>
      <w:r w:rsidR="003C0878" w:rsidRPr="009F1BD8">
        <w:rPr>
          <w:rFonts w:ascii="Times New Roman" w:hAnsi="Times New Roman" w:cs="Times New Roman"/>
          <w:sz w:val="24"/>
          <w:szCs w:val="24"/>
        </w:rPr>
        <w:t>аспоряжения Правительства Российской Федерации от 16</w:t>
      </w:r>
      <w:r w:rsidR="00647528" w:rsidRPr="009F1BD8">
        <w:rPr>
          <w:rFonts w:ascii="Times New Roman" w:hAnsi="Times New Roman" w:cs="Times New Roman"/>
          <w:sz w:val="24"/>
          <w:szCs w:val="24"/>
        </w:rPr>
        <w:t>.01.</w:t>
      </w:r>
      <w:r w:rsidR="003C0878" w:rsidRPr="009F1BD8">
        <w:rPr>
          <w:rFonts w:ascii="Times New Roman" w:hAnsi="Times New Roman" w:cs="Times New Roman"/>
          <w:sz w:val="24"/>
          <w:szCs w:val="24"/>
        </w:rPr>
        <w:t>2025 №</w:t>
      </w:r>
      <w:r w:rsidR="00647528" w:rsidRPr="009F1BD8">
        <w:rPr>
          <w:rFonts w:ascii="Times New Roman" w:hAnsi="Times New Roman" w:cs="Times New Roman"/>
          <w:sz w:val="24"/>
          <w:szCs w:val="24"/>
        </w:rPr>
        <w:t xml:space="preserve"> </w:t>
      </w:r>
      <w:r w:rsidR="003C0878" w:rsidRPr="009F1BD8">
        <w:rPr>
          <w:rFonts w:ascii="Times New Roman" w:hAnsi="Times New Roman" w:cs="Times New Roman"/>
          <w:sz w:val="24"/>
          <w:szCs w:val="24"/>
        </w:rPr>
        <w:t>27-р.</w:t>
      </w:r>
    </w:p>
    <w:p w14:paraId="2A30B7F2" w14:textId="6FAA1B3F" w:rsidR="00C5579D" w:rsidRPr="009F1BD8" w:rsidRDefault="002E33A4"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Федеральное государственное бюджетное учреждение науки Физический институт им. П. Н. Лебедева Российской академии наук (ФИАН)</w:t>
      </w:r>
      <w:r w:rsidR="00C5579D" w:rsidRPr="009F1BD8">
        <w:rPr>
          <w:rFonts w:ascii="Times New Roman" w:hAnsi="Times New Roman" w:cs="Times New Roman"/>
          <w:sz w:val="24"/>
          <w:szCs w:val="24"/>
        </w:rPr>
        <w:t xml:space="preserve">, именуемый в дальнейшем </w:t>
      </w:r>
      <w:r w:rsidR="00647528" w:rsidRPr="009F1BD8">
        <w:rPr>
          <w:rFonts w:ascii="Times New Roman" w:hAnsi="Times New Roman" w:cs="Times New Roman"/>
          <w:sz w:val="24"/>
          <w:szCs w:val="24"/>
        </w:rPr>
        <w:t>«</w:t>
      </w:r>
      <w:r w:rsidR="00C5579D" w:rsidRPr="009F1BD8">
        <w:rPr>
          <w:rFonts w:ascii="Times New Roman" w:hAnsi="Times New Roman" w:cs="Times New Roman"/>
          <w:sz w:val="24"/>
          <w:szCs w:val="24"/>
        </w:rPr>
        <w:t>Заказчик</w:t>
      </w:r>
      <w:r w:rsidR="00647528" w:rsidRPr="009F1BD8">
        <w:rPr>
          <w:rFonts w:ascii="Times New Roman" w:hAnsi="Times New Roman" w:cs="Times New Roman"/>
          <w:sz w:val="24"/>
          <w:szCs w:val="24"/>
        </w:rPr>
        <w:t>»</w:t>
      </w:r>
      <w:r w:rsidR="00C5579D" w:rsidRPr="009F1BD8">
        <w:rPr>
          <w:rFonts w:ascii="Times New Roman" w:hAnsi="Times New Roman" w:cs="Times New Roman"/>
          <w:sz w:val="24"/>
          <w:szCs w:val="24"/>
        </w:rPr>
        <w:t xml:space="preserve">, в лице </w:t>
      </w:r>
      <w:r w:rsidR="00AC4450" w:rsidRPr="009F1BD8">
        <w:rPr>
          <w:rFonts w:ascii="Times New Roman" w:hAnsi="Times New Roman" w:cs="Times New Roman"/>
          <w:sz w:val="24"/>
          <w:szCs w:val="24"/>
        </w:rPr>
        <w:t>_______________________</w:t>
      </w:r>
      <w:r w:rsidR="00C5579D" w:rsidRPr="009F1BD8">
        <w:rPr>
          <w:rFonts w:ascii="Times New Roman" w:hAnsi="Times New Roman" w:cs="Times New Roman"/>
          <w:sz w:val="24"/>
          <w:szCs w:val="24"/>
        </w:rPr>
        <w:t xml:space="preserve">, действующего на основании </w:t>
      </w:r>
      <w:r w:rsidR="009756B3" w:rsidRPr="009F1BD8">
        <w:rPr>
          <w:rFonts w:ascii="Times New Roman" w:hAnsi="Times New Roman" w:cs="Times New Roman"/>
          <w:sz w:val="24"/>
          <w:szCs w:val="24"/>
        </w:rPr>
        <w:t>_________</w:t>
      </w:r>
      <w:r w:rsidR="00C5579D" w:rsidRPr="009F1BD8">
        <w:rPr>
          <w:rFonts w:ascii="Times New Roman" w:hAnsi="Times New Roman" w:cs="Times New Roman"/>
          <w:sz w:val="24"/>
          <w:szCs w:val="24"/>
        </w:rPr>
        <w:t xml:space="preserve">, с одной стороны, и __________________, </w:t>
      </w:r>
      <w:r w:rsidR="00C5579D" w:rsidRPr="009F1BD8">
        <w:rPr>
          <w:rFonts w:ascii="Times New Roman" w:hAnsi="Times New Roman" w:cs="Times New Roman"/>
          <w:sz w:val="24"/>
          <w:szCs w:val="24"/>
          <w:highlight w:val="cyan"/>
        </w:rPr>
        <w:t>именуем</w:t>
      </w:r>
      <w:r w:rsidR="00F427EE" w:rsidRPr="009F1BD8">
        <w:rPr>
          <w:rFonts w:ascii="Times New Roman" w:hAnsi="Times New Roman" w:cs="Times New Roman"/>
          <w:sz w:val="24"/>
          <w:szCs w:val="24"/>
          <w:highlight w:val="cyan"/>
        </w:rPr>
        <w:t>ое (</w:t>
      </w:r>
      <w:r w:rsidR="00163DC5">
        <w:rPr>
          <w:rFonts w:ascii="Times New Roman" w:hAnsi="Times New Roman" w:cs="Times New Roman"/>
          <w:sz w:val="24"/>
          <w:szCs w:val="24"/>
          <w:highlight w:val="cyan"/>
        </w:rPr>
        <w:t>-</w:t>
      </w:r>
      <w:proofErr w:type="spellStart"/>
      <w:r w:rsidR="00F427EE" w:rsidRPr="009F1BD8">
        <w:rPr>
          <w:rFonts w:ascii="Times New Roman" w:hAnsi="Times New Roman" w:cs="Times New Roman"/>
          <w:sz w:val="24"/>
          <w:szCs w:val="24"/>
          <w:highlight w:val="cyan"/>
        </w:rPr>
        <w:t>ый</w:t>
      </w:r>
      <w:proofErr w:type="spellEnd"/>
      <w:r w:rsidR="00F427EE" w:rsidRPr="009F1BD8">
        <w:rPr>
          <w:rFonts w:ascii="Times New Roman" w:hAnsi="Times New Roman" w:cs="Times New Roman"/>
          <w:sz w:val="24"/>
          <w:szCs w:val="24"/>
          <w:highlight w:val="cyan"/>
        </w:rPr>
        <w:t>)</w:t>
      </w:r>
      <w:r w:rsidR="00F427EE" w:rsidRPr="009F1BD8">
        <w:rPr>
          <w:rFonts w:ascii="Times New Roman" w:hAnsi="Times New Roman" w:cs="Times New Roman"/>
          <w:sz w:val="24"/>
          <w:szCs w:val="24"/>
        </w:rPr>
        <w:t xml:space="preserve"> </w:t>
      </w:r>
      <w:r w:rsidR="00C5579D" w:rsidRPr="009F1BD8">
        <w:rPr>
          <w:rFonts w:ascii="Times New Roman" w:hAnsi="Times New Roman" w:cs="Times New Roman"/>
          <w:sz w:val="24"/>
          <w:szCs w:val="24"/>
        </w:rPr>
        <w:t xml:space="preserve"> в дальнейшем </w:t>
      </w:r>
      <w:r w:rsidR="00647528" w:rsidRPr="009F1BD8">
        <w:rPr>
          <w:rFonts w:ascii="Times New Roman" w:hAnsi="Times New Roman" w:cs="Times New Roman"/>
          <w:sz w:val="24"/>
          <w:szCs w:val="24"/>
        </w:rPr>
        <w:t>«</w:t>
      </w:r>
      <w:r w:rsidR="00C5579D" w:rsidRPr="009F1BD8">
        <w:rPr>
          <w:rFonts w:ascii="Times New Roman" w:hAnsi="Times New Roman" w:cs="Times New Roman"/>
          <w:sz w:val="24"/>
          <w:szCs w:val="24"/>
        </w:rPr>
        <w:t>Поставщик</w:t>
      </w:r>
      <w:r w:rsidR="00647528" w:rsidRPr="009F1BD8">
        <w:rPr>
          <w:rFonts w:ascii="Times New Roman" w:hAnsi="Times New Roman" w:cs="Times New Roman"/>
          <w:sz w:val="24"/>
          <w:szCs w:val="24"/>
        </w:rPr>
        <w:t>»</w:t>
      </w:r>
      <w:r w:rsidR="00C5579D" w:rsidRPr="009F1BD8">
        <w:rPr>
          <w:rFonts w:ascii="Times New Roman" w:hAnsi="Times New Roman" w:cs="Times New Roman"/>
          <w:sz w:val="24"/>
          <w:szCs w:val="24"/>
        </w:rPr>
        <w:t xml:space="preserve">, в лице __________________, действующего на основании __________________, с другой стороны, вместе именуемые в дальнейшем </w:t>
      </w:r>
      <w:r w:rsidR="00647528" w:rsidRPr="009F1BD8">
        <w:rPr>
          <w:rFonts w:ascii="Times New Roman" w:hAnsi="Times New Roman" w:cs="Times New Roman"/>
          <w:sz w:val="24"/>
          <w:szCs w:val="24"/>
        </w:rPr>
        <w:t>«</w:t>
      </w:r>
      <w:r w:rsidR="00C5579D" w:rsidRPr="009F1BD8">
        <w:rPr>
          <w:rFonts w:ascii="Times New Roman" w:hAnsi="Times New Roman" w:cs="Times New Roman"/>
          <w:sz w:val="24"/>
          <w:szCs w:val="24"/>
        </w:rPr>
        <w:t>Стороны</w:t>
      </w:r>
      <w:r w:rsidR="00647528" w:rsidRPr="009F1BD8">
        <w:rPr>
          <w:rFonts w:ascii="Times New Roman" w:hAnsi="Times New Roman" w:cs="Times New Roman"/>
          <w:sz w:val="24"/>
          <w:szCs w:val="24"/>
        </w:rPr>
        <w:t>»</w:t>
      </w:r>
      <w:r w:rsidR="00C5579D" w:rsidRPr="009F1BD8">
        <w:rPr>
          <w:rFonts w:ascii="Times New Roman" w:hAnsi="Times New Roman" w:cs="Times New Roman"/>
          <w:sz w:val="24"/>
          <w:szCs w:val="24"/>
        </w:rPr>
        <w:t xml:space="preserve">, заключили настоящий контракт (далее </w:t>
      </w:r>
      <w:r w:rsidR="00647528" w:rsidRPr="009F1BD8">
        <w:rPr>
          <w:rFonts w:ascii="Times New Roman" w:hAnsi="Times New Roman" w:cs="Times New Roman"/>
          <w:sz w:val="24"/>
          <w:szCs w:val="24"/>
        </w:rPr>
        <w:t>–</w:t>
      </w:r>
      <w:r w:rsidR="00C5579D" w:rsidRPr="009F1BD8">
        <w:rPr>
          <w:rFonts w:ascii="Times New Roman" w:hAnsi="Times New Roman" w:cs="Times New Roman"/>
          <w:sz w:val="24"/>
          <w:szCs w:val="24"/>
        </w:rPr>
        <w:t xml:space="preserve"> Контракт) о нижеследующем.</w:t>
      </w:r>
    </w:p>
    <w:p w14:paraId="2A0D8D24"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64EC69D4" w14:textId="77777777" w:rsidR="00C5579D" w:rsidRPr="009F1BD8" w:rsidRDefault="00C5579D" w:rsidP="009F1BD8">
      <w:pPr>
        <w:pStyle w:val="ConsPlusNormal"/>
        <w:widowControl/>
        <w:numPr>
          <w:ilvl w:val="0"/>
          <w:numId w:val="1"/>
        </w:numPr>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t>Предмет Контракта</w:t>
      </w:r>
    </w:p>
    <w:p w14:paraId="69BBF049" w14:textId="77777777" w:rsidR="00010E6F" w:rsidRPr="009F1BD8" w:rsidRDefault="00010E6F" w:rsidP="009F1BD8">
      <w:pPr>
        <w:pStyle w:val="ConsPlusNormal"/>
        <w:widowControl/>
        <w:suppressLineNumbers/>
        <w:suppressAutoHyphens/>
        <w:ind w:left="1080"/>
        <w:contextualSpacing/>
        <w:outlineLvl w:val="1"/>
        <w:rPr>
          <w:rFonts w:ascii="Times New Roman" w:hAnsi="Times New Roman" w:cs="Times New Roman"/>
          <w:sz w:val="24"/>
          <w:szCs w:val="24"/>
        </w:rPr>
      </w:pPr>
    </w:p>
    <w:p w14:paraId="75F86B39" w14:textId="41495054" w:rsidR="00DA4950" w:rsidRPr="009F1BD8" w:rsidRDefault="00647528" w:rsidP="009F1BD8">
      <w:pPr>
        <w:pStyle w:val="ConsPlusNormal"/>
        <w:widowControl/>
        <w:suppressLineNumbers/>
        <w:suppressAutoHyphens/>
        <w:ind w:firstLine="567"/>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1.1. </w:t>
      </w:r>
      <w:r w:rsidR="00C5579D" w:rsidRPr="009F1BD8">
        <w:rPr>
          <w:rFonts w:ascii="Times New Roman" w:hAnsi="Times New Roman" w:cs="Times New Roman"/>
          <w:sz w:val="24"/>
          <w:szCs w:val="24"/>
        </w:rPr>
        <w:t xml:space="preserve">Поставщик обязуется поставить </w:t>
      </w:r>
      <w:r w:rsidRPr="009F1BD8">
        <w:rPr>
          <w:rFonts w:ascii="Times New Roman" w:hAnsi="Times New Roman" w:cs="Times New Roman"/>
          <w:sz w:val="24"/>
          <w:szCs w:val="24"/>
        </w:rPr>
        <w:t>бумаг</w:t>
      </w:r>
      <w:r w:rsidR="00ED2F71">
        <w:rPr>
          <w:rFonts w:ascii="Times New Roman" w:hAnsi="Times New Roman" w:cs="Times New Roman"/>
          <w:sz w:val="24"/>
          <w:szCs w:val="24"/>
        </w:rPr>
        <w:t>у</w:t>
      </w:r>
      <w:r w:rsidRPr="009F1BD8">
        <w:rPr>
          <w:rFonts w:ascii="Times New Roman" w:hAnsi="Times New Roman" w:cs="Times New Roman"/>
          <w:sz w:val="24"/>
          <w:szCs w:val="24"/>
        </w:rPr>
        <w:t xml:space="preserve"> А4</w:t>
      </w:r>
      <w:r w:rsidR="000501FD" w:rsidRPr="009F1BD8">
        <w:rPr>
          <w:rFonts w:ascii="Times New Roman" w:hAnsi="Times New Roman" w:cs="Times New Roman"/>
          <w:sz w:val="24"/>
          <w:szCs w:val="24"/>
        </w:rPr>
        <w:t xml:space="preserve"> (ОКПД2: </w:t>
      </w:r>
      <w:r w:rsidRPr="009F1BD8">
        <w:rPr>
          <w:rFonts w:ascii="Times New Roman" w:hAnsi="Times New Roman" w:cs="Times New Roman"/>
          <w:sz w:val="24"/>
          <w:szCs w:val="24"/>
        </w:rPr>
        <w:t>17.12.14.110</w:t>
      </w:r>
      <w:r w:rsidR="000501FD" w:rsidRPr="009F1BD8">
        <w:rPr>
          <w:rFonts w:ascii="Times New Roman" w:hAnsi="Times New Roman" w:cs="Times New Roman"/>
          <w:sz w:val="24"/>
          <w:szCs w:val="24"/>
        </w:rPr>
        <w:t>)</w:t>
      </w:r>
      <w:r w:rsidR="00C5579D" w:rsidRPr="009F1BD8">
        <w:rPr>
          <w:rFonts w:ascii="Times New Roman" w:hAnsi="Times New Roman" w:cs="Times New Roman"/>
          <w:sz w:val="24"/>
          <w:szCs w:val="24"/>
        </w:rPr>
        <w:t xml:space="preserve"> (далее </w:t>
      </w:r>
      <w:r w:rsidRPr="009F1BD8">
        <w:rPr>
          <w:rFonts w:ascii="Times New Roman" w:hAnsi="Times New Roman" w:cs="Times New Roman"/>
          <w:sz w:val="24"/>
          <w:szCs w:val="24"/>
        </w:rPr>
        <w:t>–</w:t>
      </w:r>
      <w:r w:rsidR="00C5579D" w:rsidRPr="009F1BD8">
        <w:rPr>
          <w:rFonts w:ascii="Times New Roman" w:hAnsi="Times New Roman" w:cs="Times New Roman"/>
          <w:sz w:val="24"/>
          <w:szCs w:val="24"/>
        </w:rPr>
        <w:t xml:space="preserve"> Товар), а Заказчик обязуется принять и оплатить Товар в порядке и на условиях, предусмотренных Контрактом.</w:t>
      </w:r>
    </w:p>
    <w:p w14:paraId="54E4EC32" w14:textId="23186982" w:rsidR="00C5579D" w:rsidRPr="009F1BD8" w:rsidRDefault="00C5579D" w:rsidP="009F1BD8">
      <w:pPr>
        <w:pStyle w:val="ConsPlusNormal"/>
        <w:widowControl/>
        <w:suppressLineNumbers/>
        <w:suppressAutoHyphens/>
        <w:ind w:firstLine="567"/>
        <w:contextualSpacing/>
        <w:jc w:val="both"/>
        <w:rPr>
          <w:rFonts w:ascii="Times New Roman" w:hAnsi="Times New Roman" w:cs="Times New Roman"/>
          <w:sz w:val="24"/>
          <w:szCs w:val="24"/>
        </w:rPr>
      </w:pPr>
      <w:r w:rsidRPr="009F1BD8">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w:t>
      </w:r>
      <w:r w:rsidR="00DA0A72" w:rsidRPr="009F1BD8">
        <w:rPr>
          <w:rFonts w:ascii="Times New Roman" w:hAnsi="Times New Roman" w:cs="Times New Roman"/>
          <w:sz w:val="24"/>
          <w:szCs w:val="24"/>
        </w:rPr>
        <w:t xml:space="preserve"> №1</w:t>
      </w:r>
      <w:r w:rsidRPr="009F1BD8">
        <w:rPr>
          <w:rFonts w:ascii="Times New Roman" w:hAnsi="Times New Roman" w:cs="Times New Roman"/>
          <w:sz w:val="24"/>
          <w:szCs w:val="24"/>
        </w:rPr>
        <w:t>), являющейся неотъемлемой частью Контракта.</w:t>
      </w:r>
    </w:p>
    <w:p w14:paraId="6D461CE1"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35CEDCAC" w14:textId="77777777" w:rsidR="00C5579D" w:rsidRPr="009F1BD8" w:rsidRDefault="00C5579D" w:rsidP="009F1BD8">
      <w:pPr>
        <w:pStyle w:val="ConsPlusNormal"/>
        <w:widowControl/>
        <w:numPr>
          <w:ilvl w:val="0"/>
          <w:numId w:val="1"/>
        </w:numPr>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t>Цена Контракта и порядок расчетов</w:t>
      </w:r>
    </w:p>
    <w:p w14:paraId="4D91676B" w14:textId="77777777" w:rsidR="00DA4950" w:rsidRPr="009F1BD8" w:rsidRDefault="00DA4950" w:rsidP="009F1BD8">
      <w:pPr>
        <w:pStyle w:val="ConsPlusNormal"/>
        <w:widowControl/>
        <w:suppressLineNumbers/>
        <w:suppressAutoHyphens/>
        <w:contextualSpacing/>
        <w:jc w:val="center"/>
        <w:rPr>
          <w:rFonts w:ascii="Times New Roman" w:hAnsi="Times New Roman" w:cs="Times New Roman"/>
          <w:i/>
          <w:iCs/>
          <w:sz w:val="24"/>
          <w:szCs w:val="24"/>
        </w:rPr>
      </w:pPr>
      <w:bookmarkStart w:id="1" w:name="P1440"/>
      <w:bookmarkEnd w:id="1"/>
    </w:p>
    <w:p w14:paraId="5E396310" w14:textId="615B2F5F" w:rsidR="00731057" w:rsidRPr="009F1BD8" w:rsidRDefault="00C5579D" w:rsidP="009F1BD8">
      <w:pPr>
        <w:pStyle w:val="ConsPlusNonformat"/>
        <w:widowControl/>
        <w:suppressLineNumbers/>
        <w:suppressAutoHyphens/>
        <w:ind w:firstLine="567"/>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2.1. Цена </w:t>
      </w:r>
      <w:r w:rsidR="00731057" w:rsidRPr="009F1BD8">
        <w:rPr>
          <w:rFonts w:ascii="Times New Roman" w:hAnsi="Times New Roman" w:cs="Times New Roman"/>
          <w:sz w:val="24"/>
          <w:szCs w:val="24"/>
        </w:rPr>
        <w:t>Контракта составляет _</w:t>
      </w:r>
      <w:r w:rsidRPr="009F1BD8">
        <w:rPr>
          <w:rFonts w:ascii="Times New Roman" w:hAnsi="Times New Roman" w:cs="Times New Roman"/>
          <w:sz w:val="24"/>
          <w:szCs w:val="24"/>
        </w:rPr>
        <w:t>____________ (_____) рублей __</w:t>
      </w:r>
      <w:r w:rsidR="002E33A4" w:rsidRPr="009F1BD8">
        <w:rPr>
          <w:rFonts w:ascii="Times New Roman" w:hAnsi="Times New Roman" w:cs="Times New Roman"/>
          <w:sz w:val="24"/>
          <w:szCs w:val="24"/>
        </w:rPr>
        <w:t xml:space="preserve"> </w:t>
      </w:r>
      <w:r w:rsidRPr="009F1BD8">
        <w:rPr>
          <w:rFonts w:ascii="Times New Roman" w:hAnsi="Times New Roman" w:cs="Times New Roman"/>
          <w:sz w:val="24"/>
          <w:szCs w:val="24"/>
        </w:rPr>
        <w:t xml:space="preserve">копеек, в том числе НДС </w:t>
      </w:r>
      <w:r w:rsidR="00647528" w:rsidRPr="009F1BD8">
        <w:rPr>
          <w:rFonts w:ascii="Times New Roman" w:hAnsi="Times New Roman" w:cs="Times New Roman"/>
          <w:sz w:val="24"/>
          <w:szCs w:val="24"/>
        </w:rPr>
        <w:t xml:space="preserve">___% в размере </w:t>
      </w:r>
      <w:r w:rsidRPr="009F1BD8">
        <w:rPr>
          <w:rFonts w:ascii="Times New Roman" w:hAnsi="Times New Roman" w:cs="Times New Roman"/>
          <w:sz w:val="24"/>
          <w:szCs w:val="24"/>
        </w:rPr>
        <w:t>_____ (_____) рублей _____ копеек</w:t>
      </w:r>
      <w:r w:rsidR="002E33A4" w:rsidRPr="009F1BD8">
        <w:rPr>
          <w:rFonts w:ascii="Times New Roman" w:hAnsi="Times New Roman" w:cs="Times New Roman"/>
          <w:sz w:val="24"/>
          <w:szCs w:val="24"/>
        </w:rPr>
        <w:t xml:space="preserve"> /</w:t>
      </w:r>
      <w:r w:rsidRPr="009F1BD8">
        <w:rPr>
          <w:rFonts w:ascii="Times New Roman" w:hAnsi="Times New Roman" w:cs="Times New Roman"/>
          <w:sz w:val="24"/>
          <w:szCs w:val="24"/>
        </w:rPr>
        <w:t xml:space="preserve"> (НДС не</w:t>
      </w:r>
      <w:r w:rsidR="00731057" w:rsidRPr="009F1BD8">
        <w:rPr>
          <w:rFonts w:ascii="Times New Roman" w:hAnsi="Times New Roman" w:cs="Times New Roman"/>
          <w:sz w:val="24"/>
          <w:szCs w:val="24"/>
        </w:rPr>
        <w:t xml:space="preserve"> </w:t>
      </w:r>
      <w:r w:rsidRPr="009F1BD8">
        <w:rPr>
          <w:rFonts w:ascii="Times New Roman" w:hAnsi="Times New Roman" w:cs="Times New Roman"/>
          <w:sz w:val="24"/>
          <w:szCs w:val="24"/>
        </w:rPr>
        <w:t>облагается)</w:t>
      </w:r>
      <w:r w:rsidR="00647528" w:rsidRPr="009F1BD8">
        <w:rPr>
          <w:rFonts w:ascii="Times New Roman" w:hAnsi="Times New Roman" w:cs="Times New Roman"/>
          <w:sz w:val="24"/>
          <w:szCs w:val="24"/>
        </w:rPr>
        <w:t>.</w:t>
      </w:r>
    </w:p>
    <w:p w14:paraId="4F09EAB4" w14:textId="165D45D9" w:rsidR="00226689" w:rsidRPr="009F1BD8" w:rsidRDefault="003B3241"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2.1.1 Выплата аванса (предоплаты) по настоящему Контракту не предусматривается.</w:t>
      </w:r>
    </w:p>
    <w:p w14:paraId="4A7DD4EE" w14:textId="6C332BB3" w:rsidR="00C5579D" w:rsidRPr="009F1BD8" w:rsidRDefault="00C5579D" w:rsidP="009F1BD8">
      <w:pPr>
        <w:pStyle w:val="ConsPlusNormal"/>
        <w:widowControl/>
        <w:suppressLineNumbers/>
        <w:suppressAutoHyphens/>
        <w:ind w:firstLine="567"/>
        <w:contextualSpacing/>
        <w:jc w:val="both"/>
        <w:rPr>
          <w:rFonts w:ascii="Times New Roman" w:hAnsi="Times New Roman" w:cs="Times New Roman"/>
          <w:sz w:val="24"/>
          <w:szCs w:val="24"/>
        </w:rPr>
      </w:pPr>
      <w:bookmarkStart w:id="2" w:name="P1457"/>
      <w:bookmarkEnd w:id="2"/>
      <w:r w:rsidRPr="009F1BD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5E8A9F" w14:textId="4DC504C1"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3" w:name="P1458"/>
      <w:bookmarkEnd w:id="3"/>
      <w:r w:rsidRPr="009F1BD8">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DF8DFA3" w14:textId="4F2CF556"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4" w:name="P1459"/>
      <w:bookmarkEnd w:id="4"/>
      <w:r w:rsidRPr="009F1BD8">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C10863" w:rsidRPr="009F1BD8">
        <w:rPr>
          <w:rFonts w:ascii="Times New Roman" w:hAnsi="Times New Roman" w:cs="Times New Roman"/>
          <w:sz w:val="24"/>
          <w:szCs w:val="24"/>
        </w:rPr>
        <w:t>05.04.</w:t>
      </w:r>
      <w:r w:rsidRPr="009F1BD8">
        <w:rPr>
          <w:rFonts w:ascii="Times New Roman" w:hAnsi="Times New Roman" w:cs="Times New Roman"/>
          <w:sz w:val="24"/>
          <w:szCs w:val="24"/>
        </w:rPr>
        <w:t xml:space="preserve">2013 </w:t>
      </w:r>
      <w:r w:rsidR="00647528" w:rsidRPr="009F1BD8">
        <w:rPr>
          <w:rFonts w:ascii="Times New Roman" w:hAnsi="Times New Roman" w:cs="Times New Roman"/>
          <w:sz w:val="24"/>
          <w:szCs w:val="24"/>
        </w:rPr>
        <w:t>№</w:t>
      </w:r>
      <w:r w:rsidRPr="009F1BD8">
        <w:rPr>
          <w:rFonts w:ascii="Times New Roman" w:hAnsi="Times New Roman" w:cs="Times New Roman"/>
          <w:sz w:val="24"/>
          <w:szCs w:val="24"/>
        </w:rPr>
        <w:t xml:space="preserve"> 44-ФЗ </w:t>
      </w:r>
      <w:r w:rsidR="00C10863" w:rsidRPr="009F1BD8">
        <w:rPr>
          <w:rFonts w:ascii="Times New Roman" w:hAnsi="Times New Roman" w:cs="Times New Roman"/>
          <w:sz w:val="24"/>
          <w:szCs w:val="24"/>
        </w:rPr>
        <w:t>«</w:t>
      </w:r>
      <w:r w:rsidRPr="009F1BD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10863" w:rsidRPr="009F1BD8">
        <w:rPr>
          <w:rFonts w:ascii="Times New Roman" w:hAnsi="Times New Roman" w:cs="Times New Roman"/>
          <w:sz w:val="24"/>
          <w:szCs w:val="24"/>
        </w:rPr>
        <w:t>»</w:t>
      </w:r>
      <w:r w:rsidRPr="009F1BD8">
        <w:rPr>
          <w:rFonts w:ascii="Times New Roman" w:hAnsi="Times New Roman" w:cs="Times New Roman"/>
          <w:sz w:val="24"/>
          <w:szCs w:val="24"/>
        </w:rPr>
        <w:t xml:space="preserve"> и Контрактом.</w:t>
      </w:r>
    </w:p>
    <w:p w14:paraId="0FA83CF2" w14:textId="77777777" w:rsidR="002E33A4"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5" w:name="P1460"/>
      <w:bookmarkEnd w:id="5"/>
      <w:r w:rsidRPr="009F1BD8">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3933FA" w:rsidRPr="009F1BD8">
        <w:rPr>
          <w:rFonts w:ascii="Times New Roman" w:hAnsi="Times New Roman" w:cs="Times New Roman"/>
          <w:sz w:val="24"/>
          <w:szCs w:val="24"/>
        </w:rPr>
        <w:t>.</w:t>
      </w:r>
    </w:p>
    <w:p w14:paraId="4436C364" w14:textId="4B160EAB"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2.5. </w:t>
      </w:r>
      <w:bookmarkStart w:id="6" w:name="_Hlk221530203"/>
      <w:r w:rsidRPr="009F1BD8">
        <w:rPr>
          <w:rFonts w:ascii="Times New Roman" w:hAnsi="Times New Roman" w:cs="Times New Roman"/>
          <w:sz w:val="24"/>
          <w:szCs w:val="24"/>
        </w:rPr>
        <w:t>Источник финансирования Контракта</w:t>
      </w:r>
      <w:r w:rsidR="00AF3AC6" w:rsidRPr="009F1BD8">
        <w:rPr>
          <w:rFonts w:ascii="Times New Roman" w:hAnsi="Times New Roman" w:cs="Times New Roman"/>
          <w:sz w:val="24"/>
          <w:szCs w:val="24"/>
        </w:rPr>
        <w:t xml:space="preserve"> – внебюджетные средства бюджетного учреждения</w:t>
      </w:r>
      <w:r w:rsidR="00F41C46" w:rsidRPr="009F1BD8">
        <w:rPr>
          <w:rFonts w:ascii="Times New Roman" w:hAnsi="Times New Roman" w:cs="Times New Roman"/>
          <w:sz w:val="24"/>
          <w:szCs w:val="24"/>
        </w:rPr>
        <w:t>.</w:t>
      </w:r>
      <w:r w:rsidR="002231FF" w:rsidRPr="009F1BD8">
        <w:rPr>
          <w:rFonts w:ascii="Times New Roman" w:hAnsi="Times New Roman" w:cs="Times New Roman"/>
          <w:sz w:val="24"/>
          <w:szCs w:val="24"/>
        </w:rPr>
        <w:t xml:space="preserve"> КВР</w:t>
      </w:r>
      <w:bookmarkEnd w:id="6"/>
      <w:r w:rsidR="00AF3AC6" w:rsidRPr="009F1BD8">
        <w:rPr>
          <w:rFonts w:ascii="Times New Roman" w:hAnsi="Times New Roman" w:cs="Times New Roman"/>
          <w:sz w:val="24"/>
          <w:szCs w:val="24"/>
        </w:rPr>
        <w:t xml:space="preserve"> 244.</w:t>
      </w:r>
    </w:p>
    <w:p w14:paraId="03F2A501" w14:textId="077DC57F"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2.</w:t>
      </w:r>
      <w:r w:rsidR="00455E5B" w:rsidRPr="009F1BD8">
        <w:rPr>
          <w:rFonts w:ascii="Times New Roman" w:hAnsi="Times New Roman" w:cs="Times New Roman"/>
          <w:sz w:val="24"/>
          <w:szCs w:val="24"/>
        </w:rPr>
        <w:t>6</w:t>
      </w:r>
      <w:r w:rsidRPr="009F1BD8">
        <w:rPr>
          <w:rFonts w:ascii="Times New Roman" w:hAnsi="Times New Roman" w:cs="Times New Roman"/>
          <w:sz w:val="24"/>
          <w:szCs w:val="24"/>
        </w:rPr>
        <w:t xml:space="preserve">. Расчеты между Заказчиком и Поставщиком производятся не позднее </w:t>
      </w:r>
      <w:r w:rsidR="0017552F" w:rsidRPr="009F1BD8">
        <w:rPr>
          <w:rFonts w:ascii="Times New Roman" w:hAnsi="Times New Roman" w:cs="Times New Roman"/>
          <w:sz w:val="24"/>
          <w:szCs w:val="24"/>
        </w:rPr>
        <w:t>7</w:t>
      </w:r>
      <w:r w:rsidR="001F4A99" w:rsidRPr="009F1BD8">
        <w:rPr>
          <w:rFonts w:ascii="Times New Roman" w:hAnsi="Times New Roman" w:cs="Times New Roman"/>
          <w:sz w:val="24"/>
          <w:szCs w:val="24"/>
        </w:rPr>
        <w:t xml:space="preserve"> (</w:t>
      </w:r>
      <w:r w:rsidR="0017552F" w:rsidRPr="009F1BD8">
        <w:rPr>
          <w:rFonts w:ascii="Times New Roman" w:hAnsi="Times New Roman" w:cs="Times New Roman"/>
          <w:sz w:val="24"/>
          <w:szCs w:val="24"/>
        </w:rPr>
        <w:t>Семи</w:t>
      </w:r>
      <w:r w:rsidR="001F4A99" w:rsidRPr="009F1BD8">
        <w:rPr>
          <w:rFonts w:ascii="Times New Roman" w:hAnsi="Times New Roman" w:cs="Times New Roman"/>
          <w:sz w:val="24"/>
          <w:szCs w:val="24"/>
        </w:rPr>
        <w:t xml:space="preserve">) рабочих </w:t>
      </w:r>
      <w:r w:rsidRPr="009F1BD8">
        <w:rPr>
          <w:rFonts w:ascii="Times New Roman" w:hAnsi="Times New Roman" w:cs="Times New Roman"/>
          <w:sz w:val="24"/>
          <w:szCs w:val="24"/>
        </w:rPr>
        <w:t xml:space="preserve">дней с даты подписания Заказчиком </w:t>
      </w:r>
      <w:r w:rsidR="00455E5B" w:rsidRPr="009F1BD8">
        <w:rPr>
          <w:rFonts w:ascii="Times New Roman" w:hAnsi="Times New Roman" w:cs="Times New Roman"/>
          <w:sz w:val="24"/>
          <w:szCs w:val="24"/>
        </w:rPr>
        <w:t>документов о приемке товара</w:t>
      </w:r>
      <w:r w:rsidRPr="009F1BD8">
        <w:rPr>
          <w:rFonts w:ascii="Times New Roman" w:hAnsi="Times New Roman" w:cs="Times New Roman"/>
          <w:sz w:val="24"/>
          <w:szCs w:val="24"/>
        </w:rPr>
        <w:t>.</w:t>
      </w:r>
    </w:p>
    <w:p w14:paraId="2F512C8E" w14:textId="404B74B9"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7" w:name="P1475"/>
      <w:bookmarkEnd w:id="7"/>
      <w:r w:rsidRPr="009F1BD8">
        <w:rPr>
          <w:rFonts w:ascii="Times New Roman" w:hAnsi="Times New Roman" w:cs="Times New Roman"/>
          <w:sz w:val="24"/>
          <w:szCs w:val="24"/>
        </w:rPr>
        <w:lastRenderedPageBreak/>
        <w:t>2.</w:t>
      </w:r>
      <w:r w:rsidR="00455E5B" w:rsidRPr="009F1BD8">
        <w:rPr>
          <w:rFonts w:ascii="Times New Roman" w:hAnsi="Times New Roman" w:cs="Times New Roman"/>
          <w:sz w:val="24"/>
          <w:szCs w:val="24"/>
        </w:rPr>
        <w:t>7</w:t>
      </w:r>
      <w:r w:rsidRPr="009F1BD8">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74018FA" w14:textId="77777777" w:rsidR="00CE77D4" w:rsidRPr="009F1BD8" w:rsidRDefault="00CE77D4" w:rsidP="009F1BD8">
      <w:pPr>
        <w:pStyle w:val="ConsPlusNormal"/>
        <w:widowControl/>
        <w:suppressLineNumbers/>
        <w:suppressAutoHyphens/>
        <w:contextualSpacing/>
        <w:jc w:val="center"/>
        <w:outlineLvl w:val="1"/>
        <w:rPr>
          <w:rFonts w:ascii="Times New Roman" w:hAnsi="Times New Roman" w:cs="Times New Roman"/>
          <w:sz w:val="24"/>
          <w:szCs w:val="24"/>
        </w:rPr>
      </w:pPr>
      <w:bookmarkStart w:id="8" w:name="P1477"/>
      <w:bookmarkEnd w:id="8"/>
    </w:p>
    <w:p w14:paraId="6D844895" w14:textId="20DBB1C8"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t>III. Порядок, сроки и условия поставки</w:t>
      </w:r>
    </w:p>
    <w:p w14:paraId="06E15D04" w14:textId="77777777" w:rsidR="00C5579D" w:rsidRPr="009F1BD8" w:rsidRDefault="00C5579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 xml:space="preserve">и приемки Товара </w:t>
      </w:r>
    </w:p>
    <w:p w14:paraId="0EBA10B0"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131EE630" w14:textId="140D9919"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9" w:name="P1480"/>
      <w:bookmarkEnd w:id="9"/>
      <w:r w:rsidRPr="009F1BD8">
        <w:rPr>
          <w:rFonts w:ascii="Times New Roman" w:hAnsi="Times New Roman" w:cs="Times New Roman"/>
          <w:sz w:val="24"/>
          <w:szCs w:val="24"/>
        </w:rPr>
        <w:t>3.1</w:t>
      </w:r>
      <w:r w:rsidR="00B04344" w:rsidRPr="009F1BD8">
        <w:rPr>
          <w:rFonts w:ascii="Times New Roman" w:hAnsi="Times New Roman" w:cs="Times New Roman"/>
          <w:sz w:val="24"/>
          <w:szCs w:val="24"/>
        </w:rPr>
        <w:t xml:space="preserve">. </w:t>
      </w:r>
      <w:r w:rsidRPr="009F1BD8">
        <w:rPr>
          <w:rFonts w:ascii="Times New Roman" w:hAnsi="Times New Roman" w:cs="Times New Roman"/>
          <w:sz w:val="24"/>
          <w:szCs w:val="24"/>
        </w:rPr>
        <w:t xml:space="preserve">Поставщик самостоятельно доставляет Товар Заказчику по адресу: </w:t>
      </w:r>
      <w:r w:rsidR="00AE722B">
        <w:rPr>
          <w:rFonts w:ascii="Times New Roman" w:hAnsi="Times New Roman" w:cs="Times New Roman"/>
          <w:sz w:val="24"/>
          <w:szCs w:val="24"/>
        </w:rPr>
        <w:t>г. Москва, Ленинский пр-т, д. 53, стр. 4</w:t>
      </w:r>
      <w:r w:rsidRPr="009F1BD8">
        <w:rPr>
          <w:rFonts w:ascii="Times New Roman" w:hAnsi="Times New Roman" w:cs="Times New Roman"/>
          <w:sz w:val="24"/>
          <w:szCs w:val="24"/>
        </w:rPr>
        <w:t xml:space="preserve"> (далее </w:t>
      </w:r>
      <w:r w:rsidR="006F45AA" w:rsidRPr="009F1BD8">
        <w:rPr>
          <w:rFonts w:ascii="Times New Roman" w:hAnsi="Times New Roman" w:cs="Times New Roman"/>
          <w:sz w:val="24"/>
          <w:szCs w:val="24"/>
        </w:rPr>
        <w:t>–</w:t>
      </w:r>
      <w:r w:rsidRPr="009F1BD8">
        <w:rPr>
          <w:rFonts w:ascii="Times New Roman" w:hAnsi="Times New Roman" w:cs="Times New Roman"/>
          <w:sz w:val="24"/>
          <w:szCs w:val="24"/>
        </w:rPr>
        <w:t xml:space="preserve"> место доставки), в </w:t>
      </w:r>
      <w:r w:rsidR="00AE722B">
        <w:rPr>
          <w:rFonts w:ascii="Times New Roman" w:hAnsi="Times New Roman" w:cs="Times New Roman"/>
          <w:sz w:val="24"/>
          <w:szCs w:val="24"/>
        </w:rPr>
        <w:t>течение 10 (Десять) рабочих дней с даты заключения Контракта</w:t>
      </w:r>
      <w:r w:rsidRPr="009F1BD8">
        <w:rPr>
          <w:rFonts w:ascii="Times New Roman" w:hAnsi="Times New Roman" w:cs="Times New Roman"/>
          <w:sz w:val="24"/>
          <w:szCs w:val="24"/>
        </w:rPr>
        <w:t>.</w:t>
      </w:r>
    </w:p>
    <w:p w14:paraId="23718666" w14:textId="44B4E6E6"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Поставщик не менее чем за </w:t>
      </w:r>
      <w:r w:rsidR="00B04344" w:rsidRPr="009F1BD8">
        <w:rPr>
          <w:rFonts w:ascii="Times New Roman" w:hAnsi="Times New Roman" w:cs="Times New Roman"/>
          <w:sz w:val="24"/>
          <w:szCs w:val="24"/>
        </w:rPr>
        <w:t>2 (</w:t>
      </w:r>
      <w:r w:rsidR="006F45AA" w:rsidRPr="009F1BD8">
        <w:rPr>
          <w:rFonts w:ascii="Times New Roman" w:hAnsi="Times New Roman" w:cs="Times New Roman"/>
          <w:sz w:val="24"/>
          <w:szCs w:val="24"/>
        </w:rPr>
        <w:t>Д</w:t>
      </w:r>
      <w:r w:rsidR="00B04344" w:rsidRPr="009F1BD8">
        <w:rPr>
          <w:rFonts w:ascii="Times New Roman" w:hAnsi="Times New Roman" w:cs="Times New Roman"/>
          <w:sz w:val="24"/>
          <w:szCs w:val="24"/>
        </w:rPr>
        <w:t xml:space="preserve">ва) </w:t>
      </w:r>
      <w:r w:rsidRPr="009F1BD8">
        <w:rPr>
          <w:rFonts w:ascii="Times New Roman" w:hAnsi="Times New Roman" w:cs="Times New Roman"/>
          <w:sz w:val="24"/>
          <w:szCs w:val="24"/>
        </w:rPr>
        <w:t>дн</w:t>
      </w:r>
      <w:r w:rsidR="00B04344" w:rsidRPr="009F1BD8">
        <w:rPr>
          <w:rFonts w:ascii="Times New Roman" w:hAnsi="Times New Roman" w:cs="Times New Roman"/>
          <w:sz w:val="24"/>
          <w:szCs w:val="24"/>
        </w:rPr>
        <w:t>я</w:t>
      </w:r>
      <w:r w:rsidRPr="009F1BD8">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15A97572" w14:textId="689A975C" w:rsidR="007E3ECE" w:rsidRPr="009F1BD8" w:rsidRDefault="007E3ECE"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3.1.1. Уведомление о поставке должно быть направлено, ответственному за приемку товара сотруднику: </w:t>
      </w:r>
      <w:r w:rsidR="00AE722B">
        <w:rPr>
          <w:rFonts w:ascii="Times New Roman" w:hAnsi="Times New Roman" w:cs="Times New Roman"/>
          <w:sz w:val="24"/>
          <w:szCs w:val="24"/>
        </w:rPr>
        <w:t>Семендуев Р.Б.</w:t>
      </w:r>
      <w:r w:rsidRPr="009F1BD8">
        <w:rPr>
          <w:rFonts w:ascii="Times New Roman" w:hAnsi="Times New Roman" w:cs="Times New Roman"/>
          <w:sz w:val="24"/>
          <w:szCs w:val="24"/>
        </w:rPr>
        <w:t xml:space="preserve">, по адресу электронной почты: </w:t>
      </w:r>
      <w:r w:rsidR="009C7C8B" w:rsidRPr="009C7C8B">
        <w:rPr>
          <w:rFonts w:ascii="Times New Roman" w:hAnsi="Times New Roman" w:cs="Times New Roman"/>
          <w:sz w:val="24"/>
          <w:szCs w:val="24"/>
        </w:rPr>
        <w:t>semenduevrb@lebedev.ru</w:t>
      </w:r>
      <w:r w:rsidR="006F45AA" w:rsidRPr="009F1BD8">
        <w:rPr>
          <w:rFonts w:ascii="Times New Roman" w:hAnsi="Times New Roman" w:cs="Times New Roman"/>
          <w:sz w:val="24"/>
          <w:szCs w:val="24"/>
        </w:rPr>
        <w:t>.</w:t>
      </w:r>
      <w:r w:rsidR="00AE722B">
        <w:rPr>
          <w:rFonts w:ascii="Times New Roman" w:hAnsi="Times New Roman" w:cs="Times New Roman"/>
          <w:sz w:val="24"/>
          <w:szCs w:val="24"/>
        </w:rPr>
        <w:t xml:space="preserve"> Контактный номер телефона: +7 (903) 260-41-30.</w:t>
      </w:r>
    </w:p>
    <w:p w14:paraId="6FCDEC73" w14:textId="565A6A75" w:rsidR="001823DF" w:rsidRPr="009F1BD8" w:rsidRDefault="001823DF"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10" w:name="P1482"/>
      <w:bookmarkStart w:id="11" w:name="P1485"/>
      <w:bookmarkEnd w:id="10"/>
      <w:bookmarkEnd w:id="11"/>
      <w:r w:rsidRPr="009F1BD8">
        <w:rPr>
          <w:rFonts w:ascii="Times New Roman" w:hAnsi="Times New Roman" w:cs="Times New Roman"/>
          <w:sz w:val="24"/>
          <w:szCs w:val="24"/>
        </w:rPr>
        <w:t>3.2. Приемка Товара по количеству мест (тара, упаковка) производится в момент получения товара; товар считается принятым с момента подписания Сторонами товарной/товарно-транспортной накладной. Поставщик принимает претензии Заказчика по количеству мест только при условии, что о соответствующих недостатках Товара Сторонами были сделаны соответствующие отметки в товарной/товарно-транспортной накладной.</w:t>
      </w:r>
    </w:p>
    <w:p w14:paraId="49F4F3B5" w14:textId="7FDA569A" w:rsidR="001823DF" w:rsidRPr="009F1BD8" w:rsidRDefault="001823DF"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3.2.1. В случае назначения независимой экспертизы Товара,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Поставщиком, если экспертизой установлено наличие нарушений Поставщиком </w:t>
      </w:r>
      <w:r w:rsidR="007A7892" w:rsidRPr="009F1BD8">
        <w:rPr>
          <w:rFonts w:ascii="Times New Roman" w:hAnsi="Times New Roman" w:cs="Times New Roman"/>
          <w:sz w:val="24"/>
          <w:szCs w:val="24"/>
        </w:rPr>
        <w:t>Контракта</w:t>
      </w:r>
      <w:r w:rsidRPr="009F1BD8">
        <w:rPr>
          <w:rFonts w:ascii="Times New Roman" w:hAnsi="Times New Roman" w:cs="Times New Roman"/>
          <w:sz w:val="24"/>
          <w:szCs w:val="24"/>
        </w:rPr>
        <w:t xml:space="preserve"> или причинной связи между действиями Поставщика и обнаруженными недостатками Товара.</w:t>
      </w:r>
    </w:p>
    <w:p w14:paraId="55365160" w14:textId="2BDB7B81" w:rsidR="001823DF" w:rsidRPr="009F1BD8" w:rsidRDefault="0078271E"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3</w:t>
      </w:r>
      <w:r w:rsidR="001823DF" w:rsidRPr="009F1BD8">
        <w:rPr>
          <w:rFonts w:ascii="Times New Roman" w:hAnsi="Times New Roman" w:cs="Times New Roman"/>
          <w:sz w:val="24"/>
          <w:szCs w:val="24"/>
        </w:rPr>
        <w:t>.</w:t>
      </w:r>
      <w:r w:rsidRPr="009F1BD8">
        <w:rPr>
          <w:rFonts w:ascii="Times New Roman" w:hAnsi="Times New Roman" w:cs="Times New Roman"/>
          <w:sz w:val="24"/>
          <w:szCs w:val="24"/>
        </w:rPr>
        <w:t>3</w:t>
      </w:r>
      <w:r w:rsidR="001823DF" w:rsidRPr="009F1BD8">
        <w:rPr>
          <w:rFonts w:ascii="Times New Roman" w:hAnsi="Times New Roman" w:cs="Times New Roman"/>
          <w:sz w:val="24"/>
          <w:szCs w:val="24"/>
        </w:rPr>
        <w:t xml:space="preserve">. Проверка Товара по количеству (внутри тары), качеству (видимые недостатки), ассортименту и сроку годности осуществляется Заказчиком в течение 10 (Десяти) рабочих дней с момента приемки товара. Если Заказчик обнаружит недостатки по качеству (видимые недостатки), ассортименту и сроку годности поставленного и принятого Товара, а также внутритарные недовложения в течение 10 (Десяти) рабочих дней с момента приемки товара при условии его надлежащего хранения, он обязан уведомить Поставщика о выявленных недостатках для составления соответствующего Акта о расхождениях по количеству и качеству поставленного товара. В случае неявки уполномоченного представителя Поставщика в течение 3 (Трех) рабочих дней с момента получения уведомления Заказчика, Заказчик вправе составить вышеуказанный Акт в одностороннем порядке и направить Поставщику соответствующее обоснованное требование (претензию) об устранении обнаруженных недостатков, замене Товара ненадлежащего качества, либо о возврате уплаченной за Товар денежной суммы. </w:t>
      </w:r>
    </w:p>
    <w:p w14:paraId="1FDCBBED" w14:textId="34209918" w:rsidR="001823DF" w:rsidRPr="009F1BD8" w:rsidRDefault="0078271E"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3</w:t>
      </w:r>
      <w:r w:rsidR="001823DF" w:rsidRPr="009F1BD8">
        <w:rPr>
          <w:rFonts w:ascii="Times New Roman" w:hAnsi="Times New Roman" w:cs="Times New Roman"/>
          <w:sz w:val="24"/>
          <w:szCs w:val="24"/>
        </w:rPr>
        <w:t>.</w:t>
      </w:r>
      <w:r w:rsidRPr="009F1BD8">
        <w:rPr>
          <w:rFonts w:ascii="Times New Roman" w:hAnsi="Times New Roman" w:cs="Times New Roman"/>
          <w:sz w:val="24"/>
          <w:szCs w:val="24"/>
        </w:rPr>
        <w:t>4</w:t>
      </w:r>
      <w:r w:rsidR="001823DF" w:rsidRPr="009F1BD8">
        <w:rPr>
          <w:rFonts w:ascii="Times New Roman" w:hAnsi="Times New Roman" w:cs="Times New Roman"/>
          <w:sz w:val="24"/>
          <w:szCs w:val="24"/>
        </w:rPr>
        <w:t xml:space="preserve">. В случае обнаружения </w:t>
      </w:r>
      <w:r w:rsidR="009F1BD8" w:rsidRPr="009F1BD8">
        <w:rPr>
          <w:rFonts w:ascii="Times New Roman" w:hAnsi="Times New Roman" w:cs="Times New Roman"/>
          <w:sz w:val="24"/>
          <w:szCs w:val="24"/>
        </w:rPr>
        <w:t xml:space="preserve">Заказчиком </w:t>
      </w:r>
      <w:r w:rsidR="001823DF" w:rsidRPr="009F1BD8">
        <w:rPr>
          <w:rFonts w:ascii="Times New Roman" w:hAnsi="Times New Roman" w:cs="Times New Roman"/>
          <w:sz w:val="24"/>
          <w:szCs w:val="24"/>
        </w:rPr>
        <w:t>у товара скрытых недостатков по качеству Поставщик обязан заменить такой Товар, при этом товар подлежит возврату Поставщику за его счет. Претензии по скрытым недостаткам могут быть предъявлены в течение гарантийного срока годности Товара. Поставщик принимает претензии Заказчика по скрытым   недостаткам только если Заказчиком были соблюдены условия хранения товара.</w:t>
      </w:r>
    </w:p>
    <w:p w14:paraId="722223B9" w14:textId="5B17FA52" w:rsidR="001823DF" w:rsidRPr="009F1BD8" w:rsidRDefault="0078271E"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3</w:t>
      </w:r>
      <w:r w:rsidR="001823DF" w:rsidRPr="009F1BD8">
        <w:rPr>
          <w:rFonts w:ascii="Times New Roman" w:hAnsi="Times New Roman" w:cs="Times New Roman"/>
          <w:sz w:val="24"/>
          <w:szCs w:val="24"/>
        </w:rPr>
        <w:t>.</w:t>
      </w:r>
      <w:r w:rsidRPr="009F1BD8">
        <w:rPr>
          <w:rFonts w:ascii="Times New Roman" w:hAnsi="Times New Roman" w:cs="Times New Roman"/>
          <w:sz w:val="24"/>
          <w:szCs w:val="24"/>
        </w:rPr>
        <w:t>5</w:t>
      </w:r>
      <w:r w:rsidR="001823DF" w:rsidRPr="009F1BD8">
        <w:rPr>
          <w:rFonts w:ascii="Times New Roman" w:hAnsi="Times New Roman" w:cs="Times New Roman"/>
          <w:sz w:val="24"/>
          <w:szCs w:val="24"/>
        </w:rPr>
        <w:t>. Срок рассмотрения Поставщиком претензии Заказчика – 10 (Десять) календарных дней с момента ее получения.</w:t>
      </w:r>
    </w:p>
    <w:p w14:paraId="0CD5A8B3" w14:textId="7BB59578" w:rsidR="00CE1713" w:rsidRPr="009F1BD8" w:rsidRDefault="0078271E"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3</w:t>
      </w:r>
      <w:r w:rsidR="001823DF" w:rsidRPr="009F1BD8">
        <w:rPr>
          <w:rFonts w:ascii="Times New Roman" w:hAnsi="Times New Roman" w:cs="Times New Roman"/>
          <w:sz w:val="24"/>
          <w:szCs w:val="24"/>
        </w:rPr>
        <w:t>.</w:t>
      </w:r>
      <w:r w:rsidRPr="009F1BD8">
        <w:rPr>
          <w:rFonts w:ascii="Times New Roman" w:hAnsi="Times New Roman" w:cs="Times New Roman"/>
          <w:sz w:val="24"/>
          <w:szCs w:val="24"/>
        </w:rPr>
        <w:t>6</w:t>
      </w:r>
      <w:r w:rsidR="001823DF" w:rsidRPr="009F1BD8">
        <w:rPr>
          <w:rFonts w:ascii="Times New Roman" w:hAnsi="Times New Roman" w:cs="Times New Roman"/>
          <w:sz w:val="24"/>
          <w:szCs w:val="24"/>
        </w:rPr>
        <w:t>. Товар должен сопровождаться документами</w:t>
      </w:r>
      <w:r w:rsidR="00CE1713" w:rsidRPr="009F1BD8">
        <w:rPr>
          <w:rFonts w:ascii="Times New Roman" w:hAnsi="Times New Roman" w:cs="Times New Roman"/>
          <w:sz w:val="24"/>
          <w:szCs w:val="24"/>
        </w:rPr>
        <w:t>:</w:t>
      </w:r>
    </w:p>
    <w:p w14:paraId="56DC0B9F" w14:textId="5BBEB6AF" w:rsidR="00CE1713" w:rsidRPr="009F1BD8" w:rsidRDefault="00CE1713"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счет;</w:t>
      </w:r>
    </w:p>
    <w:p w14:paraId="52B6AA6D" w14:textId="77777777" w:rsidR="00CE1713" w:rsidRPr="009F1BD8" w:rsidRDefault="00CE1713"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w:t>
      </w:r>
      <w:r w:rsidRPr="009F1BD8">
        <w:rPr>
          <w:rFonts w:ascii="Times New Roman" w:hAnsi="Times New Roman" w:cs="Times New Roman"/>
          <w:sz w:val="24"/>
          <w:szCs w:val="24"/>
        </w:rPr>
        <w:tab/>
        <w:t>счет-фактуру (для плательщиков НДС/для товаров, подлежащих прослеживаемости);</w:t>
      </w:r>
    </w:p>
    <w:p w14:paraId="44B5055E" w14:textId="77777777" w:rsidR="00CE1713" w:rsidRPr="009F1BD8" w:rsidRDefault="00CE1713"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lastRenderedPageBreak/>
        <w:t>•</w:t>
      </w:r>
      <w:r w:rsidRPr="009F1BD8">
        <w:rPr>
          <w:rFonts w:ascii="Times New Roman" w:hAnsi="Times New Roman" w:cs="Times New Roman"/>
          <w:sz w:val="24"/>
          <w:szCs w:val="24"/>
        </w:rPr>
        <w:tab/>
        <w:t xml:space="preserve">товарную накладную (№ ТОРГ-12) / УПД, которая составляется на каждую партию товара в двух экземплярах (один экземпляр возвращается Поставщику после подписания Заказчиком); </w:t>
      </w:r>
    </w:p>
    <w:p w14:paraId="6F9BC4F5" w14:textId="77777777" w:rsidR="00CE1713" w:rsidRPr="009F1BD8" w:rsidRDefault="00CE1713"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12" w:name="_Hlk149059044"/>
      <w:r w:rsidRPr="009F1BD8">
        <w:rPr>
          <w:rFonts w:ascii="Times New Roman" w:hAnsi="Times New Roman" w:cs="Times New Roman"/>
          <w:sz w:val="24"/>
          <w:szCs w:val="24"/>
        </w:rPr>
        <w:t>•</w:t>
      </w:r>
      <w:bookmarkEnd w:id="12"/>
      <w:r w:rsidRPr="009F1BD8">
        <w:rPr>
          <w:rFonts w:ascii="Times New Roman" w:hAnsi="Times New Roman" w:cs="Times New Roman"/>
          <w:sz w:val="24"/>
          <w:szCs w:val="24"/>
        </w:rPr>
        <w:tab/>
        <w:t>Гарантийный талон (при наличии);</w:t>
      </w:r>
    </w:p>
    <w:p w14:paraId="45DFD4BA" w14:textId="77777777" w:rsidR="00CE1713" w:rsidRPr="009F1BD8" w:rsidRDefault="00CE1713"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w:t>
      </w:r>
      <w:r w:rsidRPr="009F1BD8">
        <w:rPr>
          <w:rFonts w:ascii="Times New Roman" w:hAnsi="Times New Roman" w:cs="Times New Roman"/>
          <w:sz w:val="24"/>
          <w:szCs w:val="24"/>
        </w:rPr>
        <w:tab/>
        <w:t>Инструкцию на русском языке (при наличии);</w:t>
      </w:r>
    </w:p>
    <w:p w14:paraId="38490580" w14:textId="36F0C8CD" w:rsidR="00CE1713" w:rsidRPr="009F1BD8" w:rsidRDefault="00CE1713"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w:t>
      </w:r>
      <w:r w:rsidRPr="009F1BD8">
        <w:rPr>
          <w:rFonts w:ascii="Times New Roman" w:hAnsi="Times New Roman" w:cs="Times New Roman"/>
          <w:sz w:val="24"/>
          <w:szCs w:val="24"/>
        </w:rPr>
        <w:tab/>
        <w:t>Паспорт на товар (при наличии).</w:t>
      </w:r>
    </w:p>
    <w:p w14:paraId="22C16BFE" w14:textId="5331CB17" w:rsidR="001823DF" w:rsidRPr="009F1BD8" w:rsidRDefault="001823DF"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Отсутствие вышеуказанных документов является основанием для отказа в приемке Товара Заказчиком.</w:t>
      </w:r>
    </w:p>
    <w:p w14:paraId="3D840BD0" w14:textId="5CDC740E" w:rsidR="00C5579D" w:rsidRPr="009F1BD8" w:rsidRDefault="002620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3</w:t>
      </w:r>
      <w:r w:rsidR="001823DF" w:rsidRPr="009F1BD8">
        <w:rPr>
          <w:rFonts w:ascii="Times New Roman" w:hAnsi="Times New Roman" w:cs="Times New Roman"/>
          <w:sz w:val="24"/>
          <w:szCs w:val="24"/>
        </w:rPr>
        <w:t>.</w:t>
      </w:r>
      <w:r w:rsidRPr="009F1BD8">
        <w:rPr>
          <w:rFonts w:ascii="Times New Roman" w:hAnsi="Times New Roman" w:cs="Times New Roman"/>
          <w:sz w:val="24"/>
          <w:szCs w:val="24"/>
        </w:rPr>
        <w:t>7</w:t>
      </w:r>
      <w:r w:rsidR="001823DF" w:rsidRPr="009F1BD8">
        <w:rPr>
          <w:rFonts w:ascii="Times New Roman" w:hAnsi="Times New Roman" w:cs="Times New Roman"/>
          <w:sz w:val="24"/>
          <w:szCs w:val="24"/>
        </w:rPr>
        <w:t>. Заказчик несет риск случайной гибели Товара с момента получения Товара и подписания Сторонами товарной/товарно-транспортной накладной</w:t>
      </w:r>
      <w:r w:rsidR="007E38A8" w:rsidRPr="009F1BD8">
        <w:rPr>
          <w:rFonts w:ascii="Times New Roman" w:hAnsi="Times New Roman" w:cs="Times New Roman"/>
          <w:sz w:val="24"/>
          <w:szCs w:val="24"/>
        </w:rPr>
        <w:t xml:space="preserve"> или УПД</w:t>
      </w:r>
      <w:r w:rsidR="001823DF" w:rsidRPr="009F1BD8">
        <w:rPr>
          <w:rFonts w:ascii="Times New Roman" w:hAnsi="Times New Roman" w:cs="Times New Roman"/>
          <w:sz w:val="24"/>
          <w:szCs w:val="24"/>
        </w:rPr>
        <w:t>.</w:t>
      </w:r>
    </w:p>
    <w:p w14:paraId="7303A933" w14:textId="77777777" w:rsidR="000E3471" w:rsidRPr="009F1BD8" w:rsidRDefault="000E3471" w:rsidP="009F1BD8">
      <w:pPr>
        <w:pStyle w:val="ConsPlusNormal"/>
        <w:widowControl/>
        <w:suppressLineNumbers/>
        <w:suppressAutoHyphens/>
        <w:contextualSpacing/>
        <w:jc w:val="both"/>
        <w:rPr>
          <w:rFonts w:ascii="Times New Roman" w:hAnsi="Times New Roman" w:cs="Times New Roman"/>
          <w:sz w:val="24"/>
          <w:szCs w:val="24"/>
        </w:rPr>
      </w:pPr>
    </w:p>
    <w:p w14:paraId="0DC6078D"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t>IV. Взаимодействие Сторон</w:t>
      </w:r>
    </w:p>
    <w:p w14:paraId="011C6FAA"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3AF46C27"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13" w:name="P1497"/>
      <w:bookmarkEnd w:id="13"/>
      <w:r w:rsidRPr="009F1BD8">
        <w:rPr>
          <w:rFonts w:ascii="Times New Roman" w:hAnsi="Times New Roman" w:cs="Times New Roman"/>
          <w:sz w:val="24"/>
          <w:szCs w:val="24"/>
        </w:rPr>
        <w:t xml:space="preserve">4.1. Поставщик обязан: </w:t>
      </w:r>
    </w:p>
    <w:p w14:paraId="4DE5F221"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0986B8C1"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14" w:name="P1499"/>
      <w:bookmarkEnd w:id="14"/>
      <w:r w:rsidRPr="009F1BD8">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6A72A6" w14:textId="57DBB8B3"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E462BA0" w14:textId="7F410E19"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15" w:name="P1504"/>
      <w:bookmarkStart w:id="16" w:name="P1505"/>
      <w:bookmarkEnd w:id="15"/>
      <w:bookmarkEnd w:id="16"/>
      <w:r w:rsidRPr="009F1BD8">
        <w:rPr>
          <w:rFonts w:ascii="Times New Roman" w:hAnsi="Times New Roman" w:cs="Times New Roman"/>
          <w:sz w:val="24"/>
          <w:szCs w:val="24"/>
        </w:rPr>
        <w:t>4.1.</w:t>
      </w:r>
      <w:r w:rsidR="00CE77D4" w:rsidRPr="009F1BD8">
        <w:rPr>
          <w:rFonts w:ascii="Times New Roman" w:hAnsi="Times New Roman" w:cs="Times New Roman"/>
          <w:sz w:val="24"/>
          <w:szCs w:val="24"/>
        </w:rPr>
        <w:t>4</w:t>
      </w:r>
      <w:r w:rsidRPr="009F1BD8">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BEAB9C" w14:textId="40D73091" w:rsidR="006C22FA" w:rsidRPr="009F1BD8" w:rsidRDefault="00D41123"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4.1.</w:t>
      </w:r>
      <w:r w:rsidR="00CE77D4" w:rsidRPr="009F1BD8">
        <w:rPr>
          <w:rFonts w:ascii="Times New Roman" w:hAnsi="Times New Roman" w:cs="Times New Roman"/>
          <w:sz w:val="24"/>
          <w:szCs w:val="24"/>
        </w:rPr>
        <w:t>5</w:t>
      </w:r>
      <w:r w:rsidR="006C22FA" w:rsidRPr="009F1BD8">
        <w:rPr>
          <w:rFonts w:ascii="Times New Roman" w:hAnsi="Times New Roman" w:cs="Times New Roman"/>
          <w:sz w:val="24"/>
          <w:szCs w:val="24"/>
        </w:rPr>
        <w:t xml:space="preserve">. направлять по запросу </w:t>
      </w:r>
      <w:r w:rsidR="009F1BD8" w:rsidRPr="009F1BD8">
        <w:rPr>
          <w:rFonts w:ascii="Times New Roman" w:hAnsi="Times New Roman" w:cs="Times New Roman"/>
          <w:sz w:val="24"/>
          <w:szCs w:val="24"/>
        </w:rPr>
        <w:t xml:space="preserve">Министерства науки и высшего образования Российской Федерации (Минобрнауки России) </w:t>
      </w:r>
      <w:r w:rsidR="006C22FA" w:rsidRPr="009F1BD8">
        <w:rPr>
          <w:rFonts w:ascii="Times New Roman" w:hAnsi="Times New Roman" w:cs="Times New Roman"/>
          <w:sz w:val="24"/>
          <w:szCs w:val="24"/>
        </w:rPr>
        <w:t xml:space="preserve">и/или органа государственного финансового контроля документы и информацию, необходимые для осуществления контроля за соблюдением порядка, целей и условий исполнения настоящего </w:t>
      </w:r>
      <w:r w:rsidR="009F1BD8" w:rsidRPr="009F1BD8">
        <w:rPr>
          <w:rFonts w:ascii="Times New Roman" w:hAnsi="Times New Roman" w:cs="Times New Roman"/>
          <w:sz w:val="24"/>
          <w:szCs w:val="24"/>
        </w:rPr>
        <w:t>К</w:t>
      </w:r>
      <w:r w:rsidR="006C22FA" w:rsidRPr="009F1BD8">
        <w:rPr>
          <w:rFonts w:ascii="Times New Roman" w:hAnsi="Times New Roman" w:cs="Times New Roman"/>
          <w:sz w:val="24"/>
          <w:szCs w:val="24"/>
        </w:rPr>
        <w:t xml:space="preserve">онтракта, в течение </w:t>
      </w:r>
      <w:r w:rsidR="002D40B8" w:rsidRPr="009F1BD8">
        <w:rPr>
          <w:rFonts w:ascii="Times New Roman" w:hAnsi="Times New Roman" w:cs="Times New Roman"/>
          <w:sz w:val="24"/>
          <w:szCs w:val="24"/>
        </w:rPr>
        <w:t>5</w:t>
      </w:r>
      <w:r w:rsidR="009F1BD8" w:rsidRPr="009F1BD8">
        <w:rPr>
          <w:rFonts w:ascii="Times New Roman" w:hAnsi="Times New Roman" w:cs="Times New Roman"/>
          <w:sz w:val="24"/>
          <w:szCs w:val="24"/>
        </w:rPr>
        <w:t xml:space="preserve"> (Пяти)</w:t>
      </w:r>
      <w:r w:rsidR="002D40B8" w:rsidRPr="009F1BD8">
        <w:rPr>
          <w:rFonts w:ascii="Times New Roman" w:hAnsi="Times New Roman" w:cs="Times New Roman"/>
          <w:sz w:val="24"/>
          <w:szCs w:val="24"/>
        </w:rPr>
        <w:t xml:space="preserve"> </w:t>
      </w:r>
      <w:r w:rsidR="006C22FA" w:rsidRPr="009F1BD8">
        <w:rPr>
          <w:rFonts w:ascii="Times New Roman" w:hAnsi="Times New Roman" w:cs="Times New Roman"/>
          <w:sz w:val="24"/>
          <w:szCs w:val="24"/>
        </w:rPr>
        <w:t>рабочих дней со дня получения указанного запроса;</w:t>
      </w:r>
    </w:p>
    <w:p w14:paraId="5C6E3D12" w14:textId="03E86CC8" w:rsidR="006C22FA" w:rsidRPr="009F1BD8" w:rsidRDefault="00D41123"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4.1.</w:t>
      </w:r>
      <w:r w:rsidR="00CE77D4" w:rsidRPr="009F1BD8">
        <w:rPr>
          <w:rFonts w:ascii="Times New Roman" w:hAnsi="Times New Roman" w:cs="Times New Roman"/>
          <w:sz w:val="24"/>
          <w:szCs w:val="24"/>
        </w:rPr>
        <w:t>6</w:t>
      </w:r>
      <w:r w:rsidR="006C22FA" w:rsidRPr="009F1BD8">
        <w:rPr>
          <w:rFonts w:ascii="Times New Roman" w:hAnsi="Times New Roman" w:cs="Times New Roman"/>
          <w:sz w:val="24"/>
          <w:szCs w:val="24"/>
        </w:rPr>
        <w:t>. в случае получения от Заказчика требования, устранять факт</w:t>
      </w:r>
      <w:r w:rsidR="00163DC5">
        <w:rPr>
          <w:rFonts w:ascii="Times New Roman" w:hAnsi="Times New Roman" w:cs="Times New Roman"/>
          <w:sz w:val="24"/>
          <w:szCs w:val="24"/>
        </w:rPr>
        <w:t xml:space="preserve"> </w:t>
      </w:r>
      <w:r w:rsidR="006C22FA" w:rsidRPr="009F1BD8">
        <w:rPr>
          <w:rFonts w:ascii="Times New Roman" w:hAnsi="Times New Roman" w:cs="Times New Roman"/>
          <w:sz w:val="24"/>
          <w:szCs w:val="24"/>
        </w:rPr>
        <w:t>(</w:t>
      </w:r>
      <w:r w:rsidR="00163DC5">
        <w:rPr>
          <w:rFonts w:ascii="Times New Roman" w:hAnsi="Times New Roman" w:cs="Times New Roman"/>
          <w:sz w:val="24"/>
          <w:szCs w:val="24"/>
        </w:rPr>
        <w:t>-</w:t>
      </w:r>
      <w:r w:rsidR="006C22FA" w:rsidRPr="009F1BD8">
        <w:rPr>
          <w:rFonts w:ascii="Times New Roman" w:hAnsi="Times New Roman" w:cs="Times New Roman"/>
          <w:sz w:val="24"/>
          <w:szCs w:val="24"/>
        </w:rPr>
        <w:t>ы) нарушения порядка, целей и условий исполнения настоящего контракта в сроки, определенные в указанном требовании.</w:t>
      </w:r>
    </w:p>
    <w:p w14:paraId="35044FF9" w14:textId="77777777" w:rsidR="00754679"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17" w:name="P1507"/>
      <w:bookmarkStart w:id="18" w:name="P1508"/>
      <w:bookmarkStart w:id="19" w:name="P1511"/>
      <w:bookmarkStart w:id="20" w:name="P1515"/>
      <w:bookmarkEnd w:id="17"/>
      <w:bookmarkEnd w:id="18"/>
      <w:bookmarkEnd w:id="19"/>
      <w:bookmarkEnd w:id="20"/>
      <w:r w:rsidRPr="009F1BD8">
        <w:rPr>
          <w:rFonts w:ascii="Times New Roman" w:hAnsi="Times New Roman" w:cs="Times New Roman"/>
          <w:sz w:val="24"/>
          <w:szCs w:val="24"/>
        </w:rPr>
        <w:t>4.2. Поставщик вправе:</w:t>
      </w:r>
    </w:p>
    <w:p w14:paraId="017CDBCD"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E2EB588" w14:textId="666869BD"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21" w:name="P1519"/>
      <w:bookmarkStart w:id="22" w:name="P1518"/>
      <w:bookmarkEnd w:id="21"/>
      <w:bookmarkEnd w:id="22"/>
      <w:r w:rsidRPr="009F1BD8">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0F6F684" w14:textId="5A139DCC"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4.2.3. принять решение об одностороннем отказе от исполнения Контракта в соответствии с гражданским законодательством</w:t>
      </w:r>
      <w:r w:rsidR="00173FA7">
        <w:rPr>
          <w:rFonts w:ascii="Times New Roman" w:hAnsi="Times New Roman" w:cs="Times New Roman"/>
          <w:sz w:val="24"/>
          <w:szCs w:val="24"/>
        </w:rPr>
        <w:t xml:space="preserve"> Российской Федерации</w:t>
      </w:r>
      <w:r w:rsidRPr="009F1BD8">
        <w:rPr>
          <w:rFonts w:ascii="Times New Roman" w:hAnsi="Times New Roman" w:cs="Times New Roman"/>
          <w:sz w:val="24"/>
          <w:szCs w:val="24"/>
        </w:rPr>
        <w:t xml:space="preserve">; </w:t>
      </w:r>
    </w:p>
    <w:p w14:paraId="1D5BE874"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14:paraId="69F178B4" w14:textId="6E2B049C"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23" w:name="P1521"/>
      <w:bookmarkEnd w:id="23"/>
      <w:r w:rsidRPr="009F1BD8">
        <w:rPr>
          <w:rFonts w:ascii="Times New Roman" w:hAnsi="Times New Roman" w:cs="Times New Roman"/>
          <w:sz w:val="24"/>
          <w:szCs w:val="24"/>
        </w:rPr>
        <w:t>4.2.</w:t>
      </w:r>
      <w:r w:rsidR="00237F99" w:rsidRPr="009F1BD8">
        <w:rPr>
          <w:rFonts w:ascii="Times New Roman" w:hAnsi="Times New Roman" w:cs="Times New Roman"/>
          <w:sz w:val="24"/>
          <w:szCs w:val="24"/>
        </w:rPr>
        <w:t>5</w:t>
      </w:r>
      <w:r w:rsidRPr="009F1BD8">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w:t>
      </w:r>
      <w:r w:rsidR="00173FA7">
        <w:rPr>
          <w:rFonts w:ascii="Times New Roman" w:hAnsi="Times New Roman" w:cs="Times New Roman"/>
          <w:sz w:val="24"/>
          <w:szCs w:val="24"/>
        </w:rPr>
        <w:t>05.04.2013</w:t>
      </w:r>
      <w:r w:rsidRPr="009F1BD8">
        <w:rPr>
          <w:rFonts w:ascii="Times New Roman" w:hAnsi="Times New Roman" w:cs="Times New Roman"/>
          <w:sz w:val="24"/>
          <w:szCs w:val="24"/>
        </w:rPr>
        <w:t xml:space="preserve"> </w:t>
      </w:r>
      <w:r w:rsidR="00173FA7">
        <w:rPr>
          <w:rFonts w:ascii="Times New Roman" w:hAnsi="Times New Roman" w:cs="Times New Roman"/>
          <w:sz w:val="24"/>
          <w:szCs w:val="24"/>
        </w:rPr>
        <w:t>№</w:t>
      </w:r>
      <w:r w:rsidRPr="009F1BD8">
        <w:rPr>
          <w:rFonts w:ascii="Times New Roman" w:hAnsi="Times New Roman" w:cs="Times New Roman"/>
          <w:sz w:val="24"/>
          <w:szCs w:val="24"/>
        </w:rPr>
        <w:t xml:space="preserve"> 44-ФЗ </w:t>
      </w:r>
      <w:r w:rsidR="00173FA7">
        <w:rPr>
          <w:rFonts w:ascii="Times New Roman" w:hAnsi="Times New Roman" w:cs="Times New Roman"/>
          <w:sz w:val="24"/>
          <w:szCs w:val="24"/>
        </w:rPr>
        <w:t>«</w:t>
      </w:r>
      <w:r w:rsidRPr="009F1BD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173FA7">
        <w:rPr>
          <w:rFonts w:ascii="Times New Roman" w:hAnsi="Times New Roman" w:cs="Times New Roman"/>
          <w:sz w:val="24"/>
          <w:szCs w:val="24"/>
        </w:rPr>
        <w:t>».</w:t>
      </w:r>
    </w:p>
    <w:p w14:paraId="6FB074D1"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4.3. Заказчик обязуется:</w:t>
      </w:r>
    </w:p>
    <w:p w14:paraId="24344573" w14:textId="61726663"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lastRenderedPageBreak/>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45919E2" w14:textId="374E565B"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24" w:name="P1525"/>
      <w:bookmarkEnd w:id="24"/>
      <w:r w:rsidRPr="009F1BD8">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00173FA7">
        <w:rPr>
          <w:rFonts w:ascii="Times New Roman" w:hAnsi="Times New Roman" w:cs="Times New Roman"/>
          <w:sz w:val="24"/>
          <w:szCs w:val="24"/>
        </w:rPr>
        <w:t xml:space="preserve"> (подрядчика, исполнителя)</w:t>
      </w:r>
      <w:r w:rsidRPr="009F1BD8">
        <w:rPr>
          <w:rFonts w:ascii="Times New Roman" w:hAnsi="Times New Roman" w:cs="Times New Roman"/>
          <w:sz w:val="24"/>
          <w:szCs w:val="24"/>
        </w:rPr>
        <w:t xml:space="preserve">; </w:t>
      </w:r>
    </w:p>
    <w:p w14:paraId="3C763384" w14:textId="1BE2BABF"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25" w:name="P1526"/>
      <w:bookmarkEnd w:id="25"/>
      <w:r w:rsidRPr="009F1BD8">
        <w:rPr>
          <w:rFonts w:ascii="Times New Roman" w:hAnsi="Times New Roman" w:cs="Times New Roman"/>
          <w:sz w:val="24"/>
          <w:szCs w:val="24"/>
        </w:rPr>
        <w:t>4.3.</w:t>
      </w:r>
      <w:r w:rsidR="0001729E" w:rsidRPr="009F1BD8">
        <w:rPr>
          <w:rFonts w:ascii="Times New Roman" w:hAnsi="Times New Roman" w:cs="Times New Roman"/>
          <w:sz w:val="24"/>
          <w:szCs w:val="24"/>
        </w:rPr>
        <w:t>3</w:t>
      </w:r>
      <w:r w:rsidRPr="009F1BD8">
        <w:rPr>
          <w:rFonts w:ascii="Times New Roman" w:hAnsi="Times New Roman" w:cs="Times New Roman"/>
          <w:sz w:val="24"/>
          <w:szCs w:val="24"/>
        </w:rPr>
        <w:t>. требовать уплаты неустоек (штрафов, пеней) в соответствии с разделом VI Контракта;</w:t>
      </w:r>
    </w:p>
    <w:p w14:paraId="7301AE6B" w14:textId="456A33CC" w:rsidR="007E0D22" w:rsidRPr="009F1BD8" w:rsidRDefault="00C5579D" w:rsidP="00163DC5">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4.3.</w:t>
      </w:r>
      <w:r w:rsidR="0001729E" w:rsidRPr="009F1BD8">
        <w:rPr>
          <w:rFonts w:ascii="Times New Roman" w:hAnsi="Times New Roman" w:cs="Times New Roman"/>
          <w:sz w:val="24"/>
          <w:szCs w:val="24"/>
        </w:rPr>
        <w:t>4</w:t>
      </w:r>
      <w:r w:rsidRPr="009F1BD8">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законом от </w:t>
      </w:r>
      <w:r w:rsidR="00173FA7">
        <w:rPr>
          <w:rFonts w:ascii="Times New Roman" w:hAnsi="Times New Roman" w:cs="Times New Roman"/>
          <w:sz w:val="24"/>
          <w:szCs w:val="24"/>
        </w:rPr>
        <w:t>05.04.2013</w:t>
      </w:r>
      <w:r w:rsidRPr="009F1BD8">
        <w:rPr>
          <w:rFonts w:ascii="Times New Roman" w:hAnsi="Times New Roman" w:cs="Times New Roman"/>
          <w:sz w:val="24"/>
          <w:szCs w:val="24"/>
        </w:rPr>
        <w:t xml:space="preserve"> </w:t>
      </w:r>
      <w:r w:rsidR="00173FA7">
        <w:rPr>
          <w:rFonts w:ascii="Times New Roman" w:hAnsi="Times New Roman" w:cs="Times New Roman"/>
          <w:sz w:val="24"/>
          <w:szCs w:val="24"/>
        </w:rPr>
        <w:t>№</w:t>
      </w:r>
      <w:r w:rsidRPr="009F1BD8">
        <w:rPr>
          <w:rFonts w:ascii="Times New Roman" w:hAnsi="Times New Roman" w:cs="Times New Roman"/>
          <w:sz w:val="24"/>
          <w:szCs w:val="24"/>
        </w:rPr>
        <w:t xml:space="preserve"> 44-ФЗ </w:t>
      </w:r>
      <w:r w:rsidR="00173FA7">
        <w:rPr>
          <w:rFonts w:ascii="Times New Roman" w:hAnsi="Times New Roman" w:cs="Times New Roman"/>
          <w:sz w:val="24"/>
          <w:szCs w:val="24"/>
        </w:rPr>
        <w:t>«</w:t>
      </w:r>
      <w:r w:rsidRPr="009F1BD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173FA7">
        <w:rPr>
          <w:rFonts w:ascii="Times New Roman" w:hAnsi="Times New Roman" w:cs="Times New Roman"/>
          <w:sz w:val="24"/>
          <w:szCs w:val="24"/>
        </w:rPr>
        <w:t>»</w:t>
      </w:r>
      <w:r w:rsidRPr="009F1BD8">
        <w:rPr>
          <w:rFonts w:ascii="Times New Roman" w:hAnsi="Times New Roman" w:cs="Times New Roman"/>
          <w:sz w:val="24"/>
          <w:szCs w:val="24"/>
        </w:rPr>
        <w:t>.</w:t>
      </w:r>
    </w:p>
    <w:p w14:paraId="179762F7"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26" w:name="P1529"/>
      <w:bookmarkEnd w:id="26"/>
      <w:r w:rsidRPr="009F1BD8">
        <w:rPr>
          <w:rFonts w:ascii="Times New Roman" w:hAnsi="Times New Roman" w:cs="Times New Roman"/>
          <w:sz w:val="24"/>
          <w:szCs w:val="24"/>
        </w:rPr>
        <w:t>4.4. Заказчик вправе:</w:t>
      </w:r>
    </w:p>
    <w:p w14:paraId="25BC4F2F"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4.4.1. требовать от Поставщика надлежащего исполнения обязательств по Контракту;</w:t>
      </w:r>
    </w:p>
    <w:p w14:paraId="4436936B"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CC24570"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3EEC429"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14:paraId="39E83715" w14:textId="5F720345"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4.4.</w:t>
      </w:r>
      <w:r w:rsidR="00CB033C" w:rsidRPr="009F1BD8">
        <w:rPr>
          <w:rFonts w:ascii="Times New Roman" w:hAnsi="Times New Roman" w:cs="Times New Roman"/>
          <w:sz w:val="24"/>
          <w:szCs w:val="24"/>
        </w:rPr>
        <w:t>5</w:t>
      </w:r>
      <w:r w:rsidRPr="009F1BD8">
        <w:rPr>
          <w:rFonts w:ascii="Times New Roman" w:hAnsi="Times New Roman" w:cs="Times New Roman"/>
          <w:sz w:val="24"/>
          <w:szCs w:val="24"/>
        </w:rPr>
        <w:t>. отказаться от приемки и оплаты Товара, не соответствующего условиям Контракта;</w:t>
      </w:r>
    </w:p>
    <w:p w14:paraId="297648B8" w14:textId="0A49A6D2" w:rsidR="0001729E"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27" w:name="P1536"/>
      <w:bookmarkEnd w:id="27"/>
      <w:r w:rsidRPr="009F1BD8">
        <w:rPr>
          <w:rFonts w:ascii="Times New Roman" w:hAnsi="Times New Roman" w:cs="Times New Roman"/>
          <w:sz w:val="24"/>
          <w:szCs w:val="24"/>
        </w:rPr>
        <w:t>4.4.</w:t>
      </w:r>
      <w:r w:rsidR="00CB033C" w:rsidRPr="009F1BD8">
        <w:rPr>
          <w:rFonts w:ascii="Times New Roman" w:hAnsi="Times New Roman" w:cs="Times New Roman"/>
          <w:sz w:val="24"/>
          <w:szCs w:val="24"/>
        </w:rPr>
        <w:t>6</w:t>
      </w:r>
      <w:r w:rsidRPr="009F1BD8">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r w:rsidR="00173FA7">
        <w:rPr>
          <w:rFonts w:ascii="Times New Roman" w:hAnsi="Times New Roman" w:cs="Times New Roman"/>
          <w:sz w:val="24"/>
          <w:szCs w:val="24"/>
        </w:rPr>
        <w:t xml:space="preserve"> Российской Федерации</w:t>
      </w:r>
      <w:r w:rsidRPr="009F1BD8">
        <w:rPr>
          <w:rFonts w:ascii="Times New Roman" w:hAnsi="Times New Roman" w:cs="Times New Roman"/>
          <w:sz w:val="24"/>
          <w:szCs w:val="24"/>
        </w:rPr>
        <w:t>;</w:t>
      </w:r>
    </w:p>
    <w:p w14:paraId="2DF023CB" w14:textId="07F4769C" w:rsidR="0094767E"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28" w:name="P1537"/>
      <w:bookmarkEnd w:id="28"/>
      <w:r w:rsidRPr="009F1BD8">
        <w:rPr>
          <w:rFonts w:ascii="Times New Roman" w:hAnsi="Times New Roman" w:cs="Times New Roman"/>
          <w:sz w:val="24"/>
          <w:szCs w:val="24"/>
        </w:rPr>
        <w:t>4.4.</w:t>
      </w:r>
      <w:r w:rsidR="00CB033C" w:rsidRPr="009F1BD8">
        <w:rPr>
          <w:rFonts w:ascii="Times New Roman" w:hAnsi="Times New Roman" w:cs="Times New Roman"/>
          <w:sz w:val="24"/>
          <w:szCs w:val="24"/>
        </w:rPr>
        <w:t>7</w:t>
      </w:r>
      <w:r w:rsidRPr="009F1BD8">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F974508"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p>
    <w:p w14:paraId="29402996"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bookmarkStart w:id="29" w:name="P1539"/>
      <w:bookmarkEnd w:id="29"/>
      <w:r w:rsidRPr="009F1BD8">
        <w:rPr>
          <w:rFonts w:ascii="Times New Roman" w:hAnsi="Times New Roman" w:cs="Times New Roman"/>
          <w:sz w:val="24"/>
          <w:szCs w:val="24"/>
        </w:rPr>
        <w:t>V. Качество Товара</w:t>
      </w:r>
    </w:p>
    <w:p w14:paraId="1D8825A1"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0B184591"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3D31885E" w14:textId="77777777" w:rsidR="00272CAB" w:rsidRPr="009F1BD8" w:rsidRDefault="00272CAB"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0495CEF" w14:textId="77777777" w:rsidR="00272CAB" w:rsidRPr="009F1BD8" w:rsidRDefault="00272CAB"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74AD1CD7" w14:textId="77777777" w:rsidR="00B503FD" w:rsidRPr="009F1BD8" w:rsidRDefault="00B503F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использовании в соответствии с техническими требованиями. </w:t>
      </w:r>
    </w:p>
    <w:p w14:paraId="097F0E0D"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6A4AB84D"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F8D48EC"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30" w:name="P1546"/>
      <w:bookmarkEnd w:id="30"/>
      <w:r w:rsidRPr="009F1BD8">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A337599"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31" w:name="P1547"/>
      <w:bookmarkEnd w:id="31"/>
      <w:r w:rsidRPr="009F1BD8">
        <w:rPr>
          <w:rFonts w:ascii="Times New Roman" w:hAnsi="Times New Roman" w:cs="Times New Roman"/>
          <w:sz w:val="24"/>
          <w:szCs w:val="24"/>
        </w:rPr>
        <w:lastRenderedPageBreak/>
        <w:t>5.5. Требования к предоставлению гарантии производителя и (или) Поставщика Товара и к сроку действия такой гарантии указаны в спецификации.</w:t>
      </w:r>
    </w:p>
    <w:p w14:paraId="2333760E"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0844BA27"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bookmarkStart w:id="32" w:name="P1550"/>
      <w:bookmarkEnd w:id="32"/>
      <w:r w:rsidRPr="009F1BD8">
        <w:rPr>
          <w:rFonts w:ascii="Times New Roman" w:hAnsi="Times New Roman" w:cs="Times New Roman"/>
          <w:sz w:val="24"/>
          <w:szCs w:val="24"/>
        </w:rPr>
        <w:t xml:space="preserve">VI. Ответственность Сторон </w:t>
      </w:r>
    </w:p>
    <w:p w14:paraId="4FA60D15"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3050D132"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33" w:name="_Hlk159315455"/>
      <w:r w:rsidRPr="009F1BD8">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7763A97"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1C4E836" w14:textId="54B6C526" w:rsidR="00986BD0"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34" w:name="P1554"/>
      <w:bookmarkEnd w:id="34"/>
      <w:r w:rsidRPr="009F1BD8">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F6DAF8" w14:textId="4EB70CDB"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D42AA0">
        <w:rPr>
          <w:rFonts w:ascii="Times New Roman" w:hAnsi="Times New Roman" w:cs="Times New Roman"/>
          <w:sz w:val="24"/>
          <w:szCs w:val="24"/>
        </w:rPr>
        <w:t>.08.</w:t>
      </w:r>
      <w:r w:rsidRPr="009F1BD8">
        <w:rPr>
          <w:rFonts w:ascii="Times New Roman" w:hAnsi="Times New Roman" w:cs="Times New Roman"/>
          <w:sz w:val="24"/>
          <w:szCs w:val="24"/>
        </w:rPr>
        <w:t xml:space="preserve">2017 </w:t>
      </w:r>
      <w:r w:rsidR="00D42AA0">
        <w:rPr>
          <w:rFonts w:ascii="Times New Roman" w:hAnsi="Times New Roman" w:cs="Times New Roman"/>
          <w:sz w:val="24"/>
          <w:szCs w:val="24"/>
        </w:rPr>
        <w:t>№</w:t>
      </w:r>
      <w:r w:rsidRPr="009F1BD8">
        <w:rPr>
          <w:rFonts w:ascii="Times New Roman" w:hAnsi="Times New Roman" w:cs="Times New Roman"/>
          <w:sz w:val="24"/>
          <w:szCs w:val="24"/>
        </w:rPr>
        <w:t xml:space="preserve"> 1042 (Собрание законодательства Российской Федерации, 2017, </w:t>
      </w:r>
      <w:r w:rsidR="00D42AA0">
        <w:rPr>
          <w:rFonts w:ascii="Times New Roman" w:hAnsi="Times New Roman" w:cs="Times New Roman"/>
          <w:sz w:val="24"/>
          <w:szCs w:val="24"/>
        </w:rPr>
        <w:t>№</w:t>
      </w:r>
      <w:r w:rsidRPr="009F1BD8">
        <w:rPr>
          <w:rFonts w:ascii="Times New Roman" w:hAnsi="Times New Roman" w:cs="Times New Roman"/>
          <w:sz w:val="24"/>
          <w:szCs w:val="24"/>
        </w:rPr>
        <w:t xml:space="preserve"> 36, ст</w:t>
      </w:r>
      <w:r w:rsidR="00D42AA0">
        <w:rPr>
          <w:rFonts w:ascii="Times New Roman" w:hAnsi="Times New Roman" w:cs="Times New Roman"/>
          <w:sz w:val="24"/>
          <w:szCs w:val="24"/>
        </w:rPr>
        <w:t>.</w:t>
      </w:r>
      <w:r w:rsidRPr="009F1BD8">
        <w:rPr>
          <w:rFonts w:ascii="Times New Roman" w:hAnsi="Times New Roman" w:cs="Times New Roman"/>
          <w:sz w:val="24"/>
          <w:szCs w:val="24"/>
        </w:rPr>
        <w:t xml:space="preserve"> 5458; 2019, </w:t>
      </w:r>
      <w:r w:rsidR="00D42AA0">
        <w:rPr>
          <w:rFonts w:ascii="Times New Roman" w:hAnsi="Times New Roman" w:cs="Times New Roman"/>
          <w:sz w:val="24"/>
          <w:szCs w:val="24"/>
        </w:rPr>
        <w:t>№</w:t>
      </w:r>
      <w:r w:rsidRPr="009F1BD8">
        <w:rPr>
          <w:rFonts w:ascii="Times New Roman" w:hAnsi="Times New Roman" w:cs="Times New Roman"/>
          <w:sz w:val="24"/>
          <w:szCs w:val="24"/>
        </w:rPr>
        <w:t xml:space="preserve"> 32, ст. 4721) (далее </w:t>
      </w:r>
      <w:r w:rsidR="00D42AA0">
        <w:rPr>
          <w:rFonts w:ascii="Times New Roman" w:hAnsi="Times New Roman" w:cs="Times New Roman"/>
          <w:sz w:val="24"/>
          <w:szCs w:val="24"/>
        </w:rPr>
        <w:t>–</w:t>
      </w:r>
      <w:r w:rsidRPr="009F1BD8">
        <w:rPr>
          <w:rFonts w:ascii="Times New Roman" w:hAnsi="Times New Roman" w:cs="Times New Roman"/>
          <w:sz w:val="24"/>
          <w:szCs w:val="24"/>
        </w:rPr>
        <w:t xml:space="preserve"> Правила), и составляет </w:t>
      </w:r>
      <w:r w:rsidR="0063176F" w:rsidRPr="009F1BD8">
        <w:rPr>
          <w:rFonts w:ascii="Times New Roman" w:hAnsi="Times New Roman" w:cs="Times New Roman"/>
          <w:sz w:val="24"/>
          <w:szCs w:val="24"/>
        </w:rPr>
        <w:t>10</w:t>
      </w:r>
      <w:r w:rsidRPr="009F1BD8">
        <w:rPr>
          <w:rFonts w:ascii="Times New Roman" w:hAnsi="Times New Roman" w:cs="Times New Roman"/>
          <w:sz w:val="24"/>
          <w:szCs w:val="24"/>
        </w:rPr>
        <w:t>% цены Контракта</w:t>
      </w:r>
      <w:r w:rsidR="00743CFD" w:rsidRPr="009F1BD8">
        <w:rPr>
          <w:rFonts w:ascii="Times New Roman" w:hAnsi="Times New Roman" w:cs="Times New Roman"/>
          <w:sz w:val="24"/>
          <w:szCs w:val="24"/>
        </w:rPr>
        <w:t>.</w:t>
      </w:r>
    </w:p>
    <w:p w14:paraId="6B7EAEDC" w14:textId="4C9FF472" w:rsidR="00BD3AE6" w:rsidRPr="009F1BD8" w:rsidRDefault="00BD3AE6"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35" w:name="P1556"/>
      <w:bookmarkStart w:id="36" w:name="P1561"/>
      <w:bookmarkEnd w:id="35"/>
      <w:bookmarkEnd w:id="36"/>
      <w:r w:rsidRPr="009F1BD8">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63176F" w:rsidRPr="009F1BD8">
        <w:rPr>
          <w:rFonts w:ascii="Times New Roman" w:hAnsi="Times New Roman" w:cs="Times New Roman"/>
          <w:sz w:val="24"/>
          <w:szCs w:val="24"/>
        </w:rPr>
        <w:t>1000</w:t>
      </w:r>
      <w:r w:rsidRPr="009F1BD8">
        <w:rPr>
          <w:rFonts w:ascii="Times New Roman" w:hAnsi="Times New Roman" w:cs="Times New Roman"/>
          <w:sz w:val="24"/>
          <w:szCs w:val="24"/>
        </w:rPr>
        <w:t xml:space="preserve"> (</w:t>
      </w:r>
      <w:r w:rsidR="0063176F" w:rsidRPr="009F1BD8">
        <w:rPr>
          <w:rFonts w:ascii="Times New Roman" w:hAnsi="Times New Roman" w:cs="Times New Roman"/>
          <w:sz w:val="24"/>
          <w:szCs w:val="24"/>
        </w:rPr>
        <w:t>одна тысяча</w:t>
      </w:r>
      <w:r w:rsidRPr="009F1BD8">
        <w:rPr>
          <w:rFonts w:ascii="Times New Roman" w:hAnsi="Times New Roman" w:cs="Times New Roman"/>
          <w:sz w:val="24"/>
          <w:szCs w:val="24"/>
        </w:rPr>
        <w:t>) рублей.</w:t>
      </w:r>
    </w:p>
    <w:p w14:paraId="238F6350" w14:textId="61E9B123" w:rsidR="00BD3AE6" w:rsidRPr="009F1BD8" w:rsidRDefault="00BD3AE6"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6.</w:t>
      </w:r>
      <w:r w:rsidR="00EE6EF1" w:rsidRPr="009F1BD8">
        <w:rPr>
          <w:rFonts w:ascii="Times New Roman" w:hAnsi="Times New Roman" w:cs="Times New Roman"/>
          <w:sz w:val="24"/>
          <w:szCs w:val="24"/>
        </w:rPr>
        <w:t>6</w:t>
      </w:r>
      <w:r w:rsidRPr="009F1BD8">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B01EF26" w14:textId="5F7508E5" w:rsidR="00257454" w:rsidRPr="009F1BD8" w:rsidRDefault="00BD3AE6" w:rsidP="00D42AA0">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6.</w:t>
      </w:r>
      <w:r w:rsidR="00EE6EF1" w:rsidRPr="009F1BD8">
        <w:rPr>
          <w:rFonts w:ascii="Times New Roman" w:hAnsi="Times New Roman" w:cs="Times New Roman"/>
          <w:sz w:val="24"/>
          <w:szCs w:val="24"/>
        </w:rPr>
        <w:t>7</w:t>
      </w:r>
      <w:r w:rsidRPr="009F1BD8">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63176F" w:rsidRPr="009F1BD8">
        <w:rPr>
          <w:rFonts w:ascii="Times New Roman" w:hAnsi="Times New Roman" w:cs="Times New Roman"/>
          <w:sz w:val="24"/>
          <w:szCs w:val="24"/>
        </w:rPr>
        <w:t>1000 (одна тысяча) рублей</w:t>
      </w:r>
      <w:r w:rsidRPr="009F1BD8">
        <w:rPr>
          <w:rFonts w:ascii="Times New Roman" w:hAnsi="Times New Roman" w:cs="Times New Roman"/>
          <w:sz w:val="24"/>
          <w:szCs w:val="24"/>
        </w:rPr>
        <w:t>.</w:t>
      </w:r>
    </w:p>
    <w:p w14:paraId="189251DB" w14:textId="449CD819"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6.</w:t>
      </w:r>
      <w:r w:rsidR="00257454" w:rsidRPr="009F1BD8">
        <w:rPr>
          <w:rFonts w:ascii="Times New Roman" w:hAnsi="Times New Roman" w:cs="Times New Roman"/>
          <w:sz w:val="24"/>
          <w:szCs w:val="24"/>
        </w:rPr>
        <w:t>8</w:t>
      </w:r>
      <w:r w:rsidRPr="009F1BD8">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405AEC31" w14:textId="3803DDDE"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6.</w:t>
      </w:r>
      <w:r w:rsidR="00257454" w:rsidRPr="009F1BD8">
        <w:rPr>
          <w:rFonts w:ascii="Times New Roman" w:hAnsi="Times New Roman" w:cs="Times New Roman"/>
          <w:sz w:val="24"/>
          <w:szCs w:val="24"/>
        </w:rPr>
        <w:t>9</w:t>
      </w:r>
      <w:r w:rsidRPr="009F1BD8">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23DF07" w14:textId="08165FA9"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6.1</w:t>
      </w:r>
      <w:r w:rsidR="00257454" w:rsidRPr="009F1BD8">
        <w:rPr>
          <w:rFonts w:ascii="Times New Roman" w:hAnsi="Times New Roman" w:cs="Times New Roman"/>
          <w:sz w:val="24"/>
          <w:szCs w:val="24"/>
        </w:rPr>
        <w:t>0</w:t>
      </w:r>
      <w:r w:rsidRPr="009F1BD8">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2FF778" w14:textId="5AC70AFE"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lastRenderedPageBreak/>
        <w:t>6.1</w:t>
      </w:r>
      <w:r w:rsidR="00257454" w:rsidRPr="009F1BD8">
        <w:rPr>
          <w:rFonts w:ascii="Times New Roman" w:hAnsi="Times New Roman" w:cs="Times New Roman"/>
          <w:sz w:val="24"/>
          <w:szCs w:val="24"/>
        </w:rPr>
        <w:t>1</w:t>
      </w:r>
      <w:r w:rsidRPr="009F1BD8">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33"/>
    </w:p>
    <w:p w14:paraId="0D358E0A"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5A96C822"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t>VII. Обеспечение исполнения Контракта</w:t>
      </w:r>
    </w:p>
    <w:p w14:paraId="6588AA86"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1E6537FB" w14:textId="0B14D3B2" w:rsidR="00C5579D" w:rsidRPr="009F1BD8" w:rsidRDefault="00767610"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37" w:name="P1570"/>
      <w:bookmarkEnd w:id="37"/>
      <w:r w:rsidRPr="009F1BD8">
        <w:rPr>
          <w:rFonts w:ascii="Times New Roman" w:hAnsi="Times New Roman" w:cs="Times New Roman"/>
          <w:sz w:val="24"/>
          <w:szCs w:val="24"/>
        </w:rPr>
        <w:t xml:space="preserve">7.1. Обеспечение исполнения Контракта </w:t>
      </w:r>
      <w:r w:rsidR="00AB76A1" w:rsidRPr="009F1BD8">
        <w:rPr>
          <w:rFonts w:ascii="Times New Roman" w:hAnsi="Times New Roman" w:cs="Times New Roman"/>
          <w:sz w:val="24"/>
          <w:szCs w:val="24"/>
        </w:rPr>
        <w:t>не устанавливается.</w:t>
      </w:r>
    </w:p>
    <w:p w14:paraId="2C215F24"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174BC272"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bookmarkStart w:id="38" w:name="P1587"/>
      <w:bookmarkEnd w:id="38"/>
      <w:r w:rsidRPr="009F1BD8">
        <w:rPr>
          <w:rFonts w:ascii="Times New Roman" w:hAnsi="Times New Roman" w:cs="Times New Roman"/>
          <w:sz w:val="24"/>
          <w:szCs w:val="24"/>
        </w:rPr>
        <w:t xml:space="preserve">VIII. Обеспечение гарантийных обязательств </w:t>
      </w:r>
    </w:p>
    <w:p w14:paraId="506F4523"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57BC329E"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8.1. Обеспечение гарантийных обязательств не устанавливается.</w:t>
      </w:r>
    </w:p>
    <w:p w14:paraId="69EECE9B"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bookmarkStart w:id="39" w:name="P1597"/>
      <w:bookmarkEnd w:id="39"/>
    </w:p>
    <w:p w14:paraId="09791024"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bookmarkStart w:id="40" w:name="P1600"/>
      <w:bookmarkEnd w:id="40"/>
      <w:r w:rsidRPr="009F1BD8">
        <w:rPr>
          <w:rFonts w:ascii="Times New Roman" w:hAnsi="Times New Roman" w:cs="Times New Roman"/>
          <w:sz w:val="24"/>
          <w:szCs w:val="24"/>
        </w:rPr>
        <w:t xml:space="preserve">IX. Исключительные права </w:t>
      </w:r>
    </w:p>
    <w:p w14:paraId="046CE3EA"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60702946"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9EC5525"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A8B49CE"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1C9B23C1"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t>X. Обстоятельства непреодолимой силы</w:t>
      </w:r>
    </w:p>
    <w:p w14:paraId="06B75445"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42289489"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9D731D3" w14:textId="4FC7EFC6"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2FE5" w:rsidRPr="009F1BD8">
        <w:rPr>
          <w:rFonts w:ascii="Times New Roman" w:hAnsi="Times New Roman" w:cs="Times New Roman"/>
          <w:sz w:val="24"/>
          <w:szCs w:val="24"/>
        </w:rPr>
        <w:t>3 (</w:t>
      </w:r>
      <w:r w:rsidR="00D42AA0">
        <w:rPr>
          <w:rFonts w:ascii="Times New Roman" w:hAnsi="Times New Roman" w:cs="Times New Roman"/>
          <w:sz w:val="24"/>
          <w:szCs w:val="24"/>
        </w:rPr>
        <w:t>Т</w:t>
      </w:r>
      <w:r w:rsidR="00902FE5" w:rsidRPr="009F1BD8">
        <w:rPr>
          <w:rFonts w:ascii="Times New Roman" w:hAnsi="Times New Roman" w:cs="Times New Roman"/>
          <w:sz w:val="24"/>
          <w:szCs w:val="24"/>
        </w:rPr>
        <w:t xml:space="preserve">рех) рабочих </w:t>
      </w:r>
      <w:r w:rsidRPr="009F1BD8">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9F2E44"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BEAC89"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EDE8B3"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3304E834"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t>XI. Рассмотрение и разрешение споров</w:t>
      </w:r>
    </w:p>
    <w:p w14:paraId="5E4CF02D"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48A6CDA8" w14:textId="03478994"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11.1. Все споры и разногласия, которые могут возникнуть из Контракта между </w:t>
      </w:r>
      <w:r w:rsidRPr="00D42AA0">
        <w:rPr>
          <w:rFonts w:ascii="Times New Roman" w:hAnsi="Times New Roman" w:cs="Times New Roman"/>
          <w:sz w:val="24"/>
          <w:szCs w:val="24"/>
        </w:rPr>
        <w:t>Сторонами, будут разрешаться в претензионном порядке.</w:t>
      </w:r>
    </w:p>
    <w:p w14:paraId="6A75A75D" w14:textId="34479054" w:rsidR="00DF24C0" w:rsidRPr="009F1BD8" w:rsidRDefault="00DF24C0"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11.1.1.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E278357" w14:textId="36EC00AD"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11.</w:t>
      </w:r>
      <w:r w:rsidR="00672CEE" w:rsidRPr="009F1BD8">
        <w:rPr>
          <w:rFonts w:ascii="Times New Roman" w:hAnsi="Times New Roman" w:cs="Times New Roman"/>
          <w:sz w:val="24"/>
          <w:szCs w:val="24"/>
        </w:rPr>
        <w:t>2</w:t>
      </w:r>
      <w:r w:rsidRPr="009F1BD8">
        <w:rPr>
          <w:rFonts w:ascii="Times New Roman" w:hAnsi="Times New Roman" w:cs="Times New Roman"/>
          <w:sz w:val="24"/>
          <w:szCs w:val="24"/>
        </w:rPr>
        <w:t>. При неурегулировании Сторонами спора в досудебном порядке, спор разрешается в судебном порядке</w:t>
      </w:r>
      <w:r w:rsidR="001C06FD" w:rsidRPr="009F1BD8">
        <w:rPr>
          <w:rFonts w:ascii="Times New Roman" w:hAnsi="Times New Roman" w:cs="Times New Roman"/>
          <w:sz w:val="24"/>
          <w:szCs w:val="24"/>
        </w:rPr>
        <w:t xml:space="preserve"> в Арбитражном суде г. Москвы</w:t>
      </w:r>
      <w:r w:rsidRPr="009F1BD8">
        <w:rPr>
          <w:rFonts w:ascii="Times New Roman" w:hAnsi="Times New Roman" w:cs="Times New Roman"/>
          <w:sz w:val="24"/>
          <w:szCs w:val="24"/>
        </w:rPr>
        <w:t>.</w:t>
      </w:r>
    </w:p>
    <w:p w14:paraId="0CE677D3" w14:textId="77777777" w:rsidR="00C5579D"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p>
    <w:p w14:paraId="592A365A" w14:textId="77777777" w:rsidR="00D42AA0" w:rsidRDefault="00D42AA0" w:rsidP="009F1BD8">
      <w:pPr>
        <w:pStyle w:val="ConsPlusNormal"/>
        <w:widowControl/>
        <w:suppressLineNumbers/>
        <w:suppressAutoHyphens/>
        <w:ind w:firstLine="540"/>
        <w:contextualSpacing/>
        <w:jc w:val="both"/>
        <w:rPr>
          <w:rFonts w:ascii="Times New Roman" w:hAnsi="Times New Roman" w:cs="Times New Roman"/>
          <w:sz w:val="24"/>
          <w:szCs w:val="24"/>
        </w:rPr>
      </w:pPr>
    </w:p>
    <w:p w14:paraId="51E0A44B" w14:textId="77777777" w:rsidR="00D42AA0" w:rsidRPr="009F1BD8" w:rsidRDefault="00D42AA0" w:rsidP="009F1BD8">
      <w:pPr>
        <w:pStyle w:val="ConsPlusNormal"/>
        <w:widowControl/>
        <w:suppressLineNumbers/>
        <w:suppressAutoHyphens/>
        <w:ind w:firstLine="540"/>
        <w:contextualSpacing/>
        <w:jc w:val="both"/>
        <w:rPr>
          <w:rFonts w:ascii="Times New Roman" w:hAnsi="Times New Roman" w:cs="Times New Roman"/>
          <w:sz w:val="24"/>
          <w:szCs w:val="24"/>
        </w:rPr>
      </w:pPr>
    </w:p>
    <w:p w14:paraId="008F9D9E"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lastRenderedPageBreak/>
        <w:t>XII. Срок действия и порядок расторжения Контракта</w:t>
      </w:r>
    </w:p>
    <w:p w14:paraId="209E6036"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76DDB8BA" w14:textId="69837F3A"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067E7C" w:rsidRPr="00067E7C">
        <w:rPr>
          <w:rFonts w:ascii="Times New Roman" w:hAnsi="Times New Roman" w:cs="Times New Roman"/>
          <w:sz w:val="24"/>
          <w:szCs w:val="24"/>
        </w:rPr>
        <w:t>«</w:t>
      </w:r>
      <w:r w:rsidRPr="00067E7C">
        <w:rPr>
          <w:rFonts w:ascii="Times New Roman" w:hAnsi="Times New Roman" w:cs="Times New Roman"/>
          <w:sz w:val="24"/>
          <w:szCs w:val="24"/>
        </w:rPr>
        <w:t>__</w:t>
      </w:r>
      <w:r w:rsidR="00067E7C" w:rsidRPr="00067E7C">
        <w:rPr>
          <w:rFonts w:ascii="Times New Roman" w:hAnsi="Times New Roman" w:cs="Times New Roman"/>
          <w:sz w:val="24"/>
          <w:szCs w:val="24"/>
        </w:rPr>
        <w:t>»</w:t>
      </w:r>
      <w:r w:rsidRPr="00067E7C">
        <w:rPr>
          <w:rFonts w:ascii="Times New Roman" w:hAnsi="Times New Roman" w:cs="Times New Roman"/>
          <w:sz w:val="24"/>
          <w:szCs w:val="24"/>
        </w:rPr>
        <w:t xml:space="preserve"> ____</w:t>
      </w:r>
      <w:r w:rsidR="00D9046C">
        <w:rPr>
          <w:rFonts w:ascii="Times New Roman" w:hAnsi="Times New Roman" w:cs="Times New Roman"/>
          <w:sz w:val="24"/>
          <w:szCs w:val="24"/>
        </w:rPr>
        <w:t>____</w:t>
      </w:r>
      <w:r w:rsidRPr="00067E7C">
        <w:rPr>
          <w:rFonts w:ascii="Times New Roman" w:hAnsi="Times New Roman" w:cs="Times New Roman"/>
          <w:sz w:val="24"/>
          <w:szCs w:val="24"/>
        </w:rPr>
        <w:t>__ 20</w:t>
      </w:r>
      <w:r w:rsidR="00067E7C" w:rsidRPr="00067E7C">
        <w:rPr>
          <w:rFonts w:ascii="Times New Roman" w:hAnsi="Times New Roman" w:cs="Times New Roman"/>
          <w:sz w:val="24"/>
          <w:szCs w:val="24"/>
        </w:rPr>
        <w:t>26</w:t>
      </w:r>
      <w:r w:rsidRPr="009F1BD8">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w:t>
      </w:r>
      <w:r w:rsidR="000F2B48" w:rsidRPr="009F1BD8">
        <w:rPr>
          <w:rFonts w:ascii="Times New Roman" w:hAnsi="Times New Roman" w:cs="Times New Roman"/>
          <w:sz w:val="24"/>
          <w:szCs w:val="24"/>
        </w:rPr>
        <w:t>.</w:t>
      </w:r>
    </w:p>
    <w:p w14:paraId="3304BD5B" w14:textId="2F51C351" w:rsidR="00C5579D"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w:t>
      </w:r>
      <w:r w:rsidR="00C51BEE">
        <w:rPr>
          <w:rFonts w:ascii="Times New Roman" w:hAnsi="Times New Roman" w:cs="Times New Roman"/>
          <w:sz w:val="24"/>
          <w:szCs w:val="24"/>
        </w:rPr>
        <w:t>0</w:t>
      </w:r>
      <w:r w:rsidRPr="009F1BD8">
        <w:rPr>
          <w:rFonts w:ascii="Times New Roman" w:hAnsi="Times New Roman" w:cs="Times New Roman"/>
          <w:sz w:val="24"/>
          <w:szCs w:val="24"/>
        </w:rPr>
        <w:t>5</w:t>
      </w:r>
      <w:r w:rsidR="00C51BEE">
        <w:rPr>
          <w:rFonts w:ascii="Times New Roman" w:hAnsi="Times New Roman" w:cs="Times New Roman"/>
          <w:sz w:val="24"/>
          <w:szCs w:val="24"/>
        </w:rPr>
        <w:t>.04.</w:t>
      </w:r>
      <w:r w:rsidRPr="009F1BD8">
        <w:rPr>
          <w:rFonts w:ascii="Times New Roman" w:hAnsi="Times New Roman" w:cs="Times New Roman"/>
          <w:sz w:val="24"/>
          <w:szCs w:val="24"/>
        </w:rPr>
        <w:t xml:space="preserve">2013 </w:t>
      </w:r>
      <w:r w:rsidR="00C51BEE">
        <w:rPr>
          <w:rFonts w:ascii="Times New Roman" w:hAnsi="Times New Roman" w:cs="Times New Roman"/>
          <w:sz w:val="24"/>
          <w:szCs w:val="24"/>
        </w:rPr>
        <w:t>№</w:t>
      </w:r>
      <w:r w:rsidRPr="009F1BD8">
        <w:rPr>
          <w:rFonts w:ascii="Times New Roman" w:hAnsi="Times New Roman" w:cs="Times New Roman"/>
          <w:sz w:val="24"/>
          <w:szCs w:val="24"/>
        </w:rPr>
        <w:t xml:space="preserve"> 44-ФЗ </w:t>
      </w:r>
      <w:r w:rsidR="00C51BEE">
        <w:rPr>
          <w:rFonts w:ascii="Times New Roman" w:hAnsi="Times New Roman" w:cs="Times New Roman"/>
          <w:sz w:val="24"/>
          <w:szCs w:val="24"/>
        </w:rPr>
        <w:t>«</w:t>
      </w:r>
      <w:r w:rsidRPr="009F1BD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51BEE">
        <w:rPr>
          <w:rFonts w:ascii="Times New Roman" w:hAnsi="Times New Roman" w:cs="Times New Roman"/>
          <w:sz w:val="24"/>
          <w:szCs w:val="24"/>
        </w:rPr>
        <w:t>»</w:t>
      </w:r>
      <w:r w:rsidRPr="009F1BD8">
        <w:rPr>
          <w:rFonts w:ascii="Times New Roman" w:hAnsi="Times New Roman" w:cs="Times New Roman"/>
          <w:sz w:val="24"/>
          <w:szCs w:val="24"/>
        </w:rPr>
        <w:t>.</w:t>
      </w:r>
    </w:p>
    <w:p w14:paraId="26BA4AB8" w14:textId="77777777" w:rsidR="00C51BEE" w:rsidRPr="009F1BD8" w:rsidRDefault="00C51BEE" w:rsidP="009F1BD8">
      <w:pPr>
        <w:pStyle w:val="ConsPlusNormal"/>
        <w:widowControl/>
        <w:suppressLineNumbers/>
        <w:suppressAutoHyphens/>
        <w:ind w:firstLine="540"/>
        <w:contextualSpacing/>
        <w:jc w:val="both"/>
        <w:rPr>
          <w:rFonts w:ascii="Times New Roman" w:hAnsi="Times New Roman" w:cs="Times New Roman"/>
          <w:sz w:val="24"/>
          <w:szCs w:val="24"/>
        </w:rPr>
      </w:pPr>
    </w:p>
    <w:p w14:paraId="726F461F"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t>XIII. Прочие положения</w:t>
      </w:r>
    </w:p>
    <w:p w14:paraId="31E20E85"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4853D683"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53594365"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27B516F"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EFDDB2" w14:textId="04F8CAE8"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w:t>
      </w:r>
      <w:r w:rsidR="00C51BEE">
        <w:rPr>
          <w:rFonts w:ascii="Times New Roman" w:hAnsi="Times New Roman" w:cs="Times New Roman"/>
          <w:sz w:val="24"/>
          <w:szCs w:val="24"/>
        </w:rPr>
        <w:t>0</w:t>
      </w:r>
      <w:r w:rsidRPr="009F1BD8">
        <w:rPr>
          <w:rFonts w:ascii="Times New Roman" w:hAnsi="Times New Roman" w:cs="Times New Roman"/>
          <w:sz w:val="24"/>
          <w:szCs w:val="24"/>
        </w:rPr>
        <w:t>5</w:t>
      </w:r>
      <w:r w:rsidR="00C51BEE">
        <w:rPr>
          <w:rFonts w:ascii="Times New Roman" w:hAnsi="Times New Roman" w:cs="Times New Roman"/>
          <w:sz w:val="24"/>
          <w:szCs w:val="24"/>
        </w:rPr>
        <w:t>.04.</w:t>
      </w:r>
      <w:r w:rsidRPr="009F1BD8">
        <w:rPr>
          <w:rFonts w:ascii="Times New Roman" w:hAnsi="Times New Roman" w:cs="Times New Roman"/>
          <w:sz w:val="24"/>
          <w:szCs w:val="24"/>
        </w:rPr>
        <w:t xml:space="preserve">2013 </w:t>
      </w:r>
      <w:r w:rsidR="00C51BEE">
        <w:rPr>
          <w:rFonts w:ascii="Times New Roman" w:hAnsi="Times New Roman" w:cs="Times New Roman"/>
          <w:sz w:val="24"/>
          <w:szCs w:val="24"/>
        </w:rPr>
        <w:t>№</w:t>
      </w:r>
      <w:r w:rsidRPr="009F1BD8">
        <w:rPr>
          <w:rFonts w:ascii="Times New Roman" w:hAnsi="Times New Roman" w:cs="Times New Roman"/>
          <w:sz w:val="24"/>
          <w:szCs w:val="24"/>
        </w:rPr>
        <w:t xml:space="preserve"> 44-ФЗ </w:t>
      </w:r>
      <w:r w:rsidR="00C51BEE">
        <w:rPr>
          <w:rFonts w:ascii="Times New Roman" w:hAnsi="Times New Roman" w:cs="Times New Roman"/>
          <w:sz w:val="24"/>
          <w:szCs w:val="24"/>
        </w:rPr>
        <w:t>«</w:t>
      </w:r>
      <w:r w:rsidRPr="009F1BD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51BEE">
        <w:rPr>
          <w:rFonts w:ascii="Times New Roman" w:hAnsi="Times New Roman" w:cs="Times New Roman"/>
          <w:sz w:val="24"/>
          <w:szCs w:val="24"/>
        </w:rPr>
        <w:t>»</w:t>
      </w:r>
      <w:r w:rsidRPr="009F1BD8">
        <w:rPr>
          <w:rFonts w:ascii="Times New Roman" w:hAnsi="Times New Roman" w:cs="Times New Roman"/>
          <w:sz w:val="24"/>
          <w:szCs w:val="24"/>
        </w:rPr>
        <w:t>.</w:t>
      </w:r>
    </w:p>
    <w:p w14:paraId="6018F5B7"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9757A8"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10A8A45" w14:textId="5F6BB20C"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9A6208" w14:textId="4B436244" w:rsidR="00575B71" w:rsidRPr="009F1BD8" w:rsidRDefault="00575B71" w:rsidP="009F1BD8">
      <w:pPr>
        <w:pStyle w:val="ConsPlusNormal"/>
        <w:widowControl/>
        <w:suppressLineNumbers/>
        <w:suppressAutoHyphens/>
        <w:ind w:firstLine="540"/>
        <w:contextualSpacing/>
        <w:jc w:val="both"/>
        <w:rPr>
          <w:rFonts w:ascii="Times New Roman" w:hAnsi="Times New Roman" w:cs="Times New Roman"/>
          <w:sz w:val="24"/>
          <w:szCs w:val="24"/>
        </w:rPr>
      </w:pPr>
      <w:r w:rsidRPr="00C51BEE">
        <w:rPr>
          <w:rFonts w:ascii="Times New Roman" w:hAnsi="Times New Roman" w:cs="Times New Roman"/>
          <w:sz w:val="24"/>
          <w:szCs w:val="24"/>
        </w:rPr>
        <w:t>13.7.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Изменение реквизитов оформляется дополнительным соглашением, подписанным Сторонами.</w:t>
      </w:r>
    </w:p>
    <w:p w14:paraId="6F27228A" w14:textId="7435B6B0" w:rsidR="00D53291" w:rsidRPr="009F1BD8" w:rsidRDefault="00D53291" w:rsidP="009F1BD8">
      <w:pPr>
        <w:pStyle w:val="ConsPlusNormal"/>
        <w:widowControl/>
        <w:suppressLineNumbers/>
        <w:suppressAutoHyphens/>
        <w:ind w:firstLine="567"/>
        <w:contextualSpacing/>
        <w:jc w:val="both"/>
        <w:rPr>
          <w:rFonts w:ascii="Times New Roman" w:hAnsi="Times New Roman" w:cs="Times New Roman"/>
          <w:sz w:val="24"/>
          <w:szCs w:val="24"/>
        </w:rPr>
      </w:pPr>
      <w:bookmarkStart w:id="41" w:name="P1633"/>
      <w:bookmarkStart w:id="42" w:name="_Hlk207207931"/>
      <w:bookmarkEnd w:id="41"/>
      <w:r w:rsidRPr="009F1BD8">
        <w:rPr>
          <w:rFonts w:ascii="Times New Roman" w:hAnsi="Times New Roman" w:cs="Times New Roman"/>
          <w:sz w:val="24"/>
          <w:szCs w:val="24"/>
        </w:rPr>
        <w:t xml:space="preserve">13.8. </w:t>
      </w:r>
      <w:r w:rsidR="007B19A0" w:rsidRPr="009F1BD8">
        <w:rPr>
          <w:rFonts w:ascii="Times New Roman" w:hAnsi="Times New Roman" w:cs="Times New Roman"/>
          <w:sz w:val="24"/>
          <w:szCs w:val="24"/>
        </w:rPr>
        <w:t xml:space="preserve">Настоящий </w:t>
      </w:r>
      <w:r w:rsidRPr="009F1BD8">
        <w:rPr>
          <w:rFonts w:ascii="Times New Roman" w:hAnsi="Times New Roman" w:cs="Times New Roman"/>
          <w:sz w:val="24"/>
          <w:szCs w:val="24"/>
        </w:rPr>
        <w:t xml:space="preserve">Контракт составлен </w:t>
      </w:r>
      <w:bookmarkStart w:id="43" w:name="_Hlk221529844"/>
      <w:r w:rsidRPr="009F1BD8">
        <w:rPr>
          <w:rFonts w:ascii="Times New Roman" w:hAnsi="Times New Roman" w:cs="Times New Roman"/>
          <w:sz w:val="24"/>
          <w:szCs w:val="24"/>
        </w:rPr>
        <w:t>в форме электронного документа, подписанного усиленными электронными подписями Сторон</w:t>
      </w:r>
      <w:r w:rsidR="000A27EA" w:rsidRPr="009F1BD8">
        <w:rPr>
          <w:rFonts w:ascii="Times New Roman" w:hAnsi="Times New Roman" w:cs="Times New Roman"/>
          <w:sz w:val="24"/>
          <w:szCs w:val="24"/>
        </w:rPr>
        <w:t xml:space="preserve"> и заключен на ЕАТ</w:t>
      </w:r>
      <w:bookmarkEnd w:id="43"/>
      <w:r w:rsidRPr="009F1BD8">
        <w:rPr>
          <w:rFonts w:ascii="Times New Roman" w:hAnsi="Times New Roman" w:cs="Times New Roman"/>
          <w:sz w:val="24"/>
          <w:szCs w:val="24"/>
        </w:rPr>
        <w:t>.</w:t>
      </w:r>
    </w:p>
    <w:p w14:paraId="6505B6E2" w14:textId="5C7BD387" w:rsidR="006C7DD3" w:rsidRPr="009F1BD8" w:rsidRDefault="006C7DD3" w:rsidP="009F1BD8">
      <w:pPr>
        <w:pStyle w:val="ConsPlusNormal"/>
        <w:widowControl/>
        <w:suppressLineNumbers/>
        <w:suppressAutoHyphens/>
        <w:ind w:firstLine="540"/>
        <w:contextualSpacing/>
        <w:jc w:val="both"/>
        <w:rPr>
          <w:rFonts w:ascii="Times New Roman" w:hAnsi="Times New Roman" w:cs="Times New Roman"/>
          <w:sz w:val="24"/>
          <w:szCs w:val="24"/>
        </w:rPr>
      </w:pPr>
      <w:bookmarkStart w:id="44" w:name="_Hlk207207936"/>
      <w:bookmarkEnd w:id="42"/>
      <w:r w:rsidRPr="009F1BD8">
        <w:rPr>
          <w:rFonts w:ascii="Times New Roman" w:hAnsi="Times New Roman" w:cs="Times New Roman"/>
          <w:sz w:val="24"/>
          <w:szCs w:val="24"/>
        </w:rPr>
        <w:t xml:space="preserve">13.9. В случае применения к закупке национального режима согласно </w:t>
      </w:r>
      <w:r w:rsidR="00C51BEE">
        <w:rPr>
          <w:rFonts w:ascii="Times New Roman" w:hAnsi="Times New Roman" w:cs="Times New Roman"/>
          <w:sz w:val="24"/>
          <w:szCs w:val="24"/>
        </w:rPr>
        <w:t>п</w:t>
      </w:r>
      <w:r w:rsidRPr="009F1BD8">
        <w:rPr>
          <w:rFonts w:ascii="Times New Roman" w:hAnsi="Times New Roman" w:cs="Times New Roman"/>
          <w:sz w:val="24"/>
          <w:szCs w:val="24"/>
        </w:rPr>
        <w:t>остановлению Правительства Р</w:t>
      </w:r>
      <w:r w:rsidR="00C51BEE">
        <w:rPr>
          <w:rFonts w:ascii="Times New Roman" w:hAnsi="Times New Roman" w:cs="Times New Roman"/>
          <w:sz w:val="24"/>
          <w:szCs w:val="24"/>
        </w:rPr>
        <w:t xml:space="preserve">оссийской </w:t>
      </w:r>
      <w:r w:rsidRPr="009F1BD8">
        <w:rPr>
          <w:rFonts w:ascii="Times New Roman" w:hAnsi="Times New Roman" w:cs="Times New Roman"/>
          <w:sz w:val="24"/>
          <w:szCs w:val="24"/>
        </w:rPr>
        <w:t>Ф</w:t>
      </w:r>
      <w:r w:rsidR="00C51BEE">
        <w:rPr>
          <w:rFonts w:ascii="Times New Roman" w:hAnsi="Times New Roman" w:cs="Times New Roman"/>
          <w:sz w:val="24"/>
          <w:szCs w:val="24"/>
        </w:rPr>
        <w:t>едерации</w:t>
      </w:r>
      <w:r w:rsidRPr="009F1BD8">
        <w:rPr>
          <w:rFonts w:ascii="Times New Roman" w:hAnsi="Times New Roman" w:cs="Times New Roman"/>
          <w:sz w:val="24"/>
          <w:szCs w:val="24"/>
        </w:rPr>
        <w:t xml:space="preserve"> от 23.12.2024 № 1875</w:t>
      </w:r>
      <w:r w:rsidR="00C51BEE">
        <w:rPr>
          <w:rFonts w:ascii="Times New Roman" w:hAnsi="Times New Roman" w:cs="Times New Roman"/>
          <w:sz w:val="24"/>
          <w:szCs w:val="24"/>
        </w:rPr>
        <w:t xml:space="preserve"> «</w:t>
      </w:r>
      <w:r w:rsidR="00C51BEE" w:rsidRPr="00C51BEE">
        <w:rPr>
          <w:rFonts w:ascii="Times New Roman" w:hAnsi="Times New Roman" w:cs="Times New Roman"/>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C51BEE">
        <w:rPr>
          <w:rFonts w:ascii="Times New Roman" w:hAnsi="Times New Roman" w:cs="Times New Roman"/>
          <w:sz w:val="24"/>
          <w:szCs w:val="24"/>
        </w:rPr>
        <w:t>»</w:t>
      </w:r>
      <w:r w:rsidRPr="009F1BD8">
        <w:rPr>
          <w:rFonts w:ascii="Times New Roman" w:hAnsi="Times New Roman" w:cs="Times New Roman"/>
          <w:sz w:val="24"/>
          <w:szCs w:val="24"/>
        </w:rPr>
        <w:t xml:space="preserve"> не допускается замена товара российского производства на товар, происходящий из иностранного государства, если </w:t>
      </w:r>
      <w:r w:rsidR="00AC5A64" w:rsidRPr="009F1BD8">
        <w:rPr>
          <w:rFonts w:ascii="Times New Roman" w:hAnsi="Times New Roman" w:cs="Times New Roman"/>
          <w:sz w:val="24"/>
          <w:szCs w:val="24"/>
        </w:rPr>
        <w:t xml:space="preserve">контракт </w:t>
      </w:r>
      <w:r w:rsidRPr="009F1BD8">
        <w:rPr>
          <w:rFonts w:ascii="Times New Roman" w:hAnsi="Times New Roman" w:cs="Times New Roman"/>
          <w:sz w:val="24"/>
          <w:szCs w:val="24"/>
        </w:rPr>
        <w:t>предусматривает поставку товара российского происхождения.</w:t>
      </w:r>
    </w:p>
    <w:bookmarkEnd w:id="44"/>
    <w:p w14:paraId="106BFC68"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19BEED16"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t>XIV. Перечень приложений</w:t>
      </w:r>
    </w:p>
    <w:p w14:paraId="4C9A2D86"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51D140ED" w14:textId="77777777" w:rsidR="00C5579D" w:rsidRPr="009F1BD8" w:rsidRDefault="00C5579D" w:rsidP="009F1BD8">
      <w:pPr>
        <w:pStyle w:val="ConsPlusNormal"/>
        <w:widowControl/>
        <w:suppressLineNumbers/>
        <w:suppressAutoHyphens/>
        <w:ind w:firstLine="540"/>
        <w:contextualSpacing/>
        <w:jc w:val="both"/>
        <w:rPr>
          <w:rFonts w:ascii="Times New Roman" w:hAnsi="Times New Roman" w:cs="Times New Roman"/>
          <w:sz w:val="24"/>
          <w:szCs w:val="24"/>
        </w:rPr>
      </w:pPr>
      <w:r w:rsidRPr="009F1BD8">
        <w:rPr>
          <w:rFonts w:ascii="Times New Roman" w:hAnsi="Times New Roman" w:cs="Times New Roman"/>
          <w:sz w:val="24"/>
          <w:szCs w:val="24"/>
        </w:rPr>
        <w:t>14.1. Неотъемлемой частью Контракта является следующее приложение:</w:t>
      </w:r>
    </w:p>
    <w:p w14:paraId="63B4965E" w14:textId="1A45597A" w:rsidR="00C5579D" w:rsidRPr="009F1BD8" w:rsidRDefault="00783C1C" w:rsidP="009F1BD8">
      <w:pPr>
        <w:pStyle w:val="ConsPlusNormal"/>
        <w:widowControl/>
        <w:suppressLineNumbers/>
        <w:suppressAutoHyphens/>
        <w:ind w:firstLine="708"/>
        <w:contextualSpacing/>
        <w:jc w:val="both"/>
        <w:rPr>
          <w:rFonts w:ascii="Times New Roman" w:hAnsi="Times New Roman" w:cs="Times New Roman"/>
          <w:sz w:val="24"/>
          <w:szCs w:val="24"/>
        </w:rPr>
      </w:pPr>
      <w:r w:rsidRPr="009F1BD8">
        <w:rPr>
          <w:rFonts w:ascii="Times New Roman" w:hAnsi="Times New Roman" w:cs="Times New Roman"/>
          <w:sz w:val="24"/>
          <w:szCs w:val="24"/>
        </w:rPr>
        <w:t xml:space="preserve">1. </w:t>
      </w:r>
      <w:r w:rsidR="00C5579D" w:rsidRPr="009F1BD8">
        <w:rPr>
          <w:rFonts w:ascii="Times New Roman" w:hAnsi="Times New Roman" w:cs="Times New Roman"/>
          <w:sz w:val="24"/>
          <w:szCs w:val="24"/>
        </w:rPr>
        <w:t>спецификация.</w:t>
      </w:r>
    </w:p>
    <w:p w14:paraId="21F97EEC"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bookmarkStart w:id="45" w:name="P1639"/>
      <w:bookmarkStart w:id="46" w:name="P1642"/>
      <w:bookmarkStart w:id="47" w:name="P1645"/>
      <w:bookmarkEnd w:id="45"/>
      <w:bookmarkEnd w:id="46"/>
      <w:bookmarkEnd w:id="47"/>
    </w:p>
    <w:p w14:paraId="7B86F75A" w14:textId="77777777" w:rsidR="00C5579D" w:rsidRPr="009F1BD8" w:rsidRDefault="00C5579D" w:rsidP="009F1BD8">
      <w:pPr>
        <w:pStyle w:val="ConsPlusNormal"/>
        <w:widowControl/>
        <w:suppressLineNumbers/>
        <w:suppressAutoHyphens/>
        <w:contextualSpacing/>
        <w:jc w:val="center"/>
        <w:outlineLvl w:val="1"/>
        <w:rPr>
          <w:rFonts w:ascii="Times New Roman" w:hAnsi="Times New Roman" w:cs="Times New Roman"/>
          <w:sz w:val="24"/>
          <w:szCs w:val="24"/>
        </w:rPr>
      </w:pPr>
      <w:r w:rsidRPr="009F1BD8">
        <w:rPr>
          <w:rFonts w:ascii="Times New Roman" w:hAnsi="Times New Roman" w:cs="Times New Roman"/>
          <w:sz w:val="24"/>
          <w:szCs w:val="24"/>
        </w:rPr>
        <w:lastRenderedPageBreak/>
        <w:t>XV. Адреса и банковские реквизиты Сторон</w:t>
      </w:r>
    </w:p>
    <w:p w14:paraId="03CC2CD0"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tbl>
      <w:tblPr>
        <w:tblW w:w="0" w:type="auto"/>
        <w:tblLayout w:type="fixed"/>
        <w:tblCellMar>
          <w:left w:w="62" w:type="dxa"/>
          <w:right w:w="62" w:type="dxa"/>
        </w:tblCellMar>
        <w:tblLook w:val="0000" w:firstRow="0" w:lastRow="0" w:firstColumn="0" w:lastColumn="0" w:noHBand="0" w:noVBand="0"/>
      </w:tblPr>
      <w:tblGrid>
        <w:gridCol w:w="4479"/>
        <w:gridCol w:w="4550"/>
      </w:tblGrid>
      <w:tr w:rsidR="0091483D" w:rsidRPr="009F1BD8" w14:paraId="3C6943E7" w14:textId="77777777" w:rsidTr="00F06F03">
        <w:tc>
          <w:tcPr>
            <w:tcW w:w="4479" w:type="dxa"/>
          </w:tcPr>
          <w:p w14:paraId="0B3AAB09"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ЗАКАЗЧИК:</w:t>
            </w:r>
          </w:p>
        </w:tc>
        <w:tc>
          <w:tcPr>
            <w:tcW w:w="4550" w:type="dxa"/>
          </w:tcPr>
          <w:p w14:paraId="64C032C9"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ПОСТАВЩИК:</w:t>
            </w:r>
          </w:p>
        </w:tc>
      </w:tr>
      <w:tr w:rsidR="0091483D" w:rsidRPr="009F1BD8" w14:paraId="6140F351" w14:textId="77777777" w:rsidTr="00F06F03">
        <w:tc>
          <w:tcPr>
            <w:tcW w:w="4479" w:type="dxa"/>
          </w:tcPr>
          <w:p w14:paraId="2D5ECA90" w14:textId="77777777" w:rsidR="0091483D" w:rsidRPr="009F1BD8" w:rsidRDefault="0091483D" w:rsidP="009F1BD8">
            <w:pPr>
              <w:suppressLineNumbers/>
              <w:pBdr>
                <w:top w:val="nil"/>
                <w:left w:val="nil"/>
                <w:bottom w:val="nil"/>
                <w:right w:val="nil"/>
                <w:between w:val="nil"/>
                <w:bar w:val="nil"/>
              </w:pBdr>
              <w:tabs>
                <w:tab w:val="left" w:pos="540"/>
              </w:tabs>
              <w:suppressAutoHyphens/>
              <w:spacing w:after="0" w:line="240" w:lineRule="auto"/>
              <w:contextualSpacing/>
              <w:jc w:val="both"/>
              <w:rPr>
                <w:rFonts w:ascii="Times New Roman" w:hAnsi="Times New Roman"/>
                <w:sz w:val="24"/>
                <w:szCs w:val="24"/>
              </w:rPr>
            </w:pPr>
            <w:r w:rsidRPr="009F1BD8">
              <w:rPr>
                <w:rFonts w:ascii="Times New Roman" w:eastAsia="Times New Roman" w:hAnsi="Times New Roman"/>
                <w:sz w:val="24"/>
                <w:szCs w:val="24"/>
                <w:lang w:eastAsia="ru-RU"/>
              </w:rPr>
              <w:t>Федеральное государственное бюджетное учреждение науки Физический институт им. П.Н. Лебедева Российской академии наук (ФИАН)</w:t>
            </w:r>
          </w:p>
        </w:tc>
        <w:tc>
          <w:tcPr>
            <w:tcW w:w="4550" w:type="dxa"/>
          </w:tcPr>
          <w:p w14:paraId="288DC164" w14:textId="4E04680E"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C51BEE">
              <w:rPr>
                <w:rFonts w:ascii="Times New Roman" w:hAnsi="Times New Roman" w:cs="Times New Roman"/>
                <w:sz w:val="24"/>
                <w:szCs w:val="24"/>
                <w:highlight w:val="yellow"/>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w:t>
            </w:r>
            <w:r w:rsidR="00C51BEE">
              <w:rPr>
                <w:rFonts w:ascii="Times New Roman" w:hAnsi="Times New Roman" w:cs="Times New Roman"/>
                <w:sz w:val="24"/>
                <w:szCs w:val="24"/>
                <w:highlight w:val="yellow"/>
              </w:rPr>
              <w:t>–</w:t>
            </w:r>
            <w:r w:rsidRPr="00C51BEE">
              <w:rPr>
                <w:rFonts w:ascii="Times New Roman" w:hAnsi="Times New Roman" w:cs="Times New Roman"/>
                <w:sz w:val="24"/>
                <w:szCs w:val="24"/>
                <w:highlight w:val="yellow"/>
              </w:rPr>
              <w:t xml:space="preserve"> физического лица, в том числе зарегистрированного в качестве индивидуального предпринимателя</w:t>
            </w:r>
          </w:p>
        </w:tc>
      </w:tr>
      <w:tr w:rsidR="0091483D" w:rsidRPr="009F1BD8" w14:paraId="3852D08B" w14:textId="77777777" w:rsidTr="00F06F03">
        <w:tc>
          <w:tcPr>
            <w:tcW w:w="4479" w:type="dxa"/>
          </w:tcPr>
          <w:p w14:paraId="13C34A0A" w14:textId="77777777" w:rsidR="0091483D" w:rsidRPr="009F1BD8" w:rsidRDefault="0091483D" w:rsidP="009F1BD8">
            <w:pPr>
              <w:pStyle w:val="ConsPlusNormal"/>
              <w:widowControl/>
              <w:suppressLineNumbers/>
              <w:suppressAutoHyphens/>
              <w:contextualSpacing/>
              <w:jc w:val="both"/>
              <w:rPr>
                <w:rFonts w:ascii="Times New Roman" w:hAnsi="Times New Roman" w:cs="Times New Roman"/>
                <w:sz w:val="24"/>
                <w:szCs w:val="24"/>
              </w:rPr>
            </w:pPr>
            <w:r w:rsidRPr="009F1BD8">
              <w:rPr>
                <w:rFonts w:ascii="Times New Roman" w:hAnsi="Times New Roman" w:cs="Times New Roman"/>
                <w:b/>
                <w:sz w:val="24"/>
                <w:szCs w:val="24"/>
              </w:rPr>
              <w:t>Адрес</w:t>
            </w:r>
            <w:r w:rsidRPr="009F1BD8">
              <w:rPr>
                <w:rFonts w:ascii="Times New Roman" w:hAnsi="Times New Roman" w:cs="Times New Roman"/>
                <w:sz w:val="24"/>
                <w:szCs w:val="24"/>
              </w:rPr>
              <w:t>: 119991, г. Москва, Ленинский проспект, д.53</w:t>
            </w:r>
          </w:p>
        </w:tc>
        <w:tc>
          <w:tcPr>
            <w:tcW w:w="4550" w:type="dxa"/>
          </w:tcPr>
          <w:p w14:paraId="45FC0C6B"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Адрес местонахождения: ___________</w:t>
            </w:r>
          </w:p>
          <w:p w14:paraId="717533D8"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_______________________________</w:t>
            </w:r>
          </w:p>
        </w:tc>
      </w:tr>
      <w:tr w:rsidR="0091483D" w:rsidRPr="009F1BD8" w14:paraId="5C3428AB" w14:textId="77777777" w:rsidTr="00F06F03">
        <w:tc>
          <w:tcPr>
            <w:tcW w:w="4479" w:type="dxa"/>
          </w:tcPr>
          <w:p w14:paraId="5C172DB3" w14:textId="77777777" w:rsidR="0091483D" w:rsidRPr="009F1BD8" w:rsidRDefault="0091483D" w:rsidP="009F1BD8">
            <w:pPr>
              <w:pStyle w:val="ConsPlusNormal"/>
              <w:widowControl/>
              <w:suppressLineNumbers/>
              <w:suppressAutoHyphens/>
              <w:contextualSpacing/>
              <w:jc w:val="both"/>
              <w:rPr>
                <w:rFonts w:ascii="Times New Roman" w:hAnsi="Times New Roman" w:cs="Times New Roman"/>
                <w:sz w:val="24"/>
                <w:szCs w:val="24"/>
              </w:rPr>
            </w:pPr>
            <w:r w:rsidRPr="009F1BD8">
              <w:rPr>
                <w:rFonts w:ascii="Times New Roman" w:hAnsi="Times New Roman" w:cs="Times New Roman"/>
                <w:sz w:val="24"/>
                <w:szCs w:val="24"/>
              </w:rPr>
              <w:t>ИНН 7736037394 КПП 773601001</w:t>
            </w:r>
          </w:p>
        </w:tc>
        <w:tc>
          <w:tcPr>
            <w:tcW w:w="4550" w:type="dxa"/>
          </w:tcPr>
          <w:p w14:paraId="004117A1"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ИНН ___________________________</w:t>
            </w:r>
          </w:p>
        </w:tc>
      </w:tr>
      <w:tr w:rsidR="0091483D" w:rsidRPr="009F1BD8" w14:paraId="1E95B490" w14:textId="77777777" w:rsidTr="00F06F03">
        <w:tc>
          <w:tcPr>
            <w:tcW w:w="4479" w:type="dxa"/>
          </w:tcPr>
          <w:p w14:paraId="58091644" w14:textId="77777777" w:rsidR="0091483D" w:rsidRPr="009F1BD8" w:rsidRDefault="0091483D" w:rsidP="009F1BD8">
            <w:pPr>
              <w:pStyle w:val="ConsPlusNormal"/>
              <w:widowControl/>
              <w:suppressLineNumbers/>
              <w:suppressAutoHyphens/>
              <w:contextualSpacing/>
              <w:jc w:val="both"/>
              <w:rPr>
                <w:rFonts w:ascii="Times New Roman" w:hAnsi="Times New Roman" w:cs="Times New Roman"/>
                <w:sz w:val="24"/>
                <w:szCs w:val="24"/>
              </w:rPr>
            </w:pPr>
            <w:r w:rsidRPr="009F1BD8">
              <w:rPr>
                <w:rFonts w:ascii="Times New Roman" w:hAnsi="Times New Roman" w:cs="Times New Roman"/>
                <w:sz w:val="24"/>
                <w:szCs w:val="24"/>
              </w:rPr>
              <w:t>ОКЦ №1 ГУ БАНКА РОССИИ ПО ЦФО//УФК по г. Москве г. Москва</w:t>
            </w:r>
          </w:p>
        </w:tc>
        <w:tc>
          <w:tcPr>
            <w:tcW w:w="4550" w:type="dxa"/>
          </w:tcPr>
          <w:p w14:paraId="6FA81760"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КПП (при наличии) _________________</w:t>
            </w:r>
          </w:p>
        </w:tc>
      </w:tr>
      <w:tr w:rsidR="0091483D" w:rsidRPr="009F1BD8" w14:paraId="6339C863" w14:textId="77777777" w:rsidTr="00F06F03">
        <w:tc>
          <w:tcPr>
            <w:tcW w:w="4479" w:type="dxa"/>
          </w:tcPr>
          <w:p w14:paraId="703CC75C" w14:textId="77777777" w:rsidR="0091483D" w:rsidRPr="009F1BD8" w:rsidRDefault="0091483D" w:rsidP="009F1BD8">
            <w:pPr>
              <w:pStyle w:val="ConsPlusNormal"/>
              <w:widowControl/>
              <w:suppressLineNumbers/>
              <w:suppressAutoHyphens/>
              <w:contextualSpacing/>
              <w:jc w:val="both"/>
              <w:rPr>
                <w:rFonts w:ascii="Times New Roman" w:hAnsi="Times New Roman" w:cs="Times New Roman"/>
                <w:sz w:val="24"/>
                <w:szCs w:val="24"/>
              </w:rPr>
            </w:pPr>
            <w:r w:rsidRPr="009F1BD8">
              <w:rPr>
                <w:rFonts w:ascii="Times New Roman" w:hAnsi="Times New Roman" w:cs="Times New Roman"/>
                <w:sz w:val="24"/>
                <w:szCs w:val="24"/>
              </w:rPr>
              <w:t>БИК 004525988</w:t>
            </w:r>
          </w:p>
        </w:tc>
        <w:tc>
          <w:tcPr>
            <w:tcW w:w="4550" w:type="dxa"/>
          </w:tcPr>
          <w:p w14:paraId="66B90676"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Банковские реквизиты:</w:t>
            </w:r>
          </w:p>
        </w:tc>
      </w:tr>
      <w:tr w:rsidR="0091483D" w:rsidRPr="009F1BD8" w14:paraId="7A9424FC" w14:textId="77777777" w:rsidTr="00F06F03">
        <w:tc>
          <w:tcPr>
            <w:tcW w:w="4479" w:type="dxa"/>
          </w:tcPr>
          <w:p w14:paraId="3AC970E8" w14:textId="7B8507AF" w:rsidR="0091483D" w:rsidRPr="009F1BD8" w:rsidRDefault="0091483D" w:rsidP="009F1BD8">
            <w:pPr>
              <w:pStyle w:val="ConsPlusNormal"/>
              <w:widowControl/>
              <w:suppressLineNumbers/>
              <w:suppressAutoHyphens/>
              <w:contextualSpacing/>
              <w:jc w:val="both"/>
              <w:rPr>
                <w:rFonts w:ascii="Times New Roman" w:hAnsi="Times New Roman" w:cs="Times New Roman"/>
                <w:sz w:val="24"/>
                <w:szCs w:val="24"/>
              </w:rPr>
            </w:pPr>
          </w:p>
        </w:tc>
        <w:tc>
          <w:tcPr>
            <w:tcW w:w="4550" w:type="dxa"/>
          </w:tcPr>
          <w:p w14:paraId="5CFD402F"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r>
      <w:tr w:rsidR="0091483D" w:rsidRPr="009F1BD8" w14:paraId="6015F43E" w14:textId="77777777" w:rsidTr="00F06F03">
        <w:tc>
          <w:tcPr>
            <w:tcW w:w="4479" w:type="dxa"/>
          </w:tcPr>
          <w:p w14:paraId="205BD68D"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УФК по г. Москве (ФИАН Л/С 20736Ц82510)</w:t>
            </w:r>
          </w:p>
        </w:tc>
        <w:tc>
          <w:tcPr>
            <w:tcW w:w="4550" w:type="dxa"/>
          </w:tcPr>
          <w:p w14:paraId="7E42B490"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р/с _____________________________</w:t>
            </w:r>
          </w:p>
        </w:tc>
      </w:tr>
      <w:tr w:rsidR="0091483D" w:rsidRPr="009F1BD8" w14:paraId="061D2E68" w14:textId="77777777" w:rsidTr="00F06F03">
        <w:tc>
          <w:tcPr>
            <w:tcW w:w="4479" w:type="dxa"/>
          </w:tcPr>
          <w:p w14:paraId="4547D925"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highlight w:val="yellow"/>
              </w:rPr>
            </w:pPr>
            <w:r w:rsidRPr="009F1BD8">
              <w:rPr>
                <w:rFonts w:ascii="Times New Roman" w:hAnsi="Times New Roman" w:cs="Times New Roman"/>
                <w:sz w:val="24"/>
                <w:szCs w:val="24"/>
              </w:rPr>
              <w:t>Казначейский счет 03214643000000017300</w:t>
            </w:r>
          </w:p>
        </w:tc>
        <w:tc>
          <w:tcPr>
            <w:tcW w:w="4550" w:type="dxa"/>
          </w:tcPr>
          <w:p w14:paraId="70624C7C"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к/с _____________________________</w:t>
            </w:r>
          </w:p>
        </w:tc>
      </w:tr>
      <w:tr w:rsidR="0091483D" w:rsidRPr="009F1BD8" w14:paraId="6498D467" w14:textId="77777777" w:rsidTr="00F06F03">
        <w:tc>
          <w:tcPr>
            <w:tcW w:w="4479" w:type="dxa"/>
          </w:tcPr>
          <w:p w14:paraId="747A4E47" w14:textId="3984CB39" w:rsidR="0091483D" w:rsidRPr="009F1BD8" w:rsidRDefault="0091483D" w:rsidP="00C51BEE">
            <w:pPr>
              <w:pStyle w:val="a3"/>
              <w:suppressLineNumbers/>
              <w:suppressAutoHyphens/>
              <w:spacing w:before="0" w:beforeAutospacing="0" w:after="0" w:afterAutospacing="0"/>
              <w:contextualSpacing/>
              <w:rPr>
                <w:rFonts w:ascii="Times New Roman" w:hAnsi="Times New Roman" w:cs="Times New Roman"/>
                <w:sz w:val="24"/>
                <w:szCs w:val="24"/>
              </w:rPr>
            </w:pPr>
            <w:r w:rsidRPr="009F1BD8">
              <w:rPr>
                <w:rFonts w:ascii="Times New Roman" w:hAnsi="Times New Roman" w:cs="Times New Roman"/>
                <w:sz w:val="24"/>
                <w:szCs w:val="24"/>
              </w:rPr>
              <w:t>Единый казначейский счет 40102810545370000003</w:t>
            </w:r>
          </w:p>
        </w:tc>
        <w:tc>
          <w:tcPr>
            <w:tcW w:w="4550" w:type="dxa"/>
          </w:tcPr>
          <w:p w14:paraId="1319ECA9"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БИК ____________________________</w:t>
            </w:r>
          </w:p>
        </w:tc>
      </w:tr>
      <w:tr w:rsidR="0091483D" w:rsidRPr="009F1BD8" w14:paraId="3AF59167" w14:textId="77777777" w:rsidTr="00F06F03">
        <w:tc>
          <w:tcPr>
            <w:tcW w:w="4479" w:type="dxa"/>
          </w:tcPr>
          <w:p w14:paraId="4BC2134E" w14:textId="77777777" w:rsidR="00C51BEE" w:rsidRPr="00F336C9" w:rsidRDefault="00C51BEE" w:rsidP="00C51BEE">
            <w:pPr>
              <w:pStyle w:val="a3"/>
              <w:spacing w:before="0" w:beforeAutospacing="0" w:after="0" w:afterAutospacing="0" w:line="259" w:lineRule="auto"/>
              <w:contextualSpacing/>
              <w:rPr>
                <w:rFonts w:ascii="Times New Roman" w:hAnsi="Times New Roman" w:cs="Times New Roman"/>
                <w:sz w:val="24"/>
                <w:szCs w:val="24"/>
              </w:rPr>
            </w:pPr>
            <w:r w:rsidRPr="00F336C9">
              <w:rPr>
                <w:rFonts w:ascii="Times New Roman" w:hAnsi="Times New Roman" w:cs="Times New Roman"/>
                <w:sz w:val="24"/>
                <w:szCs w:val="24"/>
              </w:rPr>
              <w:t>ОКОПФ 75103</w:t>
            </w:r>
          </w:p>
          <w:p w14:paraId="6F6B8627" w14:textId="77777777" w:rsidR="00C51BEE" w:rsidRPr="00F336C9" w:rsidRDefault="00C51BEE" w:rsidP="00C51BEE">
            <w:pPr>
              <w:pStyle w:val="a3"/>
              <w:spacing w:before="0" w:beforeAutospacing="0" w:after="0" w:afterAutospacing="0" w:line="259" w:lineRule="auto"/>
              <w:contextualSpacing/>
              <w:rPr>
                <w:rFonts w:ascii="Times New Roman" w:hAnsi="Times New Roman" w:cs="Times New Roman"/>
                <w:sz w:val="24"/>
                <w:szCs w:val="24"/>
              </w:rPr>
            </w:pPr>
            <w:r w:rsidRPr="00F336C9">
              <w:rPr>
                <w:rFonts w:ascii="Times New Roman" w:hAnsi="Times New Roman" w:cs="Times New Roman"/>
                <w:sz w:val="24"/>
                <w:szCs w:val="24"/>
              </w:rPr>
              <w:t>ОКВЭД2 72.19</w:t>
            </w:r>
          </w:p>
          <w:p w14:paraId="5619586C" w14:textId="367523D9" w:rsidR="00C51BEE" w:rsidRPr="009F1BD8" w:rsidRDefault="00C51BEE" w:rsidP="009F1BD8">
            <w:pPr>
              <w:pStyle w:val="a3"/>
              <w:suppressLineNumbers/>
              <w:suppressAutoHyphens/>
              <w:spacing w:before="0" w:beforeAutospacing="0" w:after="0" w:afterAutospacing="0"/>
              <w:contextualSpacing/>
              <w:rPr>
                <w:rFonts w:ascii="Times New Roman" w:hAnsi="Times New Roman" w:cs="Times New Roman"/>
                <w:sz w:val="24"/>
                <w:szCs w:val="24"/>
              </w:rPr>
            </w:pPr>
          </w:p>
        </w:tc>
        <w:tc>
          <w:tcPr>
            <w:tcW w:w="4550" w:type="dxa"/>
          </w:tcPr>
          <w:p w14:paraId="2561FB61"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Лицо имеющее право действовать без доверенности:</w:t>
            </w:r>
          </w:p>
        </w:tc>
      </w:tr>
      <w:tr w:rsidR="0091483D" w:rsidRPr="009F1BD8" w14:paraId="0FE5E42B" w14:textId="77777777" w:rsidTr="00F06F03">
        <w:tc>
          <w:tcPr>
            <w:tcW w:w="4479" w:type="dxa"/>
          </w:tcPr>
          <w:p w14:paraId="63DBFC97" w14:textId="77777777" w:rsidR="00C51BEE" w:rsidRPr="00F336C9" w:rsidRDefault="00C51BEE" w:rsidP="00C51BEE">
            <w:pPr>
              <w:pStyle w:val="a3"/>
              <w:spacing w:before="0" w:beforeAutospacing="0" w:after="0" w:afterAutospacing="0" w:line="259" w:lineRule="auto"/>
              <w:contextualSpacing/>
              <w:rPr>
                <w:rFonts w:ascii="Times New Roman" w:hAnsi="Times New Roman" w:cs="Times New Roman"/>
                <w:sz w:val="24"/>
                <w:szCs w:val="24"/>
              </w:rPr>
            </w:pPr>
            <w:r w:rsidRPr="00F336C9">
              <w:rPr>
                <w:rFonts w:ascii="Times New Roman" w:hAnsi="Times New Roman" w:cs="Times New Roman"/>
                <w:sz w:val="24"/>
                <w:szCs w:val="24"/>
              </w:rPr>
              <w:t>Адрес электронной почты:</w:t>
            </w:r>
          </w:p>
          <w:p w14:paraId="097611A3" w14:textId="77777777" w:rsidR="00C51BEE" w:rsidRDefault="00C51BEE" w:rsidP="00C51BEE">
            <w:pPr>
              <w:pStyle w:val="a3"/>
              <w:spacing w:before="0" w:beforeAutospacing="0" w:after="0" w:afterAutospacing="0" w:line="259" w:lineRule="auto"/>
              <w:contextualSpacing/>
              <w:rPr>
                <w:rFonts w:ascii="Times New Roman" w:hAnsi="Times New Roman" w:cs="Times New Roman"/>
                <w:sz w:val="24"/>
                <w:szCs w:val="24"/>
              </w:rPr>
            </w:pPr>
            <w:hyperlink r:id="rId6" w:history="1">
              <w:r w:rsidRPr="00A41DAC">
                <w:rPr>
                  <w:rStyle w:val="a4"/>
                  <w:rFonts w:ascii="Times New Roman" w:hAnsi="Times New Roman" w:cs="Times New Roman"/>
                  <w:sz w:val="24"/>
                  <w:szCs w:val="24"/>
                </w:rPr>
                <w:t>zakupki@lebedev.ru</w:t>
              </w:r>
            </w:hyperlink>
          </w:p>
          <w:p w14:paraId="79D7FC19" w14:textId="118F5975" w:rsidR="0091483D" w:rsidRPr="009F1BD8" w:rsidRDefault="00C51BEE" w:rsidP="00C51BEE">
            <w:pPr>
              <w:pStyle w:val="a3"/>
              <w:suppressLineNumbers/>
              <w:suppressAutoHyphens/>
              <w:spacing w:before="0" w:beforeAutospacing="0" w:after="0" w:afterAutospacing="0"/>
              <w:contextualSpacing/>
              <w:rPr>
                <w:rFonts w:ascii="Times New Roman" w:hAnsi="Times New Roman" w:cs="Times New Roman"/>
                <w:sz w:val="24"/>
                <w:szCs w:val="24"/>
              </w:rPr>
            </w:pPr>
            <w:r w:rsidRPr="00F336C9">
              <w:rPr>
                <w:rFonts w:ascii="Times New Roman" w:hAnsi="Times New Roman" w:cs="Times New Roman"/>
                <w:sz w:val="24"/>
                <w:szCs w:val="24"/>
              </w:rPr>
              <w:t>Телефон: + 7 (499) 132-67-94</w:t>
            </w:r>
          </w:p>
        </w:tc>
        <w:tc>
          <w:tcPr>
            <w:tcW w:w="4550" w:type="dxa"/>
          </w:tcPr>
          <w:p w14:paraId="6DEF498F"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highlight w:val="yellow"/>
              </w:rPr>
              <w:t>ДОЛЖНОСТЬ ФИО</w:t>
            </w:r>
            <w:r w:rsidRPr="009F1BD8">
              <w:rPr>
                <w:rFonts w:ascii="Times New Roman" w:hAnsi="Times New Roman" w:cs="Times New Roman"/>
                <w:sz w:val="24"/>
                <w:szCs w:val="24"/>
              </w:rPr>
              <w:t xml:space="preserve"> (ИНН </w:t>
            </w:r>
            <w:r w:rsidRPr="009F1BD8">
              <w:rPr>
                <w:rFonts w:ascii="Times New Roman" w:hAnsi="Times New Roman" w:cs="Times New Roman"/>
                <w:sz w:val="24"/>
                <w:szCs w:val="24"/>
                <w:highlight w:val="yellow"/>
              </w:rPr>
              <w:t>ИНН</w:t>
            </w:r>
            <w:r w:rsidRPr="009F1BD8">
              <w:rPr>
                <w:rFonts w:ascii="Times New Roman" w:hAnsi="Times New Roman" w:cs="Times New Roman"/>
                <w:sz w:val="24"/>
                <w:szCs w:val="24"/>
              </w:rPr>
              <w:t>)</w:t>
            </w:r>
          </w:p>
        </w:tc>
      </w:tr>
      <w:tr w:rsidR="0091483D" w:rsidRPr="009F1BD8" w14:paraId="636E34B3" w14:textId="77777777" w:rsidTr="00F06F03">
        <w:tc>
          <w:tcPr>
            <w:tcW w:w="4479" w:type="dxa"/>
          </w:tcPr>
          <w:p w14:paraId="016F0AC9" w14:textId="0D99795D"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c>
          <w:tcPr>
            <w:tcW w:w="4550" w:type="dxa"/>
          </w:tcPr>
          <w:p w14:paraId="1BFD673C"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ОКОПФ</w:t>
            </w:r>
          </w:p>
        </w:tc>
      </w:tr>
      <w:tr w:rsidR="0091483D" w:rsidRPr="009F1BD8" w14:paraId="3581A95A" w14:textId="77777777" w:rsidTr="00F06F03">
        <w:tc>
          <w:tcPr>
            <w:tcW w:w="4479" w:type="dxa"/>
          </w:tcPr>
          <w:p w14:paraId="15E89C72" w14:textId="53D18E25"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c>
          <w:tcPr>
            <w:tcW w:w="4550" w:type="dxa"/>
          </w:tcPr>
          <w:p w14:paraId="17C6824E"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ОКПО</w:t>
            </w:r>
          </w:p>
        </w:tc>
      </w:tr>
      <w:tr w:rsidR="0091483D" w:rsidRPr="009F1BD8" w14:paraId="73580FE3" w14:textId="77777777" w:rsidTr="00F06F03">
        <w:tc>
          <w:tcPr>
            <w:tcW w:w="4479" w:type="dxa"/>
          </w:tcPr>
          <w:p w14:paraId="4A4AB251" w14:textId="29470579"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c>
          <w:tcPr>
            <w:tcW w:w="4550" w:type="dxa"/>
          </w:tcPr>
          <w:p w14:paraId="2EA7B85A"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ОКВЭД2</w:t>
            </w:r>
          </w:p>
        </w:tc>
      </w:tr>
      <w:tr w:rsidR="0091483D" w:rsidRPr="009F1BD8" w14:paraId="7D42E936" w14:textId="77777777" w:rsidTr="00F06F03">
        <w:tc>
          <w:tcPr>
            <w:tcW w:w="4479" w:type="dxa"/>
          </w:tcPr>
          <w:p w14:paraId="14666457" w14:textId="24A9B93E"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c>
          <w:tcPr>
            <w:tcW w:w="4550" w:type="dxa"/>
          </w:tcPr>
          <w:p w14:paraId="37240E3C"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ОКАТО</w:t>
            </w:r>
          </w:p>
        </w:tc>
      </w:tr>
      <w:tr w:rsidR="0091483D" w:rsidRPr="009F1BD8" w14:paraId="50E89BB1" w14:textId="77777777" w:rsidTr="00F06F03">
        <w:tc>
          <w:tcPr>
            <w:tcW w:w="4479" w:type="dxa"/>
          </w:tcPr>
          <w:p w14:paraId="0AF9BF85" w14:textId="1E34418A"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c>
          <w:tcPr>
            <w:tcW w:w="4550" w:type="dxa"/>
          </w:tcPr>
          <w:p w14:paraId="2A351162"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ОКТМО</w:t>
            </w:r>
          </w:p>
        </w:tc>
      </w:tr>
      <w:tr w:rsidR="0091483D" w:rsidRPr="009F1BD8" w14:paraId="4AF83B6B" w14:textId="77777777" w:rsidTr="00F06F03">
        <w:tc>
          <w:tcPr>
            <w:tcW w:w="4479" w:type="dxa"/>
          </w:tcPr>
          <w:p w14:paraId="06A9ACE5" w14:textId="55C2FF95"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c>
          <w:tcPr>
            <w:tcW w:w="4550" w:type="dxa"/>
          </w:tcPr>
          <w:p w14:paraId="365A8DA1"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Для бюджетных учреждений (дополнительно):</w:t>
            </w:r>
          </w:p>
        </w:tc>
      </w:tr>
      <w:tr w:rsidR="0091483D" w:rsidRPr="009F1BD8" w14:paraId="578DB223" w14:textId="77777777" w:rsidTr="00F06F03">
        <w:tc>
          <w:tcPr>
            <w:tcW w:w="4479" w:type="dxa"/>
          </w:tcPr>
          <w:p w14:paraId="300C6139" w14:textId="34D3D6AA"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c>
          <w:tcPr>
            <w:tcW w:w="4550" w:type="dxa"/>
          </w:tcPr>
          <w:p w14:paraId="65FA8A04"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Наименование органа Федерального казначейства _____________________</w:t>
            </w:r>
          </w:p>
        </w:tc>
      </w:tr>
      <w:tr w:rsidR="0091483D" w:rsidRPr="009F1BD8" w14:paraId="2F295C48" w14:textId="77777777" w:rsidTr="00F06F03">
        <w:tc>
          <w:tcPr>
            <w:tcW w:w="4479" w:type="dxa"/>
          </w:tcPr>
          <w:p w14:paraId="71F7DE20" w14:textId="3DDF01F0"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c>
          <w:tcPr>
            <w:tcW w:w="4550" w:type="dxa"/>
          </w:tcPr>
          <w:p w14:paraId="4D1163AA"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Лицевой счет ____________________</w:t>
            </w:r>
          </w:p>
        </w:tc>
      </w:tr>
      <w:tr w:rsidR="0091483D" w:rsidRPr="009F1BD8" w14:paraId="36B82871" w14:textId="77777777" w:rsidTr="00F06F03">
        <w:tc>
          <w:tcPr>
            <w:tcW w:w="4479" w:type="dxa"/>
          </w:tcPr>
          <w:p w14:paraId="60C602BB" w14:textId="2F5A2749" w:rsidR="0091483D" w:rsidRPr="009F1BD8" w:rsidRDefault="0091483D" w:rsidP="009F1BD8">
            <w:pPr>
              <w:suppressLineNumbers/>
              <w:suppressAutoHyphens/>
              <w:spacing w:after="0" w:line="240" w:lineRule="auto"/>
              <w:contextualSpacing/>
              <w:jc w:val="both"/>
              <w:rPr>
                <w:rFonts w:ascii="Times New Roman" w:hAnsi="Times New Roman"/>
                <w:sz w:val="24"/>
                <w:szCs w:val="24"/>
                <w:lang w:eastAsia="ru-RU"/>
              </w:rPr>
            </w:pPr>
          </w:p>
        </w:tc>
        <w:tc>
          <w:tcPr>
            <w:tcW w:w="4550" w:type="dxa"/>
          </w:tcPr>
          <w:p w14:paraId="2763B233"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КБК ____________________________</w:t>
            </w:r>
          </w:p>
        </w:tc>
      </w:tr>
      <w:tr w:rsidR="0091483D" w:rsidRPr="009F1BD8" w14:paraId="7815C5A3" w14:textId="77777777" w:rsidTr="00F06F03">
        <w:tc>
          <w:tcPr>
            <w:tcW w:w="4479" w:type="dxa"/>
          </w:tcPr>
          <w:p w14:paraId="51F44FB1" w14:textId="30A1DFDB" w:rsidR="0091483D" w:rsidRPr="009F1BD8" w:rsidRDefault="0091483D" w:rsidP="009F1BD8">
            <w:pPr>
              <w:suppressLineNumbers/>
              <w:suppressAutoHyphens/>
              <w:spacing w:after="0" w:line="240" w:lineRule="auto"/>
              <w:contextualSpacing/>
              <w:jc w:val="both"/>
              <w:rPr>
                <w:rFonts w:ascii="Times New Roman" w:hAnsi="Times New Roman"/>
                <w:sz w:val="24"/>
                <w:szCs w:val="24"/>
                <w:lang w:eastAsia="ru-RU"/>
              </w:rPr>
            </w:pPr>
          </w:p>
        </w:tc>
        <w:tc>
          <w:tcPr>
            <w:tcW w:w="4550" w:type="dxa"/>
          </w:tcPr>
          <w:p w14:paraId="24A20E92"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Адрес электронной почты:</w:t>
            </w:r>
          </w:p>
        </w:tc>
      </w:tr>
      <w:tr w:rsidR="0091483D" w:rsidRPr="009F1BD8" w14:paraId="008619A9" w14:textId="77777777" w:rsidTr="00F06F03">
        <w:tc>
          <w:tcPr>
            <w:tcW w:w="4479" w:type="dxa"/>
          </w:tcPr>
          <w:p w14:paraId="764BECCE" w14:textId="4D15A136" w:rsidR="0091483D" w:rsidRPr="009F1BD8" w:rsidRDefault="0091483D" w:rsidP="009F1BD8">
            <w:pPr>
              <w:suppressLineNumbers/>
              <w:suppressAutoHyphens/>
              <w:spacing w:after="0" w:line="240" w:lineRule="auto"/>
              <w:contextualSpacing/>
              <w:jc w:val="both"/>
              <w:rPr>
                <w:rFonts w:ascii="Times New Roman" w:hAnsi="Times New Roman"/>
                <w:sz w:val="24"/>
                <w:szCs w:val="24"/>
                <w:lang w:eastAsia="ru-RU"/>
              </w:rPr>
            </w:pPr>
          </w:p>
        </w:tc>
        <w:tc>
          <w:tcPr>
            <w:tcW w:w="4550" w:type="dxa"/>
          </w:tcPr>
          <w:p w14:paraId="59C89EEF"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r w:rsidRPr="009F1BD8">
              <w:rPr>
                <w:rFonts w:ascii="Times New Roman" w:hAnsi="Times New Roman" w:cs="Times New Roman"/>
                <w:sz w:val="24"/>
                <w:szCs w:val="24"/>
              </w:rPr>
              <w:t>Телефон: ________________________</w:t>
            </w:r>
          </w:p>
        </w:tc>
      </w:tr>
      <w:tr w:rsidR="0091483D" w:rsidRPr="009F1BD8" w14:paraId="55B402C1" w14:textId="77777777" w:rsidTr="00F06F03">
        <w:tc>
          <w:tcPr>
            <w:tcW w:w="4479" w:type="dxa"/>
          </w:tcPr>
          <w:p w14:paraId="33930BE9" w14:textId="2BD95551" w:rsidR="0091483D" w:rsidRPr="009F1BD8" w:rsidRDefault="0091483D" w:rsidP="009F1BD8">
            <w:pPr>
              <w:suppressLineNumbers/>
              <w:suppressAutoHyphens/>
              <w:spacing w:after="0" w:line="240" w:lineRule="auto"/>
              <w:contextualSpacing/>
              <w:jc w:val="both"/>
              <w:rPr>
                <w:rFonts w:ascii="Times New Roman" w:hAnsi="Times New Roman"/>
                <w:sz w:val="24"/>
                <w:szCs w:val="24"/>
                <w:lang w:eastAsia="ru-RU"/>
              </w:rPr>
            </w:pPr>
          </w:p>
        </w:tc>
        <w:tc>
          <w:tcPr>
            <w:tcW w:w="4550" w:type="dxa"/>
          </w:tcPr>
          <w:p w14:paraId="2B3CC73C"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r>
      <w:tr w:rsidR="0091483D" w:rsidRPr="009F1BD8" w14:paraId="32C46271" w14:textId="77777777" w:rsidTr="00F06F03">
        <w:tc>
          <w:tcPr>
            <w:tcW w:w="4479" w:type="dxa"/>
          </w:tcPr>
          <w:p w14:paraId="75DA7FE9" w14:textId="4BAAC0E4" w:rsidR="0091483D" w:rsidRPr="009F1BD8" w:rsidRDefault="0091483D" w:rsidP="009F1BD8">
            <w:pPr>
              <w:suppressLineNumbers/>
              <w:suppressAutoHyphens/>
              <w:spacing w:after="0" w:line="240" w:lineRule="auto"/>
              <w:contextualSpacing/>
              <w:jc w:val="both"/>
              <w:rPr>
                <w:rFonts w:ascii="Times New Roman" w:hAnsi="Times New Roman"/>
                <w:sz w:val="24"/>
                <w:szCs w:val="24"/>
                <w:lang w:eastAsia="ru-RU"/>
              </w:rPr>
            </w:pPr>
          </w:p>
        </w:tc>
        <w:tc>
          <w:tcPr>
            <w:tcW w:w="4550" w:type="dxa"/>
          </w:tcPr>
          <w:p w14:paraId="5A6A156A" w14:textId="77777777" w:rsidR="0091483D" w:rsidRPr="009F1BD8" w:rsidRDefault="0091483D" w:rsidP="009F1BD8">
            <w:pPr>
              <w:pStyle w:val="ConsPlusNormal"/>
              <w:widowControl/>
              <w:suppressLineNumbers/>
              <w:suppressAutoHyphens/>
              <w:contextualSpacing/>
              <w:rPr>
                <w:rFonts w:ascii="Times New Roman" w:hAnsi="Times New Roman" w:cs="Times New Roman"/>
                <w:sz w:val="24"/>
                <w:szCs w:val="24"/>
              </w:rPr>
            </w:pPr>
          </w:p>
        </w:tc>
      </w:tr>
      <w:tr w:rsidR="0091483D" w:rsidRPr="009F1BD8" w14:paraId="3990E421" w14:textId="77777777" w:rsidTr="00F06F03">
        <w:tc>
          <w:tcPr>
            <w:tcW w:w="4479" w:type="dxa"/>
          </w:tcPr>
          <w:p w14:paraId="33016836"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ЗАКАЗЧИК:</w:t>
            </w:r>
          </w:p>
        </w:tc>
        <w:tc>
          <w:tcPr>
            <w:tcW w:w="4550" w:type="dxa"/>
          </w:tcPr>
          <w:p w14:paraId="5807AD51"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ПОСТАВЩИК:</w:t>
            </w:r>
          </w:p>
        </w:tc>
      </w:tr>
      <w:tr w:rsidR="0091483D" w:rsidRPr="009F1BD8" w14:paraId="3DEA9BA6" w14:textId="77777777" w:rsidTr="00F06F03">
        <w:tc>
          <w:tcPr>
            <w:tcW w:w="4479" w:type="dxa"/>
          </w:tcPr>
          <w:p w14:paraId="068C8874"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______________________</w:t>
            </w:r>
          </w:p>
          <w:p w14:paraId="585B8209"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(должность)</w:t>
            </w:r>
          </w:p>
        </w:tc>
        <w:tc>
          <w:tcPr>
            <w:tcW w:w="4550" w:type="dxa"/>
          </w:tcPr>
          <w:p w14:paraId="49988071"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_______________________________</w:t>
            </w:r>
          </w:p>
          <w:p w14:paraId="7A843B79"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(должность)</w:t>
            </w:r>
          </w:p>
        </w:tc>
      </w:tr>
      <w:tr w:rsidR="0091483D" w:rsidRPr="009F1BD8" w14:paraId="0016B605" w14:textId="77777777" w:rsidTr="00F06F03">
        <w:tc>
          <w:tcPr>
            <w:tcW w:w="4479" w:type="dxa"/>
          </w:tcPr>
          <w:p w14:paraId="6C621189"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_____________/ _________________ /</w:t>
            </w:r>
          </w:p>
          <w:p w14:paraId="094793A2"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(подпись, фамилия и инициалы)</w:t>
            </w:r>
          </w:p>
        </w:tc>
        <w:tc>
          <w:tcPr>
            <w:tcW w:w="4550" w:type="dxa"/>
          </w:tcPr>
          <w:p w14:paraId="19F75FD5"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_______________________________</w:t>
            </w:r>
          </w:p>
          <w:p w14:paraId="422427C6" w14:textId="77777777"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(подпись, фамилия и инициалы)</w:t>
            </w:r>
          </w:p>
        </w:tc>
      </w:tr>
      <w:tr w:rsidR="0091483D" w:rsidRPr="009F1BD8" w14:paraId="65F5934C" w14:textId="77777777" w:rsidTr="00F06F03">
        <w:tc>
          <w:tcPr>
            <w:tcW w:w="4479" w:type="dxa"/>
          </w:tcPr>
          <w:p w14:paraId="02517E31" w14:textId="19690D80"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__ _____________ 202</w:t>
            </w:r>
            <w:r w:rsidRPr="009F1BD8">
              <w:rPr>
                <w:rFonts w:ascii="Times New Roman" w:hAnsi="Times New Roman" w:cs="Times New Roman"/>
                <w:sz w:val="24"/>
                <w:szCs w:val="24"/>
                <w:lang w:val="en-US"/>
              </w:rPr>
              <w:t>6</w:t>
            </w:r>
            <w:r w:rsidRPr="009F1BD8">
              <w:rPr>
                <w:rFonts w:ascii="Times New Roman" w:hAnsi="Times New Roman" w:cs="Times New Roman"/>
                <w:sz w:val="24"/>
                <w:szCs w:val="24"/>
              </w:rPr>
              <w:t xml:space="preserve"> г.</w:t>
            </w:r>
          </w:p>
        </w:tc>
        <w:tc>
          <w:tcPr>
            <w:tcW w:w="4550" w:type="dxa"/>
          </w:tcPr>
          <w:p w14:paraId="0B62BCE7" w14:textId="66B722D8"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__ _____________ 202</w:t>
            </w:r>
            <w:r w:rsidRPr="009F1BD8">
              <w:rPr>
                <w:rFonts w:ascii="Times New Roman" w:hAnsi="Times New Roman" w:cs="Times New Roman"/>
                <w:sz w:val="24"/>
                <w:szCs w:val="24"/>
                <w:lang w:val="en-US"/>
              </w:rPr>
              <w:t>6</w:t>
            </w:r>
            <w:r w:rsidRPr="009F1BD8">
              <w:rPr>
                <w:rFonts w:ascii="Times New Roman" w:hAnsi="Times New Roman" w:cs="Times New Roman"/>
                <w:sz w:val="24"/>
                <w:szCs w:val="24"/>
              </w:rPr>
              <w:t xml:space="preserve"> г.</w:t>
            </w:r>
          </w:p>
        </w:tc>
      </w:tr>
      <w:tr w:rsidR="0091483D" w:rsidRPr="009F1BD8" w14:paraId="10C34749" w14:textId="77777777" w:rsidTr="00F06F03">
        <w:tc>
          <w:tcPr>
            <w:tcW w:w="4479" w:type="dxa"/>
          </w:tcPr>
          <w:p w14:paraId="1920A6CB" w14:textId="1011BB78"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ЭЦП</w:t>
            </w:r>
          </w:p>
        </w:tc>
        <w:tc>
          <w:tcPr>
            <w:tcW w:w="4550" w:type="dxa"/>
          </w:tcPr>
          <w:p w14:paraId="14AB7564" w14:textId="56DE30AD" w:rsidR="0091483D" w:rsidRPr="009F1BD8" w:rsidRDefault="0091483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ЭЦП</w:t>
            </w:r>
          </w:p>
        </w:tc>
      </w:tr>
    </w:tbl>
    <w:p w14:paraId="265ACE6D" w14:textId="77777777" w:rsidR="00C5579D" w:rsidRPr="009F1BD8" w:rsidRDefault="00C5579D" w:rsidP="009F1BD8">
      <w:pPr>
        <w:pStyle w:val="ConsPlusNormal"/>
        <w:widowControl/>
        <w:suppressLineNumbers/>
        <w:pBdr>
          <w:bottom w:val="single" w:sz="6" w:space="1" w:color="auto"/>
        </w:pBdr>
        <w:suppressAutoHyphens/>
        <w:contextualSpacing/>
        <w:jc w:val="both"/>
        <w:rPr>
          <w:rFonts w:ascii="Times New Roman" w:hAnsi="Times New Roman" w:cs="Times New Roman"/>
          <w:sz w:val="24"/>
          <w:szCs w:val="24"/>
        </w:rPr>
      </w:pPr>
    </w:p>
    <w:p w14:paraId="04ADDFAD" w14:textId="77777777" w:rsidR="00C60C90" w:rsidRPr="009F1BD8" w:rsidRDefault="00C60C90" w:rsidP="009F1BD8">
      <w:pPr>
        <w:pStyle w:val="ConsPlusNormal"/>
        <w:widowControl/>
        <w:suppressLineNumbers/>
        <w:suppressAutoHyphens/>
        <w:ind w:firstLine="540"/>
        <w:contextualSpacing/>
        <w:jc w:val="both"/>
        <w:rPr>
          <w:rFonts w:ascii="Times New Roman" w:hAnsi="Times New Roman" w:cs="Times New Roman"/>
          <w:sz w:val="24"/>
          <w:szCs w:val="24"/>
        </w:rPr>
      </w:pPr>
    </w:p>
    <w:p w14:paraId="1D6AAC8B" w14:textId="77777777" w:rsidR="006E3D8E" w:rsidRPr="009F1BD8" w:rsidRDefault="006E3D8E" w:rsidP="009F1BD8">
      <w:pPr>
        <w:pStyle w:val="ConsPlusNormal"/>
        <w:widowControl/>
        <w:suppressLineNumbers/>
        <w:suppressAutoHyphens/>
        <w:contextualSpacing/>
        <w:jc w:val="right"/>
        <w:outlineLvl w:val="1"/>
        <w:rPr>
          <w:rFonts w:ascii="Times New Roman" w:hAnsi="Times New Roman" w:cs="Times New Roman"/>
          <w:sz w:val="24"/>
          <w:szCs w:val="24"/>
        </w:rPr>
        <w:sectPr w:rsidR="006E3D8E" w:rsidRPr="009F1BD8" w:rsidSect="009F1BD8">
          <w:pgSz w:w="11906" w:h="16838"/>
          <w:pgMar w:top="851" w:right="850" w:bottom="1134" w:left="1418" w:header="708" w:footer="708" w:gutter="0"/>
          <w:cols w:space="708"/>
          <w:docGrid w:linePitch="360"/>
        </w:sectPr>
      </w:pPr>
    </w:p>
    <w:p w14:paraId="206A08EB" w14:textId="77777777" w:rsidR="00C5579D" w:rsidRPr="009F1BD8" w:rsidRDefault="00C5579D" w:rsidP="009F1BD8">
      <w:pPr>
        <w:pStyle w:val="ConsPlusNormal"/>
        <w:widowControl/>
        <w:suppressLineNumbers/>
        <w:suppressAutoHyphens/>
        <w:contextualSpacing/>
        <w:jc w:val="right"/>
        <w:outlineLvl w:val="1"/>
        <w:rPr>
          <w:rFonts w:ascii="Times New Roman" w:hAnsi="Times New Roman" w:cs="Times New Roman"/>
          <w:sz w:val="24"/>
          <w:szCs w:val="24"/>
        </w:rPr>
      </w:pPr>
      <w:r w:rsidRPr="009F1BD8">
        <w:rPr>
          <w:rFonts w:ascii="Times New Roman" w:hAnsi="Times New Roman" w:cs="Times New Roman"/>
          <w:sz w:val="24"/>
          <w:szCs w:val="24"/>
        </w:rPr>
        <w:lastRenderedPageBreak/>
        <w:t xml:space="preserve">Приложение </w:t>
      </w:r>
      <w:r w:rsidR="000F2B48" w:rsidRPr="009F1BD8">
        <w:rPr>
          <w:rFonts w:ascii="Times New Roman" w:hAnsi="Times New Roman" w:cs="Times New Roman"/>
          <w:sz w:val="24"/>
          <w:szCs w:val="24"/>
        </w:rPr>
        <w:t>№1</w:t>
      </w:r>
    </w:p>
    <w:p w14:paraId="1EE4F099" w14:textId="77777777" w:rsidR="00C5579D" w:rsidRPr="009F1BD8" w:rsidRDefault="00C5579D" w:rsidP="009F1BD8">
      <w:pPr>
        <w:pStyle w:val="ConsPlusNormal"/>
        <w:widowControl/>
        <w:suppressLineNumbers/>
        <w:suppressAutoHyphens/>
        <w:contextualSpacing/>
        <w:jc w:val="right"/>
        <w:rPr>
          <w:rFonts w:ascii="Times New Roman" w:hAnsi="Times New Roman" w:cs="Times New Roman"/>
          <w:sz w:val="24"/>
          <w:szCs w:val="24"/>
        </w:rPr>
      </w:pPr>
      <w:r w:rsidRPr="009F1BD8">
        <w:rPr>
          <w:rFonts w:ascii="Times New Roman" w:hAnsi="Times New Roman" w:cs="Times New Roman"/>
          <w:sz w:val="24"/>
          <w:szCs w:val="24"/>
        </w:rPr>
        <w:t>к контракту</w:t>
      </w:r>
    </w:p>
    <w:p w14:paraId="4FEECD29" w14:textId="6274B845" w:rsidR="00C5579D" w:rsidRPr="009F1BD8" w:rsidRDefault="00C5579D" w:rsidP="009F1BD8">
      <w:pPr>
        <w:pStyle w:val="ConsPlusNormal"/>
        <w:widowControl/>
        <w:suppressLineNumbers/>
        <w:suppressAutoHyphens/>
        <w:contextualSpacing/>
        <w:jc w:val="right"/>
        <w:rPr>
          <w:rFonts w:ascii="Times New Roman" w:hAnsi="Times New Roman" w:cs="Times New Roman"/>
          <w:sz w:val="24"/>
          <w:szCs w:val="24"/>
        </w:rPr>
      </w:pPr>
      <w:r w:rsidRPr="009F1BD8">
        <w:rPr>
          <w:rFonts w:ascii="Times New Roman" w:hAnsi="Times New Roman" w:cs="Times New Roman"/>
          <w:sz w:val="24"/>
          <w:szCs w:val="24"/>
        </w:rPr>
        <w:t xml:space="preserve">от </w:t>
      </w:r>
      <w:r w:rsidR="00044B54" w:rsidRPr="009F1BD8">
        <w:rPr>
          <w:rFonts w:ascii="Times New Roman" w:hAnsi="Times New Roman" w:cs="Times New Roman"/>
          <w:sz w:val="24"/>
          <w:szCs w:val="24"/>
        </w:rPr>
        <w:t xml:space="preserve">«___» </w:t>
      </w:r>
      <w:r w:rsidRPr="009F1BD8">
        <w:rPr>
          <w:rFonts w:ascii="Times New Roman" w:hAnsi="Times New Roman" w:cs="Times New Roman"/>
          <w:sz w:val="24"/>
          <w:szCs w:val="24"/>
        </w:rPr>
        <w:t xml:space="preserve">________ </w:t>
      </w:r>
      <w:r w:rsidR="00AF6CD0" w:rsidRPr="009F1BD8">
        <w:rPr>
          <w:rFonts w:ascii="Times New Roman" w:hAnsi="Times New Roman" w:cs="Times New Roman"/>
          <w:sz w:val="24"/>
          <w:szCs w:val="24"/>
        </w:rPr>
        <w:t>2026</w:t>
      </w:r>
      <w:r w:rsidRPr="009F1BD8">
        <w:rPr>
          <w:rFonts w:ascii="Times New Roman" w:hAnsi="Times New Roman" w:cs="Times New Roman"/>
          <w:sz w:val="24"/>
          <w:szCs w:val="24"/>
        </w:rPr>
        <w:t xml:space="preserve"> г. </w:t>
      </w:r>
      <w:r w:rsidR="0043423A" w:rsidRPr="009F1BD8">
        <w:rPr>
          <w:rFonts w:ascii="Times New Roman" w:hAnsi="Times New Roman" w:cs="Times New Roman"/>
          <w:sz w:val="24"/>
          <w:szCs w:val="24"/>
        </w:rPr>
        <w:t>№</w:t>
      </w:r>
      <w:r w:rsidRPr="009F1BD8">
        <w:rPr>
          <w:rFonts w:ascii="Times New Roman" w:hAnsi="Times New Roman" w:cs="Times New Roman"/>
          <w:sz w:val="24"/>
          <w:szCs w:val="24"/>
        </w:rPr>
        <w:t xml:space="preserve"> </w:t>
      </w:r>
      <w:r w:rsidR="00B37BCE" w:rsidRPr="009F1BD8">
        <w:rPr>
          <w:rFonts w:ascii="Times New Roman" w:hAnsi="Times New Roman" w:cs="Times New Roman"/>
          <w:sz w:val="24"/>
          <w:szCs w:val="24"/>
        </w:rPr>
        <w:t>ЕП</w:t>
      </w:r>
      <w:r w:rsidR="0062334E" w:rsidRPr="009F1BD8">
        <w:rPr>
          <w:rFonts w:ascii="Times New Roman" w:hAnsi="Times New Roman" w:cs="Times New Roman"/>
          <w:sz w:val="24"/>
          <w:szCs w:val="24"/>
        </w:rPr>
        <w:t>-44/</w:t>
      </w:r>
      <w:r w:rsidR="0019441B" w:rsidRPr="009F1BD8">
        <w:rPr>
          <w:rFonts w:ascii="Times New Roman" w:hAnsi="Times New Roman" w:cs="Times New Roman"/>
          <w:sz w:val="24"/>
          <w:szCs w:val="24"/>
        </w:rPr>
        <w:t>14</w:t>
      </w:r>
      <w:r w:rsidR="0062334E" w:rsidRPr="009F1BD8">
        <w:rPr>
          <w:rFonts w:ascii="Times New Roman" w:hAnsi="Times New Roman" w:cs="Times New Roman"/>
          <w:sz w:val="24"/>
          <w:szCs w:val="24"/>
        </w:rPr>
        <w:t>/</w:t>
      </w:r>
      <w:r w:rsidR="00AF6CD0" w:rsidRPr="009F1BD8">
        <w:rPr>
          <w:rFonts w:ascii="Times New Roman" w:hAnsi="Times New Roman" w:cs="Times New Roman"/>
          <w:sz w:val="24"/>
          <w:szCs w:val="24"/>
        </w:rPr>
        <w:t>2026</w:t>
      </w:r>
    </w:p>
    <w:p w14:paraId="174184D9"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p w14:paraId="47924256" w14:textId="77777777" w:rsidR="00C5579D" w:rsidRPr="009F1BD8" w:rsidRDefault="00C5579D" w:rsidP="009F1BD8">
      <w:pPr>
        <w:pStyle w:val="ConsPlusNormal"/>
        <w:widowControl/>
        <w:suppressLineNumbers/>
        <w:suppressAutoHyphens/>
        <w:contextualSpacing/>
        <w:jc w:val="center"/>
        <w:rPr>
          <w:rFonts w:ascii="Times New Roman" w:hAnsi="Times New Roman" w:cs="Times New Roman"/>
          <w:sz w:val="24"/>
          <w:szCs w:val="24"/>
        </w:rPr>
      </w:pPr>
      <w:bookmarkStart w:id="48" w:name="P1909"/>
      <w:bookmarkEnd w:id="48"/>
      <w:r w:rsidRPr="009F1BD8">
        <w:rPr>
          <w:rFonts w:ascii="Times New Roman" w:hAnsi="Times New Roman" w:cs="Times New Roman"/>
          <w:sz w:val="24"/>
          <w:szCs w:val="24"/>
        </w:rPr>
        <w:t>Спецификация</w:t>
      </w:r>
    </w:p>
    <w:p w14:paraId="5107BE59" w14:textId="63B864CD" w:rsidR="00C5579D" w:rsidRPr="009F1BD8" w:rsidRDefault="00C5579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 xml:space="preserve">на поставку </w:t>
      </w:r>
      <w:r w:rsidR="0019441B" w:rsidRPr="009F1BD8">
        <w:rPr>
          <w:rFonts w:ascii="Times New Roman" w:hAnsi="Times New Roman" w:cs="Times New Roman"/>
          <w:sz w:val="24"/>
          <w:szCs w:val="24"/>
        </w:rPr>
        <w:t>бумаг</w:t>
      </w:r>
      <w:r w:rsidR="00ED2F71">
        <w:rPr>
          <w:rFonts w:ascii="Times New Roman" w:hAnsi="Times New Roman" w:cs="Times New Roman"/>
          <w:sz w:val="24"/>
          <w:szCs w:val="24"/>
        </w:rPr>
        <w:t>и</w:t>
      </w:r>
      <w:r w:rsidR="0019441B" w:rsidRPr="009F1BD8">
        <w:rPr>
          <w:rFonts w:ascii="Times New Roman" w:hAnsi="Times New Roman" w:cs="Times New Roman"/>
          <w:sz w:val="24"/>
          <w:szCs w:val="24"/>
        </w:rPr>
        <w:t xml:space="preserve"> А4</w:t>
      </w:r>
      <w:r w:rsidRPr="009F1BD8">
        <w:rPr>
          <w:rFonts w:ascii="Times New Roman" w:hAnsi="Times New Roman" w:cs="Times New Roman"/>
          <w:sz w:val="24"/>
          <w:szCs w:val="24"/>
        </w:rPr>
        <w:t xml:space="preserve"> </w:t>
      </w:r>
    </w:p>
    <w:p w14:paraId="311E45C2" w14:textId="77777777" w:rsidR="000F2B48" w:rsidRPr="009F1BD8" w:rsidRDefault="000F2B48" w:rsidP="009F1BD8">
      <w:pPr>
        <w:pStyle w:val="ConsPlusNormal"/>
        <w:widowControl/>
        <w:suppressLineNumbers/>
        <w:suppressAutoHyphens/>
        <w:contextualSpacing/>
        <w:jc w:val="center"/>
        <w:rPr>
          <w:rFonts w:ascii="Times New Roman" w:hAnsi="Times New Roman" w:cs="Times New Roman"/>
          <w:sz w:val="24"/>
          <w:szCs w:val="24"/>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484"/>
        <w:gridCol w:w="1692"/>
        <w:gridCol w:w="597"/>
        <w:gridCol w:w="489"/>
        <w:gridCol w:w="1083"/>
        <w:gridCol w:w="1616"/>
        <w:gridCol w:w="2164"/>
        <w:gridCol w:w="3069"/>
        <w:gridCol w:w="1552"/>
        <w:gridCol w:w="1814"/>
      </w:tblGrid>
      <w:tr w:rsidR="00641AAD" w:rsidRPr="009F1BD8" w14:paraId="725B4515" w14:textId="77777777" w:rsidTr="00044B54">
        <w:trPr>
          <w:trHeight w:val="600"/>
          <w:jc w:val="center"/>
        </w:trPr>
        <w:tc>
          <w:tcPr>
            <w:tcW w:w="16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66ECC1"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 п/п</w:t>
            </w:r>
          </w:p>
        </w:tc>
        <w:tc>
          <w:tcPr>
            <w:tcW w:w="58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959AAE"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Наименование товара</w:t>
            </w:r>
          </w:p>
        </w:tc>
        <w:tc>
          <w:tcPr>
            <w:tcW w:w="20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5BD4B6"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Ед. изм.</w:t>
            </w:r>
          </w:p>
        </w:tc>
        <w:tc>
          <w:tcPr>
            <w:tcW w:w="168" w:type="pct"/>
            <w:tcBorders>
              <w:top w:val="single" w:sz="4" w:space="0" w:color="000000"/>
              <w:left w:val="single" w:sz="4" w:space="0" w:color="000000"/>
              <w:bottom w:val="single" w:sz="4" w:space="0" w:color="000000"/>
              <w:right w:val="single" w:sz="4" w:space="0" w:color="000000"/>
            </w:tcBorders>
          </w:tcPr>
          <w:p w14:paraId="3FFC193E"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Кол-во</w:t>
            </w:r>
          </w:p>
        </w:tc>
        <w:tc>
          <w:tcPr>
            <w:tcW w:w="37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1322B"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 xml:space="preserve">Срок гарантии </w:t>
            </w:r>
          </w:p>
        </w:tc>
        <w:tc>
          <w:tcPr>
            <w:tcW w:w="555" w:type="pct"/>
            <w:tcBorders>
              <w:top w:val="single" w:sz="4" w:space="0" w:color="000000"/>
              <w:left w:val="single" w:sz="4" w:space="0" w:color="000000"/>
              <w:bottom w:val="single" w:sz="4" w:space="0" w:color="000000"/>
              <w:right w:val="single" w:sz="4" w:space="0" w:color="000000"/>
            </w:tcBorders>
          </w:tcPr>
          <w:p w14:paraId="3CCE82DF"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Страна происхождения товара</w:t>
            </w:r>
          </w:p>
        </w:tc>
        <w:tc>
          <w:tcPr>
            <w:tcW w:w="743" w:type="pct"/>
            <w:tcBorders>
              <w:top w:val="single" w:sz="4" w:space="0" w:color="000000"/>
              <w:left w:val="single" w:sz="4" w:space="0" w:color="000000"/>
              <w:bottom w:val="single" w:sz="4" w:space="0" w:color="000000"/>
              <w:right w:val="single" w:sz="4" w:space="0" w:color="000000"/>
            </w:tcBorders>
          </w:tcPr>
          <w:p w14:paraId="3DAD0C4F" w14:textId="085FE0ED"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ОКПД2</w:t>
            </w:r>
          </w:p>
        </w:tc>
        <w:tc>
          <w:tcPr>
            <w:tcW w:w="1054" w:type="pct"/>
            <w:tcBorders>
              <w:top w:val="single" w:sz="4" w:space="0" w:color="000000"/>
              <w:left w:val="single" w:sz="4" w:space="0" w:color="000000"/>
              <w:bottom w:val="single" w:sz="4" w:space="0" w:color="000000"/>
              <w:right w:val="single" w:sz="4" w:space="0" w:color="000000"/>
            </w:tcBorders>
          </w:tcPr>
          <w:p w14:paraId="597F8A63" w14:textId="322B2EBE"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Технические характеристики</w:t>
            </w:r>
          </w:p>
        </w:tc>
        <w:tc>
          <w:tcPr>
            <w:tcW w:w="53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ECEEF4"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 xml:space="preserve">Цена за ед. с учетом </w:t>
            </w:r>
            <w:r w:rsidRPr="009F1BD8">
              <w:rPr>
                <w:rFonts w:ascii="Times New Roman" w:eastAsia="Arial Unicode MS" w:hAnsi="Times New Roman"/>
                <w:highlight w:val="green"/>
                <w:bdr w:val="nil"/>
              </w:rPr>
              <w:t>НДС / НДС не облагается</w:t>
            </w:r>
            <w:r w:rsidRPr="009F1BD8">
              <w:rPr>
                <w:rFonts w:ascii="Times New Roman" w:eastAsia="Arial Unicode MS" w:hAnsi="Times New Roman"/>
                <w:bdr w:val="nil"/>
              </w:rPr>
              <w:t xml:space="preserve"> (руб.)</w:t>
            </w:r>
          </w:p>
        </w:tc>
        <w:tc>
          <w:tcPr>
            <w:tcW w:w="6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97CB32"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 xml:space="preserve">Сумма, включая </w:t>
            </w:r>
            <w:r w:rsidRPr="009F1BD8">
              <w:rPr>
                <w:rFonts w:ascii="Times New Roman" w:eastAsia="Arial Unicode MS" w:hAnsi="Times New Roman"/>
                <w:highlight w:val="green"/>
                <w:bdr w:val="nil"/>
              </w:rPr>
              <w:t>НДС / НДС не облагается</w:t>
            </w:r>
            <w:r w:rsidRPr="009F1BD8">
              <w:rPr>
                <w:rFonts w:ascii="Times New Roman" w:eastAsia="Arial Unicode MS" w:hAnsi="Times New Roman"/>
                <w:bdr w:val="nil"/>
              </w:rPr>
              <w:t xml:space="preserve"> (руб.)</w:t>
            </w:r>
          </w:p>
        </w:tc>
      </w:tr>
      <w:tr w:rsidR="00641AAD" w:rsidRPr="009F1BD8" w14:paraId="68B92A40" w14:textId="77777777" w:rsidTr="00044B54">
        <w:trPr>
          <w:trHeight w:val="600"/>
          <w:jc w:val="center"/>
        </w:trPr>
        <w:tc>
          <w:tcPr>
            <w:tcW w:w="16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623A7" w14:textId="0E74A4D1" w:rsidR="00641AAD" w:rsidRPr="009F1BD8" w:rsidRDefault="0019441B"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1</w:t>
            </w:r>
          </w:p>
        </w:tc>
        <w:tc>
          <w:tcPr>
            <w:tcW w:w="58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27C3B" w14:textId="702435A7" w:rsidR="00641AAD" w:rsidRPr="009F1BD8" w:rsidRDefault="004D05A0"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Pr>
                <w:rFonts w:ascii="Times New Roman" w:eastAsia="Arial Unicode MS" w:hAnsi="Times New Roman"/>
                <w:bdr w:val="nil"/>
              </w:rPr>
              <w:t>Б</w:t>
            </w:r>
            <w:r w:rsidR="0019441B" w:rsidRPr="009F1BD8">
              <w:rPr>
                <w:rFonts w:ascii="Times New Roman" w:eastAsia="Arial Unicode MS" w:hAnsi="Times New Roman"/>
                <w:bdr w:val="nil"/>
              </w:rPr>
              <w:t>умага А4</w:t>
            </w:r>
          </w:p>
        </w:tc>
        <w:tc>
          <w:tcPr>
            <w:tcW w:w="20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4D6FA" w14:textId="7424E208" w:rsidR="00641AAD" w:rsidRPr="009F1BD8" w:rsidRDefault="0019441B"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пач</w:t>
            </w:r>
          </w:p>
        </w:tc>
        <w:tc>
          <w:tcPr>
            <w:tcW w:w="168" w:type="pct"/>
            <w:tcBorders>
              <w:top w:val="single" w:sz="4" w:space="0" w:color="000000"/>
              <w:left w:val="single" w:sz="4" w:space="0" w:color="000000"/>
              <w:bottom w:val="single" w:sz="4" w:space="0" w:color="000000"/>
              <w:right w:val="single" w:sz="4" w:space="0" w:color="000000"/>
            </w:tcBorders>
          </w:tcPr>
          <w:p w14:paraId="7CD7EBE4" w14:textId="289938AB" w:rsidR="00641AAD" w:rsidRPr="009F1BD8" w:rsidRDefault="0019441B"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500</w:t>
            </w:r>
          </w:p>
        </w:tc>
        <w:tc>
          <w:tcPr>
            <w:tcW w:w="37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817714" w14:textId="4861A08A" w:rsidR="00641AAD" w:rsidRPr="009F1BD8" w:rsidRDefault="0019441B"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F46F81">
              <w:rPr>
                <w:rFonts w:ascii="Times New Roman" w:eastAsia="Arial Unicode MS" w:hAnsi="Times New Roman"/>
                <w:bdr w:val="nil"/>
              </w:rPr>
              <w:t>12 месяцев</w:t>
            </w:r>
          </w:p>
        </w:tc>
        <w:tc>
          <w:tcPr>
            <w:tcW w:w="555" w:type="pct"/>
            <w:tcBorders>
              <w:top w:val="single" w:sz="4" w:space="0" w:color="000000"/>
              <w:left w:val="single" w:sz="4" w:space="0" w:color="000000"/>
              <w:bottom w:val="single" w:sz="4" w:space="0" w:color="000000"/>
              <w:right w:val="single" w:sz="4" w:space="0" w:color="000000"/>
            </w:tcBorders>
          </w:tcPr>
          <w:p w14:paraId="3BC1E773" w14:textId="35DEE5A9" w:rsidR="00641AAD" w:rsidRPr="009F1BD8" w:rsidRDefault="0019441B"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Российская Федерация</w:t>
            </w:r>
          </w:p>
        </w:tc>
        <w:tc>
          <w:tcPr>
            <w:tcW w:w="743" w:type="pct"/>
            <w:tcBorders>
              <w:top w:val="single" w:sz="4" w:space="0" w:color="000000"/>
              <w:left w:val="single" w:sz="4" w:space="0" w:color="000000"/>
              <w:bottom w:val="single" w:sz="4" w:space="0" w:color="000000"/>
              <w:right w:val="single" w:sz="4" w:space="0" w:color="000000"/>
            </w:tcBorders>
          </w:tcPr>
          <w:p w14:paraId="40C5B25D" w14:textId="29827FFC" w:rsidR="00641AAD" w:rsidRPr="009F1BD8" w:rsidRDefault="0019441B"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r w:rsidRPr="009F1BD8">
              <w:rPr>
                <w:rFonts w:ascii="Times New Roman" w:eastAsia="Arial Unicode MS" w:hAnsi="Times New Roman"/>
                <w:bdr w:val="nil"/>
              </w:rPr>
              <w:t>17.12.14.110</w:t>
            </w:r>
            <w:r w:rsidRPr="009F1BD8">
              <w:rPr>
                <w:rFonts w:ascii="Times New Roman" w:eastAsia="Arial Unicode MS" w:hAnsi="Times New Roman"/>
                <w:bdr w:val="nil"/>
              </w:rPr>
              <w:br/>
              <w:t>КТРУ 17.12.14.110-00000019</w:t>
            </w:r>
          </w:p>
        </w:tc>
        <w:tc>
          <w:tcPr>
            <w:tcW w:w="1054" w:type="pct"/>
            <w:tcBorders>
              <w:top w:val="single" w:sz="4" w:space="0" w:color="000000"/>
              <w:left w:val="single" w:sz="4" w:space="0" w:color="000000"/>
              <w:bottom w:val="single" w:sz="4" w:space="0" w:color="000000"/>
              <w:right w:val="single" w:sz="4" w:space="0" w:color="000000"/>
            </w:tcBorders>
          </w:tcPr>
          <w:tbl>
            <w:tblPr>
              <w:tblStyle w:val="af"/>
              <w:tblW w:w="5000" w:type="pct"/>
              <w:tblLook w:val="04A0" w:firstRow="1" w:lastRow="0" w:firstColumn="1" w:lastColumn="0" w:noHBand="0" w:noVBand="1"/>
            </w:tblPr>
            <w:tblGrid>
              <w:gridCol w:w="1547"/>
              <w:gridCol w:w="599"/>
              <w:gridCol w:w="903"/>
            </w:tblGrid>
            <w:tr w:rsidR="0019441B" w:rsidRPr="009F1BD8" w14:paraId="78E93301" w14:textId="77777777" w:rsidTr="00044B54">
              <w:tc>
                <w:tcPr>
                  <w:tcW w:w="2536" w:type="pct"/>
                </w:tcPr>
                <w:p w14:paraId="3437F09A" w14:textId="126B7CB5"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Количество листов в пачке</w:t>
                  </w:r>
                </w:p>
              </w:tc>
              <w:tc>
                <w:tcPr>
                  <w:tcW w:w="983" w:type="pct"/>
                </w:tcPr>
                <w:p w14:paraId="61160A60" w14:textId="196CC0D0"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шт</w:t>
                  </w:r>
                </w:p>
              </w:tc>
              <w:tc>
                <w:tcPr>
                  <w:tcW w:w="1481" w:type="pct"/>
                </w:tcPr>
                <w:p w14:paraId="2598FB30" w14:textId="3259B79E"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 500</w:t>
                  </w:r>
                </w:p>
              </w:tc>
            </w:tr>
            <w:tr w:rsidR="0019441B" w:rsidRPr="009F1BD8" w14:paraId="2CE442C3" w14:textId="77777777" w:rsidTr="00044B54">
              <w:tc>
                <w:tcPr>
                  <w:tcW w:w="2536" w:type="pct"/>
                </w:tcPr>
                <w:p w14:paraId="2556B403" w14:textId="7DD4532E"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Марка бумаги</w:t>
                  </w:r>
                </w:p>
              </w:tc>
              <w:tc>
                <w:tcPr>
                  <w:tcW w:w="983" w:type="pct"/>
                </w:tcPr>
                <w:p w14:paraId="0A449A4E" w14:textId="77777777" w:rsidR="0019441B" w:rsidRPr="009F1BD8" w:rsidRDefault="0019441B" w:rsidP="009F1BD8">
                  <w:pPr>
                    <w:pStyle w:val="ConsPlusNormal"/>
                    <w:widowControl/>
                    <w:suppressLineNumbers/>
                    <w:suppressAutoHyphens/>
                    <w:contextualSpacing/>
                    <w:rPr>
                      <w:rFonts w:ascii="Times New Roman" w:hAnsi="Times New Roman" w:cs="Times New Roman"/>
                      <w:szCs w:val="22"/>
                    </w:rPr>
                  </w:pPr>
                </w:p>
              </w:tc>
              <w:tc>
                <w:tcPr>
                  <w:tcW w:w="1481" w:type="pct"/>
                </w:tcPr>
                <w:p w14:paraId="04E05331" w14:textId="3E294137"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Не ниже С</w:t>
                  </w:r>
                </w:p>
              </w:tc>
            </w:tr>
            <w:tr w:rsidR="0019441B" w:rsidRPr="009F1BD8" w14:paraId="5D7500D7" w14:textId="77777777" w:rsidTr="00044B54">
              <w:tc>
                <w:tcPr>
                  <w:tcW w:w="2536" w:type="pct"/>
                </w:tcPr>
                <w:p w14:paraId="4BE20303" w14:textId="364AF68F"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Масса бумаги площадью 1м2</w:t>
                  </w:r>
                </w:p>
              </w:tc>
              <w:tc>
                <w:tcPr>
                  <w:tcW w:w="983" w:type="pct"/>
                </w:tcPr>
                <w:p w14:paraId="389A7191" w14:textId="74E1A6E9"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г</w:t>
                  </w:r>
                </w:p>
              </w:tc>
              <w:tc>
                <w:tcPr>
                  <w:tcW w:w="1481" w:type="pct"/>
                </w:tcPr>
                <w:p w14:paraId="18039B99" w14:textId="567B9B85"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 xml:space="preserve">≥ </w:t>
                  </w:r>
                  <w:proofErr w:type="gramStart"/>
                  <w:r w:rsidRPr="009F1BD8">
                    <w:rPr>
                      <w:rFonts w:ascii="Times New Roman" w:hAnsi="Times New Roman" w:cs="Times New Roman"/>
                      <w:szCs w:val="22"/>
                    </w:rPr>
                    <w:t>80  и</w:t>
                  </w:r>
                  <w:proofErr w:type="gramEnd"/>
                  <w:r w:rsidRPr="009F1BD8">
                    <w:rPr>
                      <w:rFonts w:ascii="Times New Roman" w:hAnsi="Times New Roman" w:cs="Times New Roman"/>
                      <w:szCs w:val="22"/>
                    </w:rPr>
                    <w:t xml:space="preserve">  </w:t>
                  </w:r>
                  <w:proofErr w:type="gramStart"/>
                  <w:r w:rsidRPr="009F1BD8">
                    <w:rPr>
                      <w:rFonts w:ascii="Times New Roman" w:hAnsi="Times New Roman" w:cs="Times New Roman"/>
                      <w:szCs w:val="22"/>
                    </w:rPr>
                    <w:t>&lt; 90</w:t>
                  </w:r>
                  <w:proofErr w:type="gramEnd"/>
                </w:p>
              </w:tc>
            </w:tr>
            <w:tr w:rsidR="0019441B" w:rsidRPr="009F1BD8" w14:paraId="3781A68C" w14:textId="77777777" w:rsidTr="00044B54">
              <w:tc>
                <w:tcPr>
                  <w:tcW w:w="2536" w:type="pct"/>
                </w:tcPr>
                <w:p w14:paraId="6CAE2426" w14:textId="62558F9E"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Формат</w:t>
                  </w:r>
                </w:p>
              </w:tc>
              <w:tc>
                <w:tcPr>
                  <w:tcW w:w="983" w:type="pct"/>
                </w:tcPr>
                <w:p w14:paraId="6FADC328" w14:textId="77777777" w:rsidR="0019441B" w:rsidRPr="009F1BD8" w:rsidRDefault="0019441B" w:rsidP="009F1BD8">
                  <w:pPr>
                    <w:pStyle w:val="ConsPlusNormal"/>
                    <w:widowControl/>
                    <w:suppressLineNumbers/>
                    <w:suppressAutoHyphens/>
                    <w:contextualSpacing/>
                    <w:rPr>
                      <w:rFonts w:ascii="Times New Roman" w:hAnsi="Times New Roman" w:cs="Times New Roman"/>
                      <w:szCs w:val="22"/>
                    </w:rPr>
                  </w:pPr>
                </w:p>
              </w:tc>
              <w:tc>
                <w:tcPr>
                  <w:tcW w:w="1481" w:type="pct"/>
                </w:tcPr>
                <w:p w14:paraId="7824D162" w14:textId="73EEAA49"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А4</w:t>
                  </w:r>
                </w:p>
              </w:tc>
            </w:tr>
            <w:tr w:rsidR="0019441B" w:rsidRPr="009F1BD8" w14:paraId="48F5E30D" w14:textId="77777777" w:rsidTr="00044B54">
              <w:tc>
                <w:tcPr>
                  <w:tcW w:w="2536" w:type="pct"/>
                </w:tcPr>
                <w:p w14:paraId="03DF0BC6" w14:textId="359110B1"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Цветность</w:t>
                  </w:r>
                </w:p>
              </w:tc>
              <w:tc>
                <w:tcPr>
                  <w:tcW w:w="983" w:type="pct"/>
                </w:tcPr>
                <w:p w14:paraId="1ED36646" w14:textId="77777777" w:rsidR="0019441B" w:rsidRPr="009F1BD8" w:rsidRDefault="0019441B" w:rsidP="009F1BD8">
                  <w:pPr>
                    <w:pStyle w:val="ConsPlusNormal"/>
                    <w:widowControl/>
                    <w:suppressLineNumbers/>
                    <w:suppressAutoHyphens/>
                    <w:contextualSpacing/>
                    <w:rPr>
                      <w:rFonts w:ascii="Times New Roman" w:hAnsi="Times New Roman" w:cs="Times New Roman"/>
                      <w:szCs w:val="22"/>
                    </w:rPr>
                  </w:pPr>
                </w:p>
              </w:tc>
              <w:tc>
                <w:tcPr>
                  <w:tcW w:w="1481" w:type="pct"/>
                </w:tcPr>
                <w:p w14:paraId="2F075FE0" w14:textId="74333599" w:rsidR="0019441B" w:rsidRPr="009F1BD8" w:rsidRDefault="00044B54" w:rsidP="009F1BD8">
                  <w:pPr>
                    <w:pStyle w:val="ConsPlusNormal"/>
                    <w:widowControl/>
                    <w:suppressLineNumbers/>
                    <w:suppressAutoHyphens/>
                    <w:contextualSpacing/>
                    <w:rPr>
                      <w:rFonts w:ascii="Times New Roman" w:hAnsi="Times New Roman" w:cs="Times New Roman"/>
                      <w:szCs w:val="22"/>
                    </w:rPr>
                  </w:pPr>
                  <w:r w:rsidRPr="009F1BD8">
                    <w:rPr>
                      <w:rFonts w:ascii="Times New Roman" w:hAnsi="Times New Roman" w:cs="Times New Roman"/>
                      <w:szCs w:val="22"/>
                    </w:rPr>
                    <w:t>Белая</w:t>
                  </w:r>
                </w:p>
              </w:tc>
            </w:tr>
          </w:tbl>
          <w:p w14:paraId="18D8EE90" w14:textId="32BE1202"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p>
        </w:tc>
        <w:tc>
          <w:tcPr>
            <w:tcW w:w="53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44D53D"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p>
        </w:tc>
        <w:tc>
          <w:tcPr>
            <w:tcW w:w="62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B57793" w14:textId="77777777" w:rsidR="00641AAD" w:rsidRPr="009F1BD8" w:rsidRDefault="00641AAD" w:rsidP="009F1BD8">
            <w:pPr>
              <w:suppressLineNumbers/>
              <w:pBdr>
                <w:top w:val="nil"/>
                <w:left w:val="nil"/>
                <w:bottom w:val="nil"/>
                <w:right w:val="nil"/>
                <w:between w:val="nil"/>
                <w:bar w:val="nil"/>
              </w:pBdr>
              <w:tabs>
                <w:tab w:val="left" w:pos="540"/>
              </w:tabs>
              <w:suppressAutoHyphens/>
              <w:spacing w:after="0" w:line="240" w:lineRule="auto"/>
              <w:contextualSpacing/>
              <w:jc w:val="center"/>
              <w:rPr>
                <w:rFonts w:ascii="Times New Roman" w:eastAsia="Arial Unicode MS" w:hAnsi="Times New Roman"/>
                <w:bdr w:val="nil"/>
              </w:rPr>
            </w:pPr>
          </w:p>
        </w:tc>
      </w:tr>
    </w:tbl>
    <w:p w14:paraId="57129C6C" w14:textId="77777777" w:rsidR="00AF2CAC" w:rsidRPr="009F1BD8" w:rsidRDefault="00AF2CAC" w:rsidP="009F1BD8">
      <w:pPr>
        <w:pStyle w:val="ConsPlusNormal"/>
        <w:widowControl/>
        <w:suppressLineNumbers/>
        <w:suppressAutoHyphens/>
        <w:contextualSpacing/>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9F1BD8" w14:paraId="1120B3DA" w14:textId="77777777" w:rsidTr="00D405D8">
        <w:trPr>
          <w:jc w:val="center"/>
        </w:trPr>
        <w:tc>
          <w:tcPr>
            <w:tcW w:w="4349" w:type="dxa"/>
          </w:tcPr>
          <w:p w14:paraId="4319474E" w14:textId="77777777" w:rsidR="00C5579D" w:rsidRPr="009F1BD8" w:rsidRDefault="00C5579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ЗАКАЗЧИК:</w:t>
            </w:r>
          </w:p>
        </w:tc>
        <w:tc>
          <w:tcPr>
            <w:tcW w:w="340" w:type="dxa"/>
          </w:tcPr>
          <w:p w14:paraId="3BD16630" w14:textId="77777777" w:rsidR="00C5579D" w:rsidRPr="009F1BD8" w:rsidRDefault="00C5579D" w:rsidP="009F1BD8">
            <w:pPr>
              <w:pStyle w:val="ConsPlusNormal"/>
              <w:widowControl/>
              <w:suppressLineNumbers/>
              <w:suppressAutoHyphens/>
              <w:contextualSpacing/>
              <w:rPr>
                <w:rFonts w:ascii="Times New Roman" w:hAnsi="Times New Roman" w:cs="Times New Roman"/>
                <w:sz w:val="24"/>
                <w:szCs w:val="24"/>
              </w:rPr>
            </w:pPr>
          </w:p>
        </w:tc>
        <w:tc>
          <w:tcPr>
            <w:tcW w:w="4365" w:type="dxa"/>
          </w:tcPr>
          <w:p w14:paraId="6B4A014C" w14:textId="77777777" w:rsidR="00C5579D" w:rsidRPr="009F1BD8" w:rsidRDefault="00C5579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ПОСТАВЩИК:</w:t>
            </w:r>
          </w:p>
        </w:tc>
      </w:tr>
      <w:tr w:rsidR="00C5579D" w:rsidRPr="009F1BD8" w14:paraId="448587A6" w14:textId="77777777" w:rsidTr="00D405D8">
        <w:trPr>
          <w:jc w:val="center"/>
        </w:trPr>
        <w:tc>
          <w:tcPr>
            <w:tcW w:w="4349" w:type="dxa"/>
          </w:tcPr>
          <w:p w14:paraId="2EA073C2" w14:textId="4C3CE234" w:rsidR="006E3D8E" w:rsidRPr="009F1BD8" w:rsidRDefault="00AC4450"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____________________</w:t>
            </w:r>
          </w:p>
          <w:p w14:paraId="5C85B0D7" w14:textId="77777777" w:rsidR="00C5579D" w:rsidRPr="009F1BD8" w:rsidRDefault="006E3D8E"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(должность)</w:t>
            </w:r>
          </w:p>
        </w:tc>
        <w:tc>
          <w:tcPr>
            <w:tcW w:w="340" w:type="dxa"/>
          </w:tcPr>
          <w:p w14:paraId="0FDE205E" w14:textId="77777777" w:rsidR="00C5579D" w:rsidRPr="009F1BD8" w:rsidRDefault="00C5579D" w:rsidP="009F1BD8">
            <w:pPr>
              <w:pStyle w:val="ConsPlusNormal"/>
              <w:widowControl/>
              <w:suppressLineNumbers/>
              <w:suppressAutoHyphens/>
              <w:contextualSpacing/>
              <w:rPr>
                <w:rFonts w:ascii="Times New Roman" w:hAnsi="Times New Roman" w:cs="Times New Roman"/>
                <w:sz w:val="24"/>
                <w:szCs w:val="24"/>
              </w:rPr>
            </w:pPr>
          </w:p>
        </w:tc>
        <w:tc>
          <w:tcPr>
            <w:tcW w:w="4365" w:type="dxa"/>
          </w:tcPr>
          <w:p w14:paraId="578C7E14" w14:textId="77777777" w:rsidR="006E3D8E" w:rsidRPr="009F1BD8" w:rsidRDefault="006E3D8E"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_______________________________</w:t>
            </w:r>
          </w:p>
          <w:p w14:paraId="43CDAD7E" w14:textId="77777777" w:rsidR="00C5579D" w:rsidRPr="009F1BD8" w:rsidRDefault="006E3D8E"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(должность)</w:t>
            </w:r>
          </w:p>
        </w:tc>
      </w:tr>
      <w:tr w:rsidR="00C5579D" w:rsidRPr="009F1BD8" w14:paraId="44A6D769" w14:textId="77777777" w:rsidTr="00D405D8">
        <w:trPr>
          <w:jc w:val="center"/>
        </w:trPr>
        <w:tc>
          <w:tcPr>
            <w:tcW w:w="4349" w:type="dxa"/>
          </w:tcPr>
          <w:p w14:paraId="58C49F89" w14:textId="6526C0EB" w:rsidR="006E3D8E" w:rsidRPr="009F1BD8" w:rsidRDefault="006E3D8E"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 xml:space="preserve">_____________/ </w:t>
            </w:r>
            <w:r w:rsidR="00AC4450" w:rsidRPr="009F1BD8">
              <w:rPr>
                <w:rFonts w:ascii="Times New Roman" w:hAnsi="Times New Roman" w:cs="Times New Roman"/>
                <w:sz w:val="24"/>
                <w:szCs w:val="24"/>
              </w:rPr>
              <w:t>___________________</w:t>
            </w:r>
            <w:r w:rsidRPr="009F1BD8">
              <w:rPr>
                <w:rFonts w:ascii="Times New Roman" w:hAnsi="Times New Roman" w:cs="Times New Roman"/>
                <w:sz w:val="24"/>
                <w:szCs w:val="24"/>
              </w:rPr>
              <w:t xml:space="preserve"> /</w:t>
            </w:r>
          </w:p>
          <w:p w14:paraId="0A2940EF" w14:textId="77777777" w:rsidR="00C5579D" w:rsidRPr="009F1BD8" w:rsidRDefault="006E3D8E"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(подпись, фамилия и инициалы)</w:t>
            </w:r>
          </w:p>
        </w:tc>
        <w:tc>
          <w:tcPr>
            <w:tcW w:w="340" w:type="dxa"/>
          </w:tcPr>
          <w:p w14:paraId="6BACD575" w14:textId="77777777" w:rsidR="00C5579D" w:rsidRPr="009F1BD8" w:rsidRDefault="00C5579D" w:rsidP="009F1BD8">
            <w:pPr>
              <w:pStyle w:val="ConsPlusNormal"/>
              <w:widowControl/>
              <w:suppressLineNumbers/>
              <w:suppressAutoHyphens/>
              <w:contextualSpacing/>
              <w:rPr>
                <w:rFonts w:ascii="Times New Roman" w:hAnsi="Times New Roman" w:cs="Times New Roman"/>
                <w:sz w:val="24"/>
                <w:szCs w:val="24"/>
              </w:rPr>
            </w:pPr>
          </w:p>
        </w:tc>
        <w:tc>
          <w:tcPr>
            <w:tcW w:w="4365" w:type="dxa"/>
          </w:tcPr>
          <w:p w14:paraId="6085D207" w14:textId="77777777" w:rsidR="006E3D8E" w:rsidRPr="009F1BD8" w:rsidRDefault="006E3D8E"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_______________________________</w:t>
            </w:r>
          </w:p>
          <w:p w14:paraId="08D73F5F" w14:textId="77777777" w:rsidR="00C5579D" w:rsidRPr="009F1BD8" w:rsidRDefault="006E3D8E"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(подпись, фамилия и инициалы)</w:t>
            </w:r>
          </w:p>
        </w:tc>
      </w:tr>
      <w:tr w:rsidR="00C5579D" w:rsidRPr="009F1BD8" w14:paraId="689BFD04" w14:textId="77777777" w:rsidTr="00D405D8">
        <w:trPr>
          <w:jc w:val="center"/>
        </w:trPr>
        <w:tc>
          <w:tcPr>
            <w:tcW w:w="4349" w:type="dxa"/>
          </w:tcPr>
          <w:p w14:paraId="4FA29DF3" w14:textId="6FCA7252" w:rsidR="00C5579D" w:rsidRPr="009F1BD8" w:rsidRDefault="00C5579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 xml:space="preserve">__ ___________ </w:t>
            </w:r>
            <w:r w:rsidR="00AF6CD0" w:rsidRPr="009F1BD8">
              <w:rPr>
                <w:rFonts w:ascii="Times New Roman" w:hAnsi="Times New Roman" w:cs="Times New Roman"/>
                <w:sz w:val="24"/>
                <w:szCs w:val="24"/>
              </w:rPr>
              <w:t>2026</w:t>
            </w:r>
            <w:r w:rsidRPr="009F1BD8">
              <w:rPr>
                <w:rFonts w:ascii="Times New Roman" w:hAnsi="Times New Roman" w:cs="Times New Roman"/>
                <w:sz w:val="24"/>
                <w:szCs w:val="24"/>
              </w:rPr>
              <w:t xml:space="preserve"> г.</w:t>
            </w:r>
          </w:p>
        </w:tc>
        <w:tc>
          <w:tcPr>
            <w:tcW w:w="340" w:type="dxa"/>
          </w:tcPr>
          <w:p w14:paraId="2C926612" w14:textId="77777777" w:rsidR="00C5579D" w:rsidRPr="009F1BD8" w:rsidRDefault="00C5579D" w:rsidP="009F1BD8">
            <w:pPr>
              <w:pStyle w:val="ConsPlusNormal"/>
              <w:widowControl/>
              <w:suppressLineNumbers/>
              <w:suppressAutoHyphens/>
              <w:contextualSpacing/>
              <w:rPr>
                <w:rFonts w:ascii="Times New Roman" w:hAnsi="Times New Roman" w:cs="Times New Roman"/>
                <w:sz w:val="24"/>
                <w:szCs w:val="24"/>
              </w:rPr>
            </w:pPr>
          </w:p>
        </w:tc>
        <w:tc>
          <w:tcPr>
            <w:tcW w:w="4365" w:type="dxa"/>
          </w:tcPr>
          <w:p w14:paraId="07627E82" w14:textId="7E4D4954" w:rsidR="00C5579D" w:rsidRPr="009F1BD8" w:rsidRDefault="00C5579D"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 xml:space="preserve">__ ___________ </w:t>
            </w:r>
            <w:r w:rsidR="00AF6CD0" w:rsidRPr="009F1BD8">
              <w:rPr>
                <w:rFonts w:ascii="Times New Roman" w:hAnsi="Times New Roman" w:cs="Times New Roman"/>
                <w:sz w:val="24"/>
                <w:szCs w:val="24"/>
              </w:rPr>
              <w:t>2026</w:t>
            </w:r>
            <w:r w:rsidRPr="009F1BD8">
              <w:rPr>
                <w:rFonts w:ascii="Times New Roman" w:hAnsi="Times New Roman" w:cs="Times New Roman"/>
                <w:sz w:val="24"/>
                <w:szCs w:val="24"/>
              </w:rPr>
              <w:t xml:space="preserve"> г.</w:t>
            </w:r>
          </w:p>
        </w:tc>
      </w:tr>
      <w:tr w:rsidR="006E3D8E" w:rsidRPr="009F1BD8" w14:paraId="7758E39C" w14:textId="77777777" w:rsidTr="00D405D8">
        <w:trPr>
          <w:jc w:val="center"/>
        </w:trPr>
        <w:tc>
          <w:tcPr>
            <w:tcW w:w="4349" w:type="dxa"/>
          </w:tcPr>
          <w:p w14:paraId="434680B5" w14:textId="0B6F4C64" w:rsidR="006E3D8E" w:rsidRPr="009F1BD8" w:rsidRDefault="00B27A27"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ЭЦП</w:t>
            </w:r>
          </w:p>
        </w:tc>
        <w:tc>
          <w:tcPr>
            <w:tcW w:w="340" w:type="dxa"/>
          </w:tcPr>
          <w:p w14:paraId="02C47C12" w14:textId="77777777" w:rsidR="006E3D8E" w:rsidRPr="009F1BD8" w:rsidRDefault="006E3D8E" w:rsidP="009F1BD8">
            <w:pPr>
              <w:pStyle w:val="ConsPlusNormal"/>
              <w:widowControl/>
              <w:suppressLineNumbers/>
              <w:suppressAutoHyphens/>
              <w:contextualSpacing/>
              <w:rPr>
                <w:rFonts w:ascii="Times New Roman" w:hAnsi="Times New Roman" w:cs="Times New Roman"/>
                <w:sz w:val="24"/>
                <w:szCs w:val="24"/>
              </w:rPr>
            </w:pPr>
          </w:p>
        </w:tc>
        <w:tc>
          <w:tcPr>
            <w:tcW w:w="4365" w:type="dxa"/>
          </w:tcPr>
          <w:p w14:paraId="46D8699F" w14:textId="5D170F23" w:rsidR="006E3D8E" w:rsidRPr="009F1BD8" w:rsidRDefault="00B27A27" w:rsidP="009F1BD8">
            <w:pPr>
              <w:pStyle w:val="ConsPlusNormal"/>
              <w:widowControl/>
              <w:suppressLineNumbers/>
              <w:suppressAutoHyphens/>
              <w:contextualSpacing/>
              <w:jc w:val="center"/>
              <w:rPr>
                <w:rFonts w:ascii="Times New Roman" w:hAnsi="Times New Roman" w:cs="Times New Roman"/>
                <w:sz w:val="24"/>
                <w:szCs w:val="24"/>
              </w:rPr>
            </w:pPr>
            <w:r w:rsidRPr="009F1BD8">
              <w:rPr>
                <w:rFonts w:ascii="Times New Roman" w:hAnsi="Times New Roman" w:cs="Times New Roman"/>
                <w:sz w:val="24"/>
                <w:szCs w:val="24"/>
              </w:rPr>
              <w:t>ЭЦП</w:t>
            </w:r>
          </w:p>
        </w:tc>
      </w:tr>
    </w:tbl>
    <w:p w14:paraId="2820C944" w14:textId="77777777" w:rsidR="00C5579D" w:rsidRPr="009F1BD8" w:rsidRDefault="00C5579D" w:rsidP="009F1BD8">
      <w:pPr>
        <w:pStyle w:val="ConsPlusNormal"/>
        <w:widowControl/>
        <w:suppressLineNumbers/>
        <w:suppressAutoHyphens/>
        <w:contextualSpacing/>
        <w:jc w:val="both"/>
        <w:rPr>
          <w:rFonts w:ascii="Times New Roman" w:hAnsi="Times New Roman" w:cs="Times New Roman"/>
          <w:sz w:val="24"/>
          <w:szCs w:val="24"/>
        </w:rPr>
      </w:pPr>
    </w:p>
    <w:sectPr w:rsidR="00C5579D" w:rsidRPr="009F1BD8" w:rsidSect="007C62D5">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21681"/>
    <w:multiLevelType w:val="multilevel"/>
    <w:tmpl w:val="5E42A630"/>
    <w:lvl w:ilvl="0">
      <w:start w:val="1"/>
      <w:numFmt w:val="upperRoman"/>
      <w:lvlText w:val="%1."/>
      <w:lvlJc w:val="left"/>
      <w:pPr>
        <w:ind w:left="1080" w:hanging="720"/>
      </w:pPr>
      <w:rPr>
        <w:rFonts w:hint="default"/>
      </w:rPr>
    </w:lvl>
    <w:lvl w:ilvl="1">
      <w:start w:val="1"/>
      <w:numFmt w:val="decimal"/>
      <w:isLgl/>
      <w:lvlText w:val="%1.%2."/>
      <w:lvlJc w:val="left"/>
      <w:pPr>
        <w:ind w:left="111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16cid:durableId="2128964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10E6F"/>
    <w:rsid w:val="0001729E"/>
    <w:rsid w:val="00023343"/>
    <w:rsid w:val="00026FA6"/>
    <w:rsid w:val="0003090F"/>
    <w:rsid w:val="00043614"/>
    <w:rsid w:val="0004471F"/>
    <w:rsid w:val="00044B54"/>
    <w:rsid w:val="000501FD"/>
    <w:rsid w:val="00050733"/>
    <w:rsid w:val="000550B5"/>
    <w:rsid w:val="00062AE4"/>
    <w:rsid w:val="00067E7C"/>
    <w:rsid w:val="00094C7C"/>
    <w:rsid w:val="000A27EA"/>
    <w:rsid w:val="000A4AEC"/>
    <w:rsid w:val="000B1451"/>
    <w:rsid w:val="000C0A5F"/>
    <w:rsid w:val="000D113B"/>
    <w:rsid w:val="000E2C4F"/>
    <w:rsid w:val="000E3471"/>
    <w:rsid w:val="000E54CD"/>
    <w:rsid w:val="000F2B48"/>
    <w:rsid w:val="000F2E4D"/>
    <w:rsid w:val="000F3B35"/>
    <w:rsid w:val="00116E09"/>
    <w:rsid w:val="0011706B"/>
    <w:rsid w:val="0012595C"/>
    <w:rsid w:val="001436CB"/>
    <w:rsid w:val="00157DCD"/>
    <w:rsid w:val="00163B65"/>
    <w:rsid w:val="00163DC5"/>
    <w:rsid w:val="001721EB"/>
    <w:rsid w:val="00173FA7"/>
    <w:rsid w:val="0017552F"/>
    <w:rsid w:val="001823DF"/>
    <w:rsid w:val="0019441B"/>
    <w:rsid w:val="001B576C"/>
    <w:rsid w:val="001C06FD"/>
    <w:rsid w:val="001C2FE1"/>
    <w:rsid w:val="001F0296"/>
    <w:rsid w:val="001F3C4F"/>
    <w:rsid w:val="001F489B"/>
    <w:rsid w:val="001F4A99"/>
    <w:rsid w:val="00216AC4"/>
    <w:rsid w:val="002231FF"/>
    <w:rsid w:val="00226689"/>
    <w:rsid w:val="00237F99"/>
    <w:rsid w:val="00245448"/>
    <w:rsid w:val="00257454"/>
    <w:rsid w:val="0025780B"/>
    <w:rsid w:val="0026209D"/>
    <w:rsid w:val="00263A28"/>
    <w:rsid w:val="00272CAB"/>
    <w:rsid w:val="00285EAA"/>
    <w:rsid w:val="0029316D"/>
    <w:rsid w:val="00295C11"/>
    <w:rsid w:val="002B2526"/>
    <w:rsid w:val="002D40B8"/>
    <w:rsid w:val="002E179E"/>
    <w:rsid w:val="002E33A4"/>
    <w:rsid w:val="002F5DB8"/>
    <w:rsid w:val="00304D3E"/>
    <w:rsid w:val="00305B1C"/>
    <w:rsid w:val="00320BA8"/>
    <w:rsid w:val="003662C1"/>
    <w:rsid w:val="003933FA"/>
    <w:rsid w:val="0039759A"/>
    <w:rsid w:val="003A49CD"/>
    <w:rsid w:val="003B0B55"/>
    <w:rsid w:val="003B3241"/>
    <w:rsid w:val="003B5EC8"/>
    <w:rsid w:val="003C0878"/>
    <w:rsid w:val="003C601C"/>
    <w:rsid w:val="003D2AAE"/>
    <w:rsid w:val="004272A9"/>
    <w:rsid w:val="0043423A"/>
    <w:rsid w:val="00441D67"/>
    <w:rsid w:val="00455E5B"/>
    <w:rsid w:val="00471AFA"/>
    <w:rsid w:val="0048247F"/>
    <w:rsid w:val="00482AF4"/>
    <w:rsid w:val="00483AF4"/>
    <w:rsid w:val="004A0439"/>
    <w:rsid w:val="004A5D44"/>
    <w:rsid w:val="004A6359"/>
    <w:rsid w:val="004B45DE"/>
    <w:rsid w:val="004D05A0"/>
    <w:rsid w:val="004D51B3"/>
    <w:rsid w:val="004E2C39"/>
    <w:rsid w:val="004F3BB5"/>
    <w:rsid w:val="004F5FEB"/>
    <w:rsid w:val="004F7A83"/>
    <w:rsid w:val="00520BF4"/>
    <w:rsid w:val="005339C4"/>
    <w:rsid w:val="005561D7"/>
    <w:rsid w:val="0056307C"/>
    <w:rsid w:val="00566D01"/>
    <w:rsid w:val="005749B4"/>
    <w:rsid w:val="00575B71"/>
    <w:rsid w:val="005849CD"/>
    <w:rsid w:val="00593E2E"/>
    <w:rsid w:val="0059726D"/>
    <w:rsid w:val="005B0F48"/>
    <w:rsid w:val="005C33C4"/>
    <w:rsid w:val="005D39FB"/>
    <w:rsid w:val="005F511C"/>
    <w:rsid w:val="00601D5D"/>
    <w:rsid w:val="00602608"/>
    <w:rsid w:val="00603CFF"/>
    <w:rsid w:val="00612D02"/>
    <w:rsid w:val="00615272"/>
    <w:rsid w:val="00617795"/>
    <w:rsid w:val="0062334E"/>
    <w:rsid w:val="0063176F"/>
    <w:rsid w:val="00641373"/>
    <w:rsid w:val="00641AAD"/>
    <w:rsid w:val="00647528"/>
    <w:rsid w:val="0065064C"/>
    <w:rsid w:val="006552C2"/>
    <w:rsid w:val="00672CEE"/>
    <w:rsid w:val="006768B1"/>
    <w:rsid w:val="00693CFE"/>
    <w:rsid w:val="006975A0"/>
    <w:rsid w:val="006B4A3E"/>
    <w:rsid w:val="006C1F92"/>
    <w:rsid w:val="006C22FA"/>
    <w:rsid w:val="006C7DD3"/>
    <w:rsid w:val="006D22F3"/>
    <w:rsid w:val="006E3D8E"/>
    <w:rsid w:val="006E63D8"/>
    <w:rsid w:val="006F45AA"/>
    <w:rsid w:val="007070B3"/>
    <w:rsid w:val="00722EA2"/>
    <w:rsid w:val="00726347"/>
    <w:rsid w:val="00731057"/>
    <w:rsid w:val="00732CCC"/>
    <w:rsid w:val="00743CFD"/>
    <w:rsid w:val="0074441F"/>
    <w:rsid w:val="007452D5"/>
    <w:rsid w:val="007472B1"/>
    <w:rsid w:val="00751679"/>
    <w:rsid w:val="00754679"/>
    <w:rsid w:val="00756E88"/>
    <w:rsid w:val="00757C12"/>
    <w:rsid w:val="00766A92"/>
    <w:rsid w:val="00767610"/>
    <w:rsid w:val="00775699"/>
    <w:rsid w:val="00781840"/>
    <w:rsid w:val="0078271E"/>
    <w:rsid w:val="00783C1C"/>
    <w:rsid w:val="007A7892"/>
    <w:rsid w:val="007B19A0"/>
    <w:rsid w:val="007B231C"/>
    <w:rsid w:val="007B2EE4"/>
    <w:rsid w:val="007C62D5"/>
    <w:rsid w:val="007C764E"/>
    <w:rsid w:val="007D0A36"/>
    <w:rsid w:val="007E0D22"/>
    <w:rsid w:val="007E1D5F"/>
    <w:rsid w:val="007E38A8"/>
    <w:rsid w:val="007E3ECE"/>
    <w:rsid w:val="007F14A9"/>
    <w:rsid w:val="007F61C1"/>
    <w:rsid w:val="00820F15"/>
    <w:rsid w:val="00844E88"/>
    <w:rsid w:val="00847969"/>
    <w:rsid w:val="00877D9B"/>
    <w:rsid w:val="00880AF4"/>
    <w:rsid w:val="008977EB"/>
    <w:rsid w:val="008C4029"/>
    <w:rsid w:val="008E656C"/>
    <w:rsid w:val="008F099B"/>
    <w:rsid w:val="00902FE5"/>
    <w:rsid w:val="0091483D"/>
    <w:rsid w:val="00923AF6"/>
    <w:rsid w:val="00940D5D"/>
    <w:rsid w:val="0094767E"/>
    <w:rsid w:val="00954324"/>
    <w:rsid w:val="00966682"/>
    <w:rsid w:val="009756B3"/>
    <w:rsid w:val="00986BD0"/>
    <w:rsid w:val="009A306F"/>
    <w:rsid w:val="009A5061"/>
    <w:rsid w:val="009C7C8B"/>
    <w:rsid w:val="009D499C"/>
    <w:rsid w:val="009F1BD8"/>
    <w:rsid w:val="00A00357"/>
    <w:rsid w:val="00A0421D"/>
    <w:rsid w:val="00A20A1D"/>
    <w:rsid w:val="00A41055"/>
    <w:rsid w:val="00A6617D"/>
    <w:rsid w:val="00A85F1F"/>
    <w:rsid w:val="00A9036F"/>
    <w:rsid w:val="00A9332E"/>
    <w:rsid w:val="00A93684"/>
    <w:rsid w:val="00A9678A"/>
    <w:rsid w:val="00A96B8D"/>
    <w:rsid w:val="00AA40C9"/>
    <w:rsid w:val="00AB58F4"/>
    <w:rsid w:val="00AB76A1"/>
    <w:rsid w:val="00AC084F"/>
    <w:rsid w:val="00AC2347"/>
    <w:rsid w:val="00AC4450"/>
    <w:rsid w:val="00AC5A64"/>
    <w:rsid w:val="00AD00B8"/>
    <w:rsid w:val="00AD1323"/>
    <w:rsid w:val="00AE2E27"/>
    <w:rsid w:val="00AE6BE0"/>
    <w:rsid w:val="00AE722B"/>
    <w:rsid w:val="00AF0A79"/>
    <w:rsid w:val="00AF2CAC"/>
    <w:rsid w:val="00AF3AC6"/>
    <w:rsid w:val="00AF6CD0"/>
    <w:rsid w:val="00B04344"/>
    <w:rsid w:val="00B166D1"/>
    <w:rsid w:val="00B27A27"/>
    <w:rsid w:val="00B31E29"/>
    <w:rsid w:val="00B37BCE"/>
    <w:rsid w:val="00B41F66"/>
    <w:rsid w:val="00B503FD"/>
    <w:rsid w:val="00B52E72"/>
    <w:rsid w:val="00B53E24"/>
    <w:rsid w:val="00B545C8"/>
    <w:rsid w:val="00B65FE6"/>
    <w:rsid w:val="00B74760"/>
    <w:rsid w:val="00BD3AE6"/>
    <w:rsid w:val="00BD40EF"/>
    <w:rsid w:val="00BD7E45"/>
    <w:rsid w:val="00BE3EA6"/>
    <w:rsid w:val="00BE60B2"/>
    <w:rsid w:val="00C00D06"/>
    <w:rsid w:val="00C06844"/>
    <w:rsid w:val="00C10863"/>
    <w:rsid w:val="00C127B9"/>
    <w:rsid w:val="00C226E8"/>
    <w:rsid w:val="00C31D20"/>
    <w:rsid w:val="00C51BEE"/>
    <w:rsid w:val="00C5579D"/>
    <w:rsid w:val="00C60C90"/>
    <w:rsid w:val="00C81338"/>
    <w:rsid w:val="00C94206"/>
    <w:rsid w:val="00CA3E39"/>
    <w:rsid w:val="00CA4F18"/>
    <w:rsid w:val="00CA7488"/>
    <w:rsid w:val="00CB033C"/>
    <w:rsid w:val="00CE00E0"/>
    <w:rsid w:val="00CE121F"/>
    <w:rsid w:val="00CE1713"/>
    <w:rsid w:val="00CE77D4"/>
    <w:rsid w:val="00D0591B"/>
    <w:rsid w:val="00D17338"/>
    <w:rsid w:val="00D405D8"/>
    <w:rsid w:val="00D41123"/>
    <w:rsid w:val="00D42AA0"/>
    <w:rsid w:val="00D42FB1"/>
    <w:rsid w:val="00D50A9C"/>
    <w:rsid w:val="00D53291"/>
    <w:rsid w:val="00D56D95"/>
    <w:rsid w:val="00D70D89"/>
    <w:rsid w:val="00D9046C"/>
    <w:rsid w:val="00D94314"/>
    <w:rsid w:val="00DA074E"/>
    <w:rsid w:val="00DA0A72"/>
    <w:rsid w:val="00DA4950"/>
    <w:rsid w:val="00DA797D"/>
    <w:rsid w:val="00DC1511"/>
    <w:rsid w:val="00DE3FFD"/>
    <w:rsid w:val="00DE6A83"/>
    <w:rsid w:val="00DF24C0"/>
    <w:rsid w:val="00DF330E"/>
    <w:rsid w:val="00E05E0A"/>
    <w:rsid w:val="00E11ECE"/>
    <w:rsid w:val="00E22A1D"/>
    <w:rsid w:val="00E32A2A"/>
    <w:rsid w:val="00E37DC1"/>
    <w:rsid w:val="00E44CF0"/>
    <w:rsid w:val="00E74F49"/>
    <w:rsid w:val="00ED2F71"/>
    <w:rsid w:val="00EE6EF1"/>
    <w:rsid w:val="00EF3AAB"/>
    <w:rsid w:val="00F00A61"/>
    <w:rsid w:val="00F046B8"/>
    <w:rsid w:val="00F06628"/>
    <w:rsid w:val="00F2452E"/>
    <w:rsid w:val="00F41C46"/>
    <w:rsid w:val="00F427EE"/>
    <w:rsid w:val="00F46F81"/>
    <w:rsid w:val="00F67A5B"/>
    <w:rsid w:val="00F81BAB"/>
    <w:rsid w:val="00F83E02"/>
    <w:rsid w:val="00F84A38"/>
    <w:rsid w:val="00F84B30"/>
    <w:rsid w:val="00F9003D"/>
    <w:rsid w:val="00FC4FDB"/>
    <w:rsid w:val="00FD0059"/>
    <w:rsid w:val="00FD0AC4"/>
    <w:rsid w:val="00FF5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79C"/>
  <w15:chartTrackingRefBased/>
  <w15:docId w15:val="{FA1E33E4-F0BE-4782-96B6-6ECC4433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rmal (Web)"/>
    <w:basedOn w:val="a"/>
    <w:uiPriority w:val="99"/>
    <w:unhideWhenUsed/>
    <w:rsid w:val="00AE2E27"/>
    <w:pPr>
      <w:spacing w:before="100" w:beforeAutospacing="1" w:after="100" w:afterAutospacing="1" w:line="240" w:lineRule="auto"/>
    </w:pPr>
    <w:rPr>
      <w:rFonts w:ascii="Arial" w:eastAsia="Times New Roman" w:hAnsi="Arial" w:cs="Arial"/>
      <w:sz w:val="16"/>
      <w:szCs w:val="16"/>
      <w:lang w:eastAsia="ru-RU"/>
    </w:rPr>
  </w:style>
  <w:style w:type="character" w:styleId="a4">
    <w:name w:val="Hyperlink"/>
    <w:uiPriority w:val="99"/>
    <w:semiHidden/>
    <w:unhideWhenUsed/>
    <w:rsid w:val="0059726D"/>
    <w:rPr>
      <w:color w:val="0000FF"/>
      <w:u w:val="single"/>
    </w:rPr>
  </w:style>
  <w:style w:type="character" w:styleId="a5">
    <w:name w:val="annotation reference"/>
    <w:uiPriority w:val="99"/>
    <w:semiHidden/>
    <w:unhideWhenUsed/>
    <w:rsid w:val="00844E88"/>
    <w:rPr>
      <w:sz w:val="16"/>
      <w:szCs w:val="16"/>
    </w:rPr>
  </w:style>
  <w:style w:type="paragraph" w:styleId="a6">
    <w:name w:val="annotation text"/>
    <w:basedOn w:val="a"/>
    <w:link w:val="a7"/>
    <w:uiPriority w:val="99"/>
    <w:semiHidden/>
    <w:unhideWhenUsed/>
    <w:rsid w:val="00844E88"/>
    <w:rPr>
      <w:sz w:val="20"/>
      <w:szCs w:val="20"/>
    </w:rPr>
  </w:style>
  <w:style w:type="character" w:customStyle="1" w:styleId="a7">
    <w:name w:val="Текст примечания Знак"/>
    <w:link w:val="a6"/>
    <w:uiPriority w:val="99"/>
    <w:semiHidden/>
    <w:rsid w:val="00844E88"/>
    <w:rPr>
      <w:lang w:eastAsia="en-US"/>
    </w:rPr>
  </w:style>
  <w:style w:type="paragraph" w:styleId="a8">
    <w:name w:val="annotation subject"/>
    <w:basedOn w:val="a6"/>
    <w:next w:val="a6"/>
    <w:link w:val="a9"/>
    <w:uiPriority w:val="99"/>
    <w:semiHidden/>
    <w:unhideWhenUsed/>
    <w:rsid w:val="00844E88"/>
    <w:rPr>
      <w:b/>
      <w:bCs/>
    </w:rPr>
  </w:style>
  <w:style w:type="character" w:customStyle="1" w:styleId="a9">
    <w:name w:val="Тема примечания Знак"/>
    <w:link w:val="a8"/>
    <w:uiPriority w:val="99"/>
    <w:semiHidden/>
    <w:rsid w:val="00844E88"/>
    <w:rPr>
      <w:b/>
      <w:bCs/>
      <w:lang w:eastAsia="en-US"/>
    </w:rPr>
  </w:style>
  <w:style w:type="paragraph" w:styleId="aa">
    <w:name w:val="Balloon Text"/>
    <w:basedOn w:val="a"/>
    <w:link w:val="ab"/>
    <w:uiPriority w:val="99"/>
    <w:semiHidden/>
    <w:unhideWhenUsed/>
    <w:rsid w:val="002D40B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D40B8"/>
    <w:rPr>
      <w:rFonts w:ascii="Segoe UI" w:hAnsi="Segoe UI" w:cs="Segoe UI"/>
      <w:sz w:val="18"/>
      <w:szCs w:val="18"/>
      <w:lang w:eastAsia="en-US"/>
    </w:rPr>
  </w:style>
  <w:style w:type="paragraph" w:styleId="ac">
    <w:name w:val="Revision"/>
    <w:hidden/>
    <w:uiPriority w:val="99"/>
    <w:semiHidden/>
    <w:rsid w:val="00E37DC1"/>
    <w:rPr>
      <w:sz w:val="22"/>
      <w:szCs w:val="22"/>
      <w:lang w:eastAsia="en-US"/>
    </w:rPr>
  </w:style>
  <w:style w:type="paragraph" w:styleId="ad">
    <w:name w:val="Body Text Indent"/>
    <w:basedOn w:val="a"/>
    <w:link w:val="ae"/>
    <w:rsid w:val="003C0878"/>
    <w:pPr>
      <w:suppressAutoHyphens/>
      <w:spacing w:after="0" w:line="240" w:lineRule="auto"/>
      <w:ind w:firstLine="360"/>
      <w:jc w:val="both"/>
    </w:pPr>
    <w:rPr>
      <w:rFonts w:ascii="Times New Roman" w:eastAsia="Times New Roman" w:hAnsi="Times New Roman" w:cs="Calibri"/>
      <w:sz w:val="20"/>
      <w:szCs w:val="20"/>
      <w:lang w:eastAsia="ar-SA"/>
    </w:rPr>
  </w:style>
  <w:style w:type="character" w:customStyle="1" w:styleId="ae">
    <w:name w:val="Основной текст с отступом Знак"/>
    <w:basedOn w:val="a0"/>
    <w:link w:val="ad"/>
    <w:rsid w:val="003C0878"/>
    <w:rPr>
      <w:rFonts w:ascii="Times New Roman" w:eastAsia="Times New Roman" w:hAnsi="Times New Roman" w:cs="Calibri"/>
      <w:lang w:eastAsia="ar-SA"/>
    </w:rPr>
  </w:style>
  <w:style w:type="paragraph" w:customStyle="1" w:styleId="xxmsonormal">
    <w:name w:val="x_x_msonormal"/>
    <w:basedOn w:val="a"/>
    <w:rsid w:val="0091483D"/>
    <w:pPr>
      <w:spacing w:before="100" w:beforeAutospacing="1" w:after="100" w:afterAutospacing="1" w:line="240" w:lineRule="auto"/>
    </w:pPr>
    <w:rPr>
      <w:rFonts w:ascii="Times New Roman" w:eastAsia="Times New Roman" w:hAnsi="Times New Roman"/>
      <w:sz w:val="24"/>
      <w:szCs w:val="24"/>
      <w:lang w:eastAsia="ru-RU"/>
    </w:rPr>
  </w:style>
  <w:style w:type="table" w:styleId="af">
    <w:name w:val="Table Grid"/>
    <w:basedOn w:val="a1"/>
    <w:uiPriority w:val="39"/>
    <w:rsid w:val="00194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087482">
      <w:bodyDiv w:val="1"/>
      <w:marLeft w:val="0"/>
      <w:marRight w:val="0"/>
      <w:marTop w:val="0"/>
      <w:marBottom w:val="0"/>
      <w:divBdr>
        <w:top w:val="none" w:sz="0" w:space="0" w:color="auto"/>
        <w:left w:val="none" w:sz="0" w:space="0" w:color="auto"/>
        <w:bottom w:val="none" w:sz="0" w:space="0" w:color="auto"/>
        <w:right w:val="none" w:sz="0" w:space="0" w:color="auto"/>
      </w:divBdr>
      <w:divsChild>
        <w:div w:id="35814837">
          <w:marLeft w:val="0"/>
          <w:marRight w:val="0"/>
          <w:marTop w:val="0"/>
          <w:marBottom w:val="0"/>
          <w:divBdr>
            <w:top w:val="none" w:sz="0" w:space="0" w:color="auto"/>
            <w:left w:val="none" w:sz="0" w:space="0" w:color="auto"/>
            <w:bottom w:val="none" w:sz="0" w:space="0" w:color="auto"/>
            <w:right w:val="none" w:sz="0" w:space="0" w:color="auto"/>
          </w:divBdr>
        </w:div>
      </w:divsChild>
    </w:div>
    <w:div w:id="2062443007">
      <w:bodyDiv w:val="1"/>
      <w:marLeft w:val="0"/>
      <w:marRight w:val="0"/>
      <w:marTop w:val="0"/>
      <w:marBottom w:val="0"/>
      <w:divBdr>
        <w:top w:val="none" w:sz="0" w:space="0" w:color="auto"/>
        <w:left w:val="none" w:sz="0" w:space="0" w:color="auto"/>
        <w:bottom w:val="none" w:sz="0" w:space="0" w:color="auto"/>
        <w:right w:val="none" w:sz="0" w:space="0" w:color="auto"/>
      </w:divBdr>
      <w:divsChild>
        <w:div w:id="1220366395">
          <w:marLeft w:val="0"/>
          <w:marRight w:val="0"/>
          <w:marTop w:val="0"/>
          <w:marBottom w:val="0"/>
          <w:divBdr>
            <w:top w:val="none" w:sz="0" w:space="0" w:color="auto"/>
            <w:left w:val="none" w:sz="0" w:space="0" w:color="auto"/>
            <w:bottom w:val="none" w:sz="0" w:space="0" w:color="auto"/>
            <w:right w:val="none" w:sz="0" w:space="0" w:color="auto"/>
          </w:divBdr>
        </w:div>
      </w:divsChild>
    </w:div>
    <w:div w:id="2075346211">
      <w:bodyDiv w:val="1"/>
      <w:marLeft w:val="0"/>
      <w:marRight w:val="0"/>
      <w:marTop w:val="0"/>
      <w:marBottom w:val="0"/>
      <w:divBdr>
        <w:top w:val="none" w:sz="0" w:space="0" w:color="auto"/>
        <w:left w:val="none" w:sz="0" w:space="0" w:color="auto"/>
        <w:bottom w:val="none" w:sz="0" w:space="0" w:color="auto"/>
        <w:right w:val="none" w:sz="0" w:space="0" w:color="auto"/>
      </w:divBdr>
      <w:divsChild>
        <w:div w:id="3567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lebede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47C8A-6557-4E69-9894-145FD6619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9</Pages>
  <Words>3769</Words>
  <Characters>21485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Красов Сергей Петрович</cp:lastModifiedBy>
  <cp:revision>51</cp:revision>
  <dcterms:created xsi:type="dcterms:W3CDTF">2025-02-19T12:17:00Z</dcterms:created>
  <dcterms:modified xsi:type="dcterms:W3CDTF">2026-08-31T09:06:00Z</dcterms:modified>
</cp:coreProperties>
</file>