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F8CE0" w14:textId="71E09290" w:rsidR="00C25B9C" w:rsidRPr="00905A60" w:rsidRDefault="00BA6811" w:rsidP="009535C7">
      <w:pPr>
        <w:spacing w:after="0" w:line="240" w:lineRule="auto"/>
        <w:jc w:val="center"/>
        <w:rPr>
          <w:rFonts w:ascii="XO Thames" w:hAnsi="XO Thames" w:cs="Times New Roman"/>
          <w:b/>
          <w:sz w:val="24"/>
          <w:szCs w:val="24"/>
        </w:rPr>
      </w:pPr>
      <w:r w:rsidRPr="00905A60">
        <w:rPr>
          <w:rFonts w:ascii="XO Thames" w:hAnsi="XO Thames" w:cs="Times New Roman"/>
          <w:b/>
          <w:sz w:val="24"/>
          <w:szCs w:val="24"/>
        </w:rPr>
        <w:t xml:space="preserve">Государственный контракт </w:t>
      </w:r>
      <w:r w:rsidR="00C25B9C" w:rsidRPr="00905A60">
        <w:rPr>
          <w:rFonts w:ascii="XO Thames" w:hAnsi="XO Thames" w:cs="Times New Roman"/>
          <w:b/>
          <w:sz w:val="24"/>
          <w:szCs w:val="24"/>
        </w:rPr>
        <w:t xml:space="preserve"> № _______</w:t>
      </w:r>
      <w:r w:rsidR="00F37995" w:rsidRPr="00F37995">
        <w:t xml:space="preserve"> </w:t>
      </w:r>
      <w:r w:rsidR="00F37995">
        <w:br/>
      </w:r>
      <w:r w:rsidR="00F37995">
        <w:br/>
      </w:r>
      <w:r w:rsidR="00F37995">
        <w:rPr>
          <w:rFonts w:ascii="Roboto" w:hAnsi="Roboto"/>
          <w:color w:val="334059"/>
          <w:sz w:val="21"/>
          <w:szCs w:val="21"/>
          <w:shd w:val="clear" w:color="auto" w:fill="FFFFFF"/>
        </w:rPr>
        <w:t>03211643000000013246</w:t>
      </w:r>
    </w:p>
    <w:p w14:paraId="630C38D3" w14:textId="77777777" w:rsidR="00AE301E" w:rsidRPr="00905A60" w:rsidRDefault="00AE301E" w:rsidP="009535C7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66ECF37B" w14:textId="77777777" w:rsidR="00C25B9C" w:rsidRPr="00905A60" w:rsidRDefault="00C25B9C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г.</w:t>
      </w:r>
      <w:r w:rsidR="009727AE" w:rsidRPr="00905A60">
        <w:rPr>
          <w:rFonts w:ascii="XO Thames" w:hAnsi="XO Thames" w:cs="Times New Roman"/>
          <w:sz w:val="24"/>
          <w:szCs w:val="24"/>
        </w:rPr>
        <w:t xml:space="preserve"> </w:t>
      </w:r>
      <w:r w:rsidRPr="00905A60">
        <w:rPr>
          <w:rFonts w:ascii="XO Thames" w:hAnsi="XO Thames" w:cs="Times New Roman"/>
          <w:sz w:val="24"/>
          <w:szCs w:val="24"/>
        </w:rPr>
        <w:t xml:space="preserve">Кирово-Чепецк                                </w:t>
      </w:r>
      <w:r w:rsidR="009727AE" w:rsidRPr="00905A60">
        <w:rPr>
          <w:rFonts w:ascii="XO Thames" w:hAnsi="XO Thames" w:cs="Times New Roman"/>
          <w:sz w:val="24"/>
          <w:szCs w:val="24"/>
        </w:rPr>
        <w:t xml:space="preserve">                               </w:t>
      </w:r>
      <w:r w:rsidRPr="00905A60">
        <w:rPr>
          <w:rFonts w:ascii="XO Thames" w:hAnsi="XO Thames" w:cs="Times New Roman"/>
          <w:sz w:val="24"/>
          <w:szCs w:val="24"/>
        </w:rPr>
        <w:t xml:space="preserve">   </w:t>
      </w:r>
      <w:r w:rsidR="005A7DD0" w:rsidRPr="00905A60">
        <w:rPr>
          <w:rFonts w:ascii="XO Thames" w:hAnsi="XO Thames" w:cs="Times New Roman"/>
          <w:sz w:val="24"/>
          <w:szCs w:val="24"/>
        </w:rPr>
        <w:t xml:space="preserve">           </w:t>
      </w:r>
      <w:r w:rsidR="007B192D">
        <w:rPr>
          <w:rFonts w:ascii="XO Thames" w:hAnsi="XO Thames" w:cs="Times New Roman"/>
          <w:sz w:val="24"/>
          <w:szCs w:val="24"/>
        </w:rPr>
        <w:t xml:space="preserve">   </w:t>
      </w:r>
      <w:r w:rsidRPr="00905A60">
        <w:rPr>
          <w:rFonts w:ascii="XO Thames" w:hAnsi="XO Thames" w:cs="Times New Roman"/>
          <w:sz w:val="24"/>
          <w:szCs w:val="24"/>
        </w:rPr>
        <w:t>_________________  20</w:t>
      </w:r>
      <w:r w:rsidR="00E9084E" w:rsidRPr="00905A60">
        <w:rPr>
          <w:rFonts w:ascii="XO Thames" w:hAnsi="XO Thames" w:cs="Times New Roman"/>
          <w:sz w:val="24"/>
          <w:szCs w:val="24"/>
        </w:rPr>
        <w:t>2</w:t>
      </w:r>
      <w:r w:rsidR="00B37D44" w:rsidRPr="00905A60">
        <w:rPr>
          <w:rFonts w:ascii="XO Thames" w:hAnsi="XO Thames" w:cs="Times New Roman"/>
          <w:sz w:val="24"/>
          <w:szCs w:val="24"/>
        </w:rPr>
        <w:t>6</w:t>
      </w:r>
      <w:r w:rsidRPr="00905A60">
        <w:rPr>
          <w:rFonts w:ascii="XO Thames" w:hAnsi="XO Thames" w:cs="Times New Roman"/>
          <w:sz w:val="24"/>
          <w:szCs w:val="24"/>
        </w:rPr>
        <w:t xml:space="preserve"> г.</w:t>
      </w:r>
    </w:p>
    <w:p w14:paraId="2B45A70D" w14:textId="77777777" w:rsidR="00AE301E" w:rsidRPr="00905A60" w:rsidRDefault="00AE301E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2A2670BF" w14:textId="2048BD78" w:rsidR="00B37D44" w:rsidRPr="002A08B1" w:rsidRDefault="002A08B1" w:rsidP="00B37D44">
      <w:pPr>
        <w:pStyle w:val="ConsPlusNonformat"/>
        <w:widowControl/>
        <w:ind w:firstLine="709"/>
        <w:jc w:val="both"/>
        <w:rPr>
          <w:rFonts w:ascii="XO Thames" w:hAnsi="XO Thames" w:cs="Times New Roman"/>
          <w:sz w:val="24"/>
          <w:szCs w:val="24"/>
        </w:rPr>
      </w:pPr>
      <w:proofErr w:type="gramStart"/>
      <w:r w:rsidRPr="002A08B1">
        <w:rPr>
          <w:rFonts w:ascii="XO Thames" w:hAnsi="XO Thames" w:cs="Times New Roman"/>
          <w:b/>
          <w:sz w:val="24"/>
          <w:szCs w:val="24"/>
        </w:rPr>
        <w:t xml:space="preserve">Федеральное казенное учреждение «Лечебное исправительное учреждение № 12 Управления Федеральной службы исполнения наказаний по Кировской области» (ФКУ ЛИУ-12 УФСИН России по Кировской области), </w:t>
      </w:r>
      <w:r w:rsidRPr="002A08B1">
        <w:rPr>
          <w:rFonts w:ascii="XO Thames" w:hAnsi="XO Thames" w:cs="Times New Roman"/>
          <w:sz w:val="24"/>
          <w:szCs w:val="24"/>
        </w:rPr>
        <w:t xml:space="preserve">именуемое в дальнейшем «Государственный заказчик», в лице временно исполняющего обязанности начальника учреждения Германа Михаила Анатольевича, действующего на основании приказа УФСИН России по Кировской области от 06.08.2026 № 89-к,  с одной стороны, </w:t>
      </w:r>
      <w:proofErr w:type="gramEnd"/>
    </w:p>
    <w:p w14:paraId="55E58EF6" w14:textId="783AC638" w:rsidR="00C25B9C" w:rsidRDefault="00272374" w:rsidP="009535C7">
      <w:pPr>
        <w:spacing w:after="0" w:line="240" w:lineRule="auto"/>
        <w:jc w:val="both"/>
        <w:rPr>
          <w:rFonts w:ascii="XO Thames" w:hAnsi="XO Thames"/>
          <w:sz w:val="24"/>
          <w:szCs w:val="24"/>
        </w:rPr>
      </w:pPr>
      <w:proofErr w:type="gramStart"/>
      <w:r w:rsidRPr="00272374">
        <w:rPr>
          <w:rFonts w:ascii="XO Thames" w:hAnsi="XO Thames"/>
          <w:sz w:val="24"/>
          <w:szCs w:val="24"/>
        </w:rPr>
        <w:t>________________________________________________, именуемое в дальнейшем «Поставщик», в лице __________________________________, действующей на основании____ _ с другой стороны, вместе именуемые в дальнейшем «Стороны», руководствуясь пунктом 4 части 1 статьи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Закон о закупках) заключили настоящий государственный контракт (далее - Контракт), о нижеследующем:</w:t>
      </w:r>
      <w:proofErr w:type="gramEnd"/>
    </w:p>
    <w:p w14:paraId="01D34E6E" w14:textId="77777777" w:rsidR="00272374" w:rsidRPr="00905A60" w:rsidRDefault="00272374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62AA4CAE" w14:textId="77777777" w:rsidR="007C65F2" w:rsidRPr="00905A60" w:rsidRDefault="007C65F2" w:rsidP="007C65F2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XO Thames" w:hAnsi="XO Thames" w:cs="Times New Roman"/>
          <w:b/>
          <w:color w:val="000000"/>
          <w:sz w:val="24"/>
          <w:szCs w:val="24"/>
        </w:rPr>
      </w:pPr>
      <w:r w:rsidRPr="00905A60">
        <w:rPr>
          <w:rFonts w:ascii="XO Thames" w:hAnsi="XO Thames" w:cs="Times New Roman"/>
          <w:b/>
          <w:color w:val="000000"/>
          <w:sz w:val="24"/>
          <w:szCs w:val="24"/>
        </w:rPr>
        <w:t>1. Предмет государственного контракта</w:t>
      </w:r>
    </w:p>
    <w:p w14:paraId="3A4C9CD5" w14:textId="7FD8410F" w:rsidR="00FC5DED" w:rsidRPr="00905A60" w:rsidRDefault="007C13A3" w:rsidP="007C13A3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color w:val="000000"/>
          <w:spacing w:val="-3"/>
          <w:sz w:val="24"/>
          <w:szCs w:val="24"/>
        </w:rPr>
        <w:tab/>
      </w:r>
      <w:r w:rsidR="007C65F2" w:rsidRPr="00905A60">
        <w:rPr>
          <w:rFonts w:ascii="XO Thames" w:hAnsi="XO Thames" w:cs="Times New Roman"/>
          <w:color w:val="000000"/>
          <w:spacing w:val="-3"/>
          <w:sz w:val="24"/>
          <w:szCs w:val="24"/>
        </w:rPr>
        <w:t xml:space="preserve">1.1. </w:t>
      </w:r>
      <w:r w:rsidR="00FC5DED" w:rsidRPr="00905A60">
        <w:rPr>
          <w:rFonts w:ascii="XO Thames" w:hAnsi="XO Thames" w:cs="Times New Roman"/>
          <w:color w:val="000000"/>
          <w:spacing w:val="-3"/>
          <w:sz w:val="24"/>
          <w:szCs w:val="24"/>
        </w:rPr>
        <w:t>Исполнитель</w:t>
      </w:r>
      <w:r w:rsidR="007C65F2" w:rsidRPr="00905A60">
        <w:rPr>
          <w:rFonts w:ascii="XO Thames" w:hAnsi="XO Thames" w:cs="Times New Roman"/>
          <w:color w:val="000000"/>
          <w:spacing w:val="-3"/>
          <w:sz w:val="24"/>
          <w:szCs w:val="24"/>
        </w:rPr>
        <w:t xml:space="preserve"> обязуется с момента заключения настоящего контракта </w:t>
      </w:r>
      <w:r w:rsidRPr="00DE4D04">
        <w:rPr>
          <w:rFonts w:ascii="XO Thames" w:hAnsi="XO Thames" w:cs="Times New Roman"/>
          <w:sz w:val="24"/>
          <w:szCs w:val="24"/>
          <w:highlight w:val="yellow"/>
        </w:rPr>
        <w:t xml:space="preserve">оказать </w:t>
      </w:r>
      <w:r w:rsidR="00FC5DED" w:rsidRPr="00DE4D04">
        <w:rPr>
          <w:rFonts w:ascii="XO Thames" w:hAnsi="XO Thames" w:cs="Times New Roman"/>
          <w:sz w:val="24"/>
          <w:szCs w:val="24"/>
          <w:highlight w:val="yellow"/>
        </w:rPr>
        <w:t>услуги по</w:t>
      </w:r>
      <w:r w:rsidR="002A08B1" w:rsidRPr="00DE4D04">
        <w:rPr>
          <w:rFonts w:ascii="XO Thames" w:hAnsi="XO Thames" w:cs="Times New Roman"/>
          <w:sz w:val="24"/>
          <w:szCs w:val="24"/>
          <w:highlight w:val="yellow"/>
        </w:rPr>
        <w:t xml:space="preserve"> поставке, установке и наладке расходомеров электромагнитных РС20-12,       класс</w:t>
      </w:r>
      <w:proofErr w:type="gramStart"/>
      <w:r w:rsidR="002A08B1" w:rsidRPr="00DE4D04">
        <w:rPr>
          <w:rFonts w:ascii="XO Thames" w:hAnsi="XO Thames" w:cs="Times New Roman"/>
          <w:sz w:val="24"/>
          <w:szCs w:val="24"/>
          <w:highlight w:val="yellow"/>
        </w:rPr>
        <w:t xml:space="preserve"> А</w:t>
      </w:r>
      <w:proofErr w:type="gramEnd"/>
      <w:r w:rsidR="002A08B1" w:rsidRPr="00DE4D04">
        <w:rPr>
          <w:rFonts w:ascii="XO Thames" w:hAnsi="XO Thames" w:cs="Times New Roman"/>
          <w:sz w:val="24"/>
          <w:szCs w:val="24"/>
          <w:highlight w:val="yellow"/>
        </w:rPr>
        <w:t>,</w:t>
      </w:r>
      <w:r w:rsidR="002A08B1">
        <w:rPr>
          <w:rFonts w:ascii="XO Thames" w:hAnsi="XO Thames" w:cs="Times New Roman"/>
          <w:sz w:val="24"/>
          <w:szCs w:val="24"/>
        </w:rPr>
        <w:t xml:space="preserve"> </w:t>
      </w:r>
      <w:r w:rsidR="00911DD9" w:rsidRPr="00911DD9">
        <w:rPr>
          <w:rFonts w:ascii="XO Thames" w:hAnsi="XO Thames" w:cs="Times New Roman"/>
          <w:sz w:val="24"/>
          <w:szCs w:val="24"/>
        </w:rPr>
        <w:t>с характеристиками, в количестве, по цене, указанными в спецификации, являющейся неотъемлемой частью настоящего контракта (приложение № 1), а Государственный заказчик обязуется принять товар и произвести оплату товара согласно условиям контракта</w:t>
      </w:r>
      <w:r w:rsidR="00FC5DED"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>.</w:t>
      </w:r>
    </w:p>
    <w:p w14:paraId="28296741" w14:textId="65A962CA" w:rsidR="00A56439" w:rsidRPr="00905A60" w:rsidRDefault="00C1501D" w:rsidP="00A5643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 xml:space="preserve">1.2. </w:t>
      </w:r>
      <w:r w:rsidR="00D81FF8" w:rsidRPr="00905A60">
        <w:rPr>
          <w:rFonts w:ascii="XO Thames" w:hAnsi="XO Thames" w:cs="Times New Roman"/>
          <w:sz w:val="24"/>
          <w:szCs w:val="24"/>
        </w:rPr>
        <w:t xml:space="preserve">Исполнитель оказывает услуги, предусмотренные п.1.1. настоящего контракта </w:t>
      </w:r>
      <w:r w:rsidR="004457F3" w:rsidRPr="00905A60">
        <w:rPr>
          <w:rFonts w:ascii="XO Thames" w:hAnsi="XO Thames" w:cs="Times New Roman"/>
          <w:sz w:val="24"/>
          <w:szCs w:val="24"/>
        </w:rPr>
        <w:t xml:space="preserve">в месте нахождения </w:t>
      </w:r>
      <w:r w:rsidR="00A049EF" w:rsidRPr="002A08B1">
        <w:rPr>
          <w:rFonts w:ascii="XO Thames" w:hAnsi="XO Thames" w:cs="Times New Roman"/>
          <w:sz w:val="24"/>
          <w:szCs w:val="24"/>
        </w:rPr>
        <w:t>Государственный заказчик</w:t>
      </w:r>
      <w:r w:rsidR="004457F3" w:rsidRPr="00F44892">
        <w:rPr>
          <w:rFonts w:ascii="XO Thames" w:hAnsi="XO Thames" w:cs="Times New Roman"/>
          <w:sz w:val="24"/>
          <w:szCs w:val="24"/>
        </w:rPr>
        <w:t>: г.</w:t>
      </w:r>
      <w:r w:rsidR="00B37D44" w:rsidRPr="00F44892">
        <w:rPr>
          <w:rFonts w:ascii="XO Thames" w:hAnsi="XO Thames" w:cs="Times New Roman"/>
          <w:sz w:val="24"/>
          <w:szCs w:val="24"/>
        </w:rPr>
        <w:t xml:space="preserve"> </w:t>
      </w:r>
      <w:r w:rsidR="004457F3" w:rsidRPr="00F44892">
        <w:rPr>
          <w:rFonts w:ascii="XO Thames" w:hAnsi="XO Thames" w:cs="Times New Roman"/>
          <w:sz w:val="24"/>
          <w:szCs w:val="24"/>
        </w:rPr>
        <w:t>Киров</w:t>
      </w:r>
      <w:r w:rsidR="00A049EF">
        <w:rPr>
          <w:rFonts w:ascii="XO Thames" w:hAnsi="XO Thames" w:cs="Times New Roman"/>
          <w:sz w:val="24"/>
          <w:szCs w:val="24"/>
        </w:rPr>
        <w:t>о-Чепецк</w:t>
      </w:r>
      <w:r w:rsidR="004457F3" w:rsidRPr="00F44892">
        <w:rPr>
          <w:rFonts w:ascii="XO Thames" w:hAnsi="XO Thames" w:cs="Times New Roman"/>
          <w:sz w:val="24"/>
          <w:szCs w:val="24"/>
        </w:rPr>
        <w:t xml:space="preserve">, </w:t>
      </w:r>
      <w:r w:rsidR="00A049EF">
        <w:rPr>
          <w:rFonts w:ascii="XO Thames" w:hAnsi="XO Thames" w:cs="Times New Roman"/>
          <w:sz w:val="24"/>
          <w:szCs w:val="24"/>
        </w:rPr>
        <w:t>ФКУ ЛИУ-12 УФСИН России по Кировской области, хозяйственный блок</w:t>
      </w:r>
      <w:r w:rsidR="003E1A6A" w:rsidRPr="00F44892">
        <w:rPr>
          <w:rFonts w:ascii="XO Thames" w:hAnsi="XO Thames" w:cs="Times New Roman"/>
          <w:sz w:val="24"/>
          <w:szCs w:val="24"/>
        </w:rPr>
        <w:t>.</w:t>
      </w:r>
    </w:p>
    <w:p w14:paraId="576AF437" w14:textId="30A17718" w:rsidR="00D140FF" w:rsidRPr="00905A60" w:rsidRDefault="00D140FF" w:rsidP="00A56439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1.</w:t>
      </w:r>
      <w:r w:rsidR="00C1501D" w:rsidRPr="00905A60">
        <w:rPr>
          <w:rFonts w:ascii="XO Thames" w:hAnsi="XO Thames" w:cs="Times New Roman"/>
          <w:sz w:val="24"/>
          <w:szCs w:val="24"/>
        </w:rPr>
        <w:t>3</w:t>
      </w:r>
      <w:r w:rsidRPr="00905A60">
        <w:rPr>
          <w:rFonts w:ascii="XO Thames" w:hAnsi="XO Thames" w:cs="Times New Roman"/>
          <w:sz w:val="24"/>
          <w:szCs w:val="24"/>
        </w:rPr>
        <w:t xml:space="preserve">. Срок оказания услуг: с </w:t>
      </w:r>
      <w:r w:rsidR="002A08B1">
        <w:rPr>
          <w:rFonts w:ascii="XO Thames" w:hAnsi="XO Thames" w:cs="Times New Roman"/>
          <w:sz w:val="24"/>
          <w:szCs w:val="24"/>
        </w:rPr>
        <w:t xml:space="preserve">момента заключения контракта </w:t>
      </w:r>
      <w:r w:rsidRPr="00905A60">
        <w:rPr>
          <w:rFonts w:ascii="XO Thames" w:hAnsi="XO Thames" w:cs="Times New Roman"/>
          <w:sz w:val="24"/>
          <w:szCs w:val="24"/>
        </w:rPr>
        <w:t xml:space="preserve">по </w:t>
      </w:r>
      <w:r w:rsidR="00F44892" w:rsidRPr="002A08B1">
        <w:rPr>
          <w:rFonts w:ascii="XO Thames" w:hAnsi="XO Thames" w:cs="Times New Roman"/>
          <w:sz w:val="24"/>
          <w:szCs w:val="24"/>
          <w:highlight w:val="yellow"/>
        </w:rPr>
        <w:t>15 августа</w:t>
      </w:r>
      <w:r w:rsidRPr="00905A60">
        <w:rPr>
          <w:rFonts w:ascii="XO Thames" w:hAnsi="XO Thames" w:cs="Times New Roman"/>
          <w:sz w:val="24"/>
          <w:szCs w:val="24"/>
        </w:rPr>
        <w:t xml:space="preserve"> 20</w:t>
      </w:r>
      <w:r w:rsidR="004778CC" w:rsidRPr="00905A60">
        <w:rPr>
          <w:rFonts w:ascii="XO Thames" w:hAnsi="XO Thames" w:cs="Times New Roman"/>
          <w:sz w:val="24"/>
          <w:szCs w:val="24"/>
        </w:rPr>
        <w:t>2</w:t>
      </w:r>
      <w:r w:rsidR="00B37D44" w:rsidRPr="00905A60">
        <w:rPr>
          <w:rFonts w:ascii="XO Thames" w:hAnsi="XO Thames" w:cs="Times New Roman"/>
          <w:sz w:val="24"/>
          <w:szCs w:val="24"/>
        </w:rPr>
        <w:t>6</w:t>
      </w:r>
      <w:r w:rsidRPr="00905A60">
        <w:rPr>
          <w:rFonts w:ascii="XO Thames" w:hAnsi="XO Thames" w:cs="Times New Roman"/>
          <w:sz w:val="24"/>
          <w:szCs w:val="24"/>
        </w:rPr>
        <w:t xml:space="preserve"> г.</w:t>
      </w:r>
    </w:p>
    <w:p w14:paraId="3D27C663" w14:textId="77777777" w:rsidR="00EB47CB" w:rsidRPr="00905A60" w:rsidRDefault="00450AB5" w:rsidP="003F2DA8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1.4. </w:t>
      </w:r>
      <w:r w:rsidR="007509C0" w:rsidRPr="00905A60">
        <w:rPr>
          <w:rFonts w:ascii="XO Thames" w:hAnsi="XO Thames" w:cs="Times New Roman"/>
          <w:sz w:val="24"/>
          <w:szCs w:val="24"/>
        </w:rPr>
        <w:t xml:space="preserve">Идентификационный код закупки </w:t>
      </w:r>
      <w:r w:rsidR="003F2DA8" w:rsidRPr="00905A60">
        <w:rPr>
          <w:rFonts w:ascii="XO Thames" w:hAnsi="XO Thames" w:cs="Times New Roman"/>
          <w:sz w:val="24"/>
          <w:szCs w:val="24"/>
        </w:rPr>
        <w:t xml:space="preserve"> </w:t>
      </w:r>
      <w:r w:rsidR="00B37D44" w:rsidRPr="00905A60">
        <w:rPr>
          <w:rFonts w:ascii="XO Thames" w:hAnsi="XO Thames"/>
          <w:bCs/>
          <w:spacing w:val="5"/>
          <w:sz w:val="24"/>
          <w:szCs w:val="24"/>
        </w:rPr>
        <w:t>261434101777043120100100010000000244</w:t>
      </w:r>
      <w:r w:rsidR="003F2DA8" w:rsidRPr="00905A60">
        <w:rPr>
          <w:rFonts w:ascii="XO Thames" w:hAnsi="XO Thames" w:cs="Times New Roman"/>
          <w:sz w:val="24"/>
          <w:szCs w:val="24"/>
        </w:rPr>
        <w:t>.</w:t>
      </w:r>
    </w:p>
    <w:p w14:paraId="39F286BA" w14:textId="77777777" w:rsidR="00C25B9C" w:rsidRPr="00905A60" w:rsidRDefault="00C25B9C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28276158" w14:textId="77777777" w:rsidR="0030438B" w:rsidRPr="00905A60" w:rsidRDefault="00C25B9C" w:rsidP="0030438B">
      <w:pPr>
        <w:spacing w:after="0" w:line="240" w:lineRule="auto"/>
        <w:ind w:firstLine="708"/>
        <w:jc w:val="center"/>
        <w:rPr>
          <w:rFonts w:ascii="XO Thames" w:hAnsi="XO Thames" w:cs="Times New Roman"/>
          <w:b/>
          <w:sz w:val="24"/>
          <w:szCs w:val="24"/>
        </w:rPr>
      </w:pPr>
      <w:r w:rsidRPr="00905A60">
        <w:rPr>
          <w:rFonts w:ascii="XO Thames" w:hAnsi="XO Thames" w:cs="Times New Roman"/>
          <w:b/>
          <w:sz w:val="24"/>
          <w:szCs w:val="24"/>
        </w:rPr>
        <w:t xml:space="preserve">2. </w:t>
      </w:r>
      <w:r w:rsidR="00C32FCC" w:rsidRPr="00905A60">
        <w:rPr>
          <w:rFonts w:ascii="XO Thames" w:hAnsi="XO Thames" w:cs="Times New Roman"/>
          <w:b/>
          <w:sz w:val="24"/>
          <w:szCs w:val="24"/>
        </w:rPr>
        <w:t>Права и обязанности Сторон</w:t>
      </w:r>
    </w:p>
    <w:p w14:paraId="09CE234C" w14:textId="77777777" w:rsidR="0030438B" w:rsidRPr="00905A60" w:rsidRDefault="0030438B" w:rsidP="0030438B">
      <w:pPr>
        <w:spacing w:after="0" w:line="240" w:lineRule="auto"/>
        <w:ind w:firstLine="708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2.1.  Исполнитель обязан:</w:t>
      </w:r>
    </w:p>
    <w:p w14:paraId="442CC22C" w14:textId="77777777" w:rsidR="003B587F" w:rsidRPr="00905A60" w:rsidRDefault="003B587F" w:rsidP="003B587F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демонтировать прибор учета тепловой энергии, подлежащий поверке в месте нахождения Государственного заказчика своими силами, за свой счет и своим автотранспортом доставить к месту оказания услуг;</w:t>
      </w:r>
    </w:p>
    <w:p w14:paraId="0421E83B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качественно и в полном объеме оказать услуги, указанные в п.1.1. настоящего контракта, своими силами, материалами, инструментами, оборудованием, механизмами с соблюдением технических требований,  требований по охране труда и технике безопасности;</w:t>
      </w:r>
    </w:p>
    <w:p w14:paraId="23D6D589" w14:textId="77777777" w:rsidR="003B587F" w:rsidRPr="00905A60" w:rsidRDefault="003B587F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ab/>
        <w:t xml:space="preserve">поверенный </w:t>
      </w:r>
      <w:r w:rsidR="002F2820" w:rsidRPr="00905A60">
        <w:rPr>
          <w:rFonts w:ascii="XO Thames" w:hAnsi="XO Thames" w:cs="Times New Roman"/>
          <w:sz w:val="24"/>
          <w:szCs w:val="24"/>
        </w:rPr>
        <w:t>прибор учета тепловой энергии</w:t>
      </w:r>
      <w:r w:rsidRPr="00905A60">
        <w:rPr>
          <w:rFonts w:ascii="XO Thames" w:hAnsi="XO Thames" w:cs="Times New Roman"/>
          <w:sz w:val="24"/>
          <w:szCs w:val="24"/>
        </w:rPr>
        <w:t xml:space="preserve"> доставить до </w:t>
      </w:r>
      <w:r w:rsidR="002F2820" w:rsidRPr="00905A60">
        <w:rPr>
          <w:rFonts w:ascii="XO Thames" w:hAnsi="XO Thames" w:cs="Times New Roman"/>
          <w:sz w:val="24"/>
          <w:szCs w:val="24"/>
        </w:rPr>
        <w:t>местонахождения Государственного заказчика</w:t>
      </w:r>
      <w:r w:rsidRPr="00905A60">
        <w:rPr>
          <w:rFonts w:ascii="XO Thames" w:hAnsi="XO Thames" w:cs="Times New Roman"/>
          <w:sz w:val="24"/>
          <w:szCs w:val="24"/>
        </w:rPr>
        <w:t xml:space="preserve"> и произвести </w:t>
      </w:r>
      <w:r w:rsidR="002F2820" w:rsidRPr="00905A60">
        <w:rPr>
          <w:rFonts w:ascii="XO Thames" w:hAnsi="XO Thames" w:cs="Times New Roman"/>
          <w:sz w:val="24"/>
          <w:szCs w:val="24"/>
        </w:rPr>
        <w:t xml:space="preserve">его </w:t>
      </w:r>
      <w:r w:rsidRPr="00905A60">
        <w:rPr>
          <w:rFonts w:ascii="XO Thames" w:hAnsi="XO Thames" w:cs="Times New Roman"/>
          <w:sz w:val="24"/>
          <w:szCs w:val="24"/>
        </w:rPr>
        <w:t>монтаж</w:t>
      </w:r>
      <w:r w:rsidR="002F2820" w:rsidRPr="00905A60">
        <w:rPr>
          <w:rFonts w:ascii="XO Thames" w:hAnsi="XO Thames" w:cs="Times New Roman"/>
          <w:sz w:val="24"/>
          <w:szCs w:val="24"/>
        </w:rPr>
        <w:t>;</w:t>
      </w:r>
    </w:p>
    <w:p w14:paraId="03CAA1CB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сдать результат работы в законченном виде в установленный настоящим контрактом срок;                </w:t>
      </w:r>
    </w:p>
    <w:p w14:paraId="0FADA4FE" w14:textId="77777777" w:rsidR="0030438B" w:rsidRPr="00905A60" w:rsidRDefault="0030438B" w:rsidP="0030438B">
      <w:pPr>
        <w:shd w:val="clear" w:color="auto" w:fill="FFFFFF"/>
        <w:spacing w:after="0" w:line="240" w:lineRule="auto"/>
        <w:ind w:firstLine="567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нести полную материальную ответственность перед Государственным заказчиком и третьими лицами за причиненный вред в случае нарушения в ходе исполнения обязательств по контракту, правил, установленных в соответствии с действующим законодательством РФ; </w:t>
      </w:r>
    </w:p>
    <w:p w14:paraId="139F5940" w14:textId="77777777" w:rsidR="0030438B" w:rsidRPr="00905A60" w:rsidRDefault="0030438B" w:rsidP="0030438B">
      <w:pPr>
        <w:pStyle w:val="31"/>
        <w:spacing w:after="0" w:line="240" w:lineRule="auto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    немедленно известить Государственного заказчика при обнаружении:</w:t>
      </w:r>
    </w:p>
    <w:p w14:paraId="632FAFD5" w14:textId="77777777" w:rsidR="0030438B" w:rsidRPr="00905A60" w:rsidRDefault="003B587F" w:rsidP="0030438B">
      <w:pPr>
        <w:pStyle w:val="31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</w:t>
      </w:r>
      <w:r w:rsidR="0030438B" w:rsidRPr="00905A60">
        <w:rPr>
          <w:rFonts w:ascii="XO Thames" w:hAnsi="XO Thames" w:cs="Times New Roman"/>
          <w:sz w:val="24"/>
          <w:szCs w:val="24"/>
        </w:rPr>
        <w:t xml:space="preserve"> </w:t>
      </w:r>
      <w:r w:rsidRPr="00905A60">
        <w:rPr>
          <w:rFonts w:ascii="XO Thames" w:hAnsi="XO Thames" w:cs="Times New Roman"/>
          <w:sz w:val="24"/>
          <w:szCs w:val="24"/>
        </w:rPr>
        <w:t xml:space="preserve"> </w:t>
      </w:r>
      <w:r w:rsidR="0030438B" w:rsidRPr="00905A60">
        <w:rPr>
          <w:rFonts w:ascii="XO Thames" w:hAnsi="XO Thames" w:cs="Times New Roman"/>
          <w:sz w:val="24"/>
          <w:szCs w:val="24"/>
        </w:rPr>
        <w:t>возможных неблагоприятных для Государственного заказчика последствий выполнения его указаний о способе оказания услуг;</w:t>
      </w:r>
    </w:p>
    <w:p w14:paraId="37797870" w14:textId="77777777" w:rsidR="0030438B" w:rsidRPr="00905A60" w:rsidRDefault="003B587F" w:rsidP="0030438B">
      <w:pPr>
        <w:pStyle w:val="31"/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lastRenderedPageBreak/>
        <w:t xml:space="preserve">               </w:t>
      </w:r>
      <w:r w:rsidR="0030438B" w:rsidRPr="00905A60">
        <w:rPr>
          <w:rFonts w:ascii="XO Thames" w:hAnsi="XO Thames" w:cs="Times New Roman"/>
          <w:sz w:val="24"/>
          <w:szCs w:val="24"/>
        </w:rPr>
        <w:t xml:space="preserve">  иных, не зависящих от Исполнителя обстоятельств, угрожающих годности  или прочности результатов оказываемых услуг, либо создающих невозможность их завершения в срок;       </w:t>
      </w:r>
    </w:p>
    <w:p w14:paraId="4A0E3668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устранять недостатки и дефекты за свой счет </w:t>
      </w:r>
      <w:r w:rsidR="00BF24EC" w:rsidRPr="00905A60">
        <w:rPr>
          <w:rFonts w:ascii="XO Thames" w:hAnsi="XO Thames" w:cs="Times New Roman"/>
          <w:sz w:val="24"/>
          <w:szCs w:val="24"/>
        </w:rPr>
        <w:t>в соответствии с условиями настоящего контракта;</w:t>
      </w:r>
    </w:p>
    <w:p w14:paraId="1E4A05D5" w14:textId="77777777" w:rsidR="00B94AF2" w:rsidRPr="00905A60" w:rsidRDefault="00B94AF2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оформлять акт приема-передачи услуг;</w:t>
      </w:r>
    </w:p>
    <w:p w14:paraId="18CE6BE3" w14:textId="77777777" w:rsidR="0030438B" w:rsidRPr="00905A60" w:rsidRDefault="0030438B" w:rsidP="00B94AF2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исполнять иные обязательства, предусмотренные действующим законодатель</w:t>
      </w:r>
      <w:r w:rsidR="00B94AF2" w:rsidRPr="00905A60">
        <w:rPr>
          <w:rFonts w:ascii="XO Thames" w:hAnsi="XO Thames" w:cs="Times New Roman"/>
          <w:sz w:val="24"/>
          <w:szCs w:val="24"/>
        </w:rPr>
        <w:t>ством РФ и настоящим контрактом.</w:t>
      </w:r>
    </w:p>
    <w:p w14:paraId="420D9D16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2.2. Исполнитель  имеет право:</w:t>
      </w:r>
    </w:p>
    <w:p w14:paraId="1F50229F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самостоятельно определять количество специалистов, необходимых для оказания услуг; </w:t>
      </w:r>
    </w:p>
    <w:p w14:paraId="604CE821" w14:textId="77777777" w:rsidR="0030438B" w:rsidRPr="00905A60" w:rsidRDefault="0030438B" w:rsidP="0030438B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запрашивать у Государственного заказчика разъяснения и уточнения относительно оказания услуг в рамках настоящего контракта; </w:t>
      </w:r>
    </w:p>
    <w:p w14:paraId="017226F0" w14:textId="77777777" w:rsidR="0030438B" w:rsidRPr="00905A60" w:rsidRDefault="0030438B" w:rsidP="0030438B">
      <w:pPr>
        <w:pStyle w:val="a7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905A60">
        <w:rPr>
          <w:rFonts w:ascii="XO Thames" w:hAnsi="XO Thames"/>
          <w:noProof/>
          <w:sz w:val="24"/>
          <w:szCs w:val="24"/>
        </w:rPr>
        <w:t xml:space="preserve">требовать уплату пеней, штрафов а также возмещения убытков, согласно разделу </w:t>
      </w:r>
      <w:r w:rsidR="006D4656" w:rsidRPr="00905A60">
        <w:rPr>
          <w:rFonts w:ascii="XO Thames" w:hAnsi="XO Thames"/>
          <w:noProof/>
          <w:sz w:val="24"/>
          <w:szCs w:val="24"/>
        </w:rPr>
        <w:t xml:space="preserve">                           </w:t>
      </w:r>
      <w:r w:rsidRPr="00905A60">
        <w:rPr>
          <w:rFonts w:ascii="XO Thames" w:hAnsi="XO Thames"/>
          <w:noProof/>
          <w:sz w:val="24"/>
          <w:szCs w:val="24"/>
        </w:rPr>
        <w:t>6  настоящего контракта.</w:t>
      </w:r>
    </w:p>
    <w:p w14:paraId="134C7CB6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2.3.  Государственный заказчик обязан:</w:t>
      </w:r>
    </w:p>
    <w:p w14:paraId="78591C72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принять результат оказания услуг при условии их надлежащего выполнения и оплатить на условиях настоящего контракта.</w:t>
      </w:r>
    </w:p>
    <w:p w14:paraId="0DA52DF3" w14:textId="77777777" w:rsidR="008D11A5" w:rsidRPr="00905A60" w:rsidRDefault="008D11A5" w:rsidP="008D11A5">
      <w:pPr>
        <w:pStyle w:val="a7"/>
        <w:ind w:firstLine="709"/>
        <w:jc w:val="both"/>
        <w:rPr>
          <w:rFonts w:ascii="XO Thames" w:hAnsi="XO Thames"/>
          <w:noProof/>
          <w:sz w:val="24"/>
          <w:szCs w:val="24"/>
        </w:rPr>
      </w:pPr>
      <w:r w:rsidRPr="00905A60">
        <w:rPr>
          <w:rFonts w:ascii="XO Thames" w:hAnsi="XO Thames"/>
          <w:noProof/>
          <w:sz w:val="24"/>
          <w:szCs w:val="24"/>
        </w:rPr>
        <w:t xml:space="preserve">требовать уплату пеней, штрафов а также возмещения убытков, согласно разделу </w:t>
      </w:r>
      <w:r w:rsidR="006D4656" w:rsidRPr="00905A60">
        <w:rPr>
          <w:rFonts w:ascii="XO Thames" w:hAnsi="XO Thames"/>
          <w:noProof/>
          <w:sz w:val="24"/>
          <w:szCs w:val="24"/>
        </w:rPr>
        <w:t xml:space="preserve">                          </w:t>
      </w:r>
      <w:r w:rsidRPr="00905A60">
        <w:rPr>
          <w:rFonts w:ascii="XO Thames" w:hAnsi="XO Thames"/>
          <w:noProof/>
          <w:sz w:val="24"/>
          <w:szCs w:val="24"/>
        </w:rPr>
        <w:t>6 настоящего контракта.</w:t>
      </w:r>
      <w:r w:rsidRPr="00905A60">
        <w:rPr>
          <w:rFonts w:ascii="XO Thames" w:hAnsi="XO Thames"/>
          <w:sz w:val="24"/>
          <w:szCs w:val="24"/>
        </w:rPr>
        <w:t xml:space="preserve">      </w:t>
      </w:r>
    </w:p>
    <w:p w14:paraId="14E08E22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2.4. Государственный заказчик имеет право:</w:t>
      </w:r>
    </w:p>
    <w:p w14:paraId="05B97370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во всякое время проверять ход и качество оказания услуг, не вмешиваясь в деятельность Исполнителя; осуществлять контроль за объемом и сроками оказания услуг;</w:t>
      </w:r>
    </w:p>
    <w:p w14:paraId="368E554C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определять лиц, непосредственно участвующих в приемке оказанных услуг;</w:t>
      </w:r>
    </w:p>
    <w:p w14:paraId="0D6B14A3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отказаться от подписания акта приема-передачи услуг в случае невыполнения Исполнителем (полностью или в части) обязательств, предусмотренных настоящим контрактом;</w:t>
      </w:r>
    </w:p>
    <w:p w14:paraId="60036464" w14:textId="77777777" w:rsidR="0030438B" w:rsidRPr="00905A60" w:rsidRDefault="0030438B" w:rsidP="0030438B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         требовать от Исполнителя надлежащего исполнения обязательств в соответствии </w:t>
      </w:r>
      <w:r w:rsidR="006D4656" w:rsidRPr="00905A60">
        <w:rPr>
          <w:rFonts w:ascii="XO Thames" w:hAnsi="XO Thames" w:cs="Times New Roman"/>
          <w:sz w:val="24"/>
          <w:szCs w:val="24"/>
        </w:rPr>
        <w:t xml:space="preserve">                             </w:t>
      </w:r>
      <w:r w:rsidRPr="00905A60">
        <w:rPr>
          <w:rFonts w:ascii="XO Thames" w:hAnsi="XO Thames" w:cs="Times New Roman"/>
          <w:sz w:val="24"/>
          <w:szCs w:val="24"/>
        </w:rPr>
        <w:t>с настоящим контрактом, а также своевременного устранения выявленных недостатков;</w:t>
      </w:r>
    </w:p>
    <w:p w14:paraId="7D2F2C7D" w14:textId="77777777" w:rsidR="0030438B" w:rsidRPr="00905A60" w:rsidRDefault="0030438B" w:rsidP="0030438B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в одностороннем порядке отказаться от исполнения контракта в порядке, предусмотренным частями 8-26 Федерального закона </w:t>
      </w:r>
      <w:r w:rsidR="008D11A5" w:rsidRPr="00905A60">
        <w:rPr>
          <w:rFonts w:ascii="XO Thames" w:hAnsi="XO Thames" w:cs="Times New Roman"/>
          <w:sz w:val="24"/>
          <w:szCs w:val="24"/>
        </w:rPr>
        <w:t xml:space="preserve">РФ </w:t>
      </w:r>
      <w:r w:rsidRPr="00905A60">
        <w:rPr>
          <w:rFonts w:ascii="XO Thames" w:hAnsi="XO Thames" w:cs="Times New Roman"/>
          <w:sz w:val="24"/>
          <w:szCs w:val="24"/>
        </w:rPr>
        <w:t>№ 44-ФЗ.</w:t>
      </w:r>
    </w:p>
    <w:p w14:paraId="15CAA149" w14:textId="77777777" w:rsidR="00C25B9C" w:rsidRPr="00905A60" w:rsidRDefault="00C25B9C" w:rsidP="009535C7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199A3A53" w14:textId="77777777" w:rsidR="00C25B9C" w:rsidRPr="009D098F" w:rsidRDefault="00C32FCC" w:rsidP="009535C7">
      <w:pPr>
        <w:tabs>
          <w:tab w:val="left" w:pos="3240"/>
        </w:tabs>
        <w:spacing w:after="0" w:line="240" w:lineRule="auto"/>
        <w:jc w:val="center"/>
        <w:rPr>
          <w:rFonts w:ascii="XO Thames" w:hAnsi="XO Thames" w:cs="Times New Roman"/>
          <w:b/>
          <w:sz w:val="24"/>
          <w:szCs w:val="24"/>
        </w:rPr>
      </w:pPr>
      <w:r w:rsidRPr="009D098F">
        <w:rPr>
          <w:rFonts w:ascii="XO Thames" w:hAnsi="XO Thames" w:cs="Times New Roman"/>
          <w:b/>
          <w:sz w:val="24"/>
          <w:szCs w:val="24"/>
        </w:rPr>
        <w:t>3</w:t>
      </w:r>
      <w:r w:rsidR="00C25B9C" w:rsidRPr="009D098F">
        <w:rPr>
          <w:rFonts w:ascii="XO Thames" w:hAnsi="XO Thames" w:cs="Times New Roman"/>
          <w:b/>
          <w:sz w:val="24"/>
          <w:szCs w:val="24"/>
        </w:rPr>
        <w:t xml:space="preserve">.  </w:t>
      </w:r>
      <w:r w:rsidRPr="009D098F">
        <w:rPr>
          <w:rFonts w:ascii="XO Thames" w:hAnsi="XO Thames" w:cs="Times New Roman"/>
          <w:b/>
          <w:sz w:val="24"/>
          <w:szCs w:val="24"/>
        </w:rPr>
        <w:t>Цена и порядок расчетов</w:t>
      </w:r>
    </w:p>
    <w:p w14:paraId="4CBC3C99" w14:textId="5BCA142F" w:rsidR="00D30E8A" w:rsidRPr="00905A60" w:rsidRDefault="00505FA4" w:rsidP="001E5EA0">
      <w:pPr>
        <w:spacing w:after="0" w:line="240" w:lineRule="auto"/>
        <w:ind w:firstLine="540"/>
        <w:jc w:val="both"/>
        <w:rPr>
          <w:rFonts w:ascii="XO Thames" w:hAnsi="XO Thames" w:cs="Times New Roman"/>
          <w:sz w:val="24"/>
          <w:szCs w:val="24"/>
        </w:rPr>
      </w:pPr>
      <w:r w:rsidRPr="009D098F">
        <w:rPr>
          <w:rFonts w:ascii="XO Thames" w:hAnsi="XO Thames" w:cs="Times New Roman"/>
          <w:sz w:val="24"/>
          <w:szCs w:val="24"/>
        </w:rPr>
        <w:t xml:space="preserve">  </w:t>
      </w:r>
      <w:r w:rsidR="00C32FCC" w:rsidRPr="009D098F">
        <w:rPr>
          <w:rFonts w:ascii="XO Thames" w:hAnsi="XO Thames" w:cs="Times New Roman"/>
          <w:sz w:val="24"/>
          <w:szCs w:val="24"/>
        </w:rPr>
        <w:t>3</w:t>
      </w:r>
      <w:r w:rsidR="00C25B9C" w:rsidRPr="009D098F">
        <w:rPr>
          <w:rFonts w:ascii="XO Thames" w:hAnsi="XO Thames" w:cs="Times New Roman"/>
          <w:sz w:val="24"/>
          <w:szCs w:val="24"/>
        </w:rPr>
        <w:t xml:space="preserve">.1. </w:t>
      </w:r>
      <w:r w:rsidRPr="009D098F">
        <w:rPr>
          <w:rFonts w:ascii="XO Thames" w:hAnsi="XO Thames" w:cs="Times New Roman"/>
          <w:sz w:val="24"/>
          <w:szCs w:val="24"/>
        </w:rPr>
        <w:t xml:space="preserve"> </w:t>
      </w:r>
      <w:r w:rsidR="00272374" w:rsidRPr="000C152D">
        <w:rPr>
          <w:rFonts w:ascii="XO Thames" w:hAnsi="XO Thames"/>
          <w:highlight w:val="yellow"/>
        </w:rPr>
        <w:t>Цена Контракта составляет</w:t>
      </w:r>
      <w:proofErr w:type="gramStart"/>
      <w:r w:rsidR="00272374" w:rsidRPr="000C152D">
        <w:rPr>
          <w:rFonts w:ascii="XO Thames" w:hAnsi="XO Thames"/>
          <w:highlight w:val="yellow"/>
        </w:rPr>
        <w:t xml:space="preserve"> _______ </w:t>
      </w:r>
      <w:r w:rsidR="00272374" w:rsidRPr="000C152D">
        <w:rPr>
          <w:rFonts w:ascii="XO Thames" w:hAnsi="XO Thames"/>
          <w:b/>
          <w:highlight w:val="yellow"/>
        </w:rPr>
        <w:t>(</w:t>
      </w:r>
      <w:r w:rsidR="00272374" w:rsidRPr="000C152D">
        <w:rPr>
          <w:rFonts w:ascii="XO Thames" w:hAnsi="XO Thames"/>
          <w:highlight w:val="yellow"/>
        </w:rPr>
        <w:t>___________________________</w:t>
      </w:r>
      <w:r w:rsidR="00272374" w:rsidRPr="000C152D">
        <w:rPr>
          <w:rFonts w:ascii="XO Thames" w:hAnsi="XO Thames"/>
          <w:b/>
          <w:highlight w:val="yellow"/>
        </w:rPr>
        <w:t xml:space="preserve">) </w:t>
      </w:r>
      <w:proofErr w:type="gramEnd"/>
      <w:r w:rsidR="00272374" w:rsidRPr="000C152D">
        <w:rPr>
          <w:rFonts w:ascii="XO Thames" w:hAnsi="XO Thames"/>
          <w:highlight w:val="yellow"/>
        </w:rPr>
        <w:t xml:space="preserve">рублей ______ </w:t>
      </w:r>
      <w:r w:rsidR="00272374" w:rsidRPr="000C152D">
        <w:rPr>
          <w:rFonts w:ascii="XO Thames" w:hAnsi="XO Thames"/>
          <w:iCs/>
          <w:highlight w:val="yellow"/>
        </w:rPr>
        <w:t>копеек, в том числе  НДС</w:t>
      </w:r>
      <w:r w:rsidR="00272374" w:rsidRPr="000C152D">
        <w:rPr>
          <w:rFonts w:ascii="XO Thames" w:hAnsi="XO Thames"/>
          <w:b/>
          <w:iCs/>
          <w:highlight w:val="yellow"/>
        </w:rPr>
        <w:t xml:space="preserve"> 22% _____ (_________) рублей ____ копейки</w:t>
      </w:r>
      <w:r w:rsidR="00272374">
        <w:rPr>
          <w:rFonts w:ascii="XO Thames" w:hAnsi="XO Thames"/>
          <w:b/>
          <w:iCs/>
        </w:rPr>
        <w:t xml:space="preserve"> </w:t>
      </w:r>
      <w:r w:rsidR="00272374" w:rsidRPr="00150223">
        <w:rPr>
          <w:rFonts w:ascii="XO Thames" w:hAnsi="XO Thames"/>
          <w:b/>
          <w:iCs/>
        </w:rPr>
        <w:t xml:space="preserve"> </w:t>
      </w:r>
      <w:r w:rsidR="00272374" w:rsidRPr="00150223">
        <w:rPr>
          <w:rFonts w:ascii="XO Thames" w:hAnsi="XO Thames"/>
        </w:rPr>
        <w:t>и включает в себя стоимость товара, стоимость тары и упаковки, транспортные расходы, расходы на страхование, уплату налогов, сборов и другие обязательные платежи, взимаемые с Поставщика в связи с исполнением обязательств по Контракту.</w:t>
      </w:r>
      <w:bookmarkStart w:id="0" w:name="_GoBack"/>
      <w:bookmarkEnd w:id="0"/>
    </w:p>
    <w:p w14:paraId="6C6D8721" w14:textId="77777777" w:rsidR="00DB7A2B" w:rsidRPr="00905A60" w:rsidRDefault="00D81FF8" w:rsidP="00905A60">
      <w:pPr>
        <w:pStyle w:val="3"/>
        <w:spacing w:after="0"/>
        <w:ind w:left="0" w:firstLine="709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sz w:val="24"/>
          <w:szCs w:val="24"/>
        </w:rPr>
        <w:t xml:space="preserve">3.2. </w:t>
      </w:r>
      <w:r w:rsidR="001E5EA0" w:rsidRPr="00905A60">
        <w:rPr>
          <w:rFonts w:ascii="XO Thames" w:hAnsi="XO Thames"/>
          <w:sz w:val="24"/>
          <w:szCs w:val="24"/>
        </w:rPr>
        <w:t>Цена контракта является твердой, определяется на весь срок исполнения контракта и не может изменяться в ходе его исполнения.</w:t>
      </w:r>
    </w:p>
    <w:p w14:paraId="40E5FD1E" w14:textId="77777777" w:rsidR="009E213A" w:rsidRPr="00905A60" w:rsidRDefault="003C4B1D" w:rsidP="009E213A">
      <w:pPr>
        <w:tabs>
          <w:tab w:val="num" w:pos="0"/>
        </w:tabs>
        <w:spacing w:after="0" w:line="240" w:lineRule="auto"/>
        <w:jc w:val="both"/>
        <w:rPr>
          <w:rFonts w:ascii="XO Thames" w:eastAsia="Calibri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ab/>
      </w:r>
      <w:r w:rsidR="00DA4E9C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 xml:space="preserve"> </w:t>
      </w:r>
      <w:r w:rsidR="00C32FCC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>3</w:t>
      </w:r>
      <w:r w:rsidR="00015CDD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>.</w:t>
      </w:r>
      <w:r w:rsidR="00905A60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>3</w:t>
      </w:r>
      <w:r w:rsidR="00015CDD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 xml:space="preserve">. </w:t>
      </w:r>
      <w:r w:rsidR="00015CDD" w:rsidRPr="00905A60">
        <w:rPr>
          <w:rFonts w:ascii="XO Thames" w:eastAsia="Times New Roman" w:hAnsi="XO Thames" w:cs="Times New Roman"/>
          <w:sz w:val="24"/>
          <w:szCs w:val="24"/>
        </w:rPr>
        <w:t xml:space="preserve"> </w:t>
      </w:r>
      <w:r w:rsidR="009E213A" w:rsidRPr="00905A60">
        <w:rPr>
          <w:rFonts w:ascii="XO Thames" w:eastAsia="Calibri" w:hAnsi="XO Thames" w:cs="Times New Roman"/>
          <w:sz w:val="24"/>
          <w:szCs w:val="24"/>
        </w:rPr>
        <w:t>Сумма, подлежащая уплате Государственным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Государственным заказчиком.</w:t>
      </w:r>
    </w:p>
    <w:p w14:paraId="522C32C0" w14:textId="77777777" w:rsidR="00015CDD" w:rsidRPr="00905A60" w:rsidRDefault="009E213A" w:rsidP="00B94AF2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eastAsia="Times New Roman" w:hAnsi="XO Thames" w:cs="Times New Roman"/>
          <w:sz w:val="24"/>
          <w:szCs w:val="24"/>
        </w:rPr>
        <w:tab/>
        <w:t xml:space="preserve">  </w:t>
      </w:r>
      <w:r w:rsidRPr="00905A60">
        <w:rPr>
          <w:rFonts w:ascii="XO Thames" w:eastAsia="Calibri" w:hAnsi="XO Thames" w:cs="Times New Roman"/>
          <w:sz w:val="24"/>
          <w:szCs w:val="24"/>
        </w:rPr>
        <w:t>3.</w:t>
      </w:r>
      <w:r w:rsidR="00905A60" w:rsidRPr="00905A60">
        <w:rPr>
          <w:rFonts w:ascii="XO Thames" w:eastAsia="Calibri" w:hAnsi="XO Thames" w:cs="Times New Roman"/>
          <w:sz w:val="24"/>
          <w:szCs w:val="24"/>
        </w:rPr>
        <w:t>4</w:t>
      </w:r>
      <w:r w:rsidRPr="00905A60">
        <w:rPr>
          <w:rFonts w:ascii="XO Thames" w:eastAsia="Calibri" w:hAnsi="XO Thames" w:cs="Times New Roman"/>
          <w:sz w:val="24"/>
          <w:szCs w:val="24"/>
        </w:rPr>
        <w:t xml:space="preserve">. </w:t>
      </w:r>
      <w:r w:rsidR="00015CDD" w:rsidRPr="00905A60">
        <w:rPr>
          <w:rFonts w:ascii="XO Thames" w:eastAsia="Times New Roman" w:hAnsi="XO Thames" w:cs="Times New Roman"/>
          <w:sz w:val="24"/>
          <w:szCs w:val="24"/>
        </w:rPr>
        <w:t xml:space="preserve">Обязательства по оплате </w:t>
      </w:r>
      <w:r w:rsidR="00D46BAB" w:rsidRPr="00905A60">
        <w:rPr>
          <w:rFonts w:ascii="XO Thames" w:eastAsia="Times New Roman" w:hAnsi="XO Thames" w:cs="Times New Roman"/>
          <w:sz w:val="24"/>
          <w:szCs w:val="24"/>
        </w:rPr>
        <w:t>услуг</w:t>
      </w:r>
      <w:r w:rsidR="00015CDD" w:rsidRPr="00905A60">
        <w:rPr>
          <w:rFonts w:ascii="XO Thames" w:eastAsia="Times New Roman" w:hAnsi="XO Thames" w:cs="Times New Roman"/>
          <w:sz w:val="24"/>
          <w:szCs w:val="24"/>
        </w:rPr>
        <w:t xml:space="preserve"> считаются выполненными в день спис</w:t>
      </w:r>
      <w:r w:rsidR="00015CDD" w:rsidRPr="00905A60">
        <w:rPr>
          <w:rFonts w:ascii="XO Thames" w:hAnsi="XO Thames" w:cs="Times New Roman"/>
          <w:sz w:val="24"/>
          <w:szCs w:val="24"/>
        </w:rPr>
        <w:t>ания денежных средств со счета Государственного заказчика</w:t>
      </w:r>
      <w:r w:rsidR="00015CDD" w:rsidRPr="00905A60">
        <w:rPr>
          <w:rFonts w:ascii="XO Thames" w:eastAsia="Times New Roman" w:hAnsi="XO Thames" w:cs="Times New Roman"/>
          <w:sz w:val="24"/>
          <w:szCs w:val="24"/>
        </w:rPr>
        <w:t>.</w:t>
      </w:r>
    </w:p>
    <w:p w14:paraId="04A3DB33" w14:textId="77777777" w:rsidR="00015CDD" w:rsidRPr="00905A60" w:rsidRDefault="00BF24EC" w:rsidP="00DE7A38">
      <w:pPr>
        <w:spacing w:after="0" w:line="240" w:lineRule="auto"/>
        <w:ind w:firstLine="709"/>
        <w:jc w:val="both"/>
        <w:rPr>
          <w:rFonts w:ascii="XO Thames" w:eastAsia="Times New Roman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 </w:t>
      </w:r>
      <w:r w:rsidR="00C32FCC" w:rsidRPr="00905A60">
        <w:rPr>
          <w:rFonts w:ascii="XO Thames" w:hAnsi="XO Thames" w:cs="Times New Roman"/>
          <w:sz w:val="24"/>
          <w:szCs w:val="24"/>
        </w:rPr>
        <w:t>3</w:t>
      </w:r>
      <w:r w:rsidR="00015CDD" w:rsidRPr="00905A60">
        <w:rPr>
          <w:rFonts w:ascii="XO Thames" w:hAnsi="XO Thames" w:cs="Times New Roman"/>
          <w:sz w:val="24"/>
          <w:szCs w:val="24"/>
        </w:rPr>
        <w:t>.</w:t>
      </w:r>
      <w:r w:rsidR="00905A60" w:rsidRPr="00905A60">
        <w:rPr>
          <w:rFonts w:ascii="XO Thames" w:hAnsi="XO Thames" w:cs="Times New Roman"/>
          <w:sz w:val="24"/>
          <w:szCs w:val="24"/>
        </w:rPr>
        <w:t>5</w:t>
      </w:r>
      <w:r w:rsidR="00015CDD" w:rsidRPr="00905A60">
        <w:rPr>
          <w:rFonts w:ascii="XO Thames" w:hAnsi="XO Thames" w:cs="Times New Roman"/>
          <w:sz w:val="24"/>
          <w:szCs w:val="24"/>
        </w:rPr>
        <w:t xml:space="preserve">. В случае изменения банковских реквизитов </w:t>
      </w:r>
      <w:r w:rsidR="00D46BAB" w:rsidRPr="00905A60">
        <w:rPr>
          <w:rFonts w:ascii="XO Thames" w:hAnsi="XO Thames" w:cs="Times New Roman"/>
          <w:sz w:val="24"/>
          <w:szCs w:val="24"/>
        </w:rPr>
        <w:t>Исполнитель</w:t>
      </w:r>
      <w:r w:rsidR="00015CDD" w:rsidRPr="00905A60">
        <w:rPr>
          <w:rFonts w:ascii="XO Thames" w:hAnsi="XO Thames" w:cs="Times New Roman"/>
          <w:sz w:val="24"/>
          <w:szCs w:val="24"/>
        </w:rPr>
        <w:t xml:space="preserve"> обязан в течение 1 (одного) рабочего дня в письменной форме сообщить об этом Государственному заказчику с указанием новых реквизитов. В противном случае все риски, связанные с перечислением </w:t>
      </w:r>
      <w:r w:rsidR="00015CDD" w:rsidRPr="00905A60">
        <w:rPr>
          <w:rFonts w:ascii="XO Thames" w:hAnsi="XO Thames" w:cs="Times New Roman"/>
          <w:sz w:val="24"/>
          <w:szCs w:val="24"/>
        </w:rPr>
        <w:lastRenderedPageBreak/>
        <w:t xml:space="preserve">Государственным заказчиком денежных средств по указанным в контракте реквизитам </w:t>
      </w:r>
      <w:r w:rsidR="00D46BAB" w:rsidRPr="00905A60">
        <w:rPr>
          <w:rFonts w:ascii="XO Thames" w:hAnsi="XO Thames" w:cs="Times New Roman"/>
          <w:sz w:val="24"/>
          <w:szCs w:val="24"/>
        </w:rPr>
        <w:t>Исполнителя</w:t>
      </w:r>
      <w:r w:rsidR="00015CDD" w:rsidRPr="00905A60">
        <w:rPr>
          <w:rFonts w:ascii="XO Thames" w:hAnsi="XO Thames" w:cs="Times New Roman"/>
          <w:sz w:val="24"/>
          <w:szCs w:val="24"/>
        </w:rPr>
        <w:t xml:space="preserve">, несет </w:t>
      </w:r>
      <w:r w:rsidR="00D46BAB" w:rsidRPr="00905A60">
        <w:rPr>
          <w:rFonts w:ascii="XO Thames" w:hAnsi="XO Thames" w:cs="Times New Roman"/>
          <w:sz w:val="24"/>
          <w:szCs w:val="24"/>
        </w:rPr>
        <w:t>Исполнитель</w:t>
      </w:r>
      <w:r w:rsidR="00015CDD" w:rsidRPr="00905A60">
        <w:rPr>
          <w:rFonts w:ascii="XO Thames" w:hAnsi="XO Thames" w:cs="Times New Roman"/>
          <w:sz w:val="24"/>
          <w:szCs w:val="24"/>
        </w:rPr>
        <w:t>.</w:t>
      </w:r>
    </w:p>
    <w:p w14:paraId="1D1CF923" w14:textId="77777777" w:rsidR="00C25B9C" w:rsidRPr="00905A60" w:rsidRDefault="00015CDD" w:rsidP="00E9084E">
      <w:pPr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</w:rPr>
      </w:pPr>
      <w:r w:rsidRPr="00905A60">
        <w:rPr>
          <w:rFonts w:ascii="XO Thames" w:eastAsia="Times New Roman" w:hAnsi="XO Thames" w:cs="Times New Roman"/>
          <w:sz w:val="24"/>
          <w:szCs w:val="24"/>
        </w:rPr>
        <w:t xml:space="preserve">     </w:t>
      </w:r>
      <w:r w:rsidRPr="00905A60">
        <w:rPr>
          <w:rFonts w:ascii="XO Thames" w:eastAsia="Times New Roman" w:hAnsi="XO Thames" w:cs="Times New Roman"/>
          <w:sz w:val="24"/>
          <w:szCs w:val="24"/>
        </w:rPr>
        <w:tab/>
      </w:r>
      <w:r w:rsidR="00DE7A38" w:rsidRPr="00905A60">
        <w:rPr>
          <w:rFonts w:ascii="XO Thames" w:eastAsia="Times New Roman" w:hAnsi="XO Thames" w:cs="Times New Roman"/>
          <w:sz w:val="24"/>
          <w:szCs w:val="24"/>
        </w:rPr>
        <w:t xml:space="preserve">  </w:t>
      </w:r>
      <w:r w:rsidR="00C32FCC" w:rsidRPr="00905A60">
        <w:rPr>
          <w:rFonts w:ascii="XO Thames" w:eastAsia="Times New Roman" w:hAnsi="XO Thames" w:cs="Times New Roman"/>
          <w:sz w:val="24"/>
          <w:szCs w:val="24"/>
        </w:rPr>
        <w:t>3</w:t>
      </w:r>
      <w:r w:rsidRPr="00905A60">
        <w:rPr>
          <w:rFonts w:ascii="XO Thames" w:eastAsia="Times New Roman" w:hAnsi="XO Thames" w:cs="Times New Roman"/>
          <w:sz w:val="24"/>
          <w:szCs w:val="24"/>
        </w:rPr>
        <w:t>.</w:t>
      </w:r>
      <w:r w:rsidR="00905A60" w:rsidRPr="00905A60">
        <w:rPr>
          <w:rFonts w:ascii="XO Thames" w:eastAsia="Times New Roman" w:hAnsi="XO Thames" w:cs="Times New Roman"/>
          <w:sz w:val="24"/>
          <w:szCs w:val="24"/>
        </w:rPr>
        <w:t>6</w:t>
      </w:r>
      <w:r w:rsidRPr="00905A60">
        <w:rPr>
          <w:rFonts w:ascii="XO Thames" w:eastAsia="Times New Roman" w:hAnsi="XO Thames" w:cs="Times New Roman"/>
          <w:sz w:val="24"/>
          <w:szCs w:val="24"/>
        </w:rPr>
        <w:t>. Государственный заказчик имеет право произвести полный или частичный отказ от оплаты за расходы непредусмотренные в данном контракте.</w:t>
      </w:r>
    </w:p>
    <w:p w14:paraId="7B8E83BC" w14:textId="77777777" w:rsidR="00905A60" w:rsidRPr="00905A60" w:rsidRDefault="00905A60" w:rsidP="00E9084E">
      <w:pPr>
        <w:spacing w:after="0" w:line="240" w:lineRule="auto"/>
        <w:jc w:val="both"/>
        <w:rPr>
          <w:rFonts w:ascii="XO Thames" w:eastAsia="Times New Roman" w:hAnsi="XO Thames" w:cs="Times New Roman"/>
          <w:sz w:val="24"/>
          <w:szCs w:val="24"/>
        </w:rPr>
      </w:pPr>
    </w:p>
    <w:p w14:paraId="2560C334" w14:textId="77777777" w:rsidR="00C25B9C" w:rsidRPr="00905A60" w:rsidRDefault="00C25B9C" w:rsidP="009535C7">
      <w:pPr>
        <w:pStyle w:val="3"/>
        <w:spacing w:after="0"/>
        <w:ind w:left="0"/>
        <w:jc w:val="center"/>
        <w:rPr>
          <w:rFonts w:ascii="XO Thames" w:hAnsi="XO Thames"/>
          <w:b/>
          <w:sz w:val="24"/>
          <w:szCs w:val="24"/>
        </w:rPr>
      </w:pPr>
      <w:r w:rsidRPr="00905A60">
        <w:rPr>
          <w:rFonts w:ascii="XO Thames" w:hAnsi="XO Thames"/>
          <w:b/>
          <w:sz w:val="24"/>
          <w:szCs w:val="24"/>
        </w:rPr>
        <w:t xml:space="preserve">4. </w:t>
      </w:r>
      <w:r w:rsidR="006769B2" w:rsidRPr="00905A60">
        <w:rPr>
          <w:rFonts w:ascii="XO Thames" w:hAnsi="XO Thames"/>
          <w:b/>
          <w:sz w:val="24"/>
          <w:szCs w:val="24"/>
        </w:rPr>
        <w:t>Качество и приемка услуг</w:t>
      </w:r>
    </w:p>
    <w:p w14:paraId="0C2D57C4" w14:textId="77777777" w:rsidR="00826CA6" w:rsidRPr="00905A60" w:rsidRDefault="00C25B9C" w:rsidP="005D6943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4.1. </w:t>
      </w:r>
      <w:r w:rsidR="006769B2" w:rsidRPr="00905A60">
        <w:rPr>
          <w:rFonts w:ascii="XO Thames" w:hAnsi="XO Thames" w:cs="Times New Roman"/>
          <w:sz w:val="24"/>
          <w:szCs w:val="24"/>
        </w:rPr>
        <w:t xml:space="preserve">Качество услуг </w:t>
      </w:r>
      <w:r w:rsidR="003D6FF6" w:rsidRPr="00905A60">
        <w:rPr>
          <w:rFonts w:ascii="XO Thames" w:hAnsi="XO Thames" w:cs="Times New Roman"/>
          <w:sz w:val="24"/>
          <w:szCs w:val="24"/>
        </w:rPr>
        <w:t xml:space="preserve">по </w:t>
      </w:r>
      <w:r w:rsidR="00D81FF8" w:rsidRPr="00905A60">
        <w:rPr>
          <w:rFonts w:ascii="XO Thames" w:hAnsi="XO Thames" w:cs="Times New Roman"/>
          <w:sz w:val="24"/>
          <w:szCs w:val="24"/>
        </w:rPr>
        <w:t>поверке</w:t>
      </w:r>
      <w:r w:rsidR="005D6943" w:rsidRPr="00905A60">
        <w:rPr>
          <w:rFonts w:ascii="XO Thames" w:hAnsi="XO Thames" w:cs="Times New Roman"/>
          <w:sz w:val="24"/>
          <w:szCs w:val="24"/>
        </w:rPr>
        <w:t xml:space="preserve"> </w:t>
      </w:r>
      <w:r w:rsidR="00826CA6" w:rsidRPr="00905A60">
        <w:rPr>
          <w:rFonts w:ascii="XO Thames" w:hAnsi="XO Thames" w:cs="Times New Roman"/>
          <w:sz w:val="24"/>
          <w:szCs w:val="24"/>
        </w:rPr>
        <w:t>должно соответствовать ГОСТ Р 8.879-2014.</w:t>
      </w:r>
      <w:r w:rsidR="00E858E0" w:rsidRPr="00905A60">
        <w:rPr>
          <w:rFonts w:ascii="XO Thames" w:hAnsi="XO Thames" w:cs="Times New Roman"/>
          <w:sz w:val="24"/>
          <w:szCs w:val="24"/>
        </w:rPr>
        <w:t xml:space="preserve"> </w:t>
      </w:r>
    </w:p>
    <w:p w14:paraId="428CC4AF" w14:textId="77777777" w:rsidR="00BF24EC" w:rsidRPr="00905A60" w:rsidRDefault="005D6943" w:rsidP="005D6943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Исполнитель гарантирует надлежащее качество оказываемых услуг и несет расходы по устранению недостатков, выявленных Государственным заказчиком.</w:t>
      </w:r>
    </w:p>
    <w:p w14:paraId="2D62362E" w14:textId="77777777" w:rsidR="00527029" w:rsidRPr="00905A60" w:rsidRDefault="00527029" w:rsidP="00527029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ab/>
        <w:t>4.</w:t>
      </w:r>
      <w:r w:rsidR="00BF24EC" w:rsidRPr="00905A60">
        <w:rPr>
          <w:rFonts w:ascii="XO Thames" w:hAnsi="XO Thames" w:cs="Times New Roman"/>
          <w:sz w:val="24"/>
          <w:szCs w:val="24"/>
        </w:rPr>
        <w:t>2</w:t>
      </w:r>
      <w:r w:rsidRPr="00905A60">
        <w:rPr>
          <w:rFonts w:ascii="XO Thames" w:hAnsi="XO Thames" w:cs="Times New Roman"/>
          <w:sz w:val="24"/>
          <w:szCs w:val="24"/>
        </w:rPr>
        <w:t xml:space="preserve">. Приемка услуг оформляется актом приема - передачи услуг, подписываемым обеими Сторонами. </w:t>
      </w:r>
    </w:p>
    <w:p w14:paraId="2BC55CED" w14:textId="77777777" w:rsidR="00527029" w:rsidRPr="00905A60" w:rsidRDefault="00527029" w:rsidP="00527029">
      <w:pPr>
        <w:pStyle w:val="a3"/>
        <w:spacing w:after="0"/>
        <w:ind w:firstLine="708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4.</w:t>
      </w:r>
      <w:r w:rsidR="00BF24EC" w:rsidRPr="00905A60">
        <w:rPr>
          <w:rFonts w:ascii="XO Thames" w:hAnsi="XO Thames"/>
        </w:rPr>
        <w:t>3</w:t>
      </w:r>
      <w:r w:rsidRPr="00905A60">
        <w:rPr>
          <w:rFonts w:ascii="XO Thames" w:hAnsi="XO Thames"/>
        </w:rPr>
        <w:t>. Для проверки качества оказанных услуг, в части соответствия их условиям контракта Государственный заказчик обязан провести экспертизу. Экспертиза результатов, предусмотренных контрактом, проводится Государственным заказчиком своими силами или с привлечением экспертов, экспертных организаций, в соответствии с требованиями действующего законодательства.</w:t>
      </w:r>
    </w:p>
    <w:p w14:paraId="4D8ABE3F" w14:textId="77777777" w:rsidR="00527029" w:rsidRPr="00905A60" w:rsidRDefault="00527029" w:rsidP="00527029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highlight w:val="yellow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4.</w:t>
      </w:r>
      <w:r w:rsidR="00BF24EC" w:rsidRPr="00905A60">
        <w:rPr>
          <w:rFonts w:ascii="XO Thames" w:hAnsi="XO Thames" w:cs="Times New Roman"/>
          <w:sz w:val="24"/>
          <w:szCs w:val="24"/>
        </w:rPr>
        <w:t>4</w:t>
      </w:r>
      <w:r w:rsidRPr="00905A60">
        <w:rPr>
          <w:rFonts w:ascii="XO Thames" w:hAnsi="XO Thames" w:cs="Times New Roman"/>
          <w:sz w:val="24"/>
          <w:szCs w:val="24"/>
        </w:rPr>
        <w:t>. Приемка оказанных услуг производится приемочной комиссией Государственного заказчика с подписанием Сторонами акта приема - передачи услуг, либо Государственным заказчиком составляется мотивированный отказ от подписания, который в течение 2 (двух) дней  передается Исполнителю.</w:t>
      </w:r>
    </w:p>
    <w:p w14:paraId="5EB16208" w14:textId="77777777" w:rsidR="00527029" w:rsidRPr="00905A60" w:rsidRDefault="00527029" w:rsidP="00527029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  <w:highlight w:val="yellow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 4.</w:t>
      </w:r>
      <w:r w:rsidR="00BF24EC" w:rsidRPr="00905A60">
        <w:rPr>
          <w:rFonts w:ascii="XO Thames" w:hAnsi="XO Thames" w:cs="Times New Roman"/>
          <w:sz w:val="24"/>
          <w:szCs w:val="24"/>
        </w:rPr>
        <w:t>4</w:t>
      </w:r>
      <w:r w:rsidRPr="00905A60">
        <w:rPr>
          <w:rFonts w:ascii="XO Thames" w:hAnsi="XO Thames" w:cs="Times New Roman"/>
          <w:sz w:val="24"/>
          <w:szCs w:val="24"/>
        </w:rPr>
        <w:t>. В случае, если при приемке услуг обнаружатся какие - либо недостатки и/или дефекты, то Исполнитель обязан устранить их за свой счет в течение двух рабочих дней.</w:t>
      </w:r>
    </w:p>
    <w:p w14:paraId="560AC35E" w14:textId="77777777" w:rsidR="001E5EA0" w:rsidRPr="00905A60" w:rsidRDefault="00527029" w:rsidP="00527029">
      <w:pPr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4.</w:t>
      </w:r>
      <w:r w:rsidR="00BF24EC" w:rsidRPr="00905A60">
        <w:rPr>
          <w:rFonts w:ascii="XO Thames" w:hAnsi="XO Thames" w:cs="Times New Roman"/>
          <w:sz w:val="24"/>
          <w:szCs w:val="24"/>
        </w:rPr>
        <w:t>6</w:t>
      </w:r>
      <w:r w:rsidRPr="00905A60">
        <w:rPr>
          <w:rFonts w:ascii="XO Thames" w:hAnsi="XO Thames" w:cs="Times New Roman"/>
          <w:sz w:val="24"/>
          <w:szCs w:val="24"/>
        </w:rPr>
        <w:t>. Обязательства Исполнителя считаются исполненными с момента подписания  обеими Сторонами акта приема - передачи  услуг.</w:t>
      </w:r>
    </w:p>
    <w:p w14:paraId="75F5CDA7" w14:textId="77777777" w:rsidR="00C25B9C" w:rsidRPr="00905A60" w:rsidRDefault="00C25B9C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71DF7E12" w14:textId="77777777" w:rsidR="00C25B9C" w:rsidRPr="00905A60" w:rsidRDefault="00C25B9C" w:rsidP="009535C7">
      <w:pPr>
        <w:pStyle w:val="a3"/>
        <w:spacing w:after="0"/>
        <w:jc w:val="center"/>
        <w:rPr>
          <w:rFonts w:ascii="XO Thames" w:hAnsi="XO Thames"/>
          <w:b/>
        </w:rPr>
      </w:pPr>
      <w:r w:rsidRPr="00905A60">
        <w:rPr>
          <w:rFonts w:ascii="XO Thames" w:hAnsi="XO Thames"/>
          <w:b/>
        </w:rPr>
        <w:t xml:space="preserve">5. </w:t>
      </w:r>
      <w:r w:rsidR="00F8435B" w:rsidRPr="00905A60">
        <w:rPr>
          <w:rFonts w:ascii="XO Thames" w:hAnsi="XO Thames"/>
          <w:b/>
        </w:rPr>
        <w:t>Форс – мажорные обстоятельства</w:t>
      </w:r>
    </w:p>
    <w:p w14:paraId="25F462DD" w14:textId="77777777" w:rsidR="00773612" w:rsidRPr="00905A60" w:rsidRDefault="00773612" w:rsidP="00773612">
      <w:pPr>
        <w:pStyle w:val="a3"/>
        <w:spacing w:after="0"/>
        <w:ind w:firstLine="708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5.1. Сторона освобождается от ответственности за частичное или полное неисполнение обязательств по настоящему контракту, если такое неисполнение является следствием обстоятельств непреодолимой силы, включая, но не ограничиваясь: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 и другие обстоятельства, независящие от воли сторон. Указанные события должны носить чрезвычайный,  непредвиденный и непредотвратимый характер, возникнуть после заключения контракта и не зависеть от воли сторон.</w:t>
      </w:r>
    </w:p>
    <w:p w14:paraId="2B818889" w14:textId="77777777" w:rsidR="00773612" w:rsidRPr="00905A60" w:rsidRDefault="00773612" w:rsidP="00773612">
      <w:pPr>
        <w:pStyle w:val="a3"/>
        <w:spacing w:after="0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ab/>
        <w:t>5.2. При наступлении обстоятельств непреодолимой силы Сторона должна без промедления известить о них другую Сторону в любой форме (предпочтительно в письменной) по оперативным каналам связи.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14:paraId="235FB7DA" w14:textId="77777777" w:rsidR="005A7DD0" w:rsidRPr="00905A60" w:rsidRDefault="00773612" w:rsidP="00773612">
      <w:pPr>
        <w:pStyle w:val="a3"/>
        <w:spacing w:after="0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ab/>
        <w:t>5.3. По прекращении указанных обстоятельств Сторона должна без промедления известить другую сторону в письменном виде. В извещении должен быть указан срок, в который предполагается исполнить обязательство по настоящему контракту. Если сторона не направит или несвоевременно направит извещение, то она должна возместить другой стороне убытки, причиненные не извещением или несвоевременным извещением.</w:t>
      </w:r>
    </w:p>
    <w:p w14:paraId="2A1CF5FF" w14:textId="77777777" w:rsidR="00773612" w:rsidRPr="00905A60" w:rsidRDefault="005A7DD0" w:rsidP="00773612">
      <w:pPr>
        <w:pStyle w:val="a3"/>
        <w:spacing w:after="0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ab/>
      </w:r>
      <w:r w:rsidR="00773612" w:rsidRPr="00905A60">
        <w:rPr>
          <w:rFonts w:ascii="XO Thames" w:hAnsi="XO Thames"/>
        </w:rPr>
        <w:t>5.4. Сторона должна в течение разумного срока передать другой Стороне сертификат торгово-промышленной палаты или иного компетентного органа или организации о наличии форс-мажорных обстоятельств.</w:t>
      </w:r>
    </w:p>
    <w:p w14:paraId="3415FC46" w14:textId="77777777" w:rsidR="00773612" w:rsidRPr="00905A60" w:rsidRDefault="00773612" w:rsidP="00773612">
      <w:pPr>
        <w:pStyle w:val="a3"/>
        <w:spacing w:after="0"/>
        <w:ind w:firstLine="708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5.5. В случае наступления форс-мажорных обстоятельств срок исполнения Сторонами обязательств по настоящему контракту отодвигается соразмерно времени, в течение которого действовали такие обстоятельства и их последствия.</w:t>
      </w:r>
    </w:p>
    <w:p w14:paraId="4A7BCB97" w14:textId="77777777" w:rsidR="00773612" w:rsidRPr="00905A60" w:rsidRDefault="00773612" w:rsidP="00773612">
      <w:pPr>
        <w:pStyle w:val="a5"/>
        <w:spacing w:after="0"/>
        <w:ind w:left="0" w:firstLine="708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 xml:space="preserve">5.6.  Если форс-мажорные обстоятельства и их последствия будут действовать более 6 (шести) месяцев стороны в возможно короткий срок обязуются провести переговоры с </w:t>
      </w:r>
      <w:r w:rsidRPr="00905A60">
        <w:rPr>
          <w:rFonts w:ascii="XO Thames" w:hAnsi="XO Thames"/>
        </w:rPr>
        <w:lastRenderedPageBreak/>
        <w:t>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14:paraId="0A3E489C" w14:textId="77777777" w:rsidR="00532C92" w:rsidRPr="00905A60" w:rsidRDefault="00532C92" w:rsidP="009535C7">
      <w:pPr>
        <w:spacing w:after="0" w:line="240" w:lineRule="auto"/>
        <w:jc w:val="both"/>
        <w:rPr>
          <w:rFonts w:ascii="XO Thames" w:hAnsi="XO Thames" w:cs="Times New Roman"/>
          <w:sz w:val="24"/>
          <w:szCs w:val="24"/>
        </w:rPr>
      </w:pPr>
    </w:p>
    <w:p w14:paraId="1274399A" w14:textId="77777777" w:rsidR="00B94AF2" w:rsidRPr="00905A60" w:rsidRDefault="00B94AF2" w:rsidP="00B94AF2">
      <w:pPr>
        <w:shd w:val="clear" w:color="auto" w:fill="FFFFFF"/>
        <w:spacing w:after="0" w:line="240" w:lineRule="auto"/>
        <w:ind w:firstLine="567"/>
        <w:jc w:val="center"/>
        <w:rPr>
          <w:rFonts w:ascii="XO Thames" w:hAnsi="XO Thames" w:cs="Times New Roman"/>
          <w:b/>
          <w:color w:val="000000"/>
          <w:spacing w:val="-4"/>
          <w:sz w:val="24"/>
          <w:szCs w:val="24"/>
        </w:rPr>
      </w:pPr>
      <w:r w:rsidRPr="00905A60">
        <w:rPr>
          <w:rFonts w:ascii="XO Thames" w:hAnsi="XO Thames" w:cs="Times New Roman"/>
          <w:b/>
          <w:color w:val="000000"/>
          <w:spacing w:val="-4"/>
          <w:sz w:val="24"/>
          <w:szCs w:val="24"/>
        </w:rPr>
        <w:t>6. Ответственность Сторон</w:t>
      </w:r>
    </w:p>
    <w:p w14:paraId="0FD293E0" w14:textId="77777777" w:rsidR="00B94AF2" w:rsidRPr="00905A60" w:rsidRDefault="00B94AF2" w:rsidP="00B94AF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 xml:space="preserve">6.1. Стороны несут ответственность за неисполнение или ненадлежащее исполнение своих обязательств по контракту в соответствии с действующим законодательством РФ. </w:t>
      </w:r>
    </w:p>
    <w:p w14:paraId="1C7FC46E" w14:textId="77777777" w:rsidR="00B94AF2" w:rsidRPr="00905A60" w:rsidRDefault="00B94AF2" w:rsidP="00532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6.2. Стороны освобождаются от ответственности за частичное или полное неисполнение обязательств по контракту, если такое неисполнение вызвано непреодолимой силой.</w:t>
      </w:r>
    </w:p>
    <w:p w14:paraId="6C9F7172" w14:textId="77777777" w:rsidR="00E9084E" w:rsidRPr="00905A60" w:rsidRDefault="00E9084E" w:rsidP="00532C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</w:p>
    <w:p w14:paraId="3BD0192D" w14:textId="77777777" w:rsidR="009542D6" w:rsidRPr="00905A60" w:rsidRDefault="00E471D2" w:rsidP="009542D6">
      <w:pPr>
        <w:shd w:val="clear" w:color="auto" w:fill="FFFFFF"/>
        <w:spacing w:after="0" w:line="240" w:lineRule="auto"/>
        <w:ind w:firstLine="567"/>
        <w:jc w:val="center"/>
        <w:rPr>
          <w:rFonts w:ascii="XO Thames" w:hAnsi="XO Thames" w:cs="Times New Roman"/>
          <w:b/>
          <w:color w:val="000000"/>
          <w:spacing w:val="-6"/>
          <w:sz w:val="24"/>
          <w:szCs w:val="24"/>
        </w:rPr>
      </w:pPr>
      <w:r w:rsidRPr="00905A60">
        <w:rPr>
          <w:rFonts w:ascii="XO Thames" w:hAnsi="XO Thames" w:cs="Times New Roman"/>
          <w:b/>
          <w:color w:val="000000"/>
          <w:spacing w:val="-6"/>
          <w:sz w:val="24"/>
          <w:szCs w:val="24"/>
        </w:rPr>
        <w:t>7</w:t>
      </w:r>
      <w:r w:rsidR="009542D6" w:rsidRPr="00905A60">
        <w:rPr>
          <w:rFonts w:ascii="XO Thames" w:hAnsi="XO Thames" w:cs="Times New Roman"/>
          <w:b/>
          <w:color w:val="000000"/>
          <w:spacing w:val="-6"/>
          <w:sz w:val="24"/>
          <w:szCs w:val="24"/>
        </w:rPr>
        <w:t>. Порядок разрешения споров</w:t>
      </w:r>
    </w:p>
    <w:p w14:paraId="3962A971" w14:textId="77777777" w:rsidR="000D4AC7" w:rsidRPr="00905A60" w:rsidRDefault="000D4AC7" w:rsidP="000D4AC7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color w:val="000000"/>
          <w:spacing w:val="-3"/>
          <w:sz w:val="24"/>
          <w:szCs w:val="24"/>
        </w:rPr>
        <w:t xml:space="preserve">7.1. </w:t>
      </w:r>
      <w:r w:rsidRPr="00905A60">
        <w:rPr>
          <w:rFonts w:ascii="XO Thames" w:hAnsi="XO Thames"/>
          <w:sz w:val="24"/>
          <w:szCs w:val="24"/>
        </w:rPr>
        <w:t xml:space="preserve">Все споры и разногласия, возникающие при исполнении контракта, решаются Сторонами путем переговоров. </w:t>
      </w:r>
    </w:p>
    <w:p w14:paraId="190B2294" w14:textId="77777777" w:rsidR="000D4AC7" w:rsidRPr="00905A60" w:rsidRDefault="00A21F49" w:rsidP="000D4AC7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sz w:val="24"/>
          <w:szCs w:val="24"/>
        </w:rPr>
        <w:t xml:space="preserve">7.2. </w:t>
      </w:r>
      <w:r w:rsidR="000D4AC7" w:rsidRPr="00905A60">
        <w:rPr>
          <w:rFonts w:ascii="XO Thames" w:hAnsi="XO Thames"/>
          <w:sz w:val="24"/>
          <w:szCs w:val="24"/>
        </w:rPr>
        <w:t>При невозможности достижения соглашения Сторон споры и разногласия, возникающие при исполнении контракта, подлежат разрешению в Арбитражном суде Кировской области в порядке, предусмотренном законодательством Российской Федерации.</w:t>
      </w:r>
    </w:p>
    <w:p w14:paraId="66107366" w14:textId="77777777" w:rsidR="00B94AF2" w:rsidRPr="00905A60" w:rsidRDefault="00B94AF2" w:rsidP="00B94AF2">
      <w:pPr>
        <w:pStyle w:val="11"/>
        <w:spacing w:line="14" w:lineRule="atLeast"/>
        <w:ind w:left="360" w:right="-74" w:firstLine="0"/>
        <w:contextualSpacing/>
        <w:jc w:val="center"/>
        <w:rPr>
          <w:rFonts w:ascii="XO Thames" w:hAnsi="XO Thames"/>
          <w:b/>
          <w:szCs w:val="24"/>
        </w:rPr>
      </w:pPr>
      <w:r w:rsidRPr="00905A60">
        <w:rPr>
          <w:rFonts w:ascii="XO Thames" w:hAnsi="XO Thames"/>
          <w:b/>
          <w:szCs w:val="24"/>
        </w:rPr>
        <w:t>8. Гарантийные обязательства, объем гарантий</w:t>
      </w:r>
    </w:p>
    <w:p w14:paraId="2027F270" w14:textId="77777777" w:rsidR="00B94AF2" w:rsidRPr="00905A60" w:rsidRDefault="00B94AF2" w:rsidP="00B159B6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color w:val="000000"/>
          <w:sz w:val="24"/>
          <w:szCs w:val="24"/>
        </w:rPr>
        <w:t xml:space="preserve">8.1. </w:t>
      </w:r>
      <w:r w:rsidR="00B159B6" w:rsidRPr="00905A60">
        <w:rPr>
          <w:rFonts w:ascii="XO Thames" w:hAnsi="XO Thames"/>
          <w:color w:val="000000"/>
          <w:sz w:val="24"/>
          <w:szCs w:val="24"/>
        </w:rPr>
        <w:t>Исполнитель</w:t>
      </w:r>
      <w:r w:rsidRPr="00905A60">
        <w:rPr>
          <w:rFonts w:ascii="XO Thames" w:hAnsi="XO Thames"/>
          <w:color w:val="000000"/>
          <w:sz w:val="24"/>
          <w:szCs w:val="24"/>
        </w:rPr>
        <w:t xml:space="preserve"> гарантирует </w:t>
      </w:r>
      <w:r w:rsidRPr="00905A60">
        <w:rPr>
          <w:rFonts w:ascii="XO Thames" w:hAnsi="XO Thames"/>
          <w:sz w:val="24"/>
          <w:szCs w:val="24"/>
        </w:rPr>
        <w:t xml:space="preserve">соответствие качества </w:t>
      </w:r>
      <w:r w:rsidR="00B159B6" w:rsidRPr="00905A60">
        <w:rPr>
          <w:rFonts w:ascii="XO Thames" w:hAnsi="XO Thames"/>
          <w:sz w:val="24"/>
          <w:szCs w:val="24"/>
        </w:rPr>
        <w:t>оказанных услуг</w:t>
      </w:r>
      <w:r w:rsidRPr="00905A60">
        <w:rPr>
          <w:rFonts w:ascii="XO Thames" w:hAnsi="XO Thames"/>
          <w:sz w:val="24"/>
          <w:szCs w:val="24"/>
        </w:rPr>
        <w:t xml:space="preserve"> требованиям законодательства Российской Федерации и условиям контракта.</w:t>
      </w:r>
    </w:p>
    <w:p w14:paraId="378C791F" w14:textId="7F5F61C9" w:rsidR="003D45AE" w:rsidRPr="00905A60" w:rsidRDefault="007530CE" w:rsidP="005A0F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/>
          <w:sz w:val="24"/>
          <w:szCs w:val="24"/>
        </w:rPr>
        <w:t xml:space="preserve">8.2. По результатам </w:t>
      </w:r>
      <w:r w:rsidR="002A08B1">
        <w:rPr>
          <w:rFonts w:ascii="XO Thames" w:hAnsi="XO Thames"/>
          <w:sz w:val="24"/>
          <w:szCs w:val="24"/>
        </w:rPr>
        <w:t>установки и наладке (</w:t>
      </w:r>
      <w:r w:rsidRPr="00905A60">
        <w:rPr>
          <w:rFonts w:ascii="XO Thames" w:hAnsi="XO Thames"/>
          <w:sz w:val="24"/>
          <w:szCs w:val="24"/>
        </w:rPr>
        <w:t>поверки</w:t>
      </w:r>
      <w:r w:rsidR="002A08B1">
        <w:rPr>
          <w:rFonts w:ascii="XO Thames" w:hAnsi="XO Thames"/>
          <w:sz w:val="24"/>
          <w:szCs w:val="24"/>
        </w:rPr>
        <w:t>)</w:t>
      </w:r>
      <w:r w:rsidRPr="00905A60">
        <w:rPr>
          <w:rFonts w:ascii="XO Thames" w:hAnsi="XO Thames"/>
          <w:sz w:val="24"/>
          <w:szCs w:val="24"/>
        </w:rPr>
        <w:t xml:space="preserve"> на средства измерений </w:t>
      </w:r>
      <w:r w:rsidR="00631837" w:rsidRPr="00905A60">
        <w:rPr>
          <w:rFonts w:ascii="XO Thames" w:hAnsi="XO Thames"/>
          <w:sz w:val="24"/>
          <w:szCs w:val="24"/>
        </w:rPr>
        <w:t xml:space="preserve">Исполнитель </w:t>
      </w:r>
      <w:r w:rsidRPr="00905A60">
        <w:rPr>
          <w:rFonts w:ascii="XO Thames" w:hAnsi="XO Thames"/>
          <w:sz w:val="24"/>
          <w:szCs w:val="24"/>
        </w:rPr>
        <w:t>нанос</w:t>
      </w:r>
      <w:r w:rsidR="00631837" w:rsidRPr="00905A60">
        <w:rPr>
          <w:rFonts w:ascii="XO Thames" w:hAnsi="XO Thames"/>
          <w:sz w:val="24"/>
          <w:szCs w:val="24"/>
        </w:rPr>
        <w:t>ит</w:t>
      </w:r>
      <w:r w:rsidRPr="00905A60">
        <w:rPr>
          <w:rFonts w:ascii="XO Thames" w:hAnsi="XO Thames"/>
          <w:sz w:val="24"/>
          <w:szCs w:val="24"/>
        </w:rPr>
        <w:t xml:space="preserve"> </w:t>
      </w:r>
      <w:proofErr w:type="spellStart"/>
      <w:r w:rsidRPr="00905A60">
        <w:rPr>
          <w:rFonts w:ascii="XO Thames" w:hAnsi="XO Thames"/>
          <w:sz w:val="24"/>
          <w:szCs w:val="24"/>
        </w:rPr>
        <w:t>поверительные</w:t>
      </w:r>
      <w:proofErr w:type="spellEnd"/>
      <w:r w:rsidRPr="00905A60">
        <w:rPr>
          <w:rFonts w:ascii="XO Thames" w:hAnsi="XO Thames"/>
          <w:sz w:val="24"/>
          <w:szCs w:val="24"/>
        </w:rPr>
        <w:t xml:space="preserve"> клейма и (или) техническую</w:t>
      </w:r>
      <w:r w:rsidR="00631837" w:rsidRPr="00905A60">
        <w:rPr>
          <w:rFonts w:ascii="XO Thames" w:hAnsi="XO Thames"/>
          <w:sz w:val="24"/>
          <w:szCs w:val="24"/>
        </w:rPr>
        <w:t xml:space="preserve"> документацию или свидетельства в соответствии с требованиями, предусмотренными нормативными документами по поверке средств измерений. Услуги по поверке средств измерений проводятся в соответствии с Федеральным законом РФ от 26.0</w:t>
      </w:r>
      <w:r w:rsidR="003D45AE" w:rsidRPr="00905A60">
        <w:rPr>
          <w:rFonts w:ascii="XO Thames" w:hAnsi="XO Thames"/>
          <w:sz w:val="24"/>
          <w:szCs w:val="24"/>
        </w:rPr>
        <w:t>6</w:t>
      </w:r>
      <w:r w:rsidR="00631837" w:rsidRPr="00905A60">
        <w:rPr>
          <w:rFonts w:ascii="XO Thames" w:hAnsi="XO Thames"/>
          <w:sz w:val="24"/>
          <w:szCs w:val="24"/>
        </w:rPr>
        <w:t>.2008 № 102</w:t>
      </w:r>
      <w:r w:rsidR="00CC6760" w:rsidRPr="00905A60">
        <w:rPr>
          <w:rFonts w:ascii="XO Thames" w:hAnsi="XO Thames"/>
          <w:sz w:val="24"/>
          <w:szCs w:val="24"/>
        </w:rPr>
        <w:t>-ФЗ</w:t>
      </w:r>
      <w:r w:rsidR="00631837" w:rsidRPr="00905A60">
        <w:rPr>
          <w:rFonts w:ascii="XO Thames" w:hAnsi="XO Thames"/>
          <w:sz w:val="24"/>
          <w:szCs w:val="24"/>
        </w:rPr>
        <w:t xml:space="preserve"> «Об обеспечении единства измерений», методиками поверки</w:t>
      </w:r>
      <w:r w:rsidR="00A13466" w:rsidRPr="00905A60">
        <w:rPr>
          <w:rFonts w:ascii="XO Thames" w:hAnsi="XO Thames"/>
          <w:sz w:val="24"/>
          <w:szCs w:val="24"/>
        </w:rPr>
        <w:t xml:space="preserve">, </w:t>
      </w:r>
      <w:r w:rsidR="00A13466" w:rsidRPr="00905A60">
        <w:rPr>
          <w:rFonts w:ascii="XO Thames" w:hAnsi="XO Thames"/>
          <w:sz w:val="24"/>
          <w:szCs w:val="24"/>
          <w:lang w:eastAsia="en-US"/>
        </w:rPr>
        <w:t xml:space="preserve">приказом Минпромторга Российской Федерации от </w:t>
      </w:r>
      <w:r w:rsidR="00E9084E" w:rsidRPr="00905A60">
        <w:rPr>
          <w:rFonts w:ascii="XO Thames" w:hAnsi="XO Thames" w:cs="Times New Roman"/>
          <w:sz w:val="24"/>
          <w:szCs w:val="24"/>
        </w:rPr>
        <w:t>31.07.2020</w:t>
      </w:r>
      <w:r w:rsidR="003D45AE" w:rsidRPr="00905A60">
        <w:rPr>
          <w:rFonts w:ascii="XO Thames" w:hAnsi="XO Thames" w:cs="Times New Roman"/>
          <w:sz w:val="24"/>
          <w:szCs w:val="24"/>
        </w:rPr>
        <w:t xml:space="preserve"> № 2510</w:t>
      </w:r>
      <w:r w:rsidR="005A0F13" w:rsidRPr="00905A60">
        <w:rPr>
          <w:rFonts w:ascii="XO Thames" w:hAnsi="XO Thames" w:cs="Times New Roman"/>
          <w:sz w:val="24"/>
          <w:szCs w:val="24"/>
        </w:rPr>
        <w:t xml:space="preserve"> </w:t>
      </w:r>
      <w:r w:rsidR="003D45AE" w:rsidRPr="00905A60">
        <w:rPr>
          <w:rFonts w:ascii="XO Thames" w:hAnsi="XO Thames" w:cs="Times New Roman"/>
          <w:sz w:val="24"/>
          <w:szCs w:val="24"/>
        </w:rPr>
        <w:t>«Об утверждении порядка проведения поверки средств измерений, требований к знаку поверки и содержанию свидетельства о поверке».</w:t>
      </w:r>
    </w:p>
    <w:p w14:paraId="216A6C31" w14:textId="77777777" w:rsidR="000D4AC7" w:rsidRPr="00905A60" w:rsidRDefault="00B94AF2" w:rsidP="000D4AC7">
      <w:pPr>
        <w:shd w:val="clear" w:color="auto" w:fill="FFFFFF"/>
        <w:tabs>
          <w:tab w:val="left" w:pos="9923"/>
        </w:tabs>
        <w:spacing w:after="0" w:line="240" w:lineRule="auto"/>
        <w:jc w:val="center"/>
        <w:rPr>
          <w:rFonts w:ascii="XO Thames" w:hAnsi="XO Thames" w:cs="Times New Roman"/>
          <w:b/>
          <w:color w:val="000000"/>
          <w:sz w:val="24"/>
          <w:szCs w:val="24"/>
        </w:rPr>
      </w:pPr>
      <w:r w:rsidRPr="00905A60">
        <w:rPr>
          <w:rFonts w:ascii="XO Thames" w:hAnsi="XO Thames" w:cs="Times New Roman"/>
          <w:b/>
          <w:sz w:val="24"/>
          <w:szCs w:val="24"/>
        </w:rPr>
        <w:t>9</w:t>
      </w:r>
      <w:r w:rsidR="000D4AC7" w:rsidRPr="00905A60">
        <w:rPr>
          <w:rFonts w:ascii="XO Thames" w:hAnsi="XO Thames" w:cs="Times New Roman"/>
          <w:b/>
          <w:sz w:val="24"/>
          <w:szCs w:val="24"/>
        </w:rPr>
        <w:t xml:space="preserve">. </w:t>
      </w:r>
      <w:r w:rsidR="000D4AC7" w:rsidRPr="00905A60">
        <w:rPr>
          <w:rFonts w:ascii="XO Thames" w:hAnsi="XO Thames" w:cs="Times New Roman"/>
          <w:b/>
          <w:color w:val="000000"/>
          <w:sz w:val="24"/>
          <w:szCs w:val="24"/>
        </w:rPr>
        <w:t>Изменение,  расторжение контракта</w:t>
      </w:r>
    </w:p>
    <w:p w14:paraId="0AC54DB9" w14:textId="77777777" w:rsidR="00B94AF2" w:rsidRPr="00905A60" w:rsidRDefault="000D4AC7" w:rsidP="00B94AF2">
      <w:pPr>
        <w:pStyle w:val="a3"/>
        <w:tabs>
          <w:tab w:val="left" w:pos="567"/>
        </w:tabs>
        <w:spacing w:after="0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ab/>
        <w:t xml:space="preserve">  </w:t>
      </w:r>
      <w:r w:rsidR="00B94AF2" w:rsidRPr="00905A60">
        <w:rPr>
          <w:rFonts w:ascii="XO Thames" w:hAnsi="XO Thames"/>
        </w:rPr>
        <w:t xml:space="preserve">  9.1. Контракт может быть изменен по соглашению сторон в случаях, предусмотренных Гражданским кодексом РФ и Законом о закупках.</w:t>
      </w:r>
    </w:p>
    <w:p w14:paraId="4E437558" w14:textId="77777777" w:rsidR="00B94AF2" w:rsidRPr="00905A60" w:rsidRDefault="00B94AF2" w:rsidP="00B94AF2">
      <w:pPr>
        <w:pStyle w:val="a3"/>
        <w:spacing w:after="0"/>
        <w:ind w:firstLine="708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9.2. Все изменения к контракту действительны, если они оформлены в виде изменения к контракту и подписаны Сторонами.</w:t>
      </w:r>
    </w:p>
    <w:p w14:paraId="0CF98138" w14:textId="77777777" w:rsidR="00B94AF2" w:rsidRPr="00905A60" w:rsidRDefault="00B94AF2" w:rsidP="00B94AF2">
      <w:pPr>
        <w:pStyle w:val="a3"/>
        <w:tabs>
          <w:tab w:val="left" w:pos="567"/>
        </w:tabs>
        <w:spacing w:after="0"/>
        <w:ind w:firstLine="709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 xml:space="preserve">9.3. </w:t>
      </w:r>
      <w:proofErr w:type="gramStart"/>
      <w:r w:rsidRPr="00905A60">
        <w:rPr>
          <w:rFonts w:ascii="XO Thames" w:hAnsi="XO Thames"/>
        </w:rPr>
        <w:t>Контракт</w:t>
      </w:r>
      <w:proofErr w:type="gramEnd"/>
      <w:r w:rsidRPr="00905A60">
        <w:rPr>
          <w:rFonts w:ascii="XO Thames" w:hAnsi="XO Thames"/>
        </w:rPr>
        <w:t xml:space="preserve"> может быть расторгнут в порядке, установленном законодательством Российской Федерации, исключительно по следующим основаниям: по соглашению сторон,  по решению суда, в случае одностороннего отказа стороны контракта от исполнения контракта в соответствии с гражданским законодательством Российской Федерации.</w:t>
      </w:r>
    </w:p>
    <w:p w14:paraId="5ADF096C" w14:textId="77777777" w:rsidR="00B94AF2" w:rsidRPr="00905A60" w:rsidRDefault="00B94AF2" w:rsidP="00B94AF2">
      <w:pPr>
        <w:pStyle w:val="a3"/>
        <w:tabs>
          <w:tab w:val="left" w:pos="709"/>
        </w:tabs>
        <w:spacing w:after="0"/>
        <w:ind w:firstLine="709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94. Государственный заказчик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9796A66" w14:textId="77777777" w:rsidR="00B94AF2" w:rsidRPr="00905A60" w:rsidRDefault="00B94AF2" w:rsidP="00B94AF2">
      <w:pPr>
        <w:pStyle w:val="a3"/>
        <w:tabs>
          <w:tab w:val="left" w:pos="709"/>
        </w:tabs>
        <w:spacing w:after="0"/>
        <w:ind w:firstLine="709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 xml:space="preserve">9.5. </w:t>
      </w:r>
      <w:r w:rsidR="00B159B6" w:rsidRPr="00905A60">
        <w:rPr>
          <w:rFonts w:ascii="XO Thames" w:hAnsi="XO Thames"/>
        </w:rPr>
        <w:t>Исполнитель</w:t>
      </w:r>
      <w:r w:rsidRPr="00905A60">
        <w:rPr>
          <w:rFonts w:ascii="XO Thames" w:hAnsi="XO Thames"/>
        </w:rPr>
        <w:t xml:space="preserve"> вправе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1F38FB1" w14:textId="77777777" w:rsidR="00B94AF2" w:rsidRPr="00905A60" w:rsidRDefault="00B94AF2" w:rsidP="00B94AF2">
      <w:pPr>
        <w:pStyle w:val="a3"/>
        <w:tabs>
          <w:tab w:val="left" w:pos="709"/>
        </w:tabs>
        <w:spacing w:after="0"/>
        <w:ind w:firstLine="709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>9.6. В случае расторжения контракта по любым основаниям Государственный заказчик обязан оплатить Подрядчику стоимость работ надлежащего качества и соответствующих требованиям Государственного заказчика, фактически выполненных на момент расторжения контракта.</w:t>
      </w:r>
    </w:p>
    <w:p w14:paraId="77DC3B76" w14:textId="77777777" w:rsidR="00B94AF2" w:rsidRPr="00905A60" w:rsidRDefault="00B94AF2" w:rsidP="00B94AF2">
      <w:pPr>
        <w:pStyle w:val="a3"/>
        <w:tabs>
          <w:tab w:val="left" w:pos="709"/>
        </w:tabs>
        <w:spacing w:after="0"/>
        <w:ind w:firstLine="709"/>
        <w:jc w:val="both"/>
        <w:rPr>
          <w:rFonts w:ascii="XO Thames" w:hAnsi="XO Thames"/>
        </w:rPr>
      </w:pPr>
      <w:r w:rsidRPr="00905A60">
        <w:rPr>
          <w:rFonts w:ascii="XO Thames" w:hAnsi="XO Thames"/>
        </w:rPr>
        <w:t xml:space="preserve">9.7. Если в результате </w:t>
      </w:r>
      <w:proofErr w:type="gramStart"/>
      <w:r w:rsidRPr="00905A60">
        <w:rPr>
          <w:rFonts w:ascii="XO Thames" w:hAnsi="XO Thames"/>
        </w:rPr>
        <w:t>издания акта органа государственной власти Российской Федерации</w:t>
      </w:r>
      <w:proofErr w:type="gramEnd"/>
      <w:r w:rsidRPr="00905A60">
        <w:rPr>
          <w:rFonts w:ascii="XO Thames" w:hAnsi="XO Thames"/>
        </w:rPr>
        <w:t xml:space="preserve"> исполнение Государственным заказчиком своих обязательств по контракту становиться невозможным полностью или частично, обязательство прекращается полностью или в соответствующей части.</w:t>
      </w:r>
    </w:p>
    <w:p w14:paraId="3824C9C5" w14:textId="77777777" w:rsidR="000D4AC7" w:rsidRPr="00905A60" w:rsidRDefault="00B94AF2" w:rsidP="00B94AF2">
      <w:pPr>
        <w:pStyle w:val="a3"/>
        <w:tabs>
          <w:tab w:val="left" w:pos="567"/>
        </w:tabs>
        <w:spacing w:after="0"/>
        <w:jc w:val="center"/>
        <w:rPr>
          <w:rFonts w:ascii="XO Thames" w:hAnsi="XO Thames"/>
          <w:b/>
        </w:rPr>
      </w:pPr>
      <w:r w:rsidRPr="00905A60">
        <w:rPr>
          <w:rFonts w:ascii="XO Thames" w:hAnsi="XO Thames"/>
          <w:b/>
        </w:rPr>
        <w:lastRenderedPageBreak/>
        <w:t>10</w:t>
      </w:r>
      <w:r w:rsidR="000D4AC7" w:rsidRPr="00905A60">
        <w:rPr>
          <w:rFonts w:ascii="XO Thames" w:hAnsi="XO Thames"/>
          <w:b/>
        </w:rPr>
        <w:t>. Прочие условия</w:t>
      </w:r>
    </w:p>
    <w:p w14:paraId="765D5365" w14:textId="77777777" w:rsidR="000D4AC7" w:rsidRPr="00905A60" w:rsidRDefault="00A21F49" w:rsidP="000D4AC7">
      <w:pPr>
        <w:pStyle w:val="a7"/>
        <w:ind w:firstLine="708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sz w:val="24"/>
          <w:szCs w:val="24"/>
        </w:rPr>
        <w:t>10</w:t>
      </w:r>
      <w:r w:rsidR="000D4AC7" w:rsidRPr="00905A60">
        <w:rPr>
          <w:rFonts w:ascii="XO Thames" w:hAnsi="XO Thames"/>
          <w:sz w:val="24"/>
          <w:szCs w:val="24"/>
        </w:rPr>
        <w:t>.1.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755538CF" w14:textId="77777777" w:rsidR="000D4AC7" w:rsidRPr="00905A60" w:rsidRDefault="00A21F49" w:rsidP="000D4AC7">
      <w:pPr>
        <w:pStyle w:val="a7"/>
        <w:ind w:firstLine="709"/>
        <w:jc w:val="both"/>
        <w:rPr>
          <w:rFonts w:ascii="XO Thames" w:hAnsi="XO Thames"/>
          <w:sz w:val="24"/>
          <w:szCs w:val="24"/>
        </w:rPr>
      </w:pPr>
      <w:r w:rsidRPr="00905A60">
        <w:rPr>
          <w:rFonts w:ascii="XO Thames" w:hAnsi="XO Thames"/>
          <w:sz w:val="24"/>
          <w:szCs w:val="24"/>
        </w:rPr>
        <w:t>10</w:t>
      </w:r>
      <w:r w:rsidR="000D4AC7" w:rsidRPr="00905A60">
        <w:rPr>
          <w:rFonts w:ascii="XO Thames" w:hAnsi="XO Thames"/>
          <w:sz w:val="24"/>
          <w:szCs w:val="24"/>
        </w:rPr>
        <w:t>.2. При исполнении контракта не допускается перемена Исполнителя, а исключением случаев, когда новый Исполнитель является правопреемником Исполнителя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</w:t>
      </w:r>
    </w:p>
    <w:p w14:paraId="6171456C" w14:textId="77777777" w:rsidR="000D4AC7" w:rsidRPr="00905A60" w:rsidRDefault="00A21F49" w:rsidP="000D4AC7">
      <w:pPr>
        <w:spacing w:after="0" w:line="240" w:lineRule="auto"/>
        <w:ind w:firstLine="709"/>
        <w:jc w:val="both"/>
        <w:rPr>
          <w:rFonts w:ascii="XO Thames" w:hAnsi="XO Thames" w:cs="Times New Roman"/>
          <w:sz w:val="24"/>
          <w:szCs w:val="24"/>
        </w:rPr>
      </w:pPr>
      <w:r w:rsidRPr="00905A60">
        <w:rPr>
          <w:rFonts w:ascii="XO Thames" w:hAnsi="XO Thames" w:cs="Times New Roman"/>
          <w:sz w:val="24"/>
          <w:szCs w:val="24"/>
        </w:rPr>
        <w:t>10</w:t>
      </w:r>
      <w:r w:rsidR="000D4AC7" w:rsidRPr="00905A60">
        <w:rPr>
          <w:rFonts w:ascii="XO Thames" w:hAnsi="XO Thames" w:cs="Times New Roman"/>
          <w:sz w:val="24"/>
          <w:szCs w:val="24"/>
        </w:rPr>
        <w:t xml:space="preserve">.3. Во всем остальном, что не предусмотрено настоящим </w:t>
      </w:r>
      <w:r w:rsidR="000D4AC7" w:rsidRPr="00905A60">
        <w:rPr>
          <w:rFonts w:ascii="XO Thames" w:hAnsi="XO Thames" w:cs="Times New Roman"/>
          <w:color w:val="000000"/>
          <w:spacing w:val="-4"/>
          <w:sz w:val="24"/>
          <w:szCs w:val="24"/>
        </w:rPr>
        <w:t>контрактом,</w:t>
      </w:r>
      <w:r w:rsidR="000D4AC7" w:rsidRPr="00905A60">
        <w:rPr>
          <w:rFonts w:ascii="XO Thames" w:hAnsi="XO Thames" w:cs="Times New Roman"/>
          <w:sz w:val="24"/>
          <w:szCs w:val="24"/>
        </w:rPr>
        <w:t xml:space="preserve"> Стороны руководствуются законодательством Российской Федерации.</w:t>
      </w:r>
    </w:p>
    <w:p w14:paraId="5181338C" w14:textId="77777777" w:rsidR="000D4AC7" w:rsidRDefault="00A21F49" w:rsidP="000D4AC7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XO Thames" w:hAnsi="XO Thames" w:cs="Times New Roman"/>
          <w:sz w:val="10"/>
          <w:szCs w:val="10"/>
        </w:rPr>
      </w:pPr>
      <w:r w:rsidRPr="00905A60">
        <w:rPr>
          <w:rFonts w:ascii="XO Thames" w:hAnsi="XO Thames" w:cs="Times New Roman"/>
          <w:sz w:val="24"/>
          <w:szCs w:val="24"/>
        </w:rPr>
        <w:t>10</w:t>
      </w:r>
      <w:r w:rsidR="000D4AC7" w:rsidRPr="00905A60">
        <w:rPr>
          <w:rFonts w:ascii="XO Thames" w:hAnsi="XO Thames" w:cs="Times New Roman"/>
          <w:sz w:val="24"/>
          <w:szCs w:val="24"/>
        </w:rPr>
        <w:t>.4. Настоящий контракт составлен в двух экземплярах, обладающих одинаковой юридической силой,  по одному для каждой из сторон.</w:t>
      </w:r>
    </w:p>
    <w:p w14:paraId="70A172C4" w14:textId="77777777" w:rsidR="000C4ADA" w:rsidRPr="000C4ADA" w:rsidRDefault="000C4ADA" w:rsidP="000D4AC7">
      <w:pPr>
        <w:shd w:val="clear" w:color="auto" w:fill="FFFFFF"/>
        <w:tabs>
          <w:tab w:val="left" w:pos="540"/>
        </w:tabs>
        <w:spacing w:after="0" w:line="240" w:lineRule="auto"/>
        <w:ind w:firstLine="709"/>
        <w:jc w:val="both"/>
        <w:rPr>
          <w:rFonts w:ascii="XO Thames" w:hAnsi="XO Thames" w:cs="Times New Roman"/>
          <w:sz w:val="10"/>
          <w:szCs w:val="10"/>
        </w:rPr>
      </w:pPr>
    </w:p>
    <w:p w14:paraId="6D23AF9D" w14:textId="77777777" w:rsidR="000D4AC7" w:rsidRPr="00905A60" w:rsidRDefault="000D4AC7" w:rsidP="000D4AC7">
      <w:pPr>
        <w:shd w:val="clear" w:color="auto" w:fill="FFFFFF"/>
        <w:spacing w:after="0" w:line="240" w:lineRule="auto"/>
        <w:ind w:firstLine="567"/>
        <w:jc w:val="center"/>
        <w:rPr>
          <w:rFonts w:ascii="XO Thames" w:hAnsi="XO Thames" w:cs="Times New Roman"/>
          <w:b/>
          <w:color w:val="000000"/>
          <w:spacing w:val="-5"/>
          <w:sz w:val="24"/>
          <w:szCs w:val="24"/>
        </w:rPr>
      </w:pPr>
      <w:r w:rsidRPr="00905A60">
        <w:rPr>
          <w:rFonts w:ascii="XO Thames" w:hAnsi="XO Thames" w:cs="Times New Roman"/>
          <w:b/>
          <w:color w:val="000000"/>
          <w:spacing w:val="-5"/>
          <w:sz w:val="24"/>
          <w:szCs w:val="24"/>
        </w:rPr>
        <w:t>1</w:t>
      </w:r>
      <w:r w:rsidR="00A21F49" w:rsidRPr="00905A60">
        <w:rPr>
          <w:rFonts w:ascii="XO Thames" w:hAnsi="XO Thames" w:cs="Times New Roman"/>
          <w:b/>
          <w:color w:val="000000"/>
          <w:spacing w:val="-5"/>
          <w:sz w:val="24"/>
          <w:szCs w:val="24"/>
        </w:rPr>
        <w:t>1</w:t>
      </w:r>
      <w:r w:rsidRPr="00905A60">
        <w:rPr>
          <w:rFonts w:ascii="XO Thames" w:hAnsi="XO Thames" w:cs="Times New Roman"/>
          <w:b/>
          <w:color w:val="000000"/>
          <w:spacing w:val="-5"/>
          <w:sz w:val="24"/>
          <w:szCs w:val="24"/>
        </w:rPr>
        <w:t>. Срок действия контракта</w:t>
      </w:r>
    </w:p>
    <w:p w14:paraId="0D151AEA" w14:textId="77777777" w:rsidR="000D4AC7" w:rsidRDefault="000D4AC7" w:rsidP="00CA3A11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pacing w:val="-5"/>
          <w:sz w:val="10"/>
          <w:szCs w:val="10"/>
        </w:rPr>
      </w:pPr>
      <w:r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>1</w:t>
      </w:r>
      <w:r w:rsidR="00A21F49"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>1</w:t>
      </w:r>
      <w:r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>.1. Настоящий государственный контра</w:t>
      </w:r>
      <w:proofErr w:type="gramStart"/>
      <w:r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>кт  вст</w:t>
      </w:r>
      <w:proofErr w:type="gramEnd"/>
      <w:r w:rsidRPr="00905A60">
        <w:rPr>
          <w:rFonts w:ascii="XO Thames" w:hAnsi="XO Thames" w:cs="Times New Roman"/>
          <w:color w:val="000000"/>
          <w:spacing w:val="-5"/>
          <w:sz w:val="24"/>
          <w:szCs w:val="24"/>
        </w:rPr>
        <w:t xml:space="preserve">упает в силу с момента его подписания Сторонами и </w:t>
      </w:r>
      <w:r w:rsidRPr="00905A60">
        <w:rPr>
          <w:rFonts w:ascii="XO Thames" w:hAnsi="XO Thames" w:cs="Times New Roman"/>
          <w:spacing w:val="-5"/>
          <w:sz w:val="24"/>
          <w:szCs w:val="24"/>
        </w:rPr>
        <w:t xml:space="preserve">действует до </w:t>
      </w:r>
      <w:r w:rsidR="0075082A" w:rsidRPr="00905A60">
        <w:rPr>
          <w:rFonts w:ascii="XO Thames" w:hAnsi="XO Thames" w:cs="Times New Roman"/>
          <w:spacing w:val="-5"/>
          <w:sz w:val="24"/>
          <w:szCs w:val="24"/>
        </w:rPr>
        <w:t>31.12.</w:t>
      </w:r>
      <w:r w:rsidRPr="00905A60">
        <w:rPr>
          <w:rFonts w:ascii="XO Thames" w:hAnsi="XO Thames" w:cs="Times New Roman"/>
          <w:noProof/>
          <w:spacing w:val="-5"/>
          <w:sz w:val="24"/>
          <w:szCs w:val="24"/>
        </w:rPr>
        <w:t>20</w:t>
      </w:r>
      <w:r w:rsidR="005A0F13" w:rsidRPr="00905A60">
        <w:rPr>
          <w:rFonts w:ascii="XO Thames" w:hAnsi="XO Thames" w:cs="Times New Roman"/>
          <w:noProof/>
          <w:spacing w:val="-5"/>
          <w:sz w:val="24"/>
          <w:szCs w:val="24"/>
        </w:rPr>
        <w:t>2</w:t>
      </w:r>
      <w:r w:rsidR="0075082A" w:rsidRPr="00905A60">
        <w:rPr>
          <w:rFonts w:ascii="XO Thames" w:hAnsi="XO Thames" w:cs="Times New Roman"/>
          <w:noProof/>
          <w:spacing w:val="-5"/>
          <w:sz w:val="24"/>
          <w:szCs w:val="24"/>
        </w:rPr>
        <w:t>6</w:t>
      </w:r>
      <w:r w:rsidRPr="00905A60">
        <w:rPr>
          <w:rFonts w:ascii="XO Thames" w:hAnsi="XO Thames" w:cs="Times New Roman"/>
          <w:noProof/>
          <w:spacing w:val="-5"/>
          <w:sz w:val="24"/>
          <w:szCs w:val="24"/>
        </w:rPr>
        <w:t xml:space="preserve"> г.</w:t>
      </w:r>
      <w:r w:rsidRPr="00905A60">
        <w:rPr>
          <w:rFonts w:ascii="XO Thames" w:hAnsi="XO Thames" w:cs="Times New Roman"/>
          <w:spacing w:val="-5"/>
          <w:sz w:val="24"/>
          <w:szCs w:val="24"/>
        </w:rPr>
        <w:t>, а в части осуществления оплаты и гарантийных обязательств  - до полного их  исполнения.</w:t>
      </w:r>
    </w:p>
    <w:p w14:paraId="1154788D" w14:textId="77777777" w:rsidR="000C4ADA" w:rsidRPr="000C4ADA" w:rsidRDefault="000C4ADA" w:rsidP="00CA3A11">
      <w:pPr>
        <w:shd w:val="clear" w:color="auto" w:fill="FFFFFF"/>
        <w:spacing w:after="0" w:line="240" w:lineRule="auto"/>
        <w:ind w:firstLine="709"/>
        <w:jc w:val="both"/>
        <w:rPr>
          <w:rFonts w:ascii="XO Thames" w:hAnsi="XO Thames" w:cs="Times New Roman"/>
          <w:spacing w:val="-5"/>
          <w:sz w:val="10"/>
          <w:szCs w:val="10"/>
        </w:rPr>
      </w:pPr>
    </w:p>
    <w:p w14:paraId="54C1E8C9" w14:textId="77777777" w:rsidR="009542D6" w:rsidRDefault="009542D6" w:rsidP="00CA3A11">
      <w:pPr>
        <w:pStyle w:val="a3"/>
        <w:spacing w:after="0"/>
        <w:jc w:val="center"/>
        <w:rPr>
          <w:rFonts w:ascii="XO Thames" w:hAnsi="XO Thames"/>
          <w:b/>
        </w:rPr>
      </w:pPr>
      <w:r w:rsidRPr="00905A60">
        <w:rPr>
          <w:rFonts w:ascii="XO Thames" w:hAnsi="XO Thames"/>
          <w:b/>
        </w:rPr>
        <w:t>1</w:t>
      </w:r>
      <w:r w:rsidR="00E471D2" w:rsidRPr="00905A60">
        <w:rPr>
          <w:rFonts w:ascii="XO Thames" w:hAnsi="XO Thames"/>
          <w:b/>
        </w:rPr>
        <w:t>1</w:t>
      </w:r>
      <w:r w:rsidRPr="00905A60">
        <w:rPr>
          <w:rFonts w:ascii="XO Thames" w:hAnsi="XO Thames"/>
          <w:b/>
        </w:rPr>
        <w:t>. Адреса и реквизиты Сторон</w:t>
      </w:r>
    </w:p>
    <w:p w14:paraId="6934F46C" w14:textId="1F82AC3E" w:rsidR="00911DD9" w:rsidRPr="000C4ADA" w:rsidRDefault="00911DD9" w:rsidP="00CA3A11">
      <w:pPr>
        <w:pStyle w:val="a3"/>
        <w:spacing w:after="0"/>
        <w:jc w:val="center"/>
        <w:rPr>
          <w:rFonts w:ascii="XO Thames" w:hAnsi="XO Thames"/>
          <w:b/>
          <w:sz w:val="16"/>
          <w:szCs w:val="16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0C4ADA" w14:paraId="2CC35D60" w14:textId="77777777" w:rsidTr="000C4ADA">
        <w:tc>
          <w:tcPr>
            <w:tcW w:w="4856" w:type="dxa"/>
          </w:tcPr>
          <w:p w14:paraId="731695CB" w14:textId="77777777" w:rsidR="000C4ADA" w:rsidRPr="000C4ADA" w:rsidRDefault="000C4ADA" w:rsidP="005A7DD0">
            <w:pPr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Государственный заказчик</w:t>
            </w:r>
          </w:p>
          <w:p w14:paraId="0872DA3A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ФКУ ЛИУ-12 УФСИН России по Кировской области</w:t>
            </w:r>
          </w:p>
          <w:p w14:paraId="392A8FA7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Юридический адрес: 613040, Кировская область, г. Кирово-Чепецк</w:t>
            </w:r>
          </w:p>
          <w:p w14:paraId="30D5D66E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Почтовый адрес: 613040, Кировская область, г. Кирово-Чепецк</w:t>
            </w:r>
          </w:p>
          <w:p w14:paraId="16900EDC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Банковские реквизиты:</w:t>
            </w:r>
          </w:p>
          <w:p w14:paraId="3F6C521A" w14:textId="77777777" w:rsid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 xml:space="preserve">ИНН 4341017770   </w:t>
            </w:r>
          </w:p>
          <w:p w14:paraId="2F96B9AE" w14:textId="39968F6E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КПП 431201001</w:t>
            </w:r>
          </w:p>
          <w:p w14:paraId="445E250C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 xml:space="preserve">УФК по Кировской области (ФКУ ЛИУ-12 УФСИН России по Кировской области,  </w:t>
            </w:r>
            <w:proofErr w:type="gramStart"/>
            <w:r w:rsidRPr="000C4ADA">
              <w:rPr>
                <w:rFonts w:ascii="XO Thames" w:hAnsi="XO Thames" w:cs="Times New Roman"/>
                <w:sz w:val="24"/>
                <w:szCs w:val="24"/>
              </w:rPr>
              <w:t>л</w:t>
            </w:r>
            <w:proofErr w:type="gramEnd"/>
            <w:r w:rsidRPr="000C4ADA">
              <w:rPr>
                <w:rFonts w:ascii="XO Thames" w:hAnsi="XO Thames" w:cs="Times New Roman"/>
                <w:sz w:val="24"/>
                <w:szCs w:val="24"/>
              </w:rPr>
              <w:t>/с 03401219550)</w:t>
            </w:r>
          </w:p>
          <w:p w14:paraId="6AC01938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 xml:space="preserve">Банк: ОКЦ № 1 ВВГУ Банка России//УФК по Нижегородской области, г. </w:t>
            </w:r>
            <w:proofErr w:type="gramStart"/>
            <w:r w:rsidRPr="000C4ADA">
              <w:rPr>
                <w:rFonts w:ascii="XO Thames" w:hAnsi="XO Thames" w:cs="Times New Roman"/>
                <w:sz w:val="24"/>
                <w:szCs w:val="24"/>
              </w:rPr>
              <w:t>Нижний-Новгород</w:t>
            </w:r>
            <w:proofErr w:type="gramEnd"/>
          </w:p>
          <w:p w14:paraId="66946DB5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proofErr w:type="spellStart"/>
            <w:r w:rsidRPr="000C4ADA">
              <w:rPr>
                <w:rFonts w:ascii="XO Thames" w:hAnsi="XO Thames" w:cs="Times New Roman"/>
                <w:sz w:val="24"/>
                <w:szCs w:val="24"/>
              </w:rPr>
              <w:t>кор</w:t>
            </w:r>
            <w:proofErr w:type="spellEnd"/>
            <w:r w:rsidRPr="000C4ADA">
              <w:rPr>
                <w:rFonts w:ascii="XO Thames" w:hAnsi="XO Thames" w:cs="Times New Roman"/>
                <w:sz w:val="24"/>
                <w:szCs w:val="24"/>
              </w:rPr>
              <w:t>/</w:t>
            </w:r>
            <w:proofErr w:type="spellStart"/>
            <w:r w:rsidRPr="000C4ADA">
              <w:rPr>
                <w:rFonts w:ascii="XO Thames" w:hAnsi="XO Thames" w:cs="Times New Roman"/>
                <w:sz w:val="24"/>
                <w:szCs w:val="24"/>
              </w:rPr>
              <w:t>сч</w:t>
            </w:r>
            <w:proofErr w:type="spellEnd"/>
            <w:r w:rsidRPr="000C4ADA">
              <w:rPr>
                <w:rFonts w:ascii="XO Thames" w:hAnsi="XO Thames" w:cs="Times New Roman"/>
                <w:sz w:val="24"/>
                <w:szCs w:val="24"/>
              </w:rPr>
              <w:t xml:space="preserve"> (ЕКС): 40102810745370000024</w:t>
            </w:r>
          </w:p>
          <w:p w14:paraId="674195F6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БИК ТОФК: 012202102</w:t>
            </w:r>
          </w:p>
          <w:p w14:paraId="5A22FD12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proofErr w:type="gramStart"/>
            <w:r w:rsidRPr="000C4ADA">
              <w:rPr>
                <w:rFonts w:ascii="XO Thames" w:hAnsi="XO Thames" w:cs="Times New Roman"/>
                <w:sz w:val="24"/>
                <w:szCs w:val="24"/>
              </w:rPr>
              <w:t>р</w:t>
            </w:r>
            <w:proofErr w:type="gramEnd"/>
            <w:r w:rsidRPr="000C4ADA">
              <w:rPr>
                <w:rFonts w:ascii="XO Thames" w:hAnsi="XO Thames" w:cs="Times New Roman"/>
                <w:sz w:val="24"/>
                <w:szCs w:val="24"/>
              </w:rPr>
              <w:t>/</w:t>
            </w:r>
            <w:proofErr w:type="spellStart"/>
            <w:r w:rsidRPr="000C4ADA">
              <w:rPr>
                <w:rFonts w:ascii="XO Thames" w:hAnsi="XO Thames" w:cs="Times New Roman"/>
                <w:sz w:val="24"/>
                <w:szCs w:val="24"/>
              </w:rPr>
              <w:t>сч</w:t>
            </w:r>
            <w:proofErr w:type="spellEnd"/>
            <w:r w:rsidRPr="000C4ADA">
              <w:rPr>
                <w:rFonts w:ascii="XO Thames" w:hAnsi="XO Thames" w:cs="Times New Roman"/>
                <w:sz w:val="24"/>
                <w:szCs w:val="24"/>
              </w:rPr>
              <w:t>.: 03211643000000013246</w:t>
            </w:r>
          </w:p>
          <w:p w14:paraId="0B537B4D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ОКПО: 08554790</w:t>
            </w:r>
          </w:p>
          <w:p w14:paraId="1CADF1B2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ОГРН: 1024300750242</w:t>
            </w:r>
          </w:p>
          <w:p w14:paraId="581E0065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ОКТМО: 33707000</w:t>
            </w:r>
          </w:p>
          <w:p w14:paraId="12020E84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Дата постановки на налоговый учет: 13.01.1998</w:t>
            </w:r>
          </w:p>
          <w:p w14:paraId="73F3A009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Электронный адрес: liu12@43.fsin.gov.ru</w:t>
            </w:r>
          </w:p>
          <w:p w14:paraId="644F816A" w14:textId="77777777" w:rsidR="000C4ADA" w:rsidRPr="000C4ADA" w:rsidRDefault="000C4ADA" w:rsidP="000C4ADA">
            <w:pPr>
              <w:ind w:firstLine="0"/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Телефон/факс: (83361) 4-64-69</w:t>
            </w:r>
          </w:p>
          <w:p w14:paraId="59249AFE" w14:textId="77777777" w:rsidR="000C4ADA" w:rsidRPr="000C4ADA" w:rsidRDefault="000C4ADA" w:rsidP="000C4ADA">
            <w:pPr>
              <w:rPr>
                <w:rFonts w:ascii="XO Thames" w:hAnsi="XO Thames" w:cs="Times New Roman"/>
                <w:sz w:val="24"/>
                <w:szCs w:val="24"/>
              </w:rPr>
            </w:pPr>
          </w:p>
          <w:p w14:paraId="793BC258" w14:textId="77777777" w:rsidR="000C4ADA" w:rsidRPr="000C4ADA" w:rsidRDefault="000C4ADA" w:rsidP="000C4ADA">
            <w:pPr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Врио начальника ФКУ ЛИУ-12 УФСИН России по Кировской области</w:t>
            </w:r>
          </w:p>
          <w:p w14:paraId="049BA6E1" w14:textId="77777777" w:rsidR="000C4ADA" w:rsidRPr="000C4ADA" w:rsidRDefault="000C4ADA" w:rsidP="000C4ADA">
            <w:pPr>
              <w:rPr>
                <w:rFonts w:ascii="XO Thames" w:hAnsi="XO Thames" w:cs="Times New Roman"/>
                <w:sz w:val="24"/>
                <w:szCs w:val="24"/>
              </w:rPr>
            </w:pPr>
          </w:p>
          <w:p w14:paraId="1CB30CBA" w14:textId="3B65880F" w:rsidR="000C4ADA" w:rsidRDefault="000C4ADA" w:rsidP="000C4ADA">
            <w:pPr>
              <w:rPr>
                <w:rFonts w:ascii="XO Thames" w:hAnsi="XO Thames" w:cs="Times New Roman"/>
                <w:sz w:val="24"/>
                <w:szCs w:val="24"/>
              </w:rPr>
            </w:pPr>
            <w:r w:rsidRPr="000C4ADA">
              <w:rPr>
                <w:rFonts w:ascii="XO Thames" w:hAnsi="XO Thames" w:cs="Times New Roman"/>
                <w:sz w:val="24"/>
                <w:szCs w:val="24"/>
              </w:rPr>
              <w:t>___________________  М.А. Герман</w:t>
            </w:r>
          </w:p>
        </w:tc>
        <w:tc>
          <w:tcPr>
            <w:tcW w:w="4856" w:type="dxa"/>
          </w:tcPr>
          <w:p w14:paraId="447D93B1" w14:textId="77777777" w:rsidR="000C4ADA" w:rsidRDefault="000C4ADA" w:rsidP="005A7DD0">
            <w:pPr>
              <w:rPr>
                <w:rFonts w:ascii="XO Thames" w:hAnsi="XO Thames" w:cs="Times New Roman"/>
                <w:sz w:val="24"/>
                <w:szCs w:val="24"/>
              </w:rPr>
            </w:pPr>
            <w:r w:rsidRPr="00905A60">
              <w:rPr>
                <w:rFonts w:ascii="XO Thames" w:hAnsi="XO Thames" w:cs="Times New Roman"/>
                <w:sz w:val="24"/>
                <w:szCs w:val="24"/>
              </w:rPr>
              <w:t>Исполнитель</w:t>
            </w:r>
          </w:p>
          <w:p w14:paraId="1B191A6E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D17BA8B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025C230B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3B9077C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0C60D327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99144FF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5510F5ED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06B778B7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479EC25F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309391B3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8495C0B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CBCB638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6EA78DA2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CF17378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45E7808F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5D3BD01B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5AAB73B3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E827656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6E02B90D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98212A4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0E122594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693845F3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EE07B68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4EB0F7B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8BDE58E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81C6CCD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6586C3D2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E1336D6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215CC792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7F610101" w14:textId="77777777" w:rsidR="000C4ADA" w:rsidRPr="00CE5658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  <w:r w:rsidRPr="00CE5658">
              <w:rPr>
                <w:sz w:val="22"/>
                <w:szCs w:val="22"/>
              </w:rPr>
              <w:t xml:space="preserve">Директор </w:t>
            </w:r>
          </w:p>
          <w:p w14:paraId="477082D1" w14:textId="77777777" w:rsidR="000C4ADA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22"/>
                <w:szCs w:val="22"/>
              </w:rPr>
            </w:pPr>
          </w:p>
          <w:p w14:paraId="425764B7" w14:textId="77777777" w:rsidR="000C4ADA" w:rsidRPr="00542180" w:rsidRDefault="000C4ADA" w:rsidP="000C4ADA">
            <w:pPr>
              <w:pStyle w:val="Standard"/>
              <w:tabs>
                <w:tab w:val="left" w:pos="4678"/>
              </w:tabs>
              <w:snapToGrid w:val="0"/>
              <w:ind w:right="-1"/>
              <w:rPr>
                <w:sz w:val="10"/>
                <w:szCs w:val="10"/>
              </w:rPr>
            </w:pPr>
          </w:p>
          <w:p w14:paraId="2DBFA3B0" w14:textId="4BC2F597" w:rsidR="000C4ADA" w:rsidRPr="00CE5658" w:rsidRDefault="000C4ADA" w:rsidP="000C4ADA">
            <w:pPr>
              <w:rPr>
                <w:rFonts w:ascii="Times New Roman" w:hAnsi="Times New Roman" w:cs="Times New Roman"/>
                <w:highlight w:val="yellow"/>
              </w:rPr>
            </w:pPr>
            <w:r w:rsidRPr="00CE5658">
              <w:rPr>
                <w:rFonts w:ascii="Times New Roman" w:hAnsi="Times New Roman" w:cs="Times New Roman"/>
              </w:rPr>
              <w:t xml:space="preserve">___________________ </w:t>
            </w:r>
          </w:p>
          <w:p w14:paraId="1BFBFA70" w14:textId="67AE29B3" w:rsidR="000C4ADA" w:rsidRDefault="000C4ADA" w:rsidP="005A7DD0">
            <w:pPr>
              <w:rPr>
                <w:rFonts w:ascii="XO Thames" w:hAnsi="XO Thames" w:cs="Times New Roman"/>
                <w:sz w:val="24"/>
                <w:szCs w:val="24"/>
              </w:rPr>
            </w:pPr>
          </w:p>
        </w:tc>
      </w:tr>
    </w:tbl>
    <w:p w14:paraId="5F8178E2" w14:textId="74B5FCC1" w:rsidR="00DE4D06" w:rsidRDefault="00DE4D06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63BE11CF" w14:textId="6980B453" w:rsidR="000C4ADA" w:rsidRPr="000C4ADA" w:rsidRDefault="000C4ADA" w:rsidP="000C4ADA">
      <w:pPr>
        <w:spacing w:after="0" w:line="100" w:lineRule="atLeast"/>
        <w:ind w:left="6372"/>
        <w:rPr>
          <w:rFonts w:ascii="XO Thames" w:hAnsi="XO Thames"/>
        </w:rPr>
      </w:pPr>
      <w:r w:rsidRPr="000C4ADA">
        <w:rPr>
          <w:rFonts w:ascii="XO Thames" w:hAnsi="XO Thames"/>
        </w:rPr>
        <w:lastRenderedPageBreak/>
        <w:t xml:space="preserve">                           Приложение № 1</w:t>
      </w:r>
    </w:p>
    <w:p w14:paraId="0DBE11E3" w14:textId="77777777" w:rsidR="000C4ADA" w:rsidRPr="000C4ADA" w:rsidRDefault="000C4ADA" w:rsidP="000C4ADA">
      <w:pPr>
        <w:spacing w:after="0" w:line="100" w:lineRule="atLeast"/>
        <w:jc w:val="right"/>
        <w:rPr>
          <w:rFonts w:ascii="XO Thames" w:hAnsi="XO Thames"/>
        </w:rPr>
      </w:pPr>
      <w:r w:rsidRPr="000C4ADA">
        <w:rPr>
          <w:rFonts w:ascii="XO Thames" w:hAnsi="XO Thames"/>
        </w:rPr>
        <w:t>к государственному контракту</w:t>
      </w:r>
    </w:p>
    <w:p w14:paraId="4FC0E337" w14:textId="77777777" w:rsidR="000C4ADA" w:rsidRPr="000C4ADA" w:rsidRDefault="000C4ADA" w:rsidP="000C4ADA">
      <w:pPr>
        <w:spacing w:after="0" w:line="100" w:lineRule="atLeast"/>
        <w:jc w:val="right"/>
        <w:rPr>
          <w:rFonts w:ascii="XO Thames" w:hAnsi="XO Thames"/>
        </w:rPr>
      </w:pPr>
      <w:r w:rsidRPr="000C4ADA">
        <w:rPr>
          <w:rFonts w:ascii="XO Thames" w:hAnsi="XO Thames"/>
        </w:rPr>
        <w:t>от «___» _____________ 2026 г.</w:t>
      </w:r>
    </w:p>
    <w:p w14:paraId="79C9B79C" w14:textId="0000991E" w:rsidR="000C4ADA" w:rsidRPr="000C4ADA" w:rsidRDefault="000C4ADA" w:rsidP="000C4ADA">
      <w:pPr>
        <w:tabs>
          <w:tab w:val="left" w:pos="1284"/>
          <w:tab w:val="right" w:pos="9637"/>
        </w:tabs>
        <w:spacing w:line="100" w:lineRule="atLeast"/>
        <w:ind w:left="284"/>
        <w:jc w:val="center"/>
        <w:rPr>
          <w:rFonts w:ascii="XO Thames" w:hAnsi="XO Thames"/>
        </w:rPr>
      </w:pPr>
      <w:r w:rsidRPr="000C4ADA">
        <w:rPr>
          <w:rFonts w:ascii="XO Thames" w:hAnsi="XO Thames"/>
          <w:b/>
          <w:noProof/>
          <w:sz w:val="26"/>
          <w:szCs w:val="26"/>
        </w:rPr>
        <w:t>Спецификация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961"/>
        <w:gridCol w:w="850"/>
        <w:gridCol w:w="851"/>
        <w:gridCol w:w="1134"/>
        <w:gridCol w:w="1417"/>
      </w:tblGrid>
      <w:tr w:rsidR="000C4ADA" w:rsidRPr="000C4ADA" w14:paraId="2A693E2A" w14:textId="77777777" w:rsidTr="008E5774">
        <w:trPr>
          <w:trHeight w:val="7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F18D50A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</w:p>
          <w:p w14:paraId="26B1C124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№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C4B5A1F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</w:p>
          <w:p w14:paraId="41CD1B26" w14:textId="3538FB34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Наименование товара</w:t>
            </w:r>
            <w:r w:rsidR="00BE7052">
              <w:rPr>
                <w:rFonts w:ascii="XO Thames" w:hAnsi="XO Thames"/>
              </w:rPr>
              <w:t>, работы</w:t>
            </w:r>
            <w:r w:rsidRPr="000C4ADA">
              <w:rPr>
                <w:rFonts w:ascii="XO Thames" w:hAnsi="XO Thames"/>
              </w:rPr>
              <w:t>,</w:t>
            </w:r>
            <w:r w:rsidR="00BE7052">
              <w:rPr>
                <w:rFonts w:ascii="XO Thames" w:hAnsi="XO Thames"/>
              </w:rPr>
              <w:t xml:space="preserve"> услуги</w:t>
            </w:r>
            <w:r w:rsidRPr="000C4ADA">
              <w:rPr>
                <w:rFonts w:ascii="XO Thames" w:hAnsi="XO Thames"/>
              </w:rPr>
              <w:t xml:space="preserve"> </w:t>
            </w:r>
          </w:p>
          <w:p w14:paraId="74974A02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 xml:space="preserve">характеристики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AFF1A52" w14:textId="77777777" w:rsidR="000C4ADA" w:rsidRPr="000C4ADA" w:rsidRDefault="000C4ADA" w:rsidP="008E5774">
            <w:pPr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Единица измерения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7A1B5B2" w14:textId="77777777" w:rsidR="000C4ADA" w:rsidRPr="000C4ADA" w:rsidRDefault="000C4ADA" w:rsidP="008E5774">
            <w:pPr>
              <w:rPr>
                <w:rFonts w:ascii="XO Thames" w:hAnsi="XO Thames"/>
              </w:rPr>
            </w:pPr>
          </w:p>
          <w:p w14:paraId="71C45BE2" w14:textId="77777777" w:rsidR="000C4ADA" w:rsidRPr="000C4ADA" w:rsidRDefault="000C4ADA" w:rsidP="008E5774">
            <w:pPr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 xml:space="preserve">Кол-во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5CE5D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Цена за единицу измерения, руб.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7092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</w:p>
          <w:p w14:paraId="634D6003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Стоимость, руб.</w:t>
            </w:r>
          </w:p>
        </w:tc>
      </w:tr>
      <w:tr w:rsidR="000C4ADA" w:rsidRPr="000C4ADA" w14:paraId="58182646" w14:textId="77777777" w:rsidTr="008E5774">
        <w:trPr>
          <w:trHeight w:val="72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829A64" w14:textId="77777777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  <w:r w:rsidRPr="000C4ADA">
              <w:rPr>
                <w:rFonts w:ascii="XO Thames" w:hAnsi="XO Thames"/>
              </w:rPr>
              <w:t>1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47BCB9F" w14:textId="77777777" w:rsidR="000C4ADA" w:rsidRDefault="00BE7052" w:rsidP="00BE7052">
            <w:pPr>
              <w:spacing w:after="0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BE7052">
              <w:rPr>
                <w:rFonts w:ascii="XO Thames" w:hAnsi="XO Thames" w:cs="Times New Roman"/>
                <w:sz w:val="24"/>
                <w:szCs w:val="24"/>
              </w:rPr>
              <w:t>У</w:t>
            </w:r>
            <w:r w:rsidRPr="00BE7052">
              <w:rPr>
                <w:rFonts w:ascii="XO Thames" w:hAnsi="XO Thames" w:cs="Times New Roman"/>
                <w:sz w:val="24"/>
                <w:szCs w:val="24"/>
              </w:rPr>
              <w:t>слуг</w:t>
            </w:r>
            <w:r w:rsidRPr="00BE7052">
              <w:rPr>
                <w:rFonts w:ascii="XO Thames" w:hAnsi="XO Thames" w:cs="Times New Roman"/>
                <w:sz w:val="24"/>
                <w:szCs w:val="24"/>
              </w:rPr>
              <w:t>а</w:t>
            </w:r>
            <w:r w:rsidRPr="00BE7052">
              <w:rPr>
                <w:rFonts w:ascii="XO Thames" w:hAnsi="XO Thames" w:cs="Times New Roman"/>
                <w:sz w:val="24"/>
                <w:szCs w:val="24"/>
              </w:rPr>
              <w:t xml:space="preserve"> по поставке, установке и наладке расходомеров электромагнитных РС20-12,       класс</w:t>
            </w:r>
            <w:proofErr w:type="gramStart"/>
            <w:r w:rsidRPr="00BE7052">
              <w:rPr>
                <w:rFonts w:ascii="XO Thames" w:hAnsi="XO Thames" w:cs="Times New Roman"/>
                <w:sz w:val="24"/>
                <w:szCs w:val="24"/>
              </w:rPr>
              <w:t xml:space="preserve"> А</w:t>
            </w:r>
            <w:proofErr w:type="gramEnd"/>
          </w:p>
          <w:p w14:paraId="32B7DA1B" w14:textId="77777777" w:rsidR="00BE7052" w:rsidRDefault="00BE7052" w:rsidP="00BE7052">
            <w:pPr>
              <w:spacing w:after="0"/>
              <w:jc w:val="both"/>
              <w:rPr>
                <w:rFonts w:ascii="XO Thames" w:hAnsi="XO Thames" w:cs="Times New Roman"/>
                <w:sz w:val="24"/>
                <w:szCs w:val="24"/>
              </w:rPr>
            </w:pPr>
            <w:r w:rsidRPr="00BE7052">
              <w:rPr>
                <w:rFonts w:ascii="XO Thames" w:hAnsi="XO Thames" w:cs="Times New Roman"/>
                <w:sz w:val="24"/>
                <w:szCs w:val="24"/>
                <w:u w:val="single"/>
              </w:rPr>
              <w:t>Характеристика товара</w:t>
            </w:r>
            <w:r>
              <w:rPr>
                <w:rFonts w:ascii="XO Thames" w:hAnsi="XO Thames" w:cs="Times New Roman"/>
                <w:sz w:val="24"/>
                <w:szCs w:val="24"/>
              </w:rPr>
              <w:t>:</w:t>
            </w:r>
          </w:p>
          <w:p w14:paraId="03E31610" w14:textId="77777777" w:rsidR="00BE7052" w:rsidRPr="00BE7052" w:rsidRDefault="00BE7052" w:rsidP="00BE7052">
            <w:pPr>
              <w:spacing w:after="0"/>
              <w:jc w:val="both"/>
              <w:rPr>
                <w:rFonts w:ascii="XO Thames" w:hAnsi="XO Thames"/>
              </w:rPr>
            </w:pPr>
            <w:r w:rsidRPr="00BE7052">
              <w:rPr>
                <w:rFonts w:ascii="XO Thames" w:hAnsi="XO Thames"/>
              </w:rPr>
              <w:t>Диапазон измерений: от 0,08 до 12,0 м³/ч</w:t>
            </w:r>
          </w:p>
          <w:p w14:paraId="39D227B3" w14:textId="77777777" w:rsidR="00BE7052" w:rsidRPr="00BE7052" w:rsidRDefault="00BE7052" w:rsidP="00BE7052">
            <w:pPr>
              <w:spacing w:after="0"/>
              <w:jc w:val="both"/>
              <w:rPr>
                <w:rFonts w:ascii="XO Thames" w:hAnsi="XO Thames"/>
              </w:rPr>
            </w:pPr>
            <w:r w:rsidRPr="00BE7052">
              <w:rPr>
                <w:rFonts w:ascii="XO Thames" w:hAnsi="XO Thames"/>
              </w:rPr>
              <w:t>Класс точности: А</w:t>
            </w:r>
          </w:p>
          <w:p w14:paraId="4E49C73B" w14:textId="77777777" w:rsidR="00BE7052" w:rsidRPr="00BE7052" w:rsidRDefault="00BE7052" w:rsidP="00BE7052">
            <w:pPr>
              <w:spacing w:after="0"/>
              <w:jc w:val="both"/>
              <w:rPr>
                <w:rFonts w:ascii="XO Thames" w:hAnsi="XO Thames"/>
              </w:rPr>
            </w:pPr>
            <w:r w:rsidRPr="00BE7052">
              <w:rPr>
                <w:rFonts w:ascii="XO Thames" w:hAnsi="XO Thames"/>
              </w:rPr>
              <w:t>Тип монтажа: «Сэндвич» (между фланцами)</w:t>
            </w:r>
          </w:p>
          <w:p w14:paraId="7F6D0E07" w14:textId="77777777" w:rsidR="00BE7052" w:rsidRPr="00BE7052" w:rsidRDefault="00BE7052" w:rsidP="00BE7052">
            <w:pPr>
              <w:spacing w:after="0"/>
              <w:jc w:val="both"/>
              <w:rPr>
                <w:rFonts w:ascii="XO Thames" w:hAnsi="XO Thames"/>
              </w:rPr>
            </w:pPr>
            <w:r w:rsidRPr="00BE7052">
              <w:rPr>
                <w:rFonts w:ascii="XO Thames" w:hAnsi="XO Thames"/>
              </w:rPr>
              <w:t>Материал корпуса: нержавеющий сплав / сталь</w:t>
            </w:r>
          </w:p>
          <w:p w14:paraId="57CEF023" w14:textId="15C01C74" w:rsidR="00BE7052" w:rsidRPr="000C4ADA" w:rsidRDefault="00BE7052" w:rsidP="00BE7052">
            <w:pPr>
              <w:spacing w:after="0"/>
              <w:jc w:val="both"/>
              <w:rPr>
                <w:rFonts w:ascii="XO Thames" w:hAnsi="XO Thames"/>
              </w:rPr>
            </w:pPr>
            <w:r w:rsidRPr="00BE7052">
              <w:rPr>
                <w:rFonts w:ascii="XO Thames" w:hAnsi="XO Thames"/>
              </w:rPr>
              <w:t>Защита от воды и пыли: IP66 / IP68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DF439C" w14:textId="6C1BB154" w:rsidR="000C4ADA" w:rsidRPr="000C4ADA" w:rsidRDefault="00BE7052" w:rsidP="008E5774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шт.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3189CB" w14:textId="7D6ED40E" w:rsidR="000C4ADA" w:rsidRPr="000C4ADA" w:rsidRDefault="00BE7052" w:rsidP="008E5774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800D95" w14:textId="1F1E405D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5E8FD" w14:textId="6609C02C" w:rsidR="000C4ADA" w:rsidRPr="000C4ADA" w:rsidRDefault="000C4ADA" w:rsidP="008E5774">
            <w:pPr>
              <w:jc w:val="center"/>
              <w:rPr>
                <w:rFonts w:ascii="XO Thames" w:hAnsi="XO Thames"/>
              </w:rPr>
            </w:pPr>
          </w:p>
        </w:tc>
      </w:tr>
      <w:tr w:rsidR="00BE7052" w:rsidRPr="000C4ADA" w14:paraId="1D5EA5C9" w14:textId="77777777" w:rsidTr="00BE7052">
        <w:trPr>
          <w:trHeight w:val="463"/>
        </w:trPr>
        <w:tc>
          <w:tcPr>
            <w:tcW w:w="833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AD91AD" w14:textId="18F32882" w:rsidR="00BE7052" w:rsidRPr="000C4ADA" w:rsidRDefault="00BE7052" w:rsidP="008E5774">
            <w:pPr>
              <w:jc w:val="center"/>
              <w:rPr>
                <w:rFonts w:ascii="XO Thames" w:hAnsi="XO Thames"/>
              </w:rPr>
            </w:pPr>
            <w:r>
              <w:rPr>
                <w:rFonts w:ascii="XO Thames" w:hAnsi="XO Thames"/>
              </w:rPr>
              <w:t>Итого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A9121" w14:textId="77777777" w:rsidR="00BE7052" w:rsidRPr="000C4ADA" w:rsidRDefault="00BE7052" w:rsidP="008E5774">
            <w:pPr>
              <w:jc w:val="center"/>
              <w:rPr>
                <w:rFonts w:ascii="XO Thames" w:hAnsi="XO Thames"/>
              </w:rPr>
            </w:pPr>
          </w:p>
        </w:tc>
      </w:tr>
    </w:tbl>
    <w:p w14:paraId="49D55CF1" w14:textId="5237183F" w:rsidR="000C4ADA" w:rsidRPr="000C4ADA" w:rsidRDefault="000C4ADA" w:rsidP="000C4ADA">
      <w:pPr>
        <w:rPr>
          <w:rFonts w:ascii="XO Thames" w:hAnsi="XO Thames"/>
          <w:sz w:val="24"/>
          <w:szCs w:val="24"/>
        </w:rPr>
      </w:pPr>
    </w:p>
    <w:p w14:paraId="195B5D79" w14:textId="77777777" w:rsidR="000C4ADA" w:rsidRPr="000C4ADA" w:rsidRDefault="000C4ADA" w:rsidP="000C4ADA">
      <w:pPr>
        <w:jc w:val="center"/>
        <w:rPr>
          <w:rFonts w:ascii="XO Thames" w:hAnsi="XO Thames"/>
          <w:sz w:val="24"/>
          <w:szCs w:val="24"/>
        </w:rPr>
      </w:pPr>
      <w:r w:rsidRPr="000C4ADA">
        <w:rPr>
          <w:rFonts w:ascii="XO Thames" w:hAnsi="XO Thames"/>
          <w:sz w:val="24"/>
          <w:szCs w:val="24"/>
        </w:rPr>
        <w:t>Поставщик                                                                 Государственный заказчик</w:t>
      </w:r>
    </w:p>
    <w:p w14:paraId="517B8C89" w14:textId="31FEC4AE" w:rsidR="000C4ADA" w:rsidRDefault="000C4ADA" w:rsidP="000C4ADA">
      <w:pPr>
        <w:tabs>
          <w:tab w:val="left" w:pos="5445"/>
        </w:tabs>
        <w:jc w:val="both"/>
        <w:rPr>
          <w:sz w:val="24"/>
          <w:szCs w:val="24"/>
        </w:rPr>
      </w:pPr>
      <w:r w:rsidRPr="000C4ADA">
        <w:rPr>
          <w:rFonts w:ascii="XO Thames" w:hAnsi="XO Thames"/>
          <w:sz w:val="24"/>
          <w:szCs w:val="24"/>
        </w:rPr>
        <w:t xml:space="preserve">_________________  </w:t>
      </w:r>
      <w:r w:rsidRPr="000C4ADA">
        <w:rPr>
          <w:rFonts w:ascii="XO Thames" w:hAnsi="XO Thames"/>
          <w:sz w:val="24"/>
          <w:szCs w:val="24"/>
        </w:rPr>
        <w:tab/>
        <w:t>_____________________ М.А. Герман</w:t>
      </w:r>
      <w:r w:rsidRPr="00C008AC">
        <w:rPr>
          <w:sz w:val="24"/>
          <w:szCs w:val="24"/>
        </w:rPr>
        <w:t xml:space="preserve">                                        </w:t>
      </w:r>
      <w:r w:rsidRPr="00C008AC">
        <w:rPr>
          <w:sz w:val="24"/>
          <w:szCs w:val="24"/>
        </w:rPr>
        <w:tab/>
      </w:r>
    </w:p>
    <w:p w14:paraId="0BCB3931" w14:textId="77777777" w:rsidR="000C4ADA" w:rsidRDefault="000C4ADA" w:rsidP="000C4ADA">
      <w:pPr>
        <w:tabs>
          <w:tab w:val="left" w:pos="5445"/>
        </w:tabs>
        <w:jc w:val="both"/>
        <w:rPr>
          <w:sz w:val="24"/>
          <w:szCs w:val="24"/>
        </w:rPr>
      </w:pPr>
    </w:p>
    <w:p w14:paraId="0E5DC2FA" w14:textId="77777777" w:rsidR="000C4ADA" w:rsidRPr="00C008AC" w:rsidRDefault="000C4ADA" w:rsidP="000C4ADA">
      <w:pPr>
        <w:tabs>
          <w:tab w:val="left" w:pos="5445"/>
        </w:tabs>
        <w:jc w:val="both"/>
        <w:rPr>
          <w:sz w:val="24"/>
          <w:szCs w:val="24"/>
        </w:rPr>
      </w:pPr>
      <w:r w:rsidRPr="00C008AC">
        <w:rPr>
          <w:sz w:val="24"/>
          <w:szCs w:val="24"/>
        </w:rPr>
        <w:tab/>
      </w:r>
    </w:p>
    <w:p w14:paraId="38F7F509" w14:textId="771A5BB6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02ED0E94" w14:textId="0621BE4D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5B550507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67AEBF66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35F1A571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12649D6C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38F7E2A5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18BEA671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6503F000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631B1D9E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224C2CA3" w14:textId="77777777" w:rsidR="00911DD9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p w14:paraId="5F5934D1" w14:textId="77777777" w:rsidR="00911DD9" w:rsidRPr="00905A60" w:rsidRDefault="00911DD9" w:rsidP="005A7DD0">
      <w:pPr>
        <w:spacing w:after="0" w:line="240" w:lineRule="auto"/>
        <w:rPr>
          <w:rFonts w:ascii="XO Thames" w:hAnsi="XO Thames" w:cs="Times New Roman"/>
          <w:sz w:val="24"/>
          <w:szCs w:val="24"/>
        </w:rPr>
      </w:pPr>
    </w:p>
    <w:sectPr w:rsidR="00911DD9" w:rsidRPr="00905A60" w:rsidSect="005B0C3B">
      <w:pgSz w:w="11906" w:h="16838"/>
      <w:pgMar w:top="1134" w:right="709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08D7C6B" w14:textId="77777777" w:rsidR="00911DD9" w:rsidRDefault="00911DD9" w:rsidP="00911DD9">
      <w:pPr>
        <w:spacing w:after="0" w:line="240" w:lineRule="auto"/>
      </w:pPr>
      <w:r>
        <w:separator/>
      </w:r>
    </w:p>
  </w:endnote>
  <w:endnote w:type="continuationSeparator" w:id="0">
    <w:p w14:paraId="0AC985DA" w14:textId="77777777" w:rsidR="00911DD9" w:rsidRDefault="00911DD9" w:rsidP="00911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XO Thames">
    <w:altName w:val="Cambria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C0BCB5E" w14:textId="77777777" w:rsidR="00911DD9" w:rsidRDefault="00911DD9" w:rsidP="00911DD9">
      <w:pPr>
        <w:spacing w:after="0" w:line="240" w:lineRule="auto"/>
      </w:pPr>
      <w:r>
        <w:separator/>
      </w:r>
    </w:p>
  </w:footnote>
  <w:footnote w:type="continuationSeparator" w:id="0">
    <w:p w14:paraId="6D2576E8" w14:textId="77777777" w:rsidR="00911DD9" w:rsidRDefault="00911DD9" w:rsidP="00911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40541"/>
    <w:multiLevelType w:val="hybridMultilevel"/>
    <w:tmpl w:val="62BAF69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B9C"/>
    <w:rsid w:val="0001319F"/>
    <w:rsid w:val="00015CDD"/>
    <w:rsid w:val="00041968"/>
    <w:rsid w:val="0006317B"/>
    <w:rsid w:val="00067234"/>
    <w:rsid w:val="00074B15"/>
    <w:rsid w:val="000834C8"/>
    <w:rsid w:val="00093D90"/>
    <w:rsid w:val="000945B2"/>
    <w:rsid w:val="0009512D"/>
    <w:rsid w:val="000A1145"/>
    <w:rsid w:val="000A125F"/>
    <w:rsid w:val="000A61F8"/>
    <w:rsid w:val="000B4851"/>
    <w:rsid w:val="000C2245"/>
    <w:rsid w:val="000C4ADA"/>
    <w:rsid w:val="000C78CB"/>
    <w:rsid w:val="000D169D"/>
    <w:rsid w:val="000D4AC7"/>
    <w:rsid w:val="000E5E3D"/>
    <w:rsid w:val="000F3E74"/>
    <w:rsid w:val="000F63B3"/>
    <w:rsid w:val="00101787"/>
    <w:rsid w:val="00107FB6"/>
    <w:rsid w:val="001123F3"/>
    <w:rsid w:val="00112F63"/>
    <w:rsid w:val="00113FC3"/>
    <w:rsid w:val="0011660D"/>
    <w:rsid w:val="00120F72"/>
    <w:rsid w:val="00140F0C"/>
    <w:rsid w:val="00144AB8"/>
    <w:rsid w:val="00162770"/>
    <w:rsid w:val="00180DA4"/>
    <w:rsid w:val="0019135A"/>
    <w:rsid w:val="001B5E1E"/>
    <w:rsid w:val="001C0F87"/>
    <w:rsid w:val="001D5812"/>
    <w:rsid w:val="001E5EA0"/>
    <w:rsid w:val="001F2F57"/>
    <w:rsid w:val="002036D2"/>
    <w:rsid w:val="00231861"/>
    <w:rsid w:val="002504FA"/>
    <w:rsid w:val="002639A7"/>
    <w:rsid w:val="00272374"/>
    <w:rsid w:val="0027258D"/>
    <w:rsid w:val="00274BE6"/>
    <w:rsid w:val="00285368"/>
    <w:rsid w:val="002A08B1"/>
    <w:rsid w:val="002A433A"/>
    <w:rsid w:val="002B0860"/>
    <w:rsid w:val="002B69AC"/>
    <w:rsid w:val="002C085B"/>
    <w:rsid w:val="002C2741"/>
    <w:rsid w:val="002D2235"/>
    <w:rsid w:val="002D55A3"/>
    <w:rsid w:val="002D6592"/>
    <w:rsid w:val="002E47F3"/>
    <w:rsid w:val="002F2820"/>
    <w:rsid w:val="0030438B"/>
    <w:rsid w:val="003150C6"/>
    <w:rsid w:val="00325F43"/>
    <w:rsid w:val="0035635E"/>
    <w:rsid w:val="00363BEB"/>
    <w:rsid w:val="003A503C"/>
    <w:rsid w:val="003B0C1B"/>
    <w:rsid w:val="003B587F"/>
    <w:rsid w:val="003C0603"/>
    <w:rsid w:val="003C4B1D"/>
    <w:rsid w:val="003C67F3"/>
    <w:rsid w:val="003D45AE"/>
    <w:rsid w:val="003D6FF6"/>
    <w:rsid w:val="003D7A63"/>
    <w:rsid w:val="003E1A6A"/>
    <w:rsid w:val="003E66AA"/>
    <w:rsid w:val="003F2DA8"/>
    <w:rsid w:val="003F2E7C"/>
    <w:rsid w:val="003F55F4"/>
    <w:rsid w:val="00407AB1"/>
    <w:rsid w:val="0041281D"/>
    <w:rsid w:val="004360C7"/>
    <w:rsid w:val="004457F3"/>
    <w:rsid w:val="00450AB5"/>
    <w:rsid w:val="00457938"/>
    <w:rsid w:val="00472CA4"/>
    <w:rsid w:val="004778CC"/>
    <w:rsid w:val="004826CA"/>
    <w:rsid w:val="00486369"/>
    <w:rsid w:val="004B1684"/>
    <w:rsid w:val="004B1CEB"/>
    <w:rsid w:val="004E1C5F"/>
    <w:rsid w:val="004F5FB8"/>
    <w:rsid w:val="00502892"/>
    <w:rsid w:val="00505FA4"/>
    <w:rsid w:val="00506221"/>
    <w:rsid w:val="00512A3A"/>
    <w:rsid w:val="0052046D"/>
    <w:rsid w:val="00521021"/>
    <w:rsid w:val="00527029"/>
    <w:rsid w:val="00532C92"/>
    <w:rsid w:val="0054017E"/>
    <w:rsid w:val="00542180"/>
    <w:rsid w:val="0056185D"/>
    <w:rsid w:val="0057298F"/>
    <w:rsid w:val="005857DB"/>
    <w:rsid w:val="00585C46"/>
    <w:rsid w:val="0058720C"/>
    <w:rsid w:val="005A0F13"/>
    <w:rsid w:val="005A7DD0"/>
    <w:rsid w:val="005B0C3B"/>
    <w:rsid w:val="005B64F2"/>
    <w:rsid w:val="005C7C21"/>
    <w:rsid w:val="005D339A"/>
    <w:rsid w:val="005D6943"/>
    <w:rsid w:val="005F280B"/>
    <w:rsid w:val="00603602"/>
    <w:rsid w:val="00604BBB"/>
    <w:rsid w:val="00631837"/>
    <w:rsid w:val="00640790"/>
    <w:rsid w:val="00643BA2"/>
    <w:rsid w:val="00645EE4"/>
    <w:rsid w:val="00661227"/>
    <w:rsid w:val="006636BF"/>
    <w:rsid w:val="0067410C"/>
    <w:rsid w:val="006769B2"/>
    <w:rsid w:val="00682E1B"/>
    <w:rsid w:val="00682E94"/>
    <w:rsid w:val="00685777"/>
    <w:rsid w:val="006858F7"/>
    <w:rsid w:val="006B41DC"/>
    <w:rsid w:val="006C2F08"/>
    <w:rsid w:val="006C4C60"/>
    <w:rsid w:val="006C7375"/>
    <w:rsid w:val="006D4656"/>
    <w:rsid w:val="006D4786"/>
    <w:rsid w:val="006D521C"/>
    <w:rsid w:val="006D72BC"/>
    <w:rsid w:val="006E015E"/>
    <w:rsid w:val="006E0E7A"/>
    <w:rsid w:val="006E14A0"/>
    <w:rsid w:val="006E3864"/>
    <w:rsid w:val="006F3FE4"/>
    <w:rsid w:val="00706175"/>
    <w:rsid w:val="007134F2"/>
    <w:rsid w:val="0073179D"/>
    <w:rsid w:val="007459FB"/>
    <w:rsid w:val="0075082A"/>
    <w:rsid w:val="007509C0"/>
    <w:rsid w:val="00750D82"/>
    <w:rsid w:val="007530CE"/>
    <w:rsid w:val="0076256A"/>
    <w:rsid w:val="00773612"/>
    <w:rsid w:val="007A28F1"/>
    <w:rsid w:val="007A4617"/>
    <w:rsid w:val="007B13EB"/>
    <w:rsid w:val="007B192D"/>
    <w:rsid w:val="007C0EAE"/>
    <w:rsid w:val="007C13A3"/>
    <w:rsid w:val="007C44D7"/>
    <w:rsid w:val="007C65F2"/>
    <w:rsid w:val="007D06E4"/>
    <w:rsid w:val="00826CA6"/>
    <w:rsid w:val="00827C97"/>
    <w:rsid w:val="008478BD"/>
    <w:rsid w:val="0085677C"/>
    <w:rsid w:val="00860A5C"/>
    <w:rsid w:val="008643AD"/>
    <w:rsid w:val="00896486"/>
    <w:rsid w:val="0089753C"/>
    <w:rsid w:val="008A2751"/>
    <w:rsid w:val="008B69D9"/>
    <w:rsid w:val="008C29A7"/>
    <w:rsid w:val="008D11A5"/>
    <w:rsid w:val="008D303A"/>
    <w:rsid w:val="008E1109"/>
    <w:rsid w:val="008F46BB"/>
    <w:rsid w:val="008F52E9"/>
    <w:rsid w:val="00905A60"/>
    <w:rsid w:val="00906ABE"/>
    <w:rsid w:val="00911DD9"/>
    <w:rsid w:val="00925D6E"/>
    <w:rsid w:val="00927690"/>
    <w:rsid w:val="009506FA"/>
    <w:rsid w:val="009535C7"/>
    <w:rsid w:val="009542D6"/>
    <w:rsid w:val="009727AE"/>
    <w:rsid w:val="00973A2A"/>
    <w:rsid w:val="009A508B"/>
    <w:rsid w:val="009C7227"/>
    <w:rsid w:val="009D08C9"/>
    <w:rsid w:val="009D098F"/>
    <w:rsid w:val="009D462E"/>
    <w:rsid w:val="009D77FC"/>
    <w:rsid w:val="009E02C6"/>
    <w:rsid w:val="009E213A"/>
    <w:rsid w:val="009E36A6"/>
    <w:rsid w:val="009E52BE"/>
    <w:rsid w:val="009F268E"/>
    <w:rsid w:val="00A049EF"/>
    <w:rsid w:val="00A13466"/>
    <w:rsid w:val="00A21F49"/>
    <w:rsid w:val="00A24D2A"/>
    <w:rsid w:val="00A2625C"/>
    <w:rsid w:val="00A5510A"/>
    <w:rsid w:val="00A56439"/>
    <w:rsid w:val="00A6168C"/>
    <w:rsid w:val="00A63EC0"/>
    <w:rsid w:val="00AA06B9"/>
    <w:rsid w:val="00AA2269"/>
    <w:rsid w:val="00AB72C6"/>
    <w:rsid w:val="00AE301E"/>
    <w:rsid w:val="00AE3B98"/>
    <w:rsid w:val="00B035F4"/>
    <w:rsid w:val="00B159B6"/>
    <w:rsid w:val="00B31E15"/>
    <w:rsid w:val="00B35780"/>
    <w:rsid w:val="00B35F63"/>
    <w:rsid w:val="00B37D44"/>
    <w:rsid w:val="00B44120"/>
    <w:rsid w:val="00B45F94"/>
    <w:rsid w:val="00B50166"/>
    <w:rsid w:val="00B53E68"/>
    <w:rsid w:val="00B57587"/>
    <w:rsid w:val="00B6128D"/>
    <w:rsid w:val="00B6651A"/>
    <w:rsid w:val="00B76221"/>
    <w:rsid w:val="00B94AF2"/>
    <w:rsid w:val="00B97B63"/>
    <w:rsid w:val="00BA6811"/>
    <w:rsid w:val="00BB2684"/>
    <w:rsid w:val="00BC1D81"/>
    <w:rsid w:val="00BD0EC3"/>
    <w:rsid w:val="00BE183F"/>
    <w:rsid w:val="00BE6FD5"/>
    <w:rsid w:val="00BE7052"/>
    <w:rsid w:val="00BF24EC"/>
    <w:rsid w:val="00BF2EE1"/>
    <w:rsid w:val="00BF763D"/>
    <w:rsid w:val="00C07980"/>
    <w:rsid w:val="00C07DE4"/>
    <w:rsid w:val="00C1501D"/>
    <w:rsid w:val="00C25B9C"/>
    <w:rsid w:val="00C32FCC"/>
    <w:rsid w:val="00C33365"/>
    <w:rsid w:val="00C401B3"/>
    <w:rsid w:val="00C461C2"/>
    <w:rsid w:val="00C51A31"/>
    <w:rsid w:val="00C6545E"/>
    <w:rsid w:val="00C7717A"/>
    <w:rsid w:val="00C950EA"/>
    <w:rsid w:val="00C96546"/>
    <w:rsid w:val="00CA3A11"/>
    <w:rsid w:val="00CB64E5"/>
    <w:rsid w:val="00CC2348"/>
    <w:rsid w:val="00CC6760"/>
    <w:rsid w:val="00CD3600"/>
    <w:rsid w:val="00CD45A2"/>
    <w:rsid w:val="00CD58B8"/>
    <w:rsid w:val="00CD5939"/>
    <w:rsid w:val="00CE5658"/>
    <w:rsid w:val="00CE7D74"/>
    <w:rsid w:val="00D05BC8"/>
    <w:rsid w:val="00D1197E"/>
    <w:rsid w:val="00D140FF"/>
    <w:rsid w:val="00D14748"/>
    <w:rsid w:val="00D30E8A"/>
    <w:rsid w:val="00D424B9"/>
    <w:rsid w:val="00D46BAB"/>
    <w:rsid w:val="00D477FA"/>
    <w:rsid w:val="00D62083"/>
    <w:rsid w:val="00D665DB"/>
    <w:rsid w:val="00D81FF8"/>
    <w:rsid w:val="00DA2CF6"/>
    <w:rsid w:val="00DA4E9C"/>
    <w:rsid w:val="00DB7A2B"/>
    <w:rsid w:val="00DE0552"/>
    <w:rsid w:val="00DE3719"/>
    <w:rsid w:val="00DE4D04"/>
    <w:rsid w:val="00DE4D06"/>
    <w:rsid w:val="00DE7A38"/>
    <w:rsid w:val="00DE7AAD"/>
    <w:rsid w:val="00DF0A7B"/>
    <w:rsid w:val="00E367CD"/>
    <w:rsid w:val="00E44C61"/>
    <w:rsid w:val="00E471D2"/>
    <w:rsid w:val="00E703EB"/>
    <w:rsid w:val="00E7413A"/>
    <w:rsid w:val="00E858E0"/>
    <w:rsid w:val="00E9084E"/>
    <w:rsid w:val="00E9624C"/>
    <w:rsid w:val="00E97B66"/>
    <w:rsid w:val="00EA4236"/>
    <w:rsid w:val="00EB2EA2"/>
    <w:rsid w:val="00EB47CB"/>
    <w:rsid w:val="00EC2063"/>
    <w:rsid w:val="00EF60BE"/>
    <w:rsid w:val="00F26D5C"/>
    <w:rsid w:val="00F30FA6"/>
    <w:rsid w:val="00F32804"/>
    <w:rsid w:val="00F3570F"/>
    <w:rsid w:val="00F37995"/>
    <w:rsid w:val="00F42A1F"/>
    <w:rsid w:val="00F44892"/>
    <w:rsid w:val="00F56C4C"/>
    <w:rsid w:val="00F72167"/>
    <w:rsid w:val="00F8435B"/>
    <w:rsid w:val="00F953D3"/>
    <w:rsid w:val="00FA4B70"/>
    <w:rsid w:val="00FB3A61"/>
    <w:rsid w:val="00FC3584"/>
    <w:rsid w:val="00FC5DED"/>
    <w:rsid w:val="00FD4262"/>
    <w:rsid w:val="00FE6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734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42D6"/>
    <w:pPr>
      <w:keepNext/>
      <w:spacing w:after="0" w:line="24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5B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B9C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ody Text"/>
    <w:basedOn w:val="a"/>
    <w:link w:val="a4"/>
    <w:rsid w:val="00C25B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25B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C25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25B9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9542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9542D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9542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table" w:styleId="a8">
    <w:name w:val="Table Grid"/>
    <w:basedOn w:val="a1"/>
    <w:uiPriority w:val="59"/>
    <w:rsid w:val="00927690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F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E74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30438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0438B"/>
    <w:rPr>
      <w:sz w:val="16"/>
      <w:szCs w:val="16"/>
    </w:rPr>
  </w:style>
  <w:style w:type="paragraph" w:customStyle="1" w:styleId="ConsPlusNonformat">
    <w:name w:val="ConsPlusNonformat"/>
    <w:uiPriority w:val="99"/>
    <w:rsid w:val="00B3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B94AF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basedOn w:val="a0"/>
    <w:uiPriority w:val="99"/>
    <w:unhideWhenUsed/>
    <w:rsid w:val="009E02C6"/>
    <w:rPr>
      <w:color w:val="0000FF" w:themeColor="hyperlink"/>
      <w:u w:val="single"/>
    </w:rPr>
  </w:style>
  <w:style w:type="paragraph" w:customStyle="1" w:styleId="Standard">
    <w:name w:val="Standard"/>
    <w:rsid w:val="00CE565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unhideWhenUsed/>
    <w:rsid w:val="0091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1DD9"/>
  </w:style>
  <w:style w:type="paragraph" w:styleId="ae">
    <w:name w:val="footer"/>
    <w:basedOn w:val="a"/>
    <w:link w:val="af"/>
    <w:uiPriority w:val="99"/>
    <w:unhideWhenUsed/>
    <w:rsid w:val="0091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1DD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9542D6"/>
    <w:pPr>
      <w:keepNext/>
      <w:spacing w:after="0" w:line="240" w:lineRule="auto"/>
      <w:ind w:firstLine="851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C25B9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C25B9C"/>
    <w:rPr>
      <w:rFonts w:ascii="Times New Roman" w:eastAsia="Times New Roman" w:hAnsi="Times New Roman" w:cs="Times New Roman"/>
      <w:sz w:val="16"/>
      <w:szCs w:val="16"/>
    </w:rPr>
  </w:style>
  <w:style w:type="paragraph" w:styleId="a3">
    <w:name w:val="Body Text"/>
    <w:basedOn w:val="a"/>
    <w:link w:val="a4"/>
    <w:rsid w:val="00C25B9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C25B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rsid w:val="00C25B9C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C25B9C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99"/>
    <w:qFormat/>
    <w:rsid w:val="009542D6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9542D6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ConsPlusNormal">
    <w:name w:val="ConsPlusNormal"/>
    <w:rsid w:val="009542D6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</w:rPr>
  </w:style>
  <w:style w:type="table" w:styleId="a8">
    <w:name w:val="Table Grid"/>
    <w:basedOn w:val="a1"/>
    <w:uiPriority w:val="59"/>
    <w:rsid w:val="00927690"/>
    <w:pPr>
      <w:spacing w:after="0" w:line="240" w:lineRule="auto"/>
      <w:ind w:firstLine="709"/>
      <w:jc w:val="both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0F3E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F3E74"/>
    <w:rPr>
      <w:rFonts w:ascii="Tahoma" w:hAnsi="Tahoma" w:cs="Tahoma"/>
      <w:sz w:val="16"/>
      <w:szCs w:val="16"/>
    </w:rPr>
  </w:style>
  <w:style w:type="paragraph" w:styleId="31">
    <w:name w:val="Body Text 3"/>
    <w:basedOn w:val="a"/>
    <w:link w:val="32"/>
    <w:uiPriority w:val="99"/>
    <w:semiHidden/>
    <w:unhideWhenUsed/>
    <w:rsid w:val="0030438B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30438B"/>
    <w:rPr>
      <w:sz w:val="16"/>
      <w:szCs w:val="16"/>
    </w:rPr>
  </w:style>
  <w:style w:type="paragraph" w:customStyle="1" w:styleId="ConsPlusNonformat">
    <w:name w:val="ConsPlusNonformat"/>
    <w:uiPriority w:val="99"/>
    <w:rsid w:val="00B35F6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Обычный1"/>
    <w:rsid w:val="00B94AF2"/>
    <w:pPr>
      <w:widowControl w:val="0"/>
      <w:snapToGrid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ab">
    <w:name w:val="Hyperlink"/>
    <w:basedOn w:val="a0"/>
    <w:uiPriority w:val="99"/>
    <w:unhideWhenUsed/>
    <w:rsid w:val="009E02C6"/>
    <w:rPr>
      <w:color w:val="0000FF" w:themeColor="hyperlink"/>
      <w:u w:val="single"/>
    </w:rPr>
  </w:style>
  <w:style w:type="paragraph" w:customStyle="1" w:styleId="Standard">
    <w:name w:val="Standard"/>
    <w:rsid w:val="00CE5658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c">
    <w:name w:val="header"/>
    <w:basedOn w:val="a"/>
    <w:link w:val="ad"/>
    <w:uiPriority w:val="99"/>
    <w:unhideWhenUsed/>
    <w:rsid w:val="0091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911DD9"/>
  </w:style>
  <w:style w:type="paragraph" w:styleId="ae">
    <w:name w:val="footer"/>
    <w:basedOn w:val="a"/>
    <w:link w:val="af"/>
    <w:uiPriority w:val="99"/>
    <w:unhideWhenUsed/>
    <w:rsid w:val="00911DD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911D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18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BEA441-2DC5-4E31-B784-245A04ED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6</Pages>
  <Words>2414</Words>
  <Characters>13766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Михайловна</dc:creator>
  <cp:lastModifiedBy>нач_столовой</cp:lastModifiedBy>
  <cp:revision>10</cp:revision>
  <cp:lastPrinted>2018-06-14T08:33:00Z</cp:lastPrinted>
  <dcterms:created xsi:type="dcterms:W3CDTF">2026-06-16T05:03:00Z</dcterms:created>
  <dcterms:modified xsi:type="dcterms:W3CDTF">2026-08-18T12:52:00Z</dcterms:modified>
</cp:coreProperties>
</file>