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9278" w14:textId="41CED7DF" w:rsidR="00B61170" w:rsidRPr="00097D16" w:rsidRDefault="007719A4" w:rsidP="00B61170">
      <w:pPr>
        <w:pStyle w:val="a4"/>
        <w:spacing w:before="0" w:after="0" w:line="240" w:lineRule="atLeast"/>
        <w:rPr>
          <w:bCs/>
          <w:szCs w:val="28"/>
          <w:u w:val="single"/>
        </w:rPr>
      </w:pPr>
      <w:bookmarkStart w:id="0" w:name="_title_1"/>
      <w:bookmarkStart w:id="1" w:name="_ref_190246"/>
      <w:bookmarkStart w:id="2" w:name="_Hlk115180653"/>
      <w:r>
        <w:rPr>
          <w:bCs/>
          <w:szCs w:val="28"/>
        </w:rPr>
        <w:t xml:space="preserve"> </w:t>
      </w:r>
      <w:r w:rsidR="004A51A0">
        <w:rPr>
          <w:bCs/>
          <w:szCs w:val="28"/>
        </w:rPr>
        <w:t>КОНТРАКТ</w:t>
      </w:r>
      <w:r w:rsidR="00B61170" w:rsidRPr="00097D16">
        <w:rPr>
          <w:bCs/>
          <w:szCs w:val="28"/>
        </w:rPr>
        <w:t xml:space="preserve"> № </w:t>
      </w:r>
      <w:bookmarkEnd w:id="0"/>
      <w:bookmarkEnd w:id="1"/>
      <w:r w:rsidR="002872F4">
        <w:rPr>
          <w:bCs/>
          <w:szCs w:val="28"/>
        </w:rPr>
        <w:t>_______</w:t>
      </w:r>
    </w:p>
    <w:p w14:paraId="5C11D5B1" w14:textId="77777777" w:rsidR="00B61170" w:rsidRPr="00097D16" w:rsidRDefault="00B61170" w:rsidP="00B61170">
      <w:pPr>
        <w:spacing w:before="0" w:after="0" w:line="240" w:lineRule="atLeast"/>
        <w:ind w:firstLine="0"/>
        <w:jc w:val="center"/>
        <w:rPr>
          <w:b/>
          <w:bCs/>
          <w:kern w:val="2"/>
          <w:sz w:val="28"/>
          <w:szCs w:val="28"/>
        </w:rPr>
      </w:pPr>
      <w:r w:rsidRPr="00097D16">
        <w:rPr>
          <w:b/>
          <w:bCs/>
          <w:kern w:val="2"/>
          <w:sz w:val="28"/>
          <w:szCs w:val="28"/>
        </w:rPr>
        <w:t>оказания услуг</w:t>
      </w:r>
    </w:p>
    <w:p w14:paraId="333FC7CF" w14:textId="77777777" w:rsidR="00B61170" w:rsidRPr="006373DC" w:rsidRDefault="00B61170" w:rsidP="00B61170">
      <w:pPr>
        <w:spacing w:before="0" w:after="0" w:line="240" w:lineRule="atLeast"/>
        <w:ind w:firstLine="0"/>
        <w:jc w:val="center"/>
        <w:rPr>
          <w:sz w:val="23"/>
          <w:szCs w:val="23"/>
        </w:rPr>
      </w:pPr>
    </w:p>
    <w:p w14:paraId="30E1283E" w14:textId="2B9A74F2" w:rsidR="00B61170" w:rsidRPr="00B3422A" w:rsidRDefault="00D132D4" w:rsidP="00B61170">
      <w:pPr>
        <w:spacing w:before="0" w:after="0" w:line="480" w:lineRule="auto"/>
        <w:ind w:firstLine="0"/>
        <w:rPr>
          <w:rFonts w:eastAsia="Calibri"/>
          <w:sz w:val="24"/>
          <w:szCs w:val="24"/>
        </w:rPr>
      </w:pPr>
      <w:r>
        <w:rPr>
          <w:rFonts w:eastAsia="Calibri"/>
          <w:sz w:val="24"/>
          <w:szCs w:val="24"/>
        </w:rPr>
        <w:t>_________</w:t>
      </w:r>
      <w:r w:rsidR="00B61170" w:rsidRPr="00B3422A">
        <w:rPr>
          <w:rFonts w:eastAsia="Calibri"/>
          <w:sz w:val="24"/>
          <w:szCs w:val="24"/>
        </w:rPr>
        <w:t>, г. Москва</w:t>
      </w:r>
      <w:r w:rsidR="00B61170" w:rsidRPr="00B3422A">
        <w:rPr>
          <w:rFonts w:eastAsia="Calibri"/>
          <w:color w:val="FF0000"/>
          <w:sz w:val="24"/>
          <w:szCs w:val="24"/>
        </w:rPr>
        <w:tab/>
      </w:r>
      <w:r w:rsidR="00B61170" w:rsidRPr="00B3422A">
        <w:rPr>
          <w:rFonts w:eastAsia="Calibri"/>
          <w:color w:val="FF0000"/>
          <w:sz w:val="24"/>
          <w:szCs w:val="24"/>
        </w:rPr>
        <w:tab/>
      </w:r>
      <w:r w:rsidR="00B61170" w:rsidRPr="00B3422A">
        <w:rPr>
          <w:rFonts w:eastAsia="Calibri"/>
          <w:sz w:val="24"/>
          <w:szCs w:val="24"/>
        </w:rPr>
        <w:tab/>
      </w:r>
      <w:r w:rsidR="00B61170" w:rsidRPr="00B3422A">
        <w:rPr>
          <w:rFonts w:eastAsia="Calibri"/>
          <w:sz w:val="24"/>
          <w:szCs w:val="24"/>
        </w:rPr>
        <w:tab/>
      </w:r>
      <w:r w:rsidR="00B61170" w:rsidRPr="00B3422A">
        <w:rPr>
          <w:rFonts w:eastAsia="Calibri"/>
          <w:sz w:val="24"/>
          <w:szCs w:val="24"/>
        </w:rPr>
        <w:tab/>
      </w:r>
      <w:r w:rsidR="00B61170" w:rsidRPr="00B3422A">
        <w:rPr>
          <w:rFonts w:eastAsia="Calibri"/>
          <w:sz w:val="24"/>
          <w:szCs w:val="24"/>
        </w:rPr>
        <w:tab/>
      </w:r>
      <w:r w:rsidR="00B61170" w:rsidRPr="00B3422A">
        <w:rPr>
          <w:rFonts w:eastAsia="Calibri"/>
          <w:sz w:val="24"/>
          <w:szCs w:val="24"/>
        </w:rPr>
        <w:tab/>
      </w:r>
      <w:r w:rsidR="000560E6" w:rsidRPr="00B3422A">
        <w:rPr>
          <w:rFonts w:eastAsia="Calibri"/>
          <w:sz w:val="24"/>
          <w:szCs w:val="24"/>
        </w:rPr>
        <w:tab/>
      </w:r>
      <w:r w:rsidR="00B61170" w:rsidRPr="00B3422A">
        <w:rPr>
          <w:rFonts w:eastAsia="Calibri"/>
          <w:sz w:val="24"/>
          <w:szCs w:val="24"/>
        </w:rPr>
        <w:t>«</w:t>
      </w:r>
      <w:r w:rsidR="002B46F1">
        <w:rPr>
          <w:rFonts w:eastAsia="Calibri"/>
          <w:sz w:val="24"/>
          <w:szCs w:val="24"/>
        </w:rPr>
        <w:t>__»__</w:t>
      </w:r>
      <w:r w:rsidR="000742C4" w:rsidRPr="00B3422A">
        <w:rPr>
          <w:rFonts w:eastAsia="Calibri"/>
          <w:sz w:val="24"/>
          <w:szCs w:val="24"/>
        </w:rPr>
        <w:t>____</w:t>
      </w:r>
      <w:r w:rsidR="00B61170" w:rsidRPr="00B3422A">
        <w:rPr>
          <w:rFonts w:eastAsia="Calibri"/>
          <w:sz w:val="24"/>
          <w:szCs w:val="24"/>
        </w:rPr>
        <w:t xml:space="preserve"> 20</w:t>
      </w:r>
      <w:r w:rsidR="000742C4" w:rsidRPr="00B3422A">
        <w:rPr>
          <w:rFonts w:eastAsia="Calibri"/>
          <w:sz w:val="24"/>
          <w:szCs w:val="24"/>
        </w:rPr>
        <w:t>2</w:t>
      </w:r>
      <w:r w:rsidR="00BD2465">
        <w:rPr>
          <w:rFonts w:eastAsia="Calibri"/>
          <w:sz w:val="24"/>
          <w:szCs w:val="24"/>
        </w:rPr>
        <w:t>6</w:t>
      </w:r>
      <w:r w:rsidR="00B61170" w:rsidRPr="00B3422A">
        <w:rPr>
          <w:rFonts w:eastAsia="Calibri"/>
          <w:sz w:val="24"/>
          <w:szCs w:val="24"/>
        </w:rPr>
        <w:t>г.</w:t>
      </w:r>
    </w:p>
    <w:bookmarkEnd w:id="2"/>
    <w:p w14:paraId="48D19669" w14:textId="6EB0AC65" w:rsidR="00E8112A" w:rsidRPr="00B3422A" w:rsidRDefault="00BD2465" w:rsidP="00E8112A">
      <w:pPr>
        <w:spacing w:before="0" w:after="0" w:line="240" w:lineRule="auto"/>
        <w:ind w:firstLine="540"/>
        <w:rPr>
          <w:rFonts w:eastAsia="Calibri"/>
          <w:bCs/>
          <w:sz w:val="24"/>
          <w:szCs w:val="24"/>
        </w:rPr>
      </w:pPr>
      <w:r w:rsidRPr="00BD2465">
        <w:rPr>
          <w:bCs/>
          <w:sz w:val="24"/>
          <w:szCs w:val="24"/>
        </w:rPr>
        <w:t>Федеральное государственное учреждение «Федеральный исследовательский центр «Фундаментальные основы биотехнологии» Российской академии наук» (</w:t>
      </w:r>
      <w:bookmarkStart w:id="3" w:name="_Hlk232515095"/>
      <w:r w:rsidRPr="00BD2465">
        <w:rPr>
          <w:bCs/>
          <w:sz w:val="24"/>
          <w:szCs w:val="24"/>
        </w:rPr>
        <w:t>ФИЦ Биотехнологии РАН</w:t>
      </w:r>
      <w:bookmarkEnd w:id="3"/>
      <w:r w:rsidRPr="00BD2465">
        <w:rPr>
          <w:bCs/>
          <w:sz w:val="24"/>
          <w:szCs w:val="24"/>
        </w:rPr>
        <w:t>)</w:t>
      </w:r>
      <w:r w:rsidR="00A57C96" w:rsidRPr="00B3422A">
        <w:rPr>
          <w:bCs/>
          <w:sz w:val="24"/>
          <w:szCs w:val="24"/>
        </w:rPr>
        <w:t xml:space="preserve">, именуемое в дальнейшем «Заказчик», в лице </w:t>
      </w:r>
      <w:r w:rsidRPr="00BD2465">
        <w:rPr>
          <w:bCs/>
          <w:sz w:val="24"/>
          <w:szCs w:val="24"/>
        </w:rPr>
        <w:t xml:space="preserve">Заместителя директора </w:t>
      </w:r>
      <w:proofErr w:type="spellStart"/>
      <w:r w:rsidRPr="00BD2465">
        <w:rPr>
          <w:bCs/>
          <w:sz w:val="24"/>
          <w:szCs w:val="24"/>
        </w:rPr>
        <w:t>Садыхова</w:t>
      </w:r>
      <w:proofErr w:type="spellEnd"/>
      <w:r w:rsidRPr="00BD2465">
        <w:rPr>
          <w:bCs/>
          <w:sz w:val="24"/>
          <w:szCs w:val="24"/>
        </w:rPr>
        <w:t xml:space="preserve"> </w:t>
      </w:r>
      <w:proofErr w:type="spellStart"/>
      <w:r w:rsidRPr="00BD2465">
        <w:rPr>
          <w:bCs/>
          <w:sz w:val="24"/>
          <w:szCs w:val="24"/>
        </w:rPr>
        <w:t>Эльчина</w:t>
      </w:r>
      <w:proofErr w:type="spellEnd"/>
      <w:r w:rsidRPr="00BD2465">
        <w:rPr>
          <w:bCs/>
          <w:sz w:val="24"/>
          <w:szCs w:val="24"/>
        </w:rPr>
        <w:t xml:space="preserve"> </w:t>
      </w:r>
      <w:proofErr w:type="spellStart"/>
      <w:r w:rsidRPr="00BD2465">
        <w:rPr>
          <w:bCs/>
          <w:sz w:val="24"/>
          <w:szCs w:val="24"/>
        </w:rPr>
        <w:t>Гусейнгулу</w:t>
      </w:r>
      <w:proofErr w:type="spellEnd"/>
      <w:r w:rsidRPr="00BD2465">
        <w:rPr>
          <w:bCs/>
          <w:sz w:val="24"/>
          <w:szCs w:val="24"/>
        </w:rPr>
        <w:t xml:space="preserve"> </w:t>
      </w:r>
      <w:proofErr w:type="spellStart"/>
      <w:r w:rsidRPr="00BD2465">
        <w:rPr>
          <w:bCs/>
          <w:sz w:val="24"/>
          <w:szCs w:val="24"/>
        </w:rPr>
        <w:t>оглы</w:t>
      </w:r>
      <w:proofErr w:type="spellEnd"/>
      <w:r w:rsidRPr="00BD2465">
        <w:rPr>
          <w:bCs/>
          <w:sz w:val="24"/>
          <w:szCs w:val="24"/>
        </w:rPr>
        <w:t>, действующего на основании Доверенности №1 от 09.01.2025 г.</w:t>
      </w:r>
      <w:r w:rsidR="00A57C96" w:rsidRPr="00B3422A">
        <w:rPr>
          <w:bCs/>
          <w:sz w:val="24"/>
          <w:szCs w:val="24"/>
        </w:rPr>
        <w:t>,</w:t>
      </w:r>
      <w:r w:rsidR="00712F98" w:rsidRPr="00B3422A">
        <w:rPr>
          <w:rFonts w:eastAsia="Calibri"/>
          <w:sz w:val="24"/>
          <w:szCs w:val="24"/>
        </w:rPr>
        <w:t xml:space="preserve"> с одной стороны, и </w:t>
      </w:r>
      <w:r w:rsidR="00930FE1">
        <w:rPr>
          <w:rFonts w:eastAsia="Calibri"/>
          <w:sz w:val="24"/>
          <w:szCs w:val="24"/>
        </w:rPr>
        <w:t>_______________</w:t>
      </w:r>
      <w:r w:rsidR="00712F98" w:rsidRPr="00B3422A">
        <w:rPr>
          <w:rFonts w:eastAsia="Calibri"/>
          <w:sz w:val="24"/>
          <w:szCs w:val="24"/>
        </w:rPr>
        <w:t xml:space="preserve"> «</w:t>
      </w:r>
      <w:r w:rsidR="00930FE1">
        <w:rPr>
          <w:rFonts w:eastAsia="Calibri"/>
          <w:sz w:val="24"/>
          <w:szCs w:val="24"/>
        </w:rPr>
        <w:t>________</w:t>
      </w:r>
      <w:r w:rsidR="00712F98" w:rsidRPr="00B3422A">
        <w:rPr>
          <w:rFonts w:eastAsia="Calibri"/>
          <w:sz w:val="24"/>
          <w:szCs w:val="24"/>
        </w:rPr>
        <w:t xml:space="preserve">», в лице </w:t>
      </w:r>
      <w:r w:rsidR="00930FE1">
        <w:rPr>
          <w:rFonts w:eastAsia="Calibri"/>
          <w:sz w:val="24"/>
          <w:szCs w:val="24"/>
        </w:rPr>
        <w:t>______</w:t>
      </w:r>
      <w:r w:rsidR="00712F98" w:rsidRPr="00B3422A">
        <w:rPr>
          <w:rFonts w:eastAsia="Calibri"/>
          <w:sz w:val="24"/>
          <w:szCs w:val="24"/>
        </w:rPr>
        <w:t xml:space="preserve"> </w:t>
      </w:r>
      <w:r w:rsidR="00930FE1">
        <w:rPr>
          <w:rFonts w:eastAsia="Calibri"/>
          <w:sz w:val="23"/>
          <w:szCs w:val="23"/>
        </w:rPr>
        <w:t>________</w:t>
      </w:r>
      <w:r w:rsidR="00712F98" w:rsidRPr="00B3422A">
        <w:rPr>
          <w:rFonts w:eastAsia="Calibri"/>
          <w:sz w:val="24"/>
          <w:szCs w:val="24"/>
        </w:rPr>
        <w:t xml:space="preserve">, действующего на основании </w:t>
      </w:r>
      <w:r w:rsidR="00930FE1">
        <w:rPr>
          <w:rFonts w:eastAsia="Calibri"/>
          <w:sz w:val="24"/>
          <w:szCs w:val="24"/>
        </w:rPr>
        <w:t>________</w:t>
      </w:r>
      <w:r w:rsidR="00712F98" w:rsidRPr="00B3422A">
        <w:rPr>
          <w:rFonts w:eastAsia="Calibri"/>
          <w:sz w:val="24"/>
          <w:szCs w:val="24"/>
        </w:rPr>
        <w:t xml:space="preserve">, именуемый в дальнейшем «Исполнитель», с другой стороны, именуемые совместно — «Стороны», </w:t>
      </w:r>
      <w:r w:rsidR="004A51A0" w:rsidRPr="004A51A0">
        <w:rPr>
          <w:rFonts w:eastAsia="Calibri"/>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E8112A" w:rsidRPr="00B3422A">
        <w:rPr>
          <w:rFonts w:eastAsia="Calibri"/>
          <w:bCs/>
          <w:sz w:val="24"/>
          <w:szCs w:val="24"/>
        </w:rPr>
        <w:t>:</w:t>
      </w:r>
    </w:p>
    <w:p w14:paraId="2B84035A" w14:textId="46DB68BD" w:rsidR="00712F98" w:rsidRPr="00B3422A" w:rsidRDefault="00712F98" w:rsidP="00712F98">
      <w:pPr>
        <w:spacing w:before="360" w:line="240" w:lineRule="auto"/>
        <w:ind w:firstLine="0"/>
        <w:jc w:val="center"/>
        <w:rPr>
          <w:rFonts w:eastAsia="Calibri"/>
          <w:b/>
          <w:bCs/>
          <w:sz w:val="24"/>
          <w:szCs w:val="24"/>
        </w:rPr>
      </w:pPr>
      <w:r w:rsidRPr="00B3422A">
        <w:rPr>
          <w:rFonts w:eastAsia="Calibri"/>
          <w:b/>
          <w:bCs/>
          <w:sz w:val="24"/>
          <w:szCs w:val="24"/>
        </w:rPr>
        <w:t xml:space="preserve">ПОНЯТИЯ, ИСПОЛЬЗУЕМЫЕ В НАСТОЯЩЕМ </w:t>
      </w:r>
      <w:r w:rsidR="004A51A0">
        <w:rPr>
          <w:rFonts w:eastAsia="Calibri"/>
          <w:b/>
          <w:bCs/>
          <w:sz w:val="24"/>
          <w:szCs w:val="24"/>
        </w:rPr>
        <w:t>КОНТРАКТЕ</w:t>
      </w:r>
      <w:r w:rsidRPr="00B3422A">
        <w:rPr>
          <w:rFonts w:eastAsia="Calibri"/>
          <w:b/>
          <w:bCs/>
          <w:sz w:val="24"/>
          <w:szCs w:val="24"/>
        </w:rPr>
        <w:t>:</w:t>
      </w:r>
    </w:p>
    <w:p w14:paraId="028158EF" w14:textId="69B8E02D" w:rsidR="00712F98" w:rsidRPr="00B3422A" w:rsidRDefault="00712F98" w:rsidP="00712F98">
      <w:pPr>
        <w:spacing w:after="0" w:line="240" w:lineRule="auto"/>
        <w:ind w:firstLine="0"/>
        <w:rPr>
          <w:rFonts w:eastAsia="Calibri"/>
          <w:sz w:val="24"/>
          <w:szCs w:val="24"/>
        </w:rPr>
      </w:pPr>
      <w:r w:rsidRPr="00B3422A">
        <w:rPr>
          <w:rFonts w:eastAsia="Calibri"/>
          <w:b/>
          <w:bCs/>
          <w:sz w:val="24"/>
          <w:szCs w:val="24"/>
        </w:rPr>
        <w:t>Спецификация</w:t>
      </w:r>
      <w:r w:rsidR="001C1DAC" w:rsidRPr="00B3422A">
        <w:rPr>
          <w:sz w:val="24"/>
          <w:szCs w:val="24"/>
        </w:rPr>
        <w:t>/</w:t>
      </w:r>
      <w:r w:rsidR="001C1DAC" w:rsidRPr="00B3422A">
        <w:rPr>
          <w:rFonts w:eastAsia="Calibri"/>
          <w:b/>
          <w:bCs/>
          <w:sz w:val="24"/>
          <w:szCs w:val="24"/>
        </w:rPr>
        <w:t xml:space="preserve">Расчет и обоснование цены </w:t>
      </w:r>
      <w:r w:rsidR="004A51A0">
        <w:rPr>
          <w:rFonts w:eastAsia="Calibri"/>
          <w:b/>
          <w:bCs/>
          <w:sz w:val="24"/>
          <w:szCs w:val="24"/>
        </w:rPr>
        <w:t>Контракта</w:t>
      </w:r>
      <w:r w:rsidRPr="00B3422A">
        <w:rPr>
          <w:rFonts w:eastAsia="Calibri"/>
          <w:b/>
          <w:bCs/>
          <w:sz w:val="24"/>
          <w:szCs w:val="24"/>
        </w:rPr>
        <w:t xml:space="preserve"> </w:t>
      </w:r>
      <w:r w:rsidRPr="00B3422A">
        <w:rPr>
          <w:rFonts w:eastAsia="Calibri"/>
          <w:sz w:val="24"/>
          <w:szCs w:val="24"/>
        </w:rPr>
        <w:t xml:space="preserve">– Приложение №1 к настоящему </w:t>
      </w:r>
      <w:r w:rsidR="00416FF9">
        <w:rPr>
          <w:rFonts w:eastAsia="Calibri"/>
          <w:sz w:val="24"/>
          <w:szCs w:val="24"/>
        </w:rPr>
        <w:t>Контракт</w:t>
      </w:r>
      <w:r w:rsidRPr="00B3422A">
        <w:rPr>
          <w:rFonts w:eastAsia="Calibri"/>
          <w:sz w:val="24"/>
          <w:szCs w:val="24"/>
        </w:rPr>
        <w:t xml:space="preserve">у, в котором Стороны определяют количество, стоимость, порядок оплаты и сроки </w:t>
      </w:r>
      <w:r w:rsidR="00021FB8" w:rsidRPr="00B3422A">
        <w:rPr>
          <w:sz w:val="24"/>
          <w:szCs w:val="24"/>
        </w:rPr>
        <w:t>перевода статей и других информационных материалов из журналов, книг и других изданий Заказчика, информационно-консультационных услуг.</w:t>
      </w:r>
    </w:p>
    <w:p w14:paraId="373D7602" w14:textId="77777777" w:rsidR="00712F98" w:rsidRPr="00B3422A" w:rsidRDefault="00712F98" w:rsidP="00A67646">
      <w:pPr>
        <w:spacing w:before="0" w:after="0" w:line="240" w:lineRule="atLeast"/>
        <w:ind w:firstLine="0"/>
        <w:rPr>
          <w:sz w:val="24"/>
          <w:szCs w:val="24"/>
        </w:rPr>
      </w:pPr>
    </w:p>
    <w:p w14:paraId="4BE4F283" w14:textId="1BDE0E7B" w:rsidR="00E23382" w:rsidRPr="00B3422A" w:rsidRDefault="00813413" w:rsidP="00087B99">
      <w:pPr>
        <w:pStyle w:val="1"/>
        <w:spacing w:before="0" w:after="0" w:line="240" w:lineRule="atLeast"/>
        <w:ind w:firstLine="0"/>
        <w:rPr>
          <w:szCs w:val="24"/>
        </w:rPr>
      </w:pPr>
      <w:r w:rsidRPr="00B3422A">
        <w:rPr>
          <w:szCs w:val="24"/>
        </w:rPr>
        <w:t xml:space="preserve">Предмет </w:t>
      </w:r>
      <w:r w:rsidR="004A51A0">
        <w:rPr>
          <w:szCs w:val="24"/>
        </w:rPr>
        <w:t>Контракта</w:t>
      </w:r>
    </w:p>
    <w:p w14:paraId="29385685" w14:textId="78A720A0" w:rsidR="00021FB8" w:rsidRPr="00B3422A" w:rsidRDefault="00712F98" w:rsidP="00AE01D3">
      <w:pPr>
        <w:spacing w:before="0" w:after="0" w:line="0" w:lineRule="atLeast"/>
        <w:ind w:firstLine="0"/>
        <w:rPr>
          <w:sz w:val="24"/>
          <w:szCs w:val="24"/>
        </w:rPr>
      </w:pPr>
      <w:r w:rsidRPr="00B3422A">
        <w:rPr>
          <w:sz w:val="24"/>
          <w:szCs w:val="24"/>
        </w:rPr>
        <w:t xml:space="preserve">1.1. По настоящему </w:t>
      </w:r>
      <w:r w:rsidR="004A51A0">
        <w:rPr>
          <w:sz w:val="24"/>
          <w:szCs w:val="24"/>
        </w:rPr>
        <w:t>Контракту</w:t>
      </w:r>
      <w:r w:rsidRPr="00B3422A">
        <w:rPr>
          <w:sz w:val="24"/>
          <w:szCs w:val="24"/>
        </w:rPr>
        <w:t xml:space="preserve"> Заказчик поручает, а Исполнитель принимает на себя обязательства </w:t>
      </w:r>
      <w:r w:rsidRPr="00262274">
        <w:rPr>
          <w:sz w:val="24"/>
          <w:szCs w:val="24"/>
        </w:rPr>
        <w:t xml:space="preserve">оказать услуги </w:t>
      </w:r>
      <w:r w:rsidR="00021FB8" w:rsidRPr="00262274">
        <w:rPr>
          <w:sz w:val="24"/>
          <w:szCs w:val="24"/>
        </w:rPr>
        <w:t xml:space="preserve">по переводу статей с </w:t>
      </w:r>
      <w:r w:rsidR="00534438" w:rsidRPr="00262274">
        <w:rPr>
          <w:sz w:val="24"/>
          <w:szCs w:val="24"/>
        </w:rPr>
        <w:t>рус</w:t>
      </w:r>
      <w:r w:rsidR="00097D16" w:rsidRPr="00262274">
        <w:rPr>
          <w:sz w:val="24"/>
          <w:szCs w:val="24"/>
        </w:rPr>
        <w:t>с</w:t>
      </w:r>
      <w:r w:rsidR="00021FB8" w:rsidRPr="00262274">
        <w:rPr>
          <w:sz w:val="24"/>
          <w:szCs w:val="24"/>
        </w:rPr>
        <w:t xml:space="preserve">кого языка на </w:t>
      </w:r>
      <w:r w:rsidR="00534438" w:rsidRPr="00262274">
        <w:rPr>
          <w:sz w:val="24"/>
          <w:szCs w:val="24"/>
        </w:rPr>
        <w:t>английский</w:t>
      </w:r>
      <w:r w:rsidR="00BF05B2" w:rsidRPr="00262274">
        <w:rPr>
          <w:sz w:val="24"/>
          <w:szCs w:val="24"/>
        </w:rPr>
        <w:t xml:space="preserve"> </w:t>
      </w:r>
      <w:r w:rsidR="00804F74" w:rsidRPr="00262274">
        <w:rPr>
          <w:sz w:val="24"/>
          <w:szCs w:val="24"/>
        </w:rPr>
        <w:t>и услуги по вычитке</w:t>
      </w:r>
      <w:r w:rsidR="00804F74" w:rsidRPr="00B3422A">
        <w:rPr>
          <w:sz w:val="24"/>
          <w:szCs w:val="24"/>
        </w:rPr>
        <w:t xml:space="preserve"> английского языка научной статьи Заказчика </w:t>
      </w:r>
      <w:r w:rsidR="00BF05B2" w:rsidRPr="00B3422A">
        <w:rPr>
          <w:sz w:val="24"/>
          <w:szCs w:val="24"/>
        </w:rPr>
        <w:t xml:space="preserve">(для подготовки к публикации в </w:t>
      </w:r>
      <w:r w:rsidR="00CC352C" w:rsidRPr="00B3422A">
        <w:rPr>
          <w:sz w:val="24"/>
          <w:szCs w:val="24"/>
        </w:rPr>
        <w:t>международном</w:t>
      </w:r>
      <w:r w:rsidR="00BF05B2" w:rsidRPr="00B3422A">
        <w:rPr>
          <w:sz w:val="24"/>
          <w:szCs w:val="24"/>
        </w:rPr>
        <w:t xml:space="preserve"> журнале)</w:t>
      </w:r>
      <w:r w:rsidRPr="00B3422A">
        <w:rPr>
          <w:sz w:val="24"/>
          <w:szCs w:val="24"/>
        </w:rPr>
        <w:t>, а также оказывать информационно-консультационные услуги (далее по тексту «Услуги»)</w:t>
      </w:r>
      <w:r w:rsidR="00D0631C" w:rsidRPr="00B3422A">
        <w:rPr>
          <w:sz w:val="24"/>
          <w:szCs w:val="24"/>
        </w:rPr>
        <w:t xml:space="preserve"> в соответствие с Приложением №1 к </w:t>
      </w:r>
      <w:r w:rsidR="004A51A0">
        <w:rPr>
          <w:sz w:val="24"/>
          <w:szCs w:val="24"/>
        </w:rPr>
        <w:t>Контракту</w:t>
      </w:r>
      <w:r w:rsidR="00D0631C" w:rsidRPr="00B3422A">
        <w:rPr>
          <w:sz w:val="24"/>
          <w:szCs w:val="24"/>
        </w:rPr>
        <w:t xml:space="preserve"> (Спецификация/Расч</w:t>
      </w:r>
      <w:r w:rsidR="00537683" w:rsidRPr="00B3422A">
        <w:rPr>
          <w:sz w:val="24"/>
          <w:szCs w:val="24"/>
        </w:rPr>
        <w:t xml:space="preserve">ет и обоснование цены </w:t>
      </w:r>
      <w:r w:rsidR="004A51A0">
        <w:rPr>
          <w:sz w:val="24"/>
          <w:szCs w:val="24"/>
        </w:rPr>
        <w:t>Контракта</w:t>
      </w:r>
      <w:r w:rsidR="00537683" w:rsidRPr="00B3422A">
        <w:rPr>
          <w:sz w:val="24"/>
          <w:szCs w:val="24"/>
        </w:rPr>
        <w:t>)</w:t>
      </w:r>
      <w:r w:rsidRPr="00B3422A">
        <w:rPr>
          <w:sz w:val="24"/>
          <w:szCs w:val="24"/>
        </w:rPr>
        <w:t xml:space="preserve">. </w:t>
      </w:r>
    </w:p>
    <w:p w14:paraId="715BF85E" w14:textId="0E936A2B" w:rsidR="00AE01D3" w:rsidRDefault="00712F98" w:rsidP="00AE01D3">
      <w:pPr>
        <w:spacing w:before="0" w:after="0" w:line="0" w:lineRule="atLeast"/>
        <w:ind w:firstLine="0"/>
        <w:rPr>
          <w:sz w:val="24"/>
          <w:szCs w:val="24"/>
        </w:rPr>
      </w:pPr>
      <w:r w:rsidRPr="00B3422A">
        <w:rPr>
          <w:sz w:val="24"/>
          <w:szCs w:val="24"/>
        </w:rPr>
        <w:t xml:space="preserve">1.2. </w:t>
      </w:r>
      <w:r w:rsidRPr="00B3422A">
        <w:rPr>
          <w:sz w:val="24"/>
          <w:szCs w:val="24"/>
        </w:rPr>
        <w:tab/>
        <w:t>Заказчик обязуется принять результат оказанных услуг и оплатить его в сумме и в сроки, согласованные Сторонами</w:t>
      </w:r>
      <w:r w:rsidR="00D0631C" w:rsidRPr="00B3422A">
        <w:rPr>
          <w:sz w:val="24"/>
          <w:szCs w:val="24"/>
        </w:rPr>
        <w:t xml:space="preserve"> в </w:t>
      </w:r>
      <w:r w:rsidR="004A51A0">
        <w:rPr>
          <w:sz w:val="24"/>
          <w:szCs w:val="24"/>
        </w:rPr>
        <w:t>Контракте</w:t>
      </w:r>
      <w:r w:rsidRPr="00B3422A">
        <w:rPr>
          <w:sz w:val="24"/>
          <w:szCs w:val="24"/>
        </w:rPr>
        <w:t xml:space="preserve"> и указанны</w:t>
      </w:r>
      <w:r w:rsidR="00D0631C" w:rsidRPr="00B3422A">
        <w:rPr>
          <w:sz w:val="24"/>
          <w:szCs w:val="24"/>
        </w:rPr>
        <w:t>ми</w:t>
      </w:r>
      <w:r w:rsidRPr="00B3422A">
        <w:rPr>
          <w:sz w:val="24"/>
          <w:szCs w:val="24"/>
        </w:rPr>
        <w:t xml:space="preserve"> </w:t>
      </w:r>
      <w:bookmarkStart w:id="4" w:name="_Hlk115181875"/>
      <w:r w:rsidR="00D0631C" w:rsidRPr="00B3422A">
        <w:rPr>
          <w:sz w:val="24"/>
          <w:szCs w:val="24"/>
        </w:rPr>
        <w:t>в</w:t>
      </w:r>
      <w:r w:rsidRPr="00B3422A">
        <w:rPr>
          <w:sz w:val="24"/>
          <w:szCs w:val="24"/>
        </w:rPr>
        <w:t xml:space="preserve"> Спецификации/</w:t>
      </w:r>
      <w:bookmarkStart w:id="5" w:name="_Hlk115182222"/>
      <w:r w:rsidRPr="00B3422A">
        <w:rPr>
          <w:sz w:val="24"/>
          <w:szCs w:val="24"/>
        </w:rPr>
        <w:t xml:space="preserve">Расчет и обоснование цены </w:t>
      </w:r>
      <w:r w:rsidR="004A51A0">
        <w:rPr>
          <w:sz w:val="24"/>
          <w:szCs w:val="24"/>
        </w:rPr>
        <w:t>Контракта</w:t>
      </w:r>
      <w:r w:rsidRPr="00B3422A">
        <w:rPr>
          <w:sz w:val="24"/>
          <w:szCs w:val="24"/>
        </w:rPr>
        <w:t xml:space="preserve"> </w:t>
      </w:r>
      <w:bookmarkEnd w:id="5"/>
      <w:r w:rsidRPr="00B3422A">
        <w:rPr>
          <w:sz w:val="24"/>
          <w:szCs w:val="24"/>
        </w:rPr>
        <w:t xml:space="preserve">(Приложение №1 к </w:t>
      </w:r>
      <w:r w:rsidR="004A51A0">
        <w:rPr>
          <w:sz w:val="24"/>
          <w:szCs w:val="24"/>
        </w:rPr>
        <w:t>Контракту</w:t>
      </w:r>
      <w:r w:rsidRPr="00B3422A">
        <w:rPr>
          <w:sz w:val="24"/>
          <w:szCs w:val="24"/>
        </w:rPr>
        <w:t>)</w:t>
      </w:r>
      <w:bookmarkEnd w:id="4"/>
      <w:r w:rsidRPr="00B3422A">
        <w:rPr>
          <w:sz w:val="24"/>
          <w:szCs w:val="24"/>
        </w:rPr>
        <w:t xml:space="preserve">. </w:t>
      </w:r>
    </w:p>
    <w:p w14:paraId="705415FF" w14:textId="00738844" w:rsidR="00E40EC1" w:rsidRPr="00B3422A" w:rsidRDefault="00E40EC1" w:rsidP="00AE01D3">
      <w:pPr>
        <w:spacing w:before="0" w:after="0" w:line="0" w:lineRule="atLeast"/>
        <w:ind w:firstLine="0"/>
        <w:rPr>
          <w:sz w:val="24"/>
          <w:szCs w:val="24"/>
        </w:rPr>
      </w:pPr>
      <w:r>
        <w:rPr>
          <w:sz w:val="24"/>
          <w:szCs w:val="24"/>
        </w:rPr>
        <w:t xml:space="preserve">1.3. </w:t>
      </w:r>
      <w:r w:rsidRPr="009876AF">
        <w:rPr>
          <w:sz w:val="24"/>
          <w:szCs w:val="24"/>
        </w:rPr>
        <w:t>Результат оказания услуг передается Исполнителем Заказчику посредством электронной почты (</w:t>
      </w:r>
      <w:r w:rsidRPr="009876AF">
        <w:rPr>
          <w:spacing w:val="-2"/>
          <w:sz w:val="24"/>
          <w:szCs w:val="24"/>
        </w:rPr>
        <w:t xml:space="preserve">электронный адрес ответственного исполнителя по </w:t>
      </w:r>
      <w:r w:rsidR="004A51A0">
        <w:rPr>
          <w:spacing w:val="-2"/>
          <w:sz w:val="24"/>
          <w:szCs w:val="24"/>
        </w:rPr>
        <w:t>Контракту</w:t>
      </w:r>
      <w:r w:rsidRPr="009876AF">
        <w:rPr>
          <w:spacing w:val="-2"/>
          <w:sz w:val="24"/>
          <w:szCs w:val="24"/>
        </w:rPr>
        <w:t xml:space="preserve"> со стороны Заказчика: </w:t>
      </w:r>
      <w:r w:rsidRPr="00E40EC1">
        <w:rPr>
          <w:i/>
          <w:spacing w:val="-2"/>
          <w:sz w:val="24"/>
          <w:szCs w:val="24"/>
        </w:rPr>
        <w:t>(</w:t>
      </w:r>
      <w:r w:rsidRPr="004A51A0">
        <w:rPr>
          <w:i/>
          <w:spacing w:val="-2"/>
          <w:sz w:val="24"/>
          <w:szCs w:val="24"/>
          <w:highlight w:val="yellow"/>
        </w:rPr>
        <w:t>Указывается адрес электронной поч</w:t>
      </w:r>
      <w:r w:rsidRPr="00E40EC1">
        <w:rPr>
          <w:i/>
          <w:spacing w:val="-2"/>
          <w:sz w:val="24"/>
          <w:szCs w:val="24"/>
        </w:rPr>
        <w:t>ты</w:t>
      </w:r>
      <w:hyperlink r:id="rId8" w:tgtFrame="_blank" w:history="1"/>
      <w:r w:rsidRPr="00E40EC1">
        <w:rPr>
          <w:i/>
          <w:spacing w:val="-2"/>
          <w:sz w:val="24"/>
          <w:szCs w:val="24"/>
        </w:rPr>
        <w:t>)</w:t>
      </w:r>
    </w:p>
    <w:p w14:paraId="64E4551C" w14:textId="208407A1" w:rsidR="00797B15" w:rsidRDefault="00C352F3" w:rsidP="00797B15">
      <w:pPr>
        <w:spacing w:before="0" w:after="0" w:line="240" w:lineRule="atLeast"/>
        <w:ind w:firstLine="0"/>
        <w:rPr>
          <w:sz w:val="24"/>
          <w:szCs w:val="24"/>
        </w:rPr>
      </w:pPr>
      <w:r w:rsidRPr="00B3422A">
        <w:rPr>
          <w:sz w:val="24"/>
          <w:szCs w:val="24"/>
        </w:rPr>
        <w:t>1.</w:t>
      </w:r>
      <w:r w:rsidR="00093EDA">
        <w:rPr>
          <w:sz w:val="24"/>
          <w:szCs w:val="24"/>
        </w:rPr>
        <w:t>4</w:t>
      </w:r>
      <w:r w:rsidRPr="00B3422A">
        <w:rPr>
          <w:sz w:val="24"/>
          <w:szCs w:val="24"/>
        </w:rPr>
        <w:t xml:space="preserve">. </w:t>
      </w:r>
      <w:r w:rsidR="00797B15" w:rsidRPr="00B3422A">
        <w:rPr>
          <w:sz w:val="24"/>
          <w:szCs w:val="24"/>
        </w:rPr>
        <w:t>Стороны подтверждают взаимное согласие на возможность осуществления обмена юридически значимыми первичными документами, адресован</w:t>
      </w:r>
      <w:r w:rsidR="000242F3">
        <w:rPr>
          <w:sz w:val="24"/>
          <w:szCs w:val="24"/>
        </w:rPr>
        <w:t xml:space="preserve">ными Сторонам </w:t>
      </w:r>
      <w:r w:rsidR="00416FF9">
        <w:rPr>
          <w:sz w:val="24"/>
          <w:szCs w:val="24"/>
        </w:rPr>
        <w:t>Контракта</w:t>
      </w:r>
      <w:r w:rsidR="000242F3">
        <w:rPr>
          <w:sz w:val="24"/>
          <w:szCs w:val="24"/>
        </w:rPr>
        <w:t xml:space="preserve"> (</w:t>
      </w:r>
      <w:r w:rsidR="00416FF9">
        <w:rPr>
          <w:sz w:val="24"/>
          <w:szCs w:val="24"/>
        </w:rPr>
        <w:t>Контракт</w:t>
      </w:r>
      <w:r w:rsidR="000242F3">
        <w:rPr>
          <w:sz w:val="24"/>
          <w:szCs w:val="24"/>
        </w:rPr>
        <w:t>ы</w:t>
      </w:r>
      <w:r w:rsidR="00797B15" w:rsidRPr="00B3422A">
        <w:rPr>
          <w:sz w:val="24"/>
          <w:szCs w:val="24"/>
        </w:rPr>
        <w:t>,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14:paraId="72DC7E34" w14:textId="2CC0ECFA" w:rsidR="00415354" w:rsidRPr="00415354" w:rsidRDefault="00415354" w:rsidP="00415354">
      <w:pPr>
        <w:spacing w:before="0" w:after="0" w:line="240" w:lineRule="atLeast"/>
        <w:ind w:firstLine="0"/>
        <w:rPr>
          <w:sz w:val="24"/>
          <w:szCs w:val="24"/>
        </w:rPr>
      </w:pPr>
      <w:r w:rsidRPr="00415354">
        <w:rPr>
          <w:sz w:val="24"/>
          <w:szCs w:val="24"/>
        </w:rPr>
        <w:t>1.</w:t>
      </w:r>
      <w:r w:rsidR="00093EDA">
        <w:rPr>
          <w:sz w:val="24"/>
          <w:szCs w:val="24"/>
        </w:rPr>
        <w:t>5</w:t>
      </w:r>
      <w:r w:rsidRPr="00415354">
        <w:rPr>
          <w:sz w:val="24"/>
          <w:szCs w:val="24"/>
        </w:rPr>
        <w:t xml:space="preserve"> Стороны установили, что в связи с обязанностью Заказчика применять унифицированные формы электронных документов бухгалтерского учета, установленной Приказом Минфина России от 05.04.2021 г. № 61н, возникла необходимость оформления Заказчиком до момента подписания Сторонами акта об исполнении обязательств Акта приемки товаров, работ, услуг (ф. 0510452) (далее - Акт приемки (ф. 0510452)) в целях оформления приемки оказанных услуг, предусмотренной </w:t>
      </w:r>
      <w:r>
        <w:rPr>
          <w:sz w:val="24"/>
          <w:szCs w:val="24"/>
        </w:rPr>
        <w:t>Контракт</w:t>
      </w:r>
      <w:r w:rsidRPr="00415354">
        <w:rPr>
          <w:sz w:val="24"/>
          <w:szCs w:val="24"/>
        </w:rPr>
        <w:t>ом.</w:t>
      </w:r>
    </w:p>
    <w:p w14:paraId="0FE27F1D" w14:textId="5106F356" w:rsidR="00415354" w:rsidRPr="00415354" w:rsidRDefault="00415354" w:rsidP="00415354">
      <w:pPr>
        <w:spacing w:before="0" w:after="0" w:line="240" w:lineRule="atLeast"/>
        <w:ind w:firstLine="0"/>
        <w:rPr>
          <w:sz w:val="24"/>
          <w:szCs w:val="24"/>
        </w:rPr>
      </w:pPr>
      <w:r w:rsidRPr="00415354">
        <w:rPr>
          <w:sz w:val="24"/>
          <w:szCs w:val="24"/>
        </w:rPr>
        <w:lastRenderedPageBreak/>
        <w:t xml:space="preserve">Акт приемки (ф. 0510452) формируется на основании данных документов, подтверждающих оказание услуг, уполномоченным лицом Заказчика. В случае участия согласно условиям </w:t>
      </w:r>
      <w:r>
        <w:rPr>
          <w:sz w:val="24"/>
          <w:szCs w:val="24"/>
        </w:rPr>
        <w:t>Контракт</w:t>
      </w:r>
      <w:r w:rsidRPr="00415354">
        <w:rPr>
          <w:sz w:val="24"/>
          <w:szCs w:val="24"/>
        </w:rPr>
        <w:t>а в приемке оказанных услуг представителя Исполнителя подписание Акта приемки (ф. 0510452) осуществляется с участием такого уполномоченного представителя.</w:t>
      </w:r>
    </w:p>
    <w:p w14:paraId="7F333680" w14:textId="560DC05D" w:rsidR="00415354" w:rsidRPr="00415354" w:rsidRDefault="00415354" w:rsidP="00415354">
      <w:pPr>
        <w:spacing w:before="0" w:after="0" w:line="240" w:lineRule="atLeast"/>
        <w:ind w:firstLine="0"/>
        <w:rPr>
          <w:sz w:val="24"/>
          <w:szCs w:val="24"/>
        </w:rPr>
      </w:pPr>
      <w:r w:rsidRPr="00415354">
        <w:rPr>
          <w:sz w:val="24"/>
          <w:szCs w:val="24"/>
        </w:rPr>
        <w:t xml:space="preserve">Если условиями </w:t>
      </w:r>
      <w:r>
        <w:rPr>
          <w:sz w:val="24"/>
          <w:szCs w:val="24"/>
        </w:rPr>
        <w:t>Контракт</w:t>
      </w:r>
      <w:r w:rsidRPr="00415354">
        <w:rPr>
          <w:sz w:val="24"/>
          <w:szCs w:val="24"/>
        </w:rPr>
        <w:t xml:space="preserve">а не предусмотрено участие представителя Исполнителя в приемке оказанных услуг, приемка оказанных услуг осуществляется Заказчиком самостоятельно. При этом Акт приемки (ф. 0510452) Заказчик вправе подписать в одностороннем порядке. </w:t>
      </w:r>
    </w:p>
    <w:p w14:paraId="6ABECAD4" w14:textId="77777777" w:rsidR="00415354" w:rsidRPr="00415354" w:rsidRDefault="00415354" w:rsidP="00415354">
      <w:pPr>
        <w:spacing w:before="0" w:after="0" w:line="240" w:lineRule="atLeast"/>
        <w:ind w:firstLine="0"/>
        <w:rPr>
          <w:sz w:val="24"/>
          <w:szCs w:val="24"/>
        </w:rPr>
      </w:pPr>
      <w:r w:rsidRPr="00415354">
        <w:rPr>
          <w:sz w:val="24"/>
          <w:szCs w:val="24"/>
        </w:rPr>
        <w:t>По результатам приемки, проведенной без участия Исполнителя, как при отсутствии претензий и расхождений, так и в целях оформления выявленных в ходе приемки качественных или количественных расхождений, Заказчик обязан уведомить Исполнителя о результатах приемки путем направления подписанного Заказчиком Акта приемки (ф. 0510452) в адрес Исполнителя (в том числе на электронный адрес Исполнителя) копии электронного Акта приемки (ф. 0510452).</w:t>
      </w:r>
    </w:p>
    <w:p w14:paraId="34780A72" w14:textId="77777777" w:rsidR="00415354" w:rsidRDefault="00415354" w:rsidP="00415354">
      <w:pPr>
        <w:tabs>
          <w:tab w:val="left" w:pos="851"/>
          <w:tab w:val="left" w:pos="1134"/>
        </w:tabs>
        <w:rPr>
          <w:bCs/>
          <w:sz w:val="24"/>
          <w:szCs w:val="24"/>
        </w:rPr>
      </w:pPr>
    </w:p>
    <w:p w14:paraId="60FF14B5" w14:textId="77777777" w:rsidR="00415354" w:rsidRPr="00B3422A" w:rsidRDefault="00415354" w:rsidP="00797B15">
      <w:pPr>
        <w:spacing w:before="0" w:after="0" w:line="240" w:lineRule="atLeast"/>
        <w:ind w:firstLine="0"/>
        <w:rPr>
          <w:sz w:val="24"/>
          <w:szCs w:val="24"/>
        </w:rPr>
      </w:pPr>
    </w:p>
    <w:p w14:paraId="26A1FB8D" w14:textId="77777777" w:rsidR="002869A9" w:rsidRPr="00B3422A" w:rsidRDefault="002869A9" w:rsidP="00797B15">
      <w:pPr>
        <w:spacing w:before="0" w:after="0" w:line="240" w:lineRule="atLeast"/>
        <w:ind w:firstLine="0"/>
        <w:rPr>
          <w:sz w:val="24"/>
          <w:szCs w:val="24"/>
        </w:rPr>
      </w:pPr>
    </w:p>
    <w:p w14:paraId="2F3C04AC" w14:textId="77777777" w:rsidR="00E23382" w:rsidRPr="00B3422A" w:rsidRDefault="00FD3A67" w:rsidP="00AD53D9">
      <w:pPr>
        <w:pStyle w:val="1"/>
        <w:spacing w:before="0" w:after="0" w:line="240" w:lineRule="atLeast"/>
        <w:ind w:firstLine="0"/>
        <w:rPr>
          <w:szCs w:val="24"/>
        </w:rPr>
      </w:pPr>
      <w:r w:rsidRPr="00B3422A">
        <w:rPr>
          <w:szCs w:val="24"/>
        </w:rPr>
        <w:t>Интеллектуальная собственность</w:t>
      </w:r>
    </w:p>
    <w:p w14:paraId="2C8C1A05" w14:textId="2D327922" w:rsidR="00FD3A67" w:rsidRPr="00B3422A" w:rsidRDefault="00AD53D9" w:rsidP="00FD3A67">
      <w:pPr>
        <w:pStyle w:val="2"/>
        <w:spacing w:before="0" w:after="0" w:line="0" w:lineRule="atLeast"/>
        <w:ind w:firstLine="0"/>
        <w:rPr>
          <w:sz w:val="24"/>
          <w:szCs w:val="24"/>
          <w:lang w:eastAsia="ar-SA"/>
        </w:rPr>
      </w:pPr>
      <w:r w:rsidRPr="00B3422A">
        <w:rPr>
          <w:sz w:val="24"/>
          <w:szCs w:val="24"/>
        </w:rPr>
        <w:t xml:space="preserve"> </w:t>
      </w:r>
      <w:r w:rsidR="00FD3A67" w:rsidRPr="00B3422A">
        <w:rPr>
          <w:sz w:val="24"/>
          <w:szCs w:val="24"/>
        </w:rPr>
        <w:t xml:space="preserve">Исполнитель не приобретает права на переданные ему Заказчиком материалы. Заказчик и Исполнитель настоящим соглашаются с тем, что Заказчик будет являться единственным правообладателем исключительных имущественных (интеллектуальных) прав в отношении любых объектов интеллектуальной собственности, информации и результатов, полученных в ходе оказания услуг по настоящему </w:t>
      </w:r>
      <w:r w:rsidR="00416FF9">
        <w:rPr>
          <w:sz w:val="24"/>
          <w:szCs w:val="24"/>
        </w:rPr>
        <w:t>Контракт</w:t>
      </w:r>
      <w:r w:rsidR="00FD3A67" w:rsidRPr="00B3422A">
        <w:rPr>
          <w:sz w:val="24"/>
          <w:szCs w:val="24"/>
        </w:rPr>
        <w:t>у, и имеет право использовать их для любых целей.</w:t>
      </w:r>
    </w:p>
    <w:p w14:paraId="15CEFC00" w14:textId="20DFDB75"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В отношении любого и всех объектов авторского права и иных объектов интеллектуальной собственности, которые могут быть созданы в результате оказания услуг Исполнителем по настоящему </w:t>
      </w:r>
      <w:r w:rsidR="00416FF9">
        <w:rPr>
          <w:sz w:val="24"/>
          <w:szCs w:val="24"/>
        </w:rPr>
        <w:t>Контракт</w:t>
      </w:r>
      <w:r w:rsidRPr="00B3422A">
        <w:rPr>
          <w:sz w:val="24"/>
          <w:szCs w:val="24"/>
        </w:rPr>
        <w:t xml:space="preserve">у («ИС»), Исполнитель соглашается передать Заказчику и в силу настоящего </w:t>
      </w:r>
      <w:r w:rsidR="00416FF9">
        <w:rPr>
          <w:sz w:val="24"/>
          <w:szCs w:val="24"/>
        </w:rPr>
        <w:t>Контракта</w:t>
      </w:r>
      <w:r w:rsidRPr="00B3422A">
        <w:rPr>
          <w:sz w:val="24"/>
          <w:szCs w:val="24"/>
        </w:rPr>
        <w:t xml:space="preserve"> считается передавшим Заказчику исключительные права в полном объеме.</w:t>
      </w:r>
    </w:p>
    <w:p w14:paraId="40A638BC" w14:textId="7F92CCD9"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Стороны настоящим соглашаются, что права, указанные в пунктах 2.1 и 2.2 настоящего </w:t>
      </w:r>
      <w:r w:rsidR="00416FF9">
        <w:rPr>
          <w:sz w:val="24"/>
          <w:szCs w:val="24"/>
        </w:rPr>
        <w:t>Контракта</w:t>
      </w:r>
      <w:r w:rsidRPr="00B3422A">
        <w:rPr>
          <w:sz w:val="24"/>
          <w:szCs w:val="24"/>
        </w:rPr>
        <w:t>, передаются Заказчику как в отношении объектов ИС целиком, так и в отношении любых отдельных элементов, фрагментов и частей объектов ИС.</w:t>
      </w:r>
    </w:p>
    <w:p w14:paraId="43DB48A2" w14:textId="7961FCF7"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Все права, перечисленные в пунктах 2.1 и 2.2 настоящего </w:t>
      </w:r>
      <w:r w:rsidR="00416FF9">
        <w:rPr>
          <w:sz w:val="24"/>
          <w:szCs w:val="24"/>
        </w:rPr>
        <w:t>Контракта</w:t>
      </w:r>
      <w:r w:rsidRPr="00B3422A">
        <w:rPr>
          <w:sz w:val="24"/>
          <w:szCs w:val="24"/>
        </w:rPr>
        <w:t>, Заказчик вправе использовать самостоятельно и/или передавать или предоставлять любым третьим лицам по своему усмотрению без дополнительного согласования с Исполнителем и без дополнительных выплат Исполнителю.</w:t>
      </w:r>
    </w:p>
    <w:p w14:paraId="4E7E3B81" w14:textId="0F5311D2"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Права, перечисленные в пунктах 2.1 и 2.2 настоящего </w:t>
      </w:r>
      <w:r w:rsidR="00416FF9">
        <w:rPr>
          <w:sz w:val="24"/>
          <w:szCs w:val="24"/>
        </w:rPr>
        <w:t>Контракта</w:t>
      </w:r>
      <w:r w:rsidRPr="00B3422A">
        <w:rPr>
          <w:sz w:val="24"/>
          <w:szCs w:val="24"/>
        </w:rPr>
        <w:t>, переходят к Заказчику незамедлительно с момента появления соответствующих объектов ИС.</w:t>
      </w:r>
    </w:p>
    <w:p w14:paraId="5BBD96BC" w14:textId="6FEB1C9B"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Стороны настоящим соглашаются, что заключение настоящего </w:t>
      </w:r>
      <w:r w:rsidR="00416FF9">
        <w:rPr>
          <w:sz w:val="24"/>
          <w:szCs w:val="24"/>
        </w:rPr>
        <w:t>Контракта</w:t>
      </w:r>
      <w:r w:rsidRPr="00B3422A">
        <w:rPr>
          <w:sz w:val="24"/>
          <w:szCs w:val="24"/>
        </w:rPr>
        <w:t xml:space="preserve"> лишает Исполнителя права на самостоятельное использование объектов ИС, созданных им в рамках исполнения обязательств по настоящему </w:t>
      </w:r>
      <w:r w:rsidR="00416FF9">
        <w:rPr>
          <w:sz w:val="24"/>
          <w:szCs w:val="24"/>
        </w:rPr>
        <w:t>Контракт</w:t>
      </w:r>
      <w:r w:rsidRPr="00B3422A">
        <w:rPr>
          <w:sz w:val="24"/>
          <w:szCs w:val="24"/>
        </w:rPr>
        <w:t>у, или на передачу прав в отношении объектов ИС третьим лицам.</w:t>
      </w:r>
    </w:p>
    <w:p w14:paraId="134C8018" w14:textId="14D58843"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В случае необходимости Исполнитель по требованию Заказчика обязуется подписать все документы, которые могут оказаться необходимыми для подтверждения и обеспечения возможности надлежащего использования Заказчиком исключительных прав на результаты работ, полученные в рамках настоящего </w:t>
      </w:r>
      <w:r w:rsidR="00416FF9">
        <w:rPr>
          <w:sz w:val="24"/>
          <w:szCs w:val="24"/>
        </w:rPr>
        <w:t>Контракта</w:t>
      </w:r>
      <w:r w:rsidRPr="00B3422A">
        <w:rPr>
          <w:sz w:val="24"/>
          <w:szCs w:val="24"/>
        </w:rPr>
        <w:t>.</w:t>
      </w:r>
    </w:p>
    <w:p w14:paraId="78DACB5E" w14:textId="77777777"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В отношении использования объектов ИС Исполнитель настоящим разрешает Заказчику по его собственному усмотрению определять, будет ли при таком использовании указываться подлинное имя Исполнителя или нет. </w:t>
      </w:r>
    </w:p>
    <w:p w14:paraId="7CB8CD41" w14:textId="4AD1BD01"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Исполнитель обязуется не совершать и не допускать совершение действий, которые могут нанести ущерб, подвергнуть опасности или поставить под угрозу какое-либо из прав, оговоренных в статье 3 настоящего </w:t>
      </w:r>
      <w:r w:rsidR="00416FF9">
        <w:rPr>
          <w:sz w:val="24"/>
          <w:szCs w:val="24"/>
        </w:rPr>
        <w:t>Контракта</w:t>
      </w:r>
      <w:r w:rsidRPr="00B3422A">
        <w:rPr>
          <w:sz w:val="24"/>
          <w:szCs w:val="24"/>
        </w:rPr>
        <w:t xml:space="preserve">, или действий, которые могут представлять угрозу для поданных Заказчиком заявок на получение патентов, товарных знаков, </w:t>
      </w:r>
      <w:r w:rsidRPr="00B3422A">
        <w:rPr>
          <w:sz w:val="24"/>
          <w:szCs w:val="24"/>
        </w:rPr>
        <w:lastRenderedPageBreak/>
        <w:t>промышленных образцов и т.п. или иные объекты интеллектуальной собственности Заказчика в любой стране мира.</w:t>
      </w:r>
    </w:p>
    <w:p w14:paraId="58A73D68" w14:textId="2CCEDC7F" w:rsidR="00FD3A67" w:rsidRPr="00B3422A" w:rsidRDefault="00FD3A67" w:rsidP="00FD3A67">
      <w:pPr>
        <w:pStyle w:val="2"/>
        <w:spacing w:before="0" w:after="0" w:line="0" w:lineRule="atLeast"/>
        <w:ind w:firstLine="0"/>
        <w:rPr>
          <w:sz w:val="24"/>
          <w:szCs w:val="24"/>
          <w:lang w:eastAsia="ar-SA"/>
        </w:rPr>
      </w:pPr>
      <w:r w:rsidRPr="00B3422A">
        <w:rPr>
          <w:sz w:val="24"/>
          <w:szCs w:val="24"/>
        </w:rPr>
        <w:t xml:space="preserve">В целях формального соответствия настоящего </w:t>
      </w:r>
      <w:r w:rsidR="00416FF9">
        <w:rPr>
          <w:sz w:val="24"/>
          <w:szCs w:val="24"/>
        </w:rPr>
        <w:t>Контракта</w:t>
      </w:r>
      <w:r w:rsidRPr="00B3422A">
        <w:rPr>
          <w:sz w:val="24"/>
          <w:szCs w:val="24"/>
        </w:rPr>
        <w:t xml:space="preserve"> обязательным требованиям законодательства в сфере интеллектуальной собственности Стороны настоящим соглашаются, что размер вознаграждения Исполнителя за передачу Заказчику всех без исключения прав в соответствии со статьей 3 настоящего </w:t>
      </w:r>
      <w:r w:rsidR="00416FF9">
        <w:rPr>
          <w:sz w:val="24"/>
          <w:szCs w:val="24"/>
        </w:rPr>
        <w:t>Контракта</w:t>
      </w:r>
      <w:r w:rsidRPr="00B3422A">
        <w:rPr>
          <w:sz w:val="24"/>
          <w:szCs w:val="24"/>
        </w:rPr>
        <w:t xml:space="preserve"> в отношении всех без исключения созданных Исполнителем в рамках настоящего </w:t>
      </w:r>
      <w:r w:rsidR="00416FF9">
        <w:rPr>
          <w:sz w:val="24"/>
          <w:szCs w:val="24"/>
        </w:rPr>
        <w:t>Контракта</w:t>
      </w:r>
      <w:r w:rsidRPr="00B3422A">
        <w:rPr>
          <w:sz w:val="24"/>
          <w:szCs w:val="24"/>
        </w:rPr>
        <w:t xml:space="preserve"> объектов ИС, составляет </w:t>
      </w:r>
      <w:r w:rsidR="005D3779" w:rsidRPr="00B3422A">
        <w:rPr>
          <w:sz w:val="24"/>
          <w:szCs w:val="24"/>
        </w:rPr>
        <w:t>10</w:t>
      </w:r>
      <w:r w:rsidRPr="00B3422A">
        <w:rPr>
          <w:sz w:val="24"/>
          <w:szCs w:val="24"/>
        </w:rPr>
        <w:t xml:space="preserve">% от вознаграждения Исполнителя по настоящему </w:t>
      </w:r>
      <w:r w:rsidR="00416FF9">
        <w:rPr>
          <w:sz w:val="24"/>
          <w:szCs w:val="24"/>
        </w:rPr>
        <w:t>Контракт</w:t>
      </w:r>
      <w:r w:rsidRPr="00B3422A">
        <w:rPr>
          <w:sz w:val="24"/>
          <w:szCs w:val="24"/>
        </w:rPr>
        <w:t>у, причем таковое вознаграждение является уже включенным в сумму, согласованную Сторонами и зафиксированную в Спецификации. Никаких дополнительных выплат за создание,</w:t>
      </w:r>
      <w:r w:rsidR="007E2162">
        <w:rPr>
          <w:sz w:val="24"/>
          <w:szCs w:val="24"/>
        </w:rPr>
        <w:t xml:space="preserve"> передачу и использование прав</w:t>
      </w:r>
      <w:r w:rsidRPr="00B3422A">
        <w:rPr>
          <w:sz w:val="24"/>
          <w:szCs w:val="24"/>
        </w:rPr>
        <w:t>, Заказчик в пользу Исполнителя не производит.</w:t>
      </w:r>
    </w:p>
    <w:p w14:paraId="22EBB64B" w14:textId="77777777" w:rsidR="00E23382" w:rsidRPr="00B3422A" w:rsidRDefault="00E23382" w:rsidP="00087B99">
      <w:pPr>
        <w:spacing w:before="0" w:after="0" w:line="240" w:lineRule="atLeast"/>
        <w:ind w:firstLine="0"/>
        <w:rPr>
          <w:sz w:val="24"/>
          <w:szCs w:val="24"/>
        </w:rPr>
      </w:pPr>
    </w:p>
    <w:p w14:paraId="47BD2A38" w14:textId="77777777" w:rsidR="00E23382" w:rsidRPr="00B3422A" w:rsidRDefault="00813413" w:rsidP="00087B99">
      <w:pPr>
        <w:pStyle w:val="1"/>
        <w:spacing w:before="0" w:after="0" w:line="240" w:lineRule="atLeast"/>
        <w:ind w:firstLine="0"/>
        <w:rPr>
          <w:szCs w:val="24"/>
        </w:rPr>
      </w:pPr>
      <w:bookmarkStart w:id="6" w:name="_ref_766889"/>
      <w:r w:rsidRPr="00B3422A">
        <w:rPr>
          <w:szCs w:val="24"/>
        </w:rPr>
        <w:t xml:space="preserve">Цена </w:t>
      </w:r>
      <w:r w:rsidR="00D50E77" w:rsidRPr="00B3422A">
        <w:rPr>
          <w:szCs w:val="24"/>
        </w:rPr>
        <w:t>услуг</w:t>
      </w:r>
      <w:r w:rsidRPr="00B3422A">
        <w:rPr>
          <w:szCs w:val="24"/>
        </w:rPr>
        <w:t xml:space="preserve"> и порядок оплаты</w:t>
      </w:r>
      <w:bookmarkEnd w:id="6"/>
    </w:p>
    <w:p w14:paraId="3F09916B" w14:textId="7430E208" w:rsidR="00E23382" w:rsidRPr="00930FE1" w:rsidRDefault="00813413" w:rsidP="00797B15">
      <w:pPr>
        <w:pStyle w:val="2"/>
        <w:spacing w:before="0" w:after="0" w:line="0" w:lineRule="atLeast"/>
        <w:ind w:firstLine="0"/>
        <w:rPr>
          <w:sz w:val="24"/>
          <w:szCs w:val="24"/>
        </w:rPr>
      </w:pPr>
      <w:bookmarkStart w:id="7" w:name="_ref_766891"/>
      <w:r w:rsidRPr="00930FE1">
        <w:rPr>
          <w:sz w:val="24"/>
          <w:szCs w:val="24"/>
        </w:rPr>
        <w:t xml:space="preserve">Цена </w:t>
      </w:r>
      <w:r w:rsidR="00D50E77" w:rsidRPr="00930FE1">
        <w:rPr>
          <w:sz w:val="24"/>
          <w:szCs w:val="24"/>
        </w:rPr>
        <w:t>услуг</w:t>
      </w:r>
      <w:r w:rsidRPr="00930FE1">
        <w:rPr>
          <w:sz w:val="24"/>
          <w:szCs w:val="24"/>
        </w:rPr>
        <w:t xml:space="preserve"> определяется исходя из объёма </w:t>
      </w:r>
      <w:r w:rsidR="00D50E77" w:rsidRPr="00930FE1">
        <w:rPr>
          <w:sz w:val="24"/>
          <w:szCs w:val="24"/>
        </w:rPr>
        <w:t>оказываемых</w:t>
      </w:r>
      <w:r w:rsidRPr="00930FE1">
        <w:rPr>
          <w:sz w:val="24"/>
          <w:szCs w:val="24"/>
        </w:rPr>
        <w:t xml:space="preserve"> </w:t>
      </w:r>
      <w:r w:rsidR="00D50E77" w:rsidRPr="00930FE1">
        <w:rPr>
          <w:sz w:val="24"/>
          <w:szCs w:val="24"/>
        </w:rPr>
        <w:t>услуг</w:t>
      </w:r>
      <w:r w:rsidRPr="00930FE1">
        <w:rPr>
          <w:sz w:val="24"/>
          <w:szCs w:val="24"/>
        </w:rPr>
        <w:t xml:space="preserve">, указанных в Приложении №1 к </w:t>
      </w:r>
      <w:r w:rsidR="00416FF9" w:rsidRPr="00930FE1">
        <w:rPr>
          <w:sz w:val="24"/>
          <w:szCs w:val="24"/>
        </w:rPr>
        <w:t>Контракт</w:t>
      </w:r>
      <w:r w:rsidRPr="00930FE1">
        <w:rPr>
          <w:sz w:val="24"/>
          <w:szCs w:val="24"/>
        </w:rPr>
        <w:t>у (</w:t>
      </w:r>
      <w:r w:rsidR="00AD53D9" w:rsidRPr="00930FE1">
        <w:rPr>
          <w:sz w:val="24"/>
          <w:szCs w:val="24"/>
        </w:rPr>
        <w:t>«</w:t>
      </w:r>
      <w:r w:rsidR="00712F98" w:rsidRPr="00930FE1">
        <w:rPr>
          <w:sz w:val="24"/>
          <w:szCs w:val="24"/>
        </w:rPr>
        <w:t xml:space="preserve">Спецификации/Расчет и обоснование цены </w:t>
      </w:r>
      <w:r w:rsidR="00416FF9" w:rsidRPr="00930FE1">
        <w:rPr>
          <w:sz w:val="24"/>
          <w:szCs w:val="24"/>
        </w:rPr>
        <w:t>Контракта</w:t>
      </w:r>
      <w:r w:rsidR="00AD53D9" w:rsidRPr="00930FE1">
        <w:rPr>
          <w:sz w:val="24"/>
          <w:szCs w:val="24"/>
        </w:rPr>
        <w:t>»</w:t>
      </w:r>
      <w:r w:rsidRPr="00930FE1">
        <w:rPr>
          <w:sz w:val="24"/>
          <w:szCs w:val="24"/>
        </w:rPr>
        <w:t>)</w:t>
      </w:r>
      <w:r w:rsidR="00712F98" w:rsidRPr="00930FE1">
        <w:rPr>
          <w:sz w:val="24"/>
          <w:szCs w:val="24"/>
        </w:rPr>
        <w:t xml:space="preserve"> </w:t>
      </w:r>
      <w:r w:rsidRPr="00930FE1">
        <w:rPr>
          <w:sz w:val="24"/>
          <w:szCs w:val="24"/>
        </w:rPr>
        <w:t xml:space="preserve">и составляет: </w:t>
      </w:r>
      <w:r w:rsidR="00A722C6" w:rsidRPr="00930FE1">
        <w:rPr>
          <w:sz w:val="24"/>
          <w:szCs w:val="24"/>
        </w:rPr>
        <w:t>_________ (____________________________) рублей</w:t>
      </w:r>
      <w:r w:rsidRPr="00930FE1">
        <w:rPr>
          <w:sz w:val="24"/>
          <w:szCs w:val="24"/>
        </w:rPr>
        <w:t xml:space="preserve">, </w:t>
      </w:r>
      <w:r w:rsidR="007961E4" w:rsidRPr="00930FE1">
        <w:rPr>
          <w:sz w:val="24"/>
          <w:szCs w:val="24"/>
        </w:rPr>
        <w:t xml:space="preserve">в т.ч. НДС </w:t>
      </w:r>
      <w:r w:rsidR="00DD3CB7" w:rsidRPr="00930FE1">
        <w:rPr>
          <w:sz w:val="24"/>
          <w:szCs w:val="24"/>
        </w:rPr>
        <w:t>_____</w:t>
      </w:r>
      <w:r w:rsidR="007961E4" w:rsidRPr="00930FE1">
        <w:rPr>
          <w:sz w:val="24"/>
          <w:szCs w:val="24"/>
        </w:rPr>
        <w:t>% в размере _______ (__________________) руб.</w:t>
      </w:r>
    </w:p>
    <w:p w14:paraId="6D1C7F00" w14:textId="4BE987EB" w:rsidR="00AA065A" w:rsidRPr="00B3422A" w:rsidRDefault="00AA065A" w:rsidP="00797B15">
      <w:pPr>
        <w:pStyle w:val="2"/>
        <w:spacing w:before="0" w:after="0" w:line="0" w:lineRule="atLeast"/>
        <w:ind w:firstLine="0"/>
        <w:rPr>
          <w:sz w:val="24"/>
          <w:szCs w:val="24"/>
        </w:rPr>
      </w:pPr>
      <w:bookmarkStart w:id="8" w:name="_ref_766896"/>
      <w:bookmarkEnd w:id="7"/>
      <w:r w:rsidRPr="00930FE1">
        <w:rPr>
          <w:sz w:val="24"/>
          <w:szCs w:val="24"/>
        </w:rPr>
        <w:t>Цена услуг включает в</w:t>
      </w:r>
      <w:r w:rsidRPr="00B3422A">
        <w:rPr>
          <w:sz w:val="24"/>
          <w:szCs w:val="24"/>
        </w:rPr>
        <w:t xml:space="preserve"> себя: стоимость услуг, расходы на оплату налогов, сборов и других обязательных платежей, необходимых для выполнения </w:t>
      </w:r>
      <w:r w:rsidR="00416FF9">
        <w:rPr>
          <w:sz w:val="24"/>
          <w:szCs w:val="24"/>
        </w:rPr>
        <w:t>Контракта</w:t>
      </w:r>
      <w:r w:rsidRPr="00B3422A">
        <w:rPr>
          <w:sz w:val="24"/>
          <w:szCs w:val="24"/>
        </w:rPr>
        <w:t>.</w:t>
      </w:r>
    </w:p>
    <w:p w14:paraId="794107A0" w14:textId="22B73B21" w:rsidR="00797B15" w:rsidRPr="006C58EF" w:rsidRDefault="00813413" w:rsidP="00797B15">
      <w:pPr>
        <w:pStyle w:val="2"/>
        <w:spacing w:before="0" w:after="0" w:line="0" w:lineRule="atLeast"/>
        <w:ind w:firstLine="0"/>
        <w:rPr>
          <w:sz w:val="24"/>
          <w:szCs w:val="24"/>
        </w:rPr>
      </w:pPr>
      <w:r w:rsidRPr="00B3422A">
        <w:rPr>
          <w:sz w:val="24"/>
          <w:szCs w:val="24"/>
        </w:rPr>
        <w:t xml:space="preserve">Цена настоящего </w:t>
      </w:r>
      <w:r w:rsidR="00416FF9">
        <w:rPr>
          <w:sz w:val="24"/>
          <w:szCs w:val="24"/>
        </w:rPr>
        <w:t>Контракта</w:t>
      </w:r>
      <w:r w:rsidRPr="00B3422A">
        <w:rPr>
          <w:sz w:val="24"/>
          <w:szCs w:val="24"/>
        </w:rPr>
        <w:t xml:space="preserve"> является твердой и не может изменяться в ходе его исполнения, </w:t>
      </w:r>
      <w:r w:rsidRPr="006C58EF">
        <w:rPr>
          <w:sz w:val="24"/>
          <w:szCs w:val="24"/>
        </w:rPr>
        <w:t>кроме случаев</w:t>
      </w:r>
      <w:r w:rsidR="003C4401" w:rsidRPr="006C58EF">
        <w:rPr>
          <w:sz w:val="24"/>
          <w:szCs w:val="24"/>
        </w:rPr>
        <w:t xml:space="preserve">, перечисленных в п.9.1 </w:t>
      </w:r>
      <w:r w:rsidR="00416FF9">
        <w:rPr>
          <w:sz w:val="24"/>
          <w:szCs w:val="24"/>
        </w:rPr>
        <w:t>Контракта</w:t>
      </w:r>
      <w:r w:rsidRPr="006C58EF">
        <w:rPr>
          <w:sz w:val="24"/>
          <w:szCs w:val="24"/>
        </w:rPr>
        <w:t>.</w:t>
      </w:r>
    </w:p>
    <w:p w14:paraId="4ECE833B" w14:textId="445C054C" w:rsidR="00797B15" w:rsidRPr="00B3422A" w:rsidRDefault="00813413" w:rsidP="00797B15">
      <w:pPr>
        <w:pStyle w:val="2"/>
        <w:spacing w:before="0" w:after="0" w:line="0" w:lineRule="atLeast"/>
        <w:ind w:firstLine="0"/>
        <w:rPr>
          <w:sz w:val="24"/>
          <w:szCs w:val="24"/>
        </w:rPr>
      </w:pPr>
      <w:r w:rsidRPr="00B3422A">
        <w:rPr>
          <w:sz w:val="24"/>
          <w:szCs w:val="24"/>
        </w:rPr>
        <w:t xml:space="preserve">Оплата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 осуществляется по цене, установленной настоящим </w:t>
      </w:r>
      <w:r w:rsidR="00416FF9">
        <w:rPr>
          <w:sz w:val="24"/>
          <w:szCs w:val="24"/>
        </w:rPr>
        <w:t>Контракт</w:t>
      </w:r>
      <w:r w:rsidRPr="00B3422A">
        <w:rPr>
          <w:sz w:val="24"/>
          <w:szCs w:val="24"/>
        </w:rPr>
        <w:t>ом.</w:t>
      </w:r>
      <w:bookmarkStart w:id="9" w:name="_ref_766899"/>
      <w:bookmarkEnd w:id="8"/>
    </w:p>
    <w:p w14:paraId="638D3CE2" w14:textId="59540262" w:rsidR="00E8112A" w:rsidRPr="00262274" w:rsidRDefault="00262274" w:rsidP="00E8112A">
      <w:pPr>
        <w:pStyle w:val="2"/>
        <w:spacing w:before="0" w:after="0" w:line="0" w:lineRule="atLeast"/>
        <w:ind w:firstLine="0"/>
        <w:rPr>
          <w:sz w:val="24"/>
          <w:szCs w:val="24"/>
        </w:rPr>
      </w:pPr>
      <w:r w:rsidRPr="00262274">
        <w:rPr>
          <w:sz w:val="23"/>
          <w:szCs w:val="23"/>
        </w:rPr>
        <w:t xml:space="preserve">Заказчик производит оплату по </w:t>
      </w:r>
      <w:r w:rsidR="00416FF9">
        <w:rPr>
          <w:sz w:val="23"/>
          <w:szCs w:val="23"/>
        </w:rPr>
        <w:t>Контракт</w:t>
      </w:r>
      <w:r w:rsidRPr="00262274">
        <w:rPr>
          <w:sz w:val="23"/>
          <w:szCs w:val="23"/>
        </w:rPr>
        <w:t>у из получаемых в 202</w:t>
      </w:r>
      <w:r w:rsidR="00931075">
        <w:rPr>
          <w:sz w:val="23"/>
          <w:szCs w:val="23"/>
        </w:rPr>
        <w:t>6</w:t>
      </w:r>
      <w:r w:rsidRPr="00262274">
        <w:rPr>
          <w:sz w:val="23"/>
          <w:szCs w:val="23"/>
        </w:rPr>
        <w:t xml:space="preserve"> году средств </w:t>
      </w:r>
      <w:r w:rsidR="007834D3" w:rsidRPr="007834D3">
        <w:rPr>
          <w:rFonts w:eastAsia="Calibri"/>
          <w:bCs w:val="0"/>
          <w:sz w:val="23"/>
          <w:szCs w:val="23"/>
        </w:rPr>
        <w:t>Федеральн</w:t>
      </w:r>
      <w:r w:rsidR="007834D3">
        <w:rPr>
          <w:rFonts w:eastAsia="Calibri"/>
          <w:bCs w:val="0"/>
          <w:sz w:val="23"/>
          <w:szCs w:val="23"/>
        </w:rPr>
        <w:t>ого</w:t>
      </w:r>
      <w:r w:rsidR="007834D3" w:rsidRPr="007834D3">
        <w:rPr>
          <w:rFonts w:eastAsia="Calibri"/>
          <w:bCs w:val="0"/>
          <w:sz w:val="23"/>
          <w:szCs w:val="23"/>
        </w:rPr>
        <w:t xml:space="preserve"> бюджет</w:t>
      </w:r>
      <w:r w:rsidR="007834D3">
        <w:rPr>
          <w:rFonts w:eastAsia="Calibri"/>
          <w:bCs w:val="0"/>
          <w:sz w:val="23"/>
          <w:szCs w:val="23"/>
        </w:rPr>
        <w:t>а</w:t>
      </w:r>
      <w:r w:rsidR="007834D3" w:rsidRPr="007834D3">
        <w:rPr>
          <w:rFonts w:eastAsia="Calibri"/>
          <w:bCs w:val="0"/>
          <w:sz w:val="23"/>
          <w:szCs w:val="23"/>
        </w:rPr>
        <w:t>: КВР 244, КОСГУ 226</w:t>
      </w:r>
      <w:r w:rsidRPr="00262274">
        <w:rPr>
          <w:sz w:val="23"/>
          <w:szCs w:val="23"/>
        </w:rPr>
        <w:t>.</w:t>
      </w:r>
    </w:p>
    <w:p w14:paraId="3C658AC2" w14:textId="00C99F63" w:rsidR="00E23382" w:rsidRPr="00B3422A" w:rsidRDefault="00813413" w:rsidP="00B56F8E">
      <w:pPr>
        <w:pStyle w:val="2"/>
        <w:spacing w:before="0" w:after="0" w:line="0" w:lineRule="atLeast"/>
        <w:ind w:firstLine="0"/>
        <w:rPr>
          <w:sz w:val="24"/>
          <w:szCs w:val="24"/>
        </w:rPr>
      </w:pPr>
      <w:r w:rsidRPr="00B3422A">
        <w:rPr>
          <w:sz w:val="24"/>
          <w:szCs w:val="24"/>
        </w:rPr>
        <w:t xml:space="preserve">Расчеты по </w:t>
      </w:r>
      <w:r w:rsidR="00416FF9">
        <w:rPr>
          <w:sz w:val="24"/>
          <w:szCs w:val="24"/>
        </w:rPr>
        <w:t>Контракт</w:t>
      </w:r>
      <w:r w:rsidRPr="00B3422A">
        <w:rPr>
          <w:sz w:val="24"/>
          <w:szCs w:val="24"/>
        </w:rPr>
        <w:t>у осуществляются в безналичной форме платежным поручением.</w:t>
      </w:r>
      <w:bookmarkEnd w:id="9"/>
    </w:p>
    <w:p w14:paraId="1E891A75" w14:textId="24B23664" w:rsidR="00E23382" w:rsidRPr="00B3422A" w:rsidRDefault="00813413" w:rsidP="00B56F8E">
      <w:pPr>
        <w:pStyle w:val="2"/>
        <w:spacing w:before="0" w:after="0" w:line="0" w:lineRule="atLeast"/>
        <w:ind w:firstLine="0"/>
        <w:rPr>
          <w:sz w:val="24"/>
          <w:szCs w:val="24"/>
        </w:rPr>
      </w:pPr>
      <w:bookmarkStart w:id="10" w:name="_ref_769125"/>
      <w:r w:rsidRPr="00B3422A">
        <w:rPr>
          <w:sz w:val="24"/>
          <w:szCs w:val="24"/>
        </w:rPr>
        <w:t xml:space="preserve">Заказчик производит оплату по </w:t>
      </w:r>
      <w:r w:rsidR="00416FF9">
        <w:rPr>
          <w:sz w:val="24"/>
          <w:szCs w:val="24"/>
        </w:rPr>
        <w:t>Контракт</w:t>
      </w:r>
      <w:r w:rsidRPr="00B3422A">
        <w:rPr>
          <w:sz w:val="24"/>
          <w:szCs w:val="24"/>
        </w:rPr>
        <w:t xml:space="preserve">у </w:t>
      </w:r>
      <w:bookmarkStart w:id="11" w:name="_Hlk102646049"/>
      <w:r w:rsidR="00A80797" w:rsidRPr="00B3422A">
        <w:rPr>
          <w:sz w:val="24"/>
          <w:szCs w:val="24"/>
        </w:rPr>
        <w:t>в течение 7 (семи) рабочих дней</w:t>
      </w:r>
      <w:bookmarkEnd w:id="11"/>
      <w:r w:rsidR="00A80797" w:rsidRPr="00B3422A">
        <w:rPr>
          <w:sz w:val="24"/>
          <w:szCs w:val="24"/>
        </w:rPr>
        <w:t xml:space="preserve"> </w:t>
      </w:r>
      <w:r w:rsidRPr="00B3422A">
        <w:rPr>
          <w:sz w:val="24"/>
          <w:szCs w:val="24"/>
        </w:rPr>
        <w:t xml:space="preserve">после </w:t>
      </w:r>
      <w:r w:rsidR="00D50E77" w:rsidRPr="00B3422A">
        <w:rPr>
          <w:sz w:val="24"/>
          <w:szCs w:val="24"/>
        </w:rPr>
        <w:t>оказания услуг</w:t>
      </w:r>
      <w:r w:rsidR="00D0631C" w:rsidRPr="00B3422A">
        <w:rPr>
          <w:sz w:val="24"/>
          <w:szCs w:val="24"/>
        </w:rPr>
        <w:t xml:space="preserve">, </w:t>
      </w:r>
      <w:r w:rsidRPr="00B3422A">
        <w:rPr>
          <w:sz w:val="24"/>
          <w:szCs w:val="24"/>
        </w:rPr>
        <w:t>на основани</w:t>
      </w:r>
      <w:r w:rsidR="00D0631C" w:rsidRPr="00B3422A">
        <w:rPr>
          <w:sz w:val="24"/>
          <w:szCs w:val="24"/>
        </w:rPr>
        <w:t xml:space="preserve">и </w:t>
      </w:r>
      <w:r w:rsidRPr="00B3422A">
        <w:rPr>
          <w:sz w:val="24"/>
          <w:szCs w:val="24"/>
        </w:rPr>
        <w:t xml:space="preserve">подписанного Сторонами без замечаний акта сдачи-приемки </w:t>
      </w:r>
      <w:r w:rsidR="00D50E77" w:rsidRPr="00B3422A">
        <w:rPr>
          <w:sz w:val="24"/>
          <w:szCs w:val="24"/>
        </w:rPr>
        <w:t>оказанных</w:t>
      </w:r>
      <w:r w:rsidRPr="00B3422A">
        <w:rPr>
          <w:sz w:val="24"/>
          <w:szCs w:val="24"/>
        </w:rPr>
        <w:t xml:space="preserve"> </w:t>
      </w:r>
      <w:r w:rsidR="00D50E77" w:rsidRPr="00B3422A">
        <w:rPr>
          <w:sz w:val="24"/>
          <w:szCs w:val="24"/>
        </w:rPr>
        <w:t>услуг</w:t>
      </w:r>
      <w:bookmarkEnd w:id="10"/>
      <w:r w:rsidRPr="00B3422A">
        <w:rPr>
          <w:sz w:val="24"/>
          <w:szCs w:val="24"/>
        </w:rPr>
        <w:t xml:space="preserve"> и выставленного </w:t>
      </w:r>
      <w:r w:rsidR="00D50E77" w:rsidRPr="00B3422A">
        <w:rPr>
          <w:sz w:val="24"/>
          <w:szCs w:val="24"/>
        </w:rPr>
        <w:t>Исполнителем</w:t>
      </w:r>
      <w:r w:rsidRPr="00B3422A">
        <w:rPr>
          <w:sz w:val="24"/>
          <w:szCs w:val="24"/>
        </w:rPr>
        <w:t xml:space="preserve"> счета на оплату. </w:t>
      </w:r>
    </w:p>
    <w:p w14:paraId="0CC8B626" w14:textId="77777777" w:rsidR="00E23382" w:rsidRPr="00B3422A" w:rsidRDefault="00813413" w:rsidP="00087B99">
      <w:pPr>
        <w:pStyle w:val="2"/>
        <w:spacing w:before="0" w:after="0" w:line="240" w:lineRule="atLeast"/>
        <w:ind w:firstLine="0"/>
        <w:rPr>
          <w:kern w:val="2"/>
          <w:sz w:val="24"/>
          <w:szCs w:val="24"/>
        </w:rPr>
      </w:pPr>
      <w:bookmarkStart w:id="12" w:name="_ref_773513"/>
      <w:r w:rsidRPr="00B3422A">
        <w:rPr>
          <w:sz w:val="24"/>
          <w:szCs w:val="24"/>
        </w:rPr>
        <w:t xml:space="preserve">Обязательство Заказчика по оплате считается исполненным </w:t>
      </w:r>
      <w:bookmarkEnd w:id="12"/>
      <w:r w:rsidRPr="00B3422A">
        <w:rPr>
          <w:kern w:val="2"/>
          <w:sz w:val="24"/>
          <w:szCs w:val="24"/>
        </w:rPr>
        <w:t xml:space="preserve">в момент поступления денежных средств на расчетный счет банка </w:t>
      </w:r>
      <w:r w:rsidR="00D50E77" w:rsidRPr="00B3422A">
        <w:rPr>
          <w:kern w:val="2"/>
          <w:sz w:val="24"/>
          <w:szCs w:val="24"/>
        </w:rPr>
        <w:t>Исполнителя</w:t>
      </w:r>
      <w:r w:rsidRPr="00B3422A">
        <w:rPr>
          <w:kern w:val="2"/>
          <w:sz w:val="24"/>
          <w:szCs w:val="24"/>
        </w:rPr>
        <w:t>.</w:t>
      </w:r>
    </w:p>
    <w:p w14:paraId="0B0099C3" w14:textId="77777777" w:rsidR="00E23382" w:rsidRPr="00B3422A" w:rsidRDefault="00E23382" w:rsidP="00087B99">
      <w:pPr>
        <w:spacing w:before="0" w:after="0" w:line="240" w:lineRule="atLeast"/>
        <w:ind w:firstLine="0"/>
        <w:rPr>
          <w:sz w:val="24"/>
          <w:szCs w:val="24"/>
        </w:rPr>
      </w:pPr>
    </w:p>
    <w:p w14:paraId="31178C08" w14:textId="77777777" w:rsidR="00E23382" w:rsidRPr="00B3422A" w:rsidRDefault="00813413" w:rsidP="00087B99">
      <w:pPr>
        <w:pStyle w:val="1"/>
        <w:spacing w:before="0" w:after="0" w:line="240" w:lineRule="atLeast"/>
        <w:ind w:firstLine="0"/>
        <w:rPr>
          <w:szCs w:val="24"/>
        </w:rPr>
      </w:pPr>
      <w:r w:rsidRPr="00B3422A">
        <w:rPr>
          <w:szCs w:val="24"/>
        </w:rPr>
        <w:t>Права и Обязанности Сторон.</w:t>
      </w:r>
    </w:p>
    <w:p w14:paraId="6F63DF9A" w14:textId="77777777" w:rsidR="00E23382" w:rsidRPr="00B3422A" w:rsidRDefault="00D50E77" w:rsidP="00087B99">
      <w:pPr>
        <w:pStyle w:val="2"/>
        <w:spacing w:before="0" w:after="0" w:line="240" w:lineRule="atLeast"/>
        <w:ind w:firstLine="0"/>
        <w:rPr>
          <w:sz w:val="24"/>
          <w:szCs w:val="24"/>
        </w:rPr>
      </w:pPr>
      <w:bookmarkStart w:id="13" w:name="_Hlk115178502"/>
      <w:r w:rsidRPr="00B3422A">
        <w:rPr>
          <w:sz w:val="24"/>
          <w:szCs w:val="24"/>
        </w:rPr>
        <w:t>Исполнитель</w:t>
      </w:r>
      <w:r w:rsidR="00813413" w:rsidRPr="00B3422A">
        <w:rPr>
          <w:sz w:val="24"/>
          <w:szCs w:val="24"/>
        </w:rPr>
        <w:t xml:space="preserve"> обязуется:</w:t>
      </w:r>
    </w:p>
    <w:p w14:paraId="658608D6" w14:textId="1C9FE8D6" w:rsidR="006749B4" w:rsidRPr="00B3422A" w:rsidRDefault="00D50E77" w:rsidP="006749B4">
      <w:pPr>
        <w:pStyle w:val="3"/>
        <w:spacing w:before="0" w:after="0" w:line="240" w:lineRule="atLeast"/>
        <w:ind w:firstLine="0"/>
        <w:rPr>
          <w:sz w:val="24"/>
          <w:szCs w:val="24"/>
        </w:rPr>
      </w:pPr>
      <w:r w:rsidRPr="00B3422A">
        <w:rPr>
          <w:sz w:val="24"/>
          <w:szCs w:val="24"/>
        </w:rPr>
        <w:t>Оказать</w:t>
      </w:r>
      <w:r w:rsidR="00813413" w:rsidRPr="00B3422A">
        <w:rPr>
          <w:sz w:val="24"/>
          <w:szCs w:val="24"/>
        </w:rPr>
        <w:t xml:space="preserve"> </w:t>
      </w:r>
      <w:r w:rsidR="006749B4" w:rsidRPr="00B3422A">
        <w:rPr>
          <w:sz w:val="24"/>
          <w:szCs w:val="24"/>
        </w:rPr>
        <w:t xml:space="preserve">Услуги качественно, в срок и в соответствие с условиями настоящего </w:t>
      </w:r>
      <w:r w:rsidR="00416FF9">
        <w:rPr>
          <w:sz w:val="24"/>
          <w:szCs w:val="24"/>
        </w:rPr>
        <w:t>Контракта</w:t>
      </w:r>
      <w:r w:rsidR="006749B4" w:rsidRPr="00B3422A">
        <w:rPr>
          <w:sz w:val="24"/>
          <w:szCs w:val="24"/>
        </w:rPr>
        <w:t xml:space="preserve"> и Приложений к нему.</w:t>
      </w:r>
    </w:p>
    <w:p w14:paraId="620DD72D" w14:textId="77777777" w:rsidR="00E23382" w:rsidRPr="00B3422A" w:rsidRDefault="00813413" w:rsidP="00087B99">
      <w:pPr>
        <w:pStyle w:val="3"/>
        <w:spacing w:before="0" w:after="0" w:line="240" w:lineRule="atLeast"/>
        <w:ind w:firstLine="0"/>
        <w:rPr>
          <w:sz w:val="24"/>
          <w:szCs w:val="24"/>
        </w:rPr>
      </w:pPr>
      <w:r w:rsidRPr="00B3422A">
        <w:rPr>
          <w:sz w:val="24"/>
          <w:szCs w:val="24"/>
        </w:rPr>
        <w:t xml:space="preserve">Устранять все недостатки в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ах в период действия гарантии на </w:t>
      </w:r>
      <w:r w:rsidR="00D12C01" w:rsidRPr="00B3422A">
        <w:rPr>
          <w:sz w:val="24"/>
          <w:szCs w:val="24"/>
        </w:rPr>
        <w:t>оказанные</w:t>
      </w:r>
      <w:r w:rsidRPr="00B3422A">
        <w:rPr>
          <w:sz w:val="24"/>
          <w:szCs w:val="24"/>
        </w:rPr>
        <w:t xml:space="preserve"> </w:t>
      </w:r>
      <w:r w:rsidR="00D50E77" w:rsidRPr="00B3422A">
        <w:rPr>
          <w:sz w:val="24"/>
          <w:szCs w:val="24"/>
        </w:rPr>
        <w:t>Услуги</w:t>
      </w:r>
      <w:r w:rsidRPr="00B3422A">
        <w:rPr>
          <w:sz w:val="24"/>
          <w:szCs w:val="24"/>
        </w:rPr>
        <w:t xml:space="preserve">, а именно в течение </w:t>
      </w:r>
      <w:r w:rsidR="005D3779" w:rsidRPr="00B3422A">
        <w:rPr>
          <w:sz w:val="24"/>
          <w:szCs w:val="24"/>
        </w:rPr>
        <w:t>5</w:t>
      </w:r>
      <w:r w:rsidRPr="00B3422A">
        <w:rPr>
          <w:sz w:val="24"/>
          <w:szCs w:val="24"/>
        </w:rPr>
        <w:t xml:space="preserve"> (</w:t>
      </w:r>
      <w:r w:rsidR="005D3779" w:rsidRPr="00B3422A">
        <w:rPr>
          <w:sz w:val="24"/>
          <w:szCs w:val="24"/>
        </w:rPr>
        <w:t>пяти</w:t>
      </w:r>
      <w:r w:rsidRPr="00B3422A">
        <w:rPr>
          <w:sz w:val="24"/>
          <w:szCs w:val="24"/>
        </w:rPr>
        <w:t xml:space="preserve">) </w:t>
      </w:r>
      <w:r w:rsidR="00FD3A67" w:rsidRPr="00B3422A">
        <w:rPr>
          <w:sz w:val="24"/>
          <w:szCs w:val="24"/>
        </w:rPr>
        <w:t>рабочих</w:t>
      </w:r>
      <w:r w:rsidRPr="00B3422A">
        <w:rPr>
          <w:sz w:val="24"/>
          <w:szCs w:val="24"/>
        </w:rPr>
        <w:t xml:space="preserve"> дней с момента получения такого требования от Заказчика. </w:t>
      </w:r>
    </w:p>
    <w:p w14:paraId="4804C698" w14:textId="77777777" w:rsidR="00E23382" w:rsidRPr="00B3422A" w:rsidRDefault="00813413" w:rsidP="00087B99">
      <w:pPr>
        <w:pStyle w:val="3"/>
        <w:numPr>
          <w:ilvl w:val="0"/>
          <w:numId w:val="0"/>
        </w:numPr>
        <w:spacing w:before="0" w:after="0" w:line="240" w:lineRule="atLeast"/>
        <w:rPr>
          <w:sz w:val="24"/>
          <w:szCs w:val="24"/>
        </w:rPr>
      </w:pPr>
      <w:r w:rsidRPr="00B3422A">
        <w:rPr>
          <w:sz w:val="24"/>
          <w:szCs w:val="24"/>
        </w:rPr>
        <w:t>Все расходы, связанные с устранение недостатков</w:t>
      </w:r>
      <w:r w:rsidR="00FC5257" w:rsidRPr="00B3422A">
        <w:rPr>
          <w:sz w:val="24"/>
          <w:szCs w:val="24"/>
        </w:rPr>
        <w:t>,</w:t>
      </w:r>
      <w:r w:rsidRPr="00B3422A">
        <w:rPr>
          <w:sz w:val="24"/>
          <w:szCs w:val="24"/>
        </w:rPr>
        <w:t xml:space="preserve"> несет </w:t>
      </w:r>
      <w:r w:rsidR="00D50E77" w:rsidRPr="00B3422A">
        <w:rPr>
          <w:sz w:val="24"/>
          <w:szCs w:val="24"/>
        </w:rPr>
        <w:t>Исполнитель</w:t>
      </w:r>
      <w:r w:rsidRPr="00B3422A">
        <w:rPr>
          <w:sz w:val="24"/>
          <w:szCs w:val="24"/>
        </w:rPr>
        <w:t>.</w:t>
      </w:r>
    </w:p>
    <w:p w14:paraId="7A43889C" w14:textId="77777777" w:rsidR="00441161" w:rsidRPr="00B3422A" w:rsidRDefault="00D703B4" w:rsidP="00DC4D9E">
      <w:pPr>
        <w:pStyle w:val="3"/>
        <w:spacing w:before="0" w:after="0" w:line="240" w:lineRule="atLeast"/>
        <w:ind w:firstLine="0"/>
        <w:rPr>
          <w:sz w:val="24"/>
          <w:szCs w:val="24"/>
        </w:rPr>
      </w:pPr>
      <w:r w:rsidRPr="00B3422A">
        <w:rPr>
          <w:sz w:val="24"/>
          <w:szCs w:val="24"/>
        </w:rPr>
        <w:t xml:space="preserve">В течение </w:t>
      </w:r>
      <w:r w:rsidR="005D3779" w:rsidRPr="00B3422A">
        <w:rPr>
          <w:sz w:val="24"/>
          <w:szCs w:val="24"/>
        </w:rPr>
        <w:t>5</w:t>
      </w:r>
      <w:r w:rsidRPr="00B3422A">
        <w:rPr>
          <w:sz w:val="24"/>
          <w:szCs w:val="24"/>
        </w:rPr>
        <w:t xml:space="preserve"> (</w:t>
      </w:r>
      <w:r w:rsidR="005D3779" w:rsidRPr="00B3422A">
        <w:rPr>
          <w:sz w:val="24"/>
          <w:szCs w:val="24"/>
        </w:rPr>
        <w:t>пяти</w:t>
      </w:r>
      <w:r w:rsidRPr="00B3422A">
        <w:rPr>
          <w:sz w:val="24"/>
          <w:szCs w:val="24"/>
        </w:rPr>
        <w:t>) рабочих дней с даты оказания услуг представить Заказчику</w:t>
      </w:r>
      <w:r w:rsidR="00813413" w:rsidRPr="00B3422A">
        <w:rPr>
          <w:sz w:val="24"/>
          <w:szCs w:val="24"/>
        </w:rPr>
        <w:t xml:space="preserve">: </w:t>
      </w:r>
    </w:p>
    <w:p w14:paraId="0BDCCF3F" w14:textId="77777777" w:rsidR="00E23382" w:rsidRPr="00B3422A" w:rsidRDefault="00813413" w:rsidP="00087B99">
      <w:pPr>
        <w:tabs>
          <w:tab w:val="left" w:pos="-2160"/>
        </w:tabs>
        <w:spacing w:before="0" w:after="0" w:line="240" w:lineRule="atLeast"/>
        <w:ind w:firstLine="0"/>
        <w:rPr>
          <w:bCs/>
          <w:iCs/>
          <w:kern w:val="2"/>
          <w:sz w:val="24"/>
          <w:szCs w:val="24"/>
        </w:rPr>
      </w:pPr>
      <w:r w:rsidRPr="00B3422A">
        <w:rPr>
          <w:kern w:val="2"/>
          <w:sz w:val="24"/>
          <w:szCs w:val="24"/>
        </w:rPr>
        <w:t xml:space="preserve">-Акт сдачи-приемки </w:t>
      </w:r>
      <w:r w:rsidR="00D50E77" w:rsidRPr="00B3422A">
        <w:rPr>
          <w:kern w:val="2"/>
          <w:sz w:val="24"/>
          <w:szCs w:val="24"/>
        </w:rPr>
        <w:t>оказанных</w:t>
      </w:r>
      <w:r w:rsidRPr="00B3422A">
        <w:rPr>
          <w:kern w:val="2"/>
          <w:sz w:val="24"/>
          <w:szCs w:val="24"/>
        </w:rPr>
        <w:t xml:space="preserve"> </w:t>
      </w:r>
      <w:r w:rsidR="00D50E77" w:rsidRPr="00B3422A">
        <w:rPr>
          <w:kern w:val="2"/>
          <w:sz w:val="24"/>
          <w:szCs w:val="24"/>
        </w:rPr>
        <w:t>услуг</w:t>
      </w:r>
      <w:r w:rsidRPr="00B3422A">
        <w:rPr>
          <w:kern w:val="2"/>
          <w:sz w:val="24"/>
          <w:szCs w:val="24"/>
        </w:rPr>
        <w:t xml:space="preserve"> </w:t>
      </w:r>
      <w:bookmarkStart w:id="14" w:name="_Hlk18570638"/>
      <w:r w:rsidR="006C58EF">
        <w:rPr>
          <w:kern w:val="2"/>
          <w:sz w:val="24"/>
          <w:szCs w:val="24"/>
        </w:rPr>
        <w:t xml:space="preserve">(Приложение №2) </w:t>
      </w:r>
      <w:r w:rsidR="00FC5257" w:rsidRPr="00B3422A">
        <w:rPr>
          <w:bCs/>
          <w:iCs/>
          <w:kern w:val="2"/>
          <w:sz w:val="24"/>
          <w:szCs w:val="24"/>
        </w:rPr>
        <w:t xml:space="preserve">в 2 (двух) экземплярах (один экземпляр возвращается Исполнителю после подписания) </w:t>
      </w:r>
      <w:bookmarkStart w:id="15" w:name="_Hlk18570786"/>
      <w:bookmarkEnd w:id="14"/>
      <w:r w:rsidR="007961E4">
        <w:rPr>
          <w:bCs/>
          <w:iCs/>
          <w:kern w:val="2"/>
          <w:sz w:val="24"/>
          <w:szCs w:val="24"/>
        </w:rPr>
        <w:t>и счет-фактуру</w:t>
      </w:r>
      <w:r w:rsidR="00FC5257" w:rsidRPr="00B3422A">
        <w:rPr>
          <w:bCs/>
          <w:iCs/>
          <w:kern w:val="2"/>
          <w:sz w:val="24"/>
          <w:szCs w:val="24"/>
        </w:rPr>
        <w:t xml:space="preserve"> </w:t>
      </w:r>
      <w:bookmarkEnd w:id="15"/>
      <w:r w:rsidR="00FC5257" w:rsidRPr="00B3422A">
        <w:rPr>
          <w:bCs/>
          <w:iCs/>
          <w:kern w:val="2"/>
          <w:sz w:val="24"/>
          <w:szCs w:val="24"/>
        </w:rPr>
        <w:t xml:space="preserve">в двух экземплярах (один экземпляр возвращается Исполнителю после подписания); </w:t>
      </w:r>
    </w:p>
    <w:p w14:paraId="3107600E" w14:textId="77777777" w:rsidR="00E23382" w:rsidRPr="00B3422A" w:rsidRDefault="00813413" w:rsidP="00087B99">
      <w:pPr>
        <w:tabs>
          <w:tab w:val="left" w:pos="-2160"/>
        </w:tabs>
        <w:spacing w:before="0" w:after="0" w:line="240" w:lineRule="atLeast"/>
        <w:ind w:firstLine="0"/>
        <w:rPr>
          <w:kern w:val="2"/>
          <w:sz w:val="24"/>
          <w:szCs w:val="24"/>
        </w:rPr>
      </w:pPr>
      <w:r w:rsidRPr="00B3422A">
        <w:rPr>
          <w:kern w:val="2"/>
          <w:sz w:val="24"/>
          <w:szCs w:val="24"/>
        </w:rPr>
        <w:t>- счет</w:t>
      </w:r>
      <w:r w:rsidR="00FC5257" w:rsidRPr="00B3422A">
        <w:rPr>
          <w:kern w:val="2"/>
          <w:sz w:val="24"/>
          <w:szCs w:val="24"/>
        </w:rPr>
        <w:t xml:space="preserve"> на оплату</w:t>
      </w:r>
      <w:r w:rsidRPr="00B3422A">
        <w:rPr>
          <w:kern w:val="2"/>
          <w:sz w:val="24"/>
          <w:szCs w:val="24"/>
        </w:rPr>
        <w:t>.</w:t>
      </w:r>
    </w:p>
    <w:p w14:paraId="02FCCD76" w14:textId="40F89D2B" w:rsidR="007D2DD1" w:rsidRPr="00B3422A" w:rsidRDefault="007D2DD1" w:rsidP="007D2DD1">
      <w:pPr>
        <w:spacing w:before="0" w:after="0" w:line="240" w:lineRule="auto"/>
        <w:ind w:firstLine="0"/>
        <w:rPr>
          <w:sz w:val="24"/>
          <w:szCs w:val="24"/>
        </w:rPr>
      </w:pPr>
      <w:r w:rsidRPr="00B3422A">
        <w:rPr>
          <w:sz w:val="24"/>
          <w:szCs w:val="24"/>
        </w:rPr>
        <w:t>В случае если</w:t>
      </w:r>
      <w:r w:rsidR="00262274">
        <w:rPr>
          <w:sz w:val="24"/>
          <w:szCs w:val="24"/>
        </w:rPr>
        <w:t xml:space="preserve"> документы, указанные в настоящем пункте</w:t>
      </w:r>
      <w:r w:rsidRPr="00B3422A">
        <w:rPr>
          <w:sz w:val="24"/>
          <w:szCs w:val="24"/>
        </w:rPr>
        <w:t xml:space="preserve"> </w:t>
      </w:r>
      <w:r w:rsidR="00416FF9">
        <w:rPr>
          <w:sz w:val="24"/>
          <w:szCs w:val="24"/>
        </w:rPr>
        <w:t>Контракта</w:t>
      </w:r>
      <w:r w:rsidRPr="00B3422A">
        <w:rPr>
          <w:sz w:val="24"/>
          <w:szCs w:val="24"/>
        </w:rPr>
        <w:t>, будут переданы Исполнителем позже</w:t>
      </w:r>
      <w:r w:rsidRPr="00B3422A">
        <w:rPr>
          <w:bCs/>
          <w:sz w:val="24"/>
          <w:szCs w:val="24"/>
        </w:rPr>
        <w:t xml:space="preserve"> даты сдачи Заказчику оказанных услуг, </w:t>
      </w:r>
      <w:r w:rsidRPr="00B3422A">
        <w:rPr>
          <w:sz w:val="24"/>
          <w:szCs w:val="24"/>
        </w:rPr>
        <w:t>то документы должны быть переданы только с сопроводительным письмом с указанием даты фактической передачи.</w:t>
      </w:r>
    </w:p>
    <w:p w14:paraId="3762C936" w14:textId="77777777" w:rsidR="00E23382" w:rsidRPr="00B3422A" w:rsidRDefault="00D50E77" w:rsidP="006C1F61">
      <w:pPr>
        <w:pStyle w:val="2"/>
        <w:spacing w:before="0" w:after="0" w:line="240" w:lineRule="atLeast"/>
        <w:ind w:firstLine="0"/>
        <w:rPr>
          <w:sz w:val="24"/>
          <w:szCs w:val="24"/>
        </w:rPr>
      </w:pPr>
      <w:bookmarkStart w:id="16" w:name="_Hlk115178749"/>
      <w:bookmarkEnd w:id="13"/>
      <w:r w:rsidRPr="00B3422A">
        <w:rPr>
          <w:sz w:val="24"/>
          <w:szCs w:val="24"/>
        </w:rPr>
        <w:t>Исполнитель</w:t>
      </w:r>
      <w:r w:rsidR="00813413" w:rsidRPr="00B3422A">
        <w:rPr>
          <w:sz w:val="24"/>
          <w:szCs w:val="24"/>
        </w:rPr>
        <w:t xml:space="preserve"> вправе:</w:t>
      </w:r>
    </w:p>
    <w:p w14:paraId="63CDEFF0" w14:textId="77777777" w:rsidR="00E23382" w:rsidRPr="00B3422A" w:rsidRDefault="00813413" w:rsidP="00087B99">
      <w:pPr>
        <w:pStyle w:val="3"/>
        <w:spacing w:before="0" w:after="0" w:line="240" w:lineRule="atLeast"/>
        <w:ind w:firstLine="0"/>
        <w:rPr>
          <w:sz w:val="24"/>
          <w:szCs w:val="24"/>
        </w:rPr>
      </w:pPr>
      <w:r w:rsidRPr="00B3422A">
        <w:rPr>
          <w:sz w:val="24"/>
          <w:szCs w:val="24"/>
        </w:rPr>
        <w:t xml:space="preserve">Требовать своевременного рассмотрения и принятия решения о приемке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 и подписании Заказчиком акта сдачи-приемки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 либо мотивированного отказа Заказчика.</w:t>
      </w:r>
    </w:p>
    <w:p w14:paraId="6E7ABA6D" w14:textId="3C2127F5" w:rsidR="00DC4D9E" w:rsidRPr="00B3422A" w:rsidRDefault="00DC4D9E" w:rsidP="00087B99">
      <w:pPr>
        <w:pStyle w:val="3"/>
        <w:spacing w:before="0" w:after="0" w:line="240" w:lineRule="atLeast"/>
        <w:ind w:firstLine="0"/>
        <w:rPr>
          <w:sz w:val="24"/>
          <w:szCs w:val="24"/>
        </w:rPr>
      </w:pPr>
      <w:r w:rsidRPr="00B3422A">
        <w:rPr>
          <w:sz w:val="24"/>
          <w:szCs w:val="24"/>
        </w:rPr>
        <w:t xml:space="preserve">Требовать своевременной оплаты оказанных услуг в соответствии с условиями оплаты по настоящему </w:t>
      </w:r>
      <w:r w:rsidR="00416FF9">
        <w:rPr>
          <w:sz w:val="24"/>
          <w:szCs w:val="24"/>
        </w:rPr>
        <w:t>Контракт</w:t>
      </w:r>
      <w:r w:rsidRPr="00B3422A">
        <w:rPr>
          <w:sz w:val="24"/>
          <w:szCs w:val="24"/>
        </w:rPr>
        <w:t>у.</w:t>
      </w:r>
    </w:p>
    <w:p w14:paraId="754EEB8B" w14:textId="71F162F0" w:rsidR="00DC4D9E" w:rsidRPr="00B3422A" w:rsidRDefault="00DC4D9E" w:rsidP="00087B99">
      <w:pPr>
        <w:pStyle w:val="3"/>
        <w:spacing w:before="0" w:after="0" w:line="240" w:lineRule="atLeast"/>
        <w:ind w:firstLine="0"/>
        <w:rPr>
          <w:sz w:val="24"/>
          <w:szCs w:val="24"/>
        </w:rPr>
      </w:pPr>
      <w:bookmarkStart w:id="17" w:name="_Hlk82149439"/>
      <w:bookmarkEnd w:id="16"/>
      <w:r w:rsidRPr="00B3422A">
        <w:rPr>
          <w:sz w:val="24"/>
          <w:szCs w:val="24"/>
        </w:rPr>
        <w:lastRenderedPageBreak/>
        <w:t xml:space="preserve">Принять решение об одностороннем отказе от исполнения </w:t>
      </w:r>
      <w:r w:rsidR="00416FF9">
        <w:rPr>
          <w:sz w:val="24"/>
          <w:szCs w:val="24"/>
        </w:rPr>
        <w:t>Контракта</w:t>
      </w:r>
      <w:r w:rsidRPr="00B3422A">
        <w:rPr>
          <w:sz w:val="24"/>
          <w:szCs w:val="24"/>
        </w:rPr>
        <w:t xml:space="preserve"> по основаниям, предусмотренным Гражданским кодексом Российской Федерации и условиями настоящего </w:t>
      </w:r>
      <w:r w:rsidR="00416FF9">
        <w:rPr>
          <w:sz w:val="24"/>
          <w:szCs w:val="24"/>
        </w:rPr>
        <w:t>Контракта</w:t>
      </w:r>
      <w:r w:rsidRPr="00B3422A">
        <w:rPr>
          <w:sz w:val="24"/>
          <w:szCs w:val="24"/>
        </w:rPr>
        <w:t>.</w:t>
      </w:r>
    </w:p>
    <w:p w14:paraId="6FAF2EC0" w14:textId="77777777" w:rsidR="00E23382" w:rsidRPr="00B3422A" w:rsidRDefault="00813413" w:rsidP="00087B99">
      <w:pPr>
        <w:pStyle w:val="2"/>
        <w:spacing w:before="0" w:after="0" w:line="240" w:lineRule="atLeast"/>
        <w:ind w:firstLine="0"/>
        <w:rPr>
          <w:sz w:val="24"/>
          <w:szCs w:val="24"/>
        </w:rPr>
      </w:pPr>
      <w:bookmarkStart w:id="18" w:name="P246"/>
      <w:bookmarkEnd w:id="17"/>
      <w:bookmarkEnd w:id="18"/>
      <w:r w:rsidRPr="00B3422A">
        <w:rPr>
          <w:sz w:val="24"/>
          <w:szCs w:val="24"/>
        </w:rPr>
        <w:t xml:space="preserve">Заказчик обязуется: </w:t>
      </w:r>
    </w:p>
    <w:p w14:paraId="2EA17450" w14:textId="05F5FEA7" w:rsidR="00E23382" w:rsidRPr="00B3422A" w:rsidRDefault="00813413" w:rsidP="00087B99">
      <w:pPr>
        <w:pStyle w:val="3"/>
        <w:spacing w:before="0" w:after="0" w:line="240" w:lineRule="atLeast"/>
        <w:ind w:firstLine="0"/>
        <w:rPr>
          <w:sz w:val="24"/>
          <w:szCs w:val="24"/>
        </w:rPr>
      </w:pPr>
      <w:r w:rsidRPr="00B3422A">
        <w:rPr>
          <w:sz w:val="24"/>
          <w:szCs w:val="24"/>
        </w:rPr>
        <w:t xml:space="preserve">Своевременно произвести оплату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 в соответствии с положениями настоящего </w:t>
      </w:r>
      <w:r w:rsidR="00416FF9">
        <w:rPr>
          <w:sz w:val="24"/>
          <w:szCs w:val="24"/>
        </w:rPr>
        <w:t>Контракта</w:t>
      </w:r>
      <w:r w:rsidRPr="00B3422A">
        <w:rPr>
          <w:sz w:val="24"/>
          <w:szCs w:val="24"/>
        </w:rPr>
        <w:t>.</w:t>
      </w:r>
    </w:p>
    <w:p w14:paraId="02F7DE95" w14:textId="77777777" w:rsidR="00E23382" w:rsidRPr="00B3422A" w:rsidRDefault="00813413" w:rsidP="00630436">
      <w:pPr>
        <w:pStyle w:val="2"/>
        <w:spacing w:before="0" w:after="0" w:line="200" w:lineRule="atLeast"/>
        <w:ind w:firstLine="0"/>
        <w:rPr>
          <w:sz w:val="24"/>
          <w:szCs w:val="24"/>
        </w:rPr>
      </w:pPr>
      <w:bookmarkStart w:id="19" w:name="_Hlk115178436"/>
      <w:r w:rsidRPr="00B3422A">
        <w:rPr>
          <w:sz w:val="24"/>
          <w:szCs w:val="24"/>
        </w:rPr>
        <w:t>Заказчик вправе:</w:t>
      </w:r>
    </w:p>
    <w:p w14:paraId="7A22B279" w14:textId="1EA6730F" w:rsidR="00630436" w:rsidRPr="00B3422A" w:rsidRDefault="00630436" w:rsidP="00630436">
      <w:pPr>
        <w:pStyle w:val="3"/>
        <w:spacing w:before="0" w:after="0" w:line="200" w:lineRule="atLeast"/>
        <w:ind w:firstLine="0"/>
        <w:rPr>
          <w:sz w:val="24"/>
          <w:szCs w:val="24"/>
        </w:rPr>
      </w:pPr>
      <w:r w:rsidRPr="00B3422A">
        <w:rPr>
          <w:sz w:val="24"/>
          <w:szCs w:val="24"/>
        </w:rPr>
        <w:t xml:space="preserve">Требовать от Исполнителя надлежащего оказания услуг по </w:t>
      </w:r>
      <w:r w:rsidR="00416FF9">
        <w:rPr>
          <w:sz w:val="24"/>
          <w:szCs w:val="24"/>
        </w:rPr>
        <w:t>Контракт</w:t>
      </w:r>
      <w:r w:rsidRPr="00B3422A">
        <w:rPr>
          <w:sz w:val="24"/>
          <w:szCs w:val="24"/>
        </w:rPr>
        <w:t>у в соответствии с Техническим заданием, а также требовать своевременного устранения недостатков, выявленных в ходе приемки оказанных услуг и в период действия гарантии</w:t>
      </w:r>
    </w:p>
    <w:p w14:paraId="2025BC94" w14:textId="0A4B1B6C" w:rsidR="00630436" w:rsidRPr="00B3422A" w:rsidRDefault="00630436" w:rsidP="00630436">
      <w:pPr>
        <w:pStyle w:val="3"/>
        <w:spacing w:before="0" w:after="0" w:line="200" w:lineRule="atLeast"/>
        <w:ind w:firstLine="0"/>
        <w:rPr>
          <w:sz w:val="24"/>
          <w:szCs w:val="24"/>
        </w:rPr>
      </w:pPr>
      <w:bookmarkStart w:id="20" w:name="_Hlk82149429"/>
      <w:r w:rsidRPr="00B3422A">
        <w:rPr>
          <w:sz w:val="24"/>
          <w:szCs w:val="24"/>
        </w:rPr>
        <w:t xml:space="preserve">Принять решение об одностороннем отказе от исполнения </w:t>
      </w:r>
      <w:r w:rsidR="00416FF9">
        <w:rPr>
          <w:sz w:val="24"/>
          <w:szCs w:val="24"/>
        </w:rPr>
        <w:t>Контракта</w:t>
      </w:r>
      <w:r w:rsidRPr="00B3422A">
        <w:rPr>
          <w:sz w:val="24"/>
          <w:szCs w:val="24"/>
        </w:rPr>
        <w:t xml:space="preserve"> по основаниям, предусмотренным Гражданским </w:t>
      </w:r>
      <w:hyperlink r:id="rId9" w:history="1">
        <w:r w:rsidRPr="00B3422A">
          <w:rPr>
            <w:rStyle w:val="afd"/>
            <w:color w:val="auto"/>
            <w:sz w:val="24"/>
            <w:szCs w:val="24"/>
            <w:u w:val="none"/>
          </w:rPr>
          <w:t>кодексом</w:t>
        </w:r>
      </w:hyperlink>
      <w:r w:rsidRPr="00B3422A">
        <w:rPr>
          <w:sz w:val="24"/>
          <w:szCs w:val="24"/>
        </w:rPr>
        <w:t xml:space="preserve"> Российской Федерации и условиями настоящего </w:t>
      </w:r>
      <w:r w:rsidR="00416FF9">
        <w:rPr>
          <w:sz w:val="24"/>
          <w:szCs w:val="24"/>
        </w:rPr>
        <w:t>Контракта</w:t>
      </w:r>
      <w:r w:rsidRPr="00B3422A">
        <w:rPr>
          <w:sz w:val="24"/>
          <w:szCs w:val="24"/>
        </w:rPr>
        <w:t>.</w:t>
      </w:r>
    </w:p>
    <w:p w14:paraId="62C04478" w14:textId="6D8368FB" w:rsidR="00793E98" w:rsidRPr="00B3422A" w:rsidRDefault="00793E98" w:rsidP="00793E98">
      <w:pPr>
        <w:pStyle w:val="3"/>
        <w:spacing w:before="0" w:after="0" w:line="0" w:lineRule="atLeast"/>
        <w:ind w:firstLine="0"/>
        <w:rPr>
          <w:sz w:val="24"/>
          <w:szCs w:val="24"/>
        </w:rPr>
      </w:pPr>
      <w:bookmarkStart w:id="21" w:name="_Hlk77657090"/>
      <w:bookmarkEnd w:id="20"/>
      <w:r w:rsidRPr="00B3422A">
        <w:rPr>
          <w:sz w:val="24"/>
          <w:szCs w:val="24"/>
        </w:rPr>
        <w:t xml:space="preserve">В случае просрочки предоставления Исполнителем любого из указанных в п.4.1.3. </w:t>
      </w:r>
      <w:r w:rsidR="00416FF9">
        <w:rPr>
          <w:sz w:val="24"/>
          <w:szCs w:val="24"/>
        </w:rPr>
        <w:t>Контракта</w:t>
      </w:r>
      <w:r w:rsidRPr="00B3422A">
        <w:rPr>
          <w:sz w:val="24"/>
          <w:szCs w:val="24"/>
        </w:rPr>
        <w:t xml:space="preserve"> документа увеличить срок оплаты соразмерно сроку просрочки предоставления всего комплекта документов.</w:t>
      </w:r>
    </w:p>
    <w:p w14:paraId="050F8D1C" w14:textId="77777777" w:rsidR="00E23382" w:rsidRPr="00B3422A" w:rsidRDefault="00813413" w:rsidP="00087B99">
      <w:pPr>
        <w:pStyle w:val="1"/>
        <w:spacing w:before="0" w:after="0" w:line="240" w:lineRule="atLeast"/>
        <w:ind w:firstLine="0"/>
        <w:rPr>
          <w:szCs w:val="24"/>
        </w:rPr>
      </w:pPr>
      <w:bookmarkStart w:id="22" w:name="_ref_712497"/>
      <w:bookmarkEnd w:id="19"/>
      <w:bookmarkEnd w:id="21"/>
      <w:r w:rsidRPr="00B3422A">
        <w:rPr>
          <w:szCs w:val="24"/>
        </w:rPr>
        <w:t xml:space="preserve">Сроки и условия </w:t>
      </w:r>
      <w:r w:rsidR="00D50E77" w:rsidRPr="00B3422A">
        <w:rPr>
          <w:szCs w:val="24"/>
        </w:rPr>
        <w:t>оказания</w:t>
      </w:r>
      <w:r w:rsidRPr="00B3422A">
        <w:rPr>
          <w:szCs w:val="24"/>
        </w:rPr>
        <w:t xml:space="preserve"> </w:t>
      </w:r>
      <w:r w:rsidR="00D50E77" w:rsidRPr="00B3422A">
        <w:rPr>
          <w:szCs w:val="24"/>
        </w:rPr>
        <w:t>услуг</w:t>
      </w:r>
      <w:bookmarkEnd w:id="22"/>
      <w:r w:rsidRPr="00B3422A">
        <w:rPr>
          <w:szCs w:val="24"/>
        </w:rPr>
        <w:t xml:space="preserve">. Приемка </w:t>
      </w:r>
      <w:r w:rsidR="00D50E77" w:rsidRPr="00B3422A">
        <w:rPr>
          <w:szCs w:val="24"/>
        </w:rPr>
        <w:t>услуг</w:t>
      </w:r>
    </w:p>
    <w:p w14:paraId="40A512A9" w14:textId="2C7BAB84" w:rsidR="00AE2E54" w:rsidRPr="00B3422A" w:rsidRDefault="00D703B4" w:rsidP="00D703B4">
      <w:pPr>
        <w:pStyle w:val="2"/>
        <w:spacing w:before="0" w:after="0" w:line="240" w:lineRule="atLeast"/>
        <w:ind w:firstLine="0"/>
        <w:rPr>
          <w:sz w:val="24"/>
          <w:szCs w:val="24"/>
        </w:rPr>
      </w:pPr>
      <w:bookmarkStart w:id="23" w:name="_ref_713976"/>
      <w:r w:rsidRPr="00B3422A">
        <w:rPr>
          <w:sz w:val="24"/>
          <w:szCs w:val="24"/>
        </w:rPr>
        <w:t>Сроки оказания услуг</w:t>
      </w:r>
      <w:r w:rsidR="00D0631C" w:rsidRPr="00B3422A">
        <w:rPr>
          <w:sz w:val="24"/>
          <w:szCs w:val="24"/>
        </w:rPr>
        <w:t>:</w:t>
      </w:r>
      <w:r w:rsidRPr="00B3422A">
        <w:rPr>
          <w:sz w:val="24"/>
          <w:szCs w:val="24"/>
        </w:rPr>
        <w:t xml:space="preserve"> в период с момента подписания </w:t>
      </w:r>
      <w:r w:rsidR="00416FF9">
        <w:rPr>
          <w:sz w:val="24"/>
          <w:szCs w:val="24"/>
        </w:rPr>
        <w:t>Контракта</w:t>
      </w:r>
      <w:r w:rsidRPr="00B3422A">
        <w:rPr>
          <w:sz w:val="24"/>
          <w:szCs w:val="24"/>
        </w:rPr>
        <w:t xml:space="preserve"> до </w:t>
      </w:r>
      <w:r w:rsidR="00093EDA" w:rsidRPr="00093EDA">
        <w:rPr>
          <w:sz w:val="24"/>
          <w:szCs w:val="24"/>
        </w:rPr>
        <w:t>01</w:t>
      </w:r>
      <w:r w:rsidR="002E315B" w:rsidRPr="00093EDA">
        <w:rPr>
          <w:sz w:val="24"/>
          <w:szCs w:val="24"/>
        </w:rPr>
        <w:t xml:space="preserve"> </w:t>
      </w:r>
      <w:r w:rsidR="00093EDA" w:rsidRPr="00093EDA">
        <w:rPr>
          <w:sz w:val="24"/>
          <w:szCs w:val="24"/>
        </w:rPr>
        <w:t>сентября</w:t>
      </w:r>
      <w:r w:rsidR="004B03A7" w:rsidRPr="00093EDA">
        <w:rPr>
          <w:sz w:val="24"/>
          <w:szCs w:val="24"/>
        </w:rPr>
        <w:t xml:space="preserve"> </w:t>
      </w:r>
      <w:r w:rsidRPr="00093EDA">
        <w:rPr>
          <w:sz w:val="24"/>
          <w:szCs w:val="24"/>
        </w:rPr>
        <w:t>202</w:t>
      </w:r>
      <w:bookmarkEnd w:id="23"/>
      <w:r w:rsidR="00A910F8" w:rsidRPr="00093EDA">
        <w:rPr>
          <w:sz w:val="24"/>
          <w:szCs w:val="24"/>
        </w:rPr>
        <w:t>6</w:t>
      </w:r>
      <w:r w:rsidR="002872F4" w:rsidRPr="00B3422A">
        <w:rPr>
          <w:sz w:val="24"/>
          <w:szCs w:val="24"/>
        </w:rPr>
        <w:t xml:space="preserve"> </w:t>
      </w:r>
      <w:r w:rsidRPr="00B3422A">
        <w:rPr>
          <w:sz w:val="24"/>
          <w:szCs w:val="24"/>
        </w:rPr>
        <w:t>г.</w:t>
      </w:r>
    </w:p>
    <w:p w14:paraId="17C9ACAC" w14:textId="49060D7A" w:rsidR="00E23382" w:rsidRDefault="00D50E77" w:rsidP="00087B99">
      <w:pPr>
        <w:pStyle w:val="2"/>
        <w:spacing w:before="0" w:after="0" w:line="240" w:lineRule="atLeast"/>
        <w:ind w:firstLine="0"/>
        <w:rPr>
          <w:sz w:val="24"/>
          <w:szCs w:val="24"/>
        </w:rPr>
      </w:pPr>
      <w:bookmarkStart w:id="24" w:name="_ref_720907"/>
      <w:r w:rsidRPr="00B3422A">
        <w:rPr>
          <w:sz w:val="24"/>
          <w:szCs w:val="24"/>
        </w:rPr>
        <w:t>Исполнитель</w:t>
      </w:r>
      <w:r w:rsidR="00813413" w:rsidRPr="00B3422A">
        <w:rPr>
          <w:sz w:val="24"/>
          <w:szCs w:val="24"/>
        </w:rPr>
        <w:t xml:space="preserve"> обязан предоставлять Заказчику достоверную информацию о ходе исполнения своих обязательств, в том числе о сложностях, возникающих при исполнении </w:t>
      </w:r>
      <w:r w:rsidR="00416FF9">
        <w:rPr>
          <w:sz w:val="24"/>
          <w:szCs w:val="24"/>
        </w:rPr>
        <w:t>Контракта</w:t>
      </w:r>
      <w:bookmarkEnd w:id="24"/>
      <w:r w:rsidR="00813413" w:rsidRPr="00B3422A">
        <w:rPr>
          <w:sz w:val="24"/>
          <w:szCs w:val="24"/>
        </w:rPr>
        <w:t>.</w:t>
      </w:r>
    </w:p>
    <w:p w14:paraId="2EF1FCB4" w14:textId="4AC7AA6D" w:rsidR="00231E25" w:rsidRPr="00231E25" w:rsidRDefault="00231E25" w:rsidP="00231E25">
      <w:pPr>
        <w:spacing w:before="0" w:after="0"/>
      </w:pPr>
      <w:r w:rsidRPr="001B5F18">
        <w:rPr>
          <w:spacing w:val="-2"/>
          <w:sz w:val="24"/>
          <w:szCs w:val="24"/>
        </w:rPr>
        <w:t xml:space="preserve">Исполнитель гарантирует, что качество услуг по переводу на английский язык, оказываемых по настоящему </w:t>
      </w:r>
      <w:r w:rsidR="00416FF9">
        <w:rPr>
          <w:spacing w:val="-2"/>
          <w:sz w:val="24"/>
          <w:szCs w:val="24"/>
        </w:rPr>
        <w:t>Контракт</w:t>
      </w:r>
      <w:r w:rsidRPr="001B5F18">
        <w:rPr>
          <w:spacing w:val="-2"/>
          <w:sz w:val="24"/>
          <w:szCs w:val="24"/>
        </w:rPr>
        <w:t>у, будет полностью соответствовать лингвистическим и стилистическим требованиям к статьям журнала «</w:t>
      </w:r>
      <w:proofErr w:type="spellStart"/>
      <w:r w:rsidR="006437C6" w:rsidRPr="006437C6">
        <w:rPr>
          <w:i/>
          <w:spacing w:val="-2"/>
          <w:sz w:val="24"/>
          <w:szCs w:val="24"/>
        </w:rPr>
        <w:t>Acta</w:t>
      </w:r>
      <w:proofErr w:type="spellEnd"/>
      <w:r w:rsidR="006437C6" w:rsidRPr="006437C6">
        <w:rPr>
          <w:i/>
          <w:spacing w:val="-2"/>
          <w:sz w:val="24"/>
          <w:szCs w:val="24"/>
        </w:rPr>
        <w:t xml:space="preserve"> </w:t>
      </w:r>
      <w:proofErr w:type="spellStart"/>
      <w:r w:rsidR="006437C6" w:rsidRPr="006437C6">
        <w:rPr>
          <w:i/>
          <w:spacing w:val="-2"/>
          <w:sz w:val="24"/>
          <w:szCs w:val="24"/>
        </w:rPr>
        <w:t>Naturae</w:t>
      </w:r>
      <w:proofErr w:type="spellEnd"/>
      <w:r w:rsidRPr="001B5F18">
        <w:rPr>
          <w:spacing w:val="-2"/>
          <w:sz w:val="24"/>
          <w:szCs w:val="24"/>
        </w:rPr>
        <w:t>»</w:t>
      </w:r>
      <w:r w:rsidRPr="001B5F18">
        <w:rPr>
          <w:sz w:val="24"/>
          <w:szCs w:val="24"/>
        </w:rPr>
        <w:t>. В случае если журнал выдвинет претензии к качеству английского языка статьи, то Заказчик обязуется своими силами и за свой счет устранить недостатки стилистики английского языка статьи</w:t>
      </w:r>
    </w:p>
    <w:p w14:paraId="14786467" w14:textId="77777777" w:rsidR="00E23382" w:rsidRPr="00B3422A" w:rsidRDefault="00813413" w:rsidP="00231E25">
      <w:pPr>
        <w:pStyle w:val="2"/>
        <w:spacing w:before="0" w:after="0" w:line="240" w:lineRule="atLeast"/>
        <w:ind w:firstLine="0"/>
        <w:rPr>
          <w:sz w:val="24"/>
          <w:szCs w:val="24"/>
        </w:rPr>
      </w:pPr>
      <w:bookmarkStart w:id="25" w:name="_ref_722295"/>
      <w:r w:rsidRPr="00B3422A">
        <w:rPr>
          <w:sz w:val="24"/>
          <w:szCs w:val="24"/>
        </w:rPr>
        <w:t xml:space="preserve">Подтверждение факта </w:t>
      </w:r>
      <w:r w:rsidR="00D50E77" w:rsidRPr="00B3422A">
        <w:rPr>
          <w:sz w:val="24"/>
          <w:szCs w:val="24"/>
        </w:rPr>
        <w:t>оказания</w:t>
      </w:r>
      <w:r w:rsidRPr="00B3422A">
        <w:rPr>
          <w:sz w:val="24"/>
          <w:szCs w:val="24"/>
        </w:rPr>
        <w:t xml:space="preserve"> </w:t>
      </w:r>
      <w:r w:rsidR="00D50E77" w:rsidRPr="00B3422A">
        <w:rPr>
          <w:sz w:val="24"/>
          <w:szCs w:val="24"/>
        </w:rPr>
        <w:t>услуг</w:t>
      </w:r>
      <w:bookmarkEnd w:id="25"/>
      <w:r w:rsidRPr="00B3422A">
        <w:rPr>
          <w:sz w:val="24"/>
          <w:szCs w:val="24"/>
        </w:rPr>
        <w:t>:</w:t>
      </w:r>
    </w:p>
    <w:p w14:paraId="69B0832E" w14:textId="77777777" w:rsidR="00E23382" w:rsidRPr="00B3422A" w:rsidRDefault="00813413" w:rsidP="00231E25">
      <w:pPr>
        <w:pStyle w:val="3"/>
        <w:spacing w:before="0" w:after="0" w:line="240" w:lineRule="atLeast"/>
        <w:ind w:firstLine="0"/>
        <w:rPr>
          <w:sz w:val="24"/>
          <w:szCs w:val="24"/>
        </w:rPr>
      </w:pPr>
      <w:bookmarkStart w:id="26" w:name="_ref_723780"/>
      <w:r w:rsidRPr="00B3422A">
        <w:rPr>
          <w:sz w:val="24"/>
          <w:szCs w:val="24"/>
        </w:rPr>
        <w:t xml:space="preserve">Факт </w:t>
      </w:r>
      <w:r w:rsidR="00D50E77" w:rsidRPr="00B3422A">
        <w:rPr>
          <w:sz w:val="24"/>
          <w:szCs w:val="24"/>
        </w:rPr>
        <w:t>оказания услуг Исполнителем</w:t>
      </w:r>
      <w:r w:rsidRPr="00B3422A">
        <w:rPr>
          <w:sz w:val="24"/>
          <w:szCs w:val="24"/>
        </w:rPr>
        <w:t xml:space="preserve"> и принятия их Заказчиком должен быть подтвержден актом сдачи-приемки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подписанным обеими сторонами.</w:t>
      </w:r>
      <w:bookmarkEnd w:id="26"/>
    </w:p>
    <w:p w14:paraId="33A56BA8" w14:textId="77777777" w:rsidR="00E23382" w:rsidRPr="00B3422A" w:rsidRDefault="00813413" w:rsidP="00087B99">
      <w:pPr>
        <w:pStyle w:val="3"/>
        <w:spacing w:before="0" w:after="0" w:line="240" w:lineRule="atLeast"/>
        <w:ind w:firstLine="0"/>
        <w:rPr>
          <w:sz w:val="24"/>
          <w:szCs w:val="24"/>
        </w:rPr>
      </w:pPr>
      <w:bookmarkStart w:id="27" w:name="_ref_730772"/>
      <w:r w:rsidRPr="00B3422A">
        <w:rPr>
          <w:sz w:val="24"/>
          <w:szCs w:val="24"/>
        </w:rPr>
        <w:t xml:space="preserve">В акте сдачи-приемки </w:t>
      </w:r>
      <w:r w:rsidR="00D50E77" w:rsidRPr="00B3422A">
        <w:rPr>
          <w:sz w:val="24"/>
          <w:szCs w:val="24"/>
        </w:rPr>
        <w:t>оказанных</w:t>
      </w:r>
      <w:r w:rsidRPr="00B3422A">
        <w:rPr>
          <w:sz w:val="24"/>
          <w:szCs w:val="24"/>
        </w:rPr>
        <w:t xml:space="preserve"> </w:t>
      </w:r>
      <w:r w:rsidR="00D50E77" w:rsidRPr="00B3422A">
        <w:rPr>
          <w:sz w:val="24"/>
          <w:szCs w:val="24"/>
        </w:rPr>
        <w:t>услуг</w:t>
      </w:r>
      <w:r w:rsidR="00FC5257" w:rsidRPr="00B3422A">
        <w:rPr>
          <w:iCs/>
          <w:kern w:val="2"/>
          <w:sz w:val="24"/>
          <w:szCs w:val="24"/>
        </w:rPr>
        <w:t xml:space="preserve"> документе</w:t>
      </w:r>
      <w:r w:rsidRPr="00B3422A">
        <w:rPr>
          <w:sz w:val="24"/>
          <w:szCs w:val="24"/>
        </w:rPr>
        <w:t xml:space="preserve"> должны содержаться сведения</w:t>
      </w:r>
      <w:bookmarkEnd w:id="27"/>
      <w:r w:rsidRPr="00B3422A">
        <w:rPr>
          <w:sz w:val="24"/>
          <w:szCs w:val="24"/>
        </w:rPr>
        <w:t xml:space="preserve"> о</w:t>
      </w:r>
      <w:r w:rsidR="001818FA" w:rsidRPr="00B3422A">
        <w:rPr>
          <w:sz w:val="24"/>
          <w:szCs w:val="24"/>
        </w:rPr>
        <w:t>б</w:t>
      </w:r>
      <w:r w:rsidRPr="00B3422A">
        <w:rPr>
          <w:sz w:val="24"/>
          <w:szCs w:val="24"/>
        </w:rPr>
        <w:t xml:space="preserve">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ах и сведения об их объеме. В противном случае </w:t>
      </w:r>
      <w:r w:rsidR="00FC5257" w:rsidRPr="00B3422A">
        <w:rPr>
          <w:sz w:val="24"/>
          <w:szCs w:val="24"/>
        </w:rPr>
        <w:t>документ</w:t>
      </w:r>
      <w:r w:rsidRPr="00B3422A">
        <w:rPr>
          <w:sz w:val="24"/>
          <w:szCs w:val="24"/>
        </w:rPr>
        <w:t xml:space="preserve"> не будет признан надлежащим доказательством факта </w:t>
      </w:r>
      <w:r w:rsidR="00D50E77" w:rsidRPr="00B3422A">
        <w:rPr>
          <w:sz w:val="24"/>
          <w:szCs w:val="24"/>
        </w:rPr>
        <w:t>оказания услуг</w:t>
      </w:r>
      <w:r w:rsidR="00CC1E4A" w:rsidRPr="00B3422A">
        <w:rPr>
          <w:sz w:val="24"/>
          <w:szCs w:val="24"/>
        </w:rPr>
        <w:t xml:space="preserve">, </w:t>
      </w:r>
      <w:r w:rsidRPr="00B3422A">
        <w:rPr>
          <w:sz w:val="24"/>
          <w:szCs w:val="24"/>
        </w:rPr>
        <w:t xml:space="preserve">и </w:t>
      </w:r>
      <w:r w:rsidR="00D50E77" w:rsidRPr="00B3422A">
        <w:rPr>
          <w:sz w:val="24"/>
          <w:szCs w:val="24"/>
        </w:rPr>
        <w:t>Исполнитель</w:t>
      </w:r>
      <w:r w:rsidRPr="00B3422A">
        <w:rPr>
          <w:sz w:val="24"/>
          <w:szCs w:val="24"/>
        </w:rPr>
        <w:t xml:space="preserve"> не вправе будет требовать его оплаты.</w:t>
      </w:r>
    </w:p>
    <w:p w14:paraId="6C1FCDBE" w14:textId="77777777" w:rsidR="00EF4396" w:rsidRPr="00EF4396" w:rsidRDefault="00813413" w:rsidP="00EF4396">
      <w:pPr>
        <w:pStyle w:val="3"/>
        <w:spacing w:before="0" w:after="0" w:line="240" w:lineRule="atLeast"/>
        <w:ind w:firstLine="0"/>
        <w:rPr>
          <w:sz w:val="24"/>
          <w:szCs w:val="24"/>
        </w:rPr>
      </w:pPr>
      <w:bookmarkStart w:id="28" w:name="_ref_727962"/>
      <w:r w:rsidRPr="00B3422A">
        <w:rPr>
          <w:sz w:val="24"/>
          <w:szCs w:val="24"/>
        </w:rPr>
        <w:t xml:space="preserve">Акт сдачи-приемки </w:t>
      </w:r>
      <w:r w:rsidR="00D50E77" w:rsidRPr="00B3422A">
        <w:rPr>
          <w:sz w:val="24"/>
          <w:szCs w:val="24"/>
        </w:rPr>
        <w:t>оказанных</w:t>
      </w:r>
      <w:r w:rsidRPr="00B3422A">
        <w:rPr>
          <w:sz w:val="24"/>
          <w:szCs w:val="24"/>
        </w:rPr>
        <w:t xml:space="preserve"> </w:t>
      </w:r>
      <w:r w:rsidR="00D50E77" w:rsidRPr="00B3422A">
        <w:rPr>
          <w:sz w:val="24"/>
          <w:szCs w:val="24"/>
        </w:rPr>
        <w:t>услу</w:t>
      </w:r>
      <w:r w:rsidR="00FC5257" w:rsidRPr="00B3422A">
        <w:rPr>
          <w:sz w:val="24"/>
          <w:szCs w:val="24"/>
        </w:rPr>
        <w:t xml:space="preserve">г </w:t>
      </w:r>
      <w:r w:rsidRPr="00B3422A">
        <w:rPr>
          <w:sz w:val="24"/>
          <w:szCs w:val="24"/>
        </w:rPr>
        <w:t xml:space="preserve">должен быть подписан Заказчиком </w:t>
      </w:r>
      <w:bookmarkStart w:id="29" w:name="_Hlk115182063"/>
      <w:r w:rsidRPr="00B3422A">
        <w:rPr>
          <w:sz w:val="24"/>
          <w:szCs w:val="24"/>
        </w:rPr>
        <w:t xml:space="preserve">в течение </w:t>
      </w:r>
      <w:r w:rsidR="00D703B4" w:rsidRPr="00B3422A">
        <w:rPr>
          <w:sz w:val="24"/>
          <w:szCs w:val="24"/>
        </w:rPr>
        <w:t>10</w:t>
      </w:r>
      <w:r w:rsidRPr="00B3422A">
        <w:rPr>
          <w:sz w:val="24"/>
          <w:szCs w:val="24"/>
        </w:rPr>
        <w:t xml:space="preserve"> </w:t>
      </w:r>
      <w:r w:rsidRPr="00EF4396">
        <w:rPr>
          <w:sz w:val="24"/>
          <w:szCs w:val="24"/>
        </w:rPr>
        <w:t>(</w:t>
      </w:r>
      <w:r w:rsidR="00D703B4" w:rsidRPr="00EF4396">
        <w:rPr>
          <w:sz w:val="24"/>
          <w:szCs w:val="24"/>
        </w:rPr>
        <w:t>деся</w:t>
      </w:r>
      <w:r w:rsidRPr="00EF4396">
        <w:rPr>
          <w:sz w:val="24"/>
          <w:szCs w:val="24"/>
        </w:rPr>
        <w:t xml:space="preserve">ти) рабочих дней с момента его получения от </w:t>
      </w:r>
      <w:r w:rsidR="00D50E77" w:rsidRPr="00EF4396">
        <w:rPr>
          <w:sz w:val="24"/>
          <w:szCs w:val="24"/>
        </w:rPr>
        <w:t>Исполнителя</w:t>
      </w:r>
      <w:bookmarkEnd w:id="29"/>
      <w:r w:rsidRPr="00EF4396">
        <w:rPr>
          <w:sz w:val="24"/>
          <w:szCs w:val="24"/>
        </w:rPr>
        <w:t xml:space="preserve">, если </w:t>
      </w:r>
      <w:r w:rsidR="00D50E77" w:rsidRPr="00EF4396">
        <w:rPr>
          <w:sz w:val="24"/>
          <w:szCs w:val="24"/>
        </w:rPr>
        <w:t>Услуги</w:t>
      </w:r>
      <w:r w:rsidRPr="00EF4396">
        <w:rPr>
          <w:sz w:val="24"/>
          <w:szCs w:val="24"/>
        </w:rPr>
        <w:t xml:space="preserve"> </w:t>
      </w:r>
      <w:r w:rsidR="00D12C01" w:rsidRPr="00EF4396">
        <w:rPr>
          <w:sz w:val="24"/>
          <w:szCs w:val="24"/>
        </w:rPr>
        <w:t>оказаны</w:t>
      </w:r>
      <w:r w:rsidRPr="00EF4396">
        <w:rPr>
          <w:sz w:val="24"/>
          <w:szCs w:val="24"/>
        </w:rPr>
        <w:t xml:space="preserve"> </w:t>
      </w:r>
      <w:r w:rsidR="00D50E77" w:rsidRPr="00EF4396">
        <w:rPr>
          <w:sz w:val="24"/>
          <w:szCs w:val="24"/>
        </w:rPr>
        <w:t>Исполнителем</w:t>
      </w:r>
      <w:r w:rsidRPr="00EF4396">
        <w:rPr>
          <w:sz w:val="24"/>
          <w:szCs w:val="24"/>
        </w:rPr>
        <w:t xml:space="preserve">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28"/>
    </w:p>
    <w:p w14:paraId="1B24D754" w14:textId="77777777" w:rsidR="00EF4396" w:rsidRPr="00EF4396" w:rsidRDefault="00EF4396" w:rsidP="00EF4396">
      <w:pPr>
        <w:pStyle w:val="3"/>
        <w:numPr>
          <w:ilvl w:val="0"/>
          <w:numId w:val="0"/>
        </w:numPr>
        <w:spacing w:before="0" w:after="0" w:line="240" w:lineRule="atLeast"/>
        <w:ind w:firstLine="720"/>
        <w:rPr>
          <w:sz w:val="24"/>
          <w:szCs w:val="24"/>
        </w:rPr>
      </w:pPr>
      <w:r w:rsidRPr="00EF4396">
        <w:rPr>
          <w:sz w:val="24"/>
          <w:szCs w:val="24"/>
        </w:rPr>
        <w:t>В случае не подписания Заказчиком акта сдачи-приемки оказанных услуг и не направления Заказчиком в адрес Исполнителя мотивированного отказа от подписания акта оказанных услуг в указанные в настоящем пункте сроки, услуги считаются надлежащим образом оказанными исполнителем и принятыми Заказчиком без возражений</w:t>
      </w:r>
    </w:p>
    <w:p w14:paraId="6F657B2B" w14:textId="3FDBFC33" w:rsidR="00E23382" w:rsidRPr="00EF4396" w:rsidRDefault="00813413" w:rsidP="00087B99">
      <w:pPr>
        <w:pStyle w:val="2"/>
        <w:spacing w:before="0" w:after="0" w:line="240" w:lineRule="atLeast"/>
        <w:ind w:firstLine="0"/>
        <w:rPr>
          <w:sz w:val="24"/>
          <w:szCs w:val="24"/>
        </w:rPr>
      </w:pPr>
      <w:r w:rsidRPr="00EF4396">
        <w:rPr>
          <w:sz w:val="24"/>
          <w:szCs w:val="24"/>
        </w:rPr>
        <w:t xml:space="preserve">В ходе приемки осуществляется проверка соответствия </w:t>
      </w:r>
      <w:r w:rsidR="00D50E77" w:rsidRPr="00EF4396">
        <w:rPr>
          <w:sz w:val="24"/>
          <w:szCs w:val="24"/>
        </w:rPr>
        <w:t>оказанных</w:t>
      </w:r>
      <w:r w:rsidRPr="00EF4396">
        <w:rPr>
          <w:sz w:val="24"/>
          <w:szCs w:val="24"/>
        </w:rPr>
        <w:t xml:space="preserve"> </w:t>
      </w:r>
      <w:r w:rsidR="00D50E77" w:rsidRPr="00EF4396">
        <w:rPr>
          <w:sz w:val="24"/>
          <w:szCs w:val="24"/>
        </w:rPr>
        <w:t>услуг</w:t>
      </w:r>
      <w:r w:rsidRPr="00EF4396">
        <w:rPr>
          <w:sz w:val="24"/>
          <w:szCs w:val="24"/>
        </w:rPr>
        <w:t xml:space="preserve"> требованиям, установленным в Приложении №1 к </w:t>
      </w:r>
      <w:r w:rsidR="00416FF9">
        <w:rPr>
          <w:sz w:val="24"/>
          <w:szCs w:val="24"/>
        </w:rPr>
        <w:t>Контракт</w:t>
      </w:r>
      <w:r w:rsidRPr="00EF4396">
        <w:rPr>
          <w:sz w:val="24"/>
          <w:szCs w:val="24"/>
        </w:rPr>
        <w:t>у (</w:t>
      </w:r>
      <w:r w:rsidR="00AD53D9" w:rsidRPr="00EF4396">
        <w:rPr>
          <w:sz w:val="24"/>
          <w:szCs w:val="24"/>
        </w:rPr>
        <w:t>«</w:t>
      </w:r>
      <w:r w:rsidR="00712F98" w:rsidRPr="00EF4396">
        <w:rPr>
          <w:sz w:val="24"/>
          <w:szCs w:val="24"/>
        </w:rPr>
        <w:t xml:space="preserve">Спецификации/Расчет и обоснование цены </w:t>
      </w:r>
      <w:r w:rsidR="00416FF9">
        <w:rPr>
          <w:sz w:val="24"/>
          <w:szCs w:val="24"/>
        </w:rPr>
        <w:t>Контракта</w:t>
      </w:r>
      <w:r w:rsidR="00AD53D9" w:rsidRPr="00EF4396">
        <w:rPr>
          <w:sz w:val="24"/>
          <w:szCs w:val="24"/>
        </w:rPr>
        <w:t>»</w:t>
      </w:r>
      <w:r w:rsidRPr="00EF4396">
        <w:rPr>
          <w:sz w:val="24"/>
          <w:szCs w:val="24"/>
        </w:rPr>
        <w:t xml:space="preserve">) и наличие документов, указанных в п.4.1.3. </w:t>
      </w:r>
      <w:r w:rsidR="00416FF9">
        <w:rPr>
          <w:sz w:val="24"/>
          <w:szCs w:val="24"/>
        </w:rPr>
        <w:t>Контракта</w:t>
      </w:r>
      <w:r w:rsidRPr="00EF4396">
        <w:rPr>
          <w:sz w:val="24"/>
          <w:szCs w:val="24"/>
        </w:rPr>
        <w:t>.</w:t>
      </w:r>
    </w:p>
    <w:p w14:paraId="23330FAB" w14:textId="4A694203" w:rsidR="00E23382" w:rsidRPr="00B3422A" w:rsidRDefault="00813413" w:rsidP="00087B99">
      <w:pPr>
        <w:pStyle w:val="2"/>
        <w:spacing w:before="0" w:after="0" w:line="240" w:lineRule="atLeast"/>
        <w:ind w:firstLine="0"/>
        <w:rPr>
          <w:sz w:val="24"/>
          <w:szCs w:val="24"/>
        </w:rPr>
      </w:pPr>
      <w:r w:rsidRPr="00EF4396">
        <w:rPr>
          <w:sz w:val="24"/>
          <w:szCs w:val="24"/>
        </w:rPr>
        <w:t xml:space="preserve">Проверка </w:t>
      </w:r>
      <w:r w:rsidR="00D50E77" w:rsidRPr="00EF4396">
        <w:rPr>
          <w:sz w:val="24"/>
          <w:szCs w:val="24"/>
        </w:rPr>
        <w:t>оказанных</w:t>
      </w:r>
      <w:r w:rsidRPr="00EF4396">
        <w:rPr>
          <w:sz w:val="24"/>
          <w:szCs w:val="24"/>
        </w:rPr>
        <w:t xml:space="preserve"> </w:t>
      </w:r>
      <w:r w:rsidR="00D50E77" w:rsidRPr="00EF4396">
        <w:rPr>
          <w:sz w:val="24"/>
          <w:szCs w:val="24"/>
        </w:rPr>
        <w:t>услуг</w:t>
      </w:r>
      <w:r w:rsidRPr="00EF4396">
        <w:rPr>
          <w:sz w:val="24"/>
          <w:szCs w:val="24"/>
        </w:rPr>
        <w:t xml:space="preserve"> производится Заказчиком (Приемочной комиссией Заказчика) в течение 5 (пяти) рабочих дней с момента их </w:t>
      </w:r>
      <w:r w:rsidR="00D50E77" w:rsidRPr="00EF4396">
        <w:rPr>
          <w:sz w:val="24"/>
          <w:szCs w:val="24"/>
        </w:rPr>
        <w:t>оказания</w:t>
      </w:r>
      <w:r w:rsidRPr="00EF4396">
        <w:rPr>
          <w:sz w:val="24"/>
          <w:szCs w:val="24"/>
        </w:rPr>
        <w:t xml:space="preserve">. Заказчик не принимает </w:t>
      </w:r>
      <w:r w:rsidR="00D50E77" w:rsidRPr="00EF4396">
        <w:rPr>
          <w:sz w:val="24"/>
          <w:szCs w:val="24"/>
        </w:rPr>
        <w:t>Услуги</w:t>
      </w:r>
      <w:r w:rsidRPr="00EF4396">
        <w:rPr>
          <w:sz w:val="24"/>
          <w:szCs w:val="24"/>
        </w:rPr>
        <w:t>, если в ходе</w:t>
      </w:r>
      <w:r w:rsidRPr="00B3422A">
        <w:rPr>
          <w:sz w:val="24"/>
          <w:szCs w:val="24"/>
        </w:rPr>
        <w:t xml:space="preserve"> проверки обнаружится, что они не соответствуют условиям </w:t>
      </w:r>
      <w:r w:rsidR="00416FF9">
        <w:rPr>
          <w:sz w:val="24"/>
          <w:szCs w:val="24"/>
        </w:rPr>
        <w:t>Контракта</w:t>
      </w:r>
      <w:r w:rsidRPr="00B3422A">
        <w:rPr>
          <w:sz w:val="24"/>
          <w:szCs w:val="24"/>
        </w:rPr>
        <w:t>.</w:t>
      </w:r>
    </w:p>
    <w:p w14:paraId="78ECCE16" w14:textId="77777777" w:rsidR="00E23382" w:rsidRPr="00B3422A" w:rsidRDefault="00813413" w:rsidP="00087B99">
      <w:pPr>
        <w:pStyle w:val="2"/>
        <w:spacing w:before="0" w:after="0" w:line="240" w:lineRule="atLeast"/>
        <w:ind w:firstLine="0"/>
        <w:rPr>
          <w:sz w:val="24"/>
          <w:szCs w:val="24"/>
        </w:rPr>
      </w:pPr>
      <w:r w:rsidRPr="00B3422A">
        <w:rPr>
          <w:sz w:val="24"/>
          <w:szCs w:val="24"/>
        </w:rPr>
        <w:t xml:space="preserve">Проверка </w:t>
      </w:r>
      <w:r w:rsidR="00D50E77" w:rsidRPr="00B3422A">
        <w:rPr>
          <w:sz w:val="24"/>
          <w:szCs w:val="24"/>
        </w:rPr>
        <w:t>услуг</w:t>
      </w:r>
      <w:r w:rsidRPr="00B3422A">
        <w:rPr>
          <w:sz w:val="24"/>
          <w:szCs w:val="24"/>
        </w:rPr>
        <w:t xml:space="preserve"> осуществляется в соответствии с обычно применяемым в отношении данных </w:t>
      </w:r>
      <w:r w:rsidR="00D50E77" w:rsidRPr="00B3422A">
        <w:rPr>
          <w:sz w:val="24"/>
          <w:szCs w:val="24"/>
        </w:rPr>
        <w:t>услуг</w:t>
      </w:r>
      <w:r w:rsidRPr="00B3422A">
        <w:rPr>
          <w:sz w:val="24"/>
          <w:szCs w:val="24"/>
        </w:rPr>
        <w:t xml:space="preserve"> порядком проверки, если иное не предусмотрено законом или иным правовым актом.</w:t>
      </w:r>
    </w:p>
    <w:p w14:paraId="2FAB2053" w14:textId="490DA5BC" w:rsidR="00E23382" w:rsidRPr="00B3422A" w:rsidRDefault="00813413" w:rsidP="00087B99">
      <w:pPr>
        <w:pStyle w:val="2"/>
        <w:spacing w:before="0" w:after="0" w:line="240" w:lineRule="atLeast"/>
        <w:ind w:firstLine="0"/>
        <w:rPr>
          <w:sz w:val="24"/>
          <w:szCs w:val="24"/>
        </w:rPr>
      </w:pPr>
      <w:r w:rsidRPr="00B3422A">
        <w:rPr>
          <w:sz w:val="24"/>
          <w:szCs w:val="24"/>
        </w:rPr>
        <w:t xml:space="preserve">Заказчик не принимает </w:t>
      </w:r>
      <w:r w:rsidR="00D12C01" w:rsidRPr="00B3422A">
        <w:rPr>
          <w:sz w:val="24"/>
          <w:szCs w:val="24"/>
        </w:rPr>
        <w:t>оказанные</w:t>
      </w:r>
      <w:r w:rsidRPr="00B3422A">
        <w:rPr>
          <w:sz w:val="24"/>
          <w:szCs w:val="24"/>
        </w:rPr>
        <w:t xml:space="preserve"> </w:t>
      </w:r>
      <w:r w:rsidR="00D50E77" w:rsidRPr="00B3422A">
        <w:rPr>
          <w:sz w:val="24"/>
          <w:szCs w:val="24"/>
        </w:rPr>
        <w:t>Услуги</w:t>
      </w:r>
      <w:r w:rsidRPr="00B3422A">
        <w:rPr>
          <w:sz w:val="24"/>
          <w:szCs w:val="24"/>
        </w:rPr>
        <w:t xml:space="preserve">, если в ходе проверки обнаружится, что они не соответствует условиям </w:t>
      </w:r>
      <w:r w:rsidR="00416FF9">
        <w:rPr>
          <w:sz w:val="24"/>
          <w:szCs w:val="24"/>
        </w:rPr>
        <w:t>Контракта</w:t>
      </w:r>
      <w:r w:rsidRPr="00B3422A">
        <w:rPr>
          <w:sz w:val="24"/>
          <w:szCs w:val="24"/>
        </w:rPr>
        <w:t xml:space="preserve">. В этом случае Заказчик будет обязан направить </w:t>
      </w:r>
      <w:r w:rsidR="00D50E77" w:rsidRPr="00B3422A">
        <w:rPr>
          <w:sz w:val="24"/>
          <w:szCs w:val="24"/>
        </w:rPr>
        <w:lastRenderedPageBreak/>
        <w:t>Исполнителю</w:t>
      </w:r>
      <w:r w:rsidRPr="00B3422A">
        <w:rPr>
          <w:sz w:val="24"/>
          <w:szCs w:val="24"/>
        </w:rPr>
        <w:t xml:space="preserve"> мотивированный отказ от приемки в письменной форме </w:t>
      </w:r>
      <w:r w:rsidR="00D0631C" w:rsidRPr="00B3422A">
        <w:rPr>
          <w:sz w:val="24"/>
          <w:szCs w:val="24"/>
        </w:rPr>
        <w:t>в течение 10 (десяти) рабочих дней с момента получения о</w:t>
      </w:r>
      <w:r w:rsidR="007E2162">
        <w:rPr>
          <w:sz w:val="24"/>
          <w:szCs w:val="24"/>
        </w:rPr>
        <w:t>т Исполнителя Акта сдачи-приемки</w:t>
      </w:r>
      <w:r w:rsidR="00D0631C" w:rsidRPr="00B3422A">
        <w:rPr>
          <w:sz w:val="24"/>
          <w:szCs w:val="24"/>
        </w:rPr>
        <w:t xml:space="preserve"> оказанных услуг</w:t>
      </w:r>
      <w:r w:rsidRPr="00B3422A">
        <w:rPr>
          <w:sz w:val="24"/>
          <w:szCs w:val="24"/>
        </w:rPr>
        <w:t xml:space="preserve">. </w:t>
      </w:r>
    </w:p>
    <w:p w14:paraId="5303CD38" w14:textId="77777777" w:rsidR="00E23382" w:rsidRPr="00B3422A" w:rsidRDefault="00813413" w:rsidP="00087B99">
      <w:pPr>
        <w:pStyle w:val="2"/>
        <w:spacing w:before="0" w:after="0" w:line="240" w:lineRule="atLeast"/>
        <w:ind w:firstLine="0"/>
        <w:rPr>
          <w:sz w:val="24"/>
          <w:szCs w:val="24"/>
        </w:rPr>
      </w:pPr>
      <w:r w:rsidRPr="00B3422A">
        <w:rPr>
          <w:sz w:val="24"/>
          <w:szCs w:val="24"/>
        </w:rPr>
        <w:t xml:space="preserve">В случае получения от Заказчика мотивированного отказа </w:t>
      </w:r>
      <w:r w:rsidR="00D50E77" w:rsidRPr="00B3422A">
        <w:rPr>
          <w:sz w:val="24"/>
          <w:szCs w:val="24"/>
        </w:rPr>
        <w:t>Исполнитель</w:t>
      </w:r>
      <w:r w:rsidRPr="00B3422A">
        <w:rPr>
          <w:sz w:val="24"/>
          <w:szCs w:val="24"/>
        </w:rPr>
        <w:t xml:space="preserve"> обязан своими силами и за свой счет устранять дефекты (недостатки) в течение </w:t>
      </w:r>
      <w:r w:rsidR="00E40EC1">
        <w:rPr>
          <w:sz w:val="24"/>
          <w:szCs w:val="24"/>
        </w:rPr>
        <w:t>5 (пяти</w:t>
      </w:r>
      <w:r w:rsidR="00D703B4" w:rsidRPr="00B3422A">
        <w:rPr>
          <w:sz w:val="24"/>
          <w:szCs w:val="24"/>
        </w:rPr>
        <w:t>)</w:t>
      </w:r>
      <w:r w:rsidR="008A45D5" w:rsidRPr="00B3422A">
        <w:rPr>
          <w:sz w:val="24"/>
          <w:szCs w:val="24"/>
        </w:rPr>
        <w:t xml:space="preserve"> рабочих дней </w:t>
      </w:r>
      <w:r w:rsidRPr="00B3422A">
        <w:rPr>
          <w:sz w:val="24"/>
          <w:szCs w:val="24"/>
        </w:rPr>
        <w:t xml:space="preserve">с момента предъявления Заказчиком претензии </w:t>
      </w:r>
      <w:r w:rsidR="00D50E77" w:rsidRPr="00B3422A">
        <w:rPr>
          <w:sz w:val="24"/>
          <w:szCs w:val="24"/>
        </w:rPr>
        <w:t>Исполнителю</w:t>
      </w:r>
      <w:r w:rsidRPr="00B3422A">
        <w:rPr>
          <w:sz w:val="24"/>
          <w:szCs w:val="24"/>
        </w:rPr>
        <w:t>.</w:t>
      </w:r>
    </w:p>
    <w:p w14:paraId="53E4B89B" w14:textId="1B533525" w:rsidR="00E23382" w:rsidRPr="00B3422A" w:rsidRDefault="00813413" w:rsidP="00087B99">
      <w:pPr>
        <w:pStyle w:val="2"/>
        <w:spacing w:before="0" w:after="0" w:line="240" w:lineRule="atLeast"/>
        <w:ind w:firstLine="0"/>
        <w:rPr>
          <w:sz w:val="24"/>
          <w:szCs w:val="24"/>
        </w:rPr>
      </w:pPr>
      <w:bookmarkStart w:id="30" w:name="_ref_1059807"/>
      <w:r w:rsidRPr="00B3422A">
        <w:rPr>
          <w:sz w:val="24"/>
          <w:szCs w:val="24"/>
        </w:rPr>
        <w:t xml:space="preserve">Заказчик вправе не отказывать в приемке </w:t>
      </w:r>
      <w:r w:rsidR="00D50E77" w:rsidRPr="00B3422A">
        <w:rPr>
          <w:sz w:val="24"/>
          <w:szCs w:val="24"/>
        </w:rPr>
        <w:t>оказанных</w:t>
      </w:r>
      <w:r w:rsidRPr="00B3422A">
        <w:rPr>
          <w:sz w:val="24"/>
          <w:szCs w:val="24"/>
        </w:rPr>
        <w:t xml:space="preserve"> </w:t>
      </w:r>
      <w:r w:rsidR="00D50E77" w:rsidRPr="00B3422A">
        <w:rPr>
          <w:sz w:val="24"/>
          <w:szCs w:val="24"/>
        </w:rPr>
        <w:t>услуг</w:t>
      </w:r>
      <w:r w:rsidRPr="00B3422A">
        <w:rPr>
          <w:sz w:val="24"/>
          <w:szCs w:val="24"/>
        </w:rPr>
        <w:t xml:space="preserve"> в случае выявления несоответствия этой </w:t>
      </w:r>
      <w:r w:rsidR="00D50E77" w:rsidRPr="00B3422A">
        <w:rPr>
          <w:sz w:val="24"/>
          <w:szCs w:val="24"/>
        </w:rPr>
        <w:t>Услуги</w:t>
      </w:r>
      <w:r w:rsidRPr="00B3422A">
        <w:rPr>
          <w:sz w:val="24"/>
          <w:szCs w:val="24"/>
        </w:rPr>
        <w:t xml:space="preserve"> условиям </w:t>
      </w:r>
      <w:r w:rsidR="00416FF9">
        <w:rPr>
          <w:sz w:val="24"/>
          <w:szCs w:val="24"/>
        </w:rPr>
        <w:t>Контракта</w:t>
      </w:r>
      <w:r w:rsidRPr="00B3422A">
        <w:rPr>
          <w:sz w:val="24"/>
          <w:szCs w:val="24"/>
        </w:rPr>
        <w:t xml:space="preserve">, если выявленное несоответствие не препятствует приемке данных </w:t>
      </w:r>
      <w:r w:rsidR="00D50E77" w:rsidRPr="00B3422A">
        <w:rPr>
          <w:sz w:val="24"/>
          <w:szCs w:val="24"/>
        </w:rPr>
        <w:t>услуг</w:t>
      </w:r>
      <w:r w:rsidRPr="00B3422A">
        <w:rPr>
          <w:sz w:val="24"/>
          <w:szCs w:val="24"/>
        </w:rPr>
        <w:t xml:space="preserve"> и устранено </w:t>
      </w:r>
      <w:r w:rsidR="00D50E77" w:rsidRPr="00B3422A">
        <w:rPr>
          <w:sz w:val="24"/>
          <w:szCs w:val="24"/>
        </w:rPr>
        <w:t>Исполнителем</w:t>
      </w:r>
      <w:r w:rsidRPr="00B3422A">
        <w:rPr>
          <w:sz w:val="24"/>
          <w:szCs w:val="24"/>
        </w:rPr>
        <w:t>.</w:t>
      </w:r>
      <w:bookmarkEnd w:id="30"/>
    </w:p>
    <w:p w14:paraId="088AF54B" w14:textId="77777777" w:rsidR="00E23382" w:rsidRPr="00B3422A" w:rsidRDefault="00D50E77" w:rsidP="00087B99">
      <w:pPr>
        <w:pStyle w:val="2"/>
        <w:spacing w:before="0" w:after="0" w:line="240" w:lineRule="atLeast"/>
        <w:ind w:firstLine="0"/>
        <w:rPr>
          <w:sz w:val="24"/>
          <w:szCs w:val="24"/>
        </w:rPr>
      </w:pPr>
      <w:r w:rsidRPr="00B3422A">
        <w:rPr>
          <w:sz w:val="24"/>
          <w:szCs w:val="24"/>
        </w:rPr>
        <w:t>Услуги</w:t>
      </w:r>
      <w:r w:rsidR="00813413" w:rsidRPr="00B3422A">
        <w:rPr>
          <w:sz w:val="24"/>
          <w:szCs w:val="24"/>
        </w:rPr>
        <w:t xml:space="preserve"> считается принятым с момента подписания сторонами акта сдачи-приемки </w:t>
      </w:r>
      <w:r w:rsidRPr="00B3422A">
        <w:rPr>
          <w:sz w:val="24"/>
          <w:szCs w:val="24"/>
        </w:rPr>
        <w:t>оказанных</w:t>
      </w:r>
      <w:r w:rsidR="00813413" w:rsidRPr="00B3422A">
        <w:rPr>
          <w:sz w:val="24"/>
          <w:szCs w:val="24"/>
        </w:rPr>
        <w:t xml:space="preserve"> </w:t>
      </w:r>
      <w:r w:rsidRPr="00B3422A">
        <w:rPr>
          <w:sz w:val="24"/>
          <w:szCs w:val="24"/>
        </w:rPr>
        <w:t>услуг</w:t>
      </w:r>
      <w:r w:rsidR="00FC5257" w:rsidRPr="00B3422A">
        <w:rPr>
          <w:iCs/>
          <w:kern w:val="2"/>
          <w:sz w:val="24"/>
          <w:szCs w:val="24"/>
        </w:rPr>
        <w:t>.</w:t>
      </w:r>
    </w:p>
    <w:p w14:paraId="55F0EFB3" w14:textId="77777777" w:rsidR="00E23382" w:rsidRPr="00B3422A" w:rsidRDefault="00E23382" w:rsidP="00087B99">
      <w:pPr>
        <w:spacing w:before="0" w:after="0" w:line="240" w:lineRule="atLeast"/>
        <w:ind w:firstLine="0"/>
        <w:rPr>
          <w:sz w:val="24"/>
          <w:szCs w:val="24"/>
        </w:rPr>
      </w:pPr>
    </w:p>
    <w:p w14:paraId="17287B60" w14:textId="166B4A2A" w:rsidR="001C1551" w:rsidRPr="00B3422A" w:rsidRDefault="00813413" w:rsidP="00087B99">
      <w:pPr>
        <w:pStyle w:val="1"/>
        <w:spacing w:before="0" w:after="0" w:line="240" w:lineRule="atLeast"/>
        <w:ind w:firstLine="0"/>
        <w:rPr>
          <w:szCs w:val="24"/>
        </w:rPr>
      </w:pPr>
      <w:bookmarkStart w:id="31" w:name="_ref_783537"/>
      <w:r w:rsidRPr="00B3422A">
        <w:rPr>
          <w:szCs w:val="24"/>
        </w:rPr>
        <w:t>Ответственность сторон</w:t>
      </w:r>
      <w:bookmarkEnd w:id="31"/>
      <w:r w:rsidRPr="00B3422A">
        <w:rPr>
          <w:szCs w:val="24"/>
        </w:rPr>
        <w:t xml:space="preserve">. Обеспечение </w:t>
      </w:r>
      <w:r w:rsidR="00416FF9">
        <w:rPr>
          <w:szCs w:val="24"/>
        </w:rPr>
        <w:t>Контракта</w:t>
      </w:r>
      <w:r w:rsidRPr="00B3422A">
        <w:rPr>
          <w:szCs w:val="24"/>
        </w:rPr>
        <w:t xml:space="preserve">. </w:t>
      </w:r>
      <w:r w:rsidR="00E94B15" w:rsidRPr="00B3422A">
        <w:rPr>
          <w:szCs w:val="24"/>
        </w:rPr>
        <w:t xml:space="preserve">Условия о соответствии </w:t>
      </w:r>
      <w:r w:rsidR="00156A22" w:rsidRPr="00B3422A">
        <w:rPr>
          <w:szCs w:val="24"/>
        </w:rPr>
        <w:t>Исполнителя</w:t>
      </w:r>
      <w:r w:rsidR="00E94B15" w:rsidRPr="00B3422A">
        <w:rPr>
          <w:szCs w:val="24"/>
        </w:rPr>
        <w:t xml:space="preserve"> обязательным требованиям.</w:t>
      </w:r>
    </w:p>
    <w:p w14:paraId="0711C115" w14:textId="2A076F0D" w:rsidR="00E23382" w:rsidRPr="00B3422A" w:rsidRDefault="00813413" w:rsidP="00087B99">
      <w:pPr>
        <w:pStyle w:val="2"/>
        <w:spacing w:before="0" w:after="0" w:line="240" w:lineRule="atLeast"/>
        <w:ind w:firstLine="0"/>
        <w:rPr>
          <w:sz w:val="24"/>
          <w:szCs w:val="24"/>
        </w:rPr>
      </w:pPr>
      <w:r w:rsidRPr="00B3422A">
        <w:rPr>
          <w:sz w:val="24"/>
          <w:szCs w:val="24"/>
        </w:rPr>
        <w:t>За не</w:t>
      </w:r>
      <w:r w:rsidR="00D50E77" w:rsidRPr="00B3422A">
        <w:rPr>
          <w:sz w:val="24"/>
          <w:szCs w:val="24"/>
        </w:rPr>
        <w:t>оказание</w:t>
      </w:r>
      <w:r w:rsidRPr="00B3422A">
        <w:rPr>
          <w:sz w:val="24"/>
          <w:szCs w:val="24"/>
        </w:rPr>
        <w:t xml:space="preserve"> или ненадлежащее </w:t>
      </w:r>
      <w:r w:rsidR="00D50E77" w:rsidRPr="00B3422A">
        <w:rPr>
          <w:sz w:val="24"/>
          <w:szCs w:val="24"/>
        </w:rPr>
        <w:t>оказание</w:t>
      </w:r>
      <w:r w:rsidRPr="00B3422A">
        <w:rPr>
          <w:sz w:val="24"/>
          <w:szCs w:val="24"/>
        </w:rPr>
        <w:t xml:space="preserve"> настоящего </w:t>
      </w:r>
      <w:r w:rsidR="00416FF9">
        <w:rPr>
          <w:sz w:val="24"/>
          <w:szCs w:val="24"/>
        </w:rPr>
        <w:t>Контракта</w:t>
      </w:r>
      <w:r w:rsidRPr="00B3422A">
        <w:rPr>
          <w:sz w:val="24"/>
          <w:szCs w:val="24"/>
        </w:rPr>
        <w:t xml:space="preserve"> Стороны несут ответственность в соответствии с законодательством Российской Федерации и условиями настоящего </w:t>
      </w:r>
      <w:r w:rsidR="00416FF9">
        <w:rPr>
          <w:sz w:val="24"/>
          <w:szCs w:val="24"/>
        </w:rPr>
        <w:t>Контракта</w:t>
      </w:r>
      <w:r w:rsidRPr="00B3422A">
        <w:rPr>
          <w:sz w:val="24"/>
          <w:szCs w:val="24"/>
        </w:rPr>
        <w:t>.</w:t>
      </w:r>
    </w:p>
    <w:p w14:paraId="4F2906BD" w14:textId="256F88FC" w:rsidR="00E23382" w:rsidRPr="00B3422A" w:rsidRDefault="00813413" w:rsidP="00087B99">
      <w:pPr>
        <w:pStyle w:val="2"/>
        <w:spacing w:before="0" w:after="0" w:line="240" w:lineRule="atLeast"/>
        <w:ind w:firstLine="0"/>
        <w:rPr>
          <w:sz w:val="24"/>
          <w:szCs w:val="24"/>
        </w:rPr>
      </w:pPr>
      <w:r w:rsidRPr="00B3422A">
        <w:rPr>
          <w:sz w:val="24"/>
          <w:szCs w:val="24"/>
        </w:rPr>
        <w:t xml:space="preserve">В случае просрочки исполнения Заказчиком обязательств, предусмотренных </w:t>
      </w:r>
      <w:r w:rsidR="00416FF9">
        <w:rPr>
          <w:sz w:val="24"/>
          <w:szCs w:val="24"/>
        </w:rPr>
        <w:t>Контракт</w:t>
      </w:r>
      <w:r w:rsidRPr="00B3422A">
        <w:rPr>
          <w:sz w:val="24"/>
          <w:szCs w:val="24"/>
        </w:rPr>
        <w:t xml:space="preserve">ом, а также в иных случаях неисполнения или ненадлежащего исполнения Заказчиком обязательств, предусмотренных </w:t>
      </w:r>
      <w:r w:rsidR="00416FF9">
        <w:rPr>
          <w:sz w:val="24"/>
          <w:szCs w:val="24"/>
        </w:rPr>
        <w:t>Контракт</w:t>
      </w:r>
      <w:r w:rsidRPr="00B3422A">
        <w:rPr>
          <w:sz w:val="24"/>
          <w:szCs w:val="24"/>
        </w:rPr>
        <w:t xml:space="preserve">ом, </w:t>
      </w:r>
      <w:r w:rsidR="00D50E77" w:rsidRPr="00B3422A">
        <w:rPr>
          <w:sz w:val="24"/>
          <w:szCs w:val="24"/>
        </w:rPr>
        <w:t>Исполнитель</w:t>
      </w:r>
      <w:r w:rsidRPr="00B3422A">
        <w:rPr>
          <w:sz w:val="24"/>
          <w:szCs w:val="24"/>
        </w:rPr>
        <w:t xml:space="preserve"> вправе потребовать уплаты неустоек (штрафов, пеней). </w:t>
      </w:r>
    </w:p>
    <w:p w14:paraId="73F45EC4" w14:textId="27E9EBA6" w:rsidR="00E23382" w:rsidRPr="00B3422A" w:rsidRDefault="00813413" w:rsidP="00087B99">
      <w:pPr>
        <w:pStyle w:val="3"/>
        <w:spacing w:before="0" w:after="0" w:line="240" w:lineRule="atLeast"/>
        <w:ind w:firstLine="0"/>
        <w:rPr>
          <w:sz w:val="24"/>
          <w:szCs w:val="24"/>
        </w:rPr>
      </w:pPr>
      <w:r w:rsidRPr="00B3422A">
        <w:rPr>
          <w:sz w:val="24"/>
          <w:szCs w:val="24"/>
        </w:rPr>
        <w:t xml:space="preserve">Пеня начисляется за каждый день просрочки Заказчиком исполнения обязательства, предусмотренного </w:t>
      </w:r>
      <w:r w:rsidR="00416FF9">
        <w:rPr>
          <w:sz w:val="24"/>
          <w:szCs w:val="24"/>
        </w:rPr>
        <w:t>Контракт</w:t>
      </w:r>
      <w:r w:rsidRPr="00B3422A">
        <w:rPr>
          <w:sz w:val="24"/>
          <w:szCs w:val="24"/>
        </w:rPr>
        <w:t xml:space="preserve">ом, начиная со дня, следующего после дня истечения установленного </w:t>
      </w:r>
      <w:r w:rsidR="00416FF9">
        <w:rPr>
          <w:sz w:val="24"/>
          <w:szCs w:val="24"/>
        </w:rPr>
        <w:t>Контракт</w:t>
      </w:r>
      <w:r w:rsidRPr="00B3422A">
        <w:rPr>
          <w:sz w:val="24"/>
          <w:szCs w:val="24"/>
        </w:rPr>
        <w:t xml:space="preserve">ом срока исполнения обязательства. Такая пеня устанавливается </w:t>
      </w:r>
      <w:r w:rsidR="00416FF9">
        <w:rPr>
          <w:sz w:val="24"/>
          <w:szCs w:val="24"/>
        </w:rPr>
        <w:t>Контракт</w:t>
      </w:r>
      <w:r w:rsidRPr="00B3422A">
        <w:rPr>
          <w:sz w:val="24"/>
          <w:szCs w:val="24"/>
        </w:rPr>
        <w:t xml:space="preserve">ом в размере одной трехсотой действующей на дату уплаты пеней </w:t>
      </w:r>
      <w:r w:rsidR="002B46F1">
        <w:rPr>
          <w:sz w:val="24"/>
          <w:szCs w:val="24"/>
        </w:rPr>
        <w:t xml:space="preserve">ключевой </w:t>
      </w:r>
      <w:r w:rsidRPr="00B3422A">
        <w:rPr>
          <w:sz w:val="24"/>
          <w:szCs w:val="24"/>
        </w:rPr>
        <w:t xml:space="preserve">ставки Центрального банка Российской Федерации от не уплаченной в срок суммы. </w:t>
      </w:r>
    </w:p>
    <w:p w14:paraId="00E48ACE" w14:textId="59606F5A" w:rsidR="00E23382" w:rsidRPr="00B3422A" w:rsidRDefault="00813413" w:rsidP="00087B99">
      <w:pPr>
        <w:pStyle w:val="3"/>
        <w:spacing w:before="0" w:after="0" w:line="240" w:lineRule="atLeast"/>
        <w:ind w:firstLine="0"/>
        <w:rPr>
          <w:sz w:val="24"/>
          <w:szCs w:val="24"/>
        </w:rPr>
      </w:pPr>
      <w:r w:rsidRPr="00B3422A">
        <w:rPr>
          <w:sz w:val="24"/>
          <w:szCs w:val="24"/>
        </w:rPr>
        <w:t xml:space="preserve">Штрафы начисляются за ненадлежащее исполнение Заказчиком обязательств, предусмотренных </w:t>
      </w:r>
      <w:r w:rsidR="00416FF9">
        <w:rPr>
          <w:sz w:val="24"/>
          <w:szCs w:val="24"/>
        </w:rPr>
        <w:t>Контракт</w:t>
      </w:r>
      <w:r w:rsidRPr="00B3422A">
        <w:rPr>
          <w:sz w:val="24"/>
          <w:szCs w:val="24"/>
        </w:rPr>
        <w:t xml:space="preserve">ом, за исключением просрочки исполнения обязательств, предусмотренных </w:t>
      </w:r>
      <w:r w:rsidR="00416FF9">
        <w:rPr>
          <w:sz w:val="24"/>
          <w:szCs w:val="24"/>
        </w:rPr>
        <w:t>Контракт</w:t>
      </w:r>
      <w:r w:rsidRPr="00B3422A">
        <w:rPr>
          <w:sz w:val="24"/>
          <w:szCs w:val="24"/>
        </w:rPr>
        <w:t xml:space="preserve">ом. За ненадлежащее исполнение Заказчиком обязательств по </w:t>
      </w:r>
      <w:r w:rsidR="00416FF9">
        <w:rPr>
          <w:sz w:val="24"/>
          <w:szCs w:val="24"/>
        </w:rPr>
        <w:t>Контракт</w:t>
      </w:r>
      <w:r w:rsidRPr="00B3422A">
        <w:rPr>
          <w:sz w:val="24"/>
          <w:szCs w:val="24"/>
        </w:rPr>
        <w:t xml:space="preserve">у, за исключением просрочки исполнения обязательств, размер штрафа устанавливается в виде фиксированной суммы, определяемой, как 2,5 процента цены </w:t>
      </w:r>
      <w:r w:rsidR="00416FF9">
        <w:rPr>
          <w:sz w:val="24"/>
          <w:szCs w:val="24"/>
        </w:rPr>
        <w:t>Контракта</w:t>
      </w:r>
      <w:r w:rsidRPr="00B3422A">
        <w:rPr>
          <w:sz w:val="24"/>
          <w:szCs w:val="24"/>
        </w:rPr>
        <w:t>.</w:t>
      </w:r>
    </w:p>
    <w:p w14:paraId="5AADAF37" w14:textId="1B929699" w:rsidR="00E23382" w:rsidRPr="00B3422A" w:rsidRDefault="00813413" w:rsidP="00087B99">
      <w:pPr>
        <w:pStyle w:val="2"/>
        <w:spacing w:before="0" w:after="0" w:line="240" w:lineRule="atLeast"/>
        <w:ind w:firstLine="0"/>
        <w:rPr>
          <w:sz w:val="24"/>
          <w:szCs w:val="24"/>
        </w:rPr>
      </w:pPr>
      <w:r w:rsidRPr="00B3422A">
        <w:rPr>
          <w:sz w:val="24"/>
          <w:szCs w:val="24"/>
        </w:rPr>
        <w:t xml:space="preserve">В случае просрочки исполнения </w:t>
      </w:r>
      <w:r w:rsidR="00D50E77" w:rsidRPr="00B3422A">
        <w:rPr>
          <w:sz w:val="24"/>
          <w:szCs w:val="24"/>
        </w:rPr>
        <w:t>Исполнителем</w:t>
      </w:r>
      <w:r w:rsidRPr="00B3422A">
        <w:rPr>
          <w:sz w:val="24"/>
          <w:szCs w:val="24"/>
        </w:rPr>
        <w:t xml:space="preserve"> обязательств, предусмотренных </w:t>
      </w:r>
      <w:r w:rsidR="00416FF9">
        <w:rPr>
          <w:sz w:val="24"/>
          <w:szCs w:val="24"/>
        </w:rPr>
        <w:t>Контракт</w:t>
      </w:r>
      <w:r w:rsidRPr="00B3422A">
        <w:rPr>
          <w:sz w:val="24"/>
          <w:szCs w:val="24"/>
        </w:rPr>
        <w:t xml:space="preserve">ом, а также в иных случаях неисполнения или ненадлежащего исполнения </w:t>
      </w:r>
      <w:r w:rsidR="00D50E77" w:rsidRPr="00B3422A">
        <w:rPr>
          <w:sz w:val="24"/>
          <w:szCs w:val="24"/>
        </w:rPr>
        <w:t>Исполнителем</w:t>
      </w:r>
      <w:r w:rsidRPr="00B3422A">
        <w:rPr>
          <w:sz w:val="24"/>
          <w:szCs w:val="24"/>
        </w:rPr>
        <w:t xml:space="preserve"> обязательств, предусмотренных </w:t>
      </w:r>
      <w:r w:rsidR="00416FF9">
        <w:rPr>
          <w:sz w:val="24"/>
          <w:szCs w:val="24"/>
        </w:rPr>
        <w:t>Контракт</w:t>
      </w:r>
      <w:r w:rsidRPr="00B3422A">
        <w:rPr>
          <w:sz w:val="24"/>
          <w:szCs w:val="24"/>
        </w:rPr>
        <w:t xml:space="preserve">ом, Заказчик направляет </w:t>
      </w:r>
      <w:r w:rsidR="00D50E77" w:rsidRPr="00B3422A">
        <w:rPr>
          <w:sz w:val="24"/>
          <w:szCs w:val="24"/>
        </w:rPr>
        <w:t>Исполнителю</w:t>
      </w:r>
      <w:r w:rsidRPr="00B3422A">
        <w:rPr>
          <w:sz w:val="24"/>
          <w:szCs w:val="24"/>
        </w:rPr>
        <w:t xml:space="preserve"> требование об уплате неустоек (штрафов, пеней).</w:t>
      </w:r>
    </w:p>
    <w:p w14:paraId="5427BB87" w14:textId="47F6A27B" w:rsidR="00E23382" w:rsidRPr="00B3422A" w:rsidRDefault="00813413" w:rsidP="00087B99">
      <w:pPr>
        <w:pStyle w:val="3"/>
        <w:spacing w:before="0" w:after="0" w:line="240" w:lineRule="atLeast"/>
        <w:ind w:firstLine="0"/>
        <w:rPr>
          <w:sz w:val="24"/>
          <w:szCs w:val="24"/>
        </w:rPr>
      </w:pPr>
      <w:r w:rsidRPr="00B3422A">
        <w:rPr>
          <w:sz w:val="24"/>
          <w:szCs w:val="24"/>
        </w:rPr>
        <w:t xml:space="preserve">Пеня начисляется за каждый день просрочки исполнения </w:t>
      </w:r>
      <w:r w:rsidR="00D50E77" w:rsidRPr="00B3422A">
        <w:rPr>
          <w:sz w:val="24"/>
          <w:szCs w:val="24"/>
        </w:rPr>
        <w:t>Исполнителем</w:t>
      </w:r>
      <w:r w:rsidRPr="00B3422A">
        <w:rPr>
          <w:sz w:val="24"/>
          <w:szCs w:val="24"/>
        </w:rPr>
        <w:t xml:space="preserve"> обязательства, предусмотренного </w:t>
      </w:r>
      <w:r w:rsidR="00416FF9">
        <w:rPr>
          <w:sz w:val="24"/>
          <w:szCs w:val="24"/>
        </w:rPr>
        <w:t>Контракт</w:t>
      </w:r>
      <w:r w:rsidRPr="00B3422A">
        <w:rPr>
          <w:sz w:val="24"/>
          <w:szCs w:val="24"/>
        </w:rPr>
        <w:t xml:space="preserve">ом, начиная со дня, следующего после дня истечения установленного </w:t>
      </w:r>
      <w:r w:rsidR="00416FF9">
        <w:rPr>
          <w:sz w:val="24"/>
          <w:szCs w:val="24"/>
        </w:rPr>
        <w:t>Контракт</w:t>
      </w:r>
      <w:r w:rsidRPr="00B3422A">
        <w:rPr>
          <w:sz w:val="24"/>
          <w:szCs w:val="24"/>
        </w:rPr>
        <w:t>ом срока исполнения обязательства, и устанавливается в размере одной трехсотая действующей на дату упл</w:t>
      </w:r>
      <w:r w:rsidR="002B46F1">
        <w:rPr>
          <w:sz w:val="24"/>
          <w:szCs w:val="24"/>
        </w:rPr>
        <w:t>аты пени ключевой ставки</w:t>
      </w:r>
      <w:r w:rsidRPr="00B3422A">
        <w:rPr>
          <w:sz w:val="24"/>
          <w:szCs w:val="24"/>
        </w:rPr>
        <w:t xml:space="preserve"> Центрального банка Российской Федерации от цены </w:t>
      </w:r>
      <w:r w:rsidR="00416FF9">
        <w:rPr>
          <w:sz w:val="24"/>
          <w:szCs w:val="24"/>
        </w:rPr>
        <w:t>Контракта</w:t>
      </w:r>
      <w:r w:rsidRPr="00B3422A">
        <w:rPr>
          <w:sz w:val="24"/>
          <w:szCs w:val="24"/>
        </w:rPr>
        <w:t xml:space="preserve">, уменьшенной на сумму, пропорциональную объему обязательств, предусмотренных </w:t>
      </w:r>
      <w:r w:rsidR="00416FF9">
        <w:rPr>
          <w:sz w:val="24"/>
          <w:szCs w:val="24"/>
        </w:rPr>
        <w:t>Контракт</w:t>
      </w:r>
      <w:r w:rsidRPr="00B3422A">
        <w:rPr>
          <w:sz w:val="24"/>
          <w:szCs w:val="24"/>
        </w:rPr>
        <w:t xml:space="preserve">ом и фактически исполненных </w:t>
      </w:r>
      <w:r w:rsidR="00D50E77" w:rsidRPr="00B3422A">
        <w:rPr>
          <w:sz w:val="24"/>
          <w:szCs w:val="24"/>
        </w:rPr>
        <w:t>Исполнителем</w:t>
      </w:r>
      <w:r w:rsidRPr="00B3422A">
        <w:rPr>
          <w:sz w:val="24"/>
          <w:szCs w:val="24"/>
        </w:rPr>
        <w:t>.</w:t>
      </w:r>
    </w:p>
    <w:p w14:paraId="13521A97" w14:textId="27E786ED" w:rsidR="00E23382" w:rsidRPr="00B3422A" w:rsidRDefault="00813413" w:rsidP="00087B99">
      <w:pPr>
        <w:pStyle w:val="3"/>
        <w:spacing w:before="0" w:after="0" w:line="240" w:lineRule="atLeast"/>
        <w:ind w:firstLine="0"/>
        <w:rPr>
          <w:sz w:val="24"/>
          <w:szCs w:val="24"/>
        </w:rPr>
      </w:pPr>
      <w:r w:rsidRPr="00B3422A">
        <w:rPr>
          <w:sz w:val="24"/>
          <w:szCs w:val="24"/>
        </w:rPr>
        <w:t xml:space="preserve">Штрафы начисляются за неисполнение или ненадлежащее исполнение </w:t>
      </w:r>
      <w:r w:rsidR="00D50E77" w:rsidRPr="00B3422A">
        <w:rPr>
          <w:sz w:val="24"/>
          <w:szCs w:val="24"/>
        </w:rPr>
        <w:t>Исполнителем</w:t>
      </w:r>
      <w:r w:rsidRPr="00B3422A">
        <w:rPr>
          <w:sz w:val="24"/>
          <w:szCs w:val="24"/>
        </w:rPr>
        <w:t xml:space="preserve"> обязательств, предусмотренных </w:t>
      </w:r>
      <w:r w:rsidR="00416FF9">
        <w:rPr>
          <w:sz w:val="24"/>
          <w:szCs w:val="24"/>
        </w:rPr>
        <w:t>Контракт</w:t>
      </w:r>
      <w:r w:rsidRPr="00B3422A">
        <w:rPr>
          <w:sz w:val="24"/>
          <w:szCs w:val="24"/>
        </w:rPr>
        <w:t xml:space="preserve">ом. За ненадлежащее исполнение </w:t>
      </w:r>
      <w:r w:rsidR="00D50E77" w:rsidRPr="00B3422A">
        <w:rPr>
          <w:sz w:val="24"/>
          <w:szCs w:val="24"/>
        </w:rPr>
        <w:t>Исполнителем</w:t>
      </w:r>
      <w:r w:rsidRPr="00B3422A">
        <w:rPr>
          <w:sz w:val="24"/>
          <w:szCs w:val="24"/>
        </w:rPr>
        <w:t xml:space="preserve"> обязательств, предусмотренных </w:t>
      </w:r>
      <w:r w:rsidR="00416FF9">
        <w:rPr>
          <w:sz w:val="24"/>
          <w:szCs w:val="24"/>
        </w:rPr>
        <w:t>Контракт</w:t>
      </w:r>
      <w:r w:rsidRPr="00B3422A">
        <w:rPr>
          <w:sz w:val="24"/>
          <w:szCs w:val="24"/>
        </w:rPr>
        <w:t xml:space="preserve">ом, за исключением просрочки исполнения </w:t>
      </w:r>
      <w:r w:rsidR="00D50E77" w:rsidRPr="00B3422A">
        <w:rPr>
          <w:sz w:val="24"/>
          <w:szCs w:val="24"/>
        </w:rPr>
        <w:t>Исполнителем</w:t>
      </w:r>
      <w:r w:rsidRPr="00B3422A">
        <w:rPr>
          <w:sz w:val="24"/>
          <w:szCs w:val="24"/>
        </w:rPr>
        <w:t xml:space="preserve"> обязательств, предусмотренных </w:t>
      </w:r>
      <w:r w:rsidR="00416FF9">
        <w:rPr>
          <w:sz w:val="24"/>
          <w:szCs w:val="24"/>
        </w:rPr>
        <w:t>Контракт</w:t>
      </w:r>
      <w:r w:rsidRPr="00B3422A">
        <w:rPr>
          <w:sz w:val="24"/>
          <w:szCs w:val="24"/>
        </w:rPr>
        <w:t xml:space="preserve">ом, размер штрафа устанавливается в виде фиксированной суммы, определяемой, как </w:t>
      </w:r>
      <w:r w:rsidR="001C1551" w:rsidRPr="00B3422A">
        <w:rPr>
          <w:sz w:val="24"/>
          <w:szCs w:val="24"/>
        </w:rPr>
        <w:t xml:space="preserve">2,5 </w:t>
      </w:r>
      <w:r w:rsidRPr="00B3422A">
        <w:rPr>
          <w:sz w:val="24"/>
          <w:szCs w:val="24"/>
        </w:rPr>
        <w:t>процент</w:t>
      </w:r>
      <w:r w:rsidR="001C1551" w:rsidRPr="00B3422A">
        <w:rPr>
          <w:sz w:val="24"/>
          <w:szCs w:val="24"/>
        </w:rPr>
        <w:t>а</w:t>
      </w:r>
      <w:r w:rsidRPr="00B3422A">
        <w:rPr>
          <w:sz w:val="24"/>
          <w:szCs w:val="24"/>
        </w:rPr>
        <w:t xml:space="preserve"> цены </w:t>
      </w:r>
      <w:r w:rsidR="00416FF9">
        <w:rPr>
          <w:sz w:val="24"/>
          <w:szCs w:val="24"/>
        </w:rPr>
        <w:t>Контракта</w:t>
      </w:r>
      <w:r w:rsidRPr="00B3422A">
        <w:rPr>
          <w:sz w:val="24"/>
          <w:szCs w:val="24"/>
        </w:rPr>
        <w:t>.</w:t>
      </w:r>
    </w:p>
    <w:p w14:paraId="4FD2BF96" w14:textId="657D90E9" w:rsidR="00E23382" w:rsidRPr="00B3422A" w:rsidRDefault="00813413" w:rsidP="00087B99">
      <w:pPr>
        <w:pStyle w:val="2"/>
        <w:spacing w:before="0" w:after="0" w:line="240" w:lineRule="atLeast"/>
        <w:ind w:firstLine="0"/>
        <w:rPr>
          <w:sz w:val="24"/>
          <w:szCs w:val="24"/>
        </w:rPr>
      </w:pPr>
      <w:r w:rsidRPr="00B3422A">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16FF9">
        <w:rPr>
          <w:sz w:val="24"/>
          <w:szCs w:val="24"/>
        </w:rPr>
        <w:t>Контракт</w:t>
      </w:r>
      <w:r w:rsidRPr="00B3422A">
        <w:rPr>
          <w:sz w:val="24"/>
          <w:szCs w:val="24"/>
        </w:rPr>
        <w:t>ом, произошло вследствие непреодолимой силы, то есть чрезвычайных или по вине другой стороны.</w:t>
      </w:r>
    </w:p>
    <w:p w14:paraId="630CC830" w14:textId="77777777" w:rsidR="00E23382" w:rsidRPr="00B3422A" w:rsidRDefault="00813413" w:rsidP="00087B99">
      <w:pPr>
        <w:pStyle w:val="2"/>
        <w:spacing w:before="0" w:after="0" w:line="240" w:lineRule="atLeast"/>
        <w:ind w:firstLine="0"/>
        <w:rPr>
          <w:sz w:val="24"/>
          <w:szCs w:val="24"/>
        </w:rPr>
      </w:pPr>
      <w:bookmarkStart w:id="32" w:name="_ref_844740"/>
      <w:r w:rsidRPr="00B3422A">
        <w:rPr>
          <w:sz w:val="24"/>
          <w:szCs w:val="24"/>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w:t>
      </w:r>
      <w:r w:rsidRPr="00B3422A">
        <w:rPr>
          <w:sz w:val="24"/>
          <w:szCs w:val="24"/>
        </w:rPr>
        <w:lastRenderedPageBreak/>
        <w:t>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2"/>
    </w:p>
    <w:p w14:paraId="7C68CC73" w14:textId="77777777" w:rsidR="001818FA" w:rsidRPr="00B3422A" w:rsidRDefault="00E94B15" w:rsidP="00087B99">
      <w:pPr>
        <w:pStyle w:val="2"/>
        <w:spacing w:before="0" w:after="0" w:line="240" w:lineRule="atLeast"/>
        <w:ind w:firstLine="0"/>
        <w:rPr>
          <w:b/>
          <w:sz w:val="24"/>
          <w:szCs w:val="24"/>
        </w:rPr>
      </w:pPr>
      <w:r w:rsidRPr="00B3422A">
        <w:rPr>
          <w:b/>
          <w:sz w:val="24"/>
          <w:szCs w:val="24"/>
        </w:rPr>
        <w:t xml:space="preserve">Условия о соответствии </w:t>
      </w:r>
      <w:r w:rsidR="00156A22" w:rsidRPr="00B3422A">
        <w:rPr>
          <w:b/>
          <w:sz w:val="24"/>
          <w:szCs w:val="24"/>
        </w:rPr>
        <w:t>Исполнителя</w:t>
      </w:r>
      <w:r w:rsidRPr="00B3422A">
        <w:rPr>
          <w:b/>
          <w:sz w:val="24"/>
          <w:szCs w:val="24"/>
        </w:rPr>
        <w:t xml:space="preserve"> обязательным требованиям:</w:t>
      </w:r>
    </w:p>
    <w:p w14:paraId="5B785103" w14:textId="0A4DC24A" w:rsidR="001818FA" w:rsidRPr="00B3422A" w:rsidRDefault="001818FA" w:rsidP="00087B99">
      <w:pPr>
        <w:pStyle w:val="3"/>
        <w:spacing w:before="0" w:after="0" w:line="240" w:lineRule="atLeast"/>
        <w:ind w:firstLine="0"/>
        <w:rPr>
          <w:sz w:val="24"/>
          <w:szCs w:val="24"/>
        </w:rPr>
      </w:pPr>
      <w:r w:rsidRPr="00B3422A">
        <w:rPr>
          <w:sz w:val="24"/>
          <w:szCs w:val="24"/>
        </w:rPr>
        <w:t xml:space="preserve">Исполнитель гарантирует, что на момент заключения </w:t>
      </w:r>
      <w:r w:rsidR="00416FF9">
        <w:rPr>
          <w:sz w:val="24"/>
          <w:szCs w:val="24"/>
        </w:rPr>
        <w:t>Контракта</w:t>
      </w:r>
      <w:r w:rsidRPr="00B3422A">
        <w:rPr>
          <w:sz w:val="24"/>
          <w:szCs w:val="24"/>
        </w:rPr>
        <w:t xml:space="preserve"> соответствует требованиям, установленным законодательством Российской Федерации к лицам, осуществляющим оказание услуг, являющихся предметом </w:t>
      </w:r>
      <w:r w:rsidR="00416FF9">
        <w:rPr>
          <w:sz w:val="24"/>
          <w:szCs w:val="24"/>
        </w:rPr>
        <w:t>Контракта</w:t>
      </w:r>
      <w:r w:rsidRPr="00B3422A">
        <w:rPr>
          <w:sz w:val="24"/>
          <w:szCs w:val="24"/>
        </w:rPr>
        <w:t>.</w:t>
      </w:r>
    </w:p>
    <w:p w14:paraId="31C8B609" w14:textId="77777777" w:rsidR="001818FA" w:rsidRPr="00B3422A" w:rsidRDefault="001818FA" w:rsidP="00087B99">
      <w:pPr>
        <w:pStyle w:val="3"/>
        <w:spacing w:before="0" w:after="0" w:line="240" w:lineRule="atLeast"/>
        <w:ind w:firstLine="0"/>
        <w:rPr>
          <w:sz w:val="24"/>
          <w:szCs w:val="24"/>
        </w:rPr>
      </w:pPr>
      <w:r w:rsidRPr="00B3422A">
        <w:rPr>
          <w:sz w:val="24"/>
          <w:szCs w:val="24"/>
        </w:rPr>
        <w:t>В отношении Исполнителя – юридического лица не должна проводиться процедура ликвидации и отсутствовать решение арбитражного суда о признании Исполнителя – юридического лица несостоятельным (банкротом) и об открытии конкурсного производства.</w:t>
      </w:r>
    </w:p>
    <w:p w14:paraId="7BFC37DB" w14:textId="77777777" w:rsidR="001818FA" w:rsidRPr="00B3422A" w:rsidRDefault="001818FA" w:rsidP="00087B99">
      <w:pPr>
        <w:pStyle w:val="3"/>
        <w:spacing w:before="0" w:after="0" w:line="240" w:lineRule="atLeast"/>
        <w:ind w:firstLine="0"/>
        <w:rPr>
          <w:sz w:val="24"/>
          <w:szCs w:val="24"/>
        </w:rPr>
      </w:pPr>
      <w:r w:rsidRPr="00B3422A">
        <w:rPr>
          <w:sz w:val="24"/>
          <w:szCs w:val="24"/>
        </w:rPr>
        <w:t>Деятельность Исполнителя не должна быть приостановлена в порядке, предусмотренном Кодексом Российской Федерации об административных правонарушениях.</w:t>
      </w:r>
    </w:p>
    <w:p w14:paraId="15F7BC6E" w14:textId="77777777" w:rsidR="001818FA" w:rsidRPr="00B3422A" w:rsidRDefault="001818FA" w:rsidP="00087B99">
      <w:pPr>
        <w:pStyle w:val="3"/>
        <w:spacing w:before="0" w:after="0" w:line="240" w:lineRule="atLeast"/>
        <w:ind w:firstLine="0"/>
        <w:rPr>
          <w:sz w:val="24"/>
          <w:szCs w:val="24"/>
        </w:rPr>
      </w:pPr>
      <w:r w:rsidRPr="00B3422A">
        <w:rPr>
          <w:sz w:val="24"/>
          <w:szCs w:val="24"/>
        </w:rPr>
        <w:t xml:space="preserve">У Исполнителя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w:t>
      </w:r>
    </w:p>
    <w:p w14:paraId="5C0482C7" w14:textId="365BC21B" w:rsidR="001818FA" w:rsidRPr="00B3422A" w:rsidRDefault="001818FA" w:rsidP="00087B99">
      <w:pPr>
        <w:pStyle w:val="3"/>
        <w:spacing w:before="0" w:after="0" w:line="240" w:lineRule="atLeast"/>
        <w:ind w:firstLine="0"/>
        <w:rPr>
          <w:sz w:val="24"/>
          <w:szCs w:val="24"/>
        </w:rPr>
      </w:pPr>
      <w:r w:rsidRPr="00B3422A">
        <w:rPr>
          <w:sz w:val="24"/>
          <w:szCs w:val="24"/>
        </w:rPr>
        <w:t xml:space="preserve">Отсутствие у руководителя, членов коллегиального органа Исполнителя или главного бухгалтера юридического лица – Исполнителя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настоящего </w:t>
      </w:r>
      <w:r w:rsidR="00416FF9">
        <w:rPr>
          <w:sz w:val="24"/>
          <w:szCs w:val="24"/>
        </w:rPr>
        <w:t>Контракта</w:t>
      </w:r>
      <w:r w:rsidRPr="00B3422A">
        <w:rPr>
          <w:sz w:val="24"/>
          <w:szCs w:val="24"/>
        </w:rPr>
        <w:t>, и административного наказания в виде дисквалификации.</w:t>
      </w:r>
    </w:p>
    <w:p w14:paraId="3419FCB0" w14:textId="77777777" w:rsidR="001818FA" w:rsidRPr="00B3422A" w:rsidRDefault="001818FA" w:rsidP="00B56F8E">
      <w:pPr>
        <w:pStyle w:val="3"/>
        <w:spacing w:before="0" w:after="0" w:line="0" w:lineRule="atLeast"/>
        <w:ind w:firstLine="0"/>
        <w:rPr>
          <w:sz w:val="24"/>
          <w:szCs w:val="24"/>
        </w:rPr>
      </w:pPr>
      <w:r w:rsidRPr="00B3422A">
        <w:rPr>
          <w:sz w:val="24"/>
          <w:szCs w:val="24"/>
        </w:rPr>
        <w:t xml:space="preserve">Отсутствие между Исполнителем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(Исполнителя)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1C1DAC" w:rsidRPr="00B3422A">
        <w:rPr>
          <w:sz w:val="24"/>
          <w:szCs w:val="24"/>
        </w:rPr>
        <w:t>–</w:t>
      </w:r>
      <w:r w:rsidRPr="00B3422A">
        <w:rPr>
          <w:sz w:val="24"/>
          <w:szCs w:val="24"/>
        </w:rPr>
        <w:t xml:space="preserve"> Исполнителя,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FFB118" w14:textId="1B476398" w:rsidR="00B56F8E" w:rsidRPr="00B3422A" w:rsidRDefault="00B56F8E" w:rsidP="00B56F8E">
      <w:pPr>
        <w:spacing w:before="0" w:after="0" w:line="0" w:lineRule="atLeast"/>
        <w:ind w:firstLine="0"/>
        <w:rPr>
          <w:sz w:val="24"/>
          <w:szCs w:val="24"/>
        </w:rPr>
      </w:pPr>
      <w:r w:rsidRPr="00B3422A">
        <w:rPr>
          <w:sz w:val="24"/>
          <w:szCs w:val="24"/>
        </w:rPr>
        <w:t xml:space="preserve">6.7. Условие заключения </w:t>
      </w:r>
      <w:r w:rsidR="00416FF9">
        <w:rPr>
          <w:sz w:val="24"/>
          <w:szCs w:val="24"/>
        </w:rPr>
        <w:t>Контракта</w:t>
      </w:r>
      <w:r w:rsidRPr="00B3422A">
        <w:rPr>
          <w:sz w:val="24"/>
          <w:szCs w:val="24"/>
        </w:rPr>
        <w:t xml:space="preserve"> с Исполнителем:</w:t>
      </w:r>
    </w:p>
    <w:p w14:paraId="6339D8A8" w14:textId="66112E9E" w:rsidR="00B56F8E" w:rsidRPr="00B3422A" w:rsidRDefault="00B56F8E" w:rsidP="00B56F8E">
      <w:pPr>
        <w:spacing w:before="0" w:after="0" w:line="0" w:lineRule="atLeast"/>
        <w:ind w:firstLine="0"/>
        <w:rPr>
          <w:sz w:val="24"/>
          <w:szCs w:val="24"/>
        </w:rPr>
      </w:pPr>
      <w:r w:rsidRPr="00B3422A">
        <w:rPr>
          <w:sz w:val="24"/>
          <w:szCs w:val="24"/>
        </w:rPr>
        <w:t xml:space="preserve">6.7.1. Обязательным условием настоящего </w:t>
      </w:r>
      <w:r w:rsidR="00416FF9">
        <w:rPr>
          <w:sz w:val="24"/>
          <w:szCs w:val="24"/>
        </w:rPr>
        <w:t>Контракта</w:t>
      </w:r>
      <w:r w:rsidRPr="00B3422A">
        <w:rPr>
          <w:sz w:val="24"/>
          <w:szCs w:val="24"/>
        </w:rPr>
        <w:t xml:space="preserve"> является согласие Исполнителя на осуществление проверок Министерством науки и высшего образования Российской Федерации и органами Государственного финансового контроля</w:t>
      </w:r>
      <w:r w:rsidR="000A1DA6" w:rsidRPr="00B3422A">
        <w:rPr>
          <w:sz w:val="24"/>
          <w:szCs w:val="24"/>
        </w:rPr>
        <w:t xml:space="preserve"> в рамках настоящего </w:t>
      </w:r>
      <w:r w:rsidR="00416FF9">
        <w:rPr>
          <w:sz w:val="24"/>
          <w:szCs w:val="24"/>
        </w:rPr>
        <w:t>Контракта</w:t>
      </w:r>
      <w:r w:rsidRPr="00B3422A">
        <w:rPr>
          <w:sz w:val="24"/>
          <w:szCs w:val="24"/>
        </w:rPr>
        <w:t xml:space="preserve">. </w:t>
      </w:r>
      <w:r w:rsidRPr="00B3422A">
        <w:rPr>
          <w:sz w:val="24"/>
          <w:szCs w:val="24"/>
        </w:rPr>
        <w:lastRenderedPageBreak/>
        <w:t xml:space="preserve">Выражение согласия Исполнителя на осуществление указанных проверок осуществляется путем подписания настоящего </w:t>
      </w:r>
      <w:r w:rsidR="00416FF9">
        <w:rPr>
          <w:sz w:val="24"/>
          <w:szCs w:val="24"/>
        </w:rPr>
        <w:t>Контракта</w:t>
      </w:r>
      <w:r w:rsidRPr="00B3422A">
        <w:rPr>
          <w:sz w:val="24"/>
          <w:szCs w:val="24"/>
        </w:rPr>
        <w:t>.</w:t>
      </w:r>
    </w:p>
    <w:p w14:paraId="3D39974C" w14:textId="77777777" w:rsidR="005822D9" w:rsidRPr="00B3422A" w:rsidRDefault="005822D9" w:rsidP="00A67646">
      <w:pPr>
        <w:pStyle w:val="aa"/>
        <w:spacing w:line="240" w:lineRule="atLeast"/>
        <w:jc w:val="both"/>
        <w:rPr>
          <w:sz w:val="24"/>
          <w:szCs w:val="24"/>
        </w:rPr>
      </w:pPr>
    </w:p>
    <w:p w14:paraId="656E1885" w14:textId="77777777" w:rsidR="00E23382" w:rsidRPr="00B3422A" w:rsidRDefault="00813413" w:rsidP="005822D9">
      <w:pPr>
        <w:pStyle w:val="1"/>
        <w:spacing w:before="0" w:after="0" w:line="240" w:lineRule="atLeast"/>
        <w:ind w:firstLine="0"/>
        <w:rPr>
          <w:szCs w:val="24"/>
        </w:rPr>
      </w:pPr>
      <w:r w:rsidRPr="00B3422A">
        <w:rPr>
          <w:szCs w:val="24"/>
        </w:rPr>
        <w:t xml:space="preserve"> Обстоятельства непреодолимой силы.</w:t>
      </w:r>
    </w:p>
    <w:p w14:paraId="4BAFA552" w14:textId="2BC4F6BE" w:rsidR="00E23382" w:rsidRPr="002B46F1" w:rsidRDefault="00813413" w:rsidP="00087B99">
      <w:pPr>
        <w:pStyle w:val="2"/>
        <w:spacing w:before="0" w:after="0" w:line="240" w:lineRule="atLeast"/>
        <w:ind w:firstLine="0"/>
        <w:rPr>
          <w:sz w:val="24"/>
          <w:szCs w:val="24"/>
        </w:rPr>
      </w:pPr>
      <w:r w:rsidRPr="00B3422A">
        <w:rPr>
          <w:sz w:val="24"/>
          <w:szCs w:val="24"/>
        </w:rPr>
        <w:t xml:space="preserve"> Стороны освобождаются от ответственности за частичное или полное неисполнение обязательств по настоящему </w:t>
      </w:r>
      <w:r w:rsidR="00416FF9">
        <w:rPr>
          <w:sz w:val="24"/>
          <w:szCs w:val="24"/>
        </w:rPr>
        <w:t>Контракт</w:t>
      </w:r>
      <w:r w:rsidRPr="00B3422A">
        <w:rPr>
          <w:sz w:val="24"/>
          <w:szCs w:val="24"/>
        </w:rPr>
        <w:t xml:space="preserve">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w:t>
      </w:r>
      <w:r w:rsidR="00416FF9">
        <w:rPr>
          <w:sz w:val="24"/>
          <w:szCs w:val="24"/>
        </w:rPr>
        <w:t>Контракта</w:t>
      </w:r>
      <w:r w:rsidRPr="00B3422A">
        <w:rPr>
          <w:sz w:val="24"/>
          <w:szCs w:val="24"/>
        </w:rPr>
        <w:t>.</w:t>
      </w:r>
      <w:r w:rsidR="002B46F1">
        <w:rPr>
          <w:sz w:val="24"/>
          <w:szCs w:val="24"/>
        </w:rPr>
        <w:t xml:space="preserve"> </w:t>
      </w:r>
      <w:r w:rsidRPr="002B46F1">
        <w:rPr>
          <w:sz w:val="24"/>
          <w:szCs w:val="24"/>
        </w:rPr>
        <w:t xml:space="preserve">При указанных обстоятельствах настоящий </w:t>
      </w:r>
      <w:r w:rsidR="00416FF9">
        <w:rPr>
          <w:sz w:val="24"/>
          <w:szCs w:val="24"/>
        </w:rPr>
        <w:t>Контракт</w:t>
      </w:r>
      <w:r w:rsidRPr="002B46F1">
        <w:rPr>
          <w:sz w:val="24"/>
          <w:szCs w:val="24"/>
        </w:rPr>
        <w:t>, может быть, расторгнут письменным соглашением по инициативе любой из.</w:t>
      </w:r>
    </w:p>
    <w:p w14:paraId="2C66100F" w14:textId="77777777" w:rsidR="0038565E" w:rsidRPr="00B3422A" w:rsidRDefault="0038565E" w:rsidP="00087B99">
      <w:pPr>
        <w:pStyle w:val="aa"/>
        <w:spacing w:line="240" w:lineRule="atLeast"/>
        <w:jc w:val="both"/>
        <w:rPr>
          <w:sz w:val="24"/>
          <w:szCs w:val="24"/>
        </w:rPr>
      </w:pPr>
    </w:p>
    <w:p w14:paraId="6282DE0C" w14:textId="77777777" w:rsidR="00E23382" w:rsidRPr="00B3422A" w:rsidRDefault="00813413" w:rsidP="00087B99">
      <w:pPr>
        <w:pStyle w:val="1"/>
        <w:spacing w:before="0" w:after="0" w:line="240" w:lineRule="atLeast"/>
        <w:ind w:firstLine="0"/>
        <w:rPr>
          <w:szCs w:val="24"/>
        </w:rPr>
      </w:pPr>
      <w:r w:rsidRPr="00B3422A">
        <w:rPr>
          <w:szCs w:val="24"/>
        </w:rPr>
        <w:t>Порядок урегулирования споров.</w:t>
      </w:r>
    </w:p>
    <w:p w14:paraId="518D60F4" w14:textId="6F3097F0" w:rsidR="00E23382" w:rsidRPr="00B3422A" w:rsidRDefault="00813413" w:rsidP="00087B99">
      <w:pPr>
        <w:pStyle w:val="2"/>
        <w:spacing w:before="0" w:after="0" w:line="240" w:lineRule="atLeast"/>
        <w:ind w:firstLine="0"/>
        <w:rPr>
          <w:sz w:val="24"/>
          <w:szCs w:val="24"/>
        </w:rPr>
      </w:pPr>
      <w:r w:rsidRPr="00B3422A">
        <w:rPr>
          <w:sz w:val="24"/>
          <w:szCs w:val="24"/>
        </w:rPr>
        <w:t xml:space="preserve"> </w:t>
      </w:r>
      <w:bookmarkStart w:id="33" w:name="_Hlk82150084"/>
      <w:r w:rsidRPr="00B3422A">
        <w:rPr>
          <w:sz w:val="24"/>
          <w:szCs w:val="24"/>
        </w:rPr>
        <w:t xml:space="preserve">Все споры и разногласия, возникшие в связи с исполнением настоящего </w:t>
      </w:r>
      <w:r w:rsidR="00416FF9">
        <w:rPr>
          <w:sz w:val="24"/>
          <w:szCs w:val="24"/>
        </w:rPr>
        <w:t>Контракта</w:t>
      </w:r>
      <w:r w:rsidRPr="00B3422A">
        <w:rPr>
          <w:sz w:val="24"/>
          <w:szCs w:val="24"/>
        </w:rPr>
        <w:t xml:space="preserve">, его изменением, расторжением или признанием недействительным, Стороны будут стремиться решить путем переговоров, а достигнутые </w:t>
      </w:r>
      <w:r w:rsidR="0032612A">
        <w:rPr>
          <w:sz w:val="24"/>
          <w:szCs w:val="24"/>
        </w:rPr>
        <w:t>договоре</w:t>
      </w:r>
      <w:r w:rsidRPr="00B3422A">
        <w:rPr>
          <w:sz w:val="24"/>
          <w:szCs w:val="24"/>
        </w:rPr>
        <w:t>нности оформлять в виде дополнительных соглашений, протоколов или иных документов, подписанных Сторонами и скрепленных печатями.</w:t>
      </w:r>
      <w:bookmarkEnd w:id="33"/>
    </w:p>
    <w:p w14:paraId="37CD4E60" w14:textId="77777777" w:rsidR="00DC4D9E" w:rsidRPr="00B3422A" w:rsidRDefault="00813413" w:rsidP="00CE3F6F">
      <w:pPr>
        <w:pStyle w:val="2"/>
        <w:spacing w:before="0" w:after="0" w:line="0" w:lineRule="atLeast"/>
        <w:ind w:firstLine="0"/>
        <w:rPr>
          <w:sz w:val="24"/>
          <w:szCs w:val="24"/>
        </w:rPr>
      </w:pPr>
      <w:r w:rsidRPr="00B3422A">
        <w:rPr>
          <w:sz w:val="24"/>
          <w:szCs w:val="24"/>
        </w:rPr>
        <w:t xml:space="preserve"> </w:t>
      </w:r>
      <w:r w:rsidR="00DC4D9E" w:rsidRPr="00B3422A">
        <w:rPr>
          <w:sz w:val="24"/>
          <w:szCs w:val="24"/>
        </w:rPr>
        <w:t>Досудебный (Претензионный) порядок разрешения споров:</w:t>
      </w:r>
    </w:p>
    <w:p w14:paraId="5A449BA1" w14:textId="6017CF04" w:rsidR="00DC4D9E" w:rsidRPr="00B3422A" w:rsidRDefault="00DC4D9E" w:rsidP="00DC4D9E">
      <w:pPr>
        <w:pStyle w:val="3"/>
        <w:spacing w:before="0" w:after="0" w:line="0" w:lineRule="atLeast"/>
        <w:ind w:firstLine="0"/>
        <w:rPr>
          <w:sz w:val="24"/>
          <w:szCs w:val="24"/>
        </w:rPr>
      </w:pPr>
      <w:r w:rsidRPr="00B3422A">
        <w:rPr>
          <w:sz w:val="24"/>
          <w:szCs w:val="24"/>
        </w:rPr>
        <w:t xml:space="preserve">До предъявления иска, вытекающего из </w:t>
      </w:r>
      <w:r w:rsidR="00416FF9">
        <w:rPr>
          <w:sz w:val="24"/>
          <w:szCs w:val="24"/>
        </w:rPr>
        <w:t>Контракта</w:t>
      </w:r>
      <w:r w:rsidRPr="00B3422A">
        <w:rPr>
          <w:sz w:val="24"/>
          <w:szCs w:val="24"/>
        </w:rPr>
        <w:t>, сторона, считающая, что ее права нарушены (далее – заинтересованная сторона), обязана направить другой стороне письменную претензию.</w:t>
      </w:r>
    </w:p>
    <w:p w14:paraId="151358C4" w14:textId="678B4628" w:rsidR="00DC4D9E" w:rsidRPr="00B3422A" w:rsidRDefault="00DC4D9E" w:rsidP="00DC4D9E">
      <w:pPr>
        <w:pStyle w:val="3"/>
        <w:spacing w:before="0" w:after="0" w:line="0" w:lineRule="atLeast"/>
        <w:ind w:firstLine="0"/>
        <w:rPr>
          <w:sz w:val="24"/>
          <w:szCs w:val="24"/>
        </w:rPr>
      </w:pPr>
      <w:r w:rsidRPr="00B3422A">
        <w:rPr>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416FF9">
        <w:rPr>
          <w:sz w:val="24"/>
          <w:szCs w:val="24"/>
        </w:rPr>
        <w:t>Контракта</w:t>
      </w:r>
      <w:r w:rsidRPr="00B3422A">
        <w:rPr>
          <w:sz w:val="24"/>
          <w:szCs w:val="24"/>
        </w:rPr>
        <w:t>. К претензии должны быть приложены копии документов, подтверждающих изложенные в ней обстоятельства.</w:t>
      </w:r>
    </w:p>
    <w:p w14:paraId="2241128C" w14:textId="77777777" w:rsidR="00DC4D9E" w:rsidRPr="00B3422A" w:rsidRDefault="00DC4D9E" w:rsidP="00DC4D9E">
      <w:pPr>
        <w:pStyle w:val="3"/>
        <w:spacing w:before="0" w:after="0" w:line="0" w:lineRule="atLeast"/>
        <w:ind w:firstLine="0"/>
        <w:rPr>
          <w:sz w:val="24"/>
          <w:szCs w:val="24"/>
        </w:rPr>
      </w:pPr>
      <w:r w:rsidRPr="00B3422A">
        <w:rPr>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571594E" w14:textId="77777777" w:rsidR="00DC4D9E" w:rsidRPr="00B3422A" w:rsidRDefault="00DC4D9E" w:rsidP="00DC4D9E">
      <w:pPr>
        <w:pStyle w:val="3"/>
        <w:spacing w:before="0" w:after="0" w:line="0" w:lineRule="atLeast"/>
        <w:ind w:firstLine="0"/>
        <w:rPr>
          <w:sz w:val="24"/>
          <w:szCs w:val="24"/>
        </w:rPr>
      </w:pPr>
      <w:r w:rsidRPr="00B3422A">
        <w:rPr>
          <w:sz w:val="24"/>
          <w:szCs w:val="24"/>
        </w:rPr>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587BD402" w14:textId="168436C1" w:rsidR="00DC4D9E" w:rsidRPr="00B3422A" w:rsidRDefault="00DC4D9E" w:rsidP="00D31D00">
      <w:pPr>
        <w:pStyle w:val="3"/>
        <w:numPr>
          <w:ilvl w:val="0"/>
          <w:numId w:val="0"/>
        </w:numPr>
        <w:spacing w:before="0" w:after="0" w:line="0" w:lineRule="atLeast"/>
        <w:rPr>
          <w:sz w:val="24"/>
          <w:szCs w:val="24"/>
        </w:rPr>
      </w:pPr>
      <w:r w:rsidRPr="00B3422A">
        <w:rPr>
          <w:sz w:val="24"/>
          <w:szCs w:val="24"/>
        </w:rPr>
        <w:t xml:space="preserve">Все споры и разногласия, возникающие между Сторонами в рамках </w:t>
      </w:r>
      <w:r w:rsidR="00416FF9">
        <w:rPr>
          <w:sz w:val="24"/>
          <w:szCs w:val="24"/>
        </w:rPr>
        <w:t>Контракта</w:t>
      </w:r>
      <w:r w:rsidRPr="00B3422A">
        <w:rPr>
          <w:sz w:val="24"/>
          <w:szCs w:val="24"/>
        </w:rPr>
        <w:t xml:space="preserve">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D31D00" w:rsidRPr="00B3422A">
        <w:rPr>
          <w:sz w:val="24"/>
          <w:szCs w:val="24"/>
        </w:rPr>
        <w:t>по месту нахождения Ответчика.</w:t>
      </w:r>
    </w:p>
    <w:p w14:paraId="2181464B" w14:textId="77777777" w:rsidR="0038565E" w:rsidRPr="00B3422A" w:rsidRDefault="0038565E" w:rsidP="00087B99">
      <w:pPr>
        <w:pStyle w:val="aa"/>
        <w:spacing w:line="240" w:lineRule="atLeast"/>
        <w:jc w:val="center"/>
        <w:rPr>
          <w:b/>
          <w:sz w:val="24"/>
          <w:szCs w:val="24"/>
        </w:rPr>
      </w:pPr>
    </w:p>
    <w:p w14:paraId="77725E7E" w14:textId="3D45FBF9" w:rsidR="00E23382" w:rsidRPr="005A3A86" w:rsidRDefault="00813413" w:rsidP="00087B99">
      <w:pPr>
        <w:pStyle w:val="1"/>
        <w:spacing w:before="0" w:after="0" w:line="240" w:lineRule="atLeast"/>
        <w:ind w:firstLine="0"/>
        <w:rPr>
          <w:szCs w:val="24"/>
        </w:rPr>
      </w:pPr>
      <w:r w:rsidRPr="005A3A86">
        <w:rPr>
          <w:szCs w:val="24"/>
        </w:rPr>
        <w:t xml:space="preserve">Порядок изменения и расторжения </w:t>
      </w:r>
      <w:r w:rsidR="00416FF9">
        <w:rPr>
          <w:szCs w:val="24"/>
        </w:rPr>
        <w:t>Контракта</w:t>
      </w:r>
      <w:r w:rsidRPr="005A3A86">
        <w:rPr>
          <w:szCs w:val="24"/>
        </w:rPr>
        <w:t xml:space="preserve">. </w:t>
      </w:r>
    </w:p>
    <w:p w14:paraId="79A01143" w14:textId="7886D905" w:rsidR="005A3A86" w:rsidRPr="005A3A86" w:rsidRDefault="005A3A86" w:rsidP="005A3A86">
      <w:pPr>
        <w:pStyle w:val="2"/>
        <w:spacing w:before="0" w:after="0"/>
        <w:rPr>
          <w:sz w:val="24"/>
          <w:szCs w:val="24"/>
        </w:rPr>
      </w:pPr>
      <w:r w:rsidRPr="005A3A86">
        <w:rPr>
          <w:sz w:val="24"/>
          <w:szCs w:val="24"/>
        </w:rPr>
        <w:t xml:space="preserve">Изменение положений </w:t>
      </w:r>
      <w:r w:rsidR="00416FF9">
        <w:rPr>
          <w:sz w:val="24"/>
          <w:szCs w:val="24"/>
        </w:rPr>
        <w:t>Контракта</w:t>
      </w:r>
      <w:r w:rsidRPr="005A3A86">
        <w:rPr>
          <w:sz w:val="24"/>
          <w:szCs w:val="24"/>
        </w:rPr>
        <w:t xml:space="preserve"> допускается в случаях, предусмотренных законодательством Российской Федерации.</w:t>
      </w:r>
    </w:p>
    <w:p w14:paraId="0CC34389" w14:textId="7DE0BFA8" w:rsidR="005A3A86" w:rsidRPr="005A3A86" w:rsidRDefault="005A3A86" w:rsidP="005A3A86">
      <w:pPr>
        <w:pStyle w:val="2"/>
        <w:spacing w:before="0" w:after="0"/>
        <w:rPr>
          <w:sz w:val="24"/>
          <w:szCs w:val="24"/>
        </w:rPr>
      </w:pPr>
      <w:r w:rsidRPr="005A3A86">
        <w:rPr>
          <w:sz w:val="24"/>
          <w:szCs w:val="24"/>
        </w:rPr>
        <w:t xml:space="preserve">Любые изменения и дополнения к настоящему </w:t>
      </w:r>
      <w:r w:rsidR="00416FF9">
        <w:rPr>
          <w:sz w:val="24"/>
          <w:szCs w:val="24"/>
        </w:rPr>
        <w:t>Контракт</w:t>
      </w:r>
      <w:r w:rsidRPr="005A3A86">
        <w:rPr>
          <w:sz w:val="24"/>
          <w:szCs w:val="24"/>
        </w:rPr>
        <w:t>у имеют силу только в том случае, если они оформлены в письменном виде и подписаны обеими Сторонами.</w:t>
      </w:r>
    </w:p>
    <w:p w14:paraId="3A028C8D" w14:textId="11FAA30C" w:rsidR="005A3A86" w:rsidRPr="005A3A86" w:rsidRDefault="005A3A86" w:rsidP="005A3A86">
      <w:pPr>
        <w:pStyle w:val="2"/>
        <w:spacing w:before="0" w:after="0"/>
        <w:rPr>
          <w:sz w:val="24"/>
          <w:szCs w:val="24"/>
        </w:rPr>
      </w:pPr>
      <w:r w:rsidRPr="005A3A86">
        <w:rPr>
          <w:sz w:val="24"/>
          <w:szCs w:val="24"/>
        </w:rPr>
        <w:t xml:space="preserve">Заказчик вправе принять решение об одностороннем отказе от исполнения </w:t>
      </w:r>
      <w:r w:rsidR="00416FF9">
        <w:rPr>
          <w:sz w:val="24"/>
          <w:szCs w:val="24"/>
        </w:rPr>
        <w:t>Контракта</w:t>
      </w:r>
      <w:r w:rsidRPr="005A3A86">
        <w:rPr>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D6D664" w14:textId="12DEF8D2" w:rsidR="005A3A86" w:rsidRPr="005A3A86" w:rsidRDefault="005A3A86" w:rsidP="005A3A86">
      <w:pPr>
        <w:pStyle w:val="2"/>
        <w:spacing w:before="0" w:after="0"/>
        <w:rPr>
          <w:sz w:val="24"/>
          <w:szCs w:val="24"/>
        </w:rPr>
      </w:pPr>
      <w:r w:rsidRPr="005A3A86">
        <w:rPr>
          <w:sz w:val="24"/>
          <w:szCs w:val="24"/>
        </w:rPr>
        <w:t xml:space="preserve">Исполнитель вправе принять решение об одностороннем отказе от исполнения </w:t>
      </w:r>
      <w:r w:rsidR="00416FF9">
        <w:rPr>
          <w:sz w:val="24"/>
          <w:szCs w:val="24"/>
        </w:rPr>
        <w:t>Контракта</w:t>
      </w:r>
      <w:r w:rsidRPr="005A3A86">
        <w:rPr>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2EB73A5" w14:textId="5C65D89A" w:rsidR="005A3A86" w:rsidRPr="005A3A86" w:rsidRDefault="005A3A86" w:rsidP="005A3A86">
      <w:pPr>
        <w:pStyle w:val="2"/>
        <w:spacing w:before="0" w:after="0"/>
        <w:rPr>
          <w:sz w:val="24"/>
          <w:szCs w:val="24"/>
        </w:rPr>
      </w:pPr>
      <w:r w:rsidRPr="005A3A86">
        <w:rPr>
          <w:sz w:val="24"/>
          <w:szCs w:val="24"/>
        </w:rPr>
        <w:t xml:space="preserve">Следующие нарушения </w:t>
      </w:r>
      <w:r w:rsidR="00416FF9">
        <w:rPr>
          <w:sz w:val="24"/>
          <w:szCs w:val="24"/>
        </w:rPr>
        <w:t>Контракта</w:t>
      </w:r>
      <w:r w:rsidRPr="005A3A86">
        <w:rPr>
          <w:sz w:val="24"/>
          <w:szCs w:val="24"/>
        </w:rPr>
        <w:t xml:space="preserve"> Исполнителем признаются сторонами существенными и дают Заказчику право потребовать расторжения </w:t>
      </w:r>
      <w:r w:rsidR="00416FF9">
        <w:rPr>
          <w:sz w:val="24"/>
          <w:szCs w:val="24"/>
        </w:rPr>
        <w:t>Контракта</w:t>
      </w:r>
      <w:r w:rsidRPr="005A3A86">
        <w:rPr>
          <w:sz w:val="24"/>
          <w:szCs w:val="24"/>
        </w:rPr>
        <w:t>:</w:t>
      </w:r>
    </w:p>
    <w:p w14:paraId="7DC07F6B" w14:textId="77777777" w:rsidR="005A3A86" w:rsidRPr="005A3A86" w:rsidRDefault="005A3A86" w:rsidP="005A3A86">
      <w:pPr>
        <w:pStyle w:val="2"/>
        <w:numPr>
          <w:ilvl w:val="0"/>
          <w:numId w:val="11"/>
        </w:numPr>
        <w:spacing w:before="0" w:after="0" w:line="0" w:lineRule="atLeast"/>
        <w:rPr>
          <w:sz w:val="24"/>
          <w:szCs w:val="24"/>
        </w:rPr>
      </w:pPr>
      <w:r w:rsidRPr="005A3A86">
        <w:rPr>
          <w:sz w:val="24"/>
          <w:szCs w:val="24"/>
        </w:rPr>
        <w:lastRenderedPageBreak/>
        <w:t>нарушение срока оказания услуг более, чем на 10 (десять) рабочих дней;</w:t>
      </w:r>
    </w:p>
    <w:p w14:paraId="5CE51D16" w14:textId="77777777" w:rsidR="005A3A86" w:rsidRPr="005A3A86" w:rsidRDefault="005A3A86" w:rsidP="005A3A86">
      <w:pPr>
        <w:pStyle w:val="2"/>
        <w:numPr>
          <w:ilvl w:val="0"/>
          <w:numId w:val="11"/>
        </w:numPr>
        <w:spacing w:before="0" w:after="0" w:line="0" w:lineRule="atLeast"/>
        <w:rPr>
          <w:sz w:val="24"/>
          <w:szCs w:val="24"/>
        </w:rPr>
      </w:pPr>
      <w:r w:rsidRPr="005A3A86">
        <w:rPr>
          <w:sz w:val="24"/>
          <w:szCs w:val="24"/>
        </w:rPr>
        <w:t>оказание услуг ненадлежащего качества с недостатками, которые не могут быть устранены в приемлемый для Заказчика срок;</w:t>
      </w:r>
    </w:p>
    <w:p w14:paraId="5C99C083" w14:textId="3504D174" w:rsidR="005A3A86" w:rsidRPr="005A3A86" w:rsidRDefault="005A3A86" w:rsidP="005A3A86">
      <w:pPr>
        <w:pStyle w:val="2"/>
        <w:spacing w:before="0" w:after="0"/>
        <w:rPr>
          <w:sz w:val="24"/>
          <w:szCs w:val="24"/>
        </w:rPr>
      </w:pPr>
      <w:r w:rsidRPr="005A3A86">
        <w:rPr>
          <w:sz w:val="24"/>
          <w:szCs w:val="24"/>
        </w:rPr>
        <w:t xml:space="preserve">Следующие нарушения </w:t>
      </w:r>
      <w:r w:rsidR="00CB3A7E">
        <w:rPr>
          <w:sz w:val="24"/>
          <w:szCs w:val="24"/>
        </w:rPr>
        <w:t>Контракта</w:t>
      </w:r>
      <w:r w:rsidRPr="005A3A86">
        <w:rPr>
          <w:sz w:val="24"/>
          <w:szCs w:val="24"/>
        </w:rPr>
        <w:t xml:space="preserve"> Заказчиком признаются сторонами существенными и дают Исполнителю право потребовать расторжения </w:t>
      </w:r>
      <w:r w:rsidR="00416FF9">
        <w:rPr>
          <w:sz w:val="24"/>
          <w:szCs w:val="24"/>
        </w:rPr>
        <w:t>Контракта</w:t>
      </w:r>
      <w:r w:rsidRPr="005A3A86">
        <w:rPr>
          <w:sz w:val="24"/>
          <w:szCs w:val="24"/>
        </w:rPr>
        <w:t>:</w:t>
      </w:r>
    </w:p>
    <w:p w14:paraId="117B5488" w14:textId="77777777" w:rsidR="005A3A86" w:rsidRPr="005A3A86" w:rsidRDefault="005A3A86" w:rsidP="005A3A86">
      <w:pPr>
        <w:pStyle w:val="2"/>
        <w:numPr>
          <w:ilvl w:val="0"/>
          <w:numId w:val="12"/>
        </w:numPr>
        <w:spacing w:before="0" w:after="0" w:line="0" w:lineRule="atLeast"/>
        <w:rPr>
          <w:sz w:val="24"/>
          <w:szCs w:val="24"/>
        </w:rPr>
      </w:pPr>
      <w:r w:rsidRPr="005A3A86">
        <w:rPr>
          <w:sz w:val="24"/>
          <w:szCs w:val="24"/>
        </w:rPr>
        <w:t>нарушение сроков оплаты услуг более, чем на 10 (десять) рабочих дней.</w:t>
      </w:r>
    </w:p>
    <w:p w14:paraId="4366B14F" w14:textId="77777777" w:rsidR="00E23382" w:rsidRPr="00B3422A" w:rsidRDefault="00E23382" w:rsidP="00087B99">
      <w:pPr>
        <w:pStyle w:val="aa"/>
        <w:spacing w:line="240" w:lineRule="atLeast"/>
        <w:jc w:val="both"/>
        <w:rPr>
          <w:sz w:val="24"/>
          <w:szCs w:val="24"/>
          <w:lang w:eastAsia="ar-SA"/>
        </w:rPr>
      </w:pPr>
    </w:p>
    <w:p w14:paraId="55ACFD9D" w14:textId="77777777" w:rsidR="0068552D" w:rsidRPr="00B3422A" w:rsidRDefault="0068552D" w:rsidP="0068552D">
      <w:pPr>
        <w:pStyle w:val="1"/>
        <w:spacing w:before="0" w:after="0" w:line="240" w:lineRule="atLeast"/>
        <w:ind w:firstLine="0"/>
        <w:rPr>
          <w:szCs w:val="24"/>
        </w:rPr>
      </w:pPr>
      <w:r w:rsidRPr="00B3422A">
        <w:rPr>
          <w:szCs w:val="24"/>
        </w:rPr>
        <w:t>Антикоррупционная оговорка</w:t>
      </w:r>
    </w:p>
    <w:p w14:paraId="688A48AC" w14:textId="65210AB8" w:rsidR="0068552D" w:rsidRPr="00B3422A" w:rsidRDefault="0068552D" w:rsidP="0068552D">
      <w:pPr>
        <w:pStyle w:val="2"/>
        <w:spacing w:before="0" w:after="0" w:line="0" w:lineRule="atLeast"/>
        <w:ind w:firstLine="0"/>
        <w:rPr>
          <w:sz w:val="24"/>
          <w:szCs w:val="24"/>
        </w:rPr>
      </w:pPr>
      <w:r w:rsidRPr="00B3422A">
        <w:rPr>
          <w:sz w:val="24"/>
          <w:szCs w:val="24"/>
        </w:rPr>
        <w:t xml:space="preserve"> При исполнении своих обязательств по настоящему </w:t>
      </w:r>
      <w:r w:rsidR="00416FF9">
        <w:rPr>
          <w:sz w:val="24"/>
          <w:szCs w:val="24"/>
        </w:rPr>
        <w:t>Контракт</w:t>
      </w:r>
      <w:r w:rsidR="00AE2E54" w:rsidRPr="00B3422A">
        <w:rPr>
          <w:sz w:val="24"/>
          <w:szCs w:val="24"/>
        </w:rPr>
        <w:t>у</w:t>
      </w:r>
      <w:r w:rsidRPr="00B3422A">
        <w:rPr>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w:t>
      </w:r>
      <w:r w:rsidR="00416FF9">
        <w:rPr>
          <w:sz w:val="24"/>
          <w:szCs w:val="24"/>
        </w:rPr>
        <w:t>Контракта</w:t>
      </w:r>
      <w:r w:rsidRPr="00B3422A">
        <w:rPr>
          <w:sz w:val="24"/>
          <w:szCs w:val="24"/>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12EA1E" w14:textId="3C1CAB22" w:rsidR="00CC1E4A" w:rsidRPr="00B3422A" w:rsidRDefault="0068552D" w:rsidP="00CC1E4A">
      <w:pPr>
        <w:pStyle w:val="2"/>
        <w:spacing w:before="0" w:after="0" w:line="0" w:lineRule="atLeast"/>
        <w:ind w:firstLine="0"/>
        <w:rPr>
          <w:sz w:val="24"/>
          <w:szCs w:val="24"/>
        </w:rPr>
      </w:pPr>
      <w:r w:rsidRPr="00B3422A">
        <w:rPr>
          <w:sz w:val="24"/>
          <w:szCs w:val="24"/>
        </w:rPr>
        <w:t xml:space="preserve">В случае возникновения у Стороны подозрений, что произошло или может произойти нарушение каких-либо положений п.10.1.,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w:t>
      </w:r>
      <w:r w:rsidR="00416FF9">
        <w:rPr>
          <w:sz w:val="24"/>
          <w:szCs w:val="24"/>
        </w:rPr>
        <w:t>Контракт</w:t>
      </w:r>
      <w:r w:rsidRPr="00B3422A">
        <w:rPr>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CAC4F80" w14:textId="77777777" w:rsidR="00A67646" w:rsidRPr="00B3422A" w:rsidRDefault="00A67646" w:rsidP="00A67646">
      <w:pPr>
        <w:pStyle w:val="aa"/>
        <w:spacing w:line="240" w:lineRule="atLeast"/>
        <w:jc w:val="both"/>
        <w:rPr>
          <w:sz w:val="24"/>
          <w:szCs w:val="24"/>
          <w:lang w:eastAsia="ar-SA"/>
        </w:rPr>
      </w:pPr>
    </w:p>
    <w:p w14:paraId="1972A9BC" w14:textId="77777777" w:rsidR="00E23382" w:rsidRPr="00B3422A" w:rsidRDefault="00813413" w:rsidP="00087B99">
      <w:pPr>
        <w:pStyle w:val="1"/>
        <w:spacing w:before="0" w:after="0" w:line="240" w:lineRule="atLeast"/>
        <w:ind w:firstLine="0"/>
        <w:rPr>
          <w:szCs w:val="24"/>
        </w:rPr>
      </w:pPr>
      <w:r w:rsidRPr="00B3422A">
        <w:rPr>
          <w:szCs w:val="24"/>
        </w:rPr>
        <w:t>Заключительные положения.</w:t>
      </w:r>
    </w:p>
    <w:p w14:paraId="5EE648AB" w14:textId="29CCE5B6" w:rsidR="00803520" w:rsidRPr="00B3422A" w:rsidRDefault="00813413" w:rsidP="00803520">
      <w:pPr>
        <w:pStyle w:val="2"/>
        <w:spacing w:before="0" w:after="0" w:line="0" w:lineRule="atLeast"/>
        <w:ind w:firstLine="0"/>
        <w:rPr>
          <w:sz w:val="24"/>
          <w:szCs w:val="24"/>
        </w:rPr>
      </w:pPr>
      <w:r w:rsidRPr="00B3422A">
        <w:rPr>
          <w:sz w:val="24"/>
          <w:szCs w:val="24"/>
        </w:rPr>
        <w:t xml:space="preserve">Настоящий </w:t>
      </w:r>
      <w:r w:rsidR="00416FF9">
        <w:rPr>
          <w:sz w:val="24"/>
          <w:szCs w:val="24"/>
        </w:rPr>
        <w:t>Контракт</w:t>
      </w:r>
      <w:r w:rsidRPr="00B3422A">
        <w:rPr>
          <w:sz w:val="24"/>
          <w:szCs w:val="24"/>
        </w:rPr>
        <w:t xml:space="preserve"> вступает в силу с момента его подписания Сторонами и действует до </w:t>
      </w:r>
      <w:r w:rsidR="004A1C29" w:rsidRPr="00093EDA">
        <w:rPr>
          <w:sz w:val="24"/>
          <w:szCs w:val="24"/>
        </w:rPr>
        <w:t>«</w:t>
      </w:r>
      <w:r w:rsidR="00093EDA" w:rsidRPr="00093EDA">
        <w:rPr>
          <w:sz w:val="24"/>
          <w:szCs w:val="24"/>
        </w:rPr>
        <w:t>01</w:t>
      </w:r>
      <w:r w:rsidR="004A1C29" w:rsidRPr="00093EDA">
        <w:rPr>
          <w:sz w:val="24"/>
          <w:szCs w:val="24"/>
        </w:rPr>
        <w:t>»</w:t>
      </w:r>
      <w:r w:rsidR="00160637" w:rsidRPr="00093EDA">
        <w:rPr>
          <w:sz w:val="24"/>
          <w:szCs w:val="24"/>
        </w:rPr>
        <w:t xml:space="preserve"> </w:t>
      </w:r>
      <w:r w:rsidR="00093EDA" w:rsidRPr="00093EDA">
        <w:rPr>
          <w:sz w:val="24"/>
          <w:szCs w:val="24"/>
        </w:rPr>
        <w:t>сентября</w:t>
      </w:r>
      <w:r w:rsidR="008625DC" w:rsidRPr="00093EDA">
        <w:rPr>
          <w:sz w:val="24"/>
          <w:szCs w:val="24"/>
        </w:rPr>
        <w:t xml:space="preserve"> </w:t>
      </w:r>
      <w:r w:rsidRPr="00093EDA">
        <w:rPr>
          <w:sz w:val="24"/>
          <w:szCs w:val="24"/>
        </w:rPr>
        <w:t>20</w:t>
      </w:r>
      <w:r w:rsidR="004A1C29" w:rsidRPr="00093EDA">
        <w:rPr>
          <w:sz w:val="24"/>
          <w:szCs w:val="24"/>
        </w:rPr>
        <w:t>2</w:t>
      </w:r>
      <w:r w:rsidR="00B82A33" w:rsidRPr="00093EDA">
        <w:rPr>
          <w:sz w:val="24"/>
          <w:szCs w:val="24"/>
        </w:rPr>
        <w:t>6</w:t>
      </w:r>
      <w:r w:rsidRPr="00093EDA">
        <w:rPr>
          <w:sz w:val="24"/>
          <w:szCs w:val="24"/>
        </w:rPr>
        <w:t>г., или до</w:t>
      </w:r>
      <w:r w:rsidRPr="00B3422A">
        <w:rPr>
          <w:sz w:val="24"/>
          <w:szCs w:val="24"/>
        </w:rPr>
        <w:t xml:space="preserve"> его расторжения в порядке и на условиях, предусмотренных настоящим </w:t>
      </w:r>
      <w:r w:rsidR="00416FF9">
        <w:rPr>
          <w:sz w:val="24"/>
          <w:szCs w:val="24"/>
        </w:rPr>
        <w:t>Контракт</w:t>
      </w:r>
      <w:r w:rsidRPr="00B3422A">
        <w:rPr>
          <w:sz w:val="24"/>
          <w:szCs w:val="24"/>
        </w:rPr>
        <w:t>ом.</w:t>
      </w:r>
    </w:p>
    <w:p w14:paraId="437EAAE0" w14:textId="5D070EEB" w:rsidR="00E23382" w:rsidRPr="00B3422A" w:rsidRDefault="00803520" w:rsidP="00803520">
      <w:pPr>
        <w:pStyle w:val="aa"/>
        <w:spacing w:line="240" w:lineRule="atLeast"/>
        <w:jc w:val="both"/>
        <w:rPr>
          <w:sz w:val="24"/>
          <w:szCs w:val="24"/>
        </w:rPr>
      </w:pPr>
      <w:r w:rsidRPr="00B3422A">
        <w:rPr>
          <w:sz w:val="24"/>
          <w:szCs w:val="24"/>
        </w:rPr>
        <w:t xml:space="preserve">Истечение срока действия </w:t>
      </w:r>
      <w:r w:rsidR="00416FF9">
        <w:rPr>
          <w:sz w:val="24"/>
          <w:szCs w:val="24"/>
        </w:rPr>
        <w:t>Контракта</w:t>
      </w:r>
      <w:r w:rsidRPr="00B3422A">
        <w:rPr>
          <w:sz w:val="24"/>
          <w:szCs w:val="24"/>
        </w:rPr>
        <w:t xml:space="preserve"> не освобождает Стороны от ответственности за неисполнение обязательств по настоящему </w:t>
      </w:r>
      <w:r w:rsidR="00416FF9">
        <w:rPr>
          <w:sz w:val="24"/>
          <w:szCs w:val="24"/>
        </w:rPr>
        <w:t>Контракт</w:t>
      </w:r>
      <w:r w:rsidRPr="00B3422A">
        <w:rPr>
          <w:sz w:val="24"/>
          <w:szCs w:val="24"/>
        </w:rPr>
        <w:t>у, в т.ч. от гарантийных обязательств.</w:t>
      </w:r>
    </w:p>
    <w:p w14:paraId="6D6E3CA6" w14:textId="538BCAC6" w:rsidR="00803520" w:rsidRPr="00B3422A" w:rsidRDefault="00803520" w:rsidP="00803520">
      <w:pPr>
        <w:pStyle w:val="2"/>
        <w:spacing w:before="0" w:after="0" w:line="0" w:lineRule="atLeast"/>
        <w:ind w:firstLine="0"/>
        <w:rPr>
          <w:sz w:val="24"/>
          <w:szCs w:val="24"/>
        </w:rPr>
      </w:pPr>
      <w:r w:rsidRPr="00B3422A">
        <w:rPr>
          <w:sz w:val="24"/>
          <w:szCs w:val="24"/>
        </w:rPr>
        <w:t xml:space="preserve">Взаимоотношения Сторон по </w:t>
      </w:r>
      <w:r w:rsidR="00F81058" w:rsidRPr="00B3422A">
        <w:rPr>
          <w:sz w:val="24"/>
          <w:szCs w:val="24"/>
        </w:rPr>
        <w:t>оказанию услуг</w:t>
      </w:r>
      <w:r w:rsidRPr="00B3422A">
        <w:rPr>
          <w:sz w:val="24"/>
          <w:szCs w:val="24"/>
        </w:rPr>
        <w:t xml:space="preserve"> в рамках настоящего </w:t>
      </w:r>
      <w:r w:rsidR="00416FF9">
        <w:rPr>
          <w:sz w:val="24"/>
          <w:szCs w:val="24"/>
        </w:rPr>
        <w:t>Контракта</w:t>
      </w:r>
      <w:r w:rsidRPr="00B3422A">
        <w:rPr>
          <w:sz w:val="24"/>
          <w:szCs w:val="24"/>
        </w:rPr>
        <w:t xml:space="preserve"> в части, не предусмотренной настоящим </w:t>
      </w:r>
      <w:r w:rsidR="00416FF9">
        <w:rPr>
          <w:sz w:val="24"/>
          <w:szCs w:val="24"/>
        </w:rPr>
        <w:t>Контракт</w:t>
      </w:r>
      <w:r w:rsidRPr="00B3422A">
        <w:rPr>
          <w:sz w:val="24"/>
          <w:szCs w:val="24"/>
        </w:rPr>
        <w:t>ом, регулируются действующим законодательством Российской Федерации.</w:t>
      </w:r>
    </w:p>
    <w:p w14:paraId="39198E03" w14:textId="47DECE92" w:rsidR="00803520" w:rsidRPr="00B3422A" w:rsidRDefault="00803520" w:rsidP="00803520">
      <w:pPr>
        <w:pStyle w:val="2"/>
        <w:spacing w:before="0" w:after="0" w:line="0" w:lineRule="atLeast"/>
        <w:ind w:firstLine="0"/>
        <w:rPr>
          <w:sz w:val="24"/>
          <w:szCs w:val="24"/>
        </w:rPr>
      </w:pPr>
      <w:r w:rsidRPr="00B3422A">
        <w:rPr>
          <w:sz w:val="24"/>
          <w:szCs w:val="24"/>
        </w:rPr>
        <w:t xml:space="preserve">Все изменения или дополнения настоящего </w:t>
      </w:r>
      <w:r w:rsidR="00416FF9">
        <w:rPr>
          <w:sz w:val="24"/>
          <w:szCs w:val="24"/>
        </w:rPr>
        <w:t>Контракта</w:t>
      </w:r>
      <w:r w:rsidRPr="00B3422A">
        <w:rPr>
          <w:sz w:val="24"/>
          <w:szCs w:val="24"/>
        </w:rPr>
        <w:t xml:space="preserve">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469DD89" w14:textId="4F29A09D" w:rsidR="00803520" w:rsidRPr="00B3422A" w:rsidRDefault="00803520" w:rsidP="00803520">
      <w:pPr>
        <w:pStyle w:val="2"/>
        <w:spacing w:before="0" w:after="0" w:line="0" w:lineRule="atLeast"/>
        <w:ind w:firstLine="0"/>
        <w:rPr>
          <w:sz w:val="24"/>
          <w:szCs w:val="24"/>
        </w:rPr>
      </w:pPr>
      <w:bookmarkStart w:id="34" w:name="_ref_1438057"/>
      <w:r w:rsidRPr="00B3422A">
        <w:rPr>
          <w:sz w:val="24"/>
          <w:szCs w:val="24"/>
        </w:rPr>
        <w:t xml:space="preserve">В случае изменения своих реквизитов, указанных в </w:t>
      </w:r>
      <w:r w:rsidR="00416FF9">
        <w:rPr>
          <w:sz w:val="24"/>
          <w:szCs w:val="24"/>
        </w:rPr>
        <w:t>Контракт</w:t>
      </w:r>
      <w:r w:rsidRPr="00B3422A">
        <w:rPr>
          <w:sz w:val="24"/>
          <w:szCs w:val="24"/>
        </w:rPr>
        <w:t xml:space="preserve">е, </w:t>
      </w:r>
      <w:r w:rsidR="00B1353F" w:rsidRPr="00B3422A">
        <w:rPr>
          <w:sz w:val="24"/>
          <w:szCs w:val="24"/>
        </w:rPr>
        <w:t>Исполнитель</w:t>
      </w:r>
      <w:r w:rsidRPr="00B3422A">
        <w:rPr>
          <w:sz w:val="24"/>
          <w:szCs w:val="24"/>
        </w:rPr>
        <w:t xml:space="preserve"> обязан в течение 2 (двух) рабочих дней уведомить об этом Заказчика и сообщить новые реквизиты.</w:t>
      </w:r>
    </w:p>
    <w:p w14:paraId="0C649F73" w14:textId="20CA1F2B" w:rsidR="00803520" w:rsidRPr="00B3422A" w:rsidRDefault="00803520" w:rsidP="00803520">
      <w:pPr>
        <w:pStyle w:val="2"/>
        <w:spacing w:before="0" w:after="0" w:line="0" w:lineRule="atLeast"/>
        <w:ind w:firstLine="0"/>
        <w:rPr>
          <w:sz w:val="24"/>
          <w:szCs w:val="24"/>
        </w:rPr>
      </w:pPr>
      <w:r w:rsidRPr="00B3422A">
        <w:rPr>
          <w:sz w:val="24"/>
          <w:szCs w:val="24"/>
        </w:rPr>
        <w:t xml:space="preserve">В противном случае все риски, связанные с направлением </w:t>
      </w:r>
      <w:r w:rsidR="00B1353F" w:rsidRPr="00B3422A">
        <w:rPr>
          <w:sz w:val="24"/>
          <w:szCs w:val="24"/>
        </w:rPr>
        <w:t>Исполнителю</w:t>
      </w:r>
      <w:r w:rsidRPr="00B3422A">
        <w:rPr>
          <w:sz w:val="24"/>
          <w:szCs w:val="24"/>
        </w:rPr>
        <w:t xml:space="preserve"> документов или перечислением денежных средств на указанный в </w:t>
      </w:r>
      <w:r w:rsidR="00416FF9">
        <w:rPr>
          <w:sz w:val="24"/>
          <w:szCs w:val="24"/>
        </w:rPr>
        <w:t>Контракт</w:t>
      </w:r>
      <w:r w:rsidRPr="00B3422A">
        <w:rPr>
          <w:sz w:val="24"/>
          <w:szCs w:val="24"/>
        </w:rPr>
        <w:t xml:space="preserve">е счет, несет </w:t>
      </w:r>
      <w:r w:rsidR="00B1353F" w:rsidRPr="00B3422A">
        <w:rPr>
          <w:sz w:val="24"/>
          <w:szCs w:val="24"/>
        </w:rPr>
        <w:t>Исполнитель</w:t>
      </w:r>
      <w:r w:rsidRPr="00B3422A">
        <w:rPr>
          <w:sz w:val="24"/>
          <w:szCs w:val="24"/>
        </w:rPr>
        <w:t>.</w:t>
      </w:r>
    </w:p>
    <w:p w14:paraId="0B45A79E" w14:textId="167A9B93" w:rsidR="00803520" w:rsidRPr="00B3422A" w:rsidRDefault="00803520" w:rsidP="00803520">
      <w:pPr>
        <w:pStyle w:val="2"/>
        <w:spacing w:before="0" w:after="0" w:line="0" w:lineRule="atLeast"/>
        <w:ind w:firstLine="0"/>
        <w:rPr>
          <w:sz w:val="24"/>
          <w:szCs w:val="24"/>
        </w:rPr>
      </w:pPr>
      <w:r w:rsidRPr="00B3422A">
        <w:rPr>
          <w:sz w:val="24"/>
          <w:szCs w:val="24"/>
        </w:rPr>
        <w:t xml:space="preserve">Заявления, уведомления, извещения, требования или иные юридически значимые сообщения, с которыми закон или </w:t>
      </w:r>
      <w:r w:rsidR="00416FF9">
        <w:rPr>
          <w:sz w:val="24"/>
          <w:szCs w:val="24"/>
        </w:rPr>
        <w:t>Контракт</w:t>
      </w:r>
      <w:r w:rsidRPr="00B3422A">
        <w:rPr>
          <w:sz w:val="24"/>
          <w:szCs w:val="24"/>
        </w:rPr>
        <w:t xml:space="preserve">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w:t>
      </w:r>
      <w:r w:rsidR="00416FF9">
        <w:rPr>
          <w:sz w:val="24"/>
          <w:szCs w:val="24"/>
        </w:rPr>
        <w:t>Контракт</w:t>
      </w:r>
      <w:r w:rsidRPr="00B3422A">
        <w:rPr>
          <w:sz w:val="24"/>
          <w:szCs w:val="24"/>
        </w:rPr>
        <w:t>ом предусмотрен специальный способ направления):</w:t>
      </w:r>
    </w:p>
    <w:p w14:paraId="0A3C0BA7" w14:textId="77777777" w:rsidR="00803520" w:rsidRPr="00B3422A" w:rsidRDefault="00803520" w:rsidP="00803520">
      <w:pPr>
        <w:pStyle w:val="24"/>
        <w:widowControl w:val="0"/>
        <w:tabs>
          <w:tab w:val="left" w:pos="426"/>
        </w:tabs>
        <w:spacing w:line="0" w:lineRule="atLeast"/>
        <w:ind w:left="0"/>
        <w:jc w:val="both"/>
        <w:rPr>
          <w:sz w:val="24"/>
          <w:szCs w:val="24"/>
        </w:rPr>
      </w:pPr>
      <w:r w:rsidRPr="00B3422A">
        <w:rPr>
          <w:sz w:val="24"/>
          <w:szCs w:val="24"/>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C97C26F" w14:textId="77777777" w:rsidR="00803520" w:rsidRPr="00B3422A" w:rsidRDefault="00803520" w:rsidP="00803520">
      <w:pPr>
        <w:pStyle w:val="24"/>
        <w:widowControl w:val="0"/>
        <w:tabs>
          <w:tab w:val="left" w:pos="426"/>
        </w:tabs>
        <w:spacing w:line="0" w:lineRule="atLeast"/>
        <w:ind w:left="0"/>
        <w:jc w:val="both"/>
        <w:rPr>
          <w:sz w:val="24"/>
          <w:szCs w:val="24"/>
        </w:rPr>
      </w:pPr>
      <w:r w:rsidRPr="00B3422A">
        <w:rPr>
          <w:sz w:val="24"/>
          <w:szCs w:val="24"/>
        </w:rPr>
        <w:t>- заказным письмом с уведомлением о вручении;</w:t>
      </w:r>
    </w:p>
    <w:p w14:paraId="250B0214" w14:textId="77777777" w:rsidR="00803520" w:rsidRPr="00B3422A" w:rsidRDefault="00803520" w:rsidP="00803520">
      <w:pPr>
        <w:pStyle w:val="24"/>
        <w:widowControl w:val="0"/>
        <w:tabs>
          <w:tab w:val="left" w:pos="426"/>
        </w:tabs>
        <w:spacing w:line="0" w:lineRule="atLeast"/>
        <w:ind w:left="0"/>
        <w:jc w:val="both"/>
        <w:rPr>
          <w:sz w:val="24"/>
          <w:szCs w:val="24"/>
        </w:rPr>
      </w:pPr>
      <w:r w:rsidRPr="00B3422A">
        <w:rPr>
          <w:sz w:val="24"/>
          <w:szCs w:val="24"/>
        </w:rPr>
        <w:t>- ценным письмом с описью вложения и уведомлением о вручении;</w:t>
      </w:r>
    </w:p>
    <w:p w14:paraId="325B865E" w14:textId="7F467499" w:rsidR="00803520" w:rsidRDefault="0032612A" w:rsidP="00803520">
      <w:pPr>
        <w:pStyle w:val="24"/>
        <w:widowControl w:val="0"/>
        <w:tabs>
          <w:tab w:val="left" w:pos="426"/>
        </w:tabs>
        <w:spacing w:line="0" w:lineRule="atLeast"/>
        <w:ind w:left="0"/>
        <w:jc w:val="both"/>
        <w:rPr>
          <w:sz w:val="24"/>
          <w:szCs w:val="24"/>
        </w:rPr>
      </w:pPr>
      <w:r>
        <w:rPr>
          <w:sz w:val="24"/>
          <w:szCs w:val="24"/>
        </w:rPr>
        <w:t>- по электронной почте;</w:t>
      </w:r>
    </w:p>
    <w:p w14:paraId="46AC6850" w14:textId="28AA51A3" w:rsidR="0032612A" w:rsidRPr="00B3422A" w:rsidRDefault="0032612A" w:rsidP="00803520">
      <w:pPr>
        <w:pStyle w:val="24"/>
        <w:widowControl w:val="0"/>
        <w:tabs>
          <w:tab w:val="left" w:pos="426"/>
        </w:tabs>
        <w:spacing w:line="0" w:lineRule="atLeast"/>
        <w:ind w:left="0"/>
        <w:jc w:val="both"/>
        <w:rPr>
          <w:sz w:val="24"/>
          <w:szCs w:val="24"/>
        </w:rPr>
      </w:pPr>
      <w:r>
        <w:rPr>
          <w:sz w:val="24"/>
          <w:szCs w:val="24"/>
        </w:rPr>
        <w:lastRenderedPageBreak/>
        <w:t>- по системе электронного документооборота.</w:t>
      </w:r>
    </w:p>
    <w:p w14:paraId="7C3E9A76" w14:textId="71D52379" w:rsidR="00803520" w:rsidRPr="00B3422A" w:rsidRDefault="00803520" w:rsidP="00803520">
      <w:pPr>
        <w:pStyle w:val="2"/>
        <w:spacing w:before="0" w:after="0" w:line="0" w:lineRule="atLeast"/>
        <w:ind w:firstLine="0"/>
        <w:rPr>
          <w:sz w:val="24"/>
          <w:szCs w:val="24"/>
        </w:rPr>
      </w:pPr>
      <w:r w:rsidRPr="00B3422A">
        <w:rPr>
          <w:sz w:val="24"/>
          <w:szCs w:val="24"/>
        </w:rPr>
        <w:t xml:space="preserve">Юридически значимые сообщения направляются исключительно предусмотренными </w:t>
      </w:r>
      <w:r w:rsidR="00416FF9">
        <w:rPr>
          <w:sz w:val="24"/>
          <w:szCs w:val="24"/>
        </w:rPr>
        <w:t>Контракт</w:t>
      </w:r>
      <w:r w:rsidRPr="00B3422A">
        <w:rPr>
          <w:sz w:val="24"/>
          <w:szCs w:val="24"/>
        </w:rPr>
        <w:t>ом способами. Направление сообщения иным способом не может считаться надлежащим.</w:t>
      </w:r>
      <w:bookmarkStart w:id="35" w:name="_ref_2117126"/>
    </w:p>
    <w:p w14:paraId="08B8AAAA" w14:textId="3A403280" w:rsidR="00803520" w:rsidRPr="00B3422A" w:rsidRDefault="00803520" w:rsidP="00803520">
      <w:pPr>
        <w:pStyle w:val="2"/>
        <w:spacing w:before="0" w:after="0" w:line="0" w:lineRule="atLeast"/>
        <w:ind w:firstLine="0"/>
        <w:rPr>
          <w:sz w:val="24"/>
          <w:szCs w:val="24"/>
        </w:rPr>
      </w:pPr>
      <w:r w:rsidRPr="00B3422A">
        <w:rPr>
          <w:sz w:val="24"/>
          <w:szCs w:val="24"/>
        </w:rPr>
        <w:t xml:space="preserve">Все юридически значимые сообщения должны направляться исключительно по почтовому адресу, который указан в разделе </w:t>
      </w:r>
      <w:r w:rsidR="00416FF9">
        <w:rPr>
          <w:sz w:val="24"/>
          <w:szCs w:val="24"/>
        </w:rPr>
        <w:t>Контракта</w:t>
      </w:r>
      <w:r w:rsidRPr="00B3422A">
        <w:rPr>
          <w:sz w:val="24"/>
          <w:szCs w:val="24"/>
        </w:rPr>
        <w:t xml:space="preserve"> «Адреса и реквизиты сторон». Направление сообщения по другим адресам не может считаться надлежащим.</w:t>
      </w:r>
      <w:bookmarkEnd w:id="35"/>
    </w:p>
    <w:p w14:paraId="2F77F0BC" w14:textId="24FCECCA" w:rsidR="00803520" w:rsidRPr="00B3422A" w:rsidRDefault="00803520" w:rsidP="00803520">
      <w:pPr>
        <w:pStyle w:val="2"/>
        <w:spacing w:before="0" w:after="0" w:line="0" w:lineRule="atLeast"/>
        <w:ind w:firstLine="0"/>
        <w:rPr>
          <w:sz w:val="24"/>
          <w:szCs w:val="24"/>
        </w:rPr>
      </w:pPr>
      <w:r w:rsidRPr="00B3422A">
        <w:rPr>
          <w:sz w:val="24"/>
          <w:szCs w:val="24"/>
        </w:rPr>
        <w:t xml:space="preserve">Если иное не предусмотрено законом, все юридически значимые сообщения по </w:t>
      </w:r>
      <w:r w:rsidR="00CB3A7E">
        <w:rPr>
          <w:sz w:val="24"/>
          <w:szCs w:val="24"/>
        </w:rPr>
        <w:t>Контракту</w:t>
      </w:r>
      <w:r w:rsidRPr="00B3422A">
        <w:rPr>
          <w:sz w:val="24"/>
          <w:szCs w:val="24"/>
        </w:rPr>
        <w:t xml:space="preserve">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75B1FE2" w14:textId="77777777" w:rsidR="00803520" w:rsidRPr="00B3422A" w:rsidRDefault="00803520" w:rsidP="00803520">
      <w:pPr>
        <w:pStyle w:val="2"/>
        <w:spacing w:before="0" w:after="0" w:line="0" w:lineRule="atLeast"/>
        <w:ind w:firstLine="0"/>
        <w:rPr>
          <w:sz w:val="24"/>
          <w:szCs w:val="24"/>
        </w:rPr>
      </w:pPr>
      <w:r w:rsidRPr="00B3422A">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bookmarkEnd w:id="34"/>
    <w:p w14:paraId="6DE2F4CB" w14:textId="155A9294" w:rsidR="00803520" w:rsidRPr="00B3422A" w:rsidRDefault="00803520" w:rsidP="00803520">
      <w:pPr>
        <w:pStyle w:val="2"/>
        <w:spacing w:before="0" w:after="0" w:line="0" w:lineRule="atLeast"/>
        <w:ind w:firstLine="0"/>
        <w:rPr>
          <w:sz w:val="24"/>
          <w:szCs w:val="24"/>
        </w:rPr>
      </w:pPr>
      <w:r w:rsidRPr="00B3422A">
        <w:rPr>
          <w:sz w:val="24"/>
          <w:szCs w:val="24"/>
        </w:rPr>
        <w:t xml:space="preserve">Настоящий </w:t>
      </w:r>
      <w:r w:rsidR="00CB3A7E">
        <w:rPr>
          <w:sz w:val="24"/>
          <w:szCs w:val="24"/>
        </w:rPr>
        <w:t>Контракт</w:t>
      </w:r>
      <w:r w:rsidRPr="00B3422A">
        <w:rPr>
          <w:sz w:val="24"/>
          <w:szCs w:val="24"/>
        </w:rPr>
        <w:t xml:space="preserve"> составлен в двух экземплярах, имеющих одинаковую юридическую силу, по одному экземпляру для каждой из Сторон и имеет Приложения, являющиеся неотъемлемой частью настоящего </w:t>
      </w:r>
      <w:r w:rsidR="00CB3A7E">
        <w:rPr>
          <w:sz w:val="24"/>
          <w:szCs w:val="24"/>
        </w:rPr>
        <w:t>Контракта</w:t>
      </w:r>
      <w:r w:rsidRPr="00B3422A">
        <w:rPr>
          <w:sz w:val="24"/>
          <w:szCs w:val="24"/>
        </w:rPr>
        <w:t>:</w:t>
      </w:r>
    </w:p>
    <w:p w14:paraId="36D60BD4" w14:textId="31AA7EE5" w:rsidR="002872F4" w:rsidRPr="00B3422A" w:rsidRDefault="00803520" w:rsidP="002869A9">
      <w:pPr>
        <w:pStyle w:val="3"/>
        <w:numPr>
          <w:ilvl w:val="0"/>
          <w:numId w:val="0"/>
        </w:numPr>
        <w:spacing w:before="0" w:after="0" w:line="0" w:lineRule="atLeast"/>
        <w:rPr>
          <w:sz w:val="24"/>
          <w:szCs w:val="24"/>
        </w:rPr>
      </w:pPr>
      <w:bookmarkStart w:id="36" w:name="_ref_964349"/>
      <w:r w:rsidRPr="00B3422A">
        <w:rPr>
          <w:sz w:val="24"/>
          <w:szCs w:val="24"/>
        </w:rPr>
        <w:t xml:space="preserve">- Приложение №1 - </w:t>
      </w:r>
      <w:r w:rsidR="00712F98" w:rsidRPr="00B3422A">
        <w:rPr>
          <w:sz w:val="24"/>
          <w:szCs w:val="24"/>
        </w:rPr>
        <w:t xml:space="preserve">Спецификации/Расчет и обоснование цены </w:t>
      </w:r>
      <w:bookmarkEnd w:id="36"/>
      <w:r w:rsidR="00CB3A7E">
        <w:rPr>
          <w:sz w:val="24"/>
          <w:szCs w:val="24"/>
        </w:rPr>
        <w:t>Контракта</w:t>
      </w:r>
      <w:r w:rsidR="002869A9" w:rsidRPr="00B3422A">
        <w:rPr>
          <w:sz w:val="24"/>
          <w:szCs w:val="24"/>
        </w:rPr>
        <w:t>.</w:t>
      </w:r>
    </w:p>
    <w:p w14:paraId="4C909610" w14:textId="77777777" w:rsidR="00E23382" w:rsidRPr="00B3422A" w:rsidRDefault="00E23382" w:rsidP="00087B99">
      <w:pPr>
        <w:pStyle w:val="1"/>
        <w:numPr>
          <w:ilvl w:val="0"/>
          <w:numId w:val="0"/>
        </w:numPr>
        <w:spacing w:before="0" w:after="0" w:line="240" w:lineRule="atLeast"/>
        <w:rPr>
          <w:szCs w:val="24"/>
        </w:rPr>
      </w:pPr>
      <w:bookmarkStart w:id="37" w:name="_ref_883505"/>
    </w:p>
    <w:p w14:paraId="61D9B9AE" w14:textId="77777777" w:rsidR="00E23382" w:rsidRPr="00B3422A" w:rsidRDefault="00813413" w:rsidP="00087B99">
      <w:pPr>
        <w:pStyle w:val="1"/>
        <w:spacing w:before="0" w:after="0" w:line="240" w:lineRule="atLeast"/>
        <w:ind w:firstLine="0"/>
        <w:rPr>
          <w:szCs w:val="24"/>
        </w:rPr>
      </w:pPr>
      <w:r w:rsidRPr="00B3422A">
        <w:rPr>
          <w:szCs w:val="24"/>
        </w:rPr>
        <w:t>Адреса и реквизиты сторон</w:t>
      </w:r>
      <w:bookmarkEnd w:id="37"/>
    </w:p>
    <w:p w14:paraId="78B52831" w14:textId="77777777" w:rsidR="00B3422A" w:rsidRPr="00B504CC" w:rsidRDefault="00B3422A" w:rsidP="00B3422A">
      <w:pPr>
        <w:spacing w:before="0" w:after="0" w:line="240" w:lineRule="atLeast"/>
        <w:ind w:firstLine="0"/>
        <w:jc w:val="right"/>
        <w:rPr>
          <w:b/>
        </w:rPr>
      </w:pPr>
      <w:bookmarkStart w:id="38" w:name="_docEnd_1"/>
      <w:bookmarkEnd w:id="38"/>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6C58EF" w:rsidRPr="00B504CC" w14:paraId="16ECB301" w14:textId="77777777" w:rsidTr="009B6433">
        <w:trPr>
          <w:trHeight w:val="1408"/>
        </w:trPr>
        <w:tc>
          <w:tcPr>
            <w:tcW w:w="5070" w:type="dxa"/>
            <w:shd w:val="clear" w:color="auto" w:fill="auto"/>
          </w:tcPr>
          <w:p w14:paraId="58D3D3CA" w14:textId="77777777" w:rsidR="006C58EF" w:rsidRPr="00B504CC" w:rsidRDefault="00B3422A" w:rsidP="00584434">
            <w:pPr>
              <w:spacing w:before="0" w:after="0" w:line="240" w:lineRule="atLeast"/>
              <w:ind w:firstLine="0"/>
              <w:jc w:val="left"/>
              <w:rPr>
                <w:b/>
                <w:bCs/>
              </w:rPr>
            </w:pPr>
            <w:r w:rsidRPr="00B504CC">
              <w:rPr>
                <w:b/>
              </w:rPr>
              <w:br w:type="page"/>
            </w:r>
            <w:r w:rsidR="006C58EF" w:rsidRPr="00B504CC">
              <w:rPr>
                <w:b/>
                <w:bCs/>
              </w:rPr>
              <w:t>ЗАКАЗЧИК:</w:t>
            </w:r>
          </w:p>
          <w:p w14:paraId="0656EFF1" w14:textId="77777777" w:rsidR="00CB3A7E" w:rsidRDefault="00CB3A7E" w:rsidP="00CB3A7E">
            <w:pPr>
              <w:spacing w:before="0" w:after="0" w:line="240" w:lineRule="atLeast"/>
              <w:ind w:firstLine="0"/>
              <w:jc w:val="left"/>
            </w:pPr>
            <w:r>
              <w:t>ФИЦ Биотехнологии РАН</w:t>
            </w:r>
          </w:p>
          <w:p w14:paraId="503F93EB" w14:textId="77777777" w:rsidR="00CB3A7E" w:rsidRDefault="00CB3A7E" w:rsidP="00CB3A7E">
            <w:pPr>
              <w:spacing w:before="0" w:after="0" w:line="240" w:lineRule="atLeast"/>
              <w:ind w:firstLine="0"/>
              <w:jc w:val="left"/>
            </w:pPr>
            <w:r>
              <w:t>Юридический адрес: 119071, г. Москва, Ленинский проспект, д. 33, стр. 2.</w:t>
            </w:r>
          </w:p>
          <w:p w14:paraId="321A6E05" w14:textId="77777777" w:rsidR="00CB3A7E" w:rsidRDefault="00CB3A7E" w:rsidP="00CB3A7E">
            <w:pPr>
              <w:spacing w:before="0" w:after="0" w:line="240" w:lineRule="atLeast"/>
              <w:ind w:firstLine="0"/>
              <w:jc w:val="left"/>
            </w:pPr>
            <w:r>
              <w:t>Телефон(ы): +7 (495) 954-65-12</w:t>
            </w:r>
          </w:p>
          <w:p w14:paraId="3AFB92E1" w14:textId="77777777" w:rsidR="00CB3A7E" w:rsidRDefault="00CB3A7E" w:rsidP="00CB3A7E">
            <w:pPr>
              <w:spacing w:before="0" w:after="0" w:line="240" w:lineRule="atLeast"/>
              <w:ind w:firstLine="0"/>
              <w:jc w:val="left"/>
            </w:pPr>
            <w:r>
              <w:t>ИНН: 7725030284</w:t>
            </w:r>
          </w:p>
          <w:p w14:paraId="603E8C24" w14:textId="77777777" w:rsidR="00CB3A7E" w:rsidRDefault="00CB3A7E" w:rsidP="00CB3A7E">
            <w:pPr>
              <w:spacing w:before="0" w:after="0" w:line="240" w:lineRule="atLeast"/>
              <w:ind w:firstLine="0"/>
              <w:jc w:val="left"/>
            </w:pPr>
            <w:r>
              <w:t xml:space="preserve">КПП: 772501001 </w:t>
            </w:r>
          </w:p>
          <w:p w14:paraId="5A932914" w14:textId="77777777" w:rsidR="00CB3A7E" w:rsidRDefault="00CB3A7E" w:rsidP="00CB3A7E">
            <w:pPr>
              <w:spacing w:before="0" w:after="0" w:line="240" w:lineRule="atLeast"/>
              <w:ind w:firstLine="0"/>
              <w:jc w:val="left"/>
            </w:pPr>
            <w:r>
              <w:t>Лицевой счет в УФК: 20736У42130</w:t>
            </w:r>
          </w:p>
          <w:p w14:paraId="5A9BC299" w14:textId="77777777" w:rsidR="00CB3A7E" w:rsidRDefault="00CB3A7E" w:rsidP="00CB3A7E">
            <w:pPr>
              <w:spacing w:before="0" w:after="0" w:line="240" w:lineRule="atLeast"/>
              <w:ind w:firstLine="0"/>
              <w:jc w:val="left"/>
            </w:pPr>
            <w:r>
              <w:t>Единый казначейский счет: 40102810545370000003</w:t>
            </w:r>
          </w:p>
          <w:p w14:paraId="24855BB9" w14:textId="77777777" w:rsidR="00CB3A7E" w:rsidRDefault="00CB3A7E" w:rsidP="00CB3A7E">
            <w:pPr>
              <w:spacing w:before="0" w:after="0" w:line="240" w:lineRule="atLeast"/>
              <w:ind w:firstLine="0"/>
              <w:jc w:val="left"/>
            </w:pPr>
            <w:r>
              <w:t>Казначейский счет: 03214643000000017300</w:t>
            </w:r>
          </w:p>
          <w:p w14:paraId="2B1C9084" w14:textId="77777777" w:rsidR="00CB3A7E" w:rsidRDefault="00CB3A7E" w:rsidP="00CB3A7E">
            <w:pPr>
              <w:spacing w:before="0" w:after="0" w:line="240" w:lineRule="atLeast"/>
              <w:ind w:firstLine="0"/>
              <w:jc w:val="left"/>
            </w:pPr>
            <w:r>
              <w:t xml:space="preserve">ОКЦ № 1ГУ Банка России по ЦФО//УФК по г. Москве г. Москва </w:t>
            </w:r>
          </w:p>
          <w:p w14:paraId="01E0D64C" w14:textId="77777777" w:rsidR="00CB3A7E" w:rsidRDefault="00CB3A7E" w:rsidP="00CB3A7E">
            <w:pPr>
              <w:spacing w:before="0" w:after="0" w:line="240" w:lineRule="atLeast"/>
              <w:ind w:firstLine="0"/>
              <w:jc w:val="left"/>
            </w:pPr>
            <w:r>
              <w:t>БИК 004525988</w:t>
            </w:r>
          </w:p>
          <w:p w14:paraId="2989D9E2" w14:textId="77777777" w:rsidR="00CB3A7E" w:rsidRDefault="00CB3A7E" w:rsidP="00CB3A7E">
            <w:pPr>
              <w:spacing w:before="0" w:after="0" w:line="240" w:lineRule="atLeast"/>
              <w:ind w:firstLine="0"/>
              <w:jc w:val="left"/>
            </w:pPr>
          </w:p>
          <w:p w14:paraId="28787664" w14:textId="77777777" w:rsidR="00CB3A7E" w:rsidRDefault="00CB3A7E" w:rsidP="00CB3A7E">
            <w:pPr>
              <w:spacing w:before="0" w:after="0" w:line="240" w:lineRule="atLeast"/>
              <w:ind w:firstLine="0"/>
              <w:jc w:val="left"/>
            </w:pPr>
            <w:r>
              <w:t>ОКТМО: 45915000</w:t>
            </w:r>
          </w:p>
          <w:p w14:paraId="3062A927" w14:textId="77777777" w:rsidR="00CB3A7E" w:rsidRDefault="00CB3A7E" w:rsidP="00CB3A7E">
            <w:pPr>
              <w:spacing w:before="0" w:after="0" w:line="240" w:lineRule="atLeast"/>
              <w:ind w:firstLine="0"/>
              <w:jc w:val="left"/>
            </w:pPr>
            <w:r>
              <w:t>ОКПО: 02699441</w:t>
            </w:r>
          </w:p>
          <w:p w14:paraId="54001A4E" w14:textId="77777777" w:rsidR="00CB3A7E" w:rsidRDefault="00CB3A7E" w:rsidP="00CB3A7E">
            <w:pPr>
              <w:spacing w:before="0" w:after="0" w:line="240" w:lineRule="atLeast"/>
              <w:ind w:firstLine="0"/>
              <w:jc w:val="left"/>
            </w:pPr>
            <w:proofErr w:type="spellStart"/>
            <w:r>
              <w:t>e-mail</w:t>
            </w:r>
            <w:proofErr w:type="spellEnd"/>
            <w:r>
              <w:t xml:space="preserve">: zakupki@fbras.ru, </w:t>
            </w:r>
          </w:p>
          <w:p w14:paraId="22FDF3B6" w14:textId="77777777" w:rsidR="00CB3A7E" w:rsidRDefault="00CB3A7E" w:rsidP="00CB3A7E">
            <w:pPr>
              <w:spacing w:before="0" w:after="0" w:line="240" w:lineRule="atLeast"/>
              <w:ind w:firstLine="0"/>
              <w:jc w:val="left"/>
            </w:pPr>
          </w:p>
          <w:p w14:paraId="037B4AA3" w14:textId="77777777" w:rsidR="00CB3A7E" w:rsidRDefault="00CB3A7E" w:rsidP="00CB3A7E">
            <w:pPr>
              <w:spacing w:before="0" w:after="0" w:line="240" w:lineRule="atLeast"/>
              <w:ind w:firstLine="0"/>
              <w:jc w:val="left"/>
            </w:pPr>
          </w:p>
          <w:p w14:paraId="2BEB0790" w14:textId="77777777" w:rsidR="00CB3A7E" w:rsidRDefault="00CB3A7E" w:rsidP="00CB3A7E">
            <w:pPr>
              <w:spacing w:before="0" w:after="0" w:line="240" w:lineRule="atLeast"/>
              <w:ind w:firstLine="0"/>
              <w:jc w:val="left"/>
            </w:pPr>
          </w:p>
          <w:p w14:paraId="728DE990" w14:textId="77777777" w:rsidR="00CB3A7E" w:rsidRDefault="00CB3A7E" w:rsidP="00CB3A7E">
            <w:pPr>
              <w:spacing w:before="0" w:after="0" w:line="240" w:lineRule="atLeast"/>
              <w:ind w:firstLine="0"/>
              <w:jc w:val="left"/>
            </w:pPr>
            <w:r>
              <w:t>Заместитель директора</w:t>
            </w:r>
          </w:p>
          <w:p w14:paraId="494639BD" w14:textId="77777777" w:rsidR="00CB3A7E" w:rsidRDefault="00CB3A7E" w:rsidP="00CB3A7E">
            <w:pPr>
              <w:spacing w:before="0" w:after="0" w:line="240" w:lineRule="atLeast"/>
              <w:ind w:firstLine="0"/>
              <w:jc w:val="left"/>
            </w:pPr>
          </w:p>
          <w:p w14:paraId="2621EE64" w14:textId="77777777" w:rsidR="00CB3A7E" w:rsidRDefault="00CB3A7E" w:rsidP="00CB3A7E">
            <w:pPr>
              <w:spacing w:before="0" w:after="0" w:line="240" w:lineRule="atLeast"/>
              <w:ind w:firstLine="0"/>
              <w:jc w:val="left"/>
            </w:pPr>
            <w:r>
              <w:t xml:space="preserve">__________________  </w:t>
            </w:r>
            <w:proofErr w:type="spellStart"/>
            <w:r>
              <w:t>Садыхов</w:t>
            </w:r>
            <w:proofErr w:type="spellEnd"/>
            <w:r>
              <w:t xml:space="preserve"> Э.Г.</w:t>
            </w:r>
          </w:p>
          <w:p w14:paraId="5170CD1D" w14:textId="7EC326ED" w:rsidR="006C58EF" w:rsidRPr="00B504CC" w:rsidRDefault="00CB3A7E" w:rsidP="00CB3A7E">
            <w:pPr>
              <w:spacing w:before="0" w:after="0" w:line="240" w:lineRule="atLeast"/>
              <w:ind w:firstLine="0"/>
              <w:jc w:val="left"/>
            </w:pPr>
            <w:r>
              <w:t>М.П.</w:t>
            </w:r>
          </w:p>
          <w:p w14:paraId="08051EB6" w14:textId="1FB93F92" w:rsidR="006C58EF" w:rsidRPr="00B504CC" w:rsidRDefault="006C58EF" w:rsidP="00584434">
            <w:pPr>
              <w:spacing w:before="0" w:after="0" w:line="240" w:lineRule="atLeast"/>
              <w:ind w:firstLine="0"/>
              <w:jc w:val="left"/>
            </w:pPr>
          </w:p>
        </w:tc>
        <w:tc>
          <w:tcPr>
            <w:tcW w:w="4961" w:type="dxa"/>
            <w:shd w:val="clear" w:color="auto" w:fill="auto"/>
          </w:tcPr>
          <w:p w14:paraId="4777CFC8" w14:textId="77777777" w:rsidR="006C58EF" w:rsidRPr="00B504CC" w:rsidRDefault="006C58EF" w:rsidP="00584434">
            <w:pPr>
              <w:spacing w:before="0" w:after="0" w:line="240" w:lineRule="atLeast"/>
              <w:ind w:firstLine="0"/>
              <w:rPr>
                <w:b/>
              </w:rPr>
            </w:pPr>
            <w:r w:rsidRPr="00B504CC">
              <w:rPr>
                <w:b/>
              </w:rPr>
              <w:t>ИСПОЛНИТЕЛЬ:</w:t>
            </w:r>
          </w:p>
          <w:p w14:paraId="5A6B172D" w14:textId="6CD10645" w:rsidR="006C58EF" w:rsidRPr="00B504CC" w:rsidRDefault="00AE4053" w:rsidP="00584434">
            <w:pPr>
              <w:spacing w:before="0" w:after="0" w:line="240" w:lineRule="auto"/>
              <w:ind w:firstLine="0"/>
              <w:rPr>
                <w:rFonts w:eastAsia="Calibri"/>
                <w:b/>
                <w:bCs/>
              </w:rPr>
            </w:pPr>
            <w:r>
              <w:rPr>
                <w:rFonts w:eastAsia="Calibri"/>
                <w:b/>
                <w:bCs/>
              </w:rPr>
              <w:t>______</w:t>
            </w:r>
            <w:r w:rsidR="006C58EF" w:rsidRPr="00B504CC">
              <w:rPr>
                <w:rFonts w:eastAsia="Calibri"/>
                <w:b/>
                <w:bCs/>
              </w:rPr>
              <w:t xml:space="preserve"> «</w:t>
            </w:r>
            <w:r>
              <w:rPr>
                <w:rFonts w:eastAsia="Calibri"/>
                <w:b/>
                <w:bCs/>
              </w:rPr>
              <w:t>___________</w:t>
            </w:r>
            <w:r w:rsidR="006C58EF" w:rsidRPr="00B504CC">
              <w:rPr>
                <w:rFonts w:eastAsia="Calibri"/>
                <w:b/>
                <w:bCs/>
              </w:rPr>
              <w:t>»</w:t>
            </w:r>
          </w:p>
          <w:p w14:paraId="59650C49" w14:textId="4691CA1F" w:rsidR="006C58EF" w:rsidRPr="00B504CC" w:rsidRDefault="007719A4" w:rsidP="00584434">
            <w:pPr>
              <w:autoSpaceDE w:val="0"/>
              <w:autoSpaceDN w:val="0"/>
              <w:spacing w:before="0" w:after="0" w:line="240" w:lineRule="auto"/>
              <w:ind w:firstLine="0"/>
              <w:rPr>
                <w:rFonts w:eastAsia="Calibri"/>
              </w:rPr>
            </w:pPr>
            <w:r w:rsidRPr="007719A4">
              <w:rPr>
                <w:rFonts w:eastAsia="Calibri"/>
              </w:rPr>
              <w:t xml:space="preserve">Юридический/фактический адрес: </w:t>
            </w:r>
            <w:r w:rsidR="00AE4053">
              <w:rPr>
                <w:rFonts w:eastAsia="Calibri"/>
              </w:rPr>
              <w:t>____________</w:t>
            </w:r>
            <w:r w:rsidR="006C58EF" w:rsidRPr="00B504CC">
              <w:rPr>
                <w:rFonts w:eastAsia="Calibri"/>
              </w:rPr>
              <w:t xml:space="preserve"> </w:t>
            </w:r>
          </w:p>
          <w:p w14:paraId="14953ECA" w14:textId="207E86ED" w:rsidR="006C58EF" w:rsidRPr="00B504CC" w:rsidRDefault="006C58EF" w:rsidP="00584434">
            <w:pPr>
              <w:autoSpaceDE w:val="0"/>
              <w:autoSpaceDN w:val="0"/>
              <w:spacing w:before="0" w:after="0" w:line="240" w:lineRule="auto"/>
              <w:ind w:firstLine="0"/>
              <w:rPr>
                <w:rFonts w:eastAsia="Calibri"/>
              </w:rPr>
            </w:pPr>
            <w:r w:rsidRPr="00B504CC">
              <w:rPr>
                <w:rFonts w:eastAsia="Calibri"/>
              </w:rPr>
              <w:t>Почтовый адрес</w:t>
            </w:r>
            <w:r w:rsidR="00AE4053">
              <w:rPr>
                <w:rFonts w:eastAsia="Calibri"/>
              </w:rPr>
              <w:t>___________________</w:t>
            </w:r>
          </w:p>
          <w:p w14:paraId="3C967EEF" w14:textId="5C31A1A8" w:rsidR="006C58EF" w:rsidRPr="00B504CC" w:rsidRDefault="006C58EF" w:rsidP="00584434">
            <w:pPr>
              <w:spacing w:before="0" w:after="0" w:line="240" w:lineRule="auto"/>
              <w:ind w:firstLine="0"/>
              <w:rPr>
                <w:rFonts w:eastAsia="Calibri"/>
                <w:bCs/>
              </w:rPr>
            </w:pPr>
            <w:r w:rsidRPr="00B504CC">
              <w:rPr>
                <w:rFonts w:eastAsia="Calibri"/>
                <w:bCs/>
              </w:rPr>
              <w:t xml:space="preserve">Телефон(ы): </w:t>
            </w:r>
            <w:r w:rsidR="00AE4053">
              <w:rPr>
                <w:rFonts w:eastAsia="Calibri"/>
                <w:bCs/>
              </w:rPr>
              <w:t>_____________</w:t>
            </w:r>
            <w:r w:rsidRPr="00B504CC">
              <w:rPr>
                <w:rFonts w:eastAsia="Calibri"/>
                <w:bCs/>
              </w:rPr>
              <w:t xml:space="preserve">  </w:t>
            </w:r>
          </w:p>
          <w:p w14:paraId="74906F76" w14:textId="25D2B0DD" w:rsidR="006C58EF" w:rsidRPr="00B504CC" w:rsidRDefault="006C58EF" w:rsidP="00584434">
            <w:pPr>
              <w:autoSpaceDE w:val="0"/>
              <w:autoSpaceDN w:val="0"/>
              <w:adjustRightInd w:val="0"/>
              <w:spacing w:before="0" w:after="0" w:line="240" w:lineRule="auto"/>
              <w:ind w:firstLine="0"/>
              <w:rPr>
                <w:rFonts w:eastAsia="Calibri"/>
              </w:rPr>
            </w:pPr>
            <w:r w:rsidRPr="00B504CC">
              <w:rPr>
                <w:rFonts w:eastAsia="Calibri"/>
              </w:rPr>
              <w:t xml:space="preserve">ИНН/КПП: </w:t>
            </w:r>
            <w:r w:rsidR="00AE4053">
              <w:rPr>
                <w:rFonts w:eastAsia="Calibri"/>
              </w:rPr>
              <w:t>_______</w:t>
            </w:r>
            <w:r w:rsidRPr="00B504CC">
              <w:rPr>
                <w:rFonts w:eastAsia="Calibri"/>
              </w:rPr>
              <w:t>/</w:t>
            </w:r>
            <w:r w:rsidR="00AE4053">
              <w:rPr>
                <w:rFonts w:eastAsia="Calibri"/>
              </w:rPr>
              <w:t>__________</w:t>
            </w:r>
          </w:p>
          <w:p w14:paraId="6410FD7F" w14:textId="138B9CA7" w:rsidR="006C58EF" w:rsidRPr="00B504CC" w:rsidRDefault="006C58EF" w:rsidP="00584434">
            <w:pPr>
              <w:spacing w:before="0" w:after="0" w:line="240" w:lineRule="auto"/>
              <w:ind w:firstLine="0"/>
            </w:pPr>
            <w:r w:rsidRPr="00B504CC">
              <w:t xml:space="preserve">Расчётный счет: </w:t>
            </w:r>
            <w:r w:rsidR="00AE4053">
              <w:t>___________________</w:t>
            </w:r>
          </w:p>
          <w:p w14:paraId="7AD9E63F" w14:textId="3D9E7A2F" w:rsidR="006C58EF" w:rsidRPr="00B504CC" w:rsidRDefault="006C58EF" w:rsidP="00584434">
            <w:pPr>
              <w:spacing w:before="0" w:after="0" w:line="240" w:lineRule="auto"/>
              <w:ind w:firstLine="0"/>
            </w:pPr>
            <w:r w:rsidRPr="00B504CC">
              <w:t xml:space="preserve">в </w:t>
            </w:r>
            <w:r w:rsidR="00AE4053">
              <w:t>______________</w:t>
            </w:r>
          </w:p>
          <w:p w14:paraId="1462FB6C" w14:textId="128565F1" w:rsidR="006C58EF" w:rsidRPr="00B504CC" w:rsidRDefault="006C58EF" w:rsidP="00584434">
            <w:pPr>
              <w:spacing w:before="0" w:after="0" w:line="240" w:lineRule="auto"/>
              <w:ind w:firstLine="0"/>
            </w:pPr>
            <w:r w:rsidRPr="00B504CC">
              <w:t xml:space="preserve">БИК </w:t>
            </w:r>
            <w:r w:rsidR="00AE4053">
              <w:t>_____________</w:t>
            </w:r>
          </w:p>
          <w:p w14:paraId="34540D84" w14:textId="3495B0BF" w:rsidR="006C58EF" w:rsidRPr="00B504CC" w:rsidRDefault="006C58EF" w:rsidP="00584434">
            <w:pPr>
              <w:autoSpaceDE w:val="0"/>
              <w:autoSpaceDN w:val="0"/>
              <w:adjustRightInd w:val="0"/>
              <w:spacing w:before="0" w:after="0" w:line="240" w:lineRule="auto"/>
              <w:ind w:firstLine="0"/>
              <w:rPr>
                <w:rFonts w:eastAsia="Calibri"/>
              </w:rPr>
            </w:pPr>
            <w:proofErr w:type="spellStart"/>
            <w:r w:rsidRPr="00B504CC">
              <w:t>Корр</w:t>
            </w:r>
            <w:proofErr w:type="spellEnd"/>
            <w:r w:rsidRPr="00B504CC">
              <w:t xml:space="preserve">/счет </w:t>
            </w:r>
            <w:r w:rsidR="00AE4053">
              <w:t>_________________</w:t>
            </w:r>
          </w:p>
          <w:p w14:paraId="17974C09" w14:textId="752AA39E" w:rsidR="006C58EF" w:rsidRPr="00B504CC" w:rsidRDefault="006C58EF" w:rsidP="00584434">
            <w:pPr>
              <w:pStyle w:val="ConsNormal"/>
              <w:tabs>
                <w:tab w:val="left" w:pos="708"/>
              </w:tabs>
              <w:snapToGrid w:val="0"/>
              <w:spacing w:line="240" w:lineRule="atLeast"/>
              <w:ind w:firstLine="0"/>
              <w:rPr>
                <w:rFonts w:ascii="Times New Roman" w:hAnsi="Times New Roman" w:cs="Times New Roman"/>
                <w:sz w:val="22"/>
                <w:szCs w:val="22"/>
              </w:rPr>
            </w:pPr>
            <w:r w:rsidRPr="00B504CC">
              <w:rPr>
                <w:rFonts w:ascii="Times New Roman" w:hAnsi="Times New Roman" w:cs="Times New Roman"/>
                <w:sz w:val="22"/>
                <w:szCs w:val="22"/>
              </w:rPr>
              <w:t xml:space="preserve">ОКПО </w:t>
            </w:r>
            <w:r w:rsidR="00AE4053">
              <w:rPr>
                <w:rFonts w:ascii="Times New Roman" w:hAnsi="Times New Roman" w:cs="Times New Roman"/>
                <w:sz w:val="22"/>
                <w:szCs w:val="22"/>
              </w:rPr>
              <w:t>________________</w:t>
            </w:r>
          </w:p>
          <w:p w14:paraId="224CA8E6" w14:textId="0973C2A9" w:rsidR="006C58EF" w:rsidRPr="00B504CC" w:rsidRDefault="006C58EF" w:rsidP="00584434">
            <w:pPr>
              <w:pStyle w:val="ConsNormal"/>
              <w:tabs>
                <w:tab w:val="left" w:pos="708"/>
              </w:tabs>
              <w:snapToGrid w:val="0"/>
              <w:spacing w:line="240" w:lineRule="atLeast"/>
              <w:ind w:firstLine="0"/>
              <w:rPr>
                <w:rFonts w:ascii="Times New Roman" w:hAnsi="Times New Roman" w:cs="Times New Roman"/>
                <w:sz w:val="22"/>
                <w:szCs w:val="22"/>
              </w:rPr>
            </w:pPr>
            <w:r w:rsidRPr="00B504CC">
              <w:rPr>
                <w:rFonts w:ascii="Times New Roman" w:hAnsi="Times New Roman" w:cs="Times New Roman"/>
                <w:sz w:val="22"/>
                <w:szCs w:val="22"/>
              </w:rPr>
              <w:t xml:space="preserve">ОГРН </w:t>
            </w:r>
            <w:r w:rsidR="00AE4053">
              <w:rPr>
                <w:rFonts w:ascii="Times New Roman" w:hAnsi="Times New Roman" w:cs="Times New Roman"/>
                <w:sz w:val="22"/>
                <w:szCs w:val="22"/>
              </w:rPr>
              <w:t>___________________</w:t>
            </w:r>
          </w:p>
          <w:p w14:paraId="71F838CC" w14:textId="43FCA853" w:rsidR="006C58EF" w:rsidRPr="00B504CC" w:rsidRDefault="006C58EF" w:rsidP="00584434">
            <w:pPr>
              <w:pStyle w:val="ConsNormal"/>
              <w:tabs>
                <w:tab w:val="left" w:pos="708"/>
              </w:tabs>
              <w:snapToGrid w:val="0"/>
              <w:spacing w:line="240" w:lineRule="atLeast"/>
              <w:ind w:firstLine="0"/>
              <w:rPr>
                <w:rFonts w:ascii="Times New Roman" w:hAnsi="Times New Roman" w:cs="Times New Roman"/>
                <w:sz w:val="22"/>
                <w:szCs w:val="22"/>
              </w:rPr>
            </w:pPr>
            <w:r w:rsidRPr="00B504CC">
              <w:rPr>
                <w:rFonts w:ascii="Times New Roman" w:hAnsi="Times New Roman" w:cs="Times New Roman"/>
                <w:sz w:val="22"/>
                <w:szCs w:val="22"/>
              </w:rPr>
              <w:t xml:space="preserve">ОКАТО </w:t>
            </w:r>
            <w:r w:rsidR="00AE4053">
              <w:rPr>
                <w:rFonts w:ascii="Times New Roman" w:hAnsi="Times New Roman" w:cs="Times New Roman"/>
                <w:sz w:val="22"/>
                <w:szCs w:val="22"/>
              </w:rPr>
              <w:t>_________________</w:t>
            </w:r>
          </w:p>
          <w:p w14:paraId="5AA7E19E" w14:textId="150556CB" w:rsidR="006C58EF" w:rsidRPr="00B504CC" w:rsidRDefault="006C58EF" w:rsidP="00584434">
            <w:pPr>
              <w:pStyle w:val="ConsNormal"/>
              <w:tabs>
                <w:tab w:val="left" w:pos="708"/>
              </w:tabs>
              <w:snapToGrid w:val="0"/>
              <w:spacing w:line="240" w:lineRule="atLeast"/>
              <w:ind w:firstLine="0"/>
              <w:rPr>
                <w:rFonts w:ascii="Times New Roman" w:hAnsi="Times New Roman" w:cs="Times New Roman"/>
                <w:sz w:val="22"/>
                <w:szCs w:val="22"/>
              </w:rPr>
            </w:pPr>
            <w:r w:rsidRPr="00B504CC">
              <w:rPr>
                <w:rFonts w:ascii="Times New Roman" w:hAnsi="Times New Roman" w:cs="Times New Roman"/>
                <w:sz w:val="22"/>
                <w:szCs w:val="22"/>
              </w:rPr>
              <w:t xml:space="preserve">ОКОПФ </w:t>
            </w:r>
            <w:r w:rsidR="00AE4053">
              <w:rPr>
                <w:rFonts w:ascii="Times New Roman" w:hAnsi="Times New Roman" w:cs="Times New Roman"/>
                <w:sz w:val="22"/>
                <w:szCs w:val="22"/>
              </w:rPr>
              <w:t>________</w:t>
            </w:r>
            <w:r w:rsidRPr="00B504CC">
              <w:rPr>
                <w:rFonts w:ascii="Times New Roman" w:hAnsi="Times New Roman" w:cs="Times New Roman"/>
                <w:sz w:val="22"/>
                <w:szCs w:val="22"/>
              </w:rPr>
              <w:t xml:space="preserve">, ОКТМО </w:t>
            </w:r>
            <w:r w:rsidR="00AE4053">
              <w:rPr>
                <w:rFonts w:ascii="Times New Roman" w:hAnsi="Times New Roman" w:cs="Times New Roman"/>
                <w:sz w:val="22"/>
                <w:szCs w:val="22"/>
              </w:rPr>
              <w:t>___________</w:t>
            </w:r>
          </w:p>
          <w:p w14:paraId="75875FCF" w14:textId="79ED3BF2" w:rsidR="006C58EF" w:rsidRPr="00B504CC" w:rsidRDefault="006C58EF" w:rsidP="00584434">
            <w:pPr>
              <w:pStyle w:val="ConsNormal"/>
              <w:tabs>
                <w:tab w:val="left" w:pos="708"/>
              </w:tabs>
              <w:snapToGrid w:val="0"/>
              <w:spacing w:line="240" w:lineRule="atLeast"/>
              <w:ind w:firstLine="0"/>
              <w:rPr>
                <w:rFonts w:ascii="Times New Roman" w:hAnsi="Times New Roman" w:cs="Times New Roman"/>
                <w:sz w:val="22"/>
                <w:szCs w:val="22"/>
              </w:rPr>
            </w:pPr>
            <w:r w:rsidRPr="00B504CC">
              <w:rPr>
                <w:rFonts w:ascii="Times New Roman" w:hAnsi="Times New Roman" w:cs="Times New Roman"/>
                <w:sz w:val="22"/>
                <w:szCs w:val="22"/>
              </w:rPr>
              <w:t xml:space="preserve">Дата постановки на учет в налоговом органе: </w:t>
            </w:r>
            <w:r w:rsidR="00AE4053">
              <w:rPr>
                <w:rFonts w:ascii="Times New Roman" w:hAnsi="Times New Roman" w:cs="Times New Roman"/>
                <w:sz w:val="22"/>
                <w:szCs w:val="22"/>
              </w:rPr>
              <w:t>__________</w:t>
            </w:r>
            <w:r w:rsidRPr="00B504CC">
              <w:rPr>
                <w:rFonts w:ascii="Times New Roman" w:hAnsi="Times New Roman" w:cs="Times New Roman"/>
                <w:sz w:val="22"/>
                <w:szCs w:val="22"/>
              </w:rPr>
              <w:t xml:space="preserve"> г.</w:t>
            </w:r>
          </w:p>
          <w:p w14:paraId="65737A3D" w14:textId="656CE82D" w:rsidR="006C58EF" w:rsidRPr="009B6433" w:rsidRDefault="006C58EF" w:rsidP="00584434">
            <w:pPr>
              <w:pStyle w:val="ConsNormal"/>
              <w:tabs>
                <w:tab w:val="left" w:pos="708"/>
              </w:tabs>
              <w:snapToGrid w:val="0"/>
              <w:spacing w:line="240" w:lineRule="atLeast"/>
              <w:ind w:firstLine="0"/>
              <w:rPr>
                <w:rFonts w:ascii="Times New Roman" w:hAnsi="Times New Roman" w:cs="Times New Roman"/>
                <w:sz w:val="22"/>
                <w:szCs w:val="22"/>
                <w:lang w:val="en-US"/>
              </w:rPr>
            </w:pPr>
            <w:r w:rsidRPr="00B504CC">
              <w:rPr>
                <w:rFonts w:ascii="Times New Roman" w:hAnsi="Times New Roman" w:cs="Times New Roman"/>
                <w:sz w:val="22"/>
                <w:szCs w:val="22"/>
                <w:lang w:val="en-US"/>
              </w:rPr>
              <w:t xml:space="preserve">email: </w:t>
            </w:r>
            <w:hyperlink r:id="rId10" w:history="1">
              <w:r w:rsidR="00AE4053" w:rsidRPr="00AE4053">
                <w:rPr>
                  <w:rFonts w:ascii="Times New Roman" w:hAnsi="Times New Roman" w:cs="Times New Roman"/>
                  <w:sz w:val="22"/>
                  <w:szCs w:val="22"/>
                  <w:lang w:val="en-US"/>
                </w:rPr>
                <w:t>________________</w:t>
              </w:r>
            </w:hyperlink>
          </w:p>
          <w:p w14:paraId="1A2561AF" w14:textId="77777777" w:rsidR="009B6433" w:rsidRPr="009B6433" w:rsidRDefault="009B6433" w:rsidP="00584434">
            <w:pPr>
              <w:pStyle w:val="ConsNormal"/>
              <w:tabs>
                <w:tab w:val="left" w:pos="708"/>
              </w:tabs>
              <w:snapToGrid w:val="0"/>
              <w:spacing w:line="240" w:lineRule="atLeast"/>
              <w:ind w:firstLine="0"/>
              <w:rPr>
                <w:rFonts w:ascii="Times New Roman" w:hAnsi="Times New Roman" w:cs="Times New Roman"/>
                <w:b/>
                <w:sz w:val="22"/>
                <w:szCs w:val="22"/>
                <w:lang w:val="en-US"/>
              </w:rPr>
            </w:pPr>
          </w:p>
          <w:p w14:paraId="27214327" w14:textId="53E1EC9D" w:rsidR="006C58EF" w:rsidRDefault="00AE4053" w:rsidP="00584434">
            <w:pPr>
              <w:autoSpaceDE w:val="0"/>
              <w:autoSpaceDN w:val="0"/>
              <w:adjustRightInd w:val="0"/>
              <w:spacing w:before="0" w:after="0" w:line="240" w:lineRule="auto"/>
              <w:ind w:firstLine="0"/>
              <w:jc w:val="left"/>
              <w:rPr>
                <w:rFonts w:eastAsia="Calibri"/>
              </w:rPr>
            </w:pPr>
            <w:r>
              <w:rPr>
                <w:rFonts w:eastAsia="Calibri"/>
                <w:bCs/>
              </w:rPr>
              <w:t>_______________</w:t>
            </w:r>
          </w:p>
          <w:p w14:paraId="4219FB12" w14:textId="77777777" w:rsidR="009B6433" w:rsidRPr="00B504CC" w:rsidRDefault="009B6433" w:rsidP="00584434">
            <w:pPr>
              <w:autoSpaceDE w:val="0"/>
              <w:autoSpaceDN w:val="0"/>
              <w:adjustRightInd w:val="0"/>
              <w:spacing w:before="0" w:after="0" w:line="240" w:lineRule="auto"/>
              <w:ind w:firstLine="0"/>
              <w:jc w:val="left"/>
              <w:rPr>
                <w:rFonts w:eastAsia="Calibri"/>
              </w:rPr>
            </w:pPr>
          </w:p>
          <w:p w14:paraId="79C1BB73" w14:textId="2D0C7422" w:rsidR="00C5171C" w:rsidRDefault="00C5171C" w:rsidP="00584434">
            <w:pPr>
              <w:spacing w:before="0" w:after="0" w:line="240" w:lineRule="atLeast"/>
              <w:ind w:firstLine="0"/>
              <w:rPr>
                <w:rFonts w:eastAsia="Calibri"/>
              </w:rPr>
            </w:pPr>
            <w:r w:rsidRPr="00C5171C">
              <w:rPr>
                <w:rFonts w:eastAsia="Calibri"/>
              </w:rPr>
              <w:t xml:space="preserve">___________________ </w:t>
            </w:r>
            <w:r w:rsidR="00AE4053">
              <w:rPr>
                <w:rFonts w:eastAsia="Calibri"/>
              </w:rPr>
              <w:t>_________</w:t>
            </w:r>
          </w:p>
          <w:p w14:paraId="184129C9" w14:textId="77777777" w:rsidR="006C58EF" w:rsidRPr="00B504CC" w:rsidRDefault="006C58EF" w:rsidP="00584434">
            <w:pPr>
              <w:spacing w:before="0" w:after="0" w:line="240" w:lineRule="atLeast"/>
              <w:ind w:firstLine="0"/>
            </w:pPr>
            <w:r w:rsidRPr="00B504CC">
              <w:rPr>
                <w:rFonts w:eastAsia="Calibri"/>
              </w:rPr>
              <w:t>М.П.</w:t>
            </w:r>
          </w:p>
        </w:tc>
      </w:tr>
    </w:tbl>
    <w:p w14:paraId="119BDC92" w14:textId="77777777" w:rsidR="00B3422A" w:rsidRPr="00B504CC" w:rsidRDefault="00B3422A">
      <w:pPr>
        <w:spacing w:before="0" w:after="0" w:line="240" w:lineRule="auto"/>
        <w:ind w:firstLine="0"/>
        <w:jc w:val="left"/>
        <w:rPr>
          <w:b/>
        </w:rPr>
      </w:pPr>
    </w:p>
    <w:p w14:paraId="23699127" w14:textId="77777777" w:rsidR="006C58EF" w:rsidRPr="00B504CC" w:rsidRDefault="006C58EF">
      <w:pPr>
        <w:spacing w:before="0" w:after="0" w:line="240" w:lineRule="auto"/>
        <w:ind w:firstLine="0"/>
        <w:jc w:val="left"/>
        <w:rPr>
          <w:b/>
        </w:rPr>
      </w:pPr>
      <w:r w:rsidRPr="00B504CC">
        <w:rPr>
          <w:b/>
        </w:rPr>
        <w:br w:type="page"/>
      </w:r>
    </w:p>
    <w:p w14:paraId="23F23CEB" w14:textId="77777777" w:rsidR="00B61170" w:rsidRPr="00B3422A" w:rsidRDefault="00B61170" w:rsidP="00B61170">
      <w:pPr>
        <w:spacing w:before="0" w:after="0" w:line="240" w:lineRule="atLeast"/>
        <w:ind w:firstLine="0"/>
        <w:jc w:val="right"/>
        <w:rPr>
          <w:b/>
          <w:sz w:val="24"/>
          <w:szCs w:val="24"/>
        </w:rPr>
      </w:pPr>
      <w:r w:rsidRPr="00B3422A">
        <w:rPr>
          <w:b/>
          <w:sz w:val="24"/>
          <w:szCs w:val="24"/>
        </w:rPr>
        <w:lastRenderedPageBreak/>
        <w:t xml:space="preserve">Приложение № 1  </w:t>
      </w:r>
    </w:p>
    <w:p w14:paraId="1F17BC3E" w14:textId="4A4E0170" w:rsidR="00B61170" w:rsidRPr="00B3422A" w:rsidRDefault="00B61170" w:rsidP="00B61170">
      <w:pPr>
        <w:spacing w:before="0" w:after="0" w:line="240" w:lineRule="atLeast"/>
        <w:ind w:firstLine="0"/>
        <w:jc w:val="right"/>
        <w:rPr>
          <w:b/>
          <w:sz w:val="24"/>
          <w:szCs w:val="24"/>
        </w:rPr>
      </w:pPr>
      <w:r w:rsidRPr="00B3422A">
        <w:rPr>
          <w:b/>
          <w:sz w:val="24"/>
          <w:szCs w:val="24"/>
        </w:rPr>
        <w:t xml:space="preserve">к </w:t>
      </w:r>
      <w:r w:rsidR="00416FF9">
        <w:rPr>
          <w:b/>
          <w:sz w:val="24"/>
          <w:szCs w:val="24"/>
        </w:rPr>
        <w:t>Контракт</w:t>
      </w:r>
      <w:r w:rsidRPr="00B3422A">
        <w:rPr>
          <w:b/>
          <w:sz w:val="24"/>
          <w:szCs w:val="24"/>
        </w:rPr>
        <w:t>у №</w:t>
      </w:r>
      <w:r w:rsidR="00402323" w:rsidRPr="00B3422A">
        <w:rPr>
          <w:b/>
          <w:sz w:val="24"/>
          <w:szCs w:val="24"/>
        </w:rPr>
        <w:t>____</w:t>
      </w:r>
    </w:p>
    <w:p w14:paraId="6C9D6B31" w14:textId="0E7AD0B7" w:rsidR="00B61170" w:rsidRPr="00B3422A" w:rsidRDefault="00B61170" w:rsidP="00B61170">
      <w:pPr>
        <w:spacing w:before="0" w:after="0" w:line="240" w:lineRule="atLeast"/>
        <w:ind w:firstLine="0"/>
        <w:jc w:val="right"/>
        <w:rPr>
          <w:b/>
          <w:sz w:val="24"/>
          <w:szCs w:val="24"/>
        </w:rPr>
      </w:pPr>
      <w:r w:rsidRPr="00B3422A">
        <w:rPr>
          <w:b/>
          <w:sz w:val="24"/>
          <w:szCs w:val="24"/>
        </w:rPr>
        <w:t>«</w:t>
      </w:r>
      <w:r w:rsidR="00402323" w:rsidRPr="00B3422A">
        <w:rPr>
          <w:b/>
          <w:sz w:val="24"/>
          <w:szCs w:val="24"/>
        </w:rPr>
        <w:t>__»____</w:t>
      </w:r>
      <w:r w:rsidR="00804F74" w:rsidRPr="00B3422A">
        <w:rPr>
          <w:b/>
          <w:sz w:val="24"/>
          <w:szCs w:val="24"/>
        </w:rPr>
        <w:t>____</w:t>
      </w:r>
      <w:r w:rsidRPr="00B3422A">
        <w:rPr>
          <w:b/>
          <w:sz w:val="24"/>
          <w:szCs w:val="24"/>
        </w:rPr>
        <w:t xml:space="preserve"> 202</w:t>
      </w:r>
      <w:r w:rsidR="00790450">
        <w:rPr>
          <w:b/>
          <w:sz w:val="24"/>
          <w:szCs w:val="24"/>
        </w:rPr>
        <w:t>6</w:t>
      </w:r>
      <w:r w:rsidRPr="00B3422A">
        <w:rPr>
          <w:b/>
          <w:sz w:val="24"/>
          <w:szCs w:val="24"/>
        </w:rPr>
        <w:t xml:space="preserve"> г.</w:t>
      </w:r>
    </w:p>
    <w:p w14:paraId="6E261A61" w14:textId="77777777" w:rsidR="00E23382" w:rsidRPr="00B3422A" w:rsidRDefault="00E23382" w:rsidP="00087B99">
      <w:pPr>
        <w:spacing w:before="0" w:after="0" w:line="240" w:lineRule="atLeast"/>
        <w:ind w:firstLine="0"/>
        <w:jc w:val="right"/>
        <w:rPr>
          <w:sz w:val="24"/>
          <w:szCs w:val="24"/>
        </w:rPr>
      </w:pPr>
    </w:p>
    <w:p w14:paraId="46CEE483" w14:textId="4E126041" w:rsidR="00E23382" w:rsidRPr="00B3422A" w:rsidRDefault="002B31B6" w:rsidP="00087B99">
      <w:pPr>
        <w:spacing w:before="0" w:after="0" w:line="240" w:lineRule="atLeast"/>
        <w:ind w:firstLine="0"/>
        <w:jc w:val="center"/>
        <w:rPr>
          <w:b/>
          <w:sz w:val="24"/>
          <w:szCs w:val="24"/>
        </w:rPr>
      </w:pPr>
      <w:r w:rsidRPr="00B3422A">
        <w:rPr>
          <w:b/>
          <w:sz w:val="24"/>
          <w:szCs w:val="24"/>
        </w:rPr>
        <w:t>Спецификация/</w:t>
      </w:r>
      <w:r w:rsidR="00813413" w:rsidRPr="00B3422A">
        <w:rPr>
          <w:b/>
          <w:sz w:val="24"/>
          <w:szCs w:val="24"/>
        </w:rPr>
        <w:t xml:space="preserve">Расчет и обоснование цены </w:t>
      </w:r>
      <w:r w:rsidR="00416FF9">
        <w:rPr>
          <w:b/>
          <w:sz w:val="24"/>
          <w:szCs w:val="24"/>
        </w:rPr>
        <w:t>Контракта</w:t>
      </w:r>
    </w:p>
    <w:p w14:paraId="0A215760" w14:textId="77777777" w:rsidR="00B504CC" w:rsidRPr="00B3422A" w:rsidRDefault="00B504CC" w:rsidP="00B504CC">
      <w:pPr>
        <w:spacing w:before="0" w:after="0" w:line="240" w:lineRule="atLeast"/>
        <w:ind w:firstLine="0"/>
        <w:jc w:val="left"/>
        <w:rPr>
          <w:sz w:val="24"/>
          <w:szCs w:val="24"/>
        </w:rPr>
      </w:pPr>
      <w:bookmarkStart w:id="39" w:name="_Hlk11518070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22"/>
        <w:gridCol w:w="4427"/>
        <w:gridCol w:w="1001"/>
        <w:gridCol w:w="1275"/>
        <w:gridCol w:w="1233"/>
        <w:gridCol w:w="1461"/>
      </w:tblGrid>
      <w:tr w:rsidR="00B504CC" w:rsidRPr="004C67ED" w14:paraId="664A9D6C" w14:textId="77777777" w:rsidTr="00127830">
        <w:tc>
          <w:tcPr>
            <w:tcW w:w="626" w:type="dxa"/>
            <w:shd w:val="clear" w:color="auto" w:fill="auto"/>
          </w:tcPr>
          <w:p w14:paraId="3C21B2ED" w14:textId="77777777" w:rsidR="00B504CC" w:rsidRPr="004C67ED" w:rsidRDefault="00B504CC" w:rsidP="00127830">
            <w:pPr>
              <w:spacing w:before="0" w:after="0" w:line="240" w:lineRule="auto"/>
              <w:ind w:firstLine="0"/>
              <w:jc w:val="left"/>
              <w:rPr>
                <w:rFonts w:eastAsia="Calibri"/>
                <w:b/>
                <w:spacing w:val="-3"/>
                <w:sz w:val="24"/>
                <w:szCs w:val="24"/>
              </w:rPr>
            </w:pPr>
            <w:r w:rsidRPr="004C67ED">
              <w:rPr>
                <w:rFonts w:eastAsia="Calibri"/>
                <w:b/>
                <w:spacing w:val="-3"/>
                <w:sz w:val="24"/>
                <w:szCs w:val="24"/>
              </w:rPr>
              <w:t>№ п\п</w:t>
            </w:r>
          </w:p>
        </w:tc>
        <w:tc>
          <w:tcPr>
            <w:tcW w:w="4804" w:type="dxa"/>
            <w:gridSpan w:val="2"/>
            <w:shd w:val="clear" w:color="auto" w:fill="auto"/>
          </w:tcPr>
          <w:p w14:paraId="73D9F8A6" w14:textId="77777777" w:rsidR="00B504CC" w:rsidRPr="004C67ED" w:rsidRDefault="00B504CC" w:rsidP="00127830">
            <w:pPr>
              <w:spacing w:before="0" w:after="0" w:line="240" w:lineRule="auto"/>
              <w:ind w:firstLine="0"/>
              <w:jc w:val="center"/>
              <w:rPr>
                <w:rFonts w:eastAsia="Calibri"/>
                <w:b/>
                <w:spacing w:val="-3"/>
                <w:sz w:val="24"/>
                <w:szCs w:val="24"/>
              </w:rPr>
            </w:pPr>
            <w:r w:rsidRPr="004C67ED">
              <w:rPr>
                <w:rFonts w:eastAsia="Calibri"/>
                <w:b/>
                <w:spacing w:val="-3"/>
                <w:sz w:val="24"/>
                <w:szCs w:val="24"/>
              </w:rPr>
              <w:t>Наименование услуг</w:t>
            </w:r>
          </w:p>
        </w:tc>
        <w:tc>
          <w:tcPr>
            <w:tcW w:w="1007" w:type="dxa"/>
          </w:tcPr>
          <w:p w14:paraId="0C24EE3F" w14:textId="77777777" w:rsidR="00B504CC" w:rsidRPr="004C67ED" w:rsidRDefault="00B504CC" w:rsidP="00127830">
            <w:pPr>
              <w:spacing w:before="0" w:after="0" w:line="240" w:lineRule="auto"/>
              <w:ind w:firstLine="0"/>
              <w:jc w:val="center"/>
              <w:rPr>
                <w:rFonts w:eastAsia="Calibri"/>
                <w:b/>
                <w:spacing w:val="-3"/>
                <w:sz w:val="24"/>
                <w:szCs w:val="24"/>
              </w:rPr>
            </w:pPr>
            <w:r w:rsidRPr="004C67ED">
              <w:rPr>
                <w:rFonts w:eastAsiaTheme="minorHAnsi"/>
                <w:b/>
                <w:sz w:val="24"/>
                <w:szCs w:val="24"/>
                <w:lang w:eastAsia="en-US"/>
              </w:rPr>
              <w:t>Ед. изм.</w:t>
            </w:r>
          </w:p>
        </w:tc>
        <w:tc>
          <w:tcPr>
            <w:tcW w:w="1280" w:type="dxa"/>
          </w:tcPr>
          <w:p w14:paraId="7FD496C3" w14:textId="77777777" w:rsidR="00B504CC" w:rsidRPr="004C67ED" w:rsidRDefault="00B504CC" w:rsidP="00127830">
            <w:pPr>
              <w:spacing w:before="0" w:after="0" w:line="240" w:lineRule="auto"/>
              <w:ind w:firstLine="0"/>
              <w:jc w:val="left"/>
              <w:rPr>
                <w:rFonts w:eastAsia="Calibri"/>
                <w:b/>
                <w:spacing w:val="-3"/>
                <w:sz w:val="24"/>
                <w:szCs w:val="24"/>
              </w:rPr>
            </w:pPr>
            <w:r w:rsidRPr="004C67ED">
              <w:rPr>
                <w:rFonts w:eastAsiaTheme="minorHAnsi"/>
                <w:b/>
                <w:sz w:val="24"/>
                <w:szCs w:val="24"/>
                <w:lang w:eastAsia="en-US"/>
              </w:rPr>
              <w:t>Цена, руб.</w:t>
            </w:r>
          </w:p>
        </w:tc>
        <w:tc>
          <w:tcPr>
            <w:tcW w:w="1243" w:type="dxa"/>
            <w:vAlign w:val="center"/>
          </w:tcPr>
          <w:p w14:paraId="19A8B9AB" w14:textId="77777777" w:rsidR="00B504CC" w:rsidRPr="004C67ED" w:rsidRDefault="00B504CC" w:rsidP="00127830">
            <w:pPr>
              <w:spacing w:before="0" w:after="0" w:line="240" w:lineRule="auto"/>
              <w:ind w:firstLine="0"/>
              <w:jc w:val="center"/>
              <w:rPr>
                <w:rFonts w:eastAsiaTheme="minorHAnsi"/>
                <w:b/>
                <w:sz w:val="24"/>
                <w:szCs w:val="24"/>
                <w:lang w:eastAsia="en-US"/>
              </w:rPr>
            </w:pPr>
            <w:r w:rsidRPr="004C67ED">
              <w:rPr>
                <w:rFonts w:eastAsiaTheme="minorHAnsi"/>
                <w:b/>
                <w:sz w:val="24"/>
                <w:szCs w:val="24"/>
                <w:lang w:eastAsia="en-US"/>
              </w:rPr>
              <w:t>Кол-во</w:t>
            </w:r>
          </w:p>
        </w:tc>
        <w:tc>
          <w:tcPr>
            <w:tcW w:w="1383" w:type="dxa"/>
          </w:tcPr>
          <w:p w14:paraId="78E78E4A" w14:textId="77777777" w:rsidR="00B504CC" w:rsidRPr="004C67ED" w:rsidRDefault="00B504CC" w:rsidP="00127830">
            <w:pPr>
              <w:spacing w:before="0" w:after="0" w:line="240" w:lineRule="auto"/>
              <w:ind w:firstLine="0"/>
              <w:jc w:val="left"/>
              <w:rPr>
                <w:rFonts w:eastAsia="Calibri"/>
                <w:b/>
                <w:spacing w:val="-3"/>
                <w:sz w:val="24"/>
                <w:szCs w:val="24"/>
              </w:rPr>
            </w:pPr>
            <w:r w:rsidRPr="004C67ED">
              <w:rPr>
                <w:rFonts w:eastAsiaTheme="minorHAnsi"/>
                <w:b/>
                <w:sz w:val="24"/>
                <w:szCs w:val="24"/>
                <w:lang w:eastAsia="en-US"/>
              </w:rPr>
              <w:t>Стоимость, руб.</w:t>
            </w:r>
          </w:p>
        </w:tc>
      </w:tr>
      <w:tr w:rsidR="00B504CC" w:rsidRPr="00AD57F1" w14:paraId="08D77D98" w14:textId="77777777" w:rsidTr="00127830">
        <w:trPr>
          <w:trHeight w:val="1810"/>
        </w:trPr>
        <w:tc>
          <w:tcPr>
            <w:tcW w:w="626" w:type="dxa"/>
            <w:shd w:val="clear" w:color="auto" w:fill="auto"/>
          </w:tcPr>
          <w:p w14:paraId="578631D8" w14:textId="77777777" w:rsidR="00B504CC" w:rsidRPr="00AD57F1" w:rsidRDefault="00B504CC" w:rsidP="00127830">
            <w:pPr>
              <w:spacing w:before="0" w:after="0" w:line="200" w:lineRule="atLeast"/>
              <w:ind w:firstLine="0"/>
              <w:jc w:val="center"/>
              <w:rPr>
                <w:rFonts w:eastAsia="Calibri"/>
                <w:sz w:val="24"/>
                <w:szCs w:val="24"/>
              </w:rPr>
            </w:pPr>
            <w:r w:rsidRPr="00AD57F1">
              <w:rPr>
                <w:rFonts w:eastAsia="Calibri"/>
                <w:sz w:val="24"/>
                <w:szCs w:val="24"/>
              </w:rPr>
              <w:t>1</w:t>
            </w:r>
          </w:p>
        </w:tc>
        <w:tc>
          <w:tcPr>
            <w:tcW w:w="4804" w:type="dxa"/>
            <w:gridSpan w:val="2"/>
            <w:shd w:val="clear" w:color="auto" w:fill="auto"/>
          </w:tcPr>
          <w:p w14:paraId="0638F888" w14:textId="77777777" w:rsidR="007643B3" w:rsidRPr="007643B3" w:rsidRDefault="00B504CC" w:rsidP="007643B3">
            <w:pPr>
              <w:shd w:val="clear" w:color="auto" w:fill="FFFFFF"/>
              <w:spacing w:before="0" w:after="0" w:line="240" w:lineRule="auto"/>
              <w:ind w:firstLine="0"/>
              <w:rPr>
                <w:i/>
                <w:sz w:val="24"/>
                <w:szCs w:val="24"/>
              </w:rPr>
            </w:pPr>
            <w:r w:rsidRPr="00AD57F1">
              <w:rPr>
                <w:sz w:val="24"/>
                <w:szCs w:val="24"/>
              </w:rPr>
              <w:t>Перевод</w:t>
            </w:r>
            <w:r w:rsidRPr="007643B3">
              <w:rPr>
                <w:sz w:val="24"/>
                <w:szCs w:val="24"/>
              </w:rPr>
              <w:t xml:space="preserve"> </w:t>
            </w:r>
            <w:r w:rsidRPr="00AD57F1">
              <w:rPr>
                <w:sz w:val="24"/>
                <w:szCs w:val="24"/>
              </w:rPr>
              <w:t>на</w:t>
            </w:r>
            <w:r w:rsidRPr="007643B3">
              <w:rPr>
                <w:sz w:val="24"/>
                <w:szCs w:val="24"/>
              </w:rPr>
              <w:t xml:space="preserve"> </w:t>
            </w:r>
            <w:r w:rsidRPr="00AD57F1">
              <w:rPr>
                <w:sz w:val="24"/>
                <w:szCs w:val="24"/>
              </w:rPr>
              <w:t>английский</w:t>
            </w:r>
            <w:r w:rsidRPr="007643B3">
              <w:rPr>
                <w:sz w:val="24"/>
                <w:szCs w:val="24"/>
              </w:rPr>
              <w:t xml:space="preserve"> </w:t>
            </w:r>
            <w:r w:rsidRPr="00AD57F1">
              <w:rPr>
                <w:sz w:val="24"/>
                <w:szCs w:val="24"/>
              </w:rPr>
              <w:t>язык</w:t>
            </w:r>
            <w:r w:rsidRPr="007643B3">
              <w:rPr>
                <w:sz w:val="24"/>
                <w:szCs w:val="24"/>
              </w:rPr>
              <w:t xml:space="preserve"> </w:t>
            </w:r>
            <w:r w:rsidRPr="00AD57F1">
              <w:rPr>
                <w:sz w:val="24"/>
                <w:szCs w:val="24"/>
              </w:rPr>
              <w:t>и</w:t>
            </w:r>
            <w:r w:rsidRPr="007643B3">
              <w:rPr>
                <w:sz w:val="24"/>
                <w:szCs w:val="24"/>
              </w:rPr>
              <w:t xml:space="preserve"> </w:t>
            </w:r>
            <w:r w:rsidRPr="00AD57F1">
              <w:rPr>
                <w:sz w:val="24"/>
                <w:szCs w:val="24"/>
              </w:rPr>
              <w:t>редактирование</w:t>
            </w:r>
            <w:r w:rsidRPr="007643B3">
              <w:rPr>
                <w:sz w:val="24"/>
                <w:szCs w:val="24"/>
              </w:rPr>
              <w:t xml:space="preserve"> </w:t>
            </w:r>
            <w:r w:rsidRPr="00AD57F1">
              <w:rPr>
                <w:sz w:val="24"/>
                <w:szCs w:val="24"/>
              </w:rPr>
              <w:t>научных</w:t>
            </w:r>
            <w:r w:rsidRPr="007643B3">
              <w:rPr>
                <w:sz w:val="24"/>
                <w:szCs w:val="24"/>
              </w:rPr>
              <w:t xml:space="preserve"> </w:t>
            </w:r>
            <w:r w:rsidRPr="00AD57F1">
              <w:rPr>
                <w:sz w:val="24"/>
                <w:szCs w:val="24"/>
              </w:rPr>
              <w:t>материалов</w:t>
            </w:r>
            <w:r w:rsidRPr="007643B3">
              <w:rPr>
                <w:sz w:val="24"/>
                <w:szCs w:val="24"/>
              </w:rPr>
              <w:t xml:space="preserve"> </w:t>
            </w:r>
            <w:r w:rsidRPr="00AD57F1">
              <w:rPr>
                <w:sz w:val="24"/>
                <w:szCs w:val="24"/>
              </w:rPr>
              <w:t>для</w:t>
            </w:r>
            <w:r w:rsidRPr="007643B3">
              <w:rPr>
                <w:sz w:val="24"/>
                <w:szCs w:val="24"/>
              </w:rPr>
              <w:t xml:space="preserve"> </w:t>
            </w:r>
            <w:r w:rsidRPr="00AD57F1">
              <w:rPr>
                <w:sz w:val="24"/>
                <w:szCs w:val="24"/>
              </w:rPr>
              <w:t>научной</w:t>
            </w:r>
            <w:r w:rsidRPr="007643B3">
              <w:rPr>
                <w:sz w:val="24"/>
                <w:szCs w:val="24"/>
              </w:rPr>
              <w:t xml:space="preserve"> </w:t>
            </w:r>
            <w:r w:rsidRPr="00AD57F1">
              <w:rPr>
                <w:sz w:val="24"/>
                <w:szCs w:val="24"/>
              </w:rPr>
              <w:t>статьи</w:t>
            </w:r>
            <w:r w:rsidRPr="007643B3">
              <w:rPr>
                <w:sz w:val="24"/>
                <w:szCs w:val="24"/>
              </w:rPr>
              <w:t xml:space="preserve"> «</w:t>
            </w:r>
            <w:r w:rsidR="007643B3" w:rsidRPr="007643B3">
              <w:rPr>
                <w:i/>
                <w:sz w:val="24"/>
                <w:szCs w:val="24"/>
                <w:lang w:val="en-US"/>
              </w:rPr>
              <w:t>Article</w:t>
            </w:r>
            <w:r w:rsidR="007643B3" w:rsidRPr="007643B3">
              <w:rPr>
                <w:i/>
                <w:sz w:val="24"/>
                <w:szCs w:val="24"/>
              </w:rPr>
              <w:t xml:space="preserve"> </w:t>
            </w:r>
            <w:r w:rsidR="007643B3" w:rsidRPr="007643B3">
              <w:rPr>
                <w:i/>
                <w:sz w:val="24"/>
                <w:szCs w:val="24"/>
                <w:lang w:val="en-US"/>
              </w:rPr>
              <w:t>title</w:t>
            </w:r>
            <w:r w:rsidR="007643B3" w:rsidRPr="007643B3">
              <w:rPr>
                <w:i/>
                <w:sz w:val="24"/>
                <w:szCs w:val="24"/>
              </w:rPr>
              <w:t>:</w:t>
            </w:r>
          </w:p>
          <w:p w14:paraId="52A3265D"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Reconstruction and Paleogenetic Characterization of the Genome of Princess Maria </w:t>
            </w:r>
            <w:proofErr w:type="spellStart"/>
            <w:r w:rsidRPr="007643B3">
              <w:rPr>
                <w:i/>
                <w:sz w:val="24"/>
                <w:szCs w:val="24"/>
                <w:lang w:val="en-US"/>
              </w:rPr>
              <w:t>Vsevolozha</w:t>
            </w:r>
            <w:proofErr w:type="spellEnd"/>
            <w:r w:rsidRPr="007643B3">
              <w:rPr>
                <w:i/>
                <w:sz w:val="24"/>
                <w:szCs w:val="24"/>
                <w:lang w:val="en-US"/>
              </w:rPr>
              <w:t xml:space="preserve">, Wife of Grand Prince </w:t>
            </w:r>
            <w:proofErr w:type="spellStart"/>
            <w:r w:rsidRPr="007643B3">
              <w:rPr>
                <w:i/>
                <w:sz w:val="24"/>
                <w:szCs w:val="24"/>
                <w:lang w:val="en-US"/>
              </w:rPr>
              <w:t>Vsevolod</w:t>
            </w:r>
            <w:proofErr w:type="spellEnd"/>
            <w:r w:rsidRPr="007643B3">
              <w:rPr>
                <w:i/>
                <w:sz w:val="24"/>
                <w:szCs w:val="24"/>
                <w:lang w:val="en-US"/>
              </w:rPr>
              <w:t xml:space="preserve"> “the Big Nest”</w:t>
            </w:r>
          </w:p>
          <w:p w14:paraId="58039706" w14:textId="77777777" w:rsidR="007643B3" w:rsidRPr="007643B3" w:rsidRDefault="007643B3" w:rsidP="007643B3">
            <w:pPr>
              <w:shd w:val="clear" w:color="auto" w:fill="FFFFFF"/>
              <w:spacing w:before="0" w:after="0" w:line="240" w:lineRule="auto"/>
              <w:ind w:firstLine="0"/>
              <w:rPr>
                <w:i/>
                <w:sz w:val="24"/>
                <w:szCs w:val="24"/>
                <w:lang w:val="en-US"/>
              </w:rPr>
            </w:pPr>
          </w:p>
          <w:p w14:paraId="1CC5A7D5"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Authors:</w:t>
            </w:r>
          </w:p>
          <w:p w14:paraId="65C46A5F"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K. V. </w:t>
            </w:r>
            <w:proofErr w:type="spellStart"/>
            <w:r w:rsidRPr="007643B3">
              <w:rPr>
                <w:i/>
                <w:sz w:val="24"/>
                <w:szCs w:val="24"/>
                <w:lang w:val="en-US"/>
              </w:rPr>
              <w:t>Zhur</w:t>
            </w:r>
            <w:proofErr w:type="spellEnd"/>
            <w:r w:rsidRPr="007643B3">
              <w:rPr>
                <w:i/>
                <w:sz w:val="24"/>
                <w:szCs w:val="24"/>
                <w:lang w:val="en-US"/>
              </w:rPr>
              <w:t xml:space="preserve">, M.V. </w:t>
            </w:r>
            <w:proofErr w:type="spellStart"/>
            <w:r w:rsidRPr="007643B3">
              <w:rPr>
                <w:i/>
                <w:sz w:val="24"/>
                <w:szCs w:val="24"/>
                <w:lang w:val="en-US"/>
              </w:rPr>
              <w:t>Leonova</w:t>
            </w:r>
            <w:proofErr w:type="spellEnd"/>
            <w:r w:rsidRPr="007643B3">
              <w:rPr>
                <w:i/>
                <w:sz w:val="24"/>
                <w:szCs w:val="24"/>
                <w:lang w:val="en-US"/>
              </w:rPr>
              <w:t xml:space="preserve">, F. S. </w:t>
            </w:r>
            <w:proofErr w:type="spellStart"/>
            <w:r w:rsidRPr="007643B3">
              <w:rPr>
                <w:i/>
                <w:sz w:val="24"/>
                <w:szCs w:val="24"/>
                <w:lang w:val="en-US"/>
              </w:rPr>
              <w:t>Sharko</w:t>
            </w:r>
            <w:proofErr w:type="spellEnd"/>
            <w:r w:rsidRPr="007643B3">
              <w:rPr>
                <w:i/>
                <w:sz w:val="24"/>
                <w:szCs w:val="24"/>
                <w:lang w:val="en-US"/>
              </w:rPr>
              <w:t xml:space="preserve">, E. D. </w:t>
            </w:r>
            <w:proofErr w:type="spellStart"/>
            <w:r w:rsidRPr="007643B3">
              <w:rPr>
                <w:i/>
                <w:sz w:val="24"/>
                <w:szCs w:val="24"/>
                <w:lang w:val="en-US"/>
              </w:rPr>
              <w:t>Pankratova</w:t>
            </w:r>
            <w:proofErr w:type="spellEnd"/>
            <w:r w:rsidRPr="007643B3">
              <w:rPr>
                <w:i/>
                <w:sz w:val="24"/>
                <w:szCs w:val="24"/>
                <w:lang w:val="en-US"/>
              </w:rPr>
              <w:t xml:space="preserve">, A. V. </w:t>
            </w:r>
            <w:proofErr w:type="spellStart"/>
            <w:r w:rsidRPr="007643B3">
              <w:rPr>
                <w:i/>
                <w:sz w:val="24"/>
                <w:szCs w:val="24"/>
                <w:lang w:val="en-US"/>
              </w:rPr>
              <w:t>Sirenov</w:t>
            </w:r>
            <w:proofErr w:type="spellEnd"/>
            <w:r w:rsidRPr="007643B3">
              <w:rPr>
                <w:i/>
                <w:sz w:val="24"/>
                <w:szCs w:val="24"/>
                <w:lang w:val="en-US"/>
              </w:rPr>
              <w:t xml:space="preserve">, D. S. </w:t>
            </w:r>
            <w:proofErr w:type="spellStart"/>
            <w:r w:rsidRPr="007643B3">
              <w:rPr>
                <w:i/>
                <w:sz w:val="24"/>
                <w:szCs w:val="24"/>
                <w:lang w:val="en-US"/>
              </w:rPr>
              <w:t>Korobov</w:t>
            </w:r>
            <w:proofErr w:type="spellEnd"/>
            <w:r w:rsidRPr="007643B3">
              <w:rPr>
                <w:i/>
                <w:sz w:val="24"/>
                <w:szCs w:val="24"/>
                <w:lang w:val="en-US"/>
              </w:rPr>
              <w:t xml:space="preserve">, M. V. </w:t>
            </w:r>
            <w:proofErr w:type="spellStart"/>
            <w:r w:rsidRPr="007643B3">
              <w:rPr>
                <w:i/>
                <w:sz w:val="24"/>
                <w:szCs w:val="24"/>
                <w:lang w:val="en-US"/>
              </w:rPr>
              <w:t>Dobrovolskaya</w:t>
            </w:r>
            <w:proofErr w:type="spellEnd"/>
            <w:r w:rsidRPr="007643B3">
              <w:rPr>
                <w:i/>
                <w:sz w:val="24"/>
                <w:szCs w:val="24"/>
                <w:lang w:val="en-US"/>
              </w:rPr>
              <w:t xml:space="preserve">, N. A. Makarov, E. B. </w:t>
            </w:r>
            <w:proofErr w:type="spellStart"/>
            <w:r w:rsidRPr="007643B3">
              <w:rPr>
                <w:i/>
                <w:sz w:val="24"/>
                <w:szCs w:val="24"/>
                <w:lang w:val="en-US"/>
              </w:rPr>
              <w:t>Prokhortchouk</w:t>
            </w:r>
            <w:proofErr w:type="spellEnd"/>
          </w:p>
          <w:p w14:paraId="3B31B01B"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 </w:t>
            </w:r>
          </w:p>
          <w:p w14:paraId="7C3DBD5E"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Journal title:</w:t>
            </w:r>
          </w:p>
          <w:p w14:paraId="5232FDBD" w14:textId="6796BCE0" w:rsidR="00B504CC" w:rsidRPr="009014E9" w:rsidRDefault="007643B3" w:rsidP="007643B3">
            <w:pPr>
              <w:shd w:val="clear" w:color="auto" w:fill="FFFFFF"/>
              <w:spacing w:before="0" w:after="0" w:line="240" w:lineRule="auto"/>
              <w:ind w:firstLine="0"/>
              <w:rPr>
                <w:rFonts w:eastAsia="Calibri"/>
                <w:i/>
                <w:sz w:val="24"/>
                <w:szCs w:val="24"/>
                <w:lang w:val="en-US"/>
              </w:rPr>
            </w:pPr>
            <w:r w:rsidRPr="007643B3">
              <w:rPr>
                <w:i/>
                <w:sz w:val="24"/>
                <w:szCs w:val="24"/>
                <w:lang w:val="en-US"/>
              </w:rPr>
              <w:t xml:space="preserve">Acta Naturae </w:t>
            </w:r>
            <w:r w:rsidR="00B504CC" w:rsidRPr="009014E9">
              <w:rPr>
                <w:i/>
                <w:sz w:val="24"/>
                <w:szCs w:val="24"/>
                <w:lang w:val="en-US"/>
              </w:rPr>
              <w:t xml:space="preserve">» </w:t>
            </w:r>
          </w:p>
        </w:tc>
        <w:tc>
          <w:tcPr>
            <w:tcW w:w="1007" w:type="dxa"/>
          </w:tcPr>
          <w:p w14:paraId="093D2670" w14:textId="77777777" w:rsidR="00B504CC" w:rsidRPr="00AD57F1" w:rsidRDefault="00B504CC" w:rsidP="00127830">
            <w:pPr>
              <w:spacing w:before="0" w:after="0" w:line="200" w:lineRule="atLeast"/>
              <w:ind w:firstLine="0"/>
              <w:jc w:val="center"/>
              <w:rPr>
                <w:rFonts w:eastAsia="Calibri"/>
                <w:spacing w:val="-3"/>
                <w:sz w:val="24"/>
                <w:szCs w:val="24"/>
              </w:rPr>
            </w:pPr>
            <w:proofErr w:type="spellStart"/>
            <w:r w:rsidRPr="00AD57F1">
              <w:rPr>
                <w:rFonts w:eastAsia="Calibri"/>
                <w:spacing w:val="-3"/>
                <w:sz w:val="24"/>
                <w:szCs w:val="24"/>
              </w:rPr>
              <w:t>Усл</w:t>
            </w:r>
            <w:proofErr w:type="spellEnd"/>
            <w:r w:rsidRPr="00AD57F1">
              <w:rPr>
                <w:rFonts w:eastAsia="Calibri"/>
                <w:spacing w:val="-3"/>
                <w:sz w:val="24"/>
                <w:szCs w:val="24"/>
              </w:rPr>
              <w:t>.</w:t>
            </w:r>
          </w:p>
        </w:tc>
        <w:tc>
          <w:tcPr>
            <w:tcW w:w="1280" w:type="dxa"/>
          </w:tcPr>
          <w:p w14:paraId="09F843F3" w14:textId="77777777" w:rsidR="00B504CC" w:rsidRPr="00AD57F1" w:rsidRDefault="00B504CC" w:rsidP="00127830">
            <w:pPr>
              <w:spacing w:before="0" w:after="0" w:line="200" w:lineRule="atLeast"/>
              <w:ind w:firstLine="0"/>
              <w:jc w:val="center"/>
              <w:rPr>
                <w:rFonts w:eastAsia="Calibri"/>
                <w:spacing w:val="-3"/>
                <w:sz w:val="24"/>
                <w:szCs w:val="24"/>
              </w:rPr>
            </w:pPr>
            <w:r>
              <w:rPr>
                <w:sz w:val="24"/>
                <w:szCs w:val="24"/>
              </w:rPr>
              <w:t>____</w:t>
            </w:r>
            <w:r w:rsidRPr="00AD57F1">
              <w:rPr>
                <w:bCs/>
                <w:spacing w:val="-3"/>
                <w:sz w:val="24"/>
                <w:szCs w:val="24"/>
              </w:rPr>
              <w:t>,00</w:t>
            </w:r>
          </w:p>
        </w:tc>
        <w:tc>
          <w:tcPr>
            <w:tcW w:w="1243" w:type="dxa"/>
            <w:shd w:val="clear" w:color="auto" w:fill="auto"/>
          </w:tcPr>
          <w:p w14:paraId="145369AB" w14:textId="77777777" w:rsidR="00B504CC" w:rsidRPr="00AD57F1" w:rsidRDefault="00B504CC" w:rsidP="00127830">
            <w:pPr>
              <w:spacing w:before="0" w:after="0" w:line="200" w:lineRule="atLeast"/>
              <w:ind w:firstLine="0"/>
              <w:jc w:val="center"/>
              <w:rPr>
                <w:rFonts w:eastAsia="Calibri"/>
                <w:bCs/>
                <w:spacing w:val="-3"/>
                <w:sz w:val="24"/>
                <w:szCs w:val="24"/>
              </w:rPr>
            </w:pPr>
            <w:r w:rsidRPr="00AD57F1">
              <w:rPr>
                <w:rFonts w:eastAsia="Calibri"/>
                <w:bCs/>
                <w:spacing w:val="-3"/>
                <w:sz w:val="24"/>
                <w:szCs w:val="24"/>
              </w:rPr>
              <w:t>1</w:t>
            </w:r>
          </w:p>
        </w:tc>
        <w:tc>
          <w:tcPr>
            <w:tcW w:w="1383" w:type="dxa"/>
            <w:shd w:val="clear" w:color="auto" w:fill="auto"/>
          </w:tcPr>
          <w:p w14:paraId="5F0974EC" w14:textId="77777777" w:rsidR="00B504CC" w:rsidRPr="00AD57F1" w:rsidRDefault="00B504CC" w:rsidP="00127830">
            <w:pPr>
              <w:spacing w:before="0" w:after="0" w:line="200" w:lineRule="atLeast"/>
              <w:ind w:firstLine="0"/>
              <w:jc w:val="center"/>
              <w:rPr>
                <w:rFonts w:eastAsia="Calibri"/>
                <w:spacing w:val="-3"/>
                <w:sz w:val="24"/>
                <w:szCs w:val="24"/>
              </w:rPr>
            </w:pPr>
            <w:r>
              <w:rPr>
                <w:sz w:val="24"/>
                <w:szCs w:val="24"/>
              </w:rPr>
              <w:t>___</w:t>
            </w:r>
            <w:r w:rsidRPr="00AD57F1">
              <w:rPr>
                <w:bCs/>
                <w:spacing w:val="-3"/>
                <w:sz w:val="24"/>
                <w:szCs w:val="24"/>
              </w:rPr>
              <w:t>,00</w:t>
            </w:r>
          </w:p>
        </w:tc>
      </w:tr>
      <w:tr w:rsidR="00B504CC" w:rsidRPr="00AD57F1" w14:paraId="69702271" w14:textId="77777777" w:rsidTr="00127830">
        <w:trPr>
          <w:trHeight w:val="1810"/>
        </w:trPr>
        <w:tc>
          <w:tcPr>
            <w:tcW w:w="626" w:type="dxa"/>
            <w:shd w:val="clear" w:color="auto" w:fill="auto"/>
          </w:tcPr>
          <w:p w14:paraId="4DF9ED5C" w14:textId="77777777" w:rsidR="00B504CC" w:rsidRPr="00AD57F1" w:rsidRDefault="00B504CC" w:rsidP="00127830">
            <w:pPr>
              <w:spacing w:before="0" w:after="0" w:line="200" w:lineRule="atLeast"/>
              <w:ind w:firstLine="0"/>
              <w:jc w:val="center"/>
              <w:rPr>
                <w:rFonts w:eastAsia="Calibri"/>
                <w:sz w:val="24"/>
                <w:szCs w:val="24"/>
              </w:rPr>
            </w:pPr>
            <w:r>
              <w:rPr>
                <w:rFonts w:eastAsia="Calibri"/>
                <w:sz w:val="24"/>
                <w:szCs w:val="24"/>
              </w:rPr>
              <w:t>2</w:t>
            </w:r>
          </w:p>
        </w:tc>
        <w:tc>
          <w:tcPr>
            <w:tcW w:w="4804" w:type="dxa"/>
            <w:gridSpan w:val="2"/>
            <w:shd w:val="clear" w:color="auto" w:fill="auto"/>
          </w:tcPr>
          <w:p w14:paraId="7F770266" w14:textId="77777777" w:rsidR="007643B3" w:rsidRPr="007643B3" w:rsidRDefault="00B504CC" w:rsidP="007643B3">
            <w:pPr>
              <w:shd w:val="clear" w:color="auto" w:fill="FFFFFF"/>
              <w:spacing w:before="0" w:after="0" w:line="240" w:lineRule="auto"/>
              <w:ind w:firstLine="0"/>
              <w:rPr>
                <w:i/>
                <w:sz w:val="24"/>
                <w:szCs w:val="24"/>
              </w:rPr>
            </w:pPr>
            <w:r w:rsidRPr="00B3422A">
              <w:rPr>
                <w:sz w:val="24"/>
                <w:szCs w:val="24"/>
              </w:rPr>
              <w:t>Вычитка</w:t>
            </w:r>
            <w:r w:rsidRPr="007643B3">
              <w:rPr>
                <w:sz w:val="24"/>
                <w:szCs w:val="24"/>
              </w:rPr>
              <w:t xml:space="preserve"> </w:t>
            </w:r>
            <w:r w:rsidRPr="00B3422A">
              <w:rPr>
                <w:sz w:val="24"/>
                <w:szCs w:val="24"/>
              </w:rPr>
              <w:t>английского</w:t>
            </w:r>
            <w:r w:rsidRPr="007643B3">
              <w:rPr>
                <w:sz w:val="24"/>
                <w:szCs w:val="24"/>
              </w:rPr>
              <w:t xml:space="preserve"> </w:t>
            </w:r>
            <w:r w:rsidRPr="00B3422A">
              <w:rPr>
                <w:sz w:val="24"/>
                <w:szCs w:val="24"/>
              </w:rPr>
              <w:t>языка</w:t>
            </w:r>
            <w:r w:rsidRPr="007643B3">
              <w:rPr>
                <w:sz w:val="24"/>
                <w:szCs w:val="24"/>
              </w:rPr>
              <w:t xml:space="preserve"> </w:t>
            </w:r>
            <w:r w:rsidRPr="00B3422A">
              <w:rPr>
                <w:sz w:val="24"/>
                <w:szCs w:val="24"/>
              </w:rPr>
              <w:t>научной</w:t>
            </w:r>
            <w:r w:rsidRPr="007643B3">
              <w:rPr>
                <w:sz w:val="24"/>
                <w:szCs w:val="24"/>
              </w:rPr>
              <w:t xml:space="preserve"> </w:t>
            </w:r>
            <w:r w:rsidRPr="00B3422A">
              <w:rPr>
                <w:sz w:val="24"/>
                <w:szCs w:val="24"/>
              </w:rPr>
              <w:t>статьи</w:t>
            </w:r>
            <w:r w:rsidRPr="007643B3">
              <w:rPr>
                <w:sz w:val="24"/>
                <w:szCs w:val="24"/>
              </w:rPr>
              <w:t xml:space="preserve"> «</w:t>
            </w:r>
            <w:r w:rsidR="007643B3" w:rsidRPr="007643B3">
              <w:rPr>
                <w:i/>
                <w:sz w:val="24"/>
                <w:szCs w:val="24"/>
                <w:lang w:val="en-US"/>
              </w:rPr>
              <w:t>Article</w:t>
            </w:r>
            <w:r w:rsidR="007643B3" w:rsidRPr="007643B3">
              <w:rPr>
                <w:i/>
                <w:sz w:val="24"/>
                <w:szCs w:val="24"/>
              </w:rPr>
              <w:t xml:space="preserve"> </w:t>
            </w:r>
            <w:r w:rsidR="007643B3" w:rsidRPr="007643B3">
              <w:rPr>
                <w:i/>
                <w:sz w:val="24"/>
                <w:szCs w:val="24"/>
                <w:lang w:val="en-US"/>
              </w:rPr>
              <w:t>title</w:t>
            </w:r>
            <w:r w:rsidR="007643B3" w:rsidRPr="007643B3">
              <w:rPr>
                <w:i/>
                <w:sz w:val="24"/>
                <w:szCs w:val="24"/>
              </w:rPr>
              <w:t>:</w:t>
            </w:r>
          </w:p>
          <w:p w14:paraId="13A40F19"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Reconstruction and Paleogenetic Characterization of the Genome of Princess Maria </w:t>
            </w:r>
            <w:proofErr w:type="spellStart"/>
            <w:r w:rsidRPr="007643B3">
              <w:rPr>
                <w:i/>
                <w:sz w:val="24"/>
                <w:szCs w:val="24"/>
                <w:lang w:val="en-US"/>
              </w:rPr>
              <w:t>Vsevolozha</w:t>
            </w:r>
            <w:proofErr w:type="spellEnd"/>
            <w:r w:rsidRPr="007643B3">
              <w:rPr>
                <w:i/>
                <w:sz w:val="24"/>
                <w:szCs w:val="24"/>
                <w:lang w:val="en-US"/>
              </w:rPr>
              <w:t xml:space="preserve">, Wife of Grand Prince </w:t>
            </w:r>
            <w:proofErr w:type="spellStart"/>
            <w:r w:rsidRPr="007643B3">
              <w:rPr>
                <w:i/>
                <w:sz w:val="24"/>
                <w:szCs w:val="24"/>
                <w:lang w:val="en-US"/>
              </w:rPr>
              <w:t>Vsevolod</w:t>
            </w:r>
            <w:proofErr w:type="spellEnd"/>
            <w:r w:rsidRPr="007643B3">
              <w:rPr>
                <w:i/>
                <w:sz w:val="24"/>
                <w:szCs w:val="24"/>
                <w:lang w:val="en-US"/>
              </w:rPr>
              <w:t xml:space="preserve"> “the Big Nest”</w:t>
            </w:r>
          </w:p>
          <w:p w14:paraId="17E3F84B" w14:textId="77777777" w:rsidR="007643B3" w:rsidRPr="007643B3" w:rsidRDefault="007643B3" w:rsidP="007643B3">
            <w:pPr>
              <w:shd w:val="clear" w:color="auto" w:fill="FFFFFF"/>
              <w:spacing w:before="0" w:after="0" w:line="240" w:lineRule="auto"/>
              <w:ind w:firstLine="0"/>
              <w:rPr>
                <w:i/>
                <w:sz w:val="24"/>
                <w:szCs w:val="24"/>
                <w:lang w:val="en-US"/>
              </w:rPr>
            </w:pPr>
          </w:p>
          <w:p w14:paraId="1FB9104B"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Authors:</w:t>
            </w:r>
          </w:p>
          <w:p w14:paraId="19B2C5D2"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K. V. </w:t>
            </w:r>
            <w:proofErr w:type="spellStart"/>
            <w:r w:rsidRPr="007643B3">
              <w:rPr>
                <w:i/>
                <w:sz w:val="24"/>
                <w:szCs w:val="24"/>
                <w:lang w:val="en-US"/>
              </w:rPr>
              <w:t>Zhur</w:t>
            </w:r>
            <w:proofErr w:type="spellEnd"/>
            <w:r w:rsidRPr="007643B3">
              <w:rPr>
                <w:i/>
                <w:sz w:val="24"/>
                <w:szCs w:val="24"/>
                <w:lang w:val="en-US"/>
              </w:rPr>
              <w:t xml:space="preserve">, M.V. </w:t>
            </w:r>
            <w:proofErr w:type="spellStart"/>
            <w:r w:rsidRPr="007643B3">
              <w:rPr>
                <w:i/>
                <w:sz w:val="24"/>
                <w:szCs w:val="24"/>
                <w:lang w:val="en-US"/>
              </w:rPr>
              <w:t>Leonova</w:t>
            </w:r>
            <w:proofErr w:type="spellEnd"/>
            <w:r w:rsidRPr="007643B3">
              <w:rPr>
                <w:i/>
                <w:sz w:val="24"/>
                <w:szCs w:val="24"/>
                <w:lang w:val="en-US"/>
              </w:rPr>
              <w:t xml:space="preserve">, F. S. </w:t>
            </w:r>
            <w:proofErr w:type="spellStart"/>
            <w:r w:rsidRPr="007643B3">
              <w:rPr>
                <w:i/>
                <w:sz w:val="24"/>
                <w:szCs w:val="24"/>
                <w:lang w:val="en-US"/>
              </w:rPr>
              <w:t>Sharko</w:t>
            </w:r>
            <w:proofErr w:type="spellEnd"/>
            <w:r w:rsidRPr="007643B3">
              <w:rPr>
                <w:i/>
                <w:sz w:val="24"/>
                <w:szCs w:val="24"/>
                <w:lang w:val="en-US"/>
              </w:rPr>
              <w:t xml:space="preserve">, E. D. </w:t>
            </w:r>
            <w:proofErr w:type="spellStart"/>
            <w:r w:rsidRPr="007643B3">
              <w:rPr>
                <w:i/>
                <w:sz w:val="24"/>
                <w:szCs w:val="24"/>
                <w:lang w:val="en-US"/>
              </w:rPr>
              <w:t>Pankratova</w:t>
            </w:r>
            <w:proofErr w:type="spellEnd"/>
            <w:r w:rsidRPr="007643B3">
              <w:rPr>
                <w:i/>
                <w:sz w:val="24"/>
                <w:szCs w:val="24"/>
                <w:lang w:val="en-US"/>
              </w:rPr>
              <w:t xml:space="preserve">, A. V. </w:t>
            </w:r>
            <w:proofErr w:type="spellStart"/>
            <w:r w:rsidRPr="007643B3">
              <w:rPr>
                <w:i/>
                <w:sz w:val="24"/>
                <w:szCs w:val="24"/>
                <w:lang w:val="en-US"/>
              </w:rPr>
              <w:t>Sirenov</w:t>
            </w:r>
            <w:proofErr w:type="spellEnd"/>
            <w:r w:rsidRPr="007643B3">
              <w:rPr>
                <w:i/>
                <w:sz w:val="24"/>
                <w:szCs w:val="24"/>
                <w:lang w:val="en-US"/>
              </w:rPr>
              <w:t xml:space="preserve">, D. S. </w:t>
            </w:r>
            <w:proofErr w:type="spellStart"/>
            <w:r w:rsidRPr="007643B3">
              <w:rPr>
                <w:i/>
                <w:sz w:val="24"/>
                <w:szCs w:val="24"/>
                <w:lang w:val="en-US"/>
              </w:rPr>
              <w:t>Korobov</w:t>
            </w:r>
            <w:proofErr w:type="spellEnd"/>
            <w:r w:rsidRPr="007643B3">
              <w:rPr>
                <w:i/>
                <w:sz w:val="24"/>
                <w:szCs w:val="24"/>
                <w:lang w:val="en-US"/>
              </w:rPr>
              <w:t xml:space="preserve">, M. V. </w:t>
            </w:r>
            <w:proofErr w:type="spellStart"/>
            <w:r w:rsidRPr="007643B3">
              <w:rPr>
                <w:i/>
                <w:sz w:val="24"/>
                <w:szCs w:val="24"/>
                <w:lang w:val="en-US"/>
              </w:rPr>
              <w:t>Dobrovolskaya</w:t>
            </w:r>
            <w:proofErr w:type="spellEnd"/>
            <w:r w:rsidRPr="007643B3">
              <w:rPr>
                <w:i/>
                <w:sz w:val="24"/>
                <w:szCs w:val="24"/>
                <w:lang w:val="en-US"/>
              </w:rPr>
              <w:t xml:space="preserve">, N. A. Makarov, E. B. </w:t>
            </w:r>
            <w:proofErr w:type="spellStart"/>
            <w:r w:rsidRPr="007643B3">
              <w:rPr>
                <w:i/>
                <w:sz w:val="24"/>
                <w:szCs w:val="24"/>
                <w:lang w:val="en-US"/>
              </w:rPr>
              <w:t>Prokhortchouk</w:t>
            </w:r>
            <w:proofErr w:type="spellEnd"/>
          </w:p>
          <w:p w14:paraId="7A5BC215"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 xml:space="preserve"> </w:t>
            </w:r>
          </w:p>
          <w:p w14:paraId="2D3193B2" w14:textId="77777777" w:rsidR="007643B3" w:rsidRPr="007643B3" w:rsidRDefault="007643B3" w:rsidP="007643B3">
            <w:pPr>
              <w:shd w:val="clear" w:color="auto" w:fill="FFFFFF"/>
              <w:spacing w:before="0" w:after="0" w:line="240" w:lineRule="auto"/>
              <w:ind w:firstLine="0"/>
              <w:rPr>
                <w:i/>
                <w:sz w:val="24"/>
                <w:szCs w:val="24"/>
                <w:lang w:val="en-US"/>
              </w:rPr>
            </w:pPr>
            <w:r w:rsidRPr="007643B3">
              <w:rPr>
                <w:i/>
                <w:sz w:val="24"/>
                <w:szCs w:val="24"/>
                <w:lang w:val="en-US"/>
              </w:rPr>
              <w:t>Journal title:</w:t>
            </w:r>
          </w:p>
          <w:p w14:paraId="0813C4A8" w14:textId="61FBD513" w:rsidR="00B504CC" w:rsidRPr="009014E9" w:rsidRDefault="007643B3" w:rsidP="007643B3">
            <w:pPr>
              <w:shd w:val="clear" w:color="auto" w:fill="FFFFFF"/>
              <w:spacing w:before="0" w:after="0" w:line="240" w:lineRule="auto"/>
              <w:ind w:firstLine="0"/>
              <w:rPr>
                <w:rFonts w:eastAsia="Calibri"/>
                <w:i/>
                <w:sz w:val="24"/>
                <w:szCs w:val="24"/>
                <w:lang w:val="en-US"/>
              </w:rPr>
            </w:pPr>
            <w:r w:rsidRPr="007643B3">
              <w:rPr>
                <w:i/>
                <w:sz w:val="24"/>
                <w:szCs w:val="24"/>
                <w:lang w:val="en-US"/>
              </w:rPr>
              <w:t xml:space="preserve">Acta Naturae </w:t>
            </w:r>
            <w:r w:rsidR="00B504CC" w:rsidRPr="009014E9">
              <w:rPr>
                <w:i/>
                <w:sz w:val="24"/>
                <w:szCs w:val="24"/>
                <w:lang w:val="en-US"/>
              </w:rPr>
              <w:t xml:space="preserve">» </w:t>
            </w:r>
          </w:p>
        </w:tc>
        <w:tc>
          <w:tcPr>
            <w:tcW w:w="1007" w:type="dxa"/>
          </w:tcPr>
          <w:p w14:paraId="796C1986" w14:textId="77777777" w:rsidR="00B504CC" w:rsidRPr="00AD57F1" w:rsidRDefault="00B504CC" w:rsidP="00127830">
            <w:pPr>
              <w:spacing w:before="0" w:after="0" w:line="200" w:lineRule="atLeast"/>
              <w:ind w:firstLine="0"/>
              <w:jc w:val="center"/>
              <w:rPr>
                <w:rFonts w:eastAsia="Calibri"/>
                <w:spacing w:val="-3"/>
                <w:sz w:val="24"/>
                <w:szCs w:val="24"/>
              </w:rPr>
            </w:pPr>
            <w:proofErr w:type="spellStart"/>
            <w:r w:rsidRPr="00AD57F1">
              <w:rPr>
                <w:rFonts w:eastAsia="Calibri"/>
                <w:spacing w:val="-3"/>
                <w:sz w:val="24"/>
                <w:szCs w:val="24"/>
              </w:rPr>
              <w:t>Усл</w:t>
            </w:r>
            <w:proofErr w:type="spellEnd"/>
            <w:r w:rsidRPr="00AD57F1">
              <w:rPr>
                <w:rFonts w:eastAsia="Calibri"/>
                <w:spacing w:val="-3"/>
                <w:sz w:val="24"/>
                <w:szCs w:val="24"/>
              </w:rPr>
              <w:t>.</w:t>
            </w:r>
          </w:p>
        </w:tc>
        <w:tc>
          <w:tcPr>
            <w:tcW w:w="1280" w:type="dxa"/>
          </w:tcPr>
          <w:p w14:paraId="431C283C" w14:textId="77777777" w:rsidR="00B504CC" w:rsidRPr="00AD57F1" w:rsidRDefault="00B504CC" w:rsidP="00127830">
            <w:pPr>
              <w:spacing w:before="0" w:after="0" w:line="200" w:lineRule="atLeast"/>
              <w:ind w:firstLine="0"/>
              <w:jc w:val="center"/>
              <w:rPr>
                <w:rFonts w:eastAsia="Calibri"/>
                <w:spacing w:val="-3"/>
                <w:sz w:val="24"/>
                <w:szCs w:val="24"/>
              </w:rPr>
            </w:pPr>
            <w:r>
              <w:rPr>
                <w:sz w:val="24"/>
                <w:szCs w:val="24"/>
              </w:rPr>
              <w:t>____</w:t>
            </w:r>
            <w:r w:rsidRPr="00AD57F1">
              <w:rPr>
                <w:bCs/>
                <w:spacing w:val="-3"/>
                <w:sz w:val="24"/>
                <w:szCs w:val="24"/>
              </w:rPr>
              <w:t>,00</w:t>
            </w:r>
          </w:p>
        </w:tc>
        <w:tc>
          <w:tcPr>
            <w:tcW w:w="1243" w:type="dxa"/>
            <w:shd w:val="clear" w:color="auto" w:fill="auto"/>
          </w:tcPr>
          <w:p w14:paraId="2A4057B2" w14:textId="77777777" w:rsidR="00B504CC" w:rsidRPr="00AD57F1" w:rsidRDefault="00B504CC" w:rsidP="00127830">
            <w:pPr>
              <w:spacing w:before="0" w:after="0" w:line="200" w:lineRule="atLeast"/>
              <w:ind w:firstLine="0"/>
              <w:jc w:val="center"/>
              <w:rPr>
                <w:rFonts w:eastAsia="Calibri"/>
                <w:bCs/>
                <w:spacing w:val="-3"/>
                <w:sz w:val="24"/>
                <w:szCs w:val="24"/>
              </w:rPr>
            </w:pPr>
            <w:r w:rsidRPr="00AD57F1">
              <w:rPr>
                <w:rFonts w:eastAsia="Calibri"/>
                <w:bCs/>
                <w:spacing w:val="-3"/>
                <w:sz w:val="24"/>
                <w:szCs w:val="24"/>
              </w:rPr>
              <w:t>1</w:t>
            </w:r>
          </w:p>
        </w:tc>
        <w:tc>
          <w:tcPr>
            <w:tcW w:w="1383" w:type="dxa"/>
            <w:shd w:val="clear" w:color="auto" w:fill="auto"/>
          </w:tcPr>
          <w:p w14:paraId="01710F99" w14:textId="77777777" w:rsidR="00B504CC" w:rsidRPr="00AD57F1" w:rsidRDefault="00B504CC" w:rsidP="00127830">
            <w:pPr>
              <w:spacing w:before="0" w:after="0" w:line="200" w:lineRule="atLeast"/>
              <w:ind w:firstLine="0"/>
              <w:jc w:val="center"/>
              <w:rPr>
                <w:rFonts w:eastAsia="Calibri"/>
                <w:spacing w:val="-3"/>
                <w:sz w:val="24"/>
                <w:szCs w:val="24"/>
              </w:rPr>
            </w:pPr>
            <w:r>
              <w:rPr>
                <w:sz w:val="24"/>
                <w:szCs w:val="24"/>
              </w:rPr>
              <w:t>___</w:t>
            </w:r>
            <w:r w:rsidRPr="00AD57F1">
              <w:rPr>
                <w:bCs/>
                <w:spacing w:val="-3"/>
                <w:sz w:val="24"/>
                <w:szCs w:val="24"/>
              </w:rPr>
              <w:t>,00</w:t>
            </w:r>
          </w:p>
        </w:tc>
      </w:tr>
      <w:tr w:rsidR="00B504CC" w:rsidRPr="00AD57F1" w14:paraId="1EFD8811" w14:textId="77777777" w:rsidTr="00127830">
        <w:tc>
          <w:tcPr>
            <w:tcW w:w="950" w:type="dxa"/>
            <w:gridSpan w:val="2"/>
            <w:tcBorders>
              <w:top w:val="single" w:sz="4" w:space="0" w:color="auto"/>
              <w:left w:val="single" w:sz="4" w:space="0" w:color="auto"/>
              <w:bottom w:val="single" w:sz="4" w:space="0" w:color="auto"/>
              <w:right w:val="nil"/>
            </w:tcBorders>
          </w:tcPr>
          <w:p w14:paraId="0DE63C4C" w14:textId="77777777" w:rsidR="00B504CC" w:rsidRPr="00AD57F1" w:rsidRDefault="00B504CC" w:rsidP="00127830">
            <w:pPr>
              <w:spacing w:before="0" w:after="0" w:line="200" w:lineRule="atLeast"/>
              <w:ind w:firstLine="0"/>
              <w:jc w:val="left"/>
              <w:rPr>
                <w:rFonts w:eastAsia="Calibri"/>
                <w:b/>
                <w:spacing w:val="-3"/>
                <w:sz w:val="24"/>
                <w:szCs w:val="24"/>
              </w:rPr>
            </w:pPr>
          </w:p>
        </w:tc>
        <w:tc>
          <w:tcPr>
            <w:tcW w:w="8010" w:type="dxa"/>
            <w:gridSpan w:val="4"/>
            <w:tcBorders>
              <w:top w:val="single" w:sz="4" w:space="0" w:color="auto"/>
              <w:left w:val="nil"/>
              <w:bottom w:val="single" w:sz="4" w:space="0" w:color="auto"/>
            </w:tcBorders>
          </w:tcPr>
          <w:p w14:paraId="54A3D61F" w14:textId="77777777" w:rsidR="00B504CC" w:rsidRPr="00AD57F1" w:rsidRDefault="00B504CC" w:rsidP="00127830">
            <w:pPr>
              <w:spacing w:before="0" w:after="0" w:line="200" w:lineRule="atLeast"/>
              <w:ind w:firstLine="0"/>
              <w:jc w:val="right"/>
              <w:rPr>
                <w:rFonts w:eastAsia="Calibri"/>
                <w:b/>
                <w:spacing w:val="-3"/>
                <w:sz w:val="24"/>
                <w:szCs w:val="24"/>
              </w:rPr>
            </w:pPr>
            <w:r w:rsidRPr="00AD57F1">
              <w:rPr>
                <w:rFonts w:eastAsia="Calibri"/>
                <w:b/>
                <w:spacing w:val="-3"/>
                <w:sz w:val="24"/>
                <w:szCs w:val="24"/>
              </w:rPr>
              <w:t>Итого:</w:t>
            </w:r>
          </w:p>
        </w:tc>
        <w:tc>
          <w:tcPr>
            <w:tcW w:w="1383" w:type="dxa"/>
            <w:shd w:val="clear" w:color="auto" w:fill="auto"/>
          </w:tcPr>
          <w:p w14:paraId="2C5A4B0A" w14:textId="77777777" w:rsidR="00B504CC" w:rsidRPr="00AD57F1" w:rsidRDefault="00B504CC" w:rsidP="00127830">
            <w:pPr>
              <w:spacing w:before="0" w:after="0" w:line="200" w:lineRule="atLeast"/>
              <w:ind w:firstLine="0"/>
              <w:jc w:val="left"/>
              <w:rPr>
                <w:rFonts w:eastAsia="Calibri"/>
                <w:b/>
                <w:spacing w:val="-3"/>
                <w:sz w:val="24"/>
                <w:szCs w:val="24"/>
              </w:rPr>
            </w:pPr>
            <w:r>
              <w:rPr>
                <w:rFonts w:eastAsia="Calibri"/>
                <w:b/>
                <w:spacing w:val="-3"/>
                <w:sz w:val="24"/>
                <w:szCs w:val="24"/>
              </w:rPr>
              <w:t>___</w:t>
            </w:r>
            <w:r w:rsidRPr="00707E4A">
              <w:rPr>
                <w:rFonts w:eastAsia="Calibri"/>
                <w:b/>
                <w:spacing w:val="-3"/>
                <w:sz w:val="24"/>
                <w:szCs w:val="24"/>
              </w:rPr>
              <w:t>,00</w:t>
            </w:r>
          </w:p>
        </w:tc>
      </w:tr>
    </w:tbl>
    <w:p w14:paraId="7F59A7F3" w14:textId="77777777" w:rsidR="00B504CC" w:rsidRDefault="00B504CC" w:rsidP="00B504CC">
      <w:pPr>
        <w:spacing w:before="0" w:after="0" w:line="200" w:lineRule="atLeast"/>
        <w:ind w:firstLine="0"/>
        <w:rPr>
          <w:rFonts w:eastAsia="Calibri"/>
          <w:sz w:val="24"/>
          <w:szCs w:val="24"/>
        </w:rPr>
      </w:pPr>
    </w:p>
    <w:p w14:paraId="2D8D02D3" w14:textId="77777777" w:rsidR="00B504CC" w:rsidRDefault="00B504CC" w:rsidP="00B504CC">
      <w:pPr>
        <w:spacing w:before="0" w:after="0" w:line="200" w:lineRule="atLeast"/>
        <w:ind w:firstLine="0"/>
        <w:rPr>
          <w:rFonts w:eastAsia="Calibri"/>
          <w:sz w:val="24"/>
          <w:szCs w:val="24"/>
        </w:rPr>
      </w:pPr>
    </w:p>
    <w:p w14:paraId="15B221B6" w14:textId="77777777" w:rsidR="00B504CC" w:rsidRDefault="00B504CC" w:rsidP="00B504CC">
      <w:pPr>
        <w:spacing w:before="0" w:after="0" w:line="200" w:lineRule="atLeast"/>
        <w:ind w:firstLine="0"/>
        <w:rPr>
          <w:rFonts w:eastAsia="Calibri"/>
          <w:sz w:val="24"/>
          <w:szCs w:val="24"/>
        </w:rPr>
      </w:pPr>
    </w:p>
    <w:p w14:paraId="6DC3FA69" w14:textId="5E9BD6D6" w:rsidR="002B31B6" w:rsidRPr="007961E4" w:rsidRDefault="002B31B6" w:rsidP="00B504CC">
      <w:pPr>
        <w:spacing w:before="0" w:after="0" w:line="200" w:lineRule="atLeast"/>
        <w:ind w:firstLine="0"/>
        <w:rPr>
          <w:rFonts w:eastAsia="Calibri"/>
          <w:spacing w:val="-3"/>
          <w:sz w:val="24"/>
          <w:szCs w:val="24"/>
        </w:rPr>
      </w:pPr>
      <w:r w:rsidRPr="007961E4">
        <w:rPr>
          <w:rFonts w:eastAsia="Calibri"/>
          <w:sz w:val="24"/>
          <w:szCs w:val="24"/>
        </w:rPr>
        <w:t xml:space="preserve">Стоимость </w:t>
      </w:r>
      <w:r w:rsidR="00E815FF" w:rsidRPr="007961E4">
        <w:rPr>
          <w:rFonts w:eastAsia="Calibri"/>
          <w:sz w:val="24"/>
          <w:szCs w:val="24"/>
        </w:rPr>
        <w:t>услуг</w:t>
      </w:r>
      <w:r w:rsidRPr="007961E4">
        <w:rPr>
          <w:rFonts w:eastAsia="Calibri"/>
          <w:sz w:val="24"/>
          <w:szCs w:val="24"/>
        </w:rPr>
        <w:t xml:space="preserve"> составляет:</w:t>
      </w:r>
      <w:r w:rsidR="00B61170" w:rsidRPr="007961E4">
        <w:rPr>
          <w:sz w:val="24"/>
          <w:szCs w:val="24"/>
        </w:rPr>
        <w:t xml:space="preserve"> </w:t>
      </w:r>
      <w:r w:rsidR="00402323" w:rsidRPr="007961E4">
        <w:rPr>
          <w:sz w:val="24"/>
          <w:szCs w:val="24"/>
        </w:rPr>
        <w:t>00000</w:t>
      </w:r>
      <w:r w:rsidR="007F1335" w:rsidRPr="007961E4">
        <w:rPr>
          <w:sz w:val="24"/>
          <w:szCs w:val="24"/>
        </w:rPr>
        <w:t xml:space="preserve"> (</w:t>
      </w:r>
      <w:r w:rsidR="00402323" w:rsidRPr="007961E4">
        <w:rPr>
          <w:sz w:val="24"/>
          <w:szCs w:val="24"/>
        </w:rPr>
        <w:t>______________)</w:t>
      </w:r>
      <w:r w:rsidR="002869A9" w:rsidRPr="007961E4">
        <w:rPr>
          <w:sz w:val="24"/>
          <w:szCs w:val="24"/>
        </w:rPr>
        <w:t xml:space="preserve"> </w:t>
      </w:r>
      <w:r w:rsidR="009E59EF" w:rsidRPr="007961E4">
        <w:rPr>
          <w:sz w:val="24"/>
          <w:szCs w:val="24"/>
        </w:rPr>
        <w:t>рублей</w:t>
      </w:r>
      <w:r w:rsidRPr="007961E4">
        <w:rPr>
          <w:rFonts w:eastAsia="Calibri"/>
          <w:sz w:val="24"/>
          <w:szCs w:val="24"/>
        </w:rPr>
        <w:t xml:space="preserve"> </w:t>
      </w:r>
      <w:r w:rsidRPr="007961E4">
        <w:rPr>
          <w:rFonts w:eastAsia="Calibri"/>
          <w:spacing w:val="-1"/>
          <w:sz w:val="24"/>
          <w:szCs w:val="24"/>
        </w:rPr>
        <w:t xml:space="preserve">00 копеек, </w:t>
      </w:r>
      <w:r w:rsidR="007961E4" w:rsidRPr="007961E4">
        <w:rPr>
          <w:sz w:val="24"/>
          <w:szCs w:val="24"/>
        </w:rPr>
        <w:t xml:space="preserve">в т.ч. НДС </w:t>
      </w:r>
      <w:r w:rsidR="00D47105">
        <w:rPr>
          <w:sz w:val="24"/>
          <w:szCs w:val="24"/>
        </w:rPr>
        <w:t>__</w:t>
      </w:r>
      <w:r w:rsidR="007961E4" w:rsidRPr="007961E4">
        <w:rPr>
          <w:sz w:val="24"/>
          <w:szCs w:val="24"/>
        </w:rPr>
        <w:t>% в размере _______ (__________________) руб.</w:t>
      </w:r>
    </w:p>
    <w:bookmarkEnd w:id="39"/>
    <w:p w14:paraId="126A904C" w14:textId="77777777" w:rsidR="00755C2A" w:rsidRPr="00B3422A" w:rsidRDefault="00755C2A" w:rsidP="002B31B6">
      <w:pPr>
        <w:shd w:val="clear" w:color="auto" w:fill="FFFFFF"/>
        <w:spacing w:before="0" w:after="0" w:line="200" w:lineRule="atLeast"/>
        <w:ind w:firstLine="0"/>
        <w:jc w:val="left"/>
        <w:rPr>
          <w:rFonts w:eastAsia="Calibri"/>
          <w:spacing w:val="-3"/>
          <w:sz w:val="24"/>
          <w:szCs w:val="24"/>
        </w:rPr>
      </w:pPr>
    </w:p>
    <w:p w14:paraId="1D2E7AB8" w14:textId="77777777" w:rsidR="00E23382" w:rsidRPr="00B3422A" w:rsidRDefault="00813413" w:rsidP="006A7D40">
      <w:pPr>
        <w:spacing w:before="0" w:after="0" w:line="240" w:lineRule="atLeast"/>
        <w:ind w:firstLine="0"/>
        <w:jc w:val="center"/>
        <w:rPr>
          <w:b/>
          <w:sz w:val="24"/>
          <w:szCs w:val="24"/>
        </w:rPr>
      </w:pPr>
      <w:r w:rsidRPr="00B3422A">
        <w:rPr>
          <w:b/>
          <w:sz w:val="24"/>
          <w:szCs w:val="24"/>
        </w:rPr>
        <w:t>Подписи сторон</w:t>
      </w:r>
    </w:p>
    <w:p w14:paraId="1B26A6C9" w14:textId="77777777" w:rsidR="00E23382" w:rsidRPr="00B3422A" w:rsidRDefault="00E23382" w:rsidP="00087B99">
      <w:pPr>
        <w:spacing w:before="0" w:after="0" w:line="240" w:lineRule="atLeast"/>
        <w:ind w:firstLine="0"/>
        <w:rPr>
          <w:sz w:val="24"/>
          <w:szCs w:val="24"/>
        </w:rPr>
      </w:pPr>
    </w:p>
    <w:p w14:paraId="34D91A81" w14:textId="77777777" w:rsidR="006C58EF" w:rsidRPr="003453D1" w:rsidRDefault="006C58EF" w:rsidP="006C58EF">
      <w:pPr>
        <w:spacing w:before="0" w:after="0" w:line="240" w:lineRule="auto"/>
        <w:ind w:firstLine="0"/>
      </w:pPr>
    </w:p>
    <w:tbl>
      <w:tblPr>
        <w:tblW w:w="9747" w:type="dxa"/>
        <w:tblLook w:val="04A0" w:firstRow="1" w:lastRow="0" w:firstColumn="1" w:lastColumn="0" w:noHBand="0" w:noVBand="1"/>
      </w:tblPr>
      <w:tblGrid>
        <w:gridCol w:w="5211"/>
        <w:gridCol w:w="4536"/>
      </w:tblGrid>
      <w:tr w:rsidR="006C58EF" w:rsidRPr="003453D1" w14:paraId="4D01214A" w14:textId="77777777" w:rsidTr="00584434">
        <w:trPr>
          <w:trHeight w:val="70"/>
        </w:trPr>
        <w:tc>
          <w:tcPr>
            <w:tcW w:w="5211" w:type="dxa"/>
            <w:shd w:val="clear" w:color="auto" w:fill="auto"/>
          </w:tcPr>
          <w:p w14:paraId="07DA8429" w14:textId="77777777" w:rsidR="006C58EF" w:rsidRPr="003453D1" w:rsidRDefault="006C58EF" w:rsidP="00584434">
            <w:pPr>
              <w:spacing w:before="0" w:after="0" w:line="240" w:lineRule="auto"/>
              <w:ind w:firstLine="0"/>
              <w:rPr>
                <w:b/>
                <w:bCs/>
              </w:rPr>
            </w:pPr>
            <w:bookmarkStart w:id="40" w:name="_Hlk115180740"/>
            <w:r w:rsidRPr="003453D1">
              <w:rPr>
                <w:b/>
                <w:bCs/>
              </w:rPr>
              <w:t>ЗАКАЗЧИК:</w:t>
            </w:r>
          </w:p>
          <w:p w14:paraId="650CBC55" w14:textId="03007B62" w:rsidR="006C58EF" w:rsidRDefault="00CB3A7E" w:rsidP="00584434">
            <w:pPr>
              <w:spacing w:before="0" w:after="0" w:line="240" w:lineRule="auto"/>
              <w:ind w:firstLine="0"/>
              <w:jc w:val="left"/>
            </w:pPr>
            <w:r w:rsidRPr="00CB3A7E">
              <w:t>ФИЦ Биотехнологии РАН</w:t>
            </w:r>
          </w:p>
          <w:p w14:paraId="34A205DC" w14:textId="77777777" w:rsidR="006C58EF" w:rsidRDefault="006C58EF" w:rsidP="00584434">
            <w:pPr>
              <w:spacing w:before="0" w:after="0" w:line="240" w:lineRule="auto"/>
              <w:ind w:firstLine="0"/>
              <w:jc w:val="left"/>
            </w:pPr>
          </w:p>
          <w:p w14:paraId="46C7A1DD" w14:textId="77777777" w:rsidR="006C58EF" w:rsidRDefault="006C58EF" w:rsidP="00584434">
            <w:pPr>
              <w:spacing w:before="0" w:after="0" w:line="240" w:lineRule="auto"/>
              <w:ind w:firstLine="0"/>
              <w:jc w:val="left"/>
            </w:pPr>
          </w:p>
          <w:p w14:paraId="10621B75" w14:textId="448A191F" w:rsidR="00CB3A7E" w:rsidRDefault="00CB3A7E" w:rsidP="00CB3A7E">
            <w:pPr>
              <w:spacing w:before="0" w:after="0" w:line="240" w:lineRule="atLeast"/>
              <w:ind w:firstLine="0"/>
              <w:jc w:val="left"/>
            </w:pPr>
            <w:r>
              <w:lastRenderedPageBreak/>
              <w:t>Заместитель директора</w:t>
            </w:r>
          </w:p>
          <w:p w14:paraId="1EC417DF" w14:textId="77777777" w:rsidR="00CB3A7E" w:rsidRDefault="00CB3A7E" w:rsidP="00CB3A7E">
            <w:pPr>
              <w:spacing w:before="0" w:after="0" w:line="240" w:lineRule="atLeast"/>
              <w:ind w:firstLine="0"/>
              <w:jc w:val="left"/>
            </w:pPr>
            <w:r>
              <w:t>ФИЦ Биотехнологии РАН</w:t>
            </w:r>
          </w:p>
          <w:p w14:paraId="63D47A9C" w14:textId="77777777" w:rsidR="00CB3A7E" w:rsidRDefault="00CB3A7E" w:rsidP="00CB3A7E">
            <w:pPr>
              <w:spacing w:before="0" w:after="0" w:line="240" w:lineRule="atLeast"/>
              <w:ind w:firstLine="0"/>
              <w:jc w:val="left"/>
            </w:pPr>
          </w:p>
          <w:p w14:paraId="6970A024" w14:textId="77777777" w:rsidR="00CB3A7E" w:rsidRDefault="00CB3A7E" w:rsidP="00CB3A7E">
            <w:pPr>
              <w:spacing w:before="0" w:after="0" w:line="240" w:lineRule="atLeast"/>
              <w:ind w:firstLine="0"/>
              <w:jc w:val="left"/>
            </w:pPr>
            <w:r>
              <w:t xml:space="preserve">______________ / Э.Г. </w:t>
            </w:r>
            <w:proofErr w:type="spellStart"/>
            <w:r>
              <w:t>Садыхов</w:t>
            </w:r>
            <w:proofErr w:type="spellEnd"/>
            <w:r>
              <w:t xml:space="preserve">/      </w:t>
            </w:r>
          </w:p>
          <w:p w14:paraId="7B32ABB6" w14:textId="20BC6D61" w:rsidR="006C58EF" w:rsidRPr="003453D1" w:rsidRDefault="00CB3A7E" w:rsidP="00CB3A7E">
            <w:pPr>
              <w:spacing w:before="0" w:after="0" w:line="240" w:lineRule="auto"/>
              <w:ind w:firstLine="0"/>
            </w:pPr>
            <w:r>
              <w:t xml:space="preserve">        М.П.</w:t>
            </w:r>
          </w:p>
        </w:tc>
        <w:tc>
          <w:tcPr>
            <w:tcW w:w="4536" w:type="dxa"/>
            <w:shd w:val="clear" w:color="auto" w:fill="auto"/>
          </w:tcPr>
          <w:p w14:paraId="61F25090" w14:textId="77777777" w:rsidR="006C58EF" w:rsidRPr="003453D1" w:rsidRDefault="006C58EF" w:rsidP="00584434">
            <w:pPr>
              <w:spacing w:before="0" w:after="0" w:line="240" w:lineRule="auto"/>
              <w:ind w:firstLine="0"/>
              <w:rPr>
                <w:b/>
              </w:rPr>
            </w:pPr>
            <w:r w:rsidRPr="003453D1">
              <w:rPr>
                <w:b/>
              </w:rPr>
              <w:lastRenderedPageBreak/>
              <w:t>ИСПОЛНИТЕЛЬ:</w:t>
            </w:r>
          </w:p>
          <w:p w14:paraId="28099070" w14:textId="0DB6D085" w:rsidR="006C58EF" w:rsidRPr="003453D1" w:rsidRDefault="00AE4053" w:rsidP="00584434">
            <w:pPr>
              <w:spacing w:before="0" w:after="0" w:line="240" w:lineRule="auto"/>
              <w:ind w:firstLine="0"/>
              <w:rPr>
                <w:b/>
              </w:rPr>
            </w:pPr>
            <w:r>
              <w:rPr>
                <w:b/>
              </w:rPr>
              <w:t>_____________________</w:t>
            </w:r>
          </w:p>
          <w:p w14:paraId="11F6D04A" w14:textId="274D5252" w:rsidR="006C58EF" w:rsidRPr="003453D1" w:rsidRDefault="006C58EF" w:rsidP="00584434">
            <w:pPr>
              <w:spacing w:before="0" w:after="0" w:line="240" w:lineRule="auto"/>
              <w:ind w:firstLine="0"/>
            </w:pPr>
            <w:r w:rsidRPr="003453D1">
              <w:t xml:space="preserve">ИНН/КПП </w:t>
            </w:r>
            <w:r w:rsidR="00AE4053">
              <w:t>____________</w:t>
            </w:r>
            <w:r w:rsidRPr="003453D1">
              <w:t>/</w:t>
            </w:r>
            <w:r w:rsidR="00AE4053">
              <w:t>_____________</w:t>
            </w:r>
          </w:p>
          <w:p w14:paraId="44A151D1" w14:textId="77777777" w:rsidR="006C58EF" w:rsidRPr="003453D1" w:rsidRDefault="006C58EF" w:rsidP="00584434">
            <w:pPr>
              <w:spacing w:before="0" w:after="0" w:line="240" w:lineRule="auto"/>
              <w:ind w:firstLine="0"/>
              <w:rPr>
                <w:b/>
              </w:rPr>
            </w:pPr>
          </w:p>
          <w:p w14:paraId="7BCC9BD5" w14:textId="5E30BA73" w:rsidR="006C58EF" w:rsidRPr="003453D1" w:rsidRDefault="006C58EF" w:rsidP="00584434">
            <w:pPr>
              <w:spacing w:before="0" w:after="0" w:line="240" w:lineRule="auto"/>
              <w:ind w:firstLine="0"/>
              <w:rPr>
                <w:bCs/>
              </w:rPr>
            </w:pPr>
            <w:r w:rsidRPr="003453D1">
              <w:rPr>
                <w:bCs/>
              </w:rPr>
              <w:lastRenderedPageBreak/>
              <w:t xml:space="preserve">Директор </w:t>
            </w:r>
            <w:r w:rsidR="00AE4053">
              <w:rPr>
                <w:bCs/>
              </w:rPr>
              <w:t>____________________</w:t>
            </w:r>
          </w:p>
          <w:p w14:paraId="73834392" w14:textId="77777777" w:rsidR="006C58EF" w:rsidRPr="003453D1" w:rsidRDefault="006C58EF" w:rsidP="00584434">
            <w:pPr>
              <w:spacing w:before="0" w:after="0" w:line="240" w:lineRule="auto"/>
              <w:ind w:firstLine="0"/>
              <w:rPr>
                <w:bCs/>
              </w:rPr>
            </w:pPr>
          </w:p>
          <w:p w14:paraId="0DC4285C" w14:textId="77777777" w:rsidR="006C58EF" w:rsidRPr="003453D1" w:rsidRDefault="006C58EF" w:rsidP="00584434">
            <w:pPr>
              <w:spacing w:before="0" w:after="0" w:line="240" w:lineRule="auto"/>
              <w:ind w:firstLine="0"/>
              <w:rPr>
                <w:bCs/>
              </w:rPr>
            </w:pPr>
          </w:p>
          <w:p w14:paraId="394D0FB0" w14:textId="77777777" w:rsidR="006C58EF" w:rsidRPr="003453D1" w:rsidRDefault="006C58EF" w:rsidP="00584434">
            <w:pPr>
              <w:spacing w:before="0" w:after="0" w:line="240" w:lineRule="auto"/>
              <w:ind w:firstLine="0"/>
              <w:rPr>
                <w:bCs/>
              </w:rPr>
            </w:pPr>
          </w:p>
          <w:p w14:paraId="5C5FAA9A" w14:textId="41372C97" w:rsidR="00C5171C" w:rsidRDefault="006C58EF" w:rsidP="00C5171C">
            <w:pPr>
              <w:spacing w:before="0" w:after="0" w:line="240" w:lineRule="auto"/>
              <w:ind w:firstLine="0"/>
              <w:rPr>
                <w:bCs/>
              </w:rPr>
            </w:pPr>
            <w:r w:rsidRPr="003453D1">
              <w:rPr>
                <w:bCs/>
              </w:rPr>
              <w:t xml:space="preserve">___________________ </w:t>
            </w:r>
            <w:r w:rsidR="00AE4053">
              <w:rPr>
                <w:bCs/>
              </w:rPr>
              <w:t>_______________</w:t>
            </w:r>
          </w:p>
          <w:p w14:paraId="5D20C3B7" w14:textId="77777777" w:rsidR="006C58EF" w:rsidRPr="003453D1" w:rsidRDefault="006C58EF" w:rsidP="00C5171C">
            <w:pPr>
              <w:spacing w:before="0" w:after="0" w:line="240" w:lineRule="auto"/>
              <w:ind w:firstLine="0"/>
              <w:rPr>
                <w:bCs/>
              </w:rPr>
            </w:pPr>
            <w:r w:rsidRPr="003453D1">
              <w:rPr>
                <w:bCs/>
              </w:rPr>
              <w:t>М.П.</w:t>
            </w:r>
          </w:p>
        </w:tc>
      </w:tr>
      <w:bookmarkEnd w:id="40"/>
    </w:tbl>
    <w:p w14:paraId="3F66FD9B" w14:textId="77777777" w:rsidR="006C58EF" w:rsidRDefault="006C58EF" w:rsidP="00E371E2">
      <w:pPr>
        <w:spacing w:before="0" w:after="0" w:line="240" w:lineRule="atLeast"/>
        <w:ind w:firstLine="0"/>
        <w:jc w:val="left"/>
        <w:rPr>
          <w:sz w:val="24"/>
          <w:szCs w:val="24"/>
        </w:rPr>
      </w:pPr>
    </w:p>
    <w:p w14:paraId="6D1C0876" w14:textId="77777777" w:rsidR="006C58EF" w:rsidRDefault="006C58EF">
      <w:pPr>
        <w:spacing w:before="0" w:after="0" w:line="240" w:lineRule="auto"/>
        <w:ind w:firstLine="0"/>
        <w:jc w:val="left"/>
        <w:rPr>
          <w:sz w:val="24"/>
          <w:szCs w:val="24"/>
        </w:rPr>
      </w:pPr>
      <w:r>
        <w:rPr>
          <w:sz w:val="24"/>
          <w:szCs w:val="24"/>
        </w:rPr>
        <w:br w:type="page"/>
      </w:r>
    </w:p>
    <w:p w14:paraId="677D78F2" w14:textId="77777777" w:rsidR="006C58EF" w:rsidRPr="003453D1" w:rsidRDefault="006C58EF" w:rsidP="006C58EF">
      <w:pPr>
        <w:spacing w:before="0" w:after="0" w:line="240" w:lineRule="auto"/>
        <w:ind w:firstLine="0"/>
        <w:jc w:val="right"/>
        <w:rPr>
          <w:b/>
        </w:rPr>
      </w:pPr>
      <w:r w:rsidRPr="003453D1">
        <w:rPr>
          <w:b/>
        </w:rPr>
        <w:lastRenderedPageBreak/>
        <w:t xml:space="preserve">Приложение № </w:t>
      </w:r>
      <w:r>
        <w:rPr>
          <w:b/>
        </w:rPr>
        <w:t>2</w:t>
      </w:r>
    </w:p>
    <w:p w14:paraId="5395D346" w14:textId="208AEB3D" w:rsidR="006C58EF" w:rsidRPr="003453D1" w:rsidRDefault="006C58EF" w:rsidP="006C58EF">
      <w:pPr>
        <w:spacing w:before="0" w:after="0" w:line="240" w:lineRule="auto"/>
        <w:ind w:firstLine="0"/>
        <w:jc w:val="right"/>
        <w:rPr>
          <w:b/>
        </w:rPr>
      </w:pPr>
      <w:r w:rsidRPr="003453D1">
        <w:rPr>
          <w:b/>
        </w:rPr>
        <w:t xml:space="preserve">к </w:t>
      </w:r>
      <w:r w:rsidR="00416FF9">
        <w:rPr>
          <w:b/>
        </w:rPr>
        <w:t>Контракт</w:t>
      </w:r>
      <w:r w:rsidRPr="003453D1">
        <w:rPr>
          <w:b/>
        </w:rPr>
        <w:t>у №_________от «______»_______202</w:t>
      </w:r>
      <w:r w:rsidR="00A25A64">
        <w:rPr>
          <w:b/>
        </w:rPr>
        <w:t>6</w:t>
      </w:r>
      <w:r w:rsidRPr="003453D1">
        <w:rPr>
          <w:b/>
        </w:rPr>
        <w:t>г.</w:t>
      </w:r>
    </w:p>
    <w:p w14:paraId="35D70BD5" w14:textId="77777777" w:rsidR="006C58EF" w:rsidRDefault="006C58EF" w:rsidP="006C58EF">
      <w:pPr>
        <w:spacing w:before="0" w:after="0" w:line="240" w:lineRule="auto"/>
        <w:ind w:firstLine="0"/>
        <w:jc w:val="left"/>
        <w:rPr>
          <w:sz w:val="24"/>
          <w:szCs w:val="24"/>
        </w:rPr>
      </w:pPr>
    </w:p>
    <w:p w14:paraId="15EDB755" w14:textId="77777777" w:rsidR="006C58EF" w:rsidRPr="002F65DB" w:rsidRDefault="006C58EF" w:rsidP="006C58EF">
      <w:pPr>
        <w:spacing w:before="0" w:after="0" w:line="240" w:lineRule="auto"/>
        <w:rPr>
          <w:b/>
          <w:bCs/>
          <w:sz w:val="24"/>
          <w:szCs w:val="24"/>
        </w:rPr>
      </w:pPr>
      <w:r w:rsidRPr="002F65DB">
        <w:rPr>
          <w:b/>
          <w:bCs/>
          <w:sz w:val="24"/>
          <w:szCs w:val="24"/>
        </w:rPr>
        <w:t>Форма Акта сдачи-приемки оказанных услуг</w:t>
      </w:r>
    </w:p>
    <w:p w14:paraId="5B9F0042" w14:textId="77777777" w:rsidR="002E3567" w:rsidRPr="00313982" w:rsidRDefault="002E3567" w:rsidP="002E3567">
      <w:pPr>
        <w:spacing w:after="0" w:line="240" w:lineRule="auto"/>
        <w:jc w:val="center"/>
        <w:rPr>
          <w:b/>
        </w:rPr>
      </w:pPr>
      <w:r w:rsidRPr="00313982">
        <w:rPr>
          <w:b/>
        </w:rPr>
        <w:t>АКТ</w:t>
      </w:r>
      <w:r w:rsidRPr="009A3239">
        <w:rPr>
          <w:b/>
          <w:bCs/>
        </w:rPr>
        <w:t xml:space="preserve"> </w:t>
      </w:r>
      <w:r w:rsidRPr="009A3239">
        <w:rPr>
          <w:b/>
          <w:bCs/>
          <w:color w:val="000000"/>
        </w:rPr>
        <w:t xml:space="preserve">СДАЧИ-ПРИЕМКИ ОКАЗАННЫХ УСЛУГ </w:t>
      </w:r>
      <w:r>
        <w:rPr>
          <w:b/>
          <w:bCs/>
          <w:color w:val="000000"/>
        </w:rPr>
        <w:t>№ _________</w:t>
      </w:r>
    </w:p>
    <w:p w14:paraId="7DD9CFA5" w14:textId="03AEB004" w:rsidR="006C58EF" w:rsidRDefault="006C58EF" w:rsidP="006C58EF">
      <w:pPr>
        <w:spacing w:after="0" w:line="240" w:lineRule="auto"/>
        <w:jc w:val="center"/>
        <w:rPr>
          <w:bCs/>
        </w:rPr>
      </w:pPr>
      <w:r>
        <w:rPr>
          <w:bCs/>
        </w:rPr>
        <w:t xml:space="preserve">по </w:t>
      </w:r>
      <w:r w:rsidR="00416FF9">
        <w:rPr>
          <w:bCs/>
        </w:rPr>
        <w:t>Контракт</w:t>
      </w:r>
      <w:r>
        <w:rPr>
          <w:bCs/>
        </w:rPr>
        <w:t>у № _____________ от «____» ____________ 20</w:t>
      </w:r>
      <w:r w:rsidR="00A25A64">
        <w:rPr>
          <w:bCs/>
        </w:rPr>
        <w:t>26</w:t>
      </w:r>
      <w:r>
        <w:rPr>
          <w:bCs/>
        </w:rPr>
        <w:t>г.</w:t>
      </w:r>
    </w:p>
    <w:p w14:paraId="205354F4" w14:textId="184612A9" w:rsidR="006C58EF" w:rsidRPr="00F03DFD" w:rsidRDefault="006C58EF" w:rsidP="006C58EF">
      <w:pPr>
        <w:autoSpaceDE w:val="0"/>
        <w:autoSpaceDN w:val="0"/>
        <w:adjustRightInd w:val="0"/>
        <w:spacing w:before="60" w:after="0" w:line="240" w:lineRule="auto"/>
        <w:ind w:firstLine="0"/>
        <w:rPr>
          <w:rFonts w:eastAsia="Calibri"/>
          <w:sz w:val="24"/>
          <w:szCs w:val="24"/>
        </w:rPr>
      </w:pPr>
      <w:r w:rsidRPr="00F03DFD">
        <w:rPr>
          <w:rFonts w:eastAsia="Calibri"/>
          <w:b/>
          <w:sz w:val="24"/>
          <w:szCs w:val="24"/>
        </w:rPr>
        <w:t>Исполнитель</w:t>
      </w:r>
      <w:r>
        <w:rPr>
          <w:rFonts w:eastAsia="Calibri"/>
          <w:sz w:val="24"/>
          <w:szCs w:val="24"/>
        </w:rPr>
        <w:t xml:space="preserve">: </w:t>
      </w:r>
      <w:r w:rsidR="00E91F60">
        <w:rPr>
          <w:rFonts w:eastAsia="Calibri"/>
          <w:sz w:val="24"/>
          <w:szCs w:val="24"/>
        </w:rPr>
        <w:t>__________</w:t>
      </w:r>
      <w:r w:rsidRPr="00F03DFD">
        <w:rPr>
          <w:rFonts w:eastAsia="Calibri"/>
          <w:sz w:val="24"/>
          <w:szCs w:val="24"/>
        </w:rPr>
        <w:t xml:space="preserve">, </w:t>
      </w:r>
      <w:r w:rsidR="00E91F60">
        <w:rPr>
          <w:rFonts w:eastAsia="Calibri"/>
          <w:sz w:val="24"/>
          <w:szCs w:val="24"/>
        </w:rPr>
        <w:t>_________________</w:t>
      </w:r>
      <w:r w:rsidRPr="00F03DFD">
        <w:rPr>
          <w:rFonts w:eastAsia="Calibri"/>
          <w:sz w:val="24"/>
          <w:szCs w:val="24"/>
        </w:rPr>
        <w:t>.</w:t>
      </w:r>
    </w:p>
    <w:p w14:paraId="37EEC8F1" w14:textId="1C9AFF93" w:rsidR="006C58EF" w:rsidRPr="00F03DFD" w:rsidRDefault="006C58EF" w:rsidP="006C58EF">
      <w:pPr>
        <w:spacing w:before="60" w:after="0" w:line="240" w:lineRule="auto"/>
        <w:ind w:firstLine="0"/>
        <w:rPr>
          <w:rFonts w:eastAsia="Calibri"/>
          <w:sz w:val="24"/>
          <w:szCs w:val="24"/>
        </w:rPr>
      </w:pPr>
      <w:r w:rsidRPr="00F03DFD">
        <w:rPr>
          <w:rFonts w:eastAsia="Calibri"/>
          <w:b/>
          <w:sz w:val="24"/>
          <w:szCs w:val="24"/>
        </w:rPr>
        <w:t>Заказчик</w:t>
      </w:r>
      <w:r w:rsidRPr="00F03DFD">
        <w:rPr>
          <w:rFonts w:eastAsia="Calibri"/>
          <w:sz w:val="24"/>
          <w:szCs w:val="24"/>
        </w:rPr>
        <w:t>:</w:t>
      </w:r>
      <w:r w:rsidR="00A25A64">
        <w:rPr>
          <w:rFonts w:eastAsia="Calibri"/>
          <w:sz w:val="24"/>
          <w:szCs w:val="24"/>
        </w:rPr>
        <w:t xml:space="preserve"> </w:t>
      </w:r>
      <w:r w:rsidR="00A25A64" w:rsidRPr="00A25A64">
        <w:rPr>
          <w:rFonts w:eastAsia="Calibri"/>
          <w:sz w:val="24"/>
          <w:szCs w:val="24"/>
        </w:rPr>
        <w:t>ФИЦ Биотехнологии РАН</w:t>
      </w:r>
      <w:r w:rsidR="00A25A64">
        <w:rPr>
          <w:rFonts w:eastAsia="Calibri"/>
          <w:sz w:val="24"/>
          <w:szCs w:val="24"/>
        </w:rPr>
        <w:t xml:space="preserve">, </w:t>
      </w:r>
      <w:r w:rsidR="00A25A64" w:rsidRPr="00A25A64">
        <w:rPr>
          <w:rFonts w:eastAsia="Calibri"/>
          <w:sz w:val="24"/>
          <w:szCs w:val="24"/>
        </w:rPr>
        <w:t>119071, г. Москва, Ленинский проспект, д. 33, стр. 2.</w:t>
      </w:r>
      <w:r w:rsidRPr="00F03DFD">
        <w:rPr>
          <w:rFonts w:eastAsia="Calibri"/>
          <w:sz w:val="24"/>
          <w:szCs w:val="24"/>
        </w:rPr>
        <w:tab/>
      </w:r>
      <w:r w:rsidRPr="00F03DFD">
        <w:rPr>
          <w:rFonts w:eastAsia="Calibri"/>
          <w:sz w:val="24"/>
          <w:szCs w:val="24"/>
        </w:rPr>
        <w:tab/>
      </w:r>
    </w:p>
    <w:p w14:paraId="5E9F9725" w14:textId="0FB4770E" w:rsidR="006C58EF" w:rsidRPr="00317FE3" w:rsidRDefault="006C58EF" w:rsidP="006C58EF">
      <w:pPr>
        <w:spacing w:before="60" w:after="0" w:line="240" w:lineRule="atLeast"/>
        <w:ind w:firstLine="0"/>
        <w:rPr>
          <w:rFonts w:eastAsia="Calibri"/>
          <w:sz w:val="24"/>
          <w:szCs w:val="24"/>
        </w:rPr>
      </w:pPr>
      <w:r w:rsidRPr="00F03DFD">
        <w:rPr>
          <w:rFonts w:eastAsia="Calibri"/>
          <w:b/>
          <w:sz w:val="24"/>
          <w:szCs w:val="24"/>
        </w:rPr>
        <w:t>Основание:</w:t>
      </w:r>
      <w:r w:rsidRPr="00F03DFD">
        <w:rPr>
          <w:rFonts w:eastAsia="Calibri"/>
          <w:sz w:val="24"/>
          <w:szCs w:val="24"/>
        </w:rPr>
        <w:tab/>
      </w:r>
      <w:r w:rsidRPr="00F03DFD">
        <w:rPr>
          <w:rFonts w:eastAsia="Calibri"/>
          <w:sz w:val="24"/>
          <w:szCs w:val="24"/>
        </w:rPr>
        <w:tab/>
      </w:r>
      <w:r w:rsidR="00416FF9">
        <w:rPr>
          <w:bCs/>
        </w:rPr>
        <w:t>Контракт</w:t>
      </w:r>
      <w:r>
        <w:rPr>
          <w:bCs/>
        </w:rPr>
        <w:t xml:space="preserve"> № _____________ от «____» ____________ 20</w:t>
      </w:r>
      <w:r w:rsidR="00A25A64">
        <w:rPr>
          <w:bCs/>
        </w:rPr>
        <w:t>26</w:t>
      </w:r>
      <w:r>
        <w:rPr>
          <w:bCs/>
        </w:rPr>
        <w:t>г.</w:t>
      </w:r>
    </w:p>
    <w:p w14:paraId="2B765F3A" w14:textId="77777777" w:rsidR="006C58EF" w:rsidRPr="009F12D7" w:rsidRDefault="006C58EF" w:rsidP="006C58EF">
      <w:pPr>
        <w:spacing w:before="0" w:after="0" w:line="240" w:lineRule="atLeast"/>
        <w:ind w:left="-57" w:right="-57" w:firstLine="0"/>
        <w:jc w:val="center"/>
        <w:rPr>
          <w:sz w:val="24"/>
          <w:szCs w:val="24"/>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77"/>
        <w:gridCol w:w="5076"/>
        <w:gridCol w:w="709"/>
        <w:gridCol w:w="1275"/>
        <w:gridCol w:w="567"/>
        <w:gridCol w:w="1276"/>
      </w:tblGrid>
      <w:tr w:rsidR="006C58EF" w:rsidRPr="005C7B8E" w14:paraId="3A05534B" w14:textId="77777777" w:rsidTr="00584434">
        <w:tc>
          <w:tcPr>
            <w:tcW w:w="392" w:type="dxa"/>
            <w:shd w:val="clear" w:color="auto" w:fill="auto"/>
          </w:tcPr>
          <w:p w14:paraId="7730066A" w14:textId="77777777" w:rsidR="006C58EF" w:rsidRPr="005C7B8E" w:rsidRDefault="006C58EF" w:rsidP="00584434">
            <w:pPr>
              <w:spacing w:before="0" w:after="0" w:line="200" w:lineRule="atLeast"/>
              <w:ind w:left="-113" w:right="-113" w:firstLine="0"/>
              <w:jc w:val="center"/>
              <w:rPr>
                <w:rFonts w:eastAsia="Calibri"/>
                <w:spacing w:val="-3"/>
                <w:sz w:val="23"/>
                <w:szCs w:val="23"/>
              </w:rPr>
            </w:pPr>
            <w:r w:rsidRPr="005C7B8E">
              <w:rPr>
                <w:rFonts w:eastAsia="Calibri"/>
                <w:spacing w:val="-3"/>
                <w:sz w:val="23"/>
                <w:szCs w:val="23"/>
              </w:rPr>
              <w:t>№ п\п</w:t>
            </w:r>
          </w:p>
        </w:tc>
        <w:tc>
          <w:tcPr>
            <w:tcW w:w="5453" w:type="dxa"/>
            <w:gridSpan w:val="2"/>
            <w:shd w:val="clear" w:color="auto" w:fill="auto"/>
          </w:tcPr>
          <w:p w14:paraId="08730241" w14:textId="77777777" w:rsidR="006C58EF" w:rsidRPr="005C7B8E" w:rsidRDefault="006C58EF" w:rsidP="00584434">
            <w:pPr>
              <w:spacing w:before="0" w:after="0" w:line="200" w:lineRule="atLeast"/>
              <w:ind w:left="-57" w:right="-57" w:firstLine="0"/>
              <w:jc w:val="center"/>
              <w:rPr>
                <w:rFonts w:eastAsia="Calibri"/>
                <w:spacing w:val="-3"/>
                <w:sz w:val="23"/>
                <w:szCs w:val="23"/>
              </w:rPr>
            </w:pPr>
            <w:r w:rsidRPr="005C7B8E">
              <w:rPr>
                <w:rFonts w:eastAsia="Calibri"/>
                <w:spacing w:val="-3"/>
                <w:sz w:val="23"/>
                <w:szCs w:val="23"/>
              </w:rPr>
              <w:t>Наименование услуг</w:t>
            </w:r>
          </w:p>
        </w:tc>
        <w:tc>
          <w:tcPr>
            <w:tcW w:w="709" w:type="dxa"/>
          </w:tcPr>
          <w:p w14:paraId="3F2A20E6" w14:textId="77777777" w:rsidR="006C58EF" w:rsidRPr="005C7B8E" w:rsidRDefault="006C58EF" w:rsidP="00584434">
            <w:pPr>
              <w:spacing w:before="0" w:after="0" w:line="200" w:lineRule="atLeast"/>
              <w:ind w:left="-57" w:right="-57" w:firstLine="0"/>
              <w:jc w:val="left"/>
              <w:rPr>
                <w:rFonts w:eastAsia="Calibri"/>
                <w:spacing w:val="-3"/>
                <w:sz w:val="23"/>
                <w:szCs w:val="23"/>
              </w:rPr>
            </w:pPr>
            <w:r w:rsidRPr="005C7B8E">
              <w:rPr>
                <w:rFonts w:eastAsiaTheme="minorHAnsi"/>
                <w:sz w:val="23"/>
                <w:szCs w:val="23"/>
                <w:lang w:eastAsia="en-US"/>
              </w:rPr>
              <w:t>Ед. изм.</w:t>
            </w:r>
          </w:p>
        </w:tc>
        <w:tc>
          <w:tcPr>
            <w:tcW w:w="1275" w:type="dxa"/>
          </w:tcPr>
          <w:p w14:paraId="4E3CF49D" w14:textId="77777777" w:rsidR="006C58EF" w:rsidRPr="005C7B8E" w:rsidRDefault="006C58EF" w:rsidP="00584434">
            <w:pPr>
              <w:spacing w:before="0" w:after="0" w:line="200" w:lineRule="atLeast"/>
              <w:ind w:left="-57" w:right="-57" w:firstLine="0"/>
              <w:jc w:val="left"/>
              <w:rPr>
                <w:rFonts w:eastAsia="Calibri"/>
                <w:spacing w:val="-3"/>
                <w:sz w:val="23"/>
                <w:szCs w:val="23"/>
              </w:rPr>
            </w:pPr>
            <w:r w:rsidRPr="005C7B8E">
              <w:rPr>
                <w:rFonts w:eastAsiaTheme="minorHAnsi"/>
                <w:sz w:val="23"/>
                <w:szCs w:val="23"/>
                <w:lang w:eastAsia="en-US"/>
              </w:rPr>
              <w:t>Цена, руб.</w:t>
            </w:r>
          </w:p>
        </w:tc>
        <w:tc>
          <w:tcPr>
            <w:tcW w:w="567" w:type="dxa"/>
            <w:vAlign w:val="center"/>
          </w:tcPr>
          <w:p w14:paraId="13811BCE" w14:textId="77777777" w:rsidR="006C58EF" w:rsidRPr="005C7B8E" w:rsidRDefault="006C58EF" w:rsidP="00584434">
            <w:pPr>
              <w:spacing w:before="0" w:after="0" w:line="200" w:lineRule="atLeast"/>
              <w:ind w:left="-57" w:right="-57" w:firstLine="0"/>
              <w:jc w:val="left"/>
              <w:rPr>
                <w:rFonts w:eastAsia="Calibri"/>
                <w:spacing w:val="-3"/>
                <w:sz w:val="23"/>
                <w:szCs w:val="23"/>
              </w:rPr>
            </w:pPr>
            <w:r w:rsidRPr="005C7B8E">
              <w:rPr>
                <w:rFonts w:eastAsiaTheme="minorHAnsi"/>
                <w:sz w:val="23"/>
                <w:szCs w:val="23"/>
                <w:lang w:eastAsia="en-US"/>
              </w:rPr>
              <w:t>Кол-во</w:t>
            </w:r>
          </w:p>
        </w:tc>
        <w:tc>
          <w:tcPr>
            <w:tcW w:w="1276" w:type="dxa"/>
          </w:tcPr>
          <w:p w14:paraId="5B146F79" w14:textId="77777777" w:rsidR="006C58EF" w:rsidRPr="005C7B8E" w:rsidRDefault="006C58EF" w:rsidP="00584434">
            <w:pPr>
              <w:spacing w:before="0" w:after="0" w:line="200" w:lineRule="atLeast"/>
              <w:ind w:left="-57" w:right="-57" w:firstLine="0"/>
              <w:jc w:val="left"/>
              <w:rPr>
                <w:rFonts w:eastAsia="Calibri"/>
                <w:spacing w:val="-3"/>
                <w:sz w:val="23"/>
                <w:szCs w:val="23"/>
              </w:rPr>
            </w:pPr>
            <w:r w:rsidRPr="005C7B8E">
              <w:rPr>
                <w:rFonts w:eastAsiaTheme="minorHAnsi"/>
                <w:sz w:val="23"/>
                <w:szCs w:val="23"/>
                <w:lang w:eastAsia="en-US"/>
              </w:rPr>
              <w:t>Стоимость, руб.</w:t>
            </w:r>
          </w:p>
        </w:tc>
      </w:tr>
      <w:tr w:rsidR="006C58EF" w:rsidRPr="005C7B8E" w14:paraId="734A4718" w14:textId="77777777" w:rsidTr="006C58EF">
        <w:trPr>
          <w:trHeight w:val="1382"/>
        </w:trPr>
        <w:tc>
          <w:tcPr>
            <w:tcW w:w="392" w:type="dxa"/>
            <w:shd w:val="clear" w:color="auto" w:fill="auto"/>
          </w:tcPr>
          <w:p w14:paraId="79593205" w14:textId="77777777" w:rsidR="006C58EF" w:rsidRPr="005C7B8E" w:rsidRDefault="006C58EF" w:rsidP="00584434">
            <w:pPr>
              <w:spacing w:before="0" w:after="0" w:line="200" w:lineRule="atLeast"/>
              <w:ind w:firstLine="0"/>
              <w:jc w:val="left"/>
              <w:rPr>
                <w:rFonts w:eastAsia="Calibri"/>
                <w:sz w:val="23"/>
                <w:szCs w:val="23"/>
              </w:rPr>
            </w:pPr>
            <w:r w:rsidRPr="005C7B8E">
              <w:rPr>
                <w:rFonts w:eastAsia="Calibri"/>
                <w:sz w:val="23"/>
                <w:szCs w:val="23"/>
              </w:rPr>
              <w:t>1</w:t>
            </w:r>
          </w:p>
        </w:tc>
        <w:tc>
          <w:tcPr>
            <w:tcW w:w="5453" w:type="dxa"/>
            <w:gridSpan w:val="2"/>
            <w:shd w:val="clear" w:color="auto" w:fill="auto"/>
          </w:tcPr>
          <w:p w14:paraId="48264255" w14:textId="77777777" w:rsidR="007643B3" w:rsidRPr="007643B3" w:rsidRDefault="006C58EF" w:rsidP="007643B3">
            <w:pPr>
              <w:shd w:val="clear" w:color="auto" w:fill="FFFFFF"/>
              <w:spacing w:line="240" w:lineRule="auto"/>
              <w:ind w:firstLine="0"/>
              <w:rPr>
                <w:i/>
                <w:sz w:val="24"/>
                <w:szCs w:val="24"/>
              </w:rPr>
            </w:pPr>
            <w:r w:rsidRPr="00B3422A">
              <w:rPr>
                <w:sz w:val="24"/>
                <w:szCs w:val="24"/>
              </w:rPr>
              <w:t>Перевод</w:t>
            </w:r>
            <w:r w:rsidRPr="007643B3">
              <w:rPr>
                <w:sz w:val="24"/>
                <w:szCs w:val="24"/>
              </w:rPr>
              <w:t xml:space="preserve"> </w:t>
            </w:r>
            <w:r w:rsidRPr="00B3422A">
              <w:rPr>
                <w:sz w:val="24"/>
                <w:szCs w:val="24"/>
              </w:rPr>
              <w:t>на</w:t>
            </w:r>
            <w:r w:rsidRPr="007643B3">
              <w:rPr>
                <w:sz w:val="24"/>
                <w:szCs w:val="24"/>
              </w:rPr>
              <w:t xml:space="preserve"> </w:t>
            </w:r>
            <w:r w:rsidRPr="00B3422A">
              <w:rPr>
                <w:sz w:val="24"/>
                <w:szCs w:val="24"/>
              </w:rPr>
              <w:t>английский</w:t>
            </w:r>
            <w:r w:rsidRPr="007643B3">
              <w:rPr>
                <w:sz w:val="24"/>
                <w:szCs w:val="24"/>
              </w:rPr>
              <w:t xml:space="preserve"> </w:t>
            </w:r>
            <w:r w:rsidRPr="00B3422A">
              <w:rPr>
                <w:sz w:val="24"/>
                <w:szCs w:val="24"/>
              </w:rPr>
              <w:t>язык</w:t>
            </w:r>
            <w:r w:rsidRPr="007643B3">
              <w:rPr>
                <w:sz w:val="24"/>
                <w:szCs w:val="24"/>
              </w:rPr>
              <w:t xml:space="preserve"> </w:t>
            </w:r>
            <w:r w:rsidRPr="00B3422A">
              <w:rPr>
                <w:sz w:val="24"/>
                <w:szCs w:val="24"/>
              </w:rPr>
              <w:t>и</w:t>
            </w:r>
            <w:r w:rsidRPr="007643B3">
              <w:rPr>
                <w:sz w:val="24"/>
                <w:szCs w:val="24"/>
              </w:rPr>
              <w:t xml:space="preserve"> </w:t>
            </w:r>
            <w:r w:rsidRPr="00B3422A">
              <w:rPr>
                <w:sz w:val="24"/>
                <w:szCs w:val="24"/>
              </w:rPr>
              <w:t>редактирование</w:t>
            </w:r>
            <w:r w:rsidRPr="007643B3">
              <w:rPr>
                <w:sz w:val="24"/>
                <w:szCs w:val="24"/>
              </w:rPr>
              <w:t xml:space="preserve"> </w:t>
            </w:r>
            <w:r w:rsidRPr="00B3422A">
              <w:rPr>
                <w:sz w:val="24"/>
                <w:szCs w:val="24"/>
              </w:rPr>
              <w:t>научных</w:t>
            </w:r>
            <w:r w:rsidRPr="007643B3">
              <w:rPr>
                <w:sz w:val="24"/>
                <w:szCs w:val="24"/>
              </w:rPr>
              <w:t xml:space="preserve"> </w:t>
            </w:r>
            <w:r w:rsidRPr="00B3422A">
              <w:rPr>
                <w:sz w:val="24"/>
                <w:szCs w:val="24"/>
              </w:rPr>
              <w:t>материалов</w:t>
            </w:r>
            <w:r w:rsidRPr="007643B3">
              <w:rPr>
                <w:sz w:val="24"/>
                <w:szCs w:val="24"/>
              </w:rPr>
              <w:t xml:space="preserve"> </w:t>
            </w:r>
            <w:r w:rsidRPr="00B3422A">
              <w:rPr>
                <w:sz w:val="24"/>
                <w:szCs w:val="24"/>
              </w:rPr>
              <w:t>для</w:t>
            </w:r>
            <w:r w:rsidRPr="007643B3">
              <w:rPr>
                <w:sz w:val="24"/>
                <w:szCs w:val="24"/>
              </w:rPr>
              <w:t xml:space="preserve"> </w:t>
            </w:r>
            <w:r w:rsidRPr="00B3422A">
              <w:rPr>
                <w:sz w:val="24"/>
                <w:szCs w:val="24"/>
              </w:rPr>
              <w:t>научной</w:t>
            </w:r>
            <w:r w:rsidRPr="007643B3">
              <w:rPr>
                <w:sz w:val="24"/>
                <w:szCs w:val="24"/>
              </w:rPr>
              <w:t xml:space="preserve"> </w:t>
            </w:r>
            <w:r w:rsidRPr="00B3422A">
              <w:rPr>
                <w:sz w:val="24"/>
                <w:szCs w:val="24"/>
              </w:rPr>
              <w:t>статьи</w:t>
            </w:r>
            <w:r w:rsidRPr="007643B3">
              <w:rPr>
                <w:sz w:val="24"/>
                <w:szCs w:val="24"/>
              </w:rPr>
              <w:t xml:space="preserve"> </w:t>
            </w:r>
            <w:r w:rsidR="007643B3" w:rsidRPr="007643B3">
              <w:rPr>
                <w:i/>
                <w:sz w:val="24"/>
                <w:szCs w:val="24"/>
                <w:lang w:val="en-US"/>
              </w:rPr>
              <w:t>Article</w:t>
            </w:r>
            <w:r w:rsidR="007643B3" w:rsidRPr="007643B3">
              <w:rPr>
                <w:i/>
                <w:sz w:val="24"/>
                <w:szCs w:val="24"/>
              </w:rPr>
              <w:t xml:space="preserve"> </w:t>
            </w:r>
            <w:r w:rsidR="007643B3" w:rsidRPr="007643B3">
              <w:rPr>
                <w:i/>
                <w:sz w:val="24"/>
                <w:szCs w:val="24"/>
                <w:lang w:val="en-US"/>
              </w:rPr>
              <w:t>title</w:t>
            </w:r>
            <w:r w:rsidR="007643B3" w:rsidRPr="007643B3">
              <w:rPr>
                <w:i/>
                <w:sz w:val="24"/>
                <w:szCs w:val="24"/>
              </w:rPr>
              <w:t>:</w:t>
            </w:r>
          </w:p>
          <w:p w14:paraId="7ECB9F5D"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Reconstruction and Paleogenetic Characterization of the Genome of Princess Maria </w:t>
            </w:r>
            <w:proofErr w:type="spellStart"/>
            <w:r w:rsidRPr="007643B3">
              <w:rPr>
                <w:i/>
                <w:sz w:val="24"/>
                <w:szCs w:val="24"/>
                <w:lang w:val="en-US"/>
              </w:rPr>
              <w:t>Vsevolozha</w:t>
            </w:r>
            <w:proofErr w:type="spellEnd"/>
            <w:r w:rsidRPr="007643B3">
              <w:rPr>
                <w:i/>
                <w:sz w:val="24"/>
                <w:szCs w:val="24"/>
                <w:lang w:val="en-US"/>
              </w:rPr>
              <w:t xml:space="preserve">, Wife of Grand Prince </w:t>
            </w:r>
            <w:proofErr w:type="spellStart"/>
            <w:r w:rsidRPr="007643B3">
              <w:rPr>
                <w:i/>
                <w:sz w:val="24"/>
                <w:szCs w:val="24"/>
                <w:lang w:val="en-US"/>
              </w:rPr>
              <w:t>Vsevolod</w:t>
            </w:r>
            <w:proofErr w:type="spellEnd"/>
            <w:r w:rsidRPr="007643B3">
              <w:rPr>
                <w:i/>
                <w:sz w:val="24"/>
                <w:szCs w:val="24"/>
                <w:lang w:val="en-US"/>
              </w:rPr>
              <w:t xml:space="preserve"> “the Big Nest”</w:t>
            </w:r>
          </w:p>
          <w:p w14:paraId="64ADAB45" w14:textId="77777777" w:rsidR="007643B3" w:rsidRPr="007643B3" w:rsidRDefault="007643B3" w:rsidP="007643B3">
            <w:pPr>
              <w:shd w:val="clear" w:color="auto" w:fill="FFFFFF"/>
              <w:spacing w:line="240" w:lineRule="auto"/>
              <w:ind w:firstLine="0"/>
              <w:rPr>
                <w:i/>
                <w:sz w:val="24"/>
                <w:szCs w:val="24"/>
                <w:lang w:val="en-US"/>
              </w:rPr>
            </w:pPr>
          </w:p>
          <w:p w14:paraId="759052E6"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Authors:</w:t>
            </w:r>
          </w:p>
          <w:p w14:paraId="3CC943C8"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K. V. </w:t>
            </w:r>
            <w:proofErr w:type="spellStart"/>
            <w:r w:rsidRPr="007643B3">
              <w:rPr>
                <w:i/>
                <w:sz w:val="24"/>
                <w:szCs w:val="24"/>
                <w:lang w:val="en-US"/>
              </w:rPr>
              <w:t>Zhur</w:t>
            </w:r>
            <w:proofErr w:type="spellEnd"/>
            <w:r w:rsidRPr="007643B3">
              <w:rPr>
                <w:i/>
                <w:sz w:val="24"/>
                <w:szCs w:val="24"/>
                <w:lang w:val="en-US"/>
              </w:rPr>
              <w:t xml:space="preserve">, M.V. </w:t>
            </w:r>
            <w:proofErr w:type="spellStart"/>
            <w:r w:rsidRPr="007643B3">
              <w:rPr>
                <w:i/>
                <w:sz w:val="24"/>
                <w:szCs w:val="24"/>
                <w:lang w:val="en-US"/>
              </w:rPr>
              <w:t>Leonova</w:t>
            </w:r>
            <w:proofErr w:type="spellEnd"/>
            <w:r w:rsidRPr="007643B3">
              <w:rPr>
                <w:i/>
                <w:sz w:val="24"/>
                <w:szCs w:val="24"/>
                <w:lang w:val="en-US"/>
              </w:rPr>
              <w:t xml:space="preserve">, F. S. </w:t>
            </w:r>
            <w:proofErr w:type="spellStart"/>
            <w:r w:rsidRPr="007643B3">
              <w:rPr>
                <w:i/>
                <w:sz w:val="24"/>
                <w:szCs w:val="24"/>
                <w:lang w:val="en-US"/>
              </w:rPr>
              <w:t>Sharko</w:t>
            </w:r>
            <w:proofErr w:type="spellEnd"/>
            <w:r w:rsidRPr="007643B3">
              <w:rPr>
                <w:i/>
                <w:sz w:val="24"/>
                <w:szCs w:val="24"/>
                <w:lang w:val="en-US"/>
              </w:rPr>
              <w:t xml:space="preserve">, E. D. </w:t>
            </w:r>
            <w:proofErr w:type="spellStart"/>
            <w:r w:rsidRPr="007643B3">
              <w:rPr>
                <w:i/>
                <w:sz w:val="24"/>
                <w:szCs w:val="24"/>
                <w:lang w:val="en-US"/>
              </w:rPr>
              <w:t>Pankratova</w:t>
            </w:r>
            <w:proofErr w:type="spellEnd"/>
            <w:r w:rsidRPr="007643B3">
              <w:rPr>
                <w:i/>
                <w:sz w:val="24"/>
                <w:szCs w:val="24"/>
                <w:lang w:val="en-US"/>
              </w:rPr>
              <w:t xml:space="preserve">, A. V. </w:t>
            </w:r>
            <w:proofErr w:type="spellStart"/>
            <w:r w:rsidRPr="007643B3">
              <w:rPr>
                <w:i/>
                <w:sz w:val="24"/>
                <w:szCs w:val="24"/>
                <w:lang w:val="en-US"/>
              </w:rPr>
              <w:t>Sirenov</w:t>
            </w:r>
            <w:proofErr w:type="spellEnd"/>
            <w:r w:rsidRPr="007643B3">
              <w:rPr>
                <w:i/>
                <w:sz w:val="24"/>
                <w:szCs w:val="24"/>
                <w:lang w:val="en-US"/>
              </w:rPr>
              <w:t xml:space="preserve">, D. S. </w:t>
            </w:r>
            <w:proofErr w:type="spellStart"/>
            <w:r w:rsidRPr="007643B3">
              <w:rPr>
                <w:i/>
                <w:sz w:val="24"/>
                <w:szCs w:val="24"/>
                <w:lang w:val="en-US"/>
              </w:rPr>
              <w:t>Korobov</w:t>
            </w:r>
            <w:proofErr w:type="spellEnd"/>
            <w:r w:rsidRPr="007643B3">
              <w:rPr>
                <w:i/>
                <w:sz w:val="24"/>
                <w:szCs w:val="24"/>
                <w:lang w:val="en-US"/>
              </w:rPr>
              <w:t xml:space="preserve">, M. V. </w:t>
            </w:r>
            <w:proofErr w:type="spellStart"/>
            <w:r w:rsidRPr="007643B3">
              <w:rPr>
                <w:i/>
                <w:sz w:val="24"/>
                <w:szCs w:val="24"/>
                <w:lang w:val="en-US"/>
              </w:rPr>
              <w:t>Dobrovolskaya</w:t>
            </w:r>
            <w:proofErr w:type="spellEnd"/>
            <w:r w:rsidRPr="007643B3">
              <w:rPr>
                <w:i/>
                <w:sz w:val="24"/>
                <w:szCs w:val="24"/>
                <w:lang w:val="en-US"/>
              </w:rPr>
              <w:t xml:space="preserve">, N. A. Makarov, E. B. </w:t>
            </w:r>
            <w:proofErr w:type="spellStart"/>
            <w:r w:rsidRPr="007643B3">
              <w:rPr>
                <w:i/>
                <w:sz w:val="24"/>
                <w:szCs w:val="24"/>
                <w:lang w:val="en-US"/>
              </w:rPr>
              <w:t>Prokhortchouk</w:t>
            </w:r>
            <w:proofErr w:type="spellEnd"/>
          </w:p>
          <w:p w14:paraId="103A1DCF"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 </w:t>
            </w:r>
          </w:p>
          <w:p w14:paraId="209652FC"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Journal title:</w:t>
            </w:r>
          </w:p>
          <w:p w14:paraId="6DE0D87C" w14:textId="41FA5DA5" w:rsidR="006C58EF" w:rsidRPr="009014E9" w:rsidRDefault="007643B3" w:rsidP="007643B3">
            <w:pPr>
              <w:shd w:val="clear" w:color="auto" w:fill="FFFFFF"/>
              <w:spacing w:line="240" w:lineRule="auto"/>
              <w:ind w:firstLine="0"/>
              <w:rPr>
                <w:rFonts w:eastAsiaTheme="minorHAnsi"/>
                <w:sz w:val="23"/>
                <w:szCs w:val="23"/>
                <w:lang w:val="en-US" w:eastAsia="en-US"/>
              </w:rPr>
            </w:pPr>
            <w:r w:rsidRPr="007643B3">
              <w:rPr>
                <w:i/>
                <w:sz w:val="24"/>
                <w:szCs w:val="24"/>
                <w:lang w:val="en-US"/>
              </w:rPr>
              <w:t>Acta Naturae</w:t>
            </w:r>
          </w:p>
        </w:tc>
        <w:tc>
          <w:tcPr>
            <w:tcW w:w="709" w:type="dxa"/>
            <w:vAlign w:val="center"/>
          </w:tcPr>
          <w:p w14:paraId="65DDF1D3" w14:textId="77777777" w:rsidR="006C58EF" w:rsidRPr="005C7B8E" w:rsidRDefault="006C58EF" w:rsidP="00584434">
            <w:pPr>
              <w:spacing w:before="0" w:after="0" w:line="200" w:lineRule="atLeast"/>
              <w:ind w:firstLine="0"/>
              <w:jc w:val="center"/>
              <w:rPr>
                <w:rFonts w:eastAsia="Calibri"/>
                <w:spacing w:val="-3"/>
                <w:sz w:val="23"/>
                <w:szCs w:val="23"/>
              </w:rPr>
            </w:pPr>
            <w:proofErr w:type="spellStart"/>
            <w:r w:rsidRPr="005C7B8E">
              <w:rPr>
                <w:rFonts w:eastAsia="Calibri"/>
                <w:spacing w:val="-3"/>
                <w:sz w:val="23"/>
                <w:szCs w:val="23"/>
              </w:rPr>
              <w:t>Усл</w:t>
            </w:r>
            <w:proofErr w:type="spellEnd"/>
            <w:r w:rsidRPr="005C7B8E">
              <w:rPr>
                <w:rFonts w:eastAsia="Calibri"/>
                <w:spacing w:val="-3"/>
                <w:sz w:val="23"/>
                <w:szCs w:val="23"/>
              </w:rPr>
              <w:t>.</w:t>
            </w:r>
          </w:p>
        </w:tc>
        <w:tc>
          <w:tcPr>
            <w:tcW w:w="1275" w:type="dxa"/>
            <w:vAlign w:val="center"/>
          </w:tcPr>
          <w:p w14:paraId="0E931155" w14:textId="77777777" w:rsidR="006C58EF" w:rsidRPr="005C7B8E" w:rsidRDefault="006C58EF" w:rsidP="00584434">
            <w:pPr>
              <w:spacing w:before="0" w:after="0" w:line="200" w:lineRule="atLeast"/>
              <w:ind w:firstLine="0"/>
              <w:jc w:val="center"/>
              <w:rPr>
                <w:rFonts w:eastAsia="Calibri"/>
                <w:spacing w:val="-3"/>
                <w:sz w:val="23"/>
                <w:szCs w:val="23"/>
              </w:rPr>
            </w:pPr>
          </w:p>
        </w:tc>
        <w:tc>
          <w:tcPr>
            <w:tcW w:w="567" w:type="dxa"/>
            <w:shd w:val="clear" w:color="auto" w:fill="auto"/>
            <w:vAlign w:val="center"/>
          </w:tcPr>
          <w:p w14:paraId="3B0CB003" w14:textId="77777777" w:rsidR="006C58EF" w:rsidRPr="005C7B8E" w:rsidRDefault="006C58EF" w:rsidP="00584434">
            <w:pPr>
              <w:spacing w:before="0" w:after="0" w:line="200" w:lineRule="atLeast"/>
              <w:ind w:firstLine="0"/>
              <w:jc w:val="center"/>
              <w:rPr>
                <w:rFonts w:eastAsia="Calibri"/>
                <w:bCs/>
                <w:spacing w:val="-3"/>
                <w:sz w:val="23"/>
                <w:szCs w:val="23"/>
              </w:rPr>
            </w:pPr>
            <w:r w:rsidRPr="005C7B8E">
              <w:rPr>
                <w:rFonts w:eastAsia="Calibri"/>
                <w:bCs/>
                <w:spacing w:val="-3"/>
                <w:sz w:val="23"/>
                <w:szCs w:val="23"/>
              </w:rPr>
              <w:t>1</w:t>
            </w:r>
          </w:p>
        </w:tc>
        <w:tc>
          <w:tcPr>
            <w:tcW w:w="1276" w:type="dxa"/>
            <w:shd w:val="clear" w:color="auto" w:fill="auto"/>
            <w:vAlign w:val="center"/>
          </w:tcPr>
          <w:p w14:paraId="70C93D87" w14:textId="77777777" w:rsidR="006C58EF" w:rsidRPr="005C7B8E" w:rsidRDefault="006C58EF" w:rsidP="00584434">
            <w:pPr>
              <w:spacing w:before="0" w:after="0" w:line="200" w:lineRule="atLeast"/>
              <w:ind w:firstLine="0"/>
              <w:jc w:val="center"/>
              <w:rPr>
                <w:rFonts w:eastAsia="Calibri"/>
                <w:bCs/>
                <w:spacing w:val="-3"/>
                <w:sz w:val="23"/>
                <w:szCs w:val="23"/>
              </w:rPr>
            </w:pPr>
          </w:p>
        </w:tc>
      </w:tr>
      <w:tr w:rsidR="006C58EF" w:rsidRPr="005C7B8E" w14:paraId="2A37D7B4" w14:textId="77777777" w:rsidTr="006C58EF">
        <w:trPr>
          <w:trHeight w:val="992"/>
        </w:trPr>
        <w:tc>
          <w:tcPr>
            <w:tcW w:w="392" w:type="dxa"/>
            <w:shd w:val="clear" w:color="auto" w:fill="auto"/>
          </w:tcPr>
          <w:p w14:paraId="03966905" w14:textId="77777777" w:rsidR="006C58EF" w:rsidRPr="005C7B8E" w:rsidRDefault="006C58EF" w:rsidP="00584434">
            <w:pPr>
              <w:spacing w:before="0" w:after="0" w:line="200" w:lineRule="atLeast"/>
              <w:ind w:firstLine="0"/>
              <w:jc w:val="left"/>
              <w:rPr>
                <w:rFonts w:eastAsia="Calibri"/>
                <w:sz w:val="23"/>
                <w:szCs w:val="23"/>
              </w:rPr>
            </w:pPr>
            <w:r>
              <w:rPr>
                <w:rFonts w:eastAsia="Calibri"/>
                <w:sz w:val="23"/>
                <w:szCs w:val="23"/>
              </w:rPr>
              <w:t>2</w:t>
            </w:r>
          </w:p>
        </w:tc>
        <w:tc>
          <w:tcPr>
            <w:tcW w:w="5453" w:type="dxa"/>
            <w:gridSpan w:val="2"/>
            <w:shd w:val="clear" w:color="auto" w:fill="auto"/>
          </w:tcPr>
          <w:p w14:paraId="46E7D90B" w14:textId="77777777" w:rsidR="007643B3" w:rsidRPr="007643B3" w:rsidRDefault="006C58EF" w:rsidP="007643B3">
            <w:pPr>
              <w:shd w:val="clear" w:color="auto" w:fill="FFFFFF"/>
              <w:spacing w:line="240" w:lineRule="auto"/>
              <w:ind w:firstLine="0"/>
              <w:rPr>
                <w:i/>
                <w:sz w:val="24"/>
                <w:szCs w:val="24"/>
              </w:rPr>
            </w:pPr>
            <w:r w:rsidRPr="00B3422A">
              <w:rPr>
                <w:sz w:val="24"/>
                <w:szCs w:val="24"/>
              </w:rPr>
              <w:t>Вычитка</w:t>
            </w:r>
            <w:r w:rsidRPr="007643B3">
              <w:rPr>
                <w:sz w:val="24"/>
                <w:szCs w:val="24"/>
              </w:rPr>
              <w:t xml:space="preserve"> </w:t>
            </w:r>
            <w:r w:rsidRPr="00B3422A">
              <w:rPr>
                <w:sz w:val="24"/>
                <w:szCs w:val="24"/>
              </w:rPr>
              <w:t>английского</w:t>
            </w:r>
            <w:r w:rsidRPr="007643B3">
              <w:rPr>
                <w:sz w:val="24"/>
                <w:szCs w:val="24"/>
              </w:rPr>
              <w:t xml:space="preserve"> </w:t>
            </w:r>
            <w:r w:rsidRPr="00B3422A">
              <w:rPr>
                <w:sz w:val="24"/>
                <w:szCs w:val="24"/>
              </w:rPr>
              <w:t>языка</w:t>
            </w:r>
            <w:r w:rsidRPr="007643B3">
              <w:rPr>
                <w:sz w:val="24"/>
                <w:szCs w:val="24"/>
              </w:rPr>
              <w:t xml:space="preserve"> </w:t>
            </w:r>
            <w:r w:rsidRPr="00B3422A">
              <w:rPr>
                <w:sz w:val="24"/>
                <w:szCs w:val="24"/>
              </w:rPr>
              <w:t>научной</w:t>
            </w:r>
            <w:r w:rsidRPr="007643B3">
              <w:rPr>
                <w:sz w:val="24"/>
                <w:szCs w:val="24"/>
              </w:rPr>
              <w:t xml:space="preserve"> </w:t>
            </w:r>
            <w:r w:rsidRPr="00B3422A">
              <w:rPr>
                <w:sz w:val="24"/>
                <w:szCs w:val="24"/>
              </w:rPr>
              <w:t>статьи</w:t>
            </w:r>
            <w:r w:rsidRPr="007643B3">
              <w:rPr>
                <w:sz w:val="24"/>
                <w:szCs w:val="24"/>
              </w:rPr>
              <w:t xml:space="preserve"> </w:t>
            </w:r>
            <w:r w:rsidR="007643B3" w:rsidRPr="007643B3">
              <w:rPr>
                <w:i/>
                <w:sz w:val="24"/>
                <w:szCs w:val="24"/>
                <w:lang w:val="en-US"/>
              </w:rPr>
              <w:t>Article</w:t>
            </w:r>
            <w:r w:rsidR="007643B3" w:rsidRPr="007643B3">
              <w:rPr>
                <w:i/>
                <w:sz w:val="24"/>
                <w:szCs w:val="24"/>
              </w:rPr>
              <w:t xml:space="preserve"> </w:t>
            </w:r>
            <w:r w:rsidR="007643B3" w:rsidRPr="007643B3">
              <w:rPr>
                <w:i/>
                <w:sz w:val="24"/>
                <w:szCs w:val="24"/>
                <w:lang w:val="en-US"/>
              </w:rPr>
              <w:t>title</w:t>
            </w:r>
            <w:r w:rsidR="007643B3" w:rsidRPr="007643B3">
              <w:rPr>
                <w:i/>
                <w:sz w:val="24"/>
                <w:szCs w:val="24"/>
              </w:rPr>
              <w:t>:</w:t>
            </w:r>
          </w:p>
          <w:p w14:paraId="477E683E"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Reconstruction and Paleogenetic Characterization of the Genome of Princess Maria </w:t>
            </w:r>
            <w:proofErr w:type="spellStart"/>
            <w:r w:rsidRPr="007643B3">
              <w:rPr>
                <w:i/>
                <w:sz w:val="24"/>
                <w:szCs w:val="24"/>
                <w:lang w:val="en-US"/>
              </w:rPr>
              <w:t>Vsevolozha</w:t>
            </w:r>
            <w:proofErr w:type="spellEnd"/>
            <w:r w:rsidRPr="007643B3">
              <w:rPr>
                <w:i/>
                <w:sz w:val="24"/>
                <w:szCs w:val="24"/>
                <w:lang w:val="en-US"/>
              </w:rPr>
              <w:t xml:space="preserve">, Wife of Grand Prince </w:t>
            </w:r>
            <w:proofErr w:type="spellStart"/>
            <w:r w:rsidRPr="007643B3">
              <w:rPr>
                <w:i/>
                <w:sz w:val="24"/>
                <w:szCs w:val="24"/>
                <w:lang w:val="en-US"/>
              </w:rPr>
              <w:t>Vsevolod</w:t>
            </w:r>
            <w:proofErr w:type="spellEnd"/>
            <w:r w:rsidRPr="007643B3">
              <w:rPr>
                <w:i/>
                <w:sz w:val="24"/>
                <w:szCs w:val="24"/>
                <w:lang w:val="en-US"/>
              </w:rPr>
              <w:t xml:space="preserve"> “the Big Nest”</w:t>
            </w:r>
          </w:p>
          <w:p w14:paraId="5771E5EB" w14:textId="77777777" w:rsidR="007643B3" w:rsidRPr="007643B3" w:rsidRDefault="007643B3" w:rsidP="007643B3">
            <w:pPr>
              <w:shd w:val="clear" w:color="auto" w:fill="FFFFFF"/>
              <w:spacing w:line="240" w:lineRule="auto"/>
              <w:ind w:firstLine="0"/>
              <w:rPr>
                <w:i/>
                <w:sz w:val="24"/>
                <w:szCs w:val="24"/>
                <w:lang w:val="en-US"/>
              </w:rPr>
            </w:pPr>
          </w:p>
          <w:p w14:paraId="478E4894"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Authors:</w:t>
            </w:r>
          </w:p>
          <w:p w14:paraId="3883384C"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K. V. </w:t>
            </w:r>
            <w:proofErr w:type="spellStart"/>
            <w:r w:rsidRPr="007643B3">
              <w:rPr>
                <w:i/>
                <w:sz w:val="24"/>
                <w:szCs w:val="24"/>
                <w:lang w:val="en-US"/>
              </w:rPr>
              <w:t>Zhur</w:t>
            </w:r>
            <w:proofErr w:type="spellEnd"/>
            <w:r w:rsidRPr="007643B3">
              <w:rPr>
                <w:i/>
                <w:sz w:val="24"/>
                <w:szCs w:val="24"/>
                <w:lang w:val="en-US"/>
              </w:rPr>
              <w:t xml:space="preserve">, M.V. </w:t>
            </w:r>
            <w:proofErr w:type="spellStart"/>
            <w:r w:rsidRPr="007643B3">
              <w:rPr>
                <w:i/>
                <w:sz w:val="24"/>
                <w:szCs w:val="24"/>
                <w:lang w:val="en-US"/>
              </w:rPr>
              <w:t>Leonova</w:t>
            </w:r>
            <w:proofErr w:type="spellEnd"/>
            <w:r w:rsidRPr="007643B3">
              <w:rPr>
                <w:i/>
                <w:sz w:val="24"/>
                <w:szCs w:val="24"/>
                <w:lang w:val="en-US"/>
              </w:rPr>
              <w:t xml:space="preserve">, F. S. </w:t>
            </w:r>
            <w:proofErr w:type="spellStart"/>
            <w:r w:rsidRPr="007643B3">
              <w:rPr>
                <w:i/>
                <w:sz w:val="24"/>
                <w:szCs w:val="24"/>
                <w:lang w:val="en-US"/>
              </w:rPr>
              <w:t>Sharko</w:t>
            </w:r>
            <w:proofErr w:type="spellEnd"/>
            <w:r w:rsidRPr="007643B3">
              <w:rPr>
                <w:i/>
                <w:sz w:val="24"/>
                <w:szCs w:val="24"/>
                <w:lang w:val="en-US"/>
              </w:rPr>
              <w:t xml:space="preserve">, E. D. </w:t>
            </w:r>
            <w:proofErr w:type="spellStart"/>
            <w:r w:rsidRPr="007643B3">
              <w:rPr>
                <w:i/>
                <w:sz w:val="24"/>
                <w:szCs w:val="24"/>
                <w:lang w:val="en-US"/>
              </w:rPr>
              <w:t>Pankratova</w:t>
            </w:r>
            <w:proofErr w:type="spellEnd"/>
            <w:r w:rsidRPr="007643B3">
              <w:rPr>
                <w:i/>
                <w:sz w:val="24"/>
                <w:szCs w:val="24"/>
                <w:lang w:val="en-US"/>
              </w:rPr>
              <w:t xml:space="preserve">, A. V. </w:t>
            </w:r>
            <w:proofErr w:type="spellStart"/>
            <w:r w:rsidRPr="007643B3">
              <w:rPr>
                <w:i/>
                <w:sz w:val="24"/>
                <w:szCs w:val="24"/>
                <w:lang w:val="en-US"/>
              </w:rPr>
              <w:t>Sirenov</w:t>
            </w:r>
            <w:proofErr w:type="spellEnd"/>
            <w:r w:rsidRPr="007643B3">
              <w:rPr>
                <w:i/>
                <w:sz w:val="24"/>
                <w:szCs w:val="24"/>
                <w:lang w:val="en-US"/>
              </w:rPr>
              <w:t xml:space="preserve">, D. S. </w:t>
            </w:r>
            <w:proofErr w:type="spellStart"/>
            <w:r w:rsidRPr="007643B3">
              <w:rPr>
                <w:i/>
                <w:sz w:val="24"/>
                <w:szCs w:val="24"/>
                <w:lang w:val="en-US"/>
              </w:rPr>
              <w:t>Korobov</w:t>
            </w:r>
            <w:proofErr w:type="spellEnd"/>
            <w:r w:rsidRPr="007643B3">
              <w:rPr>
                <w:i/>
                <w:sz w:val="24"/>
                <w:szCs w:val="24"/>
                <w:lang w:val="en-US"/>
              </w:rPr>
              <w:t xml:space="preserve">, M. V. </w:t>
            </w:r>
            <w:proofErr w:type="spellStart"/>
            <w:r w:rsidRPr="007643B3">
              <w:rPr>
                <w:i/>
                <w:sz w:val="24"/>
                <w:szCs w:val="24"/>
                <w:lang w:val="en-US"/>
              </w:rPr>
              <w:t>Dobrovolskaya</w:t>
            </w:r>
            <w:proofErr w:type="spellEnd"/>
            <w:r w:rsidRPr="007643B3">
              <w:rPr>
                <w:i/>
                <w:sz w:val="24"/>
                <w:szCs w:val="24"/>
                <w:lang w:val="en-US"/>
              </w:rPr>
              <w:t xml:space="preserve">, N. A. Makarov, E. B. </w:t>
            </w:r>
            <w:proofErr w:type="spellStart"/>
            <w:r w:rsidRPr="007643B3">
              <w:rPr>
                <w:i/>
                <w:sz w:val="24"/>
                <w:szCs w:val="24"/>
                <w:lang w:val="en-US"/>
              </w:rPr>
              <w:t>Prokhortchouk</w:t>
            </w:r>
            <w:proofErr w:type="spellEnd"/>
          </w:p>
          <w:p w14:paraId="1D138FFB"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 xml:space="preserve"> </w:t>
            </w:r>
          </w:p>
          <w:p w14:paraId="128757E5" w14:textId="77777777" w:rsidR="007643B3" w:rsidRPr="007643B3" w:rsidRDefault="007643B3" w:rsidP="007643B3">
            <w:pPr>
              <w:shd w:val="clear" w:color="auto" w:fill="FFFFFF"/>
              <w:spacing w:line="240" w:lineRule="auto"/>
              <w:ind w:firstLine="0"/>
              <w:rPr>
                <w:i/>
                <w:sz w:val="24"/>
                <w:szCs w:val="24"/>
                <w:lang w:val="en-US"/>
              </w:rPr>
            </w:pPr>
            <w:r w:rsidRPr="007643B3">
              <w:rPr>
                <w:i/>
                <w:sz w:val="24"/>
                <w:szCs w:val="24"/>
                <w:lang w:val="en-US"/>
              </w:rPr>
              <w:t>Journal title:</w:t>
            </w:r>
          </w:p>
          <w:p w14:paraId="3C479DB0" w14:textId="6D439925" w:rsidR="006C58EF" w:rsidRPr="009014E9" w:rsidRDefault="007643B3" w:rsidP="007643B3">
            <w:pPr>
              <w:shd w:val="clear" w:color="auto" w:fill="FFFFFF"/>
              <w:spacing w:line="240" w:lineRule="auto"/>
              <w:ind w:firstLine="0"/>
              <w:rPr>
                <w:sz w:val="24"/>
                <w:szCs w:val="24"/>
                <w:lang w:val="en-US"/>
              </w:rPr>
            </w:pPr>
            <w:bookmarkStart w:id="41" w:name="_Hlk233200187"/>
            <w:r w:rsidRPr="007643B3">
              <w:rPr>
                <w:i/>
                <w:sz w:val="24"/>
                <w:szCs w:val="24"/>
                <w:lang w:val="en-US"/>
              </w:rPr>
              <w:t>Acta Naturae</w:t>
            </w:r>
            <w:bookmarkEnd w:id="41"/>
          </w:p>
        </w:tc>
        <w:tc>
          <w:tcPr>
            <w:tcW w:w="709" w:type="dxa"/>
            <w:vAlign w:val="center"/>
          </w:tcPr>
          <w:p w14:paraId="22793D9C" w14:textId="77777777" w:rsidR="006C58EF" w:rsidRPr="005C7B8E" w:rsidRDefault="006C58EF" w:rsidP="00584434">
            <w:pPr>
              <w:spacing w:before="0" w:after="0" w:line="200" w:lineRule="atLeast"/>
              <w:ind w:firstLine="0"/>
              <w:jc w:val="center"/>
              <w:rPr>
                <w:rFonts w:eastAsia="Calibri"/>
                <w:spacing w:val="-3"/>
                <w:sz w:val="23"/>
                <w:szCs w:val="23"/>
              </w:rPr>
            </w:pPr>
            <w:proofErr w:type="spellStart"/>
            <w:r w:rsidRPr="005C7B8E">
              <w:rPr>
                <w:rFonts w:eastAsia="Calibri"/>
                <w:spacing w:val="-3"/>
                <w:sz w:val="23"/>
                <w:szCs w:val="23"/>
              </w:rPr>
              <w:t>Усл</w:t>
            </w:r>
            <w:proofErr w:type="spellEnd"/>
          </w:p>
        </w:tc>
        <w:tc>
          <w:tcPr>
            <w:tcW w:w="1275" w:type="dxa"/>
            <w:vAlign w:val="center"/>
          </w:tcPr>
          <w:p w14:paraId="203D46E4" w14:textId="77777777" w:rsidR="006C58EF" w:rsidRPr="005C7B8E" w:rsidRDefault="006C58EF" w:rsidP="00584434">
            <w:pPr>
              <w:spacing w:before="0" w:after="0" w:line="200" w:lineRule="atLeast"/>
              <w:ind w:firstLine="0"/>
              <w:jc w:val="center"/>
              <w:rPr>
                <w:rFonts w:eastAsia="Calibri"/>
                <w:spacing w:val="-3"/>
                <w:sz w:val="23"/>
                <w:szCs w:val="23"/>
              </w:rPr>
            </w:pPr>
          </w:p>
        </w:tc>
        <w:tc>
          <w:tcPr>
            <w:tcW w:w="567" w:type="dxa"/>
            <w:shd w:val="clear" w:color="auto" w:fill="auto"/>
            <w:vAlign w:val="center"/>
          </w:tcPr>
          <w:p w14:paraId="69D55BA9" w14:textId="77777777" w:rsidR="006C58EF" w:rsidRPr="005C7B8E" w:rsidRDefault="006C58EF" w:rsidP="00584434">
            <w:pPr>
              <w:spacing w:before="0" w:after="0" w:line="200" w:lineRule="atLeast"/>
              <w:ind w:firstLine="0"/>
              <w:jc w:val="center"/>
              <w:rPr>
                <w:rFonts w:eastAsia="Calibri"/>
                <w:bCs/>
                <w:spacing w:val="-3"/>
                <w:sz w:val="23"/>
                <w:szCs w:val="23"/>
              </w:rPr>
            </w:pPr>
            <w:r>
              <w:rPr>
                <w:rFonts w:eastAsia="Calibri"/>
                <w:bCs/>
                <w:spacing w:val="-3"/>
                <w:sz w:val="23"/>
                <w:szCs w:val="23"/>
              </w:rPr>
              <w:t>1</w:t>
            </w:r>
          </w:p>
        </w:tc>
        <w:tc>
          <w:tcPr>
            <w:tcW w:w="1276" w:type="dxa"/>
            <w:shd w:val="clear" w:color="auto" w:fill="auto"/>
            <w:vAlign w:val="center"/>
          </w:tcPr>
          <w:p w14:paraId="392A637F" w14:textId="77777777" w:rsidR="006C58EF" w:rsidRPr="005C7B8E" w:rsidRDefault="006C58EF" w:rsidP="00584434">
            <w:pPr>
              <w:spacing w:before="0" w:after="0" w:line="200" w:lineRule="atLeast"/>
              <w:ind w:firstLine="0"/>
              <w:jc w:val="center"/>
              <w:rPr>
                <w:rFonts w:eastAsia="Calibri"/>
                <w:bCs/>
                <w:spacing w:val="-3"/>
                <w:sz w:val="23"/>
                <w:szCs w:val="23"/>
              </w:rPr>
            </w:pPr>
          </w:p>
        </w:tc>
      </w:tr>
      <w:tr w:rsidR="006C58EF" w:rsidRPr="005C7B8E" w14:paraId="2BCABB87" w14:textId="77777777" w:rsidTr="00584434">
        <w:tc>
          <w:tcPr>
            <w:tcW w:w="769" w:type="dxa"/>
            <w:gridSpan w:val="2"/>
            <w:tcBorders>
              <w:top w:val="single" w:sz="4" w:space="0" w:color="auto"/>
              <w:left w:val="single" w:sz="4" w:space="0" w:color="auto"/>
              <w:bottom w:val="single" w:sz="4" w:space="0" w:color="auto"/>
              <w:right w:val="nil"/>
            </w:tcBorders>
          </w:tcPr>
          <w:p w14:paraId="3B5AE2B1" w14:textId="77777777" w:rsidR="006C58EF" w:rsidRPr="005C7B8E" w:rsidRDefault="006C58EF" w:rsidP="00584434">
            <w:pPr>
              <w:spacing w:before="0" w:after="0" w:line="200" w:lineRule="atLeast"/>
              <w:ind w:firstLine="0"/>
              <w:jc w:val="left"/>
              <w:rPr>
                <w:rFonts w:eastAsia="Calibri"/>
                <w:b/>
                <w:spacing w:val="-3"/>
                <w:sz w:val="23"/>
                <w:szCs w:val="23"/>
              </w:rPr>
            </w:pPr>
          </w:p>
        </w:tc>
        <w:tc>
          <w:tcPr>
            <w:tcW w:w="7627" w:type="dxa"/>
            <w:gridSpan w:val="4"/>
            <w:tcBorders>
              <w:top w:val="single" w:sz="4" w:space="0" w:color="auto"/>
              <w:left w:val="nil"/>
              <w:bottom w:val="single" w:sz="4" w:space="0" w:color="auto"/>
            </w:tcBorders>
          </w:tcPr>
          <w:p w14:paraId="28B77306" w14:textId="77777777" w:rsidR="006C58EF" w:rsidRPr="005C7B8E" w:rsidRDefault="006C58EF" w:rsidP="00584434">
            <w:pPr>
              <w:spacing w:before="0" w:after="0" w:line="200" w:lineRule="atLeast"/>
              <w:ind w:firstLine="0"/>
              <w:jc w:val="right"/>
              <w:rPr>
                <w:rFonts w:eastAsia="Calibri"/>
                <w:b/>
                <w:spacing w:val="-3"/>
                <w:sz w:val="23"/>
                <w:szCs w:val="23"/>
              </w:rPr>
            </w:pPr>
            <w:r w:rsidRPr="005C7B8E">
              <w:rPr>
                <w:rFonts w:eastAsia="Calibri"/>
                <w:b/>
                <w:spacing w:val="-3"/>
                <w:sz w:val="23"/>
                <w:szCs w:val="23"/>
              </w:rPr>
              <w:t>Итого:</w:t>
            </w:r>
          </w:p>
        </w:tc>
        <w:tc>
          <w:tcPr>
            <w:tcW w:w="1276" w:type="dxa"/>
            <w:shd w:val="clear" w:color="auto" w:fill="auto"/>
          </w:tcPr>
          <w:p w14:paraId="20C4750A" w14:textId="77777777" w:rsidR="006C58EF" w:rsidRPr="005C7B8E" w:rsidRDefault="006C58EF" w:rsidP="00584434">
            <w:pPr>
              <w:spacing w:before="0" w:after="0" w:line="200" w:lineRule="atLeast"/>
              <w:ind w:firstLine="0"/>
              <w:jc w:val="left"/>
              <w:rPr>
                <w:rFonts w:eastAsia="Calibri"/>
                <w:b/>
                <w:spacing w:val="-3"/>
                <w:sz w:val="23"/>
                <w:szCs w:val="23"/>
              </w:rPr>
            </w:pPr>
          </w:p>
        </w:tc>
      </w:tr>
    </w:tbl>
    <w:p w14:paraId="1B88FB0B" w14:textId="77777777" w:rsidR="006C58EF" w:rsidRPr="009F12D7" w:rsidRDefault="006C58EF" w:rsidP="006C58EF">
      <w:pPr>
        <w:spacing w:before="0" w:after="0" w:line="200" w:lineRule="atLeast"/>
        <w:ind w:firstLine="0"/>
        <w:rPr>
          <w:rFonts w:eastAsia="Calibri"/>
          <w:sz w:val="24"/>
          <w:szCs w:val="24"/>
        </w:rPr>
      </w:pPr>
    </w:p>
    <w:p w14:paraId="71139608" w14:textId="4F9169D3" w:rsidR="006C58EF" w:rsidRPr="007961E4" w:rsidRDefault="006C58EF" w:rsidP="006C58EF">
      <w:pPr>
        <w:spacing w:before="0" w:after="0" w:line="200" w:lineRule="atLeast"/>
        <w:ind w:firstLine="0"/>
        <w:rPr>
          <w:rFonts w:eastAsia="Calibri"/>
          <w:sz w:val="24"/>
          <w:szCs w:val="24"/>
        </w:rPr>
      </w:pPr>
      <w:r w:rsidRPr="007961E4">
        <w:rPr>
          <w:rFonts w:eastAsia="Calibri"/>
          <w:sz w:val="24"/>
          <w:szCs w:val="24"/>
        </w:rPr>
        <w:t xml:space="preserve">Стоимость услуг составляет: _____________ (Сумма прописью) рубля 00 копеек, </w:t>
      </w:r>
      <w:r w:rsidR="007961E4" w:rsidRPr="007961E4">
        <w:rPr>
          <w:sz w:val="24"/>
          <w:szCs w:val="24"/>
        </w:rPr>
        <w:t xml:space="preserve">в т.ч. НДС </w:t>
      </w:r>
      <w:r w:rsidR="003A1A6C">
        <w:rPr>
          <w:sz w:val="24"/>
          <w:szCs w:val="24"/>
        </w:rPr>
        <w:t>__</w:t>
      </w:r>
      <w:r w:rsidR="007961E4" w:rsidRPr="007961E4">
        <w:rPr>
          <w:sz w:val="24"/>
          <w:szCs w:val="24"/>
        </w:rPr>
        <w:t>% в размере _______ (__________________) руб.</w:t>
      </w:r>
    </w:p>
    <w:p w14:paraId="176FA439" w14:textId="77777777" w:rsidR="006C58EF" w:rsidRPr="009F12D7" w:rsidRDefault="006C58EF" w:rsidP="006C58EF">
      <w:pPr>
        <w:spacing w:before="0" w:after="0" w:line="200" w:lineRule="atLeast"/>
        <w:ind w:firstLine="0"/>
        <w:rPr>
          <w:rFonts w:eastAsia="Calibri"/>
          <w:sz w:val="24"/>
          <w:szCs w:val="24"/>
        </w:rPr>
      </w:pPr>
    </w:p>
    <w:p w14:paraId="30FBE72A" w14:textId="77777777" w:rsidR="006C58EF" w:rsidRDefault="006C58EF" w:rsidP="006C58EF">
      <w:pPr>
        <w:spacing w:before="0" w:after="0" w:line="240" w:lineRule="auto"/>
        <w:ind w:firstLine="0"/>
        <w:jc w:val="left"/>
        <w:rPr>
          <w:rFonts w:eastAsia="Calibri"/>
          <w:sz w:val="24"/>
          <w:szCs w:val="24"/>
        </w:rPr>
      </w:pPr>
      <w:r w:rsidRPr="007C5BD8">
        <w:rPr>
          <w:rFonts w:eastAsia="Calibri"/>
          <w:sz w:val="24"/>
          <w:szCs w:val="24"/>
        </w:rPr>
        <w:t>Вышеперечисленные услуги оказаны полностью и в срок. Заказчик претензий по объему, качеству и срокам оказания услуг не имеет.</w:t>
      </w:r>
    </w:p>
    <w:p w14:paraId="4AE00289" w14:textId="77777777" w:rsidR="006C58EF" w:rsidRDefault="006C58EF" w:rsidP="006C58EF">
      <w:pPr>
        <w:spacing w:before="0" w:after="0" w:line="240" w:lineRule="auto"/>
        <w:ind w:firstLine="0"/>
        <w:jc w:val="left"/>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6C58EF" w:rsidRPr="00482409" w14:paraId="3CA54C0A" w14:textId="77777777" w:rsidTr="00584434">
        <w:trPr>
          <w:trHeight w:val="70"/>
        </w:trPr>
        <w:tc>
          <w:tcPr>
            <w:tcW w:w="5211" w:type="dxa"/>
            <w:shd w:val="clear" w:color="auto" w:fill="auto"/>
          </w:tcPr>
          <w:p w14:paraId="0ECE182A" w14:textId="77777777" w:rsidR="006C58EF" w:rsidRPr="00CC6E54" w:rsidRDefault="006C58EF" w:rsidP="00584434">
            <w:pPr>
              <w:spacing w:before="0" w:after="0" w:line="240" w:lineRule="atLeast"/>
              <w:ind w:firstLine="0"/>
              <w:rPr>
                <w:b/>
                <w:bCs/>
                <w:sz w:val="24"/>
                <w:szCs w:val="24"/>
              </w:rPr>
            </w:pPr>
            <w:r w:rsidRPr="00CC6E54">
              <w:rPr>
                <w:b/>
                <w:bCs/>
                <w:sz w:val="24"/>
                <w:szCs w:val="24"/>
              </w:rPr>
              <w:t>ЗАКАЗЧИК:</w:t>
            </w:r>
          </w:p>
          <w:p w14:paraId="285C0316" w14:textId="7D611883" w:rsidR="00CB3A7E" w:rsidRPr="0005670D" w:rsidRDefault="00CB3A7E" w:rsidP="00CB3A7E">
            <w:pPr>
              <w:spacing w:before="0" w:after="0" w:line="240" w:lineRule="atLeast"/>
              <w:ind w:firstLine="0"/>
              <w:jc w:val="left"/>
              <w:rPr>
                <w:b/>
                <w:bCs/>
                <w:sz w:val="24"/>
                <w:szCs w:val="24"/>
              </w:rPr>
            </w:pPr>
            <w:r w:rsidRPr="0005670D">
              <w:rPr>
                <w:b/>
                <w:bCs/>
                <w:sz w:val="24"/>
                <w:szCs w:val="24"/>
              </w:rPr>
              <w:t>ФИЦ Биотехнологии РАН</w:t>
            </w:r>
          </w:p>
          <w:p w14:paraId="5B1F80F0" w14:textId="10F65DB1" w:rsidR="00CB3A7E" w:rsidRPr="00CB3A7E" w:rsidRDefault="00CB3A7E" w:rsidP="00CB3A7E">
            <w:pPr>
              <w:spacing w:before="0" w:after="0" w:line="240" w:lineRule="atLeast"/>
              <w:ind w:firstLine="0"/>
              <w:jc w:val="left"/>
              <w:rPr>
                <w:sz w:val="24"/>
                <w:szCs w:val="24"/>
              </w:rPr>
            </w:pPr>
            <w:r w:rsidRPr="00CB3A7E">
              <w:rPr>
                <w:sz w:val="24"/>
                <w:szCs w:val="24"/>
              </w:rPr>
              <w:t>ИНН</w:t>
            </w:r>
            <w:r w:rsidR="0005670D">
              <w:rPr>
                <w:sz w:val="24"/>
                <w:szCs w:val="24"/>
              </w:rPr>
              <w:t>/</w:t>
            </w:r>
            <w:r w:rsidR="0005670D" w:rsidRPr="00CB3A7E">
              <w:rPr>
                <w:sz w:val="24"/>
                <w:szCs w:val="24"/>
              </w:rPr>
              <w:t>КПП</w:t>
            </w:r>
            <w:r w:rsidRPr="00CB3A7E">
              <w:rPr>
                <w:sz w:val="24"/>
                <w:szCs w:val="24"/>
              </w:rPr>
              <w:t>: 7725030284</w:t>
            </w:r>
            <w:r w:rsidR="0005670D">
              <w:rPr>
                <w:sz w:val="24"/>
                <w:szCs w:val="24"/>
              </w:rPr>
              <w:t>/</w:t>
            </w:r>
            <w:r w:rsidR="0005670D" w:rsidRPr="0005670D">
              <w:rPr>
                <w:sz w:val="24"/>
                <w:szCs w:val="24"/>
              </w:rPr>
              <w:t>772501001</w:t>
            </w:r>
          </w:p>
          <w:p w14:paraId="4833F4C0" w14:textId="77777777" w:rsidR="00CB3A7E" w:rsidRPr="00CB3A7E" w:rsidRDefault="00CB3A7E" w:rsidP="00CB3A7E">
            <w:pPr>
              <w:spacing w:before="0" w:after="0" w:line="240" w:lineRule="atLeast"/>
              <w:ind w:firstLine="0"/>
              <w:jc w:val="left"/>
              <w:rPr>
                <w:sz w:val="24"/>
                <w:szCs w:val="24"/>
              </w:rPr>
            </w:pPr>
            <w:r w:rsidRPr="00CB3A7E">
              <w:rPr>
                <w:sz w:val="24"/>
                <w:szCs w:val="24"/>
              </w:rPr>
              <w:t>Заместитель директора</w:t>
            </w:r>
          </w:p>
          <w:p w14:paraId="0C415859" w14:textId="0CED05A9" w:rsidR="00CB3A7E" w:rsidRDefault="00CB3A7E" w:rsidP="00CB3A7E">
            <w:pPr>
              <w:spacing w:before="0" w:after="0" w:line="240" w:lineRule="atLeast"/>
              <w:ind w:firstLine="0"/>
              <w:jc w:val="left"/>
              <w:rPr>
                <w:sz w:val="24"/>
                <w:szCs w:val="24"/>
              </w:rPr>
            </w:pPr>
          </w:p>
          <w:p w14:paraId="7BFEE9ED" w14:textId="77777777" w:rsidR="0005670D" w:rsidRPr="00CB3A7E" w:rsidRDefault="0005670D" w:rsidP="00CB3A7E">
            <w:pPr>
              <w:spacing w:before="0" w:after="0" w:line="240" w:lineRule="atLeast"/>
              <w:ind w:firstLine="0"/>
              <w:jc w:val="left"/>
              <w:rPr>
                <w:sz w:val="24"/>
                <w:szCs w:val="24"/>
              </w:rPr>
            </w:pPr>
          </w:p>
          <w:p w14:paraId="41E705B4" w14:textId="77777777" w:rsidR="00CB3A7E" w:rsidRPr="00CB3A7E" w:rsidRDefault="00CB3A7E" w:rsidP="00CB3A7E">
            <w:pPr>
              <w:spacing w:before="0" w:after="0" w:line="240" w:lineRule="atLeast"/>
              <w:ind w:firstLine="0"/>
              <w:jc w:val="left"/>
              <w:rPr>
                <w:sz w:val="24"/>
                <w:szCs w:val="24"/>
              </w:rPr>
            </w:pPr>
            <w:r w:rsidRPr="00CB3A7E">
              <w:rPr>
                <w:sz w:val="24"/>
                <w:szCs w:val="24"/>
              </w:rPr>
              <w:t xml:space="preserve">__________________  </w:t>
            </w:r>
            <w:proofErr w:type="spellStart"/>
            <w:r w:rsidRPr="00CB3A7E">
              <w:rPr>
                <w:sz w:val="24"/>
                <w:szCs w:val="24"/>
              </w:rPr>
              <w:t>Садыхов</w:t>
            </w:r>
            <w:proofErr w:type="spellEnd"/>
            <w:r w:rsidRPr="00CB3A7E">
              <w:rPr>
                <w:sz w:val="24"/>
                <w:szCs w:val="24"/>
              </w:rPr>
              <w:t xml:space="preserve"> Э.Г.</w:t>
            </w:r>
          </w:p>
          <w:p w14:paraId="1381C74C" w14:textId="56D2AD25" w:rsidR="006C58EF" w:rsidRPr="00CC6E54" w:rsidRDefault="00CB3A7E" w:rsidP="00CB3A7E">
            <w:pPr>
              <w:spacing w:before="0" w:after="0" w:line="240" w:lineRule="atLeast"/>
              <w:ind w:firstLine="0"/>
              <w:jc w:val="left"/>
              <w:rPr>
                <w:sz w:val="24"/>
                <w:szCs w:val="24"/>
              </w:rPr>
            </w:pPr>
            <w:r w:rsidRPr="00CB3A7E">
              <w:rPr>
                <w:sz w:val="24"/>
                <w:szCs w:val="24"/>
              </w:rPr>
              <w:t>М.П.</w:t>
            </w:r>
          </w:p>
          <w:p w14:paraId="74C75F63" w14:textId="77777777" w:rsidR="006C58EF" w:rsidRPr="00CC6E54" w:rsidRDefault="006C58EF" w:rsidP="00584434">
            <w:pPr>
              <w:spacing w:before="0" w:after="0" w:line="240" w:lineRule="atLeast"/>
              <w:ind w:firstLine="0"/>
              <w:rPr>
                <w:sz w:val="24"/>
                <w:szCs w:val="24"/>
              </w:rPr>
            </w:pPr>
          </w:p>
        </w:tc>
        <w:tc>
          <w:tcPr>
            <w:tcW w:w="4536" w:type="dxa"/>
            <w:shd w:val="clear" w:color="auto" w:fill="auto"/>
          </w:tcPr>
          <w:p w14:paraId="1FA33C52" w14:textId="77777777" w:rsidR="006C58EF" w:rsidRPr="00CC6E54" w:rsidRDefault="006C58EF" w:rsidP="00584434">
            <w:pPr>
              <w:spacing w:before="0" w:after="0" w:line="240" w:lineRule="atLeast"/>
              <w:ind w:firstLine="0"/>
              <w:rPr>
                <w:b/>
                <w:sz w:val="24"/>
                <w:szCs w:val="24"/>
              </w:rPr>
            </w:pPr>
            <w:r w:rsidRPr="00CC6E54">
              <w:rPr>
                <w:b/>
                <w:sz w:val="24"/>
                <w:szCs w:val="24"/>
              </w:rPr>
              <w:t>ИСПОЛНИТЕЛЬ:</w:t>
            </w:r>
          </w:p>
          <w:p w14:paraId="544DEA3B" w14:textId="7332A263" w:rsidR="006C58EF" w:rsidRPr="00CC6E54" w:rsidRDefault="00E91F60" w:rsidP="00584434">
            <w:pPr>
              <w:spacing w:before="0" w:after="0" w:line="240" w:lineRule="atLeast"/>
              <w:ind w:firstLine="0"/>
              <w:rPr>
                <w:b/>
                <w:sz w:val="24"/>
                <w:szCs w:val="24"/>
              </w:rPr>
            </w:pPr>
            <w:r>
              <w:rPr>
                <w:b/>
                <w:sz w:val="24"/>
                <w:szCs w:val="24"/>
              </w:rPr>
              <w:t>___________________</w:t>
            </w:r>
          </w:p>
          <w:p w14:paraId="4C1FCE79" w14:textId="7EF4EA67" w:rsidR="006C58EF" w:rsidRPr="00CC6E54" w:rsidRDefault="006C58EF" w:rsidP="00584434">
            <w:pPr>
              <w:spacing w:before="0" w:after="0" w:line="240" w:lineRule="atLeast"/>
              <w:ind w:firstLine="0"/>
              <w:rPr>
                <w:sz w:val="24"/>
                <w:szCs w:val="24"/>
              </w:rPr>
            </w:pPr>
            <w:r w:rsidRPr="00CC6E54">
              <w:rPr>
                <w:sz w:val="24"/>
                <w:szCs w:val="24"/>
              </w:rPr>
              <w:t xml:space="preserve">ИНН/КПП </w:t>
            </w:r>
            <w:r w:rsidR="00E91F60">
              <w:rPr>
                <w:sz w:val="24"/>
                <w:szCs w:val="24"/>
              </w:rPr>
              <w:t>_______________</w:t>
            </w:r>
            <w:r w:rsidRPr="00CC6E54">
              <w:rPr>
                <w:sz w:val="24"/>
                <w:szCs w:val="24"/>
              </w:rPr>
              <w:t>/</w:t>
            </w:r>
            <w:r w:rsidR="00E91F60">
              <w:rPr>
                <w:sz w:val="24"/>
                <w:szCs w:val="24"/>
              </w:rPr>
              <w:t>________</w:t>
            </w:r>
          </w:p>
          <w:p w14:paraId="7B40C727" w14:textId="4EDC85AA" w:rsidR="006C58EF" w:rsidRPr="00CC6E54" w:rsidRDefault="00E91F60" w:rsidP="00584434">
            <w:pPr>
              <w:spacing w:before="0" w:after="0" w:line="240" w:lineRule="atLeast"/>
              <w:ind w:firstLine="0"/>
              <w:rPr>
                <w:bCs/>
                <w:sz w:val="24"/>
                <w:szCs w:val="24"/>
              </w:rPr>
            </w:pPr>
            <w:r>
              <w:rPr>
                <w:bCs/>
                <w:sz w:val="24"/>
                <w:szCs w:val="24"/>
              </w:rPr>
              <w:t>______________</w:t>
            </w:r>
          </w:p>
          <w:p w14:paraId="7F252324" w14:textId="77777777" w:rsidR="006C58EF" w:rsidRPr="00CC6E54" w:rsidRDefault="006C58EF" w:rsidP="00584434">
            <w:pPr>
              <w:spacing w:before="0" w:after="0" w:line="240" w:lineRule="atLeast"/>
              <w:ind w:firstLine="0"/>
              <w:rPr>
                <w:bCs/>
                <w:sz w:val="24"/>
                <w:szCs w:val="24"/>
              </w:rPr>
            </w:pPr>
          </w:p>
          <w:p w14:paraId="4EC22592" w14:textId="77777777" w:rsidR="006C58EF" w:rsidRPr="00CC6E54" w:rsidRDefault="006C58EF" w:rsidP="00584434">
            <w:pPr>
              <w:spacing w:before="0" w:after="0" w:line="240" w:lineRule="atLeast"/>
              <w:ind w:firstLine="0"/>
              <w:rPr>
                <w:bCs/>
                <w:sz w:val="24"/>
                <w:szCs w:val="24"/>
              </w:rPr>
            </w:pPr>
          </w:p>
          <w:p w14:paraId="092837DF" w14:textId="20A29A02" w:rsidR="00C5171C" w:rsidRPr="00C5171C" w:rsidRDefault="00C5171C" w:rsidP="00C5171C">
            <w:pPr>
              <w:spacing w:before="0" w:after="0" w:line="240" w:lineRule="atLeast"/>
              <w:ind w:firstLine="0"/>
              <w:rPr>
                <w:bCs/>
                <w:sz w:val="24"/>
                <w:szCs w:val="24"/>
              </w:rPr>
            </w:pPr>
            <w:r w:rsidRPr="00C5171C">
              <w:rPr>
                <w:bCs/>
                <w:sz w:val="24"/>
                <w:szCs w:val="24"/>
              </w:rPr>
              <w:t xml:space="preserve">___________________ </w:t>
            </w:r>
            <w:r w:rsidR="00E91F60">
              <w:rPr>
                <w:bCs/>
                <w:sz w:val="24"/>
                <w:szCs w:val="24"/>
              </w:rPr>
              <w:t>_____________</w:t>
            </w:r>
          </w:p>
          <w:p w14:paraId="66F413B7" w14:textId="77777777" w:rsidR="006C58EF" w:rsidRPr="00482409" w:rsidRDefault="00C5171C" w:rsidP="00C5171C">
            <w:pPr>
              <w:spacing w:before="0" w:after="0" w:line="240" w:lineRule="atLeast"/>
              <w:ind w:firstLine="0"/>
              <w:rPr>
                <w:bCs/>
                <w:sz w:val="24"/>
                <w:szCs w:val="24"/>
              </w:rPr>
            </w:pPr>
            <w:r w:rsidRPr="00C5171C">
              <w:rPr>
                <w:bCs/>
                <w:sz w:val="24"/>
                <w:szCs w:val="24"/>
              </w:rPr>
              <w:t>М.П.</w:t>
            </w:r>
          </w:p>
        </w:tc>
      </w:tr>
    </w:tbl>
    <w:p w14:paraId="2C62FF70" w14:textId="77777777" w:rsidR="006C58EF" w:rsidRPr="00CD1B9B" w:rsidRDefault="006C58EF" w:rsidP="006C58EF">
      <w:pPr>
        <w:spacing w:before="0" w:after="0" w:line="240" w:lineRule="auto"/>
        <w:rPr>
          <w:color w:val="000000" w:themeColor="text1"/>
          <w:highlight w:val="green"/>
          <w:lang w:eastAsia="ar-SA"/>
        </w:rPr>
      </w:pPr>
    </w:p>
    <w:p w14:paraId="6CEE436D" w14:textId="77777777" w:rsidR="006C58EF" w:rsidRDefault="006C58EF" w:rsidP="006C58EF">
      <w:pPr>
        <w:spacing w:after="0" w:line="240" w:lineRule="auto"/>
        <w:rPr>
          <w:b/>
          <w:sz w:val="24"/>
          <w:szCs w:val="24"/>
          <w:u w:val="single"/>
        </w:rPr>
      </w:pPr>
      <w:r w:rsidRPr="0040690F">
        <w:rPr>
          <w:b/>
          <w:sz w:val="24"/>
          <w:szCs w:val="24"/>
          <w:u w:val="single"/>
        </w:rPr>
        <w:t>ФОРМА АКТА СОГЛАСОВАНА:</w:t>
      </w:r>
    </w:p>
    <w:p w14:paraId="0B9DA157" w14:textId="77777777" w:rsidR="006C58EF" w:rsidRDefault="006C58EF" w:rsidP="006C58EF">
      <w:pPr>
        <w:spacing w:after="0" w:line="240" w:lineRule="auto"/>
        <w:rPr>
          <w:b/>
          <w:sz w:val="24"/>
          <w:szCs w:val="24"/>
          <w:u w:val="single"/>
        </w:rPr>
      </w:pPr>
    </w:p>
    <w:tbl>
      <w:tblPr>
        <w:tblW w:w="19084" w:type="dxa"/>
        <w:tblInd w:w="-34" w:type="dxa"/>
        <w:tblLook w:val="04A0" w:firstRow="1" w:lastRow="0" w:firstColumn="1" w:lastColumn="0" w:noHBand="0" w:noVBand="1"/>
      </w:tblPr>
      <w:tblGrid>
        <w:gridCol w:w="4854"/>
        <w:gridCol w:w="4448"/>
        <w:gridCol w:w="4651"/>
        <w:gridCol w:w="733"/>
        <w:gridCol w:w="4398"/>
      </w:tblGrid>
      <w:tr w:rsidR="006C58EF" w14:paraId="28D00C74" w14:textId="77777777" w:rsidTr="00584434">
        <w:tc>
          <w:tcPr>
            <w:tcW w:w="4854" w:type="dxa"/>
          </w:tcPr>
          <w:p w14:paraId="39433A15" w14:textId="54789590" w:rsidR="006C58EF" w:rsidRDefault="006C58EF" w:rsidP="00584434">
            <w:pPr>
              <w:snapToGrid w:val="0"/>
              <w:spacing w:before="0" w:after="0" w:line="240" w:lineRule="auto"/>
              <w:rPr>
                <w:sz w:val="24"/>
                <w:szCs w:val="24"/>
              </w:rPr>
            </w:pPr>
            <w:r>
              <w:rPr>
                <w:sz w:val="24"/>
                <w:szCs w:val="24"/>
              </w:rPr>
              <w:t>От «Заказчика»</w:t>
            </w:r>
          </w:p>
          <w:p w14:paraId="375491FD" w14:textId="77777777" w:rsidR="00CB3A7E" w:rsidRPr="00CB3A7E" w:rsidRDefault="00CB3A7E" w:rsidP="00CB3A7E">
            <w:pPr>
              <w:snapToGrid w:val="0"/>
              <w:spacing w:before="0" w:after="0" w:line="240" w:lineRule="auto"/>
              <w:rPr>
                <w:sz w:val="24"/>
                <w:szCs w:val="24"/>
                <w:lang w:eastAsia="ar-SA"/>
              </w:rPr>
            </w:pPr>
            <w:r w:rsidRPr="00CB3A7E">
              <w:rPr>
                <w:sz w:val="24"/>
                <w:szCs w:val="24"/>
                <w:lang w:eastAsia="ar-SA"/>
              </w:rPr>
              <w:t>Заместитель директора</w:t>
            </w:r>
          </w:p>
          <w:p w14:paraId="42716E3D" w14:textId="77777777" w:rsidR="00CB3A7E" w:rsidRPr="00CB3A7E" w:rsidRDefault="00CB3A7E" w:rsidP="00CB3A7E">
            <w:pPr>
              <w:snapToGrid w:val="0"/>
              <w:spacing w:before="0" w:after="0" w:line="240" w:lineRule="auto"/>
              <w:rPr>
                <w:sz w:val="24"/>
                <w:szCs w:val="24"/>
                <w:lang w:eastAsia="ar-SA"/>
              </w:rPr>
            </w:pPr>
            <w:r w:rsidRPr="00CB3A7E">
              <w:rPr>
                <w:sz w:val="24"/>
                <w:szCs w:val="24"/>
                <w:lang w:eastAsia="ar-SA"/>
              </w:rPr>
              <w:t>ФИЦ Биотехнологии РАН</w:t>
            </w:r>
          </w:p>
          <w:p w14:paraId="149EFBB8" w14:textId="77777777" w:rsidR="00CB3A7E" w:rsidRPr="00CB3A7E" w:rsidRDefault="00CB3A7E" w:rsidP="00CB3A7E">
            <w:pPr>
              <w:snapToGrid w:val="0"/>
              <w:spacing w:before="0" w:after="0" w:line="240" w:lineRule="auto"/>
              <w:rPr>
                <w:sz w:val="24"/>
                <w:szCs w:val="24"/>
                <w:lang w:eastAsia="ar-SA"/>
              </w:rPr>
            </w:pPr>
          </w:p>
          <w:p w14:paraId="322B885A" w14:textId="77777777" w:rsidR="00CB3A7E" w:rsidRPr="00CB3A7E" w:rsidRDefault="00CB3A7E" w:rsidP="00CB3A7E">
            <w:pPr>
              <w:snapToGrid w:val="0"/>
              <w:spacing w:before="0" w:after="0" w:line="240" w:lineRule="auto"/>
              <w:rPr>
                <w:sz w:val="24"/>
                <w:szCs w:val="24"/>
                <w:lang w:eastAsia="ar-SA"/>
              </w:rPr>
            </w:pPr>
            <w:r w:rsidRPr="00CB3A7E">
              <w:rPr>
                <w:sz w:val="24"/>
                <w:szCs w:val="24"/>
                <w:lang w:eastAsia="ar-SA"/>
              </w:rPr>
              <w:t xml:space="preserve">______________ / Э.Г. </w:t>
            </w:r>
            <w:proofErr w:type="spellStart"/>
            <w:r w:rsidRPr="00CB3A7E">
              <w:rPr>
                <w:sz w:val="24"/>
                <w:szCs w:val="24"/>
                <w:lang w:eastAsia="ar-SA"/>
              </w:rPr>
              <w:t>Садыхов</w:t>
            </w:r>
            <w:proofErr w:type="spellEnd"/>
            <w:r w:rsidRPr="00CB3A7E">
              <w:rPr>
                <w:sz w:val="24"/>
                <w:szCs w:val="24"/>
                <w:lang w:eastAsia="ar-SA"/>
              </w:rPr>
              <w:t xml:space="preserve">/      </w:t>
            </w:r>
          </w:p>
          <w:p w14:paraId="310E967F" w14:textId="4B1ABB9D" w:rsidR="00CB3A7E" w:rsidRDefault="00CB3A7E" w:rsidP="00CB3A7E">
            <w:pPr>
              <w:snapToGrid w:val="0"/>
              <w:spacing w:before="0" w:after="0" w:line="240" w:lineRule="auto"/>
              <w:rPr>
                <w:sz w:val="24"/>
                <w:szCs w:val="24"/>
                <w:lang w:eastAsia="ar-SA"/>
              </w:rPr>
            </w:pPr>
            <w:r w:rsidRPr="00CB3A7E">
              <w:rPr>
                <w:sz w:val="24"/>
                <w:szCs w:val="24"/>
                <w:lang w:eastAsia="ar-SA"/>
              </w:rPr>
              <w:t xml:space="preserve">        М.П.</w:t>
            </w:r>
          </w:p>
          <w:p w14:paraId="6318094D" w14:textId="77777777" w:rsidR="006C58EF" w:rsidRDefault="006C58EF" w:rsidP="00584434">
            <w:pPr>
              <w:pStyle w:val="aa"/>
              <w:rPr>
                <w:b/>
                <w:sz w:val="24"/>
                <w:szCs w:val="24"/>
                <w:lang w:eastAsia="en-US"/>
              </w:rPr>
            </w:pPr>
          </w:p>
        </w:tc>
        <w:tc>
          <w:tcPr>
            <w:tcW w:w="4448" w:type="dxa"/>
          </w:tcPr>
          <w:p w14:paraId="2C29A85D" w14:textId="77777777" w:rsidR="006C58EF" w:rsidRDefault="006C58EF" w:rsidP="00584434">
            <w:pPr>
              <w:tabs>
                <w:tab w:val="center" w:pos="4535"/>
              </w:tabs>
              <w:snapToGrid w:val="0"/>
              <w:spacing w:before="0" w:after="0" w:line="240" w:lineRule="auto"/>
              <w:rPr>
                <w:sz w:val="24"/>
                <w:szCs w:val="24"/>
                <w:lang w:eastAsia="ar-SA"/>
              </w:rPr>
            </w:pPr>
            <w:r>
              <w:rPr>
                <w:sz w:val="24"/>
                <w:szCs w:val="24"/>
              </w:rPr>
              <w:t>От «Исполнителя»</w:t>
            </w:r>
          </w:p>
          <w:p w14:paraId="552CC602" w14:textId="55DD3843" w:rsidR="006C58EF" w:rsidRDefault="00E91F60" w:rsidP="00584434">
            <w:pPr>
              <w:snapToGrid w:val="0"/>
              <w:spacing w:before="0" w:after="0" w:line="240" w:lineRule="auto"/>
              <w:rPr>
                <w:sz w:val="24"/>
                <w:szCs w:val="24"/>
              </w:rPr>
            </w:pPr>
            <w:r>
              <w:rPr>
                <w:sz w:val="24"/>
                <w:szCs w:val="24"/>
              </w:rPr>
              <w:t>_________________</w:t>
            </w:r>
          </w:p>
          <w:p w14:paraId="31B52CD8" w14:textId="77777777" w:rsidR="006C58EF" w:rsidRDefault="006C58EF" w:rsidP="00584434">
            <w:pPr>
              <w:snapToGrid w:val="0"/>
              <w:spacing w:before="0" w:after="0" w:line="240" w:lineRule="auto"/>
              <w:rPr>
                <w:sz w:val="24"/>
                <w:szCs w:val="24"/>
              </w:rPr>
            </w:pPr>
          </w:p>
          <w:p w14:paraId="0E862673" w14:textId="7EAD0B24" w:rsidR="006C58EF" w:rsidRDefault="00C5171C" w:rsidP="00584434">
            <w:pPr>
              <w:snapToGrid w:val="0"/>
              <w:spacing w:before="0" w:after="0" w:line="240" w:lineRule="auto"/>
              <w:rPr>
                <w:sz w:val="24"/>
                <w:szCs w:val="24"/>
              </w:rPr>
            </w:pPr>
            <w:r>
              <w:rPr>
                <w:sz w:val="24"/>
                <w:szCs w:val="24"/>
              </w:rPr>
              <w:t>_________</w:t>
            </w:r>
            <w:r w:rsidR="006C58EF">
              <w:rPr>
                <w:sz w:val="24"/>
                <w:szCs w:val="24"/>
              </w:rPr>
              <w:t>______ /</w:t>
            </w:r>
            <w:r w:rsidR="00E91F60">
              <w:rPr>
                <w:sz w:val="24"/>
                <w:szCs w:val="24"/>
              </w:rPr>
              <w:t>___________</w:t>
            </w:r>
            <w:r>
              <w:rPr>
                <w:sz w:val="24"/>
                <w:szCs w:val="24"/>
              </w:rPr>
              <w:t xml:space="preserve"> </w:t>
            </w:r>
            <w:r w:rsidR="006C58EF">
              <w:rPr>
                <w:sz w:val="24"/>
                <w:szCs w:val="24"/>
              </w:rPr>
              <w:t>/</w:t>
            </w:r>
          </w:p>
          <w:p w14:paraId="4B7DC44C" w14:textId="77777777" w:rsidR="006C58EF" w:rsidRDefault="006C58EF" w:rsidP="00584434">
            <w:pPr>
              <w:pStyle w:val="aa"/>
              <w:rPr>
                <w:color w:val="000000"/>
                <w:sz w:val="24"/>
                <w:szCs w:val="24"/>
                <w:lang w:eastAsia="en-US"/>
              </w:rPr>
            </w:pPr>
            <w:r>
              <w:rPr>
                <w:b/>
                <w:sz w:val="24"/>
                <w:szCs w:val="24"/>
                <w:lang w:eastAsia="en-US"/>
              </w:rPr>
              <w:t xml:space="preserve">                 </w:t>
            </w:r>
            <w:r>
              <w:rPr>
                <w:sz w:val="24"/>
                <w:szCs w:val="24"/>
                <w:lang w:eastAsia="en-US"/>
              </w:rPr>
              <w:t>М.П.</w:t>
            </w:r>
          </w:p>
        </w:tc>
        <w:tc>
          <w:tcPr>
            <w:tcW w:w="4651" w:type="dxa"/>
          </w:tcPr>
          <w:p w14:paraId="32E06C21" w14:textId="77777777" w:rsidR="006C58EF" w:rsidRDefault="006C58EF" w:rsidP="00584434">
            <w:pPr>
              <w:widowControl w:val="0"/>
              <w:spacing w:after="0" w:line="240" w:lineRule="auto"/>
              <w:rPr>
                <w:b/>
                <w:sz w:val="24"/>
                <w:szCs w:val="24"/>
                <w:lang w:eastAsia="ar-SA"/>
              </w:rPr>
            </w:pPr>
          </w:p>
        </w:tc>
        <w:tc>
          <w:tcPr>
            <w:tcW w:w="733" w:type="dxa"/>
          </w:tcPr>
          <w:p w14:paraId="66A103A1" w14:textId="77777777" w:rsidR="006C58EF" w:rsidRDefault="006C58EF" w:rsidP="00584434">
            <w:pPr>
              <w:widowControl w:val="0"/>
              <w:spacing w:after="0" w:line="240" w:lineRule="auto"/>
              <w:rPr>
                <w:b/>
                <w:sz w:val="24"/>
                <w:szCs w:val="24"/>
              </w:rPr>
            </w:pPr>
          </w:p>
        </w:tc>
        <w:tc>
          <w:tcPr>
            <w:tcW w:w="4398" w:type="dxa"/>
          </w:tcPr>
          <w:p w14:paraId="4A1528EE" w14:textId="77777777" w:rsidR="006C58EF" w:rsidRDefault="006C58EF" w:rsidP="00584434">
            <w:pPr>
              <w:widowControl w:val="0"/>
              <w:spacing w:after="0" w:line="240" w:lineRule="auto"/>
              <w:rPr>
                <w:sz w:val="24"/>
                <w:szCs w:val="24"/>
              </w:rPr>
            </w:pPr>
          </w:p>
        </w:tc>
      </w:tr>
    </w:tbl>
    <w:p w14:paraId="507A7763" w14:textId="77777777" w:rsidR="006C58EF" w:rsidRPr="00704CA2" w:rsidRDefault="006C58EF" w:rsidP="006C58EF">
      <w:pPr>
        <w:spacing w:before="0" w:after="0" w:line="240" w:lineRule="atLeast"/>
        <w:ind w:firstLine="0"/>
        <w:jc w:val="left"/>
        <w:rPr>
          <w:sz w:val="24"/>
          <w:szCs w:val="24"/>
        </w:rPr>
      </w:pPr>
    </w:p>
    <w:p w14:paraId="0542E21E" w14:textId="77777777" w:rsidR="00CC352C" w:rsidRPr="00B3422A" w:rsidRDefault="00CC352C" w:rsidP="00E371E2">
      <w:pPr>
        <w:spacing w:before="0" w:after="0" w:line="240" w:lineRule="atLeast"/>
        <w:ind w:firstLine="0"/>
        <w:jc w:val="left"/>
        <w:rPr>
          <w:sz w:val="24"/>
          <w:szCs w:val="24"/>
        </w:rPr>
      </w:pPr>
    </w:p>
    <w:sectPr w:rsidR="00CC352C" w:rsidRPr="00B3422A" w:rsidSect="00B504CC">
      <w:footerReference w:type="default" r:id="rId11"/>
      <w:footerReference w:type="first" r:id="rId12"/>
      <w:footnotePr>
        <w:numRestart w:val="eachSect"/>
      </w:footnotePr>
      <w:pgSz w:w="11907" w:h="16839" w:code="9"/>
      <w:pgMar w:top="993" w:right="851" w:bottom="993"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B675" w14:textId="77777777" w:rsidR="005169EF" w:rsidRDefault="005169EF">
      <w:pPr>
        <w:spacing w:before="0" w:after="0" w:line="240" w:lineRule="auto"/>
      </w:pPr>
      <w:r>
        <w:separator/>
      </w:r>
    </w:p>
  </w:endnote>
  <w:endnote w:type="continuationSeparator" w:id="0">
    <w:p w14:paraId="57697E98" w14:textId="77777777" w:rsidR="005169EF" w:rsidRDefault="005169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4424" w14:textId="505B5A0A" w:rsidR="00CE3F6F" w:rsidRDefault="005919A0">
    <w:pPr>
      <w:pStyle w:val="af9"/>
      <w:jc w:val="right"/>
    </w:pPr>
    <w:r>
      <w:fldChar w:fldCharType="begin"/>
    </w:r>
    <w:r w:rsidR="00CE3F6F">
      <w:instrText>PAGE   \* MERGEFORMAT</w:instrText>
    </w:r>
    <w:r>
      <w:fldChar w:fldCharType="separate"/>
    </w:r>
    <w:r w:rsidR="0032612A">
      <w:rPr>
        <w:noProof/>
      </w:rPr>
      <w:t>9</w:t>
    </w:r>
    <w:r>
      <w:fldChar w:fldCharType="end"/>
    </w:r>
  </w:p>
  <w:p w14:paraId="2C58E56E" w14:textId="77777777" w:rsidR="00CE3F6F" w:rsidRDefault="00CE3F6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041736"/>
    </w:sdtPr>
    <w:sdtEndPr/>
    <w:sdtContent>
      <w:p w14:paraId="1DD55212" w14:textId="01BE9E83" w:rsidR="00CE3F6F" w:rsidRDefault="005919A0">
        <w:pPr>
          <w:pStyle w:val="af9"/>
          <w:jc w:val="right"/>
        </w:pPr>
        <w:r>
          <w:fldChar w:fldCharType="begin"/>
        </w:r>
        <w:r w:rsidR="00CE3F6F">
          <w:instrText>PAGE   \* MERGEFORMAT</w:instrText>
        </w:r>
        <w:r>
          <w:fldChar w:fldCharType="separate"/>
        </w:r>
        <w:r w:rsidR="0032612A">
          <w:rPr>
            <w:noProof/>
          </w:rPr>
          <w:t>1</w:t>
        </w:r>
        <w:r>
          <w:fldChar w:fldCharType="end"/>
        </w:r>
      </w:p>
    </w:sdtContent>
  </w:sdt>
  <w:p w14:paraId="1BBA2DB2" w14:textId="77777777" w:rsidR="00CE3F6F" w:rsidRDefault="00CE3F6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4182" w14:textId="77777777" w:rsidR="005169EF" w:rsidRDefault="005169EF">
      <w:pPr>
        <w:spacing w:after="0" w:line="240" w:lineRule="auto"/>
      </w:pPr>
      <w:r>
        <w:separator/>
      </w:r>
    </w:p>
  </w:footnote>
  <w:footnote w:type="continuationSeparator" w:id="0">
    <w:p w14:paraId="69226A2D" w14:textId="77777777" w:rsidR="005169EF" w:rsidRDefault="00516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A573EE8"/>
    <w:multiLevelType w:val="multilevel"/>
    <w:tmpl w:val="B0703AAC"/>
    <w:lvl w:ilvl="0">
      <w:start w:val="1"/>
      <w:numFmt w:val="decimal"/>
      <w:lvlText w:val="%1."/>
      <w:lvlJc w:val="left"/>
      <w:pPr>
        <w:ind w:left="360" w:hanging="360"/>
      </w:pPr>
      <w:rPr>
        <w:b/>
      </w:rPr>
    </w:lvl>
    <w:lvl w:ilvl="1">
      <w:start w:val="1"/>
      <w:numFmt w:val="decimal"/>
      <w:lvlText w:val="%1.%2."/>
      <w:lvlJc w:val="left"/>
      <w:pPr>
        <w:ind w:left="786" w:hanging="360"/>
      </w:pPr>
      <w:rPr>
        <w:b w:val="0"/>
        <w:bCs w:val="0"/>
      </w:rPr>
    </w:lvl>
    <w:lvl w:ilvl="2">
      <w:start w:val="1"/>
      <w:numFmt w:val="decimal"/>
      <w:lvlText w:val="%1.%2.%3."/>
      <w:lvlJc w:val="left"/>
      <w:pPr>
        <w:ind w:left="1571"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1200A78"/>
    <w:multiLevelType w:val="hybridMultilevel"/>
    <w:tmpl w:val="9FA6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624DE5"/>
    <w:multiLevelType w:val="hybridMultilevel"/>
    <w:tmpl w:val="1D408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BC4A8B"/>
    <w:multiLevelType w:val="hybridMultilevel"/>
    <w:tmpl w:val="2710E820"/>
    <w:lvl w:ilvl="0" w:tplc="FEEE735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FF60F6"/>
    <w:multiLevelType w:val="hybridMultilevel"/>
    <w:tmpl w:val="B5EA68F6"/>
    <w:lvl w:ilvl="0" w:tplc="15001C82">
      <w:start w:val="1"/>
      <w:numFmt w:val="decimal"/>
      <w:lvlText w:val="%1."/>
      <w:lvlJc w:val="left"/>
      <w:pPr>
        <w:ind w:left="720" w:hanging="360"/>
      </w:pPr>
      <w:rPr>
        <w:rFonts w:hint="default"/>
        <w:b/>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94079F"/>
    <w:multiLevelType w:val="multilevel"/>
    <w:tmpl w:val="D48C9A9A"/>
    <w:lvl w:ilvl="0">
      <w:start w:val="1"/>
      <w:numFmt w:val="decimal"/>
      <w:lvlText w:val="%1."/>
      <w:lvlJc w:val="left"/>
      <w:pPr>
        <w:ind w:left="360" w:hanging="360"/>
      </w:pPr>
      <w:rPr>
        <w:rFonts w:hint="default"/>
      </w:rPr>
    </w:lvl>
    <w:lvl w:ilvl="1">
      <w:start w:val="1"/>
      <w:numFmt w:val="decimal"/>
      <w:lvlText w:val="%1.%2."/>
      <w:lvlJc w:val="left"/>
      <w:pPr>
        <w:ind w:left="603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3F770A"/>
    <w:multiLevelType w:val="multilevel"/>
    <w:tmpl w:val="901CEB9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62C84DE7"/>
    <w:multiLevelType w:val="hybridMultilevel"/>
    <w:tmpl w:val="B8E6CC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0"/>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7"/>
  </w:num>
  <w:num w:numId="9">
    <w:abstractNumId w:val="7"/>
  </w:num>
  <w:num w:numId="10">
    <w:abstractNumId w:val="2"/>
  </w:num>
  <w:num w:numId="11">
    <w:abstractNumId w:val="8"/>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382"/>
    <w:rsid w:val="00002734"/>
    <w:rsid w:val="00016B9C"/>
    <w:rsid w:val="00021FB8"/>
    <w:rsid w:val="000242F3"/>
    <w:rsid w:val="0002669C"/>
    <w:rsid w:val="00042F6A"/>
    <w:rsid w:val="00047CF3"/>
    <w:rsid w:val="0005551F"/>
    <w:rsid w:val="000560E6"/>
    <w:rsid w:val="0005670D"/>
    <w:rsid w:val="00056C50"/>
    <w:rsid w:val="00060E78"/>
    <w:rsid w:val="000742C4"/>
    <w:rsid w:val="00081C34"/>
    <w:rsid w:val="00086259"/>
    <w:rsid w:val="00087B99"/>
    <w:rsid w:val="00087E17"/>
    <w:rsid w:val="00093EDA"/>
    <w:rsid w:val="00094CA3"/>
    <w:rsid w:val="00096F12"/>
    <w:rsid w:val="00097D16"/>
    <w:rsid w:val="000A03A3"/>
    <w:rsid w:val="000A1DA6"/>
    <w:rsid w:val="000B16E9"/>
    <w:rsid w:val="000C1C61"/>
    <w:rsid w:val="00100AA1"/>
    <w:rsid w:val="00113DA3"/>
    <w:rsid w:val="00114AEE"/>
    <w:rsid w:val="001209F8"/>
    <w:rsid w:val="00124351"/>
    <w:rsid w:val="001416AE"/>
    <w:rsid w:val="0014386E"/>
    <w:rsid w:val="00146029"/>
    <w:rsid w:val="00156A22"/>
    <w:rsid w:val="00160637"/>
    <w:rsid w:val="00164F4A"/>
    <w:rsid w:val="00171835"/>
    <w:rsid w:val="00177178"/>
    <w:rsid w:val="001818FA"/>
    <w:rsid w:val="001851E8"/>
    <w:rsid w:val="001A6AC8"/>
    <w:rsid w:val="001B76F5"/>
    <w:rsid w:val="001C1551"/>
    <w:rsid w:val="001C1DAC"/>
    <w:rsid w:val="001C5AD6"/>
    <w:rsid w:val="001E5526"/>
    <w:rsid w:val="001F15A5"/>
    <w:rsid w:val="001F7AA0"/>
    <w:rsid w:val="00204B6D"/>
    <w:rsid w:val="00206109"/>
    <w:rsid w:val="00231E25"/>
    <w:rsid w:val="00245445"/>
    <w:rsid w:val="00252633"/>
    <w:rsid w:val="00253196"/>
    <w:rsid w:val="00262274"/>
    <w:rsid w:val="00273804"/>
    <w:rsid w:val="0027735E"/>
    <w:rsid w:val="00282851"/>
    <w:rsid w:val="002869A9"/>
    <w:rsid w:val="002872F4"/>
    <w:rsid w:val="002873C0"/>
    <w:rsid w:val="00296A50"/>
    <w:rsid w:val="002A6E40"/>
    <w:rsid w:val="002B1255"/>
    <w:rsid w:val="002B31B6"/>
    <w:rsid w:val="002B3DD1"/>
    <w:rsid w:val="002B46F1"/>
    <w:rsid w:val="002D57FF"/>
    <w:rsid w:val="002E315B"/>
    <w:rsid w:val="002E3567"/>
    <w:rsid w:val="002F158C"/>
    <w:rsid w:val="002F5738"/>
    <w:rsid w:val="00312580"/>
    <w:rsid w:val="0032612A"/>
    <w:rsid w:val="00335D6E"/>
    <w:rsid w:val="00383683"/>
    <w:rsid w:val="0038565E"/>
    <w:rsid w:val="0039519B"/>
    <w:rsid w:val="003A1A6C"/>
    <w:rsid w:val="003B5BC2"/>
    <w:rsid w:val="003C4401"/>
    <w:rsid w:val="003D5347"/>
    <w:rsid w:val="003F08A6"/>
    <w:rsid w:val="003F0A79"/>
    <w:rsid w:val="00400278"/>
    <w:rsid w:val="0040146A"/>
    <w:rsid w:val="00402323"/>
    <w:rsid w:val="00404A6B"/>
    <w:rsid w:val="00415354"/>
    <w:rsid w:val="004158DB"/>
    <w:rsid w:val="00416FF9"/>
    <w:rsid w:val="0042040A"/>
    <w:rsid w:val="00422844"/>
    <w:rsid w:val="00441161"/>
    <w:rsid w:val="0044452A"/>
    <w:rsid w:val="004468FA"/>
    <w:rsid w:val="0045384E"/>
    <w:rsid w:val="004624F0"/>
    <w:rsid w:val="004678E3"/>
    <w:rsid w:val="00473677"/>
    <w:rsid w:val="0048160F"/>
    <w:rsid w:val="00497043"/>
    <w:rsid w:val="004A044F"/>
    <w:rsid w:val="004A1C29"/>
    <w:rsid w:val="004A51A0"/>
    <w:rsid w:val="004B03A7"/>
    <w:rsid w:val="004B5577"/>
    <w:rsid w:val="004C56A1"/>
    <w:rsid w:val="004C67ED"/>
    <w:rsid w:val="004D4A1C"/>
    <w:rsid w:val="004D4EE5"/>
    <w:rsid w:val="004F5D6B"/>
    <w:rsid w:val="004F70DF"/>
    <w:rsid w:val="00502FF1"/>
    <w:rsid w:val="005125C9"/>
    <w:rsid w:val="005169EF"/>
    <w:rsid w:val="00534438"/>
    <w:rsid w:val="00537683"/>
    <w:rsid w:val="00556023"/>
    <w:rsid w:val="005822D9"/>
    <w:rsid w:val="00583739"/>
    <w:rsid w:val="005919A0"/>
    <w:rsid w:val="005A3A86"/>
    <w:rsid w:val="005B56E3"/>
    <w:rsid w:val="005C4438"/>
    <w:rsid w:val="005D3779"/>
    <w:rsid w:val="005E6129"/>
    <w:rsid w:val="00626186"/>
    <w:rsid w:val="0062672E"/>
    <w:rsid w:val="00627C52"/>
    <w:rsid w:val="00630436"/>
    <w:rsid w:val="006373DC"/>
    <w:rsid w:val="006437C6"/>
    <w:rsid w:val="00646909"/>
    <w:rsid w:val="006657FD"/>
    <w:rsid w:val="006749B4"/>
    <w:rsid w:val="00676B91"/>
    <w:rsid w:val="00677142"/>
    <w:rsid w:val="006775DD"/>
    <w:rsid w:val="006818D2"/>
    <w:rsid w:val="0068552D"/>
    <w:rsid w:val="0069760F"/>
    <w:rsid w:val="006A7D40"/>
    <w:rsid w:val="006C1F61"/>
    <w:rsid w:val="006C58EF"/>
    <w:rsid w:val="006E6798"/>
    <w:rsid w:val="006F3A9C"/>
    <w:rsid w:val="00710F16"/>
    <w:rsid w:val="00712F98"/>
    <w:rsid w:val="00715BC1"/>
    <w:rsid w:val="00750307"/>
    <w:rsid w:val="00755C2A"/>
    <w:rsid w:val="007643B3"/>
    <w:rsid w:val="007647B5"/>
    <w:rsid w:val="007719A4"/>
    <w:rsid w:val="007727DF"/>
    <w:rsid w:val="007834D3"/>
    <w:rsid w:val="00790450"/>
    <w:rsid w:val="00793E98"/>
    <w:rsid w:val="007961E4"/>
    <w:rsid w:val="00797B15"/>
    <w:rsid w:val="007A4D96"/>
    <w:rsid w:val="007B23A1"/>
    <w:rsid w:val="007D06FF"/>
    <w:rsid w:val="007D2DD1"/>
    <w:rsid w:val="007D66A2"/>
    <w:rsid w:val="007E2162"/>
    <w:rsid w:val="007F1335"/>
    <w:rsid w:val="00803520"/>
    <w:rsid w:val="00804F74"/>
    <w:rsid w:val="00806559"/>
    <w:rsid w:val="00810887"/>
    <w:rsid w:val="00813413"/>
    <w:rsid w:val="00837D1B"/>
    <w:rsid w:val="00857790"/>
    <w:rsid w:val="008625DC"/>
    <w:rsid w:val="008640E3"/>
    <w:rsid w:val="00876E0C"/>
    <w:rsid w:val="00881A9A"/>
    <w:rsid w:val="008A45D5"/>
    <w:rsid w:val="008D4AC6"/>
    <w:rsid w:val="008E2D8C"/>
    <w:rsid w:val="008E478A"/>
    <w:rsid w:val="008F71FA"/>
    <w:rsid w:val="009014E9"/>
    <w:rsid w:val="0090334F"/>
    <w:rsid w:val="00904FD8"/>
    <w:rsid w:val="00910E9D"/>
    <w:rsid w:val="00917CCF"/>
    <w:rsid w:val="00930866"/>
    <w:rsid w:val="00930FE1"/>
    <w:rsid w:val="00931075"/>
    <w:rsid w:val="00936682"/>
    <w:rsid w:val="009426D9"/>
    <w:rsid w:val="009904D9"/>
    <w:rsid w:val="009A7CA5"/>
    <w:rsid w:val="009B2B39"/>
    <w:rsid w:val="009B6433"/>
    <w:rsid w:val="009B79A6"/>
    <w:rsid w:val="009C4EA5"/>
    <w:rsid w:val="009D0A01"/>
    <w:rsid w:val="009E2531"/>
    <w:rsid w:val="009E59EF"/>
    <w:rsid w:val="00A2267C"/>
    <w:rsid w:val="00A25A64"/>
    <w:rsid w:val="00A3484F"/>
    <w:rsid w:val="00A42620"/>
    <w:rsid w:val="00A5301D"/>
    <w:rsid w:val="00A57C96"/>
    <w:rsid w:val="00A67646"/>
    <w:rsid w:val="00A722C6"/>
    <w:rsid w:val="00A80797"/>
    <w:rsid w:val="00A84CCD"/>
    <w:rsid w:val="00A907F8"/>
    <w:rsid w:val="00A910F8"/>
    <w:rsid w:val="00A944EB"/>
    <w:rsid w:val="00A94583"/>
    <w:rsid w:val="00AA065A"/>
    <w:rsid w:val="00AB7E5B"/>
    <w:rsid w:val="00AD53D9"/>
    <w:rsid w:val="00AE01D3"/>
    <w:rsid w:val="00AE2E54"/>
    <w:rsid w:val="00AE4053"/>
    <w:rsid w:val="00AF5872"/>
    <w:rsid w:val="00B1353F"/>
    <w:rsid w:val="00B22E4D"/>
    <w:rsid w:val="00B3422A"/>
    <w:rsid w:val="00B35801"/>
    <w:rsid w:val="00B504CC"/>
    <w:rsid w:val="00B529EB"/>
    <w:rsid w:val="00B52B2B"/>
    <w:rsid w:val="00B56F8E"/>
    <w:rsid w:val="00B61170"/>
    <w:rsid w:val="00B63F08"/>
    <w:rsid w:val="00B76BD8"/>
    <w:rsid w:val="00B82A33"/>
    <w:rsid w:val="00B85AA2"/>
    <w:rsid w:val="00B87FD7"/>
    <w:rsid w:val="00B910FF"/>
    <w:rsid w:val="00BC66C9"/>
    <w:rsid w:val="00BC6FA1"/>
    <w:rsid w:val="00BD0781"/>
    <w:rsid w:val="00BD1C17"/>
    <w:rsid w:val="00BD2465"/>
    <w:rsid w:val="00BF05B2"/>
    <w:rsid w:val="00BF6F91"/>
    <w:rsid w:val="00C352F3"/>
    <w:rsid w:val="00C41795"/>
    <w:rsid w:val="00C5171C"/>
    <w:rsid w:val="00C80F5D"/>
    <w:rsid w:val="00C9263D"/>
    <w:rsid w:val="00C97946"/>
    <w:rsid w:val="00CA452B"/>
    <w:rsid w:val="00CB3A7E"/>
    <w:rsid w:val="00CB4F65"/>
    <w:rsid w:val="00CC1E4A"/>
    <w:rsid w:val="00CC352C"/>
    <w:rsid w:val="00CE3F6F"/>
    <w:rsid w:val="00D0631C"/>
    <w:rsid w:val="00D12C01"/>
    <w:rsid w:val="00D132D4"/>
    <w:rsid w:val="00D13A54"/>
    <w:rsid w:val="00D31D00"/>
    <w:rsid w:val="00D4668B"/>
    <w:rsid w:val="00D47105"/>
    <w:rsid w:val="00D50E77"/>
    <w:rsid w:val="00D54D26"/>
    <w:rsid w:val="00D55E37"/>
    <w:rsid w:val="00D5794C"/>
    <w:rsid w:val="00D703B4"/>
    <w:rsid w:val="00D92A87"/>
    <w:rsid w:val="00DB0790"/>
    <w:rsid w:val="00DC4D9E"/>
    <w:rsid w:val="00DD3CB7"/>
    <w:rsid w:val="00DD67B1"/>
    <w:rsid w:val="00DF5CA5"/>
    <w:rsid w:val="00E11253"/>
    <w:rsid w:val="00E23382"/>
    <w:rsid w:val="00E2768D"/>
    <w:rsid w:val="00E3357A"/>
    <w:rsid w:val="00E371E2"/>
    <w:rsid w:val="00E40EC1"/>
    <w:rsid w:val="00E4328D"/>
    <w:rsid w:val="00E435A8"/>
    <w:rsid w:val="00E47875"/>
    <w:rsid w:val="00E60869"/>
    <w:rsid w:val="00E61E3F"/>
    <w:rsid w:val="00E8112A"/>
    <w:rsid w:val="00E815FF"/>
    <w:rsid w:val="00E82310"/>
    <w:rsid w:val="00E842B7"/>
    <w:rsid w:val="00E91F60"/>
    <w:rsid w:val="00E94B15"/>
    <w:rsid w:val="00E95A08"/>
    <w:rsid w:val="00E97414"/>
    <w:rsid w:val="00EE5581"/>
    <w:rsid w:val="00EF4396"/>
    <w:rsid w:val="00F01840"/>
    <w:rsid w:val="00F1356E"/>
    <w:rsid w:val="00F1425B"/>
    <w:rsid w:val="00F22A04"/>
    <w:rsid w:val="00F2497B"/>
    <w:rsid w:val="00F31E30"/>
    <w:rsid w:val="00F35108"/>
    <w:rsid w:val="00F405FC"/>
    <w:rsid w:val="00F81058"/>
    <w:rsid w:val="00F86C9C"/>
    <w:rsid w:val="00F9246C"/>
    <w:rsid w:val="00F944FE"/>
    <w:rsid w:val="00FA0A52"/>
    <w:rsid w:val="00FB7583"/>
    <w:rsid w:val="00FC5257"/>
    <w:rsid w:val="00FC6F2C"/>
    <w:rsid w:val="00FD3A67"/>
    <w:rsid w:val="00FD5542"/>
    <w:rsid w:val="00FF326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D0986"/>
  <w15:docId w15:val="{890E66A5-0649-4A89-B8A5-1BE748A9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5FF"/>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583739"/>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rsid w:val="00583739"/>
    <w:pPr>
      <w:numPr>
        <w:ilvl w:val="1"/>
        <w:numId w:val="1"/>
      </w:numPr>
      <w:outlineLvl w:val="1"/>
    </w:pPr>
    <w:rPr>
      <w:bCs/>
      <w:szCs w:val="26"/>
    </w:rPr>
  </w:style>
  <w:style w:type="paragraph" w:styleId="3">
    <w:name w:val="heading 3"/>
    <w:basedOn w:val="a"/>
    <w:next w:val="a"/>
    <w:link w:val="30"/>
    <w:uiPriority w:val="9"/>
    <w:qFormat/>
    <w:rsid w:val="00583739"/>
    <w:pPr>
      <w:numPr>
        <w:ilvl w:val="2"/>
        <w:numId w:val="1"/>
      </w:numPr>
      <w:outlineLvl w:val="2"/>
    </w:pPr>
    <w:rPr>
      <w:bCs/>
    </w:rPr>
  </w:style>
  <w:style w:type="paragraph" w:styleId="4">
    <w:name w:val="heading 4"/>
    <w:basedOn w:val="a"/>
    <w:next w:val="a"/>
    <w:link w:val="40"/>
    <w:uiPriority w:val="9"/>
    <w:qFormat/>
    <w:rsid w:val="00583739"/>
    <w:pPr>
      <w:numPr>
        <w:ilvl w:val="3"/>
        <w:numId w:val="1"/>
      </w:numPr>
      <w:outlineLvl w:val="3"/>
    </w:pPr>
    <w:rPr>
      <w:bCs/>
      <w:iCs/>
    </w:rPr>
  </w:style>
  <w:style w:type="paragraph" w:styleId="5">
    <w:name w:val="heading 5"/>
    <w:basedOn w:val="a"/>
    <w:next w:val="a"/>
    <w:link w:val="50"/>
    <w:uiPriority w:val="9"/>
    <w:qFormat/>
    <w:rsid w:val="00583739"/>
    <w:pPr>
      <w:keepNext/>
      <w:keepLines/>
      <w:numPr>
        <w:ilvl w:val="4"/>
        <w:numId w:val="1"/>
      </w:numPr>
      <w:spacing w:before="200" w:after="0"/>
      <w:outlineLvl w:val="4"/>
    </w:pPr>
  </w:style>
  <w:style w:type="paragraph" w:styleId="6">
    <w:name w:val="heading 6"/>
    <w:basedOn w:val="a"/>
    <w:next w:val="a"/>
    <w:link w:val="60"/>
    <w:uiPriority w:val="9"/>
    <w:qFormat/>
    <w:rsid w:val="00583739"/>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583739"/>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583739"/>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583739"/>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583739"/>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583739"/>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583739"/>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583739"/>
    <w:pPr>
      <w:outlineLvl w:val="0"/>
    </w:pPr>
  </w:style>
  <w:style w:type="character" w:customStyle="1" w:styleId="10">
    <w:name w:val="Заголовок 1 Знак"/>
    <w:link w:val="heading1normalunnumbered"/>
    <w:uiPriority w:val="9"/>
    <w:rsid w:val="00583739"/>
    <w:rPr>
      <w:rFonts w:ascii="Times New Roman" w:hAnsi="Times New Roman"/>
      <w:b/>
      <w:bCs/>
      <w:sz w:val="24"/>
      <w:szCs w:val="28"/>
      <w:lang w:val="ru-RU"/>
    </w:rPr>
  </w:style>
  <w:style w:type="character" w:customStyle="1" w:styleId="20">
    <w:name w:val="Заголовок 2 Знак"/>
    <w:aliases w:val="H2 Знак"/>
    <w:link w:val="2"/>
    <w:uiPriority w:val="9"/>
    <w:rsid w:val="00583739"/>
    <w:rPr>
      <w:bCs/>
      <w:sz w:val="22"/>
      <w:szCs w:val="26"/>
    </w:rPr>
  </w:style>
  <w:style w:type="character" w:customStyle="1" w:styleId="30">
    <w:name w:val="Заголовок 3 Знак"/>
    <w:link w:val="3"/>
    <w:uiPriority w:val="9"/>
    <w:rsid w:val="00583739"/>
    <w:rPr>
      <w:bCs/>
      <w:sz w:val="22"/>
      <w:szCs w:val="22"/>
    </w:rPr>
  </w:style>
  <w:style w:type="character" w:customStyle="1" w:styleId="40">
    <w:name w:val="Заголовок 4 Знак"/>
    <w:link w:val="4"/>
    <w:uiPriority w:val="9"/>
    <w:rsid w:val="00583739"/>
    <w:rPr>
      <w:bCs/>
      <w:iCs/>
      <w:sz w:val="22"/>
      <w:szCs w:val="22"/>
    </w:rPr>
  </w:style>
  <w:style w:type="character" w:customStyle="1" w:styleId="50">
    <w:name w:val="Заголовок 5 Знак"/>
    <w:link w:val="5"/>
    <w:uiPriority w:val="9"/>
    <w:rsid w:val="00583739"/>
    <w:rPr>
      <w:sz w:val="22"/>
      <w:szCs w:val="22"/>
    </w:rPr>
  </w:style>
  <w:style w:type="character" w:customStyle="1" w:styleId="60">
    <w:name w:val="Заголовок 6 Знак"/>
    <w:link w:val="6"/>
    <w:uiPriority w:val="9"/>
    <w:rsid w:val="00583739"/>
    <w:rPr>
      <w:i/>
      <w:iCs/>
      <w:color w:val="243F60"/>
      <w:sz w:val="22"/>
      <w:szCs w:val="22"/>
    </w:rPr>
  </w:style>
  <w:style w:type="character" w:customStyle="1" w:styleId="70">
    <w:name w:val="Заголовок 7 Знак"/>
    <w:link w:val="7"/>
    <w:uiPriority w:val="9"/>
    <w:rsid w:val="00583739"/>
    <w:rPr>
      <w:i/>
      <w:iCs/>
      <w:color w:val="404040"/>
      <w:sz w:val="22"/>
      <w:szCs w:val="22"/>
    </w:rPr>
  </w:style>
  <w:style w:type="character" w:customStyle="1" w:styleId="80">
    <w:name w:val="Заголовок 8 Знак"/>
    <w:link w:val="8"/>
    <w:uiPriority w:val="9"/>
    <w:rsid w:val="00583739"/>
    <w:rPr>
      <w:color w:val="4F81BD"/>
      <w:sz w:val="22"/>
    </w:rPr>
  </w:style>
  <w:style w:type="character" w:customStyle="1" w:styleId="90">
    <w:name w:val="Заголовок 9 Знак"/>
    <w:link w:val="9"/>
    <w:uiPriority w:val="9"/>
    <w:rsid w:val="00583739"/>
    <w:rPr>
      <w:i/>
      <w:iCs/>
      <w:color w:val="404040"/>
      <w:sz w:val="22"/>
    </w:rPr>
  </w:style>
  <w:style w:type="paragraph" w:styleId="a3">
    <w:name w:val="caption"/>
    <w:basedOn w:val="a"/>
    <w:next w:val="a"/>
    <w:uiPriority w:val="35"/>
    <w:qFormat/>
    <w:rsid w:val="00583739"/>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583739"/>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583739"/>
    <w:rPr>
      <w:rFonts w:ascii="Times New Roman" w:hAnsi="Times New Roman"/>
      <w:b/>
      <w:spacing w:val="5"/>
      <w:kern w:val="28"/>
      <w:sz w:val="28"/>
      <w:szCs w:val="52"/>
    </w:rPr>
  </w:style>
  <w:style w:type="paragraph" w:styleId="a6">
    <w:name w:val="Subtitle"/>
    <w:basedOn w:val="a"/>
    <w:next w:val="a"/>
    <w:link w:val="a7"/>
    <w:uiPriority w:val="11"/>
    <w:qFormat/>
    <w:rsid w:val="00583739"/>
    <w:pPr>
      <w:numPr>
        <w:ilvl w:val="1"/>
      </w:numPr>
      <w:ind w:firstLine="482"/>
    </w:pPr>
    <w:rPr>
      <w:i/>
      <w:iCs/>
      <w:color w:val="4F81BD"/>
      <w:spacing w:val="15"/>
      <w:sz w:val="24"/>
      <w:szCs w:val="24"/>
    </w:rPr>
  </w:style>
  <w:style w:type="character" w:customStyle="1" w:styleId="a7">
    <w:name w:val="Подзаголовок Знак"/>
    <w:link w:val="a6"/>
    <w:uiPriority w:val="11"/>
    <w:rsid w:val="00583739"/>
    <w:rPr>
      <w:i/>
      <w:iCs/>
      <w:color w:val="4F81BD"/>
      <w:spacing w:val="15"/>
      <w:sz w:val="24"/>
      <w:szCs w:val="24"/>
    </w:rPr>
  </w:style>
  <w:style w:type="character" w:styleId="a8">
    <w:name w:val="Strong"/>
    <w:uiPriority w:val="22"/>
    <w:qFormat/>
    <w:rsid w:val="00583739"/>
    <w:rPr>
      <w:b/>
      <w:bCs/>
    </w:rPr>
  </w:style>
  <w:style w:type="character" w:styleId="a9">
    <w:name w:val="Emphasis"/>
    <w:uiPriority w:val="20"/>
    <w:qFormat/>
    <w:rsid w:val="00583739"/>
    <w:rPr>
      <w:i/>
      <w:iCs/>
    </w:rPr>
  </w:style>
  <w:style w:type="paragraph" w:styleId="aa">
    <w:name w:val="No Spacing"/>
    <w:link w:val="ab"/>
    <w:qFormat/>
    <w:rsid w:val="00583739"/>
    <w:rPr>
      <w:sz w:val="22"/>
      <w:szCs w:val="22"/>
    </w:rPr>
  </w:style>
  <w:style w:type="paragraph" w:styleId="ac">
    <w:name w:val="List Paragraph"/>
    <w:basedOn w:val="a"/>
    <w:uiPriority w:val="34"/>
    <w:qFormat/>
    <w:rsid w:val="00583739"/>
    <w:pPr>
      <w:contextualSpacing/>
      <w:jc w:val="left"/>
    </w:pPr>
  </w:style>
  <w:style w:type="paragraph" w:styleId="21">
    <w:name w:val="Quote"/>
    <w:basedOn w:val="a"/>
    <w:next w:val="a"/>
    <w:uiPriority w:val="29"/>
    <w:qFormat/>
    <w:rsid w:val="00583739"/>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58373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58373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58373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583739"/>
    <w:pPr>
      <w:spacing w:before="120" w:line="276" w:lineRule="auto"/>
      <w:ind w:firstLine="482"/>
      <w:jc w:val="both"/>
    </w:pPr>
    <w:rPr>
      <w:sz w:val="22"/>
      <w:szCs w:val="22"/>
    </w:rPr>
  </w:style>
  <w:style w:type="character" w:customStyle="1" w:styleId="22">
    <w:name w:val="Цитата 2 Знак"/>
    <w:link w:val="Warning"/>
    <w:uiPriority w:val="29"/>
    <w:rsid w:val="00583739"/>
    <w:rPr>
      <w:i/>
      <w:iCs/>
      <w:color w:val="000000"/>
    </w:rPr>
  </w:style>
  <w:style w:type="paragraph" w:styleId="ad">
    <w:name w:val="Intense Quote"/>
    <w:basedOn w:val="a"/>
    <w:next w:val="a"/>
    <w:link w:val="ae"/>
    <w:uiPriority w:val="30"/>
    <w:qFormat/>
    <w:rsid w:val="00583739"/>
    <w:pPr>
      <w:pBdr>
        <w:bottom w:val="single" w:sz="4" w:space="4" w:color="4F81BD"/>
      </w:pBdr>
      <w:spacing w:before="200" w:after="0"/>
      <w:ind w:left="936" w:right="936"/>
    </w:pPr>
    <w:rPr>
      <w:b/>
      <w:bCs/>
      <w:i/>
      <w:iCs/>
      <w:color w:val="4F81BD"/>
    </w:rPr>
  </w:style>
  <w:style w:type="character" w:customStyle="1" w:styleId="ae">
    <w:name w:val="Выделенная цитата Знак"/>
    <w:link w:val="ad"/>
    <w:uiPriority w:val="30"/>
    <w:rsid w:val="00583739"/>
    <w:rPr>
      <w:b/>
      <w:bCs/>
      <w:i/>
      <w:iCs/>
      <w:color w:val="4F81BD"/>
    </w:rPr>
  </w:style>
  <w:style w:type="character" w:styleId="af">
    <w:name w:val="Subtle Emphasis"/>
    <w:uiPriority w:val="19"/>
    <w:qFormat/>
    <w:rsid w:val="00583739"/>
    <w:rPr>
      <w:i/>
      <w:iCs/>
      <w:color w:val="808080"/>
    </w:rPr>
  </w:style>
  <w:style w:type="character" w:styleId="af0">
    <w:name w:val="Intense Emphasis"/>
    <w:uiPriority w:val="21"/>
    <w:qFormat/>
    <w:rsid w:val="00583739"/>
    <w:rPr>
      <w:b/>
      <w:bCs/>
      <w:i/>
      <w:iCs/>
      <w:color w:val="4F81BD"/>
    </w:rPr>
  </w:style>
  <w:style w:type="character" w:styleId="af1">
    <w:name w:val="Subtle Reference"/>
    <w:uiPriority w:val="31"/>
    <w:qFormat/>
    <w:rsid w:val="00583739"/>
    <w:rPr>
      <w:smallCaps/>
      <w:color w:val="C0504D"/>
      <w:u w:val="single"/>
    </w:rPr>
  </w:style>
  <w:style w:type="character" w:styleId="af2">
    <w:name w:val="Intense Reference"/>
    <w:uiPriority w:val="32"/>
    <w:qFormat/>
    <w:rsid w:val="00583739"/>
    <w:rPr>
      <w:b/>
      <w:bCs/>
      <w:smallCaps/>
      <w:color w:val="C0504D"/>
      <w:spacing w:val="5"/>
      <w:u w:val="single"/>
    </w:rPr>
  </w:style>
  <w:style w:type="character" w:styleId="af3">
    <w:name w:val="Book Title"/>
    <w:uiPriority w:val="33"/>
    <w:qFormat/>
    <w:rsid w:val="00583739"/>
    <w:rPr>
      <w:b/>
      <w:bCs/>
      <w:smallCaps/>
      <w:spacing w:val="5"/>
    </w:rPr>
  </w:style>
  <w:style w:type="paragraph" w:styleId="af4">
    <w:name w:val="TOC Heading"/>
    <w:basedOn w:val="1"/>
    <w:next w:val="a"/>
    <w:uiPriority w:val="39"/>
    <w:qFormat/>
    <w:rsid w:val="00583739"/>
    <w:pPr>
      <w:outlineLvl w:val="9"/>
    </w:pPr>
  </w:style>
  <w:style w:type="paragraph" w:styleId="af5">
    <w:name w:val="Document Map"/>
    <w:basedOn w:val="a"/>
    <w:link w:val="af6"/>
    <w:uiPriority w:val="99"/>
    <w:semiHidden/>
    <w:unhideWhenUsed/>
    <w:rsid w:val="00583739"/>
    <w:pPr>
      <w:spacing w:after="0" w:line="240" w:lineRule="auto"/>
    </w:pPr>
    <w:rPr>
      <w:rFonts w:ascii="Tahoma" w:hAnsi="Tahoma" w:cs="Tahoma"/>
      <w:sz w:val="16"/>
      <w:szCs w:val="16"/>
    </w:rPr>
  </w:style>
  <w:style w:type="character" w:customStyle="1" w:styleId="af6">
    <w:name w:val="Схема документа Знак"/>
    <w:link w:val="af5"/>
    <w:uiPriority w:val="99"/>
    <w:semiHidden/>
    <w:rsid w:val="00583739"/>
    <w:rPr>
      <w:rFonts w:ascii="Tahoma" w:hAnsi="Tahoma" w:cs="Tahoma"/>
      <w:sz w:val="16"/>
      <w:szCs w:val="16"/>
    </w:rPr>
  </w:style>
  <w:style w:type="paragraph" w:styleId="af7">
    <w:name w:val="header"/>
    <w:basedOn w:val="a"/>
    <w:link w:val="af8"/>
    <w:uiPriority w:val="99"/>
    <w:unhideWhenUsed/>
    <w:rsid w:val="00583739"/>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link w:val="af7"/>
    <w:uiPriority w:val="99"/>
    <w:rsid w:val="00583739"/>
    <w:rPr>
      <w:rFonts w:ascii="Times New Roman" w:hAnsi="Times New Roman"/>
      <w:sz w:val="16"/>
      <w:lang w:val="ru-RU"/>
    </w:rPr>
  </w:style>
  <w:style w:type="paragraph" w:styleId="af9">
    <w:name w:val="footer"/>
    <w:basedOn w:val="a"/>
    <w:link w:val="afa"/>
    <w:uiPriority w:val="99"/>
    <w:unhideWhenUsed/>
    <w:rsid w:val="00583739"/>
    <w:pPr>
      <w:tabs>
        <w:tab w:val="center" w:pos="4677"/>
        <w:tab w:val="right" w:pos="9355"/>
      </w:tabs>
      <w:spacing w:before="0" w:after="0" w:line="240" w:lineRule="auto"/>
      <w:jc w:val="center"/>
    </w:pPr>
    <w:rPr>
      <w:sz w:val="16"/>
      <w:szCs w:val="20"/>
    </w:rPr>
  </w:style>
  <w:style w:type="character" w:customStyle="1" w:styleId="afa">
    <w:name w:val="Нижний колонтитул Знак"/>
    <w:link w:val="af9"/>
    <w:uiPriority w:val="99"/>
    <w:rsid w:val="00583739"/>
    <w:rPr>
      <w:rFonts w:ascii="Times New Roman" w:hAnsi="Times New Roman"/>
      <w:sz w:val="16"/>
      <w:lang w:val="ru-RU"/>
    </w:rPr>
  </w:style>
  <w:style w:type="character" w:styleId="afb">
    <w:name w:val="footnote reference"/>
    <w:rsid w:val="00583739"/>
    <w:rPr>
      <w:vertAlign w:val="superscript"/>
    </w:rPr>
  </w:style>
  <w:style w:type="paragraph" w:styleId="afc">
    <w:name w:val="footnote text"/>
    <w:basedOn w:val="a"/>
    <w:uiPriority w:val="99"/>
    <w:rsid w:val="00583739"/>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583739"/>
    <w:pPr>
      <w:spacing w:line="216" w:lineRule="auto"/>
    </w:pPr>
    <w:rPr>
      <w:sz w:val="20"/>
      <w:szCs w:val="20"/>
    </w:rPr>
  </w:style>
  <w:style w:type="paragraph" w:customStyle="1" w:styleId="listfootnotetext">
    <w:name w:val="list footnote text"/>
    <w:aliases w:val="Текст сноски Абзац списка"/>
    <w:basedOn w:val="ac"/>
    <w:rsid w:val="00583739"/>
    <w:pPr>
      <w:spacing w:line="216" w:lineRule="auto"/>
    </w:pPr>
    <w:rPr>
      <w:sz w:val="20"/>
      <w:szCs w:val="20"/>
    </w:rPr>
  </w:style>
  <w:style w:type="character" w:styleId="afd">
    <w:name w:val="Hyperlink"/>
    <w:unhideWhenUsed/>
    <w:rsid w:val="00583739"/>
    <w:rPr>
      <w:color w:val="0000FF"/>
      <w:u w:val="single"/>
    </w:rPr>
  </w:style>
  <w:style w:type="table" w:styleId="afe">
    <w:name w:val="Table Grid"/>
    <w:basedOn w:val="a1"/>
    <w:uiPriority w:val="59"/>
    <w:rsid w:val="00583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qFormat/>
    <w:rsid w:val="00583739"/>
    <w:pPr>
      <w:widowControl w:val="0"/>
      <w:suppressAutoHyphens/>
      <w:autoSpaceDE w:val="0"/>
      <w:ind w:firstLine="720"/>
    </w:pPr>
    <w:rPr>
      <w:rFonts w:ascii="Arial" w:eastAsia="Calibri" w:hAnsi="Arial" w:cs="Arial"/>
      <w:sz w:val="24"/>
      <w:szCs w:val="24"/>
      <w:lang w:eastAsia="ar-SA"/>
    </w:rPr>
  </w:style>
  <w:style w:type="table" w:customStyle="1" w:styleId="11">
    <w:name w:val="Сетка таблицы1"/>
    <w:basedOn w:val="a1"/>
    <w:next w:val="afe"/>
    <w:uiPriority w:val="39"/>
    <w:rsid w:val="005837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e"/>
    <w:uiPriority w:val="39"/>
    <w:rsid w:val="005837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83739"/>
  </w:style>
  <w:style w:type="character" w:customStyle="1" w:styleId="ab">
    <w:name w:val="Без интервала Знак"/>
    <w:link w:val="aa"/>
    <w:locked/>
    <w:rsid w:val="00583739"/>
    <w:rPr>
      <w:sz w:val="22"/>
      <w:szCs w:val="22"/>
    </w:rPr>
  </w:style>
  <w:style w:type="table" w:customStyle="1" w:styleId="110">
    <w:name w:val="Сетка таблицы11"/>
    <w:basedOn w:val="a1"/>
    <w:next w:val="afe"/>
    <w:uiPriority w:val="59"/>
    <w:rsid w:val="00583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AD53D9"/>
    <w:rPr>
      <w:sz w:val="16"/>
      <w:szCs w:val="16"/>
    </w:rPr>
  </w:style>
  <w:style w:type="paragraph" w:styleId="aff0">
    <w:name w:val="annotation text"/>
    <w:basedOn w:val="a"/>
    <w:link w:val="aff1"/>
    <w:uiPriority w:val="99"/>
    <w:semiHidden/>
    <w:unhideWhenUsed/>
    <w:rsid w:val="00AD53D9"/>
    <w:pPr>
      <w:spacing w:before="0" w:after="0" w:line="240" w:lineRule="auto"/>
      <w:ind w:firstLine="0"/>
      <w:jc w:val="left"/>
    </w:pPr>
    <w:rPr>
      <w:sz w:val="20"/>
      <w:szCs w:val="20"/>
    </w:rPr>
  </w:style>
  <w:style w:type="character" w:customStyle="1" w:styleId="aff1">
    <w:name w:val="Текст примечания Знак"/>
    <w:basedOn w:val="a0"/>
    <w:link w:val="aff0"/>
    <w:uiPriority w:val="99"/>
    <w:semiHidden/>
    <w:rsid w:val="00AD53D9"/>
  </w:style>
  <w:style w:type="paragraph" w:customStyle="1" w:styleId="24">
    <w:name w:val="Абзац списка2"/>
    <w:basedOn w:val="a"/>
    <w:rsid w:val="008A45D5"/>
    <w:pPr>
      <w:suppressAutoHyphens/>
      <w:spacing w:before="0" w:after="0" w:line="240" w:lineRule="auto"/>
      <w:ind w:left="720" w:firstLine="0"/>
      <w:contextualSpacing/>
      <w:jc w:val="left"/>
    </w:pPr>
    <w:rPr>
      <w:sz w:val="20"/>
      <w:szCs w:val="20"/>
      <w:lang w:eastAsia="ar-SA"/>
    </w:rPr>
  </w:style>
  <w:style w:type="paragraph" w:styleId="aff2">
    <w:name w:val="Revision"/>
    <w:hidden/>
    <w:uiPriority w:val="99"/>
    <w:semiHidden/>
    <w:rsid w:val="008A45D5"/>
    <w:rPr>
      <w:sz w:val="22"/>
      <w:szCs w:val="22"/>
    </w:rPr>
  </w:style>
  <w:style w:type="paragraph" w:styleId="aff3">
    <w:name w:val="Balloon Text"/>
    <w:basedOn w:val="a"/>
    <w:link w:val="aff4"/>
    <w:uiPriority w:val="99"/>
    <w:semiHidden/>
    <w:unhideWhenUsed/>
    <w:rsid w:val="008A45D5"/>
    <w:pPr>
      <w:spacing w:before="0" w:after="0" w:line="240" w:lineRule="auto"/>
    </w:pPr>
    <w:rPr>
      <w:rFonts w:ascii="Segoe UI" w:hAnsi="Segoe UI"/>
      <w:sz w:val="18"/>
      <w:szCs w:val="18"/>
    </w:rPr>
  </w:style>
  <w:style w:type="character" w:customStyle="1" w:styleId="aff4">
    <w:name w:val="Текст выноски Знак"/>
    <w:basedOn w:val="a0"/>
    <w:link w:val="aff3"/>
    <w:uiPriority w:val="99"/>
    <w:semiHidden/>
    <w:rsid w:val="008A45D5"/>
    <w:rPr>
      <w:rFonts w:ascii="Segoe UI" w:hAnsi="Segoe UI"/>
      <w:sz w:val="18"/>
      <w:szCs w:val="18"/>
    </w:rPr>
  </w:style>
  <w:style w:type="paragraph" w:styleId="aff5">
    <w:name w:val="annotation subject"/>
    <w:basedOn w:val="aff0"/>
    <w:next w:val="aff0"/>
    <w:link w:val="aff6"/>
    <w:uiPriority w:val="99"/>
    <w:semiHidden/>
    <w:unhideWhenUsed/>
    <w:rsid w:val="00630436"/>
    <w:pPr>
      <w:spacing w:before="120" w:after="120"/>
      <w:ind w:firstLine="482"/>
      <w:jc w:val="both"/>
    </w:pPr>
    <w:rPr>
      <w:b/>
      <w:bCs/>
    </w:rPr>
  </w:style>
  <w:style w:type="character" w:customStyle="1" w:styleId="aff6">
    <w:name w:val="Тема примечания Знак"/>
    <w:basedOn w:val="aff1"/>
    <w:link w:val="aff5"/>
    <w:uiPriority w:val="99"/>
    <w:semiHidden/>
    <w:rsid w:val="00630436"/>
    <w:rPr>
      <w:b/>
      <w:bCs/>
    </w:rPr>
  </w:style>
  <w:style w:type="character" w:customStyle="1" w:styleId="12">
    <w:name w:val="Неразрешенное упоминание1"/>
    <w:basedOn w:val="a0"/>
    <w:uiPriority w:val="99"/>
    <w:semiHidden/>
    <w:unhideWhenUsed/>
    <w:rsid w:val="001C1DAC"/>
    <w:rPr>
      <w:color w:val="605E5C"/>
      <w:shd w:val="clear" w:color="auto" w:fill="E1DFDD"/>
    </w:rPr>
  </w:style>
  <w:style w:type="character" w:customStyle="1" w:styleId="25">
    <w:name w:val="Неразрешенное упоминание2"/>
    <w:basedOn w:val="a0"/>
    <w:uiPriority w:val="99"/>
    <w:semiHidden/>
    <w:unhideWhenUsed/>
    <w:rsid w:val="00C352F3"/>
    <w:rPr>
      <w:color w:val="605E5C"/>
      <w:shd w:val="clear" w:color="auto" w:fill="E1DFDD"/>
    </w:rPr>
  </w:style>
  <w:style w:type="paragraph" w:customStyle="1" w:styleId="13">
    <w:name w:val="Абзац списка1"/>
    <w:basedOn w:val="a"/>
    <w:rsid w:val="00021FB8"/>
    <w:pPr>
      <w:spacing w:before="0" w:after="0" w:line="240" w:lineRule="auto"/>
      <w:ind w:left="720" w:firstLine="0"/>
      <w:jc w:val="left"/>
    </w:pPr>
    <w:rPr>
      <w:rFonts w:ascii="Arial" w:eastAsia="Calibri" w:hAnsi="Arial" w:cs="Arial"/>
      <w:sz w:val="20"/>
      <w:szCs w:val="20"/>
    </w:rPr>
  </w:style>
  <w:style w:type="character" w:customStyle="1" w:styleId="31">
    <w:name w:val="Неразрешенное упоминание3"/>
    <w:basedOn w:val="a0"/>
    <w:uiPriority w:val="99"/>
    <w:semiHidden/>
    <w:unhideWhenUsed/>
    <w:rsid w:val="00AE4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7986">
      <w:bodyDiv w:val="1"/>
      <w:marLeft w:val="0"/>
      <w:marRight w:val="0"/>
      <w:marTop w:val="0"/>
      <w:marBottom w:val="0"/>
      <w:divBdr>
        <w:top w:val="none" w:sz="0" w:space="0" w:color="auto"/>
        <w:left w:val="none" w:sz="0" w:space="0" w:color="auto"/>
        <w:bottom w:val="none" w:sz="0" w:space="0" w:color="auto"/>
        <w:right w:val="none" w:sz="0" w:space="0" w:color="auto"/>
      </w:divBdr>
    </w:div>
    <w:div w:id="488328312">
      <w:bodyDiv w:val="1"/>
      <w:marLeft w:val="0"/>
      <w:marRight w:val="0"/>
      <w:marTop w:val="0"/>
      <w:marBottom w:val="0"/>
      <w:divBdr>
        <w:top w:val="none" w:sz="0" w:space="0" w:color="auto"/>
        <w:left w:val="none" w:sz="0" w:space="0" w:color="auto"/>
        <w:bottom w:val="none" w:sz="0" w:space="0" w:color="auto"/>
        <w:right w:val="none" w:sz="0" w:space="0" w:color="auto"/>
      </w:divBdr>
    </w:div>
    <w:div w:id="895897311">
      <w:bodyDiv w:val="1"/>
      <w:marLeft w:val="0"/>
      <w:marRight w:val="0"/>
      <w:marTop w:val="0"/>
      <w:marBottom w:val="0"/>
      <w:divBdr>
        <w:top w:val="none" w:sz="0" w:space="0" w:color="auto"/>
        <w:left w:val="none" w:sz="0" w:space="0" w:color="auto"/>
        <w:bottom w:val="none" w:sz="0" w:space="0" w:color="auto"/>
        <w:right w:val="none" w:sz="0" w:space="0" w:color="auto"/>
      </w:divBdr>
    </w:div>
    <w:div w:id="191766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shcherbakov@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drei.v.moskalev@gmail.com" TargetMode="External"/><Relationship Id="rId4" Type="http://schemas.openxmlformats.org/officeDocument/2006/relationships/settings" Target="settings.xml"/><Relationship Id="rId9" Type="http://schemas.openxmlformats.org/officeDocument/2006/relationships/hyperlink" Target="consultantplus://offline/ref=A3EAF2BE20EFA361895636B9E4032C9E2D0CBB500F59BB5BA0EB472E40G5K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EE033-15E6-4324-A0E2-8ED5119E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5145</Words>
  <Characters>29332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Svetlana B. Levitina</dc:creator>
  <dc:description>Консультант Плюс - Конструктор Договоров</dc:description>
  <cp:lastModifiedBy>Новиков Евгений Сергеевич</cp:lastModifiedBy>
  <cp:revision>34</cp:revision>
  <cp:lastPrinted>2022-12-23T11:38:00Z</cp:lastPrinted>
  <dcterms:created xsi:type="dcterms:W3CDTF">2025-01-22T05:58:00Z</dcterms:created>
  <dcterms:modified xsi:type="dcterms:W3CDTF">2026-06-24T10:29:00Z</dcterms:modified>
</cp:coreProperties>
</file>