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43"/>
        <w:gridCol w:w="5713"/>
      </w:tblGrid>
      <w:tr w:rsidR="00D148D1" w:rsidRPr="009B4635" w14:paraId="195DEDE4" w14:textId="77777777" w:rsidTr="00D148D1">
        <w:trPr>
          <w:trHeight w:val="424"/>
        </w:trPr>
        <w:tc>
          <w:tcPr>
            <w:tcW w:w="10456" w:type="dxa"/>
            <w:gridSpan w:val="2"/>
            <w:shd w:val="clear" w:color="auto" w:fill="auto"/>
          </w:tcPr>
          <w:p w14:paraId="358EC53B" w14:textId="5B4B7E51" w:rsidR="00D148D1" w:rsidRDefault="00D148D1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КОНТРАКТ</w:t>
            </w:r>
            <w:r w:rsidRPr="009B4635">
              <w:rPr>
                <w:rFonts w:ascii="Times New Roman" w:hAnsi="Times New Roman" w:cs="Times New Roman"/>
                <w:sz w:val="24"/>
              </w:rPr>
              <w:t xml:space="preserve"> №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D5181">
              <w:rPr>
                <w:rFonts w:ascii="Times New Roman" w:hAnsi="Times New Roman" w:cs="Times New Roman"/>
                <w:sz w:val="24"/>
              </w:rPr>
              <w:t>2</w:t>
            </w:r>
            <w:r w:rsidR="00F524AB">
              <w:rPr>
                <w:rFonts w:ascii="Times New Roman" w:hAnsi="Times New Roman" w:cs="Times New Roman"/>
                <w:sz w:val="24"/>
              </w:rPr>
              <w:t>8</w:t>
            </w:r>
            <w:r w:rsidR="00D60728">
              <w:rPr>
                <w:rFonts w:ascii="Times New Roman" w:hAnsi="Times New Roman" w:cs="Times New Roman"/>
                <w:sz w:val="24"/>
              </w:rPr>
              <w:t>4</w:t>
            </w:r>
            <w:r w:rsidR="004E58A7">
              <w:rPr>
                <w:rFonts w:ascii="Times New Roman" w:hAnsi="Times New Roman" w:cs="Times New Roman"/>
                <w:sz w:val="24"/>
                <w:highlight w:val="yellow"/>
              </w:rPr>
              <w:t xml:space="preserve">/26__ </w:t>
            </w:r>
            <w:r w:rsidR="00487B4A">
              <w:rPr>
                <w:rFonts w:ascii="Times New Roman" w:hAnsi="Times New Roman" w:cs="Times New Roman"/>
                <w:sz w:val="24"/>
                <w:highlight w:val="yellow"/>
              </w:rPr>
              <w:t>/</w:t>
            </w:r>
            <w:r w:rsidR="00457076" w:rsidRPr="00457076">
              <w:rPr>
                <w:rFonts w:ascii="Times New Roman" w:hAnsi="Times New Roman" w:cs="Times New Roman"/>
                <w:sz w:val="24"/>
                <w:highlight w:val="yellow"/>
              </w:rPr>
              <w:t>Е-ВК</w:t>
            </w:r>
          </w:p>
          <w:p w14:paraId="215943A5" w14:textId="77777777" w:rsidR="004C43BB" w:rsidRDefault="004C43BB" w:rsidP="00D148D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84DB6B" w14:textId="183254C7" w:rsidR="00D148D1" w:rsidRDefault="00D148D1" w:rsidP="004462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A6851">
              <w:rPr>
                <w:rFonts w:ascii="Times New Roman" w:hAnsi="Times New Roman" w:cs="Times New Roman"/>
                <w:sz w:val="24"/>
              </w:rPr>
              <w:t>(Идентификационный код закупки</w:t>
            </w:r>
            <w:r w:rsidR="004C43BB">
              <w:rPr>
                <w:rFonts w:ascii="Times New Roman" w:hAnsi="Times New Roman" w:cs="Times New Roman"/>
                <w:sz w:val="24"/>
              </w:rPr>
              <w:t xml:space="preserve"> №  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26178020658307802010010002 </w:t>
            </w:r>
            <w:r w:rsidR="00387E96">
              <w:rPr>
                <w:rFonts w:ascii="Times New Roman" w:hAnsi="Times New Roman" w:cs="Times New Roman"/>
                <w:sz w:val="24"/>
              </w:rPr>
              <w:t>0</w:t>
            </w:r>
            <w:r w:rsidR="00F524AB">
              <w:rPr>
                <w:rFonts w:ascii="Times New Roman" w:hAnsi="Times New Roman" w:cs="Times New Roman"/>
                <w:sz w:val="24"/>
              </w:rPr>
              <w:t>4</w:t>
            </w:r>
            <w:r w:rsidR="00D60728">
              <w:rPr>
                <w:rFonts w:ascii="Times New Roman" w:hAnsi="Times New Roman" w:cs="Times New Roman"/>
                <w:sz w:val="24"/>
              </w:rPr>
              <w:t>1</w:t>
            </w:r>
            <w:r w:rsidR="00457076" w:rsidRPr="00457076">
              <w:rPr>
                <w:rFonts w:ascii="Times New Roman" w:hAnsi="Times New Roman" w:cs="Times New Roman"/>
                <w:sz w:val="24"/>
              </w:rPr>
              <w:t xml:space="preserve"> 0000244</w:t>
            </w:r>
            <w:r w:rsidRPr="002A6851">
              <w:rPr>
                <w:rFonts w:ascii="Times New Roman" w:hAnsi="Times New Roman" w:cs="Times New Roman"/>
                <w:sz w:val="24"/>
              </w:rPr>
              <w:t>)</w:t>
            </w:r>
          </w:p>
          <w:p w14:paraId="41313F80" w14:textId="77777777" w:rsidR="004C43BB" w:rsidRPr="002A6851" w:rsidRDefault="004C43BB" w:rsidP="0044624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48D1" w:rsidRPr="009B4635" w14:paraId="31B67332" w14:textId="77777777" w:rsidTr="00D148D1">
        <w:tc>
          <w:tcPr>
            <w:tcW w:w="4743" w:type="dxa"/>
            <w:shd w:val="clear" w:color="auto" w:fill="auto"/>
          </w:tcPr>
          <w:p w14:paraId="437BF5E1" w14:textId="77777777" w:rsidR="00D148D1" w:rsidRPr="009B4635" w:rsidRDefault="008A24BE" w:rsidP="00D148D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Санкт-Петербург</w:t>
            </w:r>
            <w:r w:rsidR="00D148D1" w:rsidRPr="009B4635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713" w:type="dxa"/>
            <w:shd w:val="clear" w:color="auto" w:fill="auto"/>
          </w:tcPr>
          <w:p w14:paraId="05949F78" w14:textId="77777777" w:rsidR="00D148D1" w:rsidRPr="009B4635" w:rsidRDefault="00D148D1" w:rsidP="00D148D1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9B4635">
              <w:rPr>
                <w:rFonts w:ascii="Times New Roman" w:hAnsi="Times New Roman" w:cs="Times New Roman"/>
                <w:sz w:val="24"/>
              </w:rPr>
              <w:t>«_____»________ __________ г.</w:t>
            </w:r>
          </w:p>
        </w:tc>
      </w:tr>
      <w:tr w:rsidR="004C43BB" w:rsidRPr="009B4635" w14:paraId="7E94CC2C" w14:textId="77777777" w:rsidTr="00D148D1">
        <w:tc>
          <w:tcPr>
            <w:tcW w:w="4743" w:type="dxa"/>
            <w:shd w:val="clear" w:color="auto" w:fill="auto"/>
          </w:tcPr>
          <w:p w14:paraId="2FD13505" w14:textId="77777777" w:rsidR="004C43BB" w:rsidRDefault="004C43BB" w:rsidP="00D148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713" w:type="dxa"/>
            <w:shd w:val="clear" w:color="auto" w:fill="auto"/>
          </w:tcPr>
          <w:p w14:paraId="07EBDD48" w14:textId="77777777" w:rsidR="004C43BB" w:rsidRPr="009B4635" w:rsidRDefault="004C43BB" w:rsidP="00D148D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F6E0C45" w14:textId="3693DA97" w:rsidR="009B4635" w:rsidRDefault="004C43BB" w:rsidP="004C43BB">
      <w:pPr>
        <w:spacing w:beforeLines="60" w:before="144" w:afterLines="60" w:after="144"/>
        <w:jc w:val="both"/>
        <w:rPr>
          <w:rFonts w:ascii="Times New Roman" w:hAnsi="Times New Roman" w:cs="Times New Roman"/>
          <w:sz w:val="24"/>
        </w:rPr>
      </w:pPr>
      <w:proofErr w:type="gramStart"/>
      <w:r w:rsidRPr="004C43BB">
        <w:rPr>
          <w:rFonts w:ascii="Times New Roman" w:hAnsi="Times New Roman" w:cs="Times New Roman"/>
          <w:sz w:val="24"/>
        </w:rPr>
        <w:t>Федеральное государственное бюджетное учреждение «Всероссийский центр экстренной и радиационной медицины имени А.М. Никифорова» Министерства Российской Федерации по делам гражданской обороны, чрезвычайным ситуациям и ликвидации последствий стихийных бедствий (</w:t>
      </w:r>
      <w:r w:rsidRPr="004C43BB">
        <w:rPr>
          <w:rFonts w:ascii="Times New Roman" w:hAnsi="Times New Roman" w:cs="Times New Roman"/>
          <w:b/>
          <w:sz w:val="24"/>
        </w:rPr>
        <w:t>ФГБУ ВЦЭРМ им. А.М. Никифорова МЧС России</w:t>
      </w:r>
      <w:r w:rsidRPr="004C43BB">
        <w:rPr>
          <w:rFonts w:ascii="Times New Roman" w:hAnsi="Times New Roman" w:cs="Times New Roman"/>
          <w:sz w:val="24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</w:rPr>
        <w:t>Заказчик</w:t>
      </w:r>
      <w:r w:rsidRPr="004C43BB">
        <w:rPr>
          <w:rFonts w:ascii="Times New Roman" w:hAnsi="Times New Roman" w:cs="Times New Roman"/>
          <w:sz w:val="24"/>
        </w:rPr>
        <w:t xml:space="preserve">», в лице </w:t>
      </w:r>
      <w:r w:rsidR="00727F7D"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727F7D" w:rsidRPr="00727F7D">
        <w:rPr>
          <w:rFonts w:ascii="Times New Roman" w:hAnsi="Times New Roman" w:cs="Times New Roman"/>
          <w:b/>
          <w:sz w:val="24"/>
        </w:rPr>
        <w:t>Алексанина</w:t>
      </w:r>
      <w:proofErr w:type="spellEnd"/>
      <w:r w:rsidR="00727F7D" w:rsidRPr="00727F7D">
        <w:rPr>
          <w:rFonts w:ascii="Times New Roman" w:hAnsi="Times New Roman" w:cs="Times New Roman"/>
          <w:b/>
          <w:sz w:val="24"/>
        </w:rPr>
        <w:t xml:space="preserve"> Сергея Сергеевича</w:t>
      </w:r>
      <w:r w:rsidR="00727F7D">
        <w:rPr>
          <w:rFonts w:ascii="Times New Roman" w:hAnsi="Times New Roman" w:cs="Times New Roman"/>
          <w:sz w:val="24"/>
        </w:rPr>
        <w:t>,</w:t>
      </w:r>
      <w:r w:rsidRPr="004C43BB">
        <w:rPr>
          <w:rFonts w:ascii="Times New Roman" w:hAnsi="Times New Roman" w:cs="Times New Roman"/>
          <w:sz w:val="24"/>
        </w:rPr>
        <w:t xml:space="preserve"> действующего на основании </w:t>
      </w:r>
      <w:r w:rsidR="00727F7D">
        <w:rPr>
          <w:rFonts w:ascii="Times New Roman" w:hAnsi="Times New Roman" w:cs="Times New Roman"/>
          <w:sz w:val="24"/>
        </w:rPr>
        <w:t>Устава,</w:t>
      </w:r>
      <w:r w:rsidR="009B4635" w:rsidRPr="004C43BB">
        <w:rPr>
          <w:rFonts w:ascii="Times New Roman" w:hAnsi="Times New Roman" w:cs="Times New Roman"/>
          <w:sz w:val="24"/>
        </w:rPr>
        <w:t xml:space="preserve"> с одной стороны и</w:t>
      </w:r>
      <w:r w:rsidR="00FD79DF" w:rsidRPr="004C43BB">
        <w:rPr>
          <w:rFonts w:ascii="Times New Roman" w:hAnsi="Times New Roman" w:cs="Times New Roman"/>
          <w:sz w:val="24"/>
        </w:rPr>
        <w:t xml:space="preserve"> </w:t>
      </w:r>
      <w:r w:rsidRPr="00727F7D">
        <w:rPr>
          <w:rFonts w:ascii="Times New Roman" w:hAnsi="Times New Roman" w:cs="Times New Roman"/>
          <w:sz w:val="24"/>
          <w:highlight w:val="yellow"/>
        </w:rPr>
        <w:t>______________ (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Сокращенное наименование</w:t>
      </w:r>
      <w:r w:rsidRPr="00727F7D">
        <w:rPr>
          <w:rFonts w:ascii="Times New Roman" w:hAnsi="Times New Roman" w:cs="Times New Roman"/>
          <w:sz w:val="24"/>
          <w:highlight w:val="yellow"/>
        </w:rPr>
        <w:t>), именуемое в дальнейшем «</w:t>
      </w:r>
      <w:r w:rsidRPr="00727F7D">
        <w:rPr>
          <w:rFonts w:ascii="Times New Roman" w:hAnsi="Times New Roman" w:cs="Times New Roman"/>
          <w:b/>
          <w:sz w:val="24"/>
          <w:highlight w:val="yellow"/>
        </w:rPr>
        <w:t>Поставщик</w:t>
      </w:r>
      <w:proofErr w:type="gramEnd"/>
      <w:r w:rsidRPr="00727F7D">
        <w:rPr>
          <w:rFonts w:ascii="Times New Roman" w:hAnsi="Times New Roman" w:cs="Times New Roman"/>
          <w:sz w:val="24"/>
          <w:highlight w:val="yellow"/>
        </w:rPr>
        <w:t xml:space="preserve">», </w:t>
      </w:r>
      <w:proofErr w:type="gramStart"/>
      <w:r w:rsidRPr="00727F7D">
        <w:rPr>
          <w:rFonts w:ascii="Times New Roman" w:hAnsi="Times New Roman" w:cs="Times New Roman"/>
          <w:sz w:val="24"/>
          <w:highlight w:val="yellow"/>
        </w:rPr>
        <w:t>в лице ____________________, действующего на основании _________</w:t>
      </w:r>
      <w:r w:rsidR="009B4635" w:rsidRPr="00727F7D">
        <w:rPr>
          <w:rFonts w:ascii="Times New Roman" w:hAnsi="Times New Roman" w:cs="Times New Roman"/>
          <w:sz w:val="24"/>
          <w:highlight w:val="yellow"/>
        </w:rPr>
        <w:t>,</w:t>
      </w:r>
      <w:r w:rsidR="009B4635" w:rsidRPr="004C43BB">
        <w:rPr>
          <w:rFonts w:ascii="Times New Roman" w:hAnsi="Times New Roman" w:cs="Times New Roman"/>
          <w:sz w:val="24"/>
        </w:rPr>
        <w:t xml:space="preserve"> с другой стороны, здесь и далее</w:t>
      </w:r>
      <w:r w:rsidR="009B4635" w:rsidRPr="009B4635">
        <w:rPr>
          <w:rFonts w:ascii="Times New Roman" w:hAnsi="Times New Roman" w:cs="Times New Roman"/>
          <w:sz w:val="24"/>
        </w:rPr>
        <w:t xml:space="preserve"> именуемые «Стороны», </w:t>
      </w:r>
      <w:r w:rsidR="00C36E4E" w:rsidRPr="00C36E4E">
        <w:rPr>
          <w:rFonts w:ascii="Times New Roman" w:hAnsi="Times New Roman" w:cs="Times New Roman"/>
          <w:sz w:val="24"/>
        </w:rPr>
        <w:t xml:space="preserve">на основании п. </w:t>
      </w:r>
      <w:r w:rsidR="00C36E4E">
        <w:rPr>
          <w:rFonts w:ascii="Times New Roman" w:hAnsi="Times New Roman" w:cs="Times New Roman"/>
          <w:sz w:val="24"/>
        </w:rPr>
        <w:t>28</w:t>
      </w:r>
      <w:r w:rsidR="00C36E4E" w:rsidRPr="00C36E4E">
        <w:rPr>
          <w:rFonts w:ascii="Times New Roman" w:hAnsi="Times New Roman" w:cs="Times New Roman"/>
          <w:sz w:val="24"/>
        </w:rPr>
        <w:t xml:space="preserve"> ч. 1 ст. 93 </w:t>
      </w:r>
      <w:r w:rsidR="009B4635" w:rsidRPr="009B4635">
        <w:rPr>
          <w:rFonts w:ascii="Times New Roman" w:hAnsi="Times New Roman" w:cs="Times New Roman"/>
          <w:sz w:val="24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</w:t>
      </w:r>
      <w:r w:rsidR="00C36E4E">
        <w:rPr>
          <w:rFonts w:ascii="Times New Roman" w:hAnsi="Times New Roman" w:cs="Times New Roman"/>
          <w:sz w:val="24"/>
        </w:rPr>
        <w:t xml:space="preserve"> контрактной системе) </w:t>
      </w:r>
      <w:r w:rsidR="009B4635" w:rsidRPr="009B4635">
        <w:rPr>
          <w:rFonts w:ascii="Times New Roman" w:hAnsi="Times New Roman" w:cs="Times New Roman"/>
          <w:sz w:val="24"/>
        </w:rPr>
        <w:t xml:space="preserve">заключили настоящий </w:t>
      </w:r>
      <w:r w:rsidR="004729DA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 xml:space="preserve"> (далее – </w:t>
      </w:r>
      <w:r w:rsidR="00680713">
        <w:rPr>
          <w:rFonts w:ascii="Times New Roman" w:hAnsi="Times New Roman" w:cs="Times New Roman"/>
          <w:sz w:val="24"/>
        </w:rPr>
        <w:t>Контракт</w:t>
      </w:r>
      <w:r w:rsidR="009B4635" w:rsidRPr="009B4635">
        <w:rPr>
          <w:rFonts w:ascii="Times New Roman" w:hAnsi="Times New Roman" w:cs="Times New Roman"/>
          <w:sz w:val="24"/>
        </w:rPr>
        <w:t>) о нижеследующем:</w:t>
      </w:r>
      <w:proofErr w:type="gramEnd"/>
    </w:p>
    <w:p w14:paraId="7BD99B5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1. ПРЕДМЕТ </w:t>
      </w:r>
      <w:r w:rsidR="00680713">
        <w:t>КОНТРАКТ</w:t>
      </w:r>
      <w:r w:rsidRPr="00EC7DD0">
        <w:t>А</w:t>
      </w:r>
    </w:p>
    <w:p w14:paraId="662A38FE" w14:textId="531BC59D" w:rsidR="00C22F1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1.1. 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Поставщик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осуществить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поставку </w:t>
      </w:r>
      <w:r w:rsidR="00A25159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лекарственн</w:t>
      </w:r>
      <w:r w:rsidR="004D3D42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ого</w:t>
      </w:r>
      <w:r w:rsidR="009C6066" w:rsidRPr="006200A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A25159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препарат</w:t>
      </w:r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а</w:t>
      </w:r>
      <w:r w:rsidR="00496ABD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r w:rsidR="00680713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>для медицинского применения</w:t>
      </w:r>
      <w:r w:rsidR="00391D8C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 </w:t>
      </w:r>
      <w:proofErr w:type="spellStart"/>
      <w:r w:rsidR="00D60728" w:rsidRPr="00D60728">
        <w:rPr>
          <w:rFonts w:ascii="Times New Roman" w:hAnsi="Times New Roman"/>
          <w:b/>
          <w:bCs/>
          <w:iCs/>
          <w:color w:val="000000"/>
          <w:sz w:val="24"/>
        </w:rPr>
        <w:t>Пемброриа</w:t>
      </w:r>
      <w:proofErr w:type="spellEnd"/>
      <w:r w:rsidR="004D3D42" w:rsidRPr="006200AC">
        <w:rPr>
          <w:rFonts w:ascii="Times New Roman" w:hAnsi="Times New Roman"/>
          <w:b/>
          <w:bCs/>
          <w:iCs/>
          <w:color w:val="000000"/>
          <w:sz w:val="24"/>
          <w:highlight w:val="yellow"/>
        </w:rPr>
        <w:t xml:space="preserve">: МНН </w:t>
      </w:r>
      <w:r w:rsidR="00D60728" w:rsidRPr="00D60728">
        <w:rPr>
          <w:rFonts w:ascii="Times New Roman" w:hAnsi="Times New Roman"/>
          <w:b/>
          <w:bCs/>
          <w:iCs/>
          <w:color w:val="000000"/>
          <w:sz w:val="24"/>
        </w:rPr>
        <w:t xml:space="preserve">ПЕМБРОЛИЗУМАБ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(далее – Товар)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со Спецификацией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у),</w:t>
      </w:r>
      <w:r w:rsidR="00543096"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Заказчик обязуется в порядке и сроки, предусмотренные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принять и оплатить поставленный Товар.</w:t>
      </w:r>
    </w:p>
    <w:p w14:paraId="7CD94C00" w14:textId="36A0F093" w:rsidR="00873621" w:rsidRDefault="008B32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Право на осуществление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Поставщиком своей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деятельности 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645328"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 </w:t>
      </w:r>
      <w:r w:rsidRPr="00B8101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подтверждается действующей лицензией Поставщика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№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</w:t>
      </w:r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proofErr w:type="gramStart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от</w:t>
      </w:r>
      <w:proofErr w:type="gramEnd"/>
      <w:r w:rsidR="00380E85"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 </w:t>
      </w:r>
      <w:r w:rsidR="00496AB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</w:t>
      </w:r>
      <w:r w:rsidRPr="004C43BB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.</w:t>
      </w:r>
    </w:p>
    <w:p w14:paraId="37459323" w14:textId="77777777" w:rsidR="0050731C" w:rsidRPr="00F60937" w:rsidRDefault="0050731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1.2. Номенклатура Товара и его количество определяются Спецификацией (приложение № 1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технические показатели – Техническими характеристиками (приложение № 2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</w:p>
    <w:p w14:paraId="032A785D" w14:textId="16D7C81A" w:rsidR="0050731C" w:rsidRDefault="00507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1.3. Поставка Товара осуществляется с разгрузкой транспортного средства в сроки, определенные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Заявке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="00B53CC0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Заказчика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(приложение № </w:t>
      </w:r>
      <w:r w:rsidR="00B53CC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у), в следующем порядке: Поставщик доставляет Товар Заказчику </w:t>
      </w:r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 адресу(-</w:t>
      </w:r>
      <w:proofErr w:type="spellStart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</w:t>
      </w:r>
      <w:proofErr w:type="spellEnd"/>
      <w:r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):</w:t>
      </w:r>
      <w:r w:rsidR="00496ABD" w:rsidRP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96ABD" w:rsidRPr="00496ABD">
        <w:rPr>
          <w:rFonts w:ascii="Times New Roman" w:hAnsi="Times New Roman" w:cs="Times New Roman"/>
          <w:b/>
          <w:sz w:val="24"/>
        </w:rPr>
        <w:t>197345, Санкт-Петербург,                        ул. Оптиков, д. 54, Литера</w:t>
      </w:r>
      <w:proofErr w:type="gramStart"/>
      <w:r w:rsidR="00496ABD" w:rsidRPr="00496ABD">
        <w:rPr>
          <w:rFonts w:ascii="Times New Roman" w:hAnsi="Times New Roman" w:cs="Times New Roman"/>
          <w:b/>
          <w:sz w:val="24"/>
        </w:rPr>
        <w:t xml:space="preserve"> Д</w:t>
      </w:r>
      <w:proofErr w:type="gramEnd"/>
      <w:r w:rsidR="00496ABD" w:rsidRPr="00496ABD">
        <w:rPr>
          <w:rFonts w:ascii="Times New Roman" w:hAnsi="Times New Roman" w:cs="Times New Roman"/>
          <w:b/>
          <w:sz w:val="24"/>
        </w:rPr>
        <w:t xml:space="preserve"> - АПТЕКА</w:t>
      </w:r>
      <w:r w:rsidR="000C7815" w:rsidRPr="00496ABD">
        <w:rPr>
          <w:rFonts w:ascii="Times New Roman" w:hAnsi="Times New Roman" w:cs="Times New Roman"/>
          <w:sz w:val="24"/>
        </w:rPr>
        <w:t xml:space="preserve"> </w:t>
      </w:r>
      <w:r w:rsidRPr="00496ABD">
        <w:rPr>
          <w:rFonts w:ascii="Times New Roman" w:hAnsi="Times New Roman" w:cs="Times New Roman"/>
          <w:sz w:val="24"/>
        </w:rPr>
        <w:t>(далее – Место доставки).</w:t>
      </w:r>
    </w:p>
    <w:p w14:paraId="0F5848AD" w14:textId="77777777" w:rsidR="000B34D9" w:rsidRDefault="000B34D9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hAnsi="Times New Roman" w:cs="Times New Roman"/>
          <w:sz w:val="24"/>
        </w:rPr>
        <w:t xml:space="preserve">1.4.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осуществляет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маркировкой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идентификации в системе мониторинга движения лекарственных препаратов (МДЛП)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схеме 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прямо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го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акцептировани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соответствии с постановлением Правительства РФ от 14 декабря 2018 г. N 1556 "Об утверждении Положения о системе мониторинга движения лекарственных препаратов для медицинского применения"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1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48E8D3DD" w14:textId="77777777" w:rsidR="00873621" w:rsidRPr="00EC7DD0" w:rsidRDefault="004D14A2" w:rsidP="00EF174E">
      <w:pPr>
        <w:pStyle w:val="ae"/>
        <w:spacing w:beforeLines="60" w:before="144" w:afterLines="60" w:after="144"/>
      </w:pPr>
      <w:r w:rsidRPr="00EC7DD0">
        <w:t xml:space="preserve">2. ЦЕНА </w:t>
      </w:r>
      <w:r w:rsidR="00680713">
        <w:t>КОНТРАКТ</w:t>
      </w:r>
      <w:r w:rsidRPr="00EC7DD0">
        <w:t>А</w:t>
      </w:r>
    </w:p>
    <w:p w14:paraId="2714ACEA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2.1.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валюта платежа устанавливаются в российских рублях.</w:t>
      </w:r>
    </w:p>
    <w:p w14:paraId="00ED176C" w14:textId="77777777" w:rsidR="00496ABD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2.2.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составляет </w:t>
      </w:r>
      <w:r w:rsidR="00496ABD" w:rsidRPr="005C2A50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____ руб. (Сумма прописью _____) ______ коп., включая НДС ____ руб. (Сумма прописью ____) ______ коп</w:t>
      </w:r>
      <w:proofErr w:type="gramStart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.</w:t>
      </w:r>
      <w:proofErr w:type="gramEnd"/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proofErr w:type="gramStart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е</w:t>
      </w:r>
      <w:proofErr w:type="gramEnd"/>
      <w:r w:rsidR="00496ABD" w:rsidRPr="004D3D42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сли НДС не облагается, указать основание</w:t>
      </w:r>
      <w:r w:rsidR="00496ABD" w:rsidRPr="00496A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).</w:t>
      </w:r>
    </w:p>
    <w:p w14:paraId="59FC38E1" w14:textId="22A835FF" w:rsidR="007D145B" w:rsidRPr="00AB6B8C" w:rsidRDefault="007D145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6B8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1EFC89" w14:textId="77777777" w:rsidR="00873621" w:rsidRPr="00EC7DD0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включает в себя стоимость Товара, </w:t>
      </w:r>
      <w:r w:rsidR="004D14A2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также все расходы на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перевозку, погрузо-разгрузочные,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стоимос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ть упаковки (тары), маркировки,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затраты на доставку 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 Месту доставки, 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подъем на этаж/спуск по лестнице до места расположения, размещение, уборк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="007D145B"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мусора после распаковки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</w:t>
      </w:r>
      <w:r w:rsidR="007D145B" w:rsidRP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страхование, уплату налогов, пошлин, сборов и других обязательных платежей,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</w:p>
    <w:p w14:paraId="0BCAE3B9" w14:textId="77777777" w:rsidR="00873621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</w:t>
      </w:r>
      <w:r w:rsidR="007D145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Цена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является твердой и определяет</w:t>
      </w:r>
      <w:r w:rsid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 на весь срок его исполнения</w:t>
      </w:r>
      <w:r w:rsid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 исключением случая, указанного в п. 2.6 Контракта.</w:t>
      </w:r>
    </w:p>
    <w:p w14:paraId="018EDC6B" w14:textId="77777777" w:rsidR="006212E1" w:rsidRDefault="006212E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212E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2.6. По соглашению Сторон цена Контракта может быть снижена без изменения, предусмотренного Контрактом количества Товара и иных условий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60AAAECA" w14:textId="77777777" w:rsidR="00081FF3" w:rsidRDefault="00081FF3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2.7. При заключении и исполнении контракта изменение его существенных условий не допускается, за исключением случаев, предусмотренных стат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ьями 34, 95 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ого</w:t>
      </w:r>
      <w:r w:rsidRPr="00081FF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закон</w:t>
      </w:r>
      <w:r w:rsidR="00F36A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о контрактной системе.</w:t>
      </w:r>
    </w:p>
    <w:p w14:paraId="17BDCAFE" w14:textId="54B8923E" w:rsidR="00873621" w:rsidRPr="00D148D1" w:rsidRDefault="004D14A2" w:rsidP="00EF174E">
      <w:pPr>
        <w:pStyle w:val="ae"/>
        <w:spacing w:beforeLines="60" w:before="144" w:afterLines="60" w:after="144"/>
      </w:pPr>
      <w:r w:rsidRPr="00D148D1">
        <w:t>3. ВЗАИМОДЕЙСТВИЕ СТОРОН</w:t>
      </w:r>
    </w:p>
    <w:p w14:paraId="6721315C" w14:textId="77777777" w:rsidR="00873621" w:rsidRPr="004D14A2" w:rsidRDefault="00873621" w:rsidP="00EF174E">
      <w:pPr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3.1. Поставщик обязан:</w:t>
      </w:r>
    </w:p>
    <w:p w14:paraId="7F6F945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в полном объеме, надлежащего качества и в установленные сроки; </w:t>
      </w:r>
    </w:p>
    <w:p w14:paraId="769C0DA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3.1.2. представлять по требованию Заказчика информацию</w:t>
      </w:r>
      <w:r w:rsidR="005430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документы, относящиеся к предмету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5BC587C7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3.1.3. </w:t>
      </w:r>
      <w:r w:rsidR="00811C30" w:rsidRPr="00811C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3F6C6B8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3.1.4. устранять своими силами и за свой счет допущенные недостатки при поставке Товара</w:t>
      </w:r>
      <w:r w:rsid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 том числе при приемке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324A1F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3.1.5.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оформить п</w:t>
      </w:r>
      <w:r w:rsidR="00927D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опуска для доступа ответственных лиц и транспортных средств Поставщика на территорию Заказчика в 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порядке, предусмотренном п. 5.</w:t>
      </w:r>
      <w:r w:rsidR="005808F7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680713"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3D5279D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3.1.6.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осуществлять поставку Товара в полном объеме 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аявки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 получении Товара</w:t>
      </w:r>
      <w:r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20188984" w14:textId="77777777" w:rsidR="007F1BFE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3.1.7.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соблюдать конфиденциальность в отношении всей информации, ставшей известной Поставщику в связи с исполнением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у.</w:t>
      </w:r>
    </w:p>
    <w:p w14:paraId="68605C13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3.1.8. обеспечить в порядке и в составе, которые установлены постановлением Правительства от 14 декабря 2018 г. № 1556 "Об утверждении положения о системе мониторинга движения лекарственных препаратов для медицинского применения" с учетом вида осуществляемой деятельности, внесение информации о поставляемых лекарственных препаратах для медицинского применения в систему мониторинга движения лекарственных препаратов для медицинского применения</w:t>
      </w:r>
      <w:r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2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3B93DE9" w14:textId="77777777" w:rsidR="001B6F96" w:rsidRPr="00D165ED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3.1.9. 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пройти регистрацию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информационной системе мониторинга движения лекарственных препаратов (далее- ИС МДЛП);</w:t>
      </w:r>
    </w:p>
    <w:p w14:paraId="0488FAE6" w14:textId="74715D97" w:rsidR="001B6F96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3.1.10. при отгрузке Товара передавать данный Товар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 прямой схем</w:t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 акцептования ИС МДЛП, при котором в системе МДЛП Поставщик регистрирует сведения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4C01D4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отгрузке Заказчику лекарственных препаратов, а Заказчик подтверждает их;</w:t>
      </w:r>
    </w:p>
    <w:p w14:paraId="160E0893" w14:textId="77777777" w:rsidR="00A23CD5" w:rsidRDefault="00A23CD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3.1.11. В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</w:t>
      </w:r>
      <w:r w:rsidRPr="00A23CD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36B99AA" w14:textId="77777777" w:rsidR="00873621" w:rsidRPr="004D14A2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3.2. Поставщик вправе:</w:t>
      </w:r>
    </w:p>
    <w:p w14:paraId="41F2D351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3.2.1. требовать от Заказчика приемки поставленного Товара 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BA1ABFC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244FA90E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ом.</w:t>
      </w:r>
    </w:p>
    <w:p w14:paraId="1F155501" w14:textId="77777777" w:rsidR="004D14A2" w:rsidRDefault="004D14A2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843F75F" w14:textId="45E8454C" w:rsidR="009B1606" w:rsidRPr="00822FFE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3.2.5. 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ри исполнении Контракта (за исключением случаев, предусмотренных подпунктом "в" пункта 1, подпунктом "б" пункта 2, подпунктом "в" пункта 3 части 4 статьи 14 настоящего Федерального закона 44-ФЗ) по согласованию с Заказчиком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указанными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контракте. В этом случае соответствующие изменения должны быть внесены Заказчиком в реестр контрактов, заключенных Заказчиком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(</w:t>
      </w:r>
      <w:proofErr w:type="gramStart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ч</w:t>
      </w:r>
      <w:proofErr w:type="gramEnd"/>
      <w:r w:rsidR="009B1606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 ст.95 Федерального закона № 44-ФЗ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6D996D38" w14:textId="77777777" w:rsidR="009B78AF" w:rsidRPr="00EC7DD0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3.2.6.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требовать возмещения убытков, уплаты неустоек (штрафов, пеней) в соответствии с разделом 11 Контракта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1FFE353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3.3. Заказчик обязан:</w:t>
      </w:r>
    </w:p>
    <w:p w14:paraId="40C0A2D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3.3.1. 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обеспечить контроль за исполнением Поставщиком условий Контракта в соответствии с законодательством Российской Федерации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93515EF" w14:textId="77777777" w:rsidR="009B78AF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3.3.2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предоставлять Поставщику всю имеющуюся у него информацию и документы, относящиеся к предмету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необходимые для исполнения Поставщиком обязательств по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402D2C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4975242" w14:textId="77777777" w:rsidR="00402D2C" w:rsidRPr="00402D2C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3.3.3.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7C3B7F0C" w14:textId="77777777" w:rsidR="00402D2C" w:rsidRDefault="00402D2C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 </w:t>
      </w:r>
    </w:p>
    <w:p w14:paraId="1185DDBB" w14:textId="77777777" w:rsidR="009B78AF" w:rsidRDefault="00402D2C" w:rsidP="00EF174E">
      <w:pPr>
        <w:widowControl/>
        <w:tabs>
          <w:tab w:val="left" w:pos="1665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3.3.4.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своевременно принять и оплатить поставленный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принятый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Товар</w:t>
      </w:r>
      <w:r w:rsid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79817D6" w14:textId="77777777" w:rsidR="007463A9" w:rsidRDefault="007463A9" w:rsidP="007463A9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3.3.5. требовать уплаты неустойки (штрафа, пени) в соответствии с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разделом 11 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Контракта.</w:t>
      </w:r>
    </w:p>
    <w:p w14:paraId="00D762D5" w14:textId="77777777" w:rsidR="00873621" w:rsidRPr="004D14A2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3.4. Заказчик вправе:</w:t>
      </w:r>
    </w:p>
    <w:p w14:paraId="61F7430B" w14:textId="77777777" w:rsidR="00873621" w:rsidRPr="00EC7DD0" w:rsidRDefault="00973D56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3.4.1. требовать от 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Поставщика надлежащего исполнения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65D3E9A4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3.4.2. запрашивать у Поставщика информацию об исполнении им 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у;</w:t>
      </w:r>
    </w:p>
    <w:p w14:paraId="0DB72C6C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3.4.3. 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72FD7AB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3.4.4. осуществлять выборочную проверку 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качества поставляемого Товара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; </w:t>
      </w:r>
    </w:p>
    <w:p w14:paraId="117189F3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3.4.5. требовать от Поставщика устранения недостатков, допущенных при исполнении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за его счет;</w:t>
      </w:r>
    </w:p>
    <w:p w14:paraId="4BC5E60D" w14:textId="77777777" w:rsidR="003D5BB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3.4.6. отказаться от приемки Товара, не соответс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твующего условиям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потребовать безвозмездного устранения недостатков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2175219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3.4.7. </w:t>
      </w:r>
      <w:r w:rsidR="00402D2C" w:rsidRPr="00402D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установленным Контрактом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3B54699" w14:textId="77777777" w:rsidR="00EB20C3" w:rsidRPr="00530C11" w:rsidRDefault="004D14A2" w:rsidP="00EB20C3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D14A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3.4.8. 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Д</w:t>
      </w:r>
      <w:r w:rsidR="00F04A30" w:rsidRPr="00F04A3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 принятия решения об одностороннем отказе от исполнения Контракта </w:t>
      </w:r>
      <w:r w:rsidR="00F04A30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провести экспертизу поставленного Товара с привлечением экспертов, экспертных организаций</w:t>
      </w:r>
      <w:r w:rsidR="00EB20C3" w:rsidRPr="00530C1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Решение Заказчика оформляется и направляется Поставщику с использованием единой информационной системы (ЕИС). Датой поступления Поставщику решения об одностороннем отказе от исполнения контракта считается дата размещения такого решения в ЕИС в соответствии с часовой зоной, в которой расположен Поставщик;</w:t>
      </w:r>
    </w:p>
    <w:p w14:paraId="6C623A4B" w14:textId="77777777" w:rsidR="007F1BFE" w:rsidRP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3.4.9. 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ом;</w:t>
      </w:r>
    </w:p>
    <w:p w14:paraId="0F633082" w14:textId="77777777" w:rsidR="007F1BFE" w:rsidRDefault="007F1BF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3.4.10. требовать возврат уплаченных сумм, в случае оплаты Товара (части Товара), не соответствующего требованиям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до устранения выявленных недоста</w:t>
      </w:r>
      <w:r w:rsidR="001B6F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тков, а также выплату неустойки;</w:t>
      </w:r>
    </w:p>
    <w:p w14:paraId="6B489602" w14:textId="77777777" w:rsidR="001B6F96" w:rsidRPr="00D165ED" w:rsidRDefault="00265C83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</w:t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отказаться от приемки Товара, сведения о котором отсутствуют в ИС МДЛП</w:t>
      </w:r>
      <w:r w:rsidR="00B41F33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3"/>
      </w:r>
      <w:r w:rsidR="001B6F96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5AAFC010" w14:textId="77777777" w:rsidR="009B78AF" w:rsidRDefault="001B6F96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</w:t>
      </w:r>
      <w:r w:rsidR="00265C83"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отказаться от приемки Товара, передаваемого не по схеме прямого акцептования ИС МДЛП</w:t>
      </w:r>
      <w:r w:rsidR="00A37122" w:rsidRPr="00D165ED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4"/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3681109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3.4.13.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14:paraId="6A625D55" w14:textId="77777777" w:rsidR="009B78AF" w:rsidRDefault="009B78AF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3.4.14.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</w:t>
      </w:r>
      <w:r w:rsidR="00247D85"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редложить увеличить или уменьшить в процессе исполнения Контракта количество поставляемого Товара, предусмотренного Контрактом, 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ч.1 ст. 95, ч. 65.2 ст. 112 </w:t>
      </w:r>
      <w:r w:rsidR="00247D85" w:rsidRPr="003124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Федерального закона о контрактной системе</w:t>
      </w:r>
      <w:r w:rsidR="00247D8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AA388A1" w14:textId="77777777" w:rsidR="00873621" w:rsidRPr="00EC7DD0" w:rsidRDefault="004D14A2" w:rsidP="00EF174E">
      <w:pPr>
        <w:pStyle w:val="ae"/>
        <w:spacing w:beforeLines="60" w:before="144" w:afterLines="60" w:after="144"/>
        <w:rPr>
          <w:vertAlign w:val="superscript"/>
        </w:rPr>
      </w:pPr>
      <w:r w:rsidRPr="00EC7DD0">
        <w:t xml:space="preserve">4. УПАКОВКА И МАРКИРОВКА. УСЛОВИЯ </w:t>
      </w:r>
      <w:r w:rsidR="009B78AF">
        <w:t>ПЕРЕВОЗКИ</w:t>
      </w:r>
    </w:p>
    <w:p w14:paraId="4EBD60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4.1.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523B64A5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Товара должна полностью обеспечивать условия перевозки Товара.</w:t>
      </w:r>
    </w:p>
    <w:p w14:paraId="4B90E8E7" w14:textId="77777777" w:rsidR="009B78AF" w:rsidRP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14:paraId="1143D364" w14:textId="7E5CE7A5" w:rsidR="009B78AF" w:rsidRDefault="009B78AF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4.3. Транспортная упаковка (тара) Товара должна соответствовать требованиям статьи 46 Фед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ерального закона от 12.04.2010 №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61-ФЗ "Об о</w:t>
      </w:r>
      <w:r w:rsid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бращении лекарственных средств" </w:t>
      </w:r>
      <w:r w:rsidRPr="009B78A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иметь следующую маркировку:</w:t>
      </w:r>
    </w:p>
    <w:p w14:paraId="72116543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Наименование Товара: _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___________________</w:t>
      </w:r>
    </w:p>
    <w:p w14:paraId="2066B58D" w14:textId="77777777" w:rsidR="00873621" w:rsidRPr="004E4373" w:rsidRDefault="00680713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Контракт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№ _______________</w:t>
      </w:r>
      <w:r w:rsidR="00764865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___________</w:t>
      </w:r>
    </w:p>
    <w:p w14:paraId="1F4F9F97" w14:textId="7740D4BC" w:rsidR="00873621" w:rsidRPr="00C935B1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Заказчик: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ФГБУ </w:t>
      </w:r>
      <w:r w:rsidR="004E4373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ВЦЭРМ им. А.М. Никифорова </w:t>
      </w:r>
      <w:r w:rsidR="003D5BB1" w:rsidRPr="00C935B1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России </w:t>
      </w:r>
    </w:p>
    <w:p w14:paraId="4CAA34A1" w14:textId="77777777" w:rsidR="00873621" w:rsidRPr="004E4373" w:rsidRDefault="00873621" w:rsidP="00EB20C3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proofErr w:type="gramStart"/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Поставщик: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(наименование (для юридического лица), фамилия, имя, отчество (при наличии) (для</w:t>
      </w:r>
      <w:r w:rsidR="00543096"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P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физического лица)) </w:t>
      </w: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_________</w:t>
      </w:r>
      <w:proofErr w:type="gramEnd"/>
    </w:p>
    <w:p w14:paraId="38B1D6FC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Пункт назначения: _____________</w:t>
      </w:r>
    </w:p>
    <w:p w14:paraId="19915ADD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Грузоотправитель: ______________</w:t>
      </w:r>
    </w:p>
    <w:p w14:paraId="7857978A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Ящик/контейнер № ______, всего ящиков/контейнеров _______</w:t>
      </w:r>
    </w:p>
    <w:p w14:paraId="535D7F5E" w14:textId="77777777" w:rsidR="00873621" w:rsidRPr="004E4373" w:rsidRDefault="00873621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Размеры (высота, длина, ширина) _________</w:t>
      </w:r>
    </w:p>
    <w:p w14:paraId="44EC2B44" w14:textId="77777777" w:rsidR="00873621" w:rsidRPr="004E4373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Вес брутто 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_____ кг</w:t>
      </w:r>
    </w:p>
    <w:p w14:paraId="33449BAE" w14:textId="77777777" w:rsidR="00873621" w:rsidRPr="00EC7DD0" w:rsidRDefault="00543096" w:rsidP="00EB20C3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Вес нетто</w:t>
      </w:r>
      <w:r w:rsidR="00873621" w:rsidRP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_____ кг.</w:t>
      </w:r>
    </w:p>
    <w:p w14:paraId="6A154317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4.4. 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Каждую единицу транспортной упаковки (тары) Товара должны сопровождать два экземпляра упаковочного листа с указанием информации, предусмотренной пунктом 4.3 Контракта (далее - Упаковочный лист).</w:t>
      </w:r>
    </w:p>
    <w:p w14:paraId="4CBBC43D" w14:textId="77777777" w:rsidR="00764865" w:rsidRP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Один Упаковочный лист с приложением документов, предусмотренных пунктом 5.</w:t>
      </w:r>
      <w:r w:rsid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должен находиться внутри транспортной упаковки (тары) Товара, другой - крепиться с внешней стороны транспортной упаковки (тары) Товара в водонепроницаемом конверте.</w:t>
      </w:r>
    </w:p>
    <w:p w14:paraId="5A642DCD" w14:textId="77777777" w:rsidR="00764865" w:rsidRDefault="0076486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6486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503E02EA" w14:textId="77777777" w:rsidR="00873621" w:rsidRPr="00D148D1" w:rsidRDefault="003D5BB1" w:rsidP="00EF174E">
      <w:pPr>
        <w:pStyle w:val="ae"/>
        <w:spacing w:beforeLines="60" w:before="144" w:afterLines="60" w:after="144"/>
      </w:pPr>
      <w:r w:rsidRPr="00D148D1">
        <w:t>5. ПОСТАВКА ТОВАРА</w:t>
      </w:r>
    </w:p>
    <w:p w14:paraId="7602A4FE" w14:textId="77777777" w:rsidR="007F1BFE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5.1. Поставка Товара осуществляется Поставщиком</w:t>
      </w:r>
      <w:r w:rsidR="004970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 разгрузкой транспортного средства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Место доставки на условиях, преду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смотренных пунктом 1.3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а. </w:t>
      </w:r>
    </w:p>
    <w:p w14:paraId="5E80AA3E" w14:textId="6B6FCA84" w:rsidR="007F1BFE" w:rsidRPr="00496ABD" w:rsidRDefault="007F1B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 Срок поставки Товара</w:t>
      </w:r>
      <w:r w:rsid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C22F12" w:rsidRPr="00C22F1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(срок исполнения основного обязательства)</w:t>
      </w:r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proofErr w:type="gramStart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заключения</w:t>
      </w:r>
      <w:proofErr w:type="gramEnd"/>
      <w:r w:rsidRPr="007F1B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а </w:t>
      </w:r>
      <w:r w:rsidR="00496ABD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в течение 5 (пяти) рабочих дней.</w:t>
      </w:r>
    </w:p>
    <w:p w14:paraId="1CA6040E" w14:textId="622711D0" w:rsidR="00EB20C3" w:rsidRDefault="00EB20C3" w:rsidP="005C2A50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5.2.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Доставка и разгрузка Товара осуществляется Поставщиком </w:t>
      </w:r>
      <w:r w:rsidR="005C2A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рабочие дни 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09.00 до 1</w:t>
      </w:r>
      <w:r w:rsidR="00496A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B20C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.00 часов.</w:t>
      </w:r>
    </w:p>
    <w:p w14:paraId="64685459" w14:textId="4C36EC2C" w:rsidR="003D021F" w:rsidRPr="009B1606" w:rsidRDefault="002C4293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Не позднее 1 (одного) рабочего дня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до даты осуществления поставки Товара Поставщик направляет ответственному за приемку Товара лицу Заказчика по электронной почте, указанной </w:t>
      </w:r>
      <w:r w:rsidR="005D00B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            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в п</w:t>
      </w:r>
      <w:r w:rsidR="005D00BD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>ункте</w:t>
      </w:r>
      <w:r w:rsidR="003D021F" w:rsidRPr="005D00BD">
        <w:rPr>
          <w:rFonts w:ascii="Times New Roman" w:eastAsia="Times New Roman" w:hAnsi="Times New Roman" w:cs="Times New Roman"/>
          <w:color w:val="0000FF"/>
          <w:kern w:val="0"/>
          <w:sz w:val="24"/>
          <w:lang w:eastAsia="ru-RU" w:bidi="ar-SA"/>
        </w:rPr>
        <w:t xml:space="preserve"> 17.5.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Контракта, </w:t>
      </w:r>
      <w:r w:rsidR="003D021F" w:rsidRPr="005D00B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заявку для получения пропуска для въезда (прохода) на территорию Заказчика</w:t>
      </w:r>
      <w:r w:rsidR="003D021F"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транспортного средства (представителя Поставщика) с указанием в ней информации о дате и времени доставки Товара, Места поставки, номенклатуры и количества отгружаемого Товара, модели и государственного регистрационного знака транспортного средства, Фамилии Имени Отчества (при наличии) представителя Поставщика.</w:t>
      </w:r>
    </w:p>
    <w:p w14:paraId="1178BC6B" w14:textId="77777777" w:rsidR="003D021F" w:rsidRPr="00422B86" w:rsidRDefault="003D021F" w:rsidP="003D021F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направления Поставщиком заявки </w:t>
      </w:r>
      <w:r w:rsidRPr="009B160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для получения пропуска на территорию Заказчика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день поставки Товара, поставка Товара может осуществляться только с согласия Заказчика, Поставщик несет риск просрочки поставки Товара и возможные в связи с этим 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дополнительные издержки.</w:t>
      </w:r>
    </w:p>
    <w:p w14:paraId="5FE0FF6E" w14:textId="2E6E0A12" w:rsidR="00707B15" w:rsidRPr="00422B86" w:rsidRDefault="009F5690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822FFE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 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Поставщик 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не ранее, чем за 2 рабочих дня и не позднее </w:t>
      </w:r>
      <w:r w:rsidR="00164A3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даты поставки</w:t>
      </w:r>
      <w:r w:rsidR="00707B15" w:rsidRPr="00422B86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Товара</w:t>
      </w:r>
      <w:r w:rsidR="00707B15"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 формирует в ЕИС документ о приемке (далее - структурированный документ о приемке, документ о приемке), подписывает его усиленной электронной подписью лица, имеющего право действовать от имени Поставщика, и размещает в ЕИС. </w:t>
      </w:r>
    </w:p>
    <w:p w14:paraId="55B3FF65" w14:textId="77777777" w:rsidR="00707B15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</w:pPr>
      <w:r w:rsidRPr="00422B8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Структурированный документ о приемке должен содержать информацию, указанную в ч. 13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контрактной.</w:t>
      </w:r>
      <w:r w:rsidRPr="0052412C">
        <w:rPr>
          <w:rFonts w:ascii="Times New Roman" w:eastAsia="Times New Roman" w:hAnsi="Times New Roman" w:cs="Times New Roman"/>
          <w:kern w:val="0"/>
          <w:sz w:val="24"/>
          <w:highlight w:val="cyan"/>
          <w:lang w:eastAsia="ru-RU" w:bidi="ar-SA"/>
        </w:rPr>
        <w:t xml:space="preserve"> </w:t>
      </w:r>
    </w:p>
    <w:p w14:paraId="755996C3" w14:textId="0899D13F" w:rsidR="00707B15" w:rsidRPr="00044CD3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формировании документа о приемке в ЕИС Поставщик вправе приложить иные юридически значимые документы о приемке товаров и подписать их электронной подписью. При этом прикладываемая информация не должна противоречить информации в электронном документе о приемке.</w:t>
      </w:r>
    </w:p>
    <w:p w14:paraId="08F9A537" w14:textId="77777777" w:rsidR="00707B15" w:rsidRPr="009B1606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случае, если банковские реквизиты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Поставщика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указанные в структурированном документе о приемке не соответствуют банковским реквизитам, указанным в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онтракте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и при этом средствами </w:t>
      </w:r>
      <w:r w:rsidRPr="009B160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ЕИС Заказчику не направлено информационное письмо об изменении реквизитов, подписанное руководителем организации и главным бухгалтером, данный факт является основанием для мотивированного отказа от подписания структурированного документа о приемке.</w:t>
      </w:r>
    </w:p>
    <w:p w14:paraId="0FFD1BA2" w14:textId="77777777" w:rsidR="005C2A50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документа о приемке в ЕИС в момент передачи Товара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Заказчику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является основанием для отказа в приемке товара Заказчиком. </w:t>
      </w:r>
    </w:p>
    <w:p w14:paraId="6C43D185" w14:textId="7C19BCBC" w:rsidR="00707B15" w:rsidRDefault="00707B15" w:rsidP="005C2A50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Отсутствие в документе о приемке (полное или частичное) информации, указанной в ч.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 ст.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94 Федерального закона о контрактной системе или несоответствие такой информации условиям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044CD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настоящего Контракта является основанием для направления Заказчиком мотивированного отказа от подписания структурированного документа о приемке. В случае если Поставщик сформировал структурированный документ о приемке в ЕИС, но в течение 2 рабочих дней не передал (сдал) товар Заказчику,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приемке.</w:t>
      </w:r>
    </w:p>
    <w:p w14:paraId="00C9D168" w14:textId="2CD11D4D" w:rsidR="00707B15" w:rsidRPr="00CB4139" w:rsidRDefault="00707B15" w:rsidP="00707B15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Документ о приемке товаров в рамках исполнения Контракта (отдельного этапа исполнения Контракта), сформированный в ЕИС в электронной форме и подписанный электронными подписями по правилам Федерального закона 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«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Об электронной подписи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»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от 06.04.2011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№</w:t>
      </w:r>
      <w:r w:rsidRPr="0025664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63-ФЗ, признается электронным документом, равнозначным документу на бумажном носителе, подписанному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собственноручными подписями.</w:t>
      </w:r>
    </w:p>
    <w:p w14:paraId="59734072" w14:textId="337D01AF" w:rsidR="00514A05" w:rsidRDefault="00822FFE" w:rsidP="00707B15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5.4. </w:t>
      </w:r>
      <w:r w:rsidR="00707B15"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Порядок работы с электронными документами о приемке в ЕИС в случаях полной приемки товаров, частичной приемки товаров; отказе от приемки товаров, установлен в руководстве пользователя, размещенным в личном кабинете пользователя ЕИС.</w:t>
      </w:r>
    </w:p>
    <w:p w14:paraId="357C4210" w14:textId="77777777" w:rsidR="00873621" w:rsidRPr="00822FFE" w:rsidRDefault="002C4293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73621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Фактической датой поставки считается дата</w:t>
      </w:r>
      <w:r w:rsidR="00DA1C7A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, указанная в структурированном документе о приемке в ЕИС.</w:t>
      </w:r>
    </w:p>
    <w:p w14:paraId="7AFF2D49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 поставке Товара Поставщик представляет </w:t>
      </w:r>
      <w:r w:rsidR="00037796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Заказчику 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следующие документы:</w:t>
      </w:r>
    </w:p>
    <w:p w14:paraId="2A7942AE" w14:textId="77777777" w:rsidR="00873621" w:rsidRPr="0070735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 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регистрационного удостоверения</w:t>
      </w:r>
      <w:r w:rsidRPr="007073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лекарственного препарата, выданного уполномоченным органом;</w:t>
      </w:r>
    </w:p>
    <w:p w14:paraId="5AAC0246" w14:textId="4B2D2658" w:rsidR="00873621" w:rsidRDefault="005C2A50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9F5690"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распечатанный из ЕИС с ЭЦП Поставщика документ о приемке в 2-х экземплярах (далее – Расписка);</w:t>
      </w:r>
    </w:p>
    <w:p w14:paraId="19E02941" w14:textId="6C431E84" w:rsidR="00663EE4" w:rsidRDefault="005C2A5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</w:t>
      </w:r>
      <w:r w:rsidR="00873621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) </w:t>
      </w:r>
      <w:r w:rsidR="00822FFE"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документы, подтверждающие соответствие Товара, выданные уполномоченными органами</w:t>
      </w:r>
      <w:r w:rsidR="00822FFE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822FFE" w:rsidRPr="009322EA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(копии действующих сертификатов соответствия, регистрационных удостоверений);</w:t>
      </w:r>
    </w:p>
    <w:p w14:paraId="6A557A56" w14:textId="02FAD9BD" w:rsidR="00822FFE" w:rsidRDefault="00822FFE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г)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копию лицензии на фармацевтическую деятельность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или лицензию на производство лекарственных препаратов в соответствии с Федеральны</w:t>
      </w:r>
      <w:r w:rsid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м законом от 04.05.2011 № 99-ФЗ;</w:t>
      </w:r>
    </w:p>
    <w:p w14:paraId="6C7FD8BC" w14:textId="2D8FEF89" w:rsidR="00CE0374" w:rsidRDefault="00CE0374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е) </w:t>
      </w:r>
      <w:r w:rsidRPr="0053772B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протокол согласования цен на лекарственные препараты</w:t>
      </w:r>
      <w:r w:rsidRPr="00CE037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включенные в перечень ЖНВЛП по форме, утвержденной 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2C7691F7" w14:textId="46D71ECC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192BC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Поставка Товара осуществляется в целых упаковках в соответствии с требованиями Федерального закона от 12.04.2010 № 61-ФЗ «Об обращении 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Спецификации (приложение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3D5BB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поставка Товара сверх количества, указанного в</w:t>
      </w:r>
      <w:r w:rsidR="00D22F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приложении №1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A6AC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осуществляется за счет Поставщика.  </w:t>
      </w:r>
    </w:p>
    <w:p w14:paraId="5BCA85B3" w14:textId="45C542F6" w:rsidR="0015541B" w:rsidRPr="00EC7DD0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5.</w:t>
      </w:r>
      <w:r w:rsidR="005808F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D165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На момент передачи Заказчику</w:t>
      </w:r>
      <w:r w:rsidRPr="0015541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последний должен принадлежать Поставщику на праве собственности, не быть заложенным или арестованным, не являться предметом исков третьих лиц.</w:t>
      </w:r>
    </w:p>
    <w:p w14:paraId="0377FD1F" w14:textId="77777777" w:rsidR="00873621" w:rsidRPr="00D148D1" w:rsidRDefault="002A6AC7" w:rsidP="00EF174E">
      <w:pPr>
        <w:pStyle w:val="ae"/>
        <w:spacing w:beforeLines="60" w:before="144" w:afterLines="60" w:after="144"/>
      </w:pPr>
      <w:r w:rsidRPr="00D148D1">
        <w:t>6. ПРИЕМКА ТОВАРА</w:t>
      </w:r>
    </w:p>
    <w:p w14:paraId="2D36409D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1559A346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</w:t>
      </w:r>
      <w:r w:rsidR="00700118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заявке о получении товара (приложение №3 к Контракту)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и Техническим характеристикам (приложение № 2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у);</w:t>
      </w:r>
    </w:p>
    <w:p w14:paraId="2AD97EE9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 проверку полноты и правильности оформления комплекта документов, предусмотренных пунктом 5.</w:t>
      </w:r>
      <w:r w:rsidR="00663EE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а;</w:t>
      </w:r>
    </w:p>
    <w:p w14:paraId="74E6793F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в)</w:t>
      </w:r>
      <w:r w:rsidRPr="00EC7DD0">
        <w:rPr>
          <w:rFonts w:ascii="Times New Roman" w:eastAsia="Times New Roman" w:hAnsi="Times New Roman" w:cs="Times New Roman"/>
          <w:kern w:val="0"/>
          <w:sz w:val="24"/>
          <w:lang w:val="en-US" w:eastAsia="ru-RU" w:bidi="ar-SA"/>
        </w:rPr>
        <w:t> 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контроль наличия/отсутствия внешних повреждений упаковки Товара;</w:t>
      </w:r>
    </w:p>
    <w:p w14:paraId="48C66677" w14:textId="4D2FB388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г) проверку соблюдения температурного режима при хранении и транспортировке Товара</w:t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br/>
      </w:r>
      <w:r w:rsidRPr="00EC7DD0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(в случае необходимости)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7E55B161" w14:textId="77777777" w:rsidR="00F70D66" w:rsidRDefault="009F569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По факту приемки</w:t>
      </w:r>
      <w:r w:rsidRPr="009F569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Товара по количеству Заказчик подписывает представленный Поставщиком в 2-х экземплярах распечатанный из ЕИС с ЭЦП Поставщика документ о приемке, указывает в нем дату получения Товара и один экземпляр документа о приемке возвращает Поставщику.</w:t>
      </w:r>
      <w:r w:rsidR="00DA1C7A" w:rsidRPr="00DA1C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 </w:t>
      </w:r>
    </w:p>
    <w:p w14:paraId="3882C163" w14:textId="77777777" w:rsidR="0087362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6.2. Для проверки предоставленных Поставщиком результатов поставки,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в части их соответствия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проводит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ся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Товара в порядке, предусмотренном статьей 94 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Федерального закона о </w:t>
      </w:r>
      <w:r w:rsidR="00AB3BEF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</w:t>
      </w:r>
      <w:r w:rsidR="00F01B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онтрактной системе.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Экспертиза может проводиться силами Заказчика или к ее проведению могут привлекаться эксперты, экспертные организации.</w:t>
      </w:r>
    </w:p>
    <w:p w14:paraId="0B41C337" w14:textId="39F39404" w:rsidR="005401E0" w:rsidRPr="005401E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6.3. 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в течение 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7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 xml:space="preserve"> (</w:t>
      </w:r>
      <w:r w:rsidR="00F65A8F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семи</w:t>
      </w:r>
      <w:r w:rsidR="005401E0" w:rsidRPr="00822FFE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) рабочих дней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следующих за днем поступления документа о приемке в соответствии с пунктом 5.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5401E0"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Контракта, осуществляет одно из следующих действий:</w:t>
      </w:r>
    </w:p>
    <w:p w14:paraId="74EADD0F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а)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приемке;</w:t>
      </w:r>
    </w:p>
    <w:p w14:paraId="712F7E9C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б)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недостатка.</w:t>
      </w:r>
    </w:p>
    <w:p w14:paraId="461911BF" w14:textId="77777777" w:rsid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случае выявления расхождений в документах Поставщика, представленных в ЕИС в составе документа о приемке, Заказчик возвращает Поставщику документ о приемке на доработку. В случае необходимости доработки документа о приемке Поставщик формирует в личном кабинете ЕИС корректировочный документ,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расхождении. </w:t>
      </w:r>
    </w:p>
    <w:p w14:paraId="4ACA9597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закупок.</w:t>
      </w:r>
    </w:p>
    <w:p w14:paraId="58D9AD74" w14:textId="77777777" w:rsidR="005401E0" w:rsidRPr="005401E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6.4. После устранения недостатков Поставщик и Заказчик подписывают документ о приемке в ЕИС в порядке и срок, предусмотренные п. 6.3. Контракта.</w:t>
      </w:r>
    </w:p>
    <w:p w14:paraId="31E00EB0" w14:textId="77777777" w:rsidR="00873621" w:rsidRPr="00EC7DD0" w:rsidRDefault="005401E0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5401E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6.5. Со дня подписания документа о приемке в ЕИС Заказчиком все риски случайной гибели, утраты или повреждения Товара, право собственности на Товар переходят к Заказчику.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7BA03DB7" w14:textId="77777777" w:rsidR="0024611C" w:rsidRDefault="0015541B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 xml:space="preserve">6.6. </w:t>
      </w:r>
      <w:r w:rsidR="0024611C" w:rsidRPr="0024611C">
        <w:rPr>
          <w:rFonts w:ascii="Times New Roman" w:hAnsi="Times New Roman" w:cs="Times New Roman"/>
          <w:sz w:val="24"/>
        </w:rPr>
        <w:t>Обязательства Поставщика по поставке Товара по Контракту (этапу) считаются выполненными Поставщиком после подписания Сторонами структурированного документа о приемке</w:t>
      </w:r>
      <w:r w:rsidR="005401E0">
        <w:rPr>
          <w:rFonts w:ascii="Times New Roman" w:hAnsi="Times New Roman" w:cs="Times New Roman"/>
          <w:sz w:val="24"/>
        </w:rPr>
        <w:t xml:space="preserve"> в ЕИС</w:t>
      </w:r>
      <w:r w:rsidR="0024611C" w:rsidRPr="0024611C">
        <w:rPr>
          <w:rFonts w:ascii="Times New Roman" w:hAnsi="Times New Roman" w:cs="Times New Roman"/>
          <w:sz w:val="24"/>
        </w:rPr>
        <w:t>.</w:t>
      </w:r>
    </w:p>
    <w:p w14:paraId="4D6C9622" w14:textId="77777777" w:rsidR="00340B9C" w:rsidRDefault="00D97ACC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Заказчик не несет ответственность за несвоевременную оплату по Контракту за поставленный Товар, в случае непредоставления Поставщиком структурированного документа о приемке в ЕИС.</w:t>
      </w:r>
    </w:p>
    <w:p w14:paraId="59C86B8B" w14:textId="1151D498" w:rsidR="0015541B" w:rsidRP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997A4D">
        <w:rPr>
          <w:rFonts w:ascii="Times New Roman" w:hAnsi="Times New Roman" w:cs="Times New Roman"/>
          <w:sz w:val="24"/>
        </w:rPr>
        <w:t>6.7. При обнаружении Заказчиком факта недопоставки Товара Поставщик обязан</w:t>
      </w:r>
      <w:r w:rsidRPr="0015541B">
        <w:rPr>
          <w:rFonts w:ascii="Times New Roman" w:hAnsi="Times New Roman" w:cs="Times New Roman"/>
          <w:sz w:val="24"/>
        </w:rPr>
        <w:t xml:space="preserve"> восполнить недопоставленное количество Товара в течение </w:t>
      </w:r>
      <w:r w:rsidR="004E4373">
        <w:rPr>
          <w:rFonts w:ascii="Times New Roman" w:hAnsi="Times New Roman" w:cs="Times New Roman"/>
          <w:sz w:val="24"/>
        </w:rPr>
        <w:t>24 (двадцати четырех</w:t>
      </w:r>
      <w:r w:rsidRPr="0015541B">
        <w:rPr>
          <w:rFonts w:ascii="Times New Roman" w:hAnsi="Times New Roman" w:cs="Times New Roman"/>
          <w:sz w:val="24"/>
        </w:rPr>
        <w:t>) часов с момента получения уведомления от Заказчика.</w:t>
      </w:r>
    </w:p>
    <w:p w14:paraId="78D2A17D" w14:textId="77777777" w:rsidR="0015541B" w:rsidRDefault="0015541B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15541B">
        <w:rPr>
          <w:rFonts w:ascii="Times New Roman" w:hAnsi="Times New Roman" w:cs="Times New Roman"/>
          <w:sz w:val="24"/>
        </w:rPr>
        <w:t>6.</w:t>
      </w:r>
      <w:r>
        <w:rPr>
          <w:rFonts w:ascii="Times New Roman" w:hAnsi="Times New Roman" w:cs="Times New Roman"/>
          <w:sz w:val="24"/>
        </w:rPr>
        <w:t>8</w:t>
      </w:r>
      <w:r w:rsidRPr="0015541B">
        <w:rPr>
          <w:rFonts w:ascii="Times New Roman" w:hAnsi="Times New Roman" w:cs="Times New Roman"/>
          <w:sz w:val="24"/>
        </w:rPr>
        <w:t xml:space="preserve">. Устранение недостатков, поставка недостающего или замена некачественного Товара </w:t>
      </w:r>
      <w:r w:rsidRPr="0015541B">
        <w:rPr>
          <w:rFonts w:ascii="Times New Roman" w:hAnsi="Times New Roman" w:cs="Times New Roman"/>
          <w:sz w:val="24"/>
        </w:rPr>
        <w:lastRenderedPageBreak/>
        <w:t>осуществляются силами и средствами Поставщика.</w:t>
      </w:r>
    </w:p>
    <w:p w14:paraId="7BE5D860" w14:textId="77777777" w:rsidR="004D3D42" w:rsidRDefault="004D3D42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</w:p>
    <w:p w14:paraId="438A2B2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7. ВЫБОРОЧНАЯ ПРОВЕРКА ТОВАРА</w:t>
      </w:r>
    </w:p>
    <w:p w14:paraId="26A54810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7.1. Заказчик имеет право осуществлять выборочну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ю проверку поставляемого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DCA54B2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620040F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7.3. Выбор независимых профильных экспертных организаций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1136F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 контролю качества лекарственных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средств осуществляется Заказчиком.</w:t>
      </w:r>
    </w:p>
    <w:p w14:paraId="554893A8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7.4. Проверка Товара проводится за счет средств Заказчика.</w:t>
      </w:r>
    </w:p>
    <w:p w14:paraId="5C557690" w14:textId="0B5582BF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strike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7.5. 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 определяется, что Товар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а, несоответствующий условиям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Товар забраковывается в объеме всей серии. При этом объем поставки и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цена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остаются неизменными, а Поставщик обязан заменить забракованную серию Товара. </w:t>
      </w:r>
    </w:p>
    <w:p w14:paraId="55B246AE" w14:textId="77777777" w:rsidR="00873621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Расходы по проведению проверки Товара в случае, если по результатам </w:t>
      </w:r>
      <w:r w:rsid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выборочной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проверки Товара</w:t>
      </w:r>
      <w:r w:rsidR="00543096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определяется, что Товар не соответствует требованиям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несет Поставщик.</w:t>
      </w:r>
    </w:p>
    <w:p w14:paraId="334E6F48" w14:textId="77777777" w:rsidR="002E2992" w:rsidRDefault="002E2992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4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630FF07A" w14:textId="77777777" w:rsidR="00873621" w:rsidRPr="00EC7DD0" w:rsidRDefault="00873621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7.6. </w:t>
      </w:r>
      <w:r w:rsidR="002E2992" w:rsidRPr="002E2992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в соответствии с пунктом 4 статьи 477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</w:t>
      </w:r>
      <w:r w:rsidRPr="00EC7DD0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7589518F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8. КАЧЕСТВО ТОВАРА</w:t>
      </w:r>
    </w:p>
    <w:p w14:paraId="71C204C2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 регистрационны</w:t>
      </w:r>
      <w:proofErr w:type="gram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м(</w:t>
      </w:r>
      <w:proofErr w:type="spellStart"/>
      <w:proofErr w:type="gram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удостоверением(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ями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лекарственного(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препарата(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ов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), выданным(</w:t>
      </w:r>
      <w:proofErr w:type="spellStart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ыми</w:t>
      </w:r>
      <w:proofErr w:type="spellEnd"/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) уполномоченным органом.</w:t>
      </w:r>
    </w:p>
    <w:p w14:paraId="3B3D6B2E" w14:textId="4ED7862C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8.2. Остаточный срок годности Товара на дату поставки Заказчику должен составлять </w:t>
      </w:r>
      <w:r w:rsidR="004E4373">
        <w:rPr>
          <w:rFonts w:ascii="Times New Roman" w:eastAsia="Calibri" w:hAnsi="Times New Roman" w:cs="Times New Roman"/>
          <w:kern w:val="0"/>
          <w:sz w:val="24"/>
          <w:lang w:eastAsia="en-US" w:bidi="ar-SA"/>
        </w:rPr>
        <w:br/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не менее 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8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(</w:t>
      </w:r>
      <w:r w:rsidR="00917B51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восьми</w:t>
      </w:r>
      <w:r w:rsidR="00AA5680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>)</w:t>
      </w:r>
      <w:r w:rsidRPr="004D3D42">
        <w:rPr>
          <w:rFonts w:ascii="Times New Roman" w:eastAsia="Calibri" w:hAnsi="Times New Roman" w:cs="Times New Roman"/>
          <w:b/>
          <w:kern w:val="0"/>
          <w:sz w:val="24"/>
          <w:highlight w:val="yellow"/>
          <w:lang w:eastAsia="en-US" w:bidi="ar-SA"/>
        </w:rPr>
        <w:t xml:space="preserve"> месяцев</w:t>
      </w:r>
      <w:r w:rsidRPr="00530C11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.</w:t>
      </w:r>
    </w:p>
    <w:p w14:paraId="3E45A259" w14:textId="77777777" w:rsidR="00530C11" w:rsidRPr="00530C11" w:rsidRDefault="00530C1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530C1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14:paraId="2EA4FA00" w14:textId="77777777" w:rsidR="00873621" w:rsidRPr="00D148D1" w:rsidRDefault="00205121" w:rsidP="00EF174E">
      <w:pPr>
        <w:pStyle w:val="ae"/>
        <w:spacing w:beforeLines="60" w:before="144" w:afterLines="60" w:after="144"/>
      </w:pPr>
      <w:r w:rsidRPr="00D148D1">
        <w:t>9. ПОРЯДОК РАСЧЕТОВ</w:t>
      </w:r>
    </w:p>
    <w:p w14:paraId="0A17AA32" w14:textId="08CE028F" w:rsidR="009A4139" w:rsidRPr="00822FFE" w:rsidRDefault="0018721D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hAnsi="Times New Roman"/>
          <w:b/>
          <w:sz w:val="24"/>
        </w:rPr>
      </w:pP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9.1. Оплата по </w:t>
      </w:r>
      <w:r w:rsidR="00680713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Контракт</w:t>
      </w:r>
      <w:r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 осуществляется за счет средств </w:t>
      </w:r>
      <w:r w:rsidR="002E2992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бюджетного </w:t>
      </w:r>
      <w:r w:rsidR="00A26BAD" w:rsidRPr="00700E8C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учреждения 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на 202</w:t>
      </w:r>
      <w:r w:rsidR="00700E8C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6</w:t>
      </w:r>
      <w:r w:rsidR="00A26BAD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год</w:t>
      </w:r>
      <w:r w:rsidR="002E2992" w:rsidRPr="00700E8C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r w:rsidR="004E0004" w:rsidRPr="00700E8C">
        <w:rPr>
          <w:rFonts w:ascii="Times New Roman" w:hAnsi="Times New Roman"/>
          <w:b/>
          <w:sz w:val="24"/>
          <w:highlight w:val="yellow"/>
        </w:rPr>
        <w:t>(КВР 244)</w:t>
      </w:r>
      <w:r w:rsidR="009A4139" w:rsidRPr="00700E8C">
        <w:rPr>
          <w:rFonts w:ascii="Times New Roman" w:hAnsi="Times New Roman"/>
          <w:b/>
          <w:sz w:val="24"/>
          <w:highlight w:val="yellow"/>
        </w:rPr>
        <w:t>.</w:t>
      </w:r>
    </w:p>
    <w:p w14:paraId="48E8EB9F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9.2. 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</w:t>
      </w:r>
      <w:r w:rsidRPr="00822FFE">
        <w:rPr>
          <w:rFonts w:eastAsia="Calibri"/>
          <w:lang w:eastAsia="en-US"/>
        </w:rPr>
        <w:footnoteReference w:id="5"/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2AA41A17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9.2.1. Оплата по Контракту осуществляется по факту исполнения Поставщиком обязательств по поставке Товара. </w:t>
      </w:r>
    </w:p>
    <w:p w14:paraId="7489AA56" w14:textId="77777777" w:rsidR="00707B15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>9.2.2. Обязательства Поставщика по Контракту считаются выполненными после подписания Заказчиком структурированного документа о приемке в ЕИС.</w:t>
      </w:r>
    </w:p>
    <w:p w14:paraId="6058981B" w14:textId="77777777" w:rsidR="004E0004" w:rsidRPr="00822FFE" w:rsidRDefault="00707B15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9.2.3. Авансирование не предусмотрено.</w:t>
      </w:r>
    </w:p>
    <w:p w14:paraId="41D02F2E" w14:textId="28F14D97" w:rsidR="0024611C" w:rsidRPr="00822FFE" w:rsidRDefault="0087362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Оплата по Контракту за поставленный Товар осуществляется Заказчиком </w:t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в течение </w:t>
      </w:r>
      <w:r w:rsidR="004E4373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br/>
      </w:r>
      <w:r w:rsidR="002F268F" w:rsidRPr="00822FFE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7 (семи) рабочих дней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proofErr w:type="gramStart"/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 даты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подписания</w:t>
      </w:r>
      <w:proofErr w:type="gramEnd"/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707B15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Сторонами</w:t>
      </w:r>
      <w:r w:rsidR="009A413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структурированного 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«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документа о приемке</w:t>
      </w:r>
      <w:r w:rsidR="0053772B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»</w:t>
      </w:r>
      <w:r w:rsidR="002F268F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в ЕИС</w:t>
      </w:r>
      <w:r w:rsidR="00A3037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 w:rsidR="00B44ECE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6AAEDCB6" w14:textId="77777777" w:rsidR="00E3435E" w:rsidRPr="00822FFE" w:rsidRDefault="00E3435E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В электронном документе о приемке должны быть указаны наименование Заказчика, Поставщика, номер и дата Контракта, даты оформления и подписания документов, фактическая дата получения Товара, актуальные на дату формирования документа о приемке банковские реквизиты Поставщика.</w:t>
      </w:r>
    </w:p>
    <w:p w14:paraId="51562CA0" w14:textId="77777777" w:rsidR="00AB5C71" w:rsidRPr="00822FFE" w:rsidRDefault="00AB5C71" w:rsidP="00822FF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9.</w:t>
      </w:r>
      <w:r w:rsidR="00DF1159"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5</w:t>
      </w:r>
      <w:r w:rsidRPr="00822FF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71FACF49" w14:textId="765651ED" w:rsidR="00962A15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9.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 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После оплаты Заказчиком всего поставленного Товара по Контракту Поставщик в течение </w:t>
      </w:r>
      <w:r w:rsid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30 календарных</w:t>
      </w:r>
      <w:r w:rsidR="00AB5C71" w:rsidRPr="00AB5C7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дней  представляет Заказчику </w:t>
      </w:r>
      <w:r w:rsidR="00AB5C71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Акт сверки расчетов </w:t>
      </w:r>
      <w:r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(приложение № </w:t>
      </w:r>
      <w:r w:rsid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к </w:t>
      </w:r>
      <w:r w:rsidR="00680713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F31D6E" w:rsidRPr="00C36E4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у).</w:t>
      </w:r>
      <w:r w:rsidR="00F31D6E" w:rsidRPr="00D75EE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</w:p>
    <w:p w14:paraId="3DEF2991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 xml:space="preserve">10. ОБЕСПЕЧЕНИЕ ИСПОЛНЕНИЯ </w:t>
      </w:r>
      <w:r w:rsidR="00680713" w:rsidRPr="00D148D1">
        <w:t>КОНТРАКТ</w:t>
      </w:r>
      <w:r w:rsidRPr="00D148D1">
        <w:t>А</w:t>
      </w:r>
    </w:p>
    <w:p w14:paraId="1B1A77DE" w14:textId="77777777" w:rsidR="003F2FA1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093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Pr="00CA115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 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Требование обеспечения исполнения Контракта не установлено </w:t>
      </w:r>
      <w:r w:rsidR="005F1C3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основании</w:t>
      </w:r>
      <w:r w:rsidR="0024611C" w:rsidRPr="002461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ч. 2 ст. 96 Федерального закона о контрактной системе.</w:t>
      </w:r>
    </w:p>
    <w:p w14:paraId="61755178" w14:textId="77777777" w:rsidR="00873621" w:rsidRPr="00D148D1" w:rsidRDefault="00A4728B" w:rsidP="00EF174E">
      <w:pPr>
        <w:pStyle w:val="ae"/>
        <w:spacing w:beforeLines="60" w:before="144" w:afterLines="60" w:after="144"/>
      </w:pPr>
      <w:r w:rsidRPr="00D148D1">
        <w:t>11. ОТВЕТСТВЕННОСТЬ СТОРОН</w:t>
      </w:r>
    </w:p>
    <w:p w14:paraId="6CC34FEB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11.1. За неисполнение или ненадлежащее исполнение условий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Стороны несут ответственность в соответствии с законодательством Российской Федерации.</w:t>
      </w:r>
    </w:p>
    <w:p w14:paraId="1BDDD6B8" w14:textId="77777777" w:rsidR="00C73327" w:rsidRDefault="00C73327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. В случае просрочки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Поставщик вправе потребовать уплаты неустоек (штрафов, пеней).</w:t>
      </w:r>
    </w:p>
    <w:p w14:paraId="28831D7F" w14:textId="77777777" w:rsidR="00FC4E45" w:rsidRPr="00FC4E45" w:rsidRDefault="00FC4E45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11.</w:t>
      </w:r>
      <w:r w:rsidR="00C733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Размер штрафа устанавливается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в порядке, установленном </w:t>
      </w:r>
      <w:hyperlink r:id="rId9" w:history="1">
        <w:r w:rsidRPr="00FC4E45">
          <w:rPr>
            <w:rFonts w:ascii="Times New Roman" w:eastAsia="Times New Roman" w:hAnsi="Times New Roman" w:cs="Times New Roman"/>
            <w:kern w:val="0"/>
            <w:sz w:val="24"/>
            <w:lang w:eastAsia="ru-RU" w:bidi="ar-SA"/>
          </w:rPr>
          <w:t>Правила</w:t>
        </w:r>
      </w:hyperlink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ом, утвержденными постановлением Правительства Российской Федерации от 30 августа 2017 г. № 1042 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(далее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Pr="00FC4E45">
        <w:rPr>
          <w:rFonts w:ascii="Times New Roman" w:eastAsia="Calibri" w:hAnsi="Times New Roman" w:cs="Times New Roman"/>
          <w:i/>
          <w:kern w:val="0"/>
          <w:sz w:val="24"/>
          <w:lang w:eastAsia="en-US" w:bidi="ar-SA"/>
        </w:rPr>
        <w:t>Правила определения размера штрафа</w:t>
      </w:r>
      <w:r w:rsidRPr="00FC4E45">
        <w:rPr>
          <w:rFonts w:ascii="Times New Roman" w:eastAsia="Times New Roman" w:hAnsi="Times New Roman" w:cs="Times New Roman"/>
          <w:i/>
          <w:kern w:val="0"/>
          <w:sz w:val="24"/>
          <w:lang w:eastAsia="ru-RU" w:bidi="ar-SA"/>
        </w:rPr>
        <w:t>)</w:t>
      </w:r>
      <w:r w:rsidRPr="00FC4E4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490F6402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11.4. Пеня начисляется за каждый день просрочки исполнения Заказчиком обязательства, 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срока исполнения обязательства</w:t>
      </w:r>
      <w:r w:rsidR="00C73327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в размере одной трехсотой действующей на дату уплаты пеней </w:t>
      </w:r>
      <w:r w:rsidR="00EB4801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ключевой 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ставки Центрального банка Российской Федерации от неуплаченной в срок суммы.</w:t>
      </w:r>
    </w:p>
    <w:p w14:paraId="6E7C7684" w14:textId="77777777" w:rsidR="00FC4E45" w:rsidRPr="00FC4E45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11.5. За каждый факт неисполнения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за исключением просрочки исполнения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Поставщик вправе взыскать с Заказчика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1000,00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рублей</w:t>
      </w:r>
      <w:r w:rsidRPr="00FC4E45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6"/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37DBA555" w14:textId="77777777" w:rsidR="00FC4E45" w:rsidRPr="00FC4E45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11.6. В случае нарушения Поставщиком срока представления документов, предусмотренного </w:t>
      </w:r>
      <w:hyperlink r:id="rId10" w:history="1"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п.</w:t>
        </w:r>
        <w:r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5.4.,</w:t>
        </w:r>
        <w:r w:rsidR="00760469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5.4.1.</w:t>
        </w:r>
        <w:r w:rsidR="005F1C3E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 xml:space="preserve"> п. </w:t>
        </w:r>
        <w:r w:rsidR="00C25578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5</w:t>
        </w:r>
        <w:r w:rsidR="00DF6E60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.6.</w:t>
        </w:r>
      </w:hyperlink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а, Заказчик не несет ответственность, установленную</w:t>
      </w:r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пунктами</w:t>
      </w:r>
      <w:r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hyperlink r:id="rId11" w:history="1">
        <w:r w:rsidR="00C73327" w:rsidRPr="00760469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</w:t>
        </w:r>
      </w:hyperlink>
      <w:r w:rsidR="00C73327" w:rsidRPr="0076046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.4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– </w:t>
      </w:r>
      <w:hyperlink r:id="rId12" w:history="1">
        <w:r w:rsidRPr="00FC4E45">
          <w:rPr>
            <w:rFonts w:ascii="Times New Roman" w:eastAsia="Calibri" w:hAnsi="Times New Roman" w:cs="Times New Roman"/>
            <w:kern w:val="0"/>
            <w:sz w:val="24"/>
            <w:lang w:eastAsia="en-US" w:bidi="ar-SA"/>
          </w:rPr>
          <w:t>11.5</w:t>
        </w:r>
      </w:hyperlink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C4E4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00627FA1" w14:textId="77777777" w:rsidR="00FC4E45" w:rsidRPr="00F86F99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11.7. Общая сумма начислен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ных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ненадлежащее исполнение Заказчиком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5DC6FD7B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11.8. В случае просрочки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 Заказчик направляет Поставщику требование об уплате неустоек (штрафов, пеней).</w:t>
      </w:r>
    </w:p>
    <w:p w14:paraId="35F74827" w14:textId="77777777" w:rsidR="00FC4E45" w:rsidRPr="00F86F99" w:rsidRDefault="00FC4E45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11.9. Пеня начисляется за каждый день просрочки исполнения Поставщиком обязательства, 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предусмотренного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начиная со дня, следующего после дня истечения установленного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а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(этапа исполнения Контракта)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, уменьшенной на сумму, пропорциональную объему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E76753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</w:p>
    <w:p w14:paraId="6A97DAAE" w14:textId="295345F6" w:rsidR="006A7A5C" w:rsidRDefault="00FC4E45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11.10. 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6A7A5C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6A7A5C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за исключением просрочки исполнения обязательств, предусмотренных 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Контракт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ом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, Поставщик выплачивает Заказчику штраф в размере,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устан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о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вл</w:t>
      </w:r>
      <w:r w:rsidR="006A7A5C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енном</w:t>
      </w:r>
      <w:r w:rsidR="006A7A5C" w:rsidRPr="00F86F99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 ч. 3 – ч. 5 Правил определения размера штрафа. 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 xml:space="preserve">Сумма штрафа составляет: </w:t>
      </w:r>
      <w:r w:rsidR="00C935B1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>_____________</w:t>
      </w:r>
      <w:r w:rsidR="006A7A5C" w:rsidRPr="004D3D42">
        <w:rPr>
          <w:rFonts w:ascii="Times New Roman" w:eastAsia="Times New Roman" w:hAnsi="Times New Roman" w:cs="Times New Roman"/>
          <w:iCs/>
          <w:kern w:val="0"/>
          <w:sz w:val="24"/>
          <w:highlight w:val="yellow"/>
          <w:lang w:eastAsia="ru-RU" w:bidi="ar-SA"/>
        </w:rPr>
        <w:t xml:space="preserve"> руб</w:t>
      </w:r>
      <w:proofErr w:type="gramStart"/>
      <w:r w:rsidR="003D477A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 ( ____________ )</w:t>
      </w:r>
      <w:r w:rsidR="006A7A5C" w:rsidRPr="00C935B1">
        <w:rPr>
          <w:rFonts w:ascii="Times New Roman" w:eastAsia="Times New Roman" w:hAnsi="Times New Roman" w:cs="Times New Roman"/>
          <w:iCs/>
          <w:kern w:val="0"/>
          <w:sz w:val="24"/>
          <w:lang w:eastAsia="ru-RU" w:bidi="ar-SA"/>
        </w:rPr>
        <w:t>.</w:t>
      </w:r>
      <w:r w:rsidR="006A7A5C" w:rsidRPr="00C935B1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7"/>
      </w:r>
      <w:proofErr w:type="gramEnd"/>
    </w:p>
    <w:p w14:paraId="5EAD2F3C" w14:textId="77777777" w:rsidR="006A7A5C" w:rsidRDefault="006A7A5C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lastRenderedPageBreak/>
        <w:t xml:space="preserve">11.11.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ом,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которое не имеет стоимостного выражения, Поставщик выплачивает Заказчику штраф в размере </w:t>
      </w:r>
      <w:r w:rsidR="00380E85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1000,00 </w:t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рублей</w:t>
      </w:r>
      <w:r w:rsidRPr="00F86F99">
        <w:rPr>
          <w:rFonts w:ascii="Times New Roman" w:eastAsia="Calibri" w:hAnsi="Times New Roman" w:cs="Times New Roman"/>
          <w:kern w:val="0"/>
          <w:sz w:val="24"/>
          <w:vertAlign w:val="superscript"/>
          <w:lang w:eastAsia="en-US" w:bidi="ar-SA"/>
        </w:rPr>
        <w:footnoteReference w:id="8"/>
      </w:r>
      <w:r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</w:t>
      </w:r>
    </w:p>
    <w:p w14:paraId="34F9EB76" w14:textId="77777777" w:rsidR="00FC4E45" w:rsidRDefault="006A7A5C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2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 Общая сумма начисленн</w:t>
      </w:r>
      <w:r w:rsidR="009D2D1E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ых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 штрафов за неисполнение или ненадлежащее исполнение Поставщиком обязательств, предусмотренных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ом, не может превышать цену </w:t>
      </w:r>
      <w:r w:rsidR="006807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Контракт</w:t>
      </w:r>
      <w:r w:rsidR="00FC4E45" w:rsidRPr="00F86F9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а.</w:t>
      </w:r>
    </w:p>
    <w:p w14:paraId="72CADF76" w14:textId="77777777" w:rsidR="00B8737E" w:rsidRP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3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BEBAAA6" w14:textId="77777777" w:rsidR="00B8737E" w:rsidRDefault="00B8737E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11.</w:t>
      </w: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>1</w:t>
      </w:r>
      <w:r w:rsidR="00312413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4</w:t>
      </w:r>
      <w:r w:rsidRPr="00B8737E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. Уплата неустойки (штрафа, пени) не освобождает Стороны от исполнения обязательств по Контракту.</w:t>
      </w:r>
    </w:p>
    <w:p w14:paraId="4AFE9B04" w14:textId="77777777" w:rsidR="00A30379" w:rsidRDefault="00A3037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11.15. </w:t>
      </w:r>
      <w:r w:rsidRPr="00A30379">
        <w:rPr>
          <w:rFonts w:ascii="Times New Roman" w:eastAsia="Calibri" w:hAnsi="Times New Roman" w:cs="Times New Roman"/>
          <w:kern w:val="0"/>
          <w:sz w:val="24"/>
          <w:lang w:eastAsia="en-US" w:bidi="ar-SA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14:paraId="248DB3E8" w14:textId="77777777" w:rsidR="00DF1159" w:rsidRPr="005D00BD" w:rsidRDefault="00DF1159" w:rsidP="00EF174E">
      <w:pPr>
        <w:widowControl/>
        <w:tabs>
          <w:tab w:val="left" w:pos="851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color w:val="FF0000"/>
          <w:kern w:val="0"/>
          <w:sz w:val="24"/>
          <w:lang w:eastAsia="en-US" w:bidi="ar-SA"/>
        </w:rPr>
      </w:pPr>
      <w:r>
        <w:rPr>
          <w:rFonts w:ascii="Times New Roman" w:eastAsia="Calibri" w:hAnsi="Times New Roman" w:cs="Times New Roman"/>
          <w:kern w:val="0"/>
          <w:sz w:val="24"/>
          <w:lang w:eastAsia="en-US" w:bidi="ar-SA"/>
        </w:rPr>
        <w:t xml:space="preserve">11.16. 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Обмен документами при применении мер ответственности осуществляется в порядке, предусмотренном п. 15.</w:t>
      </w:r>
      <w:r w:rsidR="00D679F9"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>2</w:t>
      </w:r>
      <w:r w:rsidRPr="005D00BD"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  <w:t xml:space="preserve"> Контракта.</w:t>
      </w:r>
    </w:p>
    <w:p w14:paraId="6B3BA1BF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 xml:space="preserve">12. СРОК ДЕЙСТВИЯ </w:t>
      </w:r>
      <w:r w:rsidR="00680713" w:rsidRPr="00D148D1">
        <w:t>КОНТРАКТ</w:t>
      </w:r>
      <w:r w:rsidRPr="00D148D1">
        <w:t xml:space="preserve">А, ИЗМЕНЕНИЕ И РАСТОРЖЕНИЕ </w:t>
      </w:r>
      <w:r w:rsidR="00680713" w:rsidRPr="00D148D1">
        <w:t>КОНТРАКТ</w:t>
      </w:r>
      <w:r w:rsidRPr="00D148D1">
        <w:t>А</w:t>
      </w:r>
    </w:p>
    <w:p w14:paraId="69B90DC0" w14:textId="0B4FF962" w:rsidR="009A4139" w:rsidRPr="00F647FD" w:rsidRDefault="00AB3F2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12.1. 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действия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определяется исходя из установленных </w:t>
      </w:r>
      <w:r w:rsid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Контрактом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срока поставки с учётом срока приемки и устранения недостатков, срока оплаты и устанавливается по 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3</w:t>
      </w:r>
      <w:r w:rsidR="00F524AB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0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F524AB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сентября</w:t>
      </w:r>
      <w:r w:rsidR="00655131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 </w:t>
      </w:r>
      <w:r w:rsidR="000C7815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202</w:t>
      </w:r>
      <w:r w:rsidR="00727F7D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 xml:space="preserve">6 </w:t>
      </w:r>
      <w:r w:rsidR="00446249" w:rsidRPr="004D35A7">
        <w:rPr>
          <w:rFonts w:ascii="Times New Roman" w:eastAsia="Times New Roman" w:hAnsi="Times New Roman" w:cs="Times New Roman"/>
          <w:b/>
          <w:kern w:val="0"/>
          <w:sz w:val="24"/>
          <w:highlight w:val="yellow"/>
          <w:u w:val="single"/>
          <w:lang w:eastAsia="ru-RU" w:bidi="ar-SA"/>
        </w:rPr>
        <w:t>г.</w:t>
      </w:r>
      <w:r w:rsidR="000C7815" w:rsidRPr="004D35A7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,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а в части взаиморасчетов - до полного исполнения Сторонами своих обязательств по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Контракту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Окончание срока действия </w:t>
      </w:r>
      <w:r w:rsidR="002E63A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="009A4139" w:rsidRPr="009A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не освобождает Стороны от ответственности за </w:t>
      </w:r>
      <w:r w:rsidR="009A4139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нарушение.</w:t>
      </w:r>
    </w:p>
    <w:p w14:paraId="25BAAC26" w14:textId="77777777" w:rsidR="00922F2F" w:rsidRPr="00F647FD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12.2. 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Все изменения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должны быть совершены в письменном виде </w:t>
      </w:r>
      <w:r w:rsidR="00922F2F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ИЛИ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в форме электронного документа с применением усиленных электронных подписей Сторон и оформлены дополнительными соглашениями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44EC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у. </w:t>
      </w:r>
    </w:p>
    <w:p w14:paraId="7B517835" w14:textId="056AE4BB" w:rsidR="00873621" w:rsidRPr="00F647FD" w:rsidRDefault="00B44EC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Дополнительные соглашения к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у, в том числе соглашение о расторжении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оформляются в виде электронных документов с использованием усиленных электронных подписей Сторон и направляются Стороне на подпись 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в соответствии с п. 17.4.2.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BB2022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Срок подписания электронного документа Стороной составляет не более 5-ти рабочих дней со дня получения такого документа. Днем получения электронного документа считается день, следующий за днем отправки Стороной такого документа. Стороны признают, что используемые электронные документы имеют </w:t>
      </w:r>
      <w:r w:rsidRPr="00F647FD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равную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</w:t>
      </w:r>
      <w:r w:rsidR="00680713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не требуют дублирования документами, оформленными на бумажных носителях информации.</w:t>
      </w:r>
    </w:p>
    <w:p w14:paraId="7F7D73F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12.3. </w:t>
      </w:r>
      <w:r w:rsidR="00B8737E"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 может быть расторгнут по соглашению Сторон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0AD6244C" w14:textId="77777777" w:rsidR="00873621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 Стороны вправе принять </w:t>
      </w:r>
      <w:r w:rsidR="00916C4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решение об одностороннем отказе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по основаниям, предусмотренным Гражданским кодексом Российской Федерации, для одностороннего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отказа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от исполнения отдельных видов обязательств в порядке и сроки, определенные статьей 95 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Федерального закона о </w:t>
      </w:r>
      <w:r w:rsidR="00B20FB5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</w:t>
      </w:r>
      <w:r w:rsidR="00F01B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онтрактной системе.</w:t>
      </w:r>
    </w:p>
    <w:p w14:paraId="543B2431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вправе принять решение об одностороннем отказе от исполнения Контракта в том числе в следующих случаях:</w:t>
      </w:r>
    </w:p>
    <w:p w14:paraId="7BE8488F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поставка Товара ненадлежащего качества с недостатками, которые не могут быть устранены в приемлемый для Заказчика срок;</w:t>
      </w:r>
    </w:p>
    <w:p w14:paraId="19349135" w14:textId="77777777" w:rsidR="00A30379" w:rsidRP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неоднократное нарушение Поставщиком срока поставки Товара;</w:t>
      </w:r>
    </w:p>
    <w:p w14:paraId="10B37074" w14:textId="77777777" w:rsidR="00A30379" w:rsidRDefault="00A30379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3037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- однократное нарушение срока поставки Товара, в случае если нарушение срока поставки Товара вдовое превышает срок поставки Товара, предусмотренный пунктом 5.2. Контракта</w:t>
      </w:r>
      <w:r w:rsidR="00DF115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4EEDCF95" w14:textId="77777777" w:rsidR="00DF1159" w:rsidRPr="00AC521C" w:rsidRDefault="00DF1159" w:rsidP="00DF1159">
      <w:pPr>
        <w:pStyle w:val="-0"/>
        <w:numPr>
          <w:ilvl w:val="1"/>
          <w:numId w:val="0"/>
        </w:numPr>
        <w:tabs>
          <w:tab w:val="num" w:pos="1418"/>
        </w:tabs>
        <w:spacing w:before="120"/>
        <w:ind w:firstLine="709"/>
      </w:pPr>
      <w:r w:rsidRPr="00CB4139">
        <w:t xml:space="preserve">- </w:t>
      </w:r>
      <w:r w:rsidRPr="00CB4139">
        <w:rPr>
          <w:lang w:eastAsia="zh-CN"/>
        </w:rPr>
        <w:t xml:space="preserve"> Поставщик нарушил заверения и гарантии, </w:t>
      </w:r>
      <w:r w:rsidRPr="00AC521C">
        <w:rPr>
          <w:lang w:eastAsia="zh-CN"/>
        </w:rPr>
        <w:t>указанные в п. 12.6. Контракта.</w:t>
      </w:r>
    </w:p>
    <w:p w14:paraId="14415EDF" w14:textId="77777777" w:rsidR="009A4139" w:rsidRDefault="00C339D4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12.4.1.</w:t>
      </w:r>
      <w:r w:rsidRPr="00AB4BA6">
        <w:t xml:space="preserve"> </w:t>
      </w:r>
      <w:r w:rsidR="009A4139">
        <w:t xml:space="preserve">В случае принятия Заказчиком решения об одностороннем отказе от исполнения контракта, Заказчик направляет такое решение Поставщику в порядке, установленном частью 12.1, 12.2 статьи 95 Федерального закона о контрактной системе.  </w:t>
      </w:r>
    </w:p>
    <w:p w14:paraId="2AE15F63" w14:textId="77777777" w:rsidR="009A413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Датой поступления Поставщику решения об одностороннем отказе от исполнения Контракта считается дата размещения в ЕИС такого решения в соответствии с часовой зоной, в которой расположен Поставщик.</w:t>
      </w:r>
    </w:p>
    <w:p w14:paraId="231532A8" w14:textId="77777777" w:rsidR="00A30379" w:rsidRDefault="009A4139" w:rsidP="009A4139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Поступление решения об одностороннем отказе от исполнения Контракта в соответствии с пунктом Контракта считается надлежащим уведомлением Поставщика об одностороннем отказе от исполнения Контракта.</w:t>
      </w:r>
    </w:p>
    <w:p w14:paraId="7F451AC3" w14:textId="77777777" w:rsidR="00A30379" w:rsidRDefault="00A30379" w:rsidP="00EF174E">
      <w:pPr>
        <w:pStyle w:val="-0"/>
        <w:numPr>
          <w:ilvl w:val="1"/>
          <w:numId w:val="0"/>
        </w:numPr>
        <w:tabs>
          <w:tab w:val="num" w:pos="1418"/>
        </w:tabs>
        <w:spacing w:beforeLines="60" w:before="144" w:afterLines="60" w:after="144"/>
        <w:ind w:firstLine="567"/>
      </w:pPr>
      <w:r>
        <w:t>12.4.2.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20B2D6" w14:textId="77777777" w:rsidR="00A30379" w:rsidRPr="00822FFE" w:rsidRDefault="00A30379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12.4.3. </w:t>
      </w:r>
      <w:r w:rsidR="009A413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Заказчик не позднее 2-х рабочих дней,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обязательств, предусмотренных Контрактом, или не позднее 2-х рабочих дней, следующих за днем поступления Заказчику решения суда о расторжении контракта в связи с существенным нарушением Поставщиком условий Контракта, направляет в соответствии с порядком, предусмотренным пунктом 1 части 10 статьи 104 Федерального закона о контрактной системе, обращение о включении информации о Поставщике в реестр недобросовестных поставщиков (подрядчиков, исполнителей).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1679894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принятия Поставщиком предусмотренного частью 19 статьи 95 Федерального закона о контрактной системе решения об одностороннем отказе от исполнения Контракта, Поставщик направляет такое решение Заказчику в порядке, установленном частью 20.</w:t>
      </w:r>
      <w:r w:rsidR="00646074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статьи 95 Федерального закона о контрактной системе.</w:t>
      </w:r>
    </w:p>
    <w:p w14:paraId="4F94DC02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Решение Поставщика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вступает в силу и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CC929CC" w14:textId="77777777" w:rsidR="00C339D4" w:rsidRPr="00822FFE" w:rsidRDefault="00C339D4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12.4.</w:t>
      </w:r>
      <w:r w:rsidR="00A30379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Поставщик обязан отменить не вступившее в силу решение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устранены нарушения условий </w:t>
      </w:r>
      <w:r w:rsidR="00680713"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послужившие основанием для принятия указанного решения.</w:t>
      </w:r>
    </w:p>
    <w:p w14:paraId="6C552E41" w14:textId="450445BF" w:rsidR="007233AB" w:rsidRPr="00A30379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12.5. 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Заказчик обязан принять решение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, если в ходе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Контракта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будет установлено, что в отношении Поставщика применяются специальные экономические меры, предусмотренные Указом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1ADC67D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 xml:space="preserve">12.6.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Поставщик с целью исполнения Контракта дает Заказчику следующие заверения и гарантии:</w:t>
      </w:r>
    </w:p>
    <w:p w14:paraId="1487FF5E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.1. Поставщик является надлежащим образом учрежденным и зарегистрированным юридическим лицом или индивидуальным предпринимателем;</w:t>
      </w:r>
    </w:p>
    <w:p w14:paraId="405C7A56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.2. Исполнительный орган Поставщика находится и осуществляет функции управления по месту </w:t>
      </w: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нахождения Поставщика, указанному в разделе 18 Контракта;</w:t>
      </w:r>
    </w:p>
    <w:p w14:paraId="36CE1022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12.6.3. Поставщик имеет законное право осуществлять вид экономической деятельности, предусмотренный Контрактом (имеет надлежащий ОКВЭД);</w:t>
      </w:r>
    </w:p>
    <w:p w14:paraId="1A4DA87E" w14:textId="77777777" w:rsidR="007233AB" w:rsidRPr="00F647FD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12.6.4. Поставщик не является фирмой – «однодневкой» (в соответствии с Приказом ФНС России от 30.05.2007 № ММ-3-06/333@ «Об утверждении Концепции системы планирования выездных налоговых проверок») и не зарегистрирован по адресу «массовой регистрации» (Под адресом «массовой регистрации» понимается адрес, указанный при государственной регистрации в качестве адреса большого количества юридических лиц, в отношении всех или значительной части которых имеются сведения о том, что связь с ними по этому адресу невозможна);</w:t>
      </w:r>
    </w:p>
    <w:p w14:paraId="3045AFD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647F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12.6.5. Поставщик не находится в процессе ликвидации, не признан по решению 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арбитражного суда несостоятельным (банкротом);</w:t>
      </w:r>
    </w:p>
    <w:p w14:paraId="7C7751D8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.6. На день заключения Контракта деятельность Поставщика не приостановлена в порядке, предусмотренном Кодексом Российской Федерации об административных правонарушениях;</w:t>
      </w:r>
    </w:p>
    <w:p w14:paraId="088BD903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.7. Поставщиком в целях заключения и исполнения Контракта получены все необходимые согласия, одобрения и разрешения, необходимые в соответствии с действующим законодательством Российской Федерации и локальными документами;</w:t>
      </w:r>
    </w:p>
    <w:p w14:paraId="78110035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.8.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Контракт;</w:t>
      </w:r>
    </w:p>
    <w:p w14:paraId="3F41F35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.9. Лицо, подписывающее (заключающее) Контракт от имени Поставщика, на день подписания (заключения) имеет все необходимые для такого подписания полномочия и занимает должность, указанную в преамбуле Контракта;</w:t>
      </w:r>
    </w:p>
    <w:p w14:paraId="6020C3F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.10. На дату заключения Контракта Поставщик, его работники, аффилированные лица и (или) посредники не предлагали, не обещали, не предоставляли, не требовали, не принимали каких-либо неправомерных денежных или иных преимуществ, связанных с Контрактом;</w:t>
      </w:r>
    </w:p>
    <w:p w14:paraId="6409DA00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.11. В отношении Поставщика отсутствуют существенные претензии государственных органов, в том числе налоговых, а также третьих лиц;</w:t>
      </w:r>
    </w:p>
    <w:p w14:paraId="68FD2FF4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.12. Поставщик является добросовестным налогоплательщиком налогов и сборов, им уплачиваются все налоги и сборы, а также им ведется и своевременно подается в налоговые и иные государственные органы налоговая, статистическая и иная государственная отчетность в соответствии с законодательством Российской Федерации;</w:t>
      </w:r>
    </w:p>
    <w:p w14:paraId="54258A71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.13. Все операции Поставщика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Поставщика;</w:t>
      </w:r>
    </w:p>
    <w:p w14:paraId="3F3CF2FC" w14:textId="77777777" w:rsidR="007233AB" w:rsidRPr="00822FFE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.14. Поставщик проявит должную осмотрительность при выборе лиц, привлекаемых им для исполнения Контракта, в связи с чем все заверения и гарантии Поставщика, указанные в Контракте, распространяются, в том числе, на третьих лиц, привлеченных им к исполнению Контракта.</w:t>
      </w:r>
    </w:p>
    <w:p w14:paraId="20427089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</w:t>
      </w:r>
      <w:r w:rsidRPr="00822FF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.15. Поставщик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соответствует требованиям пп. 1 - 11 ч. 1 ст. 31 Федерального закона №44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noBreakHyphen/>
        <w:t xml:space="preserve">ФЗ, в отношении Поставщика не применяются специальные экономические меры, предусмотренные Указом Президента РФ от 03.05.2022 № 252 «О применении ответных </w:t>
      </w: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специальных экономических мер в связи с недружественными действиями некоторых иностранных государств и международных организаций».</w:t>
      </w:r>
    </w:p>
    <w:p w14:paraId="2FE3FA15" w14:textId="77777777" w:rsidR="007233AB" w:rsidRPr="00CB4139" w:rsidRDefault="007233AB" w:rsidP="00822FF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B413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12.6.16. Поставщик подтверждает, что осведомлен о реализации Правительством РФ мер по применению национального режима в порядке, предусмотренном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о недопустимости замены российского товара при исполнении Контракта на товар иностранного происхождения, в отношении которого Правительством РФ установлен запрет закупки товаров, происходящих из иностранных государств. Поставщик гарантирует предоставление информации и перечня документов, которые подтверждают страну происхождения Товара в случае применения запрета на закупку товаров иностранного происхождения.</w:t>
      </w:r>
    </w:p>
    <w:p w14:paraId="57FDC7F3" w14:textId="77777777" w:rsidR="007233AB" w:rsidRDefault="007233AB" w:rsidP="007233AB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Существенные условия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могут быть изменены только в случаях, предусмотренных Федеральным законом о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контрактной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системе.</w:t>
      </w:r>
    </w:p>
    <w:p w14:paraId="3DECAAB1" w14:textId="77777777" w:rsidR="0041331C" w:rsidRPr="00C339D4" w:rsidRDefault="0041331C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8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При расторжении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 связи с односторонним отказом Стороны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другая Сторона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а вправе потребовать возмещения только фактически понесенных убытков, непосредственно обусловленных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1E5007D8" w14:textId="391B14BE" w:rsidR="005D00BD" w:rsidRPr="00EC7DD0" w:rsidRDefault="0041331C" w:rsidP="004E4373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12.</w:t>
      </w:r>
      <w:r w:rsidR="007233AB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9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Расторжение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влечет за собой прекращение обязатель</w:t>
      </w:r>
      <w:proofErr w:type="gramStart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ств Ст</w:t>
      </w:r>
      <w:proofErr w:type="gramEnd"/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орон по нему, но не освобождает от ответственности за неисполнение контрактных обязательств, которые имели место до расторжения 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а.</w:t>
      </w:r>
    </w:p>
    <w:p w14:paraId="7CD44930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13. ИСКЛЮЧИТЕЛЬНЫЕ ПРАВА</w:t>
      </w:r>
    </w:p>
    <w:p w14:paraId="7708C1CD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13.1. Поставщик настоящим гарантирует в период срока годности Товара отсутствие нарушения исключительных прав третьих лиц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на результаты интеллектуальной деятельности, связанных с поставкой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 использованием Товара.</w:t>
      </w:r>
    </w:p>
    <w:p w14:paraId="25FFCFFB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13.2. Все убытки, понесенные Заказчиком в случае нарушения исключительных прав третьих лиц на</w:t>
      </w:r>
      <w:r w:rsidR="004D635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его использования, включая судебные расходы и возмещение материального ущерба, возмещаются Поставщиком в полном объеме.</w:t>
      </w:r>
    </w:p>
    <w:p w14:paraId="61DAA96C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14. ОБСТОЯТЕЛЬСТВА НЕПРЕОДОЛИМОЙ СИЛЫ</w:t>
      </w:r>
    </w:p>
    <w:p w14:paraId="1CA27AE3" w14:textId="77777777" w:rsidR="00873621" w:rsidRPr="00EC7DD0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14.1. Стороны освобождаются от ответственности за полное или частичное неисполнение своих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обязательств по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у, если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их неисполнение явилось следствием о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бстоятельств непреодолимой силы,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то есть чрезвычайных и непредотвратимых при данных условиях обстоятельств.</w:t>
      </w:r>
    </w:p>
    <w:p w14:paraId="20512A76" w14:textId="77777777" w:rsidR="00873621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14.2. Сторона, у которой возникли обстоятельства непреодолимой силы, обязана в течение 15 дней письменно информировать другую Сторону о случившемся и его причинах с приложением документов, удостоверяющих факт наступления об</w:t>
      </w:r>
      <w:r w:rsid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стоятельств непреодолимой силы, а 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также предпринять все возможные меры для надлежащего выполнения своих обязательств по Контракту.</w:t>
      </w:r>
    </w:p>
    <w:p w14:paraId="64D6BC18" w14:textId="77777777" w:rsidR="00B8737E" w:rsidRPr="00B8737E" w:rsidRDefault="00873621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14.3. </w:t>
      </w:r>
      <w:r w:rsidR="00B8737E"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14:paraId="1CFACCA6" w14:textId="77777777" w:rsidR="00873621" w:rsidRPr="00EC7DD0" w:rsidRDefault="00B8737E" w:rsidP="00EF174E">
      <w:pPr>
        <w:widowControl/>
        <w:numPr>
          <w:ilvl w:val="1"/>
          <w:numId w:val="0"/>
        </w:numPr>
        <w:tabs>
          <w:tab w:val="num" w:pos="1418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14.</w:t>
      </w:r>
      <w:r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B8737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5C89AD4E" w14:textId="77777777" w:rsidR="00873621" w:rsidRPr="00D148D1" w:rsidRDefault="002F6441" w:rsidP="00EF174E">
      <w:pPr>
        <w:pStyle w:val="ae"/>
        <w:spacing w:beforeLines="60" w:before="144" w:afterLines="60" w:after="144"/>
      </w:pPr>
      <w:r w:rsidRPr="00D148D1">
        <w:t>15. УВЕДОМЛЕНИЯ</w:t>
      </w:r>
    </w:p>
    <w:p w14:paraId="28CA8199" w14:textId="77777777" w:rsidR="002F6441" w:rsidRPr="002F6441" w:rsidRDefault="00873621" w:rsidP="00CF78FA">
      <w:pPr>
        <w:widowControl/>
        <w:tabs>
          <w:tab w:val="left" w:pos="1134"/>
        </w:tabs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15.1. 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ab/>
        <w:t xml:space="preserve">Любое уведомление, которое одна Сторона направляет другой Стороне в соответствии с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="002F6441" w:rsidRPr="002F6441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14:paraId="7BDA9283" w14:textId="77777777" w:rsidR="00F1615E" w:rsidRDefault="00F1615E" w:rsidP="00EF174E">
      <w:pPr>
        <w:widowControl/>
        <w:suppressAutoHyphens w:val="0"/>
        <w:autoSpaceDE w:val="0"/>
        <w:autoSpaceDN w:val="0"/>
        <w:adjustRightInd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15.</w:t>
      </w:r>
      <w:r w:rsidR="00CF78F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2</w:t>
      </w:r>
      <w:r w:rsidRPr="00F1615E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  В соответствии с ч. 16 ст. 94 Федерального закона о контрактной системе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контракта, заключенного по результатам электронных процедур, такой обмен осуществляется с использованием ЕИС путем направления электронных уведомлений. Такие уведомления формируются с использованием ЕИС, подписываются усиленной электронной подписью лица, имеющего право действовать от имени Заказчика, Поставщика, и размещаются в ЕИС без размещения на официальном сайте.</w:t>
      </w:r>
    </w:p>
    <w:p w14:paraId="0B3393D2" w14:textId="77777777" w:rsidR="00C339D4" w:rsidRPr="00D148D1" w:rsidRDefault="00C339D4" w:rsidP="00EF174E">
      <w:pPr>
        <w:pStyle w:val="ae"/>
        <w:spacing w:beforeLines="60" w:before="144" w:afterLines="60" w:after="144"/>
      </w:pPr>
      <w:r w:rsidRPr="00D148D1">
        <w:t>16. АНТИКОРРУПЦИОННАЯ ОГОВОРКА</w:t>
      </w:r>
    </w:p>
    <w:p w14:paraId="54BA85E0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16.1.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2AED11F" w14:textId="77777777" w:rsidR="00C339D4" w:rsidRP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hAnsi="Times New Roman" w:cs="Times New Roman"/>
          <w:sz w:val="24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7995792" w14:textId="77777777" w:rsidR="00C339D4" w:rsidRDefault="00C339D4" w:rsidP="00EF174E">
      <w:pPr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</w:pPr>
      <w:r w:rsidRPr="00C339D4">
        <w:rPr>
          <w:rFonts w:ascii="Times New Roman" w:hAnsi="Times New Roman" w:cs="Times New Roman"/>
          <w:iCs/>
          <w:sz w:val="24"/>
        </w:rPr>
        <w:t xml:space="preserve">16.3.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ом срок подтверждения, что нарушения не произошло или не произойдет, другая Сторона имеет право </w:t>
      </w:r>
      <w:r w:rsidR="000220EB">
        <w:rPr>
          <w:rFonts w:ascii="Times New Roman" w:hAnsi="Times New Roman" w:cs="Times New Roman"/>
          <w:iCs/>
          <w:sz w:val="24"/>
        </w:rPr>
        <w:t>отказаться от исполнения Контракта</w:t>
      </w:r>
      <w:r w:rsidRPr="00C339D4">
        <w:rPr>
          <w:rFonts w:ascii="Times New Roman" w:hAnsi="Times New Roman" w:cs="Times New Roman"/>
          <w:iCs/>
          <w:sz w:val="24"/>
        </w:rPr>
        <w:t xml:space="preserve"> полностью или в части, направив письменное уведомление о расторжении. Сторона, по чьей инициативе был расторгнут </w:t>
      </w:r>
      <w:r w:rsidR="00680713">
        <w:rPr>
          <w:rFonts w:ascii="Times New Roman" w:hAnsi="Times New Roman" w:cs="Times New Roman"/>
          <w:iCs/>
          <w:sz w:val="24"/>
        </w:rPr>
        <w:t>Контракт</w:t>
      </w:r>
      <w:r w:rsidRPr="00C339D4">
        <w:rPr>
          <w:rFonts w:ascii="Times New Roman" w:hAnsi="Times New Roman" w:cs="Times New Roman"/>
          <w:iCs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</w:t>
      </w:r>
      <w:r>
        <w:rPr>
          <w:rFonts w:ascii="Times New Roman" w:hAnsi="Times New Roman" w:cs="Times New Roman"/>
          <w:iCs/>
          <w:sz w:val="24"/>
        </w:rPr>
        <w:t>.</w:t>
      </w:r>
    </w:p>
    <w:p w14:paraId="30C1568E" w14:textId="77777777" w:rsidR="00873621" w:rsidRPr="00EF174E" w:rsidRDefault="002F6441" w:rsidP="00EF174E">
      <w:pPr>
        <w:pStyle w:val="ae"/>
        <w:spacing w:beforeLines="60" w:before="144" w:afterLines="60" w:after="144"/>
      </w:pPr>
      <w:r w:rsidRPr="00EF174E">
        <w:t>1</w:t>
      </w:r>
      <w:r w:rsidR="00C339D4" w:rsidRPr="00EF174E">
        <w:t>7</w:t>
      </w:r>
      <w:r w:rsidRPr="00EF174E">
        <w:t>. ЗАКЛЮЧИТЕЛЬНЫЕ ПОЛОЖЕНИЯ</w:t>
      </w:r>
    </w:p>
    <w:p w14:paraId="04224940" w14:textId="77777777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.1. Во всем, что не предусмотрено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ом, Стороны руководствуются законодательством Российской Федерации.</w:t>
      </w:r>
    </w:p>
    <w:p w14:paraId="3260D08D" w14:textId="77777777" w:rsidR="00F42F7A" w:rsidRPr="00F42F7A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.2. </w:t>
      </w:r>
      <w:r w:rsidR="00F42F7A"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При исполнении Контракта не допускается:</w:t>
      </w:r>
    </w:p>
    <w:p w14:paraId="472D82D2" w14:textId="77777777" w:rsidR="00F42F7A" w:rsidRPr="00F42F7A" w:rsidRDefault="00F42F7A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17.2.1. </w:t>
      </w:r>
      <w:r w:rsidR="00AA7FA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З</w:t>
      </w:r>
      <w:r w:rsidR="00813CD9" w:rsidRPr="00813CD9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амена лекарственного препарата конкретного производителя или страны его происхождения, указанного в Технических характеристиках (Приложение № 2 к Контракту), в случае применения запретов, ограничений, преимуществ в соответствии с постановлением Правительства Российской Федерации от 23.12.2024 г. №1875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  <w:r w:rsidRP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380084B6" w14:textId="5DF0459E" w:rsidR="00873621" w:rsidRPr="00EC7DD0" w:rsidRDefault="0087362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lastRenderedPageBreak/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.3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Все споры и разногласия в связи с исполнением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а, разрешаются путем переговоров. Если по результатам переговоров Стороны не приходят к согласию, дело передается на рассмотрение в Арбитражный суд города Санкт-Петербурга и Ленинградской области.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br/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Срок рассмотрения претензии не более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10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</w:t>
      </w:r>
      <w:r w:rsidR="004E437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календарных </w:t>
      </w:r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дней </w:t>
      </w:r>
      <w:proofErr w:type="gramStart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 даты получения</w:t>
      </w:r>
      <w:proofErr w:type="gramEnd"/>
      <w:r w:rsidR="00F42F7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06F00C78" w14:textId="2BC1D7A1" w:rsidR="00873621" w:rsidRPr="001E08ED" w:rsidRDefault="00AB3F2C" w:rsidP="00EF174E">
      <w:pPr>
        <w:widowControl/>
        <w:tabs>
          <w:tab w:val="left" w:pos="1134"/>
        </w:tabs>
        <w:suppressAutoHyphens w:val="0"/>
        <w:spacing w:beforeLines="60" w:before="144" w:afterLines="60" w:after="144"/>
        <w:ind w:firstLine="567"/>
        <w:jc w:val="both"/>
        <w:rPr>
          <w:rFonts w:ascii="Times New Roman" w:eastAsia="Calibri" w:hAnsi="Times New Roman" w:cs="Times New Roman"/>
          <w:b/>
          <w:kern w:val="0"/>
          <w:sz w:val="24"/>
          <w:lang w:eastAsia="en-US" w:bidi="ar-SA"/>
        </w:rPr>
      </w:pP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4</w:t>
      </w:r>
      <w:r w:rsidRPr="00AB3F2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</w:t>
      </w:r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Настоящий Контракт составлен в форме электронного документа и подписан электронно-цифровыми подписями Сторон в </w:t>
      </w:r>
      <w:proofErr w:type="gram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едином</w:t>
      </w:r>
      <w:proofErr w:type="gram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</w:t>
      </w:r>
      <w:proofErr w:type="spellStart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агрегаторе</w:t>
      </w:r>
      <w:proofErr w:type="spellEnd"/>
      <w:r w:rsidR="009322EA" w:rsidRPr="009D1D81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 xml:space="preserve"> торговли (ЕАТ https://agregatoreat.ru/).</w:t>
      </w:r>
    </w:p>
    <w:p w14:paraId="72C145B8" w14:textId="77777777" w:rsidR="00DD7141" w:rsidRPr="006D025A" w:rsidRDefault="00DD7141" w:rsidP="00EF174E">
      <w:pPr>
        <w:widowControl/>
        <w:suppressAutoHyphens w:val="0"/>
        <w:spacing w:beforeLines="60" w:before="144" w:afterLines="60" w:after="144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5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 Представители Сторон, обеспечивающие ведение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 и контроль исполнения его условий:</w:t>
      </w:r>
    </w:p>
    <w:p w14:paraId="7B9CABC3" w14:textId="77777777" w:rsidR="00914103" w:rsidRDefault="00C339D4" w:rsidP="00543096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о</w:t>
      </w:r>
      <w:r w:rsidR="00DD7141" w:rsidRPr="00C339D4">
        <w:rPr>
          <w:rFonts w:ascii="Times New Roman" w:eastAsia="Times New Roman" w:hAnsi="Times New Roman" w:cs="Times New Roman"/>
          <w:b/>
          <w:kern w:val="0"/>
          <w:sz w:val="24"/>
          <w:lang w:eastAsia="ru-RU" w:bidi="ar-SA"/>
        </w:rPr>
        <w:t>т Заказчика</w:t>
      </w:r>
      <w:r w:rsidR="00DD7141" w:rsidRPr="006D025A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:</w:t>
      </w:r>
    </w:p>
    <w:p w14:paraId="447644DC" w14:textId="17A5B599" w:rsidR="00FA5527" w:rsidRPr="00FA5527" w:rsidRDefault="00FA5527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proofErr w:type="gramStart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>Ответственный</w:t>
      </w:r>
      <w:proofErr w:type="gramEnd"/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за исполнение</w:t>
      </w:r>
      <w:r w:rsidR="001E08ED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/за приемку Товара </w:t>
      </w:r>
      <w:r w:rsidRPr="00FA5527">
        <w:rPr>
          <w:rFonts w:ascii="Times New Roman" w:eastAsia="Times New Roman" w:hAnsi="Times New Roman" w:cs="Times New Roman"/>
          <w:b/>
          <w:i/>
          <w:kern w:val="0"/>
          <w:sz w:val="24"/>
          <w:lang w:eastAsia="ru-RU" w:bidi="ar-SA"/>
        </w:rPr>
        <w:t xml:space="preserve"> Контракта</w:t>
      </w:r>
      <w:r w:rsidRPr="00FA5527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: </w:t>
      </w:r>
      <w:r w:rsid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АПТЕКА</w:t>
      </w:r>
      <w:r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083C90DB" w14:textId="27EA8224" w:rsidR="00FA5527" w:rsidRPr="00FA5527" w:rsidRDefault="001E08ED" w:rsidP="00FA5527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1E08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тел. 702-63-45 доб. 21-24, 26-44</w:t>
      </w:r>
      <w:r w:rsidR="00FA5527" w:rsidRPr="00FA5527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, </w:t>
      </w:r>
    </w:p>
    <w:p w14:paraId="6A6B7A82" w14:textId="28DA7E96" w:rsidR="007760CB" w:rsidRDefault="007760CB" w:rsidP="007760CB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</w:pPr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e-</w:t>
      </w:r>
      <w:proofErr w:type="spellStart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>mail</w:t>
      </w:r>
      <w:proofErr w:type="spellEnd"/>
      <w:r w:rsidRPr="007760CB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: </w:t>
      </w:r>
      <w:hyperlink r:id="rId13" w:history="1">
        <w:r w:rsidR="00E575ED" w:rsidRPr="003560EC">
          <w:rPr>
            <w:rStyle w:val="a4"/>
            <w:rFonts w:ascii="Times New Roman CYR" w:eastAsia="Times New Roman" w:hAnsi="Times New Roman CYR" w:cs="Times New Roman CYR"/>
            <w:kern w:val="0"/>
            <w:sz w:val="24"/>
            <w:lang w:eastAsia="ru-RU" w:bidi="ar-SA"/>
          </w:rPr>
          <w:t>apteka@nrcerm.ru</w:t>
        </w:r>
      </w:hyperlink>
      <w:r w:rsidR="00E575ED">
        <w:rPr>
          <w:rFonts w:ascii="Times New Roman CYR" w:eastAsia="Times New Roman" w:hAnsi="Times New Roman CYR" w:cs="Times New Roman CYR"/>
          <w:kern w:val="0"/>
          <w:sz w:val="24"/>
          <w:lang w:eastAsia="ru-RU" w:bidi="ar-SA"/>
        </w:rPr>
        <w:t xml:space="preserve"> </w:t>
      </w:r>
    </w:p>
    <w:p w14:paraId="5ACAA340" w14:textId="32AE561D" w:rsidR="00AB3F2C" w:rsidRPr="00C339D4" w:rsidRDefault="00DD7141" w:rsidP="0041331C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1E08ED">
        <w:rPr>
          <w:rFonts w:ascii="Times New Roman" w:eastAsia="Times New Roman" w:hAnsi="Times New Roman" w:cs="Times New Roman"/>
          <w:b/>
          <w:kern w:val="0"/>
          <w:sz w:val="24"/>
          <w:highlight w:val="yellow"/>
          <w:lang w:eastAsia="ru-RU" w:bidi="ar-SA"/>
        </w:rPr>
        <w:t>от Поставщика</w:t>
      </w:r>
      <w:r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 xml:space="preserve">: </w:t>
      </w:r>
      <w:r w:rsidR="001E08ED" w:rsidRPr="001E08ED">
        <w:rPr>
          <w:rFonts w:ascii="Times New Roman" w:eastAsia="Times New Roman" w:hAnsi="Times New Roman" w:cs="Times New Roman"/>
          <w:kern w:val="0"/>
          <w:sz w:val="24"/>
          <w:highlight w:val="yellow"/>
          <w:lang w:eastAsia="ru-RU" w:bidi="ar-SA"/>
        </w:rPr>
        <w:t>___________________________________________________</w:t>
      </w:r>
    </w:p>
    <w:p w14:paraId="65AB9B9B" w14:textId="77777777" w:rsidR="004E4373" w:rsidRDefault="004E4373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AE5B5BA" w14:textId="77777777" w:rsidR="00873621" w:rsidRPr="00EC7DD0" w:rsidRDefault="00873621" w:rsidP="00543096">
      <w:pPr>
        <w:widowControl/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1</w:t>
      </w:r>
      <w:r w:rsidR="00C339D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7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  <w:r w:rsidR="0041331C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6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. 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 являются его неотъемлемой частью.</w:t>
      </w:r>
    </w:p>
    <w:p w14:paraId="4979747D" w14:textId="77777777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Приложения к </w:t>
      </w:r>
      <w:r w:rsidR="00680713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Контракт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у:</w:t>
      </w:r>
    </w:p>
    <w:p w14:paraId="5376CA08" w14:textId="28D53CA9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1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СПЕЦИФИКАЦИЯ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0F3180F5" w14:textId="31CA6F2C" w:rsidR="00873621" w:rsidRPr="00EC7DD0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Приложение № 2 – </w:t>
      </w:r>
      <w:r w:rsidR="001E08ED"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ТЕХНИЧЕСКИЕ ХАРАКТЕРИСТИКИ</w:t>
      </w:r>
      <w:r w:rsidRPr="00EC7DD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;</w:t>
      </w:r>
    </w:p>
    <w:p w14:paraId="1D86BE9B" w14:textId="1D4C142E" w:rsidR="0070735A" w:rsidRDefault="00873621" w:rsidP="00090888">
      <w:pPr>
        <w:widowControl/>
        <w:suppressAutoHyphens w:val="0"/>
        <w:jc w:val="both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Прило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жение № </w:t>
      </w:r>
      <w:r w:rsidR="001E08ED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3</w:t>
      </w:r>
      <w:r w:rsidR="002A6AC7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 – </w:t>
      </w:r>
      <w:r w:rsidR="001E08ED" w:rsidRPr="00AD65F4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4D3D42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.</w:t>
      </w:r>
    </w:p>
    <w:p w14:paraId="39574218" w14:textId="77777777" w:rsidR="00873621" w:rsidRPr="00EF174E" w:rsidRDefault="002F6441" w:rsidP="00EF174E">
      <w:pPr>
        <w:pStyle w:val="ae"/>
      </w:pPr>
      <w:r w:rsidRPr="00EF174E">
        <w:t>18. РЕКВИЗИТЫ И ПОДПИСИ СТОРОН</w:t>
      </w:r>
    </w:p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495"/>
        <w:gridCol w:w="4961"/>
      </w:tblGrid>
      <w:tr w:rsidR="00C339D4" w:rsidRPr="00917B51" w14:paraId="60AA0A27" w14:textId="77777777" w:rsidTr="001E08ED">
        <w:tc>
          <w:tcPr>
            <w:tcW w:w="5495" w:type="dxa"/>
          </w:tcPr>
          <w:p w14:paraId="638F6E6E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Заказчик:</w:t>
            </w:r>
          </w:p>
          <w:p w14:paraId="74246217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ФГБУ ВЦЭРМ им. А.М. Никифорова МЧС России</w:t>
            </w:r>
          </w:p>
          <w:p w14:paraId="32D402F8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ИНН 7802065830   КПП 780201001</w:t>
            </w:r>
          </w:p>
          <w:p w14:paraId="0A82AC41" w14:textId="53F4BE5F" w:rsidR="001E08ED" w:rsidRPr="00917B51" w:rsidRDefault="00CD5181" w:rsidP="001E08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195277</w:t>
            </w:r>
            <w:r w:rsidR="001E08ED" w:rsidRPr="00917B51">
              <w:rPr>
                <w:rFonts w:ascii="Times New Roman" w:hAnsi="Times New Roman" w:cs="Times New Roman"/>
                <w:sz w:val="24"/>
              </w:rPr>
              <w:t xml:space="preserve">, Санкт-Петербург, ул. Академика Лебедева, </w:t>
            </w:r>
          </w:p>
          <w:p w14:paraId="5216EA04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д. 4/2,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лит</w:t>
            </w:r>
            <w:proofErr w:type="gramStart"/>
            <w:r w:rsidRPr="00917B51">
              <w:rPr>
                <w:rFonts w:ascii="Times New Roman" w:hAnsi="Times New Roman" w:cs="Times New Roman"/>
                <w:sz w:val="24"/>
              </w:rPr>
              <w:t>.А</w:t>
            </w:r>
            <w:proofErr w:type="spellEnd"/>
            <w:proofErr w:type="gramEnd"/>
            <w:r w:rsidRPr="00917B5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917B51">
              <w:rPr>
                <w:rFonts w:ascii="Times New Roman" w:hAnsi="Times New Roman" w:cs="Times New Roman"/>
                <w:sz w:val="24"/>
              </w:rPr>
              <w:t>пом</w:t>
            </w:r>
            <w:proofErr w:type="spellEnd"/>
            <w:r w:rsidRPr="00917B51">
              <w:rPr>
                <w:rFonts w:ascii="Times New Roman" w:hAnsi="Times New Roman" w:cs="Times New Roman"/>
                <w:sz w:val="24"/>
              </w:rPr>
              <w:t xml:space="preserve"> 1Н</w:t>
            </w:r>
          </w:p>
          <w:p w14:paraId="541C8254" w14:textId="77777777" w:rsidR="001E08ED" w:rsidRPr="00CC1262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факс</w:t>
            </w:r>
            <w:r w:rsidRPr="00CC1262">
              <w:rPr>
                <w:rFonts w:ascii="Times New Roman" w:hAnsi="Times New Roman" w:cs="Times New Roman"/>
                <w:sz w:val="24"/>
              </w:rPr>
              <w:t>.(812) 702-63-63</w:t>
            </w:r>
          </w:p>
          <w:p w14:paraId="64C0B96A" w14:textId="014FC3DF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14" w:history="1">
              <w:r w:rsidR="0010280C" w:rsidRPr="00917B51">
                <w:rPr>
                  <w:rStyle w:val="a4"/>
                  <w:rFonts w:ascii="Times New Roman" w:hAnsi="Times New Roman" w:cs="Times New Roman"/>
                  <w:sz w:val="24"/>
                  <w:lang w:val="en-US"/>
                </w:rPr>
                <w:t>medicine@nrcerm.ru</w:t>
              </w:r>
            </w:hyperlink>
          </w:p>
          <w:p w14:paraId="5095FCBC" w14:textId="77777777" w:rsidR="001E08ED" w:rsidRPr="00CC1262" w:rsidRDefault="001E08ED" w:rsidP="001E08E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ОГРН</w:t>
            </w:r>
            <w:r w:rsidRPr="00CC1262">
              <w:rPr>
                <w:rFonts w:ascii="Times New Roman" w:hAnsi="Times New Roman" w:cs="Times New Roman"/>
                <w:sz w:val="24"/>
                <w:lang w:val="en-US"/>
              </w:rPr>
              <w:t xml:space="preserve">  1027801553922 </w:t>
            </w:r>
            <w:r w:rsidRPr="00917B51">
              <w:rPr>
                <w:rFonts w:ascii="Times New Roman" w:hAnsi="Times New Roman" w:cs="Times New Roman"/>
                <w:sz w:val="24"/>
              </w:rPr>
              <w:t>ОКТМО</w:t>
            </w:r>
            <w:r w:rsidRPr="00CC1262">
              <w:rPr>
                <w:rFonts w:ascii="Times New Roman" w:hAnsi="Times New Roman" w:cs="Times New Roman"/>
                <w:sz w:val="24"/>
                <w:lang w:val="en-US"/>
              </w:rPr>
              <w:t xml:space="preserve"> 40314000 </w:t>
            </w:r>
          </w:p>
          <w:p w14:paraId="250DA159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ОКАТО 40265561000 ОКПО 20507511</w:t>
            </w:r>
          </w:p>
          <w:p w14:paraId="16F3A023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>Банковские реквизиты:</w:t>
            </w:r>
          </w:p>
          <w:p w14:paraId="1B531929" w14:textId="4EE77DD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Казначейский счет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03214643000000013225</w:t>
            </w:r>
          </w:p>
          <w:p w14:paraId="5DF90772" w14:textId="5634382B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Единый казначейский  счет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40102810745370000024</w:t>
            </w:r>
          </w:p>
          <w:p w14:paraId="359F7A2E" w14:textId="07DF0334" w:rsidR="001E08ED" w:rsidRPr="00917B51" w:rsidRDefault="00B84D98" w:rsidP="001E08ED">
            <w:pPr>
              <w:rPr>
                <w:rFonts w:ascii="Times New Roman" w:hAnsi="Times New Roman" w:cs="Times New Roman"/>
                <w:sz w:val="24"/>
              </w:rPr>
            </w:pPr>
            <w:r w:rsidRPr="00B84D98">
              <w:rPr>
                <w:rFonts w:ascii="Times New Roman" w:hAnsi="Times New Roman" w:cs="Times New Roman"/>
                <w:sz w:val="24"/>
              </w:rPr>
              <w:t>ОКЦ № 1 ВВГУ Банка России//УФК по Нижегородской области, г. Нижний Новгород</w:t>
            </w:r>
          </w:p>
          <w:p w14:paraId="421F016A" w14:textId="603A2B28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r w:rsidRPr="00917B51">
              <w:rPr>
                <w:rFonts w:ascii="Times New Roman" w:hAnsi="Times New Roman" w:cs="Times New Roman"/>
                <w:sz w:val="24"/>
              </w:rPr>
              <w:t xml:space="preserve">БИК </w:t>
            </w:r>
            <w:r w:rsidR="00B84D98" w:rsidRPr="00B84D98">
              <w:rPr>
                <w:rFonts w:ascii="Times New Roman" w:hAnsi="Times New Roman" w:cs="Times New Roman"/>
                <w:sz w:val="24"/>
              </w:rPr>
              <w:t>012202102</w:t>
            </w:r>
          </w:p>
          <w:p w14:paraId="3A861D05" w14:textId="650BEBA0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17B51">
              <w:rPr>
                <w:rFonts w:ascii="Times New Roman" w:hAnsi="Times New Roman" w:cs="Times New Roman"/>
                <w:sz w:val="24"/>
                <w:highlight w:val="yellow"/>
              </w:rPr>
              <w:t>л</w:t>
            </w:r>
            <w:proofErr w:type="gramEnd"/>
            <w:r w:rsidR="003D477A" w:rsidRPr="00917B51">
              <w:rPr>
                <w:rFonts w:ascii="Times New Roman" w:hAnsi="Times New Roman" w:cs="Times New Roman"/>
                <w:sz w:val="24"/>
                <w:highlight w:val="yellow"/>
              </w:rPr>
              <w:t>/с 20726Х38160</w:t>
            </w:r>
            <w:r w:rsidR="0010280C" w:rsidRPr="00917B51">
              <w:rPr>
                <w:rFonts w:ascii="Times New Roman" w:hAnsi="Times New Roman" w:cs="Times New Roman"/>
                <w:sz w:val="24"/>
                <w:highlight w:val="yellow"/>
              </w:rPr>
              <w:t>, 22726Х38160</w:t>
            </w:r>
          </w:p>
          <w:p w14:paraId="461416AB" w14:textId="77777777" w:rsidR="001E08ED" w:rsidRPr="00917B51" w:rsidRDefault="001E08ED" w:rsidP="001E08ED">
            <w:pPr>
              <w:rPr>
                <w:rFonts w:ascii="Times New Roman" w:hAnsi="Times New Roman" w:cs="Times New Roman"/>
                <w:sz w:val="24"/>
              </w:rPr>
            </w:pPr>
          </w:p>
          <w:p w14:paraId="66E40E24" w14:textId="77777777" w:rsidR="00C339D4" w:rsidRPr="00917B51" w:rsidRDefault="00C339D4" w:rsidP="001E08ED">
            <w:pPr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4961" w:type="dxa"/>
          </w:tcPr>
          <w:p w14:paraId="55FF70B7" w14:textId="77777777" w:rsidR="00C339D4" w:rsidRPr="00917B51" w:rsidRDefault="00C339D4" w:rsidP="002F471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17B51">
              <w:rPr>
                <w:rFonts w:ascii="Times New Roman" w:hAnsi="Times New Roman" w:cs="Times New Roman"/>
                <w:b/>
                <w:sz w:val="24"/>
              </w:rPr>
              <w:t>Поставщик:</w:t>
            </w:r>
          </w:p>
          <w:p w14:paraId="7EB0D360" w14:textId="6B2F79BB" w:rsidR="00C339D4" w:rsidRPr="00917B51" w:rsidRDefault="00C339D4" w:rsidP="00380E8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39D4" w:rsidRPr="00C339D4" w14:paraId="00F8315C" w14:textId="77777777" w:rsidTr="001E08ED">
        <w:tblPrEx>
          <w:tblLook w:val="0000" w:firstRow="0" w:lastRow="0" w:firstColumn="0" w:lastColumn="0" w:noHBand="0" w:noVBand="0"/>
        </w:tblPrEx>
        <w:tc>
          <w:tcPr>
            <w:tcW w:w="5495" w:type="dxa"/>
          </w:tcPr>
          <w:p w14:paraId="5FF49E85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46724396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2897A138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5C109F0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CB91035" w14:textId="04B0FC60" w:rsidR="00C339D4" w:rsidRPr="00C339D4" w:rsidRDefault="00734AF2" w:rsidP="00734AF2">
            <w:pPr>
              <w:jc w:val="center"/>
              <w:rPr>
                <w:rFonts w:ascii="Times New Roman" w:hAnsi="Times New Roman" w:cs="Times New Roman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4961" w:type="dxa"/>
          </w:tcPr>
          <w:p w14:paraId="60A0C23D" w14:textId="0F9907A6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 xml:space="preserve">_____________________________ </w:t>
            </w:r>
          </w:p>
          <w:p w14:paraId="12487D52" w14:textId="77777777" w:rsidR="001E08ED" w:rsidRPr="001E08ED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</w:p>
          <w:p w14:paraId="5D6B85C8" w14:textId="01FC807E" w:rsidR="00C339D4" w:rsidRPr="00C339D4" w:rsidRDefault="001E08ED" w:rsidP="001E08ED">
            <w:pPr>
              <w:jc w:val="center"/>
              <w:rPr>
                <w:rFonts w:ascii="Times New Roman" w:hAnsi="Times New Roman" w:cs="Times New Roman"/>
              </w:rPr>
            </w:pPr>
            <w:r w:rsidRPr="001E08ED">
              <w:rPr>
                <w:rFonts w:ascii="Times New Roman" w:hAnsi="Times New Roman" w:cs="Times New Roman"/>
              </w:rPr>
              <w:t>_______________УЭП /____________/</w:t>
            </w:r>
          </w:p>
        </w:tc>
      </w:tr>
    </w:tbl>
    <w:p w14:paraId="4C8A58E2" w14:textId="77777777" w:rsidR="009B69D9" w:rsidRDefault="009B69D9" w:rsidP="00873621">
      <w:pPr>
        <w:widowControl/>
        <w:suppressAutoHyphens w:val="0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9B69D9" w:rsidSect="004D3D42">
          <w:type w:val="continuous"/>
          <w:pgSz w:w="11906" w:h="16838"/>
          <w:pgMar w:top="284" w:right="707" w:bottom="1276" w:left="851" w:header="142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0A078A" w:rsidRPr="002F6441" w14:paraId="4E94260E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280B45C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1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 w:rsidR="00680713">
              <w:rPr>
                <w:rFonts w:ascii="Times New Roman" w:hAnsi="Times New Roman" w:cs="Times New Roman"/>
              </w:rPr>
              <w:t>Контракт</w:t>
            </w:r>
            <w:r>
              <w:rPr>
                <w:rFonts w:ascii="Times New Roman" w:hAnsi="Times New Roman" w:cs="Times New Roman"/>
              </w:rPr>
              <w:t>у</w:t>
            </w:r>
          </w:p>
        </w:tc>
      </w:tr>
      <w:tr w:rsidR="000A078A" w:rsidRPr="002F6441" w14:paraId="16797849" w14:textId="77777777" w:rsidTr="000A078A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484D203" w14:textId="77777777" w:rsidR="000A078A" w:rsidRPr="002F6441" w:rsidRDefault="000A078A" w:rsidP="000A078A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0A078A" w:rsidRPr="002F6441" w14:paraId="52CC9675" w14:textId="77777777" w:rsidTr="000A078A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4D084F07" w14:textId="011A5937" w:rsidR="000A078A" w:rsidRPr="00457076" w:rsidRDefault="00E575ED" w:rsidP="00D60728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CD5181">
              <w:rPr>
                <w:rFonts w:ascii="Times New Roman" w:hAnsi="Times New Roman" w:cs="Times New Roman"/>
                <w:szCs w:val="20"/>
                <w:highlight w:val="yellow"/>
              </w:rPr>
              <w:t>2</w:t>
            </w:r>
            <w:r w:rsidR="00F524AB">
              <w:rPr>
                <w:rFonts w:ascii="Times New Roman" w:hAnsi="Times New Roman" w:cs="Times New Roman"/>
                <w:szCs w:val="20"/>
                <w:highlight w:val="yellow"/>
              </w:rPr>
              <w:t>8</w:t>
            </w:r>
            <w:r w:rsidR="00D60728">
              <w:rPr>
                <w:rFonts w:ascii="Times New Roman" w:hAnsi="Times New Roman" w:cs="Times New Roman"/>
                <w:szCs w:val="20"/>
                <w:highlight w:val="yellow"/>
              </w:rPr>
              <w:t>4</w:t>
            </w:r>
            <w:r w:rsidRPr="00E575ED">
              <w:rPr>
                <w:rFonts w:ascii="Times New Roman" w:hAnsi="Times New Roman" w:cs="Times New Roman"/>
                <w:szCs w:val="20"/>
                <w:highlight w:val="yellow"/>
              </w:rPr>
              <w:t>/26__ /Е-ВК</w:t>
            </w:r>
          </w:p>
        </w:tc>
      </w:tr>
    </w:tbl>
    <w:p w14:paraId="0DB4FB52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731A331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4F26929B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15D32665" w14:textId="77777777" w:rsidR="002F6441" w:rsidRDefault="002F6441" w:rsidP="00090888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 w:bidi="ar-SA"/>
        </w:rPr>
      </w:pPr>
    </w:p>
    <w:p w14:paraId="60749B40" w14:textId="77777777" w:rsidR="00090888" w:rsidRDefault="00A1386B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 xml:space="preserve">                                                                                          </w:t>
      </w:r>
      <w:r w:rsidR="00090888" w:rsidRPr="00AD65F4"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  <w:t>СПЕЦИФИКАЦИЯ</w:t>
      </w:r>
    </w:p>
    <w:p w14:paraId="3EBC8ACA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tbl>
      <w:tblPr>
        <w:tblW w:w="16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1874"/>
        <w:gridCol w:w="1984"/>
        <w:gridCol w:w="1559"/>
        <w:gridCol w:w="746"/>
        <w:gridCol w:w="851"/>
        <w:gridCol w:w="709"/>
        <w:gridCol w:w="680"/>
        <w:gridCol w:w="680"/>
        <w:gridCol w:w="680"/>
        <w:gridCol w:w="680"/>
        <w:gridCol w:w="965"/>
        <w:gridCol w:w="771"/>
        <w:gridCol w:w="740"/>
        <w:gridCol w:w="851"/>
        <w:gridCol w:w="873"/>
        <w:gridCol w:w="1122"/>
      </w:tblGrid>
      <w:tr w:rsidR="001E08ED" w:rsidRPr="001E08ED" w14:paraId="02324496" w14:textId="77777777" w:rsidTr="00AD06C1">
        <w:trPr>
          <w:jc w:val="center"/>
        </w:trPr>
        <w:tc>
          <w:tcPr>
            <w:tcW w:w="488" w:type="dxa"/>
            <w:vMerge w:val="restart"/>
          </w:tcPr>
          <w:p w14:paraId="21A77C50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N </w:t>
            </w:r>
          </w:p>
          <w:p w14:paraId="3158C7C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/п</w:t>
            </w:r>
          </w:p>
        </w:tc>
        <w:tc>
          <w:tcPr>
            <w:tcW w:w="1874" w:type="dxa"/>
          </w:tcPr>
          <w:p w14:paraId="35F4F868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Наименование Товара в соответствии с единым справочником-каталогом лекарственных препаратов</w:t>
            </w:r>
          </w:p>
          <w:p w14:paraId="11EA82D4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 (далее - ЕСКЛП) </w:t>
            </w:r>
          </w:p>
        </w:tc>
        <w:tc>
          <w:tcPr>
            <w:tcW w:w="1984" w:type="dxa"/>
            <w:vMerge w:val="restart"/>
          </w:tcPr>
          <w:p w14:paraId="6CA9B8B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Торговое наименование, форма выпуска в соответствии </w:t>
            </w: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с регистрационным удостоверением лекарственного препарата</w:t>
            </w:r>
          </w:p>
        </w:tc>
        <w:tc>
          <w:tcPr>
            <w:tcW w:w="1559" w:type="dxa"/>
            <w:vMerge w:val="restart"/>
          </w:tcPr>
          <w:p w14:paraId="461FF2B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Лекарственная форма в соответствии с ЕСКЛП</w:t>
            </w:r>
          </w:p>
        </w:tc>
        <w:tc>
          <w:tcPr>
            <w:tcW w:w="746" w:type="dxa"/>
            <w:vMerge w:val="restart"/>
          </w:tcPr>
          <w:p w14:paraId="52AF0CC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Дозировка в соответствии с ЕСКЛП</w:t>
            </w:r>
          </w:p>
        </w:tc>
        <w:tc>
          <w:tcPr>
            <w:tcW w:w="851" w:type="dxa"/>
            <w:vMerge w:val="restart"/>
          </w:tcPr>
          <w:p w14:paraId="208B08C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Единица измерения Товара в соответствии с ЕСКЛП (ПЕ)</w:t>
            </w:r>
          </w:p>
        </w:tc>
        <w:tc>
          <w:tcPr>
            <w:tcW w:w="709" w:type="dxa"/>
            <w:vMerge w:val="restart"/>
          </w:tcPr>
          <w:p w14:paraId="10DBF716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 xml:space="preserve">Количество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  <w:t>. Товара</w:t>
            </w:r>
          </w:p>
        </w:tc>
        <w:tc>
          <w:tcPr>
            <w:tcW w:w="2040" w:type="dxa"/>
            <w:gridSpan w:val="3"/>
          </w:tcPr>
          <w:p w14:paraId="61A2BD17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 xml:space="preserve">Цена за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ед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.и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. Товара, в том числе</w:t>
            </w:r>
          </w:p>
        </w:tc>
        <w:tc>
          <w:tcPr>
            <w:tcW w:w="2416" w:type="dxa"/>
            <w:gridSpan w:val="3"/>
          </w:tcPr>
          <w:p w14:paraId="3B3CFAB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Цена за ед. упаковку Товара, в том числе</w:t>
            </w:r>
          </w:p>
        </w:tc>
        <w:tc>
          <w:tcPr>
            <w:tcW w:w="740" w:type="dxa"/>
            <w:vMerge w:val="restart"/>
          </w:tcPr>
          <w:p w14:paraId="2D6C0744" w14:textId="1451416C" w:rsidR="001E08ED" w:rsidRPr="001E08ED" w:rsidRDefault="001E08ED" w:rsidP="00AD06C1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Кол-во</w:t>
            </w:r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(</w:t>
            </w:r>
            <w:proofErr w:type="spellStart"/>
            <w:r w:rsidR="00AD06C1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уп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.)</w:t>
            </w:r>
          </w:p>
        </w:tc>
        <w:tc>
          <w:tcPr>
            <w:tcW w:w="2846" w:type="dxa"/>
            <w:gridSpan w:val="3"/>
          </w:tcPr>
          <w:p w14:paraId="245F970B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Общая стоимость, в том числе</w:t>
            </w:r>
          </w:p>
        </w:tc>
      </w:tr>
      <w:tr w:rsidR="001E08ED" w:rsidRPr="001E08ED" w14:paraId="60299B7F" w14:textId="77777777" w:rsidTr="00AD06C1">
        <w:trPr>
          <w:jc w:val="center"/>
        </w:trPr>
        <w:tc>
          <w:tcPr>
            <w:tcW w:w="488" w:type="dxa"/>
            <w:vMerge/>
            <w:vAlign w:val="center"/>
          </w:tcPr>
          <w:p w14:paraId="5D7DDBD3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4067035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международное непатентованное или химическое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  <w:t xml:space="preserve"> наименование</w:t>
            </w:r>
          </w:p>
        </w:tc>
        <w:tc>
          <w:tcPr>
            <w:tcW w:w="1984" w:type="dxa"/>
            <w:vMerge/>
            <w:vAlign w:val="center"/>
          </w:tcPr>
          <w:p w14:paraId="4AF93C90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  <w:vMerge/>
            <w:vAlign w:val="center"/>
          </w:tcPr>
          <w:p w14:paraId="56952D1D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  <w:vMerge/>
            <w:vAlign w:val="center"/>
          </w:tcPr>
          <w:p w14:paraId="33F09258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  <w:vMerge/>
            <w:vAlign w:val="center"/>
          </w:tcPr>
          <w:p w14:paraId="2F2B0785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  <w:vMerge/>
          </w:tcPr>
          <w:p w14:paraId="20CC531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99C1755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680" w:type="dxa"/>
          </w:tcPr>
          <w:p w14:paraId="5437F563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680" w:type="dxa"/>
          </w:tcPr>
          <w:p w14:paraId="01CDCB2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680" w:type="dxa"/>
          </w:tcPr>
          <w:p w14:paraId="4EF872F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965" w:type="dxa"/>
          </w:tcPr>
          <w:p w14:paraId="2C600E22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771" w:type="dxa"/>
          </w:tcPr>
          <w:p w14:paraId="7C0AFDFF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  <w:tc>
          <w:tcPr>
            <w:tcW w:w="740" w:type="dxa"/>
            <w:vMerge/>
            <w:vAlign w:val="center"/>
          </w:tcPr>
          <w:p w14:paraId="4CBF230F" w14:textId="77777777" w:rsidR="001E08ED" w:rsidRPr="001E08ED" w:rsidRDefault="001E08ED" w:rsidP="001E08E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5BB0E75D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без НДС</w:t>
            </w:r>
          </w:p>
        </w:tc>
        <w:tc>
          <w:tcPr>
            <w:tcW w:w="873" w:type="dxa"/>
          </w:tcPr>
          <w:p w14:paraId="2CA8D0B9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размер НДС (если облагается НДС)</w:t>
            </w:r>
          </w:p>
        </w:tc>
        <w:tc>
          <w:tcPr>
            <w:tcW w:w="1122" w:type="dxa"/>
          </w:tcPr>
          <w:p w14:paraId="635C1F4C" w14:textId="77777777" w:rsidR="001E08ED" w:rsidRPr="001E08ED" w:rsidRDefault="001E08E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</w:pPr>
            <w:r w:rsidRPr="001E08ED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highlight w:val="yellow"/>
                <w:lang w:eastAsia="en-US" w:bidi="ar-SA"/>
              </w:rPr>
              <w:t>ИТОГО</w:t>
            </w:r>
          </w:p>
        </w:tc>
      </w:tr>
      <w:tr w:rsidR="00AE597C" w:rsidRPr="00AE597C" w14:paraId="134A5366" w14:textId="77777777" w:rsidTr="00AC5ACD">
        <w:trPr>
          <w:jc w:val="center"/>
        </w:trPr>
        <w:tc>
          <w:tcPr>
            <w:tcW w:w="488" w:type="dxa"/>
          </w:tcPr>
          <w:p w14:paraId="02E5AE51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bookmarkStart w:id="6" w:name="_GoBack" w:colFirst="2" w:colLast="2"/>
            <w:r w:rsidRPr="00AE597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1874" w:type="dxa"/>
          </w:tcPr>
          <w:p w14:paraId="405CFF0A" w14:textId="3B94CBF5" w:rsidR="00AE597C" w:rsidRPr="00AE597C" w:rsidRDefault="00D60728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ПЕМБРОЛИЗУМАБ</w:t>
            </w:r>
          </w:p>
        </w:tc>
        <w:tc>
          <w:tcPr>
            <w:tcW w:w="1984" w:type="dxa"/>
          </w:tcPr>
          <w:p w14:paraId="4AB10384" w14:textId="21D3D93C" w:rsidR="00AE597C" w:rsidRPr="00AE597C" w:rsidRDefault="00D60728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Пемброриа</w:t>
            </w:r>
            <w:proofErr w:type="spellEnd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 xml:space="preserve"> концентрат для приготовления раствора для </w:t>
            </w:r>
            <w:proofErr w:type="spellStart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инфузий</w:t>
            </w:r>
            <w:proofErr w:type="spellEnd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, 25 мг/мл, 4 мл - флакон (1) - пачка картонная</w:t>
            </w:r>
          </w:p>
        </w:tc>
        <w:tc>
          <w:tcPr>
            <w:tcW w:w="1559" w:type="dxa"/>
          </w:tcPr>
          <w:p w14:paraId="61C476E5" w14:textId="5853737A" w:rsidR="00AE597C" w:rsidRPr="00AE597C" w:rsidRDefault="00D60728" w:rsidP="00D60728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КОНЦЕНТРАТ ДЛЯ ПРИ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ГОТОВЛЕНИЯ РАСТВОРА ДЛЯ ИНФУЗИЙ</w:t>
            </w:r>
          </w:p>
        </w:tc>
        <w:tc>
          <w:tcPr>
            <w:tcW w:w="746" w:type="dxa"/>
          </w:tcPr>
          <w:p w14:paraId="49122175" w14:textId="740D229B" w:rsidR="00AE597C" w:rsidRPr="00AE597C" w:rsidRDefault="00D60728" w:rsidP="00AC5ACD">
            <w:pP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25 мг/мл</w:t>
            </w:r>
          </w:p>
        </w:tc>
        <w:tc>
          <w:tcPr>
            <w:tcW w:w="851" w:type="dxa"/>
          </w:tcPr>
          <w:p w14:paraId="579A5F6B" w14:textId="53E40086" w:rsidR="00AE597C" w:rsidRPr="00AE597C" w:rsidRDefault="00D60728" w:rsidP="00AC5ACD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Кубический сантиметр; миллилитр (мл)</w:t>
            </w:r>
          </w:p>
        </w:tc>
        <w:tc>
          <w:tcPr>
            <w:tcW w:w="709" w:type="dxa"/>
          </w:tcPr>
          <w:p w14:paraId="584B6483" w14:textId="39019306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5BCADB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5F822885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1F5964EA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680" w:type="dxa"/>
          </w:tcPr>
          <w:p w14:paraId="43811C61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965" w:type="dxa"/>
          </w:tcPr>
          <w:p w14:paraId="4B2A97FE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71" w:type="dxa"/>
          </w:tcPr>
          <w:p w14:paraId="3C15D48C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740" w:type="dxa"/>
          </w:tcPr>
          <w:p w14:paraId="2C87E091" w14:textId="0DED5948" w:rsidR="00AE597C" w:rsidRPr="00AE597C" w:rsidRDefault="00D60728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en-US" w:bidi="ar-SA"/>
              </w:rPr>
              <w:t>8</w:t>
            </w:r>
          </w:p>
        </w:tc>
        <w:tc>
          <w:tcPr>
            <w:tcW w:w="851" w:type="dxa"/>
          </w:tcPr>
          <w:p w14:paraId="73BEEF1E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873" w:type="dxa"/>
          </w:tcPr>
          <w:p w14:paraId="7EE846EF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  <w:tc>
          <w:tcPr>
            <w:tcW w:w="1122" w:type="dxa"/>
          </w:tcPr>
          <w:p w14:paraId="2FF6348A" w14:textId="77777777" w:rsidR="00AE597C" w:rsidRPr="00AE597C" w:rsidRDefault="00AE597C" w:rsidP="00AC5AC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</w:p>
        </w:tc>
      </w:tr>
      <w:bookmarkEnd w:id="6"/>
      <w:tr w:rsidR="007B637D" w:rsidRPr="001E08ED" w14:paraId="3E51BDBA" w14:textId="77777777" w:rsidTr="00AD06C1">
        <w:trPr>
          <w:jc w:val="center"/>
        </w:trPr>
        <w:tc>
          <w:tcPr>
            <w:tcW w:w="488" w:type="dxa"/>
          </w:tcPr>
          <w:p w14:paraId="5E1BDF5A" w14:textId="77777777" w:rsidR="007B637D" w:rsidRPr="001E08ED" w:rsidRDefault="007B637D" w:rsidP="001E08ED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874" w:type="dxa"/>
          </w:tcPr>
          <w:p w14:paraId="6E54587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 w:bidi="ar-SA"/>
              </w:rPr>
            </w:pPr>
            <w:r w:rsidRPr="00AA5680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shd w:val="clear" w:color="auto" w:fill="FFFFFF"/>
                <w:lang w:eastAsia="ru-RU" w:bidi="ar-SA"/>
              </w:rPr>
              <w:t>ВСЕГО:</w:t>
            </w:r>
          </w:p>
        </w:tc>
        <w:tc>
          <w:tcPr>
            <w:tcW w:w="1984" w:type="dxa"/>
          </w:tcPr>
          <w:p w14:paraId="34D3874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559" w:type="dxa"/>
          </w:tcPr>
          <w:p w14:paraId="31F8AC58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6" w:type="dxa"/>
          </w:tcPr>
          <w:p w14:paraId="2BF87CB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76D65784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09" w:type="dxa"/>
          </w:tcPr>
          <w:p w14:paraId="17E862A2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491CA81C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6B6A0A0B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5E1039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680" w:type="dxa"/>
          </w:tcPr>
          <w:p w14:paraId="2F8C76D9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965" w:type="dxa"/>
          </w:tcPr>
          <w:p w14:paraId="3AB82C90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71" w:type="dxa"/>
          </w:tcPr>
          <w:p w14:paraId="46925FF6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740" w:type="dxa"/>
          </w:tcPr>
          <w:p w14:paraId="78783D6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51" w:type="dxa"/>
          </w:tcPr>
          <w:p w14:paraId="37D96F5E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873" w:type="dxa"/>
          </w:tcPr>
          <w:p w14:paraId="2B922ADD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  <w:tc>
          <w:tcPr>
            <w:tcW w:w="1122" w:type="dxa"/>
          </w:tcPr>
          <w:p w14:paraId="21831F3A" w14:textId="77777777" w:rsidR="007B637D" w:rsidRPr="001E08ED" w:rsidRDefault="007B637D" w:rsidP="001E08ED">
            <w:pPr>
              <w:widowControl/>
              <w:autoSpaceDE w:val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US" w:bidi="ar-SA"/>
              </w:rPr>
            </w:pPr>
          </w:p>
        </w:tc>
      </w:tr>
    </w:tbl>
    <w:p w14:paraId="62252A5E" w14:textId="77777777" w:rsidR="001E08ED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09AB1AC" w14:textId="27CF2888" w:rsidR="00922F2F" w:rsidRPr="00E65C1E" w:rsidRDefault="00E65C1E" w:rsidP="00E65C1E">
      <w:pPr>
        <w:widowControl/>
        <w:suppressAutoHyphens w:val="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</w:pP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highlight w:val="yellow"/>
          <w:lang w:eastAsia="ru-RU" w:bidi="ar-SA"/>
        </w:rPr>
        <w:t>Итого:</w:t>
      </w:r>
      <w:r w:rsidRPr="00E65C1E">
        <w:rPr>
          <w:rFonts w:ascii="Times New Roman" w:eastAsia="Times New Roman" w:hAnsi="Times New Roman" w:cs="Times New Roman"/>
          <w:b/>
          <w:bCs/>
          <w:kern w:val="0"/>
          <w:sz w:val="24"/>
          <w:lang w:eastAsia="ru-RU" w:bidi="ar-SA"/>
        </w:rPr>
        <w:t xml:space="preserve"> </w:t>
      </w:r>
    </w:p>
    <w:tbl>
      <w:tblPr>
        <w:tblW w:w="10560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279"/>
        <w:gridCol w:w="36"/>
      </w:tblGrid>
      <w:tr w:rsidR="00922F2F" w:rsidRPr="00922F2F" w14:paraId="3C860FAE" w14:textId="77777777" w:rsidTr="00922F2F">
        <w:trPr>
          <w:trHeight w:val="285"/>
          <w:jc w:val="center"/>
        </w:trPr>
        <w:tc>
          <w:tcPr>
            <w:tcW w:w="5245" w:type="dxa"/>
          </w:tcPr>
          <w:p w14:paraId="36B04AA0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315" w:type="dxa"/>
            <w:gridSpan w:val="2"/>
          </w:tcPr>
          <w:p w14:paraId="242BB9DD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1F610459" w14:textId="77777777" w:rsidTr="00922F2F">
        <w:trPr>
          <w:gridAfter w:val="1"/>
          <w:wAfter w:w="36" w:type="dxa"/>
          <w:trHeight w:val="879"/>
          <w:jc w:val="center"/>
        </w:trPr>
        <w:tc>
          <w:tcPr>
            <w:tcW w:w="5245" w:type="dxa"/>
          </w:tcPr>
          <w:p w14:paraId="5864CF47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2E70B654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350F7EB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2E7C45C3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945FD89" w14:textId="708D0E2C" w:rsidR="00922F2F" w:rsidRPr="00922F2F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5279" w:type="dxa"/>
          </w:tcPr>
          <w:p w14:paraId="0D1C65E3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157D6559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06A5BD6F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4ADEAEFA" w14:textId="77777777" w:rsidR="001E08ED" w:rsidRPr="00AD65F4" w:rsidRDefault="001E08ED" w:rsidP="00A1386B">
      <w:pPr>
        <w:widowControl/>
        <w:suppressAutoHyphens w:val="0"/>
        <w:jc w:val="center"/>
        <w:rPr>
          <w:rFonts w:ascii="Times New Roman" w:eastAsia="Times New Roman" w:hAnsi="Times New Roman" w:cs="Times New Roman"/>
          <w:bCs/>
          <w:kern w:val="0"/>
          <w:sz w:val="24"/>
          <w:lang w:eastAsia="ru-RU" w:bidi="ar-SA"/>
        </w:rPr>
      </w:pPr>
    </w:p>
    <w:p w14:paraId="5C2048CC" w14:textId="77777777" w:rsidR="00957D28" w:rsidRDefault="00957D28">
      <w:pPr>
        <w:widowControl/>
        <w:suppressAutoHyphens w:val="0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br w:type="page"/>
      </w:r>
    </w:p>
    <w:p w14:paraId="5D95B3A4" w14:textId="77777777" w:rsidR="009B69D9" w:rsidRDefault="009B69D9" w:rsidP="00B9293E">
      <w:pPr>
        <w:widowControl/>
        <w:suppressAutoHyphens w:val="0"/>
        <w:ind w:left="5529"/>
        <w:jc w:val="both"/>
        <w:rPr>
          <w:rFonts w:ascii="Times New Roman" w:eastAsia="Times New Roman" w:hAnsi="Times New Roman" w:cs="Times New Roman"/>
          <w:b/>
          <w:bCs/>
          <w:i/>
          <w:kern w:val="0"/>
          <w:szCs w:val="20"/>
          <w:lang w:eastAsia="ru-RU" w:bidi="ar-SA"/>
        </w:rPr>
        <w:sectPr w:rsidR="009B69D9" w:rsidSect="00922F2F">
          <w:footnotePr>
            <w:numFmt w:val="chicago"/>
          </w:footnotePr>
          <w:pgSz w:w="16838" w:h="11906" w:orient="landscape"/>
          <w:pgMar w:top="567" w:right="1440" w:bottom="709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10992" w:tblpY="91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1E08ED" w:rsidRPr="002F6441" w14:paraId="72133212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712D4DEB" w14:textId="3A99B9E9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lastRenderedPageBreak/>
              <w:t>Приложение №</w:t>
            </w:r>
            <w:r>
              <w:rPr>
                <w:rFonts w:ascii="Times New Roman" w:hAnsi="Times New Roman" w:cs="Times New Roman"/>
              </w:rPr>
              <w:t>2</w:t>
            </w:r>
            <w:r w:rsidRPr="002F6441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Контракту</w:t>
            </w:r>
          </w:p>
        </w:tc>
      </w:tr>
      <w:tr w:rsidR="001E08ED" w:rsidRPr="002F6441" w14:paraId="4BF25D0D" w14:textId="77777777" w:rsidTr="004E4373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6574C690" w14:textId="77777777" w:rsidR="001E08ED" w:rsidRPr="002F6441" w:rsidRDefault="001E08ED" w:rsidP="001E08ED">
            <w:pPr>
              <w:jc w:val="right"/>
              <w:rPr>
                <w:rFonts w:ascii="Times New Roman" w:hAnsi="Times New Roman" w:cs="Times New Roman"/>
              </w:rPr>
            </w:pPr>
            <w:r w:rsidRPr="002F6441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1E08ED" w:rsidRPr="002F6441" w14:paraId="148DA930" w14:textId="77777777" w:rsidTr="004E4373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2BE8944A" w14:textId="06D20FC5" w:rsidR="001E08ED" w:rsidRPr="002F6441" w:rsidRDefault="00E575ED" w:rsidP="00F524AB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D60728" w:rsidRPr="00D60728">
              <w:rPr>
                <w:rFonts w:ascii="Times New Roman" w:hAnsi="Times New Roman" w:cs="Times New Roman"/>
                <w:szCs w:val="20"/>
                <w:highlight w:val="yellow"/>
              </w:rPr>
              <w:t>284/26__ /Е-ВК</w:t>
            </w:r>
          </w:p>
        </w:tc>
      </w:tr>
    </w:tbl>
    <w:p w14:paraId="0D8CB41B" w14:textId="77777777" w:rsidR="000A078A" w:rsidRDefault="000A078A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2D811D1A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4D46411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 w:bidi="ar-SA"/>
        </w:rPr>
      </w:pPr>
    </w:p>
    <w:p w14:paraId="19A042C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342F53F7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9E62BAD" w14:textId="77777777" w:rsidR="00873621" w:rsidRDefault="00873621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 xml:space="preserve">ТЕХНИЧЕСКИЕ </w:t>
      </w:r>
      <w:r w:rsidR="009B7250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Х</w:t>
      </w: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АРАКТЕРИСТИКИ</w:t>
      </w:r>
    </w:p>
    <w:p w14:paraId="4F39AB99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6168" w:type="dxa"/>
        <w:jc w:val="center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6"/>
        <w:gridCol w:w="2187"/>
        <w:gridCol w:w="1428"/>
        <w:gridCol w:w="2492"/>
        <w:gridCol w:w="1893"/>
        <w:gridCol w:w="1692"/>
        <w:gridCol w:w="1306"/>
        <w:gridCol w:w="711"/>
        <w:gridCol w:w="709"/>
        <w:gridCol w:w="1423"/>
        <w:gridCol w:w="1073"/>
        <w:gridCol w:w="888"/>
      </w:tblGrid>
      <w:tr w:rsidR="001E08ED" w:rsidRPr="001E08ED" w14:paraId="3AA6345A" w14:textId="77777777" w:rsidTr="004D3D42">
        <w:trPr>
          <w:jc w:val="center"/>
        </w:trPr>
        <w:tc>
          <w:tcPr>
            <w:tcW w:w="366" w:type="dxa"/>
          </w:tcPr>
          <w:p w14:paraId="0B3DF88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№ 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п</w:t>
            </w:r>
            <w:proofErr w:type="gram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/п</w:t>
            </w:r>
          </w:p>
        </w:tc>
        <w:tc>
          <w:tcPr>
            <w:tcW w:w="2187" w:type="dxa"/>
          </w:tcPr>
          <w:p w14:paraId="6373D836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Международное непатентованное (МНН), или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группировочное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, или химическое наименование</w:t>
            </w:r>
          </w:p>
        </w:tc>
        <w:tc>
          <w:tcPr>
            <w:tcW w:w="1428" w:type="dxa"/>
          </w:tcPr>
          <w:p w14:paraId="6E3A7DE9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Торговое наименование Товара</w:t>
            </w:r>
          </w:p>
          <w:p w14:paraId="54FD3BDE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</w:pPr>
          </w:p>
        </w:tc>
        <w:tc>
          <w:tcPr>
            <w:tcW w:w="2492" w:type="dxa"/>
          </w:tcPr>
          <w:p w14:paraId="11EEA6F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 w:bidi="ar-SA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893" w:type="dxa"/>
          </w:tcPr>
          <w:p w14:paraId="0B881A1D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 w:bidi="ar-SA"/>
              </w:rPr>
              <w:t>Производитель,</w:t>
            </w:r>
            <w:r w:rsidRPr="00E575ED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ru-RU" w:bidi="ar-SA"/>
              </w:rPr>
              <w:t xml:space="preserve"> наименование страны происхождения Товара                 </w:t>
            </w:r>
          </w:p>
        </w:tc>
        <w:tc>
          <w:tcPr>
            <w:tcW w:w="1692" w:type="dxa"/>
          </w:tcPr>
          <w:p w14:paraId="7F5E8FD7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Номер регистрационного удостоверения лек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.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 xml:space="preserve"> </w:t>
            </w:r>
            <w:proofErr w:type="gramStart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п</w:t>
            </w:r>
            <w:proofErr w:type="gramEnd"/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репарата (РУ)</w:t>
            </w:r>
          </w:p>
        </w:tc>
        <w:tc>
          <w:tcPr>
            <w:tcW w:w="1306" w:type="dxa"/>
          </w:tcPr>
          <w:p w14:paraId="69C12BFB" w14:textId="77777777" w:rsidR="001E08ED" w:rsidRPr="00E575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Наименование держателя или владельца РУ</w:t>
            </w:r>
          </w:p>
        </w:tc>
        <w:tc>
          <w:tcPr>
            <w:tcW w:w="711" w:type="dxa"/>
          </w:tcPr>
          <w:p w14:paraId="32C12635" w14:textId="77777777" w:rsidR="001E08ED" w:rsidRPr="00E575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Ед. </w:t>
            </w:r>
            <w:proofErr w:type="spellStart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E575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709" w:type="dxa"/>
          </w:tcPr>
          <w:p w14:paraId="36E399EB" w14:textId="77777777" w:rsidR="001E08ED" w:rsidRPr="001E08ED" w:rsidRDefault="001E08ED" w:rsidP="004E4373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 xml:space="preserve">Кол-во в ед. </w:t>
            </w:r>
            <w:proofErr w:type="spellStart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измер</w:t>
            </w:r>
            <w:proofErr w:type="spellEnd"/>
            <w:r w:rsidRPr="001E08ED">
              <w:rPr>
                <w:rFonts w:ascii="Times New Roman" w:eastAsia="Times New Roman" w:hAnsi="Times New Roman" w:cs="Times New Roman"/>
                <w:i/>
                <w:kern w:val="0"/>
                <w:sz w:val="16"/>
                <w:szCs w:val="16"/>
                <w:lang w:eastAsia="ar-SA" w:bidi="ar-SA"/>
              </w:rPr>
              <w:t>.</w:t>
            </w:r>
          </w:p>
        </w:tc>
        <w:tc>
          <w:tcPr>
            <w:tcW w:w="1423" w:type="dxa"/>
          </w:tcPr>
          <w:p w14:paraId="54949DF8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Остаточный срок годности Товара на момент поставки, не менее, мес.</w:t>
            </w:r>
          </w:p>
        </w:tc>
        <w:tc>
          <w:tcPr>
            <w:tcW w:w="1073" w:type="dxa"/>
          </w:tcPr>
          <w:p w14:paraId="647D0583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Код ОКПД</w:t>
            </w:r>
            <w:proofErr w:type="gramStart"/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2</w:t>
            </w:r>
            <w:proofErr w:type="gramEnd"/>
          </w:p>
        </w:tc>
        <w:tc>
          <w:tcPr>
            <w:tcW w:w="888" w:type="dxa"/>
          </w:tcPr>
          <w:p w14:paraId="2B496B4D" w14:textId="77777777" w:rsidR="001E08ED" w:rsidRPr="001E08ED" w:rsidRDefault="001E08ED" w:rsidP="004E4373">
            <w:pPr>
              <w:keepNext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</w:pPr>
            <w:r w:rsidRPr="001E08E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 w:bidi="ar-SA"/>
              </w:rPr>
              <w:t>ЖНВЛП</w:t>
            </w:r>
          </w:p>
        </w:tc>
      </w:tr>
      <w:tr w:rsidR="00D60728" w:rsidRPr="00531B4D" w14:paraId="7D59921F" w14:textId="77777777" w:rsidTr="00D60728">
        <w:trPr>
          <w:trHeight w:val="939"/>
          <w:jc w:val="center"/>
        </w:trPr>
        <w:tc>
          <w:tcPr>
            <w:tcW w:w="366" w:type="dxa"/>
            <w:vAlign w:val="center"/>
          </w:tcPr>
          <w:p w14:paraId="15333032" w14:textId="2853ECB9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531B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  <w:t>1.</w:t>
            </w:r>
          </w:p>
        </w:tc>
        <w:tc>
          <w:tcPr>
            <w:tcW w:w="2187" w:type="dxa"/>
          </w:tcPr>
          <w:p w14:paraId="67CCBD49" w14:textId="55F71B9A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ПЕМБРОЛИЗУМАБ</w:t>
            </w:r>
          </w:p>
        </w:tc>
        <w:tc>
          <w:tcPr>
            <w:tcW w:w="1428" w:type="dxa"/>
          </w:tcPr>
          <w:p w14:paraId="34869288" w14:textId="4BFBE1CB" w:rsidR="00D60728" w:rsidRPr="00531B4D" w:rsidRDefault="00D60728" w:rsidP="00D60728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n-US" w:bidi="ar-SA"/>
              </w:rPr>
            </w:pPr>
            <w:proofErr w:type="spellStart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Пемброриа</w:t>
            </w:r>
            <w:proofErr w:type="spellEnd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92" w:type="dxa"/>
            <w:vAlign w:val="center"/>
          </w:tcPr>
          <w:p w14:paraId="29B02C4C" w14:textId="641F38F9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 w:rsidRPr="00D60728">
              <w:rPr>
                <w:rFonts w:ascii="Times New Roman" w:hAnsi="Times New Roman" w:cs="Times New Roman"/>
                <w:sz w:val="18"/>
                <w:szCs w:val="18"/>
              </w:rPr>
              <w:t xml:space="preserve">концентрат для приготовления раствора для </w:t>
            </w:r>
            <w:proofErr w:type="spellStart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инфузий</w:t>
            </w:r>
            <w:proofErr w:type="spellEnd"/>
            <w:r w:rsidRPr="00D60728">
              <w:rPr>
                <w:rFonts w:ascii="Times New Roman" w:hAnsi="Times New Roman" w:cs="Times New Roman"/>
                <w:sz w:val="18"/>
                <w:szCs w:val="18"/>
              </w:rPr>
              <w:t>, 25 мг/мл, 4 мл - флакон (1) - пачка картонная</w:t>
            </w:r>
          </w:p>
        </w:tc>
        <w:tc>
          <w:tcPr>
            <w:tcW w:w="1893" w:type="dxa"/>
            <w:vAlign w:val="center"/>
          </w:tcPr>
          <w:p w14:paraId="66A01E9F" w14:textId="77777777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692" w:type="dxa"/>
            <w:vAlign w:val="center"/>
          </w:tcPr>
          <w:p w14:paraId="27C3B0C0" w14:textId="77777777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1306" w:type="dxa"/>
            <w:vAlign w:val="center"/>
          </w:tcPr>
          <w:p w14:paraId="19607A50" w14:textId="77777777" w:rsidR="00D60728" w:rsidRPr="00531B4D" w:rsidRDefault="00D60728" w:rsidP="00AE597C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</w:p>
        </w:tc>
        <w:tc>
          <w:tcPr>
            <w:tcW w:w="711" w:type="dxa"/>
            <w:vAlign w:val="center"/>
          </w:tcPr>
          <w:p w14:paraId="25410A42" w14:textId="77777777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proofErr w:type="spellStart"/>
            <w:r w:rsidRPr="00531B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упак</w:t>
            </w:r>
            <w:proofErr w:type="spellEnd"/>
          </w:p>
        </w:tc>
        <w:tc>
          <w:tcPr>
            <w:tcW w:w="709" w:type="dxa"/>
            <w:vAlign w:val="center"/>
          </w:tcPr>
          <w:p w14:paraId="4B334C7C" w14:textId="5F966D36" w:rsidR="00D60728" w:rsidRPr="00531B4D" w:rsidRDefault="00D60728" w:rsidP="00AE597C">
            <w:pPr>
              <w:widowControl/>
              <w:autoSpaceDE w:val="0"/>
              <w:ind w:firstLine="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8</w:t>
            </w:r>
          </w:p>
        </w:tc>
        <w:tc>
          <w:tcPr>
            <w:tcW w:w="1423" w:type="dxa"/>
            <w:vAlign w:val="center"/>
          </w:tcPr>
          <w:p w14:paraId="0A0A07F8" w14:textId="3EDCF538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</w:pPr>
            <w:r w:rsidRPr="00531B4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 xml:space="preserve">не менее 8 </w:t>
            </w:r>
            <w:proofErr w:type="spellStart"/>
            <w:proofErr w:type="gramStart"/>
            <w:r w:rsidRPr="00531B4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ar-SA" w:bidi="ar-SA"/>
              </w:rPr>
              <w:t>мес</w:t>
            </w:r>
            <w:proofErr w:type="spellEnd"/>
            <w:proofErr w:type="gramEnd"/>
          </w:p>
        </w:tc>
        <w:tc>
          <w:tcPr>
            <w:tcW w:w="1073" w:type="dxa"/>
          </w:tcPr>
          <w:p w14:paraId="3DE05D2E" w14:textId="1EB26292" w:rsidR="00D60728" w:rsidRPr="00531B4D" w:rsidRDefault="00D60728" w:rsidP="00D60728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 w:bidi="ar-SA"/>
              </w:rPr>
            </w:pPr>
            <w:hyperlink r:id="rId15" w:tgtFrame="_blank" w:history="1">
              <w:r>
                <w:rPr>
                  <w:rStyle w:val="a4"/>
                  <w:sz w:val="18"/>
                  <w:szCs w:val="18"/>
                  <w:bdr w:val="none" w:sz="0" w:space="0" w:color="auto" w:frame="1"/>
                  <w:shd w:val="clear" w:color="auto" w:fill="FFFFFF"/>
                </w:rPr>
                <w:t>21.20.10.211-000082-1-00082-0000000000000</w:t>
              </w:r>
            </w:hyperlink>
          </w:p>
        </w:tc>
        <w:tc>
          <w:tcPr>
            <w:tcW w:w="888" w:type="dxa"/>
            <w:vAlign w:val="center"/>
          </w:tcPr>
          <w:p w14:paraId="63638E5E" w14:textId="30536C5A" w:rsidR="00D60728" w:rsidRPr="00531B4D" w:rsidRDefault="00D60728" w:rsidP="00AE597C">
            <w:pPr>
              <w:widowControl/>
              <w:autoSpaceDE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ar-SA" w:bidi="ar-SA"/>
              </w:rPr>
              <w:t>да</w:t>
            </w:r>
          </w:p>
        </w:tc>
      </w:tr>
    </w:tbl>
    <w:p w14:paraId="1B3BF69C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66707DAF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492999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tbl>
      <w:tblPr>
        <w:tblW w:w="10718" w:type="dxa"/>
        <w:jc w:val="center"/>
        <w:tblInd w:w="-459" w:type="dxa"/>
        <w:tblLook w:val="0000" w:firstRow="0" w:lastRow="0" w:firstColumn="0" w:lastColumn="0" w:noHBand="0" w:noVBand="0"/>
      </w:tblPr>
      <w:tblGrid>
        <w:gridCol w:w="5245"/>
        <w:gridCol w:w="5400"/>
        <w:gridCol w:w="73"/>
      </w:tblGrid>
      <w:tr w:rsidR="00922F2F" w:rsidRPr="00922F2F" w14:paraId="498E5388" w14:textId="77777777" w:rsidTr="004E4373">
        <w:trPr>
          <w:trHeight w:val="285"/>
          <w:jc w:val="center"/>
        </w:trPr>
        <w:tc>
          <w:tcPr>
            <w:tcW w:w="5245" w:type="dxa"/>
          </w:tcPr>
          <w:p w14:paraId="4F2BBBDE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Заказчика:</w:t>
            </w:r>
          </w:p>
        </w:tc>
        <w:tc>
          <w:tcPr>
            <w:tcW w:w="5473" w:type="dxa"/>
            <w:gridSpan w:val="2"/>
          </w:tcPr>
          <w:p w14:paraId="5BD305B2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От Поставщика:</w:t>
            </w:r>
          </w:p>
        </w:tc>
      </w:tr>
      <w:tr w:rsidR="00922F2F" w:rsidRPr="00922F2F" w14:paraId="0B6C30D9" w14:textId="77777777" w:rsidTr="004E4373">
        <w:trPr>
          <w:gridAfter w:val="1"/>
          <w:wAfter w:w="73" w:type="dxa"/>
          <w:trHeight w:val="1156"/>
          <w:jc w:val="center"/>
        </w:trPr>
        <w:tc>
          <w:tcPr>
            <w:tcW w:w="5245" w:type="dxa"/>
          </w:tcPr>
          <w:p w14:paraId="4BDE4FF2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Директор</w:t>
            </w:r>
          </w:p>
          <w:p w14:paraId="2AADD3C0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ФГБУ ВЦЭРМ им. А.М. Никифорова МЧС России</w:t>
            </w:r>
          </w:p>
          <w:p w14:paraId="69A1489C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6B6B7D08" w14:textId="77777777" w:rsidR="00734AF2" w:rsidRPr="00B417C7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76D81E5F" w14:textId="15A89F7C" w:rsidR="00922F2F" w:rsidRPr="00922F2F" w:rsidRDefault="00734AF2" w:rsidP="00734AF2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 xml:space="preserve">_______ УЭП ____________ /  С.С. </w:t>
            </w:r>
            <w:proofErr w:type="spellStart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Алексанин</w:t>
            </w:r>
            <w:proofErr w:type="spellEnd"/>
            <w:r w:rsidRPr="00B417C7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/</w:t>
            </w:r>
          </w:p>
        </w:tc>
        <w:tc>
          <w:tcPr>
            <w:tcW w:w="5400" w:type="dxa"/>
          </w:tcPr>
          <w:p w14:paraId="5C120F75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_______________________</w:t>
            </w:r>
          </w:p>
          <w:p w14:paraId="3BE7D98A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</w:p>
          <w:p w14:paraId="48915B66" w14:textId="77777777" w:rsidR="00922F2F" w:rsidRPr="00922F2F" w:rsidRDefault="00922F2F" w:rsidP="00922F2F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</w:pPr>
            <w:r w:rsidRPr="00922F2F">
              <w:rPr>
                <w:rFonts w:ascii="Times New Roman" w:eastAsia="Times New Roman" w:hAnsi="Times New Roman" w:cs="Times New Roman"/>
                <w:sz w:val="21"/>
                <w:szCs w:val="21"/>
                <w:lang w:eastAsia="ru-RU" w:bidi="ar-SA"/>
              </w:rPr>
              <w:t>_______________УЭП / ___________/</w:t>
            </w:r>
          </w:p>
        </w:tc>
      </w:tr>
    </w:tbl>
    <w:p w14:paraId="0719EDE0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08C7659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</w:pPr>
    </w:p>
    <w:p w14:paraId="27597242" w14:textId="77777777" w:rsidR="001E08ED" w:rsidRDefault="001E08ED" w:rsidP="00B9293E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sectPr w:rsidR="001E08ED" w:rsidSect="001E08ED">
          <w:footnotePr>
            <w:numFmt w:val="chicago"/>
          </w:footnotePr>
          <w:pgSz w:w="16838" w:h="11906" w:orient="landscape"/>
          <w:pgMar w:top="1077" w:right="1106" w:bottom="1077" w:left="1134" w:header="584" w:footer="74" w:gutter="0"/>
          <w:cols w:space="720"/>
          <w:docGrid w:linePitch="360"/>
        </w:sectPr>
      </w:pPr>
    </w:p>
    <w:tbl>
      <w:tblPr>
        <w:tblpPr w:leftFromText="180" w:rightFromText="180" w:vertAnchor="text" w:horzAnchor="page" w:tblpX="6618" w:tblpY="59"/>
        <w:tblW w:w="4928" w:type="dxa"/>
        <w:tblLook w:val="04A0" w:firstRow="1" w:lastRow="0" w:firstColumn="1" w:lastColumn="0" w:noHBand="0" w:noVBand="1"/>
      </w:tblPr>
      <w:tblGrid>
        <w:gridCol w:w="4928"/>
      </w:tblGrid>
      <w:tr w:rsidR="0041331C" w:rsidRPr="002F6441" w14:paraId="443E8B41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1FF63AE8" w14:textId="45427AC5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5E13602" w14:textId="77777777" w:rsidTr="0041331C">
        <w:trPr>
          <w:trHeight w:val="401"/>
        </w:trPr>
        <w:tc>
          <w:tcPr>
            <w:tcW w:w="4928" w:type="dxa"/>
            <w:shd w:val="clear" w:color="auto" w:fill="auto"/>
            <w:vAlign w:val="center"/>
          </w:tcPr>
          <w:p w14:paraId="2E712690" w14:textId="226CB23B" w:rsidR="0041331C" w:rsidRPr="002F6441" w:rsidRDefault="0041331C" w:rsidP="0041331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1331C" w:rsidRPr="002F6441" w14:paraId="4EA0A776" w14:textId="77777777" w:rsidTr="0041331C">
        <w:trPr>
          <w:trHeight w:val="400"/>
        </w:trPr>
        <w:tc>
          <w:tcPr>
            <w:tcW w:w="4928" w:type="dxa"/>
            <w:shd w:val="clear" w:color="auto" w:fill="auto"/>
            <w:vAlign w:val="center"/>
          </w:tcPr>
          <w:p w14:paraId="6BE1C071" w14:textId="3EFE5308" w:rsidR="0041331C" w:rsidRPr="002F6441" w:rsidRDefault="0041331C" w:rsidP="004462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leftFromText="180" w:rightFromText="180" w:vertAnchor="text" w:horzAnchor="page" w:tblpX="6902" w:tblpY="-48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D4046" w:rsidRPr="00C339D4" w14:paraId="4DE703BB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8A5DB9E" w14:textId="657BD688" w:rsidR="003D4046" w:rsidRPr="00C339D4" w:rsidRDefault="003D4046" w:rsidP="001E08E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№ </w:t>
            </w:r>
            <w:r w:rsidR="001E08ED">
              <w:rPr>
                <w:rFonts w:ascii="Times New Roman" w:hAnsi="Times New Roman" w:cs="Times New Roman"/>
              </w:rPr>
              <w:t>3</w:t>
            </w:r>
            <w:r w:rsidRPr="00C339D4">
              <w:rPr>
                <w:rFonts w:ascii="Times New Roman" w:hAnsi="Times New Roman" w:cs="Times New Roman"/>
              </w:rPr>
              <w:t xml:space="preserve"> к </w:t>
            </w:r>
            <w:r>
              <w:rPr>
                <w:rFonts w:ascii="Times New Roman" w:hAnsi="Times New Roman" w:cs="Times New Roman"/>
              </w:rPr>
              <w:t>Контракт</w:t>
            </w:r>
            <w:r w:rsidRPr="00C339D4">
              <w:rPr>
                <w:rFonts w:ascii="Times New Roman" w:hAnsi="Times New Roman" w:cs="Times New Roman"/>
              </w:rPr>
              <w:t>у</w:t>
            </w:r>
          </w:p>
        </w:tc>
      </w:tr>
      <w:tr w:rsidR="003D4046" w:rsidRPr="00C339D4" w14:paraId="7E42E0C5" w14:textId="77777777" w:rsidTr="00E575ED">
        <w:trPr>
          <w:trHeight w:val="401"/>
        </w:trPr>
        <w:tc>
          <w:tcPr>
            <w:tcW w:w="4644" w:type="dxa"/>
            <w:shd w:val="clear" w:color="auto" w:fill="auto"/>
            <w:vAlign w:val="center"/>
          </w:tcPr>
          <w:p w14:paraId="3286F3C7" w14:textId="77777777" w:rsidR="003D4046" w:rsidRPr="00C339D4" w:rsidRDefault="003D4046" w:rsidP="003D4046">
            <w:pPr>
              <w:jc w:val="right"/>
              <w:rPr>
                <w:rFonts w:ascii="Times New Roman" w:hAnsi="Times New Roman" w:cs="Times New Roman"/>
              </w:rPr>
            </w:pPr>
            <w:r w:rsidRPr="00C339D4">
              <w:rPr>
                <w:rFonts w:ascii="Times New Roman" w:hAnsi="Times New Roman" w:cs="Times New Roman"/>
              </w:rPr>
              <w:t>от _______________________</w:t>
            </w:r>
          </w:p>
        </w:tc>
      </w:tr>
      <w:tr w:rsidR="003D4046" w:rsidRPr="00C339D4" w14:paraId="6CE0356E" w14:textId="77777777" w:rsidTr="00E575ED">
        <w:trPr>
          <w:trHeight w:val="400"/>
        </w:trPr>
        <w:tc>
          <w:tcPr>
            <w:tcW w:w="4644" w:type="dxa"/>
            <w:shd w:val="clear" w:color="auto" w:fill="auto"/>
            <w:vAlign w:val="center"/>
          </w:tcPr>
          <w:p w14:paraId="66B5F0B5" w14:textId="124A4424" w:rsidR="003D4046" w:rsidRPr="00C339D4" w:rsidRDefault="00422B86" w:rsidP="00F524AB">
            <w:pPr>
              <w:jc w:val="right"/>
              <w:rPr>
                <w:rFonts w:ascii="Times New Roman" w:hAnsi="Times New Roman" w:cs="Times New Roman"/>
              </w:rPr>
            </w:pPr>
            <w:r w:rsidRPr="00422B86">
              <w:rPr>
                <w:rFonts w:ascii="Times New Roman" w:hAnsi="Times New Roman" w:cs="Times New Roman"/>
                <w:szCs w:val="20"/>
              </w:rPr>
              <w:t xml:space="preserve">№ </w:t>
            </w:r>
            <w:r w:rsidR="00D60728" w:rsidRPr="00D60728">
              <w:rPr>
                <w:rFonts w:ascii="Times New Roman" w:hAnsi="Times New Roman" w:cs="Times New Roman"/>
                <w:szCs w:val="20"/>
                <w:highlight w:val="yellow"/>
              </w:rPr>
              <w:t>284/26__ /Е-ВК</w:t>
            </w:r>
          </w:p>
        </w:tc>
      </w:tr>
    </w:tbl>
    <w:p w14:paraId="706EA974" w14:textId="77777777" w:rsidR="00AD65F4" w:rsidRDefault="00AD65F4" w:rsidP="00C339D4">
      <w:pPr>
        <w:rPr>
          <w:rFonts w:ascii="Times New Roman" w:hAnsi="Times New Roman" w:cs="Times New Roman"/>
        </w:rPr>
      </w:pPr>
    </w:p>
    <w:p w14:paraId="6067C7F1" w14:textId="77777777" w:rsidR="00C339D4" w:rsidRDefault="00AD65F4" w:rsidP="00AD65F4">
      <w:pPr>
        <w:tabs>
          <w:tab w:val="left" w:pos="5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86E4BAF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0A5A37F8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259580B3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73771017" w14:textId="77777777" w:rsidR="009F4842" w:rsidRDefault="009F4842" w:rsidP="00AD65F4">
      <w:pPr>
        <w:tabs>
          <w:tab w:val="left" w:pos="5040"/>
        </w:tabs>
        <w:rPr>
          <w:rFonts w:ascii="Times New Roman" w:hAnsi="Times New Roman" w:cs="Times New Roman"/>
        </w:rPr>
      </w:pPr>
    </w:p>
    <w:p w14:paraId="39B143FB" w14:textId="77777777" w:rsidR="00C339D4" w:rsidRPr="00645328" w:rsidRDefault="003D4046" w:rsidP="003D4046">
      <w:pPr>
        <w:tabs>
          <w:tab w:val="left" w:pos="766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ab/>
      </w:r>
      <w:r w:rsidR="00C339D4" w:rsidRPr="00645328">
        <w:rPr>
          <w:rFonts w:ascii="Times New Roman" w:hAnsi="Times New Roman" w:cs="Times New Roman"/>
          <w:sz w:val="24"/>
        </w:rPr>
        <w:t>Образец</w:t>
      </w:r>
    </w:p>
    <w:p w14:paraId="6089D750" w14:textId="77777777" w:rsidR="00873621" w:rsidRPr="00AB3BEF" w:rsidRDefault="00873621" w:rsidP="00873621">
      <w:pPr>
        <w:widowControl/>
        <w:suppressAutoHyphens w:val="0"/>
        <w:jc w:val="center"/>
        <w:rPr>
          <w:rFonts w:ascii="Times New Roman" w:eastAsia="Times New Roman" w:hAnsi="Times New Roman" w:cs="Times New Roman"/>
          <w:kern w:val="0"/>
          <w:sz w:val="24"/>
          <w:vertAlign w:val="superscript"/>
          <w:lang w:eastAsia="ru-RU" w:bidi="ar-SA"/>
        </w:rPr>
      </w:pPr>
      <w:r w:rsidRPr="00AB3BEF">
        <w:rPr>
          <w:rFonts w:ascii="Times New Roman" w:eastAsia="Times New Roman" w:hAnsi="Times New Roman" w:cs="Times New Roman"/>
          <w:kern w:val="0"/>
          <w:sz w:val="24"/>
          <w:lang w:eastAsia="ru-RU" w:bidi="ar-SA"/>
        </w:rPr>
        <w:t>АКТ СВЕРКИ РАСЧЕТОВ</w:t>
      </w:r>
      <w:r w:rsidR="00E66035">
        <w:rPr>
          <w:rStyle w:val="aff3"/>
          <w:rFonts w:ascii="Times New Roman" w:eastAsia="Times New Roman" w:hAnsi="Times New Roman" w:cs="Times New Roman"/>
          <w:kern w:val="0"/>
          <w:sz w:val="24"/>
          <w:lang w:eastAsia="ru-RU" w:bidi="ar-SA"/>
        </w:rPr>
        <w:footnoteReference w:id="9"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393"/>
        <w:gridCol w:w="393"/>
        <w:gridCol w:w="2234"/>
        <w:gridCol w:w="953"/>
        <w:gridCol w:w="839"/>
        <w:gridCol w:w="393"/>
        <w:gridCol w:w="392"/>
        <w:gridCol w:w="2235"/>
        <w:gridCol w:w="1115"/>
      </w:tblGrid>
      <w:tr w:rsidR="0068024F" w:rsidRPr="008C79C6" w14:paraId="11BBCADD" w14:textId="77777777" w:rsidTr="00EA2CE9">
        <w:trPr>
          <w:trHeight w:val="1380"/>
        </w:trPr>
        <w:tc>
          <w:tcPr>
            <w:tcW w:w="0" w:type="auto"/>
            <w:gridSpan w:val="10"/>
            <w:vAlign w:val="center"/>
            <w:hideMark/>
          </w:tcPr>
          <w:p w14:paraId="2315FDD1" w14:textId="52AB071D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взаимных расчетов за период _______________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между </w:t>
            </w:r>
            <w:r w:rsidR="004E4373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России</w:t>
            </w:r>
            <w:r w:rsidRPr="00D313F5">
              <w:rPr>
                <w:szCs w:val="20"/>
              </w:rPr>
              <w:t xml:space="preserve"> </w:t>
            </w:r>
            <w:r w:rsidRPr="008C79C6">
              <w:rPr>
                <w:rFonts w:ascii="Times New Roman" w:hAnsi="Times New Roman" w:cs="Times New Roman"/>
                <w:szCs w:val="20"/>
              </w:rPr>
              <w:br/>
              <w:t>и ______________________________</w:t>
            </w:r>
          </w:p>
          <w:p w14:paraId="1DB70808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Контракту №_________________________ от __________________</w:t>
            </w:r>
          </w:p>
        </w:tc>
      </w:tr>
      <w:tr w:rsidR="0068024F" w:rsidRPr="008C79C6" w14:paraId="1DAFC304" w14:textId="77777777" w:rsidTr="00EA2CE9">
        <w:trPr>
          <w:trHeight w:val="116"/>
        </w:trPr>
        <w:tc>
          <w:tcPr>
            <w:tcW w:w="0" w:type="auto"/>
            <w:vAlign w:val="center"/>
            <w:hideMark/>
          </w:tcPr>
          <w:p w14:paraId="6C623D59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D880F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D81A2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6F701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2C890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D92E8B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F61CB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B8F58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6A61A3E" w14:textId="77777777" w:rsidTr="00EA2CE9">
        <w:trPr>
          <w:trHeight w:val="1230"/>
        </w:trPr>
        <w:tc>
          <w:tcPr>
            <w:tcW w:w="0" w:type="auto"/>
            <w:gridSpan w:val="10"/>
            <w:vAlign w:val="center"/>
            <w:hideMark/>
          </w:tcPr>
          <w:p w14:paraId="7AD91FCE" w14:textId="2ED836FC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 xml:space="preserve">Мы, нижеподписавшиеся, ________________ ______________________________ от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8C79C6">
              <w:rPr>
                <w:rFonts w:ascii="Times New Roman" w:hAnsi="Times New Roman" w:cs="Times New Roman"/>
                <w:szCs w:val="20"/>
              </w:rPr>
              <w:t xml:space="preserve">, с одной стороны, и ________________ ______________________________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от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="004E4373">
              <w:rPr>
                <w:rFonts w:ascii="Times New Roman" w:hAnsi="Times New Roman" w:cs="Times New Roman"/>
                <w:szCs w:val="20"/>
              </w:rPr>
              <w:t>_________________________,</w:t>
            </w:r>
            <w:proofErr w:type="gramStart"/>
            <w:r w:rsidRPr="008C79C6">
              <w:rPr>
                <w:rFonts w:ascii="Times New Roman" w:hAnsi="Times New Roman" w:cs="Times New Roman"/>
                <w:szCs w:val="20"/>
              </w:rPr>
              <w:t>с</w:t>
            </w:r>
            <w:proofErr w:type="gramEnd"/>
            <w:r w:rsidRPr="008C79C6">
              <w:rPr>
                <w:rFonts w:ascii="Times New Roman" w:hAnsi="Times New Roman" w:cs="Times New Roman"/>
                <w:szCs w:val="20"/>
              </w:rPr>
              <w:t xml:space="preserve"> другой стороны, составили настоящий акт сверки в том, что состояние взаимных расчетов по данным учета следующее:</w:t>
            </w:r>
          </w:p>
        </w:tc>
      </w:tr>
      <w:tr w:rsidR="0068024F" w:rsidRPr="008C79C6" w14:paraId="5C4EEAA6" w14:textId="77777777" w:rsidTr="00EA2CE9">
        <w:trPr>
          <w:trHeight w:val="150"/>
        </w:trPr>
        <w:tc>
          <w:tcPr>
            <w:tcW w:w="0" w:type="auto"/>
            <w:vAlign w:val="center"/>
            <w:hideMark/>
          </w:tcPr>
          <w:p w14:paraId="5D49B8D4" w14:textId="77777777" w:rsidR="0068024F" w:rsidRPr="008C79C6" w:rsidRDefault="0068024F" w:rsidP="00EA2CE9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04484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8A6A7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35A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5C894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00C593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771B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615D8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898E857" w14:textId="77777777" w:rsidTr="00EA2CE9">
        <w:trPr>
          <w:trHeight w:val="41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8CC8E1" w14:textId="7E02071F" w:rsidR="0068024F" w:rsidRPr="004E4373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4E4373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 xml:space="preserve">ВЦЭРМ им. А.М. Никифорова </w:t>
            </w:r>
            <w:r w:rsidR="004E4373">
              <w:rPr>
                <w:rFonts w:ascii="Times New Roman" w:hAnsi="Times New Roman" w:cs="Times New Roman"/>
                <w:szCs w:val="20"/>
              </w:rPr>
              <w:br/>
            </w:r>
            <w:r w:rsidR="004E4373" w:rsidRPr="004E4373">
              <w:rPr>
                <w:rFonts w:ascii="Times New Roman" w:hAnsi="Times New Roman" w:cs="Times New Roman"/>
                <w:szCs w:val="20"/>
              </w:rPr>
              <w:t>МЧС России</w:t>
            </w:r>
            <w:r w:rsidRPr="004E4373">
              <w:rPr>
                <w:rFonts w:ascii="Times New Roman" w:hAnsi="Times New Roman" w:cs="Times New Roman"/>
                <w:szCs w:val="20"/>
              </w:rPr>
              <w:t>, руб.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03532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8C79C6">
              <w:rPr>
                <w:rFonts w:ascii="Times New Roman" w:hAnsi="Times New Roman" w:cs="Times New Roman"/>
                <w:szCs w:val="20"/>
              </w:rPr>
              <w:t>По данным ______________________, руб.</w:t>
            </w:r>
          </w:p>
        </w:tc>
      </w:tr>
      <w:tr w:rsidR="0068024F" w:rsidRPr="008C79C6" w14:paraId="76E2F3A2" w14:textId="77777777" w:rsidTr="00EA2CE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612CC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BD0A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BD5A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70121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3DC5F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D9E953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D8F390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Дебет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4B00E" w14:textId="77777777" w:rsidR="0068024F" w:rsidRPr="008C79C6" w:rsidRDefault="0068024F" w:rsidP="00EA2C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79C6">
              <w:rPr>
                <w:rFonts w:ascii="Times New Roman" w:hAnsi="Times New Roman" w:cs="Times New Roman"/>
                <w:sz w:val="18"/>
                <w:szCs w:val="18"/>
              </w:rPr>
              <w:t>Кредит</w:t>
            </w:r>
          </w:p>
        </w:tc>
      </w:tr>
      <w:tr w:rsidR="0068024F" w:rsidRPr="008C79C6" w14:paraId="3BC2AA2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7BA972E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AEFA6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B88F64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3961D23C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начальное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B18A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D4B6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6B6D13C9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56332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B394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1108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345D5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EEB3D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53C8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F0A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1E28E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177CAEA1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CFAA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9DE5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E4B15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40D6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2139D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72B8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E9EE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1815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E116B10" w14:textId="77777777" w:rsidTr="00EA2CE9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44178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762FF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AD9905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41A2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B1823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9E0B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8F8D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305AA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13BF2A8" w14:textId="77777777" w:rsidTr="00EA2CE9">
        <w:trPr>
          <w:trHeight w:val="39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D4534D5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08980F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E58A1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  <w:hideMark/>
          </w:tcPr>
          <w:p w14:paraId="005B08E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Обороты за 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3F708B43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14:paraId="5B9B55EB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6F7C360" w14:textId="77777777" w:rsidTr="00EA2CE9">
        <w:trPr>
          <w:trHeight w:val="27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23D91284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8129D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F07E0" w14:textId="77777777" w:rsidR="0068024F" w:rsidRPr="008C79C6" w:rsidRDefault="0068024F" w:rsidP="00EA2CE9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4A3DD2FF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Сальдо конечное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46A70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04107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2F03F77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0A0F0B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C73E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6FB0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B8DF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54FF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EA37F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263C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AFA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5EA5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CC9F30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CF4A6A5" w14:textId="77777777" w:rsidTr="00EA2CE9">
        <w:trPr>
          <w:trHeight w:val="412"/>
        </w:trPr>
        <w:tc>
          <w:tcPr>
            <w:tcW w:w="0" w:type="auto"/>
            <w:gridSpan w:val="4"/>
            <w:vAlign w:val="center"/>
            <w:hideMark/>
          </w:tcPr>
          <w:p w14:paraId="463A4469" w14:textId="6CF61985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По данным ФГБУ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ВЦЭРМ им. А.М. Никифорова МЧС России</w:t>
            </w:r>
            <w:r w:rsidRPr="00D313F5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45F4D5B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1727746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По данным ________________</w:t>
            </w:r>
          </w:p>
        </w:tc>
        <w:tc>
          <w:tcPr>
            <w:tcW w:w="0" w:type="auto"/>
            <w:vAlign w:val="center"/>
            <w:hideMark/>
          </w:tcPr>
          <w:p w14:paraId="5FA94CD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95550CF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50A9F509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 _____________ задолженность _____________.</w:t>
            </w:r>
          </w:p>
        </w:tc>
        <w:tc>
          <w:tcPr>
            <w:tcW w:w="0" w:type="auto"/>
            <w:vAlign w:val="center"/>
            <w:hideMark/>
          </w:tcPr>
          <w:p w14:paraId="232A4618" w14:textId="77777777" w:rsidR="0068024F" w:rsidRPr="008C79C6" w:rsidRDefault="0068024F" w:rsidP="00EA2CE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7CFC8C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57689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0609984" w14:textId="77777777" w:rsidTr="00EA2CE9">
        <w:trPr>
          <w:trHeight w:val="294"/>
        </w:trPr>
        <w:tc>
          <w:tcPr>
            <w:tcW w:w="0" w:type="auto"/>
            <w:gridSpan w:val="4"/>
            <w:vAlign w:val="center"/>
            <w:hideMark/>
          </w:tcPr>
          <w:p w14:paraId="390A061E" w14:textId="3C86EEEC" w:rsidR="0068024F" w:rsidRPr="00D313F5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  <w:r w:rsidRPr="00D313F5">
              <w:rPr>
                <w:rFonts w:ascii="Times New Roman" w:hAnsi="Times New Roman" w:cs="Times New Roman"/>
                <w:szCs w:val="20"/>
              </w:rPr>
              <w:t xml:space="preserve">От </w:t>
            </w:r>
            <w:r w:rsidR="00D313F5" w:rsidRPr="00D313F5">
              <w:rPr>
                <w:rFonts w:ascii="Times New Roman" w:hAnsi="Times New Roman" w:cs="Times New Roman"/>
                <w:szCs w:val="20"/>
              </w:rPr>
              <w:t>ФГБУ ВЦЭРМ им. А.М. Никифорова МЧС России</w:t>
            </w:r>
            <w:r w:rsidRPr="00D313F5">
              <w:rPr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0997C79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2B49040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От ________________________</w:t>
            </w:r>
          </w:p>
        </w:tc>
        <w:tc>
          <w:tcPr>
            <w:tcW w:w="0" w:type="auto"/>
            <w:vAlign w:val="center"/>
            <w:hideMark/>
          </w:tcPr>
          <w:p w14:paraId="2B2D354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FE22A00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14EE187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2CAFC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60F9E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6032A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3CF8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BCFCB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385C7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40F6FC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4FF7C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E1DCD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72E4CB45" w14:textId="77777777" w:rsidTr="00EA2CE9">
        <w:trPr>
          <w:trHeight w:val="270"/>
        </w:trPr>
        <w:tc>
          <w:tcPr>
            <w:tcW w:w="0" w:type="auto"/>
            <w:gridSpan w:val="4"/>
            <w:vAlign w:val="center"/>
            <w:hideMark/>
          </w:tcPr>
          <w:p w14:paraId="0272328C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209D19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14:paraId="7DBA788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</w:p>
        </w:tc>
        <w:tc>
          <w:tcPr>
            <w:tcW w:w="0" w:type="auto"/>
            <w:vAlign w:val="center"/>
            <w:hideMark/>
          </w:tcPr>
          <w:p w14:paraId="75AFC35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584585CD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E5715F8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F2A75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0A325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3ABC2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51F27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D0DE6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F127C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8EE72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46034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7B0C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C36067B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7E2AFC8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227FA27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2B47BEA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4102A0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CCF0041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  <w:tc>
          <w:tcPr>
            <w:tcW w:w="0" w:type="auto"/>
            <w:vAlign w:val="center"/>
            <w:hideMark/>
          </w:tcPr>
          <w:p w14:paraId="4C4989BD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024F" w:rsidRPr="008C79C6" w14:paraId="7B5D106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7FA368F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E7BC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DEABF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77676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032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E193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A976E5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3000A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55919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17E94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0426375E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3C4BF1F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88DD4B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Главный бухгалтер</w:t>
            </w:r>
          </w:p>
        </w:tc>
      </w:tr>
      <w:tr w:rsidR="0068024F" w:rsidRPr="008C79C6" w14:paraId="21D215CC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4926BE2E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6E5ACAE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277BE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9215E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11BB76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6F516D1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36A6A180" w14:textId="77777777" w:rsidTr="00EA2CE9">
        <w:trPr>
          <w:trHeight w:val="270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139AE6E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89859A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(Афанасенкова Е. Б.)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7B3FE36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vAlign w:val="center"/>
            <w:hideMark/>
          </w:tcPr>
          <w:p w14:paraId="5F2C2D5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3CD446A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(______________________________)</w:t>
            </w:r>
          </w:p>
        </w:tc>
      </w:tr>
      <w:tr w:rsidR="0068024F" w:rsidRPr="008C79C6" w14:paraId="23890092" w14:textId="77777777" w:rsidTr="00EA2CE9">
        <w:trPr>
          <w:trHeight w:val="270"/>
        </w:trPr>
        <w:tc>
          <w:tcPr>
            <w:tcW w:w="0" w:type="auto"/>
            <w:vAlign w:val="center"/>
            <w:hideMark/>
          </w:tcPr>
          <w:p w14:paraId="318E6D83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14:paraId="400C1567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9DEFF4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0B2DD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E9A463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542E4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810CA1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CE28FF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07946D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D618FB" w14:textId="77777777" w:rsidR="0068024F" w:rsidRPr="008C79C6" w:rsidRDefault="0068024F" w:rsidP="00EA2CE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8024F" w:rsidRPr="008C79C6" w14:paraId="41B79901" w14:textId="77777777" w:rsidTr="00EA2CE9">
        <w:trPr>
          <w:trHeight w:val="270"/>
        </w:trPr>
        <w:tc>
          <w:tcPr>
            <w:tcW w:w="0" w:type="auto"/>
            <w:gridSpan w:val="5"/>
            <w:vAlign w:val="center"/>
            <w:hideMark/>
          </w:tcPr>
          <w:p w14:paraId="59E79B08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5337260" w14:textId="77777777" w:rsidR="0068024F" w:rsidRPr="008C79C6" w:rsidRDefault="0068024F" w:rsidP="00EA2C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C79C6">
              <w:rPr>
                <w:rFonts w:ascii="Times New Roman" w:hAnsi="Times New Roman" w:cs="Times New Roman"/>
                <w:sz w:val="16"/>
                <w:szCs w:val="16"/>
              </w:rPr>
              <w:t>М.П.</w:t>
            </w:r>
          </w:p>
        </w:tc>
      </w:tr>
    </w:tbl>
    <w:p w14:paraId="3B7583D2" w14:textId="77777777" w:rsidR="003960D9" w:rsidRDefault="003960D9" w:rsidP="00AC7540">
      <w:pPr>
        <w:widowControl/>
        <w:tabs>
          <w:tab w:val="left" w:pos="2880"/>
        </w:tabs>
        <w:suppressAutoHyphens w:val="0"/>
        <w:rPr>
          <w:rFonts w:ascii="Times New Roman" w:hAnsi="Times New Roman"/>
          <w:b/>
          <w:bCs/>
          <w:sz w:val="24"/>
        </w:rPr>
      </w:pPr>
    </w:p>
    <w:sectPr w:rsidR="003960D9" w:rsidSect="00027FD8">
      <w:footnotePr>
        <w:numFmt w:val="chicago"/>
      </w:footnotePr>
      <w:pgSz w:w="11906" w:h="16838"/>
      <w:pgMar w:top="1106" w:right="1077" w:bottom="1134" w:left="1077" w:header="584" w:footer="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9B30A5" w14:textId="77777777" w:rsidR="00D60728" w:rsidRDefault="00D60728">
      <w:r>
        <w:separator/>
      </w:r>
    </w:p>
  </w:endnote>
  <w:endnote w:type="continuationSeparator" w:id="0">
    <w:p w14:paraId="5910E8C7" w14:textId="77777777" w:rsidR="00D60728" w:rsidRDefault="00D6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A340F3" w14:textId="77777777" w:rsidR="00D60728" w:rsidRDefault="00D60728">
      <w:r>
        <w:separator/>
      </w:r>
    </w:p>
  </w:footnote>
  <w:footnote w:type="continuationSeparator" w:id="0">
    <w:p w14:paraId="516C35EA" w14:textId="77777777" w:rsidR="00D60728" w:rsidRDefault="00D60728">
      <w:r>
        <w:continuationSeparator/>
      </w:r>
    </w:p>
  </w:footnote>
  <w:footnote w:id="1">
    <w:p w14:paraId="5AA2D826" w14:textId="77777777" w:rsidR="00D60728" w:rsidRPr="000B34D9" w:rsidRDefault="00D60728" w:rsidP="00A23CD5">
      <w:pPr>
        <w:pStyle w:val="aff1"/>
        <w:jc w:val="both"/>
        <w:rPr>
          <w:rFonts w:ascii="Times New Roman" w:hAnsi="Times New Roman" w:cs="Times New Roman"/>
        </w:rPr>
      </w:pPr>
      <w:r>
        <w:rPr>
          <w:rStyle w:val="aff3"/>
        </w:rPr>
        <w:footnoteRef/>
      </w:r>
      <w:r>
        <w:t xml:space="preserve"> </w:t>
      </w:r>
      <w:r w:rsidRPr="000B34D9">
        <w:rPr>
          <w:rFonts w:ascii="Times New Roman" w:hAnsi="Times New Roman" w:cs="Times New Roman"/>
        </w:rPr>
        <w:t>Прямое акцептирование не применяется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</w:rPr>
        <w:t>.</w:t>
      </w:r>
    </w:p>
  </w:footnote>
  <w:footnote w:id="2">
    <w:p w14:paraId="344B1241" w14:textId="77777777" w:rsidR="00D60728" w:rsidRPr="001B6F96" w:rsidRDefault="00D60728" w:rsidP="004E4373">
      <w:pPr>
        <w:pStyle w:val="aff1"/>
        <w:jc w:val="both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>Н</w:t>
      </w:r>
      <w:r w:rsidRPr="000B34D9">
        <w:rPr>
          <w:rFonts w:ascii="Times New Roman" w:hAnsi="Times New Roman" w:cs="Times New Roman"/>
        </w:rPr>
        <w:t>е применяется</w:t>
      </w:r>
      <w:r>
        <w:rPr>
          <w:rFonts w:ascii="Times New Roman" w:hAnsi="Times New Roman" w:cs="Times New Roman"/>
          <w:lang w:val="ru-RU"/>
        </w:rPr>
        <w:t xml:space="preserve"> только</w:t>
      </w:r>
      <w:r w:rsidRPr="000B34D9">
        <w:rPr>
          <w:rFonts w:ascii="Times New Roman" w:hAnsi="Times New Roman" w:cs="Times New Roman"/>
        </w:rPr>
        <w:t xml:space="preserve"> в случаях,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</w:footnote>
  <w:footnote w:id="3">
    <w:p w14:paraId="3F082965" w14:textId="77777777" w:rsidR="00D60728" w:rsidRPr="001B6F96" w:rsidRDefault="00D60728" w:rsidP="00B41F33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3728E31B" w14:textId="77777777" w:rsidR="00D60728" w:rsidRPr="00B41F33" w:rsidRDefault="00D60728">
      <w:pPr>
        <w:pStyle w:val="aff1"/>
        <w:rPr>
          <w:lang w:val="ru-RU"/>
        </w:rPr>
      </w:pPr>
    </w:p>
  </w:footnote>
  <w:footnote w:id="4">
    <w:p w14:paraId="369D4D5D" w14:textId="77777777" w:rsidR="00D60728" w:rsidRPr="001B6F96" w:rsidRDefault="00D60728" w:rsidP="00A37122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 w:rsidRPr="00B41F33">
        <w:rPr>
          <w:rFonts w:ascii="Times New Roman" w:hAnsi="Times New Roman" w:cs="Times New Roman"/>
        </w:rPr>
        <w:t xml:space="preserve">За исключением случаев, </w:t>
      </w:r>
      <w:r w:rsidRPr="000B34D9">
        <w:rPr>
          <w:rFonts w:ascii="Times New Roman" w:hAnsi="Times New Roman" w:cs="Times New Roman"/>
        </w:rPr>
        <w:t xml:space="preserve"> предусмотренных ч</w:t>
      </w:r>
      <w:r>
        <w:rPr>
          <w:rFonts w:ascii="Times New Roman" w:hAnsi="Times New Roman" w:cs="Times New Roman"/>
          <w:lang w:val="ru-RU"/>
        </w:rPr>
        <w:t>.</w:t>
      </w:r>
      <w:r w:rsidRPr="000B34D9">
        <w:rPr>
          <w:rFonts w:ascii="Times New Roman" w:hAnsi="Times New Roman" w:cs="Times New Roman"/>
        </w:rPr>
        <w:t>7.1 статьи 67 Федерального закона от 12.04.2010 N 61-ФЗ "Об обращении лекарственных средств"</w:t>
      </w:r>
      <w:r>
        <w:rPr>
          <w:rFonts w:ascii="Times New Roman" w:hAnsi="Times New Roman" w:cs="Times New Roman"/>
          <w:lang w:val="ru-RU"/>
        </w:rPr>
        <w:t>.</w:t>
      </w:r>
    </w:p>
    <w:p w14:paraId="4BADB85C" w14:textId="77777777" w:rsidR="00D60728" w:rsidRPr="00B41F33" w:rsidRDefault="00D60728" w:rsidP="00A37122">
      <w:pPr>
        <w:pStyle w:val="aff1"/>
        <w:rPr>
          <w:lang w:val="ru-RU"/>
        </w:rPr>
      </w:pPr>
    </w:p>
  </w:footnote>
  <w:footnote w:id="5">
    <w:p w14:paraId="62867783" w14:textId="77777777" w:rsidR="00D60728" w:rsidRPr="00A5675D" w:rsidRDefault="00D60728" w:rsidP="00707B15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</w:pPr>
      <w:r>
        <w:rPr>
          <w:rStyle w:val="aff3"/>
        </w:rPr>
        <w:footnoteRef/>
      </w:r>
      <w:r>
        <w:t xml:space="preserve"> </w:t>
      </w:r>
      <w:r w:rsidRPr="00A5675D">
        <w:rPr>
          <w:rFonts w:ascii="Times New Roman" w:hAnsi="Times New Roman" w:cs="Times New Roman"/>
          <w:sz w:val="18"/>
          <w:szCs w:val="18"/>
        </w:rPr>
        <w:t xml:space="preserve">С 01.01.2023 г. 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Заказчик формирует документы для осуществления оплаты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 по контракт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у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в электрон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 xml:space="preserve">ной форме </w:t>
      </w:r>
      <w:r w:rsidRPr="00A5675D">
        <w:rPr>
          <w:rFonts w:ascii="Times New Roman" w:eastAsia="Times New Roman" w:hAnsi="Times New Roman" w:cs="Times New Roman"/>
          <w:kern w:val="0"/>
          <w:sz w:val="18"/>
          <w:szCs w:val="18"/>
          <w:lang w:eastAsia="ru-RU" w:bidi="ar-SA"/>
        </w:rPr>
        <w:t>с использованием единой информационной системы в сфере закупок.</w:t>
      </w:r>
    </w:p>
    <w:p w14:paraId="5BA3D17A" w14:textId="77777777" w:rsidR="00D60728" w:rsidRPr="001A1C13" w:rsidRDefault="00D60728" w:rsidP="00707B15">
      <w:pPr>
        <w:pStyle w:val="aff1"/>
        <w:rPr>
          <w:lang w:val="ru-RU"/>
        </w:rPr>
      </w:pPr>
    </w:p>
  </w:footnote>
  <w:footnote w:id="6">
    <w:p w14:paraId="36A81CF2" w14:textId="77777777" w:rsidR="00D60728" w:rsidRPr="00F86F99" w:rsidRDefault="00D60728" w:rsidP="00FC4E45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 соответствии с п. 9 </w:t>
      </w:r>
      <w:hyperlink r:id="rId1" w:history="1">
        <w:r w:rsidRPr="00F86F99">
          <w:rPr>
            <w:rFonts w:ascii="Times New Roman" w:eastAsia="Calibri" w:hAnsi="Times New Roman" w:cs="Times New Roman"/>
            <w:i/>
            <w:kern w:val="0"/>
            <w:sz w:val="18"/>
            <w:szCs w:val="18"/>
            <w:lang w:eastAsia="en-US" w:bidi="ar-SA"/>
          </w:rPr>
          <w:t>Правил</w:t>
        </w:r>
      </w:hyperlink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 определения размера штрафа в следующем порядке:</w:t>
      </w:r>
    </w:p>
    <w:p w14:paraId="6A6B51C5" w14:textId="77777777" w:rsidR="00D60728" w:rsidRPr="00F86F99" w:rsidRDefault="00D60728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 (включительно);</w:t>
      </w:r>
    </w:p>
    <w:p w14:paraId="322CD4F3" w14:textId="77777777" w:rsidR="00D60728" w:rsidRPr="00F86F99" w:rsidRDefault="00D60728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7CF234B5" w14:textId="77777777" w:rsidR="00D60728" w:rsidRPr="00F86F99" w:rsidRDefault="00D60728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включительно);</w:t>
      </w:r>
    </w:p>
    <w:p w14:paraId="72DCFA10" w14:textId="77777777" w:rsidR="00D60728" w:rsidRPr="00F86F99" w:rsidRDefault="00D60728" w:rsidP="006A7A5C">
      <w:pPr>
        <w:widowControl/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100 млн. рублей.</w:t>
      </w:r>
    </w:p>
    <w:p w14:paraId="227230D3" w14:textId="77777777" w:rsidR="00D60728" w:rsidRPr="00F86F99" w:rsidRDefault="00D60728" w:rsidP="006A7A5C">
      <w:pPr>
        <w:pStyle w:val="aff1"/>
        <w:jc w:val="both"/>
        <w:rPr>
          <w:lang w:val="ru-RU"/>
        </w:rPr>
      </w:pPr>
    </w:p>
  </w:footnote>
  <w:footnote w:id="7">
    <w:p w14:paraId="11C7CF9E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Style w:val="aff3"/>
        </w:rPr>
        <w:footnoteRef/>
      </w:r>
      <w:r w:rsidRPr="00F86F99">
        <w:t xml:space="preserve">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«3.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виде фиксированной суммы, определяемой в следующем порядке (за исключением случаев, предусмотренных пунктами 4 - 8 настоящих Правил):</w:t>
      </w:r>
    </w:p>
    <w:p w14:paraId="3974A662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а) 10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не превышает 3 млн. рублей;</w:t>
      </w:r>
    </w:p>
    <w:p w14:paraId="4B1FCA1A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б) 5 процентов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3 млн. рублей до 50 млн. рублей (включительно);</w:t>
      </w:r>
    </w:p>
    <w:p w14:paraId="1D9932BF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в) 1 процент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 млн. рублей до 100 млн. рублей (включительно);</w:t>
      </w:r>
    </w:p>
    <w:p w14:paraId="193C8110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г) 0,5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100 млн. рублей до 500 млн. рублей (включительно);</w:t>
      </w:r>
    </w:p>
    <w:p w14:paraId="412FF4B7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д) 0,4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500 млн. рублей до 1 млрд. рублей (включительно);</w:t>
      </w:r>
    </w:p>
    <w:p w14:paraId="67CBE945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е) 0,3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1 млрд. рублей до 2 млрд. рублей (включительно);</w:t>
      </w:r>
    </w:p>
    <w:p w14:paraId="14C0DF46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ж) 0,25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2 млрд. рублей до 5 млрд. рублей (включительно);</w:t>
      </w:r>
    </w:p>
    <w:p w14:paraId="464246CA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з) 0,2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составляет от 5 млрд. рублей до 10 млрд. рублей (включительно);</w:t>
      </w:r>
    </w:p>
    <w:p w14:paraId="77A27C5C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и) 0,1 процента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(этапа)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(этапа) превышает 10 млрд. рублей.</w:t>
      </w:r>
    </w:p>
    <w:p w14:paraId="2F89D27B" w14:textId="77777777" w:rsidR="00D60728" w:rsidRPr="00DA52FF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4. 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по результатам определения поставщика (подрядчика, исполнителя)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размер штрафа устанавливается в размере 1 процента цены контракта (этапа), но не более 5 тыс. рублей и не менее 1 тыс. рублей</w:t>
      </w:r>
    </w:p>
    <w:p w14:paraId="555C724D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DA52FF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5. 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ом, и устанавливается в  следующем порядке:</w:t>
      </w:r>
    </w:p>
    <w:p w14:paraId="5699E7F6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а) в случае, если цена контракта не превышает начальную (максимальную) цену контракта:</w:t>
      </w:r>
    </w:p>
    <w:p w14:paraId="6964A919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10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не превышает 3 млн. рублей;</w:t>
      </w:r>
    </w:p>
    <w:p w14:paraId="55B81107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5 процентов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начальная (максимальная)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3 млн. рублей до 50 млн. рублей (включительно);</w:t>
      </w:r>
    </w:p>
    <w:p w14:paraId="1172176E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</w:pP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1 процент начальной (максимальной) цены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а в случае, если цена </w:t>
      </w:r>
      <w:r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Контракт</w:t>
      </w:r>
      <w:r w:rsidRPr="00F86F99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>а составляет от 50 млн. рублей до 100 млн. рублей (включительно).</w:t>
      </w:r>
    </w:p>
    <w:p w14:paraId="60F9A14A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в случае,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превышает начальную (максимальную) цену контракта:</w:t>
      </w:r>
    </w:p>
    <w:p w14:paraId="63AD74EA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10 процентов цены контракта, если цена контракта не превышает 3 млн. рублей;</w:t>
      </w:r>
    </w:p>
    <w:p w14:paraId="106B1778" w14:textId="77777777" w:rsidR="00D60728" w:rsidRPr="00F86F99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5 процентов цены контракта, если цена контракта составляет от 3 млн. рублей до 50 млн. рублей (включительно);</w:t>
      </w:r>
    </w:p>
    <w:p w14:paraId="776FFDA1" w14:textId="77777777" w:rsidR="00D60728" w:rsidRPr="00D610C3" w:rsidRDefault="00D60728" w:rsidP="006A7A5C">
      <w:pPr>
        <w:widowControl/>
        <w:suppressAutoHyphens w:val="0"/>
        <w:autoSpaceDE w:val="0"/>
        <w:autoSpaceDN w:val="0"/>
        <w:adjustRightInd w:val="0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F86F99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1 процент цены контракта, если цена контракта составляет от 50 млн. рублей до 100 млн. рублей (включительно).».</w:t>
      </w:r>
    </w:p>
    <w:p w14:paraId="1E61FBAE" w14:textId="77777777" w:rsidR="00D60728" w:rsidRPr="00D610C3" w:rsidRDefault="00D60728" w:rsidP="006A7A5C">
      <w:pPr>
        <w:pStyle w:val="aff1"/>
        <w:rPr>
          <w:lang w:val="ru-RU"/>
        </w:rPr>
      </w:pPr>
    </w:p>
  </w:footnote>
  <w:footnote w:id="8">
    <w:p w14:paraId="30011528" w14:textId="77777777" w:rsidR="00D60728" w:rsidRPr="004D6357" w:rsidRDefault="00D60728" w:rsidP="006A7A5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>
        <w:rPr>
          <w:rStyle w:val="aff3"/>
        </w:rPr>
        <w:footnoteRef/>
      </w:r>
      <w:r>
        <w:t xml:space="preserve"> </w:t>
      </w:r>
      <w:r w:rsidRPr="004D6357"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ru-RU" w:bidi="ar-SA"/>
        </w:rPr>
        <w:t xml:space="preserve">Размер штрафа определяется в соответствии с 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Правилами определения размера штрафа в следующем порядке:</w:t>
      </w:r>
    </w:p>
    <w:p w14:paraId="34957C4B" w14:textId="77777777" w:rsidR="00D60728" w:rsidRPr="004D6357" w:rsidRDefault="00D60728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а) 1000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не превышает 3 млн. рублей;</w:t>
      </w:r>
    </w:p>
    <w:p w14:paraId="65CE1E23" w14:textId="77777777" w:rsidR="00D60728" w:rsidRPr="004D6357" w:rsidRDefault="00D60728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б) 5000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3 млн. рублей до 50 млн. рублей (включительно);</w:t>
      </w:r>
    </w:p>
    <w:p w14:paraId="2F671D33" w14:textId="77777777" w:rsidR="00D60728" w:rsidRPr="004D6357" w:rsidRDefault="00D60728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в) 10000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</w:t>
      </w: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а составляет от 50 млн. рублей до 100 млн. рублей (включительно);</w:t>
      </w:r>
    </w:p>
    <w:p w14:paraId="21D80A5E" w14:textId="77777777" w:rsidR="00D60728" w:rsidRPr="004D6357" w:rsidRDefault="00D60728" w:rsidP="006A7A5C">
      <w:pPr>
        <w:widowControl/>
        <w:tabs>
          <w:tab w:val="left" w:pos="851"/>
        </w:tabs>
        <w:suppressAutoHyphens w:val="0"/>
        <w:jc w:val="both"/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</w:pPr>
      <w:r w:rsidRPr="004D6357"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 xml:space="preserve">г) 100000 рублей, если цена </w:t>
      </w:r>
      <w:r>
        <w:rPr>
          <w:rFonts w:ascii="Times New Roman" w:eastAsia="Calibri" w:hAnsi="Times New Roman" w:cs="Times New Roman"/>
          <w:i/>
          <w:kern w:val="0"/>
          <w:sz w:val="18"/>
          <w:szCs w:val="18"/>
          <w:lang w:eastAsia="en-US" w:bidi="ar-SA"/>
        </w:rPr>
        <w:t>Контракта превышает 100 млн. рублей.</w:t>
      </w:r>
    </w:p>
  </w:footnote>
  <w:footnote w:id="9">
    <w:p w14:paraId="7605474D" w14:textId="77777777" w:rsidR="00D60728" w:rsidRPr="00E66035" w:rsidRDefault="00D60728">
      <w:pPr>
        <w:pStyle w:val="aff1"/>
        <w:rPr>
          <w:lang w:val="ru-RU"/>
        </w:rPr>
      </w:pPr>
      <w:r>
        <w:rPr>
          <w:rStyle w:val="aff3"/>
        </w:rPr>
        <w:footnoteRef/>
      </w:r>
      <w:r>
        <w:t xml:space="preserve"> </w:t>
      </w:r>
      <w:r>
        <w:rPr>
          <w:lang w:val="ru-RU"/>
        </w:rPr>
        <w:t xml:space="preserve">Поставщик может предоставить акт сверки по форме, предусмотренной имеющейся у него системой бухгалтерского учета.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433CAD"/>
    <w:multiLevelType w:val="multilevel"/>
    <w:tmpl w:val="309E9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2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01EE2FDB"/>
    <w:multiLevelType w:val="multilevel"/>
    <w:tmpl w:val="53A0979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027D1495"/>
    <w:multiLevelType w:val="multilevel"/>
    <w:tmpl w:val="9E74620A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05CC07D5"/>
    <w:multiLevelType w:val="hybridMultilevel"/>
    <w:tmpl w:val="56403F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06C316CE"/>
    <w:multiLevelType w:val="multilevel"/>
    <w:tmpl w:val="19B48310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0E11642A"/>
    <w:multiLevelType w:val="multilevel"/>
    <w:tmpl w:val="16B444A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2C95B6F"/>
    <w:multiLevelType w:val="hybridMultilevel"/>
    <w:tmpl w:val="10143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03E52"/>
    <w:multiLevelType w:val="hybridMultilevel"/>
    <w:tmpl w:val="C0261B7A"/>
    <w:lvl w:ilvl="0" w:tplc="9A7AD83A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742715F"/>
    <w:multiLevelType w:val="multilevel"/>
    <w:tmpl w:val="3BF6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5">
    <w:nsid w:val="2E85672B"/>
    <w:multiLevelType w:val="multilevel"/>
    <w:tmpl w:val="53DA29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652E6A"/>
    <w:multiLevelType w:val="hybridMultilevel"/>
    <w:tmpl w:val="19203E50"/>
    <w:lvl w:ilvl="0" w:tplc="73BA423A">
      <w:start w:val="1"/>
      <w:numFmt w:val="decimal"/>
      <w:lvlText w:val="%1)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022090B"/>
    <w:multiLevelType w:val="multilevel"/>
    <w:tmpl w:val="319C8A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437B0003"/>
    <w:multiLevelType w:val="multilevel"/>
    <w:tmpl w:val="89760A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6A436A"/>
    <w:multiLevelType w:val="multilevel"/>
    <w:tmpl w:val="85CED8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1">
    <w:nsid w:val="519A4D30"/>
    <w:multiLevelType w:val="hybridMultilevel"/>
    <w:tmpl w:val="8C92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95393B"/>
    <w:multiLevelType w:val="multilevel"/>
    <w:tmpl w:val="B97201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3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nsid w:val="5C2B2B47"/>
    <w:multiLevelType w:val="multilevel"/>
    <w:tmpl w:val="F7D2D22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F9E74F5"/>
    <w:multiLevelType w:val="hybridMultilevel"/>
    <w:tmpl w:val="4E28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A0022C"/>
    <w:multiLevelType w:val="hybridMultilevel"/>
    <w:tmpl w:val="0508626C"/>
    <w:lvl w:ilvl="0" w:tplc="61DCA4F6">
      <w:start w:val="8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6">
    <w:nsid w:val="75F86B99"/>
    <w:multiLevelType w:val="multilevel"/>
    <w:tmpl w:val="1C240D6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769E5F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7C6C1CF6"/>
    <w:multiLevelType w:val="multilevel"/>
    <w:tmpl w:val="75549E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9">
    <w:nsid w:val="7D1F749A"/>
    <w:multiLevelType w:val="multilevel"/>
    <w:tmpl w:val="2DDEEE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4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8"/>
  </w:num>
  <w:num w:numId="10">
    <w:abstractNumId w:val="16"/>
  </w:num>
  <w:num w:numId="11">
    <w:abstractNumId w:val="8"/>
  </w:num>
  <w:num w:numId="12">
    <w:abstractNumId w:val="25"/>
  </w:num>
  <w:num w:numId="13">
    <w:abstractNumId w:val="7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20"/>
  </w:num>
  <w:num w:numId="28">
    <w:abstractNumId w:val="26"/>
  </w:num>
  <w:num w:numId="29">
    <w:abstractNumId w:val="23"/>
  </w:num>
  <w:num w:numId="30">
    <w:abstractNumId w:val="6"/>
  </w:num>
  <w:num w:numId="31">
    <w:abstractNumId w:val="10"/>
  </w:num>
  <w:num w:numId="32">
    <w:abstractNumId w:val="21"/>
  </w:num>
  <w:num w:numId="33">
    <w:abstractNumId w:val="27"/>
  </w:num>
  <w:num w:numId="34">
    <w:abstractNumId w:val="24"/>
  </w:num>
  <w:num w:numId="35">
    <w:abstractNumId w:val="11"/>
  </w:num>
  <w:num w:numId="36">
    <w:abstractNumId w:val="22"/>
  </w:num>
  <w:num w:numId="37">
    <w:abstractNumId w:val="19"/>
  </w:num>
  <w:num w:numId="38">
    <w:abstractNumId w:val="5"/>
  </w:num>
  <w:num w:numId="39">
    <w:abstractNumId w:val="17"/>
  </w:num>
  <w:num w:numId="40">
    <w:abstractNumId w:val="12"/>
  </w:num>
  <w:num w:numId="41">
    <w:abstractNumId w:val="14"/>
  </w:num>
  <w:num w:numId="42">
    <w:abstractNumId w:val="9"/>
  </w:num>
  <w:num w:numId="43">
    <w:abstractNumId w:val="15"/>
  </w:num>
  <w:num w:numId="44">
    <w:abstractNumId w:val="13"/>
  </w:num>
  <w:num w:numId="45">
    <w:abstractNumId w:val="28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451"/>
    <w:rsid w:val="00000148"/>
    <w:rsid w:val="00000E59"/>
    <w:rsid w:val="000016FB"/>
    <w:rsid w:val="00002465"/>
    <w:rsid w:val="00003302"/>
    <w:rsid w:val="00003543"/>
    <w:rsid w:val="000039AA"/>
    <w:rsid w:val="00003D93"/>
    <w:rsid w:val="00003DE6"/>
    <w:rsid w:val="00003FE7"/>
    <w:rsid w:val="00004410"/>
    <w:rsid w:val="00004B9D"/>
    <w:rsid w:val="0000568A"/>
    <w:rsid w:val="00006CBF"/>
    <w:rsid w:val="0000713C"/>
    <w:rsid w:val="0000729E"/>
    <w:rsid w:val="000074A2"/>
    <w:rsid w:val="00007ED5"/>
    <w:rsid w:val="00010E45"/>
    <w:rsid w:val="00010EA4"/>
    <w:rsid w:val="000125D2"/>
    <w:rsid w:val="00012B92"/>
    <w:rsid w:val="0001339F"/>
    <w:rsid w:val="0001432E"/>
    <w:rsid w:val="0001481F"/>
    <w:rsid w:val="00014912"/>
    <w:rsid w:val="00014D1E"/>
    <w:rsid w:val="00015A76"/>
    <w:rsid w:val="00016CBE"/>
    <w:rsid w:val="00016E99"/>
    <w:rsid w:val="0002109D"/>
    <w:rsid w:val="000220EB"/>
    <w:rsid w:val="00022DA5"/>
    <w:rsid w:val="00023F11"/>
    <w:rsid w:val="00024B6B"/>
    <w:rsid w:val="000255C8"/>
    <w:rsid w:val="00026393"/>
    <w:rsid w:val="00026A8D"/>
    <w:rsid w:val="00027FD8"/>
    <w:rsid w:val="00031BCD"/>
    <w:rsid w:val="000321B6"/>
    <w:rsid w:val="000340E1"/>
    <w:rsid w:val="0003430B"/>
    <w:rsid w:val="000345A5"/>
    <w:rsid w:val="00034747"/>
    <w:rsid w:val="00034BF3"/>
    <w:rsid w:val="00035920"/>
    <w:rsid w:val="00036775"/>
    <w:rsid w:val="00036930"/>
    <w:rsid w:val="00036E3F"/>
    <w:rsid w:val="00037796"/>
    <w:rsid w:val="00037CD2"/>
    <w:rsid w:val="00037DD1"/>
    <w:rsid w:val="00041A96"/>
    <w:rsid w:val="00041BEE"/>
    <w:rsid w:val="00041CD4"/>
    <w:rsid w:val="00042DC8"/>
    <w:rsid w:val="0004496B"/>
    <w:rsid w:val="00044F79"/>
    <w:rsid w:val="000456B6"/>
    <w:rsid w:val="000461B1"/>
    <w:rsid w:val="00046BEC"/>
    <w:rsid w:val="00046D72"/>
    <w:rsid w:val="000470C0"/>
    <w:rsid w:val="00047854"/>
    <w:rsid w:val="00047AC1"/>
    <w:rsid w:val="00047F2D"/>
    <w:rsid w:val="00050123"/>
    <w:rsid w:val="00050440"/>
    <w:rsid w:val="000511CE"/>
    <w:rsid w:val="0005127C"/>
    <w:rsid w:val="00051557"/>
    <w:rsid w:val="000519EB"/>
    <w:rsid w:val="00051B71"/>
    <w:rsid w:val="00052007"/>
    <w:rsid w:val="0005259F"/>
    <w:rsid w:val="00052C3C"/>
    <w:rsid w:val="00053967"/>
    <w:rsid w:val="00053C5D"/>
    <w:rsid w:val="0005446A"/>
    <w:rsid w:val="00055BB4"/>
    <w:rsid w:val="00057886"/>
    <w:rsid w:val="00060203"/>
    <w:rsid w:val="000613A3"/>
    <w:rsid w:val="000614C5"/>
    <w:rsid w:val="000615C3"/>
    <w:rsid w:val="000631D6"/>
    <w:rsid w:val="00063FE7"/>
    <w:rsid w:val="00065BF6"/>
    <w:rsid w:val="00066003"/>
    <w:rsid w:val="00066049"/>
    <w:rsid w:val="00067201"/>
    <w:rsid w:val="000676A6"/>
    <w:rsid w:val="00067962"/>
    <w:rsid w:val="000706F2"/>
    <w:rsid w:val="0007091F"/>
    <w:rsid w:val="00071544"/>
    <w:rsid w:val="000725F1"/>
    <w:rsid w:val="00073A1E"/>
    <w:rsid w:val="00073BEB"/>
    <w:rsid w:val="0007459A"/>
    <w:rsid w:val="00074733"/>
    <w:rsid w:val="00074C2E"/>
    <w:rsid w:val="00075932"/>
    <w:rsid w:val="000759D9"/>
    <w:rsid w:val="00075FD8"/>
    <w:rsid w:val="00076348"/>
    <w:rsid w:val="000767E7"/>
    <w:rsid w:val="00076D09"/>
    <w:rsid w:val="00076E2B"/>
    <w:rsid w:val="00076F56"/>
    <w:rsid w:val="0007758B"/>
    <w:rsid w:val="00077CB2"/>
    <w:rsid w:val="00080713"/>
    <w:rsid w:val="000809F4"/>
    <w:rsid w:val="00080B5D"/>
    <w:rsid w:val="00080E73"/>
    <w:rsid w:val="00081094"/>
    <w:rsid w:val="000817D5"/>
    <w:rsid w:val="00081AC0"/>
    <w:rsid w:val="00081FF3"/>
    <w:rsid w:val="00083699"/>
    <w:rsid w:val="000843FE"/>
    <w:rsid w:val="000844D2"/>
    <w:rsid w:val="00084693"/>
    <w:rsid w:val="0008577E"/>
    <w:rsid w:val="00085849"/>
    <w:rsid w:val="000869B2"/>
    <w:rsid w:val="0008766D"/>
    <w:rsid w:val="00087E63"/>
    <w:rsid w:val="00087EB9"/>
    <w:rsid w:val="00090472"/>
    <w:rsid w:val="00090888"/>
    <w:rsid w:val="0009094E"/>
    <w:rsid w:val="000909FD"/>
    <w:rsid w:val="00090E2D"/>
    <w:rsid w:val="0009157A"/>
    <w:rsid w:val="000930C5"/>
    <w:rsid w:val="0009366D"/>
    <w:rsid w:val="00093A1E"/>
    <w:rsid w:val="000940A1"/>
    <w:rsid w:val="000945B1"/>
    <w:rsid w:val="00096E35"/>
    <w:rsid w:val="00096F64"/>
    <w:rsid w:val="00097092"/>
    <w:rsid w:val="00097583"/>
    <w:rsid w:val="000A078A"/>
    <w:rsid w:val="000A104F"/>
    <w:rsid w:val="000A1121"/>
    <w:rsid w:val="000A223E"/>
    <w:rsid w:val="000A2EAE"/>
    <w:rsid w:val="000A3952"/>
    <w:rsid w:val="000A3EBB"/>
    <w:rsid w:val="000A48F0"/>
    <w:rsid w:val="000A5079"/>
    <w:rsid w:val="000A50E0"/>
    <w:rsid w:val="000A5447"/>
    <w:rsid w:val="000A5767"/>
    <w:rsid w:val="000A5830"/>
    <w:rsid w:val="000A6A0C"/>
    <w:rsid w:val="000A6B28"/>
    <w:rsid w:val="000A6C74"/>
    <w:rsid w:val="000A6EFE"/>
    <w:rsid w:val="000A7125"/>
    <w:rsid w:val="000A732A"/>
    <w:rsid w:val="000A78DF"/>
    <w:rsid w:val="000B1DB4"/>
    <w:rsid w:val="000B3393"/>
    <w:rsid w:val="000B34D9"/>
    <w:rsid w:val="000B3930"/>
    <w:rsid w:val="000B47B6"/>
    <w:rsid w:val="000B5513"/>
    <w:rsid w:val="000B5557"/>
    <w:rsid w:val="000B5FBA"/>
    <w:rsid w:val="000B6372"/>
    <w:rsid w:val="000B6AE2"/>
    <w:rsid w:val="000B6BEA"/>
    <w:rsid w:val="000B6C9A"/>
    <w:rsid w:val="000B7669"/>
    <w:rsid w:val="000B7F6A"/>
    <w:rsid w:val="000B7FB4"/>
    <w:rsid w:val="000C282A"/>
    <w:rsid w:val="000C3E60"/>
    <w:rsid w:val="000C4706"/>
    <w:rsid w:val="000C4B60"/>
    <w:rsid w:val="000C54F8"/>
    <w:rsid w:val="000C620A"/>
    <w:rsid w:val="000C6644"/>
    <w:rsid w:val="000C72AD"/>
    <w:rsid w:val="000C76D7"/>
    <w:rsid w:val="000C7815"/>
    <w:rsid w:val="000D02F4"/>
    <w:rsid w:val="000D0AD2"/>
    <w:rsid w:val="000D0E38"/>
    <w:rsid w:val="000D1D3C"/>
    <w:rsid w:val="000D32A2"/>
    <w:rsid w:val="000D34FC"/>
    <w:rsid w:val="000D457B"/>
    <w:rsid w:val="000D46D6"/>
    <w:rsid w:val="000D4946"/>
    <w:rsid w:val="000D4BE1"/>
    <w:rsid w:val="000D5736"/>
    <w:rsid w:val="000D577D"/>
    <w:rsid w:val="000D6C7A"/>
    <w:rsid w:val="000D6E15"/>
    <w:rsid w:val="000D6E68"/>
    <w:rsid w:val="000D70C8"/>
    <w:rsid w:val="000E0DC3"/>
    <w:rsid w:val="000E11A5"/>
    <w:rsid w:val="000E2BF9"/>
    <w:rsid w:val="000E2F8A"/>
    <w:rsid w:val="000E3094"/>
    <w:rsid w:val="000E3413"/>
    <w:rsid w:val="000E4154"/>
    <w:rsid w:val="000E49B8"/>
    <w:rsid w:val="000E545F"/>
    <w:rsid w:val="000E6122"/>
    <w:rsid w:val="000E66BF"/>
    <w:rsid w:val="000E78A0"/>
    <w:rsid w:val="000E79EE"/>
    <w:rsid w:val="000E7BE2"/>
    <w:rsid w:val="000F05E9"/>
    <w:rsid w:val="000F0C2C"/>
    <w:rsid w:val="000F0F81"/>
    <w:rsid w:val="000F1ABB"/>
    <w:rsid w:val="000F21B5"/>
    <w:rsid w:val="000F34B9"/>
    <w:rsid w:val="000F3A05"/>
    <w:rsid w:val="000F3C0C"/>
    <w:rsid w:val="000F3EED"/>
    <w:rsid w:val="000F492F"/>
    <w:rsid w:val="000F4996"/>
    <w:rsid w:val="000F4B65"/>
    <w:rsid w:val="000F5EF3"/>
    <w:rsid w:val="000F6239"/>
    <w:rsid w:val="000F6D15"/>
    <w:rsid w:val="000F6DBA"/>
    <w:rsid w:val="000F7087"/>
    <w:rsid w:val="000F730C"/>
    <w:rsid w:val="000F78F0"/>
    <w:rsid w:val="000F7FAD"/>
    <w:rsid w:val="00100A0E"/>
    <w:rsid w:val="00101612"/>
    <w:rsid w:val="0010170C"/>
    <w:rsid w:val="001025B6"/>
    <w:rsid w:val="0010280C"/>
    <w:rsid w:val="001028A9"/>
    <w:rsid w:val="00102CA3"/>
    <w:rsid w:val="00103121"/>
    <w:rsid w:val="001031A8"/>
    <w:rsid w:val="00103AEB"/>
    <w:rsid w:val="0010529F"/>
    <w:rsid w:val="00105381"/>
    <w:rsid w:val="00107986"/>
    <w:rsid w:val="00107E53"/>
    <w:rsid w:val="0011037D"/>
    <w:rsid w:val="00110D6D"/>
    <w:rsid w:val="0011119F"/>
    <w:rsid w:val="00111526"/>
    <w:rsid w:val="00111845"/>
    <w:rsid w:val="001136F0"/>
    <w:rsid w:val="001138D5"/>
    <w:rsid w:val="0011453B"/>
    <w:rsid w:val="00114847"/>
    <w:rsid w:val="00117021"/>
    <w:rsid w:val="001170AE"/>
    <w:rsid w:val="0011719A"/>
    <w:rsid w:val="001175DC"/>
    <w:rsid w:val="0011775B"/>
    <w:rsid w:val="00117F27"/>
    <w:rsid w:val="0012034D"/>
    <w:rsid w:val="00120ABF"/>
    <w:rsid w:val="00120AF8"/>
    <w:rsid w:val="00120DB8"/>
    <w:rsid w:val="0012131F"/>
    <w:rsid w:val="001217F8"/>
    <w:rsid w:val="00121DAF"/>
    <w:rsid w:val="001221D3"/>
    <w:rsid w:val="00122AFB"/>
    <w:rsid w:val="001230DE"/>
    <w:rsid w:val="0012393D"/>
    <w:rsid w:val="00123AAA"/>
    <w:rsid w:val="00124408"/>
    <w:rsid w:val="00124B42"/>
    <w:rsid w:val="001251CC"/>
    <w:rsid w:val="00126652"/>
    <w:rsid w:val="00126862"/>
    <w:rsid w:val="0012735F"/>
    <w:rsid w:val="00127634"/>
    <w:rsid w:val="0013011E"/>
    <w:rsid w:val="00130318"/>
    <w:rsid w:val="00130469"/>
    <w:rsid w:val="0013150D"/>
    <w:rsid w:val="001318FE"/>
    <w:rsid w:val="00131FA5"/>
    <w:rsid w:val="00132086"/>
    <w:rsid w:val="00133990"/>
    <w:rsid w:val="00133A3A"/>
    <w:rsid w:val="00133CF5"/>
    <w:rsid w:val="001345A4"/>
    <w:rsid w:val="001346D5"/>
    <w:rsid w:val="00134763"/>
    <w:rsid w:val="00134A85"/>
    <w:rsid w:val="00135015"/>
    <w:rsid w:val="00135C55"/>
    <w:rsid w:val="00136374"/>
    <w:rsid w:val="00136E3C"/>
    <w:rsid w:val="001373DD"/>
    <w:rsid w:val="0014086E"/>
    <w:rsid w:val="00140BF3"/>
    <w:rsid w:val="00141097"/>
    <w:rsid w:val="001410B5"/>
    <w:rsid w:val="0014157B"/>
    <w:rsid w:val="001418CE"/>
    <w:rsid w:val="00141FE5"/>
    <w:rsid w:val="00143158"/>
    <w:rsid w:val="0014316C"/>
    <w:rsid w:val="001433B5"/>
    <w:rsid w:val="001433B9"/>
    <w:rsid w:val="001436FD"/>
    <w:rsid w:val="001441F0"/>
    <w:rsid w:val="00144642"/>
    <w:rsid w:val="00144889"/>
    <w:rsid w:val="001471BD"/>
    <w:rsid w:val="00150031"/>
    <w:rsid w:val="001500F4"/>
    <w:rsid w:val="001505D3"/>
    <w:rsid w:val="00151237"/>
    <w:rsid w:val="001518D3"/>
    <w:rsid w:val="00151E22"/>
    <w:rsid w:val="00151E4A"/>
    <w:rsid w:val="0015257F"/>
    <w:rsid w:val="00152675"/>
    <w:rsid w:val="00153638"/>
    <w:rsid w:val="001550D9"/>
    <w:rsid w:val="0015541B"/>
    <w:rsid w:val="00156A66"/>
    <w:rsid w:val="0015714B"/>
    <w:rsid w:val="00157820"/>
    <w:rsid w:val="00157ACF"/>
    <w:rsid w:val="00157E39"/>
    <w:rsid w:val="00157F3C"/>
    <w:rsid w:val="00160360"/>
    <w:rsid w:val="001604A8"/>
    <w:rsid w:val="00160B66"/>
    <w:rsid w:val="00161835"/>
    <w:rsid w:val="001619EC"/>
    <w:rsid w:val="00161BAF"/>
    <w:rsid w:val="0016251E"/>
    <w:rsid w:val="00162524"/>
    <w:rsid w:val="00162DBB"/>
    <w:rsid w:val="001632EB"/>
    <w:rsid w:val="0016455A"/>
    <w:rsid w:val="001646A1"/>
    <w:rsid w:val="00164A35"/>
    <w:rsid w:val="001650C4"/>
    <w:rsid w:val="001705CD"/>
    <w:rsid w:val="00171BF6"/>
    <w:rsid w:val="0017293F"/>
    <w:rsid w:val="001740BD"/>
    <w:rsid w:val="00174466"/>
    <w:rsid w:val="00175CCA"/>
    <w:rsid w:val="00176019"/>
    <w:rsid w:val="00176853"/>
    <w:rsid w:val="00177372"/>
    <w:rsid w:val="0017774B"/>
    <w:rsid w:val="001777DC"/>
    <w:rsid w:val="00180181"/>
    <w:rsid w:val="00181898"/>
    <w:rsid w:val="00181E6F"/>
    <w:rsid w:val="0018208B"/>
    <w:rsid w:val="0018271E"/>
    <w:rsid w:val="00182887"/>
    <w:rsid w:val="00182B68"/>
    <w:rsid w:val="00182FAA"/>
    <w:rsid w:val="0018319C"/>
    <w:rsid w:val="001845C3"/>
    <w:rsid w:val="00184800"/>
    <w:rsid w:val="00185444"/>
    <w:rsid w:val="00185CBF"/>
    <w:rsid w:val="00185E67"/>
    <w:rsid w:val="00186350"/>
    <w:rsid w:val="00186D64"/>
    <w:rsid w:val="0018721D"/>
    <w:rsid w:val="001909D9"/>
    <w:rsid w:val="00191698"/>
    <w:rsid w:val="00192496"/>
    <w:rsid w:val="0019277C"/>
    <w:rsid w:val="00192BC1"/>
    <w:rsid w:val="00192D0D"/>
    <w:rsid w:val="001936E9"/>
    <w:rsid w:val="00193D5B"/>
    <w:rsid w:val="00193F7A"/>
    <w:rsid w:val="00193FF9"/>
    <w:rsid w:val="00194BAF"/>
    <w:rsid w:val="00194D6D"/>
    <w:rsid w:val="00195703"/>
    <w:rsid w:val="00195CA5"/>
    <w:rsid w:val="001974BC"/>
    <w:rsid w:val="00197866"/>
    <w:rsid w:val="001A122E"/>
    <w:rsid w:val="001A1243"/>
    <w:rsid w:val="001A2EF5"/>
    <w:rsid w:val="001A3517"/>
    <w:rsid w:val="001A3687"/>
    <w:rsid w:val="001A40D7"/>
    <w:rsid w:val="001A4200"/>
    <w:rsid w:val="001A4CCE"/>
    <w:rsid w:val="001A5543"/>
    <w:rsid w:val="001B0681"/>
    <w:rsid w:val="001B068F"/>
    <w:rsid w:val="001B08CB"/>
    <w:rsid w:val="001B0C3B"/>
    <w:rsid w:val="001B1D3C"/>
    <w:rsid w:val="001B1D48"/>
    <w:rsid w:val="001B2EEF"/>
    <w:rsid w:val="001B3056"/>
    <w:rsid w:val="001B3366"/>
    <w:rsid w:val="001B417B"/>
    <w:rsid w:val="001B47F7"/>
    <w:rsid w:val="001B63B1"/>
    <w:rsid w:val="001B6D2C"/>
    <w:rsid w:val="001B6F96"/>
    <w:rsid w:val="001B7178"/>
    <w:rsid w:val="001B7B96"/>
    <w:rsid w:val="001B7D7B"/>
    <w:rsid w:val="001C27E3"/>
    <w:rsid w:val="001C38AD"/>
    <w:rsid w:val="001C3B7B"/>
    <w:rsid w:val="001C41B7"/>
    <w:rsid w:val="001C543C"/>
    <w:rsid w:val="001C5D0F"/>
    <w:rsid w:val="001C623D"/>
    <w:rsid w:val="001C6395"/>
    <w:rsid w:val="001C743E"/>
    <w:rsid w:val="001D01AC"/>
    <w:rsid w:val="001D01B7"/>
    <w:rsid w:val="001D05DD"/>
    <w:rsid w:val="001D1416"/>
    <w:rsid w:val="001D1B59"/>
    <w:rsid w:val="001D27A0"/>
    <w:rsid w:val="001D282D"/>
    <w:rsid w:val="001D2B35"/>
    <w:rsid w:val="001D3483"/>
    <w:rsid w:val="001D358F"/>
    <w:rsid w:val="001D3672"/>
    <w:rsid w:val="001D3EA7"/>
    <w:rsid w:val="001D40EB"/>
    <w:rsid w:val="001D4509"/>
    <w:rsid w:val="001D4792"/>
    <w:rsid w:val="001D5034"/>
    <w:rsid w:val="001D516D"/>
    <w:rsid w:val="001D6B84"/>
    <w:rsid w:val="001D7DE0"/>
    <w:rsid w:val="001E085F"/>
    <w:rsid w:val="001E08ED"/>
    <w:rsid w:val="001E0EE9"/>
    <w:rsid w:val="001E0EF3"/>
    <w:rsid w:val="001E15FA"/>
    <w:rsid w:val="001E1702"/>
    <w:rsid w:val="001E26EF"/>
    <w:rsid w:val="001E2D97"/>
    <w:rsid w:val="001E34E2"/>
    <w:rsid w:val="001E5986"/>
    <w:rsid w:val="001E59FE"/>
    <w:rsid w:val="001E5B56"/>
    <w:rsid w:val="001E62B2"/>
    <w:rsid w:val="001E73AE"/>
    <w:rsid w:val="001F0D0B"/>
    <w:rsid w:val="001F0F55"/>
    <w:rsid w:val="001F10A0"/>
    <w:rsid w:val="001F1615"/>
    <w:rsid w:val="001F1DD8"/>
    <w:rsid w:val="001F2416"/>
    <w:rsid w:val="001F34F4"/>
    <w:rsid w:val="001F4774"/>
    <w:rsid w:val="001F4E9B"/>
    <w:rsid w:val="001F4EC0"/>
    <w:rsid w:val="001F5D42"/>
    <w:rsid w:val="001F613A"/>
    <w:rsid w:val="001F6863"/>
    <w:rsid w:val="001F713A"/>
    <w:rsid w:val="001F7F68"/>
    <w:rsid w:val="002014A5"/>
    <w:rsid w:val="00201DC3"/>
    <w:rsid w:val="002022C5"/>
    <w:rsid w:val="00203977"/>
    <w:rsid w:val="0020400E"/>
    <w:rsid w:val="00204942"/>
    <w:rsid w:val="00205121"/>
    <w:rsid w:val="002067DF"/>
    <w:rsid w:val="00207C9F"/>
    <w:rsid w:val="00207D18"/>
    <w:rsid w:val="00207F77"/>
    <w:rsid w:val="002122B4"/>
    <w:rsid w:val="00212478"/>
    <w:rsid w:val="002128E5"/>
    <w:rsid w:val="00212E34"/>
    <w:rsid w:val="00212F5F"/>
    <w:rsid w:val="00212F6E"/>
    <w:rsid w:val="00212FCD"/>
    <w:rsid w:val="00213676"/>
    <w:rsid w:val="0021391C"/>
    <w:rsid w:val="00213C5D"/>
    <w:rsid w:val="00214176"/>
    <w:rsid w:val="00215900"/>
    <w:rsid w:val="002162E6"/>
    <w:rsid w:val="0021665F"/>
    <w:rsid w:val="002168D2"/>
    <w:rsid w:val="002171FF"/>
    <w:rsid w:val="00217680"/>
    <w:rsid w:val="00217EA2"/>
    <w:rsid w:val="00217FC0"/>
    <w:rsid w:val="00220058"/>
    <w:rsid w:val="0022018F"/>
    <w:rsid w:val="00220C33"/>
    <w:rsid w:val="00220F9D"/>
    <w:rsid w:val="002214D9"/>
    <w:rsid w:val="002218BC"/>
    <w:rsid w:val="00221F0B"/>
    <w:rsid w:val="00222057"/>
    <w:rsid w:val="002238C9"/>
    <w:rsid w:val="00224113"/>
    <w:rsid w:val="00224203"/>
    <w:rsid w:val="0022568A"/>
    <w:rsid w:val="0022573C"/>
    <w:rsid w:val="00225914"/>
    <w:rsid w:val="0022644D"/>
    <w:rsid w:val="00226C32"/>
    <w:rsid w:val="0022789B"/>
    <w:rsid w:val="002307F6"/>
    <w:rsid w:val="00230DD1"/>
    <w:rsid w:val="002312D7"/>
    <w:rsid w:val="00231A70"/>
    <w:rsid w:val="002324B8"/>
    <w:rsid w:val="00233E60"/>
    <w:rsid w:val="00233F46"/>
    <w:rsid w:val="00234B92"/>
    <w:rsid w:val="00235426"/>
    <w:rsid w:val="00235B07"/>
    <w:rsid w:val="0023645D"/>
    <w:rsid w:val="002367A7"/>
    <w:rsid w:val="00237363"/>
    <w:rsid w:val="00237A33"/>
    <w:rsid w:val="00237E54"/>
    <w:rsid w:val="00240905"/>
    <w:rsid w:val="0024134B"/>
    <w:rsid w:val="00241FB6"/>
    <w:rsid w:val="0024206E"/>
    <w:rsid w:val="00243ADD"/>
    <w:rsid w:val="00244728"/>
    <w:rsid w:val="00244DFA"/>
    <w:rsid w:val="00245019"/>
    <w:rsid w:val="0024526F"/>
    <w:rsid w:val="00245453"/>
    <w:rsid w:val="00245832"/>
    <w:rsid w:val="00245EAD"/>
    <w:rsid w:val="0024611C"/>
    <w:rsid w:val="0024681D"/>
    <w:rsid w:val="00246DDE"/>
    <w:rsid w:val="00247009"/>
    <w:rsid w:val="0024744B"/>
    <w:rsid w:val="0024758B"/>
    <w:rsid w:val="00247620"/>
    <w:rsid w:val="00247D85"/>
    <w:rsid w:val="00250264"/>
    <w:rsid w:val="0025107E"/>
    <w:rsid w:val="0025131F"/>
    <w:rsid w:val="0025152D"/>
    <w:rsid w:val="0025208F"/>
    <w:rsid w:val="00252288"/>
    <w:rsid w:val="00252717"/>
    <w:rsid w:val="002527A7"/>
    <w:rsid w:val="0025284D"/>
    <w:rsid w:val="0025292F"/>
    <w:rsid w:val="00252B41"/>
    <w:rsid w:val="002536A0"/>
    <w:rsid w:val="002536C1"/>
    <w:rsid w:val="0025378C"/>
    <w:rsid w:val="00253FC9"/>
    <w:rsid w:val="0025451A"/>
    <w:rsid w:val="002600DE"/>
    <w:rsid w:val="0026049C"/>
    <w:rsid w:val="002608AF"/>
    <w:rsid w:val="00261136"/>
    <w:rsid w:val="0026252E"/>
    <w:rsid w:val="00262A43"/>
    <w:rsid w:val="00262D66"/>
    <w:rsid w:val="00262FD4"/>
    <w:rsid w:val="002633E2"/>
    <w:rsid w:val="00263A38"/>
    <w:rsid w:val="002647E1"/>
    <w:rsid w:val="00265884"/>
    <w:rsid w:val="00265C83"/>
    <w:rsid w:val="00266703"/>
    <w:rsid w:val="0026761E"/>
    <w:rsid w:val="00267721"/>
    <w:rsid w:val="00270794"/>
    <w:rsid w:val="00271AF1"/>
    <w:rsid w:val="00272261"/>
    <w:rsid w:val="002724B4"/>
    <w:rsid w:val="00272552"/>
    <w:rsid w:val="00272DEA"/>
    <w:rsid w:val="00272E54"/>
    <w:rsid w:val="00273E15"/>
    <w:rsid w:val="0027583E"/>
    <w:rsid w:val="00275A30"/>
    <w:rsid w:val="00275BA8"/>
    <w:rsid w:val="00275BB0"/>
    <w:rsid w:val="002761F7"/>
    <w:rsid w:val="002768D2"/>
    <w:rsid w:val="00276977"/>
    <w:rsid w:val="00276B0E"/>
    <w:rsid w:val="002770C3"/>
    <w:rsid w:val="0027738F"/>
    <w:rsid w:val="00277B8B"/>
    <w:rsid w:val="0028040B"/>
    <w:rsid w:val="00280ADC"/>
    <w:rsid w:val="00280CC4"/>
    <w:rsid w:val="002810B6"/>
    <w:rsid w:val="00281B25"/>
    <w:rsid w:val="00282F0F"/>
    <w:rsid w:val="0028319C"/>
    <w:rsid w:val="002842E4"/>
    <w:rsid w:val="0028441A"/>
    <w:rsid w:val="00284493"/>
    <w:rsid w:val="00285B13"/>
    <w:rsid w:val="00286E85"/>
    <w:rsid w:val="00287887"/>
    <w:rsid w:val="00287C08"/>
    <w:rsid w:val="002914C9"/>
    <w:rsid w:val="00291BFA"/>
    <w:rsid w:val="00291C9B"/>
    <w:rsid w:val="00291DFF"/>
    <w:rsid w:val="002924CC"/>
    <w:rsid w:val="00292BAD"/>
    <w:rsid w:val="00292BE1"/>
    <w:rsid w:val="00292E80"/>
    <w:rsid w:val="002951E6"/>
    <w:rsid w:val="002956D9"/>
    <w:rsid w:val="0029599E"/>
    <w:rsid w:val="00295AC6"/>
    <w:rsid w:val="00295AE5"/>
    <w:rsid w:val="00295FD0"/>
    <w:rsid w:val="00297157"/>
    <w:rsid w:val="00297318"/>
    <w:rsid w:val="00297832"/>
    <w:rsid w:val="002979B0"/>
    <w:rsid w:val="002A02E8"/>
    <w:rsid w:val="002A0937"/>
    <w:rsid w:val="002A0BB9"/>
    <w:rsid w:val="002A17EC"/>
    <w:rsid w:val="002A1846"/>
    <w:rsid w:val="002A2007"/>
    <w:rsid w:val="002A4249"/>
    <w:rsid w:val="002A4311"/>
    <w:rsid w:val="002A46F2"/>
    <w:rsid w:val="002A4D76"/>
    <w:rsid w:val="002A5159"/>
    <w:rsid w:val="002A5ED9"/>
    <w:rsid w:val="002A6421"/>
    <w:rsid w:val="002A6851"/>
    <w:rsid w:val="002A69AE"/>
    <w:rsid w:val="002A6AC7"/>
    <w:rsid w:val="002A6CBC"/>
    <w:rsid w:val="002A6E48"/>
    <w:rsid w:val="002A77FC"/>
    <w:rsid w:val="002B0422"/>
    <w:rsid w:val="002B0EA0"/>
    <w:rsid w:val="002B2948"/>
    <w:rsid w:val="002B3862"/>
    <w:rsid w:val="002B47AA"/>
    <w:rsid w:val="002B4B00"/>
    <w:rsid w:val="002B4BA0"/>
    <w:rsid w:val="002B4C38"/>
    <w:rsid w:val="002B4C70"/>
    <w:rsid w:val="002B59DC"/>
    <w:rsid w:val="002B5B9B"/>
    <w:rsid w:val="002B5BEE"/>
    <w:rsid w:val="002B72AD"/>
    <w:rsid w:val="002B7981"/>
    <w:rsid w:val="002C0583"/>
    <w:rsid w:val="002C092F"/>
    <w:rsid w:val="002C113E"/>
    <w:rsid w:val="002C1A5C"/>
    <w:rsid w:val="002C2F06"/>
    <w:rsid w:val="002C3057"/>
    <w:rsid w:val="002C3695"/>
    <w:rsid w:val="002C37BC"/>
    <w:rsid w:val="002C3934"/>
    <w:rsid w:val="002C3A66"/>
    <w:rsid w:val="002C3E8A"/>
    <w:rsid w:val="002C4293"/>
    <w:rsid w:val="002C6C3D"/>
    <w:rsid w:val="002C72EC"/>
    <w:rsid w:val="002C74CA"/>
    <w:rsid w:val="002C7640"/>
    <w:rsid w:val="002C78AD"/>
    <w:rsid w:val="002D016E"/>
    <w:rsid w:val="002D096A"/>
    <w:rsid w:val="002D0BF2"/>
    <w:rsid w:val="002D1B82"/>
    <w:rsid w:val="002D21AF"/>
    <w:rsid w:val="002D3DE4"/>
    <w:rsid w:val="002D48FB"/>
    <w:rsid w:val="002D4D2D"/>
    <w:rsid w:val="002D4E9E"/>
    <w:rsid w:val="002D7275"/>
    <w:rsid w:val="002D73C5"/>
    <w:rsid w:val="002D745C"/>
    <w:rsid w:val="002D7942"/>
    <w:rsid w:val="002E0073"/>
    <w:rsid w:val="002E03B2"/>
    <w:rsid w:val="002E111F"/>
    <w:rsid w:val="002E173E"/>
    <w:rsid w:val="002E1C58"/>
    <w:rsid w:val="002E2859"/>
    <w:rsid w:val="002E2992"/>
    <w:rsid w:val="002E2D60"/>
    <w:rsid w:val="002E2FE2"/>
    <w:rsid w:val="002E363C"/>
    <w:rsid w:val="002E3905"/>
    <w:rsid w:val="002E3C84"/>
    <w:rsid w:val="002E46D2"/>
    <w:rsid w:val="002E50F5"/>
    <w:rsid w:val="002E5498"/>
    <w:rsid w:val="002E63A5"/>
    <w:rsid w:val="002E64E6"/>
    <w:rsid w:val="002E735B"/>
    <w:rsid w:val="002E76BD"/>
    <w:rsid w:val="002F05FA"/>
    <w:rsid w:val="002F0A00"/>
    <w:rsid w:val="002F0A06"/>
    <w:rsid w:val="002F1312"/>
    <w:rsid w:val="002F268F"/>
    <w:rsid w:val="002F4710"/>
    <w:rsid w:val="002F6441"/>
    <w:rsid w:val="00300786"/>
    <w:rsid w:val="00301E1E"/>
    <w:rsid w:val="00302082"/>
    <w:rsid w:val="003020FC"/>
    <w:rsid w:val="00304AA1"/>
    <w:rsid w:val="0030590B"/>
    <w:rsid w:val="00305B8D"/>
    <w:rsid w:val="00305CEE"/>
    <w:rsid w:val="00306016"/>
    <w:rsid w:val="00306556"/>
    <w:rsid w:val="003066A7"/>
    <w:rsid w:val="003067B0"/>
    <w:rsid w:val="003067BC"/>
    <w:rsid w:val="00306C91"/>
    <w:rsid w:val="0030744E"/>
    <w:rsid w:val="003079B6"/>
    <w:rsid w:val="00307A1C"/>
    <w:rsid w:val="00310299"/>
    <w:rsid w:val="0031063A"/>
    <w:rsid w:val="0031067B"/>
    <w:rsid w:val="003118CB"/>
    <w:rsid w:val="00312413"/>
    <w:rsid w:val="00312F8F"/>
    <w:rsid w:val="003131EA"/>
    <w:rsid w:val="00313B4E"/>
    <w:rsid w:val="00314172"/>
    <w:rsid w:val="0032002D"/>
    <w:rsid w:val="003201D9"/>
    <w:rsid w:val="00320BE3"/>
    <w:rsid w:val="00320C5F"/>
    <w:rsid w:val="003211D4"/>
    <w:rsid w:val="003217F1"/>
    <w:rsid w:val="003224EB"/>
    <w:rsid w:val="00322D38"/>
    <w:rsid w:val="00323A25"/>
    <w:rsid w:val="003243A8"/>
    <w:rsid w:val="003244D5"/>
    <w:rsid w:val="00324ACD"/>
    <w:rsid w:val="00324CE5"/>
    <w:rsid w:val="00324F35"/>
    <w:rsid w:val="003253FE"/>
    <w:rsid w:val="003264D4"/>
    <w:rsid w:val="0032659E"/>
    <w:rsid w:val="00326BA2"/>
    <w:rsid w:val="00326BD7"/>
    <w:rsid w:val="0032705A"/>
    <w:rsid w:val="00327635"/>
    <w:rsid w:val="00327E53"/>
    <w:rsid w:val="003306A4"/>
    <w:rsid w:val="003307B0"/>
    <w:rsid w:val="0033135F"/>
    <w:rsid w:val="003326C9"/>
    <w:rsid w:val="0033284F"/>
    <w:rsid w:val="0033322F"/>
    <w:rsid w:val="003338C6"/>
    <w:rsid w:val="0033462B"/>
    <w:rsid w:val="00334F86"/>
    <w:rsid w:val="00335396"/>
    <w:rsid w:val="003353F1"/>
    <w:rsid w:val="00336430"/>
    <w:rsid w:val="00336C88"/>
    <w:rsid w:val="003375F5"/>
    <w:rsid w:val="003378C2"/>
    <w:rsid w:val="00337CEC"/>
    <w:rsid w:val="00337DDA"/>
    <w:rsid w:val="00340B9C"/>
    <w:rsid w:val="00340BD1"/>
    <w:rsid w:val="003412BE"/>
    <w:rsid w:val="0034138C"/>
    <w:rsid w:val="003429AB"/>
    <w:rsid w:val="00343FC9"/>
    <w:rsid w:val="003447D2"/>
    <w:rsid w:val="003448D1"/>
    <w:rsid w:val="00345109"/>
    <w:rsid w:val="00345361"/>
    <w:rsid w:val="00345BB3"/>
    <w:rsid w:val="00345C09"/>
    <w:rsid w:val="00345F43"/>
    <w:rsid w:val="00345F4B"/>
    <w:rsid w:val="00346596"/>
    <w:rsid w:val="00346EA3"/>
    <w:rsid w:val="00350322"/>
    <w:rsid w:val="003510BB"/>
    <w:rsid w:val="00351CB6"/>
    <w:rsid w:val="00351DA2"/>
    <w:rsid w:val="003521F5"/>
    <w:rsid w:val="0035298C"/>
    <w:rsid w:val="00353D58"/>
    <w:rsid w:val="00355127"/>
    <w:rsid w:val="003555E4"/>
    <w:rsid w:val="00355A6C"/>
    <w:rsid w:val="00356512"/>
    <w:rsid w:val="00356569"/>
    <w:rsid w:val="00356B0A"/>
    <w:rsid w:val="00357200"/>
    <w:rsid w:val="00357747"/>
    <w:rsid w:val="003601AB"/>
    <w:rsid w:val="003618AC"/>
    <w:rsid w:val="003619A3"/>
    <w:rsid w:val="00362A08"/>
    <w:rsid w:val="00363B46"/>
    <w:rsid w:val="00363F95"/>
    <w:rsid w:val="00364402"/>
    <w:rsid w:val="00364ADF"/>
    <w:rsid w:val="00364AFC"/>
    <w:rsid w:val="00364D7E"/>
    <w:rsid w:val="00365465"/>
    <w:rsid w:val="0036559D"/>
    <w:rsid w:val="0036584E"/>
    <w:rsid w:val="00365BC1"/>
    <w:rsid w:val="00366004"/>
    <w:rsid w:val="003677C1"/>
    <w:rsid w:val="003678FC"/>
    <w:rsid w:val="00370850"/>
    <w:rsid w:val="00370907"/>
    <w:rsid w:val="003714E2"/>
    <w:rsid w:val="00371DDC"/>
    <w:rsid w:val="00372443"/>
    <w:rsid w:val="00372870"/>
    <w:rsid w:val="00372AFA"/>
    <w:rsid w:val="00372FFC"/>
    <w:rsid w:val="00373D17"/>
    <w:rsid w:val="00375A64"/>
    <w:rsid w:val="00375B00"/>
    <w:rsid w:val="00377DB9"/>
    <w:rsid w:val="00380E85"/>
    <w:rsid w:val="003813B3"/>
    <w:rsid w:val="0038160E"/>
    <w:rsid w:val="00381A96"/>
    <w:rsid w:val="00382324"/>
    <w:rsid w:val="00382F71"/>
    <w:rsid w:val="003836C4"/>
    <w:rsid w:val="00383EAE"/>
    <w:rsid w:val="00384658"/>
    <w:rsid w:val="00384694"/>
    <w:rsid w:val="00384B38"/>
    <w:rsid w:val="00385A61"/>
    <w:rsid w:val="00387E14"/>
    <w:rsid w:val="00387E96"/>
    <w:rsid w:val="00390428"/>
    <w:rsid w:val="003907DB"/>
    <w:rsid w:val="00390AF6"/>
    <w:rsid w:val="00390B43"/>
    <w:rsid w:val="0039111F"/>
    <w:rsid w:val="00391D8C"/>
    <w:rsid w:val="00392282"/>
    <w:rsid w:val="00392350"/>
    <w:rsid w:val="00392D22"/>
    <w:rsid w:val="00393155"/>
    <w:rsid w:val="0039321E"/>
    <w:rsid w:val="00393A16"/>
    <w:rsid w:val="00393A97"/>
    <w:rsid w:val="003947CA"/>
    <w:rsid w:val="003950A6"/>
    <w:rsid w:val="00395D23"/>
    <w:rsid w:val="00395DE8"/>
    <w:rsid w:val="003960D9"/>
    <w:rsid w:val="00396830"/>
    <w:rsid w:val="00396F54"/>
    <w:rsid w:val="003979B3"/>
    <w:rsid w:val="003A19F7"/>
    <w:rsid w:val="003A1D45"/>
    <w:rsid w:val="003A27F4"/>
    <w:rsid w:val="003A2A31"/>
    <w:rsid w:val="003A2E3A"/>
    <w:rsid w:val="003A31FB"/>
    <w:rsid w:val="003A3487"/>
    <w:rsid w:val="003A3550"/>
    <w:rsid w:val="003A3BD2"/>
    <w:rsid w:val="003A4267"/>
    <w:rsid w:val="003A4AEA"/>
    <w:rsid w:val="003A5669"/>
    <w:rsid w:val="003A68D0"/>
    <w:rsid w:val="003A6FCF"/>
    <w:rsid w:val="003A70FE"/>
    <w:rsid w:val="003A7F79"/>
    <w:rsid w:val="003B0471"/>
    <w:rsid w:val="003B06DA"/>
    <w:rsid w:val="003B112C"/>
    <w:rsid w:val="003B15CF"/>
    <w:rsid w:val="003B3423"/>
    <w:rsid w:val="003B3852"/>
    <w:rsid w:val="003B3C11"/>
    <w:rsid w:val="003B4023"/>
    <w:rsid w:val="003B47F2"/>
    <w:rsid w:val="003B4807"/>
    <w:rsid w:val="003B4ADF"/>
    <w:rsid w:val="003B63B5"/>
    <w:rsid w:val="003B68D2"/>
    <w:rsid w:val="003B7078"/>
    <w:rsid w:val="003B769C"/>
    <w:rsid w:val="003B7760"/>
    <w:rsid w:val="003B7B94"/>
    <w:rsid w:val="003C0224"/>
    <w:rsid w:val="003C0A63"/>
    <w:rsid w:val="003C0A64"/>
    <w:rsid w:val="003C1291"/>
    <w:rsid w:val="003C14CD"/>
    <w:rsid w:val="003C2220"/>
    <w:rsid w:val="003C22B5"/>
    <w:rsid w:val="003C2721"/>
    <w:rsid w:val="003C27A1"/>
    <w:rsid w:val="003C3000"/>
    <w:rsid w:val="003C34DD"/>
    <w:rsid w:val="003C3EBF"/>
    <w:rsid w:val="003C4FB2"/>
    <w:rsid w:val="003C5D01"/>
    <w:rsid w:val="003D021F"/>
    <w:rsid w:val="003D04AB"/>
    <w:rsid w:val="003D04E0"/>
    <w:rsid w:val="003D153A"/>
    <w:rsid w:val="003D1682"/>
    <w:rsid w:val="003D1CC2"/>
    <w:rsid w:val="003D2774"/>
    <w:rsid w:val="003D2D81"/>
    <w:rsid w:val="003D32D0"/>
    <w:rsid w:val="003D36C0"/>
    <w:rsid w:val="003D4046"/>
    <w:rsid w:val="003D426F"/>
    <w:rsid w:val="003D477A"/>
    <w:rsid w:val="003D4ECF"/>
    <w:rsid w:val="003D56BC"/>
    <w:rsid w:val="003D5792"/>
    <w:rsid w:val="003D5BB1"/>
    <w:rsid w:val="003D68EE"/>
    <w:rsid w:val="003D6FA5"/>
    <w:rsid w:val="003D733F"/>
    <w:rsid w:val="003D745D"/>
    <w:rsid w:val="003D7924"/>
    <w:rsid w:val="003E117E"/>
    <w:rsid w:val="003E1203"/>
    <w:rsid w:val="003E12FB"/>
    <w:rsid w:val="003E140D"/>
    <w:rsid w:val="003E1642"/>
    <w:rsid w:val="003E1C60"/>
    <w:rsid w:val="003E342A"/>
    <w:rsid w:val="003E4564"/>
    <w:rsid w:val="003E4BEC"/>
    <w:rsid w:val="003E4BEF"/>
    <w:rsid w:val="003E5092"/>
    <w:rsid w:val="003E55E2"/>
    <w:rsid w:val="003E6136"/>
    <w:rsid w:val="003E660E"/>
    <w:rsid w:val="003E79D9"/>
    <w:rsid w:val="003E7DDC"/>
    <w:rsid w:val="003F070A"/>
    <w:rsid w:val="003F108F"/>
    <w:rsid w:val="003F133E"/>
    <w:rsid w:val="003F14E6"/>
    <w:rsid w:val="003F166B"/>
    <w:rsid w:val="003F1CCF"/>
    <w:rsid w:val="003F219A"/>
    <w:rsid w:val="003F2FA1"/>
    <w:rsid w:val="003F353E"/>
    <w:rsid w:val="003F3653"/>
    <w:rsid w:val="003F3A7D"/>
    <w:rsid w:val="003F3D13"/>
    <w:rsid w:val="003F5CF5"/>
    <w:rsid w:val="003F66CC"/>
    <w:rsid w:val="003F6981"/>
    <w:rsid w:val="003F6A9F"/>
    <w:rsid w:val="003F6DE8"/>
    <w:rsid w:val="004000F0"/>
    <w:rsid w:val="004003C3"/>
    <w:rsid w:val="00402232"/>
    <w:rsid w:val="00402D2C"/>
    <w:rsid w:val="00402D31"/>
    <w:rsid w:val="00403E5B"/>
    <w:rsid w:val="00404693"/>
    <w:rsid w:val="00404AF4"/>
    <w:rsid w:val="00404DF9"/>
    <w:rsid w:val="00405356"/>
    <w:rsid w:val="004058F0"/>
    <w:rsid w:val="0040689E"/>
    <w:rsid w:val="00407228"/>
    <w:rsid w:val="0040754A"/>
    <w:rsid w:val="0040791C"/>
    <w:rsid w:val="00407F77"/>
    <w:rsid w:val="004112E6"/>
    <w:rsid w:val="004131C9"/>
    <w:rsid w:val="0041331C"/>
    <w:rsid w:val="0041368A"/>
    <w:rsid w:val="0041372C"/>
    <w:rsid w:val="00413917"/>
    <w:rsid w:val="00414264"/>
    <w:rsid w:val="004147C0"/>
    <w:rsid w:val="00414945"/>
    <w:rsid w:val="00414C59"/>
    <w:rsid w:val="004150BB"/>
    <w:rsid w:val="0041656A"/>
    <w:rsid w:val="00416668"/>
    <w:rsid w:val="00416B33"/>
    <w:rsid w:val="00416CDA"/>
    <w:rsid w:val="004170C6"/>
    <w:rsid w:val="00420E63"/>
    <w:rsid w:val="00421948"/>
    <w:rsid w:val="00421960"/>
    <w:rsid w:val="00421C57"/>
    <w:rsid w:val="00421D4C"/>
    <w:rsid w:val="004221DE"/>
    <w:rsid w:val="00422B86"/>
    <w:rsid w:val="00423118"/>
    <w:rsid w:val="00423471"/>
    <w:rsid w:val="00424415"/>
    <w:rsid w:val="00424E34"/>
    <w:rsid w:val="0042501C"/>
    <w:rsid w:val="004258E8"/>
    <w:rsid w:val="00426C98"/>
    <w:rsid w:val="00426E2B"/>
    <w:rsid w:val="004274B6"/>
    <w:rsid w:val="004277CE"/>
    <w:rsid w:val="0042783C"/>
    <w:rsid w:val="00427B08"/>
    <w:rsid w:val="00430756"/>
    <w:rsid w:val="00430908"/>
    <w:rsid w:val="00430A85"/>
    <w:rsid w:val="00430B4D"/>
    <w:rsid w:val="00430F3E"/>
    <w:rsid w:val="00431541"/>
    <w:rsid w:val="00432694"/>
    <w:rsid w:val="00432B05"/>
    <w:rsid w:val="0043338F"/>
    <w:rsid w:val="00433F0A"/>
    <w:rsid w:val="00434A15"/>
    <w:rsid w:val="00435B3D"/>
    <w:rsid w:val="00435B6C"/>
    <w:rsid w:val="004376A0"/>
    <w:rsid w:val="004376F9"/>
    <w:rsid w:val="004406A3"/>
    <w:rsid w:val="00440E69"/>
    <w:rsid w:val="0044158C"/>
    <w:rsid w:val="0044249D"/>
    <w:rsid w:val="00442A28"/>
    <w:rsid w:val="00442F8D"/>
    <w:rsid w:val="0044561B"/>
    <w:rsid w:val="00445897"/>
    <w:rsid w:val="00446249"/>
    <w:rsid w:val="00446585"/>
    <w:rsid w:val="00446BD1"/>
    <w:rsid w:val="00446E82"/>
    <w:rsid w:val="00446E87"/>
    <w:rsid w:val="00447C70"/>
    <w:rsid w:val="004504F1"/>
    <w:rsid w:val="00450971"/>
    <w:rsid w:val="00450A1F"/>
    <w:rsid w:val="004514DE"/>
    <w:rsid w:val="004519D5"/>
    <w:rsid w:val="00452349"/>
    <w:rsid w:val="00452524"/>
    <w:rsid w:val="00452F67"/>
    <w:rsid w:val="0045301E"/>
    <w:rsid w:val="0045317A"/>
    <w:rsid w:val="00453C4B"/>
    <w:rsid w:val="00453FA3"/>
    <w:rsid w:val="004558CC"/>
    <w:rsid w:val="00455DD0"/>
    <w:rsid w:val="00455EFB"/>
    <w:rsid w:val="00456057"/>
    <w:rsid w:val="00456E60"/>
    <w:rsid w:val="00457076"/>
    <w:rsid w:val="004570A5"/>
    <w:rsid w:val="0045765E"/>
    <w:rsid w:val="00457ED8"/>
    <w:rsid w:val="00460591"/>
    <w:rsid w:val="0046064C"/>
    <w:rsid w:val="004609B9"/>
    <w:rsid w:val="00461495"/>
    <w:rsid w:val="00462323"/>
    <w:rsid w:val="00462D1F"/>
    <w:rsid w:val="00463102"/>
    <w:rsid w:val="00463358"/>
    <w:rsid w:val="00463615"/>
    <w:rsid w:val="00463F36"/>
    <w:rsid w:val="00464B17"/>
    <w:rsid w:val="00465124"/>
    <w:rsid w:val="00465D23"/>
    <w:rsid w:val="0046653F"/>
    <w:rsid w:val="0046748B"/>
    <w:rsid w:val="00467518"/>
    <w:rsid w:val="00467AAE"/>
    <w:rsid w:val="00470095"/>
    <w:rsid w:val="00470D9B"/>
    <w:rsid w:val="00471320"/>
    <w:rsid w:val="004729DA"/>
    <w:rsid w:val="00472C48"/>
    <w:rsid w:val="004739A3"/>
    <w:rsid w:val="00473BA3"/>
    <w:rsid w:val="00473F7A"/>
    <w:rsid w:val="00474574"/>
    <w:rsid w:val="00474BAC"/>
    <w:rsid w:val="00474F7D"/>
    <w:rsid w:val="00475322"/>
    <w:rsid w:val="00475A50"/>
    <w:rsid w:val="00475C41"/>
    <w:rsid w:val="00475C53"/>
    <w:rsid w:val="00475D2E"/>
    <w:rsid w:val="004767FC"/>
    <w:rsid w:val="00476C32"/>
    <w:rsid w:val="00477370"/>
    <w:rsid w:val="0047788E"/>
    <w:rsid w:val="00480078"/>
    <w:rsid w:val="00480D2C"/>
    <w:rsid w:val="00480FEE"/>
    <w:rsid w:val="00480FFE"/>
    <w:rsid w:val="00482034"/>
    <w:rsid w:val="0048280B"/>
    <w:rsid w:val="00483653"/>
    <w:rsid w:val="00484015"/>
    <w:rsid w:val="0048404E"/>
    <w:rsid w:val="0048412F"/>
    <w:rsid w:val="004844C7"/>
    <w:rsid w:val="004845E9"/>
    <w:rsid w:val="00484B79"/>
    <w:rsid w:val="00484FBF"/>
    <w:rsid w:val="0048582C"/>
    <w:rsid w:val="00485FF1"/>
    <w:rsid w:val="00486001"/>
    <w:rsid w:val="00486A0F"/>
    <w:rsid w:val="00486AE0"/>
    <w:rsid w:val="00486C8D"/>
    <w:rsid w:val="00486FF8"/>
    <w:rsid w:val="00487B4A"/>
    <w:rsid w:val="0049189E"/>
    <w:rsid w:val="00492A97"/>
    <w:rsid w:val="004936B1"/>
    <w:rsid w:val="004938F5"/>
    <w:rsid w:val="00493D58"/>
    <w:rsid w:val="00493DBF"/>
    <w:rsid w:val="004940A7"/>
    <w:rsid w:val="00494719"/>
    <w:rsid w:val="004947A2"/>
    <w:rsid w:val="00494EFE"/>
    <w:rsid w:val="00495010"/>
    <w:rsid w:val="004950AD"/>
    <w:rsid w:val="004955F0"/>
    <w:rsid w:val="00495885"/>
    <w:rsid w:val="00495C37"/>
    <w:rsid w:val="00496643"/>
    <w:rsid w:val="00496ABD"/>
    <w:rsid w:val="00497059"/>
    <w:rsid w:val="00497B6B"/>
    <w:rsid w:val="00497BFC"/>
    <w:rsid w:val="004A01F1"/>
    <w:rsid w:val="004A0FDF"/>
    <w:rsid w:val="004A10D4"/>
    <w:rsid w:val="004A289B"/>
    <w:rsid w:val="004A2B43"/>
    <w:rsid w:val="004A2DE6"/>
    <w:rsid w:val="004A3B82"/>
    <w:rsid w:val="004A41BB"/>
    <w:rsid w:val="004A4F1F"/>
    <w:rsid w:val="004A5392"/>
    <w:rsid w:val="004A54A2"/>
    <w:rsid w:val="004A6DAF"/>
    <w:rsid w:val="004A7D51"/>
    <w:rsid w:val="004B0329"/>
    <w:rsid w:val="004B03AE"/>
    <w:rsid w:val="004B0456"/>
    <w:rsid w:val="004B0C61"/>
    <w:rsid w:val="004B15C6"/>
    <w:rsid w:val="004B2406"/>
    <w:rsid w:val="004B25E8"/>
    <w:rsid w:val="004B33B4"/>
    <w:rsid w:val="004B3A80"/>
    <w:rsid w:val="004B473E"/>
    <w:rsid w:val="004B4C88"/>
    <w:rsid w:val="004B5877"/>
    <w:rsid w:val="004B5BCA"/>
    <w:rsid w:val="004B6CBE"/>
    <w:rsid w:val="004B71D9"/>
    <w:rsid w:val="004B7734"/>
    <w:rsid w:val="004C01D4"/>
    <w:rsid w:val="004C0A2D"/>
    <w:rsid w:val="004C0B87"/>
    <w:rsid w:val="004C112B"/>
    <w:rsid w:val="004C1B86"/>
    <w:rsid w:val="004C43BB"/>
    <w:rsid w:val="004C4CAB"/>
    <w:rsid w:val="004C4CC9"/>
    <w:rsid w:val="004C4D9C"/>
    <w:rsid w:val="004C4F23"/>
    <w:rsid w:val="004C5B20"/>
    <w:rsid w:val="004C5C4E"/>
    <w:rsid w:val="004C665C"/>
    <w:rsid w:val="004C6AF0"/>
    <w:rsid w:val="004C7283"/>
    <w:rsid w:val="004C77DC"/>
    <w:rsid w:val="004C7C94"/>
    <w:rsid w:val="004C7CD7"/>
    <w:rsid w:val="004D14A2"/>
    <w:rsid w:val="004D17E5"/>
    <w:rsid w:val="004D1804"/>
    <w:rsid w:val="004D27C9"/>
    <w:rsid w:val="004D284D"/>
    <w:rsid w:val="004D2979"/>
    <w:rsid w:val="004D3480"/>
    <w:rsid w:val="004D35A7"/>
    <w:rsid w:val="004D35D7"/>
    <w:rsid w:val="004D39C7"/>
    <w:rsid w:val="004D3D42"/>
    <w:rsid w:val="004D42FA"/>
    <w:rsid w:val="004D4869"/>
    <w:rsid w:val="004D59E6"/>
    <w:rsid w:val="004D6357"/>
    <w:rsid w:val="004D678F"/>
    <w:rsid w:val="004D6B1C"/>
    <w:rsid w:val="004D6DBB"/>
    <w:rsid w:val="004E0004"/>
    <w:rsid w:val="004E03DF"/>
    <w:rsid w:val="004E07BE"/>
    <w:rsid w:val="004E0ED8"/>
    <w:rsid w:val="004E105A"/>
    <w:rsid w:val="004E113B"/>
    <w:rsid w:val="004E1485"/>
    <w:rsid w:val="004E14B4"/>
    <w:rsid w:val="004E19E8"/>
    <w:rsid w:val="004E1B17"/>
    <w:rsid w:val="004E1C8B"/>
    <w:rsid w:val="004E22EF"/>
    <w:rsid w:val="004E3702"/>
    <w:rsid w:val="004E3B70"/>
    <w:rsid w:val="004E3E7D"/>
    <w:rsid w:val="004E4373"/>
    <w:rsid w:val="004E4A66"/>
    <w:rsid w:val="004E4D12"/>
    <w:rsid w:val="004E4D4B"/>
    <w:rsid w:val="004E58A7"/>
    <w:rsid w:val="004E6C88"/>
    <w:rsid w:val="004E7AE3"/>
    <w:rsid w:val="004E7B80"/>
    <w:rsid w:val="004F22EC"/>
    <w:rsid w:val="004F2310"/>
    <w:rsid w:val="004F26BF"/>
    <w:rsid w:val="004F284B"/>
    <w:rsid w:val="004F2A07"/>
    <w:rsid w:val="004F2DD9"/>
    <w:rsid w:val="004F2F07"/>
    <w:rsid w:val="004F34D7"/>
    <w:rsid w:val="004F37FA"/>
    <w:rsid w:val="004F3CE2"/>
    <w:rsid w:val="004F462C"/>
    <w:rsid w:val="004F4E8B"/>
    <w:rsid w:val="004F5B86"/>
    <w:rsid w:val="004F6AA0"/>
    <w:rsid w:val="004F6ADC"/>
    <w:rsid w:val="004F7DF6"/>
    <w:rsid w:val="0050055A"/>
    <w:rsid w:val="00501020"/>
    <w:rsid w:val="00501036"/>
    <w:rsid w:val="00501158"/>
    <w:rsid w:val="005016BD"/>
    <w:rsid w:val="00502673"/>
    <w:rsid w:val="005029D0"/>
    <w:rsid w:val="00502E77"/>
    <w:rsid w:val="005030B2"/>
    <w:rsid w:val="00504B2E"/>
    <w:rsid w:val="00504E54"/>
    <w:rsid w:val="00504F02"/>
    <w:rsid w:val="00505774"/>
    <w:rsid w:val="005057D3"/>
    <w:rsid w:val="00506171"/>
    <w:rsid w:val="00506484"/>
    <w:rsid w:val="00506930"/>
    <w:rsid w:val="0050731C"/>
    <w:rsid w:val="00507535"/>
    <w:rsid w:val="00510165"/>
    <w:rsid w:val="005101D9"/>
    <w:rsid w:val="0051225C"/>
    <w:rsid w:val="00512552"/>
    <w:rsid w:val="005127D2"/>
    <w:rsid w:val="00512E85"/>
    <w:rsid w:val="00512F88"/>
    <w:rsid w:val="005130FC"/>
    <w:rsid w:val="00513D20"/>
    <w:rsid w:val="00514A05"/>
    <w:rsid w:val="00515530"/>
    <w:rsid w:val="00515B86"/>
    <w:rsid w:val="00516FE4"/>
    <w:rsid w:val="0052030F"/>
    <w:rsid w:val="00521283"/>
    <w:rsid w:val="005217E3"/>
    <w:rsid w:val="00521858"/>
    <w:rsid w:val="005223BB"/>
    <w:rsid w:val="00522D07"/>
    <w:rsid w:val="0052301B"/>
    <w:rsid w:val="00524BB6"/>
    <w:rsid w:val="00524C50"/>
    <w:rsid w:val="00525129"/>
    <w:rsid w:val="00525F58"/>
    <w:rsid w:val="00526E9A"/>
    <w:rsid w:val="00527B1F"/>
    <w:rsid w:val="00530AC8"/>
    <w:rsid w:val="00530BC1"/>
    <w:rsid w:val="00530C11"/>
    <w:rsid w:val="00530CDB"/>
    <w:rsid w:val="00530E81"/>
    <w:rsid w:val="00531104"/>
    <w:rsid w:val="00531454"/>
    <w:rsid w:val="00531B4D"/>
    <w:rsid w:val="005325AE"/>
    <w:rsid w:val="00533FA8"/>
    <w:rsid w:val="0053410C"/>
    <w:rsid w:val="00534B9C"/>
    <w:rsid w:val="00534D36"/>
    <w:rsid w:val="00536D22"/>
    <w:rsid w:val="00537451"/>
    <w:rsid w:val="005375F5"/>
    <w:rsid w:val="0053772B"/>
    <w:rsid w:val="005401E0"/>
    <w:rsid w:val="00540883"/>
    <w:rsid w:val="00540CD4"/>
    <w:rsid w:val="0054142E"/>
    <w:rsid w:val="00541B1C"/>
    <w:rsid w:val="005429EB"/>
    <w:rsid w:val="00543096"/>
    <w:rsid w:val="00543101"/>
    <w:rsid w:val="005438B8"/>
    <w:rsid w:val="005441E1"/>
    <w:rsid w:val="0054569D"/>
    <w:rsid w:val="00546049"/>
    <w:rsid w:val="005461BB"/>
    <w:rsid w:val="005464D1"/>
    <w:rsid w:val="00546C49"/>
    <w:rsid w:val="00546E17"/>
    <w:rsid w:val="00550AB0"/>
    <w:rsid w:val="005515BC"/>
    <w:rsid w:val="005517A4"/>
    <w:rsid w:val="00551A4D"/>
    <w:rsid w:val="00551A51"/>
    <w:rsid w:val="00552512"/>
    <w:rsid w:val="00552D88"/>
    <w:rsid w:val="0055382D"/>
    <w:rsid w:val="00553C06"/>
    <w:rsid w:val="00553DDE"/>
    <w:rsid w:val="00554316"/>
    <w:rsid w:val="0055452F"/>
    <w:rsid w:val="00554B16"/>
    <w:rsid w:val="0055511C"/>
    <w:rsid w:val="0055547C"/>
    <w:rsid w:val="00555B27"/>
    <w:rsid w:val="005564A2"/>
    <w:rsid w:val="00556BD5"/>
    <w:rsid w:val="005576AF"/>
    <w:rsid w:val="00557B12"/>
    <w:rsid w:val="00557BBF"/>
    <w:rsid w:val="0056006F"/>
    <w:rsid w:val="00560BAB"/>
    <w:rsid w:val="00560CAB"/>
    <w:rsid w:val="005613F7"/>
    <w:rsid w:val="005620BF"/>
    <w:rsid w:val="0056252C"/>
    <w:rsid w:val="00563964"/>
    <w:rsid w:val="005646A1"/>
    <w:rsid w:val="00564E00"/>
    <w:rsid w:val="005655C2"/>
    <w:rsid w:val="0056595A"/>
    <w:rsid w:val="00565E25"/>
    <w:rsid w:val="0056614E"/>
    <w:rsid w:val="005666FF"/>
    <w:rsid w:val="005667FB"/>
    <w:rsid w:val="00566A19"/>
    <w:rsid w:val="0056780C"/>
    <w:rsid w:val="0057059C"/>
    <w:rsid w:val="005706E2"/>
    <w:rsid w:val="005708F5"/>
    <w:rsid w:val="00570ACE"/>
    <w:rsid w:val="00570C58"/>
    <w:rsid w:val="00571E80"/>
    <w:rsid w:val="00572289"/>
    <w:rsid w:val="00574730"/>
    <w:rsid w:val="005747EC"/>
    <w:rsid w:val="00574E87"/>
    <w:rsid w:val="0057638B"/>
    <w:rsid w:val="005772A2"/>
    <w:rsid w:val="005808F7"/>
    <w:rsid w:val="0058104E"/>
    <w:rsid w:val="00581290"/>
    <w:rsid w:val="00581318"/>
    <w:rsid w:val="0058150D"/>
    <w:rsid w:val="00582042"/>
    <w:rsid w:val="00582CC7"/>
    <w:rsid w:val="00583432"/>
    <w:rsid w:val="00584021"/>
    <w:rsid w:val="005842CB"/>
    <w:rsid w:val="005843BA"/>
    <w:rsid w:val="0058467C"/>
    <w:rsid w:val="005846D4"/>
    <w:rsid w:val="00584958"/>
    <w:rsid w:val="00584A1C"/>
    <w:rsid w:val="00585647"/>
    <w:rsid w:val="00585A45"/>
    <w:rsid w:val="0058635D"/>
    <w:rsid w:val="00586888"/>
    <w:rsid w:val="00587393"/>
    <w:rsid w:val="005876B7"/>
    <w:rsid w:val="00587C43"/>
    <w:rsid w:val="005907DF"/>
    <w:rsid w:val="00593F5D"/>
    <w:rsid w:val="00593FFB"/>
    <w:rsid w:val="0059432E"/>
    <w:rsid w:val="005951F1"/>
    <w:rsid w:val="00595958"/>
    <w:rsid w:val="00595AA0"/>
    <w:rsid w:val="00595E0B"/>
    <w:rsid w:val="005964C9"/>
    <w:rsid w:val="005967C7"/>
    <w:rsid w:val="00597187"/>
    <w:rsid w:val="005971A5"/>
    <w:rsid w:val="005977DA"/>
    <w:rsid w:val="005A0180"/>
    <w:rsid w:val="005A1132"/>
    <w:rsid w:val="005A1418"/>
    <w:rsid w:val="005A21B0"/>
    <w:rsid w:val="005A2632"/>
    <w:rsid w:val="005A2B48"/>
    <w:rsid w:val="005A37C4"/>
    <w:rsid w:val="005A3849"/>
    <w:rsid w:val="005A44F7"/>
    <w:rsid w:val="005A57F4"/>
    <w:rsid w:val="005A625E"/>
    <w:rsid w:val="005A68B4"/>
    <w:rsid w:val="005A71A1"/>
    <w:rsid w:val="005A7627"/>
    <w:rsid w:val="005A7958"/>
    <w:rsid w:val="005B00A3"/>
    <w:rsid w:val="005B160A"/>
    <w:rsid w:val="005B2088"/>
    <w:rsid w:val="005B2AE3"/>
    <w:rsid w:val="005B3811"/>
    <w:rsid w:val="005B3F1D"/>
    <w:rsid w:val="005B4650"/>
    <w:rsid w:val="005B52F7"/>
    <w:rsid w:val="005B56E5"/>
    <w:rsid w:val="005B5CBE"/>
    <w:rsid w:val="005B5D20"/>
    <w:rsid w:val="005B6A20"/>
    <w:rsid w:val="005B7F46"/>
    <w:rsid w:val="005C03AD"/>
    <w:rsid w:val="005C1734"/>
    <w:rsid w:val="005C275B"/>
    <w:rsid w:val="005C286C"/>
    <w:rsid w:val="005C2A50"/>
    <w:rsid w:val="005C2C80"/>
    <w:rsid w:val="005C3543"/>
    <w:rsid w:val="005C36CD"/>
    <w:rsid w:val="005C3B51"/>
    <w:rsid w:val="005C400C"/>
    <w:rsid w:val="005C4B2E"/>
    <w:rsid w:val="005C4F2C"/>
    <w:rsid w:val="005C683C"/>
    <w:rsid w:val="005C6879"/>
    <w:rsid w:val="005C7AB6"/>
    <w:rsid w:val="005C7D15"/>
    <w:rsid w:val="005C7DAE"/>
    <w:rsid w:val="005D00BD"/>
    <w:rsid w:val="005D0544"/>
    <w:rsid w:val="005D066C"/>
    <w:rsid w:val="005D1669"/>
    <w:rsid w:val="005D1D9D"/>
    <w:rsid w:val="005D2F68"/>
    <w:rsid w:val="005D35C2"/>
    <w:rsid w:val="005D399D"/>
    <w:rsid w:val="005D3E39"/>
    <w:rsid w:val="005D3FA6"/>
    <w:rsid w:val="005D519C"/>
    <w:rsid w:val="005D6461"/>
    <w:rsid w:val="005D6513"/>
    <w:rsid w:val="005D7DC8"/>
    <w:rsid w:val="005E091B"/>
    <w:rsid w:val="005E112E"/>
    <w:rsid w:val="005E1F30"/>
    <w:rsid w:val="005E2393"/>
    <w:rsid w:val="005E24B5"/>
    <w:rsid w:val="005E2882"/>
    <w:rsid w:val="005E2CE0"/>
    <w:rsid w:val="005E3623"/>
    <w:rsid w:val="005E3BA7"/>
    <w:rsid w:val="005E411E"/>
    <w:rsid w:val="005E4371"/>
    <w:rsid w:val="005E4884"/>
    <w:rsid w:val="005E4DB1"/>
    <w:rsid w:val="005E556E"/>
    <w:rsid w:val="005E58C7"/>
    <w:rsid w:val="005E6183"/>
    <w:rsid w:val="005F008B"/>
    <w:rsid w:val="005F0C6D"/>
    <w:rsid w:val="005F1C3E"/>
    <w:rsid w:val="005F1ECE"/>
    <w:rsid w:val="005F227C"/>
    <w:rsid w:val="005F232C"/>
    <w:rsid w:val="005F23CA"/>
    <w:rsid w:val="005F26BE"/>
    <w:rsid w:val="005F32E2"/>
    <w:rsid w:val="005F39A6"/>
    <w:rsid w:val="005F45C8"/>
    <w:rsid w:val="005F4E3D"/>
    <w:rsid w:val="005F5988"/>
    <w:rsid w:val="005F62EF"/>
    <w:rsid w:val="005F6668"/>
    <w:rsid w:val="005F66D9"/>
    <w:rsid w:val="005F69CB"/>
    <w:rsid w:val="005F6F6D"/>
    <w:rsid w:val="005F749F"/>
    <w:rsid w:val="005F74DC"/>
    <w:rsid w:val="00600B12"/>
    <w:rsid w:val="00600CC8"/>
    <w:rsid w:val="006012D0"/>
    <w:rsid w:val="0060160B"/>
    <w:rsid w:val="0060162B"/>
    <w:rsid w:val="006023F8"/>
    <w:rsid w:val="00602A3E"/>
    <w:rsid w:val="00603A98"/>
    <w:rsid w:val="00603E2C"/>
    <w:rsid w:val="00604209"/>
    <w:rsid w:val="00604564"/>
    <w:rsid w:val="0060492E"/>
    <w:rsid w:val="00604B96"/>
    <w:rsid w:val="006056FA"/>
    <w:rsid w:val="00605DC7"/>
    <w:rsid w:val="00606BF8"/>
    <w:rsid w:val="00606E1B"/>
    <w:rsid w:val="0060731B"/>
    <w:rsid w:val="00607990"/>
    <w:rsid w:val="006100AD"/>
    <w:rsid w:val="00611F14"/>
    <w:rsid w:val="00612080"/>
    <w:rsid w:val="00612149"/>
    <w:rsid w:val="006127F4"/>
    <w:rsid w:val="00612DEE"/>
    <w:rsid w:val="0061316E"/>
    <w:rsid w:val="00613BD6"/>
    <w:rsid w:val="00613D6D"/>
    <w:rsid w:val="00614E5E"/>
    <w:rsid w:val="006166C8"/>
    <w:rsid w:val="0061681C"/>
    <w:rsid w:val="00616D5A"/>
    <w:rsid w:val="00617876"/>
    <w:rsid w:val="00617954"/>
    <w:rsid w:val="00617C4F"/>
    <w:rsid w:val="00617CCB"/>
    <w:rsid w:val="006200AC"/>
    <w:rsid w:val="006204E4"/>
    <w:rsid w:val="006207E1"/>
    <w:rsid w:val="006212E1"/>
    <w:rsid w:val="00622C49"/>
    <w:rsid w:val="00623109"/>
    <w:rsid w:val="006232D2"/>
    <w:rsid w:val="0062367C"/>
    <w:rsid w:val="00624EA8"/>
    <w:rsid w:val="00625327"/>
    <w:rsid w:val="00625381"/>
    <w:rsid w:val="00625CAB"/>
    <w:rsid w:val="0062608A"/>
    <w:rsid w:val="006264C4"/>
    <w:rsid w:val="00626923"/>
    <w:rsid w:val="00627139"/>
    <w:rsid w:val="0062785B"/>
    <w:rsid w:val="00627BDD"/>
    <w:rsid w:val="00630DD3"/>
    <w:rsid w:val="00630DE1"/>
    <w:rsid w:val="00631A8F"/>
    <w:rsid w:val="006325F5"/>
    <w:rsid w:val="00633B2F"/>
    <w:rsid w:val="0063466A"/>
    <w:rsid w:val="006347CC"/>
    <w:rsid w:val="0063485D"/>
    <w:rsid w:val="00634A84"/>
    <w:rsid w:val="00634B52"/>
    <w:rsid w:val="0063576F"/>
    <w:rsid w:val="00635886"/>
    <w:rsid w:val="00635913"/>
    <w:rsid w:val="00635B0E"/>
    <w:rsid w:val="00636365"/>
    <w:rsid w:val="00640B9E"/>
    <w:rsid w:val="00641A59"/>
    <w:rsid w:val="0064229A"/>
    <w:rsid w:val="0064234C"/>
    <w:rsid w:val="00642C6D"/>
    <w:rsid w:val="00642EE8"/>
    <w:rsid w:val="00642F54"/>
    <w:rsid w:val="0064307C"/>
    <w:rsid w:val="00643333"/>
    <w:rsid w:val="00644338"/>
    <w:rsid w:val="00645328"/>
    <w:rsid w:val="006455EB"/>
    <w:rsid w:val="00646074"/>
    <w:rsid w:val="006471AE"/>
    <w:rsid w:val="006479D0"/>
    <w:rsid w:val="00650AC4"/>
    <w:rsid w:val="00650ACB"/>
    <w:rsid w:val="00651408"/>
    <w:rsid w:val="0065145B"/>
    <w:rsid w:val="00652E01"/>
    <w:rsid w:val="00653C26"/>
    <w:rsid w:val="006545B7"/>
    <w:rsid w:val="00654A59"/>
    <w:rsid w:val="00654F35"/>
    <w:rsid w:val="00655131"/>
    <w:rsid w:val="0065530C"/>
    <w:rsid w:val="0065622B"/>
    <w:rsid w:val="00656334"/>
    <w:rsid w:val="00656AE4"/>
    <w:rsid w:val="00656DC0"/>
    <w:rsid w:val="006609FC"/>
    <w:rsid w:val="00661481"/>
    <w:rsid w:val="006619A9"/>
    <w:rsid w:val="00661E1C"/>
    <w:rsid w:val="0066231A"/>
    <w:rsid w:val="00662371"/>
    <w:rsid w:val="00662797"/>
    <w:rsid w:val="00662D5C"/>
    <w:rsid w:val="00663192"/>
    <w:rsid w:val="00663EE4"/>
    <w:rsid w:val="00664245"/>
    <w:rsid w:val="00664814"/>
    <w:rsid w:val="00664C07"/>
    <w:rsid w:val="00665C4C"/>
    <w:rsid w:val="0066610D"/>
    <w:rsid w:val="006664D0"/>
    <w:rsid w:val="00666A0B"/>
    <w:rsid w:val="00667491"/>
    <w:rsid w:val="006679DB"/>
    <w:rsid w:val="006706B8"/>
    <w:rsid w:val="006716F8"/>
    <w:rsid w:val="006718E1"/>
    <w:rsid w:val="006720A9"/>
    <w:rsid w:val="0067257A"/>
    <w:rsid w:val="006729E7"/>
    <w:rsid w:val="006730F2"/>
    <w:rsid w:val="00673ADB"/>
    <w:rsid w:val="00673DFE"/>
    <w:rsid w:val="00674023"/>
    <w:rsid w:val="006740E2"/>
    <w:rsid w:val="006741CE"/>
    <w:rsid w:val="00674A3E"/>
    <w:rsid w:val="00674A59"/>
    <w:rsid w:val="006763E6"/>
    <w:rsid w:val="006778B2"/>
    <w:rsid w:val="0068024F"/>
    <w:rsid w:val="00680713"/>
    <w:rsid w:val="00681346"/>
    <w:rsid w:val="00682056"/>
    <w:rsid w:val="0068264A"/>
    <w:rsid w:val="00682809"/>
    <w:rsid w:val="006828E1"/>
    <w:rsid w:val="0068308D"/>
    <w:rsid w:val="00684343"/>
    <w:rsid w:val="00684378"/>
    <w:rsid w:val="006843A4"/>
    <w:rsid w:val="006854D0"/>
    <w:rsid w:val="00686CF4"/>
    <w:rsid w:val="00686FC0"/>
    <w:rsid w:val="00687500"/>
    <w:rsid w:val="00690533"/>
    <w:rsid w:val="0069055E"/>
    <w:rsid w:val="006915B2"/>
    <w:rsid w:val="006915BD"/>
    <w:rsid w:val="00691691"/>
    <w:rsid w:val="006921CA"/>
    <w:rsid w:val="00692289"/>
    <w:rsid w:val="00693757"/>
    <w:rsid w:val="00693C0D"/>
    <w:rsid w:val="00693E6F"/>
    <w:rsid w:val="00694447"/>
    <w:rsid w:val="006947B9"/>
    <w:rsid w:val="00695028"/>
    <w:rsid w:val="006958F7"/>
    <w:rsid w:val="00695C6A"/>
    <w:rsid w:val="00696077"/>
    <w:rsid w:val="0069608A"/>
    <w:rsid w:val="00696C2F"/>
    <w:rsid w:val="00696DF8"/>
    <w:rsid w:val="00697A92"/>
    <w:rsid w:val="006A0919"/>
    <w:rsid w:val="006A09ED"/>
    <w:rsid w:val="006A0C7D"/>
    <w:rsid w:val="006A0E7B"/>
    <w:rsid w:val="006A1DE5"/>
    <w:rsid w:val="006A2162"/>
    <w:rsid w:val="006A3369"/>
    <w:rsid w:val="006A3D51"/>
    <w:rsid w:val="006A423E"/>
    <w:rsid w:val="006A591D"/>
    <w:rsid w:val="006A5F71"/>
    <w:rsid w:val="006A67F3"/>
    <w:rsid w:val="006A76CB"/>
    <w:rsid w:val="006A7A5C"/>
    <w:rsid w:val="006B032D"/>
    <w:rsid w:val="006B037D"/>
    <w:rsid w:val="006B189A"/>
    <w:rsid w:val="006B1F22"/>
    <w:rsid w:val="006B23CD"/>
    <w:rsid w:val="006B2EB1"/>
    <w:rsid w:val="006B3111"/>
    <w:rsid w:val="006B32AF"/>
    <w:rsid w:val="006B3BCD"/>
    <w:rsid w:val="006B3D8A"/>
    <w:rsid w:val="006B43D3"/>
    <w:rsid w:val="006B5073"/>
    <w:rsid w:val="006B5359"/>
    <w:rsid w:val="006B5443"/>
    <w:rsid w:val="006B63FF"/>
    <w:rsid w:val="006B65F1"/>
    <w:rsid w:val="006B66BE"/>
    <w:rsid w:val="006B7B3A"/>
    <w:rsid w:val="006C0579"/>
    <w:rsid w:val="006C1D28"/>
    <w:rsid w:val="006C1E97"/>
    <w:rsid w:val="006C29E6"/>
    <w:rsid w:val="006C38BC"/>
    <w:rsid w:val="006C3ED6"/>
    <w:rsid w:val="006C4B83"/>
    <w:rsid w:val="006C5616"/>
    <w:rsid w:val="006C5F24"/>
    <w:rsid w:val="006C643D"/>
    <w:rsid w:val="006C675B"/>
    <w:rsid w:val="006C698C"/>
    <w:rsid w:val="006C6B2C"/>
    <w:rsid w:val="006C7330"/>
    <w:rsid w:val="006D274D"/>
    <w:rsid w:val="006D2CE5"/>
    <w:rsid w:val="006D2DA5"/>
    <w:rsid w:val="006D3073"/>
    <w:rsid w:val="006D5430"/>
    <w:rsid w:val="006D635D"/>
    <w:rsid w:val="006D68C0"/>
    <w:rsid w:val="006D68C4"/>
    <w:rsid w:val="006D6AE9"/>
    <w:rsid w:val="006D76B4"/>
    <w:rsid w:val="006E02A9"/>
    <w:rsid w:val="006E0C84"/>
    <w:rsid w:val="006E0E7B"/>
    <w:rsid w:val="006E1696"/>
    <w:rsid w:val="006E1AAE"/>
    <w:rsid w:val="006E1BFC"/>
    <w:rsid w:val="006E1D59"/>
    <w:rsid w:val="006E33A9"/>
    <w:rsid w:val="006E3B2B"/>
    <w:rsid w:val="006E3BE3"/>
    <w:rsid w:val="006E4745"/>
    <w:rsid w:val="006E5807"/>
    <w:rsid w:val="006E5B73"/>
    <w:rsid w:val="006E6364"/>
    <w:rsid w:val="006E64AF"/>
    <w:rsid w:val="006E68F2"/>
    <w:rsid w:val="006E6A13"/>
    <w:rsid w:val="006E77B4"/>
    <w:rsid w:val="006E7E6F"/>
    <w:rsid w:val="006F0177"/>
    <w:rsid w:val="006F09B0"/>
    <w:rsid w:val="006F10DE"/>
    <w:rsid w:val="006F1A57"/>
    <w:rsid w:val="006F1BF7"/>
    <w:rsid w:val="006F2130"/>
    <w:rsid w:val="006F29A8"/>
    <w:rsid w:val="006F305B"/>
    <w:rsid w:val="006F31C1"/>
    <w:rsid w:val="006F519A"/>
    <w:rsid w:val="006F51B9"/>
    <w:rsid w:val="006F5551"/>
    <w:rsid w:val="006F6796"/>
    <w:rsid w:val="006F7133"/>
    <w:rsid w:val="006F7709"/>
    <w:rsid w:val="00700118"/>
    <w:rsid w:val="00700817"/>
    <w:rsid w:val="00700E8C"/>
    <w:rsid w:val="00702C27"/>
    <w:rsid w:val="00702F5B"/>
    <w:rsid w:val="0070309D"/>
    <w:rsid w:val="0070372D"/>
    <w:rsid w:val="007045C4"/>
    <w:rsid w:val="0070476D"/>
    <w:rsid w:val="0070482E"/>
    <w:rsid w:val="007048A7"/>
    <w:rsid w:val="00704D33"/>
    <w:rsid w:val="007058ED"/>
    <w:rsid w:val="00705A2E"/>
    <w:rsid w:val="00705CCE"/>
    <w:rsid w:val="00706F89"/>
    <w:rsid w:val="00707133"/>
    <w:rsid w:val="0070735A"/>
    <w:rsid w:val="00707B15"/>
    <w:rsid w:val="00707BA2"/>
    <w:rsid w:val="00707C45"/>
    <w:rsid w:val="00711BE7"/>
    <w:rsid w:val="00712109"/>
    <w:rsid w:val="0071287F"/>
    <w:rsid w:val="00712B44"/>
    <w:rsid w:val="007131A7"/>
    <w:rsid w:val="007142C4"/>
    <w:rsid w:val="007148B0"/>
    <w:rsid w:val="00714DE5"/>
    <w:rsid w:val="00715F83"/>
    <w:rsid w:val="007163C5"/>
    <w:rsid w:val="00716CA1"/>
    <w:rsid w:val="00716D71"/>
    <w:rsid w:val="00717014"/>
    <w:rsid w:val="00717B53"/>
    <w:rsid w:val="007208D1"/>
    <w:rsid w:val="00720964"/>
    <w:rsid w:val="00721CCD"/>
    <w:rsid w:val="00722639"/>
    <w:rsid w:val="00722946"/>
    <w:rsid w:val="007233AB"/>
    <w:rsid w:val="0072369B"/>
    <w:rsid w:val="00723B36"/>
    <w:rsid w:val="00724701"/>
    <w:rsid w:val="00724DFA"/>
    <w:rsid w:val="00724E33"/>
    <w:rsid w:val="0072511A"/>
    <w:rsid w:val="007264D0"/>
    <w:rsid w:val="00726973"/>
    <w:rsid w:val="00726C17"/>
    <w:rsid w:val="00727F7D"/>
    <w:rsid w:val="00730327"/>
    <w:rsid w:val="00730789"/>
    <w:rsid w:val="007314CD"/>
    <w:rsid w:val="007315F7"/>
    <w:rsid w:val="00731824"/>
    <w:rsid w:val="00731CF4"/>
    <w:rsid w:val="00731FAD"/>
    <w:rsid w:val="0073232E"/>
    <w:rsid w:val="007324CE"/>
    <w:rsid w:val="00732501"/>
    <w:rsid w:val="00732E41"/>
    <w:rsid w:val="007332B7"/>
    <w:rsid w:val="00733DDF"/>
    <w:rsid w:val="007347AD"/>
    <w:rsid w:val="00734AF2"/>
    <w:rsid w:val="0073534B"/>
    <w:rsid w:val="007353D5"/>
    <w:rsid w:val="0073662A"/>
    <w:rsid w:val="00736B87"/>
    <w:rsid w:val="00737663"/>
    <w:rsid w:val="00740105"/>
    <w:rsid w:val="00740979"/>
    <w:rsid w:val="00740C5D"/>
    <w:rsid w:val="00741199"/>
    <w:rsid w:val="0074190C"/>
    <w:rsid w:val="00741A5A"/>
    <w:rsid w:val="00742060"/>
    <w:rsid w:val="007420DE"/>
    <w:rsid w:val="00742601"/>
    <w:rsid w:val="00742AFF"/>
    <w:rsid w:val="007436C9"/>
    <w:rsid w:val="0074379E"/>
    <w:rsid w:val="00743CB3"/>
    <w:rsid w:val="00744A1A"/>
    <w:rsid w:val="00744A7B"/>
    <w:rsid w:val="007450D6"/>
    <w:rsid w:val="007451F1"/>
    <w:rsid w:val="007457F6"/>
    <w:rsid w:val="00745F0A"/>
    <w:rsid w:val="00746050"/>
    <w:rsid w:val="007463A9"/>
    <w:rsid w:val="007500F8"/>
    <w:rsid w:val="00750790"/>
    <w:rsid w:val="007508A9"/>
    <w:rsid w:val="0075094F"/>
    <w:rsid w:val="00750BBB"/>
    <w:rsid w:val="00750F6A"/>
    <w:rsid w:val="007526DB"/>
    <w:rsid w:val="00752F0B"/>
    <w:rsid w:val="007539F4"/>
    <w:rsid w:val="007541F7"/>
    <w:rsid w:val="0075539E"/>
    <w:rsid w:val="0075562C"/>
    <w:rsid w:val="00755C38"/>
    <w:rsid w:val="00756317"/>
    <w:rsid w:val="007571FD"/>
    <w:rsid w:val="00760469"/>
    <w:rsid w:val="007612C0"/>
    <w:rsid w:val="00761E54"/>
    <w:rsid w:val="00761F23"/>
    <w:rsid w:val="00762CE2"/>
    <w:rsid w:val="00762D70"/>
    <w:rsid w:val="00762F1C"/>
    <w:rsid w:val="00763A38"/>
    <w:rsid w:val="00764721"/>
    <w:rsid w:val="00764865"/>
    <w:rsid w:val="00764AF8"/>
    <w:rsid w:val="00765464"/>
    <w:rsid w:val="00765473"/>
    <w:rsid w:val="00765B72"/>
    <w:rsid w:val="007660DE"/>
    <w:rsid w:val="0076677F"/>
    <w:rsid w:val="00766DD4"/>
    <w:rsid w:val="007672E8"/>
    <w:rsid w:val="0076741C"/>
    <w:rsid w:val="007706F5"/>
    <w:rsid w:val="00770DDF"/>
    <w:rsid w:val="00771510"/>
    <w:rsid w:val="00771FAB"/>
    <w:rsid w:val="00772112"/>
    <w:rsid w:val="00774D10"/>
    <w:rsid w:val="007755D1"/>
    <w:rsid w:val="00775B13"/>
    <w:rsid w:val="007760CB"/>
    <w:rsid w:val="007767F3"/>
    <w:rsid w:val="00776B4B"/>
    <w:rsid w:val="00777910"/>
    <w:rsid w:val="00777CF6"/>
    <w:rsid w:val="007800F8"/>
    <w:rsid w:val="00780C73"/>
    <w:rsid w:val="00780F4E"/>
    <w:rsid w:val="00781021"/>
    <w:rsid w:val="00781E11"/>
    <w:rsid w:val="00782300"/>
    <w:rsid w:val="00782358"/>
    <w:rsid w:val="00782686"/>
    <w:rsid w:val="00783D07"/>
    <w:rsid w:val="007856E6"/>
    <w:rsid w:val="00785A08"/>
    <w:rsid w:val="0078626E"/>
    <w:rsid w:val="00786EDD"/>
    <w:rsid w:val="00787293"/>
    <w:rsid w:val="00787628"/>
    <w:rsid w:val="00787766"/>
    <w:rsid w:val="00787DF7"/>
    <w:rsid w:val="0079145F"/>
    <w:rsid w:val="00791D26"/>
    <w:rsid w:val="007933D5"/>
    <w:rsid w:val="00793A75"/>
    <w:rsid w:val="00793FC0"/>
    <w:rsid w:val="00796488"/>
    <w:rsid w:val="0079671E"/>
    <w:rsid w:val="0079676A"/>
    <w:rsid w:val="00797212"/>
    <w:rsid w:val="007A0260"/>
    <w:rsid w:val="007A07F4"/>
    <w:rsid w:val="007A0DB5"/>
    <w:rsid w:val="007A0EE8"/>
    <w:rsid w:val="007A1CE7"/>
    <w:rsid w:val="007A1E08"/>
    <w:rsid w:val="007A20B2"/>
    <w:rsid w:val="007A2949"/>
    <w:rsid w:val="007A2B97"/>
    <w:rsid w:val="007A3676"/>
    <w:rsid w:val="007A3BF0"/>
    <w:rsid w:val="007A42C0"/>
    <w:rsid w:val="007A4521"/>
    <w:rsid w:val="007A528B"/>
    <w:rsid w:val="007A5A44"/>
    <w:rsid w:val="007A6877"/>
    <w:rsid w:val="007A6A97"/>
    <w:rsid w:val="007A709B"/>
    <w:rsid w:val="007A792A"/>
    <w:rsid w:val="007A793D"/>
    <w:rsid w:val="007B0568"/>
    <w:rsid w:val="007B090A"/>
    <w:rsid w:val="007B0951"/>
    <w:rsid w:val="007B0CC7"/>
    <w:rsid w:val="007B1A53"/>
    <w:rsid w:val="007B1C4B"/>
    <w:rsid w:val="007B2A5A"/>
    <w:rsid w:val="007B363C"/>
    <w:rsid w:val="007B4090"/>
    <w:rsid w:val="007B4160"/>
    <w:rsid w:val="007B43F1"/>
    <w:rsid w:val="007B4514"/>
    <w:rsid w:val="007B5F37"/>
    <w:rsid w:val="007B5F52"/>
    <w:rsid w:val="007B637D"/>
    <w:rsid w:val="007B6529"/>
    <w:rsid w:val="007B66C8"/>
    <w:rsid w:val="007B6735"/>
    <w:rsid w:val="007B6C64"/>
    <w:rsid w:val="007B7171"/>
    <w:rsid w:val="007B78DF"/>
    <w:rsid w:val="007B790D"/>
    <w:rsid w:val="007B7EB5"/>
    <w:rsid w:val="007C2117"/>
    <w:rsid w:val="007C2414"/>
    <w:rsid w:val="007C25B0"/>
    <w:rsid w:val="007C32F4"/>
    <w:rsid w:val="007C3FA2"/>
    <w:rsid w:val="007C522F"/>
    <w:rsid w:val="007C62A1"/>
    <w:rsid w:val="007C6308"/>
    <w:rsid w:val="007C6881"/>
    <w:rsid w:val="007C753A"/>
    <w:rsid w:val="007C799E"/>
    <w:rsid w:val="007C79F0"/>
    <w:rsid w:val="007D011D"/>
    <w:rsid w:val="007D0253"/>
    <w:rsid w:val="007D0ADA"/>
    <w:rsid w:val="007D145B"/>
    <w:rsid w:val="007D199D"/>
    <w:rsid w:val="007D1D81"/>
    <w:rsid w:val="007D1DA1"/>
    <w:rsid w:val="007D239E"/>
    <w:rsid w:val="007D252C"/>
    <w:rsid w:val="007D3EA9"/>
    <w:rsid w:val="007D4638"/>
    <w:rsid w:val="007D4883"/>
    <w:rsid w:val="007D59DB"/>
    <w:rsid w:val="007D6705"/>
    <w:rsid w:val="007D6867"/>
    <w:rsid w:val="007D7063"/>
    <w:rsid w:val="007D70DD"/>
    <w:rsid w:val="007D7A20"/>
    <w:rsid w:val="007E0020"/>
    <w:rsid w:val="007E2CBE"/>
    <w:rsid w:val="007E45E1"/>
    <w:rsid w:val="007E4C95"/>
    <w:rsid w:val="007E4F4F"/>
    <w:rsid w:val="007E5F2A"/>
    <w:rsid w:val="007E60DA"/>
    <w:rsid w:val="007E657C"/>
    <w:rsid w:val="007E67CC"/>
    <w:rsid w:val="007E6D07"/>
    <w:rsid w:val="007F0D5B"/>
    <w:rsid w:val="007F19F1"/>
    <w:rsid w:val="007F1BFE"/>
    <w:rsid w:val="007F3131"/>
    <w:rsid w:val="007F3952"/>
    <w:rsid w:val="007F3B2A"/>
    <w:rsid w:val="007F47E9"/>
    <w:rsid w:val="007F4CC9"/>
    <w:rsid w:val="007F6069"/>
    <w:rsid w:val="007F6300"/>
    <w:rsid w:val="007F7165"/>
    <w:rsid w:val="007F724D"/>
    <w:rsid w:val="007F7A6F"/>
    <w:rsid w:val="00800786"/>
    <w:rsid w:val="00800918"/>
    <w:rsid w:val="00802123"/>
    <w:rsid w:val="00802A18"/>
    <w:rsid w:val="008033A2"/>
    <w:rsid w:val="00803FDF"/>
    <w:rsid w:val="008041E7"/>
    <w:rsid w:val="00804368"/>
    <w:rsid w:val="008046DB"/>
    <w:rsid w:val="008056C2"/>
    <w:rsid w:val="00806CD2"/>
    <w:rsid w:val="00807B9F"/>
    <w:rsid w:val="00810A67"/>
    <w:rsid w:val="00810B8C"/>
    <w:rsid w:val="00811706"/>
    <w:rsid w:val="00811786"/>
    <w:rsid w:val="00811ADC"/>
    <w:rsid w:val="00811B0E"/>
    <w:rsid w:val="00811C30"/>
    <w:rsid w:val="00811CBA"/>
    <w:rsid w:val="008123F4"/>
    <w:rsid w:val="00812826"/>
    <w:rsid w:val="0081353F"/>
    <w:rsid w:val="008136BF"/>
    <w:rsid w:val="0081395B"/>
    <w:rsid w:val="00813AB6"/>
    <w:rsid w:val="00813CD9"/>
    <w:rsid w:val="00815CC8"/>
    <w:rsid w:val="008162CB"/>
    <w:rsid w:val="00816862"/>
    <w:rsid w:val="00816EFB"/>
    <w:rsid w:val="00817A32"/>
    <w:rsid w:val="00817A88"/>
    <w:rsid w:val="00820827"/>
    <w:rsid w:val="0082164A"/>
    <w:rsid w:val="00821A7D"/>
    <w:rsid w:val="00822AF1"/>
    <w:rsid w:val="00822DCD"/>
    <w:rsid w:val="00822FFE"/>
    <w:rsid w:val="008230C7"/>
    <w:rsid w:val="008230DD"/>
    <w:rsid w:val="00823AC9"/>
    <w:rsid w:val="00823C0B"/>
    <w:rsid w:val="008242D1"/>
    <w:rsid w:val="008244B3"/>
    <w:rsid w:val="008247FD"/>
    <w:rsid w:val="00824F05"/>
    <w:rsid w:val="00824F25"/>
    <w:rsid w:val="00825AB4"/>
    <w:rsid w:val="00825C72"/>
    <w:rsid w:val="0082655D"/>
    <w:rsid w:val="0082711D"/>
    <w:rsid w:val="00827B8A"/>
    <w:rsid w:val="0083030E"/>
    <w:rsid w:val="00830409"/>
    <w:rsid w:val="00831254"/>
    <w:rsid w:val="00831631"/>
    <w:rsid w:val="00831800"/>
    <w:rsid w:val="0083368F"/>
    <w:rsid w:val="00833AA8"/>
    <w:rsid w:val="00833E18"/>
    <w:rsid w:val="008340AA"/>
    <w:rsid w:val="00834350"/>
    <w:rsid w:val="008350DC"/>
    <w:rsid w:val="008355E9"/>
    <w:rsid w:val="00835743"/>
    <w:rsid w:val="00835880"/>
    <w:rsid w:val="00835BFA"/>
    <w:rsid w:val="00836017"/>
    <w:rsid w:val="00836383"/>
    <w:rsid w:val="008363C6"/>
    <w:rsid w:val="008363D2"/>
    <w:rsid w:val="00836565"/>
    <w:rsid w:val="008373EA"/>
    <w:rsid w:val="00837BE0"/>
    <w:rsid w:val="00837E9D"/>
    <w:rsid w:val="008415FE"/>
    <w:rsid w:val="00841AC4"/>
    <w:rsid w:val="00842644"/>
    <w:rsid w:val="00842738"/>
    <w:rsid w:val="00842772"/>
    <w:rsid w:val="008433A2"/>
    <w:rsid w:val="008435D9"/>
    <w:rsid w:val="00843956"/>
    <w:rsid w:val="00844337"/>
    <w:rsid w:val="00844CAB"/>
    <w:rsid w:val="008458A7"/>
    <w:rsid w:val="0084607A"/>
    <w:rsid w:val="008469B8"/>
    <w:rsid w:val="00847332"/>
    <w:rsid w:val="00847943"/>
    <w:rsid w:val="00847D0C"/>
    <w:rsid w:val="00851232"/>
    <w:rsid w:val="00851D4E"/>
    <w:rsid w:val="00851F39"/>
    <w:rsid w:val="00853134"/>
    <w:rsid w:val="0085325F"/>
    <w:rsid w:val="00854082"/>
    <w:rsid w:val="008545AF"/>
    <w:rsid w:val="0085467D"/>
    <w:rsid w:val="00854EFD"/>
    <w:rsid w:val="0085684C"/>
    <w:rsid w:val="0085696C"/>
    <w:rsid w:val="008577A8"/>
    <w:rsid w:val="00860295"/>
    <w:rsid w:val="00861D28"/>
    <w:rsid w:val="00861DEF"/>
    <w:rsid w:val="00862B1E"/>
    <w:rsid w:val="008630A4"/>
    <w:rsid w:val="00863441"/>
    <w:rsid w:val="00863AB4"/>
    <w:rsid w:val="0086458E"/>
    <w:rsid w:val="008647FB"/>
    <w:rsid w:val="00865979"/>
    <w:rsid w:val="00865996"/>
    <w:rsid w:val="00866A36"/>
    <w:rsid w:val="0086740F"/>
    <w:rsid w:val="00867F58"/>
    <w:rsid w:val="00870F2A"/>
    <w:rsid w:val="008710B5"/>
    <w:rsid w:val="0087125F"/>
    <w:rsid w:val="0087277A"/>
    <w:rsid w:val="00873621"/>
    <w:rsid w:val="008736AA"/>
    <w:rsid w:val="0087439D"/>
    <w:rsid w:val="008753CC"/>
    <w:rsid w:val="00875A4D"/>
    <w:rsid w:val="00876DA9"/>
    <w:rsid w:val="008771CC"/>
    <w:rsid w:val="00877BDA"/>
    <w:rsid w:val="008800D2"/>
    <w:rsid w:val="00880189"/>
    <w:rsid w:val="00880A0C"/>
    <w:rsid w:val="008810A2"/>
    <w:rsid w:val="008814A3"/>
    <w:rsid w:val="008818BF"/>
    <w:rsid w:val="00881C14"/>
    <w:rsid w:val="00882CBA"/>
    <w:rsid w:val="00882D42"/>
    <w:rsid w:val="00882EA4"/>
    <w:rsid w:val="00883A22"/>
    <w:rsid w:val="008842FA"/>
    <w:rsid w:val="008858C3"/>
    <w:rsid w:val="0088617A"/>
    <w:rsid w:val="00886194"/>
    <w:rsid w:val="0088633B"/>
    <w:rsid w:val="00887B05"/>
    <w:rsid w:val="00887D02"/>
    <w:rsid w:val="00887E12"/>
    <w:rsid w:val="00890EE9"/>
    <w:rsid w:val="00891758"/>
    <w:rsid w:val="00891A91"/>
    <w:rsid w:val="00892B0B"/>
    <w:rsid w:val="00892D70"/>
    <w:rsid w:val="00892F5C"/>
    <w:rsid w:val="0089322F"/>
    <w:rsid w:val="00893490"/>
    <w:rsid w:val="008940FA"/>
    <w:rsid w:val="008958E4"/>
    <w:rsid w:val="00896399"/>
    <w:rsid w:val="008963E1"/>
    <w:rsid w:val="008968D3"/>
    <w:rsid w:val="00897001"/>
    <w:rsid w:val="00897023"/>
    <w:rsid w:val="00897AF6"/>
    <w:rsid w:val="008A044A"/>
    <w:rsid w:val="008A0F9F"/>
    <w:rsid w:val="008A174E"/>
    <w:rsid w:val="008A1CAD"/>
    <w:rsid w:val="008A24BE"/>
    <w:rsid w:val="008A26B9"/>
    <w:rsid w:val="008A3493"/>
    <w:rsid w:val="008A409C"/>
    <w:rsid w:val="008A40BB"/>
    <w:rsid w:val="008A440F"/>
    <w:rsid w:val="008A46C3"/>
    <w:rsid w:val="008A5039"/>
    <w:rsid w:val="008A56E4"/>
    <w:rsid w:val="008A5ABB"/>
    <w:rsid w:val="008A5D06"/>
    <w:rsid w:val="008A6C2E"/>
    <w:rsid w:val="008A6E6D"/>
    <w:rsid w:val="008A6F1D"/>
    <w:rsid w:val="008A7037"/>
    <w:rsid w:val="008A773F"/>
    <w:rsid w:val="008A780D"/>
    <w:rsid w:val="008A7EAF"/>
    <w:rsid w:val="008A7F73"/>
    <w:rsid w:val="008B0CCA"/>
    <w:rsid w:val="008B0EF1"/>
    <w:rsid w:val="008B1576"/>
    <w:rsid w:val="008B1635"/>
    <w:rsid w:val="008B1FC3"/>
    <w:rsid w:val="008B234D"/>
    <w:rsid w:val="008B316F"/>
    <w:rsid w:val="008B32D5"/>
    <w:rsid w:val="008B337D"/>
    <w:rsid w:val="008B3394"/>
    <w:rsid w:val="008B339D"/>
    <w:rsid w:val="008B3F81"/>
    <w:rsid w:val="008B3FB9"/>
    <w:rsid w:val="008B4152"/>
    <w:rsid w:val="008B43B6"/>
    <w:rsid w:val="008B4A3F"/>
    <w:rsid w:val="008B4B4C"/>
    <w:rsid w:val="008B4D33"/>
    <w:rsid w:val="008B518E"/>
    <w:rsid w:val="008B5362"/>
    <w:rsid w:val="008B7E39"/>
    <w:rsid w:val="008C07E7"/>
    <w:rsid w:val="008C0F40"/>
    <w:rsid w:val="008C1627"/>
    <w:rsid w:val="008C237B"/>
    <w:rsid w:val="008C2E96"/>
    <w:rsid w:val="008C3571"/>
    <w:rsid w:val="008C5157"/>
    <w:rsid w:val="008C5F15"/>
    <w:rsid w:val="008C6A1E"/>
    <w:rsid w:val="008C6CD4"/>
    <w:rsid w:val="008C7623"/>
    <w:rsid w:val="008D336C"/>
    <w:rsid w:val="008D35E7"/>
    <w:rsid w:val="008D36D6"/>
    <w:rsid w:val="008D4D3F"/>
    <w:rsid w:val="008D5A11"/>
    <w:rsid w:val="008D61F9"/>
    <w:rsid w:val="008D628B"/>
    <w:rsid w:val="008D691F"/>
    <w:rsid w:val="008E04FF"/>
    <w:rsid w:val="008E073B"/>
    <w:rsid w:val="008E08E6"/>
    <w:rsid w:val="008E16B5"/>
    <w:rsid w:val="008E1D6E"/>
    <w:rsid w:val="008E2D30"/>
    <w:rsid w:val="008E2D48"/>
    <w:rsid w:val="008E4098"/>
    <w:rsid w:val="008E40E4"/>
    <w:rsid w:val="008E42D9"/>
    <w:rsid w:val="008E42F4"/>
    <w:rsid w:val="008E4996"/>
    <w:rsid w:val="008E5242"/>
    <w:rsid w:val="008E643B"/>
    <w:rsid w:val="008E6DB6"/>
    <w:rsid w:val="008E7559"/>
    <w:rsid w:val="008F0310"/>
    <w:rsid w:val="008F0989"/>
    <w:rsid w:val="008F1041"/>
    <w:rsid w:val="008F1694"/>
    <w:rsid w:val="008F1761"/>
    <w:rsid w:val="008F187F"/>
    <w:rsid w:val="008F22F4"/>
    <w:rsid w:val="008F25AC"/>
    <w:rsid w:val="008F2770"/>
    <w:rsid w:val="008F2BCE"/>
    <w:rsid w:val="008F2FFF"/>
    <w:rsid w:val="008F3C67"/>
    <w:rsid w:val="008F3D12"/>
    <w:rsid w:val="008F4D58"/>
    <w:rsid w:val="008F4FAF"/>
    <w:rsid w:val="008F5A38"/>
    <w:rsid w:val="008F64D3"/>
    <w:rsid w:val="008F6501"/>
    <w:rsid w:val="008F6C75"/>
    <w:rsid w:val="00900AD5"/>
    <w:rsid w:val="00900C90"/>
    <w:rsid w:val="00901B89"/>
    <w:rsid w:val="00903CAF"/>
    <w:rsid w:val="00904482"/>
    <w:rsid w:val="00905454"/>
    <w:rsid w:val="00905FE8"/>
    <w:rsid w:val="009064FC"/>
    <w:rsid w:val="00906B5F"/>
    <w:rsid w:val="00906C71"/>
    <w:rsid w:val="00906CA9"/>
    <w:rsid w:val="00907A40"/>
    <w:rsid w:val="00907B0C"/>
    <w:rsid w:val="0091043A"/>
    <w:rsid w:val="009108A6"/>
    <w:rsid w:val="00910F5C"/>
    <w:rsid w:val="00911B19"/>
    <w:rsid w:val="00911C3F"/>
    <w:rsid w:val="00912903"/>
    <w:rsid w:val="00912AD1"/>
    <w:rsid w:val="00912F3D"/>
    <w:rsid w:val="00912FAE"/>
    <w:rsid w:val="009131D1"/>
    <w:rsid w:val="00913598"/>
    <w:rsid w:val="00913EC2"/>
    <w:rsid w:val="00914103"/>
    <w:rsid w:val="009143D2"/>
    <w:rsid w:val="009144F0"/>
    <w:rsid w:val="00914A94"/>
    <w:rsid w:val="009153E6"/>
    <w:rsid w:val="00915944"/>
    <w:rsid w:val="00916510"/>
    <w:rsid w:val="009165FF"/>
    <w:rsid w:val="00916645"/>
    <w:rsid w:val="00916C4F"/>
    <w:rsid w:val="00916F89"/>
    <w:rsid w:val="00917B51"/>
    <w:rsid w:val="00920798"/>
    <w:rsid w:val="00920A8E"/>
    <w:rsid w:val="00920B08"/>
    <w:rsid w:val="00921C0B"/>
    <w:rsid w:val="00922451"/>
    <w:rsid w:val="00922BE6"/>
    <w:rsid w:val="00922F2F"/>
    <w:rsid w:val="00923380"/>
    <w:rsid w:val="0092351A"/>
    <w:rsid w:val="00924406"/>
    <w:rsid w:val="009244B0"/>
    <w:rsid w:val="009244B6"/>
    <w:rsid w:val="00924884"/>
    <w:rsid w:val="00924A3E"/>
    <w:rsid w:val="00925586"/>
    <w:rsid w:val="0092584C"/>
    <w:rsid w:val="00927DED"/>
    <w:rsid w:val="009306A1"/>
    <w:rsid w:val="00930FC6"/>
    <w:rsid w:val="0093190F"/>
    <w:rsid w:val="00931987"/>
    <w:rsid w:val="0093203A"/>
    <w:rsid w:val="009322EA"/>
    <w:rsid w:val="009326A9"/>
    <w:rsid w:val="00932E29"/>
    <w:rsid w:val="00932E63"/>
    <w:rsid w:val="00933A9B"/>
    <w:rsid w:val="00933B45"/>
    <w:rsid w:val="00934860"/>
    <w:rsid w:val="009354EE"/>
    <w:rsid w:val="009363BD"/>
    <w:rsid w:val="00936541"/>
    <w:rsid w:val="009377B9"/>
    <w:rsid w:val="00937E7B"/>
    <w:rsid w:val="00940336"/>
    <w:rsid w:val="009407FB"/>
    <w:rsid w:val="00940FBB"/>
    <w:rsid w:val="009410DE"/>
    <w:rsid w:val="00942036"/>
    <w:rsid w:val="00942FEF"/>
    <w:rsid w:val="009438DA"/>
    <w:rsid w:val="00943E16"/>
    <w:rsid w:val="00944A2D"/>
    <w:rsid w:val="00944FFE"/>
    <w:rsid w:val="009458FF"/>
    <w:rsid w:val="00946DF2"/>
    <w:rsid w:val="00947372"/>
    <w:rsid w:val="00947990"/>
    <w:rsid w:val="0094799B"/>
    <w:rsid w:val="00947B3B"/>
    <w:rsid w:val="00947FD5"/>
    <w:rsid w:val="0095072B"/>
    <w:rsid w:val="009518A3"/>
    <w:rsid w:val="00951A5A"/>
    <w:rsid w:val="00951CFD"/>
    <w:rsid w:val="00952FEF"/>
    <w:rsid w:val="009536C0"/>
    <w:rsid w:val="00953AEB"/>
    <w:rsid w:val="00953D98"/>
    <w:rsid w:val="0095559A"/>
    <w:rsid w:val="0095593E"/>
    <w:rsid w:val="0095743A"/>
    <w:rsid w:val="00957550"/>
    <w:rsid w:val="0095788F"/>
    <w:rsid w:val="009579B5"/>
    <w:rsid w:val="00957D28"/>
    <w:rsid w:val="00957DB6"/>
    <w:rsid w:val="00960B51"/>
    <w:rsid w:val="00960EE4"/>
    <w:rsid w:val="00960F37"/>
    <w:rsid w:val="0096114E"/>
    <w:rsid w:val="00962A15"/>
    <w:rsid w:val="00963A63"/>
    <w:rsid w:val="00963CBB"/>
    <w:rsid w:val="00963F68"/>
    <w:rsid w:val="009649A6"/>
    <w:rsid w:val="00964E11"/>
    <w:rsid w:val="00964FB4"/>
    <w:rsid w:val="009651E4"/>
    <w:rsid w:val="00965F0E"/>
    <w:rsid w:val="0096723F"/>
    <w:rsid w:val="0097175B"/>
    <w:rsid w:val="009719E9"/>
    <w:rsid w:val="00971CB8"/>
    <w:rsid w:val="00972093"/>
    <w:rsid w:val="009720C0"/>
    <w:rsid w:val="00972BCB"/>
    <w:rsid w:val="009731E5"/>
    <w:rsid w:val="00973266"/>
    <w:rsid w:val="00973442"/>
    <w:rsid w:val="00973658"/>
    <w:rsid w:val="00973972"/>
    <w:rsid w:val="00973D56"/>
    <w:rsid w:val="00973E7E"/>
    <w:rsid w:val="009743D0"/>
    <w:rsid w:val="009748C2"/>
    <w:rsid w:val="009751B3"/>
    <w:rsid w:val="00977416"/>
    <w:rsid w:val="0098048A"/>
    <w:rsid w:val="00980916"/>
    <w:rsid w:val="00981528"/>
    <w:rsid w:val="0098175B"/>
    <w:rsid w:val="00981BF5"/>
    <w:rsid w:val="00982254"/>
    <w:rsid w:val="00982556"/>
    <w:rsid w:val="00982C95"/>
    <w:rsid w:val="00983FD7"/>
    <w:rsid w:val="009840D4"/>
    <w:rsid w:val="0098435A"/>
    <w:rsid w:val="009848CD"/>
    <w:rsid w:val="009868FB"/>
    <w:rsid w:val="00987940"/>
    <w:rsid w:val="00987964"/>
    <w:rsid w:val="00987FD3"/>
    <w:rsid w:val="0099019C"/>
    <w:rsid w:val="0099263A"/>
    <w:rsid w:val="009933D6"/>
    <w:rsid w:val="00993EC0"/>
    <w:rsid w:val="00994EA0"/>
    <w:rsid w:val="00994F04"/>
    <w:rsid w:val="00995CED"/>
    <w:rsid w:val="0099768A"/>
    <w:rsid w:val="00997A4D"/>
    <w:rsid w:val="00997B18"/>
    <w:rsid w:val="009A0AA0"/>
    <w:rsid w:val="009A0B2F"/>
    <w:rsid w:val="009A0E48"/>
    <w:rsid w:val="009A14E7"/>
    <w:rsid w:val="009A2765"/>
    <w:rsid w:val="009A3487"/>
    <w:rsid w:val="009A3968"/>
    <w:rsid w:val="009A39E2"/>
    <w:rsid w:val="009A4139"/>
    <w:rsid w:val="009A54A9"/>
    <w:rsid w:val="009A5733"/>
    <w:rsid w:val="009A7598"/>
    <w:rsid w:val="009A7689"/>
    <w:rsid w:val="009B0132"/>
    <w:rsid w:val="009B06A4"/>
    <w:rsid w:val="009B0A3C"/>
    <w:rsid w:val="009B1606"/>
    <w:rsid w:val="009B1779"/>
    <w:rsid w:val="009B2365"/>
    <w:rsid w:val="009B4256"/>
    <w:rsid w:val="009B4635"/>
    <w:rsid w:val="009B5CAA"/>
    <w:rsid w:val="009B662C"/>
    <w:rsid w:val="009B69D9"/>
    <w:rsid w:val="009B7250"/>
    <w:rsid w:val="009B78AF"/>
    <w:rsid w:val="009C1503"/>
    <w:rsid w:val="009C1839"/>
    <w:rsid w:val="009C202C"/>
    <w:rsid w:val="009C2E2D"/>
    <w:rsid w:val="009C3CC5"/>
    <w:rsid w:val="009C3EA0"/>
    <w:rsid w:val="009C49AF"/>
    <w:rsid w:val="009C506C"/>
    <w:rsid w:val="009C5B24"/>
    <w:rsid w:val="009C5B65"/>
    <w:rsid w:val="009C6066"/>
    <w:rsid w:val="009C60B9"/>
    <w:rsid w:val="009C6187"/>
    <w:rsid w:val="009C6718"/>
    <w:rsid w:val="009C7A78"/>
    <w:rsid w:val="009D090E"/>
    <w:rsid w:val="009D1622"/>
    <w:rsid w:val="009D1932"/>
    <w:rsid w:val="009D19BA"/>
    <w:rsid w:val="009D1FF8"/>
    <w:rsid w:val="009D208A"/>
    <w:rsid w:val="009D29D7"/>
    <w:rsid w:val="009D2D1E"/>
    <w:rsid w:val="009D3E8E"/>
    <w:rsid w:val="009D4488"/>
    <w:rsid w:val="009D59DA"/>
    <w:rsid w:val="009D65A1"/>
    <w:rsid w:val="009D665E"/>
    <w:rsid w:val="009D6818"/>
    <w:rsid w:val="009D7108"/>
    <w:rsid w:val="009D7BB0"/>
    <w:rsid w:val="009E03B4"/>
    <w:rsid w:val="009E0BFA"/>
    <w:rsid w:val="009E0C56"/>
    <w:rsid w:val="009E0CA4"/>
    <w:rsid w:val="009E2790"/>
    <w:rsid w:val="009E3018"/>
    <w:rsid w:val="009E37CC"/>
    <w:rsid w:val="009E3AD2"/>
    <w:rsid w:val="009E3C8D"/>
    <w:rsid w:val="009E3CCB"/>
    <w:rsid w:val="009E4181"/>
    <w:rsid w:val="009E4AB8"/>
    <w:rsid w:val="009E690A"/>
    <w:rsid w:val="009E7563"/>
    <w:rsid w:val="009E7985"/>
    <w:rsid w:val="009F07E9"/>
    <w:rsid w:val="009F08FA"/>
    <w:rsid w:val="009F0C13"/>
    <w:rsid w:val="009F1B0E"/>
    <w:rsid w:val="009F1FFE"/>
    <w:rsid w:val="009F20F4"/>
    <w:rsid w:val="009F2DA5"/>
    <w:rsid w:val="009F31A5"/>
    <w:rsid w:val="009F4039"/>
    <w:rsid w:val="009F413E"/>
    <w:rsid w:val="009F415C"/>
    <w:rsid w:val="009F4842"/>
    <w:rsid w:val="009F4B0A"/>
    <w:rsid w:val="009F4D27"/>
    <w:rsid w:val="009F54FE"/>
    <w:rsid w:val="009F5616"/>
    <w:rsid w:val="009F5690"/>
    <w:rsid w:val="009F6051"/>
    <w:rsid w:val="009F6C67"/>
    <w:rsid w:val="00A0081D"/>
    <w:rsid w:val="00A0128A"/>
    <w:rsid w:val="00A014B5"/>
    <w:rsid w:val="00A024FD"/>
    <w:rsid w:val="00A02AEB"/>
    <w:rsid w:val="00A0376F"/>
    <w:rsid w:val="00A037DF"/>
    <w:rsid w:val="00A039CC"/>
    <w:rsid w:val="00A03C4F"/>
    <w:rsid w:val="00A03F8F"/>
    <w:rsid w:val="00A0481C"/>
    <w:rsid w:val="00A04A58"/>
    <w:rsid w:val="00A05364"/>
    <w:rsid w:val="00A05493"/>
    <w:rsid w:val="00A057D6"/>
    <w:rsid w:val="00A05BB1"/>
    <w:rsid w:val="00A05E83"/>
    <w:rsid w:val="00A07352"/>
    <w:rsid w:val="00A077BF"/>
    <w:rsid w:val="00A10B6A"/>
    <w:rsid w:val="00A12048"/>
    <w:rsid w:val="00A136D5"/>
    <w:rsid w:val="00A1386B"/>
    <w:rsid w:val="00A138E1"/>
    <w:rsid w:val="00A1476C"/>
    <w:rsid w:val="00A1547F"/>
    <w:rsid w:val="00A1602B"/>
    <w:rsid w:val="00A1737C"/>
    <w:rsid w:val="00A2243A"/>
    <w:rsid w:val="00A2286B"/>
    <w:rsid w:val="00A22A3F"/>
    <w:rsid w:val="00A23576"/>
    <w:rsid w:val="00A23CD5"/>
    <w:rsid w:val="00A23FA1"/>
    <w:rsid w:val="00A247A4"/>
    <w:rsid w:val="00A24842"/>
    <w:rsid w:val="00A24B9E"/>
    <w:rsid w:val="00A24C2C"/>
    <w:rsid w:val="00A24D6B"/>
    <w:rsid w:val="00A25159"/>
    <w:rsid w:val="00A257C9"/>
    <w:rsid w:val="00A261A6"/>
    <w:rsid w:val="00A26566"/>
    <w:rsid w:val="00A26635"/>
    <w:rsid w:val="00A267EF"/>
    <w:rsid w:val="00A26BAD"/>
    <w:rsid w:val="00A30379"/>
    <w:rsid w:val="00A32157"/>
    <w:rsid w:val="00A322F4"/>
    <w:rsid w:val="00A32BF6"/>
    <w:rsid w:val="00A32C9F"/>
    <w:rsid w:val="00A34747"/>
    <w:rsid w:val="00A3565F"/>
    <w:rsid w:val="00A35BFD"/>
    <w:rsid w:val="00A36EAB"/>
    <w:rsid w:val="00A36F1C"/>
    <w:rsid w:val="00A37122"/>
    <w:rsid w:val="00A37485"/>
    <w:rsid w:val="00A37B73"/>
    <w:rsid w:val="00A40060"/>
    <w:rsid w:val="00A403AA"/>
    <w:rsid w:val="00A40420"/>
    <w:rsid w:val="00A40792"/>
    <w:rsid w:val="00A40D4C"/>
    <w:rsid w:val="00A41CE7"/>
    <w:rsid w:val="00A42332"/>
    <w:rsid w:val="00A428B9"/>
    <w:rsid w:val="00A42A46"/>
    <w:rsid w:val="00A4325A"/>
    <w:rsid w:val="00A4374B"/>
    <w:rsid w:val="00A43B56"/>
    <w:rsid w:val="00A44712"/>
    <w:rsid w:val="00A44F2C"/>
    <w:rsid w:val="00A4500E"/>
    <w:rsid w:val="00A45767"/>
    <w:rsid w:val="00A4728B"/>
    <w:rsid w:val="00A47336"/>
    <w:rsid w:val="00A47C2A"/>
    <w:rsid w:val="00A47D67"/>
    <w:rsid w:val="00A501BD"/>
    <w:rsid w:val="00A50397"/>
    <w:rsid w:val="00A50425"/>
    <w:rsid w:val="00A50E84"/>
    <w:rsid w:val="00A50E85"/>
    <w:rsid w:val="00A50ECF"/>
    <w:rsid w:val="00A51F8E"/>
    <w:rsid w:val="00A51FDC"/>
    <w:rsid w:val="00A52205"/>
    <w:rsid w:val="00A52CC2"/>
    <w:rsid w:val="00A52CD0"/>
    <w:rsid w:val="00A52EFB"/>
    <w:rsid w:val="00A53DAC"/>
    <w:rsid w:val="00A5417F"/>
    <w:rsid w:val="00A54194"/>
    <w:rsid w:val="00A549B8"/>
    <w:rsid w:val="00A551BE"/>
    <w:rsid w:val="00A557A2"/>
    <w:rsid w:val="00A56060"/>
    <w:rsid w:val="00A564D5"/>
    <w:rsid w:val="00A565A4"/>
    <w:rsid w:val="00A565F6"/>
    <w:rsid w:val="00A568BC"/>
    <w:rsid w:val="00A56C2B"/>
    <w:rsid w:val="00A56FA6"/>
    <w:rsid w:val="00A573D0"/>
    <w:rsid w:val="00A57B0B"/>
    <w:rsid w:val="00A60163"/>
    <w:rsid w:val="00A60A14"/>
    <w:rsid w:val="00A60CE7"/>
    <w:rsid w:val="00A60F3E"/>
    <w:rsid w:val="00A619DE"/>
    <w:rsid w:val="00A6222F"/>
    <w:rsid w:val="00A62D53"/>
    <w:rsid w:val="00A62F28"/>
    <w:rsid w:val="00A6394A"/>
    <w:rsid w:val="00A63BE8"/>
    <w:rsid w:val="00A6449E"/>
    <w:rsid w:val="00A64DA6"/>
    <w:rsid w:val="00A66258"/>
    <w:rsid w:val="00A66D71"/>
    <w:rsid w:val="00A674B1"/>
    <w:rsid w:val="00A70244"/>
    <w:rsid w:val="00A70478"/>
    <w:rsid w:val="00A70743"/>
    <w:rsid w:val="00A70EC4"/>
    <w:rsid w:val="00A710DF"/>
    <w:rsid w:val="00A7128C"/>
    <w:rsid w:val="00A71897"/>
    <w:rsid w:val="00A71B36"/>
    <w:rsid w:val="00A72D74"/>
    <w:rsid w:val="00A73325"/>
    <w:rsid w:val="00A73CF4"/>
    <w:rsid w:val="00A74200"/>
    <w:rsid w:val="00A745A1"/>
    <w:rsid w:val="00A7517F"/>
    <w:rsid w:val="00A75338"/>
    <w:rsid w:val="00A7548A"/>
    <w:rsid w:val="00A758FE"/>
    <w:rsid w:val="00A75DB4"/>
    <w:rsid w:val="00A76179"/>
    <w:rsid w:val="00A762C2"/>
    <w:rsid w:val="00A77318"/>
    <w:rsid w:val="00A7753E"/>
    <w:rsid w:val="00A80CEC"/>
    <w:rsid w:val="00A81202"/>
    <w:rsid w:val="00A81D20"/>
    <w:rsid w:val="00A81E32"/>
    <w:rsid w:val="00A81EDE"/>
    <w:rsid w:val="00A82262"/>
    <w:rsid w:val="00A82BEC"/>
    <w:rsid w:val="00A8304F"/>
    <w:rsid w:val="00A83805"/>
    <w:rsid w:val="00A838BD"/>
    <w:rsid w:val="00A839E3"/>
    <w:rsid w:val="00A841D2"/>
    <w:rsid w:val="00A84282"/>
    <w:rsid w:val="00A84DDE"/>
    <w:rsid w:val="00A858BB"/>
    <w:rsid w:val="00A85C7C"/>
    <w:rsid w:val="00A85D08"/>
    <w:rsid w:val="00A85FD1"/>
    <w:rsid w:val="00A872B3"/>
    <w:rsid w:val="00A87D5C"/>
    <w:rsid w:val="00A900E0"/>
    <w:rsid w:val="00A9046E"/>
    <w:rsid w:val="00A90F03"/>
    <w:rsid w:val="00A91266"/>
    <w:rsid w:val="00A91B3E"/>
    <w:rsid w:val="00A91BCA"/>
    <w:rsid w:val="00A91EB9"/>
    <w:rsid w:val="00A92CED"/>
    <w:rsid w:val="00A92E86"/>
    <w:rsid w:val="00A94652"/>
    <w:rsid w:val="00A94C4D"/>
    <w:rsid w:val="00A95B21"/>
    <w:rsid w:val="00A9612A"/>
    <w:rsid w:val="00A96939"/>
    <w:rsid w:val="00A96CC0"/>
    <w:rsid w:val="00AA1AD8"/>
    <w:rsid w:val="00AA1F8F"/>
    <w:rsid w:val="00AA2BB6"/>
    <w:rsid w:val="00AA2F15"/>
    <w:rsid w:val="00AA31AE"/>
    <w:rsid w:val="00AA3E18"/>
    <w:rsid w:val="00AA3F94"/>
    <w:rsid w:val="00AA43EA"/>
    <w:rsid w:val="00AA486F"/>
    <w:rsid w:val="00AA487B"/>
    <w:rsid w:val="00AA5680"/>
    <w:rsid w:val="00AA61B4"/>
    <w:rsid w:val="00AA6821"/>
    <w:rsid w:val="00AA70FC"/>
    <w:rsid w:val="00AA7E77"/>
    <w:rsid w:val="00AA7FAA"/>
    <w:rsid w:val="00AA7FD0"/>
    <w:rsid w:val="00AB00E4"/>
    <w:rsid w:val="00AB05F1"/>
    <w:rsid w:val="00AB1D0A"/>
    <w:rsid w:val="00AB1DDC"/>
    <w:rsid w:val="00AB2AF8"/>
    <w:rsid w:val="00AB3BEF"/>
    <w:rsid w:val="00AB3D21"/>
    <w:rsid w:val="00AB3F2C"/>
    <w:rsid w:val="00AB4B8E"/>
    <w:rsid w:val="00AB4CB3"/>
    <w:rsid w:val="00AB4E60"/>
    <w:rsid w:val="00AB5C71"/>
    <w:rsid w:val="00AB612B"/>
    <w:rsid w:val="00AB66AB"/>
    <w:rsid w:val="00AB6813"/>
    <w:rsid w:val="00AB6B8C"/>
    <w:rsid w:val="00AB7918"/>
    <w:rsid w:val="00AB7C72"/>
    <w:rsid w:val="00AC08CA"/>
    <w:rsid w:val="00AC114C"/>
    <w:rsid w:val="00AC143A"/>
    <w:rsid w:val="00AC1AD0"/>
    <w:rsid w:val="00AC1D53"/>
    <w:rsid w:val="00AC35A0"/>
    <w:rsid w:val="00AC3944"/>
    <w:rsid w:val="00AC3C60"/>
    <w:rsid w:val="00AC3C74"/>
    <w:rsid w:val="00AC4283"/>
    <w:rsid w:val="00AC4E52"/>
    <w:rsid w:val="00AC521C"/>
    <w:rsid w:val="00AC5282"/>
    <w:rsid w:val="00AC5ACD"/>
    <w:rsid w:val="00AC5C08"/>
    <w:rsid w:val="00AC63F4"/>
    <w:rsid w:val="00AC66A5"/>
    <w:rsid w:val="00AC7540"/>
    <w:rsid w:val="00AC7BBD"/>
    <w:rsid w:val="00AD06C1"/>
    <w:rsid w:val="00AD0A69"/>
    <w:rsid w:val="00AD0C81"/>
    <w:rsid w:val="00AD125F"/>
    <w:rsid w:val="00AD2512"/>
    <w:rsid w:val="00AD46EC"/>
    <w:rsid w:val="00AD55C6"/>
    <w:rsid w:val="00AD5A68"/>
    <w:rsid w:val="00AD6237"/>
    <w:rsid w:val="00AD6441"/>
    <w:rsid w:val="00AD65F4"/>
    <w:rsid w:val="00AD7DDC"/>
    <w:rsid w:val="00AD7F72"/>
    <w:rsid w:val="00AE0019"/>
    <w:rsid w:val="00AE1BE7"/>
    <w:rsid w:val="00AE2516"/>
    <w:rsid w:val="00AE2BEB"/>
    <w:rsid w:val="00AE37CD"/>
    <w:rsid w:val="00AE43AE"/>
    <w:rsid w:val="00AE495D"/>
    <w:rsid w:val="00AE4DF8"/>
    <w:rsid w:val="00AE4FD4"/>
    <w:rsid w:val="00AE597C"/>
    <w:rsid w:val="00AE5DA4"/>
    <w:rsid w:val="00AE6885"/>
    <w:rsid w:val="00AE7140"/>
    <w:rsid w:val="00AE747B"/>
    <w:rsid w:val="00AE7F38"/>
    <w:rsid w:val="00AF01AB"/>
    <w:rsid w:val="00AF0B5B"/>
    <w:rsid w:val="00AF0F48"/>
    <w:rsid w:val="00AF21E5"/>
    <w:rsid w:val="00AF227A"/>
    <w:rsid w:val="00AF22B1"/>
    <w:rsid w:val="00AF2D11"/>
    <w:rsid w:val="00AF3E05"/>
    <w:rsid w:val="00AF403D"/>
    <w:rsid w:val="00AF414C"/>
    <w:rsid w:val="00AF47AB"/>
    <w:rsid w:val="00AF4A5E"/>
    <w:rsid w:val="00AF4C71"/>
    <w:rsid w:val="00AF5236"/>
    <w:rsid w:val="00AF52A3"/>
    <w:rsid w:val="00AF5581"/>
    <w:rsid w:val="00AF5642"/>
    <w:rsid w:val="00AF5E2E"/>
    <w:rsid w:val="00AF66BA"/>
    <w:rsid w:val="00AF6D3E"/>
    <w:rsid w:val="00B01E3B"/>
    <w:rsid w:val="00B01E6D"/>
    <w:rsid w:val="00B027ED"/>
    <w:rsid w:val="00B02940"/>
    <w:rsid w:val="00B033E1"/>
    <w:rsid w:val="00B036FA"/>
    <w:rsid w:val="00B04CE3"/>
    <w:rsid w:val="00B04F15"/>
    <w:rsid w:val="00B05378"/>
    <w:rsid w:val="00B05411"/>
    <w:rsid w:val="00B05E9C"/>
    <w:rsid w:val="00B06400"/>
    <w:rsid w:val="00B07A09"/>
    <w:rsid w:val="00B1059E"/>
    <w:rsid w:val="00B10A63"/>
    <w:rsid w:val="00B10BEC"/>
    <w:rsid w:val="00B10D53"/>
    <w:rsid w:val="00B10EE4"/>
    <w:rsid w:val="00B13BB5"/>
    <w:rsid w:val="00B13E27"/>
    <w:rsid w:val="00B14663"/>
    <w:rsid w:val="00B14A90"/>
    <w:rsid w:val="00B15759"/>
    <w:rsid w:val="00B164ED"/>
    <w:rsid w:val="00B16A69"/>
    <w:rsid w:val="00B1763A"/>
    <w:rsid w:val="00B17F94"/>
    <w:rsid w:val="00B20FB5"/>
    <w:rsid w:val="00B216ED"/>
    <w:rsid w:val="00B21C3E"/>
    <w:rsid w:val="00B21CD2"/>
    <w:rsid w:val="00B22240"/>
    <w:rsid w:val="00B22431"/>
    <w:rsid w:val="00B22821"/>
    <w:rsid w:val="00B22A04"/>
    <w:rsid w:val="00B24290"/>
    <w:rsid w:val="00B2552C"/>
    <w:rsid w:val="00B2625F"/>
    <w:rsid w:val="00B26EB7"/>
    <w:rsid w:val="00B27251"/>
    <w:rsid w:val="00B275B3"/>
    <w:rsid w:val="00B27614"/>
    <w:rsid w:val="00B27B01"/>
    <w:rsid w:val="00B30016"/>
    <w:rsid w:val="00B31B52"/>
    <w:rsid w:val="00B32304"/>
    <w:rsid w:val="00B3266C"/>
    <w:rsid w:val="00B334A7"/>
    <w:rsid w:val="00B338B9"/>
    <w:rsid w:val="00B33E45"/>
    <w:rsid w:val="00B35884"/>
    <w:rsid w:val="00B35C3B"/>
    <w:rsid w:val="00B35D80"/>
    <w:rsid w:val="00B360EF"/>
    <w:rsid w:val="00B36199"/>
    <w:rsid w:val="00B36307"/>
    <w:rsid w:val="00B36318"/>
    <w:rsid w:val="00B36A64"/>
    <w:rsid w:val="00B37825"/>
    <w:rsid w:val="00B37B1A"/>
    <w:rsid w:val="00B40170"/>
    <w:rsid w:val="00B404FB"/>
    <w:rsid w:val="00B40C63"/>
    <w:rsid w:val="00B41F33"/>
    <w:rsid w:val="00B42BF7"/>
    <w:rsid w:val="00B42D9F"/>
    <w:rsid w:val="00B4376C"/>
    <w:rsid w:val="00B43CD3"/>
    <w:rsid w:val="00B43D79"/>
    <w:rsid w:val="00B43DA5"/>
    <w:rsid w:val="00B44829"/>
    <w:rsid w:val="00B44D1B"/>
    <w:rsid w:val="00B44ECE"/>
    <w:rsid w:val="00B45101"/>
    <w:rsid w:val="00B452F1"/>
    <w:rsid w:val="00B45AD3"/>
    <w:rsid w:val="00B45BE6"/>
    <w:rsid w:val="00B46337"/>
    <w:rsid w:val="00B464F5"/>
    <w:rsid w:val="00B46B20"/>
    <w:rsid w:val="00B501E2"/>
    <w:rsid w:val="00B50AA5"/>
    <w:rsid w:val="00B51C72"/>
    <w:rsid w:val="00B51E22"/>
    <w:rsid w:val="00B5281E"/>
    <w:rsid w:val="00B53A55"/>
    <w:rsid w:val="00B53CC0"/>
    <w:rsid w:val="00B53FE7"/>
    <w:rsid w:val="00B54337"/>
    <w:rsid w:val="00B548B3"/>
    <w:rsid w:val="00B54F16"/>
    <w:rsid w:val="00B555A3"/>
    <w:rsid w:val="00B55D8B"/>
    <w:rsid w:val="00B56713"/>
    <w:rsid w:val="00B56937"/>
    <w:rsid w:val="00B56ED0"/>
    <w:rsid w:val="00B57116"/>
    <w:rsid w:val="00B600CD"/>
    <w:rsid w:val="00B60173"/>
    <w:rsid w:val="00B60785"/>
    <w:rsid w:val="00B607E3"/>
    <w:rsid w:val="00B60A5D"/>
    <w:rsid w:val="00B614E8"/>
    <w:rsid w:val="00B616A8"/>
    <w:rsid w:val="00B61C7F"/>
    <w:rsid w:val="00B61E3F"/>
    <w:rsid w:val="00B62A63"/>
    <w:rsid w:val="00B62CBD"/>
    <w:rsid w:val="00B63ADD"/>
    <w:rsid w:val="00B63BDB"/>
    <w:rsid w:val="00B645BB"/>
    <w:rsid w:val="00B6511F"/>
    <w:rsid w:val="00B65BB1"/>
    <w:rsid w:val="00B65BFC"/>
    <w:rsid w:val="00B66241"/>
    <w:rsid w:val="00B66443"/>
    <w:rsid w:val="00B707A8"/>
    <w:rsid w:val="00B70943"/>
    <w:rsid w:val="00B70B17"/>
    <w:rsid w:val="00B72687"/>
    <w:rsid w:val="00B7312B"/>
    <w:rsid w:val="00B731F2"/>
    <w:rsid w:val="00B73665"/>
    <w:rsid w:val="00B73A1E"/>
    <w:rsid w:val="00B746A1"/>
    <w:rsid w:val="00B74CB5"/>
    <w:rsid w:val="00B7561C"/>
    <w:rsid w:val="00B767E6"/>
    <w:rsid w:val="00B76BFE"/>
    <w:rsid w:val="00B76C86"/>
    <w:rsid w:val="00B76D71"/>
    <w:rsid w:val="00B7723F"/>
    <w:rsid w:val="00B77F7B"/>
    <w:rsid w:val="00B8027C"/>
    <w:rsid w:val="00B80DB3"/>
    <w:rsid w:val="00B80DD7"/>
    <w:rsid w:val="00B81016"/>
    <w:rsid w:val="00B820A9"/>
    <w:rsid w:val="00B82EA9"/>
    <w:rsid w:val="00B83038"/>
    <w:rsid w:val="00B83105"/>
    <w:rsid w:val="00B8422B"/>
    <w:rsid w:val="00B84C93"/>
    <w:rsid w:val="00B84D98"/>
    <w:rsid w:val="00B85273"/>
    <w:rsid w:val="00B854F4"/>
    <w:rsid w:val="00B8629B"/>
    <w:rsid w:val="00B86954"/>
    <w:rsid w:val="00B87152"/>
    <w:rsid w:val="00B8737E"/>
    <w:rsid w:val="00B875F0"/>
    <w:rsid w:val="00B90B23"/>
    <w:rsid w:val="00B91200"/>
    <w:rsid w:val="00B9293E"/>
    <w:rsid w:val="00B92BDD"/>
    <w:rsid w:val="00B93A01"/>
    <w:rsid w:val="00B93DEF"/>
    <w:rsid w:val="00B9447B"/>
    <w:rsid w:val="00B95314"/>
    <w:rsid w:val="00B958E1"/>
    <w:rsid w:val="00B96720"/>
    <w:rsid w:val="00B96BD6"/>
    <w:rsid w:val="00B97598"/>
    <w:rsid w:val="00BA018B"/>
    <w:rsid w:val="00BA056F"/>
    <w:rsid w:val="00BA149A"/>
    <w:rsid w:val="00BA26D9"/>
    <w:rsid w:val="00BA2EB4"/>
    <w:rsid w:val="00BA353E"/>
    <w:rsid w:val="00BA50DE"/>
    <w:rsid w:val="00BA58D7"/>
    <w:rsid w:val="00BA5DE2"/>
    <w:rsid w:val="00BA5FF1"/>
    <w:rsid w:val="00BA7527"/>
    <w:rsid w:val="00BA7651"/>
    <w:rsid w:val="00BB1051"/>
    <w:rsid w:val="00BB15BE"/>
    <w:rsid w:val="00BB2022"/>
    <w:rsid w:val="00BB2994"/>
    <w:rsid w:val="00BB3676"/>
    <w:rsid w:val="00BB3958"/>
    <w:rsid w:val="00BB3FC6"/>
    <w:rsid w:val="00BB44E9"/>
    <w:rsid w:val="00BB4658"/>
    <w:rsid w:val="00BB4B1A"/>
    <w:rsid w:val="00BB4EF8"/>
    <w:rsid w:val="00BB5295"/>
    <w:rsid w:val="00BB5496"/>
    <w:rsid w:val="00BC01BE"/>
    <w:rsid w:val="00BC0357"/>
    <w:rsid w:val="00BC0790"/>
    <w:rsid w:val="00BC2552"/>
    <w:rsid w:val="00BC2837"/>
    <w:rsid w:val="00BC3792"/>
    <w:rsid w:val="00BC4843"/>
    <w:rsid w:val="00BC4C0A"/>
    <w:rsid w:val="00BC7604"/>
    <w:rsid w:val="00BD0888"/>
    <w:rsid w:val="00BD147D"/>
    <w:rsid w:val="00BD15F0"/>
    <w:rsid w:val="00BD1A24"/>
    <w:rsid w:val="00BD2FA0"/>
    <w:rsid w:val="00BD53A4"/>
    <w:rsid w:val="00BD5D34"/>
    <w:rsid w:val="00BD612A"/>
    <w:rsid w:val="00BD6692"/>
    <w:rsid w:val="00BE05FA"/>
    <w:rsid w:val="00BE07F3"/>
    <w:rsid w:val="00BE0D1B"/>
    <w:rsid w:val="00BE1111"/>
    <w:rsid w:val="00BE1DCB"/>
    <w:rsid w:val="00BE2739"/>
    <w:rsid w:val="00BE2EB5"/>
    <w:rsid w:val="00BE4328"/>
    <w:rsid w:val="00BE52A0"/>
    <w:rsid w:val="00BE56D8"/>
    <w:rsid w:val="00BE5E66"/>
    <w:rsid w:val="00BE615B"/>
    <w:rsid w:val="00BE647D"/>
    <w:rsid w:val="00BE64EC"/>
    <w:rsid w:val="00BE6C1D"/>
    <w:rsid w:val="00BE6C1E"/>
    <w:rsid w:val="00BE7043"/>
    <w:rsid w:val="00BE73AE"/>
    <w:rsid w:val="00BE7748"/>
    <w:rsid w:val="00BE779D"/>
    <w:rsid w:val="00BF0614"/>
    <w:rsid w:val="00BF0C8E"/>
    <w:rsid w:val="00BF1418"/>
    <w:rsid w:val="00BF18BD"/>
    <w:rsid w:val="00BF1A6F"/>
    <w:rsid w:val="00BF1A88"/>
    <w:rsid w:val="00BF1BA6"/>
    <w:rsid w:val="00BF2156"/>
    <w:rsid w:val="00BF3117"/>
    <w:rsid w:val="00BF3124"/>
    <w:rsid w:val="00BF31E2"/>
    <w:rsid w:val="00BF3271"/>
    <w:rsid w:val="00BF4408"/>
    <w:rsid w:val="00BF5615"/>
    <w:rsid w:val="00BF572E"/>
    <w:rsid w:val="00BF5748"/>
    <w:rsid w:val="00BF5A37"/>
    <w:rsid w:val="00BF5DB6"/>
    <w:rsid w:val="00BF6A0F"/>
    <w:rsid w:val="00BF6E98"/>
    <w:rsid w:val="00BF7ABA"/>
    <w:rsid w:val="00BF7EC0"/>
    <w:rsid w:val="00C005E2"/>
    <w:rsid w:val="00C00989"/>
    <w:rsid w:val="00C011C0"/>
    <w:rsid w:val="00C0182C"/>
    <w:rsid w:val="00C021AB"/>
    <w:rsid w:val="00C02C73"/>
    <w:rsid w:val="00C032B0"/>
    <w:rsid w:val="00C039C6"/>
    <w:rsid w:val="00C05702"/>
    <w:rsid w:val="00C05EFE"/>
    <w:rsid w:val="00C064E9"/>
    <w:rsid w:val="00C065C3"/>
    <w:rsid w:val="00C07FE2"/>
    <w:rsid w:val="00C101DE"/>
    <w:rsid w:val="00C10DA0"/>
    <w:rsid w:val="00C117AB"/>
    <w:rsid w:val="00C12326"/>
    <w:rsid w:val="00C13091"/>
    <w:rsid w:val="00C13520"/>
    <w:rsid w:val="00C13DCB"/>
    <w:rsid w:val="00C14927"/>
    <w:rsid w:val="00C15027"/>
    <w:rsid w:val="00C1517D"/>
    <w:rsid w:val="00C15733"/>
    <w:rsid w:val="00C16BF9"/>
    <w:rsid w:val="00C17CA0"/>
    <w:rsid w:val="00C17D68"/>
    <w:rsid w:val="00C17FC6"/>
    <w:rsid w:val="00C20256"/>
    <w:rsid w:val="00C214E0"/>
    <w:rsid w:val="00C2181E"/>
    <w:rsid w:val="00C21D16"/>
    <w:rsid w:val="00C22128"/>
    <w:rsid w:val="00C22A79"/>
    <w:rsid w:val="00C22F12"/>
    <w:rsid w:val="00C237B5"/>
    <w:rsid w:val="00C24A86"/>
    <w:rsid w:val="00C25104"/>
    <w:rsid w:val="00C254FF"/>
    <w:rsid w:val="00C25578"/>
    <w:rsid w:val="00C2559F"/>
    <w:rsid w:val="00C257A0"/>
    <w:rsid w:val="00C26476"/>
    <w:rsid w:val="00C266A3"/>
    <w:rsid w:val="00C26D1B"/>
    <w:rsid w:val="00C27BF9"/>
    <w:rsid w:val="00C31FCD"/>
    <w:rsid w:val="00C32FD8"/>
    <w:rsid w:val="00C335D0"/>
    <w:rsid w:val="00C339D4"/>
    <w:rsid w:val="00C33FF7"/>
    <w:rsid w:val="00C34AA8"/>
    <w:rsid w:val="00C34E77"/>
    <w:rsid w:val="00C34EF0"/>
    <w:rsid w:val="00C365E9"/>
    <w:rsid w:val="00C36ADF"/>
    <w:rsid w:val="00C36E4E"/>
    <w:rsid w:val="00C371E1"/>
    <w:rsid w:val="00C40403"/>
    <w:rsid w:val="00C40BA2"/>
    <w:rsid w:val="00C40C4A"/>
    <w:rsid w:val="00C40EC9"/>
    <w:rsid w:val="00C41137"/>
    <w:rsid w:val="00C4138C"/>
    <w:rsid w:val="00C42DA2"/>
    <w:rsid w:val="00C42EBB"/>
    <w:rsid w:val="00C435E8"/>
    <w:rsid w:val="00C43C9D"/>
    <w:rsid w:val="00C43E72"/>
    <w:rsid w:val="00C44230"/>
    <w:rsid w:val="00C4504C"/>
    <w:rsid w:val="00C45DB0"/>
    <w:rsid w:val="00C461AF"/>
    <w:rsid w:val="00C4630B"/>
    <w:rsid w:val="00C472D0"/>
    <w:rsid w:val="00C51F39"/>
    <w:rsid w:val="00C52227"/>
    <w:rsid w:val="00C526AD"/>
    <w:rsid w:val="00C528EB"/>
    <w:rsid w:val="00C52A26"/>
    <w:rsid w:val="00C5384F"/>
    <w:rsid w:val="00C5385D"/>
    <w:rsid w:val="00C53B03"/>
    <w:rsid w:val="00C54189"/>
    <w:rsid w:val="00C54483"/>
    <w:rsid w:val="00C5471C"/>
    <w:rsid w:val="00C552F3"/>
    <w:rsid w:val="00C5533D"/>
    <w:rsid w:val="00C55771"/>
    <w:rsid w:val="00C56E32"/>
    <w:rsid w:val="00C60823"/>
    <w:rsid w:val="00C6094A"/>
    <w:rsid w:val="00C60FE2"/>
    <w:rsid w:val="00C610DB"/>
    <w:rsid w:val="00C61166"/>
    <w:rsid w:val="00C61DDD"/>
    <w:rsid w:val="00C61EB3"/>
    <w:rsid w:val="00C61F03"/>
    <w:rsid w:val="00C6374F"/>
    <w:rsid w:val="00C63875"/>
    <w:rsid w:val="00C6434E"/>
    <w:rsid w:val="00C645AD"/>
    <w:rsid w:val="00C64B97"/>
    <w:rsid w:val="00C65C5B"/>
    <w:rsid w:val="00C6629D"/>
    <w:rsid w:val="00C66930"/>
    <w:rsid w:val="00C66C22"/>
    <w:rsid w:val="00C675C1"/>
    <w:rsid w:val="00C67C2F"/>
    <w:rsid w:val="00C67D31"/>
    <w:rsid w:val="00C70FAC"/>
    <w:rsid w:val="00C710D1"/>
    <w:rsid w:val="00C71454"/>
    <w:rsid w:val="00C714B2"/>
    <w:rsid w:val="00C717B6"/>
    <w:rsid w:val="00C71F9A"/>
    <w:rsid w:val="00C7207F"/>
    <w:rsid w:val="00C722CC"/>
    <w:rsid w:val="00C73327"/>
    <w:rsid w:val="00C737F3"/>
    <w:rsid w:val="00C7422E"/>
    <w:rsid w:val="00C74E48"/>
    <w:rsid w:val="00C761F3"/>
    <w:rsid w:val="00C80D93"/>
    <w:rsid w:val="00C80F29"/>
    <w:rsid w:val="00C82CAB"/>
    <w:rsid w:val="00C83327"/>
    <w:rsid w:val="00C844DF"/>
    <w:rsid w:val="00C84611"/>
    <w:rsid w:val="00C848D8"/>
    <w:rsid w:val="00C84F68"/>
    <w:rsid w:val="00C84F82"/>
    <w:rsid w:val="00C8538B"/>
    <w:rsid w:val="00C8636B"/>
    <w:rsid w:val="00C8729A"/>
    <w:rsid w:val="00C8745B"/>
    <w:rsid w:val="00C87757"/>
    <w:rsid w:val="00C87D16"/>
    <w:rsid w:val="00C91DEB"/>
    <w:rsid w:val="00C9201A"/>
    <w:rsid w:val="00C920F8"/>
    <w:rsid w:val="00C928A7"/>
    <w:rsid w:val="00C92CD3"/>
    <w:rsid w:val="00C9321C"/>
    <w:rsid w:val="00C935B1"/>
    <w:rsid w:val="00C94811"/>
    <w:rsid w:val="00C94C20"/>
    <w:rsid w:val="00C95521"/>
    <w:rsid w:val="00C95832"/>
    <w:rsid w:val="00C9631E"/>
    <w:rsid w:val="00C96579"/>
    <w:rsid w:val="00C966AA"/>
    <w:rsid w:val="00CA0386"/>
    <w:rsid w:val="00CA08FA"/>
    <w:rsid w:val="00CA0B37"/>
    <w:rsid w:val="00CA0C60"/>
    <w:rsid w:val="00CA1154"/>
    <w:rsid w:val="00CA1311"/>
    <w:rsid w:val="00CA1AD1"/>
    <w:rsid w:val="00CA1FCA"/>
    <w:rsid w:val="00CA23DC"/>
    <w:rsid w:val="00CA28E9"/>
    <w:rsid w:val="00CA2CAB"/>
    <w:rsid w:val="00CA2E25"/>
    <w:rsid w:val="00CA3507"/>
    <w:rsid w:val="00CA3814"/>
    <w:rsid w:val="00CA47C1"/>
    <w:rsid w:val="00CA48B2"/>
    <w:rsid w:val="00CA4CFA"/>
    <w:rsid w:val="00CA4EBE"/>
    <w:rsid w:val="00CA5459"/>
    <w:rsid w:val="00CA5B42"/>
    <w:rsid w:val="00CA5F43"/>
    <w:rsid w:val="00CA652F"/>
    <w:rsid w:val="00CA7279"/>
    <w:rsid w:val="00CA771A"/>
    <w:rsid w:val="00CA7F07"/>
    <w:rsid w:val="00CB02FD"/>
    <w:rsid w:val="00CB040A"/>
    <w:rsid w:val="00CB15B8"/>
    <w:rsid w:val="00CB179F"/>
    <w:rsid w:val="00CB17BD"/>
    <w:rsid w:val="00CB1893"/>
    <w:rsid w:val="00CB260B"/>
    <w:rsid w:val="00CB2B12"/>
    <w:rsid w:val="00CB2CFD"/>
    <w:rsid w:val="00CB316F"/>
    <w:rsid w:val="00CB545B"/>
    <w:rsid w:val="00CB56DF"/>
    <w:rsid w:val="00CB5F0A"/>
    <w:rsid w:val="00CB5FE6"/>
    <w:rsid w:val="00CB6F14"/>
    <w:rsid w:val="00CC0EED"/>
    <w:rsid w:val="00CC1262"/>
    <w:rsid w:val="00CC2C84"/>
    <w:rsid w:val="00CC319F"/>
    <w:rsid w:val="00CC3E2F"/>
    <w:rsid w:val="00CC40F3"/>
    <w:rsid w:val="00CC4596"/>
    <w:rsid w:val="00CC5326"/>
    <w:rsid w:val="00CC5754"/>
    <w:rsid w:val="00CC5C59"/>
    <w:rsid w:val="00CC77FF"/>
    <w:rsid w:val="00CC7948"/>
    <w:rsid w:val="00CD06E7"/>
    <w:rsid w:val="00CD1B90"/>
    <w:rsid w:val="00CD39F6"/>
    <w:rsid w:val="00CD3C38"/>
    <w:rsid w:val="00CD4AAB"/>
    <w:rsid w:val="00CD5181"/>
    <w:rsid w:val="00CD6BFC"/>
    <w:rsid w:val="00CD6C5C"/>
    <w:rsid w:val="00CD6E0C"/>
    <w:rsid w:val="00CD72A5"/>
    <w:rsid w:val="00CD7C15"/>
    <w:rsid w:val="00CD7EED"/>
    <w:rsid w:val="00CE002A"/>
    <w:rsid w:val="00CE0374"/>
    <w:rsid w:val="00CE08CA"/>
    <w:rsid w:val="00CE15B6"/>
    <w:rsid w:val="00CE4845"/>
    <w:rsid w:val="00CE56A0"/>
    <w:rsid w:val="00CE7123"/>
    <w:rsid w:val="00CE7F11"/>
    <w:rsid w:val="00CF073B"/>
    <w:rsid w:val="00CF09F2"/>
    <w:rsid w:val="00CF1570"/>
    <w:rsid w:val="00CF1AB1"/>
    <w:rsid w:val="00CF1C55"/>
    <w:rsid w:val="00CF2608"/>
    <w:rsid w:val="00CF32F3"/>
    <w:rsid w:val="00CF44E9"/>
    <w:rsid w:val="00CF4908"/>
    <w:rsid w:val="00CF51B0"/>
    <w:rsid w:val="00CF62A8"/>
    <w:rsid w:val="00CF6858"/>
    <w:rsid w:val="00CF6F6F"/>
    <w:rsid w:val="00CF706E"/>
    <w:rsid w:val="00CF78FA"/>
    <w:rsid w:val="00CF7FDB"/>
    <w:rsid w:val="00D0062A"/>
    <w:rsid w:val="00D00FE0"/>
    <w:rsid w:val="00D016E3"/>
    <w:rsid w:val="00D01ACE"/>
    <w:rsid w:val="00D022BD"/>
    <w:rsid w:val="00D025E7"/>
    <w:rsid w:val="00D0288D"/>
    <w:rsid w:val="00D02954"/>
    <w:rsid w:val="00D03146"/>
    <w:rsid w:val="00D05304"/>
    <w:rsid w:val="00D05651"/>
    <w:rsid w:val="00D05BFF"/>
    <w:rsid w:val="00D05D32"/>
    <w:rsid w:val="00D05F00"/>
    <w:rsid w:val="00D06600"/>
    <w:rsid w:val="00D066E3"/>
    <w:rsid w:val="00D07071"/>
    <w:rsid w:val="00D079C1"/>
    <w:rsid w:val="00D10793"/>
    <w:rsid w:val="00D107D4"/>
    <w:rsid w:val="00D11558"/>
    <w:rsid w:val="00D11734"/>
    <w:rsid w:val="00D1181F"/>
    <w:rsid w:val="00D12310"/>
    <w:rsid w:val="00D12AA4"/>
    <w:rsid w:val="00D12CB0"/>
    <w:rsid w:val="00D1421D"/>
    <w:rsid w:val="00D142F7"/>
    <w:rsid w:val="00D148D1"/>
    <w:rsid w:val="00D155AB"/>
    <w:rsid w:val="00D15CBF"/>
    <w:rsid w:val="00D165ED"/>
    <w:rsid w:val="00D17093"/>
    <w:rsid w:val="00D171F1"/>
    <w:rsid w:val="00D1738D"/>
    <w:rsid w:val="00D176C6"/>
    <w:rsid w:val="00D20536"/>
    <w:rsid w:val="00D21725"/>
    <w:rsid w:val="00D22F4E"/>
    <w:rsid w:val="00D23010"/>
    <w:rsid w:val="00D23460"/>
    <w:rsid w:val="00D235C9"/>
    <w:rsid w:val="00D237CF"/>
    <w:rsid w:val="00D23C58"/>
    <w:rsid w:val="00D23D0F"/>
    <w:rsid w:val="00D25816"/>
    <w:rsid w:val="00D2721A"/>
    <w:rsid w:val="00D27236"/>
    <w:rsid w:val="00D27E91"/>
    <w:rsid w:val="00D30CF4"/>
    <w:rsid w:val="00D313F5"/>
    <w:rsid w:val="00D31A44"/>
    <w:rsid w:val="00D31E77"/>
    <w:rsid w:val="00D32CF5"/>
    <w:rsid w:val="00D3357F"/>
    <w:rsid w:val="00D34191"/>
    <w:rsid w:val="00D34DD1"/>
    <w:rsid w:val="00D353B0"/>
    <w:rsid w:val="00D35C82"/>
    <w:rsid w:val="00D35C8B"/>
    <w:rsid w:val="00D35E5D"/>
    <w:rsid w:val="00D362D8"/>
    <w:rsid w:val="00D362E2"/>
    <w:rsid w:val="00D36E49"/>
    <w:rsid w:val="00D377F8"/>
    <w:rsid w:val="00D37B2D"/>
    <w:rsid w:val="00D37CF3"/>
    <w:rsid w:val="00D40366"/>
    <w:rsid w:val="00D4049C"/>
    <w:rsid w:val="00D4052F"/>
    <w:rsid w:val="00D4114B"/>
    <w:rsid w:val="00D42137"/>
    <w:rsid w:val="00D42149"/>
    <w:rsid w:val="00D42583"/>
    <w:rsid w:val="00D42D33"/>
    <w:rsid w:val="00D42E1E"/>
    <w:rsid w:val="00D43658"/>
    <w:rsid w:val="00D44E15"/>
    <w:rsid w:val="00D44EEA"/>
    <w:rsid w:val="00D4651F"/>
    <w:rsid w:val="00D4672A"/>
    <w:rsid w:val="00D47350"/>
    <w:rsid w:val="00D475BA"/>
    <w:rsid w:val="00D47FDB"/>
    <w:rsid w:val="00D50D10"/>
    <w:rsid w:val="00D50D60"/>
    <w:rsid w:val="00D512CC"/>
    <w:rsid w:val="00D525B9"/>
    <w:rsid w:val="00D528D9"/>
    <w:rsid w:val="00D52D36"/>
    <w:rsid w:val="00D5437B"/>
    <w:rsid w:val="00D543C8"/>
    <w:rsid w:val="00D54683"/>
    <w:rsid w:val="00D555A5"/>
    <w:rsid w:val="00D555CF"/>
    <w:rsid w:val="00D558C2"/>
    <w:rsid w:val="00D559FE"/>
    <w:rsid w:val="00D55C56"/>
    <w:rsid w:val="00D5666F"/>
    <w:rsid w:val="00D57B4A"/>
    <w:rsid w:val="00D60728"/>
    <w:rsid w:val="00D609C2"/>
    <w:rsid w:val="00D60D49"/>
    <w:rsid w:val="00D60D9D"/>
    <w:rsid w:val="00D60FCF"/>
    <w:rsid w:val="00D610C3"/>
    <w:rsid w:val="00D619CF"/>
    <w:rsid w:val="00D6236B"/>
    <w:rsid w:val="00D62D4C"/>
    <w:rsid w:val="00D64EB0"/>
    <w:rsid w:val="00D654D6"/>
    <w:rsid w:val="00D65890"/>
    <w:rsid w:val="00D65C33"/>
    <w:rsid w:val="00D663C1"/>
    <w:rsid w:val="00D663FE"/>
    <w:rsid w:val="00D67445"/>
    <w:rsid w:val="00D677E8"/>
    <w:rsid w:val="00D679F9"/>
    <w:rsid w:val="00D705B8"/>
    <w:rsid w:val="00D7064F"/>
    <w:rsid w:val="00D70CAD"/>
    <w:rsid w:val="00D70D79"/>
    <w:rsid w:val="00D71291"/>
    <w:rsid w:val="00D71CE0"/>
    <w:rsid w:val="00D74C71"/>
    <w:rsid w:val="00D7511B"/>
    <w:rsid w:val="00D75547"/>
    <w:rsid w:val="00D75EEE"/>
    <w:rsid w:val="00D76F06"/>
    <w:rsid w:val="00D776F3"/>
    <w:rsid w:val="00D778FC"/>
    <w:rsid w:val="00D77D8A"/>
    <w:rsid w:val="00D8062A"/>
    <w:rsid w:val="00D8081C"/>
    <w:rsid w:val="00D82FE9"/>
    <w:rsid w:val="00D8301F"/>
    <w:rsid w:val="00D83639"/>
    <w:rsid w:val="00D85058"/>
    <w:rsid w:val="00D85324"/>
    <w:rsid w:val="00D853AD"/>
    <w:rsid w:val="00D85986"/>
    <w:rsid w:val="00D85E9E"/>
    <w:rsid w:val="00D87967"/>
    <w:rsid w:val="00D87CC1"/>
    <w:rsid w:val="00D90271"/>
    <w:rsid w:val="00D90BE8"/>
    <w:rsid w:val="00D90FEB"/>
    <w:rsid w:val="00D913F1"/>
    <w:rsid w:val="00D92DB8"/>
    <w:rsid w:val="00D92EA2"/>
    <w:rsid w:val="00D92FEF"/>
    <w:rsid w:val="00D931D2"/>
    <w:rsid w:val="00D940B8"/>
    <w:rsid w:val="00D948FF"/>
    <w:rsid w:val="00D94CB6"/>
    <w:rsid w:val="00D94F6D"/>
    <w:rsid w:val="00D9563E"/>
    <w:rsid w:val="00D95A7C"/>
    <w:rsid w:val="00D95A9D"/>
    <w:rsid w:val="00D962AA"/>
    <w:rsid w:val="00D9653D"/>
    <w:rsid w:val="00D9736E"/>
    <w:rsid w:val="00D97ACC"/>
    <w:rsid w:val="00DA0844"/>
    <w:rsid w:val="00DA0AA7"/>
    <w:rsid w:val="00DA1C7A"/>
    <w:rsid w:val="00DA2CEC"/>
    <w:rsid w:val="00DA3561"/>
    <w:rsid w:val="00DA361A"/>
    <w:rsid w:val="00DA3756"/>
    <w:rsid w:val="00DA3FDE"/>
    <w:rsid w:val="00DA4108"/>
    <w:rsid w:val="00DA4BF1"/>
    <w:rsid w:val="00DA52FF"/>
    <w:rsid w:val="00DA55BE"/>
    <w:rsid w:val="00DA5750"/>
    <w:rsid w:val="00DA57CD"/>
    <w:rsid w:val="00DA65C2"/>
    <w:rsid w:val="00DA69EF"/>
    <w:rsid w:val="00DB0E0F"/>
    <w:rsid w:val="00DB1742"/>
    <w:rsid w:val="00DB1A5C"/>
    <w:rsid w:val="00DB27B1"/>
    <w:rsid w:val="00DB3B1A"/>
    <w:rsid w:val="00DB3C69"/>
    <w:rsid w:val="00DB43A3"/>
    <w:rsid w:val="00DB4A35"/>
    <w:rsid w:val="00DB4AB4"/>
    <w:rsid w:val="00DB59D7"/>
    <w:rsid w:val="00DB6969"/>
    <w:rsid w:val="00DB73A9"/>
    <w:rsid w:val="00DB7906"/>
    <w:rsid w:val="00DB7A15"/>
    <w:rsid w:val="00DC0FE3"/>
    <w:rsid w:val="00DC19B4"/>
    <w:rsid w:val="00DC2AF6"/>
    <w:rsid w:val="00DC3160"/>
    <w:rsid w:val="00DC3E14"/>
    <w:rsid w:val="00DC4D00"/>
    <w:rsid w:val="00DC5D07"/>
    <w:rsid w:val="00DC6324"/>
    <w:rsid w:val="00DC6769"/>
    <w:rsid w:val="00DC695B"/>
    <w:rsid w:val="00DC77F4"/>
    <w:rsid w:val="00DC79CA"/>
    <w:rsid w:val="00DD0D0A"/>
    <w:rsid w:val="00DD1787"/>
    <w:rsid w:val="00DD1910"/>
    <w:rsid w:val="00DD1A16"/>
    <w:rsid w:val="00DD232A"/>
    <w:rsid w:val="00DD2B37"/>
    <w:rsid w:val="00DD2C29"/>
    <w:rsid w:val="00DD32FB"/>
    <w:rsid w:val="00DD3C83"/>
    <w:rsid w:val="00DD48B4"/>
    <w:rsid w:val="00DD49DA"/>
    <w:rsid w:val="00DD4E75"/>
    <w:rsid w:val="00DD5FB5"/>
    <w:rsid w:val="00DD6BF8"/>
    <w:rsid w:val="00DD6FA4"/>
    <w:rsid w:val="00DD7141"/>
    <w:rsid w:val="00DD775E"/>
    <w:rsid w:val="00DD7C86"/>
    <w:rsid w:val="00DE03D0"/>
    <w:rsid w:val="00DE1CE5"/>
    <w:rsid w:val="00DE1F38"/>
    <w:rsid w:val="00DE207B"/>
    <w:rsid w:val="00DE2BE1"/>
    <w:rsid w:val="00DE2D0D"/>
    <w:rsid w:val="00DE2FFF"/>
    <w:rsid w:val="00DE33D1"/>
    <w:rsid w:val="00DE3B21"/>
    <w:rsid w:val="00DE4A74"/>
    <w:rsid w:val="00DE4A8A"/>
    <w:rsid w:val="00DE4BD4"/>
    <w:rsid w:val="00DE51BE"/>
    <w:rsid w:val="00DF0AC3"/>
    <w:rsid w:val="00DF1159"/>
    <w:rsid w:val="00DF2094"/>
    <w:rsid w:val="00DF2394"/>
    <w:rsid w:val="00DF25C8"/>
    <w:rsid w:val="00DF31E1"/>
    <w:rsid w:val="00DF375A"/>
    <w:rsid w:val="00DF49DA"/>
    <w:rsid w:val="00DF4EB7"/>
    <w:rsid w:val="00DF57F5"/>
    <w:rsid w:val="00DF5C24"/>
    <w:rsid w:val="00DF5EED"/>
    <w:rsid w:val="00DF66FA"/>
    <w:rsid w:val="00DF68D0"/>
    <w:rsid w:val="00DF6B70"/>
    <w:rsid w:val="00DF6E60"/>
    <w:rsid w:val="00DF7488"/>
    <w:rsid w:val="00E005F5"/>
    <w:rsid w:val="00E00B5D"/>
    <w:rsid w:val="00E00FD8"/>
    <w:rsid w:val="00E012BC"/>
    <w:rsid w:val="00E021E3"/>
    <w:rsid w:val="00E0235A"/>
    <w:rsid w:val="00E023F9"/>
    <w:rsid w:val="00E0372D"/>
    <w:rsid w:val="00E0475F"/>
    <w:rsid w:val="00E049B5"/>
    <w:rsid w:val="00E067AB"/>
    <w:rsid w:val="00E06924"/>
    <w:rsid w:val="00E06968"/>
    <w:rsid w:val="00E07787"/>
    <w:rsid w:val="00E07C2F"/>
    <w:rsid w:val="00E105F0"/>
    <w:rsid w:val="00E11328"/>
    <w:rsid w:val="00E114CA"/>
    <w:rsid w:val="00E12104"/>
    <w:rsid w:val="00E12579"/>
    <w:rsid w:val="00E13032"/>
    <w:rsid w:val="00E1304C"/>
    <w:rsid w:val="00E13A92"/>
    <w:rsid w:val="00E13D70"/>
    <w:rsid w:val="00E14BA5"/>
    <w:rsid w:val="00E14F29"/>
    <w:rsid w:val="00E15075"/>
    <w:rsid w:val="00E160F0"/>
    <w:rsid w:val="00E16434"/>
    <w:rsid w:val="00E164CC"/>
    <w:rsid w:val="00E16902"/>
    <w:rsid w:val="00E17008"/>
    <w:rsid w:val="00E17B5C"/>
    <w:rsid w:val="00E203FB"/>
    <w:rsid w:val="00E20EA3"/>
    <w:rsid w:val="00E211FD"/>
    <w:rsid w:val="00E2166E"/>
    <w:rsid w:val="00E216A8"/>
    <w:rsid w:val="00E222C9"/>
    <w:rsid w:val="00E22349"/>
    <w:rsid w:val="00E229C5"/>
    <w:rsid w:val="00E22C3B"/>
    <w:rsid w:val="00E22C73"/>
    <w:rsid w:val="00E22DCF"/>
    <w:rsid w:val="00E22E63"/>
    <w:rsid w:val="00E24DCD"/>
    <w:rsid w:val="00E2619E"/>
    <w:rsid w:val="00E274BA"/>
    <w:rsid w:val="00E27661"/>
    <w:rsid w:val="00E27CE7"/>
    <w:rsid w:val="00E30135"/>
    <w:rsid w:val="00E302B9"/>
    <w:rsid w:val="00E302EA"/>
    <w:rsid w:val="00E303EA"/>
    <w:rsid w:val="00E30D68"/>
    <w:rsid w:val="00E312CB"/>
    <w:rsid w:val="00E313F1"/>
    <w:rsid w:val="00E3156F"/>
    <w:rsid w:val="00E31790"/>
    <w:rsid w:val="00E33ABA"/>
    <w:rsid w:val="00E33BE9"/>
    <w:rsid w:val="00E3435E"/>
    <w:rsid w:val="00E34F46"/>
    <w:rsid w:val="00E368F5"/>
    <w:rsid w:val="00E36C48"/>
    <w:rsid w:val="00E3770C"/>
    <w:rsid w:val="00E37EFA"/>
    <w:rsid w:val="00E400EA"/>
    <w:rsid w:val="00E402F0"/>
    <w:rsid w:val="00E40AA0"/>
    <w:rsid w:val="00E40BA3"/>
    <w:rsid w:val="00E4126C"/>
    <w:rsid w:val="00E4197D"/>
    <w:rsid w:val="00E42107"/>
    <w:rsid w:val="00E4226B"/>
    <w:rsid w:val="00E42548"/>
    <w:rsid w:val="00E42905"/>
    <w:rsid w:val="00E435DA"/>
    <w:rsid w:val="00E43B46"/>
    <w:rsid w:val="00E44E86"/>
    <w:rsid w:val="00E4547D"/>
    <w:rsid w:val="00E46653"/>
    <w:rsid w:val="00E468D1"/>
    <w:rsid w:val="00E469EF"/>
    <w:rsid w:val="00E46F10"/>
    <w:rsid w:val="00E47292"/>
    <w:rsid w:val="00E47F4D"/>
    <w:rsid w:val="00E507FB"/>
    <w:rsid w:val="00E50E26"/>
    <w:rsid w:val="00E5104F"/>
    <w:rsid w:val="00E511CA"/>
    <w:rsid w:val="00E51345"/>
    <w:rsid w:val="00E51D50"/>
    <w:rsid w:val="00E51E3F"/>
    <w:rsid w:val="00E52ABA"/>
    <w:rsid w:val="00E52F98"/>
    <w:rsid w:val="00E53408"/>
    <w:rsid w:val="00E53446"/>
    <w:rsid w:val="00E536F3"/>
    <w:rsid w:val="00E53C92"/>
    <w:rsid w:val="00E53D55"/>
    <w:rsid w:val="00E54186"/>
    <w:rsid w:val="00E55223"/>
    <w:rsid w:val="00E55B8D"/>
    <w:rsid w:val="00E56B87"/>
    <w:rsid w:val="00E5744D"/>
    <w:rsid w:val="00E575ED"/>
    <w:rsid w:val="00E57BC8"/>
    <w:rsid w:val="00E57DAC"/>
    <w:rsid w:val="00E600E5"/>
    <w:rsid w:val="00E60276"/>
    <w:rsid w:val="00E60B1D"/>
    <w:rsid w:val="00E61FD7"/>
    <w:rsid w:val="00E6218C"/>
    <w:rsid w:val="00E62412"/>
    <w:rsid w:val="00E62E7C"/>
    <w:rsid w:val="00E6318B"/>
    <w:rsid w:val="00E65988"/>
    <w:rsid w:val="00E65C1E"/>
    <w:rsid w:val="00E65FD8"/>
    <w:rsid w:val="00E66035"/>
    <w:rsid w:val="00E66071"/>
    <w:rsid w:val="00E66889"/>
    <w:rsid w:val="00E66C37"/>
    <w:rsid w:val="00E6721C"/>
    <w:rsid w:val="00E67E1E"/>
    <w:rsid w:val="00E708A2"/>
    <w:rsid w:val="00E71616"/>
    <w:rsid w:val="00E71FDA"/>
    <w:rsid w:val="00E72DC5"/>
    <w:rsid w:val="00E73043"/>
    <w:rsid w:val="00E74792"/>
    <w:rsid w:val="00E75289"/>
    <w:rsid w:val="00E754AF"/>
    <w:rsid w:val="00E7611A"/>
    <w:rsid w:val="00E76209"/>
    <w:rsid w:val="00E76753"/>
    <w:rsid w:val="00E76772"/>
    <w:rsid w:val="00E767A2"/>
    <w:rsid w:val="00E77695"/>
    <w:rsid w:val="00E77B6F"/>
    <w:rsid w:val="00E801C0"/>
    <w:rsid w:val="00E8131F"/>
    <w:rsid w:val="00E815B2"/>
    <w:rsid w:val="00E82BC1"/>
    <w:rsid w:val="00E8333D"/>
    <w:rsid w:val="00E83C17"/>
    <w:rsid w:val="00E83D6B"/>
    <w:rsid w:val="00E845EB"/>
    <w:rsid w:val="00E84ED7"/>
    <w:rsid w:val="00E84FE5"/>
    <w:rsid w:val="00E854DF"/>
    <w:rsid w:val="00E861D8"/>
    <w:rsid w:val="00E873C1"/>
    <w:rsid w:val="00E87ADB"/>
    <w:rsid w:val="00E9062A"/>
    <w:rsid w:val="00E90CB1"/>
    <w:rsid w:val="00E911ED"/>
    <w:rsid w:val="00E91235"/>
    <w:rsid w:val="00E91797"/>
    <w:rsid w:val="00E9355E"/>
    <w:rsid w:val="00E93AFF"/>
    <w:rsid w:val="00E93B58"/>
    <w:rsid w:val="00E93C00"/>
    <w:rsid w:val="00E9406F"/>
    <w:rsid w:val="00E943CE"/>
    <w:rsid w:val="00E94883"/>
    <w:rsid w:val="00E96155"/>
    <w:rsid w:val="00E9649B"/>
    <w:rsid w:val="00E97352"/>
    <w:rsid w:val="00E975C9"/>
    <w:rsid w:val="00EA02BA"/>
    <w:rsid w:val="00EA191E"/>
    <w:rsid w:val="00EA238D"/>
    <w:rsid w:val="00EA25D2"/>
    <w:rsid w:val="00EA2CA6"/>
    <w:rsid w:val="00EA2CE9"/>
    <w:rsid w:val="00EA4AB4"/>
    <w:rsid w:val="00EA5299"/>
    <w:rsid w:val="00EA58B3"/>
    <w:rsid w:val="00EA5950"/>
    <w:rsid w:val="00EA5A52"/>
    <w:rsid w:val="00EA668B"/>
    <w:rsid w:val="00EA6D8D"/>
    <w:rsid w:val="00EA76AD"/>
    <w:rsid w:val="00EA7D46"/>
    <w:rsid w:val="00EB136B"/>
    <w:rsid w:val="00EB1CE7"/>
    <w:rsid w:val="00EB1DAE"/>
    <w:rsid w:val="00EB20C3"/>
    <w:rsid w:val="00EB32C1"/>
    <w:rsid w:val="00EB3D82"/>
    <w:rsid w:val="00EB41AE"/>
    <w:rsid w:val="00EB4801"/>
    <w:rsid w:val="00EB52D4"/>
    <w:rsid w:val="00EB55E9"/>
    <w:rsid w:val="00EB6168"/>
    <w:rsid w:val="00EB61BF"/>
    <w:rsid w:val="00EB6516"/>
    <w:rsid w:val="00EB684B"/>
    <w:rsid w:val="00EB76C6"/>
    <w:rsid w:val="00EB7991"/>
    <w:rsid w:val="00EC0559"/>
    <w:rsid w:val="00EC0A1E"/>
    <w:rsid w:val="00EC1A0C"/>
    <w:rsid w:val="00EC2108"/>
    <w:rsid w:val="00EC2C20"/>
    <w:rsid w:val="00EC2C8C"/>
    <w:rsid w:val="00EC3E24"/>
    <w:rsid w:val="00EC3FB3"/>
    <w:rsid w:val="00EC40EE"/>
    <w:rsid w:val="00EC475C"/>
    <w:rsid w:val="00EC4780"/>
    <w:rsid w:val="00EC5672"/>
    <w:rsid w:val="00EC6523"/>
    <w:rsid w:val="00EC68A5"/>
    <w:rsid w:val="00EC719E"/>
    <w:rsid w:val="00EC78FA"/>
    <w:rsid w:val="00ED0092"/>
    <w:rsid w:val="00ED0939"/>
    <w:rsid w:val="00ED19A7"/>
    <w:rsid w:val="00ED3B50"/>
    <w:rsid w:val="00ED3D74"/>
    <w:rsid w:val="00ED5390"/>
    <w:rsid w:val="00ED577C"/>
    <w:rsid w:val="00ED6202"/>
    <w:rsid w:val="00ED79E3"/>
    <w:rsid w:val="00ED7B34"/>
    <w:rsid w:val="00ED7B79"/>
    <w:rsid w:val="00EE055B"/>
    <w:rsid w:val="00EE1424"/>
    <w:rsid w:val="00EE17EE"/>
    <w:rsid w:val="00EE1A3B"/>
    <w:rsid w:val="00EE1A79"/>
    <w:rsid w:val="00EE1B44"/>
    <w:rsid w:val="00EE229D"/>
    <w:rsid w:val="00EE312D"/>
    <w:rsid w:val="00EE4358"/>
    <w:rsid w:val="00EE4AED"/>
    <w:rsid w:val="00EE4B5A"/>
    <w:rsid w:val="00EE59FB"/>
    <w:rsid w:val="00EE6390"/>
    <w:rsid w:val="00EE6BBA"/>
    <w:rsid w:val="00EE7455"/>
    <w:rsid w:val="00EE74B2"/>
    <w:rsid w:val="00EE7ACC"/>
    <w:rsid w:val="00EF0B00"/>
    <w:rsid w:val="00EF174E"/>
    <w:rsid w:val="00EF1C1A"/>
    <w:rsid w:val="00EF2237"/>
    <w:rsid w:val="00EF2F3F"/>
    <w:rsid w:val="00EF4E8B"/>
    <w:rsid w:val="00EF526E"/>
    <w:rsid w:val="00EF5C2F"/>
    <w:rsid w:val="00EF66B4"/>
    <w:rsid w:val="00EF6785"/>
    <w:rsid w:val="00EF6A9A"/>
    <w:rsid w:val="00EF72CE"/>
    <w:rsid w:val="00EF772A"/>
    <w:rsid w:val="00F009A3"/>
    <w:rsid w:val="00F01154"/>
    <w:rsid w:val="00F01B27"/>
    <w:rsid w:val="00F01F0F"/>
    <w:rsid w:val="00F01F2B"/>
    <w:rsid w:val="00F023A9"/>
    <w:rsid w:val="00F02508"/>
    <w:rsid w:val="00F02C6B"/>
    <w:rsid w:val="00F034DE"/>
    <w:rsid w:val="00F0367C"/>
    <w:rsid w:val="00F0373B"/>
    <w:rsid w:val="00F04A30"/>
    <w:rsid w:val="00F04F7F"/>
    <w:rsid w:val="00F0527D"/>
    <w:rsid w:val="00F0547C"/>
    <w:rsid w:val="00F05E7A"/>
    <w:rsid w:val="00F064A5"/>
    <w:rsid w:val="00F0655F"/>
    <w:rsid w:val="00F0661F"/>
    <w:rsid w:val="00F10713"/>
    <w:rsid w:val="00F119E8"/>
    <w:rsid w:val="00F13BA2"/>
    <w:rsid w:val="00F13CC8"/>
    <w:rsid w:val="00F13EDD"/>
    <w:rsid w:val="00F140CB"/>
    <w:rsid w:val="00F142B7"/>
    <w:rsid w:val="00F143C1"/>
    <w:rsid w:val="00F15496"/>
    <w:rsid w:val="00F15618"/>
    <w:rsid w:val="00F15717"/>
    <w:rsid w:val="00F15FB2"/>
    <w:rsid w:val="00F1615E"/>
    <w:rsid w:val="00F161D9"/>
    <w:rsid w:val="00F16204"/>
    <w:rsid w:val="00F1629C"/>
    <w:rsid w:val="00F162E1"/>
    <w:rsid w:val="00F16612"/>
    <w:rsid w:val="00F16631"/>
    <w:rsid w:val="00F16B1F"/>
    <w:rsid w:val="00F173A6"/>
    <w:rsid w:val="00F17DF5"/>
    <w:rsid w:val="00F20F01"/>
    <w:rsid w:val="00F21173"/>
    <w:rsid w:val="00F214AC"/>
    <w:rsid w:val="00F21806"/>
    <w:rsid w:val="00F219F3"/>
    <w:rsid w:val="00F219F7"/>
    <w:rsid w:val="00F224D8"/>
    <w:rsid w:val="00F22698"/>
    <w:rsid w:val="00F227E3"/>
    <w:rsid w:val="00F2337C"/>
    <w:rsid w:val="00F241D7"/>
    <w:rsid w:val="00F246CF"/>
    <w:rsid w:val="00F24769"/>
    <w:rsid w:val="00F247C0"/>
    <w:rsid w:val="00F2497C"/>
    <w:rsid w:val="00F250E4"/>
    <w:rsid w:val="00F258C7"/>
    <w:rsid w:val="00F25C1F"/>
    <w:rsid w:val="00F263F2"/>
    <w:rsid w:val="00F2699E"/>
    <w:rsid w:val="00F30285"/>
    <w:rsid w:val="00F305BC"/>
    <w:rsid w:val="00F30867"/>
    <w:rsid w:val="00F31D6E"/>
    <w:rsid w:val="00F32BCE"/>
    <w:rsid w:val="00F34BC4"/>
    <w:rsid w:val="00F351C2"/>
    <w:rsid w:val="00F364F8"/>
    <w:rsid w:val="00F36A74"/>
    <w:rsid w:val="00F40876"/>
    <w:rsid w:val="00F40E58"/>
    <w:rsid w:val="00F41051"/>
    <w:rsid w:val="00F4294D"/>
    <w:rsid w:val="00F42AFE"/>
    <w:rsid w:val="00F42DAB"/>
    <w:rsid w:val="00F42E93"/>
    <w:rsid w:val="00F42F7A"/>
    <w:rsid w:val="00F431B0"/>
    <w:rsid w:val="00F43B8C"/>
    <w:rsid w:val="00F43D79"/>
    <w:rsid w:val="00F44864"/>
    <w:rsid w:val="00F44944"/>
    <w:rsid w:val="00F45D61"/>
    <w:rsid w:val="00F45E67"/>
    <w:rsid w:val="00F464E6"/>
    <w:rsid w:val="00F46736"/>
    <w:rsid w:val="00F470F3"/>
    <w:rsid w:val="00F47B32"/>
    <w:rsid w:val="00F501C6"/>
    <w:rsid w:val="00F502F6"/>
    <w:rsid w:val="00F51492"/>
    <w:rsid w:val="00F51F64"/>
    <w:rsid w:val="00F521B0"/>
    <w:rsid w:val="00F52262"/>
    <w:rsid w:val="00F524AB"/>
    <w:rsid w:val="00F53959"/>
    <w:rsid w:val="00F54A6A"/>
    <w:rsid w:val="00F555DA"/>
    <w:rsid w:val="00F5578B"/>
    <w:rsid w:val="00F559AD"/>
    <w:rsid w:val="00F55CFC"/>
    <w:rsid w:val="00F56026"/>
    <w:rsid w:val="00F57F05"/>
    <w:rsid w:val="00F60937"/>
    <w:rsid w:val="00F60E0E"/>
    <w:rsid w:val="00F610A9"/>
    <w:rsid w:val="00F620CC"/>
    <w:rsid w:val="00F62743"/>
    <w:rsid w:val="00F62BDE"/>
    <w:rsid w:val="00F63BAE"/>
    <w:rsid w:val="00F63E02"/>
    <w:rsid w:val="00F647FD"/>
    <w:rsid w:val="00F64A8D"/>
    <w:rsid w:val="00F64DB8"/>
    <w:rsid w:val="00F65A8F"/>
    <w:rsid w:val="00F67F7D"/>
    <w:rsid w:val="00F70164"/>
    <w:rsid w:val="00F701CF"/>
    <w:rsid w:val="00F7026B"/>
    <w:rsid w:val="00F70D66"/>
    <w:rsid w:val="00F711FB"/>
    <w:rsid w:val="00F712EB"/>
    <w:rsid w:val="00F71B44"/>
    <w:rsid w:val="00F7321F"/>
    <w:rsid w:val="00F733B6"/>
    <w:rsid w:val="00F73EF5"/>
    <w:rsid w:val="00F74236"/>
    <w:rsid w:val="00F74668"/>
    <w:rsid w:val="00F75EC3"/>
    <w:rsid w:val="00F761FB"/>
    <w:rsid w:val="00F7785D"/>
    <w:rsid w:val="00F809CB"/>
    <w:rsid w:val="00F81177"/>
    <w:rsid w:val="00F81B12"/>
    <w:rsid w:val="00F82A01"/>
    <w:rsid w:val="00F82D14"/>
    <w:rsid w:val="00F82D3E"/>
    <w:rsid w:val="00F837D1"/>
    <w:rsid w:val="00F839BB"/>
    <w:rsid w:val="00F83B43"/>
    <w:rsid w:val="00F83B9C"/>
    <w:rsid w:val="00F8469A"/>
    <w:rsid w:val="00F84C3D"/>
    <w:rsid w:val="00F854C7"/>
    <w:rsid w:val="00F85624"/>
    <w:rsid w:val="00F85A89"/>
    <w:rsid w:val="00F85D3F"/>
    <w:rsid w:val="00F86725"/>
    <w:rsid w:val="00F8674F"/>
    <w:rsid w:val="00F86F99"/>
    <w:rsid w:val="00F87442"/>
    <w:rsid w:val="00F87704"/>
    <w:rsid w:val="00F87AE7"/>
    <w:rsid w:val="00F91110"/>
    <w:rsid w:val="00F91129"/>
    <w:rsid w:val="00F93B06"/>
    <w:rsid w:val="00F93C3D"/>
    <w:rsid w:val="00F94622"/>
    <w:rsid w:val="00F94642"/>
    <w:rsid w:val="00F955BC"/>
    <w:rsid w:val="00F95A47"/>
    <w:rsid w:val="00F96337"/>
    <w:rsid w:val="00F96E8F"/>
    <w:rsid w:val="00F9733B"/>
    <w:rsid w:val="00F975F0"/>
    <w:rsid w:val="00F97B58"/>
    <w:rsid w:val="00FA0058"/>
    <w:rsid w:val="00FA03AA"/>
    <w:rsid w:val="00FA03B6"/>
    <w:rsid w:val="00FA040F"/>
    <w:rsid w:val="00FA1969"/>
    <w:rsid w:val="00FA1ED1"/>
    <w:rsid w:val="00FA31BC"/>
    <w:rsid w:val="00FA54B4"/>
    <w:rsid w:val="00FA5527"/>
    <w:rsid w:val="00FA553F"/>
    <w:rsid w:val="00FA57A4"/>
    <w:rsid w:val="00FA5F6C"/>
    <w:rsid w:val="00FA69BA"/>
    <w:rsid w:val="00FA7216"/>
    <w:rsid w:val="00FA7D90"/>
    <w:rsid w:val="00FB0D6F"/>
    <w:rsid w:val="00FB1043"/>
    <w:rsid w:val="00FB13FB"/>
    <w:rsid w:val="00FB2CCF"/>
    <w:rsid w:val="00FB332D"/>
    <w:rsid w:val="00FB339E"/>
    <w:rsid w:val="00FB358B"/>
    <w:rsid w:val="00FB3A34"/>
    <w:rsid w:val="00FB40E7"/>
    <w:rsid w:val="00FB50F4"/>
    <w:rsid w:val="00FB60AC"/>
    <w:rsid w:val="00FB65BA"/>
    <w:rsid w:val="00FB6AA5"/>
    <w:rsid w:val="00FB6AE0"/>
    <w:rsid w:val="00FB6F62"/>
    <w:rsid w:val="00FB7096"/>
    <w:rsid w:val="00FB783C"/>
    <w:rsid w:val="00FB7A4B"/>
    <w:rsid w:val="00FB7E48"/>
    <w:rsid w:val="00FC01E0"/>
    <w:rsid w:val="00FC1410"/>
    <w:rsid w:val="00FC195D"/>
    <w:rsid w:val="00FC21C2"/>
    <w:rsid w:val="00FC27B2"/>
    <w:rsid w:val="00FC282F"/>
    <w:rsid w:val="00FC37F5"/>
    <w:rsid w:val="00FC4594"/>
    <w:rsid w:val="00FC4E45"/>
    <w:rsid w:val="00FC54D7"/>
    <w:rsid w:val="00FC6069"/>
    <w:rsid w:val="00FC6421"/>
    <w:rsid w:val="00FC64D7"/>
    <w:rsid w:val="00FC65FB"/>
    <w:rsid w:val="00FC6BCA"/>
    <w:rsid w:val="00FC6EB6"/>
    <w:rsid w:val="00FC797C"/>
    <w:rsid w:val="00FC7BC3"/>
    <w:rsid w:val="00FD004B"/>
    <w:rsid w:val="00FD1F04"/>
    <w:rsid w:val="00FD23F4"/>
    <w:rsid w:val="00FD25A8"/>
    <w:rsid w:val="00FD2FAD"/>
    <w:rsid w:val="00FD4500"/>
    <w:rsid w:val="00FD4BA7"/>
    <w:rsid w:val="00FD506A"/>
    <w:rsid w:val="00FD57B7"/>
    <w:rsid w:val="00FD5924"/>
    <w:rsid w:val="00FD6BEA"/>
    <w:rsid w:val="00FD6F1C"/>
    <w:rsid w:val="00FD70AD"/>
    <w:rsid w:val="00FD71B4"/>
    <w:rsid w:val="00FD760A"/>
    <w:rsid w:val="00FD7965"/>
    <w:rsid w:val="00FD79DA"/>
    <w:rsid w:val="00FD79DF"/>
    <w:rsid w:val="00FD7BC4"/>
    <w:rsid w:val="00FD7CD8"/>
    <w:rsid w:val="00FE046E"/>
    <w:rsid w:val="00FE0667"/>
    <w:rsid w:val="00FE1CF9"/>
    <w:rsid w:val="00FE27A1"/>
    <w:rsid w:val="00FE2ACC"/>
    <w:rsid w:val="00FE2F0E"/>
    <w:rsid w:val="00FE474E"/>
    <w:rsid w:val="00FE53F3"/>
    <w:rsid w:val="00FE5D27"/>
    <w:rsid w:val="00FE7CDF"/>
    <w:rsid w:val="00FE7DDD"/>
    <w:rsid w:val="00FE7E99"/>
    <w:rsid w:val="00FF0089"/>
    <w:rsid w:val="00FF0F8E"/>
    <w:rsid w:val="00FF1371"/>
    <w:rsid w:val="00FF1826"/>
    <w:rsid w:val="00FF1A73"/>
    <w:rsid w:val="00FF1AAB"/>
    <w:rsid w:val="00FF1ED8"/>
    <w:rsid w:val="00FF295E"/>
    <w:rsid w:val="00FF3A80"/>
    <w:rsid w:val="00FF52DD"/>
    <w:rsid w:val="00FF5357"/>
    <w:rsid w:val="00FF6748"/>
    <w:rsid w:val="00FF702E"/>
    <w:rsid w:val="00FF74BA"/>
    <w:rsid w:val="00FF7722"/>
    <w:rsid w:val="00FF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oNotEmbedSmartTags/>
  <w:decimalSymbol w:val=","/>
  <w:listSeparator w:val=";"/>
  <w14:docId w14:val="75EB8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E2619E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color w:val="000000"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720"/>
      </w:tabs>
      <w:spacing w:before="240" w:after="60" w:line="360" w:lineRule="atLeast"/>
      <w:jc w:val="both"/>
      <w:textAlignment w:val="baseline"/>
      <w:outlineLvl w:val="2"/>
    </w:pPr>
    <w:rPr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  <w:rPr>
      <w:b w:val="0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8Num6z1">
    <w:name w:val="WW8Num6z1"/>
    <w:rPr>
      <w:b w:val="0"/>
    </w:rPr>
  </w:style>
  <w:style w:type="character" w:customStyle="1" w:styleId="WW8Num8z0">
    <w:name w:val="WW8Num8z0"/>
    <w:rPr>
      <w:b/>
    </w:rPr>
  </w:style>
  <w:style w:type="character" w:customStyle="1" w:styleId="WW8Num8z1">
    <w:name w:val="WW8Num8z1"/>
    <w:rPr>
      <w:b w:val="0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St6z0">
    <w:name w:val="WW8NumSt6z0"/>
    <w:rPr>
      <w:rFonts w:ascii="Times New Roman" w:hAnsi="Times New Roman" w:cs="Times New Roman"/>
    </w:rPr>
  </w:style>
  <w:style w:type="character" w:customStyle="1" w:styleId="WW8NumSt7z0">
    <w:name w:val="WW8NumSt7z0"/>
    <w:rPr>
      <w:rFonts w:ascii="Times New Roman" w:hAnsi="Times New Roman" w:cs="Times New Roman"/>
    </w:rPr>
  </w:style>
  <w:style w:type="character" w:customStyle="1" w:styleId="6">
    <w:name w:val="Основной шрифт абзаца6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4">
    <w:name w:val="Основной шрифт абзаца4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21">
    <w:name w:val="Основной шрифт абзаца2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10">
    <w:name w:val="Основной шрифт абзаца1"/>
  </w:style>
  <w:style w:type="character" w:styleId="a4">
    <w:name w:val="Hyperlink"/>
    <w:uiPriority w:val="99"/>
    <w:rPr>
      <w:color w:val="0000FF"/>
      <w:u w:val="single"/>
    </w:rPr>
  </w:style>
  <w:style w:type="character" w:customStyle="1" w:styleId="a5">
    <w:name w:val="Символ нумерации"/>
  </w:style>
  <w:style w:type="character" w:customStyle="1" w:styleId="7">
    <w:name w:val="Основной шрифт абзаца7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customStyle="1" w:styleId="footcontainer">
    <w:name w:val="footcontainer"/>
    <w:basedOn w:val="5"/>
  </w:style>
  <w:style w:type="character" w:customStyle="1" w:styleId="breadcrumb1">
    <w:name w:val="breadcrumb1"/>
    <w:rPr>
      <w:rFonts w:ascii="Arial" w:hAnsi="Arial" w:cs="Arial"/>
      <w:b w:val="0"/>
      <w:bCs w:val="0"/>
      <w:color w:val="D92027"/>
      <w:sz w:val="17"/>
      <w:szCs w:val="17"/>
    </w:rPr>
  </w:style>
  <w:style w:type="character" w:customStyle="1" w:styleId="FontStyle16">
    <w:name w:val="Font Style1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8">
    <w:name w:val="Font Style18"/>
    <w:rPr>
      <w:rFonts w:ascii="Times New Roman" w:hAnsi="Times New Roman" w:cs="Times New Roman"/>
      <w:sz w:val="18"/>
      <w:szCs w:val="18"/>
    </w:rPr>
  </w:style>
  <w:style w:type="paragraph" w:styleId="a7">
    <w:name w:val="Title"/>
    <w:aliases w:val="Title Char,Знак Знак,Знак,Знак Знак Знак"/>
    <w:basedOn w:val="a"/>
    <w:next w:val="a0"/>
    <w:link w:val="a8"/>
    <w:qFormat/>
    <w:rsid w:val="00FF702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4"/>
      <w:lang w:val="x-none" w:eastAsia="x-none" w:bidi="ar-SA"/>
    </w:rPr>
  </w:style>
  <w:style w:type="paragraph" w:styleId="a0">
    <w:name w:val="Body Text"/>
    <w:basedOn w:val="a"/>
    <w:pPr>
      <w:spacing w:after="120"/>
    </w:pPr>
  </w:style>
  <w:style w:type="paragraph" w:styleId="a9">
    <w:name w:val="List"/>
    <w:basedOn w:val="a0"/>
  </w:style>
  <w:style w:type="paragraph" w:customStyle="1" w:styleId="60">
    <w:name w:val="Название6"/>
    <w:basedOn w:val="a"/>
    <w:pPr>
      <w:suppressLineNumbers/>
      <w:spacing w:before="120" w:after="120"/>
    </w:pPr>
    <w:rPr>
      <w:i/>
      <w:iCs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0">
    <w:name w:val="Название5"/>
    <w:basedOn w:val="a"/>
    <w:pPr>
      <w:suppressLineNumbers/>
      <w:spacing w:before="120" w:after="120"/>
    </w:pPr>
    <w:rPr>
      <w:i/>
      <w:iCs/>
    </w:rPr>
  </w:style>
  <w:style w:type="paragraph" w:customStyle="1" w:styleId="51">
    <w:name w:val="Указатель5"/>
    <w:basedOn w:val="a"/>
    <w:pPr>
      <w:suppressLineNumbers/>
    </w:pPr>
  </w:style>
  <w:style w:type="paragraph" w:customStyle="1" w:styleId="40">
    <w:name w:val="Название4"/>
    <w:basedOn w:val="a"/>
    <w:pPr>
      <w:suppressLineNumbers/>
      <w:spacing w:before="120" w:after="120"/>
    </w:pPr>
    <w:rPr>
      <w:i/>
      <w:iCs/>
    </w:rPr>
  </w:style>
  <w:style w:type="paragraph" w:customStyle="1" w:styleId="41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2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3">
    <w:name w:val="Указатель2"/>
    <w:basedOn w:val="a"/>
    <w:pPr>
      <w:suppressLineNumbers/>
    </w:p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a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210">
    <w:name w:val="Основной текст с отступом 21"/>
    <w:basedOn w:val="a"/>
    <w:pPr>
      <w:keepNext/>
      <w:spacing w:after="120" w:line="480" w:lineRule="auto"/>
      <w:ind w:left="283"/>
      <w:jc w:val="both"/>
      <w:textAlignment w:val="baseline"/>
    </w:pPr>
    <w:rPr>
      <w:szCs w:val="20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e">
    <w:name w:val="TOC Heading"/>
    <w:basedOn w:val="a7"/>
    <w:qFormat/>
    <w:rsid w:val="00D148D1"/>
    <w:pPr>
      <w:suppressLineNumbers/>
    </w:pPr>
    <w:rPr>
      <w:rFonts w:ascii="Times New Roman" w:hAnsi="Times New Roman"/>
      <w:szCs w:val="32"/>
    </w:rPr>
  </w:style>
  <w:style w:type="paragraph" w:styleId="33">
    <w:name w:val="toc 3"/>
    <w:basedOn w:val="12"/>
    <w:pPr>
      <w:tabs>
        <w:tab w:val="right" w:leader="dot" w:pos="9072"/>
      </w:tabs>
      <w:ind w:left="566"/>
    </w:pPr>
  </w:style>
  <w:style w:type="paragraph" w:styleId="24">
    <w:name w:val="toc 2"/>
    <w:basedOn w:val="12"/>
    <w:uiPriority w:val="39"/>
    <w:pPr>
      <w:tabs>
        <w:tab w:val="right" w:leader="dot" w:pos="9355"/>
      </w:tabs>
      <w:ind w:left="283"/>
    </w:pPr>
  </w:style>
  <w:style w:type="paragraph" w:styleId="13">
    <w:name w:val="toc 1"/>
    <w:basedOn w:val="12"/>
    <w:uiPriority w:val="39"/>
    <w:pPr>
      <w:tabs>
        <w:tab w:val="right" w:leader="dot" w:pos="9638"/>
      </w:tabs>
    </w:pPr>
  </w:style>
  <w:style w:type="paragraph" w:styleId="42">
    <w:name w:val="toc 4"/>
    <w:basedOn w:val="12"/>
    <w:pPr>
      <w:tabs>
        <w:tab w:val="right" w:leader="dot" w:pos="8789"/>
      </w:tabs>
      <w:ind w:left="849"/>
    </w:pPr>
  </w:style>
  <w:style w:type="paragraph" w:styleId="52">
    <w:name w:val="toc 5"/>
    <w:basedOn w:val="12"/>
    <w:pPr>
      <w:tabs>
        <w:tab w:val="right" w:leader="dot" w:pos="8506"/>
      </w:tabs>
      <w:ind w:left="1132"/>
    </w:pPr>
  </w:style>
  <w:style w:type="paragraph" w:styleId="62">
    <w:name w:val="toc 6"/>
    <w:basedOn w:val="12"/>
    <w:pPr>
      <w:tabs>
        <w:tab w:val="right" w:leader="dot" w:pos="8223"/>
      </w:tabs>
      <w:ind w:left="1415"/>
    </w:pPr>
  </w:style>
  <w:style w:type="paragraph" w:styleId="70">
    <w:name w:val="toc 7"/>
    <w:basedOn w:val="12"/>
    <w:pPr>
      <w:tabs>
        <w:tab w:val="right" w:leader="dot" w:pos="7940"/>
      </w:tabs>
      <w:ind w:left="1698"/>
    </w:pPr>
  </w:style>
  <w:style w:type="paragraph" w:styleId="8">
    <w:name w:val="toc 8"/>
    <w:basedOn w:val="12"/>
    <w:pPr>
      <w:tabs>
        <w:tab w:val="right" w:leader="dot" w:pos="7657"/>
      </w:tabs>
      <w:ind w:left="1981"/>
    </w:pPr>
  </w:style>
  <w:style w:type="paragraph" w:styleId="9">
    <w:name w:val="toc 9"/>
    <w:basedOn w:val="12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2"/>
    <w:pPr>
      <w:tabs>
        <w:tab w:val="right" w:leader="dot" w:pos="7091"/>
      </w:tabs>
      <w:ind w:left="2547"/>
    </w:pPr>
  </w:style>
  <w:style w:type="paragraph" w:styleId="af">
    <w:name w:val="Body Text Indent"/>
    <w:basedOn w:val="a"/>
    <w:link w:val="af0"/>
    <w:pPr>
      <w:spacing w:after="120"/>
      <w:ind w:left="283"/>
    </w:pPr>
    <w:rPr>
      <w:lang w:val="x-none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eastAsia="Arial" w:cs="Arial"/>
      <w:b/>
      <w:bCs/>
      <w:szCs w:val="20"/>
    </w:rPr>
  </w:style>
  <w:style w:type="paragraph" w:customStyle="1" w:styleId="ConsPlusCell">
    <w:name w:val="ConsPlusCell"/>
    <w:basedOn w:val="a"/>
    <w:pPr>
      <w:autoSpaceDE w:val="0"/>
    </w:pPr>
    <w:rPr>
      <w:rFonts w:eastAsia="Arial" w:cs="Arial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Cs w:val="20"/>
    </w:rPr>
  </w:style>
  <w:style w:type="paragraph" w:customStyle="1" w:styleId="14">
    <w:name w:val="Обычный1"/>
    <w:pPr>
      <w:suppressAutoHyphens/>
      <w:autoSpaceDE w:val="0"/>
    </w:pPr>
    <w:rPr>
      <w:rFonts w:eastAsia="MS Mincho"/>
      <w:color w:val="000000"/>
      <w:sz w:val="24"/>
      <w:szCs w:val="24"/>
      <w:lang w:val="en-US" w:eastAsia="ar-SA"/>
    </w:rPr>
  </w:style>
  <w:style w:type="paragraph" w:styleId="af1">
    <w:name w:val="Normal (Web)"/>
    <w:basedOn w:val="a"/>
    <w:uiPriority w:val="99"/>
    <w:pPr>
      <w:spacing w:before="280" w:after="280"/>
    </w:pPr>
    <w:rPr>
      <w:sz w:val="24"/>
    </w:rPr>
  </w:style>
  <w:style w:type="paragraph" w:customStyle="1" w:styleId="WW-Normal">
    <w:name w:val="WW-Normal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paragraph" w:styleId="af2">
    <w:name w:val="List Paragraph"/>
    <w:basedOn w:val="a"/>
    <w:uiPriority w:val="34"/>
    <w:qFormat/>
    <w:pPr>
      <w:widowControl/>
      <w:suppressAutoHyphens w:val="0"/>
      <w:ind w:left="720" w:firstLine="360"/>
    </w:pPr>
    <w:rPr>
      <w:rFonts w:ascii="Calibri" w:eastAsia="Times New Roman" w:hAnsi="Calibri" w:cs="Times New Roman"/>
      <w:sz w:val="22"/>
      <w:szCs w:val="22"/>
      <w:lang w:val="en-US" w:eastAsia="en-US" w:bidi="en-US"/>
    </w:rPr>
  </w:style>
  <w:style w:type="paragraph" w:customStyle="1" w:styleId="101">
    <w:name w:val="Обычный + 10"/>
    <w:basedOn w:val="a"/>
    <w:pPr>
      <w:keepLines/>
      <w:widowControl/>
      <w:tabs>
        <w:tab w:val="left" w:pos="0"/>
      </w:tabs>
      <w:suppressAutoHyphens w:val="0"/>
      <w:overflowPunct w:val="0"/>
      <w:autoSpaceDE w:val="0"/>
      <w:ind w:firstLine="540"/>
      <w:jc w:val="both"/>
      <w:textAlignment w:val="baseline"/>
    </w:pPr>
    <w:rPr>
      <w:rFonts w:ascii="Times New Roman" w:eastAsia="Times New Roman" w:hAnsi="Times New Roman" w:cs="Times New Roman"/>
      <w:b/>
      <w:sz w:val="21"/>
      <w:szCs w:val="21"/>
      <w:lang w:eastAsia="ar-SA" w:bidi="ar-SA"/>
    </w:rPr>
  </w:style>
  <w:style w:type="paragraph" w:customStyle="1" w:styleId="Style6">
    <w:name w:val="Style6"/>
    <w:basedOn w:val="a"/>
    <w:pPr>
      <w:suppressAutoHyphens w:val="0"/>
      <w:autoSpaceDE w:val="0"/>
      <w:spacing w:line="235" w:lineRule="exact"/>
      <w:ind w:firstLine="653"/>
    </w:pPr>
    <w:rPr>
      <w:rFonts w:ascii="Trebuchet MS" w:eastAsia="Times New Roman" w:hAnsi="Trebuchet MS" w:cs="Times New Roman"/>
      <w:sz w:val="24"/>
      <w:lang w:eastAsia="ar-SA" w:bidi="ar-SA"/>
    </w:rPr>
  </w:style>
  <w:style w:type="paragraph" w:customStyle="1" w:styleId="25">
    <w:name w:val="Заголовок 2 со списком"/>
    <w:basedOn w:val="2"/>
    <w:next w:val="a"/>
    <w:pPr>
      <w:widowControl/>
      <w:numPr>
        <w:ilvl w:val="0"/>
        <w:numId w:val="0"/>
      </w:numPr>
      <w:tabs>
        <w:tab w:val="left" w:pos="360"/>
      </w:tabs>
      <w:spacing w:line="360" w:lineRule="auto"/>
      <w:ind w:left="360" w:hanging="360"/>
    </w:pPr>
    <w:rPr>
      <w:rFonts w:ascii="Times New Roman" w:eastAsia="Times New Roman" w:hAnsi="Times New Roman" w:cs="Times New Roman"/>
      <w:b w:val="0"/>
      <w:bCs/>
      <w:color w:val="auto"/>
      <w:sz w:val="24"/>
      <w:szCs w:val="24"/>
      <w:lang w:eastAsia="ar-SA" w:bidi="ar-SA"/>
    </w:rPr>
  </w:style>
  <w:style w:type="paragraph" w:customStyle="1" w:styleId="34">
    <w:name w:val="Заголовок 3 со списком"/>
    <w:basedOn w:val="3"/>
    <w:pPr>
      <w:widowControl/>
      <w:numPr>
        <w:ilvl w:val="0"/>
        <w:numId w:val="0"/>
      </w:numPr>
      <w:tabs>
        <w:tab w:val="clear" w:pos="720"/>
        <w:tab w:val="left" w:pos="972"/>
      </w:tabs>
      <w:spacing w:line="240" w:lineRule="auto"/>
      <w:ind w:left="972" w:hanging="432"/>
      <w:textAlignment w:val="auto"/>
    </w:pPr>
    <w:rPr>
      <w:rFonts w:eastAsia="Times New Roman" w:cs="Times New Roman"/>
      <w:bCs w:val="0"/>
      <w:sz w:val="24"/>
      <w:szCs w:val="20"/>
      <w:lang w:eastAsia="ar-SA" w:bidi="ar-SA"/>
    </w:rPr>
  </w:style>
  <w:style w:type="paragraph" w:customStyle="1" w:styleId="211">
    <w:name w:val="Нумерованный список 21"/>
    <w:basedOn w:val="a"/>
    <w:pPr>
      <w:tabs>
        <w:tab w:val="left" w:pos="360"/>
      </w:tabs>
      <w:suppressAutoHyphens w:val="0"/>
      <w:autoSpaceDE w:val="0"/>
      <w:ind w:left="360" w:hanging="360"/>
    </w:pPr>
    <w:rPr>
      <w:rFonts w:eastAsia="Times New Roman" w:cs="Arial"/>
      <w:sz w:val="18"/>
      <w:szCs w:val="18"/>
      <w:lang w:eastAsia="ar-SA" w:bidi="ar-SA"/>
    </w:rPr>
  </w:style>
  <w:style w:type="paragraph" w:customStyle="1" w:styleId="BodyText1">
    <w:name w:val="Body Text1"/>
    <w:basedOn w:val="a"/>
    <w:pPr>
      <w:jc w:val="both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0"/>
  </w:style>
  <w:style w:type="paragraph" w:customStyle="1" w:styleId="212">
    <w:name w:val="Основной текст 21"/>
    <w:basedOn w:val="a"/>
    <w:pPr>
      <w:jc w:val="both"/>
    </w:pPr>
    <w:rPr>
      <w:b/>
      <w:sz w:val="24"/>
    </w:rPr>
  </w:style>
  <w:style w:type="character" w:customStyle="1" w:styleId="apple-converted-space">
    <w:name w:val="apple-converted-space"/>
    <w:basedOn w:val="a1"/>
    <w:rsid w:val="004E6C88"/>
  </w:style>
  <w:style w:type="character" w:styleId="af5">
    <w:name w:val="Strong"/>
    <w:qFormat/>
    <w:rsid w:val="004E6C88"/>
    <w:rPr>
      <w:b/>
      <w:bCs/>
    </w:rPr>
  </w:style>
  <w:style w:type="character" w:customStyle="1" w:styleId="af0">
    <w:name w:val="Основной текст с отступом Знак"/>
    <w:link w:val="af"/>
    <w:rsid w:val="00A838BD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western">
    <w:name w:val="western"/>
    <w:basedOn w:val="a"/>
    <w:rsid w:val="005B00A3"/>
    <w:pPr>
      <w:widowControl/>
      <w:suppressAutoHyphens w:val="0"/>
      <w:spacing w:before="100" w:beforeAutospacing="1" w:after="119"/>
    </w:pPr>
    <w:rPr>
      <w:rFonts w:ascii="Times New Roman" w:eastAsia="Times New Roman" w:hAnsi="Times New Roman" w:cs="Times New Roman"/>
      <w:color w:val="000000"/>
      <w:kern w:val="0"/>
      <w:sz w:val="24"/>
      <w:lang w:eastAsia="ru-RU" w:bidi="ar-SA"/>
    </w:rPr>
  </w:style>
  <w:style w:type="character" w:customStyle="1" w:styleId="af6">
    <w:name w:val="Гипертекстовая ссылка"/>
    <w:uiPriority w:val="99"/>
    <w:rsid w:val="006B5073"/>
    <w:rPr>
      <w:color w:val="106BBE"/>
    </w:rPr>
  </w:style>
  <w:style w:type="paragraph" w:customStyle="1" w:styleId="af7">
    <w:name w:val="Комментарий"/>
    <w:basedOn w:val="a"/>
    <w:next w:val="a"/>
    <w:uiPriority w:val="99"/>
    <w:rsid w:val="006B5073"/>
    <w:pPr>
      <w:widowControl/>
      <w:suppressAutoHyphens w:val="0"/>
      <w:autoSpaceDE w:val="0"/>
      <w:autoSpaceDN w:val="0"/>
      <w:adjustRightInd w:val="0"/>
      <w:spacing w:before="75"/>
      <w:ind w:left="170"/>
      <w:jc w:val="both"/>
    </w:pPr>
    <w:rPr>
      <w:rFonts w:eastAsia="Times New Roman" w:cs="Arial"/>
      <w:color w:val="353842"/>
      <w:kern w:val="0"/>
      <w:sz w:val="24"/>
      <w:shd w:val="clear" w:color="auto" w:fill="F0F0F0"/>
      <w:lang w:eastAsia="ru-RU" w:bidi="ar-SA"/>
    </w:rPr>
  </w:style>
  <w:style w:type="paragraph" w:customStyle="1" w:styleId="af8">
    <w:name w:val="Информация об изменениях документа"/>
    <w:basedOn w:val="af7"/>
    <w:next w:val="a"/>
    <w:uiPriority w:val="99"/>
    <w:rsid w:val="006B5073"/>
    <w:rPr>
      <w:i/>
      <w:iCs/>
    </w:rPr>
  </w:style>
  <w:style w:type="character" w:customStyle="1" w:styleId="af9">
    <w:name w:val="Цветовое выделение"/>
    <w:uiPriority w:val="99"/>
    <w:rsid w:val="007A2B97"/>
    <w:rPr>
      <w:b/>
      <w:bCs/>
      <w:color w:val="26282F"/>
    </w:rPr>
  </w:style>
  <w:style w:type="character" w:customStyle="1" w:styleId="afa">
    <w:name w:val="Не вступил в силу"/>
    <w:uiPriority w:val="99"/>
    <w:rsid w:val="008415FE"/>
    <w:rPr>
      <w:b/>
      <w:bCs/>
      <w:color w:val="000000"/>
      <w:shd w:val="clear" w:color="auto" w:fill="D8EDE8"/>
    </w:rPr>
  </w:style>
  <w:style w:type="table" w:styleId="afb">
    <w:name w:val="Table Grid"/>
    <w:basedOn w:val="a2"/>
    <w:uiPriority w:val="39"/>
    <w:rsid w:val="0030744E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annotation reference"/>
    <w:uiPriority w:val="99"/>
    <w:semiHidden/>
    <w:unhideWhenUsed/>
    <w:rsid w:val="00DC6769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C6769"/>
    <w:rPr>
      <w:szCs w:val="18"/>
      <w:lang w:val="x-none"/>
    </w:rPr>
  </w:style>
  <w:style w:type="character" w:customStyle="1" w:styleId="afe">
    <w:name w:val="Текст примечания Знак"/>
    <w:link w:val="afd"/>
    <w:uiPriority w:val="99"/>
    <w:semiHidden/>
    <w:rsid w:val="00DC6769"/>
    <w:rPr>
      <w:rFonts w:ascii="Arial" w:eastAsia="SimSun" w:hAnsi="Arial" w:cs="Mangal"/>
      <w:kern w:val="1"/>
      <w:szCs w:val="18"/>
      <w:lang w:eastAsia="hi-IN" w:bidi="hi-IN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6769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C6769"/>
    <w:rPr>
      <w:rFonts w:ascii="Arial" w:eastAsia="SimSun" w:hAnsi="Arial" w:cs="Mangal"/>
      <w:b/>
      <w:bCs/>
      <w:kern w:val="1"/>
      <w:szCs w:val="18"/>
      <w:lang w:eastAsia="hi-IN" w:bidi="hi-IN"/>
    </w:rPr>
  </w:style>
  <w:style w:type="paragraph" w:customStyle="1" w:styleId="s13">
    <w:name w:val="s_13"/>
    <w:basedOn w:val="a"/>
    <w:rsid w:val="0032002D"/>
    <w:pPr>
      <w:widowControl/>
      <w:suppressAutoHyphens w:val="0"/>
      <w:ind w:firstLine="720"/>
    </w:pPr>
    <w:rPr>
      <w:rFonts w:ascii="Times New Roman" w:eastAsia="Times New Roman" w:hAnsi="Times New Roman" w:cs="Times New Roman"/>
      <w:kern w:val="0"/>
      <w:sz w:val="13"/>
      <w:szCs w:val="13"/>
      <w:lang w:eastAsia="ru-RU" w:bidi="ar-SA"/>
    </w:rPr>
  </w:style>
  <w:style w:type="character" w:customStyle="1" w:styleId="ConsPlusNormal0">
    <w:name w:val="ConsPlusNormal Знак"/>
    <w:link w:val="ConsPlusNormal"/>
    <w:locked/>
    <w:rsid w:val="0032002D"/>
    <w:rPr>
      <w:rFonts w:ascii="Arial" w:eastAsia="Arial" w:hAnsi="Arial" w:cs="Arial"/>
      <w:lang w:eastAsia="ar-SA" w:bidi="ar-SA"/>
    </w:rPr>
  </w:style>
  <w:style w:type="paragraph" w:styleId="aff1">
    <w:name w:val="footnote text"/>
    <w:aliases w:val=" Знак6 Знак,Знак6 Знак"/>
    <w:basedOn w:val="a"/>
    <w:link w:val="aff2"/>
    <w:unhideWhenUsed/>
    <w:rsid w:val="001C27E3"/>
    <w:rPr>
      <w:szCs w:val="18"/>
      <w:lang w:val="x-none"/>
    </w:rPr>
  </w:style>
  <w:style w:type="character" w:customStyle="1" w:styleId="aff2">
    <w:name w:val="Текст сноски Знак"/>
    <w:aliases w:val=" Знак6 Знак Знак,Знак6 Знак Знак"/>
    <w:link w:val="aff1"/>
    <w:rsid w:val="001C27E3"/>
    <w:rPr>
      <w:rFonts w:ascii="Arial" w:eastAsia="SimSun" w:hAnsi="Arial" w:cs="Mangal"/>
      <w:kern w:val="1"/>
      <w:szCs w:val="18"/>
      <w:lang w:eastAsia="hi-IN" w:bidi="hi-IN"/>
    </w:rPr>
  </w:style>
  <w:style w:type="character" w:styleId="aff3">
    <w:name w:val="footnote reference"/>
    <w:semiHidden/>
    <w:unhideWhenUsed/>
    <w:rsid w:val="001C27E3"/>
    <w:rPr>
      <w:vertAlign w:val="superscript"/>
    </w:rPr>
  </w:style>
  <w:style w:type="character" w:customStyle="1" w:styleId="a8">
    <w:name w:val="Название Знак"/>
    <w:aliases w:val="Title Char Знак,Знак Знак Знак1,Знак Знак1,Знак Знак Знак Знак"/>
    <w:link w:val="a7"/>
    <w:uiPriority w:val="10"/>
    <w:rsid w:val="00FF702E"/>
    <w:rPr>
      <w:rFonts w:ascii="Arial" w:hAnsi="Arial" w:cs="Arial"/>
      <w:b/>
      <w:bCs/>
      <w:kern w:val="28"/>
      <w:sz w:val="24"/>
      <w:szCs w:val="24"/>
      <w:lang w:val="x-none"/>
    </w:rPr>
  </w:style>
  <w:style w:type="paragraph" w:customStyle="1" w:styleId="aff4">
    <w:name w:val="Таблицы (моноширинный)"/>
    <w:basedOn w:val="a"/>
    <w:next w:val="a"/>
    <w:rsid w:val="00FF702E"/>
    <w:pPr>
      <w:widowControl/>
      <w:suppressAutoHyphens w:val="0"/>
      <w:autoSpaceDE w:val="0"/>
      <w:autoSpaceDN w:val="0"/>
      <w:adjustRightInd w:val="0"/>
    </w:pPr>
    <w:rPr>
      <w:rFonts w:ascii="Courier New" w:eastAsia="Times New Roman" w:hAnsi="Courier New" w:cs="Courier New"/>
      <w:kern w:val="0"/>
      <w:sz w:val="24"/>
      <w:lang w:eastAsia="ru-RU" w:bidi="ar-SA"/>
    </w:rPr>
  </w:style>
  <w:style w:type="paragraph" w:customStyle="1" w:styleId="WW-">
    <w:name w:val="WW-Название"/>
    <w:basedOn w:val="a"/>
    <w:rsid w:val="003E5092"/>
    <w:pPr>
      <w:widowControl/>
      <w:suppressAutoHyphens w:val="0"/>
      <w:spacing w:before="240" w:after="60"/>
      <w:jc w:val="center"/>
    </w:pPr>
    <w:rPr>
      <w:rFonts w:eastAsia="Times New Roman" w:cs="Arial"/>
      <w:b/>
      <w:bCs/>
      <w:kern w:val="2"/>
      <w:sz w:val="24"/>
      <w:lang w:val="x-none" w:eastAsia="zh-CN" w:bidi="ar-SA"/>
    </w:rPr>
  </w:style>
  <w:style w:type="character" w:customStyle="1" w:styleId="iceouttxt5">
    <w:name w:val="iceouttxt5"/>
    <w:rsid w:val="00C95832"/>
    <w:rPr>
      <w:rFonts w:ascii="Arial" w:hAnsi="Arial" w:cs="Arial" w:hint="default"/>
      <w:color w:val="666666"/>
      <w:sz w:val="21"/>
      <w:szCs w:val="21"/>
    </w:rPr>
  </w:style>
  <w:style w:type="paragraph" w:customStyle="1" w:styleId="aff5">
    <w:name w:val="Текст (справка)"/>
    <w:basedOn w:val="a"/>
    <w:next w:val="a"/>
    <w:rsid w:val="00587393"/>
    <w:pPr>
      <w:widowControl/>
      <w:suppressAutoHyphens w:val="0"/>
      <w:autoSpaceDE w:val="0"/>
      <w:autoSpaceDN w:val="0"/>
      <w:adjustRightInd w:val="0"/>
      <w:ind w:left="170" w:right="170"/>
    </w:pPr>
    <w:rPr>
      <w:rFonts w:eastAsia="Times New Roman" w:cs="Times New Roman"/>
      <w:kern w:val="0"/>
      <w:sz w:val="24"/>
      <w:lang w:eastAsia="ru-RU" w:bidi="ar-SA"/>
    </w:rPr>
  </w:style>
  <w:style w:type="character" w:customStyle="1" w:styleId="iceouttxt6">
    <w:name w:val="iceouttxt6"/>
    <w:rsid w:val="00AE43AE"/>
    <w:rPr>
      <w:rFonts w:ascii="Arial" w:hAnsi="Arial" w:cs="Arial" w:hint="default"/>
      <w:color w:val="666666"/>
      <w:sz w:val="17"/>
      <w:szCs w:val="17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link w:val="2"/>
    <w:rsid w:val="00140BF3"/>
    <w:rPr>
      <w:rFonts w:ascii="Arial" w:eastAsia="SimSun" w:hAnsi="Arial" w:cs="Mangal"/>
      <w:b/>
      <w:color w:val="000000"/>
      <w:kern w:val="1"/>
      <w:sz w:val="28"/>
      <w:lang w:val="ru-RU" w:eastAsia="hi-IN" w:bidi="hi-IN"/>
    </w:rPr>
  </w:style>
  <w:style w:type="character" w:customStyle="1" w:styleId="spellchecker-word-highlight">
    <w:name w:val="spellchecker-word-highlight"/>
    <w:basedOn w:val="a1"/>
    <w:rsid w:val="00693E6F"/>
  </w:style>
  <w:style w:type="paragraph" w:styleId="aff6">
    <w:name w:val="endnote text"/>
    <w:basedOn w:val="a"/>
    <w:link w:val="aff7"/>
    <w:uiPriority w:val="99"/>
    <w:semiHidden/>
    <w:unhideWhenUsed/>
    <w:rsid w:val="009C5B24"/>
    <w:rPr>
      <w:szCs w:val="18"/>
    </w:rPr>
  </w:style>
  <w:style w:type="character" w:customStyle="1" w:styleId="aff7">
    <w:name w:val="Текст концевой сноски Знак"/>
    <w:link w:val="aff6"/>
    <w:uiPriority w:val="99"/>
    <w:semiHidden/>
    <w:rsid w:val="009C5B24"/>
    <w:rPr>
      <w:rFonts w:ascii="Arial" w:eastAsia="SimSun" w:hAnsi="Arial" w:cs="Mangal"/>
      <w:kern w:val="1"/>
      <w:szCs w:val="18"/>
      <w:lang w:eastAsia="hi-IN" w:bidi="hi-IN"/>
    </w:rPr>
  </w:style>
  <w:style w:type="character" w:styleId="aff8">
    <w:name w:val="endnote reference"/>
    <w:uiPriority w:val="99"/>
    <w:semiHidden/>
    <w:unhideWhenUsed/>
    <w:rsid w:val="009C5B24"/>
    <w:rPr>
      <w:vertAlign w:val="superscript"/>
    </w:rPr>
  </w:style>
  <w:style w:type="paragraph" w:styleId="26">
    <w:name w:val="Body Text 2"/>
    <w:basedOn w:val="a"/>
    <w:link w:val="27"/>
    <w:uiPriority w:val="99"/>
    <w:semiHidden/>
    <w:unhideWhenUsed/>
    <w:rsid w:val="002A6AC7"/>
    <w:pPr>
      <w:spacing w:after="120" w:line="480" w:lineRule="auto"/>
    </w:pPr>
  </w:style>
  <w:style w:type="character" w:customStyle="1" w:styleId="27">
    <w:name w:val="Основной текст 2 Знак"/>
    <w:link w:val="26"/>
    <w:uiPriority w:val="99"/>
    <w:semiHidden/>
    <w:rsid w:val="002A6AC7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16">
    <w:name w:val="Стиль16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17">
    <w:name w:val="Стиль17"/>
    <w:basedOn w:val="aff9"/>
    <w:rsid w:val="002A6AC7"/>
    <w:pPr>
      <w:widowControl/>
      <w:suppressAutoHyphens w:val="0"/>
      <w:jc w:val="left"/>
    </w:pPr>
    <w:rPr>
      <w:rFonts w:ascii="Times New Roman" w:hAnsi="Times New Roman" w:cs="Arial"/>
      <w:b/>
      <w:kern w:val="0"/>
      <w:sz w:val="20"/>
      <w:szCs w:val="24"/>
      <w:lang w:val="x-none" w:eastAsia="ru-RU" w:bidi="ar-SA"/>
    </w:rPr>
  </w:style>
  <w:style w:type="paragraph" w:customStyle="1" w:styleId="18">
    <w:name w:val="Стиль1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customStyle="1" w:styleId="28">
    <w:name w:val="Стиль28"/>
    <w:basedOn w:val="35"/>
    <w:rsid w:val="002A6AC7"/>
    <w:pPr>
      <w:widowControl/>
      <w:tabs>
        <w:tab w:val="left" w:pos="567"/>
      </w:tabs>
      <w:suppressAutoHyphens w:val="0"/>
      <w:spacing w:after="0"/>
      <w:jc w:val="both"/>
    </w:pPr>
    <w:rPr>
      <w:rFonts w:ascii="Times New Roman" w:eastAsia="Times New Roman" w:hAnsi="Times New Roman" w:cs="Times New Roman"/>
      <w:b/>
      <w:kern w:val="0"/>
      <w:sz w:val="20"/>
      <w:szCs w:val="20"/>
      <w:lang w:val="x-none" w:eastAsia="ru-RU" w:bidi="ar-SA"/>
    </w:rPr>
  </w:style>
  <w:style w:type="paragraph" w:styleId="35">
    <w:name w:val="Body Text 3"/>
    <w:basedOn w:val="a"/>
    <w:link w:val="36"/>
    <w:uiPriority w:val="99"/>
    <w:semiHidden/>
    <w:unhideWhenUsed/>
    <w:rsid w:val="002A6AC7"/>
    <w:pPr>
      <w:spacing w:after="120"/>
    </w:pPr>
    <w:rPr>
      <w:sz w:val="16"/>
      <w:szCs w:val="14"/>
    </w:rPr>
  </w:style>
  <w:style w:type="character" w:customStyle="1" w:styleId="36">
    <w:name w:val="Основной текст 3 Знак"/>
    <w:link w:val="35"/>
    <w:uiPriority w:val="99"/>
    <w:semiHidden/>
    <w:rsid w:val="002A6AC7"/>
    <w:rPr>
      <w:rFonts w:ascii="Arial" w:eastAsia="SimSun" w:hAnsi="Arial" w:cs="Mangal"/>
      <w:kern w:val="1"/>
      <w:sz w:val="16"/>
      <w:szCs w:val="14"/>
      <w:lang w:eastAsia="hi-IN" w:bidi="hi-IN"/>
    </w:rPr>
  </w:style>
  <w:style w:type="paragraph" w:styleId="aff9">
    <w:name w:val="Subtitle"/>
    <w:basedOn w:val="a"/>
    <w:next w:val="a"/>
    <w:link w:val="affa"/>
    <w:uiPriority w:val="11"/>
    <w:qFormat/>
    <w:rsid w:val="002A6AC7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affa">
    <w:name w:val="Подзаголовок Знак"/>
    <w:link w:val="aff9"/>
    <w:uiPriority w:val="11"/>
    <w:rsid w:val="002A6AC7"/>
    <w:rPr>
      <w:rFonts w:ascii="Calibri Light" w:eastAsia="Times New Roman" w:hAnsi="Calibri Light" w:cs="Mangal"/>
      <w:kern w:val="1"/>
      <w:sz w:val="24"/>
      <w:szCs w:val="21"/>
      <w:lang w:eastAsia="hi-IN" w:bidi="hi-IN"/>
    </w:rPr>
  </w:style>
  <w:style w:type="paragraph" w:customStyle="1" w:styleId="-">
    <w:name w:val="Контракт-раздел"/>
    <w:basedOn w:val="a"/>
    <w:next w:val="-0"/>
    <w:rsid w:val="00C339D4"/>
    <w:pPr>
      <w:keepNext/>
      <w:widowControl/>
      <w:numPr>
        <w:numId w:val="41"/>
      </w:numPr>
      <w:tabs>
        <w:tab w:val="left" w:pos="540"/>
      </w:tabs>
      <w:spacing w:before="360" w:after="120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kern w:val="0"/>
      <w:sz w:val="24"/>
      <w:lang w:eastAsia="ru-RU" w:bidi="ar-SA"/>
    </w:rPr>
  </w:style>
  <w:style w:type="paragraph" w:customStyle="1" w:styleId="-0">
    <w:name w:val="Контракт-пункт"/>
    <w:basedOn w:val="a"/>
    <w:rsid w:val="00C339D4"/>
    <w:pPr>
      <w:widowControl/>
      <w:numPr>
        <w:ilvl w:val="1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1">
    <w:name w:val="Контракт-подпункт"/>
    <w:basedOn w:val="a"/>
    <w:rsid w:val="00C339D4"/>
    <w:pPr>
      <w:widowControl/>
      <w:numPr>
        <w:ilvl w:val="2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customStyle="1" w:styleId="-2">
    <w:name w:val="Контракт-подподпункт"/>
    <w:basedOn w:val="a"/>
    <w:rsid w:val="00C339D4"/>
    <w:pPr>
      <w:widowControl/>
      <w:numPr>
        <w:ilvl w:val="3"/>
        <w:numId w:val="41"/>
      </w:numPr>
      <w:suppressAutoHyphens w:val="0"/>
      <w:jc w:val="both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ffb">
    <w:name w:val="Placeholder Text"/>
    <w:basedOn w:val="a1"/>
    <w:uiPriority w:val="99"/>
    <w:semiHidden/>
    <w:rsid w:val="00CD4AAB"/>
    <w:rPr>
      <w:color w:val="808080"/>
    </w:rPr>
  </w:style>
  <w:style w:type="character" w:customStyle="1" w:styleId="15">
    <w:name w:val="Стиль1"/>
    <w:basedOn w:val="a1"/>
    <w:uiPriority w:val="1"/>
    <w:rsid w:val="00E312CB"/>
    <w:rPr>
      <w:b/>
      <w:color w:val="000000" w:themeColor="text1"/>
    </w:rPr>
  </w:style>
  <w:style w:type="character" w:customStyle="1" w:styleId="29">
    <w:name w:val="Стиль2"/>
    <w:basedOn w:val="a1"/>
    <w:uiPriority w:val="1"/>
    <w:qFormat/>
    <w:rsid w:val="00E312CB"/>
    <w:rPr>
      <w:b/>
    </w:rPr>
  </w:style>
  <w:style w:type="paragraph" w:customStyle="1" w:styleId="37">
    <w:name w:val="Стиль3"/>
    <w:basedOn w:val="a"/>
    <w:link w:val="38"/>
    <w:rsid w:val="00E312CB"/>
    <w:rPr>
      <w:rFonts w:ascii="Times New Roman" w:hAnsi="Times New Roman"/>
      <w:b/>
      <w:kern w:val="20"/>
    </w:rPr>
  </w:style>
  <w:style w:type="character" w:customStyle="1" w:styleId="43">
    <w:name w:val="Стиль4"/>
    <w:basedOn w:val="a1"/>
    <w:uiPriority w:val="1"/>
    <w:rsid w:val="00E312CB"/>
    <w:rPr>
      <w:b/>
    </w:rPr>
  </w:style>
  <w:style w:type="character" w:customStyle="1" w:styleId="38">
    <w:name w:val="Стиль3 Знак"/>
    <w:basedOn w:val="a1"/>
    <w:link w:val="37"/>
    <w:rsid w:val="00E312CB"/>
    <w:rPr>
      <w:rFonts w:eastAsia="SimSun" w:cs="Mangal"/>
      <w:b/>
      <w:kern w:val="20"/>
      <w:szCs w:val="24"/>
      <w:lang w:eastAsia="hi-IN" w:bidi="hi-IN"/>
    </w:rPr>
  </w:style>
  <w:style w:type="character" w:customStyle="1" w:styleId="53">
    <w:name w:val="Стиль5"/>
    <w:basedOn w:val="a1"/>
    <w:uiPriority w:val="1"/>
    <w:rsid w:val="00E312CB"/>
    <w:rPr>
      <w:b/>
    </w:rPr>
  </w:style>
  <w:style w:type="character" w:customStyle="1" w:styleId="object">
    <w:name w:val="object"/>
    <w:basedOn w:val="a1"/>
    <w:rsid w:val="000B34D9"/>
  </w:style>
  <w:style w:type="character" w:customStyle="1" w:styleId="sectiontitle">
    <w:name w:val="section__title"/>
    <w:basedOn w:val="a1"/>
    <w:rsid w:val="00CE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0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7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90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1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6534">
          <w:marLeft w:val="0"/>
          <w:marRight w:val="0"/>
          <w:marTop w:val="0"/>
          <w:marBottom w:val="0"/>
          <w:divBdr>
            <w:top w:val="single" w:sz="6" w:space="8" w:color="85C3E8"/>
            <w:left w:val="single" w:sz="6" w:space="15" w:color="85C3E8"/>
            <w:bottom w:val="single" w:sz="6" w:space="8" w:color="85C3E8"/>
            <w:right w:val="single" w:sz="6" w:space="15" w:color="85C3E8"/>
          </w:divBdr>
        </w:div>
      </w:divsChild>
    </w:div>
    <w:div w:id="1952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pteka@nrcerm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04705E71D2A20F55B80FA6622DB3E483CB7764569237901F7E31FAC09D1B3A7861090A8538902B048pF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04705E71D2A20F55B80FA6622DB3E483CB7764569237901F7E31FAC09D1B3A7861090A8538902B048pD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akupki.gov.ru/epz/ktru/medCard/commonInfo.html?extCode=1edf4e26-bf5b-11e9-bd5d-2f511037ef78&amp;backUrl=" TargetMode="External"/><Relationship Id="rId10" Type="http://schemas.openxmlformats.org/officeDocument/2006/relationships/hyperlink" Target="consultantplus://offline/ref=D04705E71D2A20F55B80FA6622DB3E483CB7764569237901F7E31FAC09D1B3A7861090A8538902B548pCE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1CD5702FD8A5FE419F46085143580D98E692B2F0972E81FC4F7A4DE0D8FF21F4F9846F30086076F22o4E" TargetMode="External"/><Relationship Id="rId14" Type="http://schemas.openxmlformats.org/officeDocument/2006/relationships/hyperlink" Target="mailto:medicine@nrcerm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61CD5702FD8A5FE419F46085143580D98E692B2F0972E81FC4F7A4DE0D8FF21F4F9846F30086076F22o4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E0127-C464-4E0D-A306-5E0D84F11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19</Pages>
  <Words>7983</Words>
  <Characters>45507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Arcerm</Company>
  <LinksUpToDate>false</LinksUpToDate>
  <CharactersWithSpaces>53384</CharactersWithSpaces>
  <SharedDoc>false</SharedDoc>
  <HLinks>
    <vt:vector size="90" baseType="variant">
      <vt:variant>
        <vt:i4>3211374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consultantplus://offline/ref=3A2A6B1BABBB12F8A71700ED0A4B76A20F96B8E03560D2E4EE51BD309CCFDAC8A2A58C3C95B0ACA77685C4850F09A0CF70311FF64DC9AF6Dr6J4K</vt:lpwstr>
      </vt:variant>
      <vt:variant>
        <vt:lpwstr/>
      </vt:variant>
      <vt:variant>
        <vt:i4>917575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P779</vt:lpwstr>
      </vt:variant>
      <vt:variant>
        <vt:i4>983111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P778</vt:lpwstr>
      </vt:variant>
      <vt:variant>
        <vt:i4>71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71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P777</vt:lpwstr>
      </vt:variant>
      <vt:variant>
        <vt:i4>65607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65607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P776</vt:lpwstr>
      </vt:variant>
      <vt:variant>
        <vt:i4>131143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P775</vt:lpwstr>
      </vt:variant>
      <vt:variant>
        <vt:i4>6291564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consultantplus://offline/ref=D04705E71D2A20F55B80FA6622DB3E483CB7764569237901F7E31FAC09D1B3A7861090A8538902B048pFE</vt:lpwstr>
      </vt:variant>
      <vt:variant>
        <vt:lpwstr/>
      </vt:variant>
      <vt:variant>
        <vt:i4>6291566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consultantplus://offline/ref=D04705E71D2A20F55B80FA6622DB3E483CB7764569237901F7E31FAC09D1B3A7861090A8538902B048pDE</vt:lpwstr>
      </vt:variant>
      <vt:variant>
        <vt:lpwstr/>
      </vt:variant>
      <vt:variant>
        <vt:i4>6291564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consultantplus://offline/ref=D04705E71D2A20F55B80FA6622DB3E483CB7764569237901F7E31FAC09D1B3A7861090A8538902B548pCE</vt:lpwstr>
      </vt:variant>
      <vt:variant>
        <vt:lpwstr/>
      </vt:variant>
      <vt:variant>
        <vt:i4>7733349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consultantplus://offline/ref=A45D2549526AF4C38F6822A0F275FB6C10B6BAFC78CA3F11295AEDB0881A70E4F0EFBFB66966DE44t754H</vt:lpwstr>
      </vt:variant>
      <vt:variant>
        <vt:lpwstr/>
      </vt:variant>
      <vt:variant>
        <vt:i4>7733349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consultantplus://offline/ref=61CD5702FD8A5FE419F46085143580D98E692B2F0972E81FC4F7A4DE0D8FF21F4F9846F30086076F22o4E</vt:lpwstr>
      </vt:variant>
      <vt:variant>
        <vt:lpwstr/>
      </vt:variant>
      <vt:variant>
        <vt:i4>8192093</vt:i4>
      </vt:variant>
      <vt:variant>
        <vt:i4>0</vt:i4>
      </vt:variant>
      <vt:variant>
        <vt:i4>0</vt:i4>
      </vt:variant>
      <vt:variant>
        <vt:i4>5</vt:i4>
      </vt:variant>
      <vt:variant>
        <vt:lpwstr>mailto:Almazov-centre-eltorg@yandex.ru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АННА</dc:creator>
  <cp:lastModifiedBy>Кизюрина Алена Алексеевна</cp:lastModifiedBy>
  <cp:revision>14</cp:revision>
  <cp:lastPrinted>2018-12-14T12:16:00Z</cp:lastPrinted>
  <dcterms:created xsi:type="dcterms:W3CDTF">2026-05-07T09:39:00Z</dcterms:created>
  <dcterms:modified xsi:type="dcterms:W3CDTF">2026-07-29T11:07:00Z</dcterms:modified>
</cp:coreProperties>
</file>