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41D11" w14:textId="77777777" w:rsidR="00673DD2" w:rsidRPr="003D6003" w:rsidRDefault="00673DD2" w:rsidP="00673DD2">
      <w:pPr>
        <w:pStyle w:val="15"/>
        <w:jc w:val="center"/>
        <w:rPr>
          <w:b/>
          <w:bCs/>
        </w:rPr>
      </w:pPr>
      <w:r w:rsidRPr="003D6003">
        <w:rPr>
          <w:b/>
        </w:rPr>
        <w:t>ГОСУДАРСТВЕННЫЙ КОНТРАКТ</w:t>
      </w:r>
    </w:p>
    <w:p w14:paraId="35EBCFC5" w14:textId="77777777" w:rsidR="00BD5649" w:rsidRDefault="00673DD2" w:rsidP="00673DD2">
      <w:pPr>
        <w:pStyle w:val="15"/>
        <w:jc w:val="center"/>
        <w:rPr>
          <w:b/>
          <w:noProof/>
        </w:rPr>
      </w:pPr>
      <w:r w:rsidRPr="003D6003">
        <w:rPr>
          <w:b/>
          <w:noProof/>
        </w:rPr>
        <w:t xml:space="preserve">на поставку </w:t>
      </w:r>
      <w:r w:rsidR="00BD5649" w:rsidRPr="003D6003">
        <w:rPr>
          <w:b/>
          <w:noProof/>
        </w:rPr>
        <w:t>продуктов питания</w:t>
      </w:r>
    </w:p>
    <w:p w14:paraId="328E940E" w14:textId="77777777" w:rsidR="00F07A55" w:rsidRPr="004E2D49" w:rsidRDefault="00F07A55" w:rsidP="00F07A55">
      <w:pPr>
        <w:pStyle w:val="15"/>
        <w:jc w:val="center"/>
        <w:rPr>
          <w:b/>
          <w:bCs/>
        </w:rPr>
      </w:pPr>
      <w:r w:rsidRPr="00F07A55">
        <w:rPr>
          <w:b/>
          <w:bCs/>
        </w:rPr>
        <w:t>в рамках государств</w:t>
      </w:r>
      <w:r w:rsidR="00BA37D6">
        <w:rPr>
          <w:b/>
          <w:bCs/>
        </w:rPr>
        <w:t xml:space="preserve">енного оборонного заказа на </w:t>
      </w:r>
      <w:r w:rsidR="00F55FDD">
        <w:rPr>
          <w:b/>
          <w:bCs/>
        </w:rPr>
        <w:t>2026</w:t>
      </w:r>
      <w:r w:rsidRPr="00F07A55">
        <w:rPr>
          <w:b/>
          <w:bCs/>
        </w:rPr>
        <w:t xml:space="preserve"> год</w:t>
      </w:r>
    </w:p>
    <w:p w14:paraId="22D2BCFF" w14:textId="77777777" w:rsidR="00F07A55" w:rsidRPr="003D6003" w:rsidRDefault="00F07A55" w:rsidP="00673DD2">
      <w:pPr>
        <w:pStyle w:val="15"/>
        <w:jc w:val="center"/>
        <w:rPr>
          <w:b/>
          <w:noProof/>
        </w:rPr>
      </w:pPr>
    </w:p>
    <w:p w14:paraId="09A9494C" w14:textId="77777777" w:rsidR="00673DD2" w:rsidRPr="003D6003" w:rsidRDefault="00673DD2" w:rsidP="00673DD2">
      <w:pPr>
        <w:pStyle w:val="15"/>
        <w:jc w:val="center"/>
        <w:rPr>
          <w:b/>
          <w:bCs/>
        </w:rPr>
      </w:pPr>
      <w:r w:rsidRPr="003D6003">
        <w:rPr>
          <w:b/>
          <w:bCs/>
        </w:rPr>
        <w:t>№ _</w:t>
      </w:r>
      <w:r w:rsidR="00C77163">
        <w:rPr>
          <w:b/>
          <w:bCs/>
        </w:rPr>
        <w:t>____________________________</w:t>
      </w:r>
      <w:r w:rsidR="00985A45">
        <w:rPr>
          <w:b/>
          <w:bCs/>
        </w:rPr>
        <w:t>___________</w:t>
      </w:r>
      <w:r w:rsidR="00C77163">
        <w:rPr>
          <w:b/>
          <w:bCs/>
        </w:rPr>
        <w:t>_</w:t>
      </w:r>
      <w:r w:rsidR="00780F98">
        <w:rPr>
          <w:b/>
          <w:bCs/>
        </w:rPr>
        <w:t>/________________________</w:t>
      </w:r>
    </w:p>
    <w:p w14:paraId="3E6DA71A" w14:textId="77777777" w:rsidR="00673DD2" w:rsidRPr="003D6003" w:rsidRDefault="00780F98" w:rsidP="00673DD2">
      <w:pPr>
        <w:pStyle w:val="15"/>
        <w:jc w:val="center"/>
        <w:rPr>
          <w:bCs/>
        </w:rPr>
      </w:pPr>
      <w:r>
        <w:rPr>
          <w:bCs/>
        </w:rPr>
        <w:t>идентификатор государственного контракта/</w:t>
      </w:r>
      <w:r w:rsidR="00673DD2" w:rsidRPr="003D6003">
        <w:rPr>
          <w:bCs/>
        </w:rPr>
        <w:t>номер государственного контракта</w:t>
      </w:r>
    </w:p>
    <w:p w14:paraId="0FB056A8" w14:textId="77777777" w:rsidR="00673DD2" w:rsidRPr="003D6003" w:rsidRDefault="00673DD2" w:rsidP="00673DD2">
      <w:pPr>
        <w:pStyle w:val="15"/>
        <w:jc w:val="center"/>
        <w:rPr>
          <w:bCs/>
        </w:rPr>
      </w:pPr>
    </w:p>
    <w:p w14:paraId="433685D6" w14:textId="7D25E54B" w:rsidR="00673DD2" w:rsidRPr="003D6003" w:rsidRDefault="00673DD2" w:rsidP="00673DD2">
      <w:pPr>
        <w:pStyle w:val="15"/>
        <w:jc w:val="center"/>
        <w:rPr>
          <w:bCs/>
        </w:rPr>
      </w:pPr>
      <w:r w:rsidRPr="003D6003">
        <w:t>Идентификационный код закупки</w:t>
      </w:r>
      <w:r w:rsidR="00E662F4">
        <w:t>:</w:t>
      </w:r>
      <w:r w:rsidR="00E662F4" w:rsidRPr="00E662F4">
        <w:t xml:space="preserve"> </w:t>
      </w:r>
      <w:r w:rsidR="00E662F4" w:rsidRPr="00E662F4">
        <w:t>261244701221824470100100260000000000</w:t>
      </w:r>
      <w:bookmarkStart w:id="0" w:name="_GoBack"/>
      <w:bookmarkEnd w:id="0"/>
      <w:r w:rsidR="00E662F4">
        <w:t xml:space="preserve"> </w:t>
      </w:r>
    </w:p>
    <w:p w14:paraId="1DB941FA" w14:textId="77777777" w:rsidR="00673DD2" w:rsidRPr="003D6003" w:rsidRDefault="005A389C" w:rsidP="00673DD2">
      <w:pPr>
        <w:rPr>
          <w:b/>
        </w:rPr>
      </w:pPr>
      <w:r>
        <w:rPr>
          <w:b/>
        </w:rPr>
        <w:t xml:space="preserve">г. </w:t>
      </w:r>
      <w:r w:rsidR="007C6A2E">
        <w:rPr>
          <w:b/>
        </w:rPr>
        <w:t>Енисейск</w:t>
      </w:r>
      <w:r w:rsidR="00673DD2" w:rsidRPr="003D6003">
        <w:rPr>
          <w:b/>
        </w:rPr>
        <w:tab/>
      </w:r>
      <w:r w:rsidR="00673DD2" w:rsidRPr="003D6003">
        <w:rPr>
          <w:b/>
        </w:rPr>
        <w:tab/>
      </w:r>
      <w:r w:rsidR="00673DD2" w:rsidRPr="003D6003">
        <w:rPr>
          <w:b/>
        </w:rPr>
        <w:tab/>
      </w:r>
      <w:r w:rsidR="00BA37D6">
        <w:rPr>
          <w:b/>
        </w:rPr>
        <w:t xml:space="preserve">          </w:t>
      </w:r>
      <w:r w:rsidR="00472C8C">
        <w:rPr>
          <w:b/>
        </w:rPr>
        <w:t xml:space="preserve">                                                        </w:t>
      </w:r>
      <w:r w:rsidR="00BA37D6">
        <w:rPr>
          <w:b/>
        </w:rPr>
        <w:t xml:space="preserve">  «____» ________ </w:t>
      </w:r>
      <w:r w:rsidR="00F55FDD">
        <w:rPr>
          <w:b/>
        </w:rPr>
        <w:t>2026</w:t>
      </w:r>
      <w:r w:rsidR="00673DD2" w:rsidRPr="003D6003">
        <w:rPr>
          <w:b/>
        </w:rPr>
        <w:t xml:space="preserve"> года</w:t>
      </w:r>
    </w:p>
    <w:p w14:paraId="6724E87D" w14:textId="77777777" w:rsidR="00673DD2" w:rsidRPr="003D6003" w:rsidRDefault="00673DD2" w:rsidP="00673DD2"/>
    <w:p w14:paraId="0DF7E6FE" w14:textId="77777777" w:rsidR="00E035F4" w:rsidRPr="00F56CE2" w:rsidRDefault="00E035F4" w:rsidP="00E035F4">
      <w:pPr>
        <w:autoSpaceDE w:val="0"/>
        <w:autoSpaceDN w:val="0"/>
        <w:adjustRightInd w:val="0"/>
        <w:ind w:firstLine="720"/>
        <w:jc w:val="both"/>
        <w:rPr>
          <w:sz w:val="22"/>
          <w:szCs w:val="22"/>
        </w:rPr>
      </w:pPr>
      <w:r w:rsidRPr="00F56CE2">
        <w:rPr>
          <w:b/>
          <w:sz w:val="22"/>
          <w:szCs w:val="22"/>
        </w:rPr>
        <w:t>Федеральное казенное учреждение «Тюрьма № 2 Главного управления Федеральной службы исполнения наказаний по Красноярскому краю»</w:t>
      </w:r>
      <w:r w:rsidRPr="00F56CE2">
        <w:rPr>
          <w:sz w:val="22"/>
          <w:szCs w:val="22"/>
        </w:rPr>
        <w:t xml:space="preserve">, действующее от имени Российской Федерации, именуемое в дальнейшем «Государственный заказчик», в лице    начальника </w:t>
      </w:r>
      <w:r w:rsidR="00F55FDD" w:rsidRPr="00F56CE2">
        <w:rPr>
          <w:sz w:val="22"/>
          <w:szCs w:val="22"/>
        </w:rPr>
        <w:t>Ларина Евгения Александровича</w:t>
      </w:r>
      <w:r w:rsidRPr="00F56CE2">
        <w:rPr>
          <w:sz w:val="22"/>
          <w:szCs w:val="22"/>
        </w:rPr>
        <w:t xml:space="preserve">, </w:t>
      </w:r>
      <w:r w:rsidRPr="00F56CE2">
        <w:rPr>
          <w:color w:val="000000"/>
          <w:sz w:val="22"/>
          <w:szCs w:val="22"/>
        </w:rPr>
        <w:t xml:space="preserve">действующего на основании </w:t>
      </w:r>
      <w:r w:rsidR="00F55FDD" w:rsidRPr="00F56CE2">
        <w:rPr>
          <w:color w:val="000000"/>
          <w:sz w:val="22"/>
          <w:szCs w:val="22"/>
        </w:rPr>
        <w:t>Устава</w:t>
      </w:r>
      <w:r w:rsidRPr="00F56CE2">
        <w:rPr>
          <w:sz w:val="22"/>
          <w:szCs w:val="22"/>
        </w:rPr>
        <w:t>, и</w:t>
      </w:r>
      <w:r w:rsidR="007B14F5">
        <w:rPr>
          <w:b/>
          <w:sz w:val="22"/>
          <w:szCs w:val="22"/>
        </w:rPr>
        <w:t>______________________</w:t>
      </w:r>
      <w:r w:rsidRPr="00F56CE2">
        <w:rPr>
          <w:b/>
          <w:sz w:val="22"/>
          <w:szCs w:val="22"/>
        </w:rPr>
        <w:t>,</w:t>
      </w:r>
      <w:r w:rsidR="005509B5">
        <w:rPr>
          <w:b/>
          <w:sz w:val="22"/>
          <w:szCs w:val="22"/>
        </w:rPr>
        <w:t xml:space="preserve"> </w:t>
      </w:r>
      <w:r w:rsidRPr="00F56CE2">
        <w:rPr>
          <w:sz w:val="22"/>
          <w:szCs w:val="22"/>
        </w:rPr>
        <w:t>именуемое в дальнейшем «Поставщик», в лице</w:t>
      </w:r>
      <w:r w:rsidR="007B14F5">
        <w:rPr>
          <w:sz w:val="22"/>
          <w:szCs w:val="22"/>
        </w:rPr>
        <w:t>____________________</w:t>
      </w:r>
      <w:r w:rsidRPr="00F56CE2">
        <w:rPr>
          <w:sz w:val="22"/>
          <w:szCs w:val="22"/>
        </w:rPr>
        <w:t>,</w:t>
      </w:r>
      <w:r w:rsidR="005509B5">
        <w:rPr>
          <w:sz w:val="22"/>
          <w:szCs w:val="22"/>
        </w:rPr>
        <w:t xml:space="preserve"> </w:t>
      </w:r>
      <w:r w:rsidRPr="00F56CE2">
        <w:rPr>
          <w:sz w:val="22"/>
          <w:szCs w:val="22"/>
        </w:rPr>
        <w:t xml:space="preserve">действующего на основании </w:t>
      </w:r>
      <w:r w:rsidR="007B14F5">
        <w:rPr>
          <w:sz w:val="22"/>
          <w:szCs w:val="22"/>
        </w:rPr>
        <w:t>_________</w:t>
      </w:r>
      <w:r w:rsidRPr="00F56CE2">
        <w:rPr>
          <w:sz w:val="22"/>
          <w:szCs w:val="22"/>
        </w:rPr>
        <w:t>, с другой стороны,</w:t>
      </w:r>
      <w:r w:rsidR="005509B5">
        <w:rPr>
          <w:sz w:val="22"/>
          <w:szCs w:val="22"/>
        </w:rPr>
        <w:t xml:space="preserve"> </w:t>
      </w:r>
      <w:r w:rsidRPr="00F56CE2">
        <w:rPr>
          <w:sz w:val="22"/>
          <w:szCs w:val="22"/>
        </w:rPr>
        <w:t>вместе именуемые «Стороны», руководствуясь:</w:t>
      </w:r>
    </w:p>
    <w:p w14:paraId="7A65611B" w14:textId="77777777" w:rsidR="006C16A7" w:rsidRPr="00F56CE2" w:rsidRDefault="006C16A7" w:rsidP="006C16A7">
      <w:pPr>
        <w:autoSpaceDE w:val="0"/>
        <w:autoSpaceDN w:val="0"/>
        <w:adjustRightInd w:val="0"/>
        <w:ind w:firstLine="720"/>
        <w:jc w:val="both"/>
        <w:rPr>
          <w:sz w:val="22"/>
          <w:szCs w:val="22"/>
        </w:rPr>
      </w:pPr>
      <w:r w:rsidRPr="00F56CE2">
        <w:rPr>
          <w:sz w:val="22"/>
          <w:szCs w:val="22"/>
        </w:rPr>
        <w:t xml:space="preserve">Гражданским </w:t>
      </w:r>
      <w:hyperlink r:id="rId8" w:history="1"/>
      <w:r w:rsidRPr="00F56CE2">
        <w:rPr>
          <w:sz w:val="22"/>
          <w:szCs w:val="22"/>
        </w:rPr>
        <w:t xml:space="preserve"> кодексом Российской Федерации, </w:t>
      </w:r>
    </w:p>
    <w:p w14:paraId="1E4B49EA" w14:textId="77777777" w:rsidR="006C16A7" w:rsidRPr="00F56CE2" w:rsidRDefault="006C16A7" w:rsidP="006C16A7">
      <w:pPr>
        <w:autoSpaceDE w:val="0"/>
        <w:autoSpaceDN w:val="0"/>
        <w:adjustRightInd w:val="0"/>
        <w:ind w:firstLine="720"/>
        <w:jc w:val="both"/>
        <w:rPr>
          <w:sz w:val="22"/>
          <w:szCs w:val="22"/>
        </w:rPr>
      </w:pPr>
      <w:r w:rsidRPr="00F56CE2">
        <w:rPr>
          <w:sz w:val="22"/>
          <w:szCs w:val="22"/>
        </w:rPr>
        <w:t xml:space="preserve">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14:paraId="495F4849" w14:textId="77777777" w:rsidR="00962C77" w:rsidRPr="00F56CE2" w:rsidRDefault="006C16A7" w:rsidP="00426649">
      <w:pPr>
        <w:autoSpaceDE w:val="0"/>
        <w:autoSpaceDN w:val="0"/>
        <w:adjustRightInd w:val="0"/>
        <w:ind w:firstLine="720"/>
        <w:jc w:val="both"/>
        <w:rPr>
          <w:sz w:val="22"/>
          <w:szCs w:val="22"/>
        </w:rPr>
      </w:pPr>
      <w:r w:rsidRPr="00F56CE2">
        <w:rPr>
          <w:sz w:val="22"/>
          <w:szCs w:val="22"/>
        </w:rPr>
        <w:t>заключили настоящий Гос</w:t>
      </w:r>
      <w:r w:rsidR="00780F98" w:rsidRPr="00F56CE2">
        <w:rPr>
          <w:sz w:val="22"/>
          <w:szCs w:val="22"/>
        </w:rPr>
        <w:t>ударственный контракт (далее - К</w:t>
      </w:r>
      <w:r w:rsidRPr="00F56CE2">
        <w:rPr>
          <w:sz w:val="22"/>
          <w:szCs w:val="22"/>
        </w:rPr>
        <w:t>онтракт) о нижеследующем:</w:t>
      </w:r>
    </w:p>
    <w:p w14:paraId="6764EDC9" w14:textId="77777777" w:rsidR="00607B7A" w:rsidRPr="00F56CE2" w:rsidRDefault="00607B7A" w:rsidP="00426649">
      <w:pPr>
        <w:autoSpaceDE w:val="0"/>
        <w:autoSpaceDN w:val="0"/>
        <w:adjustRightInd w:val="0"/>
        <w:ind w:firstLine="720"/>
        <w:jc w:val="both"/>
        <w:rPr>
          <w:sz w:val="22"/>
          <w:szCs w:val="22"/>
        </w:rPr>
      </w:pPr>
    </w:p>
    <w:p w14:paraId="26032CFC" w14:textId="77777777" w:rsidR="00962C77" w:rsidRPr="00F56CE2" w:rsidRDefault="00962C77" w:rsidP="00962C77">
      <w:pPr>
        <w:ind w:left="720"/>
        <w:jc w:val="center"/>
        <w:rPr>
          <w:bCs/>
          <w:sz w:val="22"/>
          <w:szCs w:val="22"/>
        </w:rPr>
      </w:pPr>
      <w:r w:rsidRPr="00F56CE2">
        <w:rPr>
          <w:sz w:val="22"/>
          <w:szCs w:val="22"/>
        </w:rPr>
        <w:t>I.</w:t>
      </w:r>
      <w:r w:rsidRPr="00F56CE2">
        <w:rPr>
          <w:bCs/>
          <w:sz w:val="22"/>
          <w:szCs w:val="22"/>
        </w:rPr>
        <w:t xml:space="preserve"> ПРЕДМЕТ КОНТРАКТА</w:t>
      </w:r>
    </w:p>
    <w:p w14:paraId="62E187C7" w14:textId="77777777" w:rsidR="00607B7A" w:rsidRPr="00F56CE2" w:rsidRDefault="00F55FDD" w:rsidP="00F55FDD">
      <w:pPr>
        <w:ind w:firstLine="720"/>
        <w:jc w:val="both"/>
        <w:rPr>
          <w:sz w:val="22"/>
          <w:szCs w:val="22"/>
        </w:rPr>
      </w:pPr>
      <w:r w:rsidRPr="00F56CE2">
        <w:rPr>
          <w:sz w:val="22"/>
          <w:szCs w:val="22"/>
        </w:rPr>
        <w:t>1.1. Государственный контракт заключается в целях выполнения государственного оборонного заказа на 2026 год и осуществления продовольственного обеспечения в рамках государственного оборонного заказа.</w:t>
      </w:r>
    </w:p>
    <w:p w14:paraId="0122BB08" w14:textId="77777777" w:rsidR="00962C77" w:rsidRPr="00F56CE2" w:rsidRDefault="00962C77" w:rsidP="00962C77">
      <w:pPr>
        <w:ind w:firstLine="720"/>
        <w:jc w:val="both"/>
        <w:rPr>
          <w:sz w:val="22"/>
          <w:szCs w:val="22"/>
        </w:rPr>
      </w:pPr>
      <w:r w:rsidRPr="00F56CE2">
        <w:rPr>
          <w:sz w:val="22"/>
          <w:szCs w:val="22"/>
        </w:rPr>
        <w:t>1.</w:t>
      </w:r>
      <w:r w:rsidR="00F55FDD" w:rsidRPr="00F56CE2">
        <w:rPr>
          <w:sz w:val="22"/>
          <w:szCs w:val="22"/>
        </w:rPr>
        <w:t>2</w:t>
      </w:r>
      <w:r w:rsidRPr="00F56CE2">
        <w:rPr>
          <w:sz w:val="22"/>
          <w:szCs w:val="22"/>
        </w:rPr>
        <w:t xml:space="preserve">. Поставщик обязуется передать в собственность продукты питания </w:t>
      </w:r>
      <w:r w:rsidR="009F6AB6" w:rsidRPr="00F56CE2">
        <w:rPr>
          <w:sz w:val="22"/>
          <w:szCs w:val="22"/>
        </w:rPr>
        <w:t xml:space="preserve">в рамках государственного оборонного заказа </w:t>
      </w:r>
      <w:r w:rsidRPr="00F56CE2">
        <w:rPr>
          <w:sz w:val="22"/>
          <w:szCs w:val="22"/>
        </w:rPr>
        <w:t>(далее - Товары) Заказчику в обусловленный настоящим Контрактом срок, согласно Спецификации (</w:t>
      </w:r>
      <w:hyperlink r:id="rId9" w:history="1">
        <w:r w:rsidRPr="00F56CE2">
          <w:rPr>
            <w:rStyle w:val="a4"/>
            <w:color w:val="auto"/>
            <w:sz w:val="22"/>
            <w:szCs w:val="22"/>
            <w:u w:val="none"/>
          </w:rPr>
          <w:t>Приложение № 1</w:t>
        </w:r>
      </w:hyperlink>
      <w:r w:rsidRPr="00F56CE2">
        <w:rPr>
          <w:sz w:val="22"/>
          <w:szCs w:val="22"/>
        </w:rPr>
        <w:t xml:space="preserve"> к настоящему Контракту) и Техническому заданию (</w:t>
      </w:r>
      <w:hyperlink r:id="rId10" w:history="1">
        <w:r w:rsidRPr="00F56CE2">
          <w:rPr>
            <w:rStyle w:val="a4"/>
            <w:color w:val="auto"/>
            <w:sz w:val="22"/>
            <w:szCs w:val="22"/>
            <w:u w:val="none"/>
          </w:rPr>
          <w:t>Приложение № 2</w:t>
        </w:r>
      </w:hyperlink>
      <w:r w:rsidRPr="00F56CE2">
        <w:rPr>
          <w:sz w:val="22"/>
          <w:szCs w:val="22"/>
        </w:rPr>
        <w:br/>
        <w:t>к настоящему Контракту), а Заказчик обязуется принять и оплатить Товары в порядке</w:t>
      </w:r>
      <w:r w:rsidRPr="00F56CE2">
        <w:rPr>
          <w:sz w:val="22"/>
          <w:szCs w:val="22"/>
        </w:rPr>
        <w:br/>
        <w:t>и на условиях, предусмотренных настоящим Контрактом.</w:t>
      </w:r>
    </w:p>
    <w:p w14:paraId="2C6DDE4D" w14:textId="77777777" w:rsidR="00962C77" w:rsidRPr="00F56CE2" w:rsidRDefault="00962C77" w:rsidP="001722EA">
      <w:pPr>
        <w:ind w:firstLine="720"/>
        <w:jc w:val="both"/>
        <w:rPr>
          <w:sz w:val="22"/>
          <w:szCs w:val="22"/>
        </w:rPr>
      </w:pPr>
      <w:r w:rsidRPr="00F56CE2">
        <w:rPr>
          <w:sz w:val="22"/>
          <w:szCs w:val="22"/>
        </w:rPr>
        <w:t>1.</w:t>
      </w:r>
      <w:r w:rsidR="00074540" w:rsidRPr="00F56CE2">
        <w:rPr>
          <w:sz w:val="22"/>
          <w:szCs w:val="22"/>
        </w:rPr>
        <w:t>3</w:t>
      </w:r>
      <w:r w:rsidRPr="00F56CE2">
        <w:rPr>
          <w:sz w:val="22"/>
          <w:szCs w:val="22"/>
        </w:rPr>
        <w:t>. Наименование и количество поставляемого Товара указаны в Спецификации (</w:t>
      </w:r>
      <w:hyperlink r:id="rId11" w:history="1">
        <w:r w:rsidRPr="00F56CE2">
          <w:rPr>
            <w:rStyle w:val="a4"/>
            <w:color w:val="auto"/>
            <w:sz w:val="22"/>
            <w:szCs w:val="22"/>
            <w:u w:val="none"/>
          </w:rPr>
          <w:t>Приложение № 1</w:t>
        </w:r>
      </w:hyperlink>
      <w:r w:rsidRPr="00F56CE2">
        <w:rPr>
          <w:sz w:val="22"/>
          <w:szCs w:val="22"/>
        </w:rPr>
        <w:t xml:space="preserve"> к настоящему Контракту). Функциональные, технические и качественные характеристики Товаров установлены в Техническом задании (</w:t>
      </w:r>
      <w:hyperlink r:id="rId12" w:history="1">
        <w:r w:rsidRPr="00F56CE2">
          <w:rPr>
            <w:rStyle w:val="a4"/>
            <w:color w:val="auto"/>
            <w:sz w:val="22"/>
            <w:szCs w:val="22"/>
            <w:u w:val="none"/>
          </w:rPr>
          <w:t>Приложение № 2</w:t>
        </w:r>
      </w:hyperlink>
      <w:r w:rsidR="001722EA" w:rsidRPr="00F56CE2">
        <w:rPr>
          <w:sz w:val="22"/>
          <w:szCs w:val="22"/>
        </w:rPr>
        <w:t xml:space="preserve"> к настоящему Контракту).</w:t>
      </w:r>
    </w:p>
    <w:p w14:paraId="0DF5F2E3" w14:textId="77777777" w:rsidR="00962C77" w:rsidRPr="00F56CE2" w:rsidRDefault="00962C77" w:rsidP="00962C77">
      <w:pPr>
        <w:widowControl w:val="0"/>
        <w:jc w:val="center"/>
        <w:rPr>
          <w:bCs/>
          <w:sz w:val="22"/>
          <w:szCs w:val="22"/>
        </w:rPr>
      </w:pPr>
      <w:r w:rsidRPr="00F56CE2">
        <w:rPr>
          <w:sz w:val="22"/>
          <w:szCs w:val="22"/>
        </w:rPr>
        <w:t>II.</w:t>
      </w:r>
      <w:r w:rsidRPr="00F56CE2">
        <w:rPr>
          <w:bCs/>
          <w:sz w:val="22"/>
          <w:szCs w:val="22"/>
        </w:rPr>
        <w:t xml:space="preserve"> ЦЕНА КОНТРАКТА и ПОРЯДОК РАСЧЕТОВ</w:t>
      </w:r>
    </w:p>
    <w:p w14:paraId="2F73B550" w14:textId="77777777" w:rsidR="00607B7A" w:rsidRPr="00F56CE2" w:rsidRDefault="00607B7A" w:rsidP="00962C77">
      <w:pPr>
        <w:widowControl w:val="0"/>
        <w:jc w:val="center"/>
        <w:rPr>
          <w:bCs/>
          <w:sz w:val="22"/>
          <w:szCs w:val="22"/>
        </w:rPr>
      </w:pPr>
    </w:p>
    <w:p w14:paraId="04FF7ACC" w14:textId="77777777" w:rsidR="00E95131" w:rsidRPr="00F56CE2" w:rsidRDefault="00962C77" w:rsidP="00E95131">
      <w:pPr>
        <w:ind w:firstLine="540"/>
        <w:jc w:val="both"/>
        <w:rPr>
          <w:sz w:val="22"/>
          <w:szCs w:val="22"/>
        </w:rPr>
      </w:pPr>
      <w:r w:rsidRPr="00F56CE2">
        <w:rPr>
          <w:noProof/>
          <w:sz w:val="22"/>
          <w:szCs w:val="22"/>
        </w:rPr>
        <w:t xml:space="preserve">2.1. </w:t>
      </w:r>
      <w:r w:rsidR="00E95131" w:rsidRPr="00F56CE2">
        <w:rPr>
          <w:sz w:val="22"/>
          <w:szCs w:val="22"/>
        </w:rPr>
        <w:t>Цена Контракта составляет</w:t>
      </w:r>
      <w:r w:rsidR="007B14F5">
        <w:rPr>
          <w:b/>
          <w:sz w:val="22"/>
          <w:szCs w:val="22"/>
        </w:rPr>
        <w:t>_______</w:t>
      </w:r>
      <w:r w:rsidR="0061757E" w:rsidRPr="00F56CE2">
        <w:rPr>
          <w:b/>
          <w:sz w:val="22"/>
          <w:szCs w:val="22"/>
        </w:rPr>
        <w:t>рубл</w:t>
      </w:r>
      <w:r w:rsidR="00F55FDD" w:rsidRPr="00F56CE2">
        <w:rPr>
          <w:b/>
          <w:sz w:val="22"/>
          <w:szCs w:val="22"/>
        </w:rPr>
        <w:t>ей</w:t>
      </w:r>
      <w:r w:rsidR="008F1DC9" w:rsidRPr="00F56CE2">
        <w:rPr>
          <w:b/>
          <w:sz w:val="22"/>
          <w:szCs w:val="22"/>
        </w:rPr>
        <w:t xml:space="preserve"> ()</w:t>
      </w:r>
      <w:r w:rsidR="005509B5">
        <w:rPr>
          <w:b/>
          <w:sz w:val="22"/>
          <w:szCs w:val="22"/>
        </w:rPr>
        <w:t xml:space="preserve"> </w:t>
      </w:r>
      <w:r w:rsidR="000E3C87" w:rsidRPr="00F56CE2">
        <w:rPr>
          <w:b/>
          <w:sz w:val="22"/>
          <w:szCs w:val="22"/>
        </w:rPr>
        <w:t>00</w:t>
      </w:r>
      <w:r w:rsidR="0061757E" w:rsidRPr="00F56CE2">
        <w:rPr>
          <w:b/>
          <w:sz w:val="22"/>
          <w:szCs w:val="22"/>
        </w:rPr>
        <w:t xml:space="preserve"> копеек</w:t>
      </w:r>
      <w:r w:rsidR="00E95131" w:rsidRPr="00F56CE2">
        <w:rPr>
          <w:b/>
          <w:sz w:val="22"/>
          <w:szCs w:val="22"/>
        </w:rPr>
        <w:t xml:space="preserve">, </w:t>
      </w:r>
      <w:r w:rsidR="00BC51FC" w:rsidRPr="00F56CE2">
        <w:rPr>
          <w:sz w:val="22"/>
          <w:szCs w:val="22"/>
        </w:rPr>
        <w:t>в том числе НДС</w:t>
      </w:r>
      <w:r w:rsidR="00FA066A">
        <w:rPr>
          <w:sz w:val="22"/>
          <w:szCs w:val="22"/>
        </w:rPr>
        <w:t>:</w:t>
      </w:r>
      <w:r w:rsidR="007B14F5">
        <w:rPr>
          <w:sz w:val="22"/>
          <w:szCs w:val="22"/>
        </w:rPr>
        <w:t>____</w:t>
      </w:r>
      <w:r w:rsidR="00E95131" w:rsidRPr="00F56CE2">
        <w:rPr>
          <w:sz w:val="22"/>
          <w:szCs w:val="22"/>
        </w:rPr>
        <w:t>.</w:t>
      </w:r>
    </w:p>
    <w:p w14:paraId="58168CD5" w14:textId="77777777" w:rsidR="00962C77" w:rsidRPr="00F56CE2" w:rsidRDefault="00962C77" w:rsidP="00E95131">
      <w:pPr>
        <w:ind w:firstLine="540"/>
        <w:jc w:val="both"/>
        <w:rPr>
          <w:sz w:val="22"/>
          <w:szCs w:val="22"/>
        </w:rPr>
      </w:pPr>
      <w:r w:rsidRPr="00F56CE2">
        <w:rPr>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w:t>
      </w:r>
      <w:r w:rsidRPr="00F56CE2">
        <w:rPr>
          <w:sz w:val="22"/>
          <w:szCs w:val="22"/>
        </w:rPr>
        <w:br/>
        <w:t>по оплате необходимых налогов, пошлин и сборов, а также расходы на упаковку, маркировку, доставку, разгрузку Товара.</w:t>
      </w:r>
    </w:p>
    <w:p w14:paraId="7425A9B8" w14:textId="77777777" w:rsidR="00962C77" w:rsidRPr="00F56CE2" w:rsidRDefault="00962C77" w:rsidP="00962C77">
      <w:pPr>
        <w:ind w:firstLine="709"/>
        <w:jc w:val="both"/>
        <w:rPr>
          <w:sz w:val="22"/>
          <w:szCs w:val="22"/>
        </w:rPr>
      </w:pPr>
      <w:r w:rsidRPr="00F56CE2">
        <w:rPr>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3" w:history="1">
        <w:r w:rsidRPr="00F56CE2">
          <w:rPr>
            <w:rStyle w:val="a4"/>
            <w:color w:val="auto"/>
            <w:sz w:val="22"/>
            <w:szCs w:val="22"/>
            <w:u w:val="none"/>
          </w:rPr>
          <w:t>Законом</w:t>
        </w:r>
      </w:hyperlink>
      <w:r w:rsidRPr="00F56CE2">
        <w:rPr>
          <w:sz w:val="22"/>
          <w:szCs w:val="22"/>
        </w:rPr>
        <w:t xml:space="preserve"> № 44-ФЗ и настоящим Контрактом.</w:t>
      </w:r>
    </w:p>
    <w:p w14:paraId="63ECF45F" w14:textId="77777777" w:rsidR="00962C77" w:rsidRPr="00F56CE2" w:rsidRDefault="00962C77" w:rsidP="00962C77">
      <w:pPr>
        <w:ind w:firstLine="709"/>
        <w:jc w:val="both"/>
        <w:rPr>
          <w:sz w:val="22"/>
          <w:szCs w:val="22"/>
        </w:rPr>
      </w:pPr>
      <w:r w:rsidRPr="00F56CE2">
        <w:rPr>
          <w:sz w:val="22"/>
          <w:szCs w:val="22"/>
        </w:rPr>
        <w:t>При заключении и исполнении настоящего Контракта изменение его условий</w:t>
      </w:r>
      <w:r w:rsidRPr="00F56CE2">
        <w:rPr>
          <w:sz w:val="22"/>
          <w:szCs w:val="22"/>
        </w:rPr>
        <w:br/>
        <w:t xml:space="preserve">не допускается, за исключением случаев, предусмотренных </w:t>
      </w:r>
      <w:hyperlink r:id="rId14" w:history="1">
        <w:r w:rsidRPr="00F56CE2">
          <w:rPr>
            <w:rStyle w:val="a4"/>
            <w:color w:val="auto"/>
            <w:sz w:val="22"/>
            <w:szCs w:val="22"/>
            <w:u w:val="none"/>
          </w:rPr>
          <w:t>статьями 34</w:t>
        </w:r>
      </w:hyperlink>
      <w:r w:rsidRPr="00F56CE2">
        <w:rPr>
          <w:sz w:val="22"/>
          <w:szCs w:val="22"/>
        </w:rPr>
        <w:t xml:space="preserve"> и </w:t>
      </w:r>
      <w:hyperlink r:id="rId15" w:history="1">
        <w:r w:rsidRPr="00F56CE2">
          <w:rPr>
            <w:rStyle w:val="a4"/>
            <w:color w:val="auto"/>
            <w:sz w:val="22"/>
            <w:szCs w:val="22"/>
            <w:u w:val="none"/>
          </w:rPr>
          <w:t>95</w:t>
        </w:r>
      </w:hyperlink>
      <w:r w:rsidRPr="00F56CE2">
        <w:rPr>
          <w:sz w:val="22"/>
          <w:szCs w:val="22"/>
        </w:rPr>
        <w:t xml:space="preserve"> Закона № 44-ФЗ.</w:t>
      </w:r>
    </w:p>
    <w:p w14:paraId="1467DC85" w14:textId="77777777" w:rsidR="00962C77" w:rsidRPr="00F56CE2" w:rsidRDefault="00962C77" w:rsidP="00962C77">
      <w:pPr>
        <w:ind w:firstLine="709"/>
        <w:jc w:val="both"/>
        <w:rPr>
          <w:sz w:val="22"/>
          <w:szCs w:val="22"/>
        </w:rPr>
      </w:pPr>
      <w:r w:rsidRPr="00F56CE2">
        <w:rPr>
          <w:sz w:val="22"/>
          <w:szCs w:val="22"/>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w:t>
      </w:r>
      <w:r w:rsidRPr="00F56CE2">
        <w:rPr>
          <w:sz w:val="22"/>
          <w:szCs w:val="22"/>
        </w:rPr>
        <w:br/>
        <w:t>и иных условий Контракта.</w:t>
      </w:r>
    </w:p>
    <w:p w14:paraId="6F83A564" w14:textId="77777777" w:rsidR="00962C77" w:rsidRPr="00F56CE2" w:rsidRDefault="00962C77" w:rsidP="00274921">
      <w:pPr>
        <w:ind w:firstLine="709"/>
        <w:jc w:val="both"/>
        <w:rPr>
          <w:sz w:val="22"/>
          <w:szCs w:val="22"/>
        </w:rPr>
      </w:pPr>
      <w:r w:rsidRPr="00F56CE2">
        <w:rPr>
          <w:sz w:val="22"/>
          <w:szCs w:val="22"/>
        </w:rPr>
        <w:t xml:space="preserve">2.3. </w:t>
      </w:r>
      <w:r w:rsidR="00414ACE" w:rsidRPr="00F56CE2">
        <w:rPr>
          <w:sz w:val="22"/>
          <w:szCs w:val="22"/>
        </w:rPr>
        <w:t>Источник финансирования Контракта – Федеральный бюджет.</w:t>
      </w:r>
      <w:r w:rsidR="002C7A14" w:rsidRPr="00F56CE2">
        <w:rPr>
          <w:sz w:val="22"/>
          <w:szCs w:val="22"/>
        </w:rPr>
        <w:t xml:space="preserve"> КБК: </w:t>
      </w:r>
      <w:r w:rsidR="00A756E4" w:rsidRPr="00F56CE2">
        <w:rPr>
          <w:sz w:val="22"/>
          <w:szCs w:val="22"/>
        </w:rPr>
        <w:t>320 0305 4240690049223</w:t>
      </w:r>
    </w:p>
    <w:p w14:paraId="286CEDAF" w14:textId="77777777" w:rsidR="00414ACE" w:rsidRPr="00F56CE2" w:rsidRDefault="00962C77" w:rsidP="002845D2">
      <w:pPr>
        <w:ind w:firstLine="709"/>
        <w:jc w:val="both"/>
        <w:rPr>
          <w:sz w:val="22"/>
          <w:szCs w:val="22"/>
        </w:rPr>
      </w:pPr>
      <w:r w:rsidRPr="00F56CE2">
        <w:rPr>
          <w:sz w:val="22"/>
          <w:szCs w:val="22"/>
        </w:rPr>
        <w:t xml:space="preserve">2.4. </w:t>
      </w:r>
      <w:r w:rsidR="00414ACE" w:rsidRPr="00F56CE2">
        <w:rPr>
          <w:sz w:val="22"/>
          <w:szCs w:val="22"/>
        </w:rPr>
        <w:t>Посл</w:t>
      </w:r>
      <w:r w:rsidR="002845D2" w:rsidRPr="00F56CE2">
        <w:rPr>
          <w:sz w:val="22"/>
          <w:szCs w:val="22"/>
        </w:rPr>
        <w:t>е осуществления поставки Товара</w:t>
      </w:r>
      <w:r w:rsidR="00414ACE" w:rsidRPr="00F56CE2">
        <w:rPr>
          <w:sz w:val="22"/>
          <w:szCs w:val="22"/>
        </w:rPr>
        <w:t xml:space="preserve"> оплата по настоящему Кон</w:t>
      </w:r>
      <w:r w:rsidR="006943C7" w:rsidRPr="00F56CE2">
        <w:rPr>
          <w:sz w:val="22"/>
          <w:szCs w:val="22"/>
        </w:rPr>
        <w:t>тракту производится в течение 7 (семи</w:t>
      </w:r>
      <w:r w:rsidR="00414ACE" w:rsidRPr="00F56CE2">
        <w:rPr>
          <w:sz w:val="22"/>
          <w:szCs w:val="22"/>
        </w:rPr>
        <w:t xml:space="preserve">) </w:t>
      </w:r>
      <w:r w:rsidR="00D13BD0" w:rsidRPr="00F56CE2">
        <w:rPr>
          <w:sz w:val="22"/>
          <w:szCs w:val="22"/>
        </w:rPr>
        <w:t xml:space="preserve">рабочих дней со дня подписания Государственным заказчиком документа о приемке товара </w:t>
      </w:r>
      <w:r w:rsidR="00151433" w:rsidRPr="00F56CE2">
        <w:rPr>
          <w:sz w:val="22"/>
          <w:szCs w:val="22"/>
        </w:rPr>
        <w:t xml:space="preserve"> и товарной накладной</w:t>
      </w:r>
      <w:r w:rsidR="00414ACE" w:rsidRPr="00F56CE2">
        <w:rPr>
          <w:sz w:val="22"/>
          <w:szCs w:val="22"/>
        </w:rPr>
        <w:t>.</w:t>
      </w:r>
    </w:p>
    <w:p w14:paraId="75E70BE4" w14:textId="77777777" w:rsidR="008C7734" w:rsidRPr="00F56CE2" w:rsidRDefault="008C7734" w:rsidP="008C7734">
      <w:pPr>
        <w:ind w:firstLine="709"/>
        <w:jc w:val="both"/>
        <w:rPr>
          <w:sz w:val="22"/>
          <w:szCs w:val="22"/>
        </w:rPr>
      </w:pPr>
      <w:r w:rsidRPr="00F56CE2">
        <w:rPr>
          <w:sz w:val="22"/>
          <w:szCs w:val="22"/>
        </w:rPr>
        <w:t>2.5. Оплата по Контракту осуществляется по безналичному расчету путем перечисления Заказчиком денеж</w:t>
      </w:r>
      <w:r w:rsidR="0050194B" w:rsidRPr="00F56CE2">
        <w:rPr>
          <w:sz w:val="22"/>
          <w:szCs w:val="22"/>
        </w:rPr>
        <w:t>ных средств на расчетный</w:t>
      </w:r>
      <w:r w:rsidR="005509B5">
        <w:rPr>
          <w:sz w:val="22"/>
          <w:szCs w:val="22"/>
        </w:rPr>
        <w:t xml:space="preserve"> </w:t>
      </w:r>
      <w:r w:rsidRPr="00F56CE2">
        <w:rPr>
          <w:noProof/>
          <w:sz w:val="22"/>
          <w:szCs w:val="22"/>
        </w:rPr>
        <w:t>счет  Поставщика, указанный в настоящем Контракте.</w:t>
      </w:r>
    </w:p>
    <w:p w14:paraId="3BC0284F" w14:textId="77777777" w:rsidR="00673DD2" w:rsidRPr="00F56CE2" w:rsidRDefault="00673DD2" w:rsidP="002845D2">
      <w:pPr>
        <w:ind w:firstLine="709"/>
        <w:jc w:val="both"/>
        <w:rPr>
          <w:sz w:val="22"/>
          <w:szCs w:val="22"/>
        </w:rPr>
      </w:pPr>
      <w:r w:rsidRPr="00F56CE2">
        <w:rPr>
          <w:sz w:val="22"/>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w:t>
      </w:r>
      <w:r w:rsidR="001235AC" w:rsidRPr="00F56CE2">
        <w:rPr>
          <w:sz w:val="22"/>
          <w:szCs w:val="22"/>
        </w:rPr>
        <w:br/>
      </w:r>
      <w:r w:rsidRPr="00F56CE2">
        <w:rPr>
          <w:sz w:val="22"/>
          <w:szCs w:val="22"/>
        </w:rPr>
        <w:lastRenderedPageBreak/>
        <w:t>о налогах и сборах такие налоги, сборы и иные обязательные платежи подлежат уплате</w:t>
      </w:r>
      <w:r w:rsidR="001235AC" w:rsidRPr="00F56CE2">
        <w:rPr>
          <w:sz w:val="22"/>
          <w:szCs w:val="22"/>
        </w:rPr>
        <w:br/>
      </w:r>
      <w:r w:rsidRPr="00F56CE2">
        <w:rPr>
          <w:sz w:val="22"/>
          <w:szCs w:val="22"/>
        </w:rPr>
        <w:t>в бюджеты бюджетной системы Российской Федерации Заказчиком.</w:t>
      </w:r>
    </w:p>
    <w:p w14:paraId="55D7298D" w14:textId="77777777" w:rsidR="00673DD2" w:rsidRPr="00F56CE2" w:rsidRDefault="00673DD2" w:rsidP="0056438F">
      <w:pPr>
        <w:ind w:firstLine="709"/>
        <w:jc w:val="both"/>
        <w:rPr>
          <w:sz w:val="22"/>
          <w:szCs w:val="22"/>
        </w:rPr>
      </w:pPr>
      <w:r w:rsidRPr="00F56CE2">
        <w:rPr>
          <w:sz w:val="22"/>
          <w:szCs w:val="22"/>
        </w:rPr>
        <w:t>2.7. Датой оплаты считается дата списания денежных средств со счета Заказчика, указанного в настоящем Контракте.</w:t>
      </w:r>
    </w:p>
    <w:p w14:paraId="3A61F1AC" w14:textId="77777777" w:rsidR="00607B7A" w:rsidRPr="00F56CE2" w:rsidRDefault="00607B7A" w:rsidP="00673DD2">
      <w:pPr>
        <w:ind w:firstLine="709"/>
        <w:jc w:val="both"/>
        <w:rPr>
          <w:noProof/>
          <w:sz w:val="22"/>
          <w:szCs w:val="22"/>
        </w:rPr>
      </w:pPr>
    </w:p>
    <w:p w14:paraId="5A811917" w14:textId="77777777" w:rsidR="00673DD2" w:rsidRPr="00F56CE2" w:rsidRDefault="00673DD2" w:rsidP="00226006">
      <w:pPr>
        <w:jc w:val="center"/>
        <w:rPr>
          <w:sz w:val="22"/>
          <w:szCs w:val="22"/>
        </w:rPr>
      </w:pPr>
      <w:r w:rsidRPr="00F56CE2">
        <w:rPr>
          <w:sz w:val="22"/>
          <w:szCs w:val="22"/>
        </w:rPr>
        <w:t>III. ПОРЯДОК, СРОКИ И УСЛОВИЯ ПОСТАВКИ И ПРИЕМКИ ТОВАРА</w:t>
      </w:r>
    </w:p>
    <w:p w14:paraId="25AC7DBE" w14:textId="77777777" w:rsidR="00607B7A" w:rsidRPr="00F56CE2" w:rsidRDefault="00607B7A" w:rsidP="00226006">
      <w:pPr>
        <w:jc w:val="center"/>
        <w:rPr>
          <w:sz w:val="22"/>
          <w:szCs w:val="22"/>
        </w:rPr>
      </w:pPr>
    </w:p>
    <w:p w14:paraId="6560BB90" w14:textId="77777777" w:rsidR="0015783B" w:rsidRPr="00F56CE2" w:rsidRDefault="009A0F4D" w:rsidP="0015783B">
      <w:pPr>
        <w:ind w:firstLine="709"/>
        <w:jc w:val="both"/>
        <w:rPr>
          <w:sz w:val="22"/>
          <w:szCs w:val="22"/>
        </w:rPr>
      </w:pPr>
      <w:r w:rsidRPr="00F56CE2">
        <w:rPr>
          <w:sz w:val="22"/>
          <w:szCs w:val="22"/>
        </w:rPr>
        <w:t>3.1</w:t>
      </w:r>
      <w:r w:rsidR="00FB1A69" w:rsidRPr="00F56CE2">
        <w:rPr>
          <w:sz w:val="22"/>
          <w:szCs w:val="22"/>
        </w:rPr>
        <w:t xml:space="preserve">. </w:t>
      </w:r>
      <w:r w:rsidR="0050194B" w:rsidRPr="00F56CE2">
        <w:rPr>
          <w:sz w:val="22"/>
          <w:szCs w:val="22"/>
        </w:rPr>
        <w:t xml:space="preserve">Товар </w:t>
      </w:r>
      <w:r w:rsidR="00F3327E" w:rsidRPr="00F56CE2">
        <w:rPr>
          <w:sz w:val="22"/>
          <w:szCs w:val="22"/>
        </w:rPr>
        <w:t>передается</w:t>
      </w:r>
      <w:r w:rsidR="000400C1" w:rsidRPr="00F56CE2">
        <w:rPr>
          <w:sz w:val="22"/>
          <w:szCs w:val="22"/>
        </w:rPr>
        <w:t xml:space="preserve"> Государственному заказчику</w:t>
      </w:r>
      <w:r w:rsidR="005509B5">
        <w:rPr>
          <w:sz w:val="22"/>
          <w:szCs w:val="22"/>
        </w:rPr>
        <w:t xml:space="preserve"> </w:t>
      </w:r>
      <w:r w:rsidR="00F3327E" w:rsidRPr="00F56CE2">
        <w:rPr>
          <w:sz w:val="22"/>
          <w:szCs w:val="22"/>
        </w:rPr>
        <w:t>партиями</w:t>
      </w:r>
      <w:r w:rsidR="0015783B" w:rsidRPr="00F56CE2">
        <w:rPr>
          <w:sz w:val="22"/>
          <w:szCs w:val="22"/>
        </w:rPr>
        <w:t xml:space="preserve"> в соответствии с условиями настоящего Контракта. Количество Товара определяется на основании настоящего Контракта.</w:t>
      </w:r>
    </w:p>
    <w:p w14:paraId="4B085F79" w14:textId="77777777" w:rsidR="00BC51FC" w:rsidRPr="00F56CE2" w:rsidRDefault="00BC51FC" w:rsidP="00E035F4">
      <w:pPr>
        <w:ind w:firstLine="709"/>
        <w:jc w:val="both"/>
        <w:rPr>
          <w:sz w:val="22"/>
          <w:szCs w:val="22"/>
        </w:rPr>
      </w:pPr>
      <w:r w:rsidRPr="00F56CE2">
        <w:rPr>
          <w:sz w:val="22"/>
          <w:szCs w:val="22"/>
        </w:rPr>
        <w:t xml:space="preserve">3.2. </w:t>
      </w:r>
      <w:r w:rsidR="00F3327E" w:rsidRPr="00F56CE2">
        <w:rPr>
          <w:sz w:val="22"/>
          <w:szCs w:val="22"/>
        </w:rPr>
        <w:t xml:space="preserve">Передача </w:t>
      </w:r>
      <w:r w:rsidR="00E035F4" w:rsidRPr="00F56CE2">
        <w:rPr>
          <w:sz w:val="22"/>
          <w:szCs w:val="22"/>
        </w:rPr>
        <w:t xml:space="preserve"> осуществляется </w:t>
      </w:r>
      <w:r w:rsidR="00F3327E" w:rsidRPr="00F56CE2">
        <w:rPr>
          <w:sz w:val="22"/>
          <w:szCs w:val="22"/>
        </w:rPr>
        <w:t>партиями</w:t>
      </w:r>
      <w:r w:rsidR="00E035F4" w:rsidRPr="00F56CE2">
        <w:rPr>
          <w:sz w:val="22"/>
          <w:szCs w:val="22"/>
        </w:rPr>
        <w:t>, по наименованию и в количестве, указанном в заявках государственного</w:t>
      </w:r>
      <w:r w:rsidR="005509B5">
        <w:rPr>
          <w:sz w:val="22"/>
          <w:szCs w:val="22"/>
        </w:rPr>
        <w:t xml:space="preserve"> </w:t>
      </w:r>
      <w:r w:rsidR="00E035F4" w:rsidRPr="00F56CE2">
        <w:rPr>
          <w:sz w:val="22"/>
          <w:szCs w:val="22"/>
        </w:rPr>
        <w:t xml:space="preserve">заказчика </w:t>
      </w:r>
      <w:r w:rsidR="00966988" w:rsidRPr="00F56CE2">
        <w:rPr>
          <w:sz w:val="22"/>
          <w:szCs w:val="22"/>
        </w:rPr>
        <w:t xml:space="preserve">не позднее </w:t>
      </w:r>
      <w:r w:rsidR="00F3327E" w:rsidRPr="00F56CE2">
        <w:rPr>
          <w:sz w:val="22"/>
          <w:szCs w:val="22"/>
        </w:rPr>
        <w:t>10</w:t>
      </w:r>
      <w:r w:rsidR="00E83584">
        <w:rPr>
          <w:sz w:val="22"/>
          <w:szCs w:val="22"/>
        </w:rPr>
        <w:t xml:space="preserve"> дней с </w:t>
      </w:r>
      <w:r w:rsidR="00E035F4" w:rsidRPr="00F56CE2">
        <w:rPr>
          <w:sz w:val="22"/>
          <w:szCs w:val="22"/>
        </w:rPr>
        <w:t xml:space="preserve"> момента подачи заявки.</w:t>
      </w:r>
      <w:r w:rsidR="00F55FDD" w:rsidRPr="00F56CE2">
        <w:rPr>
          <w:sz w:val="22"/>
          <w:szCs w:val="22"/>
        </w:rPr>
        <w:t xml:space="preserve"> Ответственное лицо от учреждения за передачу заявки – заместитель начальника ОКБИиХО ст. лейтенант внутренней службы Н.А. Шуваев (83919527120) либо лицо его замещающее</w:t>
      </w:r>
      <w:r w:rsidR="00F55FDD" w:rsidRPr="00F56CE2">
        <w:rPr>
          <w:color w:val="FF0000"/>
          <w:sz w:val="22"/>
          <w:szCs w:val="22"/>
        </w:rPr>
        <w:t xml:space="preserve">. </w:t>
      </w:r>
      <w:r w:rsidR="00E035F4" w:rsidRPr="00F56CE2">
        <w:rPr>
          <w:sz w:val="22"/>
          <w:szCs w:val="22"/>
        </w:rPr>
        <w:t xml:space="preserve">Заявка может быть передана Поставщику как в устной форме (по телефону </w:t>
      </w:r>
      <w:r w:rsidR="007B14F5">
        <w:rPr>
          <w:rStyle w:val="40"/>
          <w:rFonts w:ascii="Times New Roman" w:hAnsi="Times New Roman"/>
          <w:b w:val="0"/>
          <w:sz w:val="22"/>
          <w:szCs w:val="22"/>
        </w:rPr>
        <w:t>________</w:t>
      </w:r>
      <w:r w:rsidR="00E035F4" w:rsidRPr="00F56CE2">
        <w:rPr>
          <w:rStyle w:val="40"/>
          <w:rFonts w:ascii="Times New Roman" w:hAnsi="Times New Roman"/>
          <w:b w:val="0"/>
          <w:sz w:val="22"/>
          <w:szCs w:val="22"/>
        </w:rPr>
        <w:t xml:space="preserve">), </w:t>
      </w:r>
      <w:r w:rsidR="00E035F4" w:rsidRPr="00F56CE2">
        <w:rPr>
          <w:sz w:val="22"/>
          <w:szCs w:val="22"/>
        </w:rPr>
        <w:t xml:space="preserve">так и в  письменной (нарочным, по электронной почте </w:t>
      </w:r>
      <w:r w:rsidR="007B14F5">
        <w:rPr>
          <w:rFonts w:eastAsiaTheme="minorHAnsi"/>
          <w:sz w:val="22"/>
          <w:szCs w:val="22"/>
          <w:u w:val="single"/>
          <w:lang w:eastAsia="en-US"/>
        </w:rPr>
        <w:t>____________</w:t>
      </w:r>
      <w:r w:rsidR="00E035F4" w:rsidRPr="00F56CE2">
        <w:rPr>
          <w:sz w:val="22"/>
          <w:szCs w:val="22"/>
        </w:rPr>
        <w:t>)</w:t>
      </w:r>
    </w:p>
    <w:p w14:paraId="1B438ED5" w14:textId="77777777" w:rsidR="00FB0E5D" w:rsidRPr="00F56CE2" w:rsidRDefault="00CF2D51" w:rsidP="00BC51FC">
      <w:pPr>
        <w:ind w:firstLine="709"/>
        <w:jc w:val="both"/>
        <w:rPr>
          <w:sz w:val="22"/>
          <w:szCs w:val="22"/>
        </w:rPr>
      </w:pPr>
      <w:r w:rsidRPr="00F56CE2">
        <w:rPr>
          <w:color w:val="000000"/>
          <w:sz w:val="22"/>
          <w:szCs w:val="22"/>
          <w:shd w:val="clear" w:color="auto" w:fill="FFFFFF"/>
        </w:rPr>
        <w:t>3.3</w:t>
      </w:r>
      <w:r w:rsidR="00673DD2" w:rsidRPr="00F56CE2">
        <w:rPr>
          <w:color w:val="000000"/>
          <w:sz w:val="22"/>
          <w:szCs w:val="22"/>
          <w:shd w:val="clear" w:color="auto" w:fill="FFFFFF"/>
        </w:rPr>
        <w:t xml:space="preserve">. </w:t>
      </w:r>
      <w:r w:rsidR="00FB0E5D" w:rsidRPr="00F56CE2">
        <w:rPr>
          <w:sz w:val="22"/>
          <w:szCs w:val="22"/>
        </w:rPr>
        <w:t>Вместе с товаром Поставщик передает Государственному заказчику относящуюся к товару документацию:</w:t>
      </w:r>
    </w:p>
    <w:p w14:paraId="09CB4E1C" w14:textId="77777777" w:rsidR="009075DF" w:rsidRPr="00F56CE2" w:rsidRDefault="009075DF" w:rsidP="009075DF">
      <w:pPr>
        <w:ind w:firstLine="720"/>
        <w:jc w:val="both"/>
        <w:rPr>
          <w:sz w:val="22"/>
          <w:szCs w:val="22"/>
        </w:rPr>
      </w:pPr>
      <w:r w:rsidRPr="00F56CE2">
        <w:rPr>
          <w:rFonts w:eastAsia="Calibri"/>
          <w:sz w:val="22"/>
          <w:szCs w:val="22"/>
        </w:rPr>
        <w:t>УПД (универсальный передаточный документ, заменяющий одновременно товарную накладную и счёт-фактуру, утверждён Письмом ФНС России от 21.10.2013г. № ММВ-20-3/96@), оформленную в 3-х экземплярах или</w:t>
      </w:r>
    </w:p>
    <w:p w14:paraId="57803BA6" w14:textId="77777777" w:rsidR="00FB0E5D" w:rsidRPr="00F56CE2" w:rsidRDefault="00FB0E5D" w:rsidP="00FB0E5D">
      <w:pPr>
        <w:pStyle w:val="af9"/>
        <w:ind w:firstLine="708"/>
        <w:rPr>
          <w:sz w:val="22"/>
          <w:szCs w:val="22"/>
        </w:rPr>
      </w:pPr>
      <w:r w:rsidRPr="00F56CE2">
        <w:rPr>
          <w:sz w:val="22"/>
          <w:szCs w:val="22"/>
        </w:rPr>
        <w:t>счет – фактуру;</w:t>
      </w:r>
    </w:p>
    <w:p w14:paraId="6D7D20F9" w14:textId="77777777" w:rsidR="00C776A4" w:rsidRPr="00F56CE2" w:rsidRDefault="00C776A4" w:rsidP="00C776A4">
      <w:pPr>
        <w:pStyle w:val="af9"/>
        <w:ind w:firstLine="708"/>
        <w:rPr>
          <w:sz w:val="22"/>
          <w:szCs w:val="22"/>
        </w:rPr>
      </w:pPr>
      <w:r w:rsidRPr="00F56CE2">
        <w:rPr>
          <w:sz w:val="22"/>
          <w:szCs w:val="22"/>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14:paraId="7466F035" w14:textId="77777777" w:rsidR="00647FAB" w:rsidRPr="00F56CE2" w:rsidRDefault="00647FAB" w:rsidP="00647FAB">
      <w:pPr>
        <w:jc w:val="both"/>
        <w:rPr>
          <w:b/>
          <w:sz w:val="22"/>
          <w:szCs w:val="22"/>
        </w:rPr>
      </w:pPr>
      <w:r w:rsidRPr="00F56CE2">
        <w:rPr>
          <w:sz w:val="22"/>
          <w:szCs w:val="22"/>
        </w:rPr>
        <w:tab/>
      </w:r>
      <w:r w:rsidR="00E83584">
        <w:rPr>
          <w:b/>
          <w:sz w:val="22"/>
          <w:szCs w:val="22"/>
        </w:rPr>
        <w:t xml:space="preserve">На яблоки </w:t>
      </w:r>
      <w:r w:rsidRPr="00F56CE2">
        <w:rPr>
          <w:b/>
          <w:sz w:val="22"/>
          <w:szCs w:val="22"/>
        </w:rPr>
        <w:t xml:space="preserve"> </w:t>
      </w:r>
      <w:r w:rsidR="00F55FDD" w:rsidRPr="00F56CE2">
        <w:rPr>
          <w:b/>
          <w:sz w:val="22"/>
          <w:szCs w:val="22"/>
          <w:shd w:val="clear" w:color="auto" w:fill="FFFFFF"/>
        </w:rPr>
        <w:t>ГОСТ 34314-2017</w:t>
      </w:r>
      <w:r w:rsidRPr="00F56CE2">
        <w:rPr>
          <w:b/>
          <w:sz w:val="22"/>
          <w:szCs w:val="22"/>
        </w:rPr>
        <w:t>:</w:t>
      </w:r>
    </w:p>
    <w:p w14:paraId="2C1A15EB" w14:textId="77777777" w:rsidR="00647FAB" w:rsidRPr="00F56CE2" w:rsidRDefault="00647FAB" w:rsidP="00647FAB">
      <w:pPr>
        <w:ind w:firstLine="709"/>
        <w:jc w:val="both"/>
        <w:rPr>
          <w:sz w:val="22"/>
          <w:szCs w:val="22"/>
        </w:rPr>
      </w:pPr>
      <w:r w:rsidRPr="00F56C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7FC7AB2A" w14:textId="77777777" w:rsidR="0095242C" w:rsidRPr="005509B5" w:rsidRDefault="0095242C" w:rsidP="00647FAB">
      <w:pPr>
        <w:jc w:val="both"/>
        <w:rPr>
          <w:rFonts w:ascii="XO Thames" w:hAnsi="XO Thames"/>
          <w:sz w:val="22"/>
          <w:szCs w:val="22"/>
        </w:rPr>
      </w:pPr>
      <w:r>
        <w:rPr>
          <w:rFonts w:ascii="XO Thames" w:hAnsi="XO Thames"/>
          <w:sz w:val="20"/>
          <w:szCs w:val="20"/>
        </w:rPr>
        <w:tab/>
      </w:r>
      <w:r w:rsidRPr="005509B5">
        <w:rPr>
          <w:rFonts w:ascii="XO Thames" w:hAnsi="XO Thames"/>
          <w:sz w:val="22"/>
          <w:szCs w:val="22"/>
        </w:rPr>
        <w:t>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выполненные не ранее срока производства товара;</w:t>
      </w:r>
    </w:p>
    <w:p w14:paraId="29FE5F73" w14:textId="77777777" w:rsidR="00647FAB" w:rsidRPr="005509B5" w:rsidRDefault="00647FAB" w:rsidP="00647FAB">
      <w:pPr>
        <w:jc w:val="both"/>
        <w:rPr>
          <w:rStyle w:val="af2"/>
          <w:rFonts w:ascii="XO Thames" w:hAnsi="XO Thames"/>
          <w:color w:val="auto"/>
          <w:sz w:val="22"/>
          <w:szCs w:val="22"/>
        </w:rPr>
      </w:pPr>
      <w:r w:rsidRPr="005509B5">
        <w:rPr>
          <w:b/>
          <w:sz w:val="22"/>
          <w:szCs w:val="22"/>
        </w:rPr>
        <w:tab/>
      </w:r>
      <w:r w:rsidRPr="005509B5">
        <w:rPr>
          <w:sz w:val="22"/>
          <w:szCs w:val="22"/>
        </w:rPr>
        <w:t>в случае отправки товара из карантинно-санитарной зоны обязательно сопровождение продукции карантинным сертификатом. (</w:t>
      </w:r>
      <w:hyperlink r:id="rId16" w:history="1">
        <w:r w:rsidRPr="005509B5">
          <w:rPr>
            <w:rStyle w:val="af2"/>
            <w:color w:val="auto"/>
            <w:sz w:val="22"/>
            <w:szCs w:val="22"/>
          </w:rPr>
          <w:t>Приказ Министерства сельского хозяйства РФ от 30 июля 2020 г. N 432 «Об утверждении перечня подкарантинной продукции, на которую выдается карантинный сертификат»</w:t>
        </w:r>
      </w:hyperlink>
    </w:p>
    <w:p w14:paraId="1EA0758D" w14:textId="77777777" w:rsidR="00F55FDD" w:rsidRPr="005509B5" w:rsidRDefault="00F55FDD" w:rsidP="00F55FDD">
      <w:pPr>
        <w:ind w:firstLine="709"/>
        <w:jc w:val="both"/>
        <w:rPr>
          <w:b/>
          <w:sz w:val="22"/>
          <w:szCs w:val="22"/>
          <w:shd w:val="clear" w:color="auto" w:fill="FFFFFF"/>
        </w:rPr>
      </w:pPr>
      <w:r w:rsidRPr="005509B5">
        <w:rPr>
          <w:rStyle w:val="af2"/>
          <w:b/>
          <w:color w:val="auto"/>
          <w:sz w:val="22"/>
          <w:szCs w:val="22"/>
        </w:rPr>
        <w:t xml:space="preserve">На кофе растворимый </w:t>
      </w:r>
      <w:r w:rsidRPr="005509B5">
        <w:rPr>
          <w:b/>
          <w:sz w:val="22"/>
          <w:szCs w:val="22"/>
          <w:shd w:val="clear" w:color="auto" w:fill="FFFFFF"/>
        </w:rPr>
        <w:t>ГОСТ 32776-2014</w:t>
      </w:r>
    </w:p>
    <w:p w14:paraId="0CCA7399" w14:textId="77777777" w:rsidR="00F55FDD" w:rsidRPr="005509B5" w:rsidRDefault="00F55FDD" w:rsidP="00F55FDD">
      <w:pPr>
        <w:ind w:firstLine="709"/>
        <w:jc w:val="both"/>
        <w:rPr>
          <w:sz w:val="22"/>
          <w:szCs w:val="22"/>
        </w:rPr>
      </w:pPr>
      <w:r w:rsidRPr="005509B5">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4DC17219" w14:textId="77777777" w:rsidR="000D4123" w:rsidRPr="005509B5" w:rsidRDefault="000D4123" w:rsidP="000D4123">
      <w:pPr>
        <w:rPr>
          <w:rFonts w:ascii="XO Thames" w:hAnsi="XO Thames"/>
          <w:sz w:val="22"/>
          <w:szCs w:val="22"/>
        </w:rPr>
      </w:pPr>
      <w:r w:rsidRPr="005509B5">
        <w:rPr>
          <w:rFonts w:ascii="XO Thames" w:hAnsi="XO Thames"/>
          <w:sz w:val="20"/>
          <w:szCs w:val="20"/>
        </w:rPr>
        <w:tab/>
      </w:r>
      <w:r w:rsidRPr="005509B5">
        <w:rPr>
          <w:rFonts w:ascii="XO Thames" w:hAnsi="XO Thames"/>
          <w:sz w:val="22"/>
          <w:szCs w:val="22"/>
        </w:rPr>
        <w:t>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114307CB" w14:textId="77777777" w:rsidR="00F55FDD" w:rsidRPr="005509B5" w:rsidRDefault="00E83584" w:rsidP="00F55FDD">
      <w:pPr>
        <w:ind w:firstLine="709"/>
        <w:jc w:val="both"/>
        <w:rPr>
          <w:rStyle w:val="af2"/>
          <w:b/>
          <w:color w:val="auto"/>
          <w:sz w:val="22"/>
          <w:szCs w:val="22"/>
        </w:rPr>
      </w:pPr>
      <w:r>
        <w:rPr>
          <w:rStyle w:val="af2"/>
          <w:b/>
          <w:color w:val="auto"/>
          <w:sz w:val="22"/>
          <w:szCs w:val="22"/>
        </w:rPr>
        <w:t>На какао-</w:t>
      </w:r>
      <w:r w:rsidR="00F55FDD" w:rsidRPr="005509B5">
        <w:rPr>
          <w:rStyle w:val="af2"/>
          <w:b/>
          <w:color w:val="auto"/>
          <w:sz w:val="22"/>
          <w:szCs w:val="22"/>
        </w:rPr>
        <w:t>порошок ГОСТ 108-2014</w:t>
      </w:r>
    </w:p>
    <w:p w14:paraId="538EC100" w14:textId="77777777" w:rsidR="00F55FDD" w:rsidRPr="005509B5" w:rsidRDefault="00F55FDD" w:rsidP="00644CC9">
      <w:pPr>
        <w:ind w:firstLine="709"/>
        <w:jc w:val="both"/>
        <w:rPr>
          <w:sz w:val="22"/>
          <w:szCs w:val="22"/>
        </w:rPr>
      </w:pPr>
      <w:r w:rsidRPr="005509B5">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268EF711" w14:textId="77777777" w:rsidR="000D4123" w:rsidRPr="000D4123" w:rsidRDefault="000D4123" w:rsidP="000D4123">
      <w:pPr>
        <w:rPr>
          <w:rFonts w:ascii="XO Thames" w:hAnsi="XO Thames"/>
          <w:sz w:val="22"/>
          <w:szCs w:val="22"/>
        </w:rPr>
      </w:pPr>
      <w:r w:rsidRPr="005509B5">
        <w:rPr>
          <w:rFonts w:ascii="XO Thames" w:hAnsi="XO Thames"/>
          <w:sz w:val="20"/>
          <w:szCs w:val="20"/>
        </w:rPr>
        <w:tab/>
      </w:r>
      <w:r w:rsidRPr="005509B5">
        <w:rPr>
          <w:rFonts w:ascii="XO Thames" w:hAnsi="XO Thames"/>
          <w:sz w:val="22"/>
          <w:szCs w:val="22"/>
        </w:rPr>
        <w:t>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55A90763" w14:textId="77777777" w:rsidR="007B14F5" w:rsidRDefault="007B14F5" w:rsidP="007B14F5">
      <w:pPr>
        <w:ind w:firstLine="709"/>
        <w:jc w:val="both"/>
        <w:rPr>
          <w:b/>
          <w:shd w:val="clear" w:color="auto" w:fill="FFFFFF"/>
        </w:rPr>
      </w:pPr>
      <w:r>
        <w:rPr>
          <w:rStyle w:val="af2"/>
          <w:b/>
          <w:color w:val="auto"/>
          <w:sz w:val="22"/>
          <w:szCs w:val="22"/>
        </w:rPr>
        <w:t>На и</w:t>
      </w:r>
      <w:r w:rsidRPr="0004609B">
        <w:rPr>
          <w:rStyle w:val="af2"/>
          <w:b/>
          <w:color w:val="auto"/>
          <w:sz w:val="22"/>
          <w:szCs w:val="22"/>
        </w:rPr>
        <w:t>зделия колбасные вареные, в том числе фаршированные мясные</w:t>
      </w:r>
      <w:r w:rsidRPr="0004609B">
        <w:rPr>
          <w:b/>
          <w:shd w:val="clear" w:color="auto" w:fill="FFFFFF"/>
        </w:rPr>
        <w:t>ГОСТ 23670-2019</w:t>
      </w:r>
    </w:p>
    <w:p w14:paraId="508D545B" w14:textId="77777777" w:rsidR="007B14F5" w:rsidRPr="0004609B" w:rsidRDefault="007B14F5" w:rsidP="007B14F5">
      <w:pPr>
        <w:ind w:firstLine="709"/>
        <w:jc w:val="both"/>
        <w:rPr>
          <w:sz w:val="22"/>
          <w:szCs w:val="22"/>
        </w:rPr>
      </w:pPr>
      <w:r w:rsidRPr="0004609B">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58E9F668" w14:textId="77777777" w:rsidR="007B14F5" w:rsidRPr="0004609B" w:rsidRDefault="007B14F5" w:rsidP="007B14F5">
      <w:pPr>
        <w:ind w:right="-330" w:firstLine="851"/>
        <w:jc w:val="both"/>
        <w:rPr>
          <w:sz w:val="22"/>
          <w:szCs w:val="22"/>
        </w:rPr>
      </w:pPr>
      <w:r w:rsidRPr="0004609B">
        <w:rPr>
          <w:sz w:val="22"/>
          <w:szCs w:val="22"/>
        </w:rPr>
        <w:t xml:space="preserve">Оригинал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w:t>
      </w:r>
      <w:r w:rsidRPr="0004609B">
        <w:rPr>
          <w:bCs/>
          <w:sz w:val="22"/>
          <w:szCs w:val="22"/>
        </w:rPr>
        <w:t>Закона РФ от 14 мая 1993 г. N 4979-I «О ветеринарии»</w:t>
      </w:r>
      <w:r w:rsidRPr="0004609B">
        <w:rPr>
          <w:sz w:val="22"/>
          <w:szCs w:val="22"/>
        </w:rPr>
        <w:t xml:space="preserve">предоставляется с каждой партией; при внесении сведений в ФГИС ВетИС гашение ВСД осуществляется Поставщиком в соответствии с требованиями п. 21 и п. 22 раздела ΙV Приложения № 2 приказа Минсельхоза России от 13 декабря 2022 № 862; </w:t>
      </w:r>
    </w:p>
    <w:p w14:paraId="229EDB56" w14:textId="77777777" w:rsidR="00644CC9" w:rsidRDefault="007B14F5" w:rsidP="007B14F5">
      <w:pPr>
        <w:ind w:firstLine="709"/>
        <w:jc w:val="both"/>
        <w:rPr>
          <w:sz w:val="22"/>
          <w:szCs w:val="22"/>
        </w:rPr>
      </w:pPr>
      <w:r w:rsidRPr="0004609B">
        <w:rPr>
          <w:b/>
          <w:sz w:val="22"/>
          <w:szCs w:val="22"/>
        </w:rPr>
        <w:tab/>
      </w:r>
      <w:r w:rsidRPr="0004609B">
        <w:rPr>
          <w:sz w:val="22"/>
          <w:szCs w:val="22"/>
        </w:rPr>
        <w:t>Протоколы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435126C4" w14:textId="77777777" w:rsidR="007B14F5" w:rsidRPr="00F56CE2" w:rsidRDefault="007B14F5" w:rsidP="007B14F5">
      <w:pPr>
        <w:ind w:firstLine="709"/>
        <w:jc w:val="both"/>
        <w:rPr>
          <w:sz w:val="22"/>
          <w:szCs w:val="22"/>
        </w:rPr>
      </w:pPr>
    </w:p>
    <w:p w14:paraId="1B4913B5" w14:textId="77777777" w:rsidR="00673DD2" w:rsidRPr="00F56CE2" w:rsidRDefault="00FB0E5D" w:rsidP="00673DD2">
      <w:pPr>
        <w:ind w:firstLine="709"/>
        <w:jc w:val="both"/>
        <w:rPr>
          <w:sz w:val="22"/>
          <w:szCs w:val="22"/>
        </w:rPr>
      </w:pPr>
      <w:r w:rsidRPr="00F56CE2">
        <w:rPr>
          <w:sz w:val="22"/>
          <w:szCs w:val="22"/>
        </w:rPr>
        <w:lastRenderedPageBreak/>
        <w:t xml:space="preserve">В день доставки </w:t>
      </w:r>
      <w:r w:rsidR="004823A0" w:rsidRPr="00F56CE2">
        <w:rPr>
          <w:sz w:val="22"/>
          <w:szCs w:val="22"/>
        </w:rPr>
        <w:t>Государственный з</w:t>
      </w:r>
      <w:r w:rsidRPr="00F56CE2">
        <w:rPr>
          <w:sz w:val="22"/>
          <w:szCs w:val="22"/>
        </w:rPr>
        <w:t>аказчик</w:t>
      </w:r>
      <w:r w:rsidR="00673DD2" w:rsidRPr="00F56CE2">
        <w:rPr>
          <w:sz w:val="22"/>
          <w:szCs w:val="22"/>
        </w:rPr>
        <w:t xml:space="preserve"> осуществляет приемку Товара по количеству упаковок Товара, комплекту, явным видимым повреждениям упаковки и качеству Товара.</w:t>
      </w:r>
    </w:p>
    <w:p w14:paraId="5D85CCCF" w14:textId="77777777" w:rsidR="00673DD2" w:rsidRPr="00F56CE2" w:rsidRDefault="00673DD2" w:rsidP="00673DD2">
      <w:pPr>
        <w:ind w:firstLine="709"/>
        <w:jc w:val="both"/>
        <w:rPr>
          <w:sz w:val="22"/>
          <w:szCs w:val="22"/>
        </w:rPr>
      </w:pPr>
      <w:r w:rsidRPr="00F56CE2">
        <w:rPr>
          <w:sz w:val="22"/>
          <w:szCs w:val="22"/>
        </w:rPr>
        <w:t>Для проверки пос</w:t>
      </w:r>
      <w:r w:rsidR="002D7174" w:rsidRPr="00F56CE2">
        <w:rPr>
          <w:sz w:val="22"/>
          <w:szCs w:val="22"/>
        </w:rPr>
        <w:t>тавленного Товаров в части соответствия Товаров</w:t>
      </w:r>
      <w:r w:rsidRPr="00F56CE2">
        <w:rPr>
          <w:sz w:val="22"/>
          <w:szCs w:val="22"/>
        </w:rPr>
        <w:t xml:space="preserve"> условиям настоящего Контракта </w:t>
      </w:r>
      <w:r w:rsidR="004823A0" w:rsidRPr="00F56CE2">
        <w:rPr>
          <w:sz w:val="22"/>
          <w:szCs w:val="22"/>
        </w:rPr>
        <w:t>Государственный з</w:t>
      </w:r>
      <w:r w:rsidRPr="00F56CE2">
        <w:rPr>
          <w:sz w:val="22"/>
          <w:szCs w:val="22"/>
        </w:rPr>
        <w:t xml:space="preserve">аказчик проводит экспертизу. Экспертиза поставленного Товара может проводиться </w:t>
      </w:r>
      <w:r w:rsidR="004823A0" w:rsidRPr="00F56CE2">
        <w:rPr>
          <w:sz w:val="22"/>
          <w:szCs w:val="22"/>
        </w:rPr>
        <w:t>Государственным з</w:t>
      </w:r>
      <w:r w:rsidRPr="00F56CE2">
        <w:rPr>
          <w:sz w:val="22"/>
          <w:szCs w:val="22"/>
        </w:rPr>
        <w:t>аказчиком своими силами, или к ее проведению могут привлекаться независимые эксперты (экспертные организации) на основании контрактов, заключенных</w:t>
      </w:r>
      <w:r w:rsidR="005509B5">
        <w:rPr>
          <w:sz w:val="22"/>
          <w:szCs w:val="22"/>
        </w:rPr>
        <w:t xml:space="preserve"> </w:t>
      </w:r>
      <w:r w:rsidRPr="00F56CE2">
        <w:rPr>
          <w:sz w:val="22"/>
          <w:szCs w:val="22"/>
        </w:rPr>
        <w:t xml:space="preserve">в соответствии с </w:t>
      </w:r>
      <w:hyperlink r:id="rId17" w:history="1">
        <w:r w:rsidRPr="00F56CE2">
          <w:rPr>
            <w:rStyle w:val="a4"/>
            <w:color w:val="auto"/>
            <w:sz w:val="22"/>
            <w:szCs w:val="22"/>
            <w:u w:val="none"/>
          </w:rPr>
          <w:t>Законом</w:t>
        </w:r>
      </w:hyperlink>
      <w:r w:rsidRPr="00F56CE2">
        <w:rPr>
          <w:sz w:val="22"/>
          <w:szCs w:val="22"/>
        </w:rPr>
        <w:t xml:space="preserve"> № 44-ФЗ.</w:t>
      </w:r>
    </w:p>
    <w:p w14:paraId="710F1B08" w14:textId="77777777" w:rsidR="00673DD2" w:rsidRPr="00F56CE2" w:rsidRDefault="00673DD2" w:rsidP="00673DD2">
      <w:pPr>
        <w:ind w:firstLine="709"/>
        <w:jc w:val="both"/>
        <w:rPr>
          <w:sz w:val="22"/>
          <w:szCs w:val="22"/>
        </w:rPr>
      </w:pPr>
      <w:r w:rsidRPr="00F56CE2">
        <w:rPr>
          <w:sz w:val="22"/>
          <w:szCs w:val="22"/>
        </w:rPr>
        <w:t>Выборочная проверк</w:t>
      </w:r>
      <w:r w:rsidR="002D7174" w:rsidRPr="00F56CE2">
        <w:rPr>
          <w:sz w:val="22"/>
          <w:szCs w:val="22"/>
        </w:rPr>
        <w:t>а качества и безопасности Товаров</w:t>
      </w:r>
      <w:r w:rsidRPr="00F56CE2">
        <w:rPr>
          <w:sz w:val="22"/>
          <w:szCs w:val="22"/>
        </w:rPr>
        <w:t xml:space="preserve"> осуществляется в течение сроков, установленных настоящим Контрактом для приемки Товара.</w:t>
      </w:r>
    </w:p>
    <w:p w14:paraId="6B8CE915" w14:textId="77777777" w:rsidR="00673DD2" w:rsidRPr="00F56CE2" w:rsidRDefault="00673DD2" w:rsidP="00673DD2">
      <w:pPr>
        <w:ind w:firstLine="709"/>
        <w:jc w:val="both"/>
        <w:rPr>
          <w:sz w:val="22"/>
          <w:szCs w:val="22"/>
        </w:rPr>
      </w:pPr>
      <w:r w:rsidRPr="00F56CE2">
        <w:rPr>
          <w:sz w:val="22"/>
          <w:szCs w:val="22"/>
        </w:rPr>
        <w:t>По результат</w:t>
      </w:r>
      <w:r w:rsidR="002D7174" w:rsidRPr="00F56CE2">
        <w:rPr>
          <w:sz w:val="22"/>
          <w:szCs w:val="22"/>
        </w:rPr>
        <w:t>ам проведенной экспертизы Товаров</w:t>
      </w:r>
      <w:r w:rsidRPr="00F56CE2">
        <w:rPr>
          <w:sz w:val="22"/>
          <w:szCs w:val="22"/>
        </w:rPr>
        <w:t>, в том числе выборочной проверки</w:t>
      </w:r>
      <w:r w:rsidR="002D7174" w:rsidRPr="00F56CE2">
        <w:rPr>
          <w:sz w:val="22"/>
          <w:szCs w:val="22"/>
        </w:rPr>
        <w:t xml:space="preserve"> качества и безопасности Товаров</w:t>
      </w:r>
      <w:r w:rsidRPr="00F56CE2">
        <w:rPr>
          <w:sz w:val="22"/>
          <w:szCs w:val="22"/>
        </w:rPr>
        <w:t>, Заказчик составляет заключение об отсутствии или наличии нарушений условий настоящего Контракта, а также об отсутствии или наличии нарушений</w:t>
      </w:r>
      <w:r w:rsidR="001235AC" w:rsidRPr="00F56CE2">
        <w:rPr>
          <w:sz w:val="22"/>
          <w:szCs w:val="22"/>
        </w:rPr>
        <w:br/>
      </w:r>
      <w:r w:rsidRPr="00F56CE2">
        <w:rPr>
          <w:sz w:val="22"/>
          <w:szCs w:val="22"/>
        </w:rPr>
        <w:t>в част</w:t>
      </w:r>
      <w:r w:rsidR="002D7174" w:rsidRPr="00F56CE2">
        <w:rPr>
          <w:sz w:val="22"/>
          <w:szCs w:val="22"/>
        </w:rPr>
        <w:t>и качества и безопасности Товаров</w:t>
      </w:r>
      <w:r w:rsidRPr="00F56CE2">
        <w:rPr>
          <w:sz w:val="22"/>
          <w:szCs w:val="22"/>
        </w:rPr>
        <w:t>.</w:t>
      </w:r>
    </w:p>
    <w:p w14:paraId="17D6A91E" w14:textId="77777777" w:rsidR="00673DD2" w:rsidRPr="00F56CE2" w:rsidRDefault="00673DD2" w:rsidP="00673DD2">
      <w:pPr>
        <w:ind w:firstLine="709"/>
        <w:jc w:val="both"/>
        <w:rPr>
          <w:sz w:val="22"/>
          <w:szCs w:val="22"/>
        </w:rPr>
      </w:pPr>
      <w:r w:rsidRPr="00F56CE2">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w:t>
      </w:r>
      <w:r w:rsidR="002D7174" w:rsidRPr="00F56CE2">
        <w:rPr>
          <w:sz w:val="22"/>
          <w:szCs w:val="22"/>
        </w:rPr>
        <w:t>щие приемке поставленного Товаров</w:t>
      </w:r>
      <w:r w:rsidRPr="00F56CE2">
        <w:rPr>
          <w:sz w:val="22"/>
          <w:szCs w:val="22"/>
        </w:rPr>
        <w:t>, в заключении могут содержаться предложения об устранении данных нарушений, в том числе с указанием срока</w:t>
      </w:r>
      <w:r w:rsidR="001235AC" w:rsidRPr="00F56CE2">
        <w:rPr>
          <w:sz w:val="22"/>
          <w:szCs w:val="22"/>
        </w:rPr>
        <w:br/>
      </w:r>
      <w:r w:rsidRPr="00F56CE2">
        <w:rPr>
          <w:sz w:val="22"/>
          <w:szCs w:val="22"/>
        </w:rPr>
        <w:t>их устранения.</w:t>
      </w:r>
    </w:p>
    <w:p w14:paraId="21229953" w14:textId="77777777" w:rsidR="00673DD2" w:rsidRPr="00F56CE2" w:rsidRDefault="002E4E70" w:rsidP="00673DD2">
      <w:pPr>
        <w:ind w:firstLine="709"/>
        <w:jc w:val="both"/>
        <w:rPr>
          <w:sz w:val="22"/>
          <w:szCs w:val="22"/>
        </w:rPr>
      </w:pPr>
      <w:r w:rsidRPr="00F56CE2">
        <w:rPr>
          <w:sz w:val="22"/>
          <w:szCs w:val="22"/>
        </w:rPr>
        <w:t>Государственный з</w:t>
      </w:r>
      <w:r w:rsidR="00673DD2" w:rsidRPr="00F56CE2">
        <w:rPr>
          <w:sz w:val="22"/>
          <w:szCs w:val="22"/>
        </w:rPr>
        <w:t>аказчик вправе не отказыват</w:t>
      </w:r>
      <w:r w:rsidR="002D7174" w:rsidRPr="00F56CE2">
        <w:rPr>
          <w:sz w:val="22"/>
          <w:szCs w:val="22"/>
        </w:rPr>
        <w:t>ь</w:t>
      </w:r>
      <w:r w:rsidRPr="00F56CE2">
        <w:rPr>
          <w:sz w:val="22"/>
          <w:szCs w:val="22"/>
        </w:rPr>
        <w:t xml:space="preserve"> в приемке поставленного Товара</w:t>
      </w:r>
      <w:r w:rsidR="00673DD2" w:rsidRPr="00F56CE2">
        <w:rPr>
          <w:sz w:val="22"/>
          <w:szCs w:val="22"/>
        </w:rPr>
        <w:t xml:space="preserve"> в случае выявл</w:t>
      </w:r>
      <w:r w:rsidR="002D7174" w:rsidRPr="00F56CE2">
        <w:rPr>
          <w:sz w:val="22"/>
          <w:szCs w:val="22"/>
        </w:rPr>
        <w:t>е</w:t>
      </w:r>
      <w:r w:rsidR="00BA3943" w:rsidRPr="00F56CE2">
        <w:rPr>
          <w:sz w:val="22"/>
          <w:szCs w:val="22"/>
        </w:rPr>
        <w:t>ния несоответствия этого Товара</w:t>
      </w:r>
      <w:r w:rsidR="00673DD2" w:rsidRPr="00F56CE2">
        <w:rPr>
          <w:sz w:val="22"/>
          <w:szCs w:val="22"/>
        </w:rPr>
        <w:t xml:space="preserve"> условиям настоящего Контракта, за исключением условий, касающихс</w:t>
      </w:r>
      <w:r w:rsidR="002D7174" w:rsidRPr="00F56CE2">
        <w:rPr>
          <w:sz w:val="22"/>
          <w:szCs w:val="22"/>
        </w:rPr>
        <w:t>я</w:t>
      </w:r>
      <w:r w:rsidR="00BA3943" w:rsidRPr="00F56CE2">
        <w:rPr>
          <w:sz w:val="22"/>
          <w:szCs w:val="22"/>
        </w:rPr>
        <w:t xml:space="preserve"> качества и безопасности Товара</w:t>
      </w:r>
      <w:r w:rsidR="00673DD2" w:rsidRPr="00F56CE2">
        <w:rPr>
          <w:sz w:val="22"/>
          <w:szCs w:val="22"/>
        </w:rPr>
        <w:t>, если выявленное несоответствие</w:t>
      </w:r>
      <w:r w:rsidR="00BA3943" w:rsidRPr="00F56CE2">
        <w:rPr>
          <w:sz w:val="22"/>
          <w:szCs w:val="22"/>
        </w:rPr>
        <w:t xml:space="preserve"> не препятствует приемке Товара</w:t>
      </w:r>
      <w:r w:rsidR="00673DD2" w:rsidRPr="00F56CE2">
        <w:rPr>
          <w:sz w:val="22"/>
          <w:szCs w:val="22"/>
        </w:rPr>
        <w:t xml:space="preserve"> и устранено Поставщиком.</w:t>
      </w:r>
    </w:p>
    <w:p w14:paraId="4760CC2F" w14:textId="77777777" w:rsidR="00673DD2" w:rsidRPr="00F56CE2" w:rsidRDefault="00673DD2" w:rsidP="00673DD2">
      <w:pPr>
        <w:ind w:firstLine="709"/>
        <w:jc w:val="both"/>
        <w:rPr>
          <w:sz w:val="22"/>
          <w:szCs w:val="22"/>
        </w:rPr>
      </w:pPr>
      <w:r w:rsidRPr="00F56CE2">
        <w:rPr>
          <w:sz w:val="22"/>
          <w:szCs w:val="22"/>
        </w:rPr>
        <w:t>При отсутствии претензи</w:t>
      </w:r>
      <w:r w:rsidR="002D7174" w:rsidRPr="00F56CE2">
        <w:rPr>
          <w:sz w:val="22"/>
          <w:szCs w:val="22"/>
        </w:rPr>
        <w:t>й относительно количества Товаров, комплектности, упаковки Товаров</w:t>
      </w:r>
      <w:r w:rsidRPr="00F56CE2">
        <w:rPr>
          <w:sz w:val="22"/>
          <w:szCs w:val="22"/>
        </w:rPr>
        <w:t>, комплекта, качества и безопасности Товара, в том числе на основании заключения</w:t>
      </w:r>
      <w:r w:rsidR="005509B5">
        <w:rPr>
          <w:sz w:val="22"/>
          <w:szCs w:val="22"/>
        </w:rPr>
        <w:t xml:space="preserve"> </w:t>
      </w:r>
      <w:r w:rsidRPr="00F56CE2">
        <w:rPr>
          <w:sz w:val="22"/>
          <w:szCs w:val="22"/>
        </w:rPr>
        <w:t>по результатам экспертизы, проведенной путем выборочной проверки качества</w:t>
      </w:r>
      <w:r w:rsidR="001235AC" w:rsidRPr="00F56CE2">
        <w:rPr>
          <w:sz w:val="22"/>
          <w:szCs w:val="22"/>
        </w:rPr>
        <w:br/>
      </w:r>
      <w:r w:rsidRPr="00F56CE2">
        <w:rPr>
          <w:sz w:val="22"/>
          <w:szCs w:val="22"/>
        </w:rPr>
        <w:t xml:space="preserve">и безопасности Товара, </w:t>
      </w:r>
      <w:r w:rsidR="00BA3943" w:rsidRPr="00F56CE2">
        <w:rPr>
          <w:sz w:val="22"/>
          <w:szCs w:val="22"/>
        </w:rPr>
        <w:t>Государственный з</w:t>
      </w:r>
      <w:r w:rsidRPr="00F56CE2">
        <w:rPr>
          <w:sz w:val="22"/>
          <w:szCs w:val="22"/>
        </w:rPr>
        <w:t>аказчик подписывает документ о приемке - акт о</w:t>
      </w:r>
      <w:r w:rsidR="005509B5">
        <w:rPr>
          <w:sz w:val="22"/>
          <w:szCs w:val="22"/>
        </w:rPr>
        <w:t xml:space="preserve"> </w:t>
      </w:r>
      <w:r w:rsidRPr="00F56CE2">
        <w:rPr>
          <w:sz w:val="22"/>
          <w:szCs w:val="22"/>
        </w:rPr>
        <w:t xml:space="preserve"> приемке</w:t>
      </w:r>
      <w:r w:rsidR="005509B5">
        <w:rPr>
          <w:sz w:val="22"/>
          <w:szCs w:val="22"/>
        </w:rPr>
        <w:t xml:space="preserve"> </w:t>
      </w:r>
      <w:hyperlink r:id="rId18" w:history="1">
        <w:r w:rsidRPr="00F56CE2">
          <w:rPr>
            <w:i/>
            <w:sz w:val="22"/>
            <w:szCs w:val="22"/>
          </w:rPr>
          <w:t>,</w:t>
        </w:r>
      </w:hyperlink>
      <w:r w:rsidR="00BA3943" w:rsidRPr="00F56CE2">
        <w:rPr>
          <w:sz w:val="22"/>
          <w:szCs w:val="22"/>
        </w:rPr>
        <w:t>на основании которого Государственный заказчик</w:t>
      </w:r>
      <w:r w:rsidRPr="00F56CE2">
        <w:rPr>
          <w:sz w:val="22"/>
          <w:szCs w:val="22"/>
        </w:rPr>
        <w:t xml:space="preserve"> подписывает товарную накладную в течение 10 (десяти) рабочи</w:t>
      </w:r>
      <w:r w:rsidR="002D7174" w:rsidRPr="00F56CE2">
        <w:rPr>
          <w:sz w:val="22"/>
          <w:szCs w:val="22"/>
        </w:rPr>
        <w:t>х дней с момента доставки Товаров</w:t>
      </w:r>
      <w:r w:rsidRPr="00F56CE2">
        <w:rPr>
          <w:sz w:val="22"/>
          <w:szCs w:val="22"/>
        </w:rPr>
        <w:t>.</w:t>
      </w:r>
    </w:p>
    <w:p w14:paraId="67860867" w14:textId="77777777" w:rsidR="00673DD2" w:rsidRPr="00F56CE2" w:rsidRDefault="00673DD2" w:rsidP="00673DD2">
      <w:pPr>
        <w:ind w:firstLine="709"/>
        <w:jc w:val="both"/>
        <w:rPr>
          <w:sz w:val="22"/>
          <w:szCs w:val="22"/>
        </w:rPr>
      </w:pPr>
      <w:r w:rsidRPr="00F56CE2">
        <w:rPr>
          <w:sz w:val="22"/>
          <w:szCs w:val="22"/>
        </w:rPr>
        <w:t xml:space="preserve">В случае обнаружения </w:t>
      </w:r>
      <w:r w:rsidR="00BA3943" w:rsidRPr="00F56CE2">
        <w:rPr>
          <w:sz w:val="22"/>
          <w:szCs w:val="22"/>
        </w:rPr>
        <w:t>Государственным з</w:t>
      </w:r>
      <w:r w:rsidRPr="00F56CE2">
        <w:rPr>
          <w:sz w:val="22"/>
          <w:szCs w:val="22"/>
        </w:rPr>
        <w:t>аказчиком нарушений условий настоящего Контракта, в том числ</w:t>
      </w:r>
      <w:r w:rsidR="002D7174" w:rsidRPr="00F56CE2">
        <w:rPr>
          <w:sz w:val="22"/>
          <w:szCs w:val="22"/>
        </w:rPr>
        <w:t>е требований к количеству Товаров</w:t>
      </w:r>
      <w:r w:rsidRPr="00F56CE2">
        <w:rPr>
          <w:sz w:val="22"/>
          <w:szCs w:val="22"/>
        </w:rPr>
        <w:t xml:space="preserve">, </w:t>
      </w:r>
      <w:r w:rsidR="002D7174" w:rsidRPr="00F56CE2">
        <w:rPr>
          <w:sz w:val="22"/>
          <w:szCs w:val="22"/>
        </w:rPr>
        <w:t>комплектности, упаковке Товаров</w:t>
      </w:r>
      <w:r w:rsidRPr="00F56CE2">
        <w:rPr>
          <w:sz w:val="22"/>
          <w:szCs w:val="22"/>
        </w:rPr>
        <w:t>, комплекту</w:t>
      </w:r>
      <w:r w:rsidR="002D7174" w:rsidRPr="00F56CE2">
        <w:rPr>
          <w:sz w:val="22"/>
          <w:szCs w:val="22"/>
        </w:rPr>
        <w:t>, качеству и безопасности Товаров</w:t>
      </w:r>
      <w:r w:rsidR="005509B5">
        <w:rPr>
          <w:sz w:val="22"/>
          <w:szCs w:val="22"/>
        </w:rPr>
        <w:t xml:space="preserve"> </w:t>
      </w:r>
      <w:r w:rsidR="00BA3943" w:rsidRPr="00F56CE2">
        <w:rPr>
          <w:sz w:val="22"/>
          <w:szCs w:val="22"/>
        </w:rPr>
        <w:t>Государственный з</w:t>
      </w:r>
      <w:r w:rsidRPr="00F56CE2">
        <w:rPr>
          <w:sz w:val="22"/>
          <w:szCs w:val="22"/>
        </w:rPr>
        <w:t>аказчик отказ</w:t>
      </w:r>
      <w:r w:rsidR="002D7174" w:rsidRPr="00F56CE2">
        <w:rPr>
          <w:sz w:val="22"/>
          <w:szCs w:val="22"/>
        </w:rPr>
        <w:t>ы</w:t>
      </w:r>
      <w:r w:rsidR="00BA3943" w:rsidRPr="00F56CE2">
        <w:rPr>
          <w:sz w:val="22"/>
          <w:szCs w:val="22"/>
        </w:rPr>
        <w:t>вается от приемки такого Товара</w:t>
      </w:r>
      <w:r w:rsidRPr="00F56CE2">
        <w:rPr>
          <w:sz w:val="22"/>
          <w:szCs w:val="22"/>
        </w:rPr>
        <w:t xml:space="preserve"> и составляет</w:t>
      </w:r>
      <w:r w:rsidR="005509B5">
        <w:rPr>
          <w:sz w:val="22"/>
          <w:szCs w:val="22"/>
        </w:rPr>
        <w:t xml:space="preserve"> </w:t>
      </w:r>
      <w:r w:rsidRPr="00F56CE2">
        <w:rPr>
          <w:sz w:val="22"/>
          <w:szCs w:val="22"/>
        </w:rPr>
        <w:t>в течение 10 (десяти) рабочи</w:t>
      </w:r>
      <w:r w:rsidR="002D7174" w:rsidRPr="00F56CE2">
        <w:rPr>
          <w:sz w:val="22"/>
          <w:szCs w:val="22"/>
        </w:rPr>
        <w:t>х дней с момента доставки Товаров</w:t>
      </w:r>
      <w:r w:rsidRPr="00F56CE2">
        <w:rPr>
          <w:sz w:val="22"/>
          <w:szCs w:val="22"/>
        </w:rPr>
        <w:t xml:space="preserve"> мотивированный отказ</w:t>
      </w:r>
      <w:r w:rsidR="005509B5">
        <w:rPr>
          <w:sz w:val="22"/>
          <w:szCs w:val="22"/>
        </w:rPr>
        <w:t xml:space="preserve"> </w:t>
      </w:r>
      <w:r w:rsidRPr="00F56CE2">
        <w:rPr>
          <w:sz w:val="22"/>
          <w:szCs w:val="22"/>
        </w:rPr>
        <w:t>от подписания акта о приемке с указанием перечня выявленных нарушений условий настоящего Контракта (далее - мотивированный отказ).</w:t>
      </w:r>
    </w:p>
    <w:p w14:paraId="1BFD55C0" w14:textId="77777777" w:rsidR="00673DD2" w:rsidRPr="00F56CE2" w:rsidRDefault="00673DD2" w:rsidP="00673DD2">
      <w:pPr>
        <w:ind w:firstLine="709"/>
        <w:jc w:val="both"/>
        <w:rPr>
          <w:sz w:val="22"/>
          <w:szCs w:val="22"/>
        </w:rPr>
      </w:pPr>
      <w:r w:rsidRPr="00F56CE2">
        <w:rPr>
          <w:sz w:val="22"/>
          <w:szCs w:val="22"/>
        </w:rPr>
        <w:t xml:space="preserve">В случае привлечения </w:t>
      </w:r>
      <w:r w:rsidR="00BA3943" w:rsidRPr="00F56CE2">
        <w:rPr>
          <w:sz w:val="22"/>
          <w:szCs w:val="22"/>
        </w:rPr>
        <w:t>Государственным з</w:t>
      </w:r>
      <w:r w:rsidRPr="00F56CE2">
        <w:rPr>
          <w:sz w:val="22"/>
          <w:szCs w:val="22"/>
        </w:rPr>
        <w:t>аказчиком для проведения</w:t>
      </w:r>
      <w:r w:rsidR="005509B5">
        <w:rPr>
          <w:sz w:val="22"/>
          <w:szCs w:val="22"/>
        </w:rPr>
        <w:t xml:space="preserve"> </w:t>
      </w:r>
      <w:r w:rsidR="00BA3943" w:rsidRPr="00F56CE2">
        <w:rPr>
          <w:sz w:val="22"/>
          <w:szCs w:val="22"/>
        </w:rPr>
        <w:t>экспертизы поставленного Товара экспертов, экспертных орган</w:t>
      </w:r>
      <w:r w:rsidRPr="00F56CE2">
        <w:rPr>
          <w:sz w:val="22"/>
          <w:szCs w:val="22"/>
        </w:rPr>
        <w:t>изаций при</w:t>
      </w:r>
      <w:r w:rsidR="00BA3943" w:rsidRPr="00F56CE2">
        <w:rPr>
          <w:sz w:val="22"/>
          <w:szCs w:val="22"/>
        </w:rPr>
        <w:t xml:space="preserve"> принятии решения о приемке или </w:t>
      </w:r>
      <w:r w:rsidRPr="00F56CE2">
        <w:rPr>
          <w:sz w:val="22"/>
          <w:szCs w:val="22"/>
        </w:rPr>
        <w:t>об отказе в прие</w:t>
      </w:r>
      <w:r w:rsidR="002D7174" w:rsidRPr="00F56CE2">
        <w:rPr>
          <w:sz w:val="22"/>
          <w:szCs w:val="22"/>
        </w:rPr>
        <w:t>мке Товаров</w:t>
      </w:r>
      <w:r w:rsidR="005509B5">
        <w:rPr>
          <w:sz w:val="22"/>
          <w:szCs w:val="22"/>
        </w:rPr>
        <w:t xml:space="preserve"> </w:t>
      </w:r>
      <w:r w:rsidR="00BA3943" w:rsidRPr="00F56CE2">
        <w:rPr>
          <w:sz w:val="22"/>
          <w:szCs w:val="22"/>
        </w:rPr>
        <w:t>Государственный з</w:t>
      </w:r>
      <w:r w:rsidRPr="00F56CE2">
        <w:rPr>
          <w:sz w:val="22"/>
          <w:szCs w:val="22"/>
        </w:rPr>
        <w:t>аказчик должен учитывать отраженные в заключении по результатам указанной экспертизы предложения экспертов, экспертных организаций, привлеченных для</w:t>
      </w:r>
      <w:r w:rsidR="005509B5">
        <w:rPr>
          <w:sz w:val="22"/>
          <w:szCs w:val="22"/>
        </w:rPr>
        <w:t xml:space="preserve"> </w:t>
      </w:r>
      <w:r w:rsidRPr="00F56CE2">
        <w:rPr>
          <w:sz w:val="22"/>
          <w:szCs w:val="22"/>
        </w:rPr>
        <w:t>ее проведения.</w:t>
      </w:r>
    </w:p>
    <w:p w14:paraId="60CF63AA" w14:textId="77777777" w:rsidR="00673DD2" w:rsidRPr="00F56CE2" w:rsidRDefault="00673DD2" w:rsidP="00673DD2">
      <w:pPr>
        <w:ind w:firstLine="709"/>
        <w:jc w:val="both"/>
        <w:rPr>
          <w:sz w:val="22"/>
          <w:szCs w:val="22"/>
        </w:rPr>
      </w:pPr>
      <w:r w:rsidRPr="00F56CE2">
        <w:rPr>
          <w:sz w:val="22"/>
          <w:szCs w:val="22"/>
        </w:rPr>
        <w:t xml:space="preserve">В случае обнаружения </w:t>
      </w:r>
      <w:r w:rsidR="00CA2101" w:rsidRPr="00F56CE2">
        <w:rPr>
          <w:sz w:val="22"/>
          <w:szCs w:val="22"/>
        </w:rPr>
        <w:t>Государственным з</w:t>
      </w:r>
      <w:r w:rsidRPr="00F56CE2">
        <w:rPr>
          <w:sz w:val="22"/>
          <w:szCs w:val="22"/>
        </w:rPr>
        <w:t>аказчиком нарушений условий настоящего Контракта, в том числ</w:t>
      </w:r>
      <w:r w:rsidR="002D7174" w:rsidRPr="00F56CE2">
        <w:rPr>
          <w:sz w:val="22"/>
          <w:szCs w:val="22"/>
        </w:rPr>
        <w:t>е требований к количеству Товаров</w:t>
      </w:r>
      <w:r w:rsidRPr="00F56CE2">
        <w:rPr>
          <w:sz w:val="22"/>
          <w:szCs w:val="22"/>
        </w:rPr>
        <w:t xml:space="preserve">, комплектности, упаковке Товара, комплекту, качеству и безопасности Товара Поставщик обязуется без дополнительной оплаты со стороны </w:t>
      </w:r>
      <w:r w:rsidR="00CA2101" w:rsidRPr="00F56CE2">
        <w:rPr>
          <w:sz w:val="22"/>
          <w:szCs w:val="22"/>
        </w:rPr>
        <w:t>Государственного з</w:t>
      </w:r>
      <w:r w:rsidRPr="00F56CE2">
        <w:rPr>
          <w:sz w:val="22"/>
          <w:szCs w:val="22"/>
        </w:rPr>
        <w:t>аказчика устранить выявленные нарушения (допоставить, доукомплектовать, заменить Товар) в срок не позднее 5 (пяти)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14:paraId="0F2F6473" w14:textId="77777777" w:rsidR="00673DD2" w:rsidRPr="00F56CE2" w:rsidRDefault="00673DD2" w:rsidP="00673DD2">
      <w:pPr>
        <w:ind w:firstLine="709"/>
        <w:jc w:val="both"/>
        <w:rPr>
          <w:sz w:val="22"/>
          <w:szCs w:val="22"/>
        </w:rPr>
      </w:pPr>
      <w:r w:rsidRPr="00F56CE2">
        <w:rPr>
          <w:sz w:val="22"/>
          <w:szCs w:val="22"/>
        </w:rPr>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CA2101" w:rsidRPr="00F56CE2">
        <w:rPr>
          <w:sz w:val="22"/>
          <w:szCs w:val="22"/>
        </w:rPr>
        <w:t>Государственный з</w:t>
      </w:r>
      <w:r w:rsidRPr="00F56CE2">
        <w:rPr>
          <w:sz w:val="22"/>
          <w:szCs w:val="22"/>
        </w:rPr>
        <w:t>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82D54A3" w14:textId="77777777" w:rsidR="00673DD2" w:rsidRPr="00F56CE2" w:rsidRDefault="005A377B" w:rsidP="003851E9">
      <w:pPr>
        <w:ind w:firstLine="851"/>
        <w:jc w:val="both"/>
        <w:rPr>
          <w:sz w:val="22"/>
          <w:szCs w:val="22"/>
        </w:rPr>
      </w:pPr>
      <w:r w:rsidRPr="00F56CE2">
        <w:rPr>
          <w:sz w:val="22"/>
          <w:szCs w:val="22"/>
        </w:rPr>
        <w:t>3.4</w:t>
      </w:r>
      <w:r w:rsidR="00673DD2" w:rsidRPr="00F56CE2">
        <w:rPr>
          <w:sz w:val="22"/>
          <w:szCs w:val="22"/>
        </w:rPr>
        <w:t>. Право собственности на Товар, риск утраты, случайной гибели или повреждения Товара пере</w:t>
      </w:r>
      <w:r w:rsidR="003D1DBD" w:rsidRPr="00F56CE2">
        <w:rPr>
          <w:sz w:val="22"/>
          <w:szCs w:val="22"/>
        </w:rPr>
        <w:t>ходят от Поставщика к Государственному заказчику</w:t>
      </w:r>
      <w:r w:rsidR="00673DD2" w:rsidRPr="00F56CE2">
        <w:rPr>
          <w:sz w:val="22"/>
          <w:szCs w:val="22"/>
        </w:rPr>
        <w:t xml:space="preserve"> с момента подписания Сторонами товарной накладной.</w:t>
      </w:r>
    </w:p>
    <w:p w14:paraId="6E14C847" w14:textId="77777777" w:rsidR="00673DD2" w:rsidRPr="00F56CE2" w:rsidRDefault="005A377B" w:rsidP="003851E9">
      <w:pPr>
        <w:ind w:firstLine="851"/>
        <w:jc w:val="both"/>
        <w:rPr>
          <w:sz w:val="22"/>
          <w:szCs w:val="22"/>
        </w:rPr>
      </w:pPr>
      <w:r w:rsidRPr="00F56CE2">
        <w:rPr>
          <w:sz w:val="22"/>
          <w:szCs w:val="22"/>
        </w:rPr>
        <w:t>3.5</w:t>
      </w:r>
      <w:r w:rsidR="00673DD2" w:rsidRPr="00F56CE2">
        <w:rPr>
          <w:sz w:val="22"/>
          <w:szCs w:val="22"/>
        </w:rPr>
        <w:t>. Поставщик обязан одновременно с перед</w:t>
      </w:r>
      <w:r w:rsidR="003D1DBD" w:rsidRPr="00F56CE2">
        <w:rPr>
          <w:sz w:val="22"/>
          <w:szCs w:val="22"/>
        </w:rPr>
        <w:t>ачей Товара передать Государственному заказчику</w:t>
      </w:r>
      <w:r w:rsidR="00673DD2" w:rsidRPr="00F56CE2">
        <w:rPr>
          <w:sz w:val="22"/>
          <w:szCs w:val="22"/>
        </w:rPr>
        <w:t xml:space="preserve"> относящиеся к нему документы, предусмотренные законодательством Российской Федерации, производителем Товара и настоящим Контрактом.</w:t>
      </w:r>
    </w:p>
    <w:p w14:paraId="2E544E8B" w14:textId="77777777" w:rsidR="003851E9" w:rsidRPr="00F56CE2" w:rsidRDefault="005A377B" w:rsidP="003851E9">
      <w:pPr>
        <w:ind w:firstLine="851"/>
        <w:jc w:val="both"/>
        <w:rPr>
          <w:sz w:val="22"/>
          <w:szCs w:val="22"/>
        </w:rPr>
      </w:pPr>
      <w:r w:rsidRPr="00F56CE2">
        <w:rPr>
          <w:sz w:val="22"/>
          <w:szCs w:val="22"/>
        </w:rPr>
        <w:t>3.6</w:t>
      </w:r>
      <w:r w:rsidR="00673DD2" w:rsidRPr="00F56CE2">
        <w:rPr>
          <w:sz w:val="22"/>
          <w:szCs w:val="22"/>
        </w:rPr>
        <w:t>. Сдача и приемка Товара осуществляются уполномоченными представителями Сторон.</w:t>
      </w:r>
    </w:p>
    <w:p w14:paraId="735602FC" w14:textId="77777777" w:rsidR="00673DD2" w:rsidRPr="00F56CE2" w:rsidRDefault="005A377B" w:rsidP="0056438F">
      <w:pPr>
        <w:ind w:firstLine="851"/>
        <w:jc w:val="both"/>
        <w:rPr>
          <w:sz w:val="22"/>
          <w:szCs w:val="22"/>
        </w:rPr>
      </w:pPr>
      <w:r w:rsidRPr="00F56CE2">
        <w:rPr>
          <w:sz w:val="22"/>
          <w:szCs w:val="22"/>
        </w:rPr>
        <w:t xml:space="preserve">3.7. </w:t>
      </w:r>
      <w:r w:rsidR="00D57D36" w:rsidRPr="00F56CE2">
        <w:rPr>
          <w:sz w:val="22"/>
          <w:szCs w:val="22"/>
        </w:rPr>
        <w:t xml:space="preserve">При отказе Поставщика от поставки Товара </w:t>
      </w:r>
      <w:r w:rsidR="003D1DBD" w:rsidRPr="00F56CE2">
        <w:rPr>
          <w:sz w:val="22"/>
          <w:szCs w:val="22"/>
        </w:rPr>
        <w:t>Государственным з</w:t>
      </w:r>
      <w:r w:rsidR="00D57D36" w:rsidRPr="00F56CE2">
        <w:rPr>
          <w:sz w:val="22"/>
          <w:szCs w:val="22"/>
        </w:rPr>
        <w:t xml:space="preserve">аказчиком составляется акт об отказе в поставке  Товара. В данный акт вносятся сведения о дате и времени отказа, </w:t>
      </w:r>
      <w:r w:rsidR="00D57D36" w:rsidRPr="00F56CE2">
        <w:rPr>
          <w:sz w:val="22"/>
          <w:szCs w:val="22"/>
        </w:rPr>
        <w:lastRenderedPageBreak/>
        <w:t xml:space="preserve">наименовании и количестве  Товара, о причинах отказа, о фамилии, имени, отчестве (при наличии) и должности лица,  принимающего заявку.  В случае просрочки поставки Товара </w:t>
      </w:r>
      <w:r w:rsidR="003D1DBD" w:rsidRPr="00F56CE2">
        <w:rPr>
          <w:sz w:val="22"/>
          <w:szCs w:val="22"/>
        </w:rPr>
        <w:t>Государственный з</w:t>
      </w:r>
      <w:r w:rsidR="00D57D36" w:rsidRPr="00F56CE2">
        <w:rPr>
          <w:sz w:val="22"/>
          <w:szCs w:val="22"/>
        </w:rPr>
        <w:t>аказчик составляет акт о просрочке поставки Товара, в  котором указываются сведения о времени заказа и времени просрочки поставки Товара.  Данные акты являются основаниями для применения к Поставщику мер ответственности, предусмотренных Контрактом.</w:t>
      </w:r>
    </w:p>
    <w:p w14:paraId="45BD6B3E" w14:textId="77777777" w:rsidR="00607B7A" w:rsidRPr="00F56CE2" w:rsidRDefault="00607B7A" w:rsidP="00D57D36">
      <w:pPr>
        <w:ind w:firstLine="851"/>
        <w:jc w:val="both"/>
        <w:rPr>
          <w:sz w:val="22"/>
          <w:szCs w:val="22"/>
        </w:rPr>
      </w:pPr>
    </w:p>
    <w:p w14:paraId="0EC8005E" w14:textId="77777777" w:rsidR="00673DD2" w:rsidRPr="00F56CE2" w:rsidRDefault="00673DD2" w:rsidP="006B723E">
      <w:pPr>
        <w:jc w:val="center"/>
        <w:rPr>
          <w:sz w:val="22"/>
          <w:szCs w:val="22"/>
        </w:rPr>
      </w:pPr>
      <w:r w:rsidRPr="00F56CE2">
        <w:rPr>
          <w:sz w:val="22"/>
          <w:szCs w:val="22"/>
        </w:rPr>
        <w:t>IV. ВЗАИМОДЕЙСТВИЕ СТОРОН</w:t>
      </w:r>
    </w:p>
    <w:p w14:paraId="29C2DDA2" w14:textId="77777777" w:rsidR="00607B7A" w:rsidRPr="00F56CE2" w:rsidRDefault="00607B7A" w:rsidP="006B723E">
      <w:pPr>
        <w:jc w:val="center"/>
        <w:rPr>
          <w:sz w:val="22"/>
          <w:szCs w:val="22"/>
        </w:rPr>
      </w:pPr>
    </w:p>
    <w:p w14:paraId="33BD4E45" w14:textId="77777777" w:rsidR="00673DD2" w:rsidRPr="00F56CE2" w:rsidRDefault="00673DD2" w:rsidP="00673DD2">
      <w:pPr>
        <w:ind w:firstLine="709"/>
        <w:jc w:val="both"/>
        <w:rPr>
          <w:b/>
          <w:sz w:val="22"/>
          <w:szCs w:val="22"/>
        </w:rPr>
      </w:pPr>
      <w:r w:rsidRPr="00F56CE2">
        <w:rPr>
          <w:b/>
          <w:sz w:val="22"/>
          <w:szCs w:val="22"/>
        </w:rPr>
        <w:t xml:space="preserve">4.1. Поставщик обязан: </w:t>
      </w:r>
    </w:p>
    <w:p w14:paraId="00706C4F" w14:textId="77777777" w:rsidR="00673DD2" w:rsidRPr="00F56CE2" w:rsidRDefault="00673DD2" w:rsidP="00673DD2">
      <w:pPr>
        <w:ind w:firstLine="709"/>
        <w:jc w:val="both"/>
        <w:rPr>
          <w:sz w:val="22"/>
          <w:szCs w:val="22"/>
        </w:rPr>
      </w:pPr>
      <w:r w:rsidRPr="00F56CE2">
        <w:rPr>
          <w:sz w:val="22"/>
          <w:szCs w:val="22"/>
        </w:rPr>
        <w:t>4.1.1. Поставить Товар в порядке, количестве, в срок и на условиях, предусмотренных настоящим Контрактом.</w:t>
      </w:r>
    </w:p>
    <w:p w14:paraId="73F7D1DC" w14:textId="77777777" w:rsidR="00673DD2" w:rsidRPr="00F56CE2" w:rsidRDefault="00673DD2" w:rsidP="00673DD2">
      <w:pPr>
        <w:ind w:firstLine="709"/>
        <w:jc w:val="both"/>
        <w:rPr>
          <w:sz w:val="22"/>
          <w:szCs w:val="22"/>
        </w:rPr>
      </w:pPr>
      <w:r w:rsidRPr="00F56CE2">
        <w:rPr>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053AE9DA" w14:textId="77777777" w:rsidR="00673DD2" w:rsidRPr="00F56CE2" w:rsidRDefault="00673DD2" w:rsidP="00673DD2">
      <w:pPr>
        <w:ind w:firstLine="709"/>
        <w:jc w:val="both"/>
        <w:rPr>
          <w:sz w:val="22"/>
          <w:szCs w:val="22"/>
        </w:rPr>
      </w:pPr>
      <w:r w:rsidRPr="00F56CE2">
        <w:rPr>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029F1B0" w14:textId="77777777" w:rsidR="00673DD2" w:rsidRPr="00F56CE2" w:rsidRDefault="00673DD2" w:rsidP="00673DD2">
      <w:pPr>
        <w:ind w:firstLine="709"/>
        <w:jc w:val="both"/>
        <w:rPr>
          <w:sz w:val="22"/>
          <w:szCs w:val="22"/>
        </w:rPr>
      </w:pPr>
      <w:r w:rsidRPr="00F56CE2">
        <w:rPr>
          <w:sz w:val="22"/>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w:t>
      </w:r>
      <w:r w:rsidR="001235AC" w:rsidRPr="00F56CE2">
        <w:rPr>
          <w:sz w:val="22"/>
          <w:szCs w:val="22"/>
        </w:rPr>
        <w:br/>
      </w:r>
      <w:r w:rsidRPr="00F56CE2">
        <w:rPr>
          <w:sz w:val="22"/>
          <w:szCs w:val="22"/>
        </w:rPr>
        <w:t>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w:t>
      </w:r>
      <w:r w:rsidR="001235AC" w:rsidRPr="00F56CE2">
        <w:rPr>
          <w:sz w:val="22"/>
          <w:szCs w:val="22"/>
        </w:rPr>
        <w:br/>
      </w:r>
      <w:r w:rsidRPr="00F56CE2">
        <w:rPr>
          <w:sz w:val="22"/>
          <w:szCs w:val="22"/>
        </w:rPr>
        <w:t>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w:t>
      </w:r>
      <w:r w:rsidR="001235AC" w:rsidRPr="00F56CE2">
        <w:rPr>
          <w:sz w:val="22"/>
          <w:szCs w:val="22"/>
        </w:rPr>
        <w:br/>
      </w:r>
      <w:r w:rsidRPr="00F56CE2">
        <w:rPr>
          <w:sz w:val="22"/>
          <w:szCs w:val="22"/>
        </w:rPr>
        <w:t>о вручении Заказчику указанного уведомления.</w:t>
      </w:r>
    </w:p>
    <w:p w14:paraId="2429CE32" w14:textId="77777777" w:rsidR="00673DD2" w:rsidRPr="00F56CE2" w:rsidRDefault="00673DD2" w:rsidP="00673DD2">
      <w:pPr>
        <w:ind w:firstLine="709"/>
        <w:jc w:val="both"/>
        <w:rPr>
          <w:sz w:val="22"/>
          <w:szCs w:val="22"/>
        </w:rPr>
      </w:pPr>
      <w:r w:rsidRPr="00F56CE2">
        <w:rPr>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72D82529" w14:textId="77777777" w:rsidR="00673DD2" w:rsidRDefault="00673DD2" w:rsidP="00673DD2">
      <w:pPr>
        <w:ind w:firstLine="709"/>
        <w:jc w:val="both"/>
        <w:rPr>
          <w:sz w:val="22"/>
          <w:szCs w:val="22"/>
        </w:rPr>
      </w:pPr>
      <w:r w:rsidRPr="00F56CE2">
        <w:rPr>
          <w:sz w:val="22"/>
          <w:szCs w:val="22"/>
        </w:rPr>
        <w:t xml:space="preserve">4.1.6. Поставщик обязан оформлять товарные накладные </w:t>
      </w:r>
      <w:r w:rsidR="001235AC" w:rsidRPr="00F56CE2">
        <w:rPr>
          <w:sz w:val="22"/>
          <w:szCs w:val="22"/>
        </w:rPr>
        <w:br/>
      </w:r>
      <w:r w:rsidRPr="00F56CE2">
        <w:rPr>
          <w:sz w:val="22"/>
          <w:szCs w:val="22"/>
        </w:rPr>
        <w:t>в соответствии с законодательством Российской Федерации.</w:t>
      </w:r>
    </w:p>
    <w:p w14:paraId="69167D4B" w14:textId="77777777" w:rsidR="00206C10" w:rsidRPr="00206C10" w:rsidRDefault="00206C10" w:rsidP="00206C10">
      <w:pPr>
        <w:ind w:firstLine="709"/>
        <w:jc w:val="both"/>
      </w:pPr>
      <w:r w:rsidRPr="00991B93">
        <w:t>4.1.7   Поставщик обязан обеспечить включение в федеральный каталог продукции для федеральных нужд информации о товарах, являющихся предметом настоящего контракта.</w:t>
      </w:r>
    </w:p>
    <w:p w14:paraId="1ED19990" w14:textId="77777777" w:rsidR="00673DD2" w:rsidRPr="00F56CE2" w:rsidRDefault="00673DD2" w:rsidP="00673DD2">
      <w:pPr>
        <w:ind w:firstLine="709"/>
        <w:jc w:val="both"/>
        <w:rPr>
          <w:b/>
          <w:sz w:val="22"/>
          <w:szCs w:val="22"/>
        </w:rPr>
      </w:pPr>
      <w:r w:rsidRPr="00F56CE2">
        <w:rPr>
          <w:b/>
          <w:sz w:val="22"/>
          <w:szCs w:val="22"/>
        </w:rPr>
        <w:t>4.2. Поставщик вправе:</w:t>
      </w:r>
    </w:p>
    <w:p w14:paraId="69FCF1B1" w14:textId="77777777" w:rsidR="00673DD2" w:rsidRPr="00F56CE2" w:rsidRDefault="00673DD2" w:rsidP="00673DD2">
      <w:pPr>
        <w:ind w:firstLine="709"/>
        <w:jc w:val="both"/>
        <w:rPr>
          <w:sz w:val="22"/>
          <w:szCs w:val="22"/>
        </w:rPr>
      </w:pPr>
      <w:r w:rsidRPr="00F56CE2">
        <w:rPr>
          <w:sz w:val="22"/>
          <w:szCs w:val="22"/>
        </w:rPr>
        <w:t>4.2.1. Требовать от Заказчика произвести приемку Товара в порядке и в сроки, предусмотренные настоящим Контрактом.</w:t>
      </w:r>
    </w:p>
    <w:p w14:paraId="27D0FEF9" w14:textId="77777777" w:rsidR="00673DD2" w:rsidRPr="00F56CE2" w:rsidRDefault="00673DD2" w:rsidP="00673DD2">
      <w:pPr>
        <w:ind w:firstLine="709"/>
        <w:jc w:val="both"/>
        <w:rPr>
          <w:sz w:val="22"/>
          <w:szCs w:val="22"/>
        </w:rPr>
      </w:pPr>
      <w:r w:rsidRPr="00F56CE2">
        <w:rPr>
          <w:sz w:val="22"/>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7D270F9" w14:textId="77777777" w:rsidR="00673DD2" w:rsidRPr="00F56CE2" w:rsidRDefault="00673DD2" w:rsidP="00673DD2">
      <w:pPr>
        <w:ind w:firstLine="709"/>
        <w:jc w:val="both"/>
        <w:rPr>
          <w:sz w:val="22"/>
          <w:szCs w:val="22"/>
        </w:rPr>
      </w:pPr>
      <w:r w:rsidRPr="00F56CE2">
        <w:rPr>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F44C41D" w14:textId="77777777" w:rsidR="00673DD2" w:rsidRPr="00F56CE2" w:rsidRDefault="00673DD2" w:rsidP="00673DD2">
      <w:pPr>
        <w:ind w:firstLine="709"/>
        <w:jc w:val="both"/>
        <w:rPr>
          <w:sz w:val="22"/>
          <w:szCs w:val="22"/>
        </w:rPr>
      </w:pPr>
      <w:r w:rsidRPr="00F56CE2">
        <w:rPr>
          <w:sz w:val="22"/>
          <w:szCs w:val="22"/>
        </w:rPr>
        <w:t>4.2.4. Требовать возмещения убытков, уплаты неустоек (штрафов, пеней)</w:t>
      </w:r>
      <w:r w:rsidR="001235AC" w:rsidRPr="00F56CE2">
        <w:rPr>
          <w:sz w:val="22"/>
          <w:szCs w:val="22"/>
        </w:rPr>
        <w:br/>
      </w:r>
      <w:r w:rsidRPr="00F56CE2">
        <w:rPr>
          <w:sz w:val="22"/>
          <w:szCs w:val="22"/>
        </w:rPr>
        <w:t xml:space="preserve">в соответствии с </w:t>
      </w:r>
      <w:hyperlink r:id="rId19" w:history="1">
        <w:r w:rsidRPr="00F56CE2">
          <w:rPr>
            <w:rStyle w:val="a4"/>
            <w:color w:val="auto"/>
            <w:sz w:val="22"/>
            <w:szCs w:val="22"/>
            <w:u w:val="none"/>
          </w:rPr>
          <w:t>разделом VII</w:t>
        </w:r>
      </w:hyperlink>
      <w:r w:rsidRPr="00F56CE2">
        <w:rPr>
          <w:sz w:val="22"/>
          <w:szCs w:val="22"/>
        </w:rPr>
        <w:t xml:space="preserve"> настоящего Контракта.</w:t>
      </w:r>
    </w:p>
    <w:p w14:paraId="0C248D91" w14:textId="77777777" w:rsidR="00673DD2" w:rsidRPr="00F56CE2" w:rsidRDefault="00673DD2" w:rsidP="00673DD2">
      <w:pPr>
        <w:ind w:firstLine="709"/>
        <w:jc w:val="both"/>
        <w:rPr>
          <w:b/>
          <w:sz w:val="22"/>
          <w:szCs w:val="22"/>
        </w:rPr>
      </w:pPr>
      <w:r w:rsidRPr="00F56CE2">
        <w:rPr>
          <w:b/>
          <w:sz w:val="22"/>
          <w:szCs w:val="22"/>
        </w:rPr>
        <w:t>4.3. Заказчик обязуется:</w:t>
      </w:r>
    </w:p>
    <w:p w14:paraId="71579F0E" w14:textId="77777777" w:rsidR="00673DD2" w:rsidRPr="00F56CE2" w:rsidRDefault="00673DD2" w:rsidP="00673DD2">
      <w:pPr>
        <w:ind w:firstLine="709"/>
        <w:jc w:val="both"/>
        <w:rPr>
          <w:sz w:val="22"/>
          <w:szCs w:val="22"/>
        </w:rPr>
      </w:pPr>
      <w:r w:rsidRPr="00F56CE2">
        <w:rPr>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97DE2CF" w14:textId="77777777" w:rsidR="006F79EC" w:rsidRPr="00F56CE2" w:rsidRDefault="006F79EC" w:rsidP="00673DD2">
      <w:pPr>
        <w:ind w:firstLine="709"/>
        <w:jc w:val="both"/>
        <w:rPr>
          <w:sz w:val="22"/>
          <w:szCs w:val="22"/>
        </w:rPr>
      </w:pPr>
      <w:r w:rsidRPr="00F56CE2">
        <w:rPr>
          <w:sz w:val="22"/>
          <w:szCs w:val="22"/>
        </w:rPr>
        <w:t>4.3.2</w:t>
      </w:r>
      <w:r w:rsidR="00673DD2" w:rsidRPr="00F56CE2">
        <w:rPr>
          <w:sz w:val="22"/>
          <w:szCs w:val="22"/>
        </w:rPr>
        <w:t xml:space="preserve">.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w:t>
      </w:r>
    </w:p>
    <w:p w14:paraId="7D72E973" w14:textId="77777777" w:rsidR="00673DD2" w:rsidRPr="00F56CE2" w:rsidRDefault="006F79EC" w:rsidP="00673DD2">
      <w:pPr>
        <w:ind w:firstLine="709"/>
        <w:jc w:val="both"/>
        <w:rPr>
          <w:sz w:val="22"/>
          <w:szCs w:val="22"/>
        </w:rPr>
      </w:pPr>
      <w:r w:rsidRPr="00F56CE2">
        <w:rPr>
          <w:sz w:val="22"/>
          <w:szCs w:val="22"/>
        </w:rPr>
        <w:t>4.3.3</w:t>
      </w:r>
      <w:r w:rsidR="00673DD2" w:rsidRPr="00F56CE2">
        <w:rPr>
          <w:sz w:val="22"/>
          <w:szCs w:val="22"/>
        </w:rPr>
        <w:t xml:space="preserve">. Требовать уплаты неустоек (штрафов, пеней) в соответствии с </w:t>
      </w:r>
      <w:hyperlink r:id="rId20" w:history="1">
        <w:r w:rsidR="00673DD2" w:rsidRPr="00F56CE2">
          <w:rPr>
            <w:rStyle w:val="a4"/>
            <w:color w:val="auto"/>
            <w:sz w:val="22"/>
            <w:szCs w:val="22"/>
            <w:u w:val="none"/>
          </w:rPr>
          <w:t>разделом VII</w:t>
        </w:r>
      </w:hyperlink>
      <w:r w:rsidR="00673DD2" w:rsidRPr="00F56CE2">
        <w:rPr>
          <w:sz w:val="22"/>
          <w:szCs w:val="22"/>
        </w:rPr>
        <w:t xml:space="preserve"> настоящего Контракта.</w:t>
      </w:r>
    </w:p>
    <w:p w14:paraId="3C72E134" w14:textId="77777777" w:rsidR="00673DD2" w:rsidRPr="00F56CE2" w:rsidRDefault="006F79EC" w:rsidP="00673DD2">
      <w:pPr>
        <w:ind w:firstLine="709"/>
        <w:jc w:val="both"/>
        <w:rPr>
          <w:sz w:val="22"/>
          <w:szCs w:val="22"/>
        </w:rPr>
      </w:pPr>
      <w:r w:rsidRPr="00F56CE2">
        <w:rPr>
          <w:sz w:val="22"/>
          <w:szCs w:val="22"/>
        </w:rPr>
        <w:t>4.3.4</w:t>
      </w:r>
      <w:r w:rsidR="00673DD2" w:rsidRPr="00F56CE2">
        <w:rPr>
          <w:sz w:val="22"/>
          <w:szCs w:val="22"/>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w:t>
      </w:r>
      <w:r w:rsidR="00673DD2" w:rsidRPr="00F56CE2">
        <w:rPr>
          <w:sz w:val="22"/>
          <w:szCs w:val="22"/>
        </w:rPr>
        <w:lastRenderedPageBreak/>
        <w:t xml:space="preserve">экспертизу поставленного Товара для проверки его соответствия условиям настоящего Контракта в соответствии с </w:t>
      </w:r>
      <w:hyperlink r:id="rId21" w:history="1">
        <w:r w:rsidR="00673DD2" w:rsidRPr="00F56CE2">
          <w:rPr>
            <w:rStyle w:val="a4"/>
            <w:color w:val="auto"/>
            <w:sz w:val="22"/>
            <w:szCs w:val="22"/>
            <w:u w:val="none"/>
          </w:rPr>
          <w:t>Законом</w:t>
        </w:r>
      </w:hyperlink>
      <w:r w:rsidR="00673DD2" w:rsidRPr="00F56CE2">
        <w:rPr>
          <w:sz w:val="22"/>
          <w:szCs w:val="22"/>
        </w:rPr>
        <w:t xml:space="preserve"> № 44-ФЗ и настоящим Контрактом.</w:t>
      </w:r>
    </w:p>
    <w:p w14:paraId="1E366E9F" w14:textId="77777777" w:rsidR="00673DD2" w:rsidRPr="00F56CE2" w:rsidRDefault="00673DD2" w:rsidP="00673DD2">
      <w:pPr>
        <w:ind w:firstLine="709"/>
        <w:jc w:val="both"/>
        <w:rPr>
          <w:b/>
          <w:sz w:val="22"/>
          <w:szCs w:val="22"/>
        </w:rPr>
      </w:pPr>
      <w:r w:rsidRPr="00F56CE2">
        <w:rPr>
          <w:b/>
          <w:sz w:val="22"/>
          <w:szCs w:val="22"/>
        </w:rPr>
        <w:t>4.4. Заказчик вправе:</w:t>
      </w:r>
    </w:p>
    <w:p w14:paraId="293E7E5D" w14:textId="77777777" w:rsidR="00673DD2" w:rsidRPr="00F56CE2" w:rsidRDefault="00673DD2" w:rsidP="00673DD2">
      <w:pPr>
        <w:ind w:firstLine="709"/>
        <w:jc w:val="both"/>
        <w:rPr>
          <w:sz w:val="22"/>
          <w:szCs w:val="22"/>
        </w:rPr>
      </w:pPr>
      <w:r w:rsidRPr="00F56CE2">
        <w:rPr>
          <w:sz w:val="22"/>
          <w:szCs w:val="22"/>
        </w:rPr>
        <w:t>4.4.1. Требовать от Поставщика надлежащего исполнения обязательств по настоящему Контракту.</w:t>
      </w:r>
    </w:p>
    <w:p w14:paraId="5D827CE4" w14:textId="77777777" w:rsidR="00673DD2" w:rsidRPr="00F56CE2" w:rsidRDefault="00673DD2" w:rsidP="00673DD2">
      <w:pPr>
        <w:ind w:firstLine="709"/>
        <w:jc w:val="both"/>
        <w:rPr>
          <w:sz w:val="22"/>
          <w:szCs w:val="22"/>
        </w:rPr>
      </w:pPr>
      <w:r w:rsidRPr="00F56CE2">
        <w:rPr>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71FE1F20" w14:textId="77777777" w:rsidR="00673DD2" w:rsidRPr="00F56CE2" w:rsidRDefault="00673DD2" w:rsidP="00673DD2">
      <w:pPr>
        <w:ind w:firstLine="709"/>
        <w:jc w:val="both"/>
        <w:rPr>
          <w:sz w:val="22"/>
          <w:szCs w:val="22"/>
        </w:rPr>
      </w:pPr>
      <w:r w:rsidRPr="00F56CE2">
        <w:rPr>
          <w:sz w:val="22"/>
          <w:szCs w:val="22"/>
        </w:rPr>
        <w:t>4.4.3. Проверять ход и качество выполнения Поставщиком условий настоящего Контракта.</w:t>
      </w:r>
    </w:p>
    <w:p w14:paraId="3CFD08D5" w14:textId="77777777" w:rsidR="00673DD2" w:rsidRPr="00F56CE2" w:rsidRDefault="00673DD2" w:rsidP="00673DD2">
      <w:pPr>
        <w:ind w:firstLine="709"/>
        <w:jc w:val="both"/>
        <w:rPr>
          <w:sz w:val="22"/>
          <w:szCs w:val="22"/>
        </w:rPr>
      </w:pPr>
      <w:r w:rsidRPr="00F56CE2">
        <w:rPr>
          <w:sz w:val="22"/>
          <w:szCs w:val="22"/>
        </w:rPr>
        <w:t xml:space="preserve">4.4.4. Требовать возмещения убытков в соответствии с </w:t>
      </w:r>
      <w:hyperlink r:id="rId22" w:history="1">
        <w:r w:rsidRPr="00F56CE2">
          <w:rPr>
            <w:rStyle w:val="a4"/>
            <w:color w:val="auto"/>
            <w:sz w:val="22"/>
            <w:szCs w:val="22"/>
            <w:u w:val="none"/>
          </w:rPr>
          <w:t>разделом VII</w:t>
        </w:r>
      </w:hyperlink>
      <w:r w:rsidRPr="00F56CE2">
        <w:rPr>
          <w:sz w:val="22"/>
          <w:szCs w:val="22"/>
        </w:rPr>
        <w:t xml:space="preserve"> настоящего Контракта, причиненных по вине Поставщика.</w:t>
      </w:r>
    </w:p>
    <w:p w14:paraId="5248B71C" w14:textId="77777777" w:rsidR="00673DD2" w:rsidRPr="00F56CE2" w:rsidRDefault="00673DD2" w:rsidP="00673DD2">
      <w:pPr>
        <w:ind w:firstLine="709"/>
        <w:jc w:val="both"/>
        <w:rPr>
          <w:sz w:val="22"/>
          <w:szCs w:val="22"/>
        </w:rPr>
      </w:pPr>
      <w:r w:rsidRPr="00F56CE2">
        <w:rPr>
          <w:sz w:val="22"/>
          <w:szCs w:val="22"/>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3" w:history="1">
        <w:r w:rsidRPr="00F56CE2">
          <w:rPr>
            <w:rStyle w:val="a4"/>
            <w:color w:val="auto"/>
            <w:sz w:val="22"/>
            <w:szCs w:val="22"/>
            <w:u w:val="none"/>
          </w:rPr>
          <w:t>Законом</w:t>
        </w:r>
      </w:hyperlink>
      <w:r w:rsidRPr="00F56CE2">
        <w:rPr>
          <w:sz w:val="22"/>
          <w:szCs w:val="22"/>
        </w:rPr>
        <w:t xml:space="preserve"> № 44-ФЗ.</w:t>
      </w:r>
    </w:p>
    <w:p w14:paraId="4AA57DF2" w14:textId="77777777" w:rsidR="00673DD2" w:rsidRPr="00F56CE2" w:rsidRDefault="00673DD2" w:rsidP="00673DD2">
      <w:pPr>
        <w:ind w:firstLine="709"/>
        <w:jc w:val="both"/>
        <w:rPr>
          <w:sz w:val="22"/>
          <w:szCs w:val="22"/>
        </w:rPr>
      </w:pPr>
      <w:r w:rsidRPr="00F56CE2">
        <w:rPr>
          <w:sz w:val="22"/>
          <w:szCs w:val="22"/>
        </w:rPr>
        <w:t>4.4.6. Отказаться от приемки и оплаты Товара, не соответствующего условиям настоящего Контракта.</w:t>
      </w:r>
    </w:p>
    <w:p w14:paraId="49DD7F69" w14:textId="77777777" w:rsidR="00673DD2" w:rsidRPr="00F56CE2" w:rsidRDefault="00673DD2" w:rsidP="00673DD2">
      <w:pPr>
        <w:ind w:firstLine="709"/>
        <w:jc w:val="both"/>
        <w:rPr>
          <w:sz w:val="22"/>
          <w:szCs w:val="22"/>
        </w:rPr>
      </w:pPr>
      <w:r w:rsidRPr="00F56CE2">
        <w:rPr>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16DB875" w14:textId="77777777" w:rsidR="004E2983" w:rsidRPr="00F56CE2" w:rsidRDefault="00673DD2" w:rsidP="0056438F">
      <w:pPr>
        <w:ind w:firstLine="709"/>
        <w:jc w:val="both"/>
        <w:rPr>
          <w:sz w:val="22"/>
          <w:szCs w:val="22"/>
        </w:rPr>
      </w:pPr>
      <w:r w:rsidRPr="00F56CE2">
        <w:rPr>
          <w:sz w:val="22"/>
          <w:szCs w:val="22"/>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4" w:history="1">
        <w:r w:rsidRPr="00F56CE2">
          <w:rPr>
            <w:rStyle w:val="a4"/>
            <w:color w:val="auto"/>
            <w:sz w:val="22"/>
            <w:szCs w:val="22"/>
            <w:u w:val="none"/>
          </w:rPr>
          <w:t>Законом</w:t>
        </w:r>
      </w:hyperlink>
      <w:r w:rsidRPr="00F56CE2">
        <w:rPr>
          <w:sz w:val="22"/>
          <w:szCs w:val="22"/>
        </w:rPr>
        <w:t xml:space="preserve"> № 44-ФЗ.</w:t>
      </w:r>
    </w:p>
    <w:p w14:paraId="794A4E1F" w14:textId="77777777" w:rsidR="00607B7A" w:rsidRPr="00F56CE2" w:rsidRDefault="00607B7A" w:rsidP="00607B7A">
      <w:pPr>
        <w:rPr>
          <w:sz w:val="22"/>
          <w:szCs w:val="22"/>
        </w:rPr>
      </w:pPr>
    </w:p>
    <w:p w14:paraId="32A3F180" w14:textId="77777777" w:rsidR="00673DD2" w:rsidRPr="00F56CE2" w:rsidRDefault="00673DD2" w:rsidP="006B723E">
      <w:pPr>
        <w:jc w:val="center"/>
        <w:rPr>
          <w:sz w:val="22"/>
          <w:szCs w:val="22"/>
        </w:rPr>
      </w:pPr>
      <w:r w:rsidRPr="00F56CE2">
        <w:rPr>
          <w:sz w:val="22"/>
          <w:szCs w:val="22"/>
        </w:rPr>
        <w:t>V. УПАКОВКА ТОВАРА</w:t>
      </w:r>
    </w:p>
    <w:p w14:paraId="56748740" w14:textId="77777777" w:rsidR="00607B7A" w:rsidRPr="00F56CE2" w:rsidRDefault="00607B7A" w:rsidP="006B723E">
      <w:pPr>
        <w:jc w:val="center"/>
        <w:rPr>
          <w:sz w:val="22"/>
          <w:szCs w:val="22"/>
        </w:rPr>
      </w:pPr>
    </w:p>
    <w:p w14:paraId="4F759497" w14:textId="77777777" w:rsidR="00673DD2" w:rsidRPr="00F56CE2" w:rsidRDefault="00673DD2" w:rsidP="00673DD2">
      <w:pPr>
        <w:ind w:firstLine="709"/>
        <w:jc w:val="both"/>
        <w:rPr>
          <w:sz w:val="22"/>
          <w:szCs w:val="22"/>
        </w:rPr>
      </w:pPr>
      <w:r w:rsidRPr="00F56CE2">
        <w:rPr>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6CD245BC" w14:textId="77777777" w:rsidR="00673DD2" w:rsidRPr="00F56CE2" w:rsidRDefault="00673DD2" w:rsidP="00673DD2">
      <w:pPr>
        <w:ind w:firstLine="709"/>
        <w:jc w:val="both"/>
        <w:rPr>
          <w:sz w:val="22"/>
          <w:szCs w:val="22"/>
        </w:rPr>
      </w:pPr>
      <w:r w:rsidRPr="00F56CE2">
        <w:rPr>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5" w:history="1">
        <w:r w:rsidRPr="00F56CE2">
          <w:rPr>
            <w:rStyle w:val="a4"/>
            <w:color w:val="auto"/>
            <w:sz w:val="22"/>
            <w:szCs w:val="22"/>
            <w:u w:val="none"/>
          </w:rPr>
          <w:t>пунктом 3.3 раздела III</w:t>
        </w:r>
      </w:hyperlink>
      <w:r w:rsidRPr="00F56CE2">
        <w:rPr>
          <w:sz w:val="22"/>
          <w:szCs w:val="22"/>
        </w:rPr>
        <w:t xml:space="preserve"> настоящего Контракта. Такой Товар не засчитывается в счет исполнения обязательств по настоящему Контракту.</w:t>
      </w:r>
    </w:p>
    <w:p w14:paraId="59CA382E" w14:textId="77777777" w:rsidR="00673DD2" w:rsidRPr="00F56CE2" w:rsidRDefault="00673DD2" w:rsidP="00673DD2">
      <w:pPr>
        <w:ind w:firstLine="709"/>
        <w:jc w:val="both"/>
        <w:rPr>
          <w:sz w:val="22"/>
          <w:szCs w:val="22"/>
        </w:rPr>
      </w:pPr>
      <w:r w:rsidRPr="00F56CE2">
        <w:rPr>
          <w:sz w:val="22"/>
          <w:szCs w:val="22"/>
        </w:rPr>
        <w:t>5.3. Поставщик несет ответственность перед Заказчиком за повреждение Товара вследствие его ненадлежащей упаковки.</w:t>
      </w:r>
    </w:p>
    <w:p w14:paraId="3DDA125B" w14:textId="77777777" w:rsidR="00673DD2" w:rsidRPr="00F56CE2" w:rsidRDefault="00673DD2" w:rsidP="00673DD2">
      <w:pPr>
        <w:ind w:firstLine="709"/>
        <w:jc w:val="both"/>
        <w:rPr>
          <w:sz w:val="22"/>
          <w:szCs w:val="22"/>
        </w:rPr>
      </w:pPr>
      <w:r w:rsidRPr="00F56CE2">
        <w:rPr>
          <w:sz w:val="22"/>
          <w:szCs w:val="22"/>
        </w:rPr>
        <w:t xml:space="preserve">5.4. На упаковке должна быть маркировка, содержащая информацию согласно </w:t>
      </w:r>
      <w:hyperlink r:id="rId26" w:history="1">
        <w:r w:rsidRPr="00F56CE2">
          <w:rPr>
            <w:rStyle w:val="a4"/>
            <w:color w:val="auto"/>
            <w:sz w:val="22"/>
            <w:szCs w:val="22"/>
            <w:u w:val="none"/>
          </w:rPr>
          <w:t>части 4.1 статьи 4</w:t>
        </w:r>
      </w:hyperlink>
      <w:r w:rsidRPr="00F56CE2">
        <w:rPr>
          <w:sz w:val="22"/>
          <w:szCs w:val="22"/>
        </w:rPr>
        <w:t xml:space="preserve"> технического регламента Таможенного союза «Пищевая продукция в части</w:t>
      </w:r>
      <w:r w:rsidR="001235AC" w:rsidRPr="00F56CE2">
        <w:rPr>
          <w:sz w:val="22"/>
          <w:szCs w:val="22"/>
        </w:rPr>
        <w:br/>
      </w:r>
      <w:r w:rsidRPr="00F56CE2">
        <w:rPr>
          <w:sz w:val="22"/>
          <w:szCs w:val="22"/>
        </w:rPr>
        <w:t>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71FEF822" w14:textId="77777777" w:rsidR="00673DD2" w:rsidRPr="00F56CE2" w:rsidRDefault="00673DD2" w:rsidP="00673DD2">
      <w:pPr>
        <w:ind w:firstLine="709"/>
        <w:jc w:val="both"/>
        <w:rPr>
          <w:sz w:val="22"/>
          <w:szCs w:val="22"/>
        </w:rPr>
      </w:pPr>
      <w:r w:rsidRPr="00F56CE2">
        <w:rPr>
          <w:sz w:val="22"/>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D8230B4" w14:textId="77777777" w:rsidR="003A2E17" w:rsidRPr="00F56CE2" w:rsidRDefault="003A2E17" w:rsidP="001722EA">
      <w:pPr>
        <w:rPr>
          <w:sz w:val="22"/>
          <w:szCs w:val="22"/>
        </w:rPr>
      </w:pPr>
    </w:p>
    <w:p w14:paraId="66934912" w14:textId="77777777" w:rsidR="00607B7A" w:rsidRPr="00A1015F" w:rsidRDefault="00673DD2" w:rsidP="00F56CE2">
      <w:pPr>
        <w:jc w:val="center"/>
        <w:rPr>
          <w:sz w:val="22"/>
          <w:szCs w:val="22"/>
        </w:rPr>
      </w:pPr>
      <w:r w:rsidRPr="00A1015F">
        <w:rPr>
          <w:sz w:val="22"/>
          <w:szCs w:val="22"/>
        </w:rPr>
        <w:t>VI. КАЧЕСТВО ТОВАРА, СРОК ГОДНОСТИ</w:t>
      </w:r>
    </w:p>
    <w:p w14:paraId="3B673605" w14:textId="77777777" w:rsidR="00425D75" w:rsidRPr="005509B5" w:rsidRDefault="00425D75" w:rsidP="00425D75">
      <w:pPr>
        <w:pStyle w:val="ConsPlusNormal"/>
        <w:ind w:firstLine="708"/>
        <w:jc w:val="both"/>
        <w:rPr>
          <w:rFonts w:ascii="Times New Roman" w:hAnsi="Times New Roman"/>
          <w:b/>
          <w:sz w:val="22"/>
          <w:szCs w:val="22"/>
        </w:rPr>
      </w:pPr>
      <w:r w:rsidRPr="005509B5">
        <w:rPr>
          <w:rFonts w:ascii="Times New Roman" w:hAnsi="Times New Roman"/>
          <w:b/>
          <w:sz w:val="22"/>
          <w:szCs w:val="22"/>
        </w:rPr>
        <w:t>Качество поставляемой продукции должно соответствовать:</w:t>
      </w:r>
    </w:p>
    <w:p w14:paraId="019028AD" w14:textId="77777777" w:rsidR="00425D75" w:rsidRPr="005509B5" w:rsidRDefault="00425D75" w:rsidP="00425D75">
      <w:pPr>
        <w:pStyle w:val="ConsPlusNormal"/>
        <w:ind w:firstLine="708"/>
        <w:jc w:val="both"/>
        <w:rPr>
          <w:rFonts w:ascii="Times New Roman" w:hAnsi="Times New Roman"/>
          <w:sz w:val="22"/>
          <w:szCs w:val="22"/>
        </w:rPr>
      </w:pPr>
      <w:r w:rsidRPr="005509B5">
        <w:rPr>
          <w:rFonts w:ascii="Times New Roman" w:hAnsi="Times New Roman"/>
          <w:sz w:val="22"/>
          <w:szCs w:val="22"/>
        </w:rPr>
        <w:t>ТР ТС 021/2011 Техническому регламенту Таможенного союза "О безопасности пищевой продукции"</w:t>
      </w:r>
    </w:p>
    <w:p w14:paraId="12751392" w14:textId="77777777" w:rsidR="00425D75" w:rsidRPr="005509B5" w:rsidRDefault="00425D75" w:rsidP="00425D75">
      <w:pPr>
        <w:pStyle w:val="ConsPlusNormal"/>
        <w:ind w:firstLine="708"/>
        <w:jc w:val="both"/>
        <w:rPr>
          <w:rFonts w:ascii="Times New Roman" w:hAnsi="Times New Roman"/>
          <w:sz w:val="22"/>
          <w:szCs w:val="22"/>
        </w:rPr>
      </w:pPr>
      <w:r w:rsidRPr="005509B5">
        <w:rPr>
          <w:rFonts w:ascii="Times New Roman" w:hAnsi="Times New Roman"/>
          <w:sz w:val="22"/>
          <w:szCs w:val="22"/>
        </w:rPr>
        <w:t xml:space="preserve">ТР ТС 005/2011 Техническому регламенту Таможенного союза "О безопасности упаковки" </w:t>
      </w:r>
    </w:p>
    <w:p w14:paraId="307C8DA6" w14:textId="77777777" w:rsidR="00425D75" w:rsidRPr="005509B5" w:rsidRDefault="00425D75" w:rsidP="00425D75">
      <w:pPr>
        <w:pStyle w:val="ConsPlusNormal"/>
        <w:ind w:firstLine="708"/>
        <w:jc w:val="both"/>
        <w:rPr>
          <w:rFonts w:ascii="Times New Roman" w:hAnsi="Times New Roman"/>
          <w:sz w:val="22"/>
          <w:szCs w:val="22"/>
        </w:rPr>
      </w:pPr>
      <w:r w:rsidRPr="005509B5">
        <w:rPr>
          <w:rFonts w:ascii="Times New Roman" w:hAnsi="Times New Roman"/>
          <w:sz w:val="22"/>
          <w:szCs w:val="22"/>
        </w:rPr>
        <w:t xml:space="preserve">ТР ТС 022/2011 Техническому регламенту Таможенного союза "Пищевая продукция в части </w:t>
      </w:r>
      <w:r w:rsidRPr="005509B5">
        <w:rPr>
          <w:rFonts w:ascii="Times New Roman" w:hAnsi="Times New Roman"/>
          <w:sz w:val="22"/>
          <w:szCs w:val="22"/>
        </w:rPr>
        <w:br/>
        <w:t xml:space="preserve">ее маркировки" </w:t>
      </w:r>
    </w:p>
    <w:p w14:paraId="3552F4D5" w14:textId="77777777" w:rsidR="00425D75" w:rsidRPr="00A1015F" w:rsidRDefault="00A1015F" w:rsidP="00A1015F">
      <w:pPr>
        <w:pStyle w:val="ConsPlusNormal"/>
        <w:ind w:firstLine="708"/>
        <w:jc w:val="both"/>
        <w:rPr>
          <w:rFonts w:ascii="Times New Roman" w:hAnsi="Times New Roman"/>
          <w:sz w:val="22"/>
          <w:szCs w:val="22"/>
        </w:rPr>
      </w:pPr>
      <w:r w:rsidRPr="005509B5">
        <w:rPr>
          <w:rFonts w:ascii="Times New Roman" w:hAnsi="Times New Roman"/>
          <w:sz w:val="22"/>
          <w:szCs w:val="22"/>
        </w:rPr>
        <w:t xml:space="preserve">На изделия колбасные вареные, в том числе фаршированные мясные  </w:t>
      </w:r>
      <w:r w:rsidR="00425D75" w:rsidRPr="005509B5">
        <w:rPr>
          <w:rFonts w:ascii="Times New Roman" w:hAnsi="Times New Roman"/>
          <w:sz w:val="22"/>
          <w:szCs w:val="22"/>
        </w:rPr>
        <w:t>ТР ТС 034/2013 Техническому регламенту Таможенного союза "О безопасности мяса и мясной продукции"</w:t>
      </w:r>
      <w:r w:rsidR="00425D75" w:rsidRPr="00A1015F">
        <w:rPr>
          <w:rFonts w:ascii="Times New Roman" w:hAnsi="Times New Roman"/>
          <w:sz w:val="22"/>
          <w:szCs w:val="22"/>
        </w:rPr>
        <w:t xml:space="preserve"> </w:t>
      </w:r>
    </w:p>
    <w:p w14:paraId="4A875134" w14:textId="77777777" w:rsidR="00673DD2" w:rsidRPr="00F56CE2" w:rsidRDefault="00673DD2" w:rsidP="00673DD2">
      <w:pPr>
        <w:ind w:firstLine="709"/>
        <w:jc w:val="both"/>
        <w:rPr>
          <w:sz w:val="22"/>
          <w:szCs w:val="22"/>
        </w:rPr>
      </w:pPr>
      <w:r w:rsidRPr="00A1015F">
        <w:rPr>
          <w:sz w:val="22"/>
          <w:szCs w:val="22"/>
        </w:rPr>
        <w:t>6.1. Поставщик гарантирует безопасность Товара в соответствии с техническими</w:t>
      </w:r>
      <w:r w:rsidRPr="00F56CE2">
        <w:rPr>
          <w:sz w:val="22"/>
          <w:szCs w:val="22"/>
        </w:rPr>
        <w:t xml:space="preserve">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4431477" w14:textId="77777777" w:rsidR="00673DD2" w:rsidRPr="00F56CE2" w:rsidRDefault="00673DD2" w:rsidP="00673DD2">
      <w:pPr>
        <w:ind w:firstLine="709"/>
        <w:jc w:val="both"/>
        <w:rPr>
          <w:sz w:val="22"/>
          <w:szCs w:val="22"/>
        </w:rPr>
      </w:pPr>
      <w:r w:rsidRPr="00F56CE2">
        <w:rPr>
          <w:sz w:val="22"/>
          <w:szCs w:val="22"/>
        </w:rPr>
        <w:t>6.2. Товар не должен представлять опасности для жизни и здоровья граждан.</w:t>
      </w:r>
    </w:p>
    <w:p w14:paraId="5C74EFD9" w14:textId="77777777" w:rsidR="00673DD2" w:rsidRPr="00F56CE2" w:rsidRDefault="00673DD2" w:rsidP="00673DD2">
      <w:pPr>
        <w:ind w:firstLine="709"/>
        <w:jc w:val="both"/>
        <w:rPr>
          <w:sz w:val="22"/>
          <w:szCs w:val="22"/>
        </w:rPr>
      </w:pPr>
      <w:r w:rsidRPr="00F56CE2">
        <w:rPr>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0D2230C6" w14:textId="77777777" w:rsidR="00673DD2" w:rsidRPr="00F56CE2" w:rsidRDefault="00673DD2" w:rsidP="00673DD2">
      <w:pPr>
        <w:ind w:firstLine="709"/>
        <w:jc w:val="both"/>
        <w:rPr>
          <w:sz w:val="22"/>
          <w:szCs w:val="22"/>
        </w:rPr>
      </w:pPr>
      <w:r w:rsidRPr="00F56CE2">
        <w:rPr>
          <w:sz w:val="22"/>
          <w:szCs w:val="22"/>
        </w:rPr>
        <w:t xml:space="preserve">6.4. Остаточный срок годности Товара устанавливается </w:t>
      </w:r>
      <w:r w:rsidR="006F79EC" w:rsidRPr="00F56CE2">
        <w:rPr>
          <w:sz w:val="22"/>
          <w:szCs w:val="22"/>
        </w:rPr>
        <w:t>Государственным з</w:t>
      </w:r>
      <w:r w:rsidRPr="00F56CE2">
        <w:rPr>
          <w:sz w:val="22"/>
          <w:szCs w:val="22"/>
        </w:rPr>
        <w:t>аказчиком в Спецификации (</w:t>
      </w:r>
      <w:hyperlink r:id="rId27" w:history="1">
        <w:r w:rsidRPr="00F56CE2">
          <w:rPr>
            <w:rStyle w:val="a4"/>
            <w:color w:val="auto"/>
            <w:sz w:val="22"/>
            <w:szCs w:val="22"/>
            <w:u w:val="none"/>
          </w:rPr>
          <w:t>Приложение № 1</w:t>
        </w:r>
      </w:hyperlink>
      <w:r w:rsidRPr="00F56CE2">
        <w:rPr>
          <w:sz w:val="22"/>
          <w:szCs w:val="22"/>
        </w:rPr>
        <w:t xml:space="preserve"> к настоящему Контракту).</w:t>
      </w:r>
    </w:p>
    <w:p w14:paraId="73B5E6B5" w14:textId="77777777" w:rsidR="00673DD2" w:rsidRPr="00F56CE2" w:rsidRDefault="00673DD2" w:rsidP="00673DD2">
      <w:pPr>
        <w:ind w:firstLine="709"/>
        <w:jc w:val="both"/>
        <w:rPr>
          <w:sz w:val="22"/>
          <w:szCs w:val="22"/>
        </w:rPr>
      </w:pPr>
      <w:r w:rsidRPr="00F56CE2">
        <w:rPr>
          <w:sz w:val="22"/>
          <w:szCs w:val="22"/>
        </w:rPr>
        <w:t>Товар должен соответствовать требованиям, предъявляемым к качеству Товара</w:t>
      </w:r>
      <w:r w:rsidR="001235AC" w:rsidRPr="00F56CE2">
        <w:rPr>
          <w:sz w:val="22"/>
          <w:szCs w:val="22"/>
        </w:rPr>
        <w:br/>
      </w:r>
      <w:r w:rsidRPr="00F56CE2">
        <w:rPr>
          <w:sz w:val="22"/>
          <w:szCs w:val="22"/>
        </w:rPr>
        <w:t>в момент его передачи, в течение остаточного срока годности, установленного настоящим Контрактом.</w:t>
      </w:r>
    </w:p>
    <w:p w14:paraId="2460923C" w14:textId="77777777" w:rsidR="00673DD2" w:rsidRPr="00F56CE2" w:rsidRDefault="006F79EC" w:rsidP="00673DD2">
      <w:pPr>
        <w:ind w:firstLine="709"/>
        <w:jc w:val="both"/>
        <w:rPr>
          <w:sz w:val="22"/>
          <w:szCs w:val="22"/>
        </w:rPr>
      </w:pPr>
      <w:r w:rsidRPr="00F56CE2">
        <w:rPr>
          <w:sz w:val="22"/>
          <w:szCs w:val="22"/>
        </w:rPr>
        <w:lastRenderedPageBreak/>
        <w:t>Государственный заказчик</w:t>
      </w:r>
      <w:r w:rsidR="00673DD2" w:rsidRPr="00F56CE2">
        <w:rPr>
          <w:sz w:val="22"/>
          <w:szCs w:val="22"/>
        </w:rPr>
        <w:t xml:space="preserve"> предъявляет претензии по качеству Товара в течение остаточного срока годности Товара.</w:t>
      </w:r>
    </w:p>
    <w:p w14:paraId="27D6D19A" w14:textId="77777777" w:rsidR="00673DD2" w:rsidRPr="00F56CE2" w:rsidRDefault="00673DD2" w:rsidP="00673DD2">
      <w:pPr>
        <w:ind w:firstLine="709"/>
        <w:jc w:val="both"/>
        <w:rPr>
          <w:sz w:val="22"/>
          <w:szCs w:val="22"/>
        </w:rPr>
      </w:pPr>
      <w:r w:rsidRPr="00F56CE2">
        <w:rPr>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w:t>
      </w:r>
      <w:r w:rsidR="001235AC" w:rsidRPr="00F56CE2">
        <w:rPr>
          <w:sz w:val="22"/>
          <w:szCs w:val="22"/>
        </w:rPr>
        <w:br/>
      </w:r>
      <w:r w:rsidRPr="00F56CE2">
        <w:rPr>
          <w:sz w:val="22"/>
          <w:szCs w:val="22"/>
        </w:rPr>
        <w:t xml:space="preserve">в </w:t>
      </w:r>
      <w:r w:rsidR="006F79EC" w:rsidRPr="00F56CE2">
        <w:rPr>
          <w:sz w:val="22"/>
          <w:szCs w:val="22"/>
        </w:rPr>
        <w:t>результате нарушения Государственным заказчиком</w:t>
      </w:r>
      <w:r w:rsidRPr="00F56CE2">
        <w:rPr>
          <w:sz w:val="22"/>
          <w:szCs w:val="22"/>
        </w:rPr>
        <w:t xml:space="preserve"> правил</w:t>
      </w:r>
      <w:r w:rsidR="006F79EC" w:rsidRPr="00F56CE2">
        <w:rPr>
          <w:sz w:val="22"/>
          <w:szCs w:val="22"/>
        </w:rPr>
        <w:t xml:space="preserve"> хранения Товара. Замена Товара </w:t>
      </w:r>
      <w:r w:rsidRPr="00F56CE2">
        <w:rPr>
          <w:sz w:val="22"/>
          <w:szCs w:val="22"/>
        </w:rPr>
        <w:t xml:space="preserve">производитсяв течение 5 (пяти) рабочих дней с момента </w:t>
      </w:r>
      <w:r w:rsidR="006F79EC" w:rsidRPr="00F56CE2">
        <w:rPr>
          <w:sz w:val="22"/>
          <w:szCs w:val="22"/>
        </w:rPr>
        <w:t>уведомления Государственным заказчиком</w:t>
      </w:r>
      <w:r w:rsidRPr="00F56CE2">
        <w:rPr>
          <w:sz w:val="22"/>
          <w:szCs w:val="22"/>
        </w:rPr>
        <w:t xml:space="preserve"> Поставщика.</w:t>
      </w:r>
    </w:p>
    <w:p w14:paraId="7733D78F" w14:textId="77777777" w:rsidR="00607B7A" w:rsidRPr="00F56CE2" w:rsidRDefault="00673DD2" w:rsidP="00F56CE2">
      <w:pPr>
        <w:ind w:firstLine="709"/>
        <w:jc w:val="both"/>
        <w:rPr>
          <w:sz w:val="22"/>
          <w:szCs w:val="22"/>
        </w:rPr>
      </w:pPr>
      <w:r w:rsidRPr="00F56CE2">
        <w:rPr>
          <w:sz w:val="22"/>
          <w:szCs w:val="22"/>
        </w:rPr>
        <w:t xml:space="preserve">В случае если по результатам экспертизы, указанной в </w:t>
      </w:r>
      <w:hyperlink r:id="rId28" w:history="1">
        <w:r w:rsidRPr="00F56CE2">
          <w:rPr>
            <w:rStyle w:val="a4"/>
            <w:color w:val="auto"/>
            <w:sz w:val="22"/>
            <w:szCs w:val="22"/>
            <w:u w:val="none"/>
          </w:rPr>
          <w:t>пункте 3.3 раздела III</w:t>
        </w:r>
      </w:hyperlink>
      <w:r w:rsidRPr="00F56CE2">
        <w:rPr>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w:t>
      </w:r>
      <w:r w:rsidR="006F79EC" w:rsidRPr="00F56CE2">
        <w:rPr>
          <w:sz w:val="22"/>
          <w:szCs w:val="22"/>
        </w:rPr>
        <w:t>Товара, поставленного Государственному заказчику</w:t>
      </w:r>
      <w:r w:rsidRPr="00F56CE2">
        <w:rPr>
          <w:sz w:val="22"/>
          <w:szCs w:val="22"/>
        </w:rPr>
        <w:t>, образец из которой был исследован в рамках указанной экспертизы.</w:t>
      </w:r>
    </w:p>
    <w:p w14:paraId="1AE18841" w14:textId="77777777" w:rsidR="00607B7A" w:rsidRPr="00F56CE2" w:rsidRDefault="00673DD2" w:rsidP="001722EA">
      <w:pPr>
        <w:jc w:val="center"/>
        <w:rPr>
          <w:sz w:val="22"/>
          <w:szCs w:val="22"/>
        </w:rPr>
      </w:pPr>
      <w:r w:rsidRPr="00F56CE2">
        <w:rPr>
          <w:sz w:val="22"/>
          <w:szCs w:val="22"/>
        </w:rPr>
        <w:t xml:space="preserve">VII. ОТВЕТСТВЕННОСТЬ СТОРОН </w:t>
      </w:r>
    </w:p>
    <w:p w14:paraId="5934F077" w14:textId="77777777" w:rsidR="00673DD2" w:rsidRPr="00F56CE2" w:rsidRDefault="00673DD2" w:rsidP="00673DD2">
      <w:pPr>
        <w:ind w:firstLine="709"/>
        <w:jc w:val="both"/>
        <w:rPr>
          <w:sz w:val="22"/>
          <w:szCs w:val="22"/>
        </w:rPr>
      </w:pPr>
      <w:r w:rsidRPr="00F56CE2">
        <w:rPr>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w:t>
      </w:r>
      <w:r w:rsidR="001235AC" w:rsidRPr="00F56CE2">
        <w:rPr>
          <w:sz w:val="22"/>
          <w:szCs w:val="22"/>
        </w:rPr>
        <w:br/>
      </w:r>
      <w:r w:rsidRPr="00F56CE2">
        <w:rPr>
          <w:sz w:val="22"/>
          <w:szCs w:val="22"/>
        </w:rPr>
        <w:t>и условиями настоящего Контракта.</w:t>
      </w:r>
    </w:p>
    <w:p w14:paraId="5EF9F0AD" w14:textId="77777777" w:rsidR="00673DD2" w:rsidRPr="00F56CE2" w:rsidRDefault="00673DD2" w:rsidP="00673DD2">
      <w:pPr>
        <w:ind w:firstLine="709"/>
        <w:jc w:val="both"/>
        <w:rPr>
          <w:sz w:val="22"/>
          <w:szCs w:val="22"/>
        </w:rPr>
      </w:pPr>
      <w:r w:rsidRPr="00F56CE2">
        <w:rPr>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359308D2" w14:textId="77777777" w:rsidR="00673DD2" w:rsidRPr="00F56CE2" w:rsidRDefault="00673DD2" w:rsidP="00673DD2">
      <w:pPr>
        <w:ind w:firstLine="709"/>
        <w:jc w:val="both"/>
        <w:rPr>
          <w:sz w:val="22"/>
          <w:szCs w:val="22"/>
        </w:rPr>
      </w:pPr>
      <w:r w:rsidRPr="00F56CE2">
        <w:rPr>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4C63050" w14:textId="77777777" w:rsidR="00673DD2" w:rsidRPr="00F56CE2" w:rsidRDefault="00673DD2" w:rsidP="00673DD2">
      <w:pPr>
        <w:ind w:firstLine="709"/>
        <w:jc w:val="both"/>
        <w:rPr>
          <w:sz w:val="22"/>
          <w:szCs w:val="22"/>
        </w:rPr>
      </w:pPr>
      <w:r w:rsidRPr="00F56CE2">
        <w:rPr>
          <w:sz w:val="22"/>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001235AC" w:rsidRPr="00F56CE2">
        <w:rPr>
          <w:sz w:val="22"/>
          <w:szCs w:val="22"/>
        </w:rPr>
        <w:br/>
      </w:r>
      <w:r w:rsidRPr="00F56CE2">
        <w:rPr>
          <w:sz w:val="22"/>
          <w:szCs w:val="22"/>
        </w:rP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2238469B" w14:textId="77777777" w:rsidR="00673DD2" w:rsidRPr="00F56CE2" w:rsidRDefault="00673DD2" w:rsidP="00673DD2">
      <w:pPr>
        <w:ind w:firstLine="709"/>
        <w:jc w:val="both"/>
        <w:rPr>
          <w:sz w:val="22"/>
          <w:szCs w:val="22"/>
        </w:rPr>
      </w:pPr>
      <w:r w:rsidRPr="00F56CE2">
        <w:rPr>
          <w:sz w:val="22"/>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9" w:history="1">
        <w:r w:rsidRPr="00F56CE2">
          <w:rPr>
            <w:rStyle w:val="a4"/>
            <w:color w:val="auto"/>
            <w:sz w:val="22"/>
            <w:szCs w:val="22"/>
            <w:u w:val="none"/>
          </w:rPr>
          <w:t>Правилами</w:t>
        </w:r>
      </w:hyperlink>
      <w:r w:rsidRPr="00F56CE2">
        <w:rPr>
          <w:sz w:val="22"/>
          <w:szCs w:val="22"/>
        </w:rPr>
        <w:t xml:space="preserve"> определения размера штрафа, начисляемого</w:t>
      </w:r>
      <w:r w:rsidR="001235AC" w:rsidRPr="00F56CE2">
        <w:rPr>
          <w:sz w:val="22"/>
          <w:szCs w:val="22"/>
        </w:rPr>
        <w:br/>
      </w:r>
      <w:r w:rsidRPr="00F56CE2">
        <w:rPr>
          <w:sz w:val="22"/>
          <w:szCs w:val="22"/>
        </w:rPr>
        <w:t>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 процентовцены Контракта.</w:t>
      </w:r>
    </w:p>
    <w:p w14:paraId="63F95E1B" w14:textId="77777777" w:rsidR="00673DD2" w:rsidRPr="00F56CE2" w:rsidRDefault="00673DD2" w:rsidP="00673DD2">
      <w:pPr>
        <w:ind w:firstLine="709"/>
        <w:jc w:val="both"/>
        <w:rPr>
          <w:sz w:val="22"/>
          <w:szCs w:val="22"/>
        </w:rPr>
      </w:pPr>
      <w:r w:rsidRPr="00F56CE2">
        <w:rPr>
          <w:sz w:val="22"/>
          <w:szCs w:val="22"/>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w:t>
      </w:r>
      <w:r w:rsidR="001235AC" w:rsidRPr="00F56CE2">
        <w:rPr>
          <w:sz w:val="22"/>
          <w:szCs w:val="22"/>
        </w:rPr>
        <w:br/>
      </w:r>
      <w:r w:rsidRPr="00F56CE2">
        <w:rPr>
          <w:sz w:val="22"/>
          <w:szCs w:val="22"/>
        </w:rPr>
        <w:t>в соответствии с Правилами и составляет 1000 (одна тысяча) рублей 00 копеек.</w:t>
      </w:r>
    </w:p>
    <w:p w14:paraId="709C1BAE" w14:textId="77777777" w:rsidR="00673DD2" w:rsidRPr="00F56CE2" w:rsidRDefault="00673DD2" w:rsidP="00673DD2">
      <w:pPr>
        <w:ind w:firstLine="709"/>
        <w:jc w:val="both"/>
        <w:rPr>
          <w:sz w:val="22"/>
          <w:szCs w:val="22"/>
        </w:rPr>
      </w:pPr>
      <w:r w:rsidRPr="00F56CE2">
        <w:rPr>
          <w:sz w:val="22"/>
          <w:szCs w:val="22"/>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2FDED54D" w14:textId="77777777" w:rsidR="00673DD2" w:rsidRPr="00F56CE2" w:rsidRDefault="00673DD2" w:rsidP="00673DD2">
      <w:pPr>
        <w:ind w:firstLine="709"/>
        <w:jc w:val="both"/>
        <w:rPr>
          <w:sz w:val="22"/>
          <w:szCs w:val="22"/>
        </w:rPr>
      </w:pPr>
      <w:r w:rsidRPr="00F56CE2">
        <w:rPr>
          <w:sz w:val="22"/>
          <w:szCs w:val="22"/>
        </w:rPr>
        <w:t>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w:t>
      </w:r>
      <w:r w:rsidR="001235AC" w:rsidRPr="00F56CE2">
        <w:rPr>
          <w:sz w:val="22"/>
          <w:szCs w:val="22"/>
        </w:rPr>
        <w:br/>
      </w:r>
      <w:r w:rsidRPr="00F56CE2">
        <w:rPr>
          <w:sz w:val="22"/>
          <w:szCs w:val="22"/>
        </w:rPr>
        <w:t>со дня, следующего после дня истечения установленного настоящим Контрактом срока исполнения обязательства.</w:t>
      </w:r>
    </w:p>
    <w:p w14:paraId="12A9C4D1" w14:textId="77777777" w:rsidR="00673DD2" w:rsidRPr="00F56CE2" w:rsidRDefault="00673DD2" w:rsidP="00673DD2">
      <w:pPr>
        <w:ind w:firstLine="709"/>
        <w:jc w:val="both"/>
        <w:rPr>
          <w:color w:val="FF0000"/>
          <w:sz w:val="22"/>
          <w:szCs w:val="22"/>
        </w:rPr>
      </w:pPr>
      <w:r w:rsidRPr="00F56CE2">
        <w:rPr>
          <w:sz w:val="22"/>
          <w:szCs w:val="22"/>
        </w:rPr>
        <w:t>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14:paraId="15F0313D" w14:textId="77777777" w:rsidR="00673DD2" w:rsidRPr="00F56CE2" w:rsidRDefault="00673DD2" w:rsidP="00673DD2">
      <w:pPr>
        <w:ind w:firstLine="709"/>
        <w:jc w:val="both"/>
        <w:rPr>
          <w:sz w:val="22"/>
          <w:szCs w:val="22"/>
        </w:rPr>
      </w:pPr>
      <w:r w:rsidRPr="00F56CE2">
        <w:rPr>
          <w:sz w:val="22"/>
          <w:szCs w:val="22"/>
        </w:rPr>
        <w:t>7.10. Применение неустойки (штрафа, пени) не освобождает Стороны от исполнения обязательств по настоящему Контракту.</w:t>
      </w:r>
    </w:p>
    <w:p w14:paraId="3A9DA430" w14:textId="77777777" w:rsidR="00673DD2" w:rsidRPr="00F56CE2" w:rsidRDefault="00673DD2" w:rsidP="00673DD2">
      <w:pPr>
        <w:ind w:firstLine="709"/>
        <w:jc w:val="both"/>
        <w:rPr>
          <w:sz w:val="22"/>
          <w:szCs w:val="22"/>
        </w:rPr>
      </w:pPr>
      <w:r w:rsidRPr="00F56CE2">
        <w:rPr>
          <w:sz w:val="22"/>
          <w:szCs w:val="22"/>
        </w:rPr>
        <w:lastRenderedPageBreak/>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4CB093AA" w14:textId="77777777" w:rsidR="00673DD2" w:rsidRPr="00F56CE2" w:rsidRDefault="00673DD2" w:rsidP="00673DD2">
      <w:pPr>
        <w:ind w:firstLine="709"/>
        <w:jc w:val="both"/>
        <w:rPr>
          <w:sz w:val="22"/>
          <w:szCs w:val="22"/>
        </w:rPr>
      </w:pPr>
      <w:r w:rsidRPr="00F56CE2">
        <w:rPr>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2D1DAC83" w14:textId="77777777" w:rsidR="00673DD2" w:rsidRPr="00F56CE2" w:rsidRDefault="00673DD2" w:rsidP="00673DD2">
      <w:pPr>
        <w:ind w:firstLine="709"/>
        <w:jc w:val="both"/>
        <w:rPr>
          <w:sz w:val="22"/>
          <w:szCs w:val="22"/>
        </w:rPr>
      </w:pPr>
      <w:r w:rsidRPr="00F56CE2">
        <w:rPr>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6FE991" w14:textId="77777777" w:rsidR="00607B7A" w:rsidRPr="00F56CE2" w:rsidRDefault="00607B7A" w:rsidP="00543850">
      <w:pPr>
        <w:jc w:val="both"/>
        <w:rPr>
          <w:noProof/>
          <w:sz w:val="22"/>
          <w:szCs w:val="22"/>
        </w:rPr>
      </w:pPr>
    </w:p>
    <w:p w14:paraId="6E60408E" w14:textId="77777777" w:rsidR="00673DD2" w:rsidRPr="00F56CE2" w:rsidRDefault="00673DD2" w:rsidP="006B723E">
      <w:pPr>
        <w:ind w:firstLine="540"/>
        <w:jc w:val="center"/>
        <w:rPr>
          <w:sz w:val="22"/>
          <w:szCs w:val="22"/>
        </w:rPr>
      </w:pPr>
      <w:r w:rsidRPr="00F56CE2">
        <w:rPr>
          <w:sz w:val="22"/>
          <w:szCs w:val="22"/>
        </w:rPr>
        <w:t xml:space="preserve">VIII. ОБЕСПЕЧЕНИЕ ИСПОЛНЕНИЯ КОНТРАКТА </w:t>
      </w:r>
    </w:p>
    <w:p w14:paraId="7D998277" w14:textId="77777777" w:rsidR="00673DD2" w:rsidRPr="00F56CE2" w:rsidRDefault="00673DD2" w:rsidP="00673DD2">
      <w:pPr>
        <w:ind w:firstLine="709"/>
        <w:jc w:val="both"/>
        <w:rPr>
          <w:sz w:val="22"/>
          <w:szCs w:val="22"/>
        </w:rPr>
      </w:pPr>
      <w:r w:rsidRPr="00F56CE2">
        <w:rPr>
          <w:sz w:val="22"/>
          <w:szCs w:val="22"/>
        </w:rPr>
        <w:t xml:space="preserve">8.1. Обеспечение исполнения </w:t>
      </w:r>
      <w:r w:rsidR="00843CE6" w:rsidRPr="00F56CE2">
        <w:rPr>
          <w:sz w:val="22"/>
          <w:szCs w:val="22"/>
        </w:rPr>
        <w:t xml:space="preserve">обязательств по настоящему </w:t>
      </w:r>
      <w:r w:rsidRPr="00F56CE2">
        <w:rPr>
          <w:sz w:val="22"/>
          <w:szCs w:val="22"/>
        </w:rPr>
        <w:t>Контракт</w:t>
      </w:r>
      <w:r w:rsidR="00843CE6" w:rsidRPr="00F56CE2">
        <w:rPr>
          <w:sz w:val="22"/>
          <w:szCs w:val="22"/>
        </w:rPr>
        <w:t>у</w:t>
      </w:r>
      <w:r w:rsidR="001235AC" w:rsidRPr="00F56CE2">
        <w:rPr>
          <w:sz w:val="22"/>
          <w:szCs w:val="22"/>
        </w:rPr>
        <w:br/>
      </w:r>
      <w:r w:rsidR="00843CE6" w:rsidRPr="00F56CE2">
        <w:rPr>
          <w:sz w:val="22"/>
          <w:szCs w:val="22"/>
        </w:rPr>
        <w:t>не устанавливаются</w:t>
      </w:r>
      <w:r w:rsidRPr="00F56CE2">
        <w:rPr>
          <w:sz w:val="22"/>
          <w:szCs w:val="22"/>
        </w:rPr>
        <w:t>.</w:t>
      </w:r>
    </w:p>
    <w:p w14:paraId="052F0B3E" w14:textId="77777777" w:rsidR="00803E35" w:rsidRPr="00F56CE2" w:rsidRDefault="00803E35" w:rsidP="00ED3D63">
      <w:pPr>
        <w:jc w:val="both"/>
        <w:rPr>
          <w:noProof/>
          <w:sz w:val="22"/>
          <w:szCs w:val="22"/>
        </w:rPr>
      </w:pPr>
    </w:p>
    <w:p w14:paraId="78CEEE4F" w14:textId="77777777" w:rsidR="00607B7A" w:rsidRPr="00F56CE2" w:rsidRDefault="00673DD2" w:rsidP="00F56CE2">
      <w:pPr>
        <w:jc w:val="center"/>
        <w:rPr>
          <w:sz w:val="22"/>
          <w:szCs w:val="22"/>
        </w:rPr>
      </w:pPr>
      <w:r w:rsidRPr="00F56CE2">
        <w:rPr>
          <w:sz w:val="22"/>
          <w:szCs w:val="22"/>
        </w:rPr>
        <w:t>IX. ОБСТОЯТЕЛЬСТВА НЕПРЕОДОЛИМОЙ СИЛЫ</w:t>
      </w:r>
    </w:p>
    <w:p w14:paraId="35995405" w14:textId="77777777" w:rsidR="00673DD2" w:rsidRPr="00F56CE2" w:rsidRDefault="00673DD2" w:rsidP="00673DD2">
      <w:pPr>
        <w:ind w:firstLine="709"/>
        <w:jc w:val="both"/>
        <w:rPr>
          <w:sz w:val="22"/>
          <w:szCs w:val="22"/>
        </w:rPr>
      </w:pPr>
      <w:r w:rsidRPr="00F56CE2">
        <w:rPr>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56391F74" w14:textId="77777777" w:rsidR="00673DD2" w:rsidRPr="00F56CE2" w:rsidRDefault="00673DD2" w:rsidP="00673DD2">
      <w:pPr>
        <w:ind w:firstLine="709"/>
        <w:jc w:val="both"/>
        <w:rPr>
          <w:sz w:val="22"/>
          <w:szCs w:val="22"/>
        </w:rPr>
      </w:pPr>
      <w:bookmarkStart w:id="1" w:name="p232"/>
      <w:bookmarkEnd w:id="1"/>
      <w:r w:rsidRPr="00F56CE2">
        <w:rPr>
          <w:sz w:val="22"/>
          <w:szCs w:val="22"/>
        </w:rPr>
        <w:t xml:space="preserve">9.2. О возникновении и прекращении обстоятельства непреодолимой силы Стороны уведомляют друг друга письменно в течение 3 (трех) </w:t>
      </w:r>
      <w:r w:rsidR="005D596F" w:rsidRPr="00F56CE2">
        <w:rPr>
          <w:sz w:val="22"/>
          <w:szCs w:val="22"/>
        </w:rPr>
        <w:t>календарных</w:t>
      </w:r>
      <w:r w:rsidRPr="00F56CE2">
        <w:rPr>
          <w:sz w:val="22"/>
          <w:szCs w:val="22"/>
        </w:rPr>
        <w:t xml:space="preserve"> дней с даты</w:t>
      </w:r>
      <w:r w:rsidR="001235AC" w:rsidRPr="00F56CE2">
        <w:rPr>
          <w:sz w:val="22"/>
          <w:szCs w:val="22"/>
        </w:rPr>
        <w:br/>
      </w:r>
      <w:r w:rsidRPr="00F56CE2">
        <w:rPr>
          <w:sz w:val="22"/>
          <w:szCs w:val="22"/>
        </w:rPr>
        <w:t>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w:t>
      </w:r>
      <w:r w:rsidR="001235AC" w:rsidRPr="00F56CE2">
        <w:rPr>
          <w:sz w:val="22"/>
          <w:szCs w:val="22"/>
        </w:rPr>
        <w:br/>
      </w:r>
      <w:r w:rsidRPr="00F56CE2">
        <w:rPr>
          <w:sz w:val="22"/>
          <w:szCs w:val="22"/>
        </w:rPr>
        <w:t>о наступлении и характере обстоятельств и возможных последствиях.</w:t>
      </w:r>
    </w:p>
    <w:p w14:paraId="68788499" w14:textId="77777777" w:rsidR="00673DD2" w:rsidRPr="00F56CE2" w:rsidRDefault="00673DD2" w:rsidP="00673DD2">
      <w:pPr>
        <w:ind w:firstLine="709"/>
        <w:jc w:val="both"/>
        <w:rPr>
          <w:sz w:val="22"/>
          <w:szCs w:val="22"/>
        </w:rPr>
      </w:pPr>
      <w:bookmarkStart w:id="2" w:name="p233"/>
      <w:bookmarkEnd w:id="2"/>
      <w:r w:rsidRPr="00F56CE2">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7283CB27" w14:textId="77777777" w:rsidR="00673DD2" w:rsidRPr="00F56CE2" w:rsidRDefault="00673DD2" w:rsidP="00673DD2">
      <w:pPr>
        <w:ind w:firstLine="709"/>
        <w:jc w:val="both"/>
        <w:rPr>
          <w:sz w:val="22"/>
          <w:szCs w:val="22"/>
        </w:rPr>
      </w:pPr>
      <w:r w:rsidRPr="00F56CE2">
        <w:rPr>
          <w:sz w:val="22"/>
          <w:szCs w:val="22"/>
        </w:rPr>
        <w:t xml:space="preserve">9.4. Если одна из Сторон не направит или несвоевременно направит документы, указанные в </w:t>
      </w:r>
      <w:hyperlink w:anchor="p232" w:history="1">
        <w:r w:rsidRPr="00F56CE2">
          <w:rPr>
            <w:rStyle w:val="a4"/>
            <w:color w:val="auto"/>
            <w:sz w:val="22"/>
            <w:szCs w:val="22"/>
            <w:u w:val="none"/>
          </w:rPr>
          <w:t>пунктах 9.2</w:t>
        </w:r>
      </w:hyperlink>
      <w:r w:rsidRPr="00F56CE2">
        <w:rPr>
          <w:sz w:val="22"/>
          <w:szCs w:val="22"/>
        </w:rPr>
        <w:t xml:space="preserve"> - </w:t>
      </w:r>
      <w:hyperlink w:anchor="p233" w:history="1">
        <w:r w:rsidRPr="00F56CE2">
          <w:rPr>
            <w:rStyle w:val="a4"/>
            <w:color w:val="auto"/>
            <w:sz w:val="22"/>
            <w:szCs w:val="22"/>
            <w:u w:val="none"/>
          </w:rPr>
          <w:t>9.3</w:t>
        </w:r>
      </w:hyperlink>
      <w:r w:rsidRPr="00F56CE2">
        <w:rPr>
          <w:sz w:val="22"/>
          <w:szCs w:val="22"/>
        </w:rPr>
        <w:t xml:space="preserve"> настоящего раздела, то такая Сторона не вправе ссылаться</w:t>
      </w:r>
      <w:r w:rsidR="001235AC" w:rsidRPr="00F56CE2">
        <w:rPr>
          <w:sz w:val="22"/>
          <w:szCs w:val="22"/>
        </w:rPr>
        <w:br/>
      </w:r>
      <w:r w:rsidRPr="00F56CE2">
        <w:rPr>
          <w:sz w:val="22"/>
          <w:szCs w:val="22"/>
        </w:rPr>
        <w:t>на возникновение обстоятельства непреодолимой силы в целях обоснования неисполнения</w:t>
      </w:r>
      <w:r w:rsidR="001235AC" w:rsidRPr="00F56CE2">
        <w:rPr>
          <w:sz w:val="22"/>
          <w:szCs w:val="22"/>
        </w:rPr>
        <w:br/>
      </w:r>
      <w:r w:rsidRPr="00F56CE2">
        <w:rPr>
          <w:sz w:val="22"/>
          <w:szCs w:val="22"/>
        </w:rPr>
        <w:t>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51594BF" w14:textId="77777777" w:rsidR="00673DD2" w:rsidRPr="00F56CE2" w:rsidRDefault="00673DD2" w:rsidP="0056438F">
      <w:pPr>
        <w:ind w:firstLine="709"/>
        <w:jc w:val="both"/>
        <w:rPr>
          <w:sz w:val="22"/>
          <w:szCs w:val="22"/>
        </w:rPr>
      </w:pPr>
      <w:r w:rsidRPr="00F56CE2">
        <w:rPr>
          <w:sz w:val="22"/>
          <w:szCs w:val="22"/>
        </w:rPr>
        <w:t>9.5. В случае</w:t>
      </w:r>
      <w:r w:rsidR="00843CE6" w:rsidRPr="00F56CE2">
        <w:rPr>
          <w:sz w:val="22"/>
          <w:szCs w:val="22"/>
        </w:rPr>
        <w:t>,</w:t>
      </w:r>
      <w:r w:rsidRPr="00F56CE2">
        <w:rPr>
          <w:sz w:val="22"/>
          <w:szCs w:val="22"/>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w:t>
      </w:r>
      <w:r w:rsidR="001235AC" w:rsidRPr="00F56CE2">
        <w:rPr>
          <w:sz w:val="22"/>
          <w:szCs w:val="22"/>
        </w:rPr>
        <w:br/>
      </w:r>
      <w:r w:rsidRPr="00F56CE2">
        <w:rPr>
          <w:sz w:val="22"/>
          <w:szCs w:val="22"/>
        </w:rPr>
        <w:t>в настоящем пункте, Стороны обязаны осуществить взаиморасчеты по своим обязательствам на день прекращения настоящего Контракта.</w:t>
      </w:r>
    </w:p>
    <w:p w14:paraId="67F84DB5" w14:textId="77777777" w:rsidR="00607B7A" w:rsidRPr="00F56CE2" w:rsidRDefault="00607B7A" w:rsidP="00673DD2">
      <w:pPr>
        <w:ind w:firstLine="709"/>
        <w:jc w:val="both"/>
        <w:rPr>
          <w:noProof/>
          <w:sz w:val="22"/>
          <w:szCs w:val="22"/>
        </w:rPr>
      </w:pPr>
    </w:p>
    <w:p w14:paraId="3BCA0F4B" w14:textId="77777777" w:rsidR="00607B7A" w:rsidRPr="00F56CE2" w:rsidRDefault="00673DD2" w:rsidP="00F56CE2">
      <w:pPr>
        <w:jc w:val="center"/>
        <w:rPr>
          <w:sz w:val="22"/>
          <w:szCs w:val="22"/>
        </w:rPr>
      </w:pPr>
      <w:r w:rsidRPr="00F56CE2">
        <w:rPr>
          <w:sz w:val="22"/>
          <w:szCs w:val="22"/>
        </w:rPr>
        <w:t>X. РАССМОТРЕНИЕ И РАЗРЕШЕНИЕ СПОРОВ</w:t>
      </w:r>
    </w:p>
    <w:p w14:paraId="51B9715C" w14:textId="77777777" w:rsidR="00673DD2" w:rsidRPr="00F56CE2" w:rsidRDefault="00673DD2" w:rsidP="00673DD2">
      <w:pPr>
        <w:ind w:firstLine="709"/>
        <w:jc w:val="both"/>
        <w:rPr>
          <w:sz w:val="22"/>
          <w:szCs w:val="22"/>
        </w:rPr>
      </w:pPr>
      <w:r w:rsidRPr="00F56CE2">
        <w:rPr>
          <w:sz w:val="22"/>
          <w:szCs w:val="22"/>
        </w:rPr>
        <w:t>10.1. Все споры, возникающие из настоящего Контракта, Стороны могут разрешать путем переговоров.</w:t>
      </w:r>
    </w:p>
    <w:p w14:paraId="523EAA57" w14:textId="77777777" w:rsidR="00673DD2" w:rsidRPr="00F56CE2" w:rsidRDefault="00673DD2" w:rsidP="00673DD2">
      <w:pPr>
        <w:ind w:firstLine="709"/>
        <w:jc w:val="both"/>
        <w:rPr>
          <w:sz w:val="22"/>
          <w:szCs w:val="22"/>
        </w:rPr>
      </w:pPr>
      <w:r w:rsidRPr="00F56CE2">
        <w:rPr>
          <w:sz w:val="22"/>
          <w:szCs w:val="22"/>
        </w:rPr>
        <w:t>10.2. Все споры, возникающие из настоящего Контракта, подлежат передаче</w:t>
      </w:r>
      <w:r w:rsidR="001235AC" w:rsidRPr="00F56CE2">
        <w:rPr>
          <w:sz w:val="22"/>
          <w:szCs w:val="22"/>
        </w:rPr>
        <w:br/>
      </w:r>
      <w:r w:rsidRPr="00F56CE2">
        <w:rPr>
          <w:sz w:val="22"/>
          <w:szCs w:val="22"/>
        </w:rPr>
        <w:t xml:space="preserve">на разрешение в </w:t>
      </w:r>
      <w:r w:rsidR="00843CE6" w:rsidRPr="00F56CE2">
        <w:rPr>
          <w:sz w:val="22"/>
          <w:szCs w:val="22"/>
        </w:rPr>
        <w:t>А</w:t>
      </w:r>
      <w:r w:rsidRPr="00F56CE2">
        <w:rPr>
          <w:sz w:val="22"/>
          <w:szCs w:val="22"/>
        </w:rPr>
        <w:t>рбитражный суд Красноярского края в соответствии с действующим законодательством Российской Федерации и настоящим Контрактом.</w:t>
      </w:r>
    </w:p>
    <w:p w14:paraId="4919B63A" w14:textId="77777777" w:rsidR="00673DD2" w:rsidRPr="00F56CE2" w:rsidRDefault="00673DD2" w:rsidP="00673DD2">
      <w:pPr>
        <w:ind w:firstLine="709"/>
        <w:jc w:val="both"/>
        <w:rPr>
          <w:sz w:val="22"/>
          <w:szCs w:val="22"/>
        </w:rPr>
      </w:pPr>
      <w:r w:rsidRPr="00F56CE2">
        <w:rPr>
          <w:sz w:val="22"/>
          <w:szCs w:val="22"/>
        </w:rPr>
        <w:t xml:space="preserve">10.3. До передачи спора на разрешение в </w:t>
      </w:r>
      <w:r w:rsidR="00843CE6" w:rsidRPr="00F56CE2">
        <w:rPr>
          <w:sz w:val="22"/>
          <w:szCs w:val="22"/>
        </w:rPr>
        <w:t>А</w:t>
      </w:r>
      <w:r w:rsidRPr="00F56CE2">
        <w:rPr>
          <w:sz w:val="22"/>
          <w:szCs w:val="22"/>
        </w:rPr>
        <w:t xml:space="preserve">рбитражный суд Красноярского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30" w:history="1">
        <w:r w:rsidRPr="00F56CE2">
          <w:rPr>
            <w:rStyle w:val="a4"/>
            <w:color w:val="auto"/>
            <w:sz w:val="22"/>
            <w:szCs w:val="22"/>
            <w:u w:val="none"/>
          </w:rPr>
          <w:t>части 5 статьи 4</w:t>
        </w:r>
      </w:hyperlink>
      <w:r w:rsidRPr="00F56CE2">
        <w:rPr>
          <w:sz w:val="22"/>
          <w:szCs w:val="22"/>
        </w:rPr>
        <w:t xml:space="preserve"> Арбитражного процессуального </w:t>
      </w:r>
      <w:r w:rsidR="00843CE6" w:rsidRPr="00F56CE2">
        <w:rPr>
          <w:sz w:val="22"/>
          <w:szCs w:val="22"/>
        </w:rPr>
        <w:t>К</w:t>
      </w:r>
      <w:r w:rsidRPr="00F56CE2">
        <w:rPr>
          <w:sz w:val="22"/>
          <w:szCs w:val="22"/>
        </w:rPr>
        <w:t>одекса Российской Федерации принятие сторонами мер по досудебному урегулированию не является обязательным.</w:t>
      </w:r>
    </w:p>
    <w:p w14:paraId="7A70BB1D" w14:textId="77777777" w:rsidR="00673DD2" w:rsidRPr="00F56CE2" w:rsidRDefault="00673DD2" w:rsidP="00673DD2">
      <w:pPr>
        <w:ind w:firstLine="709"/>
        <w:jc w:val="both"/>
        <w:rPr>
          <w:sz w:val="22"/>
          <w:szCs w:val="22"/>
        </w:rPr>
      </w:pPr>
      <w:r w:rsidRPr="00F56CE2">
        <w:rPr>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w:t>
      </w:r>
      <w:r w:rsidR="001235AC" w:rsidRPr="00F56CE2">
        <w:rPr>
          <w:sz w:val="22"/>
          <w:szCs w:val="22"/>
        </w:rPr>
        <w:br/>
      </w:r>
      <w:r w:rsidRPr="00F56CE2">
        <w:rPr>
          <w:sz w:val="22"/>
          <w:szCs w:val="22"/>
        </w:rPr>
        <w:t>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w:t>
      </w:r>
      <w:r w:rsidR="001235AC" w:rsidRPr="00F56CE2">
        <w:rPr>
          <w:sz w:val="22"/>
          <w:szCs w:val="22"/>
        </w:rPr>
        <w:br/>
      </w:r>
      <w:r w:rsidRPr="00F56CE2">
        <w:rPr>
          <w:sz w:val="22"/>
          <w:szCs w:val="22"/>
        </w:rPr>
        <w:t>с гражданским законодательством Российской Федерации.</w:t>
      </w:r>
    </w:p>
    <w:p w14:paraId="51C744E4" w14:textId="77777777" w:rsidR="00673DD2" w:rsidRPr="00F56CE2" w:rsidRDefault="00673DD2" w:rsidP="00673DD2">
      <w:pPr>
        <w:ind w:firstLine="709"/>
        <w:jc w:val="both"/>
        <w:rPr>
          <w:sz w:val="22"/>
          <w:szCs w:val="22"/>
        </w:rPr>
      </w:pPr>
      <w:r w:rsidRPr="00F56CE2">
        <w:rPr>
          <w:sz w:val="22"/>
          <w:szCs w:val="22"/>
        </w:rPr>
        <w:t xml:space="preserve">10.5. Сторона должна дать в письменной форме ответ на претензию по существу в срок не позднее 20 (двадцати) </w:t>
      </w:r>
      <w:r w:rsidR="00FE5CDF" w:rsidRPr="00F56CE2">
        <w:rPr>
          <w:sz w:val="22"/>
          <w:szCs w:val="22"/>
        </w:rPr>
        <w:t xml:space="preserve">рабочих </w:t>
      </w:r>
      <w:r w:rsidRPr="00F56CE2">
        <w:rPr>
          <w:sz w:val="22"/>
          <w:szCs w:val="22"/>
        </w:rPr>
        <w:t>дней с даты получения претензии.</w:t>
      </w:r>
    </w:p>
    <w:p w14:paraId="64AAB452" w14:textId="77777777" w:rsidR="00673DD2" w:rsidRPr="00F56CE2" w:rsidRDefault="00673DD2" w:rsidP="00673DD2">
      <w:pPr>
        <w:ind w:firstLine="709"/>
        <w:jc w:val="both"/>
        <w:rPr>
          <w:sz w:val="22"/>
          <w:szCs w:val="22"/>
        </w:rPr>
      </w:pPr>
      <w:r w:rsidRPr="00F56CE2">
        <w:rPr>
          <w:sz w:val="22"/>
          <w:szCs w:val="22"/>
        </w:rPr>
        <w:lastRenderedPageBreak/>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w:t>
      </w:r>
      <w:r w:rsidR="001235AC" w:rsidRPr="00F56CE2">
        <w:rPr>
          <w:sz w:val="22"/>
          <w:szCs w:val="22"/>
        </w:rPr>
        <w:br/>
      </w:r>
      <w:r w:rsidRPr="00F56CE2">
        <w:rPr>
          <w:sz w:val="22"/>
          <w:szCs w:val="22"/>
        </w:rPr>
        <w:t>на разрешение суда и т.д.); дату и регистрационный номер претензии; подпись уполномоченного лица; перечень прилагаемых документов.</w:t>
      </w:r>
    </w:p>
    <w:p w14:paraId="03D4914C" w14:textId="77777777" w:rsidR="00673DD2" w:rsidRPr="00F56CE2" w:rsidRDefault="00673DD2" w:rsidP="00673DD2">
      <w:pPr>
        <w:ind w:firstLine="709"/>
        <w:jc w:val="both"/>
        <w:rPr>
          <w:sz w:val="22"/>
          <w:szCs w:val="22"/>
        </w:rPr>
      </w:pPr>
      <w:r w:rsidRPr="00F56CE2">
        <w:rPr>
          <w:sz w:val="22"/>
          <w:szCs w:val="22"/>
        </w:rPr>
        <w:t>10.7. Если требования в претензии подлежат денежной оценке,</w:t>
      </w:r>
      <w:r w:rsidR="004A5C6A" w:rsidRPr="00F56CE2">
        <w:rPr>
          <w:sz w:val="22"/>
          <w:szCs w:val="22"/>
        </w:rPr>
        <w:t xml:space="preserve"> в претензии указывается истребу</w:t>
      </w:r>
      <w:r w:rsidRPr="00F56CE2">
        <w:rPr>
          <w:sz w:val="22"/>
          <w:szCs w:val="22"/>
        </w:rPr>
        <w:t>емая денежная сумма и ее полный и обоснованный расчет.</w:t>
      </w:r>
    </w:p>
    <w:p w14:paraId="0CD6CC7B" w14:textId="77777777" w:rsidR="00673DD2" w:rsidRPr="00F56CE2" w:rsidRDefault="00673DD2" w:rsidP="00673DD2">
      <w:pPr>
        <w:ind w:firstLine="709"/>
        <w:jc w:val="both"/>
        <w:rPr>
          <w:sz w:val="22"/>
          <w:szCs w:val="22"/>
        </w:rPr>
      </w:pPr>
      <w:r w:rsidRPr="00F56CE2">
        <w:rPr>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76F432E" w14:textId="77777777" w:rsidR="00673DD2" w:rsidRPr="00F56CE2" w:rsidRDefault="00673DD2" w:rsidP="00673DD2">
      <w:pPr>
        <w:ind w:firstLine="709"/>
        <w:jc w:val="both"/>
        <w:rPr>
          <w:sz w:val="22"/>
          <w:szCs w:val="22"/>
        </w:rPr>
      </w:pPr>
      <w:r w:rsidRPr="00F56CE2">
        <w:rPr>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w:t>
      </w:r>
      <w:r w:rsidR="001235AC" w:rsidRPr="00F56CE2">
        <w:rPr>
          <w:sz w:val="22"/>
          <w:szCs w:val="22"/>
        </w:rPr>
        <w:br/>
      </w:r>
      <w:r w:rsidRPr="00F56CE2">
        <w:rPr>
          <w:sz w:val="22"/>
          <w:szCs w:val="22"/>
        </w:rPr>
        <w:t>ее рассмотрению, объективному урегулированию спора.</w:t>
      </w:r>
    </w:p>
    <w:p w14:paraId="727113E6" w14:textId="77777777" w:rsidR="003A2E17" w:rsidRPr="00F56CE2" w:rsidRDefault="00673DD2" w:rsidP="001722EA">
      <w:pPr>
        <w:ind w:firstLine="709"/>
        <w:jc w:val="both"/>
        <w:rPr>
          <w:sz w:val="22"/>
          <w:szCs w:val="22"/>
        </w:rPr>
      </w:pPr>
      <w:r w:rsidRPr="00F56CE2">
        <w:rPr>
          <w:sz w:val="22"/>
          <w:szCs w:val="22"/>
        </w:rPr>
        <w:t>10.10. При отклонении претензии полностью или частично либо неполучении ответа</w:t>
      </w:r>
      <w:r w:rsidR="001235AC" w:rsidRPr="00F56CE2">
        <w:rPr>
          <w:sz w:val="22"/>
          <w:szCs w:val="22"/>
        </w:rPr>
        <w:br/>
      </w:r>
      <w:r w:rsidRPr="00F56CE2">
        <w:rPr>
          <w:sz w:val="22"/>
          <w:szCs w:val="22"/>
        </w:rPr>
        <w:t>в установленные для ее рассмотрения сроки, либо неисполнении требований по претензии</w:t>
      </w:r>
      <w:r w:rsidR="001235AC" w:rsidRPr="00F56CE2">
        <w:rPr>
          <w:sz w:val="22"/>
          <w:szCs w:val="22"/>
        </w:rPr>
        <w:br/>
      </w:r>
      <w:r w:rsidRPr="00F56CE2">
        <w:rPr>
          <w:sz w:val="22"/>
          <w:szCs w:val="22"/>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2F498F" w:rsidRPr="00F56CE2">
        <w:rPr>
          <w:sz w:val="22"/>
          <w:szCs w:val="22"/>
        </w:rPr>
        <w:t>А</w:t>
      </w:r>
      <w:r w:rsidRPr="00F56CE2">
        <w:rPr>
          <w:sz w:val="22"/>
          <w:szCs w:val="22"/>
        </w:rPr>
        <w:t xml:space="preserve">рбитражный суд </w:t>
      </w:r>
      <w:r w:rsidR="002F498F" w:rsidRPr="00F56CE2">
        <w:rPr>
          <w:sz w:val="22"/>
          <w:szCs w:val="22"/>
        </w:rPr>
        <w:t>Красноярского края</w:t>
      </w:r>
      <w:r w:rsidRPr="00F56CE2">
        <w:rPr>
          <w:sz w:val="22"/>
          <w:szCs w:val="22"/>
        </w:rPr>
        <w:t>.</w:t>
      </w:r>
    </w:p>
    <w:p w14:paraId="771556BD" w14:textId="77777777" w:rsidR="00673DD2" w:rsidRPr="00F56CE2" w:rsidRDefault="00673DD2" w:rsidP="00673DD2">
      <w:pPr>
        <w:jc w:val="center"/>
        <w:rPr>
          <w:sz w:val="22"/>
          <w:szCs w:val="22"/>
        </w:rPr>
      </w:pPr>
      <w:r w:rsidRPr="00F56CE2">
        <w:rPr>
          <w:sz w:val="22"/>
          <w:szCs w:val="22"/>
        </w:rPr>
        <w:t>XI. СРОК ДЕЙСТВИЯ И ПОРЯДОК ИЗМЕНЕНИЯ,</w:t>
      </w:r>
    </w:p>
    <w:p w14:paraId="08AD77FD" w14:textId="77777777" w:rsidR="00673DD2" w:rsidRPr="00F56CE2" w:rsidRDefault="00673DD2" w:rsidP="006B723E">
      <w:pPr>
        <w:jc w:val="center"/>
        <w:rPr>
          <w:sz w:val="22"/>
          <w:szCs w:val="22"/>
        </w:rPr>
      </w:pPr>
      <w:r w:rsidRPr="00F56CE2">
        <w:rPr>
          <w:sz w:val="22"/>
          <w:szCs w:val="22"/>
        </w:rPr>
        <w:t>РАСТОРЖЕНИЯ КОНТРАКТА</w:t>
      </w:r>
    </w:p>
    <w:p w14:paraId="01E0EAF9" w14:textId="77777777" w:rsidR="00607B7A" w:rsidRPr="00F56CE2" w:rsidRDefault="00607B7A" w:rsidP="006B723E">
      <w:pPr>
        <w:jc w:val="center"/>
        <w:rPr>
          <w:sz w:val="22"/>
          <w:szCs w:val="22"/>
        </w:rPr>
      </w:pPr>
    </w:p>
    <w:p w14:paraId="2CA2FF91" w14:textId="77777777" w:rsidR="00673DD2" w:rsidRPr="00F56CE2" w:rsidRDefault="00673DD2" w:rsidP="00673DD2">
      <w:pPr>
        <w:ind w:firstLine="709"/>
        <w:jc w:val="both"/>
        <w:rPr>
          <w:sz w:val="22"/>
          <w:szCs w:val="22"/>
        </w:rPr>
      </w:pPr>
      <w:r w:rsidRPr="00F56CE2">
        <w:rPr>
          <w:sz w:val="22"/>
          <w:szCs w:val="22"/>
        </w:rPr>
        <w:t>11.1. Настоящий Контракт вступ</w:t>
      </w:r>
      <w:r w:rsidR="00630E8C" w:rsidRPr="00F56CE2">
        <w:rPr>
          <w:sz w:val="22"/>
          <w:szCs w:val="22"/>
        </w:rPr>
        <w:t>ает в силу с даты его подписания</w:t>
      </w:r>
      <w:r w:rsidRPr="00F56CE2">
        <w:rPr>
          <w:sz w:val="22"/>
          <w:szCs w:val="22"/>
        </w:rPr>
        <w:t xml:space="preserve"> обеими Сторонами</w:t>
      </w:r>
      <w:r w:rsidR="001235AC" w:rsidRPr="00F56CE2">
        <w:rPr>
          <w:sz w:val="22"/>
          <w:szCs w:val="22"/>
        </w:rPr>
        <w:br/>
      </w:r>
      <w:r w:rsidR="00EE5ACD" w:rsidRPr="00F56CE2">
        <w:rPr>
          <w:sz w:val="22"/>
          <w:szCs w:val="22"/>
        </w:rPr>
        <w:t xml:space="preserve">и действует </w:t>
      </w:r>
      <w:r w:rsidR="004576CA" w:rsidRPr="00F56CE2">
        <w:rPr>
          <w:sz w:val="22"/>
          <w:szCs w:val="22"/>
        </w:rPr>
        <w:t xml:space="preserve"> по «</w:t>
      </w:r>
      <w:r w:rsidR="00F56CE2" w:rsidRPr="00F56CE2">
        <w:rPr>
          <w:sz w:val="22"/>
          <w:szCs w:val="22"/>
        </w:rPr>
        <w:t>30</w:t>
      </w:r>
      <w:r w:rsidR="00692E52" w:rsidRPr="00F56CE2">
        <w:rPr>
          <w:sz w:val="22"/>
          <w:szCs w:val="22"/>
        </w:rPr>
        <w:t>»</w:t>
      </w:r>
      <w:r w:rsidR="007B14F5">
        <w:rPr>
          <w:sz w:val="22"/>
          <w:szCs w:val="22"/>
        </w:rPr>
        <w:t>ноября</w:t>
      </w:r>
      <w:r w:rsidR="00F55FDD" w:rsidRPr="00F56CE2">
        <w:rPr>
          <w:sz w:val="22"/>
          <w:szCs w:val="22"/>
        </w:rPr>
        <w:t>2026</w:t>
      </w:r>
      <w:r w:rsidRPr="00F56CE2">
        <w:rPr>
          <w:sz w:val="22"/>
          <w:szCs w:val="22"/>
        </w:rPr>
        <w:t xml:space="preserve"> г. (включительно), а в части неисполненных обязательств - до полного их исполнения Сторонами. Окончание срока действия настоящего Контракта</w:t>
      </w:r>
      <w:r w:rsidR="001235AC" w:rsidRPr="00F56CE2">
        <w:rPr>
          <w:sz w:val="22"/>
          <w:szCs w:val="22"/>
        </w:rPr>
        <w:br/>
      </w:r>
      <w:r w:rsidRPr="00F56CE2">
        <w:rPr>
          <w:sz w:val="22"/>
          <w:szCs w:val="22"/>
        </w:rPr>
        <w:t>не влечет прекращения неисполненных обязательств Сторон по настоящему Контракту.</w:t>
      </w:r>
    </w:p>
    <w:p w14:paraId="04331E7F" w14:textId="77777777" w:rsidR="00673DD2" w:rsidRPr="00F56CE2" w:rsidRDefault="00673DD2" w:rsidP="00673DD2">
      <w:pPr>
        <w:ind w:firstLine="709"/>
        <w:jc w:val="both"/>
        <w:rPr>
          <w:sz w:val="22"/>
          <w:szCs w:val="22"/>
        </w:rPr>
      </w:pPr>
      <w:r w:rsidRPr="00F56CE2">
        <w:rPr>
          <w:sz w:val="22"/>
          <w:szCs w:val="22"/>
        </w:rPr>
        <w:t>11.2. Расторжение настоящего Контракта допускается по соглашению Сторон,</w:t>
      </w:r>
      <w:r w:rsidR="001235AC" w:rsidRPr="00F56CE2">
        <w:rPr>
          <w:sz w:val="22"/>
          <w:szCs w:val="22"/>
        </w:rPr>
        <w:br/>
      </w:r>
      <w:r w:rsidRPr="00F56CE2">
        <w:rPr>
          <w:sz w:val="22"/>
          <w:szCs w:val="22"/>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w:t>
      </w:r>
      <w:r w:rsidR="001235AC" w:rsidRPr="00F56CE2">
        <w:rPr>
          <w:sz w:val="22"/>
          <w:szCs w:val="22"/>
        </w:rPr>
        <w:br/>
      </w:r>
      <w:r w:rsidRPr="00F56CE2">
        <w:rPr>
          <w:sz w:val="22"/>
          <w:szCs w:val="22"/>
        </w:rPr>
        <w:t>не освобождает Стороны от обязанностей урегулирования взаимных расчетов.</w:t>
      </w:r>
    </w:p>
    <w:p w14:paraId="382596D3" w14:textId="77777777" w:rsidR="00673DD2" w:rsidRPr="00F56CE2" w:rsidRDefault="00673DD2" w:rsidP="00673DD2">
      <w:pPr>
        <w:ind w:firstLine="709"/>
        <w:jc w:val="both"/>
        <w:rPr>
          <w:sz w:val="22"/>
          <w:szCs w:val="22"/>
        </w:rPr>
      </w:pPr>
      <w:r w:rsidRPr="00F56CE2">
        <w:rPr>
          <w:sz w:val="22"/>
          <w:szCs w:val="22"/>
        </w:rPr>
        <w:t>11.3. Информация о Поставщике, с которым Контракт был расторгнут в связи</w:t>
      </w:r>
      <w:r w:rsidR="001235AC" w:rsidRPr="00F56CE2">
        <w:rPr>
          <w:sz w:val="22"/>
          <w:szCs w:val="22"/>
        </w:rPr>
        <w:br/>
      </w:r>
      <w:r w:rsidRPr="00F56CE2">
        <w:rPr>
          <w:sz w:val="22"/>
          <w:szCs w:val="22"/>
        </w:rPr>
        <w:t xml:space="preserve">с односторонним отказом Заказчика от исполнения Контракта, включается в установленном </w:t>
      </w:r>
      <w:hyperlink r:id="rId31" w:history="1">
        <w:r w:rsidRPr="00F56CE2">
          <w:rPr>
            <w:rStyle w:val="a4"/>
            <w:color w:val="auto"/>
            <w:sz w:val="22"/>
            <w:szCs w:val="22"/>
            <w:u w:val="none"/>
          </w:rPr>
          <w:t>Законом</w:t>
        </w:r>
      </w:hyperlink>
      <w:r w:rsidRPr="00F56CE2">
        <w:rPr>
          <w:sz w:val="22"/>
          <w:szCs w:val="22"/>
        </w:rPr>
        <w:t xml:space="preserve"> № 44-ФЗ порядке в реестр недобросовестных поставщиков (подрядчиков, исполнителей).</w:t>
      </w:r>
    </w:p>
    <w:p w14:paraId="1517E855" w14:textId="77777777" w:rsidR="00673DD2" w:rsidRPr="00F56CE2" w:rsidRDefault="00673DD2" w:rsidP="00673DD2">
      <w:pPr>
        <w:ind w:firstLine="709"/>
        <w:jc w:val="both"/>
        <w:rPr>
          <w:sz w:val="22"/>
          <w:szCs w:val="22"/>
        </w:rPr>
      </w:pPr>
      <w:r w:rsidRPr="00F56CE2">
        <w:rPr>
          <w:sz w:val="22"/>
          <w:szCs w:val="22"/>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5138C9E3" w14:textId="77777777" w:rsidR="00607B7A" w:rsidRPr="00F56CE2" w:rsidRDefault="00673DD2" w:rsidP="00F56CE2">
      <w:pPr>
        <w:ind w:firstLine="709"/>
        <w:jc w:val="both"/>
        <w:rPr>
          <w:sz w:val="22"/>
          <w:szCs w:val="22"/>
        </w:rPr>
      </w:pPr>
      <w:r w:rsidRPr="00F56CE2">
        <w:rPr>
          <w:sz w:val="22"/>
          <w:szCs w:val="22"/>
        </w:rPr>
        <w:t>11.5. Изменение условий настоящего Контракта при его исполнении не допускается,</w:t>
      </w:r>
      <w:r w:rsidR="001235AC" w:rsidRPr="00F56CE2">
        <w:rPr>
          <w:sz w:val="22"/>
          <w:szCs w:val="22"/>
        </w:rPr>
        <w:br/>
      </w:r>
      <w:r w:rsidRPr="00F56CE2">
        <w:rPr>
          <w:sz w:val="22"/>
          <w:szCs w:val="22"/>
        </w:rPr>
        <w:t xml:space="preserve">за исключением случаев, предусмотренных </w:t>
      </w:r>
      <w:hyperlink r:id="rId32" w:history="1">
        <w:r w:rsidRPr="00F56CE2">
          <w:rPr>
            <w:rStyle w:val="a4"/>
            <w:color w:val="auto"/>
            <w:sz w:val="22"/>
            <w:szCs w:val="22"/>
            <w:u w:val="none"/>
          </w:rPr>
          <w:t>статьей 95</w:t>
        </w:r>
      </w:hyperlink>
      <w:r w:rsidRPr="00F56CE2">
        <w:rPr>
          <w:sz w:val="22"/>
          <w:szCs w:val="22"/>
        </w:rPr>
        <w:t xml:space="preserve"> Закона № 44-ФЗ.</w:t>
      </w:r>
    </w:p>
    <w:p w14:paraId="0AA5EE79" w14:textId="77777777" w:rsidR="00607B7A" w:rsidRPr="00F56CE2" w:rsidRDefault="00673DD2" w:rsidP="00F56CE2">
      <w:pPr>
        <w:jc w:val="center"/>
        <w:rPr>
          <w:sz w:val="22"/>
          <w:szCs w:val="22"/>
        </w:rPr>
      </w:pPr>
      <w:r w:rsidRPr="00F56CE2">
        <w:rPr>
          <w:sz w:val="22"/>
          <w:szCs w:val="22"/>
        </w:rPr>
        <w:t xml:space="preserve">XII. ПРОЧИЕ ПОЛОЖЕНИЯ </w:t>
      </w:r>
    </w:p>
    <w:p w14:paraId="1ABA45BE" w14:textId="77777777" w:rsidR="00673DD2" w:rsidRPr="00F56CE2" w:rsidRDefault="00673DD2" w:rsidP="00673DD2">
      <w:pPr>
        <w:ind w:firstLine="709"/>
        <w:jc w:val="both"/>
        <w:rPr>
          <w:sz w:val="22"/>
          <w:szCs w:val="22"/>
        </w:rPr>
      </w:pPr>
      <w:r w:rsidRPr="00F56CE2">
        <w:rPr>
          <w:sz w:val="22"/>
          <w:szCs w:val="22"/>
        </w:rPr>
        <w:t>12.1. Во всем, что не оговорено в настоящем Контракте, Стороны руководствуются действующим законодательством Российской Федерации.</w:t>
      </w:r>
    </w:p>
    <w:p w14:paraId="77123CD2" w14:textId="77777777" w:rsidR="00673DD2" w:rsidRPr="00F56CE2" w:rsidRDefault="00673DD2" w:rsidP="00673DD2">
      <w:pPr>
        <w:ind w:firstLine="709"/>
        <w:jc w:val="both"/>
        <w:rPr>
          <w:sz w:val="22"/>
          <w:szCs w:val="22"/>
        </w:rPr>
      </w:pPr>
      <w:r w:rsidRPr="00F56CE2">
        <w:rPr>
          <w:sz w:val="22"/>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11B44A57" w14:textId="77777777" w:rsidR="00673DD2" w:rsidRPr="00F56CE2" w:rsidRDefault="00673DD2" w:rsidP="00673DD2">
      <w:pPr>
        <w:ind w:firstLine="709"/>
        <w:jc w:val="both"/>
        <w:rPr>
          <w:sz w:val="22"/>
          <w:szCs w:val="22"/>
        </w:rPr>
      </w:pPr>
      <w:r w:rsidRPr="00F56CE2">
        <w:rPr>
          <w:sz w:val="22"/>
          <w:szCs w:val="22"/>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w:t>
      </w:r>
      <w:r w:rsidR="001235AC" w:rsidRPr="00F56CE2">
        <w:rPr>
          <w:sz w:val="22"/>
          <w:szCs w:val="22"/>
        </w:rPr>
        <w:br/>
      </w:r>
      <w:r w:rsidRPr="00F56CE2">
        <w:rPr>
          <w:sz w:val="22"/>
          <w:szCs w:val="22"/>
        </w:rPr>
        <w:t xml:space="preserve">с уведомлением о вручении по адресам Сторон, указанным в </w:t>
      </w:r>
      <w:hyperlink r:id="rId33" w:history="1">
        <w:r w:rsidRPr="00F56CE2">
          <w:rPr>
            <w:rStyle w:val="a4"/>
            <w:color w:val="auto"/>
            <w:sz w:val="22"/>
            <w:szCs w:val="22"/>
            <w:u w:val="none"/>
          </w:rPr>
          <w:t>разделе XIV</w:t>
        </w:r>
      </w:hyperlink>
      <w:r w:rsidRPr="00F56CE2">
        <w:rPr>
          <w:sz w:val="22"/>
          <w:szCs w:val="22"/>
        </w:rPr>
        <w:t xml:space="preserve"> настоящего Контракта, либо с использованием электронной почты на электронные адреса, указанные</w:t>
      </w:r>
      <w:r w:rsidR="001235AC" w:rsidRPr="00F56CE2">
        <w:rPr>
          <w:sz w:val="22"/>
          <w:szCs w:val="22"/>
        </w:rPr>
        <w:br/>
      </w:r>
      <w:r w:rsidRPr="00F56CE2">
        <w:rPr>
          <w:sz w:val="22"/>
          <w:szCs w:val="22"/>
        </w:rPr>
        <w:t xml:space="preserve">в </w:t>
      </w:r>
      <w:hyperlink r:id="rId34" w:history="1">
        <w:r w:rsidRPr="00F56CE2">
          <w:rPr>
            <w:rStyle w:val="a4"/>
            <w:color w:val="auto"/>
            <w:sz w:val="22"/>
            <w:szCs w:val="22"/>
            <w:u w:val="none"/>
          </w:rPr>
          <w:t>разделе XIV</w:t>
        </w:r>
      </w:hyperlink>
      <w:r w:rsidRPr="00F56CE2">
        <w:rPr>
          <w:sz w:val="22"/>
          <w:szCs w:val="22"/>
        </w:rPr>
        <w:t xml:space="preserve"> настоящего Контракта, либо с использованием факсимильной связи.</w:t>
      </w:r>
    </w:p>
    <w:p w14:paraId="4C949D6F" w14:textId="77777777" w:rsidR="00673DD2" w:rsidRPr="00F56CE2" w:rsidRDefault="00673DD2" w:rsidP="00673DD2">
      <w:pPr>
        <w:ind w:firstLine="709"/>
        <w:jc w:val="both"/>
        <w:rPr>
          <w:sz w:val="22"/>
          <w:szCs w:val="22"/>
        </w:rPr>
      </w:pPr>
      <w:r w:rsidRPr="00F56CE2">
        <w:rPr>
          <w:sz w:val="22"/>
          <w:szCs w:val="22"/>
        </w:rPr>
        <w:t>Момент получения Стороной сообщения или уведомления, направленного</w:t>
      </w:r>
      <w:r w:rsidR="001235AC" w:rsidRPr="00F56CE2">
        <w:rPr>
          <w:sz w:val="22"/>
          <w:szCs w:val="22"/>
        </w:rPr>
        <w:br/>
      </w:r>
      <w:r w:rsidRPr="00F56CE2">
        <w:rPr>
          <w:sz w:val="22"/>
          <w:szCs w:val="22"/>
        </w:rPr>
        <w:t>с использованием курьерской доставки, почтовой или факсимильной связи, определяется</w:t>
      </w:r>
      <w:r w:rsidR="001235AC" w:rsidRPr="00F56CE2">
        <w:rPr>
          <w:sz w:val="22"/>
          <w:szCs w:val="22"/>
        </w:rPr>
        <w:br/>
      </w:r>
      <w:r w:rsidRPr="00F56CE2">
        <w:rPr>
          <w:sz w:val="22"/>
          <w:szCs w:val="22"/>
        </w:rPr>
        <w:t xml:space="preserve">в соответствии с гражданским законодательством Российской Федерации. При этом направление </w:t>
      </w:r>
      <w:r w:rsidRPr="00F56CE2">
        <w:rPr>
          <w:sz w:val="22"/>
          <w:szCs w:val="22"/>
        </w:rPr>
        <w:lastRenderedPageBreak/>
        <w:t xml:space="preserve">уведомлений по адресам Сторон, указанным в </w:t>
      </w:r>
      <w:hyperlink r:id="rId35" w:history="1">
        <w:r w:rsidRPr="00F56CE2">
          <w:rPr>
            <w:rStyle w:val="a4"/>
            <w:color w:val="auto"/>
            <w:sz w:val="22"/>
            <w:szCs w:val="22"/>
            <w:u w:val="none"/>
          </w:rPr>
          <w:t>разделе XIV</w:t>
        </w:r>
      </w:hyperlink>
      <w:r w:rsidRPr="00F56CE2">
        <w:rPr>
          <w:sz w:val="22"/>
          <w:szCs w:val="22"/>
        </w:rPr>
        <w:t xml:space="preserve"> настоящего Контракта, считается надлежащим уведомлением Сторон.</w:t>
      </w:r>
    </w:p>
    <w:p w14:paraId="7C687D24" w14:textId="77777777" w:rsidR="00673DD2" w:rsidRPr="00F56CE2" w:rsidRDefault="00673DD2" w:rsidP="00673DD2">
      <w:pPr>
        <w:ind w:firstLine="709"/>
        <w:jc w:val="both"/>
        <w:rPr>
          <w:sz w:val="22"/>
          <w:szCs w:val="22"/>
        </w:rPr>
      </w:pPr>
      <w:r w:rsidRPr="00F56CE2">
        <w:rPr>
          <w:sz w:val="22"/>
          <w:szCs w:val="22"/>
        </w:rPr>
        <w:t>12.4. При исполнении настоящего Контракта не допускается перемена Поставщика,</w:t>
      </w:r>
      <w:r w:rsidR="001235AC" w:rsidRPr="00F56CE2">
        <w:rPr>
          <w:sz w:val="22"/>
          <w:szCs w:val="22"/>
        </w:rPr>
        <w:br/>
      </w:r>
      <w:r w:rsidRPr="00F56CE2">
        <w:rPr>
          <w:sz w:val="22"/>
          <w:szCs w:val="22"/>
        </w:rPr>
        <w:t>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F95DBC4" w14:textId="77777777" w:rsidR="00673DD2" w:rsidRPr="00F56CE2" w:rsidRDefault="00673DD2" w:rsidP="00673DD2">
      <w:pPr>
        <w:ind w:firstLine="709"/>
        <w:jc w:val="both"/>
        <w:rPr>
          <w:sz w:val="22"/>
          <w:szCs w:val="22"/>
        </w:rPr>
      </w:pPr>
      <w:r w:rsidRPr="00F56CE2">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431CDAA0" w14:textId="77777777" w:rsidR="00673DD2" w:rsidRPr="00F56CE2" w:rsidRDefault="00673DD2" w:rsidP="00673DD2">
      <w:pPr>
        <w:ind w:firstLine="709"/>
        <w:jc w:val="both"/>
        <w:rPr>
          <w:sz w:val="22"/>
          <w:szCs w:val="22"/>
        </w:rPr>
      </w:pPr>
      <w:r w:rsidRPr="00F56CE2">
        <w:rPr>
          <w:sz w:val="22"/>
          <w:szCs w:val="22"/>
        </w:rPr>
        <w:t>12.5. Стороны обязуются обеспечить конфиденциальность сведений, относящихся</w:t>
      </w:r>
      <w:r w:rsidR="001235AC" w:rsidRPr="00F56CE2">
        <w:rPr>
          <w:sz w:val="22"/>
          <w:szCs w:val="22"/>
        </w:rPr>
        <w:br/>
      </w:r>
      <w:r w:rsidRPr="00F56CE2">
        <w:rPr>
          <w:sz w:val="22"/>
          <w:szCs w:val="22"/>
        </w:rPr>
        <w:t>к предмету настоящего Контракта и ставших им известными в ходе исполнения настоящего Контракта.</w:t>
      </w:r>
    </w:p>
    <w:p w14:paraId="44FBFF98" w14:textId="77777777" w:rsidR="00DB0658" w:rsidRPr="00F56CE2" w:rsidRDefault="00673DD2" w:rsidP="00DB0658">
      <w:pPr>
        <w:ind w:firstLine="709"/>
        <w:jc w:val="both"/>
        <w:rPr>
          <w:sz w:val="22"/>
          <w:szCs w:val="22"/>
        </w:rPr>
      </w:pPr>
      <w:r w:rsidRPr="00F56CE2">
        <w:rPr>
          <w:sz w:val="22"/>
          <w:szCs w:val="22"/>
        </w:rPr>
        <w:t>12.6.</w:t>
      </w:r>
      <w:r w:rsidR="00DB0658" w:rsidRPr="00F56CE2">
        <w:rPr>
          <w:sz w:val="22"/>
          <w:szCs w:val="22"/>
        </w:rPr>
        <w:t>Настоящий Контракт составлен в 2 (двух) экземплярах, идентичных</w:t>
      </w:r>
      <w:r w:rsidR="001235AC" w:rsidRPr="00F56CE2">
        <w:rPr>
          <w:sz w:val="22"/>
          <w:szCs w:val="22"/>
        </w:rPr>
        <w:br/>
      </w:r>
      <w:r w:rsidR="00DB0658" w:rsidRPr="00F56CE2">
        <w:rPr>
          <w:sz w:val="22"/>
          <w:szCs w:val="22"/>
        </w:rPr>
        <w:t>по содержанию и имеющих одинаковую юридическую силу, оди</w:t>
      </w:r>
      <w:r w:rsidR="00FE5CDF" w:rsidRPr="00F56CE2">
        <w:rPr>
          <w:sz w:val="22"/>
          <w:szCs w:val="22"/>
        </w:rPr>
        <w:t>н из которых передан Поставщику</w:t>
      </w:r>
      <w:r w:rsidR="00DB0658" w:rsidRPr="00F56CE2">
        <w:rPr>
          <w:sz w:val="22"/>
          <w:szCs w:val="22"/>
        </w:rPr>
        <w:t>, один- находятся у Заказчика.</w:t>
      </w:r>
    </w:p>
    <w:p w14:paraId="12895166" w14:textId="77777777" w:rsidR="00607B7A" w:rsidRPr="00F56CE2" w:rsidRDefault="0053721A" w:rsidP="00F56CE2">
      <w:pPr>
        <w:ind w:firstLine="708"/>
        <w:jc w:val="both"/>
        <w:rPr>
          <w:sz w:val="22"/>
          <w:szCs w:val="22"/>
        </w:rPr>
      </w:pPr>
      <w:r w:rsidRPr="00F56CE2">
        <w:rPr>
          <w:sz w:val="22"/>
          <w:szCs w:val="22"/>
        </w:rPr>
        <w:t>12.7. Казначейское сопровождение - не установлено</w:t>
      </w:r>
      <w:r w:rsidR="00630E8C" w:rsidRPr="00F56CE2">
        <w:rPr>
          <w:sz w:val="22"/>
          <w:szCs w:val="22"/>
        </w:rPr>
        <w:t>.</w:t>
      </w:r>
    </w:p>
    <w:p w14:paraId="39046E1A" w14:textId="77777777" w:rsidR="00673DD2" w:rsidRPr="00F56CE2" w:rsidRDefault="00673DD2" w:rsidP="006B723E">
      <w:pPr>
        <w:shd w:val="clear" w:color="auto" w:fill="FFFFFF"/>
        <w:jc w:val="center"/>
        <w:rPr>
          <w:color w:val="000000"/>
          <w:sz w:val="22"/>
          <w:szCs w:val="22"/>
        </w:rPr>
      </w:pPr>
      <w:r w:rsidRPr="00F56CE2">
        <w:rPr>
          <w:rStyle w:val="blk"/>
          <w:color w:val="000000"/>
          <w:sz w:val="22"/>
          <w:szCs w:val="22"/>
        </w:rPr>
        <w:t>XIII. ПЕРЕЧЕНЬ ПРИЛОЖЕНИЙ</w:t>
      </w:r>
    </w:p>
    <w:p w14:paraId="7A00B030" w14:textId="77777777" w:rsidR="00673DD2" w:rsidRPr="00F56CE2" w:rsidRDefault="00673DD2" w:rsidP="00673DD2">
      <w:pPr>
        <w:shd w:val="clear" w:color="auto" w:fill="FFFFFF"/>
        <w:spacing w:line="288" w:lineRule="atLeast"/>
        <w:ind w:firstLine="709"/>
        <w:jc w:val="both"/>
        <w:rPr>
          <w:color w:val="000000"/>
          <w:sz w:val="22"/>
          <w:szCs w:val="22"/>
        </w:rPr>
      </w:pPr>
      <w:r w:rsidRPr="00F56CE2">
        <w:rPr>
          <w:rStyle w:val="blk"/>
          <w:color w:val="000000"/>
          <w:sz w:val="22"/>
          <w:szCs w:val="22"/>
        </w:rPr>
        <w:t>Неотъемлемой частью настоящего Контракта является следующее:</w:t>
      </w:r>
    </w:p>
    <w:p w14:paraId="07740BFD" w14:textId="77777777" w:rsidR="00673DD2" w:rsidRPr="00F56CE2" w:rsidRDefault="003E7364" w:rsidP="00673DD2">
      <w:pPr>
        <w:shd w:val="clear" w:color="auto" w:fill="FFFFFF"/>
        <w:spacing w:line="288" w:lineRule="atLeast"/>
        <w:ind w:firstLine="709"/>
        <w:jc w:val="both"/>
        <w:rPr>
          <w:sz w:val="22"/>
          <w:szCs w:val="22"/>
        </w:rPr>
      </w:pPr>
      <w:hyperlink r:id="rId36" w:history="1">
        <w:r w:rsidR="00673DD2" w:rsidRPr="00F56CE2">
          <w:rPr>
            <w:rStyle w:val="a4"/>
            <w:color w:val="auto"/>
            <w:sz w:val="22"/>
            <w:szCs w:val="22"/>
            <w:u w:val="none"/>
          </w:rPr>
          <w:t>Приложение № 1</w:t>
        </w:r>
      </w:hyperlink>
      <w:r w:rsidR="00673DD2" w:rsidRPr="00F56CE2">
        <w:rPr>
          <w:rStyle w:val="blk"/>
          <w:sz w:val="22"/>
          <w:szCs w:val="22"/>
        </w:rPr>
        <w:t> - Спецификация на 1 (одном) листе;</w:t>
      </w:r>
    </w:p>
    <w:p w14:paraId="09FCA7C7" w14:textId="77777777" w:rsidR="00673DD2" w:rsidRPr="00F56CE2" w:rsidRDefault="003E7364" w:rsidP="00673DD2">
      <w:pPr>
        <w:shd w:val="clear" w:color="auto" w:fill="FFFFFF"/>
        <w:spacing w:line="288" w:lineRule="atLeast"/>
        <w:ind w:firstLine="709"/>
        <w:jc w:val="both"/>
        <w:rPr>
          <w:sz w:val="22"/>
          <w:szCs w:val="22"/>
        </w:rPr>
      </w:pPr>
      <w:hyperlink r:id="rId37" w:history="1">
        <w:r w:rsidR="00673DD2" w:rsidRPr="00F56CE2">
          <w:rPr>
            <w:rStyle w:val="a4"/>
            <w:color w:val="auto"/>
            <w:sz w:val="22"/>
            <w:szCs w:val="22"/>
            <w:u w:val="none"/>
          </w:rPr>
          <w:t>Приложение № 2</w:t>
        </w:r>
      </w:hyperlink>
      <w:r w:rsidR="00673DD2" w:rsidRPr="00F56CE2">
        <w:rPr>
          <w:rStyle w:val="blk"/>
          <w:sz w:val="22"/>
          <w:szCs w:val="22"/>
        </w:rPr>
        <w:t xml:space="preserve"> - Техническое задание на </w:t>
      </w:r>
      <w:r w:rsidR="005509B5">
        <w:rPr>
          <w:rStyle w:val="blk"/>
          <w:sz w:val="22"/>
          <w:szCs w:val="22"/>
        </w:rPr>
        <w:t>5</w:t>
      </w:r>
      <w:r w:rsidR="00673DD2" w:rsidRPr="00F56CE2">
        <w:rPr>
          <w:rStyle w:val="blk"/>
          <w:sz w:val="22"/>
          <w:szCs w:val="22"/>
        </w:rPr>
        <w:t xml:space="preserve"> (</w:t>
      </w:r>
      <w:r w:rsidR="005509B5">
        <w:rPr>
          <w:rStyle w:val="blk"/>
          <w:sz w:val="22"/>
          <w:szCs w:val="22"/>
        </w:rPr>
        <w:t>пяти</w:t>
      </w:r>
      <w:r w:rsidR="00673DD2" w:rsidRPr="00F56CE2">
        <w:rPr>
          <w:rStyle w:val="blk"/>
          <w:sz w:val="22"/>
          <w:szCs w:val="22"/>
        </w:rPr>
        <w:t>) лист</w:t>
      </w:r>
      <w:r w:rsidR="008A2FB1">
        <w:rPr>
          <w:rStyle w:val="blk"/>
          <w:sz w:val="22"/>
          <w:szCs w:val="22"/>
        </w:rPr>
        <w:t>ах</w:t>
      </w:r>
      <w:r w:rsidR="00673DD2" w:rsidRPr="00F56CE2">
        <w:rPr>
          <w:rStyle w:val="blk"/>
          <w:sz w:val="22"/>
          <w:szCs w:val="22"/>
        </w:rPr>
        <w:t>;</w:t>
      </w:r>
    </w:p>
    <w:p w14:paraId="3CBD3FFB" w14:textId="77777777" w:rsidR="00BC51FC" w:rsidRDefault="003E7364" w:rsidP="00F56CE2">
      <w:pPr>
        <w:shd w:val="clear" w:color="auto" w:fill="FFFFFF"/>
        <w:spacing w:line="288" w:lineRule="atLeast"/>
        <w:ind w:firstLine="709"/>
        <w:jc w:val="both"/>
        <w:rPr>
          <w:rStyle w:val="blk"/>
          <w:sz w:val="22"/>
          <w:szCs w:val="22"/>
        </w:rPr>
      </w:pPr>
      <w:hyperlink r:id="rId38" w:history="1">
        <w:r w:rsidR="00673DD2" w:rsidRPr="00F56CE2">
          <w:rPr>
            <w:rStyle w:val="a4"/>
            <w:color w:val="auto"/>
            <w:sz w:val="22"/>
            <w:szCs w:val="22"/>
            <w:u w:val="none"/>
          </w:rPr>
          <w:t xml:space="preserve">Приложение № </w:t>
        </w:r>
        <w:r w:rsidR="00F56CE2" w:rsidRPr="00F56CE2">
          <w:rPr>
            <w:rStyle w:val="a4"/>
            <w:color w:val="auto"/>
            <w:sz w:val="22"/>
            <w:szCs w:val="22"/>
            <w:u w:val="none"/>
          </w:rPr>
          <w:t>3</w:t>
        </w:r>
      </w:hyperlink>
      <w:r w:rsidR="00673DD2" w:rsidRPr="00F56CE2">
        <w:rPr>
          <w:rStyle w:val="blk"/>
          <w:sz w:val="22"/>
          <w:szCs w:val="22"/>
        </w:rPr>
        <w:t> - График (этапы) поставки на</w:t>
      </w:r>
      <w:r w:rsidR="001A3899">
        <w:rPr>
          <w:rStyle w:val="blk"/>
          <w:sz w:val="22"/>
          <w:szCs w:val="22"/>
        </w:rPr>
        <w:t xml:space="preserve"> </w:t>
      </w:r>
      <w:r w:rsidR="00E83584">
        <w:rPr>
          <w:rStyle w:val="blk"/>
          <w:sz w:val="22"/>
          <w:szCs w:val="22"/>
        </w:rPr>
        <w:t>1</w:t>
      </w:r>
      <w:r w:rsidR="00673DD2" w:rsidRPr="00F56CE2">
        <w:rPr>
          <w:rStyle w:val="blk"/>
          <w:sz w:val="22"/>
          <w:szCs w:val="22"/>
        </w:rPr>
        <w:t xml:space="preserve"> (</w:t>
      </w:r>
      <w:r w:rsidR="00E83584">
        <w:rPr>
          <w:rStyle w:val="blk"/>
          <w:sz w:val="22"/>
          <w:szCs w:val="22"/>
        </w:rPr>
        <w:t>одном</w:t>
      </w:r>
      <w:r w:rsidR="00673DD2" w:rsidRPr="00F56CE2">
        <w:rPr>
          <w:rStyle w:val="blk"/>
          <w:sz w:val="22"/>
          <w:szCs w:val="22"/>
        </w:rPr>
        <w:t>) лист</w:t>
      </w:r>
      <w:r w:rsidR="00E83584">
        <w:rPr>
          <w:rStyle w:val="blk"/>
          <w:sz w:val="22"/>
          <w:szCs w:val="22"/>
        </w:rPr>
        <w:t>е</w:t>
      </w:r>
      <w:r w:rsidR="00673DD2" w:rsidRPr="00F56CE2">
        <w:rPr>
          <w:rStyle w:val="blk"/>
          <w:sz w:val="22"/>
          <w:szCs w:val="22"/>
        </w:rPr>
        <w:t>;</w:t>
      </w:r>
    </w:p>
    <w:p w14:paraId="434C4CFC" w14:textId="77777777" w:rsidR="00F56CE2" w:rsidRPr="00F56CE2" w:rsidRDefault="00F56CE2" w:rsidP="00F56CE2">
      <w:pPr>
        <w:shd w:val="clear" w:color="auto" w:fill="FFFFFF"/>
        <w:spacing w:line="288" w:lineRule="atLeast"/>
        <w:ind w:firstLine="709"/>
        <w:jc w:val="both"/>
        <w:rPr>
          <w:rStyle w:val="blk"/>
          <w:sz w:val="22"/>
          <w:szCs w:val="22"/>
        </w:rPr>
      </w:pPr>
    </w:p>
    <w:p w14:paraId="6132405A" w14:textId="77777777" w:rsidR="00673DD2" w:rsidRPr="003D6003" w:rsidRDefault="00673DD2" w:rsidP="00673DD2">
      <w:pPr>
        <w:shd w:val="clear" w:color="auto" w:fill="FFFFFF"/>
        <w:jc w:val="center"/>
        <w:rPr>
          <w:color w:val="000000"/>
        </w:rPr>
      </w:pPr>
      <w:r w:rsidRPr="003D6003">
        <w:rPr>
          <w:rStyle w:val="blk"/>
          <w:color w:val="000000"/>
        </w:rPr>
        <w:t>XIV. АДРЕСА. БАНКОВСКИЕ РЕКВИЗИТЫ И ПОДПИСИ СТОРОН:</w:t>
      </w:r>
    </w:p>
    <w:p w14:paraId="5FDBB09C" w14:textId="77777777" w:rsidR="00673DD2" w:rsidRPr="003D6003" w:rsidRDefault="00673DD2" w:rsidP="00673DD2">
      <w:pPr>
        <w:widowControl w:val="0"/>
        <w:ind w:left="720"/>
        <w:rPr>
          <w:b/>
          <w:color w:val="000000"/>
        </w:rPr>
      </w:pPr>
    </w:p>
    <w:tbl>
      <w:tblPr>
        <w:tblW w:w="0" w:type="auto"/>
        <w:tblLook w:val="04A0" w:firstRow="1" w:lastRow="0" w:firstColumn="1" w:lastColumn="0" w:noHBand="0" w:noVBand="1"/>
      </w:tblPr>
      <w:tblGrid>
        <w:gridCol w:w="4856"/>
        <w:gridCol w:w="4856"/>
      </w:tblGrid>
      <w:tr w:rsidR="008663AC" w:rsidRPr="00A713C7" w14:paraId="23F64161" w14:textId="77777777" w:rsidTr="00647FAB">
        <w:tc>
          <w:tcPr>
            <w:tcW w:w="4856" w:type="dxa"/>
          </w:tcPr>
          <w:p w14:paraId="0A132A71" w14:textId="77777777" w:rsidR="008663AC" w:rsidRPr="008663AC" w:rsidRDefault="008663AC" w:rsidP="00D757FE">
            <w:pPr>
              <w:pStyle w:val="af9"/>
              <w:jc w:val="center"/>
              <w:rPr>
                <w:b/>
                <w:sz w:val="22"/>
                <w:szCs w:val="22"/>
              </w:rPr>
            </w:pPr>
            <w:r w:rsidRPr="008663AC">
              <w:rPr>
                <w:b/>
                <w:sz w:val="22"/>
                <w:szCs w:val="22"/>
              </w:rPr>
              <w:t>ЗАКАЗЧИК:</w:t>
            </w:r>
          </w:p>
          <w:p w14:paraId="1C4FD565" w14:textId="77777777" w:rsidR="008663AC" w:rsidRPr="008663AC" w:rsidRDefault="008663AC" w:rsidP="00F62A15">
            <w:r w:rsidRPr="008663AC">
              <w:rPr>
                <w:sz w:val="22"/>
                <w:szCs w:val="22"/>
              </w:rPr>
              <w:t>федеральное казенное учреждение «Тюрьма № 2 Главного управления Федеральной службы исполнения наказаний по Красноярскому краю» (ФКУ Т-2 ГУФСИН России по Красноярскому краю)</w:t>
            </w:r>
          </w:p>
          <w:p w14:paraId="3DBA3AD7" w14:textId="77777777" w:rsidR="008663AC" w:rsidRPr="008663AC" w:rsidRDefault="008663AC" w:rsidP="00D757FE">
            <w:pPr>
              <w:pStyle w:val="af9"/>
              <w:jc w:val="center"/>
              <w:rPr>
                <w:b/>
                <w:bCs/>
                <w:sz w:val="22"/>
                <w:szCs w:val="22"/>
              </w:rPr>
            </w:pPr>
          </w:p>
        </w:tc>
        <w:tc>
          <w:tcPr>
            <w:tcW w:w="4856" w:type="dxa"/>
          </w:tcPr>
          <w:p w14:paraId="2C7017F5" w14:textId="77777777" w:rsidR="008663AC" w:rsidRPr="008663AC" w:rsidRDefault="008663AC" w:rsidP="00647FAB">
            <w:pPr>
              <w:jc w:val="center"/>
              <w:rPr>
                <w:b/>
              </w:rPr>
            </w:pPr>
            <w:r w:rsidRPr="008663AC">
              <w:rPr>
                <w:b/>
                <w:sz w:val="22"/>
                <w:szCs w:val="22"/>
              </w:rPr>
              <w:t>ПОСТАВЩИК:</w:t>
            </w:r>
          </w:p>
          <w:p w14:paraId="6353E147" w14:textId="77777777" w:rsidR="008663AC" w:rsidRPr="008663AC" w:rsidRDefault="008663AC" w:rsidP="00D757FE">
            <w:pPr>
              <w:pStyle w:val="af9"/>
              <w:jc w:val="center"/>
              <w:rPr>
                <w:b/>
                <w:sz w:val="22"/>
                <w:szCs w:val="22"/>
              </w:rPr>
            </w:pPr>
          </w:p>
        </w:tc>
      </w:tr>
      <w:tr w:rsidR="00166156" w:rsidRPr="00A713C7" w14:paraId="67F96209" w14:textId="77777777" w:rsidTr="00647FAB">
        <w:tc>
          <w:tcPr>
            <w:tcW w:w="4856" w:type="dxa"/>
          </w:tcPr>
          <w:p w14:paraId="3936DEE3" w14:textId="77777777" w:rsidR="00166156" w:rsidRPr="00991B93" w:rsidRDefault="00166156" w:rsidP="002C03CB">
            <w:pPr>
              <w:ind w:right="-1"/>
              <w:jc w:val="both"/>
              <w:rPr>
                <w:b/>
              </w:rPr>
            </w:pPr>
            <w:r w:rsidRPr="00991B93">
              <w:rPr>
                <w:b/>
              </w:rPr>
              <w:t>Адрес юридический:</w:t>
            </w:r>
          </w:p>
          <w:p w14:paraId="09116A3C" w14:textId="77777777" w:rsidR="00166156" w:rsidRPr="00991B93" w:rsidRDefault="00166156" w:rsidP="002C03CB">
            <w:r w:rsidRPr="00991B93">
              <w:t>663181, Красноярский край, М.О. Енисейский, г. Енисейск, ул. Декабристов, 11</w:t>
            </w:r>
          </w:p>
          <w:p w14:paraId="7C252303" w14:textId="77777777" w:rsidR="00166156" w:rsidRPr="00991B93" w:rsidRDefault="00166156" w:rsidP="002C03CB">
            <w:pPr>
              <w:ind w:right="-1"/>
              <w:jc w:val="both"/>
              <w:rPr>
                <w:b/>
              </w:rPr>
            </w:pPr>
            <w:r w:rsidRPr="00991B93">
              <w:rPr>
                <w:b/>
              </w:rPr>
              <w:t>Адрес почтовый:</w:t>
            </w:r>
          </w:p>
          <w:p w14:paraId="37BD122B" w14:textId="77777777" w:rsidR="00166156" w:rsidRPr="00991B93" w:rsidRDefault="00166156" w:rsidP="002C03CB">
            <w:pPr>
              <w:ind w:right="-1"/>
              <w:jc w:val="both"/>
            </w:pPr>
            <w:r w:rsidRPr="00991B93">
              <w:t>Тот же</w:t>
            </w:r>
          </w:p>
          <w:p w14:paraId="6B6EBAA2" w14:textId="77777777" w:rsidR="00166156" w:rsidRPr="00991B93" w:rsidRDefault="00166156" w:rsidP="002C03CB">
            <w:pPr>
              <w:ind w:right="-1"/>
              <w:jc w:val="both"/>
              <w:rPr>
                <w:b/>
              </w:rPr>
            </w:pPr>
            <w:r w:rsidRPr="00991B93">
              <w:rPr>
                <w:b/>
              </w:rPr>
              <w:t>Банковские реквизиты:</w:t>
            </w:r>
          </w:p>
          <w:p w14:paraId="11FACFD7" w14:textId="77777777" w:rsidR="00166156" w:rsidRPr="00991B93" w:rsidRDefault="00166156" w:rsidP="002C03CB">
            <w:r w:rsidRPr="00991B93">
              <w:t>ИНН 2447012218/КПП 244701001</w:t>
            </w:r>
          </w:p>
          <w:p w14:paraId="5E042FAA" w14:textId="77777777" w:rsidR="00166156" w:rsidRPr="00991B93" w:rsidRDefault="00166156" w:rsidP="002C03CB">
            <w:r w:rsidRPr="00991B93">
              <w:t>УФК по Красноярскому краю (ФКУ Т-2 ГУФСИН России по Красноярскому краю) л/с 03191А86190</w:t>
            </w:r>
          </w:p>
          <w:p w14:paraId="61A56E50" w14:textId="77777777" w:rsidR="00166156" w:rsidRPr="00991B93" w:rsidRDefault="00166156" w:rsidP="002C03CB">
            <w:pPr>
              <w:rPr>
                <w:rFonts w:eastAsia="Calibri"/>
              </w:rPr>
            </w:pPr>
            <w:r w:rsidRPr="00991B93">
              <w:t xml:space="preserve">р/счет: </w:t>
            </w:r>
            <w:r w:rsidRPr="00991B93">
              <w:rPr>
                <w:rFonts w:eastAsia="Calibri"/>
              </w:rPr>
              <w:t>03211643000000015107</w:t>
            </w:r>
          </w:p>
          <w:p w14:paraId="2285DFEF" w14:textId="77777777" w:rsidR="00166156" w:rsidRPr="00991B93" w:rsidRDefault="00166156" w:rsidP="002C03CB">
            <w:pPr>
              <w:rPr>
                <w:rFonts w:eastAsia="Calibri"/>
              </w:rPr>
            </w:pPr>
            <w:r w:rsidRPr="00991B93">
              <w:t xml:space="preserve">  ОКЦ № 1 </w:t>
            </w:r>
            <w:r w:rsidRPr="00991B93">
              <w:rPr>
                <w:rFonts w:eastAsia="Calibri"/>
              </w:rPr>
              <w:t>СИБИРСКОЕ ГУ БАНКА РОССИИ//УФК по Новосибирской области, г.Новосибирск</w:t>
            </w:r>
          </w:p>
          <w:p w14:paraId="04ECAABF" w14:textId="77777777" w:rsidR="00166156" w:rsidRPr="00991B93" w:rsidRDefault="00166156" w:rsidP="002C03CB">
            <w:r w:rsidRPr="00991B93">
              <w:t xml:space="preserve"> БИК </w:t>
            </w:r>
            <w:r w:rsidRPr="00991B93">
              <w:rPr>
                <w:rFonts w:eastAsia="Calibri"/>
              </w:rPr>
              <w:t>015004950</w:t>
            </w:r>
          </w:p>
          <w:p w14:paraId="065F097A" w14:textId="77777777" w:rsidR="00166156" w:rsidRPr="00991B93" w:rsidRDefault="00166156" w:rsidP="002C03CB">
            <w:r w:rsidRPr="00991B93">
              <w:t xml:space="preserve">кор/счет: </w:t>
            </w:r>
            <w:r w:rsidRPr="00991B93">
              <w:rPr>
                <w:rFonts w:eastAsia="Calibri"/>
              </w:rPr>
              <w:t>40102810445370000043</w:t>
            </w:r>
          </w:p>
          <w:p w14:paraId="06FB479E" w14:textId="77777777" w:rsidR="00166156" w:rsidRPr="00991B93" w:rsidRDefault="00166156" w:rsidP="002C03CB">
            <w:r w:rsidRPr="00991B93">
              <w:t xml:space="preserve">телефон: 83919527120, </w:t>
            </w:r>
          </w:p>
          <w:p w14:paraId="70F73803" w14:textId="77777777" w:rsidR="00166156" w:rsidRPr="00991B93" w:rsidRDefault="00166156" w:rsidP="002C03CB">
            <w:r w:rsidRPr="00991B93">
              <w:t xml:space="preserve">электронная почта: </w:t>
            </w:r>
            <w:hyperlink r:id="rId39" w:history="1">
              <w:r w:rsidRPr="00991B93">
                <w:rPr>
                  <w:color w:val="0000FF" w:themeColor="hyperlink"/>
                  <w:u w:val="single"/>
                  <w:lang w:val="en-US"/>
                </w:rPr>
                <w:t>okboho</w:t>
              </w:r>
              <w:r w:rsidRPr="00991B93">
                <w:rPr>
                  <w:color w:val="0000FF" w:themeColor="hyperlink"/>
                  <w:u w:val="single"/>
                </w:rPr>
                <w:t>_</w:t>
              </w:r>
              <w:r w:rsidRPr="00991B93">
                <w:rPr>
                  <w:color w:val="0000FF" w:themeColor="hyperlink"/>
                  <w:u w:val="single"/>
                  <w:lang w:val="en-US"/>
                </w:rPr>
                <w:t>tr</w:t>
              </w:r>
              <w:r w:rsidRPr="00991B93">
                <w:rPr>
                  <w:color w:val="0000FF" w:themeColor="hyperlink"/>
                  <w:u w:val="single"/>
                </w:rPr>
                <w:t>2@24</w:t>
              </w:r>
              <w:r w:rsidRPr="00991B93">
                <w:rPr>
                  <w:color w:val="0000FF" w:themeColor="hyperlink"/>
                  <w:u w:val="single"/>
                  <w:lang w:val="en-US"/>
                </w:rPr>
                <w:t>fsin</w:t>
              </w:r>
              <w:r w:rsidRPr="00991B93">
                <w:rPr>
                  <w:color w:val="0000FF" w:themeColor="hyperlink"/>
                  <w:u w:val="single"/>
                </w:rPr>
                <w:t>.</w:t>
              </w:r>
              <w:r w:rsidRPr="00991B93">
                <w:rPr>
                  <w:color w:val="0000FF" w:themeColor="hyperlink"/>
                  <w:u w:val="single"/>
                  <w:lang w:val="en-US"/>
                </w:rPr>
                <w:t>gov</w:t>
              </w:r>
              <w:r w:rsidRPr="00991B93">
                <w:rPr>
                  <w:color w:val="0000FF" w:themeColor="hyperlink"/>
                  <w:u w:val="single"/>
                </w:rPr>
                <w:t>.</w:t>
              </w:r>
              <w:r w:rsidRPr="00991B93">
                <w:rPr>
                  <w:color w:val="0000FF" w:themeColor="hyperlink"/>
                  <w:u w:val="single"/>
                  <w:lang w:val="en-US"/>
                </w:rPr>
                <w:t>ru</w:t>
              </w:r>
            </w:hyperlink>
          </w:p>
        </w:tc>
        <w:tc>
          <w:tcPr>
            <w:tcW w:w="4856" w:type="dxa"/>
          </w:tcPr>
          <w:p w14:paraId="572CAD18" w14:textId="77777777" w:rsidR="00166156" w:rsidRPr="008663AC" w:rsidRDefault="00166156" w:rsidP="00F13228">
            <w:pPr>
              <w:ind w:right="-1"/>
              <w:jc w:val="both"/>
              <w:rPr>
                <w:b/>
              </w:rPr>
            </w:pPr>
          </w:p>
        </w:tc>
      </w:tr>
      <w:tr w:rsidR="00166156" w:rsidRPr="00A713C7" w14:paraId="2885A5C4" w14:textId="77777777" w:rsidTr="00647FAB">
        <w:tc>
          <w:tcPr>
            <w:tcW w:w="4856" w:type="dxa"/>
          </w:tcPr>
          <w:p w14:paraId="6532D7D2" w14:textId="77777777" w:rsidR="00166156" w:rsidRPr="00991B93" w:rsidRDefault="00166156" w:rsidP="002C03CB">
            <w:pPr>
              <w:pStyle w:val="af9"/>
              <w:rPr>
                <w:b/>
              </w:rPr>
            </w:pPr>
            <w:r w:rsidRPr="00991B93">
              <w:rPr>
                <w:b/>
              </w:rPr>
              <w:t>От Заказчика:</w:t>
            </w:r>
          </w:p>
          <w:p w14:paraId="6A8E8A59" w14:textId="77777777" w:rsidR="00166156" w:rsidRPr="00991B93" w:rsidRDefault="00166156" w:rsidP="002C03CB">
            <w:pPr>
              <w:pStyle w:val="af9"/>
              <w:rPr>
                <w:b/>
              </w:rPr>
            </w:pPr>
          </w:p>
          <w:p w14:paraId="795E6A38" w14:textId="77777777" w:rsidR="00166156" w:rsidRPr="00991B93" w:rsidRDefault="00166156" w:rsidP="002C03CB">
            <w:pPr>
              <w:pStyle w:val="af9"/>
              <w:rPr>
                <w:b/>
              </w:rPr>
            </w:pPr>
          </w:p>
          <w:p w14:paraId="361DEA25" w14:textId="77777777" w:rsidR="00166156" w:rsidRPr="00991B93" w:rsidRDefault="00166156" w:rsidP="002C03CB">
            <w:pPr>
              <w:pStyle w:val="af9"/>
              <w:rPr>
                <w:b/>
              </w:rPr>
            </w:pPr>
            <w:r w:rsidRPr="00991B93">
              <w:rPr>
                <w:b/>
              </w:rPr>
              <w:t>___________________/Е.А. Ларин/</w:t>
            </w:r>
          </w:p>
          <w:p w14:paraId="34AC5466" w14:textId="77777777" w:rsidR="00166156" w:rsidRPr="00991B93" w:rsidRDefault="00166156" w:rsidP="002C03CB">
            <w:pPr>
              <w:pStyle w:val="af9"/>
            </w:pPr>
            <w:r w:rsidRPr="00991B93">
              <w:t>М.П.</w:t>
            </w:r>
          </w:p>
        </w:tc>
        <w:tc>
          <w:tcPr>
            <w:tcW w:w="4856" w:type="dxa"/>
          </w:tcPr>
          <w:p w14:paraId="522EA76B" w14:textId="77777777" w:rsidR="00166156" w:rsidRDefault="00166156" w:rsidP="00647FAB">
            <w:pPr>
              <w:ind w:left="531"/>
              <w:rPr>
                <w:b/>
              </w:rPr>
            </w:pPr>
            <w:r w:rsidRPr="008663AC">
              <w:rPr>
                <w:b/>
                <w:sz w:val="22"/>
                <w:szCs w:val="22"/>
              </w:rPr>
              <w:t>От Поставщика:</w:t>
            </w:r>
          </w:p>
          <w:p w14:paraId="62D98FF5" w14:textId="77777777" w:rsidR="00166156" w:rsidRPr="008663AC" w:rsidRDefault="00166156" w:rsidP="00647FAB">
            <w:pPr>
              <w:ind w:left="531"/>
              <w:rPr>
                <w:b/>
              </w:rPr>
            </w:pPr>
          </w:p>
          <w:p w14:paraId="4F748CE9" w14:textId="77777777" w:rsidR="00166156" w:rsidRPr="008663AC" w:rsidRDefault="00166156" w:rsidP="00647FAB">
            <w:pPr>
              <w:ind w:left="531"/>
              <w:rPr>
                <w:b/>
              </w:rPr>
            </w:pPr>
          </w:p>
          <w:p w14:paraId="454E977E" w14:textId="77777777" w:rsidR="00166156" w:rsidRPr="008663AC" w:rsidRDefault="00166156" w:rsidP="00647FAB">
            <w:pPr>
              <w:ind w:left="531"/>
              <w:rPr>
                <w:b/>
              </w:rPr>
            </w:pPr>
          </w:p>
          <w:p w14:paraId="7316963C" w14:textId="77777777" w:rsidR="00166156" w:rsidRPr="008663AC" w:rsidRDefault="00166156" w:rsidP="008663AC">
            <w:pPr>
              <w:rPr>
                <w:b/>
              </w:rPr>
            </w:pPr>
            <w:r>
              <w:rPr>
                <w:b/>
                <w:sz w:val="22"/>
                <w:szCs w:val="22"/>
              </w:rPr>
              <w:t>__________________</w:t>
            </w:r>
            <w:r w:rsidRPr="008663AC">
              <w:rPr>
                <w:b/>
                <w:sz w:val="22"/>
                <w:szCs w:val="22"/>
              </w:rPr>
              <w:t xml:space="preserve">/    </w:t>
            </w:r>
            <w:r>
              <w:rPr>
                <w:b/>
                <w:sz w:val="22"/>
                <w:szCs w:val="22"/>
              </w:rPr>
              <w:t>/</w:t>
            </w:r>
          </w:p>
          <w:p w14:paraId="448E775B" w14:textId="77777777" w:rsidR="00166156" w:rsidRPr="008663AC" w:rsidRDefault="00166156" w:rsidP="00D757FE">
            <w:pPr>
              <w:pStyle w:val="af9"/>
              <w:rPr>
                <w:b/>
                <w:sz w:val="22"/>
                <w:szCs w:val="22"/>
              </w:rPr>
            </w:pPr>
            <w:r w:rsidRPr="008663AC">
              <w:rPr>
                <w:sz w:val="22"/>
                <w:szCs w:val="22"/>
              </w:rPr>
              <w:t>М.П.</w:t>
            </w:r>
          </w:p>
        </w:tc>
      </w:tr>
    </w:tbl>
    <w:p w14:paraId="2A352386" w14:textId="77777777" w:rsidR="00673DD2" w:rsidRPr="003D6003" w:rsidRDefault="00673DD2" w:rsidP="00673DD2">
      <w:pPr>
        <w:jc w:val="center"/>
        <w:sectPr w:rsidR="00673DD2" w:rsidRPr="003D6003" w:rsidSect="0053721A">
          <w:headerReference w:type="default" r:id="rId40"/>
          <w:pgSz w:w="11906" w:h="16838" w:code="9"/>
          <w:pgMar w:top="851" w:right="849" w:bottom="568" w:left="1321" w:header="709" w:footer="709" w:gutter="0"/>
          <w:cols w:space="708"/>
          <w:titlePg/>
          <w:docGrid w:linePitch="360"/>
        </w:sectPr>
      </w:pPr>
    </w:p>
    <w:p w14:paraId="53A0A4EB" w14:textId="77777777" w:rsidR="007F365A" w:rsidRPr="003D6003" w:rsidRDefault="007F365A" w:rsidP="00673DD2">
      <w:pPr>
        <w:jc w:val="right"/>
      </w:pPr>
    </w:p>
    <w:p w14:paraId="54E3B206" w14:textId="77777777" w:rsidR="00C776A4" w:rsidRPr="003D6003" w:rsidRDefault="00C776A4" w:rsidP="00C776A4">
      <w:pPr>
        <w:jc w:val="right"/>
      </w:pPr>
      <w:r w:rsidRPr="003D6003">
        <w:t xml:space="preserve">Приложение № 1 к Контракту </w:t>
      </w:r>
    </w:p>
    <w:p w14:paraId="3E31642D" w14:textId="77777777" w:rsidR="00C776A4" w:rsidRPr="003D6003" w:rsidRDefault="00C776A4" w:rsidP="00C776A4">
      <w:pPr>
        <w:jc w:val="right"/>
      </w:pPr>
      <w:r w:rsidRPr="003D6003">
        <w:t>о</w:t>
      </w:r>
      <w:r>
        <w:t xml:space="preserve">т </w:t>
      </w:r>
      <w:r w:rsidR="00AE6AC9">
        <w:t>«____»_____________</w:t>
      </w:r>
      <w:r w:rsidR="00F55FDD">
        <w:t>2026</w:t>
      </w:r>
      <w:r w:rsidRPr="003D6003">
        <w:t xml:space="preserve"> г.</w:t>
      </w:r>
    </w:p>
    <w:p w14:paraId="07DCDD94" w14:textId="77777777" w:rsidR="00C776A4" w:rsidRPr="003D6003" w:rsidRDefault="00C776A4" w:rsidP="00C776A4">
      <w:pPr>
        <w:jc w:val="right"/>
      </w:pPr>
      <w:r w:rsidRPr="003D6003">
        <w:t>№ _______________________</w:t>
      </w:r>
      <w:r w:rsidR="00D16806">
        <w:t>___________</w:t>
      </w:r>
      <w:r w:rsidRPr="003D6003">
        <w:t>_______</w:t>
      </w:r>
      <w:r w:rsidR="00D16806">
        <w:t>__/___________</w:t>
      </w:r>
    </w:p>
    <w:p w14:paraId="3F2D3854" w14:textId="77777777" w:rsidR="00C776A4" w:rsidRPr="003D6003" w:rsidRDefault="00C776A4" w:rsidP="00C776A4">
      <w:pPr>
        <w:shd w:val="clear" w:color="auto" w:fill="FFFFFF"/>
        <w:jc w:val="center"/>
        <w:rPr>
          <w:color w:val="000000"/>
        </w:rPr>
      </w:pPr>
      <w:r w:rsidRPr="003D6003">
        <w:rPr>
          <w:rStyle w:val="blk"/>
          <w:color w:val="000000"/>
        </w:rPr>
        <w:t>СПЕЦИФИКАЦИЯ</w:t>
      </w:r>
    </w:p>
    <w:tbl>
      <w:tblPr>
        <w:tblW w:w="15026" w:type="dxa"/>
        <w:tblInd w:w="577" w:type="dxa"/>
        <w:shd w:val="clear" w:color="auto" w:fill="FFFFFF"/>
        <w:tblLayout w:type="fixed"/>
        <w:tblCellMar>
          <w:left w:w="0" w:type="dxa"/>
          <w:right w:w="0" w:type="dxa"/>
        </w:tblCellMar>
        <w:tblLook w:val="04A0" w:firstRow="1" w:lastRow="0" w:firstColumn="1" w:lastColumn="0" w:noHBand="0" w:noVBand="1"/>
      </w:tblPr>
      <w:tblGrid>
        <w:gridCol w:w="567"/>
        <w:gridCol w:w="5954"/>
        <w:gridCol w:w="850"/>
        <w:gridCol w:w="851"/>
        <w:gridCol w:w="4536"/>
        <w:gridCol w:w="992"/>
        <w:gridCol w:w="1276"/>
      </w:tblGrid>
      <w:tr w:rsidR="00C776A4" w:rsidRPr="003D6003" w14:paraId="0FACD26B" w14:textId="77777777" w:rsidTr="00647FAB">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14:paraId="44D6C5E2" w14:textId="77777777" w:rsidR="00C776A4" w:rsidRPr="003D6003" w:rsidRDefault="00C776A4" w:rsidP="00647FAB">
            <w:pPr>
              <w:jc w:val="center"/>
              <w:rPr>
                <w:color w:val="000000"/>
              </w:rPr>
            </w:pPr>
            <w:r w:rsidRPr="003D6003">
              <w:rPr>
                <w:rStyle w:val="blk"/>
                <w:color w:val="000000"/>
              </w:rPr>
              <w:t>N п/п</w:t>
            </w:r>
          </w:p>
        </w:tc>
        <w:tc>
          <w:tcPr>
            <w:tcW w:w="5954" w:type="dxa"/>
            <w:tcBorders>
              <w:top w:val="single" w:sz="8" w:space="0" w:color="000000"/>
              <w:left w:val="single" w:sz="8" w:space="0" w:color="000000"/>
              <w:bottom w:val="single" w:sz="8" w:space="0" w:color="000000"/>
              <w:right w:val="single" w:sz="8" w:space="0" w:color="000000"/>
            </w:tcBorders>
            <w:shd w:val="clear" w:color="auto" w:fill="FFFFFF"/>
            <w:hideMark/>
          </w:tcPr>
          <w:p w14:paraId="7E7240FF" w14:textId="77777777" w:rsidR="00C776A4" w:rsidRPr="003D6003" w:rsidRDefault="00C776A4" w:rsidP="00647FAB">
            <w:pPr>
              <w:jc w:val="center"/>
              <w:rPr>
                <w:color w:val="000000"/>
              </w:rPr>
            </w:pPr>
            <w:r w:rsidRPr="003D6003">
              <w:rPr>
                <w:rStyle w:val="blk"/>
                <w:color w:val="000000"/>
              </w:rPr>
              <w:t>Наименование Товара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hideMark/>
          </w:tcPr>
          <w:p w14:paraId="003464EF" w14:textId="77777777" w:rsidR="00C776A4" w:rsidRPr="003D6003" w:rsidRDefault="00C776A4" w:rsidP="00647FAB">
            <w:pPr>
              <w:jc w:val="center"/>
              <w:rPr>
                <w:color w:val="000000"/>
              </w:rPr>
            </w:pPr>
            <w:r w:rsidRPr="003D6003">
              <w:rPr>
                <w:rStyle w:val="blk"/>
                <w:color w:val="000000"/>
              </w:rPr>
              <w:t>Единицы измерения</w:t>
            </w:r>
          </w:p>
        </w:tc>
        <w:tc>
          <w:tcPr>
            <w:tcW w:w="851" w:type="dxa"/>
            <w:tcBorders>
              <w:top w:val="single" w:sz="8" w:space="0" w:color="000000"/>
              <w:left w:val="single" w:sz="8" w:space="0" w:color="000000"/>
              <w:bottom w:val="single" w:sz="8" w:space="0" w:color="000000"/>
              <w:right w:val="single" w:sz="8" w:space="0" w:color="000000"/>
            </w:tcBorders>
            <w:shd w:val="clear" w:color="auto" w:fill="FFFFFF"/>
            <w:hideMark/>
          </w:tcPr>
          <w:p w14:paraId="7510E6AF" w14:textId="77777777" w:rsidR="00C776A4" w:rsidRPr="003D6003" w:rsidRDefault="00C776A4" w:rsidP="00647FAB">
            <w:pPr>
              <w:jc w:val="center"/>
              <w:rPr>
                <w:color w:val="000000"/>
              </w:rPr>
            </w:pPr>
            <w:r w:rsidRPr="003D6003">
              <w:rPr>
                <w:rStyle w:val="blk"/>
                <w:color w:val="000000"/>
              </w:rPr>
              <w:t>Количество в единицах измерения</w:t>
            </w:r>
          </w:p>
        </w:tc>
        <w:tc>
          <w:tcPr>
            <w:tcW w:w="4536" w:type="dxa"/>
            <w:tcBorders>
              <w:top w:val="single" w:sz="8" w:space="0" w:color="000000"/>
              <w:left w:val="single" w:sz="8" w:space="0" w:color="000000"/>
              <w:bottom w:val="single" w:sz="8" w:space="0" w:color="000000"/>
              <w:right w:val="single" w:sz="8" w:space="0" w:color="000000"/>
            </w:tcBorders>
            <w:shd w:val="clear" w:color="auto" w:fill="FFFFFF"/>
            <w:hideMark/>
          </w:tcPr>
          <w:p w14:paraId="246EBAD1" w14:textId="77777777" w:rsidR="00C776A4" w:rsidRPr="003D6003" w:rsidRDefault="00C776A4" w:rsidP="00647FAB">
            <w:pPr>
              <w:jc w:val="center"/>
              <w:rPr>
                <w:color w:val="000000"/>
              </w:rPr>
            </w:pPr>
            <w:r w:rsidRPr="003D6003">
              <w:rPr>
                <w:rStyle w:val="blk"/>
                <w:color w:val="000000"/>
              </w:rPr>
              <w:t>Остаточный срок годности</w:t>
            </w:r>
          </w:p>
        </w:tc>
        <w:tc>
          <w:tcPr>
            <w:tcW w:w="992" w:type="dxa"/>
            <w:tcBorders>
              <w:top w:val="single" w:sz="8" w:space="0" w:color="000000"/>
              <w:left w:val="single" w:sz="8" w:space="0" w:color="000000"/>
              <w:bottom w:val="single" w:sz="8" w:space="0" w:color="000000"/>
              <w:right w:val="single" w:sz="8" w:space="0" w:color="000000"/>
            </w:tcBorders>
            <w:shd w:val="clear" w:color="auto" w:fill="FFFFFF"/>
            <w:hideMark/>
          </w:tcPr>
          <w:p w14:paraId="4701B3B9" w14:textId="77777777" w:rsidR="00C776A4" w:rsidRPr="003D6003" w:rsidRDefault="00C776A4" w:rsidP="00647FAB">
            <w:pPr>
              <w:jc w:val="center"/>
              <w:rPr>
                <w:color w:val="000000"/>
              </w:rPr>
            </w:pPr>
            <w:r w:rsidRPr="003D6003">
              <w:rPr>
                <w:rStyle w:val="blk"/>
                <w:color w:val="000000"/>
              </w:rPr>
              <w:t>Цена за единицу измерения, руб.</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2758AB35" w14:textId="77777777" w:rsidR="00C776A4" w:rsidRPr="003D6003" w:rsidRDefault="00C776A4" w:rsidP="00647FAB">
            <w:pPr>
              <w:jc w:val="center"/>
              <w:rPr>
                <w:color w:val="000000"/>
              </w:rPr>
            </w:pPr>
            <w:r w:rsidRPr="003D6003">
              <w:rPr>
                <w:rStyle w:val="blk"/>
                <w:color w:val="000000"/>
              </w:rPr>
              <w:t>Стоимость, руб.</w:t>
            </w:r>
          </w:p>
        </w:tc>
      </w:tr>
      <w:tr w:rsidR="00C776A4" w:rsidRPr="003D6003" w14:paraId="2F60D850" w14:textId="77777777" w:rsidTr="00966988">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14:paraId="74111541" w14:textId="77777777" w:rsidR="00C776A4" w:rsidRPr="003D6003" w:rsidRDefault="00C776A4" w:rsidP="00647FAB">
            <w:pPr>
              <w:jc w:val="center"/>
              <w:rPr>
                <w:color w:val="000000"/>
              </w:rPr>
            </w:pPr>
            <w:r w:rsidRPr="003D6003">
              <w:rPr>
                <w:rStyle w:val="blk"/>
                <w:color w:val="000000"/>
              </w:rPr>
              <w:t>1</w:t>
            </w:r>
          </w:p>
        </w:tc>
        <w:tc>
          <w:tcPr>
            <w:tcW w:w="5954" w:type="dxa"/>
            <w:tcBorders>
              <w:top w:val="single" w:sz="8" w:space="0" w:color="000000"/>
              <w:left w:val="single" w:sz="8" w:space="0" w:color="000000"/>
              <w:bottom w:val="single" w:sz="4" w:space="0" w:color="auto"/>
              <w:right w:val="single" w:sz="8" w:space="0" w:color="000000"/>
            </w:tcBorders>
            <w:shd w:val="clear" w:color="auto" w:fill="FFFFFF"/>
            <w:hideMark/>
          </w:tcPr>
          <w:p w14:paraId="4E695C44" w14:textId="77777777" w:rsidR="00C776A4" w:rsidRPr="003D6003" w:rsidRDefault="00C776A4" w:rsidP="00647FAB">
            <w:pPr>
              <w:jc w:val="center"/>
              <w:rPr>
                <w:color w:val="000000"/>
              </w:rPr>
            </w:pPr>
            <w:r w:rsidRPr="003D6003">
              <w:rPr>
                <w:rStyle w:val="blk"/>
                <w:color w:val="000000"/>
              </w:rPr>
              <w:t>2</w:t>
            </w:r>
          </w:p>
        </w:tc>
        <w:tc>
          <w:tcPr>
            <w:tcW w:w="850" w:type="dxa"/>
            <w:tcBorders>
              <w:top w:val="single" w:sz="8" w:space="0" w:color="000000"/>
              <w:left w:val="single" w:sz="8" w:space="0" w:color="000000"/>
              <w:bottom w:val="single" w:sz="4" w:space="0" w:color="auto"/>
              <w:right w:val="single" w:sz="8" w:space="0" w:color="000000"/>
            </w:tcBorders>
            <w:shd w:val="clear" w:color="auto" w:fill="FFFFFF"/>
            <w:hideMark/>
          </w:tcPr>
          <w:p w14:paraId="3B058E12" w14:textId="77777777" w:rsidR="00C776A4" w:rsidRPr="003D6003" w:rsidRDefault="00C776A4" w:rsidP="00647FAB">
            <w:pPr>
              <w:jc w:val="center"/>
              <w:rPr>
                <w:color w:val="000000"/>
              </w:rPr>
            </w:pPr>
            <w:r w:rsidRPr="003D6003">
              <w:rPr>
                <w:rStyle w:val="blk"/>
                <w:color w:val="000000"/>
              </w:rPr>
              <w:t>3</w:t>
            </w:r>
          </w:p>
        </w:tc>
        <w:tc>
          <w:tcPr>
            <w:tcW w:w="851" w:type="dxa"/>
            <w:tcBorders>
              <w:top w:val="single" w:sz="8" w:space="0" w:color="000000"/>
              <w:left w:val="single" w:sz="8" w:space="0" w:color="000000"/>
              <w:bottom w:val="single" w:sz="4" w:space="0" w:color="auto"/>
              <w:right w:val="single" w:sz="8" w:space="0" w:color="000000"/>
            </w:tcBorders>
            <w:shd w:val="clear" w:color="auto" w:fill="FFFFFF"/>
            <w:hideMark/>
          </w:tcPr>
          <w:p w14:paraId="5F281B8F" w14:textId="77777777" w:rsidR="00C776A4" w:rsidRPr="003D6003" w:rsidRDefault="00C776A4" w:rsidP="00647FAB">
            <w:pPr>
              <w:jc w:val="center"/>
              <w:rPr>
                <w:color w:val="000000"/>
              </w:rPr>
            </w:pPr>
            <w:r w:rsidRPr="003D6003">
              <w:rPr>
                <w:rStyle w:val="blk"/>
                <w:color w:val="000000"/>
              </w:rPr>
              <w:t>4</w:t>
            </w:r>
          </w:p>
        </w:tc>
        <w:tc>
          <w:tcPr>
            <w:tcW w:w="4536" w:type="dxa"/>
            <w:tcBorders>
              <w:top w:val="single" w:sz="8" w:space="0" w:color="000000"/>
              <w:left w:val="single" w:sz="8" w:space="0" w:color="000000"/>
              <w:bottom w:val="single" w:sz="4" w:space="0" w:color="auto"/>
              <w:right w:val="single" w:sz="8" w:space="0" w:color="000000"/>
            </w:tcBorders>
            <w:shd w:val="clear" w:color="auto" w:fill="FFFFFF"/>
            <w:hideMark/>
          </w:tcPr>
          <w:p w14:paraId="20B620AE" w14:textId="77777777" w:rsidR="00C776A4" w:rsidRPr="003D6003" w:rsidRDefault="00C776A4" w:rsidP="00647FAB">
            <w:pPr>
              <w:jc w:val="center"/>
              <w:rPr>
                <w:color w:val="000000"/>
              </w:rPr>
            </w:pPr>
            <w:r w:rsidRPr="003D6003">
              <w:rPr>
                <w:rStyle w:val="blk"/>
                <w:color w:val="000000"/>
              </w:rPr>
              <w:t>5</w:t>
            </w:r>
          </w:p>
        </w:tc>
        <w:tc>
          <w:tcPr>
            <w:tcW w:w="992" w:type="dxa"/>
            <w:tcBorders>
              <w:top w:val="single" w:sz="8" w:space="0" w:color="000000"/>
              <w:left w:val="single" w:sz="8" w:space="0" w:color="000000"/>
              <w:bottom w:val="single" w:sz="4" w:space="0" w:color="auto"/>
              <w:right w:val="single" w:sz="8" w:space="0" w:color="000000"/>
            </w:tcBorders>
            <w:shd w:val="clear" w:color="auto" w:fill="FFFFFF"/>
            <w:hideMark/>
          </w:tcPr>
          <w:p w14:paraId="061083FD" w14:textId="77777777" w:rsidR="00C776A4" w:rsidRPr="003D6003" w:rsidRDefault="00C776A4" w:rsidP="00647FAB">
            <w:pPr>
              <w:jc w:val="center"/>
              <w:rPr>
                <w:color w:val="000000"/>
              </w:rPr>
            </w:pPr>
            <w:r w:rsidRPr="003D6003">
              <w:rPr>
                <w:rStyle w:val="blk"/>
                <w:color w:val="000000"/>
              </w:rPr>
              <w:t>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hideMark/>
          </w:tcPr>
          <w:p w14:paraId="42A42D0B" w14:textId="77777777" w:rsidR="00C776A4" w:rsidRPr="003D6003" w:rsidRDefault="00C776A4" w:rsidP="00647FAB">
            <w:pPr>
              <w:jc w:val="center"/>
              <w:rPr>
                <w:color w:val="000000"/>
              </w:rPr>
            </w:pPr>
            <w:r w:rsidRPr="003D6003">
              <w:rPr>
                <w:rStyle w:val="blk"/>
                <w:color w:val="000000"/>
              </w:rPr>
              <w:t>7</w:t>
            </w:r>
          </w:p>
        </w:tc>
      </w:tr>
      <w:tr w:rsidR="00C776A4" w:rsidRPr="003D6003" w14:paraId="363CF0BF" w14:textId="77777777" w:rsidTr="00695BE2">
        <w:trPr>
          <w:trHeight w:val="908"/>
        </w:trPr>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14:paraId="31573C52" w14:textId="77777777" w:rsidR="00C776A4" w:rsidRDefault="005133D5" w:rsidP="00647FAB">
            <w:pPr>
              <w:jc w:val="center"/>
              <w:rPr>
                <w:rStyle w:val="blk"/>
              </w:rPr>
            </w:pPr>
            <w:r>
              <w:rPr>
                <w:rStyle w:val="blk"/>
              </w:rPr>
              <w:t>1</w:t>
            </w:r>
            <w:r w:rsidR="00C776A4">
              <w:rPr>
                <w:rStyle w:val="blk"/>
              </w:rPr>
              <w:t>.</w:t>
            </w:r>
          </w:p>
        </w:tc>
        <w:tc>
          <w:tcPr>
            <w:tcW w:w="5954" w:type="dxa"/>
            <w:tcBorders>
              <w:top w:val="single" w:sz="8" w:space="0" w:color="000000"/>
              <w:left w:val="single" w:sz="8" w:space="0" w:color="000000"/>
              <w:bottom w:val="single" w:sz="8" w:space="0" w:color="000000"/>
              <w:right w:val="single" w:sz="4" w:space="0" w:color="auto"/>
            </w:tcBorders>
            <w:shd w:val="clear" w:color="auto" w:fill="FFFFFF"/>
            <w:vAlign w:val="center"/>
            <w:hideMark/>
          </w:tcPr>
          <w:p w14:paraId="7AB1E5A9" w14:textId="77777777" w:rsidR="00695BE2" w:rsidRDefault="00695BE2" w:rsidP="00695BE2">
            <w:pPr>
              <w:jc w:val="center"/>
            </w:pPr>
            <w:r>
              <w:rPr>
                <w:sz w:val="22"/>
                <w:szCs w:val="22"/>
              </w:rPr>
              <w:t xml:space="preserve">Яблоки </w:t>
            </w:r>
            <w:r w:rsidRPr="00F56CE2">
              <w:rPr>
                <w:sz w:val="22"/>
                <w:szCs w:val="22"/>
                <w:shd w:val="clear" w:color="auto" w:fill="FFFFFF"/>
              </w:rPr>
              <w:t>ГОСТ 34314-2017</w:t>
            </w:r>
            <w:r w:rsidR="008C3A28" w:rsidRPr="00695BE2">
              <w:rPr>
                <w:sz w:val="22"/>
                <w:szCs w:val="22"/>
              </w:rPr>
              <w:t>.</w:t>
            </w:r>
          </w:p>
          <w:p w14:paraId="15C4765D" w14:textId="77777777" w:rsidR="00C776A4" w:rsidRPr="00695BE2" w:rsidRDefault="009C5D98" w:rsidP="00695BE2">
            <w:pPr>
              <w:jc w:val="center"/>
            </w:pPr>
            <w:r w:rsidRPr="00695BE2">
              <w:rPr>
                <w:sz w:val="22"/>
                <w:szCs w:val="22"/>
              </w:rPr>
              <w:t xml:space="preserve"> ОКПД2</w:t>
            </w:r>
            <w:r w:rsidR="0058044E" w:rsidRPr="00695BE2">
              <w:rPr>
                <w:sz w:val="22"/>
                <w:szCs w:val="22"/>
              </w:rPr>
              <w:t xml:space="preserve"> - 01.24.10.000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FD8BE7" w14:textId="77777777" w:rsidR="00C776A4" w:rsidRDefault="00C776A4" w:rsidP="0023585E">
            <w:pPr>
              <w:spacing w:line="288" w:lineRule="atLeast"/>
              <w:jc w:val="center"/>
            </w:pPr>
            <w:r>
              <w:t>кг</w:t>
            </w:r>
          </w:p>
        </w:tc>
        <w:tc>
          <w:tcPr>
            <w:tcW w:w="851" w:type="dxa"/>
            <w:tcBorders>
              <w:top w:val="single" w:sz="8" w:space="0" w:color="000000"/>
              <w:left w:val="single" w:sz="4" w:space="0" w:color="auto"/>
              <w:bottom w:val="single" w:sz="8" w:space="0" w:color="000000"/>
              <w:right w:val="single" w:sz="8" w:space="0" w:color="000000"/>
            </w:tcBorders>
            <w:shd w:val="clear" w:color="auto" w:fill="FFFFFF"/>
            <w:vAlign w:val="center"/>
            <w:hideMark/>
          </w:tcPr>
          <w:p w14:paraId="15ECE6A6" w14:textId="77777777" w:rsidR="00C776A4" w:rsidRDefault="007B14F5" w:rsidP="00647FAB">
            <w:pPr>
              <w:jc w:val="center"/>
            </w:pPr>
            <w:r>
              <w:t>110</w:t>
            </w:r>
          </w:p>
        </w:tc>
        <w:tc>
          <w:tcPr>
            <w:tcW w:w="4536" w:type="dxa"/>
            <w:tcBorders>
              <w:top w:val="single" w:sz="4" w:space="0" w:color="auto"/>
              <w:left w:val="single" w:sz="8" w:space="0" w:color="000000"/>
              <w:bottom w:val="single" w:sz="4" w:space="0" w:color="auto"/>
              <w:right w:val="single" w:sz="8" w:space="0" w:color="000000"/>
            </w:tcBorders>
            <w:shd w:val="clear" w:color="auto" w:fill="FFFFFF"/>
            <w:vAlign w:val="center"/>
            <w:hideMark/>
          </w:tcPr>
          <w:p w14:paraId="3C593DF4" w14:textId="77777777" w:rsidR="00C776A4" w:rsidRDefault="00966988" w:rsidP="0023585E">
            <w:pPr>
              <w:spacing w:line="288" w:lineRule="atLeast"/>
              <w:jc w:val="center"/>
            </w:pPr>
            <w:r>
              <w:t>6</w:t>
            </w:r>
            <w:r w:rsidR="00C776A4">
              <w:t xml:space="preserve"> месяцев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46AA96B4" w14:textId="77777777" w:rsidR="00C776A4" w:rsidRDefault="00C776A4" w:rsidP="008F1DC9">
            <w:pPr>
              <w:spacing w:line="288" w:lineRule="atLeast"/>
              <w:jc w:val="cente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196441CC" w14:textId="77777777" w:rsidR="00C776A4" w:rsidRDefault="00C776A4" w:rsidP="008F1DC9">
            <w:pPr>
              <w:spacing w:line="288" w:lineRule="atLeast"/>
              <w:jc w:val="center"/>
            </w:pPr>
          </w:p>
        </w:tc>
      </w:tr>
      <w:tr w:rsidR="00966988" w:rsidRPr="003D6003" w14:paraId="6F01C5EC" w14:textId="77777777" w:rsidTr="00695BE2">
        <w:trPr>
          <w:trHeight w:val="908"/>
        </w:trPr>
        <w:tc>
          <w:tcPr>
            <w:tcW w:w="567" w:type="dxa"/>
            <w:tcBorders>
              <w:top w:val="single" w:sz="8" w:space="0" w:color="000000"/>
              <w:left w:val="single" w:sz="8" w:space="0" w:color="000000"/>
              <w:bottom w:val="single" w:sz="8" w:space="0" w:color="000000"/>
              <w:right w:val="single" w:sz="8" w:space="0" w:color="000000"/>
            </w:tcBorders>
            <w:shd w:val="clear" w:color="auto" w:fill="FFFFFF"/>
          </w:tcPr>
          <w:p w14:paraId="5AECADB8" w14:textId="77777777" w:rsidR="00966988" w:rsidRPr="003D6003" w:rsidRDefault="00966988" w:rsidP="00647FAB">
            <w:pPr>
              <w:jc w:val="center"/>
              <w:rPr>
                <w:rStyle w:val="blk"/>
              </w:rPr>
            </w:pPr>
          </w:p>
          <w:p w14:paraId="44D15FFC" w14:textId="77777777" w:rsidR="00966988" w:rsidRPr="003D6003" w:rsidRDefault="00966988" w:rsidP="00647FAB">
            <w:pPr>
              <w:jc w:val="center"/>
              <w:rPr>
                <w:rStyle w:val="blk"/>
              </w:rPr>
            </w:pPr>
            <w:r>
              <w:rPr>
                <w:rStyle w:val="blk"/>
              </w:rPr>
              <w:t>2</w:t>
            </w:r>
            <w:r w:rsidRPr="003D6003">
              <w:rPr>
                <w:rStyle w:val="blk"/>
              </w:rPr>
              <w:t>.</w:t>
            </w:r>
          </w:p>
        </w:tc>
        <w:tc>
          <w:tcPr>
            <w:tcW w:w="5954" w:type="dxa"/>
            <w:tcBorders>
              <w:top w:val="single" w:sz="8" w:space="0" w:color="000000"/>
              <w:left w:val="single" w:sz="8" w:space="0" w:color="000000"/>
              <w:bottom w:val="single" w:sz="8" w:space="0" w:color="000000"/>
              <w:right w:val="single" w:sz="4" w:space="0" w:color="auto"/>
            </w:tcBorders>
            <w:shd w:val="clear" w:color="auto" w:fill="FFFFFF"/>
            <w:vAlign w:val="center"/>
          </w:tcPr>
          <w:p w14:paraId="2F5C0EDB" w14:textId="77777777" w:rsidR="007B14F5" w:rsidRPr="00534504" w:rsidRDefault="007B14F5" w:rsidP="007B14F5">
            <w:pPr>
              <w:jc w:val="center"/>
            </w:pPr>
            <w:r w:rsidRPr="00534504">
              <w:rPr>
                <w:sz w:val="22"/>
                <w:szCs w:val="22"/>
              </w:rPr>
              <w:t>Изделия колбасные вареные, в том числе фаршированные мясные  - ГОСТ 23670-2019</w:t>
            </w:r>
          </w:p>
          <w:p w14:paraId="79B2A5E5" w14:textId="77777777" w:rsidR="00966988" w:rsidRPr="00695BE2" w:rsidRDefault="007B14F5" w:rsidP="007B14F5">
            <w:pPr>
              <w:jc w:val="center"/>
            </w:pPr>
            <w:r w:rsidRPr="00534504">
              <w:rPr>
                <w:sz w:val="22"/>
                <w:szCs w:val="22"/>
              </w:rPr>
              <w:t>ОКПД2 – 10.13.14.110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5934730" w14:textId="77777777" w:rsidR="00966988" w:rsidRDefault="00966988" w:rsidP="00647FAB">
            <w:pPr>
              <w:spacing w:line="288" w:lineRule="atLeast"/>
              <w:jc w:val="center"/>
            </w:pPr>
          </w:p>
          <w:p w14:paraId="0E1EE62A" w14:textId="77777777" w:rsidR="00966988" w:rsidRPr="003D6003" w:rsidRDefault="008663AC" w:rsidP="00647FAB">
            <w:pPr>
              <w:spacing w:line="288" w:lineRule="atLeast"/>
              <w:jc w:val="center"/>
            </w:pPr>
            <w:r>
              <w:t>кг</w:t>
            </w:r>
          </w:p>
        </w:tc>
        <w:tc>
          <w:tcPr>
            <w:tcW w:w="851" w:type="dxa"/>
            <w:tcBorders>
              <w:top w:val="single" w:sz="8" w:space="0" w:color="000000"/>
              <w:left w:val="single" w:sz="4" w:space="0" w:color="auto"/>
              <w:bottom w:val="single" w:sz="8" w:space="0" w:color="000000"/>
              <w:right w:val="single" w:sz="8" w:space="0" w:color="000000"/>
            </w:tcBorders>
            <w:shd w:val="clear" w:color="auto" w:fill="FFFFFF"/>
            <w:vAlign w:val="center"/>
          </w:tcPr>
          <w:p w14:paraId="5270980C" w14:textId="77777777" w:rsidR="00966988" w:rsidRPr="003D6003" w:rsidRDefault="007B14F5" w:rsidP="00647FAB">
            <w:pPr>
              <w:jc w:val="center"/>
            </w:pPr>
            <w:r>
              <w:t>9</w:t>
            </w:r>
          </w:p>
        </w:tc>
        <w:tc>
          <w:tcPr>
            <w:tcW w:w="4536" w:type="dxa"/>
            <w:tcBorders>
              <w:top w:val="single" w:sz="4" w:space="0" w:color="auto"/>
              <w:left w:val="single" w:sz="8" w:space="0" w:color="000000"/>
              <w:bottom w:val="single" w:sz="4" w:space="0" w:color="auto"/>
              <w:right w:val="single" w:sz="8" w:space="0" w:color="000000"/>
            </w:tcBorders>
            <w:shd w:val="clear" w:color="auto" w:fill="FFFFFF"/>
            <w:vAlign w:val="center"/>
          </w:tcPr>
          <w:p w14:paraId="4485E671" w14:textId="77777777" w:rsidR="00966988" w:rsidRDefault="007B14F5" w:rsidP="008312CD">
            <w:pPr>
              <w:spacing w:line="288" w:lineRule="atLeast"/>
              <w:jc w:val="center"/>
            </w:pPr>
            <w:r>
              <w:t>30 суток</w:t>
            </w:r>
          </w:p>
          <w:p w14:paraId="5FE64DF9" w14:textId="77777777" w:rsidR="00966988" w:rsidRPr="003D6003" w:rsidRDefault="00966988" w:rsidP="008312CD">
            <w:pPr>
              <w:spacing w:line="288" w:lineRule="atLeast"/>
              <w:jc w:val="cente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4A29E4" w14:textId="77777777" w:rsidR="00966988" w:rsidRPr="003D6003" w:rsidRDefault="00966988" w:rsidP="008F1DC9">
            <w:pPr>
              <w:spacing w:line="288" w:lineRule="atLeast"/>
              <w:jc w:val="cente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535E0E7" w14:textId="77777777" w:rsidR="00966988" w:rsidRPr="003D6003" w:rsidRDefault="00966988" w:rsidP="008F1DC9">
            <w:pPr>
              <w:spacing w:line="288" w:lineRule="atLeast"/>
              <w:jc w:val="center"/>
            </w:pPr>
          </w:p>
        </w:tc>
      </w:tr>
      <w:tr w:rsidR="00695BE2" w:rsidRPr="003D6003" w14:paraId="6C9DC541" w14:textId="77777777" w:rsidTr="00695BE2">
        <w:trPr>
          <w:trHeight w:val="908"/>
        </w:trPr>
        <w:tc>
          <w:tcPr>
            <w:tcW w:w="567" w:type="dxa"/>
            <w:tcBorders>
              <w:top w:val="single" w:sz="8" w:space="0" w:color="000000"/>
              <w:left w:val="single" w:sz="8" w:space="0" w:color="000000"/>
              <w:bottom w:val="single" w:sz="8" w:space="0" w:color="000000"/>
              <w:right w:val="single" w:sz="8" w:space="0" w:color="000000"/>
            </w:tcBorders>
            <w:shd w:val="clear" w:color="auto" w:fill="FFFFFF"/>
          </w:tcPr>
          <w:p w14:paraId="3212DDEE" w14:textId="77777777" w:rsidR="00695BE2" w:rsidRDefault="00695BE2" w:rsidP="00647FAB">
            <w:pPr>
              <w:jc w:val="center"/>
              <w:rPr>
                <w:rStyle w:val="blk"/>
              </w:rPr>
            </w:pPr>
            <w:r>
              <w:rPr>
                <w:rStyle w:val="blk"/>
              </w:rPr>
              <w:t>4.</w:t>
            </w:r>
          </w:p>
        </w:tc>
        <w:tc>
          <w:tcPr>
            <w:tcW w:w="5954" w:type="dxa"/>
            <w:tcBorders>
              <w:top w:val="single" w:sz="8" w:space="0" w:color="000000"/>
              <w:left w:val="single" w:sz="8" w:space="0" w:color="000000"/>
              <w:bottom w:val="single" w:sz="8" w:space="0" w:color="000000"/>
              <w:right w:val="single" w:sz="4" w:space="0" w:color="auto"/>
            </w:tcBorders>
            <w:shd w:val="clear" w:color="auto" w:fill="FFFFFF"/>
            <w:vAlign w:val="center"/>
          </w:tcPr>
          <w:p w14:paraId="18D8BC38" w14:textId="77777777" w:rsidR="00695BE2" w:rsidRPr="00695BE2" w:rsidRDefault="00695BE2" w:rsidP="00695BE2">
            <w:pPr>
              <w:jc w:val="center"/>
            </w:pPr>
            <w:r w:rsidRPr="00695BE2">
              <w:rPr>
                <w:sz w:val="22"/>
                <w:szCs w:val="22"/>
              </w:rPr>
              <w:t xml:space="preserve">Кофе растворимый - </w:t>
            </w:r>
            <w:r w:rsidRPr="00695BE2">
              <w:rPr>
                <w:sz w:val="22"/>
                <w:szCs w:val="22"/>
                <w:shd w:val="clear" w:color="auto" w:fill="FFFFFF"/>
              </w:rPr>
              <w:t>ГОСТ 32776-2014</w:t>
            </w:r>
          </w:p>
          <w:p w14:paraId="4DB97221" w14:textId="77777777" w:rsidR="00695BE2" w:rsidRPr="00695BE2" w:rsidRDefault="00695BE2" w:rsidP="00695BE2">
            <w:pPr>
              <w:jc w:val="center"/>
            </w:pPr>
            <w:r w:rsidRPr="00695BE2">
              <w:rPr>
                <w:rFonts w:eastAsia="Calibri" w:cstheme="minorBidi"/>
                <w:sz w:val="22"/>
                <w:szCs w:val="22"/>
                <w:lang w:eastAsia="ar-SA"/>
              </w:rPr>
              <w:t xml:space="preserve">ОКПД2 – </w:t>
            </w:r>
            <w:r w:rsidRPr="00695BE2">
              <w:rPr>
                <w:rFonts w:ascii="Calibri" w:hAnsi="Calibri"/>
                <w:sz w:val="22"/>
                <w:szCs w:val="22"/>
              </w:rPr>
              <w:t>10.83.12.120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5E5C4842" w14:textId="77777777" w:rsidR="00695BE2" w:rsidRDefault="00695BE2" w:rsidP="00647FAB">
            <w:pPr>
              <w:spacing w:line="288" w:lineRule="atLeast"/>
              <w:jc w:val="center"/>
            </w:pPr>
            <w:r>
              <w:t>кг</w:t>
            </w:r>
          </w:p>
        </w:tc>
        <w:tc>
          <w:tcPr>
            <w:tcW w:w="851" w:type="dxa"/>
            <w:tcBorders>
              <w:top w:val="single" w:sz="8" w:space="0" w:color="000000"/>
              <w:left w:val="single" w:sz="4" w:space="0" w:color="auto"/>
              <w:bottom w:val="single" w:sz="8" w:space="0" w:color="000000"/>
              <w:right w:val="single" w:sz="8" w:space="0" w:color="000000"/>
            </w:tcBorders>
            <w:shd w:val="clear" w:color="auto" w:fill="FFFFFF"/>
            <w:vAlign w:val="center"/>
          </w:tcPr>
          <w:p w14:paraId="154CF7E0" w14:textId="77777777" w:rsidR="00695BE2" w:rsidRDefault="005509B5" w:rsidP="00647FAB">
            <w:pPr>
              <w:jc w:val="center"/>
            </w:pPr>
            <w:r>
              <w:t>0,75</w:t>
            </w:r>
          </w:p>
        </w:tc>
        <w:tc>
          <w:tcPr>
            <w:tcW w:w="4536" w:type="dxa"/>
            <w:tcBorders>
              <w:top w:val="single" w:sz="4" w:space="0" w:color="auto"/>
              <w:left w:val="single" w:sz="8" w:space="0" w:color="000000"/>
              <w:bottom w:val="single" w:sz="4" w:space="0" w:color="auto"/>
              <w:right w:val="single" w:sz="8" w:space="0" w:color="000000"/>
            </w:tcBorders>
            <w:shd w:val="clear" w:color="auto" w:fill="FFFFFF"/>
          </w:tcPr>
          <w:p w14:paraId="44CE156E" w14:textId="77777777" w:rsidR="00695BE2" w:rsidRDefault="00695BE2" w:rsidP="00647FAB">
            <w:pPr>
              <w:spacing w:line="288" w:lineRule="atLeast"/>
              <w:jc w:val="center"/>
            </w:pPr>
            <w:r>
              <w:t>6 месяцев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118FA9F" w14:textId="77777777" w:rsidR="00695BE2" w:rsidRDefault="00695BE2" w:rsidP="008F1DC9">
            <w:pPr>
              <w:spacing w:line="288" w:lineRule="atLeast"/>
              <w:jc w:val="cente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53818D" w14:textId="77777777" w:rsidR="00695BE2" w:rsidRDefault="00695BE2" w:rsidP="008F1DC9">
            <w:pPr>
              <w:spacing w:line="288" w:lineRule="atLeast"/>
              <w:jc w:val="center"/>
            </w:pPr>
          </w:p>
        </w:tc>
      </w:tr>
      <w:tr w:rsidR="00695BE2" w:rsidRPr="003D6003" w14:paraId="71CD463C" w14:textId="77777777" w:rsidTr="00695BE2">
        <w:trPr>
          <w:trHeight w:val="908"/>
        </w:trPr>
        <w:tc>
          <w:tcPr>
            <w:tcW w:w="567" w:type="dxa"/>
            <w:tcBorders>
              <w:top w:val="single" w:sz="8" w:space="0" w:color="000000"/>
              <w:left w:val="single" w:sz="8" w:space="0" w:color="000000"/>
              <w:bottom w:val="single" w:sz="8" w:space="0" w:color="000000"/>
              <w:right w:val="single" w:sz="8" w:space="0" w:color="000000"/>
            </w:tcBorders>
            <w:shd w:val="clear" w:color="auto" w:fill="FFFFFF"/>
          </w:tcPr>
          <w:p w14:paraId="7BA52FF1" w14:textId="77777777" w:rsidR="00695BE2" w:rsidRDefault="00695BE2" w:rsidP="00647FAB">
            <w:pPr>
              <w:jc w:val="center"/>
              <w:rPr>
                <w:rStyle w:val="blk"/>
              </w:rPr>
            </w:pPr>
            <w:r>
              <w:rPr>
                <w:rStyle w:val="blk"/>
              </w:rPr>
              <w:t>5.</w:t>
            </w:r>
          </w:p>
        </w:tc>
        <w:tc>
          <w:tcPr>
            <w:tcW w:w="5954" w:type="dxa"/>
            <w:tcBorders>
              <w:top w:val="single" w:sz="8" w:space="0" w:color="000000"/>
              <w:left w:val="single" w:sz="8" w:space="0" w:color="000000"/>
              <w:bottom w:val="single" w:sz="4" w:space="0" w:color="auto"/>
              <w:right w:val="single" w:sz="4" w:space="0" w:color="auto"/>
            </w:tcBorders>
            <w:shd w:val="clear" w:color="auto" w:fill="FFFFFF"/>
            <w:vAlign w:val="center"/>
          </w:tcPr>
          <w:p w14:paraId="0B2D2EF5" w14:textId="77777777" w:rsidR="00695BE2" w:rsidRPr="00695BE2" w:rsidRDefault="00E83584" w:rsidP="00695BE2">
            <w:pPr>
              <w:jc w:val="center"/>
            </w:pPr>
            <w:r>
              <w:rPr>
                <w:sz w:val="22"/>
                <w:szCs w:val="22"/>
              </w:rPr>
              <w:t>Какао-</w:t>
            </w:r>
            <w:r w:rsidR="00695BE2" w:rsidRPr="00695BE2">
              <w:rPr>
                <w:sz w:val="22"/>
                <w:szCs w:val="22"/>
              </w:rPr>
              <w:t>порошок -</w:t>
            </w:r>
            <w:r w:rsidR="00695BE2" w:rsidRPr="00695BE2">
              <w:rPr>
                <w:sz w:val="22"/>
                <w:szCs w:val="22"/>
                <w:shd w:val="clear" w:color="auto" w:fill="FFFFFF"/>
              </w:rPr>
              <w:t>, ГОСТ 108-2014</w:t>
            </w:r>
          </w:p>
          <w:p w14:paraId="5F6F30F6" w14:textId="77777777" w:rsidR="00695BE2" w:rsidRPr="00695BE2" w:rsidRDefault="00695BE2" w:rsidP="00695BE2">
            <w:pPr>
              <w:jc w:val="center"/>
            </w:pPr>
            <w:r w:rsidRPr="00695BE2">
              <w:rPr>
                <w:rFonts w:eastAsia="Calibri"/>
                <w:sz w:val="22"/>
                <w:szCs w:val="22"/>
                <w:lang w:eastAsia="ar-SA"/>
              </w:rPr>
              <w:t xml:space="preserve">ОКПД2 – </w:t>
            </w:r>
            <w:r w:rsidRPr="00695BE2">
              <w:rPr>
                <w:sz w:val="22"/>
                <w:szCs w:val="22"/>
              </w:rPr>
              <w:t>10.82.14.000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47B643E7" w14:textId="77777777" w:rsidR="00695BE2" w:rsidRDefault="00695BE2" w:rsidP="00647FAB">
            <w:pPr>
              <w:spacing w:line="288" w:lineRule="atLeast"/>
              <w:jc w:val="center"/>
            </w:pPr>
            <w:r>
              <w:t>кг</w:t>
            </w:r>
          </w:p>
        </w:tc>
        <w:tc>
          <w:tcPr>
            <w:tcW w:w="851" w:type="dxa"/>
            <w:tcBorders>
              <w:top w:val="single" w:sz="8" w:space="0" w:color="000000"/>
              <w:left w:val="single" w:sz="4" w:space="0" w:color="auto"/>
              <w:bottom w:val="single" w:sz="4" w:space="0" w:color="auto"/>
              <w:right w:val="single" w:sz="8" w:space="0" w:color="000000"/>
            </w:tcBorders>
            <w:shd w:val="clear" w:color="auto" w:fill="FFFFFF"/>
            <w:vAlign w:val="center"/>
          </w:tcPr>
          <w:p w14:paraId="3657DC65" w14:textId="77777777" w:rsidR="00695BE2" w:rsidRDefault="007B14F5" w:rsidP="00647FAB">
            <w:pPr>
              <w:jc w:val="center"/>
            </w:pPr>
            <w:r>
              <w:t>1</w:t>
            </w:r>
          </w:p>
        </w:tc>
        <w:tc>
          <w:tcPr>
            <w:tcW w:w="4536" w:type="dxa"/>
            <w:tcBorders>
              <w:top w:val="single" w:sz="4" w:space="0" w:color="auto"/>
              <w:left w:val="single" w:sz="8" w:space="0" w:color="000000"/>
              <w:bottom w:val="single" w:sz="4" w:space="0" w:color="auto"/>
              <w:right w:val="single" w:sz="8" w:space="0" w:color="000000"/>
            </w:tcBorders>
            <w:shd w:val="clear" w:color="auto" w:fill="FFFFFF"/>
          </w:tcPr>
          <w:p w14:paraId="63AEE29C" w14:textId="77777777" w:rsidR="00695BE2" w:rsidRDefault="00695BE2" w:rsidP="00647FAB">
            <w:pPr>
              <w:spacing w:line="288" w:lineRule="atLeast"/>
              <w:jc w:val="center"/>
            </w:pPr>
            <w:r>
              <w:t>6 месяцев</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738654B" w14:textId="77777777" w:rsidR="00695BE2" w:rsidRDefault="00695BE2" w:rsidP="008F1DC9">
            <w:pPr>
              <w:spacing w:line="288" w:lineRule="atLeast"/>
              <w:jc w:val="cente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92DA4B" w14:textId="77777777" w:rsidR="00695BE2" w:rsidRDefault="00695BE2" w:rsidP="008F1DC9">
            <w:pPr>
              <w:spacing w:line="288" w:lineRule="atLeast"/>
              <w:jc w:val="center"/>
            </w:pPr>
          </w:p>
        </w:tc>
      </w:tr>
    </w:tbl>
    <w:p w14:paraId="6B0C6793" w14:textId="77777777" w:rsidR="00C776A4" w:rsidRDefault="00C776A4" w:rsidP="00C776A4"/>
    <w:p w14:paraId="55EE754D" w14:textId="77777777" w:rsidR="00C776A4" w:rsidRPr="003D6003" w:rsidRDefault="00C776A4" w:rsidP="00C776A4"/>
    <w:tbl>
      <w:tblPr>
        <w:tblW w:w="11624" w:type="dxa"/>
        <w:tblInd w:w="1701" w:type="dxa"/>
        <w:tblCellMar>
          <w:left w:w="0" w:type="dxa"/>
          <w:right w:w="0" w:type="dxa"/>
        </w:tblCellMar>
        <w:tblLook w:val="04A0" w:firstRow="1" w:lastRow="0" w:firstColumn="1" w:lastColumn="0" w:noHBand="0" w:noVBand="1"/>
      </w:tblPr>
      <w:tblGrid>
        <w:gridCol w:w="4419"/>
        <w:gridCol w:w="1251"/>
        <w:gridCol w:w="5954"/>
      </w:tblGrid>
      <w:tr w:rsidR="00C776A4" w:rsidRPr="003D6003" w14:paraId="731271D9" w14:textId="77777777" w:rsidTr="00647FAB">
        <w:trPr>
          <w:trHeight w:val="775"/>
        </w:trPr>
        <w:tc>
          <w:tcPr>
            <w:tcW w:w="0" w:type="auto"/>
            <w:hideMark/>
          </w:tcPr>
          <w:p w14:paraId="3816F167" w14:textId="77777777" w:rsidR="00C776A4" w:rsidRPr="003D6003" w:rsidRDefault="00C776A4" w:rsidP="00647FAB">
            <w:pPr>
              <w:jc w:val="center"/>
              <w:rPr>
                <w:b/>
              </w:rPr>
            </w:pPr>
            <w:r w:rsidRPr="003D6003">
              <w:rPr>
                <w:b/>
              </w:rPr>
              <w:t>ЗАКАЗЧИК:</w:t>
            </w:r>
          </w:p>
          <w:p w14:paraId="6337BB81" w14:textId="77777777" w:rsidR="00C776A4" w:rsidRPr="003D6003" w:rsidRDefault="00C776A4" w:rsidP="00647FAB">
            <w:pPr>
              <w:jc w:val="center"/>
              <w:rPr>
                <w:b/>
              </w:rPr>
            </w:pPr>
            <w:r>
              <w:rPr>
                <w:b/>
              </w:rPr>
              <w:t xml:space="preserve">ФКУ Т-2 </w:t>
            </w:r>
            <w:r w:rsidRPr="003D6003">
              <w:rPr>
                <w:b/>
              </w:rPr>
              <w:t xml:space="preserve">ГУФСИН России </w:t>
            </w:r>
            <w:r>
              <w:rPr>
                <w:b/>
              </w:rPr>
              <w:br/>
            </w:r>
            <w:r w:rsidRPr="003D6003">
              <w:rPr>
                <w:b/>
              </w:rPr>
              <w:t>по Красноярскому краю</w:t>
            </w:r>
          </w:p>
        </w:tc>
        <w:tc>
          <w:tcPr>
            <w:tcW w:w="1251" w:type="dxa"/>
            <w:hideMark/>
          </w:tcPr>
          <w:p w14:paraId="6C2141D1" w14:textId="77777777" w:rsidR="00C776A4" w:rsidRPr="003D6003" w:rsidRDefault="00C776A4" w:rsidP="00647FAB">
            <w:pPr>
              <w:jc w:val="center"/>
            </w:pPr>
          </w:p>
        </w:tc>
        <w:tc>
          <w:tcPr>
            <w:tcW w:w="5954" w:type="dxa"/>
            <w:hideMark/>
          </w:tcPr>
          <w:p w14:paraId="52E6D5BA" w14:textId="77777777" w:rsidR="00C776A4" w:rsidRPr="0067426A" w:rsidRDefault="00C776A4" w:rsidP="00647FAB">
            <w:pPr>
              <w:jc w:val="center"/>
              <w:rPr>
                <w:b/>
              </w:rPr>
            </w:pPr>
            <w:r w:rsidRPr="0067426A">
              <w:rPr>
                <w:b/>
              </w:rPr>
              <w:t>ПОСТАВЩИК:</w:t>
            </w:r>
          </w:p>
          <w:p w14:paraId="7CA22280" w14:textId="77777777" w:rsidR="00C776A4" w:rsidRPr="0067426A" w:rsidRDefault="00C776A4" w:rsidP="00647FAB">
            <w:pPr>
              <w:jc w:val="center"/>
              <w:rPr>
                <w:b/>
              </w:rPr>
            </w:pPr>
          </w:p>
        </w:tc>
      </w:tr>
      <w:tr w:rsidR="00C776A4" w:rsidRPr="003D6003" w14:paraId="6734C88D" w14:textId="77777777" w:rsidTr="00647FAB">
        <w:tc>
          <w:tcPr>
            <w:tcW w:w="0" w:type="auto"/>
            <w:vAlign w:val="center"/>
            <w:hideMark/>
          </w:tcPr>
          <w:p w14:paraId="25A67AA9" w14:textId="77777777" w:rsidR="00C776A4" w:rsidRPr="003D6003" w:rsidRDefault="00C776A4" w:rsidP="00647FAB">
            <w:pPr>
              <w:rPr>
                <w:b/>
              </w:rPr>
            </w:pPr>
            <w:r w:rsidRPr="003D6003">
              <w:rPr>
                <w:b/>
              </w:rPr>
              <w:t>От Заказчика:</w:t>
            </w:r>
          </w:p>
        </w:tc>
        <w:tc>
          <w:tcPr>
            <w:tcW w:w="1251" w:type="dxa"/>
            <w:hideMark/>
          </w:tcPr>
          <w:p w14:paraId="7EBC5D5D" w14:textId="77777777" w:rsidR="00C776A4" w:rsidRPr="003D6003" w:rsidRDefault="00C776A4" w:rsidP="00647FAB">
            <w:r w:rsidRPr="003D6003">
              <w:t> </w:t>
            </w:r>
          </w:p>
        </w:tc>
        <w:tc>
          <w:tcPr>
            <w:tcW w:w="5954" w:type="dxa"/>
            <w:vAlign w:val="center"/>
            <w:hideMark/>
          </w:tcPr>
          <w:p w14:paraId="1B56ACED" w14:textId="77777777" w:rsidR="00C776A4" w:rsidRPr="0067426A" w:rsidRDefault="00C776A4" w:rsidP="00647FAB">
            <w:pPr>
              <w:rPr>
                <w:b/>
              </w:rPr>
            </w:pPr>
            <w:r w:rsidRPr="0067426A">
              <w:rPr>
                <w:b/>
              </w:rPr>
              <w:t>От Поставщика:</w:t>
            </w:r>
          </w:p>
        </w:tc>
      </w:tr>
      <w:tr w:rsidR="00C776A4" w:rsidRPr="003D6003" w14:paraId="5A697DE6" w14:textId="77777777" w:rsidTr="00647FAB">
        <w:tc>
          <w:tcPr>
            <w:tcW w:w="0" w:type="auto"/>
            <w:hideMark/>
          </w:tcPr>
          <w:p w14:paraId="6EFEBBDC" w14:textId="77777777" w:rsidR="00C776A4" w:rsidRPr="003D6003" w:rsidRDefault="00C776A4" w:rsidP="00F56CE2">
            <w:r>
              <w:t> _______________/</w:t>
            </w:r>
            <w:r w:rsidR="00F56CE2">
              <w:t>Е.А. Ларин</w:t>
            </w:r>
            <w:r w:rsidRPr="003D6003">
              <w:t>/</w:t>
            </w:r>
          </w:p>
        </w:tc>
        <w:tc>
          <w:tcPr>
            <w:tcW w:w="1251" w:type="dxa"/>
            <w:hideMark/>
          </w:tcPr>
          <w:p w14:paraId="3D79E3AE" w14:textId="77777777" w:rsidR="00C776A4" w:rsidRPr="003D6003" w:rsidRDefault="00C776A4" w:rsidP="00647FAB">
            <w:r w:rsidRPr="003D6003">
              <w:t> </w:t>
            </w:r>
          </w:p>
        </w:tc>
        <w:tc>
          <w:tcPr>
            <w:tcW w:w="5954" w:type="dxa"/>
            <w:hideMark/>
          </w:tcPr>
          <w:p w14:paraId="08204E53" w14:textId="77777777" w:rsidR="00C776A4" w:rsidRPr="0067426A" w:rsidRDefault="00C776A4" w:rsidP="007B14F5">
            <w:r w:rsidRPr="0067426A">
              <w:t> ________</w:t>
            </w:r>
            <w:r>
              <w:t>_____________/</w:t>
            </w:r>
            <w:r w:rsidR="00121478">
              <w:rPr>
                <w:b/>
                <w:lang w:eastAsia="en-US"/>
              </w:rPr>
              <w:t>/</w:t>
            </w:r>
          </w:p>
        </w:tc>
      </w:tr>
      <w:tr w:rsidR="00C776A4" w:rsidRPr="003D6003" w14:paraId="76D0562B" w14:textId="77777777" w:rsidTr="00647FAB">
        <w:tc>
          <w:tcPr>
            <w:tcW w:w="0" w:type="auto"/>
            <w:hideMark/>
          </w:tcPr>
          <w:p w14:paraId="1C0FBFCB" w14:textId="77777777" w:rsidR="00C776A4" w:rsidRPr="003D6003" w:rsidRDefault="00C776A4" w:rsidP="00647FAB">
            <w:r w:rsidRPr="003D6003">
              <w:t>М.П. (при наличии)</w:t>
            </w:r>
          </w:p>
        </w:tc>
        <w:tc>
          <w:tcPr>
            <w:tcW w:w="1251" w:type="dxa"/>
            <w:hideMark/>
          </w:tcPr>
          <w:p w14:paraId="233D7D0E" w14:textId="77777777" w:rsidR="00C776A4" w:rsidRPr="003D6003" w:rsidRDefault="00C776A4" w:rsidP="00647FAB">
            <w:r w:rsidRPr="003D6003">
              <w:t> </w:t>
            </w:r>
          </w:p>
        </w:tc>
        <w:tc>
          <w:tcPr>
            <w:tcW w:w="5954" w:type="dxa"/>
            <w:hideMark/>
          </w:tcPr>
          <w:p w14:paraId="08F33F4E" w14:textId="77777777" w:rsidR="00C776A4" w:rsidRPr="0067426A" w:rsidRDefault="00C776A4" w:rsidP="00647FAB">
            <w:r w:rsidRPr="0067426A">
              <w:t>М.П. (при наличии)</w:t>
            </w:r>
          </w:p>
        </w:tc>
      </w:tr>
    </w:tbl>
    <w:p w14:paraId="3186B0B9" w14:textId="77777777" w:rsidR="00C776A4" w:rsidRPr="003D6003" w:rsidRDefault="00C776A4" w:rsidP="00C776A4">
      <w:pPr>
        <w:jc w:val="both"/>
      </w:pPr>
      <w:r w:rsidRPr="003D6003">
        <w:t> </w:t>
      </w:r>
    </w:p>
    <w:p w14:paraId="173681DA" w14:textId="77777777" w:rsidR="00C776A4" w:rsidRDefault="00C776A4" w:rsidP="00C776A4"/>
    <w:p w14:paraId="2120371A" w14:textId="77777777" w:rsidR="00C776A4" w:rsidRPr="003D6003" w:rsidRDefault="00C776A4" w:rsidP="00C776A4">
      <w:pPr>
        <w:sectPr w:rsidR="00C776A4" w:rsidRPr="003D6003" w:rsidSect="007F365A">
          <w:pgSz w:w="16838" w:h="11906" w:orient="landscape" w:code="9"/>
          <w:pgMar w:top="284" w:right="851" w:bottom="142" w:left="567" w:header="709" w:footer="709" w:gutter="0"/>
          <w:cols w:space="708"/>
          <w:docGrid w:linePitch="360"/>
        </w:sectPr>
      </w:pPr>
    </w:p>
    <w:p w14:paraId="6BEEAF0B" w14:textId="77777777" w:rsidR="00966988" w:rsidRPr="00966988" w:rsidRDefault="00966988" w:rsidP="00966988">
      <w:pPr>
        <w:jc w:val="right"/>
      </w:pPr>
      <w:r w:rsidRPr="00966988">
        <w:lastRenderedPageBreak/>
        <w:t xml:space="preserve">Приложение № 2 к Контракту </w:t>
      </w:r>
    </w:p>
    <w:p w14:paraId="3EBE2797" w14:textId="77777777" w:rsidR="00966988" w:rsidRPr="00966988" w:rsidRDefault="00966988" w:rsidP="00966988">
      <w:pPr>
        <w:jc w:val="right"/>
      </w:pPr>
      <w:r w:rsidRPr="00966988">
        <w:t>от «____»_____________</w:t>
      </w:r>
      <w:r w:rsidR="00F55FDD">
        <w:t>2026</w:t>
      </w:r>
      <w:r w:rsidRPr="00966988">
        <w:t xml:space="preserve"> г.</w:t>
      </w:r>
    </w:p>
    <w:p w14:paraId="2001A998" w14:textId="77777777" w:rsidR="00966988" w:rsidRPr="00966988" w:rsidRDefault="00966988" w:rsidP="00966988">
      <w:pPr>
        <w:jc w:val="right"/>
      </w:pPr>
      <w:r w:rsidRPr="00966988">
        <w:t xml:space="preserve">№ ________________________________/_____________________________ </w:t>
      </w:r>
    </w:p>
    <w:p w14:paraId="7AD3E89C" w14:textId="77777777" w:rsidR="00966988" w:rsidRPr="00966988" w:rsidRDefault="00966988" w:rsidP="00966988">
      <w:pPr>
        <w:keepNext/>
        <w:outlineLvl w:val="0"/>
        <w:rPr>
          <w:lang w:eastAsia="en-US"/>
        </w:rPr>
      </w:pPr>
    </w:p>
    <w:p w14:paraId="2E8F91F3" w14:textId="77777777" w:rsidR="00966988" w:rsidRPr="00966988" w:rsidRDefault="00966988" w:rsidP="00966988">
      <w:pPr>
        <w:keepNext/>
        <w:jc w:val="center"/>
        <w:outlineLvl w:val="0"/>
        <w:rPr>
          <w:lang w:eastAsia="en-US"/>
        </w:rPr>
      </w:pPr>
      <w:r w:rsidRPr="00966988">
        <w:rPr>
          <w:lang w:eastAsia="en-US"/>
        </w:rPr>
        <w:t>ТЕХНИЧЕСКОЕ ЗАДАНИЕ</w:t>
      </w:r>
    </w:p>
    <w:p w14:paraId="54DED2B2" w14:textId="77777777" w:rsidR="00F56CE2" w:rsidRPr="00F56CE2" w:rsidRDefault="00F56CE2" w:rsidP="00F56CE2">
      <w:pPr>
        <w:autoSpaceDE w:val="0"/>
        <w:autoSpaceDN w:val="0"/>
        <w:adjustRightInd w:val="0"/>
        <w:jc w:val="center"/>
        <w:rPr>
          <w:b/>
          <w:sz w:val="16"/>
          <w:szCs w:val="16"/>
        </w:rPr>
      </w:pPr>
    </w:p>
    <w:tbl>
      <w:tblPr>
        <w:tblW w:w="10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8427"/>
      </w:tblGrid>
      <w:tr w:rsidR="00F56CE2" w:rsidRPr="00F56CE2" w14:paraId="139A2EDE" w14:textId="77777777" w:rsidTr="00F56CE2">
        <w:trPr>
          <w:trHeight w:val="589"/>
        </w:trPr>
        <w:tc>
          <w:tcPr>
            <w:tcW w:w="2203" w:type="dxa"/>
            <w:vAlign w:val="center"/>
          </w:tcPr>
          <w:p w14:paraId="0345D215" w14:textId="77777777" w:rsidR="00F56CE2" w:rsidRPr="00F56CE2" w:rsidRDefault="00F56CE2" w:rsidP="00F56CE2">
            <w:pPr>
              <w:rPr>
                <w:rFonts w:eastAsiaTheme="minorEastAsia"/>
                <w:b/>
              </w:rPr>
            </w:pPr>
            <w:r w:rsidRPr="00F56CE2">
              <w:rPr>
                <w:rFonts w:eastAsiaTheme="minorEastAsia"/>
                <w:b/>
              </w:rPr>
              <w:t>Наименование объекта закупки</w:t>
            </w:r>
          </w:p>
        </w:tc>
        <w:tc>
          <w:tcPr>
            <w:tcW w:w="8427" w:type="dxa"/>
            <w:vAlign w:val="center"/>
          </w:tcPr>
          <w:p w14:paraId="289913D2" w14:textId="77777777" w:rsidR="00F56CE2" w:rsidRPr="00F56CE2" w:rsidRDefault="00F56CE2" w:rsidP="00F56CE2">
            <w:pPr>
              <w:ind w:right="1493"/>
              <w:jc w:val="both"/>
              <w:rPr>
                <w:rFonts w:asciiTheme="minorHAnsi" w:eastAsiaTheme="minorEastAsia" w:hAnsiTheme="minorHAnsi" w:cstheme="minorBidi"/>
                <w:b/>
              </w:rPr>
            </w:pPr>
            <w:r w:rsidRPr="00F56CE2">
              <w:rPr>
                <w:rFonts w:eastAsiaTheme="minorEastAsia"/>
                <w:b/>
              </w:rPr>
              <w:t>Кофе растворимый,</w:t>
            </w:r>
            <w:r w:rsidRPr="00F56CE2">
              <w:rPr>
                <w:rFonts w:eastAsiaTheme="minorEastAsia"/>
              </w:rPr>
              <w:t xml:space="preserve"> далее по тексту Товар.</w:t>
            </w:r>
          </w:p>
        </w:tc>
      </w:tr>
      <w:tr w:rsidR="00F56CE2" w:rsidRPr="00F56CE2" w14:paraId="7F49F896" w14:textId="77777777" w:rsidTr="00F56CE2">
        <w:trPr>
          <w:trHeight w:val="375"/>
        </w:trPr>
        <w:tc>
          <w:tcPr>
            <w:tcW w:w="2203" w:type="dxa"/>
          </w:tcPr>
          <w:p w14:paraId="1D04C162" w14:textId="77777777" w:rsidR="00F56CE2" w:rsidRPr="00F56CE2" w:rsidRDefault="00F56CE2" w:rsidP="00F56CE2">
            <w:pPr>
              <w:rPr>
                <w:rFonts w:eastAsiaTheme="minorEastAsia"/>
                <w:b/>
              </w:rPr>
            </w:pPr>
            <w:r w:rsidRPr="00F56CE2">
              <w:rPr>
                <w:rFonts w:eastAsiaTheme="minorEastAsia"/>
                <w:b/>
              </w:rPr>
              <w:t>Количество товаров (объем работ, услуг)</w:t>
            </w:r>
          </w:p>
        </w:tc>
        <w:tc>
          <w:tcPr>
            <w:tcW w:w="8427" w:type="dxa"/>
          </w:tcPr>
          <w:tbl>
            <w:tblPr>
              <w:tblW w:w="8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4"/>
              <w:gridCol w:w="2268"/>
            </w:tblGrid>
            <w:tr w:rsidR="00F56CE2" w:rsidRPr="00F56CE2" w14:paraId="634A2656" w14:textId="77777777" w:rsidTr="00F56CE2">
              <w:trPr>
                <w:trHeight w:val="283"/>
              </w:trPr>
              <w:tc>
                <w:tcPr>
                  <w:tcW w:w="5804" w:type="dxa"/>
                  <w:tcBorders>
                    <w:top w:val="single" w:sz="4" w:space="0" w:color="auto"/>
                    <w:left w:val="single" w:sz="4" w:space="0" w:color="auto"/>
                    <w:bottom w:val="single" w:sz="4" w:space="0" w:color="auto"/>
                    <w:right w:val="single" w:sz="4" w:space="0" w:color="auto"/>
                  </w:tcBorders>
                  <w:vAlign w:val="center"/>
                </w:tcPr>
                <w:p w14:paraId="5A7B920F" w14:textId="77777777" w:rsidR="00F56CE2" w:rsidRPr="00F56CE2" w:rsidRDefault="00F56CE2" w:rsidP="00F56CE2">
                  <w:pPr>
                    <w:spacing w:line="288" w:lineRule="atLeast"/>
                    <w:jc w:val="center"/>
                    <w:rPr>
                      <w:rFonts w:eastAsiaTheme="minorEastAsia" w:cstheme="minorBidi"/>
                      <w:sz w:val="20"/>
                      <w:szCs w:val="20"/>
                    </w:rPr>
                  </w:pPr>
                  <w:r w:rsidRPr="00F56CE2">
                    <w:rPr>
                      <w:rFonts w:eastAsiaTheme="minorEastAsia" w:cstheme="minorBidi"/>
                      <w:sz w:val="20"/>
                      <w:szCs w:val="20"/>
                    </w:rPr>
                    <w:t>Наименование объекта закупки</w:t>
                  </w:r>
                </w:p>
              </w:tc>
              <w:tc>
                <w:tcPr>
                  <w:tcW w:w="2268" w:type="dxa"/>
                  <w:tcBorders>
                    <w:top w:val="single" w:sz="4" w:space="0" w:color="auto"/>
                    <w:left w:val="single" w:sz="4" w:space="0" w:color="auto"/>
                    <w:bottom w:val="single" w:sz="4" w:space="0" w:color="auto"/>
                    <w:right w:val="single" w:sz="4" w:space="0" w:color="auto"/>
                  </w:tcBorders>
                </w:tcPr>
                <w:p w14:paraId="519F31E6" w14:textId="77777777" w:rsidR="00F56CE2" w:rsidRPr="00F56CE2" w:rsidRDefault="00F56CE2" w:rsidP="00F56CE2">
                  <w:pPr>
                    <w:spacing w:line="276" w:lineRule="auto"/>
                    <w:jc w:val="both"/>
                    <w:rPr>
                      <w:rFonts w:eastAsiaTheme="minorEastAsia" w:cstheme="minorBidi"/>
                      <w:sz w:val="20"/>
                      <w:szCs w:val="20"/>
                    </w:rPr>
                  </w:pPr>
                  <w:r w:rsidRPr="00F56CE2">
                    <w:rPr>
                      <w:rFonts w:eastAsiaTheme="minorEastAsia" w:cstheme="minorBidi"/>
                      <w:sz w:val="20"/>
                      <w:szCs w:val="20"/>
                    </w:rPr>
                    <w:t>Количество, ед. изм.</w:t>
                  </w:r>
                </w:p>
              </w:tc>
            </w:tr>
            <w:tr w:rsidR="00F56CE2" w:rsidRPr="00F56CE2" w14:paraId="5536F111" w14:textId="77777777" w:rsidTr="00F56CE2">
              <w:trPr>
                <w:trHeight w:val="274"/>
              </w:trPr>
              <w:tc>
                <w:tcPr>
                  <w:tcW w:w="5804" w:type="dxa"/>
                  <w:tcBorders>
                    <w:top w:val="single" w:sz="4" w:space="0" w:color="auto"/>
                    <w:left w:val="single" w:sz="4" w:space="0" w:color="auto"/>
                    <w:bottom w:val="single" w:sz="4" w:space="0" w:color="auto"/>
                    <w:right w:val="single" w:sz="4" w:space="0" w:color="auto"/>
                  </w:tcBorders>
                  <w:vAlign w:val="center"/>
                </w:tcPr>
                <w:p w14:paraId="2EAD8CA8" w14:textId="77777777" w:rsidR="00F56CE2" w:rsidRPr="00F56CE2" w:rsidRDefault="00F56CE2" w:rsidP="00F56CE2">
                  <w:pPr>
                    <w:spacing w:line="288" w:lineRule="atLeast"/>
                    <w:jc w:val="center"/>
                    <w:rPr>
                      <w:rFonts w:eastAsiaTheme="minorEastAsia" w:cstheme="minorBidi"/>
                      <w:sz w:val="20"/>
                      <w:szCs w:val="20"/>
                    </w:rPr>
                  </w:pPr>
                  <w:r w:rsidRPr="00F56CE2">
                    <w:rPr>
                      <w:rFonts w:ascii="Roboto" w:hAnsi="Roboto"/>
                      <w:sz w:val="20"/>
                      <w:szCs w:val="20"/>
                      <w:shd w:val="clear" w:color="auto" w:fill="FFFFFF"/>
                    </w:rPr>
                    <w:t>Кофе растворимый</w:t>
                  </w:r>
                </w:p>
              </w:tc>
              <w:tc>
                <w:tcPr>
                  <w:tcW w:w="2268" w:type="dxa"/>
                  <w:tcBorders>
                    <w:top w:val="single" w:sz="4" w:space="0" w:color="auto"/>
                    <w:left w:val="single" w:sz="4" w:space="0" w:color="auto"/>
                    <w:bottom w:val="single" w:sz="4" w:space="0" w:color="auto"/>
                    <w:right w:val="single" w:sz="4" w:space="0" w:color="auto"/>
                  </w:tcBorders>
                  <w:vAlign w:val="center"/>
                </w:tcPr>
                <w:p w14:paraId="52F9D396" w14:textId="77777777" w:rsidR="00F56CE2" w:rsidRPr="00F56CE2" w:rsidRDefault="007B14F5" w:rsidP="005509B5">
                  <w:pPr>
                    <w:spacing w:line="276" w:lineRule="auto"/>
                    <w:jc w:val="center"/>
                    <w:rPr>
                      <w:rFonts w:eastAsiaTheme="minorEastAsia" w:cstheme="minorBidi"/>
                      <w:sz w:val="20"/>
                      <w:szCs w:val="20"/>
                    </w:rPr>
                  </w:pPr>
                  <w:r>
                    <w:rPr>
                      <w:rFonts w:eastAsiaTheme="minorEastAsia" w:cstheme="minorBidi"/>
                      <w:sz w:val="20"/>
                      <w:szCs w:val="20"/>
                    </w:rPr>
                    <w:t>0,</w:t>
                  </w:r>
                  <w:r w:rsidR="005509B5">
                    <w:rPr>
                      <w:rFonts w:eastAsiaTheme="minorEastAsia" w:cstheme="minorBidi"/>
                      <w:sz w:val="20"/>
                      <w:szCs w:val="20"/>
                    </w:rPr>
                    <w:t>75</w:t>
                  </w:r>
                  <w:r>
                    <w:rPr>
                      <w:rFonts w:eastAsiaTheme="minorEastAsia" w:cstheme="minorBidi"/>
                      <w:sz w:val="20"/>
                      <w:szCs w:val="20"/>
                    </w:rPr>
                    <w:t xml:space="preserve"> </w:t>
                  </w:r>
                  <w:r w:rsidR="00F56CE2" w:rsidRPr="00F56CE2">
                    <w:rPr>
                      <w:rFonts w:eastAsiaTheme="minorEastAsia" w:cstheme="minorBidi"/>
                      <w:sz w:val="20"/>
                      <w:szCs w:val="20"/>
                    </w:rPr>
                    <w:t xml:space="preserve"> кг</w:t>
                  </w:r>
                </w:p>
              </w:tc>
            </w:tr>
          </w:tbl>
          <w:p w14:paraId="37CAEF45" w14:textId="77777777" w:rsidR="00F56CE2" w:rsidRPr="00F56CE2" w:rsidRDefault="00F56CE2" w:rsidP="00F56CE2">
            <w:pPr>
              <w:spacing w:after="200" w:line="276" w:lineRule="auto"/>
              <w:jc w:val="both"/>
              <w:rPr>
                <w:rFonts w:eastAsiaTheme="minorEastAsia"/>
                <w:b/>
                <w:sz w:val="20"/>
                <w:szCs w:val="20"/>
              </w:rPr>
            </w:pPr>
          </w:p>
        </w:tc>
      </w:tr>
      <w:tr w:rsidR="00F56CE2" w:rsidRPr="00F56CE2" w14:paraId="6E6ACC1D" w14:textId="77777777" w:rsidTr="00F56CE2">
        <w:trPr>
          <w:trHeight w:val="375"/>
        </w:trPr>
        <w:tc>
          <w:tcPr>
            <w:tcW w:w="2203" w:type="dxa"/>
            <w:tcBorders>
              <w:top w:val="single" w:sz="4" w:space="0" w:color="auto"/>
              <w:left w:val="single" w:sz="4" w:space="0" w:color="auto"/>
              <w:bottom w:val="single" w:sz="4" w:space="0" w:color="auto"/>
              <w:right w:val="single" w:sz="4" w:space="0" w:color="auto"/>
            </w:tcBorders>
          </w:tcPr>
          <w:p w14:paraId="53D2A07B" w14:textId="77777777" w:rsidR="00F56CE2" w:rsidRPr="00F56CE2" w:rsidRDefault="00F56CE2" w:rsidP="00F56CE2">
            <w:pPr>
              <w:rPr>
                <w:rFonts w:eastAsiaTheme="minorEastAsia"/>
                <w:b/>
              </w:rPr>
            </w:pPr>
            <w:r w:rsidRPr="00F56CE2">
              <w:rPr>
                <w:rFonts w:eastAsiaTheme="minorEastAsia"/>
                <w:b/>
              </w:rPr>
              <w:t>Код объекта закупки по классификатору ОКПД 2</w:t>
            </w:r>
          </w:p>
        </w:tc>
        <w:tc>
          <w:tcPr>
            <w:tcW w:w="8427" w:type="dxa"/>
            <w:tcBorders>
              <w:top w:val="single" w:sz="4" w:space="0" w:color="auto"/>
              <w:left w:val="single" w:sz="4" w:space="0" w:color="auto"/>
              <w:bottom w:val="single" w:sz="4" w:space="0" w:color="auto"/>
              <w:right w:val="single" w:sz="4" w:space="0" w:color="auto"/>
            </w:tcBorders>
          </w:tcPr>
          <w:p w14:paraId="5263709D" w14:textId="77777777" w:rsidR="00F56CE2" w:rsidRPr="00F56CE2" w:rsidRDefault="00F56CE2" w:rsidP="00F56CE2">
            <w:pPr>
              <w:rPr>
                <w:rFonts w:eastAsia="Calibri" w:cstheme="minorBidi"/>
                <w:sz w:val="20"/>
                <w:szCs w:val="20"/>
                <w:lang w:eastAsia="ar-SA"/>
              </w:rPr>
            </w:pPr>
            <w:r w:rsidRPr="00F56CE2">
              <w:rPr>
                <w:rFonts w:ascii="Roboto" w:hAnsi="Roboto"/>
                <w:sz w:val="20"/>
                <w:szCs w:val="20"/>
                <w:shd w:val="clear" w:color="auto" w:fill="FFFFFF"/>
              </w:rPr>
              <w:t>Кофе растворимый</w:t>
            </w:r>
          </w:p>
          <w:p w14:paraId="4BE42062" w14:textId="77777777" w:rsidR="00F56CE2" w:rsidRPr="00F56CE2" w:rsidRDefault="00F56CE2" w:rsidP="00F56CE2">
            <w:pPr>
              <w:rPr>
                <w:rFonts w:eastAsia="Calibri" w:cstheme="minorBidi"/>
                <w:sz w:val="20"/>
                <w:szCs w:val="20"/>
                <w:lang w:eastAsia="ar-SA"/>
              </w:rPr>
            </w:pPr>
            <w:r w:rsidRPr="00F56CE2">
              <w:rPr>
                <w:rFonts w:eastAsia="Calibri" w:cstheme="minorBidi"/>
                <w:sz w:val="20"/>
                <w:szCs w:val="20"/>
                <w:lang w:eastAsia="ar-SA"/>
              </w:rPr>
              <w:t xml:space="preserve">ОКПД2 – </w:t>
            </w:r>
            <w:r w:rsidRPr="00F56CE2">
              <w:rPr>
                <w:rFonts w:ascii="Calibri" w:hAnsi="Calibri"/>
                <w:sz w:val="22"/>
                <w:szCs w:val="22"/>
              </w:rPr>
              <w:t xml:space="preserve">10.83.12.120 </w:t>
            </w:r>
            <w:r w:rsidR="00E83584" w:rsidRPr="0042107E">
              <w:rPr>
                <w:rFonts w:eastAsia="Calibri" w:cstheme="minorBidi"/>
                <w:sz w:val="20"/>
                <w:szCs w:val="20"/>
                <w:lang w:eastAsia="ar-SA"/>
              </w:rPr>
              <w:t xml:space="preserve">– </w:t>
            </w:r>
            <w:r w:rsidR="00E83584">
              <w:rPr>
                <w:rFonts w:ascii="Roboto" w:hAnsi="Roboto"/>
                <w:sz w:val="20"/>
                <w:szCs w:val="20"/>
                <w:shd w:val="clear" w:color="auto" w:fill="FFFFFF"/>
              </w:rPr>
              <w:t>Экстракты, эссенции и концентраты кофе или заменителей кофе</w:t>
            </w:r>
          </w:p>
          <w:p w14:paraId="09BB3848" w14:textId="77777777" w:rsidR="00F56CE2" w:rsidRPr="00F56CE2" w:rsidRDefault="00F56CE2" w:rsidP="00E83584">
            <w:pPr>
              <w:rPr>
                <w:rFonts w:eastAsia="Calibri" w:cstheme="minorBidi"/>
                <w:sz w:val="20"/>
                <w:szCs w:val="20"/>
                <w:lang w:eastAsia="ar-SA"/>
              </w:rPr>
            </w:pPr>
            <w:r w:rsidRPr="00F56CE2">
              <w:rPr>
                <w:rFonts w:eastAsia="Calibri" w:cstheme="minorBidi"/>
                <w:sz w:val="20"/>
                <w:szCs w:val="20"/>
                <w:lang w:eastAsia="ar-SA"/>
              </w:rPr>
              <w:t xml:space="preserve">КТРУ – </w:t>
            </w:r>
            <w:r w:rsidRPr="00F56CE2">
              <w:rPr>
                <w:rFonts w:ascii="Calibri" w:hAnsi="Calibri"/>
                <w:sz w:val="22"/>
                <w:szCs w:val="22"/>
              </w:rPr>
              <w:t xml:space="preserve">10.83.12.120 </w:t>
            </w:r>
            <w:r w:rsidR="00E83584">
              <w:rPr>
                <w:rFonts w:ascii="Calibri" w:hAnsi="Calibri"/>
                <w:sz w:val="22"/>
                <w:szCs w:val="22"/>
              </w:rPr>
              <w:t>–</w:t>
            </w:r>
            <w:r w:rsidRPr="00F56CE2">
              <w:rPr>
                <w:rFonts w:ascii="Calibri" w:hAnsi="Calibri"/>
                <w:sz w:val="22"/>
                <w:szCs w:val="22"/>
              </w:rPr>
              <w:t xml:space="preserve"> 0000000</w:t>
            </w:r>
            <w:r w:rsidR="00E83584">
              <w:rPr>
                <w:rFonts w:ascii="Calibri" w:hAnsi="Calibri"/>
                <w:sz w:val="22"/>
                <w:szCs w:val="22"/>
              </w:rPr>
              <w:t xml:space="preserve">7 </w:t>
            </w:r>
            <w:r w:rsidRPr="00F56CE2">
              <w:rPr>
                <w:rFonts w:ascii="Roboto" w:hAnsi="Roboto"/>
                <w:sz w:val="20"/>
                <w:szCs w:val="20"/>
                <w:shd w:val="clear" w:color="auto" w:fill="FFFFFF"/>
              </w:rPr>
              <w:t>Кофе растворимый</w:t>
            </w:r>
          </w:p>
        </w:tc>
      </w:tr>
      <w:tr w:rsidR="00F56CE2" w:rsidRPr="00F56CE2" w14:paraId="1478358E" w14:textId="77777777" w:rsidTr="00F56CE2">
        <w:trPr>
          <w:trHeight w:val="375"/>
        </w:trPr>
        <w:tc>
          <w:tcPr>
            <w:tcW w:w="2203" w:type="dxa"/>
            <w:tcBorders>
              <w:top w:val="single" w:sz="4" w:space="0" w:color="auto"/>
              <w:left w:val="single" w:sz="4" w:space="0" w:color="auto"/>
              <w:bottom w:val="single" w:sz="4" w:space="0" w:color="auto"/>
              <w:right w:val="single" w:sz="4" w:space="0" w:color="auto"/>
            </w:tcBorders>
          </w:tcPr>
          <w:p w14:paraId="122569F3" w14:textId="77777777" w:rsidR="00F56CE2" w:rsidRPr="00F56CE2" w:rsidRDefault="00F56CE2" w:rsidP="00F56CE2">
            <w:pPr>
              <w:rPr>
                <w:rFonts w:eastAsiaTheme="minorEastAsia"/>
                <w:b/>
              </w:rPr>
            </w:pPr>
            <w:r w:rsidRPr="00F56CE2">
              <w:rPr>
                <w:rFonts w:eastAsiaTheme="minorEastAsia"/>
                <w:b/>
              </w:rPr>
              <w:t>Описание объекта закупки, 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необходимые показатели в соответствии со ст. 33 Закона №44-ФЗ</w:t>
            </w:r>
          </w:p>
        </w:tc>
        <w:tc>
          <w:tcPr>
            <w:tcW w:w="8427" w:type="dxa"/>
            <w:tcBorders>
              <w:top w:val="single" w:sz="4" w:space="0" w:color="auto"/>
              <w:left w:val="single" w:sz="4" w:space="0" w:color="auto"/>
              <w:bottom w:val="single" w:sz="4" w:space="0" w:color="auto"/>
              <w:right w:val="single" w:sz="4" w:space="0" w:color="auto"/>
            </w:tcBorders>
          </w:tcPr>
          <w:tbl>
            <w:tblPr>
              <w:tblW w:w="8201" w:type="dxa"/>
              <w:tblCellMar>
                <w:top w:w="15" w:type="dxa"/>
                <w:left w:w="15" w:type="dxa"/>
                <w:bottom w:w="15" w:type="dxa"/>
                <w:right w:w="15" w:type="dxa"/>
              </w:tblCellMar>
              <w:tblLook w:val="0600" w:firstRow="0" w:lastRow="0" w:firstColumn="0" w:lastColumn="0" w:noHBand="1" w:noVBand="1"/>
            </w:tblPr>
            <w:tblGrid>
              <w:gridCol w:w="1510"/>
              <w:gridCol w:w="2236"/>
              <w:gridCol w:w="1187"/>
              <w:gridCol w:w="1845"/>
              <w:gridCol w:w="1411"/>
              <w:gridCol w:w="12"/>
            </w:tblGrid>
            <w:tr w:rsidR="00F56CE2" w:rsidRPr="00F56CE2" w14:paraId="7ED70DE1" w14:textId="77777777" w:rsidTr="00F56CE2">
              <w:tc>
                <w:tcPr>
                  <w:tcW w:w="8201" w:type="dxa"/>
                  <w:gridSpan w:val="6"/>
                  <w:tcBorders>
                    <w:top w:val="single" w:sz="4" w:space="0" w:color="auto"/>
                    <w:left w:val="single" w:sz="4" w:space="0" w:color="auto"/>
                    <w:bottom w:val="single" w:sz="6" w:space="0" w:color="000000"/>
                    <w:right w:val="single" w:sz="4" w:space="0" w:color="auto"/>
                  </w:tcBorders>
                </w:tcPr>
                <w:p w14:paraId="405E5B08"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Описание (характеристики) объекта закупки</w:t>
                  </w:r>
                </w:p>
              </w:tc>
            </w:tr>
            <w:tr w:rsidR="00F56CE2" w:rsidRPr="00F56CE2" w14:paraId="083CE8B2"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tcPr>
                <w:p w14:paraId="1B3C77FD" w14:textId="77777777" w:rsidR="00F56CE2" w:rsidRPr="00F56CE2" w:rsidRDefault="00F56CE2" w:rsidP="00F56CE2">
                  <w:pPr>
                    <w:jc w:val="center"/>
                    <w:rPr>
                      <w:rFonts w:eastAsiaTheme="minorEastAsia"/>
                      <w:b/>
                      <w:bCs/>
                      <w:sz w:val="20"/>
                      <w:szCs w:val="20"/>
                    </w:rPr>
                  </w:pPr>
                  <w:r w:rsidRPr="00F56CE2">
                    <w:rPr>
                      <w:rFonts w:eastAsiaTheme="minorEastAsia"/>
                      <w:b/>
                      <w:bCs/>
                      <w:sz w:val="20"/>
                      <w:szCs w:val="20"/>
                    </w:rPr>
                    <w:t>Наименование объекта закупки</w:t>
                  </w: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9D3D323"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Наименование показателя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E57E8B0"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Единица</w:t>
                  </w:r>
                  <w:r w:rsidRPr="00F56CE2">
                    <w:rPr>
                      <w:rFonts w:eastAsiaTheme="minorEastAsia"/>
                      <w:sz w:val="20"/>
                      <w:szCs w:val="20"/>
                    </w:rPr>
                    <w:br/>
                  </w:r>
                  <w:r w:rsidRPr="00F56CE2">
                    <w:rPr>
                      <w:rFonts w:eastAsiaTheme="minorEastAsia"/>
                      <w:b/>
                      <w:bCs/>
                      <w:sz w:val="20"/>
                      <w:szCs w:val="20"/>
                    </w:rPr>
                    <w:t>измерения</w:t>
                  </w:r>
                  <w:r w:rsidRPr="00F56CE2">
                    <w:rPr>
                      <w:rFonts w:eastAsiaTheme="minorEastAsia"/>
                      <w:sz w:val="20"/>
                      <w:szCs w:val="20"/>
                    </w:rPr>
                    <w:br/>
                  </w:r>
                  <w:r w:rsidRPr="00F56CE2">
                    <w:rPr>
                      <w:rFonts w:eastAsiaTheme="minorEastAsia"/>
                      <w:b/>
                      <w:bCs/>
                      <w:sz w:val="20"/>
                      <w:szCs w:val="20"/>
                    </w:rPr>
                    <w:t>показателя</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D869543"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Значения</w:t>
                  </w:r>
                  <w:r w:rsidRPr="00F56CE2">
                    <w:rPr>
                      <w:rFonts w:eastAsiaTheme="minorEastAsia"/>
                      <w:sz w:val="20"/>
                      <w:szCs w:val="20"/>
                    </w:rPr>
                    <w:br/>
                  </w:r>
                  <w:r w:rsidRPr="00F56CE2">
                    <w:rPr>
                      <w:rFonts w:eastAsiaTheme="minorEastAsia"/>
                      <w:b/>
                      <w:bCs/>
                      <w:sz w:val="20"/>
                      <w:szCs w:val="20"/>
                    </w:rPr>
                    <w:t>показателя</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F18DF57"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Обоснование включения</w:t>
                  </w:r>
                  <w:r w:rsidRPr="00F56CE2">
                    <w:rPr>
                      <w:rFonts w:eastAsiaTheme="minorEastAsia"/>
                      <w:sz w:val="20"/>
                      <w:szCs w:val="20"/>
                    </w:rPr>
                    <w:br/>
                  </w:r>
                  <w:r w:rsidRPr="00F56CE2">
                    <w:rPr>
                      <w:rFonts w:eastAsiaTheme="minorEastAsia"/>
                      <w:b/>
                      <w:bCs/>
                      <w:sz w:val="20"/>
                      <w:szCs w:val="20"/>
                    </w:rPr>
                    <w:t>показателя в описание</w:t>
                  </w:r>
                  <w:r w:rsidRPr="00F56CE2">
                    <w:rPr>
                      <w:rFonts w:eastAsiaTheme="minorEastAsia"/>
                      <w:sz w:val="20"/>
                      <w:szCs w:val="20"/>
                    </w:rPr>
                    <w:br/>
                  </w:r>
                  <w:r w:rsidRPr="00F56CE2">
                    <w:rPr>
                      <w:rFonts w:eastAsiaTheme="minorEastAsia"/>
                      <w:b/>
                      <w:bCs/>
                      <w:sz w:val="20"/>
                      <w:szCs w:val="20"/>
                    </w:rPr>
                    <w:t>объекта закупки</w:t>
                  </w:r>
                </w:p>
              </w:tc>
            </w:tr>
            <w:tr w:rsidR="00F56CE2" w:rsidRPr="00F56CE2" w14:paraId="72AAAE02"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23B7B135" w14:textId="77777777" w:rsidR="00F56CE2" w:rsidRPr="00F56CE2" w:rsidRDefault="00F56CE2" w:rsidP="00F56CE2">
                  <w:pPr>
                    <w:rPr>
                      <w:rFonts w:eastAsiaTheme="minorEastAsia"/>
                      <w:b/>
                      <w:bCs/>
                      <w:sz w:val="20"/>
                      <w:szCs w:val="20"/>
                    </w:rPr>
                  </w:pPr>
                  <w:r w:rsidRPr="00F56CE2">
                    <w:rPr>
                      <w:rFonts w:ascii="Roboto" w:hAnsi="Roboto"/>
                      <w:sz w:val="20"/>
                      <w:szCs w:val="20"/>
                      <w:shd w:val="clear" w:color="auto" w:fill="FFFFFF"/>
                    </w:rPr>
                    <w:t>Кофе растворимый</w:t>
                  </w: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9160F1A" w14:textId="77777777" w:rsidR="00F56CE2" w:rsidRPr="00F56CE2" w:rsidRDefault="00F56CE2" w:rsidP="00F56CE2">
                  <w:pPr>
                    <w:jc w:val="center"/>
                    <w:rPr>
                      <w:rFonts w:eastAsiaTheme="minorEastAsia"/>
                      <w:sz w:val="20"/>
                      <w:szCs w:val="20"/>
                    </w:rPr>
                  </w:pPr>
                  <w:r w:rsidRPr="00F56CE2">
                    <w:rPr>
                      <w:rFonts w:ascii="Roboto" w:hAnsi="Roboto"/>
                      <w:sz w:val="21"/>
                      <w:szCs w:val="21"/>
                      <w:shd w:val="clear" w:color="auto" w:fill="FFFFFF"/>
                    </w:rPr>
                    <w:t>Вид кофе растворимого</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E4E31E9" w14:textId="77777777" w:rsidR="00F56CE2" w:rsidRPr="00F56CE2" w:rsidRDefault="00F56CE2" w:rsidP="00F56CE2">
                  <w:pPr>
                    <w:jc w:val="center"/>
                    <w:rPr>
                      <w:rFonts w:eastAsiaTheme="minorEastAsia"/>
                      <w:b/>
                      <w:bCs/>
                      <w:sz w:val="20"/>
                      <w:szCs w:val="20"/>
                    </w:rPr>
                  </w:pPr>
                  <w:r w:rsidRPr="00F56CE2">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8DD8CD6" w14:textId="77777777" w:rsidR="00F56CE2" w:rsidRPr="00F56CE2" w:rsidRDefault="00F56CE2" w:rsidP="00F56CE2">
                  <w:pPr>
                    <w:jc w:val="center"/>
                    <w:rPr>
                      <w:rFonts w:eastAsiaTheme="minorEastAsia"/>
                      <w:sz w:val="20"/>
                      <w:szCs w:val="20"/>
                    </w:rPr>
                  </w:pPr>
                  <w:r w:rsidRPr="00F56CE2">
                    <w:rPr>
                      <w:rFonts w:ascii="Roboto" w:hAnsi="Roboto"/>
                      <w:sz w:val="21"/>
                      <w:szCs w:val="21"/>
                      <w:shd w:val="clear" w:color="auto" w:fill="FFFFFF"/>
                    </w:rPr>
                    <w:t>Сублимированный</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670DBBD" w14:textId="77777777" w:rsidR="00F56CE2" w:rsidRPr="00F56CE2" w:rsidRDefault="00F56CE2" w:rsidP="00F56CE2">
                  <w:pPr>
                    <w:jc w:val="center"/>
                    <w:rPr>
                      <w:rFonts w:eastAsiaTheme="minorEastAsia"/>
                      <w:b/>
                      <w:bCs/>
                      <w:sz w:val="20"/>
                      <w:szCs w:val="20"/>
                    </w:rPr>
                  </w:pPr>
                  <w:r w:rsidRPr="00F56CE2">
                    <w:rPr>
                      <w:rFonts w:eastAsiaTheme="minorEastAsia"/>
                      <w:sz w:val="20"/>
                      <w:szCs w:val="20"/>
                    </w:rPr>
                    <w:t>Соответствует</w:t>
                  </w:r>
                  <w:r w:rsidRPr="00F56CE2">
                    <w:rPr>
                      <w:rFonts w:eastAsiaTheme="minorEastAsia"/>
                      <w:sz w:val="20"/>
                      <w:szCs w:val="20"/>
                    </w:rPr>
                    <w:br/>
                    <w:t>описанию КТРУ</w:t>
                  </w:r>
                </w:p>
              </w:tc>
            </w:tr>
            <w:tr w:rsidR="00F56CE2" w:rsidRPr="00F56CE2" w14:paraId="0301EAAF"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18E28674" w14:textId="77777777" w:rsidR="00F56CE2" w:rsidRPr="00F56CE2" w:rsidRDefault="00F56CE2" w:rsidP="00F56CE2">
                  <w:pPr>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54CD034" w14:textId="77777777" w:rsidR="00F56CE2" w:rsidRPr="00F56CE2" w:rsidRDefault="00F56CE2" w:rsidP="00F56CE2">
                  <w:pPr>
                    <w:jc w:val="center"/>
                    <w:rPr>
                      <w:rFonts w:ascii="Roboto" w:hAnsi="Roboto"/>
                      <w:sz w:val="21"/>
                      <w:szCs w:val="21"/>
                      <w:shd w:val="clear" w:color="auto" w:fill="FFFFFF"/>
                    </w:rPr>
                  </w:pPr>
                  <w:r w:rsidRPr="00F56CE2">
                    <w:rPr>
                      <w:rFonts w:ascii="Roboto" w:hAnsi="Roboto"/>
                      <w:sz w:val="21"/>
                      <w:szCs w:val="21"/>
                      <w:shd w:val="clear" w:color="auto" w:fill="FFFFFF"/>
                    </w:rPr>
                    <w:t>Страна происхождения*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EDC4058" w14:textId="77777777" w:rsidR="00F56CE2" w:rsidRPr="00F56CE2" w:rsidRDefault="00F56CE2" w:rsidP="00F56CE2">
                  <w:pPr>
                    <w:jc w:val="center"/>
                    <w:rPr>
                      <w:rFonts w:eastAsiaTheme="minorEastAsia"/>
                      <w:b/>
                      <w:bCs/>
                      <w:sz w:val="20"/>
                      <w:szCs w:val="20"/>
                    </w:rPr>
                  </w:pPr>
                  <w:r w:rsidRPr="00F56CE2">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29D478F" w14:textId="77777777" w:rsidR="00F56CE2" w:rsidRPr="00F56CE2" w:rsidRDefault="00F56CE2" w:rsidP="00F56CE2">
                  <w:pPr>
                    <w:jc w:val="center"/>
                    <w:rPr>
                      <w:rFonts w:ascii="Roboto" w:hAnsi="Roboto"/>
                      <w:sz w:val="21"/>
                      <w:szCs w:val="21"/>
                      <w:shd w:val="clear" w:color="auto" w:fill="FFFFFF"/>
                    </w:rPr>
                  </w:pPr>
                  <w:r w:rsidRPr="00F56CE2">
                    <w:rPr>
                      <w:rFonts w:ascii="Roboto" w:hAnsi="Roboto"/>
                      <w:sz w:val="21"/>
                      <w:szCs w:val="21"/>
                      <w:shd w:val="clear" w:color="auto" w:fill="FFFFFF"/>
                    </w:rPr>
                    <w:t>Россия</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76CF1FBF" w14:textId="77777777" w:rsidR="00F56CE2" w:rsidRPr="00F56CE2" w:rsidRDefault="00F56CE2" w:rsidP="00F56CE2">
                  <w:pPr>
                    <w:jc w:val="center"/>
                    <w:rPr>
                      <w:rFonts w:eastAsiaTheme="minorEastAsia"/>
                      <w:sz w:val="20"/>
                      <w:szCs w:val="20"/>
                    </w:rPr>
                  </w:pPr>
                  <w:r w:rsidRPr="00F56CE2">
                    <w:rPr>
                      <w:rFonts w:eastAsiaTheme="minorEastAsia"/>
                      <w:sz w:val="20"/>
                      <w:szCs w:val="20"/>
                    </w:rPr>
                    <w:t>Для определения соответствия потребностям заказчика</w:t>
                  </w:r>
                </w:p>
              </w:tc>
            </w:tr>
            <w:tr w:rsidR="00F56CE2" w:rsidRPr="00F56CE2" w14:paraId="3887AB1B"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7B94FEA2" w14:textId="77777777" w:rsidR="00F56CE2" w:rsidRPr="00F56CE2" w:rsidRDefault="00F56CE2" w:rsidP="00F56CE2">
                  <w:pPr>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DF97C80" w14:textId="77777777" w:rsidR="00F56CE2" w:rsidRPr="00F56CE2" w:rsidRDefault="00F56CE2" w:rsidP="00F56CE2">
                  <w:pPr>
                    <w:jc w:val="center"/>
                    <w:rPr>
                      <w:rFonts w:ascii="Roboto" w:hAnsi="Roboto"/>
                      <w:sz w:val="21"/>
                      <w:szCs w:val="21"/>
                      <w:shd w:val="clear" w:color="auto" w:fill="FFFFFF"/>
                    </w:rPr>
                  </w:pPr>
                  <w:r w:rsidRPr="00F56CE2">
                    <w:rPr>
                      <w:rFonts w:ascii="Roboto" w:hAnsi="Roboto"/>
                      <w:sz w:val="21"/>
                      <w:szCs w:val="21"/>
                      <w:shd w:val="clear" w:color="auto" w:fill="FFFFFF"/>
                    </w:rPr>
                    <w:t>Срок годности*</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729F76C" w14:textId="77777777" w:rsidR="00F56CE2" w:rsidRPr="00F56CE2" w:rsidRDefault="00F56CE2" w:rsidP="00F56CE2">
                  <w:pPr>
                    <w:jc w:val="center"/>
                    <w:rPr>
                      <w:rFonts w:eastAsiaTheme="minorEastAsia"/>
                      <w:bCs/>
                      <w:sz w:val="20"/>
                      <w:szCs w:val="20"/>
                    </w:rPr>
                  </w:pPr>
                  <w:r w:rsidRPr="00F56CE2">
                    <w:rPr>
                      <w:rFonts w:eastAsiaTheme="minorEastAsia"/>
                      <w:bCs/>
                      <w:sz w:val="20"/>
                      <w:szCs w:val="20"/>
                    </w:rPr>
                    <w:t>месяц</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0059132" w14:textId="77777777" w:rsidR="00F56CE2" w:rsidRPr="00F56CE2" w:rsidRDefault="00F56CE2" w:rsidP="00F56CE2">
                  <w:pPr>
                    <w:jc w:val="center"/>
                    <w:rPr>
                      <w:rFonts w:ascii="Roboto" w:hAnsi="Roboto"/>
                      <w:sz w:val="21"/>
                      <w:szCs w:val="21"/>
                      <w:shd w:val="clear" w:color="auto" w:fill="FFFFFF"/>
                    </w:rPr>
                  </w:pPr>
                  <w:r w:rsidRPr="00F56CE2">
                    <w:rPr>
                      <w:sz w:val="21"/>
                      <w:szCs w:val="21"/>
                      <w:shd w:val="clear" w:color="auto" w:fill="FFFFFF"/>
                    </w:rPr>
                    <w:t xml:space="preserve">≥ </w:t>
                  </w:r>
                  <w:r w:rsidRPr="00F56CE2">
                    <w:rPr>
                      <w:rFonts w:ascii="Roboto" w:hAnsi="Roboto"/>
                      <w:sz w:val="21"/>
                      <w:szCs w:val="21"/>
                      <w:shd w:val="clear" w:color="auto" w:fill="FFFFFF"/>
                    </w:rPr>
                    <w:t>6</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0A01664" w14:textId="77777777" w:rsidR="00F56CE2" w:rsidRPr="00F56CE2" w:rsidRDefault="00F56CE2" w:rsidP="00F56CE2">
                  <w:pPr>
                    <w:jc w:val="center"/>
                    <w:rPr>
                      <w:rFonts w:eastAsiaTheme="minorEastAsia"/>
                      <w:sz w:val="20"/>
                      <w:szCs w:val="20"/>
                    </w:rPr>
                  </w:pPr>
                  <w:r w:rsidRPr="00F56CE2">
                    <w:rPr>
                      <w:rFonts w:eastAsiaTheme="minorEastAsia"/>
                      <w:sz w:val="20"/>
                      <w:szCs w:val="20"/>
                    </w:rPr>
                    <w:t>Для определения соответствия потребностям заказчика</w:t>
                  </w:r>
                </w:p>
              </w:tc>
            </w:tr>
          </w:tbl>
          <w:p w14:paraId="47BC0E2A" w14:textId="77777777" w:rsidR="00F56CE2" w:rsidRPr="00F56CE2" w:rsidRDefault="00F56CE2" w:rsidP="00F56CE2">
            <w:pPr>
              <w:ind w:firstLine="499"/>
              <w:jc w:val="both"/>
              <w:rPr>
                <w:rFonts w:eastAsia="Calibri"/>
                <w:bCs/>
                <w:iCs/>
                <w:kern w:val="2"/>
              </w:rPr>
            </w:pPr>
          </w:p>
        </w:tc>
      </w:tr>
    </w:tbl>
    <w:p w14:paraId="62AB4952" w14:textId="77777777" w:rsidR="00F56CE2" w:rsidRPr="00F56CE2" w:rsidRDefault="00F56CE2" w:rsidP="00F56CE2">
      <w:pPr>
        <w:jc w:val="both"/>
      </w:pPr>
    </w:p>
    <w:p w14:paraId="6028CC98" w14:textId="77777777" w:rsidR="00F56CE2" w:rsidRPr="00F56CE2" w:rsidRDefault="00F56CE2" w:rsidP="00F56CE2">
      <w:pPr>
        <w:autoSpaceDE w:val="0"/>
        <w:jc w:val="center"/>
        <w:rPr>
          <w:b/>
        </w:rPr>
      </w:pPr>
      <w:r w:rsidRPr="00F56CE2">
        <w:rPr>
          <w:b/>
        </w:rPr>
        <w:t>Дополнительная информация</w:t>
      </w:r>
    </w:p>
    <w:p w14:paraId="183DBC16" w14:textId="77777777" w:rsidR="00F56CE2" w:rsidRPr="00F56CE2" w:rsidRDefault="00F56CE2" w:rsidP="00F56CE2">
      <w:pPr>
        <w:spacing w:after="200" w:line="276" w:lineRule="auto"/>
        <w:ind w:firstLine="567"/>
        <w:jc w:val="both"/>
        <w:rPr>
          <w:sz w:val="22"/>
          <w:szCs w:val="22"/>
        </w:rPr>
      </w:pPr>
      <w:bookmarkStart w:id="3" w:name="_Hlk77344203"/>
      <w:r w:rsidRPr="00F56CE2">
        <w:rPr>
          <w:b/>
          <w:sz w:val="22"/>
          <w:szCs w:val="22"/>
        </w:rPr>
        <w:t>*</w:t>
      </w:r>
      <w:r w:rsidRPr="00F56CE2">
        <w:rPr>
          <w:sz w:val="22"/>
          <w:szCs w:val="22"/>
        </w:rPr>
        <w:t>Дополнительное описание объекта закупки обусловлено приобретением товаров, в наибольшей степени удовлетворяющих потребности Заказчика. В соответствии с п.2 ч.1 ст.33 Федерального закона от 05.04.2013 №44-ФЗ</w:t>
      </w:r>
      <w:bookmarkEnd w:id="3"/>
      <w:r w:rsidRPr="00F56CE2">
        <w:rPr>
          <w:sz w:val="22"/>
          <w:szCs w:val="22"/>
        </w:rPr>
        <w:t xml:space="preserve"> описание объекта закупки  содержит обоснование необходимости использования других показателей, эксплуатационных характеристик, отражающих назначение товара, его надежность и долговечность.</w:t>
      </w:r>
    </w:p>
    <w:p w14:paraId="13655BCE" w14:textId="77777777" w:rsidR="00F56CE2" w:rsidRPr="00F56CE2" w:rsidRDefault="00F56CE2" w:rsidP="00F56CE2">
      <w:pPr>
        <w:shd w:val="clear" w:color="auto" w:fill="FFFFFF"/>
        <w:ind w:firstLine="709"/>
        <w:jc w:val="both"/>
        <w:rPr>
          <w:sz w:val="22"/>
          <w:szCs w:val="22"/>
        </w:rPr>
      </w:pPr>
      <w:r w:rsidRPr="00F56CE2">
        <w:rPr>
          <w:sz w:val="22"/>
          <w:szCs w:val="22"/>
        </w:rPr>
        <w:t>1.</w:t>
      </w:r>
      <w:r w:rsidRPr="00F56CE2">
        <w:rPr>
          <w:b/>
          <w:sz w:val="22"/>
          <w:szCs w:val="22"/>
        </w:rPr>
        <w:t>Требования к таре и упаковке товара</w:t>
      </w:r>
    </w:p>
    <w:p w14:paraId="327FB013" w14:textId="77777777" w:rsidR="00F56CE2" w:rsidRPr="00F56CE2" w:rsidRDefault="00F56CE2" w:rsidP="00F56CE2">
      <w:pPr>
        <w:shd w:val="clear" w:color="auto" w:fill="FFFFFF"/>
        <w:jc w:val="both"/>
        <w:rPr>
          <w:sz w:val="22"/>
          <w:szCs w:val="22"/>
        </w:rPr>
      </w:pPr>
      <w:r w:rsidRPr="00F56CE2">
        <w:rPr>
          <w:sz w:val="22"/>
          <w:szCs w:val="22"/>
        </w:rPr>
        <w:t>Кофе натуральный растворимый, фасовка - 100 гр.</w:t>
      </w:r>
    </w:p>
    <w:p w14:paraId="67929241" w14:textId="77777777" w:rsidR="00F56CE2" w:rsidRPr="00F56CE2" w:rsidRDefault="00F56CE2" w:rsidP="00F56CE2">
      <w:pPr>
        <w:shd w:val="clear" w:color="auto" w:fill="FFFFFF"/>
        <w:ind w:firstLine="709"/>
        <w:jc w:val="both"/>
        <w:rPr>
          <w:sz w:val="22"/>
          <w:szCs w:val="22"/>
        </w:rPr>
      </w:pPr>
    </w:p>
    <w:p w14:paraId="7D01C125" w14:textId="77777777" w:rsidR="00F56CE2" w:rsidRPr="00F56CE2" w:rsidRDefault="00F56CE2" w:rsidP="00F56CE2">
      <w:pPr>
        <w:shd w:val="clear" w:color="auto" w:fill="FFFFFF"/>
        <w:ind w:firstLine="709"/>
        <w:jc w:val="both"/>
        <w:rPr>
          <w:sz w:val="22"/>
          <w:szCs w:val="22"/>
        </w:rPr>
      </w:pPr>
    </w:p>
    <w:p w14:paraId="475B9A1C" w14:textId="77777777" w:rsidR="00F56CE2" w:rsidRPr="00F56CE2" w:rsidRDefault="00F56CE2" w:rsidP="00F56CE2">
      <w:pPr>
        <w:shd w:val="clear" w:color="auto" w:fill="FFFFFF"/>
        <w:ind w:firstLine="709"/>
        <w:jc w:val="both"/>
        <w:rPr>
          <w:sz w:val="22"/>
          <w:szCs w:val="22"/>
        </w:rPr>
      </w:pPr>
      <w:r w:rsidRPr="00F56CE2">
        <w:rPr>
          <w:sz w:val="22"/>
          <w:szCs w:val="22"/>
        </w:rPr>
        <w:lastRenderedPageBreak/>
        <w:t>2.</w:t>
      </w:r>
      <w:r w:rsidRPr="00F56CE2">
        <w:rPr>
          <w:b/>
          <w:sz w:val="22"/>
          <w:szCs w:val="22"/>
        </w:rPr>
        <w:t>Требования к качеству и безопасности товара</w:t>
      </w:r>
    </w:p>
    <w:p w14:paraId="2033ECC8" w14:textId="77777777" w:rsidR="00F56CE2" w:rsidRPr="00F56CE2" w:rsidRDefault="00F56CE2" w:rsidP="00F56CE2">
      <w:pPr>
        <w:ind w:right="-330"/>
        <w:jc w:val="both"/>
        <w:rPr>
          <w:sz w:val="22"/>
          <w:szCs w:val="22"/>
        </w:rPr>
      </w:pPr>
      <w:r w:rsidRPr="00F56CE2">
        <w:rPr>
          <w:sz w:val="22"/>
          <w:szCs w:val="22"/>
        </w:rPr>
        <w:t>Поставляемый товар – должен соответствовать по качеству:</w:t>
      </w:r>
    </w:p>
    <w:p w14:paraId="030F6883" w14:textId="77777777" w:rsidR="00F56CE2" w:rsidRPr="00F56CE2" w:rsidRDefault="00F56CE2" w:rsidP="00F56CE2">
      <w:pPr>
        <w:rPr>
          <w:sz w:val="22"/>
          <w:szCs w:val="22"/>
        </w:rPr>
      </w:pPr>
      <w:r w:rsidRPr="00F56CE2">
        <w:rPr>
          <w:sz w:val="22"/>
          <w:szCs w:val="22"/>
        </w:rPr>
        <w:t xml:space="preserve">Кофе растворимый - </w:t>
      </w:r>
      <w:r w:rsidRPr="00F56CE2">
        <w:rPr>
          <w:sz w:val="22"/>
          <w:szCs w:val="22"/>
          <w:shd w:val="clear" w:color="auto" w:fill="FFFFFF"/>
        </w:rPr>
        <w:t>ГОСТ 32776-2014</w:t>
      </w:r>
    </w:p>
    <w:p w14:paraId="01291162" w14:textId="77777777" w:rsidR="00F56CE2" w:rsidRPr="00F56CE2" w:rsidRDefault="00F56CE2" w:rsidP="00F56CE2">
      <w:pPr>
        <w:ind w:firstLine="708"/>
        <w:rPr>
          <w:sz w:val="22"/>
          <w:szCs w:val="22"/>
        </w:rPr>
      </w:pPr>
      <w:r w:rsidRPr="00F56CE2">
        <w:rPr>
          <w:sz w:val="22"/>
          <w:szCs w:val="22"/>
        </w:rPr>
        <w:t>Качество товара должно подтверждаться:</w:t>
      </w:r>
    </w:p>
    <w:p w14:paraId="1F8C7B07" w14:textId="77777777" w:rsidR="00F56CE2" w:rsidRDefault="00F56CE2" w:rsidP="00F56CE2">
      <w:pPr>
        <w:ind w:firstLine="709"/>
        <w:jc w:val="both"/>
        <w:rPr>
          <w:sz w:val="22"/>
          <w:szCs w:val="22"/>
        </w:rPr>
      </w:pPr>
      <w:r w:rsidRPr="00F56CE2">
        <w:rPr>
          <w:sz w:val="22"/>
          <w:szCs w:val="22"/>
        </w:rPr>
        <w:t>оригинал</w:t>
      </w:r>
      <w:r>
        <w:rPr>
          <w:sz w:val="22"/>
          <w:szCs w:val="22"/>
        </w:rPr>
        <w:t>ом</w:t>
      </w:r>
      <w:r w:rsidRPr="00F56CE2">
        <w:rPr>
          <w:sz w:val="22"/>
          <w:szCs w:val="22"/>
        </w:rPr>
        <w:t xml:space="preserve">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6B587C46" w14:textId="77777777" w:rsidR="009E73A0" w:rsidRPr="00F56CE2" w:rsidRDefault="009E73A0" w:rsidP="009E73A0">
      <w:pPr>
        <w:ind w:firstLine="709"/>
        <w:jc w:val="both"/>
        <w:rPr>
          <w:sz w:val="22"/>
          <w:szCs w:val="22"/>
        </w:rPr>
      </w:pPr>
      <w:r>
        <w:rPr>
          <w:rFonts w:ascii="XO Thames" w:hAnsi="XO Thames"/>
          <w:sz w:val="22"/>
          <w:szCs w:val="22"/>
        </w:rPr>
        <w:t>п</w:t>
      </w:r>
      <w:r w:rsidRPr="005509B5">
        <w:rPr>
          <w:rFonts w:ascii="XO Thames" w:hAnsi="XO Thames"/>
          <w:sz w:val="22"/>
          <w:szCs w:val="22"/>
        </w:rPr>
        <w:t>ротокол</w:t>
      </w:r>
      <w:r>
        <w:rPr>
          <w:rFonts w:ascii="XO Thames" w:hAnsi="XO Thames"/>
          <w:sz w:val="22"/>
          <w:szCs w:val="22"/>
        </w:rPr>
        <w:t>ами</w:t>
      </w:r>
      <w:r w:rsidRPr="005509B5">
        <w:rPr>
          <w:rFonts w:ascii="XO Thames" w:hAnsi="XO Thames"/>
          <w:sz w:val="22"/>
          <w:szCs w:val="22"/>
        </w:rPr>
        <w:t xml:space="preserve">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3CA47417" w14:textId="77777777" w:rsidR="009E73A0" w:rsidRPr="00F56CE2" w:rsidRDefault="009E73A0" w:rsidP="00F56CE2">
      <w:pPr>
        <w:ind w:firstLine="709"/>
        <w:jc w:val="both"/>
        <w:rPr>
          <w:sz w:val="22"/>
          <w:szCs w:val="22"/>
        </w:rPr>
      </w:pPr>
    </w:p>
    <w:p w14:paraId="0C0672BF" w14:textId="77777777" w:rsidR="00F56CE2" w:rsidRPr="007754EB" w:rsidRDefault="00F56CE2" w:rsidP="007754EB">
      <w:pPr>
        <w:jc w:val="both"/>
        <w:rPr>
          <w:sz w:val="22"/>
          <w:szCs w:val="22"/>
        </w:rPr>
      </w:pPr>
      <w:r w:rsidRPr="00F56CE2">
        <w:rPr>
          <w:b/>
          <w:sz w:val="22"/>
          <w:szCs w:val="22"/>
        </w:rPr>
        <w:tab/>
      </w:r>
    </w:p>
    <w:tbl>
      <w:tblPr>
        <w:tblW w:w="10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8427"/>
      </w:tblGrid>
      <w:tr w:rsidR="00F56CE2" w:rsidRPr="00F56CE2" w14:paraId="5B4D238B" w14:textId="77777777" w:rsidTr="00F56CE2">
        <w:trPr>
          <w:trHeight w:val="589"/>
        </w:trPr>
        <w:tc>
          <w:tcPr>
            <w:tcW w:w="2203" w:type="dxa"/>
            <w:vAlign w:val="center"/>
          </w:tcPr>
          <w:p w14:paraId="6E6CBB70" w14:textId="77777777" w:rsidR="00F56CE2" w:rsidRPr="00F56CE2" w:rsidRDefault="00F56CE2" w:rsidP="00F56CE2">
            <w:pPr>
              <w:rPr>
                <w:rFonts w:eastAsiaTheme="minorEastAsia"/>
                <w:b/>
              </w:rPr>
            </w:pPr>
            <w:r w:rsidRPr="00F56CE2">
              <w:rPr>
                <w:rFonts w:eastAsiaTheme="minorEastAsia"/>
                <w:b/>
              </w:rPr>
              <w:t>Наименование объекта закупки</w:t>
            </w:r>
          </w:p>
        </w:tc>
        <w:tc>
          <w:tcPr>
            <w:tcW w:w="8427" w:type="dxa"/>
            <w:vAlign w:val="center"/>
          </w:tcPr>
          <w:p w14:paraId="5C5F9E6A" w14:textId="77777777" w:rsidR="00F56CE2" w:rsidRPr="00F56CE2" w:rsidRDefault="008F6DF3" w:rsidP="00F56CE2">
            <w:pPr>
              <w:ind w:right="1493"/>
              <w:jc w:val="both"/>
              <w:rPr>
                <w:rFonts w:eastAsiaTheme="minorEastAsia"/>
                <w:b/>
              </w:rPr>
            </w:pPr>
            <w:r>
              <w:rPr>
                <w:sz w:val="20"/>
                <w:szCs w:val="20"/>
              </w:rPr>
              <w:t>Какао-порошок</w:t>
            </w:r>
            <w:r w:rsidR="00F56CE2" w:rsidRPr="00F56CE2">
              <w:rPr>
                <w:rFonts w:eastAsiaTheme="minorEastAsia"/>
                <w:b/>
              </w:rPr>
              <w:t>,</w:t>
            </w:r>
            <w:r w:rsidR="00F56CE2" w:rsidRPr="00F56CE2">
              <w:rPr>
                <w:rFonts w:eastAsiaTheme="minorEastAsia"/>
              </w:rPr>
              <w:t xml:space="preserve"> далее по тексту Товар.</w:t>
            </w:r>
          </w:p>
        </w:tc>
      </w:tr>
      <w:tr w:rsidR="00F56CE2" w:rsidRPr="00F56CE2" w14:paraId="62CD265B" w14:textId="77777777" w:rsidTr="00F56CE2">
        <w:trPr>
          <w:trHeight w:val="375"/>
        </w:trPr>
        <w:tc>
          <w:tcPr>
            <w:tcW w:w="2203" w:type="dxa"/>
          </w:tcPr>
          <w:p w14:paraId="39597FEF" w14:textId="77777777" w:rsidR="00F56CE2" w:rsidRPr="00F56CE2" w:rsidRDefault="00F56CE2" w:rsidP="00F56CE2">
            <w:pPr>
              <w:rPr>
                <w:rFonts w:eastAsiaTheme="minorEastAsia"/>
                <w:b/>
              </w:rPr>
            </w:pPr>
            <w:r w:rsidRPr="00F56CE2">
              <w:rPr>
                <w:rFonts w:eastAsiaTheme="minorEastAsia"/>
                <w:b/>
              </w:rPr>
              <w:t>Количество товаров (объем работ, услуг)</w:t>
            </w:r>
          </w:p>
        </w:tc>
        <w:tc>
          <w:tcPr>
            <w:tcW w:w="8427" w:type="dxa"/>
          </w:tcPr>
          <w:tbl>
            <w:tblPr>
              <w:tblW w:w="8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4"/>
              <w:gridCol w:w="2268"/>
            </w:tblGrid>
            <w:tr w:rsidR="00F56CE2" w:rsidRPr="00F56CE2" w14:paraId="6CCC9E42" w14:textId="77777777" w:rsidTr="00F56CE2">
              <w:trPr>
                <w:trHeight w:val="283"/>
              </w:trPr>
              <w:tc>
                <w:tcPr>
                  <w:tcW w:w="5804" w:type="dxa"/>
                  <w:tcBorders>
                    <w:top w:val="single" w:sz="4" w:space="0" w:color="auto"/>
                    <w:left w:val="single" w:sz="4" w:space="0" w:color="auto"/>
                    <w:bottom w:val="single" w:sz="4" w:space="0" w:color="auto"/>
                    <w:right w:val="single" w:sz="4" w:space="0" w:color="auto"/>
                  </w:tcBorders>
                  <w:vAlign w:val="center"/>
                </w:tcPr>
                <w:p w14:paraId="398DD801" w14:textId="77777777" w:rsidR="00F56CE2" w:rsidRPr="00F56CE2" w:rsidRDefault="00F56CE2" w:rsidP="00F56CE2">
                  <w:pPr>
                    <w:spacing w:line="288" w:lineRule="atLeast"/>
                    <w:jc w:val="center"/>
                    <w:rPr>
                      <w:rFonts w:eastAsiaTheme="minorEastAsia"/>
                      <w:sz w:val="20"/>
                      <w:szCs w:val="20"/>
                    </w:rPr>
                  </w:pPr>
                  <w:r w:rsidRPr="00F56CE2">
                    <w:rPr>
                      <w:rFonts w:eastAsiaTheme="minorEastAsia"/>
                      <w:sz w:val="20"/>
                      <w:szCs w:val="20"/>
                    </w:rPr>
                    <w:t>Наименование объекта закупки</w:t>
                  </w:r>
                </w:p>
              </w:tc>
              <w:tc>
                <w:tcPr>
                  <w:tcW w:w="2268" w:type="dxa"/>
                  <w:tcBorders>
                    <w:top w:val="single" w:sz="4" w:space="0" w:color="auto"/>
                    <w:left w:val="single" w:sz="4" w:space="0" w:color="auto"/>
                    <w:bottom w:val="single" w:sz="4" w:space="0" w:color="auto"/>
                    <w:right w:val="single" w:sz="4" w:space="0" w:color="auto"/>
                  </w:tcBorders>
                </w:tcPr>
                <w:p w14:paraId="11A47296" w14:textId="77777777" w:rsidR="00F56CE2" w:rsidRPr="00F56CE2" w:rsidRDefault="00F56CE2" w:rsidP="00F56CE2">
                  <w:pPr>
                    <w:spacing w:line="276" w:lineRule="auto"/>
                    <w:jc w:val="both"/>
                    <w:rPr>
                      <w:rFonts w:eastAsiaTheme="minorEastAsia"/>
                      <w:sz w:val="20"/>
                      <w:szCs w:val="20"/>
                    </w:rPr>
                  </w:pPr>
                  <w:r w:rsidRPr="00F56CE2">
                    <w:rPr>
                      <w:rFonts w:eastAsiaTheme="minorEastAsia"/>
                      <w:sz w:val="20"/>
                      <w:szCs w:val="20"/>
                    </w:rPr>
                    <w:t>Количество, ед. изм.</w:t>
                  </w:r>
                </w:p>
              </w:tc>
            </w:tr>
            <w:tr w:rsidR="00F56CE2" w:rsidRPr="00F56CE2" w14:paraId="435E0438" w14:textId="77777777" w:rsidTr="00F56CE2">
              <w:trPr>
                <w:trHeight w:val="274"/>
              </w:trPr>
              <w:tc>
                <w:tcPr>
                  <w:tcW w:w="5804" w:type="dxa"/>
                  <w:tcBorders>
                    <w:top w:val="single" w:sz="4" w:space="0" w:color="auto"/>
                    <w:left w:val="single" w:sz="4" w:space="0" w:color="auto"/>
                    <w:bottom w:val="single" w:sz="4" w:space="0" w:color="auto"/>
                    <w:right w:val="single" w:sz="4" w:space="0" w:color="auto"/>
                  </w:tcBorders>
                  <w:vAlign w:val="center"/>
                </w:tcPr>
                <w:p w14:paraId="00E04BE8" w14:textId="77777777" w:rsidR="00F56CE2" w:rsidRPr="00F56CE2" w:rsidRDefault="008F6DF3" w:rsidP="00F56CE2">
                  <w:pPr>
                    <w:spacing w:line="288" w:lineRule="atLeast"/>
                    <w:jc w:val="center"/>
                    <w:rPr>
                      <w:rFonts w:eastAsiaTheme="minorEastAsia"/>
                      <w:sz w:val="20"/>
                      <w:szCs w:val="20"/>
                    </w:rPr>
                  </w:pPr>
                  <w:r>
                    <w:rPr>
                      <w:sz w:val="20"/>
                      <w:szCs w:val="20"/>
                    </w:rPr>
                    <w:t>Какао-порошок</w:t>
                  </w:r>
                </w:p>
              </w:tc>
              <w:tc>
                <w:tcPr>
                  <w:tcW w:w="2268" w:type="dxa"/>
                  <w:tcBorders>
                    <w:top w:val="single" w:sz="4" w:space="0" w:color="auto"/>
                    <w:left w:val="single" w:sz="4" w:space="0" w:color="auto"/>
                    <w:bottom w:val="single" w:sz="4" w:space="0" w:color="auto"/>
                    <w:right w:val="single" w:sz="4" w:space="0" w:color="auto"/>
                  </w:tcBorders>
                  <w:vAlign w:val="center"/>
                </w:tcPr>
                <w:p w14:paraId="37CCB58F" w14:textId="77777777" w:rsidR="00F56CE2" w:rsidRPr="00F56CE2" w:rsidRDefault="007B14F5" w:rsidP="00F56CE2">
                  <w:pPr>
                    <w:spacing w:line="276" w:lineRule="auto"/>
                    <w:jc w:val="center"/>
                    <w:rPr>
                      <w:rFonts w:eastAsiaTheme="minorEastAsia"/>
                      <w:sz w:val="20"/>
                      <w:szCs w:val="20"/>
                    </w:rPr>
                  </w:pPr>
                  <w:r>
                    <w:rPr>
                      <w:rFonts w:eastAsiaTheme="minorEastAsia"/>
                      <w:sz w:val="20"/>
                      <w:szCs w:val="20"/>
                    </w:rPr>
                    <w:t>1</w:t>
                  </w:r>
                  <w:r w:rsidR="00F56CE2" w:rsidRPr="00F56CE2">
                    <w:rPr>
                      <w:rFonts w:eastAsiaTheme="minorEastAsia"/>
                      <w:sz w:val="20"/>
                      <w:szCs w:val="20"/>
                    </w:rPr>
                    <w:t xml:space="preserve"> кг</w:t>
                  </w:r>
                </w:p>
              </w:tc>
            </w:tr>
          </w:tbl>
          <w:p w14:paraId="08D4B269" w14:textId="77777777" w:rsidR="00F56CE2" w:rsidRPr="00F56CE2" w:rsidRDefault="00F56CE2" w:rsidP="00F56CE2">
            <w:pPr>
              <w:spacing w:after="200" w:line="276" w:lineRule="auto"/>
              <w:jc w:val="both"/>
              <w:rPr>
                <w:rFonts w:eastAsiaTheme="minorEastAsia"/>
                <w:b/>
                <w:sz w:val="20"/>
                <w:szCs w:val="20"/>
              </w:rPr>
            </w:pPr>
          </w:p>
        </w:tc>
      </w:tr>
      <w:tr w:rsidR="00F56CE2" w:rsidRPr="00F56CE2" w14:paraId="3F4E4931" w14:textId="77777777" w:rsidTr="00F56CE2">
        <w:trPr>
          <w:trHeight w:val="375"/>
        </w:trPr>
        <w:tc>
          <w:tcPr>
            <w:tcW w:w="2203" w:type="dxa"/>
            <w:tcBorders>
              <w:top w:val="single" w:sz="4" w:space="0" w:color="auto"/>
              <w:left w:val="single" w:sz="4" w:space="0" w:color="auto"/>
              <w:bottom w:val="single" w:sz="4" w:space="0" w:color="auto"/>
              <w:right w:val="single" w:sz="4" w:space="0" w:color="auto"/>
            </w:tcBorders>
          </w:tcPr>
          <w:p w14:paraId="73456472" w14:textId="77777777" w:rsidR="00F56CE2" w:rsidRPr="00F56CE2" w:rsidRDefault="00F56CE2" w:rsidP="00F56CE2">
            <w:pPr>
              <w:rPr>
                <w:rFonts w:eastAsiaTheme="minorEastAsia"/>
                <w:b/>
              </w:rPr>
            </w:pPr>
            <w:r w:rsidRPr="00F56CE2">
              <w:rPr>
                <w:rFonts w:eastAsiaTheme="minorEastAsia"/>
                <w:b/>
              </w:rPr>
              <w:t>Код объекта закупки по классификатору ОКПД 2</w:t>
            </w:r>
          </w:p>
        </w:tc>
        <w:tc>
          <w:tcPr>
            <w:tcW w:w="8427" w:type="dxa"/>
            <w:tcBorders>
              <w:top w:val="single" w:sz="4" w:space="0" w:color="auto"/>
              <w:left w:val="single" w:sz="4" w:space="0" w:color="auto"/>
              <w:bottom w:val="single" w:sz="4" w:space="0" w:color="auto"/>
              <w:right w:val="single" w:sz="4" w:space="0" w:color="auto"/>
            </w:tcBorders>
          </w:tcPr>
          <w:p w14:paraId="482B5F20" w14:textId="77777777" w:rsidR="00F56CE2" w:rsidRPr="00F56CE2" w:rsidRDefault="008F6DF3" w:rsidP="00F56CE2">
            <w:pPr>
              <w:rPr>
                <w:rFonts w:eastAsia="Calibri"/>
                <w:sz w:val="20"/>
                <w:szCs w:val="20"/>
                <w:lang w:eastAsia="ar-SA"/>
              </w:rPr>
            </w:pPr>
            <w:r>
              <w:rPr>
                <w:sz w:val="20"/>
                <w:szCs w:val="20"/>
              </w:rPr>
              <w:t>Какао-порошок</w:t>
            </w:r>
          </w:p>
          <w:p w14:paraId="42ED3640" w14:textId="77777777" w:rsidR="00F56CE2" w:rsidRPr="00F56CE2" w:rsidRDefault="00F56CE2" w:rsidP="00F56CE2">
            <w:pPr>
              <w:rPr>
                <w:rFonts w:eastAsia="Calibri"/>
                <w:sz w:val="20"/>
                <w:szCs w:val="20"/>
                <w:lang w:eastAsia="ar-SA"/>
              </w:rPr>
            </w:pPr>
            <w:r w:rsidRPr="00F56CE2">
              <w:rPr>
                <w:rFonts w:eastAsia="Calibri"/>
                <w:sz w:val="20"/>
                <w:szCs w:val="20"/>
                <w:lang w:eastAsia="ar-SA"/>
              </w:rPr>
              <w:t xml:space="preserve">ОКПД2 – </w:t>
            </w:r>
            <w:r w:rsidRPr="00F56CE2">
              <w:rPr>
                <w:sz w:val="22"/>
                <w:szCs w:val="22"/>
              </w:rPr>
              <w:t xml:space="preserve">10.82.14.000 </w:t>
            </w:r>
            <w:r w:rsidRPr="00F56CE2">
              <w:rPr>
                <w:rFonts w:eastAsia="Calibri"/>
                <w:sz w:val="20"/>
                <w:szCs w:val="20"/>
                <w:lang w:eastAsia="ar-SA"/>
              </w:rPr>
              <w:t xml:space="preserve">– </w:t>
            </w:r>
            <w:r w:rsidR="008F6DF3">
              <w:rPr>
                <w:sz w:val="20"/>
                <w:szCs w:val="20"/>
              </w:rPr>
              <w:t>Порошок какао с добавками сахара или других подслащивающих веществ</w:t>
            </w:r>
          </w:p>
          <w:p w14:paraId="2147171C" w14:textId="77777777" w:rsidR="00F56CE2" w:rsidRPr="00F56CE2" w:rsidRDefault="00F56CE2" w:rsidP="008F6DF3">
            <w:pPr>
              <w:rPr>
                <w:rFonts w:eastAsia="Calibri"/>
                <w:sz w:val="20"/>
                <w:szCs w:val="20"/>
                <w:lang w:eastAsia="ar-SA"/>
              </w:rPr>
            </w:pPr>
            <w:r w:rsidRPr="00F56CE2">
              <w:rPr>
                <w:rFonts w:eastAsia="Calibri"/>
                <w:sz w:val="20"/>
                <w:szCs w:val="20"/>
                <w:lang w:eastAsia="ar-SA"/>
              </w:rPr>
              <w:t xml:space="preserve">КТРУ – </w:t>
            </w:r>
            <w:r w:rsidRPr="00F56CE2">
              <w:rPr>
                <w:sz w:val="22"/>
                <w:szCs w:val="22"/>
              </w:rPr>
              <w:t>10.82.14.000-0000000</w:t>
            </w:r>
            <w:r w:rsidR="008F6DF3">
              <w:rPr>
                <w:sz w:val="22"/>
                <w:szCs w:val="22"/>
              </w:rPr>
              <w:t>9</w:t>
            </w:r>
            <w:r w:rsidRPr="00F56CE2">
              <w:rPr>
                <w:rFonts w:eastAsia="Calibri"/>
                <w:sz w:val="20"/>
                <w:szCs w:val="20"/>
                <w:lang w:eastAsia="ar-SA"/>
              </w:rPr>
              <w:t xml:space="preserve"> - </w:t>
            </w:r>
            <w:r w:rsidR="008F6DF3">
              <w:rPr>
                <w:sz w:val="20"/>
                <w:szCs w:val="20"/>
              </w:rPr>
              <w:t>Какао-порошок</w:t>
            </w:r>
          </w:p>
        </w:tc>
      </w:tr>
      <w:tr w:rsidR="00F56CE2" w:rsidRPr="00F56CE2" w14:paraId="3B6D2786" w14:textId="77777777" w:rsidTr="00F56CE2">
        <w:trPr>
          <w:trHeight w:val="375"/>
        </w:trPr>
        <w:tc>
          <w:tcPr>
            <w:tcW w:w="2203" w:type="dxa"/>
            <w:tcBorders>
              <w:top w:val="single" w:sz="4" w:space="0" w:color="auto"/>
              <w:left w:val="single" w:sz="4" w:space="0" w:color="auto"/>
              <w:bottom w:val="single" w:sz="4" w:space="0" w:color="auto"/>
              <w:right w:val="single" w:sz="4" w:space="0" w:color="auto"/>
            </w:tcBorders>
          </w:tcPr>
          <w:p w14:paraId="395AA33C" w14:textId="77777777" w:rsidR="00F56CE2" w:rsidRPr="00F56CE2" w:rsidRDefault="00F56CE2" w:rsidP="00F56CE2">
            <w:pPr>
              <w:rPr>
                <w:rFonts w:eastAsiaTheme="minorEastAsia"/>
                <w:b/>
              </w:rPr>
            </w:pPr>
            <w:r w:rsidRPr="00F56CE2">
              <w:rPr>
                <w:rFonts w:eastAsiaTheme="minorEastAsia"/>
                <w:b/>
              </w:rPr>
              <w:t>Описание объекта закупки, 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необходимые показатели в соответствии со ст. 33 Закона №44-ФЗ</w:t>
            </w:r>
          </w:p>
        </w:tc>
        <w:tc>
          <w:tcPr>
            <w:tcW w:w="8427" w:type="dxa"/>
            <w:tcBorders>
              <w:top w:val="single" w:sz="4" w:space="0" w:color="auto"/>
              <w:left w:val="single" w:sz="4" w:space="0" w:color="auto"/>
              <w:bottom w:val="single" w:sz="4" w:space="0" w:color="auto"/>
              <w:right w:val="single" w:sz="4" w:space="0" w:color="auto"/>
            </w:tcBorders>
          </w:tcPr>
          <w:tbl>
            <w:tblPr>
              <w:tblW w:w="8201" w:type="dxa"/>
              <w:tblCellMar>
                <w:top w:w="15" w:type="dxa"/>
                <w:left w:w="15" w:type="dxa"/>
                <w:bottom w:w="15" w:type="dxa"/>
                <w:right w:w="15" w:type="dxa"/>
              </w:tblCellMar>
              <w:tblLook w:val="0600" w:firstRow="0" w:lastRow="0" w:firstColumn="0" w:lastColumn="0" w:noHBand="1" w:noVBand="1"/>
            </w:tblPr>
            <w:tblGrid>
              <w:gridCol w:w="1560"/>
              <w:gridCol w:w="2435"/>
              <w:gridCol w:w="1193"/>
              <w:gridCol w:w="1581"/>
              <w:gridCol w:w="1418"/>
              <w:gridCol w:w="14"/>
            </w:tblGrid>
            <w:tr w:rsidR="00F56CE2" w:rsidRPr="00F56CE2" w14:paraId="3E03E5F5" w14:textId="77777777" w:rsidTr="00F56CE2">
              <w:tc>
                <w:tcPr>
                  <w:tcW w:w="8201" w:type="dxa"/>
                  <w:gridSpan w:val="6"/>
                  <w:tcBorders>
                    <w:top w:val="single" w:sz="4" w:space="0" w:color="auto"/>
                    <w:left w:val="single" w:sz="4" w:space="0" w:color="auto"/>
                    <w:bottom w:val="single" w:sz="6" w:space="0" w:color="000000"/>
                    <w:right w:val="single" w:sz="4" w:space="0" w:color="auto"/>
                  </w:tcBorders>
                </w:tcPr>
                <w:p w14:paraId="653504BE"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Описание (характеристики) объекта закупки</w:t>
                  </w:r>
                </w:p>
              </w:tc>
            </w:tr>
            <w:tr w:rsidR="00F56CE2" w:rsidRPr="00F56CE2" w14:paraId="3F3983ED"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tcPr>
                <w:p w14:paraId="3699C84A" w14:textId="77777777" w:rsidR="00F56CE2" w:rsidRPr="00F56CE2" w:rsidRDefault="00F56CE2" w:rsidP="00F56CE2">
                  <w:pPr>
                    <w:jc w:val="center"/>
                    <w:rPr>
                      <w:rFonts w:eastAsiaTheme="minorEastAsia"/>
                      <w:b/>
                      <w:bCs/>
                      <w:sz w:val="20"/>
                      <w:szCs w:val="20"/>
                    </w:rPr>
                  </w:pPr>
                  <w:r w:rsidRPr="00F56CE2">
                    <w:rPr>
                      <w:rFonts w:eastAsiaTheme="minorEastAsia"/>
                      <w:b/>
                      <w:bCs/>
                      <w:sz w:val="20"/>
                      <w:szCs w:val="20"/>
                    </w:rPr>
                    <w:t>Наименование объекта закупки</w:t>
                  </w: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4A58205"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Наименование показателя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C79CA11"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Единица</w:t>
                  </w:r>
                  <w:r w:rsidRPr="00F56CE2">
                    <w:rPr>
                      <w:rFonts w:eastAsiaTheme="minorEastAsia"/>
                      <w:sz w:val="20"/>
                      <w:szCs w:val="20"/>
                    </w:rPr>
                    <w:br/>
                  </w:r>
                  <w:r w:rsidRPr="00F56CE2">
                    <w:rPr>
                      <w:rFonts w:eastAsiaTheme="minorEastAsia"/>
                      <w:b/>
                      <w:bCs/>
                      <w:sz w:val="20"/>
                      <w:szCs w:val="20"/>
                    </w:rPr>
                    <w:t>измерения</w:t>
                  </w:r>
                  <w:r w:rsidRPr="00F56CE2">
                    <w:rPr>
                      <w:rFonts w:eastAsiaTheme="minorEastAsia"/>
                      <w:sz w:val="20"/>
                      <w:szCs w:val="20"/>
                    </w:rPr>
                    <w:br/>
                  </w:r>
                  <w:r w:rsidRPr="00F56CE2">
                    <w:rPr>
                      <w:rFonts w:eastAsiaTheme="minorEastAsia"/>
                      <w:b/>
                      <w:bCs/>
                      <w:sz w:val="20"/>
                      <w:szCs w:val="20"/>
                    </w:rPr>
                    <w:t>показателя</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749B643"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Значения</w:t>
                  </w:r>
                  <w:r w:rsidRPr="00F56CE2">
                    <w:rPr>
                      <w:rFonts w:eastAsiaTheme="minorEastAsia"/>
                      <w:sz w:val="20"/>
                      <w:szCs w:val="20"/>
                    </w:rPr>
                    <w:br/>
                  </w:r>
                  <w:r w:rsidRPr="00F56CE2">
                    <w:rPr>
                      <w:rFonts w:eastAsiaTheme="minorEastAsia"/>
                      <w:b/>
                      <w:bCs/>
                      <w:sz w:val="20"/>
                      <w:szCs w:val="20"/>
                    </w:rPr>
                    <w:t>показателя</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1E1D1C7" w14:textId="77777777" w:rsidR="00F56CE2" w:rsidRPr="00F56CE2" w:rsidRDefault="00F56CE2" w:rsidP="00F56CE2">
                  <w:pPr>
                    <w:jc w:val="center"/>
                    <w:rPr>
                      <w:rFonts w:eastAsiaTheme="minorEastAsia"/>
                      <w:sz w:val="20"/>
                      <w:szCs w:val="20"/>
                    </w:rPr>
                  </w:pPr>
                  <w:r w:rsidRPr="00F56CE2">
                    <w:rPr>
                      <w:rFonts w:eastAsiaTheme="minorEastAsia"/>
                      <w:b/>
                      <w:bCs/>
                      <w:sz w:val="20"/>
                      <w:szCs w:val="20"/>
                    </w:rPr>
                    <w:t>Обоснование включения</w:t>
                  </w:r>
                  <w:r w:rsidRPr="00F56CE2">
                    <w:rPr>
                      <w:rFonts w:eastAsiaTheme="minorEastAsia"/>
                      <w:sz w:val="20"/>
                      <w:szCs w:val="20"/>
                    </w:rPr>
                    <w:br/>
                  </w:r>
                  <w:r w:rsidRPr="00F56CE2">
                    <w:rPr>
                      <w:rFonts w:eastAsiaTheme="minorEastAsia"/>
                      <w:b/>
                      <w:bCs/>
                      <w:sz w:val="20"/>
                      <w:szCs w:val="20"/>
                    </w:rPr>
                    <w:t>показателя в описание</w:t>
                  </w:r>
                  <w:r w:rsidRPr="00F56CE2">
                    <w:rPr>
                      <w:rFonts w:eastAsiaTheme="minorEastAsia"/>
                      <w:sz w:val="20"/>
                      <w:szCs w:val="20"/>
                    </w:rPr>
                    <w:br/>
                  </w:r>
                  <w:r w:rsidRPr="00F56CE2">
                    <w:rPr>
                      <w:rFonts w:eastAsiaTheme="minorEastAsia"/>
                      <w:b/>
                      <w:bCs/>
                      <w:sz w:val="20"/>
                      <w:szCs w:val="20"/>
                    </w:rPr>
                    <w:t>объекта закупки</w:t>
                  </w:r>
                </w:p>
              </w:tc>
            </w:tr>
            <w:tr w:rsidR="00F56CE2" w:rsidRPr="00F56CE2" w14:paraId="3F0AA94D"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1C8703A0" w14:textId="77777777" w:rsidR="00F56CE2" w:rsidRPr="00F56CE2" w:rsidRDefault="008F6DF3" w:rsidP="00F56CE2">
                  <w:pPr>
                    <w:rPr>
                      <w:rFonts w:eastAsiaTheme="minorEastAsia"/>
                      <w:b/>
                      <w:bCs/>
                      <w:sz w:val="20"/>
                      <w:szCs w:val="20"/>
                    </w:rPr>
                  </w:pPr>
                  <w:r>
                    <w:rPr>
                      <w:rFonts w:ascii="Roboto" w:hAnsi="Roboto"/>
                      <w:sz w:val="20"/>
                      <w:szCs w:val="20"/>
                      <w:shd w:val="clear" w:color="auto" w:fill="FFFFFF"/>
                    </w:rPr>
                    <w:t>Какао-порошок</w:t>
                  </w: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2A2D384" w14:textId="77777777" w:rsidR="00F56CE2" w:rsidRPr="00F56CE2" w:rsidRDefault="00F56CE2" w:rsidP="00F56CE2">
                  <w:pPr>
                    <w:jc w:val="center"/>
                    <w:rPr>
                      <w:rFonts w:eastAsiaTheme="minorEastAsia"/>
                      <w:sz w:val="20"/>
                      <w:szCs w:val="20"/>
                    </w:rPr>
                  </w:pPr>
                  <w:r w:rsidRPr="00F56CE2">
                    <w:rPr>
                      <w:rFonts w:ascii="Roboto" w:hAnsi="Roboto"/>
                      <w:sz w:val="21"/>
                      <w:szCs w:val="21"/>
                      <w:shd w:val="clear" w:color="auto" w:fill="FFFFFF"/>
                    </w:rPr>
                    <w:t>Наличие в составе сахара или других подслащивающих веществ</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B991FE2" w14:textId="77777777" w:rsidR="00F56CE2" w:rsidRPr="00F56CE2" w:rsidRDefault="00F56CE2" w:rsidP="00F56CE2">
                  <w:pPr>
                    <w:jc w:val="center"/>
                    <w:rPr>
                      <w:rFonts w:eastAsiaTheme="minorEastAsia"/>
                      <w:b/>
                      <w:bCs/>
                      <w:sz w:val="20"/>
                      <w:szCs w:val="20"/>
                    </w:rPr>
                  </w:pPr>
                  <w:r w:rsidRPr="00F56CE2">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C68EC07" w14:textId="77777777" w:rsidR="00F56CE2" w:rsidRPr="00F56CE2" w:rsidRDefault="00F56CE2" w:rsidP="00F56CE2">
                  <w:pPr>
                    <w:jc w:val="center"/>
                    <w:rPr>
                      <w:rFonts w:eastAsiaTheme="minorEastAsia"/>
                      <w:sz w:val="20"/>
                      <w:szCs w:val="20"/>
                    </w:rPr>
                  </w:pPr>
                  <w:r w:rsidRPr="00F56CE2">
                    <w:rPr>
                      <w:rFonts w:ascii="Roboto" w:hAnsi="Roboto"/>
                      <w:sz w:val="21"/>
                      <w:szCs w:val="21"/>
                      <w:shd w:val="clear" w:color="auto" w:fill="FFFFFF"/>
                    </w:rPr>
                    <w:t>Нет</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6033D1F6" w14:textId="77777777" w:rsidR="00F56CE2" w:rsidRPr="00F56CE2" w:rsidRDefault="00F56CE2" w:rsidP="00F56CE2">
                  <w:pPr>
                    <w:jc w:val="center"/>
                    <w:rPr>
                      <w:rFonts w:eastAsiaTheme="minorEastAsia"/>
                      <w:b/>
                      <w:bCs/>
                      <w:sz w:val="20"/>
                      <w:szCs w:val="20"/>
                    </w:rPr>
                  </w:pPr>
                  <w:r w:rsidRPr="00F56CE2">
                    <w:rPr>
                      <w:rFonts w:eastAsiaTheme="minorEastAsia"/>
                      <w:sz w:val="20"/>
                      <w:szCs w:val="20"/>
                    </w:rPr>
                    <w:t>Соответствует</w:t>
                  </w:r>
                  <w:r w:rsidRPr="00F56CE2">
                    <w:rPr>
                      <w:rFonts w:eastAsiaTheme="minorEastAsia"/>
                      <w:sz w:val="20"/>
                      <w:szCs w:val="20"/>
                    </w:rPr>
                    <w:br/>
                    <w:t>описанию КТРУ</w:t>
                  </w:r>
                </w:p>
              </w:tc>
            </w:tr>
            <w:tr w:rsidR="00F56CE2" w:rsidRPr="00F56CE2" w14:paraId="36542BED"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170DCE22" w14:textId="77777777" w:rsidR="00F56CE2" w:rsidRPr="00F56CE2" w:rsidRDefault="00F56CE2" w:rsidP="00F56CE2">
                  <w:pPr>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7A9BC0E" w14:textId="77777777" w:rsidR="00F56CE2" w:rsidRPr="00F56CE2" w:rsidRDefault="00F56CE2" w:rsidP="00F56CE2">
                  <w:pPr>
                    <w:jc w:val="center"/>
                    <w:rPr>
                      <w:rFonts w:ascii="Roboto" w:hAnsi="Roboto"/>
                      <w:sz w:val="21"/>
                      <w:szCs w:val="21"/>
                      <w:shd w:val="clear" w:color="auto" w:fill="FFFFFF"/>
                    </w:rPr>
                  </w:pPr>
                  <w:r w:rsidRPr="00F56CE2">
                    <w:rPr>
                      <w:rFonts w:ascii="Roboto" w:hAnsi="Roboto"/>
                      <w:sz w:val="21"/>
                      <w:szCs w:val="21"/>
                      <w:shd w:val="clear" w:color="auto" w:fill="FFFFFF"/>
                    </w:rPr>
                    <w:t>Тип какао порошка</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5A0266D" w14:textId="77777777" w:rsidR="00F56CE2" w:rsidRPr="00F56CE2" w:rsidRDefault="00F56CE2" w:rsidP="00F56CE2">
                  <w:pPr>
                    <w:jc w:val="center"/>
                    <w:rPr>
                      <w:rFonts w:eastAsiaTheme="minorEastAsia"/>
                      <w:b/>
                      <w:bCs/>
                      <w:sz w:val="20"/>
                      <w:szCs w:val="20"/>
                    </w:rPr>
                  </w:pPr>
                  <w:r w:rsidRPr="00F56CE2">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BEEE60F" w14:textId="77777777" w:rsidR="00F56CE2" w:rsidRPr="00F56CE2" w:rsidRDefault="008F6DF3" w:rsidP="00F56CE2">
                  <w:pPr>
                    <w:jc w:val="center"/>
                    <w:rPr>
                      <w:rFonts w:ascii="Roboto" w:hAnsi="Roboto"/>
                      <w:sz w:val="21"/>
                      <w:szCs w:val="21"/>
                      <w:shd w:val="clear" w:color="auto" w:fill="FFFFFF"/>
                    </w:rPr>
                  </w:pPr>
                  <w:r>
                    <w:rPr>
                      <w:rFonts w:ascii="Roboto" w:hAnsi="Roboto"/>
                      <w:sz w:val="21"/>
                      <w:szCs w:val="21"/>
                      <w:shd w:val="clear" w:color="auto" w:fill="FFFFFF"/>
                    </w:rPr>
                    <w:t>Какао-порошок</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6FCABB5" w14:textId="77777777" w:rsidR="00F56CE2" w:rsidRPr="00F56CE2" w:rsidRDefault="00F56CE2" w:rsidP="00F56CE2">
                  <w:pPr>
                    <w:jc w:val="center"/>
                    <w:rPr>
                      <w:rFonts w:eastAsiaTheme="minorEastAsia"/>
                      <w:sz w:val="20"/>
                      <w:szCs w:val="20"/>
                    </w:rPr>
                  </w:pPr>
                  <w:r w:rsidRPr="00F56CE2">
                    <w:rPr>
                      <w:rFonts w:eastAsiaTheme="minorEastAsia"/>
                      <w:sz w:val="20"/>
                      <w:szCs w:val="20"/>
                    </w:rPr>
                    <w:t>Соответствует</w:t>
                  </w:r>
                  <w:r w:rsidRPr="00F56CE2">
                    <w:rPr>
                      <w:rFonts w:eastAsiaTheme="minorEastAsia"/>
                      <w:sz w:val="20"/>
                      <w:szCs w:val="20"/>
                    </w:rPr>
                    <w:br/>
                    <w:t>описанию КТРУ</w:t>
                  </w:r>
                </w:p>
              </w:tc>
            </w:tr>
            <w:tr w:rsidR="00F56CE2" w:rsidRPr="00F56CE2" w14:paraId="3FE696F1"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5625EF86" w14:textId="77777777" w:rsidR="00F56CE2" w:rsidRPr="00F56CE2" w:rsidRDefault="00F56CE2" w:rsidP="00F56CE2">
                  <w:pPr>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862CC03" w14:textId="77777777" w:rsidR="00F56CE2" w:rsidRPr="00F56CE2" w:rsidRDefault="00F56CE2" w:rsidP="00F56CE2">
                  <w:pPr>
                    <w:jc w:val="center"/>
                    <w:rPr>
                      <w:rFonts w:ascii="Roboto" w:hAnsi="Roboto"/>
                      <w:sz w:val="21"/>
                      <w:szCs w:val="21"/>
                      <w:shd w:val="clear" w:color="auto" w:fill="FFFFFF"/>
                    </w:rPr>
                  </w:pPr>
                  <w:r w:rsidRPr="00F56CE2">
                    <w:rPr>
                      <w:rFonts w:ascii="Roboto" w:hAnsi="Roboto"/>
                      <w:sz w:val="21"/>
                      <w:szCs w:val="21"/>
                      <w:shd w:val="clear" w:color="auto" w:fill="FFFFFF"/>
                    </w:rPr>
                    <w:t>Страна происхождения*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1394AE2" w14:textId="77777777" w:rsidR="00F56CE2" w:rsidRPr="00F56CE2" w:rsidRDefault="00F56CE2" w:rsidP="00F56CE2">
                  <w:pPr>
                    <w:jc w:val="center"/>
                    <w:rPr>
                      <w:rFonts w:eastAsiaTheme="minorEastAsia"/>
                      <w:b/>
                      <w:bCs/>
                      <w:sz w:val="20"/>
                      <w:szCs w:val="20"/>
                    </w:rPr>
                  </w:pPr>
                  <w:r w:rsidRPr="00F56CE2">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DFA97FF" w14:textId="77777777" w:rsidR="00F56CE2" w:rsidRPr="00F56CE2" w:rsidRDefault="00F56CE2" w:rsidP="00F56CE2">
                  <w:pPr>
                    <w:jc w:val="center"/>
                    <w:rPr>
                      <w:rFonts w:ascii="Roboto" w:hAnsi="Roboto"/>
                      <w:sz w:val="21"/>
                      <w:szCs w:val="21"/>
                      <w:shd w:val="clear" w:color="auto" w:fill="FFFFFF"/>
                    </w:rPr>
                  </w:pPr>
                  <w:r w:rsidRPr="00F56CE2">
                    <w:rPr>
                      <w:rFonts w:ascii="Roboto" w:hAnsi="Roboto"/>
                      <w:sz w:val="21"/>
                      <w:szCs w:val="21"/>
                      <w:shd w:val="clear" w:color="auto" w:fill="FFFFFF"/>
                    </w:rPr>
                    <w:t>Россия</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1A5C796" w14:textId="77777777" w:rsidR="00F56CE2" w:rsidRPr="00F56CE2" w:rsidRDefault="00F56CE2" w:rsidP="00F56CE2">
                  <w:pPr>
                    <w:jc w:val="center"/>
                    <w:rPr>
                      <w:rFonts w:eastAsiaTheme="minorEastAsia"/>
                      <w:sz w:val="20"/>
                      <w:szCs w:val="20"/>
                    </w:rPr>
                  </w:pPr>
                  <w:r w:rsidRPr="00F56CE2">
                    <w:rPr>
                      <w:rFonts w:eastAsiaTheme="minorEastAsia"/>
                      <w:sz w:val="20"/>
                      <w:szCs w:val="20"/>
                    </w:rPr>
                    <w:t>Для определения соответствия потребностям заказчика</w:t>
                  </w:r>
                </w:p>
              </w:tc>
            </w:tr>
            <w:tr w:rsidR="00F56CE2" w:rsidRPr="00F56CE2" w14:paraId="74E2963F"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0C39600A" w14:textId="77777777" w:rsidR="00F56CE2" w:rsidRPr="00F56CE2" w:rsidRDefault="00F56CE2" w:rsidP="00F56CE2">
                  <w:pPr>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02613DC" w14:textId="77777777" w:rsidR="00F56CE2" w:rsidRPr="00F56CE2" w:rsidRDefault="00F56CE2" w:rsidP="00F56CE2">
                  <w:pPr>
                    <w:jc w:val="center"/>
                    <w:rPr>
                      <w:rFonts w:ascii="Roboto" w:hAnsi="Roboto"/>
                      <w:sz w:val="21"/>
                      <w:szCs w:val="21"/>
                      <w:shd w:val="clear" w:color="auto" w:fill="FFFFFF"/>
                    </w:rPr>
                  </w:pPr>
                  <w:r w:rsidRPr="00F56CE2">
                    <w:rPr>
                      <w:rFonts w:ascii="Roboto" w:hAnsi="Roboto"/>
                      <w:sz w:val="21"/>
                      <w:szCs w:val="21"/>
                      <w:shd w:val="clear" w:color="auto" w:fill="FFFFFF"/>
                    </w:rPr>
                    <w:t>Срок годности*</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FD4A98E" w14:textId="77777777" w:rsidR="00F56CE2" w:rsidRPr="00F56CE2" w:rsidRDefault="00F56CE2" w:rsidP="00F56CE2">
                  <w:pPr>
                    <w:jc w:val="center"/>
                    <w:rPr>
                      <w:rFonts w:eastAsiaTheme="minorEastAsia"/>
                      <w:bCs/>
                      <w:sz w:val="20"/>
                      <w:szCs w:val="20"/>
                    </w:rPr>
                  </w:pPr>
                  <w:r w:rsidRPr="00F56CE2">
                    <w:rPr>
                      <w:rFonts w:eastAsiaTheme="minorEastAsia"/>
                      <w:bCs/>
                      <w:sz w:val="20"/>
                      <w:szCs w:val="20"/>
                    </w:rPr>
                    <w:t>месяц</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C795CC4" w14:textId="77777777" w:rsidR="00F56CE2" w:rsidRPr="00F56CE2" w:rsidRDefault="00F56CE2" w:rsidP="00F56CE2">
                  <w:pPr>
                    <w:jc w:val="center"/>
                    <w:rPr>
                      <w:rFonts w:ascii="Roboto" w:hAnsi="Roboto"/>
                      <w:sz w:val="21"/>
                      <w:szCs w:val="21"/>
                      <w:shd w:val="clear" w:color="auto" w:fill="FFFFFF"/>
                    </w:rPr>
                  </w:pPr>
                  <w:r w:rsidRPr="00F56CE2">
                    <w:rPr>
                      <w:sz w:val="21"/>
                      <w:szCs w:val="21"/>
                      <w:shd w:val="clear" w:color="auto" w:fill="FFFFFF"/>
                    </w:rPr>
                    <w:t xml:space="preserve">≥ </w:t>
                  </w:r>
                  <w:r w:rsidRPr="00F56CE2">
                    <w:rPr>
                      <w:rFonts w:ascii="Roboto" w:hAnsi="Roboto"/>
                      <w:sz w:val="21"/>
                      <w:szCs w:val="21"/>
                      <w:shd w:val="clear" w:color="auto" w:fill="FFFFFF"/>
                    </w:rPr>
                    <w:t>6</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6E89D2D" w14:textId="77777777" w:rsidR="00F56CE2" w:rsidRPr="00F56CE2" w:rsidRDefault="00F56CE2" w:rsidP="00F56CE2">
                  <w:pPr>
                    <w:jc w:val="center"/>
                    <w:rPr>
                      <w:rFonts w:eastAsiaTheme="minorEastAsia"/>
                      <w:sz w:val="20"/>
                      <w:szCs w:val="20"/>
                    </w:rPr>
                  </w:pPr>
                  <w:r w:rsidRPr="00F56CE2">
                    <w:rPr>
                      <w:rFonts w:eastAsiaTheme="minorEastAsia"/>
                      <w:sz w:val="20"/>
                      <w:szCs w:val="20"/>
                    </w:rPr>
                    <w:t>Для определения соответствия потребностям заказчика</w:t>
                  </w:r>
                </w:p>
              </w:tc>
            </w:tr>
          </w:tbl>
          <w:p w14:paraId="33AAD2FE" w14:textId="77777777" w:rsidR="00F56CE2" w:rsidRPr="00F56CE2" w:rsidRDefault="00F56CE2" w:rsidP="00F56CE2">
            <w:pPr>
              <w:ind w:firstLine="499"/>
              <w:jc w:val="both"/>
              <w:rPr>
                <w:rFonts w:eastAsia="Calibri"/>
                <w:bCs/>
                <w:iCs/>
                <w:kern w:val="2"/>
              </w:rPr>
            </w:pPr>
          </w:p>
        </w:tc>
      </w:tr>
    </w:tbl>
    <w:p w14:paraId="659223EF" w14:textId="77777777" w:rsidR="00F56CE2" w:rsidRPr="00F56CE2" w:rsidRDefault="00F56CE2" w:rsidP="00F56CE2">
      <w:pPr>
        <w:ind w:right="-330"/>
        <w:jc w:val="both"/>
      </w:pPr>
    </w:p>
    <w:p w14:paraId="32796303" w14:textId="77777777" w:rsidR="00F56CE2" w:rsidRDefault="00F56CE2" w:rsidP="00F56CE2">
      <w:pPr>
        <w:autoSpaceDE w:val="0"/>
        <w:jc w:val="center"/>
        <w:rPr>
          <w:b/>
        </w:rPr>
      </w:pPr>
      <w:r w:rsidRPr="00F56CE2">
        <w:rPr>
          <w:b/>
        </w:rPr>
        <w:t>Дополнительная информация</w:t>
      </w:r>
    </w:p>
    <w:p w14:paraId="75D84619" w14:textId="77777777" w:rsidR="00F56CE2" w:rsidRDefault="00F56CE2" w:rsidP="00F56CE2">
      <w:pPr>
        <w:autoSpaceDE w:val="0"/>
        <w:jc w:val="center"/>
        <w:rPr>
          <w:sz w:val="22"/>
          <w:szCs w:val="22"/>
        </w:rPr>
      </w:pPr>
      <w:r w:rsidRPr="00F56CE2">
        <w:rPr>
          <w:b/>
          <w:sz w:val="22"/>
          <w:szCs w:val="22"/>
        </w:rPr>
        <w:t>*</w:t>
      </w:r>
      <w:r w:rsidRPr="00F56CE2">
        <w:rPr>
          <w:sz w:val="22"/>
          <w:szCs w:val="22"/>
        </w:rPr>
        <w:t>Дополнительное описание объекта закупки обусловлено приобретением товаров, в наибольшей степени удовлетворяющих потребности Заказчика. В соответствии с п.2 ч.1 ст.33 Федерального закона от 05.04.2013 №44-ФЗ описание объекта закупки  содержит обоснование необходимости использования других показателей, эксплуатационных характеристик, отражающих назначение товара, его надежность и долговечность.</w:t>
      </w:r>
    </w:p>
    <w:p w14:paraId="05062F63" w14:textId="77777777" w:rsidR="00F56CE2" w:rsidRPr="00F56CE2" w:rsidRDefault="00F56CE2" w:rsidP="00F56CE2">
      <w:pPr>
        <w:autoSpaceDE w:val="0"/>
        <w:jc w:val="center"/>
        <w:rPr>
          <w:b/>
        </w:rPr>
      </w:pPr>
    </w:p>
    <w:p w14:paraId="595497A5" w14:textId="77777777" w:rsidR="00F56CE2" w:rsidRPr="00F56CE2" w:rsidRDefault="00F56CE2" w:rsidP="00F56CE2">
      <w:pPr>
        <w:shd w:val="clear" w:color="auto" w:fill="FFFFFF"/>
        <w:ind w:firstLine="709"/>
        <w:jc w:val="both"/>
        <w:rPr>
          <w:sz w:val="22"/>
          <w:szCs w:val="22"/>
        </w:rPr>
      </w:pPr>
      <w:r w:rsidRPr="00F56CE2">
        <w:rPr>
          <w:sz w:val="22"/>
          <w:szCs w:val="22"/>
        </w:rPr>
        <w:lastRenderedPageBreak/>
        <w:t>1.</w:t>
      </w:r>
      <w:r w:rsidRPr="00F56CE2">
        <w:rPr>
          <w:b/>
          <w:sz w:val="22"/>
          <w:szCs w:val="22"/>
        </w:rPr>
        <w:t>Требования к таре и упаковке товара</w:t>
      </w:r>
    </w:p>
    <w:p w14:paraId="1D4A7500" w14:textId="77777777" w:rsidR="00F56CE2" w:rsidRPr="00F56CE2" w:rsidRDefault="008F6DF3" w:rsidP="00F56CE2">
      <w:pPr>
        <w:shd w:val="clear" w:color="auto" w:fill="FFFFFF"/>
        <w:jc w:val="both"/>
      </w:pPr>
      <w:r>
        <w:t>Какао-порошок</w:t>
      </w:r>
      <w:r w:rsidR="00F56CE2" w:rsidRPr="00F56CE2">
        <w:t>, фасовка - 100 гр.</w:t>
      </w:r>
    </w:p>
    <w:p w14:paraId="4C775598" w14:textId="77777777" w:rsidR="00F56CE2" w:rsidRPr="00F56CE2" w:rsidRDefault="00F56CE2" w:rsidP="00F56CE2">
      <w:pPr>
        <w:shd w:val="clear" w:color="auto" w:fill="FFFFFF"/>
        <w:ind w:firstLine="709"/>
        <w:jc w:val="both"/>
      </w:pPr>
      <w:r w:rsidRPr="00F56CE2">
        <w:t>2.</w:t>
      </w:r>
      <w:r w:rsidRPr="00F56CE2">
        <w:rPr>
          <w:b/>
        </w:rPr>
        <w:t>Требования к качеству и безопасности товара</w:t>
      </w:r>
    </w:p>
    <w:p w14:paraId="191B84D5" w14:textId="77777777" w:rsidR="00F56CE2" w:rsidRPr="00F56CE2" w:rsidRDefault="00F56CE2" w:rsidP="00F56CE2">
      <w:pPr>
        <w:ind w:right="-330"/>
        <w:jc w:val="both"/>
      </w:pPr>
      <w:r w:rsidRPr="00F56CE2">
        <w:t>Поставляемый товар – должен соответствовать по качеству:</w:t>
      </w:r>
    </w:p>
    <w:p w14:paraId="4FC3A656" w14:textId="77777777" w:rsidR="00F56CE2" w:rsidRPr="00F56CE2" w:rsidRDefault="008F6DF3" w:rsidP="00F56CE2">
      <w:r>
        <w:t>Какао-порошок</w:t>
      </w:r>
      <w:r w:rsidR="00F56CE2" w:rsidRPr="00F56CE2">
        <w:t xml:space="preserve"> -</w:t>
      </w:r>
      <w:r w:rsidR="00F56CE2" w:rsidRPr="00F56CE2">
        <w:rPr>
          <w:sz w:val="22"/>
          <w:szCs w:val="22"/>
          <w:shd w:val="clear" w:color="auto" w:fill="FFFFFF"/>
        </w:rPr>
        <w:t>, ГОСТ 108-2014</w:t>
      </w:r>
    </w:p>
    <w:p w14:paraId="1FD10B9C" w14:textId="77777777" w:rsidR="00F56CE2" w:rsidRPr="00F56CE2" w:rsidRDefault="00F56CE2" w:rsidP="00F56CE2"/>
    <w:p w14:paraId="31B71566" w14:textId="77777777" w:rsidR="00F56CE2" w:rsidRPr="00F56CE2" w:rsidRDefault="00F56CE2" w:rsidP="00F56CE2">
      <w:pPr>
        <w:ind w:firstLine="708"/>
      </w:pPr>
      <w:r w:rsidRPr="00F56CE2">
        <w:t>Качество товара должно подтверждаться:</w:t>
      </w:r>
    </w:p>
    <w:p w14:paraId="57BCA698" w14:textId="77777777" w:rsidR="00F56CE2" w:rsidRDefault="00F56CE2" w:rsidP="00F56CE2">
      <w:pPr>
        <w:ind w:firstLine="709"/>
        <w:jc w:val="both"/>
        <w:rPr>
          <w:sz w:val="22"/>
          <w:szCs w:val="22"/>
        </w:rPr>
      </w:pPr>
      <w:r w:rsidRPr="00F56CE2">
        <w:rPr>
          <w:sz w:val="22"/>
          <w:szCs w:val="22"/>
        </w:rPr>
        <w:t>оригинал</w:t>
      </w:r>
      <w:r>
        <w:rPr>
          <w:sz w:val="22"/>
          <w:szCs w:val="22"/>
        </w:rPr>
        <w:t>ом</w:t>
      </w:r>
      <w:r w:rsidRPr="00F56CE2">
        <w:rPr>
          <w:sz w:val="22"/>
          <w:szCs w:val="22"/>
        </w:rPr>
        <w:t xml:space="preserve">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7B500C6D" w14:textId="77777777" w:rsidR="009E73A0" w:rsidRPr="00F56CE2" w:rsidRDefault="009E73A0" w:rsidP="00F56CE2">
      <w:pPr>
        <w:ind w:firstLine="709"/>
        <w:jc w:val="both"/>
        <w:rPr>
          <w:sz w:val="22"/>
          <w:szCs w:val="22"/>
        </w:rPr>
      </w:pPr>
      <w:r>
        <w:rPr>
          <w:rFonts w:ascii="XO Thames" w:hAnsi="XO Thames"/>
          <w:sz w:val="22"/>
          <w:szCs w:val="22"/>
        </w:rPr>
        <w:t>п</w:t>
      </w:r>
      <w:r w:rsidRPr="005509B5">
        <w:rPr>
          <w:rFonts w:ascii="XO Thames" w:hAnsi="XO Thames"/>
          <w:sz w:val="22"/>
          <w:szCs w:val="22"/>
        </w:rPr>
        <w:t>ротокол</w:t>
      </w:r>
      <w:r>
        <w:rPr>
          <w:rFonts w:ascii="XO Thames" w:hAnsi="XO Thames"/>
          <w:sz w:val="22"/>
          <w:szCs w:val="22"/>
        </w:rPr>
        <w:t>ами</w:t>
      </w:r>
      <w:r w:rsidRPr="005509B5">
        <w:rPr>
          <w:rFonts w:ascii="XO Thames" w:hAnsi="XO Thames"/>
          <w:sz w:val="22"/>
          <w:szCs w:val="22"/>
        </w:rPr>
        <w:t xml:space="preserve">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48F9B16D" w14:textId="77777777" w:rsidR="00F56CE2" w:rsidRPr="008A2FB1" w:rsidRDefault="00F56CE2" w:rsidP="008A2FB1">
      <w:pPr>
        <w:jc w:val="both"/>
        <w:rPr>
          <w:sz w:val="22"/>
          <w:szCs w:val="22"/>
        </w:rPr>
      </w:pPr>
    </w:p>
    <w:p w14:paraId="2E1877F1" w14:textId="77777777" w:rsidR="00F56CE2" w:rsidRPr="00F56CE2" w:rsidRDefault="00F56CE2" w:rsidP="007754EB">
      <w:pPr>
        <w:ind w:right="-330"/>
        <w:jc w:val="both"/>
      </w:pPr>
    </w:p>
    <w:p w14:paraId="7BBE2E1E" w14:textId="77777777" w:rsidR="00F56CE2" w:rsidRPr="008A2FB1" w:rsidRDefault="00F56CE2" w:rsidP="007754EB">
      <w:pPr>
        <w:ind w:firstLine="709"/>
        <w:jc w:val="both"/>
        <w:rPr>
          <w:sz w:val="22"/>
          <w:szCs w:val="22"/>
        </w:rPr>
      </w:pPr>
    </w:p>
    <w:tbl>
      <w:tblPr>
        <w:tblpPr w:leftFromText="180" w:rightFromText="180" w:vertAnchor="text" w:horzAnchor="margin" w:tblpXSpec="right" w:tblpY="311"/>
        <w:tblW w:w="10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8427"/>
      </w:tblGrid>
      <w:tr w:rsidR="00F56CE2" w:rsidRPr="00F56CE2" w14:paraId="54B35BDE" w14:textId="77777777" w:rsidTr="00F56CE2">
        <w:trPr>
          <w:trHeight w:val="589"/>
        </w:trPr>
        <w:tc>
          <w:tcPr>
            <w:tcW w:w="2203" w:type="dxa"/>
            <w:vAlign w:val="center"/>
          </w:tcPr>
          <w:p w14:paraId="49FC1F5F" w14:textId="77777777" w:rsidR="00F56CE2" w:rsidRPr="00F56CE2" w:rsidRDefault="00F56CE2" w:rsidP="00F56CE2">
            <w:pPr>
              <w:rPr>
                <w:rFonts w:eastAsiaTheme="minorEastAsia"/>
                <w:b/>
              </w:rPr>
            </w:pPr>
            <w:r w:rsidRPr="00F56CE2">
              <w:rPr>
                <w:rFonts w:eastAsiaTheme="minorEastAsia"/>
                <w:b/>
              </w:rPr>
              <w:t>Наименование объекта закупки</w:t>
            </w:r>
          </w:p>
        </w:tc>
        <w:tc>
          <w:tcPr>
            <w:tcW w:w="8427" w:type="dxa"/>
            <w:vAlign w:val="center"/>
          </w:tcPr>
          <w:p w14:paraId="684C5DB2" w14:textId="77777777" w:rsidR="00F56CE2" w:rsidRPr="00F56CE2" w:rsidRDefault="00F56CE2" w:rsidP="00F56CE2">
            <w:pPr>
              <w:ind w:right="1493"/>
              <w:jc w:val="both"/>
              <w:rPr>
                <w:rFonts w:eastAsiaTheme="minorEastAsia"/>
                <w:b/>
              </w:rPr>
            </w:pPr>
            <w:r w:rsidRPr="00F56CE2">
              <w:rPr>
                <w:sz w:val="20"/>
                <w:szCs w:val="20"/>
              </w:rPr>
              <w:t>Яблоки</w:t>
            </w:r>
            <w:r w:rsidRPr="00F56CE2">
              <w:rPr>
                <w:rFonts w:eastAsiaTheme="minorEastAsia"/>
                <w:b/>
              </w:rPr>
              <w:t>,</w:t>
            </w:r>
            <w:r w:rsidRPr="00F56CE2">
              <w:rPr>
                <w:rFonts w:eastAsiaTheme="minorEastAsia"/>
              </w:rPr>
              <w:t xml:space="preserve"> далее по тексту Товар.</w:t>
            </w:r>
          </w:p>
        </w:tc>
      </w:tr>
      <w:tr w:rsidR="00F56CE2" w:rsidRPr="00F56CE2" w14:paraId="5B4C59B1" w14:textId="77777777" w:rsidTr="00F56CE2">
        <w:trPr>
          <w:trHeight w:val="375"/>
        </w:trPr>
        <w:tc>
          <w:tcPr>
            <w:tcW w:w="2203" w:type="dxa"/>
          </w:tcPr>
          <w:p w14:paraId="7FD82431" w14:textId="77777777" w:rsidR="00F56CE2" w:rsidRPr="00F56CE2" w:rsidRDefault="00F56CE2" w:rsidP="00F56CE2">
            <w:pPr>
              <w:rPr>
                <w:rFonts w:eastAsiaTheme="minorEastAsia"/>
                <w:b/>
              </w:rPr>
            </w:pPr>
            <w:r w:rsidRPr="00F56CE2">
              <w:rPr>
                <w:rFonts w:eastAsiaTheme="minorEastAsia"/>
                <w:b/>
              </w:rPr>
              <w:t>Количество товаров (объем работ, услуг)</w:t>
            </w:r>
          </w:p>
        </w:tc>
        <w:tc>
          <w:tcPr>
            <w:tcW w:w="8427" w:type="dxa"/>
          </w:tcPr>
          <w:tbl>
            <w:tblPr>
              <w:tblW w:w="8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4"/>
              <w:gridCol w:w="2268"/>
            </w:tblGrid>
            <w:tr w:rsidR="00F56CE2" w:rsidRPr="00F56CE2" w14:paraId="7A05ADA3" w14:textId="77777777" w:rsidTr="00F56CE2">
              <w:trPr>
                <w:trHeight w:val="283"/>
              </w:trPr>
              <w:tc>
                <w:tcPr>
                  <w:tcW w:w="5804" w:type="dxa"/>
                  <w:tcBorders>
                    <w:top w:val="single" w:sz="4" w:space="0" w:color="auto"/>
                    <w:left w:val="single" w:sz="4" w:space="0" w:color="auto"/>
                    <w:bottom w:val="single" w:sz="4" w:space="0" w:color="auto"/>
                    <w:right w:val="single" w:sz="4" w:space="0" w:color="auto"/>
                  </w:tcBorders>
                  <w:vAlign w:val="center"/>
                </w:tcPr>
                <w:p w14:paraId="21F1761F" w14:textId="77777777" w:rsidR="00F56CE2" w:rsidRPr="00F56CE2" w:rsidRDefault="00F56CE2" w:rsidP="00E662F4">
                  <w:pPr>
                    <w:framePr w:hSpace="180" w:wrap="around" w:vAnchor="text" w:hAnchor="margin" w:xAlign="right" w:y="311"/>
                    <w:spacing w:line="288" w:lineRule="atLeast"/>
                    <w:jc w:val="center"/>
                    <w:rPr>
                      <w:rFonts w:eastAsiaTheme="minorEastAsia"/>
                      <w:sz w:val="20"/>
                      <w:szCs w:val="20"/>
                    </w:rPr>
                  </w:pPr>
                  <w:r w:rsidRPr="00F56CE2">
                    <w:rPr>
                      <w:rFonts w:eastAsiaTheme="minorEastAsia"/>
                      <w:sz w:val="20"/>
                      <w:szCs w:val="20"/>
                    </w:rPr>
                    <w:t>Наименование объекта закупки</w:t>
                  </w:r>
                </w:p>
              </w:tc>
              <w:tc>
                <w:tcPr>
                  <w:tcW w:w="2268" w:type="dxa"/>
                  <w:tcBorders>
                    <w:top w:val="single" w:sz="4" w:space="0" w:color="auto"/>
                    <w:left w:val="single" w:sz="4" w:space="0" w:color="auto"/>
                    <w:bottom w:val="single" w:sz="4" w:space="0" w:color="auto"/>
                    <w:right w:val="single" w:sz="4" w:space="0" w:color="auto"/>
                  </w:tcBorders>
                </w:tcPr>
                <w:p w14:paraId="474D42BA" w14:textId="77777777" w:rsidR="00F56CE2" w:rsidRPr="00F56CE2" w:rsidRDefault="00F56CE2" w:rsidP="00E662F4">
                  <w:pPr>
                    <w:framePr w:hSpace="180" w:wrap="around" w:vAnchor="text" w:hAnchor="margin" w:xAlign="right" w:y="311"/>
                    <w:spacing w:line="276" w:lineRule="auto"/>
                    <w:jc w:val="both"/>
                    <w:rPr>
                      <w:rFonts w:eastAsiaTheme="minorEastAsia"/>
                      <w:sz w:val="20"/>
                      <w:szCs w:val="20"/>
                    </w:rPr>
                  </w:pPr>
                  <w:r w:rsidRPr="00F56CE2">
                    <w:rPr>
                      <w:rFonts w:eastAsiaTheme="minorEastAsia"/>
                      <w:sz w:val="20"/>
                      <w:szCs w:val="20"/>
                    </w:rPr>
                    <w:t>Количество, ед. изм.</w:t>
                  </w:r>
                </w:p>
              </w:tc>
            </w:tr>
            <w:tr w:rsidR="00F56CE2" w:rsidRPr="00F56CE2" w14:paraId="7A0D84E8" w14:textId="77777777" w:rsidTr="00F56CE2">
              <w:trPr>
                <w:trHeight w:val="274"/>
              </w:trPr>
              <w:tc>
                <w:tcPr>
                  <w:tcW w:w="5804" w:type="dxa"/>
                  <w:tcBorders>
                    <w:top w:val="single" w:sz="4" w:space="0" w:color="auto"/>
                    <w:left w:val="single" w:sz="4" w:space="0" w:color="auto"/>
                    <w:bottom w:val="single" w:sz="4" w:space="0" w:color="auto"/>
                    <w:right w:val="single" w:sz="4" w:space="0" w:color="auto"/>
                  </w:tcBorders>
                  <w:vAlign w:val="center"/>
                </w:tcPr>
                <w:p w14:paraId="46E33EC6" w14:textId="77777777" w:rsidR="00F56CE2" w:rsidRPr="00F56CE2" w:rsidRDefault="00F56CE2" w:rsidP="00E662F4">
                  <w:pPr>
                    <w:framePr w:hSpace="180" w:wrap="around" w:vAnchor="text" w:hAnchor="margin" w:xAlign="right" w:y="311"/>
                    <w:spacing w:line="288" w:lineRule="atLeast"/>
                    <w:jc w:val="center"/>
                    <w:rPr>
                      <w:rFonts w:eastAsiaTheme="minorEastAsia"/>
                      <w:sz w:val="20"/>
                      <w:szCs w:val="20"/>
                    </w:rPr>
                  </w:pPr>
                  <w:r w:rsidRPr="00F56CE2">
                    <w:rPr>
                      <w:sz w:val="20"/>
                      <w:szCs w:val="20"/>
                    </w:rPr>
                    <w:t>Яблоки</w:t>
                  </w:r>
                </w:p>
              </w:tc>
              <w:tc>
                <w:tcPr>
                  <w:tcW w:w="2268" w:type="dxa"/>
                  <w:tcBorders>
                    <w:top w:val="single" w:sz="4" w:space="0" w:color="auto"/>
                    <w:left w:val="single" w:sz="4" w:space="0" w:color="auto"/>
                    <w:bottom w:val="single" w:sz="4" w:space="0" w:color="auto"/>
                    <w:right w:val="single" w:sz="4" w:space="0" w:color="auto"/>
                  </w:tcBorders>
                  <w:vAlign w:val="center"/>
                </w:tcPr>
                <w:p w14:paraId="16EC15D0" w14:textId="77777777" w:rsidR="00F56CE2" w:rsidRPr="00F56CE2" w:rsidRDefault="005509B5" w:rsidP="00E662F4">
                  <w:pPr>
                    <w:framePr w:hSpace="180" w:wrap="around" w:vAnchor="text" w:hAnchor="margin" w:xAlign="right" w:y="311"/>
                    <w:spacing w:line="276" w:lineRule="auto"/>
                    <w:jc w:val="center"/>
                    <w:rPr>
                      <w:rFonts w:eastAsiaTheme="minorEastAsia"/>
                      <w:sz w:val="20"/>
                      <w:szCs w:val="20"/>
                    </w:rPr>
                  </w:pPr>
                  <w:r>
                    <w:rPr>
                      <w:rFonts w:eastAsiaTheme="minorEastAsia"/>
                      <w:sz w:val="20"/>
                      <w:szCs w:val="20"/>
                    </w:rPr>
                    <w:t>110</w:t>
                  </w:r>
                  <w:r w:rsidR="00F56CE2" w:rsidRPr="00F56CE2">
                    <w:rPr>
                      <w:rFonts w:eastAsiaTheme="minorEastAsia"/>
                      <w:sz w:val="20"/>
                      <w:szCs w:val="20"/>
                    </w:rPr>
                    <w:t xml:space="preserve"> кг</w:t>
                  </w:r>
                </w:p>
              </w:tc>
            </w:tr>
          </w:tbl>
          <w:p w14:paraId="73B0A8E5" w14:textId="77777777" w:rsidR="00F56CE2" w:rsidRPr="00F56CE2" w:rsidRDefault="00F56CE2" w:rsidP="00F56CE2">
            <w:pPr>
              <w:spacing w:after="200" w:line="276" w:lineRule="auto"/>
              <w:jc w:val="both"/>
              <w:rPr>
                <w:rFonts w:eastAsiaTheme="minorEastAsia"/>
                <w:b/>
                <w:sz w:val="20"/>
                <w:szCs w:val="20"/>
              </w:rPr>
            </w:pPr>
          </w:p>
        </w:tc>
      </w:tr>
      <w:tr w:rsidR="00F56CE2" w:rsidRPr="00F56CE2" w14:paraId="0490C682" w14:textId="77777777" w:rsidTr="00F56CE2">
        <w:trPr>
          <w:trHeight w:val="375"/>
        </w:trPr>
        <w:tc>
          <w:tcPr>
            <w:tcW w:w="2203" w:type="dxa"/>
            <w:tcBorders>
              <w:top w:val="single" w:sz="4" w:space="0" w:color="auto"/>
              <w:left w:val="single" w:sz="4" w:space="0" w:color="auto"/>
              <w:bottom w:val="single" w:sz="4" w:space="0" w:color="auto"/>
              <w:right w:val="single" w:sz="4" w:space="0" w:color="auto"/>
            </w:tcBorders>
          </w:tcPr>
          <w:p w14:paraId="1B19C8EC" w14:textId="77777777" w:rsidR="00F56CE2" w:rsidRPr="00F56CE2" w:rsidRDefault="00F56CE2" w:rsidP="00F56CE2">
            <w:pPr>
              <w:rPr>
                <w:rFonts w:eastAsiaTheme="minorEastAsia"/>
                <w:b/>
              </w:rPr>
            </w:pPr>
            <w:r w:rsidRPr="00F56CE2">
              <w:rPr>
                <w:rFonts w:eastAsiaTheme="minorEastAsia"/>
                <w:b/>
              </w:rPr>
              <w:t>Код объекта закупки по классификатору ОКПД 2</w:t>
            </w:r>
          </w:p>
        </w:tc>
        <w:tc>
          <w:tcPr>
            <w:tcW w:w="8427" w:type="dxa"/>
            <w:tcBorders>
              <w:top w:val="single" w:sz="4" w:space="0" w:color="auto"/>
              <w:left w:val="single" w:sz="4" w:space="0" w:color="auto"/>
              <w:bottom w:val="single" w:sz="4" w:space="0" w:color="auto"/>
              <w:right w:val="single" w:sz="4" w:space="0" w:color="auto"/>
            </w:tcBorders>
          </w:tcPr>
          <w:p w14:paraId="473DD59C" w14:textId="77777777" w:rsidR="00F56CE2" w:rsidRPr="00F56CE2" w:rsidRDefault="00F56CE2" w:rsidP="00F56CE2">
            <w:pPr>
              <w:rPr>
                <w:rFonts w:eastAsia="Calibri"/>
                <w:sz w:val="20"/>
                <w:szCs w:val="20"/>
                <w:lang w:eastAsia="ar-SA"/>
              </w:rPr>
            </w:pPr>
            <w:r w:rsidRPr="00F56CE2">
              <w:rPr>
                <w:sz w:val="20"/>
                <w:szCs w:val="20"/>
              </w:rPr>
              <w:t>Яблоки</w:t>
            </w:r>
          </w:p>
          <w:p w14:paraId="2A388D47" w14:textId="77777777" w:rsidR="00F56CE2" w:rsidRPr="00F56CE2" w:rsidRDefault="00F56CE2" w:rsidP="00F56CE2">
            <w:pPr>
              <w:rPr>
                <w:rFonts w:eastAsia="Calibri"/>
                <w:sz w:val="20"/>
                <w:szCs w:val="20"/>
                <w:lang w:eastAsia="ar-SA"/>
              </w:rPr>
            </w:pPr>
            <w:r w:rsidRPr="00F56CE2">
              <w:rPr>
                <w:rFonts w:eastAsia="Calibri"/>
                <w:sz w:val="20"/>
                <w:szCs w:val="20"/>
                <w:lang w:eastAsia="ar-SA"/>
              </w:rPr>
              <w:t xml:space="preserve">ОКПД2 – </w:t>
            </w:r>
            <w:r w:rsidRPr="00F56CE2">
              <w:rPr>
                <w:sz w:val="22"/>
                <w:szCs w:val="22"/>
              </w:rPr>
              <w:t xml:space="preserve">01.24.10.000 </w:t>
            </w:r>
            <w:r w:rsidRPr="00F56CE2">
              <w:rPr>
                <w:rFonts w:eastAsia="Calibri"/>
                <w:sz w:val="20"/>
                <w:szCs w:val="20"/>
                <w:lang w:eastAsia="ar-SA"/>
              </w:rPr>
              <w:t xml:space="preserve">–  </w:t>
            </w:r>
            <w:r w:rsidRPr="00F56CE2">
              <w:rPr>
                <w:sz w:val="20"/>
                <w:szCs w:val="20"/>
              </w:rPr>
              <w:t xml:space="preserve"> Яблоки</w:t>
            </w:r>
          </w:p>
          <w:p w14:paraId="56909AD5" w14:textId="77777777" w:rsidR="00F56CE2" w:rsidRPr="00F56CE2" w:rsidRDefault="00F56CE2" w:rsidP="008F6DF3">
            <w:pPr>
              <w:rPr>
                <w:rFonts w:eastAsia="Calibri"/>
                <w:sz w:val="20"/>
                <w:szCs w:val="20"/>
                <w:lang w:eastAsia="ar-SA"/>
              </w:rPr>
            </w:pPr>
            <w:r w:rsidRPr="00F56CE2">
              <w:rPr>
                <w:rFonts w:eastAsia="Calibri"/>
                <w:sz w:val="20"/>
                <w:szCs w:val="20"/>
                <w:lang w:eastAsia="ar-SA"/>
              </w:rPr>
              <w:t xml:space="preserve">КТРУ – </w:t>
            </w:r>
            <w:r w:rsidRPr="00F56CE2">
              <w:rPr>
                <w:sz w:val="22"/>
                <w:szCs w:val="22"/>
              </w:rPr>
              <w:t>01.24.10.000  -0000000</w:t>
            </w:r>
            <w:r w:rsidR="008F6DF3">
              <w:rPr>
                <w:sz w:val="22"/>
                <w:szCs w:val="22"/>
              </w:rPr>
              <w:t>2</w:t>
            </w:r>
            <w:r w:rsidRPr="00F56CE2">
              <w:rPr>
                <w:rFonts w:eastAsia="Calibri"/>
                <w:sz w:val="20"/>
                <w:szCs w:val="20"/>
                <w:lang w:eastAsia="ar-SA"/>
              </w:rPr>
              <w:t xml:space="preserve"> - </w:t>
            </w:r>
            <w:r w:rsidRPr="00F56CE2">
              <w:rPr>
                <w:sz w:val="20"/>
                <w:szCs w:val="20"/>
              </w:rPr>
              <w:t xml:space="preserve">  Яблоки</w:t>
            </w:r>
          </w:p>
        </w:tc>
      </w:tr>
      <w:tr w:rsidR="00F56CE2" w:rsidRPr="00F56CE2" w14:paraId="173B36D9" w14:textId="77777777" w:rsidTr="008A2FB1">
        <w:trPr>
          <w:trHeight w:val="7260"/>
        </w:trPr>
        <w:tc>
          <w:tcPr>
            <w:tcW w:w="2203" w:type="dxa"/>
            <w:tcBorders>
              <w:top w:val="single" w:sz="4" w:space="0" w:color="auto"/>
              <w:left w:val="single" w:sz="4" w:space="0" w:color="auto"/>
              <w:bottom w:val="single" w:sz="4" w:space="0" w:color="auto"/>
              <w:right w:val="single" w:sz="4" w:space="0" w:color="auto"/>
            </w:tcBorders>
          </w:tcPr>
          <w:p w14:paraId="411C16A2" w14:textId="77777777" w:rsidR="00F56CE2" w:rsidRPr="00F56CE2" w:rsidRDefault="00F56CE2" w:rsidP="00F56CE2">
            <w:pPr>
              <w:rPr>
                <w:rFonts w:eastAsiaTheme="minorEastAsia"/>
                <w:b/>
              </w:rPr>
            </w:pPr>
            <w:r w:rsidRPr="00F56CE2">
              <w:rPr>
                <w:rFonts w:eastAsiaTheme="minorEastAsia"/>
                <w:b/>
              </w:rPr>
              <w:t>Описание объекта закупки, 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необходимые показатели в соответствии со ст. 33 Закона №44-ФЗ</w:t>
            </w:r>
          </w:p>
        </w:tc>
        <w:tc>
          <w:tcPr>
            <w:tcW w:w="8427" w:type="dxa"/>
            <w:tcBorders>
              <w:top w:val="single" w:sz="4" w:space="0" w:color="auto"/>
              <w:left w:val="single" w:sz="4" w:space="0" w:color="auto"/>
              <w:bottom w:val="single" w:sz="4" w:space="0" w:color="auto"/>
              <w:right w:val="single" w:sz="4" w:space="0" w:color="auto"/>
            </w:tcBorders>
          </w:tcPr>
          <w:tbl>
            <w:tblPr>
              <w:tblW w:w="8201" w:type="dxa"/>
              <w:tblCellMar>
                <w:top w:w="15" w:type="dxa"/>
                <w:left w:w="15" w:type="dxa"/>
                <w:bottom w:w="15" w:type="dxa"/>
                <w:right w:w="15" w:type="dxa"/>
              </w:tblCellMar>
              <w:tblLook w:val="0600" w:firstRow="0" w:lastRow="0" w:firstColumn="0" w:lastColumn="0" w:noHBand="1" w:noVBand="1"/>
            </w:tblPr>
            <w:tblGrid>
              <w:gridCol w:w="1560"/>
              <w:gridCol w:w="2435"/>
              <w:gridCol w:w="1193"/>
              <w:gridCol w:w="1581"/>
              <w:gridCol w:w="1418"/>
              <w:gridCol w:w="14"/>
            </w:tblGrid>
            <w:tr w:rsidR="00F56CE2" w:rsidRPr="00F56CE2" w14:paraId="401C790F" w14:textId="77777777" w:rsidTr="00F56CE2">
              <w:tc>
                <w:tcPr>
                  <w:tcW w:w="8201" w:type="dxa"/>
                  <w:gridSpan w:val="6"/>
                  <w:tcBorders>
                    <w:top w:val="single" w:sz="4" w:space="0" w:color="auto"/>
                    <w:left w:val="single" w:sz="4" w:space="0" w:color="auto"/>
                    <w:bottom w:val="single" w:sz="6" w:space="0" w:color="000000"/>
                    <w:right w:val="single" w:sz="4" w:space="0" w:color="auto"/>
                  </w:tcBorders>
                </w:tcPr>
                <w:p w14:paraId="6D9D2189" w14:textId="77777777" w:rsidR="00F56CE2" w:rsidRPr="00F56CE2" w:rsidRDefault="00F56CE2" w:rsidP="00E662F4">
                  <w:pPr>
                    <w:framePr w:hSpace="180" w:wrap="around" w:vAnchor="text" w:hAnchor="margin" w:xAlign="right" w:y="311"/>
                    <w:jc w:val="center"/>
                    <w:rPr>
                      <w:rFonts w:eastAsiaTheme="minorEastAsia"/>
                      <w:sz w:val="20"/>
                      <w:szCs w:val="20"/>
                    </w:rPr>
                  </w:pPr>
                  <w:r w:rsidRPr="00F56CE2">
                    <w:rPr>
                      <w:rFonts w:eastAsiaTheme="minorEastAsia"/>
                      <w:b/>
                      <w:bCs/>
                      <w:sz w:val="20"/>
                      <w:szCs w:val="20"/>
                    </w:rPr>
                    <w:t>Описание (характеристики) объекта закупки</w:t>
                  </w:r>
                </w:p>
              </w:tc>
            </w:tr>
            <w:tr w:rsidR="00F56CE2" w:rsidRPr="00F56CE2" w14:paraId="2A1FFC01"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tcPr>
                <w:p w14:paraId="1F5D0AB2" w14:textId="77777777" w:rsidR="00F56CE2" w:rsidRPr="00F56CE2" w:rsidRDefault="00F56CE2" w:rsidP="00E662F4">
                  <w:pPr>
                    <w:framePr w:hSpace="180" w:wrap="around" w:vAnchor="text" w:hAnchor="margin" w:xAlign="right" w:y="311"/>
                    <w:jc w:val="center"/>
                    <w:rPr>
                      <w:rFonts w:eastAsiaTheme="minorEastAsia"/>
                      <w:b/>
                      <w:bCs/>
                      <w:sz w:val="20"/>
                      <w:szCs w:val="20"/>
                    </w:rPr>
                  </w:pPr>
                  <w:r w:rsidRPr="00F56CE2">
                    <w:rPr>
                      <w:rFonts w:eastAsiaTheme="minorEastAsia"/>
                      <w:b/>
                      <w:bCs/>
                      <w:sz w:val="20"/>
                      <w:szCs w:val="20"/>
                    </w:rPr>
                    <w:t>Наименование объекта закупки</w:t>
                  </w: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F7004C3" w14:textId="77777777" w:rsidR="00F56CE2" w:rsidRPr="00F56CE2" w:rsidRDefault="00F56CE2" w:rsidP="00E662F4">
                  <w:pPr>
                    <w:framePr w:hSpace="180" w:wrap="around" w:vAnchor="text" w:hAnchor="margin" w:xAlign="right" w:y="311"/>
                    <w:jc w:val="center"/>
                    <w:rPr>
                      <w:rFonts w:eastAsiaTheme="minorEastAsia"/>
                      <w:sz w:val="20"/>
                      <w:szCs w:val="20"/>
                    </w:rPr>
                  </w:pPr>
                  <w:r w:rsidRPr="00F56CE2">
                    <w:rPr>
                      <w:rFonts w:eastAsiaTheme="minorEastAsia"/>
                      <w:b/>
                      <w:bCs/>
                      <w:sz w:val="20"/>
                      <w:szCs w:val="20"/>
                    </w:rPr>
                    <w:t>Наименование показателя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7738C3A" w14:textId="77777777" w:rsidR="00F56CE2" w:rsidRPr="00F56CE2" w:rsidRDefault="00F56CE2" w:rsidP="00E662F4">
                  <w:pPr>
                    <w:framePr w:hSpace="180" w:wrap="around" w:vAnchor="text" w:hAnchor="margin" w:xAlign="right" w:y="311"/>
                    <w:jc w:val="center"/>
                    <w:rPr>
                      <w:rFonts w:eastAsiaTheme="minorEastAsia"/>
                      <w:sz w:val="20"/>
                      <w:szCs w:val="20"/>
                    </w:rPr>
                  </w:pPr>
                  <w:r w:rsidRPr="00F56CE2">
                    <w:rPr>
                      <w:rFonts w:eastAsiaTheme="minorEastAsia"/>
                      <w:b/>
                      <w:bCs/>
                      <w:sz w:val="20"/>
                      <w:szCs w:val="20"/>
                    </w:rPr>
                    <w:t>Единица</w:t>
                  </w:r>
                  <w:r w:rsidRPr="00F56CE2">
                    <w:rPr>
                      <w:rFonts w:eastAsiaTheme="minorEastAsia"/>
                      <w:sz w:val="20"/>
                      <w:szCs w:val="20"/>
                    </w:rPr>
                    <w:br/>
                  </w:r>
                  <w:r w:rsidRPr="00F56CE2">
                    <w:rPr>
                      <w:rFonts w:eastAsiaTheme="minorEastAsia"/>
                      <w:b/>
                      <w:bCs/>
                      <w:sz w:val="20"/>
                      <w:szCs w:val="20"/>
                    </w:rPr>
                    <w:t>измерения</w:t>
                  </w:r>
                  <w:r w:rsidRPr="00F56CE2">
                    <w:rPr>
                      <w:rFonts w:eastAsiaTheme="minorEastAsia"/>
                      <w:sz w:val="20"/>
                      <w:szCs w:val="20"/>
                    </w:rPr>
                    <w:br/>
                  </w:r>
                  <w:r w:rsidRPr="00F56CE2">
                    <w:rPr>
                      <w:rFonts w:eastAsiaTheme="minorEastAsia"/>
                      <w:b/>
                      <w:bCs/>
                      <w:sz w:val="20"/>
                      <w:szCs w:val="20"/>
                    </w:rPr>
                    <w:t>показателя</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6D74950" w14:textId="77777777" w:rsidR="00F56CE2" w:rsidRPr="00F56CE2" w:rsidRDefault="00F56CE2" w:rsidP="00E662F4">
                  <w:pPr>
                    <w:framePr w:hSpace="180" w:wrap="around" w:vAnchor="text" w:hAnchor="margin" w:xAlign="right" w:y="311"/>
                    <w:jc w:val="center"/>
                    <w:rPr>
                      <w:rFonts w:eastAsiaTheme="minorEastAsia"/>
                      <w:sz w:val="20"/>
                      <w:szCs w:val="20"/>
                    </w:rPr>
                  </w:pPr>
                  <w:r w:rsidRPr="00F56CE2">
                    <w:rPr>
                      <w:rFonts w:eastAsiaTheme="minorEastAsia"/>
                      <w:b/>
                      <w:bCs/>
                      <w:sz w:val="20"/>
                      <w:szCs w:val="20"/>
                    </w:rPr>
                    <w:t>Значения</w:t>
                  </w:r>
                  <w:r w:rsidRPr="00F56CE2">
                    <w:rPr>
                      <w:rFonts w:eastAsiaTheme="minorEastAsia"/>
                      <w:sz w:val="20"/>
                      <w:szCs w:val="20"/>
                    </w:rPr>
                    <w:br/>
                  </w:r>
                  <w:r w:rsidRPr="00F56CE2">
                    <w:rPr>
                      <w:rFonts w:eastAsiaTheme="minorEastAsia"/>
                      <w:b/>
                      <w:bCs/>
                      <w:sz w:val="20"/>
                      <w:szCs w:val="20"/>
                    </w:rPr>
                    <w:t>показателя</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C245D66" w14:textId="77777777" w:rsidR="00F56CE2" w:rsidRPr="00F56CE2" w:rsidRDefault="00F56CE2" w:rsidP="00E662F4">
                  <w:pPr>
                    <w:framePr w:hSpace="180" w:wrap="around" w:vAnchor="text" w:hAnchor="margin" w:xAlign="right" w:y="311"/>
                    <w:jc w:val="center"/>
                    <w:rPr>
                      <w:rFonts w:eastAsiaTheme="minorEastAsia"/>
                      <w:sz w:val="20"/>
                      <w:szCs w:val="20"/>
                    </w:rPr>
                  </w:pPr>
                  <w:r w:rsidRPr="00F56CE2">
                    <w:rPr>
                      <w:rFonts w:eastAsiaTheme="minorEastAsia"/>
                      <w:b/>
                      <w:bCs/>
                      <w:sz w:val="20"/>
                      <w:szCs w:val="20"/>
                    </w:rPr>
                    <w:t>Обоснование включения</w:t>
                  </w:r>
                  <w:r w:rsidRPr="00F56CE2">
                    <w:rPr>
                      <w:rFonts w:eastAsiaTheme="minorEastAsia"/>
                      <w:sz w:val="20"/>
                      <w:szCs w:val="20"/>
                    </w:rPr>
                    <w:br/>
                  </w:r>
                  <w:r w:rsidRPr="00F56CE2">
                    <w:rPr>
                      <w:rFonts w:eastAsiaTheme="minorEastAsia"/>
                      <w:b/>
                      <w:bCs/>
                      <w:sz w:val="20"/>
                      <w:szCs w:val="20"/>
                    </w:rPr>
                    <w:t>показателя в описание</w:t>
                  </w:r>
                  <w:r w:rsidRPr="00F56CE2">
                    <w:rPr>
                      <w:rFonts w:eastAsiaTheme="minorEastAsia"/>
                      <w:sz w:val="20"/>
                      <w:szCs w:val="20"/>
                    </w:rPr>
                    <w:br/>
                  </w:r>
                  <w:r w:rsidRPr="00F56CE2">
                    <w:rPr>
                      <w:rFonts w:eastAsiaTheme="minorEastAsia"/>
                      <w:b/>
                      <w:bCs/>
                      <w:sz w:val="20"/>
                      <w:szCs w:val="20"/>
                    </w:rPr>
                    <w:t>объекта закупки</w:t>
                  </w:r>
                </w:p>
              </w:tc>
            </w:tr>
            <w:tr w:rsidR="00F56CE2" w:rsidRPr="00F56CE2" w14:paraId="210182D2"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2813860F" w14:textId="77777777" w:rsidR="00F56CE2" w:rsidRPr="00F56CE2" w:rsidRDefault="00F56CE2" w:rsidP="00E662F4">
                  <w:pPr>
                    <w:framePr w:hSpace="180" w:wrap="around" w:vAnchor="text" w:hAnchor="margin" w:xAlign="right" w:y="311"/>
                    <w:rPr>
                      <w:rFonts w:eastAsiaTheme="minorEastAsia"/>
                      <w:b/>
                      <w:bCs/>
                      <w:sz w:val="20"/>
                      <w:szCs w:val="20"/>
                    </w:rPr>
                  </w:pPr>
                  <w:r w:rsidRPr="00F56CE2">
                    <w:rPr>
                      <w:rFonts w:ascii="Roboto" w:hAnsi="Roboto"/>
                      <w:sz w:val="20"/>
                      <w:szCs w:val="20"/>
                      <w:shd w:val="clear" w:color="auto" w:fill="FFFFFF"/>
                    </w:rPr>
                    <w:t>Яблоки</w:t>
                  </w: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00AC32C" w14:textId="77777777" w:rsidR="00F56CE2" w:rsidRPr="00F56CE2" w:rsidRDefault="00F56CE2" w:rsidP="00E662F4">
                  <w:pPr>
                    <w:framePr w:hSpace="180" w:wrap="around" w:vAnchor="text" w:hAnchor="margin" w:xAlign="right" w:y="311"/>
                    <w:jc w:val="center"/>
                    <w:rPr>
                      <w:rFonts w:eastAsiaTheme="minorEastAsia"/>
                      <w:sz w:val="20"/>
                      <w:szCs w:val="20"/>
                    </w:rPr>
                  </w:pPr>
                  <w:r w:rsidRPr="00F56CE2">
                    <w:rPr>
                      <w:rFonts w:ascii="Roboto" w:hAnsi="Roboto"/>
                      <w:sz w:val="21"/>
                      <w:szCs w:val="21"/>
                      <w:shd w:val="clear" w:color="auto" w:fill="FFFFFF"/>
                    </w:rPr>
                    <w:t>Товарный сорт</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7EE1AAC" w14:textId="77777777" w:rsidR="00F56CE2" w:rsidRPr="00F56CE2" w:rsidRDefault="00F56CE2" w:rsidP="00E662F4">
                  <w:pPr>
                    <w:framePr w:hSpace="180" w:wrap="around" w:vAnchor="text" w:hAnchor="margin" w:xAlign="right" w:y="311"/>
                    <w:jc w:val="center"/>
                    <w:rPr>
                      <w:rFonts w:eastAsiaTheme="minorEastAsia"/>
                      <w:b/>
                      <w:bCs/>
                      <w:sz w:val="20"/>
                      <w:szCs w:val="20"/>
                    </w:rPr>
                  </w:pPr>
                  <w:r w:rsidRPr="00F56CE2">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481E7FD" w14:textId="77777777" w:rsidR="00F56CE2" w:rsidRPr="00F56CE2" w:rsidRDefault="00F56CE2" w:rsidP="00E662F4">
                  <w:pPr>
                    <w:framePr w:hSpace="180" w:wrap="around" w:vAnchor="text" w:hAnchor="margin" w:xAlign="right" w:y="311"/>
                    <w:jc w:val="center"/>
                    <w:rPr>
                      <w:rFonts w:eastAsiaTheme="minorEastAsia"/>
                      <w:sz w:val="20"/>
                      <w:szCs w:val="20"/>
                    </w:rPr>
                  </w:pPr>
                  <w:r w:rsidRPr="00F56CE2">
                    <w:rPr>
                      <w:rFonts w:ascii="Roboto" w:hAnsi="Roboto"/>
                      <w:sz w:val="21"/>
                      <w:szCs w:val="21"/>
                      <w:shd w:val="clear" w:color="auto" w:fill="FFFFFF"/>
                    </w:rPr>
                    <w:t>Не ниже первого</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6ADB4E5" w14:textId="77777777" w:rsidR="00F56CE2" w:rsidRPr="00F56CE2" w:rsidRDefault="00F56CE2" w:rsidP="00E662F4">
                  <w:pPr>
                    <w:framePr w:hSpace="180" w:wrap="around" w:vAnchor="text" w:hAnchor="margin" w:xAlign="right" w:y="311"/>
                    <w:jc w:val="center"/>
                    <w:rPr>
                      <w:rFonts w:eastAsiaTheme="minorEastAsia"/>
                      <w:b/>
                      <w:bCs/>
                      <w:sz w:val="20"/>
                      <w:szCs w:val="20"/>
                    </w:rPr>
                  </w:pPr>
                  <w:r w:rsidRPr="00F56CE2">
                    <w:rPr>
                      <w:rFonts w:eastAsiaTheme="minorEastAsia"/>
                      <w:sz w:val="20"/>
                      <w:szCs w:val="20"/>
                    </w:rPr>
                    <w:t>Соответствует</w:t>
                  </w:r>
                  <w:r w:rsidRPr="00F56CE2">
                    <w:rPr>
                      <w:rFonts w:eastAsiaTheme="minorEastAsia"/>
                      <w:sz w:val="20"/>
                      <w:szCs w:val="20"/>
                    </w:rPr>
                    <w:br/>
                    <w:t>описанию КТРУ</w:t>
                  </w:r>
                </w:p>
              </w:tc>
            </w:tr>
            <w:tr w:rsidR="00F56CE2" w:rsidRPr="00F56CE2" w14:paraId="7A2226D9"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52046CA8" w14:textId="77777777" w:rsidR="00F56CE2" w:rsidRPr="00F56CE2" w:rsidRDefault="00F56CE2" w:rsidP="00E662F4">
                  <w:pPr>
                    <w:framePr w:hSpace="180" w:wrap="around" w:vAnchor="text" w:hAnchor="margin" w:xAlign="right" w:y="311"/>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EC955FB" w14:textId="77777777" w:rsidR="00F56CE2" w:rsidRPr="00F56CE2" w:rsidRDefault="00F56CE2" w:rsidP="00E662F4">
                  <w:pPr>
                    <w:framePr w:hSpace="180" w:wrap="around" w:vAnchor="text" w:hAnchor="margin" w:xAlign="right" w:y="311"/>
                    <w:jc w:val="center"/>
                    <w:rPr>
                      <w:rFonts w:ascii="Roboto" w:hAnsi="Roboto"/>
                      <w:sz w:val="21"/>
                      <w:szCs w:val="21"/>
                      <w:shd w:val="clear" w:color="auto" w:fill="FFFFFF"/>
                    </w:rPr>
                  </w:pPr>
                  <w:r w:rsidRPr="00F56CE2">
                    <w:rPr>
                      <w:rFonts w:ascii="Roboto" w:hAnsi="Roboto"/>
                      <w:sz w:val="21"/>
                      <w:szCs w:val="21"/>
                      <w:shd w:val="clear" w:color="auto" w:fill="FFFFFF"/>
                    </w:rPr>
                    <w:t>Страна происхождения*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CF435B4" w14:textId="77777777" w:rsidR="00F56CE2" w:rsidRPr="00F56CE2" w:rsidRDefault="00F56CE2" w:rsidP="00E662F4">
                  <w:pPr>
                    <w:framePr w:hSpace="180" w:wrap="around" w:vAnchor="text" w:hAnchor="margin" w:xAlign="right" w:y="311"/>
                    <w:jc w:val="center"/>
                    <w:rPr>
                      <w:rFonts w:eastAsiaTheme="minorEastAsia"/>
                      <w:b/>
                      <w:bCs/>
                      <w:sz w:val="20"/>
                      <w:szCs w:val="20"/>
                    </w:rPr>
                  </w:pPr>
                  <w:r w:rsidRPr="00F56CE2">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FBD2B16" w14:textId="77777777" w:rsidR="00F56CE2" w:rsidRPr="00F56CE2" w:rsidRDefault="00F56CE2" w:rsidP="00E662F4">
                  <w:pPr>
                    <w:framePr w:hSpace="180" w:wrap="around" w:vAnchor="text" w:hAnchor="margin" w:xAlign="right" w:y="311"/>
                    <w:jc w:val="center"/>
                    <w:rPr>
                      <w:rFonts w:ascii="Roboto" w:hAnsi="Roboto"/>
                      <w:sz w:val="21"/>
                      <w:szCs w:val="21"/>
                      <w:shd w:val="clear" w:color="auto" w:fill="FFFFFF"/>
                    </w:rPr>
                  </w:pPr>
                  <w:r w:rsidRPr="00F56CE2">
                    <w:rPr>
                      <w:rFonts w:ascii="Roboto" w:hAnsi="Roboto"/>
                      <w:sz w:val="21"/>
                      <w:szCs w:val="21"/>
                      <w:shd w:val="clear" w:color="auto" w:fill="FFFFFF"/>
                    </w:rPr>
                    <w:t>Россия</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72AA5A9" w14:textId="77777777" w:rsidR="00F56CE2" w:rsidRPr="00F56CE2" w:rsidRDefault="00F56CE2" w:rsidP="00E662F4">
                  <w:pPr>
                    <w:framePr w:hSpace="180" w:wrap="around" w:vAnchor="text" w:hAnchor="margin" w:xAlign="right" w:y="311"/>
                    <w:jc w:val="center"/>
                    <w:rPr>
                      <w:rFonts w:eastAsiaTheme="minorEastAsia"/>
                      <w:sz w:val="20"/>
                      <w:szCs w:val="20"/>
                    </w:rPr>
                  </w:pPr>
                  <w:r w:rsidRPr="00F56CE2">
                    <w:rPr>
                      <w:rFonts w:eastAsiaTheme="minorEastAsia"/>
                      <w:sz w:val="20"/>
                      <w:szCs w:val="20"/>
                    </w:rPr>
                    <w:t>Для определения соответствия потребностям заказчика</w:t>
                  </w:r>
                </w:p>
              </w:tc>
            </w:tr>
            <w:tr w:rsidR="00F56CE2" w:rsidRPr="00F56CE2" w14:paraId="27D7E563" w14:textId="77777777" w:rsidTr="00F56CE2">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0B39469A" w14:textId="77777777" w:rsidR="00F56CE2" w:rsidRPr="00F56CE2" w:rsidRDefault="00F56CE2" w:rsidP="00E662F4">
                  <w:pPr>
                    <w:framePr w:hSpace="180" w:wrap="around" w:vAnchor="text" w:hAnchor="margin" w:xAlign="right" w:y="311"/>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F56277C" w14:textId="77777777" w:rsidR="00F56CE2" w:rsidRPr="00F56CE2" w:rsidRDefault="00F56CE2" w:rsidP="00E662F4">
                  <w:pPr>
                    <w:framePr w:hSpace="180" w:wrap="around" w:vAnchor="text" w:hAnchor="margin" w:xAlign="right" w:y="311"/>
                    <w:jc w:val="center"/>
                    <w:rPr>
                      <w:rFonts w:ascii="Roboto" w:hAnsi="Roboto"/>
                      <w:sz w:val="21"/>
                      <w:szCs w:val="21"/>
                      <w:shd w:val="clear" w:color="auto" w:fill="FFFFFF"/>
                    </w:rPr>
                  </w:pPr>
                  <w:r w:rsidRPr="00F56CE2">
                    <w:rPr>
                      <w:rFonts w:ascii="Roboto" w:hAnsi="Roboto"/>
                      <w:sz w:val="21"/>
                      <w:szCs w:val="21"/>
                      <w:shd w:val="clear" w:color="auto" w:fill="FFFFFF"/>
                    </w:rPr>
                    <w:t>Срок годности*</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73599F7" w14:textId="77777777" w:rsidR="00F56CE2" w:rsidRPr="00F56CE2" w:rsidRDefault="00F56CE2" w:rsidP="00E662F4">
                  <w:pPr>
                    <w:framePr w:hSpace="180" w:wrap="around" w:vAnchor="text" w:hAnchor="margin" w:xAlign="right" w:y="311"/>
                    <w:jc w:val="center"/>
                    <w:rPr>
                      <w:rFonts w:eastAsiaTheme="minorEastAsia"/>
                      <w:bCs/>
                      <w:sz w:val="20"/>
                      <w:szCs w:val="20"/>
                    </w:rPr>
                  </w:pPr>
                  <w:r w:rsidRPr="00F56CE2">
                    <w:rPr>
                      <w:rFonts w:eastAsiaTheme="minorEastAsia"/>
                      <w:bCs/>
                      <w:sz w:val="20"/>
                      <w:szCs w:val="20"/>
                    </w:rPr>
                    <w:t>месяц</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E604B01" w14:textId="77777777" w:rsidR="00F56CE2" w:rsidRPr="00F56CE2" w:rsidRDefault="00F56CE2" w:rsidP="00E662F4">
                  <w:pPr>
                    <w:framePr w:hSpace="180" w:wrap="around" w:vAnchor="text" w:hAnchor="margin" w:xAlign="right" w:y="311"/>
                    <w:jc w:val="center"/>
                    <w:rPr>
                      <w:rFonts w:ascii="Roboto" w:hAnsi="Roboto"/>
                      <w:sz w:val="21"/>
                      <w:szCs w:val="21"/>
                      <w:shd w:val="clear" w:color="auto" w:fill="FFFFFF"/>
                    </w:rPr>
                  </w:pPr>
                  <w:r w:rsidRPr="00F56CE2">
                    <w:rPr>
                      <w:sz w:val="21"/>
                      <w:szCs w:val="21"/>
                      <w:shd w:val="clear" w:color="auto" w:fill="FFFFFF"/>
                    </w:rPr>
                    <w:t xml:space="preserve">≥ </w:t>
                  </w:r>
                  <w:r w:rsidRPr="00F56CE2">
                    <w:rPr>
                      <w:rFonts w:ascii="Roboto" w:hAnsi="Roboto"/>
                      <w:sz w:val="21"/>
                      <w:szCs w:val="21"/>
                      <w:shd w:val="clear" w:color="auto" w:fill="FFFFFF"/>
                    </w:rPr>
                    <w:t>6</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4F2A60FF" w14:textId="77777777" w:rsidR="00F56CE2" w:rsidRPr="00F56CE2" w:rsidRDefault="00F56CE2" w:rsidP="00E662F4">
                  <w:pPr>
                    <w:framePr w:hSpace="180" w:wrap="around" w:vAnchor="text" w:hAnchor="margin" w:xAlign="right" w:y="311"/>
                    <w:jc w:val="center"/>
                    <w:rPr>
                      <w:rFonts w:eastAsiaTheme="minorEastAsia"/>
                      <w:sz w:val="20"/>
                      <w:szCs w:val="20"/>
                    </w:rPr>
                  </w:pPr>
                  <w:r w:rsidRPr="00F56CE2">
                    <w:rPr>
                      <w:rFonts w:eastAsiaTheme="minorEastAsia"/>
                      <w:sz w:val="20"/>
                      <w:szCs w:val="20"/>
                    </w:rPr>
                    <w:t>Для определения соответствия потребностям заказчика</w:t>
                  </w:r>
                </w:p>
              </w:tc>
            </w:tr>
          </w:tbl>
          <w:p w14:paraId="2087DD22" w14:textId="77777777" w:rsidR="00F56CE2" w:rsidRPr="00F56CE2" w:rsidRDefault="00F56CE2" w:rsidP="00F56CE2">
            <w:pPr>
              <w:ind w:firstLine="499"/>
              <w:jc w:val="both"/>
              <w:rPr>
                <w:rFonts w:eastAsia="Calibri"/>
                <w:bCs/>
                <w:iCs/>
                <w:kern w:val="2"/>
              </w:rPr>
            </w:pPr>
          </w:p>
        </w:tc>
      </w:tr>
    </w:tbl>
    <w:p w14:paraId="55B3DFF9" w14:textId="77777777" w:rsidR="00F56CE2" w:rsidRPr="00F56CE2" w:rsidRDefault="00F56CE2" w:rsidP="00F56CE2">
      <w:pPr>
        <w:autoSpaceDE w:val="0"/>
        <w:ind w:firstLine="709"/>
        <w:jc w:val="both"/>
      </w:pPr>
    </w:p>
    <w:p w14:paraId="70A435AF" w14:textId="77777777" w:rsidR="00F56CE2" w:rsidRPr="00F56CE2" w:rsidRDefault="00F56CE2" w:rsidP="00F56CE2">
      <w:pPr>
        <w:autoSpaceDE w:val="0"/>
        <w:jc w:val="center"/>
        <w:rPr>
          <w:b/>
        </w:rPr>
      </w:pPr>
      <w:r w:rsidRPr="00F56CE2">
        <w:rPr>
          <w:b/>
        </w:rPr>
        <w:t>Дополнительная информация</w:t>
      </w:r>
    </w:p>
    <w:p w14:paraId="66AC7FCB" w14:textId="77777777" w:rsidR="00F56CE2" w:rsidRPr="00F56CE2" w:rsidRDefault="00F56CE2" w:rsidP="00F56CE2">
      <w:pPr>
        <w:spacing w:after="200" w:line="276" w:lineRule="auto"/>
        <w:ind w:firstLine="567"/>
        <w:jc w:val="both"/>
        <w:rPr>
          <w:sz w:val="22"/>
          <w:szCs w:val="22"/>
        </w:rPr>
      </w:pPr>
      <w:r w:rsidRPr="00F56CE2">
        <w:rPr>
          <w:b/>
          <w:sz w:val="22"/>
          <w:szCs w:val="22"/>
        </w:rPr>
        <w:lastRenderedPageBreak/>
        <w:t>*</w:t>
      </w:r>
      <w:r w:rsidRPr="00F56CE2">
        <w:rPr>
          <w:sz w:val="22"/>
          <w:szCs w:val="22"/>
        </w:rPr>
        <w:t>Дополнительное описание объекта закупки обусловлено приобретением товаров, в наибольшей степени удовлетворяющих потребности Заказчика. В соответствии с п.2 ч.1 ст.33 Федерального закона от 05.04.2013 №44-ФЗ описание объекта закупки  содержит обоснование необходимости использования других показателей, эксплуатационных характеристик, отражающих назначение товара, его надежность и долговечность.</w:t>
      </w:r>
    </w:p>
    <w:p w14:paraId="02AF8D74" w14:textId="77777777" w:rsidR="00F56CE2" w:rsidRPr="00F56CE2" w:rsidRDefault="00F56CE2" w:rsidP="00F56CE2">
      <w:pPr>
        <w:shd w:val="clear" w:color="auto" w:fill="FFFFFF"/>
        <w:ind w:firstLine="709"/>
        <w:jc w:val="both"/>
      </w:pPr>
      <w:r w:rsidRPr="00F56CE2">
        <w:t>1.</w:t>
      </w:r>
      <w:r w:rsidRPr="00F56CE2">
        <w:rPr>
          <w:b/>
        </w:rPr>
        <w:t>Требования к качеству и безопасности товара</w:t>
      </w:r>
    </w:p>
    <w:p w14:paraId="23D2548A" w14:textId="77777777" w:rsidR="00F56CE2" w:rsidRPr="00F56CE2" w:rsidRDefault="00F56CE2" w:rsidP="00F56CE2">
      <w:pPr>
        <w:ind w:right="-330"/>
        <w:jc w:val="both"/>
      </w:pPr>
      <w:r w:rsidRPr="00F56CE2">
        <w:t>Поставляемый товар – должен соответствовать по качеству:</w:t>
      </w:r>
    </w:p>
    <w:p w14:paraId="5701EADB" w14:textId="77777777" w:rsidR="00F56CE2" w:rsidRPr="00F56CE2" w:rsidRDefault="00F56CE2" w:rsidP="00F56CE2">
      <w:r w:rsidRPr="00F56CE2">
        <w:t xml:space="preserve">Яблоки свежие - </w:t>
      </w:r>
      <w:r w:rsidRPr="00F56CE2">
        <w:rPr>
          <w:sz w:val="22"/>
          <w:szCs w:val="22"/>
          <w:shd w:val="clear" w:color="auto" w:fill="FFFFFF"/>
        </w:rPr>
        <w:t>ГОСТ 34314-2017</w:t>
      </w:r>
    </w:p>
    <w:p w14:paraId="7F9BB14A" w14:textId="77777777" w:rsidR="00F56CE2" w:rsidRPr="00F56CE2" w:rsidRDefault="00F56CE2" w:rsidP="00F56CE2"/>
    <w:p w14:paraId="12ED6D01" w14:textId="77777777" w:rsidR="00F56CE2" w:rsidRPr="00F56CE2" w:rsidRDefault="00F56CE2" w:rsidP="00F56CE2">
      <w:pPr>
        <w:ind w:firstLine="708"/>
      </w:pPr>
      <w:r w:rsidRPr="00F56CE2">
        <w:t>Качество товара должно подтверждаться:</w:t>
      </w:r>
    </w:p>
    <w:p w14:paraId="397B826D" w14:textId="77777777" w:rsidR="00F56CE2" w:rsidRPr="00F56CE2" w:rsidRDefault="00F56CE2" w:rsidP="00F56CE2">
      <w:pPr>
        <w:ind w:firstLine="709"/>
        <w:jc w:val="both"/>
        <w:rPr>
          <w:sz w:val="22"/>
          <w:szCs w:val="22"/>
        </w:rPr>
      </w:pPr>
      <w:r w:rsidRPr="00F56CE2">
        <w:rPr>
          <w:sz w:val="22"/>
          <w:szCs w:val="22"/>
        </w:rPr>
        <w:t>оригинал</w:t>
      </w:r>
      <w:r>
        <w:rPr>
          <w:sz w:val="22"/>
          <w:szCs w:val="22"/>
        </w:rPr>
        <w:t>ом</w:t>
      </w:r>
      <w:r w:rsidRPr="00F56CE2">
        <w:rPr>
          <w:sz w:val="22"/>
          <w:szCs w:val="22"/>
        </w:rPr>
        <w:t xml:space="preserve">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524758E0" w14:textId="77777777" w:rsidR="00F56CE2" w:rsidRPr="00F56CE2" w:rsidRDefault="00F56CE2" w:rsidP="00F56CE2">
      <w:pPr>
        <w:ind w:firstLine="709"/>
        <w:jc w:val="both"/>
        <w:rPr>
          <w:sz w:val="22"/>
          <w:szCs w:val="22"/>
        </w:rPr>
      </w:pPr>
      <w:r w:rsidRPr="00F56CE2">
        <w:rPr>
          <w:sz w:val="22"/>
          <w:szCs w:val="22"/>
        </w:rPr>
        <w:t>протокол</w:t>
      </w:r>
      <w:r>
        <w:rPr>
          <w:sz w:val="22"/>
          <w:szCs w:val="22"/>
        </w:rPr>
        <w:t>ами</w:t>
      </w:r>
      <w:r w:rsidRPr="00F56CE2">
        <w:rPr>
          <w:sz w:val="22"/>
          <w:szCs w:val="22"/>
        </w:rPr>
        <w:t xml:space="preserve"> лабораторных испытаний качества продукции, в рамках утвержденной программы производственного контроля;</w:t>
      </w:r>
    </w:p>
    <w:p w14:paraId="16297BF1" w14:textId="77777777" w:rsidR="00F56CE2" w:rsidRDefault="00F56CE2" w:rsidP="00F56CE2">
      <w:pPr>
        <w:jc w:val="both"/>
        <w:rPr>
          <w:rStyle w:val="af2"/>
          <w:color w:val="auto"/>
          <w:sz w:val="22"/>
          <w:szCs w:val="22"/>
        </w:rPr>
      </w:pPr>
      <w:r w:rsidRPr="00F56CE2">
        <w:rPr>
          <w:b/>
          <w:sz w:val="22"/>
          <w:szCs w:val="22"/>
        </w:rPr>
        <w:tab/>
      </w:r>
      <w:r w:rsidRPr="00F56CE2">
        <w:rPr>
          <w:sz w:val="22"/>
          <w:szCs w:val="22"/>
        </w:rPr>
        <w:t>в случае отправки товара из карантинно-санитарной зоны обязательно сопровождение продукции карантинным сертификатом. (</w:t>
      </w:r>
      <w:hyperlink r:id="rId41" w:history="1">
        <w:r w:rsidRPr="00F56CE2">
          <w:rPr>
            <w:rStyle w:val="af2"/>
            <w:color w:val="auto"/>
            <w:sz w:val="22"/>
            <w:szCs w:val="22"/>
          </w:rPr>
          <w:t>Приказ Министерства сельского хозяйства РФ от 30 июля 2020 г. N 432 «Об утверждении перечня подкарантинной продукции, на которую выдается карантинный сертификат»</w:t>
        </w:r>
      </w:hyperlink>
    </w:p>
    <w:p w14:paraId="50849BF9" w14:textId="77777777" w:rsidR="007B14F5" w:rsidRDefault="007B14F5" w:rsidP="00F56CE2">
      <w:pPr>
        <w:jc w:val="both"/>
        <w:rPr>
          <w:rStyle w:val="af2"/>
          <w:color w:val="auto"/>
          <w:sz w:val="22"/>
          <w:szCs w:val="22"/>
        </w:rPr>
      </w:pPr>
    </w:p>
    <w:p w14:paraId="0A608DFB" w14:textId="77777777" w:rsidR="007B14F5" w:rsidRPr="00200A05" w:rsidRDefault="007B14F5" w:rsidP="007B14F5">
      <w:pPr>
        <w:autoSpaceDE w:val="0"/>
        <w:ind w:firstLine="709"/>
        <w:jc w:val="both"/>
      </w:pPr>
    </w:p>
    <w:tbl>
      <w:tblPr>
        <w:tblpPr w:leftFromText="180" w:rightFromText="180" w:vertAnchor="text" w:horzAnchor="margin" w:tblpXSpec="center" w:tblpY="296"/>
        <w:tblW w:w="10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8427"/>
      </w:tblGrid>
      <w:tr w:rsidR="007B14F5" w:rsidRPr="00200A05" w14:paraId="00BD720D" w14:textId="77777777" w:rsidTr="007B14F5">
        <w:trPr>
          <w:trHeight w:val="589"/>
        </w:trPr>
        <w:tc>
          <w:tcPr>
            <w:tcW w:w="2203" w:type="dxa"/>
            <w:vAlign w:val="center"/>
          </w:tcPr>
          <w:p w14:paraId="35338697" w14:textId="77777777" w:rsidR="007B14F5" w:rsidRPr="00200A05" w:rsidRDefault="007B14F5" w:rsidP="007B14F5">
            <w:pPr>
              <w:rPr>
                <w:rFonts w:eastAsiaTheme="minorEastAsia"/>
                <w:b/>
              </w:rPr>
            </w:pPr>
            <w:r w:rsidRPr="00200A05">
              <w:rPr>
                <w:rFonts w:eastAsiaTheme="minorEastAsia"/>
                <w:b/>
              </w:rPr>
              <w:t>Наименование объекта закупки</w:t>
            </w:r>
          </w:p>
        </w:tc>
        <w:tc>
          <w:tcPr>
            <w:tcW w:w="8427" w:type="dxa"/>
            <w:vAlign w:val="center"/>
          </w:tcPr>
          <w:p w14:paraId="14BF0F5F" w14:textId="77777777" w:rsidR="007B14F5" w:rsidRPr="00200A05" w:rsidRDefault="007B14F5" w:rsidP="007B14F5">
            <w:pPr>
              <w:ind w:right="1493"/>
              <w:jc w:val="both"/>
              <w:rPr>
                <w:rFonts w:eastAsiaTheme="minorEastAsia"/>
                <w:b/>
              </w:rPr>
            </w:pPr>
            <w:r w:rsidRPr="00200A05">
              <w:t>Изделия колбасные вареные, в том числе фаршированные мясные</w:t>
            </w:r>
            <w:r w:rsidRPr="00200A05">
              <w:rPr>
                <w:rFonts w:eastAsiaTheme="minorEastAsia"/>
                <w:b/>
              </w:rPr>
              <w:t>,</w:t>
            </w:r>
            <w:r w:rsidRPr="00200A05">
              <w:rPr>
                <w:rFonts w:eastAsiaTheme="minorEastAsia"/>
              </w:rPr>
              <w:t xml:space="preserve"> далее по тексту Товар.</w:t>
            </w:r>
          </w:p>
        </w:tc>
      </w:tr>
      <w:tr w:rsidR="007B14F5" w:rsidRPr="00200A05" w14:paraId="030C058F" w14:textId="77777777" w:rsidTr="007B14F5">
        <w:trPr>
          <w:trHeight w:val="375"/>
        </w:trPr>
        <w:tc>
          <w:tcPr>
            <w:tcW w:w="2203" w:type="dxa"/>
          </w:tcPr>
          <w:p w14:paraId="7ECD1B96" w14:textId="77777777" w:rsidR="007B14F5" w:rsidRPr="00200A05" w:rsidRDefault="007B14F5" w:rsidP="007B14F5">
            <w:pPr>
              <w:rPr>
                <w:rFonts w:eastAsiaTheme="minorEastAsia"/>
                <w:b/>
              </w:rPr>
            </w:pPr>
            <w:r w:rsidRPr="00200A05">
              <w:rPr>
                <w:rFonts w:eastAsiaTheme="minorEastAsia"/>
                <w:b/>
              </w:rPr>
              <w:t>Количество товаров (объем работ, услуг)</w:t>
            </w:r>
          </w:p>
        </w:tc>
        <w:tc>
          <w:tcPr>
            <w:tcW w:w="8427" w:type="dxa"/>
          </w:tcPr>
          <w:tbl>
            <w:tblPr>
              <w:tblW w:w="8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4"/>
              <w:gridCol w:w="2268"/>
            </w:tblGrid>
            <w:tr w:rsidR="007B14F5" w:rsidRPr="00200A05" w14:paraId="39E9AF80" w14:textId="77777777" w:rsidTr="007B14F5">
              <w:trPr>
                <w:trHeight w:val="283"/>
              </w:trPr>
              <w:tc>
                <w:tcPr>
                  <w:tcW w:w="5804" w:type="dxa"/>
                  <w:tcBorders>
                    <w:top w:val="single" w:sz="4" w:space="0" w:color="auto"/>
                    <w:left w:val="single" w:sz="4" w:space="0" w:color="auto"/>
                    <w:bottom w:val="single" w:sz="4" w:space="0" w:color="auto"/>
                    <w:right w:val="single" w:sz="4" w:space="0" w:color="auto"/>
                  </w:tcBorders>
                  <w:vAlign w:val="center"/>
                </w:tcPr>
                <w:p w14:paraId="1DA8328C" w14:textId="77777777" w:rsidR="007B14F5" w:rsidRPr="00200A05" w:rsidRDefault="007B14F5" w:rsidP="00E662F4">
                  <w:pPr>
                    <w:framePr w:hSpace="180" w:wrap="around" w:vAnchor="text" w:hAnchor="margin" w:xAlign="center" w:y="296"/>
                    <w:spacing w:line="288" w:lineRule="atLeast"/>
                    <w:jc w:val="center"/>
                    <w:rPr>
                      <w:rFonts w:eastAsiaTheme="minorEastAsia"/>
                      <w:sz w:val="20"/>
                      <w:szCs w:val="20"/>
                    </w:rPr>
                  </w:pPr>
                  <w:r w:rsidRPr="00200A05">
                    <w:rPr>
                      <w:rFonts w:eastAsiaTheme="minorEastAsia"/>
                      <w:sz w:val="20"/>
                      <w:szCs w:val="20"/>
                    </w:rPr>
                    <w:t>Наименование объекта закупки</w:t>
                  </w:r>
                </w:p>
              </w:tc>
              <w:tc>
                <w:tcPr>
                  <w:tcW w:w="2268" w:type="dxa"/>
                  <w:tcBorders>
                    <w:top w:val="single" w:sz="4" w:space="0" w:color="auto"/>
                    <w:left w:val="single" w:sz="4" w:space="0" w:color="auto"/>
                    <w:bottom w:val="single" w:sz="4" w:space="0" w:color="auto"/>
                    <w:right w:val="single" w:sz="4" w:space="0" w:color="auto"/>
                  </w:tcBorders>
                </w:tcPr>
                <w:p w14:paraId="58A7D6D6" w14:textId="77777777" w:rsidR="007B14F5" w:rsidRPr="00200A05" w:rsidRDefault="007B14F5" w:rsidP="00E662F4">
                  <w:pPr>
                    <w:framePr w:hSpace="180" w:wrap="around" w:vAnchor="text" w:hAnchor="margin" w:xAlign="center" w:y="296"/>
                    <w:spacing w:line="276" w:lineRule="auto"/>
                    <w:jc w:val="both"/>
                    <w:rPr>
                      <w:rFonts w:eastAsiaTheme="minorEastAsia"/>
                      <w:sz w:val="20"/>
                      <w:szCs w:val="20"/>
                    </w:rPr>
                  </w:pPr>
                  <w:r w:rsidRPr="00200A05">
                    <w:rPr>
                      <w:rFonts w:eastAsiaTheme="minorEastAsia"/>
                      <w:sz w:val="20"/>
                      <w:szCs w:val="20"/>
                    </w:rPr>
                    <w:t>Количество, ед. изм.</w:t>
                  </w:r>
                </w:p>
              </w:tc>
            </w:tr>
            <w:tr w:rsidR="007B14F5" w:rsidRPr="00200A05" w14:paraId="4A95B387" w14:textId="77777777" w:rsidTr="007B14F5">
              <w:trPr>
                <w:trHeight w:val="274"/>
              </w:trPr>
              <w:tc>
                <w:tcPr>
                  <w:tcW w:w="5804" w:type="dxa"/>
                  <w:tcBorders>
                    <w:top w:val="single" w:sz="4" w:space="0" w:color="auto"/>
                    <w:left w:val="single" w:sz="4" w:space="0" w:color="auto"/>
                    <w:bottom w:val="single" w:sz="4" w:space="0" w:color="auto"/>
                    <w:right w:val="single" w:sz="4" w:space="0" w:color="auto"/>
                  </w:tcBorders>
                  <w:vAlign w:val="center"/>
                </w:tcPr>
                <w:p w14:paraId="54FEA095" w14:textId="77777777" w:rsidR="007B14F5" w:rsidRPr="00200A05" w:rsidRDefault="007B14F5" w:rsidP="00E662F4">
                  <w:pPr>
                    <w:framePr w:hSpace="180" w:wrap="around" w:vAnchor="text" w:hAnchor="margin" w:xAlign="center" w:y="296"/>
                    <w:spacing w:line="288" w:lineRule="atLeast"/>
                    <w:jc w:val="center"/>
                    <w:rPr>
                      <w:rFonts w:eastAsiaTheme="minorEastAsia"/>
                      <w:sz w:val="20"/>
                      <w:szCs w:val="20"/>
                    </w:rPr>
                  </w:pPr>
                  <w:r w:rsidRPr="00200A05">
                    <w:rPr>
                      <w:sz w:val="20"/>
                      <w:szCs w:val="20"/>
                    </w:rPr>
                    <w:t>Изделия колбасные вареные, в том числе фаршированные мясные</w:t>
                  </w:r>
                </w:p>
              </w:tc>
              <w:tc>
                <w:tcPr>
                  <w:tcW w:w="2268" w:type="dxa"/>
                  <w:tcBorders>
                    <w:top w:val="single" w:sz="4" w:space="0" w:color="auto"/>
                    <w:left w:val="single" w:sz="4" w:space="0" w:color="auto"/>
                    <w:bottom w:val="single" w:sz="4" w:space="0" w:color="auto"/>
                    <w:right w:val="single" w:sz="4" w:space="0" w:color="auto"/>
                  </w:tcBorders>
                  <w:vAlign w:val="center"/>
                </w:tcPr>
                <w:p w14:paraId="47636139" w14:textId="77777777" w:rsidR="007B14F5" w:rsidRPr="00200A05" w:rsidRDefault="007B14F5" w:rsidP="00E662F4">
                  <w:pPr>
                    <w:framePr w:hSpace="180" w:wrap="around" w:vAnchor="text" w:hAnchor="margin" w:xAlign="center" w:y="296"/>
                    <w:spacing w:line="276" w:lineRule="auto"/>
                    <w:jc w:val="center"/>
                    <w:rPr>
                      <w:rFonts w:eastAsiaTheme="minorEastAsia"/>
                      <w:sz w:val="20"/>
                      <w:szCs w:val="20"/>
                    </w:rPr>
                  </w:pPr>
                  <w:r w:rsidRPr="00200A05">
                    <w:rPr>
                      <w:rFonts w:eastAsiaTheme="minorEastAsia"/>
                      <w:sz w:val="20"/>
                      <w:szCs w:val="20"/>
                    </w:rPr>
                    <w:t>9 кг</w:t>
                  </w:r>
                </w:p>
              </w:tc>
            </w:tr>
          </w:tbl>
          <w:p w14:paraId="6C152A7E" w14:textId="77777777" w:rsidR="007B14F5" w:rsidRPr="00200A05" w:rsidRDefault="007B14F5" w:rsidP="007B14F5">
            <w:pPr>
              <w:spacing w:after="200" w:line="276" w:lineRule="auto"/>
              <w:jc w:val="both"/>
              <w:rPr>
                <w:rFonts w:eastAsiaTheme="minorEastAsia"/>
                <w:b/>
                <w:sz w:val="20"/>
                <w:szCs w:val="20"/>
              </w:rPr>
            </w:pPr>
          </w:p>
        </w:tc>
      </w:tr>
      <w:tr w:rsidR="007B14F5" w:rsidRPr="00200A05" w14:paraId="691AFD47" w14:textId="77777777" w:rsidTr="007B14F5">
        <w:trPr>
          <w:trHeight w:val="375"/>
        </w:trPr>
        <w:tc>
          <w:tcPr>
            <w:tcW w:w="2203" w:type="dxa"/>
            <w:tcBorders>
              <w:top w:val="single" w:sz="4" w:space="0" w:color="auto"/>
              <w:left w:val="single" w:sz="4" w:space="0" w:color="auto"/>
              <w:bottom w:val="single" w:sz="4" w:space="0" w:color="auto"/>
              <w:right w:val="single" w:sz="4" w:space="0" w:color="auto"/>
            </w:tcBorders>
          </w:tcPr>
          <w:p w14:paraId="7F3DF412" w14:textId="77777777" w:rsidR="007B14F5" w:rsidRPr="00200A05" w:rsidRDefault="007B14F5" w:rsidP="007B14F5">
            <w:pPr>
              <w:rPr>
                <w:rFonts w:eastAsiaTheme="minorEastAsia"/>
                <w:b/>
              </w:rPr>
            </w:pPr>
            <w:r w:rsidRPr="00200A05">
              <w:rPr>
                <w:rFonts w:eastAsiaTheme="minorEastAsia"/>
                <w:b/>
              </w:rPr>
              <w:t>Код объекта закупки по классификатору ОКПД 2</w:t>
            </w:r>
          </w:p>
        </w:tc>
        <w:tc>
          <w:tcPr>
            <w:tcW w:w="8427" w:type="dxa"/>
            <w:tcBorders>
              <w:top w:val="single" w:sz="4" w:space="0" w:color="auto"/>
              <w:left w:val="single" w:sz="4" w:space="0" w:color="auto"/>
              <w:bottom w:val="single" w:sz="4" w:space="0" w:color="auto"/>
              <w:right w:val="single" w:sz="4" w:space="0" w:color="auto"/>
            </w:tcBorders>
          </w:tcPr>
          <w:p w14:paraId="06C94E6E" w14:textId="77777777" w:rsidR="007B14F5" w:rsidRPr="00200A05" w:rsidRDefault="007B14F5" w:rsidP="007B14F5">
            <w:pPr>
              <w:rPr>
                <w:sz w:val="20"/>
                <w:szCs w:val="20"/>
              </w:rPr>
            </w:pPr>
            <w:r w:rsidRPr="00200A05">
              <w:rPr>
                <w:sz w:val="20"/>
                <w:szCs w:val="20"/>
              </w:rPr>
              <w:t xml:space="preserve">Изделия колбасные вареные, в том числе фаршированные мясные </w:t>
            </w:r>
          </w:p>
          <w:p w14:paraId="73D28E20" w14:textId="77777777" w:rsidR="007B14F5" w:rsidRPr="00200A05" w:rsidRDefault="007B14F5" w:rsidP="007B14F5">
            <w:pPr>
              <w:rPr>
                <w:rFonts w:eastAsia="Calibri"/>
                <w:sz w:val="20"/>
                <w:szCs w:val="20"/>
                <w:lang w:eastAsia="ar-SA"/>
              </w:rPr>
            </w:pPr>
            <w:r w:rsidRPr="00200A05">
              <w:rPr>
                <w:rFonts w:eastAsia="Calibri"/>
                <w:sz w:val="20"/>
                <w:szCs w:val="20"/>
                <w:lang w:eastAsia="ar-SA"/>
              </w:rPr>
              <w:t xml:space="preserve">ОКПД2 – </w:t>
            </w:r>
            <w:r w:rsidRPr="00200A05">
              <w:rPr>
                <w:sz w:val="22"/>
                <w:szCs w:val="22"/>
                <w:lang w:bidi="ru-RU"/>
              </w:rPr>
              <w:t xml:space="preserve">10.13.14.110 </w:t>
            </w:r>
            <w:r w:rsidRPr="00200A05">
              <w:rPr>
                <w:rFonts w:eastAsia="Calibri"/>
                <w:sz w:val="20"/>
                <w:szCs w:val="20"/>
                <w:lang w:eastAsia="ar-SA"/>
              </w:rPr>
              <w:t xml:space="preserve">–  </w:t>
            </w:r>
            <w:r w:rsidRPr="00200A05">
              <w:rPr>
                <w:sz w:val="20"/>
                <w:szCs w:val="20"/>
              </w:rPr>
              <w:t xml:space="preserve">Изделия колбасные вареные, в том числе фаршированные мясные  </w:t>
            </w:r>
          </w:p>
          <w:p w14:paraId="6FA35C5B" w14:textId="77777777" w:rsidR="007B14F5" w:rsidRPr="00200A05" w:rsidRDefault="007B14F5" w:rsidP="007B14F5">
            <w:pPr>
              <w:rPr>
                <w:rFonts w:eastAsia="Calibri"/>
                <w:sz w:val="20"/>
                <w:szCs w:val="20"/>
                <w:lang w:eastAsia="ar-SA"/>
              </w:rPr>
            </w:pPr>
            <w:r w:rsidRPr="00200A05">
              <w:rPr>
                <w:rFonts w:eastAsia="Calibri"/>
                <w:sz w:val="20"/>
                <w:szCs w:val="20"/>
                <w:lang w:eastAsia="ar-SA"/>
              </w:rPr>
              <w:t xml:space="preserve">КТРУ – </w:t>
            </w:r>
            <w:r w:rsidRPr="00200A05">
              <w:rPr>
                <w:sz w:val="22"/>
                <w:szCs w:val="22"/>
                <w:lang w:bidi="ru-RU"/>
              </w:rPr>
              <w:t xml:space="preserve">10.13.14.110 </w:t>
            </w:r>
            <w:r w:rsidRPr="00200A05">
              <w:rPr>
                <w:sz w:val="22"/>
                <w:szCs w:val="22"/>
              </w:rPr>
              <w:t xml:space="preserve">-00000002 </w:t>
            </w:r>
            <w:r w:rsidRPr="00200A05">
              <w:rPr>
                <w:rFonts w:eastAsia="Calibri"/>
                <w:sz w:val="20"/>
                <w:szCs w:val="20"/>
                <w:lang w:eastAsia="ar-SA"/>
              </w:rPr>
              <w:t xml:space="preserve"> - </w:t>
            </w:r>
            <w:r w:rsidRPr="00200A05">
              <w:rPr>
                <w:sz w:val="20"/>
                <w:szCs w:val="20"/>
              </w:rPr>
              <w:t xml:space="preserve">   Изделия колбасные вареные, в том числе фаршированные мясные  </w:t>
            </w:r>
          </w:p>
        </w:tc>
      </w:tr>
      <w:tr w:rsidR="007B14F5" w:rsidRPr="00200A05" w14:paraId="7A95A862" w14:textId="77777777" w:rsidTr="007B14F5">
        <w:trPr>
          <w:trHeight w:val="375"/>
        </w:trPr>
        <w:tc>
          <w:tcPr>
            <w:tcW w:w="2203" w:type="dxa"/>
            <w:tcBorders>
              <w:top w:val="single" w:sz="4" w:space="0" w:color="auto"/>
              <w:left w:val="single" w:sz="4" w:space="0" w:color="auto"/>
              <w:bottom w:val="single" w:sz="4" w:space="0" w:color="auto"/>
              <w:right w:val="single" w:sz="4" w:space="0" w:color="auto"/>
            </w:tcBorders>
          </w:tcPr>
          <w:p w14:paraId="4B736E20" w14:textId="77777777" w:rsidR="007B14F5" w:rsidRPr="00200A05" w:rsidRDefault="007B14F5" w:rsidP="007B14F5">
            <w:pPr>
              <w:rPr>
                <w:rFonts w:eastAsiaTheme="minorEastAsia"/>
                <w:b/>
              </w:rPr>
            </w:pPr>
            <w:r w:rsidRPr="00200A05">
              <w:rPr>
                <w:rFonts w:eastAsiaTheme="minorEastAsia"/>
                <w:b/>
              </w:rPr>
              <w:t xml:space="preserve">Описание объекта закупки, 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необходимые показатели в </w:t>
            </w:r>
            <w:r w:rsidRPr="00200A05">
              <w:rPr>
                <w:rFonts w:eastAsiaTheme="minorEastAsia"/>
                <w:b/>
              </w:rPr>
              <w:lastRenderedPageBreak/>
              <w:t>соответствии со ст. 33 Закона №44-ФЗ</w:t>
            </w:r>
          </w:p>
        </w:tc>
        <w:tc>
          <w:tcPr>
            <w:tcW w:w="8427" w:type="dxa"/>
            <w:tcBorders>
              <w:top w:val="single" w:sz="4" w:space="0" w:color="auto"/>
              <w:left w:val="single" w:sz="4" w:space="0" w:color="auto"/>
              <w:bottom w:val="single" w:sz="4" w:space="0" w:color="auto"/>
              <w:right w:val="single" w:sz="4" w:space="0" w:color="auto"/>
            </w:tcBorders>
          </w:tcPr>
          <w:tbl>
            <w:tblPr>
              <w:tblW w:w="8201" w:type="dxa"/>
              <w:tblCellMar>
                <w:top w:w="15" w:type="dxa"/>
                <w:left w:w="15" w:type="dxa"/>
                <w:bottom w:w="15" w:type="dxa"/>
                <w:right w:w="15" w:type="dxa"/>
              </w:tblCellMar>
              <w:tblLook w:val="0600" w:firstRow="0" w:lastRow="0" w:firstColumn="0" w:lastColumn="0" w:noHBand="1" w:noVBand="1"/>
            </w:tblPr>
            <w:tblGrid>
              <w:gridCol w:w="1560"/>
              <w:gridCol w:w="2435"/>
              <w:gridCol w:w="1193"/>
              <w:gridCol w:w="1581"/>
              <w:gridCol w:w="1418"/>
              <w:gridCol w:w="14"/>
            </w:tblGrid>
            <w:tr w:rsidR="007B14F5" w:rsidRPr="00200A05" w14:paraId="16951923" w14:textId="77777777" w:rsidTr="007B14F5">
              <w:tc>
                <w:tcPr>
                  <w:tcW w:w="8201" w:type="dxa"/>
                  <w:gridSpan w:val="6"/>
                  <w:tcBorders>
                    <w:top w:val="single" w:sz="4" w:space="0" w:color="auto"/>
                    <w:left w:val="single" w:sz="4" w:space="0" w:color="auto"/>
                    <w:bottom w:val="single" w:sz="6" w:space="0" w:color="000000"/>
                    <w:right w:val="single" w:sz="4" w:space="0" w:color="auto"/>
                  </w:tcBorders>
                </w:tcPr>
                <w:p w14:paraId="26549998"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eastAsiaTheme="minorEastAsia"/>
                      <w:b/>
                      <w:bCs/>
                      <w:sz w:val="20"/>
                      <w:szCs w:val="20"/>
                    </w:rPr>
                    <w:lastRenderedPageBreak/>
                    <w:t>Описание (характеристики) объекта закупки</w:t>
                  </w:r>
                </w:p>
              </w:tc>
            </w:tr>
            <w:tr w:rsidR="007B14F5" w:rsidRPr="00200A05" w14:paraId="141F144C" w14:textId="77777777" w:rsidTr="007B14F5">
              <w:trPr>
                <w:gridAfter w:val="1"/>
                <w:wAfter w:w="14" w:type="dxa"/>
              </w:trPr>
              <w:tc>
                <w:tcPr>
                  <w:tcW w:w="1560" w:type="dxa"/>
                  <w:tcBorders>
                    <w:top w:val="single" w:sz="4" w:space="0" w:color="auto"/>
                    <w:left w:val="single" w:sz="4" w:space="0" w:color="auto"/>
                    <w:bottom w:val="single" w:sz="4" w:space="0" w:color="auto"/>
                    <w:right w:val="single" w:sz="4" w:space="0" w:color="auto"/>
                  </w:tcBorders>
                </w:tcPr>
                <w:p w14:paraId="70F2210A" w14:textId="77777777" w:rsidR="007B14F5" w:rsidRPr="00200A05" w:rsidRDefault="007B14F5" w:rsidP="00E662F4">
                  <w:pPr>
                    <w:framePr w:hSpace="180" w:wrap="around" w:vAnchor="text" w:hAnchor="margin" w:xAlign="center" w:y="296"/>
                    <w:jc w:val="center"/>
                    <w:rPr>
                      <w:rFonts w:eastAsiaTheme="minorEastAsia"/>
                      <w:b/>
                      <w:bCs/>
                      <w:sz w:val="20"/>
                      <w:szCs w:val="20"/>
                    </w:rPr>
                  </w:pPr>
                  <w:r w:rsidRPr="00200A05">
                    <w:rPr>
                      <w:rFonts w:eastAsiaTheme="minorEastAsia"/>
                      <w:b/>
                      <w:bCs/>
                      <w:sz w:val="20"/>
                      <w:szCs w:val="20"/>
                    </w:rPr>
                    <w:t>Наименование объекта закупки</w:t>
                  </w: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3EA67DC"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eastAsiaTheme="minorEastAsia"/>
                      <w:b/>
                      <w:bCs/>
                      <w:sz w:val="20"/>
                      <w:szCs w:val="20"/>
                    </w:rPr>
                    <w:t>Наименование показателя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29F13B4"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eastAsiaTheme="minorEastAsia"/>
                      <w:b/>
                      <w:bCs/>
                      <w:sz w:val="20"/>
                      <w:szCs w:val="20"/>
                    </w:rPr>
                    <w:t>Единица</w:t>
                  </w:r>
                  <w:r w:rsidRPr="00200A05">
                    <w:rPr>
                      <w:rFonts w:eastAsiaTheme="minorEastAsia"/>
                      <w:sz w:val="20"/>
                      <w:szCs w:val="20"/>
                    </w:rPr>
                    <w:br/>
                  </w:r>
                  <w:r w:rsidRPr="00200A05">
                    <w:rPr>
                      <w:rFonts w:eastAsiaTheme="minorEastAsia"/>
                      <w:b/>
                      <w:bCs/>
                      <w:sz w:val="20"/>
                      <w:szCs w:val="20"/>
                    </w:rPr>
                    <w:t>измерения</w:t>
                  </w:r>
                  <w:r w:rsidRPr="00200A05">
                    <w:rPr>
                      <w:rFonts w:eastAsiaTheme="minorEastAsia"/>
                      <w:sz w:val="20"/>
                      <w:szCs w:val="20"/>
                    </w:rPr>
                    <w:br/>
                  </w:r>
                  <w:r w:rsidRPr="00200A05">
                    <w:rPr>
                      <w:rFonts w:eastAsiaTheme="minorEastAsia"/>
                      <w:b/>
                      <w:bCs/>
                      <w:sz w:val="20"/>
                      <w:szCs w:val="20"/>
                    </w:rPr>
                    <w:t>показателя</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BC39D62"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eastAsiaTheme="minorEastAsia"/>
                      <w:b/>
                      <w:bCs/>
                      <w:sz w:val="20"/>
                      <w:szCs w:val="20"/>
                    </w:rPr>
                    <w:t>Значения</w:t>
                  </w:r>
                  <w:r w:rsidRPr="00200A05">
                    <w:rPr>
                      <w:rFonts w:eastAsiaTheme="minorEastAsia"/>
                      <w:sz w:val="20"/>
                      <w:szCs w:val="20"/>
                    </w:rPr>
                    <w:br/>
                  </w:r>
                  <w:r w:rsidRPr="00200A05">
                    <w:rPr>
                      <w:rFonts w:eastAsiaTheme="minorEastAsia"/>
                      <w:b/>
                      <w:bCs/>
                      <w:sz w:val="20"/>
                      <w:szCs w:val="20"/>
                    </w:rPr>
                    <w:t>показателя</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2A798CE6"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eastAsiaTheme="minorEastAsia"/>
                      <w:b/>
                      <w:bCs/>
                      <w:sz w:val="20"/>
                      <w:szCs w:val="20"/>
                    </w:rPr>
                    <w:t>Обоснование включения</w:t>
                  </w:r>
                  <w:r w:rsidRPr="00200A05">
                    <w:rPr>
                      <w:rFonts w:eastAsiaTheme="minorEastAsia"/>
                      <w:sz w:val="20"/>
                      <w:szCs w:val="20"/>
                    </w:rPr>
                    <w:br/>
                  </w:r>
                  <w:r w:rsidRPr="00200A05">
                    <w:rPr>
                      <w:rFonts w:eastAsiaTheme="minorEastAsia"/>
                      <w:b/>
                      <w:bCs/>
                      <w:sz w:val="20"/>
                      <w:szCs w:val="20"/>
                    </w:rPr>
                    <w:t>показателя в описание</w:t>
                  </w:r>
                  <w:r w:rsidRPr="00200A05">
                    <w:rPr>
                      <w:rFonts w:eastAsiaTheme="minorEastAsia"/>
                      <w:sz w:val="20"/>
                      <w:szCs w:val="20"/>
                    </w:rPr>
                    <w:br/>
                  </w:r>
                  <w:r w:rsidRPr="00200A05">
                    <w:rPr>
                      <w:rFonts w:eastAsiaTheme="minorEastAsia"/>
                      <w:b/>
                      <w:bCs/>
                      <w:sz w:val="20"/>
                      <w:szCs w:val="20"/>
                    </w:rPr>
                    <w:t>объекта закупки</w:t>
                  </w:r>
                </w:p>
              </w:tc>
            </w:tr>
            <w:tr w:rsidR="007B14F5" w:rsidRPr="00200A05" w14:paraId="7912135D" w14:textId="77777777" w:rsidTr="007B14F5">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075A58B1" w14:textId="77777777" w:rsidR="007B14F5" w:rsidRPr="00200A05" w:rsidRDefault="007B14F5" w:rsidP="00E662F4">
                  <w:pPr>
                    <w:framePr w:hSpace="180" w:wrap="around" w:vAnchor="text" w:hAnchor="margin" w:xAlign="center" w:y="296"/>
                    <w:rPr>
                      <w:rFonts w:eastAsiaTheme="minorEastAsia"/>
                      <w:b/>
                      <w:bCs/>
                      <w:sz w:val="20"/>
                      <w:szCs w:val="20"/>
                    </w:rPr>
                  </w:pPr>
                  <w:r w:rsidRPr="00200A05">
                    <w:rPr>
                      <w:sz w:val="20"/>
                      <w:szCs w:val="20"/>
                    </w:rPr>
                    <w:t xml:space="preserve"> Изделия колбасные вареные, в том числе фаршированные мясные  </w:t>
                  </w: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300930CE"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ascii="Roboto" w:hAnsi="Roboto"/>
                      <w:sz w:val="21"/>
                      <w:szCs w:val="21"/>
                      <w:shd w:val="clear" w:color="auto" w:fill="FFFFFF"/>
                    </w:rPr>
                    <w:t>Вид изделия колбасного вареного</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6BA212A5" w14:textId="77777777" w:rsidR="007B14F5" w:rsidRPr="00200A05" w:rsidRDefault="007B14F5" w:rsidP="00E662F4">
                  <w:pPr>
                    <w:framePr w:hSpace="180" w:wrap="around" w:vAnchor="text" w:hAnchor="margin" w:xAlign="center" w:y="296"/>
                    <w:jc w:val="center"/>
                    <w:rPr>
                      <w:rFonts w:eastAsiaTheme="minorEastAsia"/>
                      <w:b/>
                      <w:bCs/>
                      <w:sz w:val="20"/>
                      <w:szCs w:val="20"/>
                    </w:rPr>
                  </w:pPr>
                  <w:r w:rsidRPr="00200A05">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43B22C8B"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ascii="Roboto" w:hAnsi="Roboto"/>
                      <w:sz w:val="21"/>
                      <w:szCs w:val="21"/>
                      <w:shd w:val="clear" w:color="auto" w:fill="FFFFFF"/>
                    </w:rPr>
                    <w:t>Колбаса (колбаска)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256399DA" w14:textId="77777777" w:rsidR="007B14F5" w:rsidRPr="00200A05" w:rsidRDefault="007B14F5" w:rsidP="00E662F4">
                  <w:pPr>
                    <w:framePr w:hSpace="180" w:wrap="around" w:vAnchor="text" w:hAnchor="margin" w:xAlign="center" w:y="296"/>
                    <w:jc w:val="center"/>
                    <w:rPr>
                      <w:rFonts w:eastAsiaTheme="minorEastAsia"/>
                      <w:b/>
                      <w:bCs/>
                      <w:sz w:val="20"/>
                      <w:szCs w:val="20"/>
                    </w:rPr>
                  </w:pPr>
                  <w:r w:rsidRPr="00200A05">
                    <w:rPr>
                      <w:rFonts w:eastAsiaTheme="minorEastAsia"/>
                      <w:sz w:val="20"/>
                      <w:szCs w:val="20"/>
                    </w:rPr>
                    <w:t>Соответствует</w:t>
                  </w:r>
                  <w:r w:rsidRPr="00200A05">
                    <w:rPr>
                      <w:rFonts w:eastAsiaTheme="minorEastAsia"/>
                      <w:sz w:val="20"/>
                      <w:szCs w:val="20"/>
                    </w:rPr>
                    <w:br/>
                    <w:t>описанию КТРУ</w:t>
                  </w:r>
                </w:p>
              </w:tc>
            </w:tr>
            <w:tr w:rsidR="007B14F5" w:rsidRPr="00200A05" w14:paraId="22D5ECE6" w14:textId="77777777" w:rsidTr="007B14F5">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457DC874" w14:textId="77777777" w:rsidR="007B14F5" w:rsidRPr="00200A05" w:rsidRDefault="007B14F5" w:rsidP="00E662F4">
                  <w:pPr>
                    <w:framePr w:hSpace="180" w:wrap="around" w:vAnchor="text" w:hAnchor="margin" w:xAlign="center" w:y="296"/>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57FD2C0" w14:textId="77777777" w:rsidR="007B14F5" w:rsidRPr="00200A05" w:rsidRDefault="007B14F5" w:rsidP="00E662F4">
                  <w:pPr>
                    <w:framePr w:hSpace="180" w:wrap="around" w:vAnchor="text" w:hAnchor="margin" w:xAlign="center" w:y="296"/>
                    <w:jc w:val="center"/>
                    <w:rPr>
                      <w:rFonts w:ascii="Roboto" w:hAnsi="Roboto"/>
                      <w:sz w:val="21"/>
                      <w:szCs w:val="21"/>
                      <w:shd w:val="clear" w:color="auto" w:fill="FFFFFF"/>
                    </w:rPr>
                  </w:pPr>
                  <w:r w:rsidRPr="00200A05">
                    <w:rPr>
                      <w:rFonts w:ascii="Roboto" w:hAnsi="Roboto"/>
                      <w:sz w:val="21"/>
                      <w:szCs w:val="21"/>
                      <w:shd w:val="clear" w:color="auto" w:fill="FFFFFF"/>
                    </w:rPr>
                    <w:t>Категория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3C4C39A" w14:textId="77777777" w:rsidR="007B14F5" w:rsidRPr="00200A05" w:rsidRDefault="007B14F5" w:rsidP="00E662F4">
                  <w:pPr>
                    <w:framePr w:hSpace="180" w:wrap="around" w:vAnchor="text" w:hAnchor="margin" w:xAlign="center" w:y="296"/>
                    <w:jc w:val="center"/>
                    <w:rPr>
                      <w:rFonts w:eastAsiaTheme="minorEastAsia"/>
                      <w:b/>
                      <w:bCs/>
                      <w:sz w:val="20"/>
                      <w:szCs w:val="20"/>
                    </w:rPr>
                  </w:pPr>
                  <w:r w:rsidRPr="00200A05">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7E90B918" w14:textId="77777777" w:rsidR="007B14F5" w:rsidRPr="00200A05" w:rsidRDefault="007B14F5" w:rsidP="00E662F4">
                  <w:pPr>
                    <w:framePr w:hSpace="180" w:wrap="around" w:vAnchor="text" w:hAnchor="margin" w:xAlign="center" w:y="296"/>
                    <w:jc w:val="center"/>
                    <w:rPr>
                      <w:rFonts w:ascii="Roboto" w:hAnsi="Roboto"/>
                      <w:sz w:val="21"/>
                      <w:szCs w:val="21"/>
                      <w:shd w:val="clear" w:color="auto" w:fill="FFFFFF"/>
                    </w:rPr>
                  </w:pPr>
                  <w:r w:rsidRPr="00200A05">
                    <w:rPr>
                      <w:rFonts w:ascii="Roboto" w:hAnsi="Roboto"/>
                      <w:sz w:val="21"/>
                      <w:szCs w:val="21"/>
                      <w:shd w:val="clear" w:color="auto" w:fill="FFFFFF"/>
                    </w:rPr>
                    <w:t>А</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1119B8DF"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eastAsiaTheme="minorEastAsia"/>
                      <w:sz w:val="20"/>
                      <w:szCs w:val="20"/>
                    </w:rPr>
                    <w:t>Соответствует</w:t>
                  </w:r>
                  <w:r w:rsidRPr="00200A05">
                    <w:rPr>
                      <w:rFonts w:eastAsiaTheme="minorEastAsia"/>
                      <w:sz w:val="20"/>
                      <w:szCs w:val="20"/>
                    </w:rPr>
                    <w:br/>
                    <w:t>описанию КТРУ</w:t>
                  </w:r>
                </w:p>
              </w:tc>
            </w:tr>
            <w:tr w:rsidR="007B14F5" w:rsidRPr="00200A05" w14:paraId="0B8E96B0" w14:textId="77777777" w:rsidTr="007B14F5">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03EDFBA4" w14:textId="77777777" w:rsidR="007B14F5" w:rsidRPr="00200A05" w:rsidRDefault="007B14F5" w:rsidP="00E662F4">
                  <w:pPr>
                    <w:framePr w:hSpace="180" w:wrap="around" w:vAnchor="text" w:hAnchor="margin" w:xAlign="center" w:y="296"/>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BDB6C03" w14:textId="77777777" w:rsidR="007B14F5" w:rsidRPr="00200A05" w:rsidRDefault="007B14F5" w:rsidP="00E662F4">
                  <w:pPr>
                    <w:framePr w:hSpace="180" w:wrap="around" w:vAnchor="text" w:hAnchor="margin" w:xAlign="center" w:y="296"/>
                    <w:jc w:val="center"/>
                    <w:rPr>
                      <w:rFonts w:ascii="Roboto" w:hAnsi="Roboto"/>
                      <w:sz w:val="21"/>
                      <w:szCs w:val="21"/>
                      <w:shd w:val="clear" w:color="auto" w:fill="FFFFFF"/>
                    </w:rPr>
                  </w:pPr>
                  <w:r w:rsidRPr="00200A05">
                    <w:rPr>
                      <w:rFonts w:ascii="Roboto" w:hAnsi="Roboto"/>
                      <w:sz w:val="21"/>
                      <w:szCs w:val="21"/>
                      <w:shd w:val="clear" w:color="auto" w:fill="FFFFFF"/>
                    </w:rPr>
                    <w:t>Страна происхождения*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BCB9A17" w14:textId="77777777" w:rsidR="007B14F5" w:rsidRPr="00200A05" w:rsidRDefault="007B14F5" w:rsidP="00E662F4">
                  <w:pPr>
                    <w:framePr w:hSpace="180" w:wrap="around" w:vAnchor="text" w:hAnchor="margin" w:xAlign="center" w:y="296"/>
                    <w:jc w:val="center"/>
                    <w:rPr>
                      <w:rFonts w:eastAsiaTheme="minorEastAsia"/>
                      <w:b/>
                      <w:bCs/>
                      <w:sz w:val="20"/>
                      <w:szCs w:val="20"/>
                    </w:rPr>
                  </w:pPr>
                  <w:r w:rsidRPr="00200A05">
                    <w:rPr>
                      <w:rFonts w:eastAsiaTheme="minorEastAsia"/>
                      <w:b/>
                      <w:bCs/>
                      <w:sz w:val="20"/>
                      <w:szCs w:val="20"/>
                    </w:rPr>
                    <w:t>-</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CE32685" w14:textId="77777777" w:rsidR="007B14F5" w:rsidRPr="00200A05" w:rsidRDefault="007B14F5" w:rsidP="00E662F4">
                  <w:pPr>
                    <w:framePr w:hSpace="180" w:wrap="around" w:vAnchor="text" w:hAnchor="margin" w:xAlign="center" w:y="296"/>
                    <w:jc w:val="center"/>
                    <w:rPr>
                      <w:rFonts w:ascii="Roboto" w:hAnsi="Roboto"/>
                      <w:sz w:val="21"/>
                      <w:szCs w:val="21"/>
                      <w:shd w:val="clear" w:color="auto" w:fill="FFFFFF"/>
                    </w:rPr>
                  </w:pPr>
                  <w:r w:rsidRPr="00200A05">
                    <w:rPr>
                      <w:rFonts w:ascii="Roboto" w:hAnsi="Roboto"/>
                      <w:sz w:val="21"/>
                      <w:szCs w:val="21"/>
                      <w:shd w:val="clear" w:color="auto" w:fill="FFFFFF"/>
                    </w:rPr>
                    <w:t>Россия</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51497EB4"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eastAsiaTheme="minorEastAsia"/>
                      <w:sz w:val="20"/>
                      <w:szCs w:val="20"/>
                    </w:rPr>
                    <w:t>Для определения соответствия потребностям заказчика</w:t>
                  </w:r>
                </w:p>
              </w:tc>
            </w:tr>
            <w:tr w:rsidR="007B14F5" w:rsidRPr="00200A05" w14:paraId="7371B9F5" w14:textId="77777777" w:rsidTr="007B14F5">
              <w:trPr>
                <w:gridAfter w:val="1"/>
                <w:wAfter w:w="14" w:type="dxa"/>
              </w:trPr>
              <w:tc>
                <w:tcPr>
                  <w:tcW w:w="1560" w:type="dxa"/>
                  <w:tcBorders>
                    <w:top w:val="single" w:sz="4" w:space="0" w:color="auto"/>
                    <w:left w:val="single" w:sz="4" w:space="0" w:color="auto"/>
                    <w:bottom w:val="single" w:sz="4" w:space="0" w:color="auto"/>
                    <w:right w:val="single" w:sz="4" w:space="0" w:color="auto"/>
                  </w:tcBorders>
                  <w:vAlign w:val="center"/>
                </w:tcPr>
                <w:p w14:paraId="78378280" w14:textId="77777777" w:rsidR="007B14F5" w:rsidRPr="00200A05" w:rsidRDefault="007B14F5" w:rsidP="00E662F4">
                  <w:pPr>
                    <w:framePr w:hSpace="180" w:wrap="around" w:vAnchor="text" w:hAnchor="margin" w:xAlign="center" w:y="296"/>
                    <w:rPr>
                      <w:rFonts w:eastAsiaTheme="minorEastAsia"/>
                      <w:b/>
                      <w:bCs/>
                      <w:sz w:val="20"/>
                      <w:szCs w:val="20"/>
                    </w:rPr>
                  </w:pPr>
                </w:p>
              </w:tc>
              <w:tc>
                <w:tcPr>
                  <w:tcW w:w="2435"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04965AEB" w14:textId="77777777" w:rsidR="007B14F5" w:rsidRPr="00200A05" w:rsidRDefault="007B14F5" w:rsidP="00E662F4">
                  <w:pPr>
                    <w:framePr w:hSpace="180" w:wrap="around" w:vAnchor="text" w:hAnchor="margin" w:xAlign="center" w:y="296"/>
                    <w:jc w:val="center"/>
                    <w:rPr>
                      <w:rFonts w:ascii="Roboto" w:hAnsi="Roboto"/>
                      <w:sz w:val="21"/>
                      <w:szCs w:val="21"/>
                      <w:shd w:val="clear" w:color="auto" w:fill="FFFFFF"/>
                    </w:rPr>
                  </w:pPr>
                  <w:r w:rsidRPr="00200A05">
                    <w:rPr>
                      <w:rFonts w:ascii="Roboto" w:hAnsi="Roboto"/>
                      <w:sz w:val="21"/>
                      <w:szCs w:val="21"/>
                      <w:shd w:val="clear" w:color="auto" w:fill="FFFFFF"/>
                    </w:rPr>
                    <w:t>Остаточный срок годности с момента получения*</w:t>
                  </w:r>
                </w:p>
              </w:tc>
              <w:tc>
                <w:tcPr>
                  <w:tcW w:w="119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172AAAF0" w14:textId="77777777" w:rsidR="007B14F5" w:rsidRPr="00200A05" w:rsidRDefault="007B14F5" w:rsidP="00E662F4">
                  <w:pPr>
                    <w:framePr w:hSpace="180" w:wrap="around" w:vAnchor="text" w:hAnchor="margin" w:xAlign="center" w:y="296"/>
                    <w:jc w:val="center"/>
                    <w:rPr>
                      <w:rFonts w:eastAsiaTheme="minorEastAsia"/>
                      <w:bCs/>
                      <w:sz w:val="20"/>
                      <w:szCs w:val="20"/>
                    </w:rPr>
                  </w:pPr>
                  <w:r w:rsidRPr="00200A05">
                    <w:rPr>
                      <w:rFonts w:eastAsiaTheme="minorEastAsia"/>
                      <w:bCs/>
                      <w:sz w:val="20"/>
                      <w:szCs w:val="20"/>
                    </w:rPr>
                    <w:t>сутки</w:t>
                  </w:r>
                </w:p>
              </w:tc>
              <w:tc>
                <w:tcPr>
                  <w:tcW w:w="1581"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14:paraId="5AEC6A30" w14:textId="77777777" w:rsidR="007B14F5" w:rsidRPr="00200A05" w:rsidRDefault="007B14F5" w:rsidP="00E662F4">
                  <w:pPr>
                    <w:framePr w:hSpace="180" w:wrap="around" w:vAnchor="text" w:hAnchor="margin" w:xAlign="center" w:y="296"/>
                    <w:jc w:val="center"/>
                    <w:rPr>
                      <w:rFonts w:ascii="Roboto" w:hAnsi="Roboto"/>
                      <w:sz w:val="21"/>
                      <w:szCs w:val="21"/>
                      <w:shd w:val="clear" w:color="auto" w:fill="FFFFFF"/>
                    </w:rPr>
                  </w:pPr>
                  <w:r w:rsidRPr="00200A05">
                    <w:rPr>
                      <w:sz w:val="21"/>
                      <w:szCs w:val="21"/>
                      <w:shd w:val="clear" w:color="auto" w:fill="FFFFFF"/>
                    </w:rPr>
                    <w:t xml:space="preserve">≥ </w:t>
                  </w:r>
                  <w:r w:rsidRPr="00200A05">
                    <w:rPr>
                      <w:rFonts w:ascii="Roboto" w:hAnsi="Roboto"/>
                      <w:sz w:val="21"/>
                      <w:szCs w:val="21"/>
                      <w:shd w:val="clear" w:color="auto" w:fill="FFFFFF"/>
                    </w:rPr>
                    <w:t>30</w:t>
                  </w:r>
                </w:p>
              </w:tc>
              <w:tc>
                <w:tcPr>
                  <w:tcW w:w="1418"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14:paraId="3AB2ABB3" w14:textId="77777777" w:rsidR="007B14F5" w:rsidRPr="00200A05" w:rsidRDefault="007B14F5" w:rsidP="00E662F4">
                  <w:pPr>
                    <w:framePr w:hSpace="180" w:wrap="around" w:vAnchor="text" w:hAnchor="margin" w:xAlign="center" w:y="296"/>
                    <w:jc w:val="center"/>
                    <w:rPr>
                      <w:rFonts w:eastAsiaTheme="minorEastAsia"/>
                      <w:sz w:val="20"/>
                      <w:szCs w:val="20"/>
                    </w:rPr>
                  </w:pPr>
                  <w:r w:rsidRPr="00200A05">
                    <w:rPr>
                      <w:rFonts w:eastAsiaTheme="minorEastAsia"/>
                      <w:sz w:val="20"/>
                      <w:szCs w:val="20"/>
                    </w:rPr>
                    <w:t>Для определения соответствия потребностям заказчика</w:t>
                  </w:r>
                </w:p>
              </w:tc>
            </w:tr>
          </w:tbl>
          <w:p w14:paraId="6CF7D43A" w14:textId="77777777" w:rsidR="007B14F5" w:rsidRPr="00200A05" w:rsidRDefault="007B14F5" w:rsidP="007B14F5">
            <w:pPr>
              <w:ind w:firstLine="499"/>
              <w:jc w:val="both"/>
              <w:rPr>
                <w:rFonts w:eastAsia="Calibri"/>
                <w:bCs/>
                <w:iCs/>
                <w:kern w:val="2"/>
              </w:rPr>
            </w:pPr>
          </w:p>
        </w:tc>
      </w:tr>
    </w:tbl>
    <w:p w14:paraId="5A69A66B" w14:textId="77777777" w:rsidR="007B14F5" w:rsidRPr="00200A05" w:rsidRDefault="007B14F5" w:rsidP="007B14F5">
      <w:pPr>
        <w:autoSpaceDE w:val="0"/>
        <w:jc w:val="both"/>
      </w:pPr>
    </w:p>
    <w:p w14:paraId="22224997" w14:textId="77777777" w:rsidR="007B14F5" w:rsidRPr="00200A05" w:rsidRDefault="007B14F5" w:rsidP="007B14F5">
      <w:pPr>
        <w:autoSpaceDE w:val="0"/>
        <w:rPr>
          <w:b/>
        </w:rPr>
      </w:pPr>
    </w:p>
    <w:p w14:paraId="186DDCDB" w14:textId="77777777" w:rsidR="007B14F5" w:rsidRPr="00200A05" w:rsidRDefault="007B14F5" w:rsidP="007B14F5">
      <w:pPr>
        <w:autoSpaceDE w:val="0"/>
        <w:jc w:val="center"/>
        <w:rPr>
          <w:b/>
        </w:rPr>
      </w:pPr>
      <w:r w:rsidRPr="00200A05">
        <w:rPr>
          <w:b/>
        </w:rPr>
        <w:t>Дополнительная информация</w:t>
      </w:r>
    </w:p>
    <w:p w14:paraId="49BE7D79" w14:textId="77777777" w:rsidR="007B14F5" w:rsidRPr="00200A05" w:rsidRDefault="007B14F5" w:rsidP="007B14F5">
      <w:pPr>
        <w:spacing w:after="200" w:line="276" w:lineRule="auto"/>
        <w:ind w:firstLine="567"/>
        <w:jc w:val="both"/>
        <w:rPr>
          <w:sz w:val="22"/>
          <w:szCs w:val="22"/>
        </w:rPr>
      </w:pPr>
      <w:r w:rsidRPr="00200A05">
        <w:rPr>
          <w:b/>
          <w:sz w:val="22"/>
          <w:szCs w:val="22"/>
        </w:rPr>
        <w:t>*</w:t>
      </w:r>
      <w:r w:rsidRPr="00200A05">
        <w:rPr>
          <w:sz w:val="22"/>
          <w:szCs w:val="22"/>
        </w:rPr>
        <w:t>Дополнительное описание объекта закупки обусловлено приобретением товаров, в наибольшей степени удовлетворяющих потребности Заказчика. В соответствии с п.2 ч.1 ст.33 Федерального закона от 05.04.2013 №44-ФЗ описание объекта закупки  содержит обоснование необходимости использования других показателей, эксплуатационных характеристик, отражающих назначение товара, его надежность и долговечность.</w:t>
      </w:r>
    </w:p>
    <w:p w14:paraId="2BE0627A" w14:textId="77777777" w:rsidR="007B14F5" w:rsidRPr="00200A05" w:rsidRDefault="007B14F5" w:rsidP="007B14F5">
      <w:pPr>
        <w:shd w:val="clear" w:color="auto" w:fill="FFFFFF"/>
        <w:ind w:firstLine="709"/>
        <w:jc w:val="both"/>
      </w:pPr>
      <w:r w:rsidRPr="00200A05">
        <w:t>1.</w:t>
      </w:r>
      <w:r w:rsidRPr="00200A05">
        <w:rPr>
          <w:b/>
        </w:rPr>
        <w:t>Требования к качеству и безопасности товара</w:t>
      </w:r>
    </w:p>
    <w:p w14:paraId="5A2E9BCA" w14:textId="77777777" w:rsidR="007B14F5" w:rsidRPr="00200A05" w:rsidRDefault="007B14F5" w:rsidP="007B14F5">
      <w:pPr>
        <w:ind w:right="-330" w:firstLine="709"/>
        <w:jc w:val="both"/>
      </w:pPr>
      <w:r w:rsidRPr="00200A05">
        <w:t>Поставляемый товар – должен соответствовать по качеству:</w:t>
      </w:r>
    </w:p>
    <w:p w14:paraId="491B7A6F" w14:textId="77777777" w:rsidR="007B14F5" w:rsidRPr="00200A05" w:rsidRDefault="007B14F5" w:rsidP="007B14F5">
      <w:pPr>
        <w:ind w:firstLine="709"/>
        <w:rPr>
          <w:sz w:val="22"/>
          <w:szCs w:val="22"/>
          <w:shd w:val="clear" w:color="auto" w:fill="FFFFFF"/>
        </w:rPr>
      </w:pPr>
      <w:r w:rsidRPr="00200A05">
        <w:t xml:space="preserve">"Изделия колбасные вареные мясные. Технические условия"- </w:t>
      </w:r>
      <w:r w:rsidRPr="00200A05">
        <w:rPr>
          <w:sz w:val="22"/>
          <w:szCs w:val="22"/>
          <w:shd w:val="clear" w:color="auto" w:fill="FFFFFF"/>
        </w:rPr>
        <w:t>ГОСТ 23670-2019</w:t>
      </w:r>
    </w:p>
    <w:p w14:paraId="3E34DD4D" w14:textId="77777777" w:rsidR="007B14F5" w:rsidRPr="00200A05" w:rsidRDefault="007B14F5" w:rsidP="007B14F5">
      <w:pPr>
        <w:ind w:firstLine="709"/>
        <w:jc w:val="both"/>
      </w:pPr>
      <w:r w:rsidRPr="00200A05">
        <w:t>Внешний вид: батоны должны быть с чистой сухой поверхностью, без повреждения оболочки, наплывов фарша, слипов, бульонных и жировых отеков, цвет на разрезе от светло до темно розового, без постороннего привкуса и запаха, консистенция нежная, в оболочке упакованная под вакуумом на специальном оборудовании в пакеты из прозрачных пленочных материалов, батоны прямой или изогнутой формы.</w:t>
      </w:r>
    </w:p>
    <w:p w14:paraId="0D1A98CF" w14:textId="77777777" w:rsidR="007B14F5" w:rsidRPr="00200A05" w:rsidRDefault="007B14F5" w:rsidP="007B14F5"/>
    <w:p w14:paraId="5064FBC3" w14:textId="77777777" w:rsidR="007B14F5" w:rsidRPr="00200A05" w:rsidRDefault="007B14F5" w:rsidP="007B14F5">
      <w:pPr>
        <w:ind w:firstLine="708"/>
      </w:pPr>
      <w:r w:rsidRPr="00200A05">
        <w:t>Качество товара должно подтверждаться:</w:t>
      </w:r>
    </w:p>
    <w:p w14:paraId="4D1B5B61" w14:textId="77777777" w:rsidR="007B14F5" w:rsidRPr="00200A05" w:rsidRDefault="007B14F5" w:rsidP="007B14F5">
      <w:pPr>
        <w:ind w:firstLine="709"/>
        <w:jc w:val="both"/>
        <w:rPr>
          <w:sz w:val="22"/>
          <w:szCs w:val="22"/>
        </w:rPr>
      </w:pPr>
      <w:r w:rsidRPr="00200A05">
        <w:rPr>
          <w:sz w:val="22"/>
          <w:szCs w:val="22"/>
        </w:rPr>
        <w:t>оригиналом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2D8D7587" w14:textId="77777777" w:rsidR="007B14F5" w:rsidRPr="00200A05" w:rsidRDefault="007B14F5" w:rsidP="007B14F5">
      <w:pPr>
        <w:ind w:right="-330" w:firstLine="851"/>
        <w:jc w:val="both"/>
        <w:rPr>
          <w:sz w:val="22"/>
          <w:szCs w:val="22"/>
        </w:rPr>
      </w:pPr>
      <w:r w:rsidRPr="00200A05">
        <w:rPr>
          <w:sz w:val="22"/>
          <w:szCs w:val="22"/>
        </w:rPr>
        <w:t xml:space="preserve">Оригинал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 11 ст. 4.5. </w:t>
      </w:r>
      <w:r w:rsidRPr="00200A05">
        <w:rPr>
          <w:bCs/>
          <w:sz w:val="22"/>
          <w:szCs w:val="22"/>
        </w:rPr>
        <w:t>Закона РФ от 14 мая 1993 г. N 4979-I «О ветеринарии»</w:t>
      </w:r>
      <w:r w:rsidRPr="00200A05">
        <w:rPr>
          <w:sz w:val="22"/>
          <w:szCs w:val="22"/>
        </w:rPr>
        <w:t xml:space="preserve">предоставляется с каждой партией; при внесении сведений в ФГИС ВетИС гашение ВСД осуществляется Поставщиком в соответствии с требованиями п. 21 и п. 22 раздела ΙV Приложения № 2 приказа Минсельхоза России от 13 декабря 2022 № 862; </w:t>
      </w:r>
    </w:p>
    <w:p w14:paraId="26E274FE" w14:textId="77777777" w:rsidR="007B14F5" w:rsidRPr="00200A05" w:rsidRDefault="007B14F5" w:rsidP="007B14F5">
      <w:pPr>
        <w:ind w:right="-330" w:firstLine="851"/>
        <w:jc w:val="both"/>
      </w:pPr>
      <w:r w:rsidRPr="00200A05">
        <w:rPr>
          <w:b/>
          <w:sz w:val="22"/>
          <w:szCs w:val="22"/>
        </w:rPr>
        <w:tab/>
      </w:r>
      <w:r w:rsidRPr="00200A05">
        <w:rPr>
          <w:sz w:val="22"/>
          <w:szCs w:val="22"/>
        </w:rPr>
        <w:t>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14:paraId="58AEE98C" w14:textId="77777777" w:rsidR="007B14F5" w:rsidRPr="00F56CE2" w:rsidRDefault="007B14F5" w:rsidP="00F56CE2">
      <w:pPr>
        <w:jc w:val="both"/>
        <w:rPr>
          <w:rStyle w:val="af2"/>
          <w:color w:val="auto"/>
          <w:sz w:val="22"/>
          <w:szCs w:val="22"/>
        </w:rPr>
      </w:pPr>
    </w:p>
    <w:p w14:paraId="49427F51" w14:textId="77777777" w:rsidR="00C776A4" w:rsidRPr="00856FE8" w:rsidRDefault="00C776A4" w:rsidP="00C776A4"/>
    <w:tbl>
      <w:tblPr>
        <w:tblW w:w="9498" w:type="dxa"/>
        <w:tblInd w:w="567" w:type="dxa"/>
        <w:tblLayout w:type="fixed"/>
        <w:tblCellMar>
          <w:left w:w="0" w:type="dxa"/>
          <w:right w:w="0" w:type="dxa"/>
        </w:tblCellMar>
        <w:tblLook w:val="04A0" w:firstRow="1" w:lastRow="0" w:firstColumn="1" w:lastColumn="0" w:noHBand="0" w:noVBand="1"/>
      </w:tblPr>
      <w:tblGrid>
        <w:gridCol w:w="4419"/>
        <w:gridCol w:w="684"/>
        <w:gridCol w:w="4395"/>
      </w:tblGrid>
      <w:tr w:rsidR="00C776A4" w:rsidRPr="00856FE8" w14:paraId="4345A663" w14:textId="77777777" w:rsidTr="00647FAB">
        <w:trPr>
          <w:trHeight w:val="775"/>
        </w:trPr>
        <w:tc>
          <w:tcPr>
            <w:tcW w:w="4419" w:type="dxa"/>
            <w:hideMark/>
          </w:tcPr>
          <w:p w14:paraId="171B3001" w14:textId="77777777" w:rsidR="00C776A4" w:rsidRPr="00856FE8" w:rsidRDefault="00C776A4" w:rsidP="00647FAB">
            <w:pPr>
              <w:jc w:val="center"/>
              <w:rPr>
                <w:b/>
              </w:rPr>
            </w:pPr>
            <w:r w:rsidRPr="00856FE8">
              <w:rPr>
                <w:b/>
              </w:rPr>
              <w:t>ЗАКАЗЧИК:</w:t>
            </w:r>
          </w:p>
          <w:p w14:paraId="090D4738" w14:textId="77777777" w:rsidR="00C776A4" w:rsidRPr="00856FE8" w:rsidRDefault="00C776A4" w:rsidP="00647FAB">
            <w:pPr>
              <w:jc w:val="center"/>
              <w:rPr>
                <w:b/>
              </w:rPr>
            </w:pPr>
            <w:r>
              <w:rPr>
                <w:b/>
              </w:rPr>
              <w:t xml:space="preserve">ФКУ Т-2 </w:t>
            </w:r>
            <w:r w:rsidRPr="003D6003">
              <w:rPr>
                <w:b/>
              </w:rPr>
              <w:t xml:space="preserve">ГУФСИН России </w:t>
            </w:r>
            <w:r>
              <w:rPr>
                <w:b/>
              </w:rPr>
              <w:br/>
            </w:r>
            <w:r w:rsidRPr="003D6003">
              <w:rPr>
                <w:b/>
              </w:rPr>
              <w:t>по Красноярскому краю</w:t>
            </w:r>
          </w:p>
        </w:tc>
        <w:tc>
          <w:tcPr>
            <w:tcW w:w="684" w:type="dxa"/>
            <w:hideMark/>
          </w:tcPr>
          <w:p w14:paraId="5D71F34D" w14:textId="77777777" w:rsidR="00C776A4" w:rsidRPr="00856FE8" w:rsidRDefault="00C776A4" w:rsidP="00647FAB">
            <w:pPr>
              <w:jc w:val="center"/>
            </w:pPr>
          </w:p>
        </w:tc>
        <w:tc>
          <w:tcPr>
            <w:tcW w:w="4395" w:type="dxa"/>
            <w:hideMark/>
          </w:tcPr>
          <w:p w14:paraId="778FC782" w14:textId="77777777" w:rsidR="00C776A4" w:rsidRPr="00856FE8" w:rsidRDefault="00C776A4" w:rsidP="00647FAB">
            <w:pPr>
              <w:jc w:val="center"/>
              <w:rPr>
                <w:b/>
              </w:rPr>
            </w:pPr>
            <w:r w:rsidRPr="00856FE8">
              <w:rPr>
                <w:b/>
              </w:rPr>
              <w:t>ПОСТАВЩИК:</w:t>
            </w:r>
          </w:p>
          <w:p w14:paraId="61E5ADB3" w14:textId="77777777" w:rsidR="00C776A4" w:rsidRPr="00856FE8" w:rsidRDefault="00C776A4" w:rsidP="00647FAB">
            <w:pPr>
              <w:ind w:left="-141"/>
              <w:jc w:val="center"/>
              <w:rPr>
                <w:b/>
              </w:rPr>
            </w:pPr>
          </w:p>
        </w:tc>
      </w:tr>
      <w:tr w:rsidR="00C776A4" w:rsidRPr="00856FE8" w14:paraId="3C600916" w14:textId="77777777" w:rsidTr="00647FAB">
        <w:tc>
          <w:tcPr>
            <w:tcW w:w="4419" w:type="dxa"/>
            <w:vAlign w:val="center"/>
            <w:hideMark/>
          </w:tcPr>
          <w:p w14:paraId="620CEF31" w14:textId="77777777" w:rsidR="00C776A4" w:rsidRPr="00856FE8" w:rsidRDefault="00C776A4" w:rsidP="00647FAB">
            <w:pPr>
              <w:rPr>
                <w:b/>
              </w:rPr>
            </w:pPr>
            <w:r w:rsidRPr="00856FE8">
              <w:rPr>
                <w:b/>
              </w:rPr>
              <w:t>От Заказчика:</w:t>
            </w:r>
          </w:p>
        </w:tc>
        <w:tc>
          <w:tcPr>
            <w:tcW w:w="684" w:type="dxa"/>
            <w:hideMark/>
          </w:tcPr>
          <w:p w14:paraId="254112BA" w14:textId="77777777" w:rsidR="00C776A4" w:rsidRPr="00856FE8" w:rsidRDefault="00C776A4" w:rsidP="00647FAB">
            <w:r w:rsidRPr="00856FE8">
              <w:t> </w:t>
            </w:r>
          </w:p>
        </w:tc>
        <w:tc>
          <w:tcPr>
            <w:tcW w:w="4395" w:type="dxa"/>
            <w:vAlign w:val="center"/>
            <w:hideMark/>
          </w:tcPr>
          <w:p w14:paraId="4C7840F0" w14:textId="77777777" w:rsidR="00C776A4" w:rsidRPr="00856FE8" w:rsidRDefault="00C776A4" w:rsidP="00647FAB">
            <w:pPr>
              <w:rPr>
                <w:b/>
              </w:rPr>
            </w:pPr>
            <w:r w:rsidRPr="00856FE8">
              <w:rPr>
                <w:b/>
              </w:rPr>
              <w:t>От Поставщика:</w:t>
            </w:r>
          </w:p>
        </w:tc>
      </w:tr>
      <w:tr w:rsidR="00C776A4" w:rsidRPr="00856FE8" w14:paraId="1F62D94D" w14:textId="77777777" w:rsidTr="00647FAB">
        <w:tc>
          <w:tcPr>
            <w:tcW w:w="4419" w:type="dxa"/>
            <w:hideMark/>
          </w:tcPr>
          <w:p w14:paraId="4B4958EC" w14:textId="77777777" w:rsidR="00C776A4" w:rsidRPr="00856FE8" w:rsidRDefault="00C776A4" w:rsidP="00F56CE2">
            <w:r w:rsidRPr="00856FE8">
              <w:t> </w:t>
            </w:r>
            <w:r>
              <w:t> _______________/</w:t>
            </w:r>
            <w:r w:rsidR="00F56CE2">
              <w:t>Е.А. Ларин</w:t>
            </w:r>
            <w:r w:rsidRPr="003D6003">
              <w:t>/</w:t>
            </w:r>
          </w:p>
        </w:tc>
        <w:tc>
          <w:tcPr>
            <w:tcW w:w="684" w:type="dxa"/>
            <w:hideMark/>
          </w:tcPr>
          <w:p w14:paraId="57E53DF5" w14:textId="77777777" w:rsidR="00C776A4" w:rsidRPr="00856FE8" w:rsidRDefault="00C776A4" w:rsidP="00647FAB"/>
        </w:tc>
        <w:tc>
          <w:tcPr>
            <w:tcW w:w="4395" w:type="dxa"/>
            <w:hideMark/>
          </w:tcPr>
          <w:p w14:paraId="1086D33F" w14:textId="77777777" w:rsidR="00C776A4" w:rsidRPr="00856FE8" w:rsidRDefault="00C776A4" w:rsidP="007B14F5">
            <w:r w:rsidRPr="00856FE8">
              <w:t> </w:t>
            </w:r>
            <w:r w:rsidRPr="0067426A">
              <w:t>________</w:t>
            </w:r>
            <w:r w:rsidR="00121478">
              <w:t>_________</w:t>
            </w:r>
            <w:r>
              <w:t>/</w:t>
            </w:r>
            <w:r w:rsidR="00121478">
              <w:rPr>
                <w:b/>
                <w:lang w:eastAsia="en-US"/>
              </w:rPr>
              <w:t>/</w:t>
            </w:r>
          </w:p>
        </w:tc>
      </w:tr>
      <w:tr w:rsidR="00C776A4" w:rsidRPr="00856FE8" w14:paraId="22CB3B42" w14:textId="77777777" w:rsidTr="00647FAB">
        <w:tc>
          <w:tcPr>
            <w:tcW w:w="4419" w:type="dxa"/>
            <w:hideMark/>
          </w:tcPr>
          <w:p w14:paraId="2E372867" w14:textId="77777777" w:rsidR="00C776A4" w:rsidRPr="00856FE8" w:rsidRDefault="00C776A4" w:rsidP="00647FAB">
            <w:r w:rsidRPr="00856FE8">
              <w:t>М.П. (при наличии)</w:t>
            </w:r>
          </w:p>
        </w:tc>
        <w:tc>
          <w:tcPr>
            <w:tcW w:w="684" w:type="dxa"/>
            <w:hideMark/>
          </w:tcPr>
          <w:p w14:paraId="1515D18F" w14:textId="77777777" w:rsidR="00C776A4" w:rsidRPr="00856FE8" w:rsidRDefault="00C776A4" w:rsidP="00647FAB">
            <w:r w:rsidRPr="00856FE8">
              <w:t> </w:t>
            </w:r>
          </w:p>
        </w:tc>
        <w:tc>
          <w:tcPr>
            <w:tcW w:w="4395" w:type="dxa"/>
            <w:hideMark/>
          </w:tcPr>
          <w:p w14:paraId="01152223" w14:textId="77777777" w:rsidR="00C776A4" w:rsidRPr="00856FE8" w:rsidRDefault="00C776A4" w:rsidP="00647FAB">
            <w:r w:rsidRPr="00856FE8">
              <w:t>М.П. (при наличии)</w:t>
            </w:r>
          </w:p>
        </w:tc>
      </w:tr>
    </w:tbl>
    <w:p w14:paraId="69AD22B3" w14:textId="77777777" w:rsidR="00C776A4" w:rsidRPr="00856FE8" w:rsidRDefault="00C776A4" w:rsidP="00C776A4">
      <w:pPr>
        <w:pStyle w:val="1"/>
        <w:spacing w:before="0" w:after="0"/>
        <w:jc w:val="right"/>
        <w:rPr>
          <w:rFonts w:ascii="Times New Roman" w:hAnsi="Times New Roman"/>
          <w:color w:val="auto"/>
          <w:sz w:val="24"/>
          <w:szCs w:val="24"/>
        </w:rPr>
        <w:sectPr w:rsidR="00C776A4" w:rsidRPr="00856FE8" w:rsidSect="006759B7">
          <w:pgSz w:w="11906" w:h="16838" w:code="9"/>
          <w:pgMar w:top="851" w:right="566" w:bottom="851" w:left="709" w:header="709" w:footer="709" w:gutter="0"/>
          <w:cols w:space="708"/>
          <w:docGrid w:linePitch="360"/>
        </w:sectPr>
      </w:pPr>
    </w:p>
    <w:p w14:paraId="32191C8F" w14:textId="77777777" w:rsidR="009D4E4D" w:rsidRPr="003D6003" w:rsidRDefault="009D4E4D" w:rsidP="009D4E4D">
      <w:pPr>
        <w:jc w:val="right"/>
      </w:pPr>
      <w:r w:rsidRPr="003D6003">
        <w:lastRenderedPageBreak/>
        <w:t xml:space="preserve">Приложение № </w:t>
      </w:r>
      <w:r w:rsidR="00F56CE2">
        <w:t>3</w:t>
      </w:r>
      <w:r w:rsidRPr="003D6003">
        <w:t xml:space="preserve"> к Контракту </w:t>
      </w:r>
    </w:p>
    <w:p w14:paraId="08696EEC" w14:textId="77777777" w:rsidR="009D4E4D" w:rsidRPr="003D6003" w:rsidRDefault="009D4E4D" w:rsidP="009D4E4D">
      <w:pPr>
        <w:jc w:val="right"/>
      </w:pPr>
      <w:r>
        <w:t>от «____»_____________</w:t>
      </w:r>
      <w:r w:rsidR="00F55FDD">
        <w:t>2026</w:t>
      </w:r>
      <w:r w:rsidRPr="003D6003">
        <w:t xml:space="preserve"> г.</w:t>
      </w:r>
    </w:p>
    <w:p w14:paraId="4FD10676" w14:textId="77777777" w:rsidR="009D4E4D" w:rsidRPr="003D6003" w:rsidRDefault="009D4E4D" w:rsidP="009D4E4D">
      <w:pPr>
        <w:jc w:val="right"/>
      </w:pPr>
      <w:r w:rsidRPr="003D6003">
        <w:t>№ _____________________________</w:t>
      </w:r>
      <w:r>
        <w:t>___________</w:t>
      </w:r>
      <w:r w:rsidRPr="003D6003">
        <w:t>_</w:t>
      </w:r>
      <w:r>
        <w:t>__/__________</w:t>
      </w:r>
    </w:p>
    <w:p w14:paraId="20F1B596" w14:textId="77777777" w:rsidR="009D4E4D" w:rsidRPr="003D6003" w:rsidRDefault="009D4E4D" w:rsidP="009D4E4D">
      <w:pPr>
        <w:pStyle w:val="1"/>
        <w:spacing w:before="0" w:after="0"/>
        <w:jc w:val="right"/>
        <w:rPr>
          <w:rFonts w:ascii="Times New Roman" w:hAnsi="Times New Roman"/>
          <w:color w:val="auto"/>
          <w:sz w:val="24"/>
          <w:szCs w:val="24"/>
        </w:rPr>
      </w:pPr>
    </w:p>
    <w:p w14:paraId="73CFF15D" w14:textId="77777777" w:rsidR="009D4E4D" w:rsidRPr="003D6003" w:rsidRDefault="009D4E4D" w:rsidP="009D4E4D">
      <w:pPr>
        <w:jc w:val="center"/>
      </w:pPr>
      <w:r w:rsidRPr="003D6003">
        <w:t>ГРАФИК (ЭТАПЫ) ПОСТАВКИ</w:t>
      </w:r>
    </w:p>
    <w:p w14:paraId="0B6B6DA1" w14:textId="77777777" w:rsidR="009D4E4D" w:rsidRPr="003D6003" w:rsidRDefault="009D4E4D" w:rsidP="009D4E4D">
      <w:pPr>
        <w:jc w:val="both"/>
      </w:pPr>
      <w:r w:rsidRPr="003D6003">
        <w:t> </w:t>
      </w:r>
    </w:p>
    <w:tbl>
      <w:tblPr>
        <w:tblW w:w="15158" w:type="dxa"/>
        <w:tblInd w:w="20" w:type="dxa"/>
        <w:tblCellMar>
          <w:left w:w="0" w:type="dxa"/>
          <w:right w:w="0" w:type="dxa"/>
        </w:tblCellMar>
        <w:tblLook w:val="04A0" w:firstRow="1" w:lastRow="0" w:firstColumn="1" w:lastColumn="0" w:noHBand="0" w:noVBand="1"/>
      </w:tblPr>
      <w:tblGrid>
        <w:gridCol w:w="557"/>
        <w:gridCol w:w="567"/>
        <w:gridCol w:w="5387"/>
        <w:gridCol w:w="993"/>
        <w:gridCol w:w="3401"/>
        <w:gridCol w:w="1559"/>
        <w:gridCol w:w="992"/>
        <w:gridCol w:w="1702"/>
      </w:tblGrid>
      <w:tr w:rsidR="009D4E4D" w:rsidRPr="003D6003" w14:paraId="2B7F731A" w14:textId="77777777" w:rsidTr="005133D5">
        <w:tc>
          <w:tcPr>
            <w:tcW w:w="1124" w:type="dxa"/>
            <w:gridSpan w:val="2"/>
            <w:tcBorders>
              <w:top w:val="single" w:sz="8" w:space="0" w:color="000000"/>
              <w:left w:val="single" w:sz="8" w:space="0" w:color="000000"/>
              <w:bottom w:val="single" w:sz="8" w:space="0" w:color="000000"/>
              <w:right w:val="single" w:sz="8" w:space="0" w:color="000000"/>
            </w:tcBorders>
            <w:hideMark/>
          </w:tcPr>
          <w:p w14:paraId="3359823F" w14:textId="77777777" w:rsidR="009D4E4D" w:rsidRPr="003D6003" w:rsidRDefault="009D4E4D" w:rsidP="00647FAB">
            <w:pPr>
              <w:jc w:val="center"/>
            </w:pPr>
            <w:r w:rsidRPr="003D6003">
              <w:t>Этап поставки Товара</w:t>
            </w:r>
          </w:p>
        </w:tc>
        <w:tc>
          <w:tcPr>
            <w:tcW w:w="5387" w:type="dxa"/>
            <w:tcBorders>
              <w:top w:val="single" w:sz="8" w:space="0" w:color="000000"/>
              <w:left w:val="single" w:sz="8" w:space="0" w:color="000000"/>
              <w:bottom w:val="single" w:sz="8" w:space="0" w:color="000000"/>
              <w:right w:val="single" w:sz="8" w:space="0" w:color="000000"/>
            </w:tcBorders>
            <w:hideMark/>
          </w:tcPr>
          <w:p w14:paraId="0BE66CAD" w14:textId="77777777" w:rsidR="009D4E4D" w:rsidRPr="003D6003" w:rsidRDefault="009D4E4D" w:rsidP="00647FAB">
            <w:pPr>
              <w:jc w:val="center"/>
            </w:pPr>
            <w:r w:rsidRPr="003D6003">
              <w:t>Наименование Товара</w:t>
            </w:r>
          </w:p>
        </w:tc>
        <w:tc>
          <w:tcPr>
            <w:tcW w:w="4394" w:type="dxa"/>
            <w:gridSpan w:val="2"/>
            <w:tcBorders>
              <w:top w:val="single" w:sz="8" w:space="0" w:color="000000"/>
              <w:left w:val="single" w:sz="8" w:space="0" w:color="000000"/>
              <w:bottom w:val="single" w:sz="8" w:space="0" w:color="000000"/>
              <w:right w:val="single" w:sz="8" w:space="0" w:color="000000"/>
            </w:tcBorders>
            <w:hideMark/>
          </w:tcPr>
          <w:p w14:paraId="21E3EEC2" w14:textId="77777777" w:rsidR="009D4E4D" w:rsidRPr="003D6003" w:rsidRDefault="009D4E4D" w:rsidP="00647FAB">
            <w:pPr>
              <w:jc w:val="center"/>
              <w:rPr>
                <w:color w:val="000000" w:themeColor="text1"/>
              </w:rPr>
            </w:pPr>
            <w:r w:rsidRPr="003D6003">
              <w:rPr>
                <w:color w:val="000000" w:themeColor="text1"/>
              </w:rPr>
              <w:t>Срок поставки Товара</w:t>
            </w:r>
          </w:p>
        </w:tc>
        <w:tc>
          <w:tcPr>
            <w:tcW w:w="1559" w:type="dxa"/>
            <w:tcBorders>
              <w:top w:val="single" w:sz="8" w:space="0" w:color="000000"/>
              <w:left w:val="single" w:sz="8" w:space="0" w:color="000000"/>
              <w:bottom w:val="single" w:sz="8" w:space="0" w:color="000000"/>
              <w:right w:val="single" w:sz="8" w:space="0" w:color="000000"/>
            </w:tcBorders>
            <w:hideMark/>
          </w:tcPr>
          <w:p w14:paraId="404B4E03" w14:textId="77777777" w:rsidR="009D4E4D" w:rsidRPr="003D6003" w:rsidRDefault="009D4E4D" w:rsidP="00647FAB">
            <w:pPr>
              <w:jc w:val="center"/>
            </w:pPr>
            <w:r w:rsidRPr="003D6003">
              <w:t>Единицы измерения</w:t>
            </w:r>
          </w:p>
        </w:tc>
        <w:tc>
          <w:tcPr>
            <w:tcW w:w="2694" w:type="dxa"/>
            <w:gridSpan w:val="2"/>
            <w:tcBorders>
              <w:top w:val="single" w:sz="8" w:space="0" w:color="000000"/>
              <w:left w:val="single" w:sz="8" w:space="0" w:color="000000"/>
              <w:bottom w:val="single" w:sz="8" w:space="0" w:color="000000"/>
              <w:right w:val="single" w:sz="8" w:space="0" w:color="000000"/>
            </w:tcBorders>
            <w:hideMark/>
          </w:tcPr>
          <w:p w14:paraId="23FC9226" w14:textId="77777777" w:rsidR="009D4E4D" w:rsidRPr="003D6003" w:rsidRDefault="009D4E4D" w:rsidP="00647FAB">
            <w:pPr>
              <w:jc w:val="center"/>
            </w:pPr>
            <w:r w:rsidRPr="003D6003">
              <w:t>Количество Товара</w:t>
            </w:r>
          </w:p>
        </w:tc>
      </w:tr>
      <w:tr w:rsidR="009D4E4D" w:rsidRPr="003D6003" w14:paraId="1B8B6FF8" w14:textId="77777777" w:rsidTr="00083B52">
        <w:trPr>
          <w:trHeight w:val="1299"/>
        </w:trPr>
        <w:tc>
          <w:tcPr>
            <w:tcW w:w="1124" w:type="dxa"/>
            <w:gridSpan w:val="2"/>
            <w:tcBorders>
              <w:top w:val="single" w:sz="8" w:space="0" w:color="000000"/>
              <w:left w:val="single" w:sz="8" w:space="0" w:color="000000"/>
              <w:bottom w:val="single" w:sz="4" w:space="0" w:color="auto"/>
              <w:right w:val="single" w:sz="8" w:space="0" w:color="000000"/>
            </w:tcBorders>
            <w:hideMark/>
          </w:tcPr>
          <w:p w14:paraId="536F883B" w14:textId="77777777" w:rsidR="009D4E4D" w:rsidRPr="003D6003" w:rsidRDefault="009D4E4D" w:rsidP="00647FAB">
            <w:pPr>
              <w:jc w:val="center"/>
            </w:pPr>
            <w:r>
              <w:t>1</w:t>
            </w:r>
          </w:p>
        </w:tc>
        <w:tc>
          <w:tcPr>
            <w:tcW w:w="5387" w:type="dxa"/>
            <w:tcBorders>
              <w:top w:val="single" w:sz="8" w:space="0" w:color="000000"/>
              <w:left w:val="single" w:sz="8" w:space="0" w:color="000000"/>
              <w:bottom w:val="single" w:sz="4" w:space="0" w:color="auto"/>
              <w:right w:val="single" w:sz="8" w:space="0" w:color="000000"/>
            </w:tcBorders>
            <w:hideMark/>
          </w:tcPr>
          <w:p w14:paraId="78CA2CD3" w14:textId="77777777" w:rsidR="009D4E4D" w:rsidRPr="00C9300E" w:rsidRDefault="00C9300E" w:rsidP="00C9300E">
            <w:pPr>
              <w:spacing w:line="288" w:lineRule="atLeast"/>
              <w:jc w:val="center"/>
              <w:rPr>
                <w:sz w:val="22"/>
                <w:szCs w:val="22"/>
              </w:rPr>
            </w:pPr>
            <w:r w:rsidRPr="00C9300E">
              <w:rPr>
                <w:sz w:val="22"/>
                <w:szCs w:val="22"/>
              </w:rPr>
              <w:t xml:space="preserve">Яблоки </w:t>
            </w:r>
            <w:r w:rsidR="005133D5" w:rsidRPr="00C9300E">
              <w:rPr>
                <w:sz w:val="22"/>
                <w:szCs w:val="22"/>
              </w:rPr>
              <w:t>, соответствующие ГОСТ 16270-70</w:t>
            </w:r>
            <w:r w:rsidR="009C5D98" w:rsidRPr="00C9300E">
              <w:rPr>
                <w:sz w:val="22"/>
                <w:szCs w:val="22"/>
              </w:rPr>
              <w:t>ОКПД2</w:t>
            </w:r>
            <w:r w:rsidR="0058044E" w:rsidRPr="00C9300E">
              <w:rPr>
                <w:sz w:val="22"/>
                <w:szCs w:val="22"/>
              </w:rPr>
              <w:t xml:space="preserve"> - 01.24.10.000</w:t>
            </w:r>
          </w:p>
        </w:tc>
        <w:tc>
          <w:tcPr>
            <w:tcW w:w="4394" w:type="dxa"/>
            <w:gridSpan w:val="2"/>
            <w:tcBorders>
              <w:top w:val="single" w:sz="8" w:space="0" w:color="000000"/>
              <w:left w:val="single" w:sz="8" w:space="0" w:color="000000"/>
              <w:bottom w:val="single" w:sz="4" w:space="0" w:color="auto"/>
              <w:right w:val="single" w:sz="8" w:space="0" w:color="000000"/>
            </w:tcBorders>
            <w:hideMark/>
          </w:tcPr>
          <w:p w14:paraId="7F26A258" w14:textId="77777777" w:rsidR="009D4E4D" w:rsidRPr="00083B52" w:rsidRDefault="00E035F4" w:rsidP="00083B52">
            <w:pPr>
              <w:tabs>
                <w:tab w:val="left" w:pos="1452"/>
                <w:tab w:val="left" w:pos="1735"/>
              </w:tabs>
              <w:jc w:val="center"/>
              <w:rPr>
                <w:color w:val="000000" w:themeColor="text1"/>
                <w:sz w:val="18"/>
                <w:szCs w:val="18"/>
              </w:rPr>
            </w:pPr>
            <w:r w:rsidRPr="00083B52">
              <w:rPr>
                <w:sz w:val="18"/>
                <w:szCs w:val="18"/>
              </w:rPr>
              <w:t xml:space="preserve">Поставка </w:t>
            </w:r>
            <w:r w:rsidR="00825BAD" w:rsidRPr="00083B52">
              <w:rPr>
                <w:sz w:val="18"/>
                <w:szCs w:val="18"/>
              </w:rPr>
              <w:t>яблок</w:t>
            </w:r>
            <w:r w:rsidRPr="00083B52">
              <w:rPr>
                <w:sz w:val="18"/>
                <w:szCs w:val="18"/>
              </w:rPr>
              <w:t xml:space="preserve"> осуществляется </w:t>
            </w:r>
            <w:r w:rsidR="00F426EF" w:rsidRPr="00083B52">
              <w:rPr>
                <w:sz w:val="18"/>
                <w:szCs w:val="18"/>
              </w:rPr>
              <w:t xml:space="preserve">партиями </w:t>
            </w:r>
            <w:r w:rsidRPr="00083B52">
              <w:rPr>
                <w:sz w:val="18"/>
                <w:szCs w:val="18"/>
              </w:rPr>
              <w:t xml:space="preserve">по наименованию и в количестве, указанном в заявке государственного  заказчика </w:t>
            </w:r>
            <w:r w:rsidR="00825BAD" w:rsidRPr="00083B52">
              <w:rPr>
                <w:sz w:val="18"/>
                <w:szCs w:val="18"/>
              </w:rPr>
              <w:t xml:space="preserve">не позднее </w:t>
            </w:r>
            <w:r w:rsidR="00F426EF" w:rsidRPr="00083B52">
              <w:rPr>
                <w:sz w:val="18"/>
                <w:szCs w:val="18"/>
              </w:rPr>
              <w:t>10 дней</w:t>
            </w:r>
            <w:r w:rsidRPr="00083B52">
              <w:rPr>
                <w:sz w:val="18"/>
                <w:szCs w:val="18"/>
              </w:rPr>
              <w:t xml:space="preserve"> момента подачи заявки. Заявка может быть передана Заказчиком как в устной форме (</w:t>
            </w:r>
            <w:r w:rsidR="00083B52">
              <w:rPr>
                <w:sz w:val="18"/>
                <w:szCs w:val="18"/>
              </w:rPr>
              <w:t>_______</w:t>
            </w:r>
            <w:r w:rsidRPr="00083B52">
              <w:rPr>
                <w:sz w:val="18"/>
                <w:szCs w:val="18"/>
              </w:rPr>
              <w:t>), так и в  письменной (нарочным, по электронной почте</w:t>
            </w:r>
            <w:r w:rsidR="00083B52">
              <w:rPr>
                <w:sz w:val="18"/>
                <w:szCs w:val="18"/>
              </w:rPr>
              <w:t>________</w:t>
            </w:r>
            <w:r w:rsidRPr="00083B52">
              <w:rPr>
                <w:sz w:val="18"/>
                <w:szCs w:val="18"/>
              </w:rPr>
              <w:t>).</w:t>
            </w:r>
          </w:p>
        </w:tc>
        <w:tc>
          <w:tcPr>
            <w:tcW w:w="1559" w:type="dxa"/>
            <w:tcBorders>
              <w:top w:val="single" w:sz="8" w:space="0" w:color="000000"/>
              <w:left w:val="single" w:sz="8" w:space="0" w:color="000000"/>
              <w:bottom w:val="single" w:sz="4" w:space="0" w:color="auto"/>
              <w:right w:val="single" w:sz="8" w:space="0" w:color="000000"/>
            </w:tcBorders>
            <w:vAlign w:val="center"/>
            <w:hideMark/>
          </w:tcPr>
          <w:p w14:paraId="082F0860" w14:textId="77777777" w:rsidR="009D4E4D" w:rsidRPr="003D6003" w:rsidRDefault="009D4E4D" w:rsidP="00077CE7">
            <w:pPr>
              <w:jc w:val="center"/>
            </w:pPr>
            <w:r w:rsidRPr="003D6003">
              <w:t>кг</w:t>
            </w:r>
          </w:p>
        </w:tc>
        <w:tc>
          <w:tcPr>
            <w:tcW w:w="2694" w:type="dxa"/>
            <w:gridSpan w:val="2"/>
            <w:tcBorders>
              <w:top w:val="single" w:sz="8" w:space="0" w:color="000000"/>
              <w:left w:val="single" w:sz="8" w:space="0" w:color="000000"/>
              <w:bottom w:val="single" w:sz="4" w:space="0" w:color="auto"/>
              <w:right w:val="single" w:sz="8" w:space="0" w:color="000000"/>
            </w:tcBorders>
            <w:vAlign w:val="center"/>
            <w:hideMark/>
          </w:tcPr>
          <w:p w14:paraId="0F610ED7" w14:textId="77777777" w:rsidR="009D4E4D" w:rsidRPr="003D6003" w:rsidRDefault="00083B52" w:rsidP="00647FAB">
            <w:pPr>
              <w:jc w:val="center"/>
            </w:pPr>
            <w:r>
              <w:t>110</w:t>
            </w:r>
          </w:p>
          <w:p w14:paraId="1982F7EB" w14:textId="77777777" w:rsidR="009D4E4D" w:rsidRPr="003D6003" w:rsidRDefault="009D4E4D" w:rsidP="00647FAB">
            <w:pPr>
              <w:jc w:val="center"/>
            </w:pPr>
          </w:p>
          <w:p w14:paraId="506DB37C" w14:textId="77777777" w:rsidR="009D4E4D" w:rsidRPr="003D6003" w:rsidRDefault="009D4E4D" w:rsidP="00647FAB">
            <w:pPr>
              <w:jc w:val="center"/>
            </w:pPr>
          </w:p>
        </w:tc>
      </w:tr>
      <w:tr w:rsidR="00083B52" w:rsidRPr="003D6003" w14:paraId="486B891A" w14:textId="77777777" w:rsidTr="00083B52">
        <w:trPr>
          <w:trHeight w:val="1096"/>
        </w:trPr>
        <w:tc>
          <w:tcPr>
            <w:tcW w:w="1124" w:type="dxa"/>
            <w:gridSpan w:val="2"/>
            <w:tcBorders>
              <w:top w:val="single" w:sz="8" w:space="0" w:color="000000"/>
              <w:left w:val="single" w:sz="8" w:space="0" w:color="000000"/>
              <w:bottom w:val="single" w:sz="4" w:space="0" w:color="auto"/>
              <w:right w:val="single" w:sz="8" w:space="0" w:color="000000"/>
            </w:tcBorders>
          </w:tcPr>
          <w:p w14:paraId="4F53415A" w14:textId="77777777" w:rsidR="00083B52" w:rsidRPr="003D6003" w:rsidRDefault="00083B52" w:rsidP="00647FAB">
            <w:pPr>
              <w:jc w:val="center"/>
            </w:pPr>
            <w:r>
              <w:t>2.</w:t>
            </w:r>
          </w:p>
        </w:tc>
        <w:tc>
          <w:tcPr>
            <w:tcW w:w="5387" w:type="dxa"/>
            <w:tcBorders>
              <w:top w:val="single" w:sz="8" w:space="0" w:color="000000"/>
              <w:left w:val="single" w:sz="8" w:space="0" w:color="000000"/>
              <w:bottom w:val="single" w:sz="4" w:space="0" w:color="auto"/>
              <w:right w:val="single" w:sz="8" w:space="0" w:color="000000"/>
            </w:tcBorders>
          </w:tcPr>
          <w:p w14:paraId="47FF05BE" w14:textId="77777777" w:rsidR="00083B52" w:rsidRPr="00695BE2" w:rsidRDefault="00083B52" w:rsidP="0095242C">
            <w:pPr>
              <w:jc w:val="center"/>
            </w:pPr>
            <w:r w:rsidRPr="0092380A">
              <w:rPr>
                <w:sz w:val="22"/>
                <w:szCs w:val="22"/>
              </w:rPr>
              <w:t xml:space="preserve">  Изделия колбасные вареные, в том числе фаршированные мясные  </w:t>
            </w:r>
            <w:r w:rsidRPr="00695BE2">
              <w:rPr>
                <w:sz w:val="22"/>
                <w:szCs w:val="22"/>
              </w:rPr>
              <w:t xml:space="preserve">- </w:t>
            </w:r>
            <w:r w:rsidRPr="00200A05">
              <w:rPr>
                <w:sz w:val="22"/>
                <w:szCs w:val="22"/>
                <w:shd w:val="clear" w:color="auto" w:fill="FFFFFF"/>
              </w:rPr>
              <w:t>ГОСТ 23670-2019</w:t>
            </w:r>
          </w:p>
          <w:p w14:paraId="1D8C2105" w14:textId="77777777" w:rsidR="00083B52" w:rsidRPr="00825BAD" w:rsidRDefault="00083B52" w:rsidP="00647FAB">
            <w:pPr>
              <w:jc w:val="center"/>
              <w:rPr>
                <w:sz w:val="20"/>
                <w:szCs w:val="20"/>
              </w:rPr>
            </w:pPr>
            <w:r w:rsidRPr="00695BE2">
              <w:rPr>
                <w:rFonts w:eastAsia="Calibri" w:cstheme="minorBidi"/>
                <w:sz w:val="22"/>
                <w:szCs w:val="22"/>
                <w:lang w:eastAsia="ar-SA"/>
              </w:rPr>
              <w:t xml:space="preserve">ОКПД2 – </w:t>
            </w:r>
            <w:r w:rsidRPr="00200A05">
              <w:rPr>
                <w:sz w:val="22"/>
                <w:szCs w:val="22"/>
                <w:lang w:bidi="ru-RU"/>
              </w:rPr>
              <w:t>10.13.14.110</w:t>
            </w:r>
          </w:p>
        </w:tc>
        <w:tc>
          <w:tcPr>
            <w:tcW w:w="4394" w:type="dxa"/>
            <w:gridSpan w:val="2"/>
            <w:tcBorders>
              <w:top w:val="single" w:sz="8" w:space="0" w:color="000000"/>
              <w:left w:val="single" w:sz="8" w:space="0" w:color="000000"/>
              <w:bottom w:val="single" w:sz="4" w:space="0" w:color="auto"/>
              <w:right w:val="single" w:sz="8" w:space="0" w:color="000000"/>
            </w:tcBorders>
          </w:tcPr>
          <w:p w14:paraId="23DB6BE0" w14:textId="77777777" w:rsidR="00083B52" w:rsidRPr="00083B52" w:rsidRDefault="00083B52" w:rsidP="00F426EF">
            <w:pPr>
              <w:tabs>
                <w:tab w:val="left" w:pos="1452"/>
                <w:tab w:val="left" w:pos="1735"/>
              </w:tabs>
              <w:jc w:val="center"/>
              <w:rPr>
                <w:color w:val="000000" w:themeColor="text1"/>
                <w:sz w:val="18"/>
                <w:szCs w:val="18"/>
              </w:rPr>
            </w:pPr>
            <w:r w:rsidRPr="00083B52">
              <w:rPr>
                <w:sz w:val="18"/>
                <w:szCs w:val="18"/>
              </w:rPr>
              <w:t>Поставка изделий колбасных осуществляется партиями по наименованию и в количестве, указанном в заявке государственного  заказчика не позднее 10 дней момента подачи заявки. Заявка может быть передана Заказчиком как в устной форме ___________), так и в  письменной (нарочным, по электронной почте __________).</w:t>
            </w:r>
          </w:p>
        </w:tc>
        <w:tc>
          <w:tcPr>
            <w:tcW w:w="1559" w:type="dxa"/>
            <w:tcBorders>
              <w:top w:val="single" w:sz="8" w:space="0" w:color="000000"/>
              <w:left w:val="single" w:sz="8" w:space="0" w:color="000000"/>
              <w:bottom w:val="single" w:sz="4" w:space="0" w:color="auto"/>
              <w:right w:val="single" w:sz="8" w:space="0" w:color="000000"/>
            </w:tcBorders>
            <w:vAlign w:val="center"/>
          </w:tcPr>
          <w:p w14:paraId="33C6268D" w14:textId="77777777" w:rsidR="00083B52" w:rsidRPr="003D6003" w:rsidRDefault="00083B52" w:rsidP="00077CE7">
            <w:pPr>
              <w:jc w:val="center"/>
            </w:pPr>
            <w:r>
              <w:t>кг</w:t>
            </w:r>
          </w:p>
        </w:tc>
        <w:tc>
          <w:tcPr>
            <w:tcW w:w="2694" w:type="dxa"/>
            <w:gridSpan w:val="2"/>
            <w:tcBorders>
              <w:top w:val="single" w:sz="8" w:space="0" w:color="000000"/>
              <w:left w:val="single" w:sz="8" w:space="0" w:color="000000"/>
              <w:bottom w:val="single" w:sz="4" w:space="0" w:color="auto"/>
              <w:right w:val="single" w:sz="8" w:space="0" w:color="000000"/>
            </w:tcBorders>
            <w:vAlign w:val="center"/>
          </w:tcPr>
          <w:p w14:paraId="53C1AF36" w14:textId="77777777" w:rsidR="00083B52" w:rsidRPr="003D6003" w:rsidRDefault="00083B52" w:rsidP="00647FAB">
            <w:pPr>
              <w:jc w:val="center"/>
            </w:pPr>
            <w:r>
              <w:t>9</w:t>
            </w:r>
          </w:p>
        </w:tc>
      </w:tr>
      <w:tr w:rsidR="001A3899" w:rsidRPr="003D6003" w14:paraId="1DEE073D" w14:textId="77777777" w:rsidTr="00083B52">
        <w:trPr>
          <w:trHeight w:val="1303"/>
        </w:trPr>
        <w:tc>
          <w:tcPr>
            <w:tcW w:w="1124" w:type="dxa"/>
            <w:gridSpan w:val="2"/>
            <w:tcBorders>
              <w:top w:val="single" w:sz="8" w:space="0" w:color="000000"/>
              <w:left w:val="single" w:sz="8" w:space="0" w:color="000000"/>
              <w:bottom w:val="single" w:sz="4" w:space="0" w:color="auto"/>
              <w:right w:val="single" w:sz="8" w:space="0" w:color="000000"/>
            </w:tcBorders>
          </w:tcPr>
          <w:p w14:paraId="60778628" w14:textId="77777777" w:rsidR="001A3899" w:rsidRDefault="001A3899" w:rsidP="00647FAB">
            <w:pPr>
              <w:jc w:val="center"/>
            </w:pPr>
            <w:r>
              <w:t>4.</w:t>
            </w:r>
          </w:p>
        </w:tc>
        <w:tc>
          <w:tcPr>
            <w:tcW w:w="5387" w:type="dxa"/>
            <w:tcBorders>
              <w:top w:val="single" w:sz="8" w:space="0" w:color="000000"/>
              <w:left w:val="single" w:sz="8" w:space="0" w:color="000000"/>
              <w:bottom w:val="single" w:sz="4" w:space="0" w:color="auto"/>
              <w:right w:val="single" w:sz="8" w:space="0" w:color="000000"/>
            </w:tcBorders>
          </w:tcPr>
          <w:p w14:paraId="646292F5" w14:textId="77777777" w:rsidR="001A3899" w:rsidRPr="00695BE2" w:rsidRDefault="001A3899" w:rsidP="001A3899">
            <w:pPr>
              <w:jc w:val="center"/>
            </w:pPr>
            <w:r w:rsidRPr="00695BE2">
              <w:rPr>
                <w:sz w:val="22"/>
                <w:szCs w:val="22"/>
              </w:rPr>
              <w:t xml:space="preserve">Кофе растворимый - </w:t>
            </w:r>
            <w:r w:rsidRPr="00695BE2">
              <w:rPr>
                <w:sz w:val="22"/>
                <w:szCs w:val="22"/>
                <w:shd w:val="clear" w:color="auto" w:fill="FFFFFF"/>
              </w:rPr>
              <w:t>ГОСТ 32776-2014</w:t>
            </w:r>
          </w:p>
          <w:p w14:paraId="34ACA675" w14:textId="77777777" w:rsidR="001A3899" w:rsidRPr="008312CD" w:rsidRDefault="001A3899" w:rsidP="001A3899">
            <w:pPr>
              <w:jc w:val="center"/>
            </w:pPr>
            <w:r w:rsidRPr="00695BE2">
              <w:rPr>
                <w:rFonts w:eastAsia="Calibri" w:cstheme="minorBidi"/>
                <w:sz w:val="22"/>
                <w:szCs w:val="22"/>
                <w:lang w:eastAsia="ar-SA"/>
              </w:rPr>
              <w:t xml:space="preserve">ОКПД2 – </w:t>
            </w:r>
            <w:r w:rsidRPr="00695BE2">
              <w:rPr>
                <w:rFonts w:ascii="Calibri" w:hAnsi="Calibri"/>
                <w:sz w:val="22"/>
                <w:szCs w:val="22"/>
              </w:rPr>
              <w:t>10.83.12.120</w:t>
            </w:r>
          </w:p>
        </w:tc>
        <w:tc>
          <w:tcPr>
            <w:tcW w:w="4394" w:type="dxa"/>
            <w:gridSpan w:val="2"/>
            <w:tcBorders>
              <w:top w:val="single" w:sz="8" w:space="0" w:color="000000"/>
              <w:left w:val="single" w:sz="8" w:space="0" w:color="000000"/>
              <w:bottom w:val="single" w:sz="4" w:space="0" w:color="auto"/>
              <w:right w:val="single" w:sz="8" w:space="0" w:color="000000"/>
            </w:tcBorders>
          </w:tcPr>
          <w:p w14:paraId="5E7AAE18" w14:textId="77777777" w:rsidR="001A3899" w:rsidRPr="00083B52" w:rsidRDefault="001A3899" w:rsidP="001A3899">
            <w:pPr>
              <w:tabs>
                <w:tab w:val="left" w:pos="1452"/>
                <w:tab w:val="left" w:pos="1735"/>
              </w:tabs>
              <w:jc w:val="center"/>
              <w:rPr>
                <w:sz w:val="18"/>
                <w:szCs w:val="18"/>
              </w:rPr>
            </w:pPr>
            <w:r w:rsidRPr="00083B52">
              <w:rPr>
                <w:sz w:val="18"/>
                <w:szCs w:val="18"/>
              </w:rPr>
              <w:t xml:space="preserve">Поставка кофе осуществляется партиями по наименованию и в количестве, указанном в заявке государственного  заказчика не позднее 10 дней момента подачи заявки. </w:t>
            </w:r>
            <w:r w:rsidR="00083B52" w:rsidRPr="00083B52">
              <w:rPr>
                <w:sz w:val="18"/>
                <w:szCs w:val="18"/>
              </w:rPr>
              <w:t>Заявка может быть передана Заказчиком как в устной форме (</w:t>
            </w:r>
            <w:r w:rsidR="00083B52">
              <w:rPr>
                <w:sz w:val="18"/>
                <w:szCs w:val="18"/>
              </w:rPr>
              <w:t>_______</w:t>
            </w:r>
            <w:r w:rsidR="00083B52" w:rsidRPr="00083B52">
              <w:rPr>
                <w:sz w:val="18"/>
                <w:szCs w:val="18"/>
              </w:rPr>
              <w:t xml:space="preserve">), так и в  письменной (нарочным, по электронной почте </w:t>
            </w:r>
            <w:r w:rsidR="00083B52">
              <w:rPr>
                <w:sz w:val="18"/>
                <w:szCs w:val="18"/>
              </w:rPr>
              <w:t>________</w:t>
            </w:r>
            <w:r w:rsidR="00083B52" w:rsidRPr="00083B52">
              <w:rPr>
                <w:sz w:val="18"/>
                <w:szCs w:val="18"/>
              </w:rPr>
              <w:t>).</w:t>
            </w:r>
          </w:p>
        </w:tc>
        <w:tc>
          <w:tcPr>
            <w:tcW w:w="1559" w:type="dxa"/>
            <w:tcBorders>
              <w:top w:val="single" w:sz="8" w:space="0" w:color="000000"/>
              <w:left w:val="single" w:sz="8" w:space="0" w:color="000000"/>
              <w:bottom w:val="single" w:sz="4" w:space="0" w:color="auto"/>
              <w:right w:val="single" w:sz="8" w:space="0" w:color="000000"/>
            </w:tcBorders>
            <w:vAlign w:val="center"/>
          </w:tcPr>
          <w:p w14:paraId="2375B586" w14:textId="77777777" w:rsidR="001A3899" w:rsidRDefault="001A3899" w:rsidP="00077CE7">
            <w:pPr>
              <w:jc w:val="center"/>
            </w:pPr>
            <w:r>
              <w:t>кг</w:t>
            </w:r>
          </w:p>
        </w:tc>
        <w:tc>
          <w:tcPr>
            <w:tcW w:w="2694" w:type="dxa"/>
            <w:gridSpan w:val="2"/>
            <w:tcBorders>
              <w:top w:val="single" w:sz="8" w:space="0" w:color="000000"/>
              <w:left w:val="single" w:sz="8" w:space="0" w:color="000000"/>
              <w:bottom w:val="single" w:sz="4" w:space="0" w:color="auto"/>
              <w:right w:val="single" w:sz="8" w:space="0" w:color="000000"/>
            </w:tcBorders>
            <w:vAlign w:val="center"/>
          </w:tcPr>
          <w:p w14:paraId="75C1913F" w14:textId="77777777" w:rsidR="001A3899" w:rsidRDefault="00083B52" w:rsidP="005509B5">
            <w:pPr>
              <w:jc w:val="center"/>
            </w:pPr>
            <w:r>
              <w:t>0,</w:t>
            </w:r>
            <w:r w:rsidR="005509B5">
              <w:t>75</w:t>
            </w:r>
          </w:p>
        </w:tc>
      </w:tr>
      <w:tr w:rsidR="001A3899" w:rsidRPr="003D6003" w14:paraId="0CC118EE" w14:textId="77777777" w:rsidTr="00083B52">
        <w:trPr>
          <w:trHeight w:val="1539"/>
        </w:trPr>
        <w:tc>
          <w:tcPr>
            <w:tcW w:w="1124" w:type="dxa"/>
            <w:gridSpan w:val="2"/>
            <w:tcBorders>
              <w:top w:val="single" w:sz="8" w:space="0" w:color="000000"/>
              <w:left w:val="single" w:sz="8" w:space="0" w:color="000000"/>
              <w:bottom w:val="single" w:sz="4" w:space="0" w:color="auto"/>
              <w:right w:val="single" w:sz="8" w:space="0" w:color="000000"/>
            </w:tcBorders>
          </w:tcPr>
          <w:p w14:paraId="4F98719F" w14:textId="77777777" w:rsidR="001A3899" w:rsidRDefault="001A3899" w:rsidP="00647FAB">
            <w:pPr>
              <w:jc w:val="center"/>
            </w:pPr>
            <w:r>
              <w:t>5.</w:t>
            </w:r>
          </w:p>
        </w:tc>
        <w:tc>
          <w:tcPr>
            <w:tcW w:w="5387" w:type="dxa"/>
            <w:tcBorders>
              <w:top w:val="single" w:sz="8" w:space="0" w:color="000000"/>
              <w:left w:val="single" w:sz="8" w:space="0" w:color="000000"/>
              <w:bottom w:val="single" w:sz="4" w:space="0" w:color="auto"/>
              <w:right w:val="single" w:sz="8" w:space="0" w:color="000000"/>
            </w:tcBorders>
          </w:tcPr>
          <w:p w14:paraId="264BBF06" w14:textId="77777777" w:rsidR="001A3899" w:rsidRPr="00695BE2" w:rsidRDefault="008F6DF3" w:rsidP="001A3899">
            <w:pPr>
              <w:jc w:val="center"/>
            </w:pPr>
            <w:r>
              <w:rPr>
                <w:sz w:val="22"/>
                <w:szCs w:val="22"/>
              </w:rPr>
              <w:t>Какао-порошок</w:t>
            </w:r>
            <w:r w:rsidR="001A3899" w:rsidRPr="00695BE2">
              <w:rPr>
                <w:sz w:val="22"/>
                <w:szCs w:val="22"/>
              </w:rPr>
              <w:t xml:space="preserve"> -</w:t>
            </w:r>
            <w:r w:rsidR="001A3899" w:rsidRPr="00695BE2">
              <w:rPr>
                <w:sz w:val="22"/>
                <w:szCs w:val="22"/>
                <w:shd w:val="clear" w:color="auto" w:fill="FFFFFF"/>
              </w:rPr>
              <w:t>, ГОСТ 108-2014</w:t>
            </w:r>
          </w:p>
          <w:p w14:paraId="42EC0FFD" w14:textId="77777777" w:rsidR="001A3899" w:rsidRPr="008312CD" w:rsidRDefault="001A3899" w:rsidP="001A3899">
            <w:pPr>
              <w:jc w:val="center"/>
            </w:pPr>
            <w:r w:rsidRPr="00695BE2">
              <w:rPr>
                <w:rFonts w:eastAsia="Calibri"/>
                <w:sz w:val="22"/>
                <w:szCs w:val="22"/>
                <w:lang w:eastAsia="ar-SA"/>
              </w:rPr>
              <w:t xml:space="preserve">ОКПД2 – </w:t>
            </w:r>
            <w:r w:rsidRPr="00695BE2">
              <w:rPr>
                <w:sz w:val="22"/>
                <w:szCs w:val="22"/>
              </w:rPr>
              <w:t>10.82.14.000</w:t>
            </w:r>
          </w:p>
        </w:tc>
        <w:tc>
          <w:tcPr>
            <w:tcW w:w="4394" w:type="dxa"/>
            <w:gridSpan w:val="2"/>
            <w:tcBorders>
              <w:top w:val="single" w:sz="8" w:space="0" w:color="000000"/>
              <w:left w:val="single" w:sz="8" w:space="0" w:color="000000"/>
              <w:bottom w:val="single" w:sz="4" w:space="0" w:color="auto"/>
              <w:right w:val="single" w:sz="8" w:space="0" w:color="000000"/>
            </w:tcBorders>
          </w:tcPr>
          <w:p w14:paraId="752E2956" w14:textId="77777777" w:rsidR="001A3899" w:rsidRPr="00083B52" w:rsidRDefault="001A3899" w:rsidP="001A3899">
            <w:pPr>
              <w:tabs>
                <w:tab w:val="left" w:pos="1452"/>
                <w:tab w:val="left" w:pos="1735"/>
              </w:tabs>
              <w:jc w:val="center"/>
              <w:rPr>
                <w:sz w:val="18"/>
                <w:szCs w:val="18"/>
              </w:rPr>
            </w:pPr>
            <w:r w:rsidRPr="00083B52">
              <w:rPr>
                <w:sz w:val="18"/>
                <w:szCs w:val="18"/>
              </w:rPr>
              <w:t xml:space="preserve">Поставка какао осуществляется партиями по наименованию и в количестве, указанном в заявке государственного  заказчика не позднее 10 дней момента подачи заявки. </w:t>
            </w:r>
            <w:r w:rsidR="00083B52" w:rsidRPr="00083B52">
              <w:rPr>
                <w:sz w:val="18"/>
                <w:szCs w:val="18"/>
              </w:rPr>
              <w:t>Заявка может быть передана Заказчиком как в устной форме (</w:t>
            </w:r>
            <w:r w:rsidR="00083B52">
              <w:rPr>
                <w:sz w:val="18"/>
                <w:szCs w:val="18"/>
              </w:rPr>
              <w:t>_______</w:t>
            </w:r>
            <w:r w:rsidR="00083B52" w:rsidRPr="00083B52">
              <w:rPr>
                <w:sz w:val="18"/>
                <w:szCs w:val="18"/>
              </w:rPr>
              <w:t xml:space="preserve">), так и в  письменной (нарочным, по электронной почте </w:t>
            </w:r>
            <w:r w:rsidR="00083B52">
              <w:rPr>
                <w:sz w:val="18"/>
                <w:szCs w:val="18"/>
              </w:rPr>
              <w:t>________</w:t>
            </w:r>
            <w:r w:rsidR="00083B52" w:rsidRPr="00083B52">
              <w:rPr>
                <w:sz w:val="18"/>
                <w:szCs w:val="18"/>
              </w:rPr>
              <w:t>).</w:t>
            </w:r>
          </w:p>
        </w:tc>
        <w:tc>
          <w:tcPr>
            <w:tcW w:w="1559" w:type="dxa"/>
            <w:tcBorders>
              <w:top w:val="single" w:sz="8" w:space="0" w:color="000000"/>
              <w:left w:val="single" w:sz="8" w:space="0" w:color="000000"/>
              <w:bottom w:val="single" w:sz="4" w:space="0" w:color="auto"/>
              <w:right w:val="single" w:sz="8" w:space="0" w:color="000000"/>
            </w:tcBorders>
            <w:vAlign w:val="center"/>
          </w:tcPr>
          <w:p w14:paraId="06F4AC93" w14:textId="77777777" w:rsidR="001A3899" w:rsidRDefault="001A3899" w:rsidP="00077CE7">
            <w:pPr>
              <w:jc w:val="center"/>
            </w:pPr>
            <w:r>
              <w:t>кг</w:t>
            </w:r>
          </w:p>
        </w:tc>
        <w:tc>
          <w:tcPr>
            <w:tcW w:w="2694" w:type="dxa"/>
            <w:gridSpan w:val="2"/>
            <w:tcBorders>
              <w:top w:val="single" w:sz="8" w:space="0" w:color="000000"/>
              <w:left w:val="single" w:sz="8" w:space="0" w:color="000000"/>
              <w:bottom w:val="single" w:sz="4" w:space="0" w:color="auto"/>
              <w:right w:val="single" w:sz="8" w:space="0" w:color="000000"/>
            </w:tcBorders>
            <w:vAlign w:val="center"/>
          </w:tcPr>
          <w:p w14:paraId="738D3F44" w14:textId="77777777" w:rsidR="001A3899" w:rsidRDefault="00083B52" w:rsidP="00647FAB">
            <w:pPr>
              <w:jc w:val="center"/>
            </w:pPr>
            <w:r>
              <w:t>1</w:t>
            </w:r>
          </w:p>
        </w:tc>
      </w:tr>
      <w:tr w:rsidR="00825BAD" w:rsidRPr="00050F3F" w14:paraId="565B87A1" w14:textId="77777777" w:rsidTr="00647FAB">
        <w:trPr>
          <w:gridBefore w:val="1"/>
          <w:gridAfter w:val="1"/>
          <w:wBefore w:w="557" w:type="dxa"/>
          <w:wAfter w:w="1702" w:type="dxa"/>
          <w:trHeight w:val="775"/>
        </w:trPr>
        <w:tc>
          <w:tcPr>
            <w:tcW w:w="5954" w:type="dxa"/>
            <w:gridSpan w:val="2"/>
            <w:hideMark/>
          </w:tcPr>
          <w:p w14:paraId="66E61470" w14:textId="77777777" w:rsidR="00825BAD" w:rsidRDefault="00825BAD" w:rsidP="00647FAB">
            <w:pPr>
              <w:jc w:val="center"/>
            </w:pPr>
            <w:r w:rsidRPr="003D6003">
              <w:t> </w:t>
            </w:r>
          </w:p>
          <w:p w14:paraId="23AAEC73" w14:textId="77777777" w:rsidR="00825BAD" w:rsidRPr="003D6003" w:rsidRDefault="00825BAD" w:rsidP="00647FAB">
            <w:pPr>
              <w:jc w:val="center"/>
              <w:rPr>
                <w:b/>
              </w:rPr>
            </w:pPr>
            <w:r w:rsidRPr="003D6003">
              <w:rPr>
                <w:b/>
              </w:rPr>
              <w:t>ЗАКАЗЧИК:</w:t>
            </w:r>
          </w:p>
          <w:p w14:paraId="6F3DB07F" w14:textId="77777777" w:rsidR="00825BAD" w:rsidRPr="003D6003" w:rsidRDefault="00825BAD" w:rsidP="00647FAB">
            <w:pPr>
              <w:jc w:val="center"/>
              <w:rPr>
                <w:b/>
              </w:rPr>
            </w:pPr>
            <w:r>
              <w:rPr>
                <w:b/>
              </w:rPr>
              <w:t xml:space="preserve">ФКУ Т-2 </w:t>
            </w:r>
            <w:r w:rsidRPr="003D6003">
              <w:rPr>
                <w:b/>
              </w:rPr>
              <w:t>ГУФСИН России по Красноярскому краю</w:t>
            </w:r>
          </w:p>
        </w:tc>
        <w:tc>
          <w:tcPr>
            <w:tcW w:w="993" w:type="dxa"/>
            <w:hideMark/>
          </w:tcPr>
          <w:p w14:paraId="2CA8E53C" w14:textId="77777777" w:rsidR="00825BAD" w:rsidRPr="003D6003" w:rsidRDefault="00825BAD" w:rsidP="00647FAB">
            <w:pPr>
              <w:jc w:val="center"/>
            </w:pPr>
          </w:p>
        </w:tc>
        <w:tc>
          <w:tcPr>
            <w:tcW w:w="5952" w:type="dxa"/>
            <w:gridSpan w:val="3"/>
            <w:tcBorders>
              <w:top w:val="single" w:sz="4" w:space="0" w:color="auto"/>
            </w:tcBorders>
            <w:hideMark/>
          </w:tcPr>
          <w:p w14:paraId="666EF441" w14:textId="77777777" w:rsidR="00825BAD" w:rsidRPr="00050F3F" w:rsidRDefault="00825BAD" w:rsidP="00647FAB">
            <w:pPr>
              <w:jc w:val="center"/>
              <w:rPr>
                <w:b/>
              </w:rPr>
            </w:pPr>
          </w:p>
          <w:p w14:paraId="499D4A10" w14:textId="77777777" w:rsidR="00825BAD" w:rsidRPr="00050F3F" w:rsidRDefault="00825BAD" w:rsidP="00647FAB">
            <w:pPr>
              <w:jc w:val="center"/>
              <w:rPr>
                <w:b/>
              </w:rPr>
            </w:pPr>
            <w:r w:rsidRPr="00050F3F">
              <w:rPr>
                <w:b/>
              </w:rPr>
              <w:t>ПОСТАВЩИК:</w:t>
            </w:r>
          </w:p>
          <w:p w14:paraId="322F2998" w14:textId="77777777" w:rsidR="00825BAD" w:rsidRPr="00050F3F" w:rsidRDefault="00825BAD" w:rsidP="00647FAB">
            <w:pPr>
              <w:jc w:val="center"/>
              <w:rPr>
                <w:b/>
              </w:rPr>
            </w:pPr>
          </w:p>
        </w:tc>
      </w:tr>
      <w:tr w:rsidR="00825BAD" w:rsidRPr="00050F3F" w14:paraId="308E74B2" w14:textId="77777777" w:rsidTr="00647FAB">
        <w:trPr>
          <w:gridBefore w:val="1"/>
          <w:gridAfter w:val="1"/>
          <w:wBefore w:w="557" w:type="dxa"/>
          <w:wAfter w:w="1702" w:type="dxa"/>
        </w:trPr>
        <w:tc>
          <w:tcPr>
            <w:tcW w:w="5954" w:type="dxa"/>
            <w:gridSpan w:val="2"/>
            <w:vAlign w:val="center"/>
            <w:hideMark/>
          </w:tcPr>
          <w:p w14:paraId="106F1C69" w14:textId="77777777" w:rsidR="00825BAD" w:rsidRPr="003D6003" w:rsidRDefault="00825BAD" w:rsidP="00647FAB">
            <w:pPr>
              <w:rPr>
                <w:b/>
              </w:rPr>
            </w:pPr>
            <w:r w:rsidRPr="003D6003">
              <w:rPr>
                <w:b/>
              </w:rPr>
              <w:t>От Заказчика:</w:t>
            </w:r>
          </w:p>
        </w:tc>
        <w:tc>
          <w:tcPr>
            <w:tcW w:w="993" w:type="dxa"/>
            <w:hideMark/>
          </w:tcPr>
          <w:p w14:paraId="11A1915C" w14:textId="77777777" w:rsidR="00825BAD" w:rsidRPr="003D6003" w:rsidRDefault="00825BAD" w:rsidP="00647FAB">
            <w:r w:rsidRPr="003D6003">
              <w:t> </w:t>
            </w:r>
          </w:p>
        </w:tc>
        <w:tc>
          <w:tcPr>
            <w:tcW w:w="5952" w:type="dxa"/>
            <w:gridSpan w:val="3"/>
            <w:vAlign w:val="center"/>
            <w:hideMark/>
          </w:tcPr>
          <w:p w14:paraId="7E522626" w14:textId="77777777" w:rsidR="00825BAD" w:rsidRPr="00050F3F" w:rsidRDefault="00825BAD" w:rsidP="00647FAB">
            <w:pPr>
              <w:rPr>
                <w:b/>
              </w:rPr>
            </w:pPr>
            <w:r w:rsidRPr="00050F3F">
              <w:rPr>
                <w:b/>
              </w:rPr>
              <w:t>От Поставщика:</w:t>
            </w:r>
          </w:p>
        </w:tc>
      </w:tr>
      <w:tr w:rsidR="00825BAD" w:rsidRPr="00050F3F" w14:paraId="628C959C" w14:textId="77777777" w:rsidTr="00647FAB">
        <w:trPr>
          <w:gridBefore w:val="1"/>
          <w:gridAfter w:val="1"/>
          <w:wBefore w:w="557" w:type="dxa"/>
          <w:wAfter w:w="1702" w:type="dxa"/>
        </w:trPr>
        <w:tc>
          <w:tcPr>
            <w:tcW w:w="5954" w:type="dxa"/>
            <w:gridSpan w:val="2"/>
            <w:hideMark/>
          </w:tcPr>
          <w:p w14:paraId="641F91ED" w14:textId="77777777" w:rsidR="00825BAD" w:rsidRPr="003D6003" w:rsidRDefault="00825BAD" w:rsidP="00F56CE2">
            <w:r w:rsidRPr="003D6003">
              <w:t> _______________/</w:t>
            </w:r>
            <w:r w:rsidR="00F56CE2">
              <w:rPr>
                <w:b/>
              </w:rPr>
              <w:t>Е.А. Ларин</w:t>
            </w:r>
            <w:r w:rsidRPr="003D6003">
              <w:t>/</w:t>
            </w:r>
          </w:p>
        </w:tc>
        <w:tc>
          <w:tcPr>
            <w:tcW w:w="993" w:type="dxa"/>
            <w:hideMark/>
          </w:tcPr>
          <w:p w14:paraId="2A2E12F5" w14:textId="77777777" w:rsidR="00825BAD" w:rsidRPr="003D6003" w:rsidRDefault="00825BAD" w:rsidP="00647FAB">
            <w:r w:rsidRPr="003D6003">
              <w:t> </w:t>
            </w:r>
          </w:p>
        </w:tc>
        <w:tc>
          <w:tcPr>
            <w:tcW w:w="5952" w:type="dxa"/>
            <w:gridSpan w:val="3"/>
            <w:hideMark/>
          </w:tcPr>
          <w:p w14:paraId="4499FD06" w14:textId="77777777" w:rsidR="00825BAD" w:rsidRPr="00050F3F" w:rsidRDefault="00825BAD" w:rsidP="00083B52">
            <w:r w:rsidRPr="00050F3F">
              <w:t>___</w:t>
            </w:r>
            <w:r>
              <w:t>__________________/</w:t>
            </w:r>
            <w:r>
              <w:rPr>
                <w:b/>
              </w:rPr>
              <w:t>/</w:t>
            </w:r>
          </w:p>
        </w:tc>
      </w:tr>
      <w:tr w:rsidR="00825BAD" w:rsidRPr="00050F3F" w14:paraId="13916A37" w14:textId="77777777" w:rsidTr="00647FAB">
        <w:trPr>
          <w:gridBefore w:val="1"/>
          <w:gridAfter w:val="1"/>
          <w:wBefore w:w="557" w:type="dxa"/>
          <w:wAfter w:w="1702" w:type="dxa"/>
        </w:trPr>
        <w:tc>
          <w:tcPr>
            <w:tcW w:w="5954" w:type="dxa"/>
            <w:gridSpan w:val="2"/>
            <w:hideMark/>
          </w:tcPr>
          <w:p w14:paraId="465477FC" w14:textId="77777777" w:rsidR="00825BAD" w:rsidRPr="003D6003" w:rsidRDefault="00825BAD" w:rsidP="00647FAB">
            <w:r w:rsidRPr="003D6003">
              <w:t>М.П. (при наличии)</w:t>
            </w:r>
          </w:p>
        </w:tc>
        <w:tc>
          <w:tcPr>
            <w:tcW w:w="993" w:type="dxa"/>
            <w:hideMark/>
          </w:tcPr>
          <w:p w14:paraId="318BD11E" w14:textId="77777777" w:rsidR="00825BAD" w:rsidRPr="003D6003" w:rsidRDefault="00825BAD" w:rsidP="00647FAB">
            <w:r w:rsidRPr="003D6003">
              <w:t> </w:t>
            </w:r>
          </w:p>
        </w:tc>
        <w:tc>
          <w:tcPr>
            <w:tcW w:w="5952" w:type="dxa"/>
            <w:gridSpan w:val="3"/>
            <w:hideMark/>
          </w:tcPr>
          <w:p w14:paraId="5BE24C2E" w14:textId="77777777" w:rsidR="00825BAD" w:rsidRPr="00050F3F" w:rsidRDefault="00825BAD" w:rsidP="00647FAB">
            <w:r w:rsidRPr="00050F3F">
              <w:t>М.П. (при наличии)</w:t>
            </w:r>
          </w:p>
        </w:tc>
      </w:tr>
    </w:tbl>
    <w:p w14:paraId="4CA469DD" w14:textId="77777777" w:rsidR="009D4E4D" w:rsidRPr="003D6003" w:rsidRDefault="009D4E4D" w:rsidP="009D4E4D"/>
    <w:p w14:paraId="5A7E31BA" w14:textId="77777777" w:rsidR="006B174F" w:rsidRPr="003D6003" w:rsidRDefault="006B174F" w:rsidP="009D4E4D">
      <w:pPr>
        <w:jc w:val="right"/>
      </w:pPr>
    </w:p>
    <w:sectPr w:rsidR="006B174F" w:rsidRPr="003D6003" w:rsidSect="009E20E2">
      <w:pgSz w:w="16838" w:h="11906" w:orient="landscape"/>
      <w:pgMar w:top="709" w:right="1134" w:bottom="142"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FF54D2" w14:textId="77777777" w:rsidR="003E7364" w:rsidRDefault="003E7364" w:rsidP="007A590F">
      <w:r>
        <w:separator/>
      </w:r>
    </w:p>
  </w:endnote>
  <w:endnote w:type="continuationSeparator" w:id="0">
    <w:p w14:paraId="2E649237" w14:textId="77777777" w:rsidR="003E7364" w:rsidRDefault="003E7364" w:rsidP="007A5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XO Thames">
    <w:panose1 w:val="02020603050405020304"/>
    <w:charset w:val="CC"/>
    <w:family w:val="roman"/>
    <w:pitch w:val="variable"/>
    <w:sig w:usb0="800002FF" w:usb1="0000084A" w:usb2="00000000" w:usb3="00000000" w:csb0="00000005"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5D97A" w14:textId="77777777" w:rsidR="003E7364" w:rsidRDefault="003E7364" w:rsidP="007A590F">
      <w:r>
        <w:separator/>
      </w:r>
    </w:p>
  </w:footnote>
  <w:footnote w:type="continuationSeparator" w:id="0">
    <w:p w14:paraId="429F84DA" w14:textId="77777777" w:rsidR="003E7364" w:rsidRDefault="003E7364" w:rsidP="007A5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A340A" w14:textId="77777777" w:rsidR="0095242C" w:rsidRDefault="00835E25" w:rsidP="005E35ED">
    <w:pPr>
      <w:pStyle w:val="aa"/>
      <w:jc w:val="center"/>
    </w:pPr>
    <w:r>
      <w:fldChar w:fldCharType="begin"/>
    </w:r>
    <w:r>
      <w:instrText xml:space="preserve"> PAGE   \* MERGEFORMAT </w:instrText>
    </w:r>
    <w:r>
      <w:fldChar w:fldCharType="separate"/>
    </w:r>
    <w:r w:rsidR="00C9300E">
      <w:rPr>
        <w:noProof/>
      </w:rPr>
      <w:t>16</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 w15:restartNumberingAfterBreak="0">
    <w:nsid w:val="28E763B1"/>
    <w:multiLevelType w:val="hybridMultilevel"/>
    <w:tmpl w:val="37284872"/>
    <w:lvl w:ilvl="0" w:tplc="5BDA102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3" w15:restartNumberingAfterBreak="0">
    <w:nsid w:val="40722039"/>
    <w:multiLevelType w:val="hybridMultilevel"/>
    <w:tmpl w:val="29483584"/>
    <w:lvl w:ilvl="0" w:tplc="26223BF8">
      <w:start w:val="1"/>
      <w:numFmt w:val="decimal"/>
      <w:lvlText w:val="%1)"/>
      <w:lvlJc w:val="left"/>
      <w:pPr>
        <w:ind w:left="928"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5E35EED"/>
    <w:multiLevelType w:val="hybridMultilevel"/>
    <w:tmpl w:val="2856D804"/>
    <w:lvl w:ilvl="0" w:tplc="CD7A41EA">
      <w:start w:val="1"/>
      <w:numFmt w:val="decimal"/>
      <w:lvlText w:val="%1)"/>
      <w:lvlJc w:val="left"/>
      <w:pPr>
        <w:ind w:left="928" w:hanging="360"/>
      </w:pPr>
      <w:rPr>
        <w:rFonts w:hint="default"/>
        <w:color w:val="00000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3DD2"/>
    <w:rsid w:val="00007AE7"/>
    <w:rsid w:val="000125BF"/>
    <w:rsid w:val="0001627B"/>
    <w:rsid w:val="00016437"/>
    <w:rsid w:val="00021C10"/>
    <w:rsid w:val="000256DB"/>
    <w:rsid w:val="000328FC"/>
    <w:rsid w:val="00035140"/>
    <w:rsid w:val="00036BE9"/>
    <w:rsid w:val="000400C1"/>
    <w:rsid w:val="00040D1D"/>
    <w:rsid w:val="00044138"/>
    <w:rsid w:val="0004438A"/>
    <w:rsid w:val="00050022"/>
    <w:rsid w:val="00050741"/>
    <w:rsid w:val="00050F3F"/>
    <w:rsid w:val="0005544F"/>
    <w:rsid w:val="0006390D"/>
    <w:rsid w:val="00070D0C"/>
    <w:rsid w:val="00070F59"/>
    <w:rsid w:val="00074540"/>
    <w:rsid w:val="00077CE7"/>
    <w:rsid w:val="00080EBA"/>
    <w:rsid w:val="00083B52"/>
    <w:rsid w:val="000930FF"/>
    <w:rsid w:val="0009748D"/>
    <w:rsid w:val="0009749B"/>
    <w:rsid w:val="000A687D"/>
    <w:rsid w:val="000A6BF7"/>
    <w:rsid w:val="000A765C"/>
    <w:rsid w:val="000B7ADF"/>
    <w:rsid w:val="000D4123"/>
    <w:rsid w:val="000E2416"/>
    <w:rsid w:val="000E3C87"/>
    <w:rsid w:val="000F3AAC"/>
    <w:rsid w:val="000F4922"/>
    <w:rsid w:val="000F600D"/>
    <w:rsid w:val="00100AF6"/>
    <w:rsid w:val="00103C8E"/>
    <w:rsid w:val="00111498"/>
    <w:rsid w:val="001208A2"/>
    <w:rsid w:val="00121478"/>
    <w:rsid w:val="00121D99"/>
    <w:rsid w:val="001235AC"/>
    <w:rsid w:val="001244E8"/>
    <w:rsid w:val="00130413"/>
    <w:rsid w:val="00131CD8"/>
    <w:rsid w:val="00131E39"/>
    <w:rsid w:val="001329F7"/>
    <w:rsid w:val="0013569D"/>
    <w:rsid w:val="0013572A"/>
    <w:rsid w:val="00140FFE"/>
    <w:rsid w:val="00142005"/>
    <w:rsid w:val="00143476"/>
    <w:rsid w:val="00147CAA"/>
    <w:rsid w:val="00151433"/>
    <w:rsid w:val="00153360"/>
    <w:rsid w:val="00154A66"/>
    <w:rsid w:val="0015783B"/>
    <w:rsid w:val="00166156"/>
    <w:rsid w:val="001722EA"/>
    <w:rsid w:val="001735E1"/>
    <w:rsid w:val="00181381"/>
    <w:rsid w:val="001831D6"/>
    <w:rsid w:val="00184737"/>
    <w:rsid w:val="00187AE0"/>
    <w:rsid w:val="001A16DF"/>
    <w:rsid w:val="001A3899"/>
    <w:rsid w:val="001A68B9"/>
    <w:rsid w:val="001B09C6"/>
    <w:rsid w:val="001B32B3"/>
    <w:rsid w:val="001E1486"/>
    <w:rsid w:val="001E17E5"/>
    <w:rsid w:val="001F37A8"/>
    <w:rsid w:val="00206C10"/>
    <w:rsid w:val="002107F2"/>
    <w:rsid w:val="00211CF3"/>
    <w:rsid w:val="00217B4C"/>
    <w:rsid w:val="00224474"/>
    <w:rsid w:val="00226006"/>
    <w:rsid w:val="002277BB"/>
    <w:rsid w:val="0023585E"/>
    <w:rsid w:val="00244631"/>
    <w:rsid w:val="00253FDD"/>
    <w:rsid w:val="00257ADF"/>
    <w:rsid w:val="002600E4"/>
    <w:rsid w:val="00264454"/>
    <w:rsid w:val="00266348"/>
    <w:rsid w:val="00274921"/>
    <w:rsid w:val="00274D5D"/>
    <w:rsid w:val="002768FC"/>
    <w:rsid w:val="002803DD"/>
    <w:rsid w:val="002845D2"/>
    <w:rsid w:val="00297E45"/>
    <w:rsid w:val="002C178B"/>
    <w:rsid w:val="002C3E1D"/>
    <w:rsid w:val="002C7A14"/>
    <w:rsid w:val="002D45B1"/>
    <w:rsid w:val="002D6D74"/>
    <w:rsid w:val="002D7174"/>
    <w:rsid w:val="002E0C6D"/>
    <w:rsid w:val="002E4E70"/>
    <w:rsid w:val="002F1244"/>
    <w:rsid w:val="002F1754"/>
    <w:rsid w:val="002F222C"/>
    <w:rsid w:val="002F2306"/>
    <w:rsid w:val="002F498F"/>
    <w:rsid w:val="002F56F0"/>
    <w:rsid w:val="00303A1E"/>
    <w:rsid w:val="003108DB"/>
    <w:rsid w:val="0031210B"/>
    <w:rsid w:val="00312CFD"/>
    <w:rsid w:val="00314424"/>
    <w:rsid w:val="00315031"/>
    <w:rsid w:val="00315DAA"/>
    <w:rsid w:val="00330235"/>
    <w:rsid w:val="003305A7"/>
    <w:rsid w:val="00332C89"/>
    <w:rsid w:val="00332F6E"/>
    <w:rsid w:val="0033354F"/>
    <w:rsid w:val="00334629"/>
    <w:rsid w:val="00337739"/>
    <w:rsid w:val="003377D5"/>
    <w:rsid w:val="003468CE"/>
    <w:rsid w:val="003542A5"/>
    <w:rsid w:val="00356F85"/>
    <w:rsid w:val="00357AF9"/>
    <w:rsid w:val="003657C2"/>
    <w:rsid w:val="00374CC3"/>
    <w:rsid w:val="003778CA"/>
    <w:rsid w:val="003851E9"/>
    <w:rsid w:val="00386359"/>
    <w:rsid w:val="003A26D4"/>
    <w:rsid w:val="003A2E17"/>
    <w:rsid w:val="003B243C"/>
    <w:rsid w:val="003C1035"/>
    <w:rsid w:val="003C1B63"/>
    <w:rsid w:val="003D1707"/>
    <w:rsid w:val="003D1DBA"/>
    <w:rsid w:val="003D1DBD"/>
    <w:rsid w:val="003D4A1F"/>
    <w:rsid w:val="003D6003"/>
    <w:rsid w:val="003E7364"/>
    <w:rsid w:val="003F08D8"/>
    <w:rsid w:val="00400428"/>
    <w:rsid w:val="00400A00"/>
    <w:rsid w:val="00400EA8"/>
    <w:rsid w:val="00407026"/>
    <w:rsid w:val="0041158B"/>
    <w:rsid w:val="00414ACE"/>
    <w:rsid w:val="00425D75"/>
    <w:rsid w:val="00426649"/>
    <w:rsid w:val="00427E16"/>
    <w:rsid w:val="00431821"/>
    <w:rsid w:val="00435D6C"/>
    <w:rsid w:val="004503EB"/>
    <w:rsid w:val="00451CFF"/>
    <w:rsid w:val="00455BCE"/>
    <w:rsid w:val="004576CA"/>
    <w:rsid w:val="004679C5"/>
    <w:rsid w:val="00470530"/>
    <w:rsid w:val="0047204E"/>
    <w:rsid w:val="00472C8C"/>
    <w:rsid w:val="00473406"/>
    <w:rsid w:val="00474663"/>
    <w:rsid w:val="00475D39"/>
    <w:rsid w:val="004823A0"/>
    <w:rsid w:val="00486A01"/>
    <w:rsid w:val="00486A95"/>
    <w:rsid w:val="00492F86"/>
    <w:rsid w:val="00493EF4"/>
    <w:rsid w:val="00495FAA"/>
    <w:rsid w:val="004A52E9"/>
    <w:rsid w:val="004A5C6A"/>
    <w:rsid w:val="004B140A"/>
    <w:rsid w:val="004B3D5F"/>
    <w:rsid w:val="004D2121"/>
    <w:rsid w:val="004D3C43"/>
    <w:rsid w:val="004D617A"/>
    <w:rsid w:val="004E2983"/>
    <w:rsid w:val="004E5C48"/>
    <w:rsid w:val="004F5034"/>
    <w:rsid w:val="0050194B"/>
    <w:rsid w:val="0051088E"/>
    <w:rsid w:val="005133D5"/>
    <w:rsid w:val="00515723"/>
    <w:rsid w:val="00516C26"/>
    <w:rsid w:val="0052117D"/>
    <w:rsid w:val="0053600A"/>
    <w:rsid w:val="005367C2"/>
    <w:rsid w:val="0053721A"/>
    <w:rsid w:val="00542339"/>
    <w:rsid w:val="00542923"/>
    <w:rsid w:val="00543850"/>
    <w:rsid w:val="005459F0"/>
    <w:rsid w:val="005509B5"/>
    <w:rsid w:val="00551EBB"/>
    <w:rsid w:val="00560B07"/>
    <w:rsid w:val="005617C9"/>
    <w:rsid w:val="00564170"/>
    <w:rsid w:val="0056438F"/>
    <w:rsid w:val="00565BC9"/>
    <w:rsid w:val="005733E9"/>
    <w:rsid w:val="0058044E"/>
    <w:rsid w:val="0058173B"/>
    <w:rsid w:val="0059218D"/>
    <w:rsid w:val="0059222C"/>
    <w:rsid w:val="005931CC"/>
    <w:rsid w:val="00593735"/>
    <w:rsid w:val="00596F74"/>
    <w:rsid w:val="005977A2"/>
    <w:rsid w:val="005A00F5"/>
    <w:rsid w:val="005A377B"/>
    <w:rsid w:val="005A389C"/>
    <w:rsid w:val="005A6BC9"/>
    <w:rsid w:val="005A7DA2"/>
    <w:rsid w:val="005B224C"/>
    <w:rsid w:val="005C2DFB"/>
    <w:rsid w:val="005C3450"/>
    <w:rsid w:val="005D1D44"/>
    <w:rsid w:val="005D596F"/>
    <w:rsid w:val="005E35ED"/>
    <w:rsid w:val="005E71E4"/>
    <w:rsid w:val="005F2694"/>
    <w:rsid w:val="00601C3F"/>
    <w:rsid w:val="00604545"/>
    <w:rsid w:val="00607B7A"/>
    <w:rsid w:val="00611B31"/>
    <w:rsid w:val="006164B0"/>
    <w:rsid w:val="0061757E"/>
    <w:rsid w:val="00621CBE"/>
    <w:rsid w:val="006230BB"/>
    <w:rsid w:val="00624895"/>
    <w:rsid w:val="00626790"/>
    <w:rsid w:val="00626CC5"/>
    <w:rsid w:val="00630E8C"/>
    <w:rsid w:val="00632E60"/>
    <w:rsid w:val="00643412"/>
    <w:rsid w:val="006445A9"/>
    <w:rsid w:val="00644CC9"/>
    <w:rsid w:val="006458E1"/>
    <w:rsid w:val="00646978"/>
    <w:rsid w:val="00647FAB"/>
    <w:rsid w:val="00656AF9"/>
    <w:rsid w:val="00656D25"/>
    <w:rsid w:val="00666FE5"/>
    <w:rsid w:val="00671CDC"/>
    <w:rsid w:val="00673DD2"/>
    <w:rsid w:val="0067426A"/>
    <w:rsid w:val="006759B7"/>
    <w:rsid w:val="00680822"/>
    <w:rsid w:val="00684663"/>
    <w:rsid w:val="006912F8"/>
    <w:rsid w:val="00692E52"/>
    <w:rsid w:val="006943C7"/>
    <w:rsid w:val="006947D1"/>
    <w:rsid w:val="00695BE2"/>
    <w:rsid w:val="006A6802"/>
    <w:rsid w:val="006A6E52"/>
    <w:rsid w:val="006B174F"/>
    <w:rsid w:val="006B4AC4"/>
    <w:rsid w:val="006B5BA3"/>
    <w:rsid w:val="006B6666"/>
    <w:rsid w:val="006B723E"/>
    <w:rsid w:val="006B73A8"/>
    <w:rsid w:val="006B7804"/>
    <w:rsid w:val="006C0530"/>
    <w:rsid w:val="006C16A7"/>
    <w:rsid w:val="006C3137"/>
    <w:rsid w:val="006C4854"/>
    <w:rsid w:val="006D16C8"/>
    <w:rsid w:val="006D66C0"/>
    <w:rsid w:val="006E13F7"/>
    <w:rsid w:val="006E148F"/>
    <w:rsid w:val="006E1A1D"/>
    <w:rsid w:val="006E5CA7"/>
    <w:rsid w:val="006F79EC"/>
    <w:rsid w:val="006F7B98"/>
    <w:rsid w:val="007023E5"/>
    <w:rsid w:val="00713C96"/>
    <w:rsid w:val="00717051"/>
    <w:rsid w:val="00731D95"/>
    <w:rsid w:val="00755377"/>
    <w:rsid w:val="00756B59"/>
    <w:rsid w:val="00756BE4"/>
    <w:rsid w:val="007620A6"/>
    <w:rsid w:val="00763351"/>
    <w:rsid w:val="00771FEB"/>
    <w:rsid w:val="007754EB"/>
    <w:rsid w:val="00776B43"/>
    <w:rsid w:val="00780F98"/>
    <w:rsid w:val="00782319"/>
    <w:rsid w:val="00785A88"/>
    <w:rsid w:val="007865FF"/>
    <w:rsid w:val="00792BD9"/>
    <w:rsid w:val="00793BBE"/>
    <w:rsid w:val="00795BA3"/>
    <w:rsid w:val="007A427C"/>
    <w:rsid w:val="007A590F"/>
    <w:rsid w:val="007B14F5"/>
    <w:rsid w:val="007B3C72"/>
    <w:rsid w:val="007C049E"/>
    <w:rsid w:val="007C4CC1"/>
    <w:rsid w:val="007C6A2E"/>
    <w:rsid w:val="007D50FA"/>
    <w:rsid w:val="007E1BBE"/>
    <w:rsid w:val="007E2EFE"/>
    <w:rsid w:val="007E48F5"/>
    <w:rsid w:val="007F0730"/>
    <w:rsid w:val="007F098A"/>
    <w:rsid w:val="007F365A"/>
    <w:rsid w:val="007F795F"/>
    <w:rsid w:val="00801B78"/>
    <w:rsid w:val="00803E35"/>
    <w:rsid w:val="00812C63"/>
    <w:rsid w:val="00812F29"/>
    <w:rsid w:val="0081325B"/>
    <w:rsid w:val="00821118"/>
    <w:rsid w:val="008221AF"/>
    <w:rsid w:val="00825BAD"/>
    <w:rsid w:val="008264A9"/>
    <w:rsid w:val="008312CD"/>
    <w:rsid w:val="008340F1"/>
    <w:rsid w:val="00835E25"/>
    <w:rsid w:val="00843842"/>
    <w:rsid w:val="00843CE6"/>
    <w:rsid w:val="00851BFD"/>
    <w:rsid w:val="00853131"/>
    <w:rsid w:val="00856FE8"/>
    <w:rsid w:val="0086612D"/>
    <w:rsid w:val="008663AC"/>
    <w:rsid w:val="008667AA"/>
    <w:rsid w:val="00873711"/>
    <w:rsid w:val="00873873"/>
    <w:rsid w:val="00874502"/>
    <w:rsid w:val="00880A76"/>
    <w:rsid w:val="0088260B"/>
    <w:rsid w:val="00886BE8"/>
    <w:rsid w:val="00887EBB"/>
    <w:rsid w:val="00896B7B"/>
    <w:rsid w:val="008A27AF"/>
    <w:rsid w:val="008A2FB1"/>
    <w:rsid w:val="008A5B23"/>
    <w:rsid w:val="008A78F8"/>
    <w:rsid w:val="008B4A32"/>
    <w:rsid w:val="008B5E67"/>
    <w:rsid w:val="008C3A28"/>
    <w:rsid w:val="008C568E"/>
    <w:rsid w:val="008C5A6B"/>
    <w:rsid w:val="008C65C8"/>
    <w:rsid w:val="008C7734"/>
    <w:rsid w:val="008D5F51"/>
    <w:rsid w:val="008E06DC"/>
    <w:rsid w:val="008E0C01"/>
    <w:rsid w:val="008E3CD8"/>
    <w:rsid w:val="008E4102"/>
    <w:rsid w:val="008F1DC9"/>
    <w:rsid w:val="008F41D2"/>
    <w:rsid w:val="008F59F2"/>
    <w:rsid w:val="008F619A"/>
    <w:rsid w:val="008F6DF3"/>
    <w:rsid w:val="009017C1"/>
    <w:rsid w:val="00906BD4"/>
    <w:rsid w:val="009075DF"/>
    <w:rsid w:val="009110DF"/>
    <w:rsid w:val="00912A4D"/>
    <w:rsid w:val="00913319"/>
    <w:rsid w:val="009144BE"/>
    <w:rsid w:val="00925B79"/>
    <w:rsid w:val="00931041"/>
    <w:rsid w:val="00934062"/>
    <w:rsid w:val="00934BFE"/>
    <w:rsid w:val="00934F1A"/>
    <w:rsid w:val="009371B7"/>
    <w:rsid w:val="00943B50"/>
    <w:rsid w:val="00943F94"/>
    <w:rsid w:val="0094683A"/>
    <w:rsid w:val="0095242C"/>
    <w:rsid w:val="00961E3F"/>
    <w:rsid w:val="00962C77"/>
    <w:rsid w:val="00966988"/>
    <w:rsid w:val="00972B05"/>
    <w:rsid w:val="00973BD1"/>
    <w:rsid w:val="00974B17"/>
    <w:rsid w:val="009758AF"/>
    <w:rsid w:val="00983C0F"/>
    <w:rsid w:val="00985A45"/>
    <w:rsid w:val="009942C5"/>
    <w:rsid w:val="00994CBE"/>
    <w:rsid w:val="009A0424"/>
    <w:rsid w:val="009A0F4D"/>
    <w:rsid w:val="009A2847"/>
    <w:rsid w:val="009B25B7"/>
    <w:rsid w:val="009B5510"/>
    <w:rsid w:val="009C3AC6"/>
    <w:rsid w:val="009C5D98"/>
    <w:rsid w:val="009C7364"/>
    <w:rsid w:val="009C7A3F"/>
    <w:rsid w:val="009D29F1"/>
    <w:rsid w:val="009D4E4D"/>
    <w:rsid w:val="009E20E2"/>
    <w:rsid w:val="009E73A0"/>
    <w:rsid w:val="009E7C3E"/>
    <w:rsid w:val="009F2E55"/>
    <w:rsid w:val="009F6AB6"/>
    <w:rsid w:val="00A00FD7"/>
    <w:rsid w:val="00A01159"/>
    <w:rsid w:val="00A02F72"/>
    <w:rsid w:val="00A0400B"/>
    <w:rsid w:val="00A050FA"/>
    <w:rsid w:val="00A1015F"/>
    <w:rsid w:val="00A11C48"/>
    <w:rsid w:val="00A13770"/>
    <w:rsid w:val="00A17A13"/>
    <w:rsid w:val="00A261AE"/>
    <w:rsid w:val="00A366C8"/>
    <w:rsid w:val="00A40010"/>
    <w:rsid w:val="00A420D1"/>
    <w:rsid w:val="00A56A93"/>
    <w:rsid w:val="00A620FB"/>
    <w:rsid w:val="00A6755C"/>
    <w:rsid w:val="00A677E6"/>
    <w:rsid w:val="00A756E4"/>
    <w:rsid w:val="00A82AAF"/>
    <w:rsid w:val="00A922D8"/>
    <w:rsid w:val="00A93DBB"/>
    <w:rsid w:val="00A956D7"/>
    <w:rsid w:val="00A971EC"/>
    <w:rsid w:val="00AA273C"/>
    <w:rsid w:val="00AA475D"/>
    <w:rsid w:val="00AA4B25"/>
    <w:rsid w:val="00AA7069"/>
    <w:rsid w:val="00AC1877"/>
    <w:rsid w:val="00AC3FA5"/>
    <w:rsid w:val="00AC5277"/>
    <w:rsid w:val="00AD217A"/>
    <w:rsid w:val="00AD5065"/>
    <w:rsid w:val="00AE04C3"/>
    <w:rsid w:val="00AE199E"/>
    <w:rsid w:val="00AE6AC9"/>
    <w:rsid w:val="00B008E7"/>
    <w:rsid w:val="00B0269E"/>
    <w:rsid w:val="00B02ADA"/>
    <w:rsid w:val="00B03D53"/>
    <w:rsid w:val="00B06711"/>
    <w:rsid w:val="00B06743"/>
    <w:rsid w:val="00B105E7"/>
    <w:rsid w:val="00B10B43"/>
    <w:rsid w:val="00B10B64"/>
    <w:rsid w:val="00B1254A"/>
    <w:rsid w:val="00B13C38"/>
    <w:rsid w:val="00B156AE"/>
    <w:rsid w:val="00B207A3"/>
    <w:rsid w:val="00B23B0F"/>
    <w:rsid w:val="00B35AB5"/>
    <w:rsid w:val="00B4646A"/>
    <w:rsid w:val="00B475AF"/>
    <w:rsid w:val="00B61F21"/>
    <w:rsid w:val="00B624C4"/>
    <w:rsid w:val="00B6712A"/>
    <w:rsid w:val="00B7321A"/>
    <w:rsid w:val="00B80619"/>
    <w:rsid w:val="00BA25E3"/>
    <w:rsid w:val="00BA2F25"/>
    <w:rsid w:val="00BA37D6"/>
    <w:rsid w:val="00BA3943"/>
    <w:rsid w:val="00BB1641"/>
    <w:rsid w:val="00BC2D0A"/>
    <w:rsid w:val="00BC51FC"/>
    <w:rsid w:val="00BC5C63"/>
    <w:rsid w:val="00BD5649"/>
    <w:rsid w:val="00BE2A99"/>
    <w:rsid w:val="00BE447E"/>
    <w:rsid w:val="00BF0298"/>
    <w:rsid w:val="00BF6301"/>
    <w:rsid w:val="00BF6781"/>
    <w:rsid w:val="00C019D0"/>
    <w:rsid w:val="00C048B4"/>
    <w:rsid w:val="00C21AF8"/>
    <w:rsid w:val="00C322FB"/>
    <w:rsid w:val="00C33B44"/>
    <w:rsid w:val="00C33B74"/>
    <w:rsid w:val="00C4606E"/>
    <w:rsid w:val="00C64431"/>
    <w:rsid w:val="00C7182C"/>
    <w:rsid w:val="00C71A6D"/>
    <w:rsid w:val="00C72203"/>
    <w:rsid w:val="00C77163"/>
    <w:rsid w:val="00C776A4"/>
    <w:rsid w:val="00C90310"/>
    <w:rsid w:val="00C920DC"/>
    <w:rsid w:val="00C9300E"/>
    <w:rsid w:val="00C93AEF"/>
    <w:rsid w:val="00C945CA"/>
    <w:rsid w:val="00CA174F"/>
    <w:rsid w:val="00CA2101"/>
    <w:rsid w:val="00CA4C73"/>
    <w:rsid w:val="00CA5192"/>
    <w:rsid w:val="00CD000F"/>
    <w:rsid w:val="00CD0281"/>
    <w:rsid w:val="00CE15A4"/>
    <w:rsid w:val="00CE3998"/>
    <w:rsid w:val="00CE63F0"/>
    <w:rsid w:val="00CE7D7F"/>
    <w:rsid w:val="00CF1901"/>
    <w:rsid w:val="00CF1E03"/>
    <w:rsid w:val="00CF2D51"/>
    <w:rsid w:val="00CF6721"/>
    <w:rsid w:val="00D024A0"/>
    <w:rsid w:val="00D042A8"/>
    <w:rsid w:val="00D07B59"/>
    <w:rsid w:val="00D07F92"/>
    <w:rsid w:val="00D117B1"/>
    <w:rsid w:val="00D1319D"/>
    <w:rsid w:val="00D13BD0"/>
    <w:rsid w:val="00D13F44"/>
    <w:rsid w:val="00D16806"/>
    <w:rsid w:val="00D2008F"/>
    <w:rsid w:val="00D20C58"/>
    <w:rsid w:val="00D31F9F"/>
    <w:rsid w:val="00D33E78"/>
    <w:rsid w:val="00D4128B"/>
    <w:rsid w:val="00D42C85"/>
    <w:rsid w:val="00D47CC6"/>
    <w:rsid w:val="00D55E1F"/>
    <w:rsid w:val="00D57D36"/>
    <w:rsid w:val="00D63978"/>
    <w:rsid w:val="00D65E32"/>
    <w:rsid w:val="00D66F0B"/>
    <w:rsid w:val="00D72A4A"/>
    <w:rsid w:val="00D73FDA"/>
    <w:rsid w:val="00D757FE"/>
    <w:rsid w:val="00D81F79"/>
    <w:rsid w:val="00D83404"/>
    <w:rsid w:val="00D84771"/>
    <w:rsid w:val="00D854A9"/>
    <w:rsid w:val="00DB0658"/>
    <w:rsid w:val="00DB6768"/>
    <w:rsid w:val="00DC3914"/>
    <w:rsid w:val="00DC5096"/>
    <w:rsid w:val="00DC7233"/>
    <w:rsid w:val="00DD02CF"/>
    <w:rsid w:val="00DD05D2"/>
    <w:rsid w:val="00DD309E"/>
    <w:rsid w:val="00DE1A24"/>
    <w:rsid w:val="00DE506F"/>
    <w:rsid w:val="00DE69B6"/>
    <w:rsid w:val="00DE7DBE"/>
    <w:rsid w:val="00DF20DC"/>
    <w:rsid w:val="00DF2515"/>
    <w:rsid w:val="00DF2931"/>
    <w:rsid w:val="00E035F4"/>
    <w:rsid w:val="00E0522C"/>
    <w:rsid w:val="00E064F1"/>
    <w:rsid w:val="00E1289B"/>
    <w:rsid w:val="00E23525"/>
    <w:rsid w:val="00E24248"/>
    <w:rsid w:val="00E24449"/>
    <w:rsid w:val="00E2549B"/>
    <w:rsid w:val="00E366FF"/>
    <w:rsid w:val="00E368B0"/>
    <w:rsid w:val="00E520DF"/>
    <w:rsid w:val="00E62AF4"/>
    <w:rsid w:val="00E662F4"/>
    <w:rsid w:val="00E7490C"/>
    <w:rsid w:val="00E75D74"/>
    <w:rsid w:val="00E76E97"/>
    <w:rsid w:val="00E81F56"/>
    <w:rsid w:val="00E83584"/>
    <w:rsid w:val="00E83CAD"/>
    <w:rsid w:val="00E907B0"/>
    <w:rsid w:val="00E90C73"/>
    <w:rsid w:val="00E921A4"/>
    <w:rsid w:val="00E95131"/>
    <w:rsid w:val="00E95614"/>
    <w:rsid w:val="00EA0CDC"/>
    <w:rsid w:val="00EA405F"/>
    <w:rsid w:val="00EA567C"/>
    <w:rsid w:val="00EA673C"/>
    <w:rsid w:val="00EA7DC6"/>
    <w:rsid w:val="00EC06C7"/>
    <w:rsid w:val="00EC2C6A"/>
    <w:rsid w:val="00ED3D63"/>
    <w:rsid w:val="00ED40FD"/>
    <w:rsid w:val="00EE4329"/>
    <w:rsid w:val="00EE4759"/>
    <w:rsid w:val="00EE5ACD"/>
    <w:rsid w:val="00EF64AC"/>
    <w:rsid w:val="00F000D5"/>
    <w:rsid w:val="00F02465"/>
    <w:rsid w:val="00F04E82"/>
    <w:rsid w:val="00F05097"/>
    <w:rsid w:val="00F06ECC"/>
    <w:rsid w:val="00F07A55"/>
    <w:rsid w:val="00F13228"/>
    <w:rsid w:val="00F1448D"/>
    <w:rsid w:val="00F21E9F"/>
    <w:rsid w:val="00F31545"/>
    <w:rsid w:val="00F3327E"/>
    <w:rsid w:val="00F33597"/>
    <w:rsid w:val="00F3428F"/>
    <w:rsid w:val="00F426EF"/>
    <w:rsid w:val="00F463AB"/>
    <w:rsid w:val="00F55FDD"/>
    <w:rsid w:val="00F56CE2"/>
    <w:rsid w:val="00F576AD"/>
    <w:rsid w:val="00F62A15"/>
    <w:rsid w:val="00F66639"/>
    <w:rsid w:val="00F67CFC"/>
    <w:rsid w:val="00F9063D"/>
    <w:rsid w:val="00F934E5"/>
    <w:rsid w:val="00F941FF"/>
    <w:rsid w:val="00F95D61"/>
    <w:rsid w:val="00FA066A"/>
    <w:rsid w:val="00FA2532"/>
    <w:rsid w:val="00FB0E5D"/>
    <w:rsid w:val="00FB1A69"/>
    <w:rsid w:val="00FB23A0"/>
    <w:rsid w:val="00FB4828"/>
    <w:rsid w:val="00FB618E"/>
    <w:rsid w:val="00FB7007"/>
    <w:rsid w:val="00FC0AEA"/>
    <w:rsid w:val="00FC14A4"/>
    <w:rsid w:val="00FC2144"/>
    <w:rsid w:val="00FD52FF"/>
    <w:rsid w:val="00FD72B0"/>
    <w:rsid w:val="00FE2C37"/>
    <w:rsid w:val="00FE4643"/>
    <w:rsid w:val="00FE5CDF"/>
    <w:rsid w:val="00FF3F9B"/>
    <w:rsid w:val="00FF68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074A3"/>
  <w15:docId w15:val="{DD1168F8-10F1-4484-A9DA-749437689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59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73DD2"/>
    <w:pPr>
      <w:widowControl w:val="0"/>
      <w:autoSpaceDE w:val="0"/>
      <w:autoSpaceDN w:val="0"/>
      <w:adjustRightInd w:val="0"/>
      <w:spacing w:before="108" w:after="108"/>
      <w:jc w:val="center"/>
      <w:outlineLvl w:val="0"/>
    </w:pPr>
    <w:rPr>
      <w:rFonts w:ascii="Arial" w:hAnsi="Arial"/>
      <w:b/>
      <w:color w:val="000080"/>
      <w:sz w:val="20"/>
      <w:szCs w:val="20"/>
    </w:rPr>
  </w:style>
  <w:style w:type="paragraph" w:styleId="2">
    <w:name w:val="heading 2"/>
    <w:basedOn w:val="a"/>
    <w:next w:val="a"/>
    <w:link w:val="20"/>
    <w:qFormat/>
    <w:rsid w:val="00673DD2"/>
    <w:pPr>
      <w:keepNext/>
      <w:spacing w:before="240" w:after="60"/>
      <w:outlineLvl w:val="1"/>
    </w:pPr>
    <w:rPr>
      <w:rFonts w:ascii="Cambria" w:hAnsi="Cambria"/>
      <w:b/>
      <w:i/>
      <w:sz w:val="28"/>
      <w:szCs w:val="20"/>
    </w:rPr>
  </w:style>
  <w:style w:type="paragraph" w:styleId="3">
    <w:name w:val="heading 3"/>
    <w:basedOn w:val="a"/>
    <w:next w:val="a"/>
    <w:link w:val="30"/>
    <w:qFormat/>
    <w:rsid w:val="00673DD2"/>
    <w:pPr>
      <w:keepNext/>
      <w:spacing w:before="240" w:after="60"/>
      <w:outlineLvl w:val="2"/>
    </w:pPr>
    <w:rPr>
      <w:rFonts w:ascii="Cambria" w:hAnsi="Cambria"/>
      <w:b/>
      <w:sz w:val="26"/>
      <w:szCs w:val="20"/>
    </w:rPr>
  </w:style>
  <w:style w:type="paragraph" w:styleId="4">
    <w:name w:val="heading 4"/>
    <w:basedOn w:val="a"/>
    <w:next w:val="a"/>
    <w:link w:val="40"/>
    <w:qFormat/>
    <w:rsid w:val="00673DD2"/>
    <w:pPr>
      <w:keepNext/>
      <w:spacing w:before="240" w:after="60"/>
      <w:outlineLvl w:val="3"/>
    </w:pPr>
    <w:rPr>
      <w:rFonts w:ascii="Calibri" w:hAnsi="Calibri"/>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3DD2"/>
    <w:rPr>
      <w:rFonts w:ascii="Arial" w:eastAsia="Times New Roman" w:hAnsi="Arial" w:cs="Times New Roman"/>
      <w:b/>
      <w:color w:val="000080"/>
      <w:sz w:val="20"/>
      <w:szCs w:val="20"/>
      <w:lang w:eastAsia="ru-RU"/>
    </w:rPr>
  </w:style>
  <w:style w:type="character" w:customStyle="1" w:styleId="20">
    <w:name w:val="Заголовок 2 Знак"/>
    <w:basedOn w:val="a0"/>
    <w:link w:val="2"/>
    <w:rsid w:val="00673DD2"/>
    <w:rPr>
      <w:rFonts w:ascii="Cambria" w:eastAsia="Times New Roman" w:hAnsi="Cambria" w:cs="Times New Roman"/>
      <w:b/>
      <w:i/>
      <w:sz w:val="28"/>
      <w:szCs w:val="20"/>
      <w:lang w:eastAsia="ru-RU"/>
    </w:rPr>
  </w:style>
  <w:style w:type="character" w:customStyle="1" w:styleId="30">
    <w:name w:val="Заголовок 3 Знак"/>
    <w:basedOn w:val="a0"/>
    <w:link w:val="3"/>
    <w:rsid w:val="00673DD2"/>
    <w:rPr>
      <w:rFonts w:ascii="Cambria" w:eastAsia="Times New Roman" w:hAnsi="Cambria" w:cs="Times New Roman"/>
      <w:b/>
      <w:sz w:val="26"/>
      <w:szCs w:val="20"/>
      <w:lang w:eastAsia="ru-RU"/>
    </w:rPr>
  </w:style>
  <w:style w:type="character" w:customStyle="1" w:styleId="40">
    <w:name w:val="Заголовок 4 Знак"/>
    <w:basedOn w:val="a0"/>
    <w:link w:val="4"/>
    <w:rsid w:val="00673DD2"/>
    <w:rPr>
      <w:rFonts w:ascii="Calibri" w:eastAsia="Times New Roman" w:hAnsi="Calibri" w:cs="Times New Roman"/>
      <w:b/>
      <w:sz w:val="28"/>
      <w:szCs w:val="20"/>
      <w:lang w:eastAsia="ru-RU"/>
    </w:rPr>
  </w:style>
  <w:style w:type="character" w:customStyle="1" w:styleId="31">
    <w:name w:val="Знак Знак3"/>
    <w:rsid w:val="00673DD2"/>
    <w:rPr>
      <w:rFonts w:ascii="Arial" w:hAnsi="Arial"/>
      <w:b/>
      <w:color w:val="000080"/>
      <w:lang w:val="ru-RU" w:eastAsia="ru-RU"/>
    </w:rPr>
  </w:style>
  <w:style w:type="paragraph" w:customStyle="1" w:styleId="a3">
    <w:name w:val="Знак Знак Знак Знак"/>
    <w:basedOn w:val="a"/>
    <w:rsid w:val="00673DD2"/>
    <w:pPr>
      <w:spacing w:before="100" w:beforeAutospacing="1" w:after="100" w:afterAutospacing="1"/>
    </w:pPr>
    <w:rPr>
      <w:rFonts w:ascii="Tahoma" w:hAnsi="Tahoma"/>
      <w:sz w:val="20"/>
      <w:szCs w:val="20"/>
      <w:lang w:val="en-US" w:eastAsia="en-US"/>
    </w:rPr>
  </w:style>
  <w:style w:type="character" w:customStyle="1" w:styleId="21">
    <w:name w:val="Знак Знак2"/>
    <w:rsid w:val="00673DD2"/>
    <w:rPr>
      <w:rFonts w:ascii="Cambria" w:hAnsi="Cambria"/>
      <w:b/>
      <w:i/>
      <w:sz w:val="28"/>
      <w:lang w:val="ru-RU" w:eastAsia="ru-RU"/>
    </w:rPr>
  </w:style>
  <w:style w:type="character" w:customStyle="1" w:styleId="11">
    <w:name w:val="Знак Знак1"/>
    <w:rsid w:val="00673DD2"/>
    <w:rPr>
      <w:rFonts w:ascii="Cambria" w:hAnsi="Cambria"/>
      <w:b/>
      <w:sz w:val="26"/>
      <w:lang w:val="ru-RU" w:eastAsia="ru-RU"/>
    </w:rPr>
  </w:style>
  <w:style w:type="character" w:styleId="a4">
    <w:name w:val="Hyperlink"/>
    <w:uiPriority w:val="99"/>
    <w:rsid w:val="00673DD2"/>
    <w:rPr>
      <w:color w:val="0000FF"/>
      <w:u w:val="single"/>
    </w:rPr>
  </w:style>
  <w:style w:type="paragraph" w:customStyle="1" w:styleId="ConsPlusTitle">
    <w:name w:val="ConsPlusTitle"/>
    <w:rsid w:val="00673DD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32">
    <w:name w:val="Body Text 3"/>
    <w:basedOn w:val="a"/>
    <w:link w:val="33"/>
    <w:rsid w:val="00673DD2"/>
    <w:pPr>
      <w:spacing w:after="120"/>
    </w:pPr>
    <w:rPr>
      <w:sz w:val="16"/>
      <w:szCs w:val="20"/>
    </w:rPr>
  </w:style>
  <w:style w:type="character" w:customStyle="1" w:styleId="33">
    <w:name w:val="Основной текст 3 Знак"/>
    <w:basedOn w:val="a0"/>
    <w:link w:val="32"/>
    <w:rsid w:val="00673DD2"/>
    <w:rPr>
      <w:rFonts w:ascii="Times New Roman" w:eastAsia="Times New Roman" w:hAnsi="Times New Roman" w:cs="Times New Roman"/>
      <w:sz w:val="16"/>
      <w:szCs w:val="20"/>
      <w:lang w:eastAsia="ru-RU"/>
    </w:rPr>
  </w:style>
  <w:style w:type="paragraph" w:customStyle="1" w:styleId="ConsPlusNormal">
    <w:name w:val="ConsPlusNormal"/>
    <w:link w:val="ConsPlusNormal0"/>
    <w:uiPriority w:val="99"/>
    <w:qFormat/>
    <w:rsid w:val="00673DD2"/>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qFormat/>
    <w:rsid w:val="00673DD2"/>
    <w:pPr>
      <w:tabs>
        <w:tab w:val="left" w:pos="426"/>
      </w:tabs>
      <w:spacing w:before="120" w:line="360" w:lineRule="atLeast"/>
      <w:jc w:val="center"/>
    </w:pPr>
    <w:rPr>
      <w:b/>
      <w:bCs/>
      <w:sz w:val="22"/>
      <w:szCs w:val="22"/>
    </w:rPr>
  </w:style>
  <w:style w:type="paragraph" w:customStyle="1" w:styleId="34">
    <w:name w:val="Стиль3"/>
    <w:basedOn w:val="22"/>
    <w:rsid w:val="00673DD2"/>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semiHidden/>
    <w:rsid w:val="00673DD2"/>
    <w:pPr>
      <w:spacing w:after="120" w:line="480" w:lineRule="auto"/>
      <w:ind w:left="283"/>
    </w:pPr>
    <w:rPr>
      <w:szCs w:val="20"/>
    </w:rPr>
  </w:style>
  <w:style w:type="character" w:customStyle="1" w:styleId="23">
    <w:name w:val="Основной текст с отступом 2 Знак"/>
    <w:basedOn w:val="a0"/>
    <w:link w:val="22"/>
    <w:semiHidden/>
    <w:rsid w:val="00673DD2"/>
    <w:rPr>
      <w:rFonts w:ascii="Times New Roman" w:eastAsia="Times New Roman" w:hAnsi="Times New Roman" w:cs="Times New Roman"/>
      <w:sz w:val="24"/>
      <w:szCs w:val="20"/>
      <w:lang w:eastAsia="ru-RU"/>
    </w:rPr>
  </w:style>
  <w:style w:type="paragraph" w:styleId="24">
    <w:name w:val="Body Text 2"/>
    <w:basedOn w:val="a"/>
    <w:link w:val="25"/>
    <w:rsid w:val="00673DD2"/>
    <w:pPr>
      <w:spacing w:after="120" w:line="480" w:lineRule="auto"/>
    </w:pPr>
    <w:rPr>
      <w:szCs w:val="20"/>
    </w:rPr>
  </w:style>
  <w:style w:type="character" w:customStyle="1" w:styleId="25">
    <w:name w:val="Основной текст 2 Знак"/>
    <w:basedOn w:val="a0"/>
    <w:link w:val="24"/>
    <w:rsid w:val="00673DD2"/>
    <w:rPr>
      <w:rFonts w:ascii="Times New Roman" w:eastAsia="Times New Roman" w:hAnsi="Times New Roman" w:cs="Times New Roman"/>
      <w:sz w:val="24"/>
      <w:szCs w:val="20"/>
      <w:lang w:eastAsia="ru-RU"/>
    </w:rPr>
  </w:style>
  <w:style w:type="paragraph" w:customStyle="1" w:styleId="12">
    <w:name w:val="заголовок 1"/>
    <w:basedOn w:val="a"/>
    <w:next w:val="a"/>
    <w:rsid w:val="00673DD2"/>
    <w:pPr>
      <w:keepNext/>
      <w:spacing w:before="240" w:after="60"/>
    </w:pPr>
    <w:rPr>
      <w:rFonts w:ascii="Arial" w:hAnsi="Arial" w:cs="Arial"/>
      <w:b/>
      <w:bCs/>
      <w:sz w:val="28"/>
      <w:szCs w:val="28"/>
    </w:rPr>
  </w:style>
  <w:style w:type="paragraph" w:styleId="a5">
    <w:name w:val="Body Text"/>
    <w:basedOn w:val="a"/>
    <w:link w:val="a6"/>
    <w:rsid w:val="00673DD2"/>
    <w:pPr>
      <w:spacing w:after="120"/>
    </w:pPr>
    <w:rPr>
      <w:szCs w:val="20"/>
    </w:rPr>
  </w:style>
  <w:style w:type="character" w:customStyle="1" w:styleId="a6">
    <w:name w:val="Основной текст Знак"/>
    <w:basedOn w:val="a0"/>
    <w:link w:val="a5"/>
    <w:rsid w:val="00673DD2"/>
    <w:rPr>
      <w:rFonts w:ascii="Times New Roman" w:eastAsia="Times New Roman" w:hAnsi="Times New Roman" w:cs="Times New Roman"/>
      <w:sz w:val="24"/>
      <w:szCs w:val="20"/>
      <w:lang w:eastAsia="ru-RU"/>
    </w:rPr>
  </w:style>
  <w:style w:type="paragraph" w:styleId="a7">
    <w:name w:val="Balloon Text"/>
    <w:basedOn w:val="a"/>
    <w:link w:val="a8"/>
    <w:semiHidden/>
    <w:rsid w:val="00673DD2"/>
    <w:rPr>
      <w:sz w:val="2"/>
      <w:szCs w:val="20"/>
    </w:rPr>
  </w:style>
  <w:style w:type="character" w:customStyle="1" w:styleId="a8">
    <w:name w:val="Текст выноски Знак"/>
    <w:basedOn w:val="a0"/>
    <w:link w:val="a7"/>
    <w:semiHidden/>
    <w:rsid w:val="00673DD2"/>
    <w:rPr>
      <w:rFonts w:ascii="Times New Roman" w:eastAsia="Times New Roman" w:hAnsi="Times New Roman" w:cs="Times New Roman"/>
      <w:sz w:val="2"/>
      <w:szCs w:val="20"/>
      <w:lang w:eastAsia="ru-RU"/>
    </w:rPr>
  </w:style>
  <w:style w:type="character" w:customStyle="1" w:styleId="a9">
    <w:name w:val="Знак Знак"/>
    <w:rsid w:val="00673DD2"/>
    <w:rPr>
      <w:rFonts w:ascii="Tahoma" w:hAnsi="Tahoma"/>
      <w:sz w:val="16"/>
      <w:lang w:val="ru-RU" w:eastAsia="ru-RU"/>
    </w:rPr>
  </w:style>
  <w:style w:type="paragraph" w:customStyle="1" w:styleId="220">
    <w:name w:val="Заголовок 2.Заголовок 2 Знак"/>
    <w:basedOn w:val="a"/>
    <w:next w:val="a"/>
    <w:rsid w:val="00673DD2"/>
    <w:pPr>
      <w:keepNext/>
      <w:jc w:val="both"/>
      <w:outlineLvl w:val="1"/>
    </w:pPr>
    <w:rPr>
      <w:b/>
      <w:szCs w:val="20"/>
      <w:lang w:val="en-US"/>
    </w:rPr>
  </w:style>
  <w:style w:type="paragraph" w:customStyle="1" w:styleId="13">
    <w:name w:val="Знак Знак Знак Знак1"/>
    <w:basedOn w:val="a"/>
    <w:rsid w:val="00673DD2"/>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673DD2"/>
    <w:pPr>
      <w:tabs>
        <w:tab w:val="center" w:pos="4677"/>
        <w:tab w:val="right" w:pos="9355"/>
      </w:tabs>
    </w:pPr>
    <w:rPr>
      <w:szCs w:val="20"/>
    </w:rPr>
  </w:style>
  <w:style w:type="character" w:customStyle="1" w:styleId="ab">
    <w:name w:val="Верхний колонтитул Знак"/>
    <w:basedOn w:val="a0"/>
    <w:link w:val="aa"/>
    <w:uiPriority w:val="99"/>
    <w:rsid w:val="00673DD2"/>
    <w:rPr>
      <w:rFonts w:ascii="Times New Roman" w:eastAsia="Times New Roman" w:hAnsi="Times New Roman" w:cs="Times New Roman"/>
      <w:sz w:val="24"/>
      <w:szCs w:val="20"/>
      <w:lang w:eastAsia="ru-RU"/>
    </w:rPr>
  </w:style>
  <w:style w:type="paragraph" w:styleId="14">
    <w:name w:val="toc 1"/>
    <w:basedOn w:val="a"/>
    <w:next w:val="a"/>
    <w:autoRedefine/>
    <w:semiHidden/>
    <w:rsid w:val="00673DD2"/>
    <w:pPr>
      <w:widowControl w:val="0"/>
      <w:tabs>
        <w:tab w:val="right" w:leader="dot" w:pos="9072"/>
      </w:tabs>
      <w:ind w:right="540"/>
      <w:jc w:val="center"/>
    </w:pPr>
    <w:rPr>
      <w:b/>
      <w:bCs/>
      <w:caps/>
    </w:rPr>
  </w:style>
  <w:style w:type="character" w:styleId="ac">
    <w:name w:val="Emphasis"/>
    <w:qFormat/>
    <w:rsid w:val="00673DD2"/>
    <w:rPr>
      <w:i/>
    </w:rPr>
  </w:style>
  <w:style w:type="paragraph" w:styleId="26">
    <w:name w:val="toc 2"/>
    <w:basedOn w:val="a"/>
    <w:next w:val="a"/>
    <w:autoRedefine/>
    <w:semiHidden/>
    <w:rsid w:val="00673DD2"/>
    <w:pPr>
      <w:tabs>
        <w:tab w:val="right" w:leader="dot" w:pos="9345"/>
      </w:tabs>
      <w:ind w:left="240"/>
    </w:pPr>
  </w:style>
  <w:style w:type="paragraph" w:styleId="ad">
    <w:name w:val="Normal (Web)"/>
    <w:basedOn w:val="a"/>
    <w:uiPriority w:val="99"/>
    <w:rsid w:val="00673DD2"/>
    <w:pPr>
      <w:spacing w:before="100" w:beforeAutospacing="1" w:after="100" w:afterAutospacing="1"/>
    </w:pPr>
  </w:style>
  <w:style w:type="paragraph" w:customStyle="1" w:styleId="15">
    <w:name w:val="Без интервала1"/>
    <w:rsid w:val="00673DD2"/>
    <w:pPr>
      <w:spacing w:after="0" w:line="240" w:lineRule="auto"/>
    </w:pPr>
    <w:rPr>
      <w:rFonts w:ascii="Times New Roman" w:eastAsia="Times New Roman" w:hAnsi="Times New Roman" w:cs="Times New Roman"/>
      <w:sz w:val="24"/>
      <w:szCs w:val="24"/>
      <w:lang w:eastAsia="ru-RU"/>
    </w:rPr>
  </w:style>
  <w:style w:type="paragraph" w:styleId="35">
    <w:name w:val="toc 3"/>
    <w:basedOn w:val="a"/>
    <w:next w:val="a"/>
    <w:autoRedefine/>
    <w:semiHidden/>
    <w:rsid w:val="00673DD2"/>
    <w:pPr>
      <w:ind w:left="480"/>
    </w:pPr>
  </w:style>
  <w:style w:type="paragraph" w:styleId="ae">
    <w:name w:val="Body Text Indent"/>
    <w:basedOn w:val="a"/>
    <w:link w:val="af"/>
    <w:rsid w:val="00673DD2"/>
    <w:pPr>
      <w:spacing w:after="120" w:line="276" w:lineRule="auto"/>
      <w:ind w:left="283"/>
    </w:pPr>
    <w:rPr>
      <w:rFonts w:ascii="Calibri" w:hAnsi="Calibri"/>
      <w:sz w:val="22"/>
      <w:szCs w:val="20"/>
    </w:rPr>
  </w:style>
  <w:style w:type="character" w:customStyle="1" w:styleId="af">
    <w:name w:val="Основной текст с отступом Знак"/>
    <w:basedOn w:val="a0"/>
    <w:link w:val="ae"/>
    <w:rsid w:val="00673DD2"/>
    <w:rPr>
      <w:rFonts w:ascii="Calibri" w:eastAsia="Times New Roman" w:hAnsi="Calibri" w:cs="Times New Roman"/>
      <w:szCs w:val="20"/>
      <w:lang w:eastAsia="ru-RU"/>
    </w:rPr>
  </w:style>
  <w:style w:type="paragraph" w:customStyle="1" w:styleId="ConsPlusNonformat">
    <w:name w:val="ConsPlusNonformat"/>
    <w:link w:val="ConsPlusNonformat0"/>
    <w:rsid w:val="00673DD2"/>
    <w:pPr>
      <w:autoSpaceDE w:val="0"/>
      <w:autoSpaceDN w:val="0"/>
      <w:adjustRightInd w:val="0"/>
      <w:spacing w:after="0" w:line="240" w:lineRule="auto"/>
    </w:pPr>
    <w:rPr>
      <w:rFonts w:ascii="Courier New" w:eastAsia="Times New Roman" w:hAnsi="Courier New" w:cs="Times New Roman"/>
      <w:sz w:val="24"/>
      <w:szCs w:val="24"/>
      <w:lang w:eastAsia="ru-RU"/>
    </w:rPr>
  </w:style>
  <w:style w:type="paragraph" w:customStyle="1" w:styleId="af0">
    <w:name w:val="Часть"/>
    <w:basedOn w:val="a"/>
    <w:semiHidden/>
    <w:rsid w:val="00673DD2"/>
    <w:pPr>
      <w:spacing w:after="60"/>
      <w:jc w:val="center"/>
    </w:pPr>
    <w:rPr>
      <w:rFonts w:ascii="Arial" w:hAnsi="Arial"/>
      <w:b/>
      <w:caps/>
      <w:sz w:val="32"/>
      <w:szCs w:val="20"/>
    </w:rPr>
  </w:style>
  <w:style w:type="character" w:styleId="af1">
    <w:name w:val="Strong"/>
    <w:uiPriority w:val="22"/>
    <w:qFormat/>
    <w:rsid w:val="00673DD2"/>
    <w:rPr>
      <w:b/>
    </w:rPr>
  </w:style>
  <w:style w:type="character" w:customStyle="1" w:styleId="16">
    <w:name w:val="Замещающий текст1"/>
    <w:semiHidden/>
    <w:rsid w:val="00673DD2"/>
    <w:rPr>
      <w:color w:val="808080"/>
    </w:rPr>
  </w:style>
  <w:style w:type="character" w:customStyle="1" w:styleId="af2">
    <w:name w:val="Гипертекстовая ссылка"/>
    <w:uiPriority w:val="99"/>
    <w:rsid w:val="00673DD2"/>
    <w:rPr>
      <w:color w:val="106BBE"/>
    </w:rPr>
  </w:style>
  <w:style w:type="paragraph" w:styleId="36">
    <w:name w:val="Body Text Indent 3"/>
    <w:basedOn w:val="a"/>
    <w:link w:val="37"/>
    <w:rsid w:val="00673DD2"/>
    <w:pPr>
      <w:spacing w:after="120"/>
      <w:ind w:left="283"/>
    </w:pPr>
    <w:rPr>
      <w:sz w:val="16"/>
      <w:szCs w:val="20"/>
    </w:rPr>
  </w:style>
  <w:style w:type="character" w:customStyle="1" w:styleId="37">
    <w:name w:val="Основной текст с отступом 3 Знак"/>
    <w:basedOn w:val="a0"/>
    <w:link w:val="36"/>
    <w:rsid w:val="00673DD2"/>
    <w:rPr>
      <w:rFonts w:ascii="Times New Roman" w:eastAsia="Times New Roman" w:hAnsi="Times New Roman" w:cs="Times New Roman"/>
      <w:sz w:val="16"/>
      <w:szCs w:val="20"/>
      <w:lang w:eastAsia="ru-RU"/>
    </w:rPr>
  </w:style>
  <w:style w:type="paragraph" w:styleId="af3">
    <w:name w:val="Title"/>
    <w:aliases w:val="Название1"/>
    <w:basedOn w:val="a"/>
    <w:link w:val="af4"/>
    <w:uiPriority w:val="10"/>
    <w:qFormat/>
    <w:rsid w:val="00673DD2"/>
    <w:pPr>
      <w:jc w:val="center"/>
    </w:pPr>
    <w:rPr>
      <w:b/>
      <w:szCs w:val="20"/>
    </w:rPr>
  </w:style>
  <w:style w:type="character" w:customStyle="1" w:styleId="af4">
    <w:name w:val="Заголовок Знак"/>
    <w:aliases w:val="Название1 Знак"/>
    <w:basedOn w:val="a0"/>
    <w:link w:val="af3"/>
    <w:uiPriority w:val="10"/>
    <w:rsid w:val="00673DD2"/>
    <w:rPr>
      <w:rFonts w:ascii="Times New Roman" w:eastAsia="Times New Roman" w:hAnsi="Times New Roman" w:cs="Times New Roman"/>
      <w:b/>
      <w:sz w:val="24"/>
      <w:szCs w:val="20"/>
      <w:lang w:eastAsia="ru-RU"/>
    </w:rPr>
  </w:style>
  <w:style w:type="paragraph" w:customStyle="1" w:styleId="17">
    <w:name w:val="Абзац списка1"/>
    <w:basedOn w:val="a"/>
    <w:rsid w:val="00673DD2"/>
    <w:pPr>
      <w:spacing w:after="200" w:line="276" w:lineRule="auto"/>
      <w:ind w:left="720"/>
    </w:pPr>
    <w:rPr>
      <w:rFonts w:ascii="Calibri" w:hAnsi="Calibri"/>
      <w:sz w:val="22"/>
      <w:szCs w:val="22"/>
    </w:rPr>
  </w:style>
  <w:style w:type="paragraph" w:customStyle="1" w:styleId="18">
    <w:name w:val="Обычный1"/>
    <w:link w:val="CharChar"/>
    <w:qFormat/>
    <w:rsid w:val="00673DD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7">
    <w:name w:val="Обычный2"/>
    <w:rsid w:val="00673DD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673DD2"/>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rsid w:val="00673DD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673DD2"/>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73DD2"/>
    <w:pPr>
      <w:numPr>
        <w:ilvl w:val="1"/>
        <w:numId w:val="1"/>
      </w:numPr>
      <w:tabs>
        <w:tab w:val="num" w:pos="1391"/>
      </w:tabs>
      <w:ind w:left="1391"/>
      <w:jc w:val="both"/>
    </w:pPr>
  </w:style>
  <w:style w:type="paragraph" w:customStyle="1" w:styleId="-1">
    <w:name w:val="Контракт-подпункт"/>
    <w:basedOn w:val="a"/>
    <w:rsid w:val="00673DD2"/>
    <w:pPr>
      <w:numPr>
        <w:ilvl w:val="2"/>
        <w:numId w:val="1"/>
      </w:numPr>
      <w:jc w:val="both"/>
    </w:pPr>
  </w:style>
  <w:style w:type="paragraph" w:customStyle="1" w:styleId="-2">
    <w:name w:val="Контракт-подподпункт"/>
    <w:basedOn w:val="a"/>
    <w:rsid w:val="00673DD2"/>
    <w:pPr>
      <w:numPr>
        <w:ilvl w:val="3"/>
        <w:numId w:val="1"/>
      </w:numPr>
      <w:jc w:val="both"/>
    </w:pPr>
  </w:style>
  <w:style w:type="character" w:customStyle="1" w:styleId="blk">
    <w:name w:val="blk"/>
    <w:rsid w:val="00673DD2"/>
  </w:style>
  <w:style w:type="character" w:customStyle="1" w:styleId="u">
    <w:name w:val="u"/>
    <w:rsid w:val="00673DD2"/>
  </w:style>
  <w:style w:type="character" w:customStyle="1" w:styleId="af5">
    <w:name w:val="Основной текст_"/>
    <w:link w:val="7"/>
    <w:qFormat/>
    <w:locked/>
    <w:rsid w:val="00673DD2"/>
    <w:rPr>
      <w:sz w:val="21"/>
      <w:shd w:val="clear" w:color="auto" w:fill="FFFFFF"/>
    </w:rPr>
  </w:style>
  <w:style w:type="character" w:customStyle="1" w:styleId="8">
    <w:name w:val="Основной текст + Полужирный8"/>
    <w:rsid w:val="00673DD2"/>
    <w:rPr>
      <w:rFonts w:ascii="Times New Roman" w:hAnsi="Times New Roman"/>
      <w:b/>
      <w:spacing w:val="0"/>
      <w:sz w:val="21"/>
    </w:rPr>
  </w:style>
  <w:style w:type="paragraph" w:customStyle="1" w:styleId="7">
    <w:name w:val="Основной текст7"/>
    <w:basedOn w:val="a"/>
    <w:link w:val="af5"/>
    <w:qFormat/>
    <w:rsid w:val="00673DD2"/>
    <w:pPr>
      <w:shd w:val="clear" w:color="auto" w:fill="FFFFFF"/>
      <w:spacing w:before="6660" w:line="254" w:lineRule="exact"/>
      <w:jc w:val="center"/>
    </w:pPr>
    <w:rPr>
      <w:rFonts w:asciiTheme="minorHAnsi" w:eastAsiaTheme="minorHAnsi" w:hAnsiTheme="minorHAnsi" w:cstheme="minorBidi"/>
      <w:sz w:val="21"/>
      <w:szCs w:val="22"/>
      <w:lang w:eastAsia="en-US"/>
    </w:rPr>
  </w:style>
  <w:style w:type="table" w:styleId="af6">
    <w:name w:val="Table Grid"/>
    <w:basedOn w:val="a1"/>
    <w:rsid w:val="00673D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
    <w:name w:val="Знак Знак31"/>
    <w:rsid w:val="00673DD2"/>
    <w:rPr>
      <w:sz w:val="16"/>
      <w:lang w:val="ru-RU" w:eastAsia="ru-RU"/>
    </w:rPr>
  </w:style>
  <w:style w:type="paragraph" w:styleId="af7">
    <w:name w:val="Plain Text"/>
    <w:basedOn w:val="a"/>
    <w:link w:val="af8"/>
    <w:rsid w:val="00673DD2"/>
    <w:rPr>
      <w:rFonts w:ascii="Courier New" w:hAnsi="Courier New"/>
      <w:sz w:val="20"/>
      <w:szCs w:val="20"/>
    </w:rPr>
  </w:style>
  <w:style w:type="character" w:customStyle="1" w:styleId="af8">
    <w:name w:val="Текст Знак"/>
    <w:basedOn w:val="a0"/>
    <w:link w:val="af7"/>
    <w:rsid w:val="00673DD2"/>
    <w:rPr>
      <w:rFonts w:ascii="Courier New" w:eastAsia="Times New Roman" w:hAnsi="Courier New" w:cs="Times New Roman"/>
      <w:sz w:val="20"/>
      <w:szCs w:val="20"/>
      <w:lang w:eastAsia="ru-RU"/>
    </w:rPr>
  </w:style>
  <w:style w:type="character" w:customStyle="1" w:styleId="PlainTextChar">
    <w:name w:val="Plain Text Char"/>
    <w:semiHidden/>
    <w:locked/>
    <w:rsid w:val="00673DD2"/>
    <w:rPr>
      <w:rFonts w:ascii="Courier New" w:hAnsi="Courier New"/>
      <w:sz w:val="20"/>
    </w:rPr>
  </w:style>
  <w:style w:type="character" w:customStyle="1" w:styleId="111">
    <w:name w:val="Знак Знак11"/>
    <w:rsid w:val="00673DD2"/>
    <w:rPr>
      <w:sz w:val="24"/>
    </w:rPr>
  </w:style>
  <w:style w:type="character" w:customStyle="1" w:styleId="210">
    <w:name w:val="Знак Знак21"/>
    <w:rsid w:val="00673DD2"/>
    <w:rPr>
      <w:sz w:val="16"/>
    </w:rPr>
  </w:style>
  <w:style w:type="character" w:customStyle="1" w:styleId="41">
    <w:name w:val="Знак Знак4"/>
    <w:rsid w:val="00673DD2"/>
    <w:rPr>
      <w:sz w:val="16"/>
      <w:lang w:val="ru-RU" w:eastAsia="ru-RU"/>
    </w:rPr>
  </w:style>
  <w:style w:type="character" w:customStyle="1" w:styleId="120">
    <w:name w:val="Знак Знак12"/>
    <w:rsid w:val="00673DD2"/>
    <w:rPr>
      <w:rFonts w:ascii="Courier New" w:hAnsi="Courier New"/>
    </w:rPr>
  </w:style>
  <w:style w:type="character" w:customStyle="1" w:styleId="221">
    <w:name w:val="Знак Знак22"/>
    <w:rsid w:val="00673DD2"/>
    <w:rPr>
      <w:sz w:val="24"/>
    </w:rPr>
  </w:style>
  <w:style w:type="character" w:customStyle="1" w:styleId="320">
    <w:name w:val="Знак Знак32"/>
    <w:rsid w:val="00673DD2"/>
    <w:rPr>
      <w:sz w:val="16"/>
    </w:rPr>
  </w:style>
  <w:style w:type="paragraph" w:customStyle="1" w:styleId="28">
    <w:name w:val="Без интервала2"/>
    <w:rsid w:val="00673DD2"/>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73DD2"/>
  </w:style>
  <w:style w:type="paragraph" w:customStyle="1" w:styleId="38">
    <w:name w:val="Обычный3"/>
    <w:uiPriority w:val="99"/>
    <w:rsid w:val="00673DD2"/>
    <w:pPr>
      <w:widowControl w:val="0"/>
      <w:spacing w:after="0" w:line="240" w:lineRule="auto"/>
      <w:ind w:left="80" w:firstLine="320"/>
      <w:jc w:val="both"/>
    </w:pPr>
    <w:rPr>
      <w:rFonts w:ascii="Times New Roman" w:eastAsia="Times New Roman" w:hAnsi="Times New Roman" w:cs="Times New Roman"/>
      <w:sz w:val="20"/>
      <w:szCs w:val="20"/>
      <w:lang w:eastAsia="ru-RU"/>
    </w:rPr>
  </w:style>
  <w:style w:type="paragraph" w:customStyle="1" w:styleId="Style13">
    <w:name w:val="Style13"/>
    <w:basedOn w:val="a"/>
    <w:uiPriority w:val="99"/>
    <w:rsid w:val="00673DD2"/>
    <w:pPr>
      <w:widowControl w:val="0"/>
      <w:autoSpaceDE w:val="0"/>
      <w:autoSpaceDN w:val="0"/>
      <w:adjustRightInd w:val="0"/>
      <w:spacing w:line="240" w:lineRule="exact"/>
      <w:ind w:firstLine="580"/>
      <w:jc w:val="both"/>
    </w:pPr>
    <w:rPr>
      <w:rFonts w:ascii="Sylfaen" w:hAnsi="Sylfaen"/>
    </w:rPr>
  </w:style>
  <w:style w:type="paragraph" w:customStyle="1" w:styleId="100">
    <w:name w:val="Обычный + 10 пт"/>
    <w:aliases w:val="По центру"/>
    <w:basedOn w:val="a"/>
    <w:link w:val="101"/>
    <w:rsid w:val="00673DD2"/>
    <w:pPr>
      <w:framePr w:hSpace="180" w:wrap="around" w:vAnchor="text" w:hAnchor="text" w:y="1"/>
      <w:widowControl w:val="0"/>
      <w:suppressOverlap/>
      <w:jc w:val="center"/>
    </w:pPr>
    <w:rPr>
      <w:sz w:val="20"/>
      <w:szCs w:val="20"/>
    </w:rPr>
  </w:style>
  <w:style w:type="character" w:customStyle="1" w:styleId="101">
    <w:name w:val="Обычный + 10 пт Знак"/>
    <w:aliases w:val="По центру Знак"/>
    <w:link w:val="100"/>
    <w:rsid w:val="00673DD2"/>
    <w:rPr>
      <w:rFonts w:ascii="Times New Roman" w:eastAsia="Times New Roman" w:hAnsi="Times New Roman" w:cs="Times New Roman"/>
      <w:sz w:val="20"/>
      <w:szCs w:val="20"/>
      <w:lang w:eastAsia="ru-RU"/>
    </w:rPr>
  </w:style>
  <w:style w:type="character" w:customStyle="1" w:styleId="ConsPlusNormal0">
    <w:name w:val="ConsPlusNormal Знак"/>
    <w:link w:val="ConsPlusNormal"/>
    <w:uiPriority w:val="99"/>
    <w:qFormat/>
    <w:locked/>
    <w:rsid w:val="00673DD2"/>
    <w:rPr>
      <w:rFonts w:ascii="Arial" w:eastAsia="Times New Roman" w:hAnsi="Arial" w:cs="Times New Roman"/>
      <w:sz w:val="24"/>
      <w:szCs w:val="24"/>
      <w:lang w:eastAsia="ru-RU"/>
    </w:rPr>
  </w:style>
  <w:style w:type="paragraph" w:styleId="af9">
    <w:name w:val="No Spacing"/>
    <w:link w:val="afa"/>
    <w:uiPriority w:val="1"/>
    <w:qFormat/>
    <w:rsid w:val="00673DD2"/>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673DD2"/>
    <w:pPr>
      <w:spacing w:before="100" w:beforeAutospacing="1" w:after="100" w:afterAutospacing="1"/>
    </w:pPr>
  </w:style>
  <w:style w:type="character" w:customStyle="1" w:styleId="dynatree-title">
    <w:name w:val="dynatree-title"/>
    <w:basedOn w:val="a0"/>
    <w:rsid w:val="00673DD2"/>
  </w:style>
  <w:style w:type="character" w:customStyle="1" w:styleId="ename">
    <w:name w:val="ename"/>
    <w:uiPriority w:val="99"/>
    <w:rsid w:val="00673DD2"/>
    <w:rPr>
      <w:rFonts w:cs="Times New Roman"/>
    </w:rPr>
  </w:style>
  <w:style w:type="character" w:customStyle="1" w:styleId="iceouttxt6">
    <w:name w:val="iceouttxt6"/>
    <w:rsid w:val="00673DD2"/>
    <w:rPr>
      <w:rFonts w:ascii="Arial" w:hAnsi="Arial" w:cs="Arial" w:hint="default"/>
      <w:color w:val="666666"/>
      <w:sz w:val="17"/>
      <w:szCs w:val="17"/>
    </w:rPr>
  </w:style>
  <w:style w:type="paragraph" w:customStyle="1" w:styleId="ConsPlusCell">
    <w:name w:val="ConsPlusCell"/>
    <w:uiPriority w:val="99"/>
    <w:rsid w:val="00673DD2"/>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qFormat/>
    <w:rsid w:val="00673DD2"/>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
    <w:qFormat/>
    <w:rsid w:val="00673DD2"/>
    <w:pPr>
      <w:suppressAutoHyphens/>
      <w:ind w:firstLine="708"/>
      <w:jc w:val="both"/>
    </w:pPr>
    <w:rPr>
      <w:rFonts w:cs="Calibri"/>
      <w:lang w:eastAsia="ar-SA"/>
    </w:rPr>
  </w:style>
  <w:style w:type="paragraph" w:customStyle="1" w:styleId="39">
    <w:name w:val="Стиль3 Знак Знак"/>
    <w:basedOn w:val="a"/>
    <w:rsid w:val="00673DD2"/>
    <w:pPr>
      <w:widowControl w:val="0"/>
      <w:suppressAutoHyphens/>
      <w:jc w:val="both"/>
      <w:textAlignment w:val="baseline"/>
    </w:pPr>
    <w:rPr>
      <w:szCs w:val="20"/>
      <w:lang w:eastAsia="ar-SA"/>
    </w:rPr>
  </w:style>
  <w:style w:type="character" w:customStyle="1" w:styleId="8pt">
    <w:name w:val="Основной текст + 8 pt"/>
    <w:rsid w:val="00673DD2"/>
    <w:rPr>
      <w:rFonts w:ascii="Arial Unicode MS" w:eastAsia="Arial Unicode MS" w:hAnsi="Arial Unicode MS" w:cs="Arial Unicode MS" w:hint="eastAsia"/>
      <w:strike w:val="0"/>
      <w:dstrike w:val="0"/>
      <w:color w:val="000000"/>
      <w:spacing w:val="0"/>
      <w:w w:val="100"/>
      <w:position w:val="0"/>
      <w:sz w:val="16"/>
      <w:szCs w:val="16"/>
      <w:u w:val="none"/>
      <w:effect w:val="none"/>
      <w:lang w:val="ru-RU" w:eastAsia="ru-RU"/>
    </w:rPr>
  </w:style>
  <w:style w:type="paragraph" w:styleId="afb">
    <w:name w:val="List Paragraph"/>
    <w:basedOn w:val="a"/>
    <w:link w:val="afc"/>
    <w:uiPriority w:val="34"/>
    <w:qFormat/>
    <w:rsid w:val="00673DD2"/>
    <w:pPr>
      <w:spacing w:after="200" w:line="276" w:lineRule="auto"/>
      <w:ind w:left="720"/>
      <w:contextualSpacing/>
    </w:pPr>
    <w:rPr>
      <w:rFonts w:ascii="Calibri" w:hAnsi="Calibri"/>
      <w:sz w:val="22"/>
      <w:szCs w:val="22"/>
    </w:rPr>
  </w:style>
  <w:style w:type="paragraph" w:customStyle="1" w:styleId="19">
    <w:name w:val="Основной текст1"/>
    <w:basedOn w:val="a"/>
    <w:rsid w:val="00673DD2"/>
    <w:pPr>
      <w:widowControl w:val="0"/>
      <w:shd w:val="clear" w:color="auto" w:fill="FFFFFF"/>
      <w:spacing w:after="60" w:line="240" w:lineRule="atLeast"/>
    </w:pPr>
    <w:rPr>
      <w:rFonts w:ascii="Arial Unicode MS" w:eastAsia="Arial Unicode MS" w:hAnsi="Arial Unicode MS" w:cs="Arial Unicode MS"/>
      <w:sz w:val="18"/>
      <w:szCs w:val="18"/>
      <w:lang w:eastAsia="en-US"/>
    </w:rPr>
  </w:style>
  <w:style w:type="paragraph" w:styleId="42">
    <w:name w:val="toc 4"/>
    <w:basedOn w:val="a"/>
    <w:next w:val="a"/>
    <w:autoRedefine/>
    <w:rsid w:val="00673DD2"/>
    <w:pPr>
      <w:ind w:left="720" w:right="878"/>
    </w:pPr>
  </w:style>
  <w:style w:type="character" w:customStyle="1" w:styleId="afc">
    <w:name w:val="Абзац списка Знак"/>
    <w:link w:val="afb"/>
    <w:uiPriority w:val="34"/>
    <w:rsid w:val="00673DD2"/>
    <w:rPr>
      <w:rFonts w:ascii="Calibri" w:eastAsia="Times New Roman" w:hAnsi="Calibri" w:cs="Times New Roman"/>
      <w:lang w:eastAsia="ru-RU"/>
    </w:rPr>
  </w:style>
  <w:style w:type="paragraph" w:customStyle="1" w:styleId="afd">
    <w:name w:val="Мой"/>
    <w:basedOn w:val="a"/>
    <w:rsid w:val="00673DD2"/>
    <w:pPr>
      <w:ind w:firstLine="720"/>
      <w:jc w:val="both"/>
    </w:pPr>
    <w:rPr>
      <w:rFonts w:ascii="CG Times (W1)" w:hAnsi="CG Times (W1)"/>
      <w:sz w:val="28"/>
      <w:szCs w:val="20"/>
    </w:rPr>
  </w:style>
  <w:style w:type="paragraph" w:customStyle="1" w:styleId="tztxt">
    <w:name w:val="tz_txt"/>
    <w:basedOn w:val="a"/>
    <w:link w:val="tztxt0"/>
    <w:rsid w:val="00673DD2"/>
    <w:pPr>
      <w:spacing w:after="120"/>
      <w:ind w:firstLine="709"/>
      <w:jc w:val="both"/>
    </w:pPr>
  </w:style>
  <w:style w:type="character" w:customStyle="1" w:styleId="tztxt0">
    <w:name w:val="tz_txt Знак"/>
    <w:link w:val="tztxt"/>
    <w:locked/>
    <w:rsid w:val="00673DD2"/>
    <w:rPr>
      <w:rFonts w:ascii="Times New Roman" w:eastAsia="Times New Roman" w:hAnsi="Times New Roman" w:cs="Times New Roman"/>
      <w:sz w:val="24"/>
      <w:szCs w:val="24"/>
      <w:lang w:eastAsia="ru-RU"/>
    </w:rPr>
  </w:style>
  <w:style w:type="character" w:customStyle="1" w:styleId="CharChar">
    <w:name w:val="Обычный Char Char"/>
    <w:link w:val="18"/>
    <w:locked/>
    <w:rsid w:val="00673DD2"/>
    <w:rPr>
      <w:rFonts w:ascii="Times New Roman" w:eastAsia="Times New Roman" w:hAnsi="Times New Roman" w:cs="Times New Roman"/>
      <w:sz w:val="24"/>
      <w:szCs w:val="20"/>
      <w:lang w:eastAsia="ru-RU"/>
    </w:rPr>
  </w:style>
  <w:style w:type="character" w:customStyle="1" w:styleId="gosts-name1">
    <w:name w:val="gosts-name1"/>
    <w:basedOn w:val="a0"/>
    <w:rsid w:val="00673DD2"/>
  </w:style>
  <w:style w:type="character" w:customStyle="1" w:styleId="right">
    <w:name w:val="right"/>
    <w:basedOn w:val="a0"/>
    <w:rsid w:val="00673DD2"/>
  </w:style>
  <w:style w:type="paragraph" w:customStyle="1" w:styleId="normalcxspmiddlecxspmiddle">
    <w:name w:val="normalcxspmiddlecxspmiddle"/>
    <w:basedOn w:val="a"/>
    <w:rsid w:val="00673DD2"/>
    <w:pPr>
      <w:spacing w:before="100" w:beforeAutospacing="1" w:after="100" w:afterAutospacing="1"/>
    </w:pPr>
  </w:style>
  <w:style w:type="paragraph" w:customStyle="1" w:styleId="Normal1">
    <w:name w:val="Normal1"/>
    <w:uiPriority w:val="99"/>
    <w:rsid w:val="00673DD2"/>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6">
    <w:name w:val="Основной текст (6)_"/>
    <w:link w:val="60"/>
    <w:rsid w:val="00673DD2"/>
    <w:rPr>
      <w:shd w:val="clear" w:color="auto" w:fill="FFFFFF"/>
    </w:rPr>
  </w:style>
  <w:style w:type="paragraph" w:customStyle="1" w:styleId="60">
    <w:name w:val="Основной текст (6)"/>
    <w:basedOn w:val="a"/>
    <w:link w:val="6"/>
    <w:rsid w:val="00673DD2"/>
    <w:pPr>
      <w:widowControl w:val="0"/>
      <w:shd w:val="clear" w:color="auto" w:fill="FFFFFF"/>
      <w:spacing w:before="300" w:line="302" w:lineRule="exact"/>
      <w:jc w:val="right"/>
    </w:pPr>
    <w:rPr>
      <w:rFonts w:asciiTheme="minorHAnsi" w:eastAsiaTheme="minorHAnsi" w:hAnsiTheme="minorHAnsi" w:cstheme="minorBidi"/>
      <w:sz w:val="22"/>
      <w:szCs w:val="22"/>
      <w:lang w:eastAsia="en-US"/>
    </w:rPr>
  </w:style>
  <w:style w:type="paragraph" w:styleId="afe">
    <w:name w:val="footer"/>
    <w:basedOn w:val="a"/>
    <w:link w:val="aff"/>
    <w:rsid w:val="00673DD2"/>
    <w:pPr>
      <w:tabs>
        <w:tab w:val="center" w:pos="4677"/>
        <w:tab w:val="right" w:pos="9355"/>
      </w:tabs>
    </w:pPr>
  </w:style>
  <w:style w:type="character" w:customStyle="1" w:styleId="aff">
    <w:name w:val="Нижний колонтитул Знак"/>
    <w:basedOn w:val="a0"/>
    <w:link w:val="afe"/>
    <w:rsid w:val="00673DD2"/>
    <w:rPr>
      <w:rFonts w:ascii="Times New Roman" w:eastAsia="Times New Roman" w:hAnsi="Times New Roman" w:cs="Times New Roman"/>
      <w:sz w:val="24"/>
      <w:szCs w:val="24"/>
      <w:lang w:eastAsia="ru-RU"/>
    </w:rPr>
  </w:style>
  <w:style w:type="character" w:customStyle="1" w:styleId="29">
    <w:name w:val="Основной текст (2)_"/>
    <w:link w:val="2a"/>
    <w:rsid w:val="00673DD2"/>
    <w:rPr>
      <w:rFonts w:ascii="Verdana" w:eastAsia="Verdana" w:hAnsi="Verdana" w:cs="Verdana"/>
      <w:shd w:val="clear" w:color="auto" w:fill="FFFFFF"/>
    </w:rPr>
  </w:style>
  <w:style w:type="character" w:customStyle="1" w:styleId="2TimesNewRoman11pt">
    <w:name w:val="Основной текст (2) + Times New Roman;11 pt"/>
    <w:rsid w:val="00673DD2"/>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a">
    <w:name w:val="Основной текст (2)"/>
    <w:basedOn w:val="a"/>
    <w:link w:val="29"/>
    <w:rsid w:val="00673DD2"/>
    <w:pPr>
      <w:widowControl w:val="0"/>
      <w:shd w:val="clear" w:color="auto" w:fill="FFFFFF"/>
      <w:spacing w:line="245" w:lineRule="exact"/>
    </w:pPr>
    <w:rPr>
      <w:rFonts w:ascii="Verdana" w:eastAsia="Verdana" w:hAnsi="Verdana" w:cs="Verdana"/>
      <w:sz w:val="22"/>
      <w:szCs w:val="22"/>
      <w:lang w:eastAsia="en-US"/>
    </w:rPr>
  </w:style>
  <w:style w:type="paragraph" w:customStyle="1" w:styleId="Default">
    <w:name w:val="Default"/>
    <w:rsid w:val="00673DD2"/>
    <w:pPr>
      <w:autoSpaceDE w:val="0"/>
      <w:autoSpaceDN w:val="0"/>
      <w:adjustRightInd w:val="0"/>
      <w:spacing w:after="0" w:line="240" w:lineRule="auto"/>
    </w:pPr>
    <w:rPr>
      <w:rFonts w:ascii="Arial" w:eastAsia="Calibri" w:hAnsi="Arial" w:cs="Arial"/>
      <w:color w:val="000000"/>
      <w:sz w:val="24"/>
      <w:szCs w:val="24"/>
    </w:rPr>
  </w:style>
  <w:style w:type="paragraph" w:customStyle="1" w:styleId="3a">
    <w:name w:val="Без интервала3"/>
    <w:rsid w:val="00673DD2"/>
    <w:pPr>
      <w:spacing w:after="0" w:line="240" w:lineRule="auto"/>
    </w:pPr>
    <w:rPr>
      <w:rFonts w:ascii="Times New Roman" w:eastAsia="Times New Roman" w:hAnsi="Times New Roman" w:cs="Times New Roman"/>
      <w:sz w:val="24"/>
      <w:szCs w:val="24"/>
      <w:lang w:eastAsia="ru-RU"/>
    </w:rPr>
  </w:style>
  <w:style w:type="paragraph" w:customStyle="1" w:styleId="3b">
    <w:name w:val="Раздел 3"/>
    <w:basedOn w:val="a"/>
    <w:rsid w:val="00673DD2"/>
    <w:pPr>
      <w:tabs>
        <w:tab w:val="num" w:pos="360"/>
      </w:tabs>
      <w:spacing w:before="120" w:after="120"/>
      <w:ind w:left="360" w:hanging="360"/>
      <w:jc w:val="center"/>
    </w:pPr>
    <w:rPr>
      <w:b/>
      <w:bCs/>
    </w:rPr>
  </w:style>
  <w:style w:type="paragraph" w:customStyle="1" w:styleId="aff0">
    <w:name w:val="Îñíîâí"/>
    <w:basedOn w:val="a"/>
    <w:uiPriority w:val="99"/>
    <w:rsid w:val="00673DD2"/>
    <w:pPr>
      <w:widowControl w:val="0"/>
      <w:jc w:val="both"/>
    </w:pPr>
    <w:rPr>
      <w:rFonts w:ascii="Arial" w:hAnsi="Arial" w:cs="Arial"/>
      <w:sz w:val="22"/>
      <w:szCs w:val="20"/>
    </w:rPr>
  </w:style>
  <w:style w:type="character" w:customStyle="1" w:styleId="Bodytext2Italic">
    <w:name w:val="Body text (2) + Italic"/>
    <w:rsid w:val="00673DD2"/>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673DD2"/>
    <w:rPr>
      <w:rFonts w:ascii="Times New Roman" w:hAnsi="Times New Roman" w:cs="Times New Roman"/>
      <w:b/>
      <w:bCs/>
      <w:sz w:val="24"/>
      <w:szCs w:val="24"/>
    </w:rPr>
  </w:style>
  <w:style w:type="character" w:customStyle="1" w:styleId="ConsPlusNonformat0">
    <w:name w:val="ConsPlusNonformat Знак"/>
    <w:link w:val="ConsPlusNonformat"/>
    <w:rsid w:val="00673DD2"/>
    <w:rPr>
      <w:rFonts w:ascii="Courier New" w:eastAsia="Times New Roman" w:hAnsi="Courier New" w:cs="Times New Roman"/>
      <w:sz w:val="24"/>
      <w:szCs w:val="24"/>
      <w:lang w:eastAsia="ru-RU"/>
    </w:rPr>
  </w:style>
  <w:style w:type="paragraph" w:styleId="aff1">
    <w:name w:val="footnote text"/>
    <w:basedOn w:val="a"/>
    <w:link w:val="aff2"/>
    <w:rsid w:val="00673DD2"/>
    <w:rPr>
      <w:sz w:val="20"/>
      <w:szCs w:val="20"/>
    </w:rPr>
  </w:style>
  <w:style w:type="character" w:customStyle="1" w:styleId="aff2">
    <w:name w:val="Текст сноски Знак"/>
    <w:basedOn w:val="a0"/>
    <w:link w:val="aff1"/>
    <w:rsid w:val="00673DD2"/>
    <w:rPr>
      <w:rFonts w:ascii="Times New Roman" w:eastAsia="Times New Roman" w:hAnsi="Times New Roman" w:cs="Times New Roman"/>
      <w:sz w:val="20"/>
      <w:szCs w:val="20"/>
      <w:lang w:eastAsia="ru-RU"/>
    </w:rPr>
  </w:style>
  <w:style w:type="character" w:styleId="aff3">
    <w:name w:val="footnote reference"/>
    <w:basedOn w:val="a0"/>
    <w:rsid w:val="00673DD2"/>
    <w:rPr>
      <w:vertAlign w:val="superscript"/>
    </w:rPr>
  </w:style>
  <w:style w:type="character" w:customStyle="1" w:styleId="nobr">
    <w:name w:val="nobr"/>
    <w:basedOn w:val="a0"/>
    <w:rsid w:val="00673DD2"/>
  </w:style>
  <w:style w:type="paragraph" w:styleId="HTML">
    <w:name w:val="HTML Preformatted"/>
    <w:basedOn w:val="a"/>
    <w:link w:val="HTML0"/>
    <w:uiPriority w:val="99"/>
    <w:unhideWhenUsed/>
    <w:rsid w:val="00673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73DD2"/>
    <w:rPr>
      <w:rFonts w:ascii="Courier New" w:eastAsia="Times New Roman" w:hAnsi="Courier New" w:cs="Courier New"/>
      <w:sz w:val="20"/>
      <w:szCs w:val="20"/>
      <w:lang w:eastAsia="ru-RU"/>
    </w:rPr>
  </w:style>
  <w:style w:type="character" w:customStyle="1" w:styleId="2b">
    <w:name w:val="Название2"/>
    <w:basedOn w:val="a0"/>
    <w:rsid w:val="00673DD2"/>
  </w:style>
  <w:style w:type="character" w:customStyle="1" w:styleId="extended-textshort">
    <w:name w:val="extended-text__short"/>
    <w:basedOn w:val="a0"/>
    <w:rsid w:val="006D66C0"/>
  </w:style>
  <w:style w:type="paragraph" w:customStyle="1" w:styleId="aff4">
    <w:name w:val="Содержимое таблицы"/>
    <w:basedOn w:val="a"/>
    <w:uiPriority w:val="99"/>
    <w:rsid w:val="00763351"/>
    <w:pPr>
      <w:widowControl w:val="0"/>
      <w:suppressLineNumbers/>
      <w:suppressAutoHyphens/>
    </w:pPr>
    <w:rPr>
      <w:rFonts w:eastAsia="Calibri"/>
      <w:kern w:val="2"/>
    </w:rPr>
  </w:style>
  <w:style w:type="character" w:customStyle="1" w:styleId="label">
    <w:name w:val="label"/>
    <w:basedOn w:val="a0"/>
    <w:rsid w:val="002F1754"/>
  </w:style>
  <w:style w:type="character" w:customStyle="1" w:styleId="cardmaininfopurchaselink">
    <w:name w:val="cardmaininfo__purchaselink"/>
    <w:basedOn w:val="a0"/>
    <w:rsid w:val="00D31F9F"/>
  </w:style>
  <w:style w:type="character" w:customStyle="1" w:styleId="sectioninfo">
    <w:name w:val="section__info"/>
    <w:basedOn w:val="a0"/>
    <w:rsid w:val="00470530"/>
  </w:style>
  <w:style w:type="paragraph" w:customStyle="1" w:styleId="formattext">
    <w:name w:val="formattext"/>
    <w:basedOn w:val="a"/>
    <w:rsid w:val="00C776A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789532">
      <w:bodyDiv w:val="1"/>
      <w:marLeft w:val="0"/>
      <w:marRight w:val="0"/>
      <w:marTop w:val="0"/>
      <w:marBottom w:val="0"/>
      <w:divBdr>
        <w:top w:val="none" w:sz="0" w:space="0" w:color="auto"/>
        <w:left w:val="none" w:sz="0" w:space="0" w:color="auto"/>
        <w:bottom w:val="none" w:sz="0" w:space="0" w:color="auto"/>
        <w:right w:val="none" w:sz="0" w:space="0" w:color="auto"/>
      </w:divBdr>
    </w:div>
    <w:div w:id="314992721">
      <w:bodyDiv w:val="1"/>
      <w:marLeft w:val="0"/>
      <w:marRight w:val="0"/>
      <w:marTop w:val="0"/>
      <w:marBottom w:val="0"/>
      <w:divBdr>
        <w:top w:val="none" w:sz="0" w:space="0" w:color="auto"/>
        <w:left w:val="none" w:sz="0" w:space="0" w:color="auto"/>
        <w:bottom w:val="none" w:sz="0" w:space="0" w:color="auto"/>
        <w:right w:val="none" w:sz="0" w:space="0" w:color="auto"/>
      </w:divBdr>
    </w:div>
    <w:div w:id="320039664">
      <w:bodyDiv w:val="1"/>
      <w:marLeft w:val="0"/>
      <w:marRight w:val="0"/>
      <w:marTop w:val="0"/>
      <w:marBottom w:val="0"/>
      <w:divBdr>
        <w:top w:val="none" w:sz="0" w:space="0" w:color="auto"/>
        <w:left w:val="none" w:sz="0" w:space="0" w:color="auto"/>
        <w:bottom w:val="none" w:sz="0" w:space="0" w:color="auto"/>
        <w:right w:val="none" w:sz="0" w:space="0" w:color="auto"/>
      </w:divBdr>
    </w:div>
    <w:div w:id="485510305">
      <w:bodyDiv w:val="1"/>
      <w:marLeft w:val="0"/>
      <w:marRight w:val="0"/>
      <w:marTop w:val="0"/>
      <w:marBottom w:val="0"/>
      <w:divBdr>
        <w:top w:val="none" w:sz="0" w:space="0" w:color="auto"/>
        <w:left w:val="none" w:sz="0" w:space="0" w:color="auto"/>
        <w:bottom w:val="none" w:sz="0" w:space="0" w:color="auto"/>
        <w:right w:val="none" w:sz="0" w:space="0" w:color="auto"/>
      </w:divBdr>
    </w:div>
    <w:div w:id="567033420">
      <w:bodyDiv w:val="1"/>
      <w:marLeft w:val="0"/>
      <w:marRight w:val="0"/>
      <w:marTop w:val="0"/>
      <w:marBottom w:val="0"/>
      <w:divBdr>
        <w:top w:val="none" w:sz="0" w:space="0" w:color="auto"/>
        <w:left w:val="none" w:sz="0" w:space="0" w:color="auto"/>
        <w:bottom w:val="none" w:sz="0" w:space="0" w:color="auto"/>
        <w:right w:val="none" w:sz="0" w:space="0" w:color="auto"/>
      </w:divBdr>
      <w:divsChild>
        <w:div w:id="1047342491">
          <w:marLeft w:val="0"/>
          <w:marRight w:val="0"/>
          <w:marTop w:val="0"/>
          <w:marBottom w:val="0"/>
          <w:divBdr>
            <w:top w:val="none" w:sz="0" w:space="0" w:color="auto"/>
            <w:left w:val="none" w:sz="0" w:space="0" w:color="auto"/>
            <w:bottom w:val="none" w:sz="0" w:space="0" w:color="auto"/>
            <w:right w:val="none" w:sz="0" w:space="0" w:color="auto"/>
          </w:divBdr>
        </w:div>
      </w:divsChild>
    </w:div>
    <w:div w:id="707607098">
      <w:bodyDiv w:val="1"/>
      <w:marLeft w:val="0"/>
      <w:marRight w:val="0"/>
      <w:marTop w:val="0"/>
      <w:marBottom w:val="0"/>
      <w:divBdr>
        <w:top w:val="none" w:sz="0" w:space="0" w:color="auto"/>
        <w:left w:val="none" w:sz="0" w:space="0" w:color="auto"/>
        <w:bottom w:val="none" w:sz="0" w:space="0" w:color="auto"/>
        <w:right w:val="none" w:sz="0" w:space="0" w:color="auto"/>
      </w:divBdr>
    </w:div>
    <w:div w:id="802389815">
      <w:bodyDiv w:val="1"/>
      <w:marLeft w:val="0"/>
      <w:marRight w:val="0"/>
      <w:marTop w:val="0"/>
      <w:marBottom w:val="0"/>
      <w:divBdr>
        <w:top w:val="none" w:sz="0" w:space="0" w:color="auto"/>
        <w:left w:val="none" w:sz="0" w:space="0" w:color="auto"/>
        <w:bottom w:val="none" w:sz="0" w:space="0" w:color="auto"/>
        <w:right w:val="none" w:sz="0" w:space="0" w:color="auto"/>
      </w:divBdr>
    </w:div>
    <w:div w:id="803812341">
      <w:bodyDiv w:val="1"/>
      <w:marLeft w:val="0"/>
      <w:marRight w:val="0"/>
      <w:marTop w:val="0"/>
      <w:marBottom w:val="0"/>
      <w:divBdr>
        <w:top w:val="none" w:sz="0" w:space="0" w:color="auto"/>
        <w:left w:val="none" w:sz="0" w:space="0" w:color="auto"/>
        <w:bottom w:val="none" w:sz="0" w:space="0" w:color="auto"/>
        <w:right w:val="none" w:sz="0" w:space="0" w:color="auto"/>
      </w:divBdr>
    </w:div>
    <w:div w:id="929775698">
      <w:bodyDiv w:val="1"/>
      <w:marLeft w:val="0"/>
      <w:marRight w:val="0"/>
      <w:marTop w:val="0"/>
      <w:marBottom w:val="0"/>
      <w:divBdr>
        <w:top w:val="none" w:sz="0" w:space="0" w:color="auto"/>
        <w:left w:val="none" w:sz="0" w:space="0" w:color="auto"/>
        <w:bottom w:val="none" w:sz="0" w:space="0" w:color="auto"/>
        <w:right w:val="none" w:sz="0" w:space="0" w:color="auto"/>
      </w:divBdr>
    </w:div>
    <w:div w:id="998969317">
      <w:bodyDiv w:val="1"/>
      <w:marLeft w:val="0"/>
      <w:marRight w:val="0"/>
      <w:marTop w:val="0"/>
      <w:marBottom w:val="0"/>
      <w:divBdr>
        <w:top w:val="none" w:sz="0" w:space="0" w:color="auto"/>
        <w:left w:val="none" w:sz="0" w:space="0" w:color="auto"/>
        <w:bottom w:val="none" w:sz="0" w:space="0" w:color="auto"/>
        <w:right w:val="none" w:sz="0" w:space="0" w:color="auto"/>
      </w:divBdr>
    </w:div>
    <w:div w:id="1241598698">
      <w:bodyDiv w:val="1"/>
      <w:marLeft w:val="0"/>
      <w:marRight w:val="0"/>
      <w:marTop w:val="0"/>
      <w:marBottom w:val="0"/>
      <w:divBdr>
        <w:top w:val="none" w:sz="0" w:space="0" w:color="auto"/>
        <w:left w:val="none" w:sz="0" w:space="0" w:color="auto"/>
        <w:bottom w:val="none" w:sz="0" w:space="0" w:color="auto"/>
        <w:right w:val="none" w:sz="0" w:space="0" w:color="auto"/>
      </w:divBdr>
      <w:divsChild>
        <w:div w:id="290329446">
          <w:marLeft w:val="0"/>
          <w:marRight w:val="0"/>
          <w:marTop w:val="0"/>
          <w:marBottom w:val="0"/>
          <w:divBdr>
            <w:top w:val="none" w:sz="0" w:space="0" w:color="auto"/>
            <w:left w:val="none" w:sz="0" w:space="0" w:color="auto"/>
            <w:bottom w:val="none" w:sz="0" w:space="0" w:color="auto"/>
            <w:right w:val="none" w:sz="0" w:space="0" w:color="auto"/>
          </w:divBdr>
        </w:div>
      </w:divsChild>
    </w:div>
    <w:div w:id="1421953707">
      <w:bodyDiv w:val="1"/>
      <w:marLeft w:val="0"/>
      <w:marRight w:val="0"/>
      <w:marTop w:val="0"/>
      <w:marBottom w:val="0"/>
      <w:divBdr>
        <w:top w:val="none" w:sz="0" w:space="0" w:color="auto"/>
        <w:left w:val="none" w:sz="0" w:space="0" w:color="auto"/>
        <w:bottom w:val="none" w:sz="0" w:space="0" w:color="auto"/>
        <w:right w:val="none" w:sz="0" w:space="0" w:color="auto"/>
      </w:divBdr>
    </w:div>
    <w:div w:id="1597640252">
      <w:bodyDiv w:val="1"/>
      <w:marLeft w:val="0"/>
      <w:marRight w:val="0"/>
      <w:marTop w:val="0"/>
      <w:marBottom w:val="0"/>
      <w:divBdr>
        <w:top w:val="none" w:sz="0" w:space="0" w:color="auto"/>
        <w:left w:val="none" w:sz="0" w:space="0" w:color="auto"/>
        <w:bottom w:val="none" w:sz="0" w:space="0" w:color="auto"/>
        <w:right w:val="none" w:sz="0" w:space="0" w:color="auto"/>
      </w:divBdr>
    </w:div>
    <w:div w:id="1650403363">
      <w:bodyDiv w:val="1"/>
      <w:marLeft w:val="0"/>
      <w:marRight w:val="0"/>
      <w:marTop w:val="0"/>
      <w:marBottom w:val="0"/>
      <w:divBdr>
        <w:top w:val="none" w:sz="0" w:space="0" w:color="auto"/>
        <w:left w:val="none" w:sz="0" w:space="0" w:color="auto"/>
        <w:bottom w:val="none" w:sz="0" w:space="0" w:color="auto"/>
        <w:right w:val="none" w:sz="0" w:space="0" w:color="auto"/>
      </w:divBdr>
    </w:div>
    <w:div w:id="166312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nd=51BF9F37139293436835D44D89EF5B1C&amp;req=doc&amp;base=LAW&amp;n=342439&amp;REFFIELD=134&amp;REFDST=100026&amp;REFDOC=57641&amp;REFBASE=PAP&amp;stat=refcode%3D16876%3Bindex%3D39&amp;date=07.07.2020" TargetMode="External"/><Relationship Id="rId18" Type="http://schemas.openxmlformats.org/officeDocument/2006/relationships/hyperlink" Target="https://login.consultant.ru/link/?rnd=67484EE112EB033532B287BE8B541BAD&amp;req=doc&amp;base=PAP&amp;n=57641&amp;dst=100417&amp;fld=134&amp;date=09.07.2020" TargetMode="External"/><Relationship Id="rId26" Type="http://schemas.openxmlformats.org/officeDocument/2006/relationships/hyperlink" Target="https://login.consultant.ru/link/?rnd=390C4F510E42D5FF71D93E3EA81A7341&amp;req=doc&amp;base=LAW&amp;n=310101&amp;dst=100045&amp;fld=134&amp;REFFIELD=134&amp;REFDST=100147&amp;REFDOC=57641&amp;REFBASE=PAP&amp;stat=refcode%3D10881%3Bdstident%3D100045%3Bindex%3D166&amp;date=13.07.2020" TargetMode="External"/><Relationship Id="rId39" Type="http://schemas.openxmlformats.org/officeDocument/2006/relationships/hyperlink" Target="mailto:okboho_tr2@24fsin.gov.ru" TargetMode="External"/><Relationship Id="rId21" Type="http://schemas.openxmlformats.org/officeDocument/2006/relationships/hyperlink" Target="https://login.consultant.ru/link/?rnd=390C4F510E42D5FF71D93E3EA81A7341&amp;req=doc&amp;base=LAW&amp;n=342439&amp;REFFIELD=134&amp;REFDST=100133&amp;REFDOC=57641&amp;REFBASE=PAP&amp;stat=refcode%3D16876%3Bindex%3D150&amp;date=13.07.2020" TargetMode="External"/><Relationship Id="rId34" Type="http://schemas.openxmlformats.org/officeDocument/2006/relationships/hyperlink" Target="https://login.consultant.ru/link/?rnd=390C4F510E42D5FF71D93E3EA81A7341&amp;req=doc&amp;base=PAP&amp;n=57641&amp;dst=100246&amp;fld=134&amp;date=13.07.2020"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10.24.0.7/document?id=74617642&amp;sub=0" TargetMode="External"/><Relationship Id="rId20" Type="http://schemas.openxmlformats.org/officeDocument/2006/relationships/hyperlink" Target="https://login.consultant.ru/link/?rnd=390C4F510E42D5FF71D93E3EA81A7341&amp;req=doc&amp;base=PAP&amp;n=57641&amp;dst=100166&amp;fld=134&amp;date=13.07.2020" TargetMode="External"/><Relationship Id="rId29" Type="http://schemas.openxmlformats.org/officeDocument/2006/relationships/hyperlink" Target="https://login.consultant.ru/link/?rnd=390C4F510E42D5FF71D93E3EA81A7341&amp;req=doc&amp;base=LAW&amp;n=331074&amp;dst=3&amp;fld=134&amp;REFFIELD=134&amp;REFDST=100171&amp;REFDOC=57641&amp;REFBASE=PAP&amp;stat=refcode%3D16876%3Bdstident%3D3%3Bindex%3D195&amp;date=13.07.2020" TargetMode="External"/><Relationship Id="rId41" Type="http://schemas.openxmlformats.org/officeDocument/2006/relationships/hyperlink" Target="http://10.24.0.7/document?id=74617642&amp;su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nd=51BF9F37139293436835D44D89EF5B1C&amp;req=doc&amp;base=PAP&amp;n=57641&amp;dst=100254&amp;fld=134&amp;date=07.07.2020" TargetMode="External"/><Relationship Id="rId24" Type="http://schemas.openxmlformats.org/officeDocument/2006/relationships/hyperlink" Target="https://login.consultant.ru/link/?rnd=390C4F510E42D5FF71D93E3EA81A7341&amp;req=doc&amp;base=LAW&amp;n=342439&amp;REFFIELD=134&amp;REFDST=100142&amp;REFDOC=57641&amp;REFBASE=PAP&amp;stat=refcode%3D16876%3Bindex%3D159&amp;date=13.07.2020" TargetMode="External"/><Relationship Id="rId32" Type="http://schemas.openxmlformats.org/officeDocument/2006/relationships/hyperlink" Target="https://login.consultant.ru/link/?rnd=390C4F510E42D5FF71D93E3EA81A7341&amp;req=doc&amp;base=LAW&amp;n=342439&amp;dst=101309&amp;fld=134&amp;REFFIELD=134&amp;REFDST=100224&amp;REFDOC=57641&amp;REFBASE=PAP&amp;stat=refcode%3D10881%3Bdstident%3D101309%3Bindex%3D257&amp;date=13.07.2020" TargetMode="External"/><Relationship Id="rId37" Type="http://schemas.openxmlformats.org/officeDocument/2006/relationships/hyperlink" Target="https://online3.consultant.ru/cgi/online.cgi?rnd=390C4F510E42D5FF71D93E3EA81A7341&amp;req=doc&amp;base=PAP&amp;n=57641&amp;dst=100279&amp;fld=134"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nd=51BF9F37139293436835D44D89EF5B1C&amp;req=doc&amp;base=LAW&amp;n=342439&amp;dst=101309&amp;fld=134&amp;REFFIELD=134&amp;REFDST=100027&amp;REFDOC=57641&amp;REFBASE=PAP&amp;stat=refcode%3D10881%3Bdstident%3D101309%3Bindex%3D40&amp;date=07.07.2020" TargetMode="External"/><Relationship Id="rId23" Type="http://schemas.openxmlformats.org/officeDocument/2006/relationships/hyperlink" Target="https://login.consultant.ru/link/?rnd=390C4F510E42D5FF71D93E3EA81A7341&amp;req=doc&amp;base=LAW&amp;n=342439&amp;REFFIELD=134&amp;REFDST=100139&amp;REFDOC=57641&amp;REFBASE=PAP&amp;stat=refcode%3D16876%3Bindex%3D156&amp;date=13.07.2020" TargetMode="External"/><Relationship Id="rId28" Type="http://schemas.openxmlformats.org/officeDocument/2006/relationships/hyperlink" Target="https://login.consultant.ru/link/?rnd=390C4F510E42D5FF71D93E3EA81A7341&amp;req=doc&amp;base=PAP&amp;n=57641&amp;dst=100073&amp;fld=134&amp;date=13.07.2020" TargetMode="External"/><Relationship Id="rId36" Type="http://schemas.openxmlformats.org/officeDocument/2006/relationships/hyperlink" Target="https://online3.consultant.ru/cgi/online.cgi?rnd=390C4F510E42D5FF71D93E3EA81A7341&amp;req=doc&amp;base=PAP&amp;n=57641&amp;dst=100254&amp;fld=134" TargetMode="External"/><Relationship Id="rId10" Type="http://schemas.openxmlformats.org/officeDocument/2006/relationships/hyperlink" Target="https://login.consultant.ru/link/?rnd=51BF9F37139293436835D44D89EF5B1C&amp;req=doc&amp;base=PAP&amp;n=57641&amp;dst=100279&amp;fld=134&amp;date=07.07.2020" TargetMode="External"/><Relationship Id="rId19" Type="http://schemas.openxmlformats.org/officeDocument/2006/relationships/hyperlink" Target="https://login.consultant.ru/link/?rnd=390C4F510E42D5FF71D93E3EA81A7341&amp;req=doc&amp;base=PAP&amp;n=57641&amp;dst=100166&amp;fld=134&amp;date=13.07.2020" TargetMode="External"/><Relationship Id="rId31" Type="http://schemas.openxmlformats.org/officeDocument/2006/relationships/hyperlink" Target="https://login.consultant.ru/link/?rnd=390C4F510E42D5FF71D93E3EA81A7341&amp;req=doc&amp;base=LAW&amp;n=342439&amp;REFFIELD=134&amp;REFDST=100222&amp;REFDOC=57641&amp;REFBASE=PAP&amp;stat=refcode%3D16876%3Bindex%3D255&amp;date=13.07.2020" TargetMode="External"/><Relationship Id="rId4" Type="http://schemas.openxmlformats.org/officeDocument/2006/relationships/settings" Target="settings.xml"/><Relationship Id="rId9" Type="http://schemas.openxmlformats.org/officeDocument/2006/relationships/hyperlink" Target="https://login.consultant.ru/link/?rnd=51BF9F37139293436835D44D89EF5B1C&amp;req=doc&amp;base=PAP&amp;n=57641&amp;dst=100254&amp;fld=134&amp;date=07.07.2020" TargetMode="External"/><Relationship Id="rId14" Type="http://schemas.openxmlformats.org/officeDocument/2006/relationships/hyperlink" Target="https://login.consultant.ru/link/?rnd=51BF9F37139293436835D44D89EF5B1C&amp;req=doc&amp;base=LAW&amp;n=342439&amp;dst=100400&amp;fld=134&amp;REFFIELD=134&amp;REFDST=100027&amp;REFDOC=57641&amp;REFBASE=PAP&amp;stat=refcode%3D10881%3Bdstident%3D100400%3Bindex%3D40&amp;date=07.07.2020" TargetMode="External"/><Relationship Id="rId22" Type="http://schemas.openxmlformats.org/officeDocument/2006/relationships/hyperlink" Target="https://login.consultant.ru/link/?rnd=390C4F510E42D5FF71D93E3EA81A7341&amp;req=doc&amp;base=PAP&amp;n=57641&amp;dst=100166&amp;fld=134&amp;date=13.07.2020" TargetMode="External"/><Relationship Id="rId27" Type="http://schemas.openxmlformats.org/officeDocument/2006/relationships/hyperlink" Target="https://login.consultant.ru/link/?rnd=390C4F510E42D5FF71D93E3EA81A7341&amp;req=doc&amp;base=PAP&amp;n=57641&amp;dst=100254&amp;fld=134&amp;date=13.07.2020" TargetMode="External"/><Relationship Id="rId30" Type="http://schemas.openxmlformats.org/officeDocument/2006/relationships/hyperlink" Target="https://login.consultant.ru/link/?rnd=390C4F510E42D5FF71D93E3EA81A7341&amp;req=doc&amp;base=LAW&amp;n=354561&amp;dst=1497&amp;fld=134&amp;REFFIELD=134&amp;REFDST=100211&amp;REFDOC=57641&amp;REFBASE=PAP&amp;stat=refcode%3D10881%3Bdstident%3D1497%3Bindex%3D241&amp;date=13.07.2020" TargetMode="External"/><Relationship Id="rId35" Type="http://schemas.openxmlformats.org/officeDocument/2006/relationships/hyperlink" Target="https://login.consultant.ru/link/?rnd=390C4F510E42D5FF71D93E3EA81A7341&amp;req=doc&amp;base=PAP&amp;n=57641&amp;dst=100246&amp;fld=134&amp;date=13.07.2020" TargetMode="External"/><Relationship Id="rId43" Type="http://schemas.openxmlformats.org/officeDocument/2006/relationships/theme" Target="theme/theme1.xml"/><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12" Type="http://schemas.openxmlformats.org/officeDocument/2006/relationships/hyperlink" Target="https://login.consultant.ru/link/?rnd=51BF9F37139293436835D44D89EF5B1C&amp;req=doc&amp;base=PAP&amp;n=57641&amp;dst=100279&amp;fld=134&amp;date=07.07.2020" TargetMode="External"/><Relationship Id="rId17" Type="http://schemas.openxmlformats.org/officeDocument/2006/relationships/hyperlink" Target="https://login.consultant.ru/link/?rnd=67484EE112EB033532B287BE8B541BAD&amp;req=doc&amp;base=LAW&amp;n=342439&amp;REFFIELD=134&amp;REFDST=100076&amp;REFDOC=57641&amp;REFBASE=PAP&amp;stat=refcode%3D16876%3Bindex%3D91&amp;date=09.07.2020" TargetMode="External"/><Relationship Id="rId25" Type="http://schemas.openxmlformats.org/officeDocument/2006/relationships/hyperlink" Target="https://login.consultant.ru/link/?rnd=390C4F510E42D5FF71D93E3EA81A7341&amp;req=doc&amp;base=PAP&amp;n=57641&amp;dst=100073&amp;fld=134&amp;date=13.07.2020" TargetMode="External"/><Relationship Id="rId33" Type="http://schemas.openxmlformats.org/officeDocument/2006/relationships/hyperlink" Target="https://login.consultant.ru/link/?rnd=390C4F510E42D5FF71D93E3EA81A7341&amp;req=doc&amp;base=PAP&amp;n=57641&amp;dst=100246&amp;fld=134&amp;date=13.07.2020" TargetMode="External"/><Relationship Id="rId38" Type="http://schemas.openxmlformats.org/officeDocument/2006/relationships/hyperlink" Target="https://online3.consultant.ru/cgi/online.cgi?rnd=390C4F510E42D5FF71D93E3EA81A7341&amp;req=doc&amp;base=PAP&amp;n=57641&amp;dst=10032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7A84A-4CB9-4D3A-A1C8-AD0B8490F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8124</Words>
  <Characters>46309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Николай Ковальский</cp:lastModifiedBy>
  <cp:revision>8</cp:revision>
  <cp:lastPrinted>2026-01-15T04:37:00Z</cp:lastPrinted>
  <dcterms:created xsi:type="dcterms:W3CDTF">2026-07-29T02:31:00Z</dcterms:created>
  <dcterms:modified xsi:type="dcterms:W3CDTF">2026-07-30T03:01:00Z</dcterms:modified>
</cp:coreProperties>
</file>