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513" w:rsidRPr="00E52513" w:rsidRDefault="00E52513" w:rsidP="00E52513">
      <w:pPr>
        <w:spacing w:after="0" w:line="240" w:lineRule="auto"/>
        <w:jc w:val="center"/>
        <w:outlineLvl w:val="0"/>
        <w:rPr>
          <w:rFonts w:ascii="Times New Roman" w:eastAsia="Times New Roman" w:hAnsi="Times New Roman" w:cs="Times New Roman"/>
          <w:u w:val="single"/>
          <w:lang w:eastAsia="ru-RU"/>
        </w:rPr>
      </w:pPr>
      <w:r w:rsidRPr="00E52513">
        <w:rPr>
          <w:rFonts w:ascii="Times New Roman" w:eastAsia="Times New Roman" w:hAnsi="Times New Roman" w:cs="Times New Roman"/>
          <w:b/>
          <w:lang w:eastAsia="ru-RU"/>
        </w:rPr>
        <w:t xml:space="preserve">КОНТРАКТ №     </w:t>
      </w:r>
    </w:p>
    <w:p w:rsidR="00E52513" w:rsidRPr="00E52513" w:rsidRDefault="00E52513" w:rsidP="00E52513">
      <w:pPr>
        <w:spacing w:after="0" w:line="240" w:lineRule="auto"/>
        <w:ind w:firstLine="851"/>
        <w:jc w:val="center"/>
        <w:rPr>
          <w:rFonts w:ascii="Times New Roman" w:eastAsia="Times New Roman" w:hAnsi="Times New Roman" w:cs="Times New Roman"/>
          <w:b/>
          <w:lang w:eastAsia="ru-RU"/>
        </w:rPr>
      </w:pPr>
      <w:r w:rsidRPr="00E52513">
        <w:rPr>
          <w:rFonts w:ascii="Times New Roman" w:eastAsia="Times New Roman" w:hAnsi="Times New Roman" w:cs="Times New Roman"/>
          <w:b/>
          <w:lang w:eastAsia="ru-RU"/>
        </w:rPr>
        <w:t xml:space="preserve">Выполнение работ по поверке и калибровке медицинских средств измерений </w:t>
      </w:r>
    </w:p>
    <w:p w:rsidR="00E52513" w:rsidRPr="00E52513" w:rsidRDefault="00E52513" w:rsidP="00E52513">
      <w:pPr>
        <w:spacing w:after="0" w:line="240" w:lineRule="auto"/>
        <w:ind w:firstLine="851"/>
        <w:jc w:val="center"/>
        <w:rPr>
          <w:rFonts w:ascii="Times New Roman" w:eastAsia="Times New Roman" w:hAnsi="Times New Roman" w:cs="Times New Roman"/>
          <w:b/>
          <w:sz w:val="20"/>
          <w:szCs w:val="20"/>
          <w:lang w:eastAsia="ru-RU"/>
        </w:rPr>
      </w:pPr>
      <w:r w:rsidRPr="00E52513">
        <w:rPr>
          <w:rFonts w:ascii="Times New Roman" w:eastAsia="Times New Roman" w:hAnsi="Times New Roman" w:cs="Times New Roman"/>
          <w:b/>
          <w:lang w:eastAsia="ru-RU"/>
        </w:rPr>
        <w:t>ИКЗ   261910300307091030100100400000000244</w:t>
      </w:r>
    </w:p>
    <w:p w:rsidR="00E52513" w:rsidRPr="00E52513" w:rsidRDefault="00E52513" w:rsidP="00E52513">
      <w:pPr>
        <w:spacing w:after="0" w:line="240" w:lineRule="auto"/>
        <w:ind w:firstLine="851"/>
        <w:jc w:val="center"/>
        <w:rPr>
          <w:rFonts w:ascii="Times New Roman" w:eastAsia="Times New Roman" w:hAnsi="Times New Roman" w:cs="Times New Roman"/>
          <w:sz w:val="18"/>
          <w:szCs w:val="18"/>
          <w:lang w:eastAsia="ru-RU"/>
        </w:rPr>
      </w:pPr>
    </w:p>
    <w:p w:rsidR="00E52513" w:rsidRPr="00E52513" w:rsidRDefault="00E52513" w:rsidP="00E52513">
      <w:pPr>
        <w:spacing w:after="0" w:line="240" w:lineRule="auto"/>
        <w:rPr>
          <w:rFonts w:ascii="Times New Roman" w:eastAsia="Times New Roman" w:hAnsi="Times New Roman" w:cs="Times New Roman"/>
          <w:sz w:val="24"/>
          <w:szCs w:val="24"/>
          <w:lang w:eastAsia="x-none"/>
        </w:rPr>
      </w:pPr>
      <w:r w:rsidRPr="00E52513">
        <w:rPr>
          <w:rFonts w:ascii="Times New Roman" w:eastAsia="Times New Roman" w:hAnsi="Times New Roman" w:cs="Times New Roman"/>
          <w:sz w:val="24"/>
          <w:szCs w:val="24"/>
          <w:lang w:eastAsia="x-none"/>
        </w:rPr>
        <w:t xml:space="preserve"> г. Ялта, </w:t>
      </w:r>
      <w:proofErr w:type="spellStart"/>
      <w:r w:rsidRPr="00E52513">
        <w:rPr>
          <w:rFonts w:ascii="Times New Roman" w:eastAsia="Times New Roman" w:hAnsi="Times New Roman" w:cs="Times New Roman"/>
          <w:sz w:val="24"/>
          <w:szCs w:val="24"/>
          <w:lang w:eastAsia="x-none"/>
        </w:rPr>
        <w:t>пгт</w:t>
      </w:r>
      <w:proofErr w:type="spellEnd"/>
      <w:r w:rsidRPr="00E52513">
        <w:rPr>
          <w:rFonts w:ascii="Times New Roman" w:eastAsia="Times New Roman" w:hAnsi="Times New Roman" w:cs="Times New Roman"/>
          <w:sz w:val="24"/>
          <w:szCs w:val="24"/>
          <w:lang w:eastAsia="x-none"/>
        </w:rPr>
        <w:t>. Гурзуф</w:t>
      </w:r>
      <w:r w:rsidRPr="00E52513">
        <w:rPr>
          <w:rFonts w:ascii="Times New Roman" w:eastAsia="Times New Roman" w:hAnsi="Times New Roman" w:cs="Times New Roman"/>
          <w:sz w:val="24"/>
          <w:szCs w:val="24"/>
          <w:lang w:eastAsia="x-none"/>
        </w:rPr>
        <w:tab/>
      </w:r>
      <w:r w:rsidRPr="00E52513">
        <w:rPr>
          <w:rFonts w:ascii="Times New Roman" w:eastAsia="Times New Roman" w:hAnsi="Times New Roman" w:cs="Times New Roman"/>
          <w:sz w:val="24"/>
          <w:szCs w:val="24"/>
          <w:lang w:eastAsia="x-none"/>
        </w:rPr>
        <w:tab/>
      </w:r>
      <w:r w:rsidRPr="00E52513">
        <w:rPr>
          <w:rFonts w:ascii="Times New Roman" w:eastAsia="Times New Roman" w:hAnsi="Times New Roman" w:cs="Times New Roman"/>
          <w:sz w:val="24"/>
          <w:szCs w:val="24"/>
          <w:lang w:eastAsia="x-none"/>
        </w:rPr>
        <w:tab/>
      </w:r>
      <w:r w:rsidRPr="00E52513">
        <w:rPr>
          <w:rFonts w:ascii="Times New Roman" w:eastAsia="Times New Roman" w:hAnsi="Times New Roman" w:cs="Times New Roman"/>
          <w:sz w:val="24"/>
          <w:szCs w:val="24"/>
          <w:lang w:eastAsia="x-none"/>
        </w:rPr>
        <w:tab/>
        <w:t xml:space="preserve"> </w:t>
      </w:r>
      <w:r w:rsidRPr="00E52513">
        <w:rPr>
          <w:rFonts w:ascii="Times New Roman" w:eastAsia="Times New Roman" w:hAnsi="Times New Roman" w:cs="Times New Roman"/>
          <w:sz w:val="24"/>
          <w:szCs w:val="24"/>
          <w:lang w:eastAsia="x-none"/>
        </w:rPr>
        <w:tab/>
      </w:r>
      <w:r w:rsidRPr="00E52513">
        <w:rPr>
          <w:rFonts w:ascii="Times New Roman" w:eastAsia="Times New Roman" w:hAnsi="Times New Roman" w:cs="Times New Roman"/>
          <w:sz w:val="24"/>
          <w:szCs w:val="24"/>
          <w:lang w:eastAsia="x-none"/>
        </w:rPr>
        <w:tab/>
        <w:t xml:space="preserve">                    </w:t>
      </w:r>
      <w:proofErr w:type="gramStart"/>
      <w:r w:rsidRPr="00E52513">
        <w:rPr>
          <w:rFonts w:ascii="Times New Roman" w:eastAsia="Times New Roman" w:hAnsi="Times New Roman" w:cs="Times New Roman"/>
          <w:sz w:val="24"/>
          <w:szCs w:val="24"/>
          <w:lang w:eastAsia="x-none"/>
        </w:rPr>
        <w:t xml:space="preserve">  </w:t>
      </w:r>
      <w:r w:rsidRPr="00E52513">
        <w:rPr>
          <w:rFonts w:ascii="Times New Roman" w:eastAsia="Times New Roman" w:hAnsi="Times New Roman" w:cs="Times New Roman"/>
          <w:i/>
          <w:sz w:val="24"/>
          <w:szCs w:val="24"/>
          <w:lang w:eastAsia="x-none"/>
        </w:rPr>
        <w:t xml:space="preserve"> </w:t>
      </w:r>
      <w:r w:rsidRPr="00E52513">
        <w:rPr>
          <w:rFonts w:ascii="Times New Roman" w:eastAsia="Times New Roman" w:hAnsi="Times New Roman" w:cs="Times New Roman"/>
          <w:sz w:val="24"/>
          <w:szCs w:val="24"/>
          <w:lang w:eastAsia="x-none"/>
        </w:rPr>
        <w:t>«</w:t>
      </w:r>
      <w:proofErr w:type="gramEnd"/>
      <w:r w:rsidRPr="00E52513">
        <w:rPr>
          <w:rFonts w:ascii="Times New Roman" w:eastAsia="Times New Roman" w:hAnsi="Times New Roman" w:cs="Times New Roman"/>
          <w:sz w:val="24"/>
          <w:szCs w:val="24"/>
          <w:lang w:eastAsia="x-none"/>
        </w:rPr>
        <w:t xml:space="preserve">     </w:t>
      </w:r>
      <w:r w:rsidRPr="00E52513">
        <w:rPr>
          <w:rFonts w:ascii="Times New Roman" w:eastAsia="Times New Roman" w:hAnsi="Times New Roman" w:cs="Times New Roman"/>
          <w:color w:val="FFFFFF"/>
          <w:sz w:val="24"/>
          <w:szCs w:val="24"/>
          <w:lang w:eastAsia="x-none"/>
        </w:rPr>
        <w:t>.</w:t>
      </w:r>
      <w:r w:rsidRPr="00E52513">
        <w:rPr>
          <w:rFonts w:ascii="Times New Roman" w:eastAsia="Times New Roman" w:hAnsi="Times New Roman" w:cs="Times New Roman"/>
          <w:sz w:val="24"/>
          <w:szCs w:val="24"/>
          <w:lang w:eastAsia="x-none"/>
        </w:rPr>
        <w:t>»                      2026 г</w:t>
      </w:r>
    </w:p>
    <w:p w:rsidR="00E52513" w:rsidRPr="00E52513" w:rsidRDefault="00E52513" w:rsidP="00E52513">
      <w:pPr>
        <w:spacing w:after="0" w:line="240" w:lineRule="auto"/>
        <w:ind w:firstLine="851"/>
        <w:jc w:val="both"/>
        <w:rPr>
          <w:rFonts w:ascii="Times New Roman" w:eastAsia="Times New Roman" w:hAnsi="Times New Roman" w:cs="Times New Roman"/>
          <w:sz w:val="24"/>
          <w:szCs w:val="24"/>
          <w:lang w:eastAsia="ru-RU"/>
        </w:rPr>
      </w:pPr>
    </w:p>
    <w:p w:rsidR="00E52513" w:rsidRPr="00E52513" w:rsidRDefault="00E52513" w:rsidP="00E52513">
      <w:pPr>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b/>
          <w:sz w:val="24"/>
          <w:szCs w:val="24"/>
          <w:lang w:eastAsia="ru-RU"/>
        </w:rPr>
        <w:t>ФЕДЕРАЛЬНОЕ ГОСУДАРСТВЕННОЕ БЮДЖЕТНОЕ ОБРАЗОВАТЕЛЬНОЕ УЧРЕЖДЕНИЕ «МЕЖДУНАРОДНЫЙ ДЕТСКИЙ ЦЕНТР «АРТЕК»</w:t>
      </w:r>
      <w:r w:rsidRPr="00E52513">
        <w:rPr>
          <w:rFonts w:ascii="Times New Roman" w:eastAsia="Times New Roman" w:hAnsi="Times New Roman" w:cs="Times New Roman"/>
          <w:sz w:val="24"/>
          <w:szCs w:val="24"/>
          <w:lang w:eastAsia="ru-RU"/>
        </w:rPr>
        <w:t xml:space="preserve"> </w:t>
      </w:r>
      <w:r w:rsidRPr="00E52513">
        <w:rPr>
          <w:rFonts w:ascii="Times New Roman" w:eastAsia="Times New Roman" w:hAnsi="Times New Roman" w:cs="Times New Roman"/>
          <w:b/>
          <w:sz w:val="24"/>
          <w:szCs w:val="24"/>
          <w:lang w:eastAsia="ru-RU"/>
        </w:rPr>
        <w:t>(ФГБОУ «МДЦ «Артек»),</w:t>
      </w:r>
      <w:r w:rsidRPr="00E52513">
        <w:rPr>
          <w:rFonts w:ascii="Times New Roman" w:eastAsia="Times New Roman" w:hAnsi="Times New Roman" w:cs="Times New Roman"/>
          <w:sz w:val="24"/>
          <w:szCs w:val="24"/>
          <w:lang w:eastAsia="ru-RU"/>
        </w:rPr>
        <w:t xml:space="preserve"> именуемое в дальнейшем «Заказчик», в лице </w:t>
      </w:r>
      <w:r w:rsidRPr="00E52513">
        <w:rPr>
          <w:rFonts w:ascii="Times New Roman" w:eastAsia="Times New Roman" w:hAnsi="Times New Roman" w:cs="Times New Roman"/>
          <w:b/>
          <w:sz w:val="24"/>
          <w:szCs w:val="24"/>
          <w:lang w:eastAsia="ru-RU"/>
        </w:rPr>
        <w:t>заведующего медико-санитарной частью Махортовой Марины Михайловны</w:t>
      </w:r>
      <w:r w:rsidRPr="00E52513">
        <w:rPr>
          <w:rFonts w:ascii="Times New Roman" w:eastAsia="Times New Roman" w:hAnsi="Times New Roman" w:cs="Times New Roman"/>
          <w:sz w:val="24"/>
          <w:szCs w:val="24"/>
          <w:lang w:eastAsia="ru-RU"/>
        </w:rPr>
        <w:t xml:space="preserve">, действующей на основании доверенности № 01/26-01 от 12.01.2026 г. с одной стороны и </w:t>
      </w:r>
    </w:p>
    <w:p w:rsidR="00E52513" w:rsidRPr="00E52513" w:rsidRDefault="00E52513" w:rsidP="00E52513">
      <w:pPr>
        <w:spacing w:after="0" w:line="240" w:lineRule="auto"/>
        <w:ind w:firstLine="284"/>
        <w:jc w:val="both"/>
        <w:rPr>
          <w:rFonts w:ascii="Times New Roman" w:eastAsia="Times New Roman" w:hAnsi="Times New Roman" w:cs="Times New Roman"/>
          <w:b/>
          <w:sz w:val="24"/>
          <w:szCs w:val="24"/>
          <w:lang w:eastAsia="ru-RU"/>
        </w:rPr>
      </w:pPr>
      <w:r w:rsidRPr="00E52513">
        <w:rPr>
          <w:rFonts w:ascii="Times New Roman" w:eastAsia="Times New Roman" w:hAnsi="Times New Roman" w:cs="Times New Roman"/>
          <w:sz w:val="24"/>
          <w:szCs w:val="24"/>
          <w:lang w:eastAsia="ru-RU"/>
        </w:rPr>
        <w:t xml:space="preserve">__________________________________, далее именуем__ «Исполнитель», в лице ______________________________, </w:t>
      </w:r>
      <w:proofErr w:type="spellStart"/>
      <w:r w:rsidRPr="00E52513">
        <w:rPr>
          <w:rFonts w:ascii="Times New Roman" w:eastAsia="Times New Roman" w:hAnsi="Times New Roman" w:cs="Times New Roman"/>
          <w:sz w:val="24"/>
          <w:szCs w:val="24"/>
          <w:lang w:eastAsia="ru-RU"/>
        </w:rPr>
        <w:t>действующ</w:t>
      </w:r>
      <w:proofErr w:type="spellEnd"/>
      <w:r w:rsidRPr="00E52513">
        <w:rPr>
          <w:rFonts w:ascii="Times New Roman" w:eastAsia="Times New Roman" w:hAnsi="Times New Roman" w:cs="Times New Roman"/>
          <w:sz w:val="24"/>
          <w:szCs w:val="24"/>
          <w:lang w:eastAsia="ru-RU"/>
        </w:rPr>
        <w:t>__      на основании ___________, с другой стороны, вместе именуемые «Стороны», на основании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(малая закупка на ЕАТ «Берёзка»), заключили настоящий Контракт (далее - Контракт) о следующем</w:t>
      </w:r>
      <w:r w:rsidRPr="00E52513">
        <w:rPr>
          <w:rFonts w:ascii="Times New Roman" w:eastAsia="Times New Roman" w:hAnsi="Times New Roman" w:cs="Times New Roman"/>
          <w:color w:val="000000"/>
          <w:sz w:val="24"/>
          <w:szCs w:val="24"/>
          <w:lang w:eastAsia="ru-RU"/>
        </w:rPr>
        <w:t>:</w:t>
      </w:r>
    </w:p>
    <w:p w:rsidR="00E52513" w:rsidRPr="00E52513" w:rsidRDefault="00E52513" w:rsidP="00E52513">
      <w:pPr>
        <w:widowControl w:val="0"/>
        <w:tabs>
          <w:tab w:val="left" w:pos="0"/>
        </w:tabs>
        <w:autoSpaceDE w:val="0"/>
        <w:autoSpaceDN w:val="0"/>
        <w:adjustRightInd w:val="0"/>
        <w:spacing w:after="0" w:line="240" w:lineRule="auto"/>
        <w:ind w:firstLine="284"/>
        <w:jc w:val="center"/>
        <w:rPr>
          <w:rFonts w:ascii="Times New Roman" w:eastAsia="Times New Roman" w:hAnsi="Times New Roman" w:cs="Times New Roman"/>
          <w:b/>
          <w:bCs/>
          <w:sz w:val="24"/>
          <w:szCs w:val="24"/>
          <w:lang w:eastAsia="ru-RU"/>
        </w:rPr>
      </w:pPr>
      <w:r w:rsidRPr="00E52513">
        <w:rPr>
          <w:rFonts w:ascii="Times New Roman" w:eastAsia="Times New Roman" w:hAnsi="Times New Roman" w:cs="Times New Roman"/>
          <w:b/>
          <w:bCs/>
          <w:sz w:val="24"/>
          <w:szCs w:val="24"/>
          <w:lang w:eastAsia="ru-RU"/>
        </w:rPr>
        <w:t>1. Предмет контракта:</w:t>
      </w:r>
    </w:p>
    <w:p w:rsidR="00E52513" w:rsidRPr="00E52513" w:rsidRDefault="00E52513" w:rsidP="00E52513">
      <w:pPr>
        <w:widowControl w:val="0"/>
        <w:tabs>
          <w:tab w:val="left" w:pos="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1.1 Исполнитель принимает на себя обязательства по оказанию метрологических услуг (выполнению работ) (далее – услуги/работы):</w:t>
      </w:r>
    </w:p>
    <w:p w:rsidR="00E52513" w:rsidRPr="00E52513" w:rsidRDefault="00E52513" w:rsidP="00E52513">
      <w:pPr>
        <w:widowControl w:val="0"/>
        <w:numPr>
          <w:ilvl w:val="0"/>
          <w:numId w:val="26"/>
        </w:numPr>
        <w:tabs>
          <w:tab w:val="left" w:pos="0"/>
          <w:tab w:val="left" w:pos="851"/>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поверку (калибровку) средств измерений (далее - СИ);</w:t>
      </w:r>
    </w:p>
    <w:p w:rsidR="00E52513" w:rsidRPr="00E52513" w:rsidRDefault="00E52513" w:rsidP="00E52513">
      <w:pPr>
        <w:widowControl w:val="0"/>
        <w:numPr>
          <w:ilvl w:val="0"/>
          <w:numId w:val="26"/>
        </w:numPr>
        <w:tabs>
          <w:tab w:val="left" w:pos="0"/>
          <w:tab w:val="left" w:pos="851"/>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аттестацию испытательного оборудования (далее - ИО);</w:t>
      </w:r>
    </w:p>
    <w:p w:rsidR="00E52513" w:rsidRPr="00E52513" w:rsidRDefault="00E52513" w:rsidP="00E52513">
      <w:pPr>
        <w:widowControl w:val="0"/>
        <w:numPr>
          <w:ilvl w:val="0"/>
          <w:numId w:val="26"/>
        </w:numPr>
        <w:tabs>
          <w:tab w:val="left" w:pos="0"/>
          <w:tab w:val="left" w:pos="851"/>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контроль технического состояния (далее – КТС) изделий медицинской техники (далее - ИМТ);</w:t>
      </w:r>
    </w:p>
    <w:p w:rsidR="00E52513" w:rsidRPr="00E52513" w:rsidRDefault="00E52513" w:rsidP="00E52513">
      <w:pPr>
        <w:widowControl w:val="0"/>
        <w:numPr>
          <w:ilvl w:val="0"/>
          <w:numId w:val="26"/>
        </w:numPr>
        <w:tabs>
          <w:tab w:val="left" w:pos="0"/>
          <w:tab w:val="left" w:pos="851"/>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xml:space="preserve">иные метрологические услуги </w:t>
      </w:r>
    </w:p>
    <w:p w:rsidR="00E52513" w:rsidRPr="00E52513" w:rsidRDefault="00E52513" w:rsidP="00E52513">
      <w:pPr>
        <w:widowControl w:val="0"/>
        <w:tabs>
          <w:tab w:val="left" w:pos="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xml:space="preserve"> Исполнитель обязуется выполнить работы по поверке и калибровке медицинских средств измерений закрепленными за  медико-санитарной частью ФГБОУ «МДЦ «Артек» (далее-Заказчик) в объемах, сроки и на условиях в соответствии с условиями Контракта и Техническим заданием (Приложением № 2 к Контракту), (далее – Работы, Услуги) и передать результаты Заказчику, а Заказчик обязуется принять и оплатить выполненные Работы, оказанные Услуги (выполненные работы) на условиях настоящего Контракта в соответствии со Спецификацией (Приложении №1 к Контракту), являющейся неотъемлемой частью Контракта.</w:t>
      </w:r>
    </w:p>
    <w:p w:rsidR="00E52513" w:rsidRPr="00E52513" w:rsidRDefault="00E52513" w:rsidP="00E52513">
      <w:pPr>
        <w:widowControl w:val="0"/>
        <w:tabs>
          <w:tab w:val="left" w:pos="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xml:space="preserve"> Состав и виды работ, услуг, сроки, очерёдность их выполнения, требования к качеству выполняемых Работ (оказываемых Услуг) определяются Техническим заданием (далее – Техническое задание или ТЗ), разработанным Заказчиком с учётом специфики оказываемых Услуг, выполняемых Работ.</w:t>
      </w:r>
    </w:p>
    <w:p w:rsidR="00E52513" w:rsidRPr="00E52513" w:rsidRDefault="00E52513" w:rsidP="00E52513">
      <w:pPr>
        <w:widowControl w:val="0"/>
        <w:tabs>
          <w:tab w:val="left" w:pos="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Заявки направляются Заказчиком по форме (образцу) на выполнение работ/оказание услуг (Приложению №3 к Контракту), подаются и согласовываются с Исполнителем за 4 (четыре) рабочих дня до планируемой даты проведения в рамках объема, предусмотренного Техническим заданием (Приложением № 2 к Контракту).</w:t>
      </w:r>
    </w:p>
    <w:p w:rsidR="00E52513" w:rsidRPr="00E52513" w:rsidRDefault="00E52513" w:rsidP="00E52513">
      <w:pPr>
        <w:widowControl w:val="0"/>
        <w:tabs>
          <w:tab w:val="left" w:pos="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1.2 Поверка и калибровка СИ, аттестация ИО, контроль технического состояния ИМТ осуществляются в соответствии с требованиями действующих нормативно-правовых актов.</w:t>
      </w:r>
    </w:p>
    <w:p w:rsidR="00E52513" w:rsidRPr="00E52513" w:rsidRDefault="00E52513" w:rsidP="00E52513">
      <w:pPr>
        <w:numPr>
          <w:ilvl w:val="1"/>
          <w:numId w:val="36"/>
        </w:numPr>
        <w:tabs>
          <w:tab w:val="left" w:pos="0"/>
        </w:tabs>
        <w:spacing w:after="0" w:line="240" w:lineRule="auto"/>
        <w:ind w:firstLine="284"/>
        <w:jc w:val="both"/>
        <w:textAlignment w:val="baseline"/>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Исполнитель предоставляет разрешительные, правоустанавливающие документы Заказчику.</w:t>
      </w:r>
    </w:p>
    <w:p w:rsidR="00E52513" w:rsidRPr="00E52513" w:rsidRDefault="00E52513" w:rsidP="00E52513">
      <w:pPr>
        <w:tabs>
          <w:tab w:val="left" w:pos="0"/>
        </w:tabs>
        <w:spacing w:after="0" w:line="240" w:lineRule="auto"/>
        <w:ind w:left="284"/>
        <w:jc w:val="center"/>
        <w:rPr>
          <w:rFonts w:ascii="Times New Roman" w:eastAsia="Times New Roman" w:hAnsi="Times New Roman" w:cs="Times New Roman"/>
          <w:b/>
          <w:sz w:val="24"/>
          <w:szCs w:val="24"/>
          <w:lang w:eastAsia="ru-RU"/>
        </w:rPr>
      </w:pPr>
      <w:r w:rsidRPr="00E52513">
        <w:rPr>
          <w:rFonts w:ascii="Times New Roman" w:eastAsia="Times New Roman" w:hAnsi="Times New Roman" w:cs="Times New Roman"/>
          <w:b/>
          <w:sz w:val="24"/>
          <w:szCs w:val="24"/>
          <w:lang w:eastAsia="ru-RU"/>
        </w:rPr>
        <w:t>2. Права и обязанности Сторон</w:t>
      </w:r>
    </w:p>
    <w:p w:rsidR="00E52513" w:rsidRPr="00E52513" w:rsidRDefault="00E52513" w:rsidP="00E52513">
      <w:pPr>
        <w:tabs>
          <w:tab w:val="left" w:pos="0"/>
          <w:tab w:val="left" w:pos="709"/>
          <w:tab w:val="left" w:pos="851"/>
        </w:tabs>
        <w:spacing w:after="0" w:line="240" w:lineRule="auto"/>
        <w:ind w:firstLine="284"/>
        <w:jc w:val="both"/>
        <w:rPr>
          <w:rFonts w:ascii="Times New Roman" w:eastAsia="Times New Roman" w:hAnsi="Times New Roman" w:cs="Times New Roman"/>
          <w:sz w:val="24"/>
          <w:szCs w:val="24"/>
          <w:lang w:eastAsia="ru-RU"/>
        </w:rPr>
      </w:pPr>
      <w:proofErr w:type="gramStart"/>
      <w:r w:rsidRPr="00E52513">
        <w:rPr>
          <w:rFonts w:ascii="Times New Roman" w:eastAsia="Times New Roman" w:hAnsi="Times New Roman" w:cs="Times New Roman"/>
          <w:sz w:val="24"/>
          <w:szCs w:val="24"/>
          <w:lang w:eastAsia="ru-RU"/>
        </w:rPr>
        <w:t>2.1  Заказчик</w:t>
      </w:r>
      <w:proofErr w:type="gramEnd"/>
      <w:r w:rsidRPr="00E52513">
        <w:rPr>
          <w:rFonts w:ascii="Times New Roman" w:eastAsia="Times New Roman" w:hAnsi="Times New Roman" w:cs="Times New Roman"/>
          <w:sz w:val="24"/>
          <w:szCs w:val="24"/>
          <w:lang w:eastAsia="ru-RU"/>
        </w:rPr>
        <w:t xml:space="preserve"> обязуется:</w:t>
      </w:r>
    </w:p>
    <w:p w:rsidR="00E52513" w:rsidRPr="00E52513" w:rsidRDefault="00E52513" w:rsidP="00E52513">
      <w:pPr>
        <w:tabs>
          <w:tab w:val="left" w:pos="0"/>
          <w:tab w:val="left" w:pos="709"/>
          <w:tab w:val="left" w:pos="851"/>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2.1.1 Предоставить Исполнителю СИ, ИО и ИМТ для оказания услуг (выполнения работ). Перечень представляемых на поверку (калибровку) СИ и/или аттестацию ИО и/или контроль технического состояния ИМТ Заказчик приводит в заявке.</w:t>
      </w:r>
    </w:p>
    <w:p w:rsidR="00E52513" w:rsidRPr="00E52513" w:rsidRDefault="00E52513" w:rsidP="00E52513">
      <w:pPr>
        <w:tabs>
          <w:tab w:val="left" w:pos="0"/>
          <w:tab w:val="left" w:pos="709"/>
          <w:tab w:val="left" w:pos="851"/>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xml:space="preserve">2.1.2 Предоставить СИ, ИО и ИМТ для оказания услуг чистыми, расконсервированными, очищенными от пыли и грязи, вместе с техническим описанием, руководством (инструкцией) по эксплуатации, методикой поверки (калибровки), паспортом (формуляром), свидетельством о последней поверке или сертификатом о последней калибровке, соединительными проводами и </w:t>
      </w:r>
      <w:proofErr w:type="gramStart"/>
      <w:r w:rsidRPr="00E52513">
        <w:rPr>
          <w:rFonts w:ascii="Times New Roman" w:eastAsia="Times New Roman" w:hAnsi="Times New Roman" w:cs="Times New Roman"/>
          <w:sz w:val="24"/>
          <w:szCs w:val="24"/>
          <w:lang w:eastAsia="ru-RU"/>
        </w:rPr>
        <w:t>кабелями</w:t>
      </w:r>
      <w:proofErr w:type="gramEnd"/>
      <w:r w:rsidRPr="00E52513">
        <w:rPr>
          <w:rFonts w:ascii="Times New Roman" w:eastAsia="Times New Roman" w:hAnsi="Times New Roman" w:cs="Times New Roman"/>
          <w:sz w:val="24"/>
          <w:szCs w:val="24"/>
          <w:lang w:eastAsia="ru-RU"/>
        </w:rPr>
        <w:t xml:space="preserve"> и другими устройствами, необходимыми для проведения работ. </w:t>
      </w:r>
    </w:p>
    <w:p w:rsidR="00E52513" w:rsidRPr="00E52513" w:rsidRDefault="00E52513" w:rsidP="00E52513">
      <w:pPr>
        <w:tabs>
          <w:tab w:val="left" w:pos="0"/>
          <w:tab w:val="left" w:pos="709"/>
          <w:tab w:val="left" w:pos="851"/>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lastRenderedPageBreak/>
        <w:t>2.1.3 СИ, эксплуатируемые в (на) агрессивных (специальных) средах, представить для оказания услуг (выполнения работ) обеззараженными, нейтрализованными, дезактивированными вместе со справкой, подтверждающей выполнение Заказчиком необходимых мероприятий по обеззараживанию, нейтрализации, дезактивации.</w:t>
      </w:r>
    </w:p>
    <w:p w:rsidR="00E52513" w:rsidRPr="00E52513" w:rsidRDefault="00E52513" w:rsidP="00E52513">
      <w:pPr>
        <w:tabs>
          <w:tab w:val="left" w:pos="0"/>
          <w:tab w:val="left" w:pos="709"/>
          <w:tab w:val="left" w:pos="851"/>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xml:space="preserve">2.1.4 </w:t>
      </w:r>
      <w:proofErr w:type="gramStart"/>
      <w:r w:rsidRPr="00E52513">
        <w:rPr>
          <w:rFonts w:ascii="Times New Roman" w:eastAsia="Times New Roman" w:hAnsi="Times New Roman" w:cs="Times New Roman"/>
          <w:sz w:val="24"/>
          <w:szCs w:val="24"/>
          <w:lang w:eastAsia="ru-RU"/>
        </w:rPr>
        <w:t>В</w:t>
      </w:r>
      <w:proofErr w:type="gramEnd"/>
      <w:r w:rsidRPr="00E52513">
        <w:rPr>
          <w:rFonts w:ascii="Times New Roman" w:eastAsia="Times New Roman" w:hAnsi="Times New Roman" w:cs="Times New Roman"/>
          <w:sz w:val="24"/>
          <w:szCs w:val="24"/>
          <w:lang w:eastAsia="ru-RU"/>
        </w:rPr>
        <w:t xml:space="preserve"> случае оказания услуг на территории Заказчика обеспечить Исполнителю надлежащие условия проведения работ, в том числе возможность использования средств поверки, калибровки, эталонов, государственных стандартных образцов и вспомогательного оборудования Заказчика.</w:t>
      </w:r>
    </w:p>
    <w:p w:rsidR="00E52513" w:rsidRPr="00E52513" w:rsidRDefault="00E52513" w:rsidP="00E52513">
      <w:pPr>
        <w:tabs>
          <w:tab w:val="left" w:pos="0"/>
          <w:tab w:val="left" w:pos="709"/>
          <w:tab w:val="left" w:pos="851"/>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2.1.5 До начала оказания услуг (выполнения работ) в заявке предоставить информацию о:</w:t>
      </w:r>
    </w:p>
    <w:p w:rsidR="00E52513" w:rsidRPr="00E52513" w:rsidRDefault="00E52513" w:rsidP="00E52513">
      <w:pPr>
        <w:tabs>
          <w:tab w:val="left" w:pos="0"/>
          <w:tab w:val="left" w:pos="709"/>
          <w:tab w:val="left" w:pos="851"/>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заводском, серийном, инвентарном (номенклатурном) номере или другом буквенно-цифровом обозначении, однозначно идентифицирующим СИ, ИО, ИМТ;</w:t>
      </w:r>
    </w:p>
    <w:p w:rsidR="00E52513" w:rsidRPr="00E52513" w:rsidRDefault="00E52513" w:rsidP="00E52513">
      <w:pPr>
        <w:tabs>
          <w:tab w:val="left" w:pos="0"/>
          <w:tab w:val="left" w:pos="709"/>
          <w:tab w:val="left" w:pos="851"/>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владельце СИ, ИО, ИМТ с указанием наименования (для юридических лиц) и ФИО (для физических лиц), а также ИНН;</w:t>
      </w:r>
    </w:p>
    <w:p w:rsidR="00E52513" w:rsidRPr="00E52513" w:rsidRDefault="00E52513" w:rsidP="00E52513">
      <w:pPr>
        <w:tabs>
          <w:tab w:val="left" w:pos="0"/>
          <w:tab w:val="left" w:pos="709"/>
          <w:tab w:val="left" w:pos="851"/>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номере в Федеральном информационном фонде по обеспечению единства измерений и годе выпуска СИ;</w:t>
      </w:r>
    </w:p>
    <w:p w:rsidR="00E52513" w:rsidRPr="00E52513" w:rsidRDefault="00E52513" w:rsidP="00E52513">
      <w:pPr>
        <w:tabs>
          <w:tab w:val="left" w:pos="0"/>
          <w:tab w:val="left" w:pos="709"/>
          <w:tab w:val="left" w:pos="851"/>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разряде, соответствие которому требуется определить при поверке по соответствующей ГПС (для СИ, поверяемых в качестве эталонов);</w:t>
      </w:r>
    </w:p>
    <w:p w:rsidR="00E52513" w:rsidRPr="00E52513" w:rsidRDefault="00E52513" w:rsidP="00E52513">
      <w:pPr>
        <w:tabs>
          <w:tab w:val="left" w:pos="0"/>
          <w:tab w:val="left" w:pos="709"/>
          <w:tab w:val="left" w:pos="851"/>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необходимости оформления свидетельства о поверке или извещения о непригодности СИ на бумажном носителе, и (или) нанесения знака поверки в паспорт (формуляр) и (или) на СИ.</w:t>
      </w:r>
    </w:p>
    <w:p w:rsidR="00E52513" w:rsidRPr="00E52513" w:rsidRDefault="00E52513" w:rsidP="00E52513">
      <w:pPr>
        <w:tabs>
          <w:tab w:val="left" w:pos="0"/>
          <w:tab w:val="left" w:pos="709"/>
          <w:tab w:val="left" w:pos="851"/>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2.1.6 Произвести оплату в сроки, указанные в разделе 3 настоящего Контракта.</w:t>
      </w:r>
    </w:p>
    <w:p w:rsidR="00E52513" w:rsidRPr="00E52513" w:rsidRDefault="00E52513" w:rsidP="00E52513">
      <w:pPr>
        <w:tabs>
          <w:tab w:val="left" w:pos="0"/>
          <w:tab w:val="left" w:pos="709"/>
          <w:tab w:val="left" w:pos="851"/>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2.1.7 Не позднее 15 (пятнадцати) рабочих дней после оказания услуг (выполнения работ) получить СИ, ИО, ИМТ, оформленный акт оказанных услуг (выполненных работ) (далее-Акт).</w:t>
      </w:r>
    </w:p>
    <w:p w:rsidR="00E52513" w:rsidRPr="00E52513" w:rsidRDefault="00E52513" w:rsidP="00E52513">
      <w:pPr>
        <w:tabs>
          <w:tab w:val="left" w:pos="0"/>
          <w:tab w:val="left" w:pos="709"/>
          <w:tab w:val="left" w:pos="851"/>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2.1.8 Принять оказанные услуги (выполненные работы) в течение 5 рабочих дней с момента оказания услуг (выполнения работ) и вернуть Исполнителю подписанный Акт или мотивированный отказ от приемки. Приемка услуг по Акту может осуществляться уполномоченным лицом Заказчика. При неполучении Исполнителем от Заказчика подписанного Акта или мотивированного отказа от приемки работ в течение 10 (десяти) рабочих дней, Исполнитель в одностороннем порядке оформляет Акт, который Стороны признают имеющим юридическую силу, работы считаются выполненными Исполнителем надлежащим образом.</w:t>
      </w:r>
    </w:p>
    <w:p w:rsidR="00E52513" w:rsidRPr="00E52513" w:rsidRDefault="00E52513" w:rsidP="00E52513">
      <w:pPr>
        <w:tabs>
          <w:tab w:val="left" w:pos="0"/>
          <w:tab w:val="left" w:pos="709"/>
          <w:tab w:val="left" w:pos="851"/>
        </w:tabs>
        <w:spacing w:after="0" w:line="240" w:lineRule="auto"/>
        <w:ind w:firstLine="284"/>
        <w:jc w:val="both"/>
        <w:rPr>
          <w:rFonts w:ascii="Times New Roman" w:eastAsia="Times New Roman" w:hAnsi="Times New Roman" w:cs="Times New Roman"/>
          <w:bCs/>
          <w:sz w:val="24"/>
          <w:szCs w:val="24"/>
          <w:lang w:eastAsia="ru-RU"/>
        </w:rPr>
      </w:pPr>
      <w:r w:rsidRPr="00E52513">
        <w:rPr>
          <w:rFonts w:ascii="Times New Roman" w:eastAsia="Times New Roman" w:hAnsi="Times New Roman" w:cs="Times New Roman"/>
          <w:bCs/>
          <w:sz w:val="24"/>
          <w:szCs w:val="24"/>
          <w:lang w:eastAsia="ru-RU"/>
        </w:rPr>
        <w:t>2.2 Заказчик вправе:</w:t>
      </w:r>
    </w:p>
    <w:p w:rsidR="00E52513" w:rsidRPr="00E52513" w:rsidRDefault="00E52513" w:rsidP="00E52513">
      <w:pPr>
        <w:tabs>
          <w:tab w:val="left" w:pos="0"/>
          <w:tab w:val="left" w:pos="709"/>
          <w:tab w:val="left" w:pos="851"/>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2.2.1 Требовать соблюдения Исполнителем сроков оказания услуг (работ) по настоящему Контракту.</w:t>
      </w:r>
    </w:p>
    <w:p w:rsidR="00E52513" w:rsidRPr="00E52513" w:rsidRDefault="00E52513" w:rsidP="00E52513">
      <w:pPr>
        <w:tabs>
          <w:tab w:val="left" w:pos="0"/>
          <w:tab w:val="left" w:pos="709"/>
          <w:tab w:val="left" w:pos="851"/>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2.2.2 На территории Заказчика действует пропускной режим. Для оформления пропусков на специалистов, которые будут привлечены Исполнителем для выполнения работ (обследование территории) на территории Заказчика, необходимо в срок не менее четырех дней до предполагаемой даты проведения работ (обследование территории) предоставить скан-копии документов:</w:t>
      </w:r>
    </w:p>
    <w:p w:rsidR="00E52513" w:rsidRPr="00E52513" w:rsidRDefault="00E52513" w:rsidP="00E52513">
      <w:pPr>
        <w:tabs>
          <w:tab w:val="left" w:pos="0"/>
          <w:tab w:val="left" w:pos="709"/>
          <w:tab w:val="left" w:pos="851"/>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копия паспорта первая страница и страница регистрации места жительства (на специалистов и водителя автотранспорта);</w:t>
      </w:r>
    </w:p>
    <w:p w:rsidR="00E52513" w:rsidRPr="00E52513" w:rsidRDefault="00E52513" w:rsidP="00E52513">
      <w:pPr>
        <w:tabs>
          <w:tab w:val="left" w:pos="0"/>
          <w:tab w:val="left" w:pos="709"/>
          <w:tab w:val="left" w:pos="851"/>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справка о наличии (отсутствии) судимости и (или) факта уголовного преследования либо</w:t>
      </w:r>
    </w:p>
    <w:p w:rsidR="00E52513" w:rsidRPr="00E52513" w:rsidRDefault="00E52513" w:rsidP="00E52513">
      <w:pPr>
        <w:tabs>
          <w:tab w:val="left" w:pos="0"/>
          <w:tab w:val="left" w:pos="709"/>
          <w:tab w:val="left" w:pos="851"/>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xml:space="preserve">о прекращении уголовного преследования; </w:t>
      </w:r>
    </w:p>
    <w:p w:rsidR="00E52513" w:rsidRPr="00E52513" w:rsidRDefault="00E52513" w:rsidP="00E52513">
      <w:pPr>
        <w:tabs>
          <w:tab w:val="left" w:pos="0"/>
          <w:tab w:val="left" w:pos="709"/>
          <w:tab w:val="left" w:pos="851"/>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копия водительского удостоверения, тех. паспорта на служебный транспорт, страховой полис ОСАГО.</w:t>
      </w:r>
    </w:p>
    <w:p w:rsidR="00E52513" w:rsidRPr="00E52513" w:rsidRDefault="00E52513" w:rsidP="00E52513">
      <w:pPr>
        <w:tabs>
          <w:tab w:val="left" w:pos="0"/>
          <w:tab w:val="left" w:pos="709"/>
          <w:tab w:val="left" w:pos="851"/>
        </w:tabs>
        <w:spacing w:after="0" w:line="240" w:lineRule="auto"/>
        <w:ind w:firstLine="284"/>
        <w:jc w:val="both"/>
        <w:rPr>
          <w:rFonts w:ascii="Times New Roman" w:eastAsia="Times New Roman" w:hAnsi="Times New Roman" w:cs="Times New Roman"/>
          <w:bCs/>
          <w:sz w:val="24"/>
          <w:szCs w:val="24"/>
          <w:lang w:eastAsia="ru-RU"/>
        </w:rPr>
      </w:pPr>
      <w:r w:rsidRPr="00E52513">
        <w:rPr>
          <w:rFonts w:ascii="Times New Roman" w:eastAsia="Times New Roman" w:hAnsi="Times New Roman" w:cs="Times New Roman"/>
          <w:bCs/>
          <w:sz w:val="24"/>
          <w:szCs w:val="24"/>
          <w:lang w:eastAsia="ru-RU"/>
        </w:rPr>
        <w:t xml:space="preserve">2.3 Исполнитель обязуется: </w:t>
      </w:r>
    </w:p>
    <w:p w:rsidR="00E52513" w:rsidRPr="00E52513" w:rsidRDefault="00E52513" w:rsidP="00E52513">
      <w:pPr>
        <w:tabs>
          <w:tab w:val="left" w:pos="0"/>
          <w:tab w:val="left" w:pos="284"/>
          <w:tab w:val="num" w:pos="1146"/>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2.3.1 Принять для оказания услуг (выполнения работ) СИ, ИО, ИМТ, представленные Заказчиком по заявке согласно п.1.1 настоящего Контракта.</w:t>
      </w:r>
    </w:p>
    <w:p w:rsidR="00E52513" w:rsidRPr="00E52513" w:rsidRDefault="00E52513" w:rsidP="00E52513">
      <w:pPr>
        <w:tabs>
          <w:tab w:val="left" w:pos="0"/>
          <w:tab w:val="left" w:pos="284"/>
          <w:tab w:val="num" w:pos="1146"/>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xml:space="preserve">2.3.2 Оказать услуги (выполнить работы) в течение 15 (пятнадцати) рабочих дней с момента предъявления СИ и/или ИО и/или ИМТ, за исключением </w:t>
      </w:r>
      <w:proofErr w:type="gramStart"/>
      <w:r w:rsidRPr="00E52513">
        <w:rPr>
          <w:rFonts w:ascii="Times New Roman" w:eastAsia="Times New Roman" w:hAnsi="Times New Roman" w:cs="Times New Roman"/>
          <w:sz w:val="24"/>
          <w:szCs w:val="24"/>
          <w:lang w:eastAsia="ru-RU"/>
        </w:rPr>
        <w:t>случаев</w:t>
      </w:r>
      <w:proofErr w:type="gramEnd"/>
      <w:r w:rsidRPr="00E52513">
        <w:rPr>
          <w:rFonts w:ascii="Times New Roman" w:eastAsia="Times New Roman" w:hAnsi="Times New Roman" w:cs="Times New Roman"/>
          <w:sz w:val="24"/>
          <w:szCs w:val="24"/>
          <w:lang w:eastAsia="ru-RU"/>
        </w:rPr>
        <w:t xml:space="preserve"> предусмотренных настоящим Контрактом.</w:t>
      </w:r>
    </w:p>
    <w:p w:rsidR="00E52513" w:rsidRPr="00E52513" w:rsidRDefault="00E52513" w:rsidP="00E52513">
      <w:pPr>
        <w:tabs>
          <w:tab w:val="left" w:pos="0"/>
          <w:tab w:val="left" w:pos="284"/>
          <w:tab w:val="num" w:pos="1146"/>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xml:space="preserve">2.3.3 Срок оказания услуг (выполнения работ) продлевается в следующих случаях: а) если методиками поверки (калибровки, аттестации) предусмотрена нормативная трудоемкость оказания услуг (выполнения работ), превышающая этот срок; б) в случае привлечения для оказания услуг (выполнения работ) третьих лиц, срок оказания услуг (выполнения работ) </w:t>
      </w:r>
      <w:r w:rsidRPr="00E52513">
        <w:rPr>
          <w:rFonts w:ascii="Times New Roman" w:eastAsia="Times New Roman" w:hAnsi="Times New Roman" w:cs="Times New Roman"/>
          <w:sz w:val="24"/>
          <w:szCs w:val="24"/>
          <w:lang w:eastAsia="ru-RU"/>
        </w:rPr>
        <w:lastRenderedPageBreak/>
        <w:t>продлевается не более чем на 15 (пятнадцать) рабочих дней; в) в случае предоставления единовременно в поверку (калибровку) 15 (пятнадцати) и более СИ.</w:t>
      </w:r>
    </w:p>
    <w:p w:rsidR="00E52513" w:rsidRPr="00E52513" w:rsidRDefault="00E52513" w:rsidP="00E52513">
      <w:pPr>
        <w:tabs>
          <w:tab w:val="left" w:pos="0"/>
          <w:tab w:val="left" w:pos="284"/>
          <w:tab w:val="num" w:pos="1146"/>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2.3.4 Передать Заказчику оформленный Акт.</w:t>
      </w:r>
    </w:p>
    <w:p w:rsidR="00E52513" w:rsidRPr="00E52513" w:rsidRDefault="00E52513" w:rsidP="00E52513">
      <w:pPr>
        <w:tabs>
          <w:tab w:val="left" w:pos="0"/>
          <w:tab w:val="left" w:pos="284"/>
          <w:tab w:val="num" w:pos="1146"/>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xml:space="preserve">2.3.5 Передать сведения о результатах поверки СИ в Федеральный информационный фонд по обеспечению единства измерений в соответствии с пунктом 6 статьи 13 Федерального закона от 26.06.2008 № 102-ФЗ «Об обеспечении единства измерений» в срок, установленный действующими нормативными документами. </w:t>
      </w:r>
    </w:p>
    <w:p w:rsidR="00E52513" w:rsidRPr="00E52513" w:rsidRDefault="00E52513" w:rsidP="00E52513">
      <w:pPr>
        <w:tabs>
          <w:tab w:val="left" w:pos="0"/>
          <w:tab w:val="left" w:pos="284"/>
          <w:tab w:val="num" w:pos="1146"/>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2.3.6 При предъявлении накладной на получение СИ, выдать Заказчику СИ, ИО и ИМТ с оформленными результатами услуг (работ) в соответствии с требованиями нормативной документации.</w:t>
      </w:r>
    </w:p>
    <w:p w:rsidR="00E52513" w:rsidRPr="00E52513" w:rsidRDefault="00E52513" w:rsidP="00E52513">
      <w:pPr>
        <w:tabs>
          <w:tab w:val="left" w:pos="0"/>
          <w:tab w:val="left" w:pos="284"/>
          <w:tab w:val="num" w:pos="1146"/>
        </w:tabs>
        <w:spacing w:after="0" w:line="240" w:lineRule="auto"/>
        <w:ind w:firstLine="284"/>
        <w:jc w:val="both"/>
        <w:rPr>
          <w:rFonts w:ascii="Times New Roman" w:eastAsia="Times New Roman" w:hAnsi="Times New Roman" w:cs="Times New Roman"/>
          <w:bCs/>
          <w:sz w:val="24"/>
          <w:szCs w:val="24"/>
          <w:lang w:eastAsia="ru-RU"/>
        </w:rPr>
      </w:pPr>
      <w:r w:rsidRPr="00E52513">
        <w:rPr>
          <w:rFonts w:ascii="Times New Roman" w:eastAsia="Times New Roman" w:hAnsi="Times New Roman" w:cs="Times New Roman"/>
          <w:bCs/>
          <w:sz w:val="24"/>
          <w:szCs w:val="24"/>
          <w:lang w:eastAsia="ru-RU"/>
        </w:rPr>
        <w:t>2.4 Исполнитель вправе:</w:t>
      </w:r>
    </w:p>
    <w:p w:rsidR="00E52513" w:rsidRPr="00E52513" w:rsidRDefault="00E52513" w:rsidP="00E52513">
      <w:pPr>
        <w:tabs>
          <w:tab w:val="left" w:pos="0"/>
          <w:tab w:val="left" w:pos="284"/>
          <w:tab w:val="left" w:pos="1134"/>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2.4.1 Для оказания услуг Исполнитель привлечь третьих лиц, аккредитованных на право выполнения работ в соответствующей области аккредитации.</w:t>
      </w:r>
    </w:p>
    <w:p w:rsidR="00E52513" w:rsidRPr="00E52513" w:rsidRDefault="00E52513" w:rsidP="00E52513">
      <w:pPr>
        <w:tabs>
          <w:tab w:val="left" w:pos="0"/>
          <w:tab w:val="left" w:pos="284"/>
          <w:tab w:val="left" w:pos="1134"/>
        </w:tabs>
        <w:spacing w:after="0" w:line="240" w:lineRule="auto"/>
        <w:ind w:firstLine="284"/>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2.4.2 Увеличить срок оказания услуг (выполнения работ), указанный в п.2.3.2. Контракта в случае временного отсутствия эталонной базы, неполной комплектации поверяемых (калибруемых) СИ, а также в случаях, предусмотренных п.2.3.3 настоящего Контракта.</w:t>
      </w:r>
    </w:p>
    <w:p w:rsidR="00E52513" w:rsidRPr="00E52513" w:rsidRDefault="00E52513" w:rsidP="00E52513">
      <w:pPr>
        <w:tabs>
          <w:tab w:val="left" w:pos="0"/>
        </w:tabs>
        <w:spacing w:after="0" w:line="240" w:lineRule="auto"/>
        <w:ind w:left="284"/>
        <w:jc w:val="center"/>
        <w:rPr>
          <w:rFonts w:ascii="Times New Roman" w:eastAsia="Times New Roman" w:hAnsi="Times New Roman" w:cs="Times New Roman"/>
          <w:b/>
          <w:sz w:val="24"/>
          <w:szCs w:val="24"/>
          <w:lang w:eastAsia="ru-RU"/>
        </w:rPr>
      </w:pPr>
      <w:r w:rsidRPr="00E52513">
        <w:rPr>
          <w:rFonts w:ascii="Times New Roman" w:eastAsia="Times New Roman" w:hAnsi="Times New Roman" w:cs="Times New Roman"/>
          <w:b/>
          <w:sz w:val="24"/>
          <w:szCs w:val="24"/>
          <w:lang w:eastAsia="ru-RU"/>
        </w:rPr>
        <w:t>3. Стоимость услуг (работ) и порядок расчетов</w:t>
      </w:r>
    </w:p>
    <w:p w:rsidR="00E52513" w:rsidRPr="00E52513" w:rsidRDefault="00E52513" w:rsidP="00E52513">
      <w:pPr>
        <w:widowControl w:val="0"/>
        <w:tabs>
          <w:tab w:val="left" w:pos="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xml:space="preserve">3.1 Цена Контракта является твёрдой и </w:t>
      </w:r>
      <w:proofErr w:type="gramStart"/>
      <w:r w:rsidRPr="00E52513">
        <w:rPr>
          <w:rFonts w:ascii="Times New Roman" w:eastAsia="Times New Roman" w:hAnsi="Times New Roman" w:cs="Times New Roman"/>
          <w:sz w:val="24"/>
          <w:szCs w:val="24"/>
          <w:lang w:eastAsia="ru-RU"/>
        </w:rPr>
        <w:t xml:space="preserve">составляет </w:t>
      </w:r>
      <w:r w:rsidRPr="00E52513">
        <w:rPr>
          <w:rFonts w:ascii="Times New Roman" w:eastAsia="Times New Roman" w:hAnsi="Times New Roman" w:cs="Times New Roman"/>
          <w:b/>
          <w:sz w:val="24"/>
          <w:szCs w:val="24"/>
          <w:lang w:eastAsia="ru-RU"/>
        </w:rPr>
        <w:t xml:space="preserve"> _</w:t>
      </w:r>
      <w:proofErr w:type="gramEnd"/>
      <w:r w:rsidRPr="00E52513">
        <w:rPr>
          <w:rFonts w:ascii="Times New Roman" w:eastAsia="Times New Roman" w:hAnsi="Times New Roman" w:cs="Times New Roman"/>
          <w:b/>
          <w:sz w:val="24"/>
          <w:szCs w:val="24"/>
          <w:lang w:eastAsia="ru-RU"/>
        </w:rPr>
        <w:t xml:space="preserve">_____ (______) рублей _______ копеек, в </w:t>
      </w:r>
      <w:proofErr w:type="spellStart"/>
      <w:r w:rsidRPr="00E52513">
        <w:rPr>
          <w:rFonts w:ascii="Times New Roman" w:eastAsia="Times New Roman" w:hAnsi="Times New Roman" w:cs="Times New Roman"/>
          <w:b/>
          <w:sz w:val="24"/>
          <w:szCs w:val="24"/>
          <w:lang w:eastAsia="ru-RU"/>
        </w:rPr>
        <w:t>т.ч</w:t>
      </w:r>
      <w:proofErr w:type="spellEnd"/>
      <w:r w:rsidRPr="00E52513">
        <w:rPr>
          <w:rFonts w:ascii="Times New Roman" w:eastAsia="Times New Roman" w:hAnsi="Times New Roman" w:cs="Times New Roman"/>
          <w:b/>
          <w:sz w:val="24"/>
          <w:szCs w:val="24"/>
          <w:lang w:eastAsia="ru-RU"/>
        </w:rPr>
        <w:t xml:space="preserve">. НДС ___% -  (_______) рублей ______ копеек /без НДС (НДС не облагается в связи с установлением для Поставщика упрощенной системы налогообложения в соответствии со ст. 346.11 Налогового кодекса Российской Федерации) </w:t>
      </w:r>
      <w:r w:rsidRPr="00E52513">
        <w:rPr>
          <w:rFonts w:ascii="Times New Roman" w:eastAsia="Times New Roman" w:hAnsi="Times New Roman" w:cs="Times New Roman"/>
          <w:sz w:val="24"/>
          <w:szCs w:val="24"/>
          <w:lang w:eastAsia="ru-RU"/>
        </w:rPr>
        <w:t>и распространяется на весь срок действия контракта.</w:t>
      </w:r>
    </w:p>
    <w:p w:rsidR="00E52513" w:rsidRPr="00E52513" w:rsidRDefault="00E52513" w:rsidP="00E52513">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xml:space="preserve">3.2 Заказчик производит оплату в соответствии с объемом оказанных услуг, в пределах лимитов бюджетных обязательств. Источник финансирования: </w:t>
      </w:r>
      <w:r w:rsidRPr="00E52513">
        <w:rPr>
          <w:rFonts w:ascii="Times New Roman" w:eastAsia="Times New Roman" w:hAnsi="Times New Roman" w:cs="Times New Roman"/>
          <w:b/>
          <w:color w:val="000000"/>
          <w:sz w:val="24"/>
          <w:szCs w:val="24"/>
          <w:lang w:eastAsia="ru-RU"/>
        </w:rPr>
        <w:t>за счет средств учреждения.</w:t>
      </w:r>
      <w:r w:rsidRPr="00E52513">
        <w:rPr>
          <w:rFonts w:ascii="Times New Roman" w:eastAsia="Times New Roman" w:hAnsi="Times New Roman" w:cs="Times New Roman"/>
          <w:color w:val="000000"/>
          <w:sz w:val="24"/>
          <w:szCs w:val="24"/>
          <w:lang w:eastAsia="ru-RU"/>
        </w:rPr>
        <w:t xml:space="preserve">   </w:t>
      </w:r>
    </w:p>
    <w:p w:rsidR="00E52513" w:rsidRPr="00E52513" w:rsidRDefault="00E52513" w:rsidP="00E52513">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3.3 Заказчик производит оплату по безналичному расчету на основании счета Исполнителя в размере 100 % от стоимости оказанных услуг в течение 7 (семи) рабочих дней после подписания Сторонами акта.</w:t>
      </w:r>
    </w:p>
    <w:p w:rsidR="00E52513" w:rsidRPr="00E52513" w:rsidRDefault="00E52513" w:rsidP="00E52513">
      <w:pPr>
        <w:tabs>
          <w:tab w:val="left" w:pos="0"/>
        </w:tabs>
        <w:spacing w:after="0" w:line="240" w:lineRule="auto"/>
        <w:ind w:left="284"/>
        <w:jc w:val="center"/>
        <w:rPr>
          <w:rFonts w:ascii="Times New Roman" w:eastAsia="Times New Roman" w:hAnsi="Times New Roman" w:cs="Times New Roman"/>
          <w:b/>
          <w:sz w:val="24"/>
          <w:szCs w:val="24"/>
          <w:lang w:eastAsia="ru-RU"/>
        </w:rPr>
      </w:pPr>
      <w:r w:rsidRPr="00E52513">
        <w:rPr>
          <w:rFonts w:ascii="Times New Roman" w:eastAsia="Times New Roman" w:hAnsi="Times New Roman" w:cs="Times New Roman"/>
          <w:b/>
          <w:sz w:val="24"/>
          <w:szCs w:val="24"/>
          <w:lang w:eastAsia="ru-RU"/>
        </w:rPr>
        <w:t>4. Ответственность Сторон</w:t>
      </w:r>
    </w:p>
    <w:p w:rsidR="00E52513" w:rsidRPr="00E52513" w:rsidRDefault="00E52513" w:rsidP="00E52513">
      <w:pPr>
        <w:tabs>
          <w:tab w:val="left" w:pos="0"/>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4.1 За неисполнение или ненадлежащее исполнение условий настоящего Контракта Стороны несут ответственность, предусмотренную законодательством Российской Федерации.</w:t>
      </w:r>
    </w:p>
    <w:p w:rsidR="00E52513" w:rsidRPr="00E52513" w:rsidRDefault="00E52513" w:rsidP="00E52513">
      <w:pPr>
        <w:tabs>
          <w:tab w:val="left" w:pos="0"/>
        </w:tabs>
        <w:spacing w:after="0" w:line="240" w:lineRule="auto"/>
        <w:ind w:firstLine="709"/>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w:t>
      </w:r>
    </w:p>
    <w:p w:rsidR="00E52513" w:rsidRPr="00E52513" w:rsidRDefault="00E52513" w:rsidP="00E52513">
      <w:pPr>
        <w:tabs>
          <w:tab w:val="left" w:pos="0"/>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4.2 При несоблюдении Исполнителем обязательств, предусмотренных настоящим Контрактом, Заказчик вправе потребовать уплату неустойки в размере 1/300 действующей на день уплаты неустойки ставки рефинансирования Центрального Банка РФ за каждый день просрочки до фактического исполнения принятых на себя обязательств.</w:t>
      </w:r>
    </w:p>
    <w:p w:rsidR="00E52513" w:rsidRPr="00E52513" w:rsidRDefault="00E52513" w:rsidP="00E52513">
      <w:pPr>
        <w:tabs>
          <w:tab w:val="left" w:pos="0"/>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4.3 При несоблюдении Заказчиком обязательств, предусмотренных настоящим Контрактом, Исполнитель вправе потребовать уплату неустойки в размере 1/300 действующей на день уплаты неустойки ставки рефинансирования Центрального Банка РФ за каждый день просрочки до фактического исполнения принятых на себя обязательств.</w:t>
      </w:r>
    </w:p>
    <w:p w:rsidR="00E52513" w:rsidRPr="00E52513" w:rsidRDefault="00E52513" w:rsidP="00E52513">
      <w:pPr>
        <w:tabs>
          <w:tab w:val="left" w:pos="0"/>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4.4 Уплата штрафных санкций не освобождает Стороны от выполнения обязательств по настоящему Контракту.</w:t>
      </w:r>
    </w:p>
    <w:p w:rsidR="00E52513" w:rsidRPr="00E52513" w:rsidRDefault="00E52513" w:rsidP="00E52513">
      <w:pPr>
        <w:tabs>
          <w:tab w:val="left" w:pos="0"/>
        </w:tabs>
        <w:spacing w:after="0" w:line="240" w:lineRule="auto"/>
        <w:ind w:left="284"/>
        <w:jc w:val="center"/>
        <w:rPr>
          <w:rFonts w:ascii="Times New Roman" w:eastAsia="Times New Roman" w:hAnsi="Times New Roman" w:cs="Times New Roman"/>
          <w:b/>
          <w:bCs/>
          <w:color w:val="000000"/>
          <w:sz w:val="24"/>
          <w:szCs w:val="24"/>
          <w:lang w:eastAsia="ru-RU"/>
        </w:rPr>
      </w:pPr>
      <w:r w:rsidRPr="00E52513">
        <w:rPr>
          <w:rFonts w:ascii="Times New Roman" w:eastAsia="Times New Roman" w:hAnsi="Times New Roman" w:cs="Times New Roman"/>
          <w:b/>
          <w:bCs/>
          <w:color w:val="000000"/>
          <w:sz w:val="24"/>
          <w:szCs w:val="24"/>
          <w:lang w:eastAsia="ru-RU"/>
        </w:rPr>
        <w:t>5. Обстоятельства непреодолимой силы</w:t>
      </w:r>
    </w:p>
    <w:p w:rsidR="00E52513" w:rsidRPr="00E52513" w:rsidRDefault="00E52513" w:rsidP="00E52513">
      <w:pPr>
        <w:tabs>
          <w:tab w:val="left" w:pos="0"/>
        </w:tabs>
        <w:spacing w:after="0" w:line="240" w:lineRule="auto"/>
        <w:ind w:firstLine="284"/>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5.1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изменений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E52513" w:rsidRPr="00E52513" w:rsidRDefault="00E52513" w:rsidP="00E52513">
      <w:pPr>
        <w:tabs>
          <w:tab w:val="left" w:pos="0"/>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lastRenderedPageBreak/>
        <w:t xml:space="preserve">5.2 Сторона, для которой </w:t>
      </w:r>
      <w:proofErr w:type="gramStart"/>
      <w:r w:rsidRPr="00E52513">
        <w:rPr>
          <w:rFonts w:ascii="Times New Roman" w:eastAsia="Times New Roman" w:hAnsi="Times New Roman" w:cs="Times New Roman"/>
          <w:sz w:val="24"/>
          <w:szCs w:val="24"/>
          <w:lang w:eastAsia="ru-RU"/>
        </w:rPr>
        <w:t>создалась  невозможность</w:t>
      </w:r>
      <w:proofErr w:type="gramEnd"/>
      <w:r w:rsidRPr="00E52513">
        <w:rPr>
          <w:rFonts w:ascii="Times New Roman" w:eastAsia="Times New Roman" w:hAnsi="Times New Roman" w:cs="Times New Roman"/>
          <w:sz w:val="24"/>
          <w:szCs w:val="24"/>
          <w:lang w:eastAsia="ru-RU"/>
        </w:rPr>
        <w:t xml:space="preserve">  исполнения  обязательств по настоящему Контракту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удостоверяющим факт наступления указанных обстоятельств.</w:t>
      </w:r>
    </w:p>
    <w:p w:rsidR="00E52513" w:rsidRPr="00E52513" w:rsidRDefault="00E52513" w:rsidP="00E52513">
      <w:pPr>
        <w:tabs>
          <w:tab w:val="left" w:pos="0"/>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5.3 Если обстоятельства непреодолимой силы будут действовать свыше 3 (трёх) месяцев, то каждая из Сторон вправе расторгнуть настоящий Контракт, и в этом случае ни одна из Сторон не вправе требовать возмещения убытков.</w:t>
      </w:r>
    </w:p>
    <w:p w:rsidR="00E52513" w:rsidRPr="00E52513" w:rsidRDefault="00E52513" w:rsidP="00E52513">
      <w:pPr>
        <w:tabs>
          <w:tab w:val="left" w:pos="0"/>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xml:space="preserve">5.4 Доказательством наличия обстоятельств непреодолимой силы и их продолжительности </w:t>
      </w:r>
      <w:proofErr w:type="gramStart"/>
      <w:r w:rsidRPr="00E52513">
        <w:rPr>
          <w:rFonts w:ascii="Times New Roman" w:eastAsia="Times New Roman" w:hAnsi="Times New Roman" w:cs="Times New Roman"/>
          <w:sz w:val="24"/>
          <w:szCs w:val="24"/>
          <w:lang w:eastAsia="ru-RU"/>
        </w:rPr>
        <w:t>является  соответствующее</w:t>
      </w:r>
      <w:proofErr w:type="gramEnd"/>
      <w:r w:rsidRPr="00E52513">
        <w:rPr>
          <w:rFonts w:ascii="Times New Roman" w:eastAsia="Times New Roman" w:hAnsi="Times New Roman" w:cs="Times New Roman"/>
          <w:sz w:val="24"/>
          <w:szCs w:val="24"/>
          <w:lang w:eastAsia="ru-RU"/>
        </w:rPr>
        <w:t xml:space="preserve"> письменное свидетельство органов государственной власти Российской Федерации.</w:t>
      </w:r>
    </w:p>
    <w:p w:rsidR="00E52513" w:rsidRPr="00E52513" w:rsidRDefault="00E52513" w:rsidP="00E52513">
      <w:pPr>
        <w:tabs>
          <w:tab w:val="left" w:pos="0"/>
        </w:tabs>
        <w:spacing w:after="0" w:line="240" w:lineRule="auto"/>
        <w:ind w:firstLine="284"/>
        <w:jc w:val="center"/>
        <w:rPr>
          <w:rFonts w:ascii="Times New Roman" w:eastAsia="Times New Roman" w:hAnsi="Times New Roman" w:cs="Times New Roman"/>
          <w:b/>
          <w:bCs/>
          <w:color w:val="000000"/>
          <w:sz w:val="24"/>
          <w:szCs w:val="24"/>
          <w:lang w:eastAsia="ru-RU"/>
        </w:rPr>
      </w:pPr>
      <w:r w:rsidRPr="00E52513">
        <w:rPr>
          <w:rFonts w:ascii="Times New Roman" w:eastAsia="Times New Roman" w:hAnsi="Times New Roman" w:cs="Times New Roman"/>
          <w:b/>
          <w:bCs/>
          <w:color w:val="000000"/>
          <w:sz w:val="24"/>
          <w:szCs w:val="24"/>
          <w:lang w:eastAsia="ru-RU"/>
        </w:rPr>
        <w:t>6. Порядок разрешения споров</w:t>
      </w:r>
    </w:p>
    <w:p w:rsidR="00E52513" w:rsidRPr="00E52513" w:rsidRDefault="00E52513" w:rsidP="00E52513">
      <w:pPr>
        <w:widowControl w:val="0"/>
        <w:shd w:val="clear" w:color="auto" w:fill="FFFFFF"/>
        <w:tabs>
          <w:tab w:val="left" w:pos="0"/>
        </w:tabs>
        <w:autoSpaceDE w:val="0"/>
        <w:autoSpaceDN w:val="0"/>
        <w:adjustRightInd w:val="0"/>
        <w:spacing w:afterLines="40" w:after="96" w:line="240" w:lineRule="auto"/>
        <w:contextualSpacing/>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6.1 Стороны обязуются прилагать все усилия к разрешению разногласий, возникших между ними по Контракту, путем переговоров.</w:t>
      </w:r>
    </w:p>
    <w:p w:rsidR="00E52513" w:rsidRPr="00E52513" w:rsidRDefault="00E52513" w:rsidP="00E52513">
      <w:pPr>
        <w:tabs>
          <w:tab w:val="left" w:pos="0"/>
        </w:tabs>
        <w:spacing w:afterLines="40" w:after="96" w:line="240" w:lineRule="auto"/>
        <w:contextualSpacing/>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xml:space="preserve">6.2 </w:t>
      </w:r>
      <w:proofErr w:type="gramStart"/>
      <w:r w:rsidRPr="00E52513">
        <w:rPr>
          <w:rFonts w:ascii="Times New Roman" w:eastAsia="Times New Roman" w:hAnsi="Times New Roman" w:cs="Times New Roman"/>
          <w:sz w:val="24"/>
          <w:szCs w:val="24"/>
          <w:lang w:eastAsia="ru-RU"/>
        </w:rPr>
        <w:t>В</w:t>
      </w:r>
      <w:proofErr w:type="gramEnd"/>
      <w:r w:rsidRPr="00E52513">
        <w:rPr>
          <w:rFonts w:ascii="Times New Roman" w:eastAsia="Times New Roman" w:hAnsi="Times New Roman" w:cs="Times New Roman"/>
          <w:sz w:val="24"/>
          <w:szCs w:val="24"/>
          <w:lang w:eastAsia="ru-RU"/>
        </w:rPr>
        <w:t xml:space="preserve"> случае невозможности разрешения споров путем переговоров заинтересованная Сторона направляет другой Стороне претензию в письменной форме, подписанную уполномоченным лицом. К претензии должны прилагаться документы, обосновывающие предъявленные заинтересованной Стороной требования (в случае их отсутствия у другой Стороны). Указанные документы представляются в форме надлежащим образом заверенных копий. </w:t>
      </w:r>
      <w:bookmarkStart w:id="0" w:name="P97"/>
      <w:bookmarkEnd w:id="0"/>
    </w:p>
    <w:p w:rsidR="00E52513" w:rsidRPr="00E52513" w:rsidRDefault="00E52513" w:rsidP="00E52513">
      <w:pPr>
        <w:tabs>
          <w:tab w:val="left" w:pos="0"/>
        </w:tabs>
        <w:spacing w:afterLines="40" w:after="96" w:line="240" w:lineRule="auto"/>
        <w:contextualSpacing/>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календарных дней со дня получения претензии.</w:t>
      </w:r>
    </w:p>
    <w:p w:rsidR="00E52513" w:rsidRPr="00E52513" w:rsidRDefault="00E52513" w:rsidP="00E52513">
      <w:pPr>
        <w:widowControl w:val="0"/>
        <w:shd w:val="clear" w:color="auto" w:fill="FFFFFF"/>
        <w:tabs>
          <w:tab w:val="left" w:pos="0"/>
        </w:tabs>
        <w:autoSpaceDE w:val="0"/>
        <w:autoSpaceDN w:val="0"/>
        <w:adjustRightInd w:val="0"/>
        <w:spacing w:afterLines="40" w:after="96" w:line="240" w:lineRule="auto"/>
        <w:contextualSpacing/>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6.3 Споры, не урегулированные путем переговоров, рассматриваются Арбитражным судом Республики Крым.</w:t>
      </w:r>
    </w:p>
    <w:p w:rsidR="00E52513" w:rsidRPr="00E52513" w:rsidRDefault="00E52513" w:rsidP="00E52513">
      <w:pPr>
        <w:tabs>
          <w:tab w:val="left" w:pos="0"/>
        </w:tabs>
        <w:spacing w:after="0" w:line="240" w:lineRule="auto"/>
        <w:ind w:left="284"/>
        <w:jc w:val="center"/>
        <w:rPr>
          <w:rFonts w:ascii="Times New Roman" w:eastAsia="Times New Roman" w:hAnsi="Times New Roman" w:cs="Times New Roman"/>
          <w:b/>
          <w:bCs/>
          <w:color w:val="000000"/>
          <w:sz w:val="24"/>
          <w:szCs w:val="24"/>
          <w:lang w:eastAsia="ru-RU"/>
        </w:rPr>
      </w:pPr>
      <w:r w:rsidRPr="00E52513">
        <w:rPr>
          <w:rFonts w:ascii="Times New Roman" w:eastAsia="Times New Roman" w:hAnsi="Times New Roman" w:cs="Times New Roman"/>
          <w:b/>
          <w:bCs/>
          <w:color w:val="000000"/>
          <w:sz w:val="24"/>
          <w:szCs w:val="24"/>
          <w:lang w:eastAsia="ru-RU"/>
        </w:rPr>
        <w:t>7. Порядок изменения и расторжения Контракта</w:t>
      </w:r>
    </w:p>
    <w:p w:rsidR="00E52513" w:rsidRPr="00E52513" w:rsidRDefault="00E52513" w:rsidP="00E52513">
      <w:pPr>
        <w:tabs>
          <w:tab w:val="left" w:pos="0"/>
        </w:tabs>
        <w:spacing w:afterLines="40" w:after="96" w:line="240" w:lineRule="auto"/>
        <w:contextualSpacing/>
        <w:rPr>
          <w:rFonts w:ascii="Times New Roman" w:eastAsia="Times New Roman" w:hAnsi="Times New Roman" w:cs="Times New Roman"/>
          <w:bCs/>
          <w:color w:val="000000"/>
          <w:sz w:val="24"/>
          <w:szCs w:val="24"/>
          <w:lang w:eastAsia="ru-RU"/>
        </w:rPr>
      </w:pPr>
      <w:r w:rsidRPr="00E52513">
        <w:rPr>
          <w:rFonts w:ascii="Times New Roman" w:eastAsia="Times New Roman" w:hAnsi="Times New Roman" w:cs="Times New Roman"/>
          <w:bCs/>
          <w:color w:val="000000"/>
          <w:sz w:val="24"/>
          <w:szCs w:val="24"/>
          <w:lang w:eastAsia="ru-RU"/>
        </w:rPr>
        <w:t xml:space="preserve">7.1 </w:t>
      </w:r>
      <w:r w:rsidRPr="00E52513">
        <w:rPr>
          <w:rFonts w:ascii="Times New Roman" w:eastAsia="Times New Roman" w:hAnsi="Times New Roman" w:cs="Times New Roman"/>
          <w:sz w:val="24"/>
          <w:szCs w:val="24"/>
          <w:lang w:eastAsia="ru-RU"/>
        </w:rPr>
        <w:t>Любые</w:t>
      </w:r>
      <w:r w:rsidRPr="00E52513">
        <w:rPr>
          <w:rFonts w:ascii="Times New Roman" w:eastAsia="Times New Roman" w:hAnsi="Times New Roman" w:cs="Times New Roman"/>
          <w:bCs/>
          <w:color w:val="000000"/>
          <w:sz w:val="24"/>
          <w:szCs w:val="24"/>
          <w:lang w:eastAsia="ru-RU"/>
        </w:rPr>
        <w:t xml:space="preserve"> изменения и дополнения к настоящему Контракту имеют силу только в том случае, если они оформлены в виде дополнительных соглашений, подписанных обеими Сторонами и заверенных печатями.  </w:t>
      </w:r>
    </w:p>
    <w:p w:rsidR="00E52513" w:rsidRPr="00E52513" w:rsidRDefault="00E52513" w:rsidP="00E52513">
      <w:pPr>
        <w:tabs>
          <w:tab w:val="left" w:pos="0"/>
        </w:tabs>
        <w:spacing w:after="0" w:line="240" w:lineRule="auto"/>
        <w:ind w:left="284"/>
        <w:jc w:val="center"/>
        <w:rPr>
          <w:rFonts w:ascii="Times New Roman" w:eastAsia="Times New Roman" w:hAnsi="Times New Roman" w:cs="Times New Roman"/>
          <w:b/>
          <w:bCs/>
          <w:color w:val="000000"/>
          <w:sz w:val="24"/>
          <w:szCs w:val="24"/>
          <w:lang w:eastAsia="ru-RU"/>
        </w:rPr>
      </w:pPr>
      <w:r w:rsidRPr="00E52513">
        <w:rPr>
          <w:rFonts w:ascii="Times New Roman" w:eastAsia="Times New Roman" w:hAnsi="Times New Roman" w:cs="Times New Roman"/>
          <w:b/>
          <w:bCs/>
          <w:color w:val="000000"/>
          <w:sz w:val="24"/>
          <w:szCs w:val="24"/>
          <w:lang w:eastAsia="ru-RU"/>
        </w:rPr>
        <w:t>8. Срок действия Контракта</w:t>
      </w:r>
    </w:p>
    <w:p w:rsidR="00E52513" w:rsidRPr="00E52513" w:rsidRDefault="00E52513" w:rsidP="00E52513">
      <w:pPr>
        <w:tabs>
          <w:tab w:val="left" w:pos="0"/>
        </w:tabs>
        <w:spacing w:after="0" w:line="240" w:lineRule="auto"/>
        <w:ind w:firstLine="284"/>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bCs/>
          <w:color w:val="000000"/>
          <w:sz w:val="24"/>
          <w:szCs w:val="24"/>
          <w:lang w:eastAsia="ru-RU"/>
        </w:rPr>
        <w:t>8.1 Настоящий</w:t>
      </w:r>
      <w:r w:rsidRPr="00E52513">
        <w:rPr>
          <w:rFonts w:ascii="Times New Roman" w:eastAsia="Times New Roman" w:hAnsi="Times New Roman" w:cs="Times New Roman"/>
          <w:color w:val="000000"/>
          <w:sz w:val="24"/>
          <w:szCs w:val="24"/>
          <w:lang w:eastAsia="ru-RU"/>
        </w:rPr>
        <w:t xml:space="preserve"> Контракт вступает в силу с момента его заключения и действует до </w:t>
      </w:r>
      <w:r w:rsidRPr="00E52513">
        <w:rPr>
          <w:rFonts w:ascii="Times New Roman" w:eastAsia="Times New Roman" w:hAnsi="Times New Roman" w:cs="Times New Roman"/>
          <w:b/>
          <w:sz w:val="24"/>
          <w:szCs w:val="24"/>
          <w:lang w:eastAsia="ru-RU"/>
        </w:rPr>
        <w:t>15 декабря 2026 г</w:t>
      </w:r>
      <w:r w:rsidRPr="00E52513">
        <w:rPr>
          <w:rFonts w:ascii="Times New Roman" w:eastAsia="Times New Roman" w:hAnsi="Times New Roman" w:cs="Times New Roman"/>
          <w:sz w:val="24"/>
          <w:szCs w:val="24"/>
          <w:lang w:eastAsia="ru-RU"/>
        </w:rPr>
        <w:t>.</w:t>
      </w:r>
      <w:r w:rsidRPr="00E52513">
        <w:rPr>
          <w:rFonts w:ascii="Times New Roman" w:eastAsia="Times New Roman" w:hAnsi="Times New Roman" w:cs="Times New Roman"/>
          <w:color w:val="000000"/>
          <w:sz w:val="24"/>
          <w:szCs w:val="24"/>
          <w:lang w:eastAsia="ru-RU"/>
        </w:rPr>
        <w:t>, а в части исполнения денежных обязательств Заказчиком Контракт действует до полного исполнения Заказчиком своих обязательств.</w:t>
      </w:r>
      <w:r w:rsidRPr="00E52513">
        <w:rPr>
          <w:rFonts w:ascii="Times New Roman" w:eastAsia="Times New Roman" w:hAnsi="Times New Roman" w:cs="Times New Roman"/>
          <w:sz w:val="24"/>
          <w:szCs w:val="24"/>
          <w:lang w:eastAsia="ru-RU"/>
        </w:rPr>
        <w:t xml:space="preserve"> </w:t>
      </w:r>
    </w:p>
    <w:p w:rsidR="00E52513" w:rsidRPr="00E52513" w:rsidRDefault="00E52513" w:rsidP="00E52513">
      <w:pPr>
        <w:tabs>
          <w:tab w:val="left" w:pos="0"/>
        </w:tabs>
        <w:spacing w:after="0" w:line="240" w:lineRule="auto"/>
        <w:ind w:left="284"/>
        <w:jc w:val="center"/>
        <w:rPr>
          <w:rFonts w:ascii="Times New Roman" w:eastAsia="Times New Roman" w:hAnsi="Times New Roman" w:cs="Times New Roman"/>
          <w:b/>
          <w:sz w:val="24"/>
          <w:szCs w:val="24"/>
          <w:lang w:eastAsia="ru-RU"/>
        </w:rPr>
      </w:pPr>
      <w:r w:rsidRPr="00E52513">
        <w:rPr>
          <w:rFonts w:ascii="Times New Roman" w:eastAsia="Times New Roman" w:hAnsi="Times New Roman" w:cs="Times New Roman"/>
          <w:b/>
          <w:sz w:val="24"/>
          <w:szCs w:val="24"/>
          <w:lang w:eastAsia="ru-RU"/>
        </w:rPr>
        <w:t xml:space="preserve">9. </w:t>
      </w:r>
      <w:r w:rsidRPr="00E52513">
        <w:rPr>
          <w:rFonts w:ascii="Times New Roman" w:eastAsia="Times New Roman" w:hAnsi="Times New Roman" w:cs="Times New Roman"/>
          <w:b/>
          <w:bCs/>
          <w:color w:val="000000"/>
          <w:sz w:val="24"/>
          <w:szCs w:val="24"/>
          <w:lang w:eastAsia="ru-RU"/>
        </w:rPr>
        <w:t>Антикоррупционная</w:t>
      </w:r>
      <w:r w:rsidRPr="00E52513">
        <w:rPr>
          <w:rFonts w:ascii="Times New Roman" w:eastAsia="Times New Roman" w:hAnsi="Times New Roman" w:cs="Times New Roman"/>
          <w:b/>
          <w:sz w:val="24"/>
          <w:szCs w:val="24"/>
          <w:lang w:eastAsia="ru-RU"/>
        </w:rPr>
        <w:t xml:space="preserve"> оговорка</w:t>
      </w:r>
    </w:p>
    <w:p w:rsidR="00E52513" w:rsidRPr="00E52513" w:rsidRDefault="00E52513" w:rsidP="00E52513">
      <w:pPr>
        <w:tabs>
          <w:tab w:val="left" w:pos="0"/>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w:t>
      </w:r>
    </w:p>
    <w:p w:rsidR="00E52513" w:rsidRPr="00E52513" w:rsidRDefault="00E52513" w:rsidP="00E52513">
      <w:pPr>
        <w:tabs>
          <w:tab w:val="left" w:pos="0"/>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xml:space="preserve">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E52513" w:rsidRPr="00E52513" w:rsidRDefault="00E52513" w:rsidP="00E52513">
      <w:pPr>
        <w:tabs>
          <w:tab w:val="left" w:pos="0"/>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xml:space="preserve">9.3 </w:t>
      </w:r>
      <w:proofErr w:type="gramStart"/>
      <w:r w:rsidRPr="00E52513">
        <w:rPr>
          <w:rFonts w:ascii="Times New Roman" w:eastAsia="Times New Roman" w:hAnsi="Times New Roman" w:cs="Times New Roman"/>
          <w:sz w:val="24"/>
          <w:szCs w:val="24"/>
          <w:lang w:eastAsia="ru-RU"/>
        </w:rPr>
        <w:t>В</w:t>
      </w:r>
      <w:proofErr w:type="gramEnd"/>
      <w:r w:rsidRPr="00E52513">
        <w:rPr>
          <w:rFonts w:ascii="Times New Roman" w:eastAsia="Times New Roman" w:hAnsi="Times New Roman" w:cs="Times New Roman"/>
          <w:sz w:val="24"/>
          <w:szCs w:val="24"/>
          <w:lang w:eastAsia="ru-RU"/>
        </w:rPr>
        <w:t xml:space="preserve"> случае возникновения у одной из Сторон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rsidR="00E52513" w:rsidRPr="00E52513" w:rsidRDefault="00E52513" w:rsidP="00E52513">
      <w:pPr>
        <w:tabs>
          <w:tab w:val="left" w:pos="0"/>
        </w:tabs>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xml:space="preserve">9.4 </w:t>
      </w:r>
      <w:proofErr w:type="gramStart"/>
      <w:r w:rsidRPr="00E52513">
        <w:rPr>
          <w:rFonts w:ascii="Times New Roman" w:eastAsia="Times New Roman" w:hAnsi="Times New Roman" w:cs="Times New Roman"/>
          <w:sz w:val="24"/>
          <w:szCs w:val="24"/>
          <w:lang w:eastAsia="ru-RU"/>
        </w:rPr>
        <w:t>В</w:t>
      </w:r>
      <w:proofErr w:type="gramEnd"/>
      <w:r w:rsidRPr="00E52513">
        <w:rPr>
          <w:rFonts w:ascii="Times New Roman" w:eastAsia="Times New Roman" w:hAnsi="Times New Roman" w:cs="Times New Roman"/>
          <w:sz w:val="24"/>
          <w:szCs w:val="24"/>
          <w:lang w:eastAsia="ru-RU"/>
        </w:rPr>
        <w:t xml:space="preserve">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Контракта, путем направления письменного уведомления о расторжении Контракта. Сторона, являющаяся инициатором расторжения настоящего </w:t>
      </w:r>
      <w:r w:rsidRPr="00E52513">
        <w:rPr>
          <w:rFonts w:ascii="Times New Roman" w:eastAsia="Times New Roman" w:hAnsi="Times New Roman" w:cs="Times New Roman"/>
          <w:sz w:val="24"/>
          <w:szCs w:val="24"/>
          <w:lang w:eastAsia="ru-RU"/>
        </w:rPr>
        <w:lastRenderedPageBreak/>
        <w:t>Контракта по указанным основаниям, вправе требовать возмещения реального ущерба, возникшего в результате такого расторжения.</w:t>
      </w:r>
    </w:p>
    <w:p w:rsidR="00E52513" w:rsidRPr="00E52513" w:rsidRDefault="00E52513" w:rsidP="00E5251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52513">
        <w:rPr>
          <w:rFonts w:ascii="Times New Roman" w:eastAsia="Times New Roman" w:hAnsi="Times New Roman" w:cs="Times New Roman"/>
          <w:b/>
          <w:bCs/>
          <w:sz w:val="24"/>
          <w:szCs w:val="24"/>
          <w:lang w:eastAsia="ru-RU"/>
        </w:rPr>
        <w:t>10. Заключительные положения</w:t>
      </w:r>
    </w:p>
    <w:p w:rsidR="00E52513" w:rsidRPr="00E52513" w:rsidRDefault="00E52513" w:rsidP="00E52513">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10.1 Стороны установили, что первичные учетные бухгалтерские и иные документы, оформляемые в рамках настоящего Контракта, составляются на бумажном носителе или в виде электронного документа, подписанного квалифицированными электронными подписями Сторон. Электронный документ, подписанный ЭЦП, признается равнозначным бумажному документу с собственноручной подписью, скрепленному печатью. Взаимоотношения Сторон, связанные с оформлением электронного документа, регламентируются нормами Федерального закона от 06.04.2011 №63-ФЗ «Об электронной подписи».</w:t>
      </w:r>
    </w:p>
    <w:p w:rsidR="00E52513" w:rsidRPr="00E52513" w:rsidRDefault="00E52513" w:rsidP="00E52513">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xml:space="preserve">10.2 Во всем, что не оговорено в Контракте, Стороны руководствуются действующим законодательством РФ. </w:t>
      </w:r>
    </w:p>
    <w:p w:rsidR="00E52513" w:rsidRPr="00E52513" w:rsidRDefault="00E52513" w:rsidP="00E52513">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10.3 Подписанные обеими Сторонами факсимильные (сканированные) копии Контракта, приложения и дополнительные соглашения к нему, а также заявки, счета на оплату, др. имеют юридическую силу оригинала до момента получения оригиналов документов.</w:t>
      </w:r>
    </w:p>
    <w:p w:rsidR="00E52513" w:rsidRPr="00E52513" w:rsidRDefault="00E52513" w:rsidP="00E52513">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10.4 При изменении наименования, адреса, банковских реквизитов или реорганизации Стороны информируют друг друга в письменном виде в течение 15 дней.</w:t>
      </w:r>
    </w:p>
    <w:p w:rsidR="00E52513" w:rsidRPr="00E52513" w:rsidRDefault="00E52513" w:rsidP="00E52513">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xml:space="preserve">10.5 Подписанием настоящего контракта Заказчик дает Исполнителю согласие на передачу сведений о владельце средства измерений (наименование </w:t>
      </w:r>
      <w:proofErr w:type="gramStart"/>
      <w:r w:rsidRPr="00E52513">
        <w:rPr>
          <w:rFonts w:ascii="Times New Roman" w:eastAsia="Times New Roman" w:hAnsi="Times New Roman" w:cs="Times New Roman"/>
          <w:sz w:val="24"/>
          <w:szCs w:val="24"/>
          <w:lang w:eastAsia="ru-RU"/>
        </w:rPr>
        <w:t>юридического  лица</w:t>
      </w:r>
      <w:proofErr w:type="gramEnd"/>
      <w:r w:rsidRPr="00E52513">
        <w:rPr>
          <w:rFonts w:ascii="Times New Roman" w:eastAsia="Times New Roman" w:hAnsi="Times New Roman" w:cs="Times New Roman"/>
          <w:sz w:val="24"/>
          <w:szCs w:val="24"/>
          <w:lang w:eastAsia="ru-RU"/>
        </w:rPr>
        <w:t xml:space="preserve"> или фамилия и инициалы индивидуального предпринимателя) в Федеральный информационный фонд по обеспечению единства измерений.</w:t>
      </w:r>
    </w:p>
    <w:p w:rsidR="00E52513" w:rsidRPr="00E52513" w:rsidRDefault="00E52513" w:rsidP="00E52513">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10.6 Контракт составлен в 2-х экземплярах, имеющих одинаковую юридическую силу, по одному экземпляру для каждой из Сторон.</w:t>
      </w:r>
    </w:p>
    <w:p w:rsidR="00E52513" w:rsidRPr="00E52513" w:rsidRDefault="00E52513" w:rsidP="00E52513">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10. К настоящему Контракту прилагается и является его неотъемлемой частью:</w:t>
      </w:r>
    </w:p>
    <w:p w:rsidR="00E52513" w:rsidRPr="00E52513" w:rsidRDefault="00E52513" w:rsidP="00E52513">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Приложение №1 – Спецификация.</w:t>
      </w:r>
    </w:p>
    <w:p w:rsidR="00E52513" w:rsidRPr="00E52513" w:rsidRDefault="00E52513" w:rsidP="00E52513">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Приложение №2 – Техническое задание.</w:t>
      </w:r>
    </w:p>
    <w:p w:rsidR="00E52513" w:rsidRPr="00E52513" w:rsidRDefault="00E52513" w:rsidP="00E52513">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Приложение №3 – Форма (образец) на выполнение работ/оказание услуг.</w:t>
      </w:r>
    </w:p>
    <w:p w:rsidR="00E52513" w:rsidRPr="00E52513" w:rsidRDefault="00E52513" w:rsidP="00E52513">
      <w:pPr>
        <w:spacing w:after="0" w:line="240" w:lineRule="auto"/>
        <w:jc w:val="center"/>
        <w:rPr>
          <w:rFonts w:ascii="Times New Roman" w:eastAsia="Times New Roman" w:hAnsi="Times New Roman" w:cs="Times New Roman"/>
          <w:b/>
          <w:color w:val="000000"/>
          <w:sz w:val="24"/>
          <w:szCs w:val="24"/>
          <w:lang w:eastAsia="ru-RU"/>
        </w:rPr>
      </w:pPr>
      <w:r w:rsidRPr="00E52513">
        <w:rPr>
          <w:rFonts w:ascii="Times New Roman" w:eastAsia="Times New Roman" w:hAnsi="Times New Roman" w:cs="Times New Roman"/>
          <w:b/>
          <w:color w:val="000000"/>
          <w:sz w:val="24"/>
          <w:szCs w:val="24"/>
          <w:lang w:eastAsia="ru-RU"/>
        </w:rPr>
        <w:t>11.Адреса и банковские реквизиты Сторон</w:t>
      </w:r>
    </w:p>
    <w:tbl>
      <w:tblPr>
        <w:tblpPr w:leftFromText="180" w:rightFromText="180" w:vertAnchor="text" w:horzAnchor="margin" w:tblpY="356"/>
        <w:tblW w:w="10598" w:type="dxa"/>
        <w:tblLook w:val="0000" w:firstRow="0" w:lastRow="0" w:firstColumn="0" w:lastColumn="0" w:noHBand="0" w:noVBand="0"/>
      </w:tblPr>
      <w:tblGrid>
        <w:gridCol w:w="5070"/>
        <w:gridCol w:w="425"/>
        <w:gridCol w:w="5103"/>
      </w:tblGrid>
      <w:tr w:rsidR="00E52513" w:rsidRPr="00E52513" w:rsidTr="00FB73CA">
        <w:trPr>
          <w:trHeight w:val="373"/>
        </w:trPr>
        <w:tc>
          <w:tcPr>
            <w:tcW w:w="5070" w:type="dxa"/>
            <w:tcBorders>
              <w:top w:val="single" w:sz="4" w:space="0" w:color="auto"/>
              <w:left w:val="single" w:sz="4" w:space="0" w:color="auto"/>
              <w:bottom w:val="single" w:sz="4" w:space="0" w:color="auto"/>
              <w:right w:val="single" w:sz="4" w:space="0" w:color="auto"/>
            </w:tcBorders>
          </w:tcPr>
          <w:p w:rsidR="00E52513" w:rsidRPr="00E52513" w:rsidRDefault="00E52513" w:rsidP="00E52513">
            <w:pPr>
              <w:keepNext/>
              <w:widowControl w:val="0"/>
              <w:overflowPunct w:val="0"/>
              <w:autoSpaceDE w:val="0"/>
              <w:autoSpaceDN w:val="0"/>
              <w:adjustRightInd w:val="0"/>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b/>
                <w:lang w:eastAsia="ru-RU"/>
              </w:rPr>
              <w:t>Исполнитель:</w:t>
            </w:r>
          </w:p>
        </w:tc>
        <w:tc>
          <w:tcPr>
            <w:tcW w:w="425" w:type="dxa"/>
            <w:vMerge w:val="restart"/>
            <w:tcBorders>
              <w:left w:val="single" w:sz="4" w:space="0" w:color="auto"/>
              <w:right w:val="single" w:sz="4" w:space="0" w:color="auto"/>
            </w:tcBorders>
          </w:tcPr>
          <w:p w:rsidR="00E52513" w:rsidRPr="00E52513" w:rsidRDefault="00E52513" w:rsidP="00E52513">
            <w:pPr>
              <w:widowControl w:val="0"/>
              <w:tabs>
                <w:tab w:val="left" w:pos="7154"/>
              </w:tabs>
              <w:autoSpaceDE w:val="0"/>
              <w:autoSpaceDN w:val="0"/>
              <w:adjustRightInd w:val="0"/>
              <w:spacing w:after="0" w:line="240" w:lineRule="auto"/>
              <w:jc w:val="both"/>
              <w:rPr>
                <w:rFonts w:ascii="Times New Roman" w:eastAsia="Times New Roman" w:hAnsi="Times New Roman" w:cs="Times New Roman"/>
                <w:lang w:eastAsia="ru-RU"/>
              </w:rPr>
            </w:pPr>
          </w:p>
        </w:tc>
        <w:tc>
          <w:tcPr>
            <w:tcW w:w="5103" w:type="dxa"/>
            <w:tcBorders>
              <w:top w:val="single" w:sz="4" w:space="0" w:color="auto"/>
              <w:left w:val="single" w:sz="4" w:space="0" w:color="auto"/>
              <w:bottom w:val="single" w:sz="4" w:space="0" w:color="auto"/>
              <w:right w:val="single" w:sz="4" w:space="0" w:color="auto"/>
            </w:tcBorders>
          </w:tcPr>
          <w:p w:rsidR="00E52513" w:rsidRPr="00E52513" w:rsidRDefault="00E52513" w:rsidP="00E52513">
            <w:pPr>
              <w:widowControl w:val="0"/>
              <w:tabs>
                <w:tab w:val="left" w:pos="7154"/>
              </w:tabs>
              <w:autoSpaceDE w:val="0"/>
              <w:autoSpaceDN w:val="0"/>
              <w:adjustRightInd w:val="0"/>
              <w:spacing w:after="0" w:line="240" w:lineRule="auto"/>
              <w:jc w:val="both"/>
              <w:rPr>
                <w:rFonts w:ascii="Times New Roman" w:eastAsia="Times New Roman" w:hAnsi="Times New Roman" w:cs="Times New Roman"/>
                <w:lang w:eastAsia="ru-RU"/>
              </w:rPr>
            </w:pPr>
            <w:r w:rsidRPr="00E52513">
              <w:rPr>
                <w:rFonts w:ascii="Times New Roman" w:eastAsia="Times New Roman" w:hAnsi="Times New Roman" w:cs="Times New Roman"/>
                <w:b/>
                <w:lang w:eastAsia="ru-RU"/>
              </w:rPr>
              <w:t xml:space="preserve">Заказчик: ФЕДЕРАЛЬНОЕ ГОСУДАРСТВЕННОЕ БЮДЖЕТНОЕ ОБРАЗОВАТЕЛЬНОЕ УЧРЕЖДЕНИЕ «МЕЖДУНАРОДНЫЙ ДЕТСКИЙ ЦЕНТР «АРТЕК» </w:t>
            </w:r>
            <w:r w:rsidRPr="00E52513">
              <w:rPr>
                <w:rFonts w:ascii="Times New Roman" w:eastAsia="Times New Roman" w:hAnsi="Times New Roman" w:cs="Times New Roman"/>
                <w:sz w:val="20"/>
                <w:szCs w:val="20"/>
                <w:lang w:eastAsia="ru-RU"/>
              </w:rPr>
              <w:t xml:space="preserve"> </w:t>
            </w:r>
            <w:r w:rsidRPr="00E52513">
              <w:rPr>
                <w:rFonts w:ascii="Times New Roman" w:eastAsia="Times New Roman" w:hAnsi="Times New Roman" w:cs="Times New Roman"/>
                <w:b/>
                <w:lang w:eastAsia="ru-RU"/>
              </w:rPr>
              <w:t>(ФГБОУ МДЦ «Артек»)</w:t>
            </w:r>
          </w:p>
        </w:tc>
      </w:tr>
      <w:tr w:rsidR="00E52513" w:rsidRPr="00E52513" w:rsidTr="00FB73CA">
        <w:trPr>
          <w:trHeight w:val="2825"/>
        </w:trPr>
        <w:tc>
          <w:tcPr>
            <w:tcW w:w="5070" w:type="dxa"/>
            <w:tcBorders>
              <w:top w:val="single" w:sz="4" w:space="0" w:color="auto"/>
              <w:left w:val="single" w:sz="4" w:space="0" w:color="auto"/>
              <w:bottom w:val="single" w:sz="4" w:space="0" w:color="auto"/>
              <w:right w:val="single" w:sz="4" w:space="0" w:color="auto"/>
            </w:tcBorders>
          </w:tcPr>
          <w:p w:rsidR="00E52513" w:rsidRPr="00E52513" w:rsidRDefault="00E52513" w:rsidP="00E52513">
            <w:pPr>
              <w:keepNext/>
              <w:overflowPunct w:val="0"/>
              <w:autoSpaceDE w:val="0"/>
              <w:spacing w:after="0" w:line="240" w:lineRule="auto"/>
              <w:jc w:val="both"/>
              <w:rPr>
                <w:rFonts w:ascii="Times New Roman" w:eastAsia="Times New Roman" w:hAnsi="Times New Roman" w:cs="Times New Roman"/>
                <w:b/>
                <w:lang w:eastAsia="ru-RU"/>
              </w:rPr>
            </w:pPr>
          </w:p>
          <w:p w:rsidR="00E52513" w:rsidRPr="00E52513" w:rsidRDefault="00E52513" w:rsidP="00E52513">
            <w:pPr>
              <w:keepNext/>
              <w:overflowPunct w:val="0"/>
              <w:autoSpaceDE w:val="0"/>
              <w:spacing w:after="0" w:line="240" w:lineRule="auto"/>
              <w:jc w:val="both"/>
              <w:rPr>
                <w:rFonts w:ascii="Times New Roman" w:eastAsia="Times New Roman" w:hAnsi="Times New Roman" w:cs="Times New Roman"/>
                <w:b/>
                <w:lang w:eastAsia="ru-RU"/>
              </w:rPr>
            </w:pPr>
          </w:p>
          <w:p w:rsidR="00E52513" w:rsidRPr="00E52513" w:rsidRDefault="00E52513" w:rsidP="00E52513">
            <w:pPr>
              <w:keepNext/>
              <w:overflowPunct w:val="0"/>
              <w:autoSpaceDE w:val="0"/>
              <w:spacing w:after="0" w:line="240" w:lineRule="auto"/>
              <w:jc w:val="both"/>
              <w:rPr>
                <w:rFonts w:ascii="Times New Roman" w:eastAsia="Times New Roman" w:hAnsi="Times New Roman" w:cs="Times New Roman"/>
                <w:b/>
                <w:lang w:eastAsia="ru-RU"/>
              </w:rPr>
            </w:pPr>
          </w:p>
          <w:p w:rsidR="00E52513" w:rsidRPr="00E52513" w:rsidRDefault="00E52513" w:rsidP="00E52513">
            <w:pPr>
              <w:keepNext/>
              <w:overflowPunct w:val="0"/>
              <w:autoSpaceDE w:val="0"/>
              <w:spacing w:after="0" w:line="240" w:lineRule="auto"/>
              <w:jc w:val="both"/>
              <w:rPr>
                <w:rFonts w:ascii="Times New Roman" w:eastAsia="Times New Roman" w:hAnsi="Times New Roman" w:cs="Times New Roman"/>
                <w:b/>
                <w:lang w:eastAsia="ru-RU"/>
              </w:rPr>
            </w:pPr>
          </w:p>
          <w:p w:rsidR="00E52513" w:rsidRPr="00E52513" w:rsidRDefault="00E52513" w:rsidP="00E52513">
            <w:pPr>
              <w:keepNext/>
              <w:overflowPunct w:val="0"/>
              <w:autoSpaceDE w:val="0"/>
              <w:spacing w:after="0" w:line="240" w:lineRule="auto"/>
              <w:jc w:val="both"/>
              <w:rPr>
                <w:rFonts w:ascii="Times New Roman" w:eastAsia="Times New Roman" w:hAnsi="Times New Roman" w:cs="Times New Roman"/>
                <w:b/>
                <w:lang w:eastAsia="ru-RU"/>
              </w:rPr>
            </w:pPr>
          </w:p>
          <w:p w:rsidR="00E52513" w:rsidRPr="00E52513" w:rsidRDefault="00E52513" w:rsidP="00E52513">
            <w:pPr>
              <w:keepNext/>
              <w:overflowPunct w:val="0"/>
              <w:autoSpaceDE w:val="0"/>
              <w:spacing w:after="0" w:line="240" w:lineRule="auto"/>
              <w:jc w:val="both"/>
              <w:rPr>
                <w:rFonts w:ascii="Times New Roman" w:eastAsia="Times New Roman" w:hAnsi="Times New Roman" w:cs="Times New Roman"/>
                <w:b/>
                <w:lang w:eastAsia="ru-RU"/>
              </w:rPr>
            </w:pPr>
          </w:p>
          <w:p w:rsidR="00E52513" w:rsidRPr="00E52513" w:rsidRDefault="00E52513" w:rsidP="00E52513">
            <w:pPr>
              <w:keepNext/>
              <w:overflowPunct w:val="0"/>
              <w:autoSpaceDE w:val="0"/>
              <w:spacing w:after="0" w:line="240" w:lineRule="auto"/>
              <w:jc w:val="both"/>
              <w:rPr>
                <w:rFonts w:ascii="Times New Roman" w:eastAsia="Times New Roman" w:hAnsi="Times New Roman" w:cs="Times New Roman"/>
                <w:b/>
                <w:lang w:eastAsia="ru-RU"/>
              </w:rPr>
            </w:pPr>
          </w:p>
          <w:p w:rsidR="00E52513" w:rsidRPr="00E52513" w:rsidRDefault="00E52513" w:rsidP="00E52513">
            <w:pPr>
              <w:keepNext/>
              <w:overflowPunct w:val="0"/>
              <w:autoSpaceDE w:val="0"/>
              <w:spacing w:after="0" w:line="240" w:lineRule="auto"/>
              <w:jc w:val="both"/>
              <w:rPr>
                <w:rFonts w:ascii="Times New Roman" w:eastAsia="Times New Roman" w:hAnsi="Times New Roman" w:cs="Times New Roman"/>
                <w:b/>
                <w:lang w:eastAsia="ru-RU"/>
              </w:rPr>
            </w:pPr>
          </w:p>
          <w:p w:rsidR="00E52513" w:rsidRPr="00E52513" w:rsidRDefault="00E52513" w:rsidP="00E52513">
            <w:pPr>
              <w:keepNext/>
              <w:overflowPunct w:val="0"/>
              <w:autoSpaceDE w:val="0"/>
              <w:spacing w:after="0" w:line="240" w:lineRule="auto"/>
              <w:jc w:val="both"/>
              <w:rPr>
                <w:rFonts w:ascii="Times New Roman" w:eastAsia="Times New Roman" w:hAnsi="Times New Roman" w:cs="Times New Roman"/>
                <w:b/>
                <w:lang w:eastAsia="ru-RU"/>
              </w:rPr>
            </w:pPr>
          </w:p>
          <w:p w:rsidR="00E52513" w:rsidRPr="00E52513" w:rsidRDefault="00E52513" w:rsidP="00E52513">
            <w:pPr>
              <w:keepNext/>
              <w:overflowPunct w:val="0"/>
              <w:autoSpaceDE w:val="0"/>
              <w:spacing w:after="0" w:line="240" w:lineRule="auto"/>
              <w:jc w:val="both"/>
              <w:rPr>
                <w:rFonts w:ascii="Times New Roman" w:eastAsia="Times New Roman" w:hAnsi="Times New Roman" w:cs="Times New Roman"/>
                <w:b/>
                <w:lang w:eastAsia="ru-RU"/>
              </w:rPr>
            </w:pPr>
          </w:p>
          <w:p w:rsidR="00E52513" w:rsidRPr="00E52513" w:rsidRDefault="00E52513" w:rsidP="00E52513">
            <w:pPr>
              <w:keepNext/>
              <w:overflowPunct w:val="0"/>
              <w:autoSpaceDE w:val="0"/>
              <w:spacing w:after="0" w:line="240" w:lineRule="auto"/>
              <w:jc w:val="both"/>
              <w:rPr>
                <w:rFonts w:ascii="Times New Roman" w:eastAsia="Times New Roman" w:hAnsi="Times New Roman" w:cs="Times New Roman"/>
                <w:b/>
                <w:lang w:eastAsia="ru-RU"/>
              </w:rPr>
            </w:pPr>
          </w:p>
          <w:p w:rsidR="00E52513" w:rsidRPr="00E52513" w:rsidRDefault="00E52513" w:rsidP="00E52513">
            <w:pPr>
              <w:keepNext/>
              <w:overflowPunct w:val="0"/>
              <w:autoSpaceDE w:val="0"/>
              <w:spacing w:after="0" w:line="240" w:lineRule="auto"/>
              <w:jc w:val="both"/>
              <w:rPr>
                <w:rFonts w:ascii="Times New Roman" w:eastAsia="Times New Roman" w:hAnsi="Times New Roman" w:cs="Times New Roman"/>
                <w:b/>
                <w:lang w:eastAsia="ru-RU"/>
              </w:rPr>
            </w:pPr>
          </w:p>
          <w:p w:rsidR="00E52513" w:rsidRPr="00E52513" w:rsidRDefault="00E52513" w:rsidP="00E52513">
            <w:pPr>
              <w:keepNext/>
              <w:overflowPunct w:val="0"/>
              <w:autoSpaceDE w:val="0"/>
              <w:spacing w:after="0" w:line="240" w:lineRule="auto"/>
              <w:jc w:val="both"/>
              <w:rPr>
                <w:rFonts w:ascii="Times New Roman" w:eastAsia="Times New Roman" w:hAnsi="Times New Roman" w:cs="Times New Roman"/>
                <w:b/>
                <w:lang w:eastAsia="ru-RU"/>
              </w:rPr>
            </w:pPr>
          </w:p>
          <w:p w:rsidR="00E52513" w:rsidRPr="00E52513" w:rsidRDefault="00E52513" w:rsidP="00E52513">
            <w:pPr>
              <w:keepNext/>
              <w:overflowPunct w:val="0"/>
              <w:autoSpaceDE w:val="0"/>
              <w:spacing w:after="0" w:line="240" w:lineRule="auto"/>
              <w:jc w:val="both"/>
              <w:rPr>
                <w:rFonts w:ascii="Times New Roman" w:eastAsia="Times New Roman" w:hAnsi="Times New Roman" w:cs="Times New Roman"/>
                <w:b/>
                <w:lang w:eastAsia="ru-RU"/>
              </w:rPr>
            </w:pPr>
          </w:p>
          <w:p w:rsidR="00E52513" w:rsidRPr="00E52513" w:rsidRDefault="00E52513" w:rsidP="00E52513">
            <w:pPr>
              <w:keepNext/>
              <w:overflowPunct w:val="0"/>
              <w:autoSpaceDE w:val="0"/>
              <w:spacing w:after="0" w:line="240" w:lineRule="auto"/>
              <w:jc w:val="both"/>
              <w:rPr>
                <w:rFonts w:ascii="Times New Roman" w:eastAsia="Times New Roman" w:hAnsi="Times New Roman" w:cs="Times New Roman"/>
                <w:b/>
                <w:lang w:eastAsia="ru-RU"/>
              </w:rPr>
            </w:pPr>
          </w:p>
          <w:p w:rsidR="00E52513" w:rsidRPr="00E52513" w:rsidRDefault="00E52513" w:rsidP="00E52513">
            <w:pPr>
              <w:keepNext/>
              <w:overflowPunct w:val="0"/>
              <w:autoSpaceDE w:val="0"/>
              <w:spacing w:after="0" w:line="240" w:lineRule="auto"/>
              <w:jc w:val="both"/>
              <w:rPr>
                <w:rFonts w:ascii="Times New Roman" w:eastAsia="Times New Roman" w:hAnsi="Times New Roman" w:cs="Times New Roman"/>
                <w:b/>
                <w:lang w:eastAsia="ru-RU"/>
              </w:rPr>
            </w:pPr>
          </w:p>
          <w:p w:rsidR="00E52513" w:rsidRPr="00E52513" w:rsidRDefault="00E52513" w:rsidP="00E52513">
            <w:pPr>
              <w:keepNext/>
              <w:overflowPunct w:val="0"/>
              <w:autoSpaceDE w:val="0"/>
              <w:spacing w:after="0" w:line="240" w:lineRule="auto"/>
              <w:jc w:val="both"/>
              <w:rPr>
                <w:rFonts w:ascii="Times New Roman" w:eastAsia="Times New Roman" w:hAnsi="Times New Roman" w:cs="Times New Roman"/>
                <w:b/>
                <w:lang w:eastAsia="ru-RU"/>
              </w:rPr>
            </w:pPr>
          </w:p>
          <w:p w:rsidR="00E52513" w:rsidRPr="00E52513" w:rsidRDefault="00E52513" w:rsidP="00E52513">
            <w:pPr>
              <w:keepNext/>
              <w:overflowPunct w:val="0"/>
              <w:autoSpaceDE w:val="0"/>
              <w:spacing w:after="0" w:line="240" w:lineRule="auto"/>
              <w:jc w:val="both"/>
              <w:rPr>
                <w:rFonts w:ascii="Times New Roman" w:eastAsia="Times New Roman" w:hAnsi="Times New Roman" w:cs="Times New Roman"/>
                <w:b/>
                <w:lang w:eastAsia="ru-RU"/>
              </w:rPr>
            </w:pPr>
            <w:r w:rsidRPr="00E52513">
              <w:rPr>
                <w:rFonts w:ascii="Times New Roman" w:eastAsia="Times New Roman" w:hAnsi="Times New Roman" w:cs="Times New Roman"/>
                <w:b/>
                <w:lang w:eastAsia="ru-RU"/>
              </w:rPr>
              <w:t>______________________</w:t>
            </w:r>
          </w:p>
          <w:p w:rsidR="00E52513" w:rsidRPr="00E52513" w:rsidRDefault="00E52513" w:rsidP="00E52513">
            <w:pPr>
              <w:keepNext/>
              <w:overflowPunct w:val="0"/>
              <w:autoSpaceDE w:val="0"/>
              <w:spacing w:after="0" w:line="240" w:lineRule="auto"/>
              <w:jc w:val="both"/>
              <w:rPr>
                <w:rFonts w:ascii="Times New Roman" w:eastAsia="Times New Roman" w:hAnsi="Times New Roman" w:cs="Times New Roman"/>
                <w:b/>
                <w:lang w:eastAsia="ru-RU"/>
              </w:rPr>
            </w:pPr>
            <w:r w:rsidRPr="00E52513">
              <w:rPr>
                <w:rFonts w:ascii="Times New Roman" w:eastAsia="Times New Roman" w:hAnsi="Times New Roman" w:cs="Times New Roman"/>
                <w:b/>
                <w:lang w:eastAsia="ru-RU"/>
              </w:rPr>
              <w:t xml:space="preserve">  </w:t>
            </w:r>
            <w:r w:rsidRPr="00E52513">
              <w:rPr>
                <w:rFonts w:ascii="Times New Roman" w:eastAsia="Times New Roman" w:hAnsi="Times New Roman" w:cs="Times New Roman"/>
                <w:lang w:eastAsia="ru-RU"/>
              </w:rPr>
              <w:t xml:space="preserve"> </w:t>
            </w:r>
            <w:r w:rsidRPr="00E52513">
              <w:rPr>
                <w:rFonts w:ascii="Times New Roman" w:eastAsia="Times New Roman" w:hAnsi="Times New Roman" w:cs="Times New Roman"/>
                <w:b/>
                <w:lang w:eastAsia="ru-RU"/>
              </w:rPr>
              <w:t>М.П.           (подпись)</w:t>
            </w:r>
          </w:p>
        </w:tc>
        <w:tc>
          <w:tcPr>
            <w:tcW w:w="425" w:type="dxa"/>
            <w:vMerge/>
            <w:tcBorders>
              <w:left w:val="single" w:sz="4" w:space="0" w:color="auto"/>
              <w:right w:val="single" w:sz="4" w:space="0" w:color="auto"/>
            </w:tcBorders>
            <w:vAlign w:val="center"/>
          </w:tcPr>
          <w:p w:rsidR="00E52513" w:rsidRPr="00E52513" w:rsidRDefault="00E52513" w:rsidP="00E52513">
            <w:pPr>
              <w:tabs>
                <w:tab w:val="left" w:pos="7154"/>
              </w:tabs>
              <w:spacing w:after="0" w:line="240" w:lineRule="auto"/>
              <w:jc w:val="both"/>
              <w:rPr>
                <w:rFonts w:ascii="Times New Roman" w:eastAsia="Times New Roman" w:hAnsi="Times New Roman" w:cs="Times New Roman"/>
                <w:lang w:eastAsia="ru-RU"/>
              </w:rPr>
            </w:pPr>
          </w:p>
        </w:tc>
        <w:tc>
          <w:tcPr>
            <w:tcW w:w="5103" w:type="dxa"/>
            <w:tcBorders>
              <w:top w:val="single" w:sz="4" w:space="0" w:color="auto"/>
              <w:left w:val="single" w:sz="4" w:space="0" w:color="auto"/>
              <w:bottom w:val="single" w:sz="4" w:space="0" w:color="auto"/>
              <w:right w:val="single" w:sz="4" w:space="0" w:color="auto"/>
            </w:tcBorders>
          </w:tcPr>
          <w:p w:rsidR="00E52513" w:rsidRPr="00E52513" w:rsidRDefault="00E52513" w:rsidP="00E52513">
            <w:pPr>
              <w:overflowPunct w:val="0"/>
              <w:spacing w:after="0" w:line="240" w:lineRule="auto"/>
              <w:rPr>
                <w:rFonts w:ascii="Times New Roman" w:eastAsia="Times New Roman" w:hAnsi="Times New Roman" w:cs="Times New Roman"/>
                <w:b/>
                <w:iCs/>
                <w:sz w:val="20"/>
                <w:szCs w:val="20"/>
                <w:lang w:eastAsia="ru-RU"/>
              </w:rPr>
            </w:pPr>
            <w:r w:rsidRPr="00E52513">
              <w:rPr>
                <w:rFonts w:ascii="Times New Roman" w:eastAsia="Times New Roman" w:hAnsi="Times New Roman" w:cs="Times New Roman"/>
                <w:iCs/>
                <w:sz w:val="20"/>
                <w:szCs w:val="20"/>
                <w:lang w:eastAsia="ru-RU"/>
              </w:rPr>
              <w:t xml:space="preserve">Адрес: </w:t>
            </w:r>
            <w:r w:rsidRPr="00E52513">
              <w:rPr>
                <w:rFonts w:ascii="Times New Roman" w:eastAsia="Times New Roman" w:hAnsi="Times New Roman" w:cs="Times New Roman"/>
                <w:b/>
                <w:iCs/>
                <w:sz w:val="20"/>
                <w:szCs w:val="20"/>
                <w:lang w:eastAsia="ru-RU"/>
              </w:rPr>
              <w:t>298645, Республика Крым,</w:t>
            </w:r>
          </w:p>
          <w:p w:rsidR="00E52513" w:rsidRPr="00E52513" w:rsidRDefault="00E52513" w:rsidP="00E52513">
            <w:pPr>
              <w:overflowPunct w:val="0"/>
              <w:spacing w:after="0" w:line="240" w:lineRule="auto"/>
              <w:rPr>
                <w:rFonts w:ascii="Times New Roman" w:eastAsia="Times New Roman" w:hAnsi="Times New Roman" w:cs="Times New Roman"/>
                <w:b/>
                <w:iCs/>
                <w:sz w:val="20"/>
                <w:szCs w:val="20"/>
                <w:lang w:eastAsia="ru-RU"/>
              </w:rPr>
            </w:pPr>
            <w:r w:rsidRPr="00E52513">
              <w:rPr>
                <w:rFonts w:ascii="Times New Roman" w:eastAsia="Times New Roman" w:hAnsi="Times New Roman" w:cs="Times New Roman"/>
                <w:b/>
                <w:iCs/>
                <w:sz w:val="20"/>
                <w:szCs w:val="20"/>
                <w:lang w:eastAsia="ru-RU"/>
              </w:rPr>
              <w:t xml:space="preserve">г. Ялта, </w:t>
            </w:r>
            <w:proofErr w:type="spellStart"/>
            <w:r w:rsidRPr="00E52513">
              <w:rPr>
                <w:rFonts w:ascii="Times New Roman" w:eastAsia="Times New Roman" w:hAnsi="Times New Roman" w:cs="Times New Roman"/>
                <w:b/>
                <w:iCs/>
                <w:sz w:val="20"/>
                <w:szCs w:val="20"/>
                <w:lang w:eastAsia="ru-RU"/>
              </w:rPr>
              <w:t>пгт</w:t>
            </w:r>
            <w:proofErr w:type="spellEnd"/>
            <w:r w:rsidRPr="00E52513">
              <w:rPr>
                <w:rFonts w:ascii="Times New Roman" w:eastAsia="Times New Roman" w:hAnsi="Times New Roman" w:cs="Times New Roman"/>
                <w:b/>
                <w:iCs/>
                <w:sz w:val="20"/>
                <w:szCs w:val="20"/>
                <w:lang w:eastAsia="ru-RU"/>
              </w:rPr>
              <w:t xml:space="preserve">. Гурзуф, ул. Ленинградская, д. 41 </w:t>
            </w:r>
          </w:p>
          <w:p w:rsidR="00E52513" w:rsidRPr="00E52513" w:rsidRDefault="00E52513" w:rsidP="00E52513">
            <w:pPr>
              <w:overflowPunct w:val="0"/>
              <w:spacing w:after="0" w:line="240" w:lineRule="auto"/>
              <w:rPr>
                <w:rFonts w:ascii="Times New Roman" w:eastAsia="Times New Roman" w:hAnsi="Times New Roman" w:cs="Times New Roman"/>
                <w:b/>
                <w:iCs/>
                <w:sz w:val="20"/>
                <w:szCs w:val="20"/>
                <w:lang w:eastAsia="ru-RU"/>
              </w:rPr>
            </w:pPr>
            <w:r w:rsidRPr="00E52513">
              <w:rPr>
                <w:rFonts w:ascii="Times New Roman" w:eastAsia="Times New Roman" w:hAnsi="Times New Roman" w:cs="Times New Roman"/>
                <w:iCs/>
                <w:sz w:val="20"/>
                <w:szCs w:val="20"/>
                <w:lang w:eastAsia="ru-RU"/>
              </w:rPr>
              <w:t>Контактный тел</w:t>
            </w:r>
            <w:r w:rsidRPr="00E52513">
              <w:rPr>
                <w:rFonts w:ascii="Times New Roman" w:eastAsia="Times New Roman" w:hAnsi="Times New Roman" w:cs="Times New Roman"/>
                <w:b/>
                <w:iCs/>
                <w:sz w:val="20"/>
                <w:szCs w:val="20"/>
                <w:lang w:eastAsia="ru-RU"/>
              </w:rPr>
              <w:t xml:space="preserve">.+7 978 734 34 56; </w:t>
            </w:r>
          </w:p>
          <w:p w:rsidR="00E52513" w:rsidRPr="00E52513" w:rsidRDefault="00E52513" w:rsidP="00E52513">
            <w:pPr>
              <w:overflowPunct w:val="0"/>
              <w:spacing w:after="0" w:line="240" w:lineRule="auto"/>
              <w:rPr>
                <w:rFonts w:ascii="Times New Roman" w:eastAsia="Times New Roman" w:hAnsi="Times New Roman" w:cs="Times New Roman"/>
                <w:b/>
                <w:iCs/>
                <w:sz w:val="20"/>
                <w:szCs w:val="20"/>
                <w:lang w:eastAsia="ru-RU"/>
              </w:rPr>
            </w:pPr>
            <w:r w:rsidRPr="00E52513">
              <w:rPr>
                <w:rFonts w:ascii="Times New Roman" w:eastAsia="Times New Roman" w:hAnsi="Times New Roman" w:cs="Times New Roman"/>
                <w:b/>
                <w:iCs/>
                <w:sz w:val="20"/>
                <w:szCs w:val="20"/>
                <w:lang w:eastAsia="ru-RU"/>
              </w:rPr>
              <w:t>+7 (3654) 22-22-20;</w:t>
            </w:r>
          </w:p>
          <w:p w:rsidR="00E52513" w:rsidRPr="00E52513" w:rsidRDefault="00E52513" w:rsidP="00E52513">
            <w:pPr>
              <w:overflowPunct w:val="0"/>
              <w:spacing w:after="0" w:line="240" w:lineRule="auto"/>
              <w:rPr>
                <w:rFonts w:ascii="Times New Roman" w:eastAsia="Times New Roman" w:hAnsi="Times New Roman" w:cs="Times New Roman"/>
                <w:iCs/>
                <w:sz w:val="20"/>
                <w:szCs w:val="20"/>
                <w:lang w:eastAsia="ru-RU"/>
              </w:rPr>
            </w:pPr>
            <w:r w:rsidRPr="00E52513">
              <w:rPr>
                <w:rFonts w:ascii="Times New Roman" w:eastAsia="Times New Roman" w:hAnsi="Times New Roman" w:cs="Times New Roman"/>
                <w:iCs/>
                <w:sz w:val="20"/>
                <w:szCs w:val="20"/>
                <w:lang w:eastAsia="ru-RU"/>
              </w:rPr>
              <w:t xml:space="preserve">Электронная почта: </w:t>
            </w:r>
            <w:hyperlink r:id="rId5" w:history="1">
              <w:r w:rsidRPr="00E52513">
                <w:rPr>
                  <w:rFonts w:ascii="Times New Roman" w:eastAsia="Times New Roman" w:hAnsi="Times New Roman" w:cs="Times New Roman"/>
                  <w:iCs/>
                  <w:color w:val="0000FF"/>
                  <w:sz w:val="20"/>
                  <w:szCs w:val="20"/>
                  <w:u w:val="single"/>
                  <w:lang w:eastAsia="ru-RU"/>
                </w:rPr>
                <w:t>YPyatnitskaya@artek.org</w:t>
              </w:r>
            </w:hyperlink>
          </w:p>
          <w:p w:rsidR="00E52513" w:rsidRPr="00E52513" w:rsidRDefault="00E52513" w:rsidP="00E52513">
            <w:pPr>
              <w:overflowPunct w:val="0"/>
              <w:spacing w:after="0" w:line="240" w:lineRule="auto"/>
              <w:rPr>
                <w:rFonts w:ascii="Times New Roman" w:eastAsia="Times New Roman" w:hAnsi="Times New Roman" w:cs="Times New Roman"/>
                <w:iCs/>
                <w:sz w:val="20"/>
                <w:szCs w:val="20"/>
                <w:lang w:eastAsia="ru-RU"/>
              </w:rPr>
            </w:pPr>
            <w:r w:rsidRPr="00E52513">
              <w:rPr>
                <w:rFonts w:ascii="Times New Roman" w:eastAsia="Times New Roman" w:hAnsi="Times New Roman" w:cs="Times New Roman"/>
                <w:iCs/>
                <w:sz w:val="20"/>
                <w:szCs w:val="20"/>
                <w:lang w:eastAsia="ru-RU"/>
              </w:rPr>
              <w:t>ОГРН 1149102030770,</w:t>
            </w:r>
          </w:p>
          <w:p w:rsidR="00E52513" w:rsidRPr="00E52513" w:rsidRDefault="00E52513" w:rsidP="00E52513">
            <w:pPr>
              <w:overflowPunct w:val="0"/>
              <w:spacing w:after="0" w:line="240" w:lineRule="auto"/>
              <w:rPr>
                <w:rFonts w:ascii="Times New Roman" w:eastAsia="Times New Roman" w:hAnsi="Times New Roman" w:cs="Times New Roman"/>
                <w:iCs/>
                <w:sz w:val="20"/>
                <w:szCs w:val="20"/>
                <w:lang w:eastAsia="ru-RU"/>
              </w:rPr>
            </w:pPr>
            <w:r w:rsidRPr="00E52513">
              <w:rPr>
                <w:rFonts w:ascii="Times New Roman" w:eastAsia="Times New Roman" w:hAnsi="Times New Roman" w:cs="Times New Roman"/>
                <w:iCs/>
                <w:sz w:val="20"/>
                <w:szCs w:val="20"/>
                <w:lang w:eastAsia="ru-RU"/>
              </w:rPr>
              <w:t>ИНН 9103003070, КПП 910301001</w:t>
            </w:r>
          </w:p>
          <w:p w:rsidR="00E52513" w:rsidRPr="00E52513" w:rsidRDefault="00E52513" w:rsidP="00E52513">
            <w:pPr>
              <w:overflowPunct w:val="0"/>
              <w:spacing w:after="0" w:line="240" w:lineRule="auto"/>
              <w:rPr>
                <w:rFonts w:ascii="Times New Roman" w:eastAsia="Times New Roman" w:hAnsi="Times New Roman" w:cs="Times New Roman"/>
                <w:iCs/>
                <w:sz w:val="20"/>
                <w:szCs w:val="20"/>
                <w:lang w:eastAsia="ru-RU"/>
              </w:rPr>
            </w:pPr>
            <w:r w:rsidRPr="00E52513">
              <w:rPr>
                <w:rFonts w:ascii="Times New Roman" w:eastAsia="Times New Roman" w:hAnsi="Times New Roman" w:cs="Times New Roman"/>
                <w:iCs/>
                <w:sz w:val="20"/>
                <w:szCs w:val="20"/>
                <w:lang w:eastAsia="ru-RU"/>
              </w:rPr>
              <w:t xml:space="preserve">Банковские реквизиты: </w:t>
            </w:r>
          </w:p>
          <w:p w:rsidR="00E52513" w:rsidRPr="00E52513" w:rsidRDefault="00E52513" w:rsidP="00E52513">
            <w:pPr>
              <w:overflowPunct w:val="0"/>
              <w:spacing w:after="0" w:line="240" w:lineRule="auto"/>
              <w:rPr>
                <w:rFonts w:ascii="Times New Roman" w:eastAsia="Times New Roman" w:hAnsi="Times New Roman" w:cs="Times New Roman"/>
                <w:iCs/>
                <w:sz w:val="20"/>
                <w:szCs w:val="20"/>
                <w:lang w:eastAsia="ru-RU"/>
              </w:rPr>
            </w:pPr>
            <w:r w:rsidRPr="00E52513">
              <w:rPr>
                <w:rFonts w:ascii="Times New Roman" w:eastAsia="Times New Roman" w:hAnsi="Times New Roman" w:cs="Times New Roman"/>
                <w:iCs/>
                <w:sz w:val="20"/>
                <w:szCs w:val="20"/>
                <w:lang w:eastAsia="ru-RU"/>
              </w:rPr>
              <w:t>Телефон: +7 (3654) 22 22 13</w:t>
            </w:r>
          </w:p>
          <w:p w:rsidR="00E52513" w:rsidRPr="00E52513" w:rsidRDefault="00E52513" w:rsidP="00E52513">
            <w:pPr>
              <w:overflowPunct w:val="0"/>
              <w:spacing w:after="0" w:line="240" w:lineRule="auto"/>
              <w:rPr>
                <w:rFonts w:ascii="Times New Roman" w:eastAsia="Times New Roman" w:hAnsi="Times New Roman" w:cs="Times New Roman"/>
                <w:iCs/>
                <w:sz w:val="20"/>
                <w:szCs w:val="20"/>
                <w:lang w:eastAsia="ru-RU"/>
              </w:rPr>
            </w:pPr>
            <w:r w:rsidRPr="00E52513">
              <w:rPr>
                <w:rFonts w:ascii="Times New Roman" w:eastAsia="Times New Roman" w:hAnsi="Times New Roman" w:cs="Times New Roman"/>
                <w:iCs/>
                <w:sz w:val="20"/>
                <w:szCs w:val="20"/>
                <w:lang w:eastAsia="ru-RU"/>
              </w:rPr>
              <w:t>Расчетный счет № 03214643000000013242</w:t>
            </w:r>
          </w:p>
          <w:p w:rsidR="00E52513" w:rsidRPr="00E52513" w:rsidRDefault="00E52513" w:rsidP="00E52513">
            <w:pPr>
              <w:overflowPunct w:val="0"/>
              <w:spacing w:after="0" w:line="240" w:lineRule="auto"/>
              <w:rPr>
                <w:rFonts w:ascii="Times New Roman" w:eastAsia="Times New Roman" w:hAnsi="Times New Roman" w:cs="Times New Roman"/>
                <w:iCs/>
                <w:sz w:val="20"/>
                <w:szCs w:val="20"/>
                <w:lang w:eastAsia="ru-RU"/>
              </w:rPr>
            </w:pPr>
            <w:r w:rsidRPr="00E52513">
              <w:rPr>
                <w:rFonts w:ascii="Times New Roman" w:eastAsia="Times New Roman" w:hAnsi="Times New Roman" w:cs="Times New Roman"/>
                <w:iCs/>
                <w:sz w:val="20"/>
                <w:szCs w:val="20"/>
                <w:lang w:eastAsia="ru-RU"/>
              </w:rPr>
              <w:t>Кор. счет</w:t>
            </w:r>
            <w:r w:rsidRPr="00E52513">
              <w:rPr>
                <w:rFonts w:ascii="Times New Roman" w:eastAsia="Times New Roman" w:hAnsi="Times New Roman" w:cs="Times New Roman"/>
                <w:sz w:val="20"/>
                <w:szCs w:val="20"/>
                <w:lang w:eastAsia="ru-RU"/>
              </w:rPr>
              <w:t xml:space="preserve"> </w:t>
            </w:r>
            <w:r w:rsidRPr="00E52513">
              <w:rPr>
                <w:rFonts w:ascii="Times New Roman" w:eastAsia="Times New Roman" w:hAnsi="Times New Roman" w:cs="Times New Roman"/>
                <w:iCs/>
                <w:sz w:val="20"/>
                <w:szCs w:val="20"/>
                <w:lang w:eastAsia="ru-RU"/>
              </w:rPr>
              <w:t>40102810745370000024</w:t>
            </w:r>
          </w:p>
          <w:p w:rsidR="00E52513" w:rsidRPr="00E52513" w:rsidRDefault="00E52513" w:rsidP="00E52513">
            <w:pPr>
              <w:overflowPunct w:val="0"/>
              <w:spacing w:after="0" w:line="240" w:lineRule="auto"/>
              <w:rPr>
                <w:rFonts w:ascii="Times New Roman" w:eastAsia="Times New Roman" w:hAnsi="Times New Roman" w:cs="Times New Roman"/>
                <w:iCs/>
                <w:sz w:val="20"/>
                <w:szCs w:val="20"/>
                <w:lang w:eastAsia="ru-RU"/>
              </w:rPr>
            </w:pPr>
            <w:r w:rsidRPr="00E52513">
              <w:rPr>
                <w:rFonts w:ascii="Times New Roman" w:eastAsia="Times New Roman" w:hAnsi="Times New Roman" w:cs="Times New Roman"/>
                <w:iCs/>
                <w:sz w:val="20"/>
                <w:szCs w:val="20"/>
                <w:lang w:eastAsia="ru-RU"/>
              </w:rPr>
              <w:t>БИК 012202102</w:t>
            </w:r>
          </w:p>
          <w:p w:rsidR="00E52513" w:rsidRPr="00E52513" w:rsidRDefault="00E52513" w:rsidP="00E52513">
            <w:pPr>
              <w:overflowPunct w:val="0"/>
              <w:spacing w:after="0" w:line="240" w:lineRule="auto"/>
              <w:rPr>
                <w:rFonts w:ascii="Times New Roman" w:eastAsia="Times New Roman" w:hAnsi="Times New Roman" w:cs="Times New Roman"/>
                <w:iCs/>
                <w:sz w:val="20"/>
                <w:szCs w:val="20"/>
                <w:lang w:eastAsia="ru-RU"/>
              </w:rPr>
            </w:pPr>
            <w:r w:rsidRPr="00E52513">
              <w:rPr>
                <w:rFonts w:ascii="Times New Roman" w:eastAsia="Times New Roman" w:hAnsi="Times New Roman" w:cs="Times New Roman"/>
                <w:iCs/>
                <w:sz w:val="20"/>
                <w:szCs w:val="20"/>
                <w:lang w:eastAsia="ru-RU"/>
              </w:rPr>
              <w:t>ОКЦ №1 ВВГУ Банка России//УФК по Нижегородской области, г. Нижний Новгород.</w:t>
            </w:r>
          </w:p>
          <w:p w:rsidR="00E52513" w:rsidRPr="00E52513" w:rsidRDefault="00E52513" w:rsidP="00E52513">
            <w:pPr>
              <w:overflowPunct w:val="0"/>
              <w:spacing w:after="0" w:line="240" w:lineRule="auto"/>
              <w:rPr>
                <w:rFonts w:ascii="Times New Roman" w:eastAsia="Times New Roman" w:hAnsi="Times New Roman" w:cs="Times New Roman"/>
                <w:iCs/>
                <w:sz w:val="20"/>
                <w:szCs w:val="20"/>
                <w:lang w:eastAsia="ru-RU"/>
              </w:rPr>
            </w:pPr>
            <w:r w:rsidRPr="00E52513">
              <w:rPr>
                <w:rFonts w:ascii="Times New Roman" w:eastAsia="Times New Roman" w:hAnsi="Times New Roman" w:cs="Times New Roman"/>
                <w:iCs/>
                <w:sz w:val="20"/>
                <w:szCs w:val="20"/>
                <w:lang w:eastAsia="ru-RU"/>
              </w:rPr>
              <w:t>л/с: 20756Щ76730, л/с: 21756Щ76730</w:t>
            </w:r>
          </w:p>
          <w:p w:rsidR="00E52513" w:rsidRPr="00E52513" w:rsidRDefault="00E52513" w:rsidP="00E52513">
            <w:pPr>
              <w:overflowPunct w:val="0"/>
              <w:spacing w:after="0" w:line="240" w:lineRule="auto"/>
              <w:rPr>
                <w:rFonts w:ascii="Times New Roman" w:eastAsia="Times New Roman" w:hAnsi="Times New Roman" w:cs="Times New Roman"/>
                <w:iCs/>
                <w:sz w:val="20"/>
                <w:szCs w:val="20"/>
                <w:lang w:eastAsia="ru-RU"/>
              </w:rPr>
            </w:pPr>
            <w:r w:rsidRPr="00E52513">
              <w:rPr>
                <w:rFonts w:ascii="Times New Roman" w:eastAsia="Times New Roman" w:hAnsi="Times New Roman" w:cs="Times New Roman"/>
                <w:iCs/>
                <w:sz w:val="20"/>
                <w:szCs w:val="20"/>
                <w:lang w:eastAsia="ru-RU"/>
              </w:rPr>
              <w:t>ОКТМО 35529000</w:t>
            </w:r>
          </w:p>
          <w:p w:rsidR="00E52513" w:rsidRPr="00E52513" w:rsidRDefault="00E52513" w:rsidP="00E52513">
            <w:pPr>
              <w:spacing w:after="0" w:line="240" w:lineRule="auto"/>
              <w:jc w:val="both"/>
              <w:rPr>
                <w:rFonts w:ascii="Times New Roman" w:eastAsia="Times New Roman" w:hAnsi="Times New Roman" w:cs="Times New Roman"/>
                <w:b/>
                <w:lang w:eastAsia="ar-SA"/>
              </w:rPr>
            </w:pPr>
            <w:r w:rsidRPr="00E52513">
              <w:rPr>
                <w:rFonts w:ascii="Times New Roman" w:eastAsia="Times New Roman" w:hAnsi="Times New Roman" w:cs="Times New Roman"/>
                <w:b/>
                <w:lang w:eastAsia="ar-SA"/>
              </w:rPr>
              <w:t>Заведующий медико-санитарной части</w:t>
            </w:r>
          </w:p>
          <w:p w:rsidR="00E52513" w:rsidRPr="00E52513" w:rsidRDefault="00E52513" w:rsidP="00E52513">
            <w:pPr>
              <w:spacing w:after="0" w:line="240" w:lineRule="auto"/>
              <w:jc w:val="both"/>
              <w:rPr>
                <w:rFonts w:ascii="Times New Roman" w:eastAsia="Times New Roman" w:hAnsi="Times New Roman" w:cs="Times New Roman"/>
                <w:b/>
                <w:lang w:eastAsia="ar-SA"/>
              </w:rPr>
            </w:pPr>
            <w:r w:rsidRPr="00E52513">
              <w:rPr>
                <w:rFonts w:ascii="Times New Roman" w:eastAsia="Times New Roman" w:hAnsi="Times New Roman" w:cs="Times New Roman"/>
                <w:b/>
                <w:lang w:eastAsia="ar-SA"/>
              </w:rPr>
              <w:t xml:space="preserve">_____________________ М. М. Махортова </w:t>
            </w:r>
          </w:p>
          <w:p w:rsidR="00E52513" w:rsidRPr="00E52513" w:rsidRDefault="00E52513" w:rsidP="00E52513">
            <w:pPr>
              <w:tabs>
                <w:tab w:val="left" w:pos="7154"/>
              </w:tabs>
              <w:spacing w:after="0" w:line="240" w:lineRule="auto"/>
              <w:jc w:val="both"/>
              <w:rPr>
                <w:rFonts w:ascii="Times New Roman" w:eastAsia="Times New Roman" w:hAnsi="Times New Roman" w:cs="Times New Roman"/>
                <w:lang w:eastAsia="ru-RU"/>
              </w:rPr>
            </w:pPr>
            <w:r w:rsidRPr="00E52513">
              <w:rPr>
                <w:rFonts w:ascii="Times New Roman" w:eastAsia="Times New Roman" w:hAnsi="Times New Roman" w:cs="Times New Roman"/>
                <w:b/>
                <w:lang w:eastAsia="ar-SA"/>
              </w:rPr>
              <w:t>М.П.</w:t>
            </w:r>
          </w:p>
        </w:tc>
      </w:tr>
    </w:tbl>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sz w:val="24"/>
          <w:szCs w:val="24"/>
          <w:lang w:eastAsia="ru-RU"/>
        </w:rPr>
      </w:pP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b/>
          <w:color w:val="000000"/>
          <w:sz w:val="24"/>
          <w:szCs w:val="24"/>
          <w:lang w:eastAsia="ru-RU"/>
        </w:rPr>
      </w:pPr>
      <w:r w:rsidRPr="00E52513">
        <w:rPr>
          <w:rFonts w:ascii="Times New Roman" w:eastAsia="Times New Roman" w:hAnsi="Times New Roman" w:cs="Times New Roman"/>
          <w:b/>
          <w:color w:val="000000"/>
          <w:sz w:val="24"/>
          <w:szCs w:val="24"/>
          <w:lang w:eastAsia="ru-RU"/>
        </w:rPr>
        <w:t>Приложение № 1</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b/>
          <w:color w:val="000000"/>
          <w:sz w:val="24"/>
          <w:szCs w:val="24"/>
          <w:lang w:eastAsia="ru-RU"/>
        </w:rPr>
      </w:pPr>
      <w:r w:rsidRPr="00E52513">
        <w:rPr>
          <w:rFonts w:ascii="Times New Roman" w:eastAsia="Times New Roman" w:hAnsi="Times New Roman" w:cs="Times New Roman"/>
          <w:b/>
          <w:color w:val="000000"/>
          <w:sz w:val="24"/>
          <w:szCs w:val="24"/>
          <w:lang w:eastAsia="ru-RU"/>
        </w:rPr>
        <w:t xml:space="preserve"> к Контракту</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b/>
          <w:color w:val="000000"/>
          <w:sz w:val="24"/>
          <w:szCs w:val="24"/>
          <w:lang w:eastAsia="ru-RU"/>
        </w:rPr>
      </w:pPr>
      <w:r w:rsidRPr="00E52513">
        <w:rPr>
          <w:rFonts w:ascii="Times New Roman" w:eastAsia="Times New Roman" w:hAnsi="Times New Roman" w:cs="Times New Roman"/>
          <w:b/>
          <w:color w:val="000000"/>
          <w:sz w:val="24"/>
          <w:szCs w:val="24"/>
          <w:lang w:eastAsia="ru-RU"/>
        </w:rPr>
        <w:lastRenderedPageBreak/>
        <w:t>№_________________</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b/>
          <w:color w:val="000000"/>
          <w:sz w:val="24"/>
          <w:szCs w:val="24"/>
          <w:lang w:eastAsia="ru-RU"/>
        </w:rPr>
      </w:pPr>
      <w:r w:rsidRPr="00E52513">
        <w:rPr>
          <w:rFonts w:ascii="Times New Roman" w:eastAsia="Times New Roman" w:hAnsi="Times New Roman" w:cs="Times New Roman"/>
          <w:b/>
          <w:color w:val="000000"/>
          <w:sz w:val="24"/>
          <w:szCs w:val="24"/>
          <w:lang w:eastAsia="ru-RU"/>
        </w:rPr>
        <w:t>от «__» ___________ 2026 г.</w:t>
      </w:r>
    </w:p>
    <w:p w:rsidR="00E52513" w:rsidRPr="00E52513" w:rsidRDefault="00E52513" w:rsidP="00E52513">
      <w:pPr>
        <w:shd w:val="clear" w:color="auto" w:fill="FFFFFF"/>
        <w:spacing w:after="0" w:line="240" w:lineRule="auto"/>
        <w:jc w:val="center"/>
        <w:rPr>
          <w:rFonts w:ascii="Times New Roman" w:eastAsia="Times New Roman" w:hAnsi="Times New Roman" w:cs="Times New Roman"/>
          <w:b/>
          <w:bCs/>
          <w:sz w:val="24"/>
          <w:szCs w:val="24"/>
          <w:lang w:eastAsia="ru-RU"/>
        </w:rPr>
      </w:pPr>
    </w:p>
    <w:p w:rsidR="00E52513" w:rsidRPr="00E52513" w:rsidRDefault="00E52513" w:rsidP="00E52513">
      <w:pPr>
        <w:shd w:val="clear" w:color="auto" w:fill="FFFFFF"/>
        <w:spacing w:after="0" w:line="240" w:lineRule="auto"/>
        <w:jc w:val="center"/>
        <w:rPr>
          <w:rFonts w:ascii="Times New Roman" w:eastAsia="Times New Roman" w:hAnsi="Times New Roman" w:cs="Times New Roman"/>
          <w:b/>
          <w:bCs/>
          <w:sz w:val="24"/>
          <w:szCs w:val="24"/>
          <w:lang w:eastAsia="ru-RU"/>
        </w:rPr>
      </w:pPr>
      <w:r w:rsidRPr="00E52513">
        <w:rPr>
          <w:rFonts w:ascii="Times New Roman" w:eastAsia="Times New Roman" w:hAnsi="Times New Roman" w:cs="Times New Roman"/>
          <w:b/>
          <w:bCs/>
          <w:sz w:val="24"/>
          <w:szCs w:val="24"/>
          <w:lang w:eastAsia="ru-RU"/>
        </w:rPr>
        <w:t>Спецификация</w:t>
      </w:r>
      <w:r w:rsidRPr="00E52513">
        <w:rPr>
          <w:rFonts w:ascii="Times New Roman" w:eastAsia="Times New Roman" w:hAnsi="Times New Roman" w:cs="Times New Roman"/>
          <w:b/>
          <w:bCs/>
          <w:sz w:val="24"/>
          <w:szCs w:val="24"/>
          <w:lang w:eastAsia="ru-RU"/>
        </w:rPr>
        <w:br/>
        <w:t>оказания метрологических услуг (выполнения работ)</w:t>
      </w:r>
      <w:r w:rsidRPr="00E52513">
        <w:rPr>
          <w:rFonts w:ascii="Times New Roman" w:eastAsia="Times New Roman" w:hAnsi="Times New Roman" w:cs="Times New Roman"/>
          <w:b/>
          <w:bCs/>
          <w:sz w:val="24"/>
          <w:szCs w:val="24"/>
          <w:lang w:eastAsia="ru-RU"/>
        </w:rPr>
        <w:br/>
        <w:t>ИКЗ  261910300307091030100100400000000244</w:t>
      </w:r>
    </w:p>
    <w:tbl>
      <w:tblPr>
        <w:tblW w:w="10632" w:type="dxa"/>
        <w:tblInd w:w="-176" w:type="dxa"/>
        <w:tblLayout w:type="fixed"/>
        <w:tblLook w:val="04A0" w:firstRow="1" w:lastRow="0" w:firstColumn="1" w:lastColumn="0" w:noHBand="0" w:noVBand="1"/>
      </w:tblPr>
      <w:tblGrid>
        <w:gridCol w:w="710"/>
        <w:gridCol w:w="2268"/>
        <w:gridCol w:w="1557"/>
        <w:gridCol w:w="1417"/>
        <w:gridCol w:w="1562"/>
        <w:gridCol w:w="709"/>
        <w:gridCol w:w="640"/>
        <w:gridCol w:w="704"/>
        <w:gridCol w:w="1065"/>
      </w:tblGrid>
      <w:tr w:rsidR="00E52513" w:rsidRPr="00E52513" w:rsidTr="00FB73CA">
        <w:trPr>
          <w:trHeight w:val="1005"/>
        </w:trPr>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 п/п</w:t>
            </w:r>
          </w:p>
        </w:tc>
        <w:tc>
          <w:tcPr>
            <w:tcW w:w="2268" w:type="dxa"/>
            <w:tcBorders>
              <w:top w:val="single" w:sz="4" w:space="0" w:color="auto"/>
              <w:left w:val="nil"/>
              <w:bottom w:val="nil"/>
              <w:right w:val="single" w:sz="4" w:space="0" w:color="auto"/>
            </w:tcBorders>
            <w:shd w:val="clear" w:color="000000" w:fill="FFFFFF"/>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Наименование средств измерений  Заказчика</w:t>
            </w:r>
          </w:p>
        </w:tc>
        <w:tc>
          <w:tcPr>
            <w:tcW w:w="1557" w:type="dxa"/>
            <w:tcBorders>
              <w:top w:val="single" w:sz="4" w:space="0" w:color="auto"/>
              <w:left w:val="nil"/>
              <w:bottom w:val="nil"/>
              <w:right w:val="single" w:sz="4" w:space="0" w:color="auto"/>
            </w:tcBorders>
            <w:shd w:val="clear" w:color="000000" w:fill="FFFFFF"/>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Тип СИ</w:t>
            </w:r>
          </w:p>
        </w:tc>
        <w:tc>
          <w:tcPr>
            <w:tcW w:w="1417" w:type="dxa"/>
            <w:tcBorders>
              <w:top w:val="single" w:sz="4" w:space="0" w:color="auto"/>
              <w:left w:val="nil"/>
              <w:bottom w:val="nil"/>
              <w:right w:val="single" w:sz="4" w:space="0" w:color="auto"/>
            </w:tcBorders>
            <w:shd w:val="clear" w:color="000000" w:fill="FFFFFF"/>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Заводской номер</w:t>
            </w:r>
          </w:p>
        </w:tc>
        <w:tc>
          <w:tcPr>
            <w:tcW w:w="1562" w:type="dxa"/>
            <w:tcBorders>
              <w:top w:val="single" w:sz="4" w:space="0" w:color="auto"/>
              <w:left w:val="nil"/>
              <w:bottom w:val="nil"/>
              <w:right w:val="single" w:sz="4" w:space="0" w:color="auto"/>
            </w:tcBorders>
            <w:shd w:val="clear" w:color="000000" w:fill="FFFFFF"/>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Вид работ</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Ед. Изм.</w:t>
            </w:r>
          </w:p>
        </w:tc>
        <w:tc>
          <w:tcPr>
            <w:tcW w:w="640" w:type="dxa"/>
            <w:tcBorders>
              <w:top w:val="single" w:sz="4" w:space="0" w:color="auto"/>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Кол-во</w:t>
            </w:r>
          </w:p>
        </w:tc>
        <w:tc>
          <w:tcPr>
            <w:tcW w:w="704" w:type="dxa"/>
            <w:tcBorders>
              <w:top w:val="single" w:sz="4" w:space="0" w:color="auto"/>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Цена с НДС, руб.</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Сумма с НДС, руб.</w:t>
            </w:r>
          </w:p>
        </w:tc>
      </w:tr>
      <w:tr w:rsidR="00E52513" w:rsidRPr="00E52513" w:rsidTr="00FB73CA">
        <w:trPr>
          <w:trHeight w:val="27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4"/>
                <w:szCs w:val="24"/>
                <w:lang w:eastAsia="ru-RU"/>
              </w:rPr>
            </w:pPr>
            <w:r w:rsidRPr="00E52513">
              <w:rPr>
                <w:rFonts w:ascii="Times New Roman" w:eastAsia="Times New Roman" w:hAnsi="Times New Roman" w:cs="Times New Roman"/>
                <w:b/>
                <w:bCs/>
                <w:sz w:val="24"/>
                <w:szCs w:val="24"/>
                <w:lang w:eastAsia="ru-RU"/>
              </w:rPr>
              <w:t> </w:t>
            </w:r>
          </w:p>
        </w:tc>
        <w:tc>
          <w:tcPr>
            <w:tcW w:w="382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Поликлиника (автохозяйство)</w:t>
            </w:r>
          </w:p>
        </w:tc>
        <w:tc>
          <w:tcPr>
            <w:tcW w:w="1417" w:type="dxa"/>
            <w:tcBorders>
              <w:top w:val="single" w:sz="4" w:space="0" w:color="auto"/>
              <w:left w:val="nil"/>
              <w:bottom w:val="nil"/>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4"/>
                <w:szCs w:val="24"/>
                <w:lang w:eastAsia="ru-RU"/>
              </w:rPr>
            </w:pPr>
            <w:r w:rsidRPr="00E52513">
              <w:rPr>
                <w:rFonts w:ascii="Times New Roman" w:eastAsia="Times New Roman" w:hAnsi="Times New Roman" w:cs="Times New Roman"/>
                <w:b/>
                <w:bCs/>
                <w:sz w:val="24"/>
                <w:szCs w:val="24"/>
                <w:lang w:eastAsia="ru-RU"/>
              </w:rPr>
              <w:t> </w:t>
            </w:r>
          </w:p>
        </w:tc>
        <w:tc>
          <w:tcPr>
            <w:tcW w:w="1562" w:type="dxa"/>
            <w:tcBorders>
              <w:top w:val="single" w:sz="4" w:space="0" w:color="auto"/>
              <w:left w:val="nil"/>
              <w:bottom w:val="nil"/>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18"/>
                <w:szCs w:val="18"/>
                <w:lang w:eastAsia="ru-RU"/>
              </w:rPr>
            </w:pPr>
            <w:r w:rsidRPr="00E52513">
              <w:rPr>
                <w:rFonts w:ascii="Times New Roman" w:eastAsia="Times New Roman" w:hAnsi="Times New Roman" w:cs="Times New Roman"/>
                <w:b/>
                <w:bCs/>
                <w:sz w:val="18"/>
                <w:szCs w:val="18"/>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4"/>
                <w:szCs w:val="24"/>
                <w:lang w:eastAsia="ru-RU"/>
              </w:rPr>
            </w:pPr>
            <w:r w:rsidRPr="00E52513">
              <w:rPr>
                <w:rFonts w:ascii="Times New Roman" w:eastAsia="Times New Roman" w:hAnsi="Times New Roman" w:cs="Times New Roman"/>
                <w:b/>
                <w:bCs/>
                <w:sz w:val="24"/>
                <w:szCs w:val="24"/>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4"/>
                <w:szCs w:val="24"/>
                <w:lang w:eastAsia="ru-RU"/>
              </w:rPr>
            </w:pPr>
            <w:r w:rsidRPr="00E52513">
              <w:rPr>
                <w:rFonts w:ascii="Times New Roman" w:eastAsia="Times New Roman" w:hAnsi="Times New Roman" w:cs="Times New Roman"/>
                <w:b/>
                <w:bCs/>
                <w:sz w:val="24"/>
                <w:szCs w:val="24"/>
                <w:lang w:eastAsia="ru-RU"/>
              </w:rPr>
              <w:t> </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4"/>
                <w:szCs w:val="24"/>
                <w:lang w:eastAsia="ru-RU"/>
              </w:rPr>
            </w:pPr>
            <w:r w:rsidRPr="00E52513">
              <w:rPr>
                <w:rFonts w:ascii="Times New Roman" w:eastAsia="Times New Roman" w:hAnsi="Times New Roman" w:cs="Times New Roman"/>
                <w:b/>
                <w:bCs/>
                <w:sz w:val="24"/>
                <w:szCs w:val="2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4"/>
                <w:szCs w:val="24"/>
                <w:lang w:eastAsia="ru-RU"/>
              </w:rPr>
            </w:pPr>
            <w:r w:rsidRPr="00E52513">
              <w:rPr>
                <w:rFonts w:ascii="Times New Roman" w:eastAsia="Times New Roman" w:hAnsi="Times New Roman" w:cs="Times New Roman"/>
                <w:b/>
                <w:bCs/>
                <w:sz w:val="24"/>
                <w:szCs w:val="24"/>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Алкотектор</w:t>
            </w:r>
            <w:proofErr w:type="spellEnd"/>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Mark</w:t>
            </w:r>
            <w:proofErr w:type="spellEnd"/>
            <w:r w:rsidRPr="00E52513">
              <w:rPr>
                <w:rFonts w:ascii="Times New Roman" w:eastAsia="Times New Roman" w:hAnsi="Times New Roman" w:cs="Times New Roman"/>
                <w:sz w:val="20"/>
                <w:szCs w:val="20"/>
                <w:lang w:eastAsia="ru-RU"/>
              </w:rPr>
              <w:t xml:space="preserve"> V</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Е 1016742</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65"/>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2</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Анализатор паров этанола в выдыхаемом </w:t>
            </w:r>
            <w:proofErr w:type="spellStart"/>
            <w:r w:rsidRPr="00E52513">
              <w:rPr>
                <w:rFonts w:ascii="Times New Roman" w:eastAsia="Times New Roman" w:hAnsi="Times New Roman" w:cs="Times New Roman"/>
                <w:sz w:val="20"/>
                <w:szCs w:val="20"/>
                <w:lang w:eastAsia="ru-RU"/>
              </w:rPr>
              <w:t>воздухе"АЛКОТЕКТОР</w:t>
            </w:r>
            <w:proofErr w:type="spellEnd"/>
            <w:r w:rsidRPr="00E52513">
              <w:rPr>
                <w:rFonts w:ascii="Times New Roman" w:eastAsia="Times New Roman" w:hAnsi="Times New Roman" w:cs="Times New Roman"/>
                <w:sz w:val="20"/>
                <w:szCs w:val="20"/>
                <w:lang w:eastAsia="ru-RU"/>
              </w:rPr>
              <w:t xml:space="preserve">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RPO-100 </w:t>
            </w:r>
            <w:proofErr w:type="spellStart"/>
            <w:r w:rsidRPr="00E52513">
              <w:rPr>
                <w:rFonts w:ascii="Times New Roman" w:eastAsia="Times New Roman" w:hAnsi="Times New Roman" w:cs="Times New Roman"/>
                <w:sz w:val="20"/>
                <w:szCs w:val="20"/>
                <w:lang w:eastAsia="ru-RU"/>
              </w:rPr>
              <w:t>touch</w:t>
            </w:r>
            <w:proofErr w:type="spellEnd"/>
            <w:r w:rsidRPr="00E52513">
              <w:rPr>
                <w:rFonts w:ascii="Times New Roman" w:eastAsia="Times New Roman" w:hAnsi="Times New Roman" w:cs="Times New Roman"/>
                <w:sz w:val="20"/>
                <w:szCs w:val="20"/>
                <w:lang w:eastAsia="ru-RU"/>
              </w:rPr>
              <w:t>-M</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126761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3</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Dura</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Shok</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141 110 183 757</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4</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Dura</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Shok</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141 110 192 837</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5</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механический- педиатрический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Little</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Doctor</w:t>
            </w:r>
            <w:proofErr w:type="spellEnd"/>
            <w:r w:rsidRPr="00E52513">
              <w:rPr>
                <w:rFonts w:ascii="Times New Roman" w:eastAsia="Times New Roman" w:hAnsi="Times New Roman" w:cs="Times New Roman"/>
                <w:sz w:val="20"/>
                <w:szCs w:val="20"/>
                <w:lang w:eastAsia="ru-RU"/>
              </w:rPr>
              <w:t xml:space="preserve"> LD80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А2112013211201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6</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механический- педиатрический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Little</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Doctor</w:t>
            </w:r>
            <w:proofErr w:type="spellEnd"/>
            <w:r w:rsidRPr="00E52513">
              <w:rPr>
                <w:rFonts w:ascii="Times New Roman" w:eastAsia="Times New Roman" w:hAnsi="Times New Roman" w:cs="Times New Roman"/>
                <w:sz w:val="20"/>
                <w:szCs w:val="20"/>
                <w:lang w:eastAsia="ru-RU"/>
              </w:rPr>
              <w:t xml:space="preserve"> LD80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А2112013211197</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7</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механический- педиатрический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Little</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Doctor</w:t>
            </w:r>
            <w:proofErr w:type="spellEnd"/>
            <w:r w:rsidRPr="00E52513">
              <w:rPr>
                <w:rFonts w:ascii="Times New Roman" w:eastAsia="Times New Roman" w:hAnsi="Times New Roman" w:cs="Times New Roman"/>
                <w:sz w:val="20"/>
                <w:szCs w:val="20"/>
                <w:lang w:eastAsia="ru-RU"/>
              </w:rPr>
              <w:t xml:space="preserve"> LD80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А2112013211202</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8</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механический- педиатрический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Little</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Doctor</w:t>
            </w:r>
            <w:proofErr w:type="spellEnd"/>
            <w:r w:rsidRPr="00E52513">
              <w:rPr>
                <w:rFonts w:ascii="Times New Roman" w:eastAsia="Times New Roman" w:hAnsi="Times New Roman" w:cs="Times New Roman"/>
                <w:sz w:val="20"/>
                <w:szCs w:val="20"/>
                <w:lang w:eastAsia="ru-RU"/>
              </w:rPr>
              <w:t xml:space="preserve"> LD80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А2112013211216</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9</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механический- педиатрический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Little</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Doctor</w:t>
            </w:r>
            <w:proofErr w:type="spellEnd"/>
            <w:r w:rsidRPr="00E52513">
              <w:rPr>
                <w:rFonts w:ascii="Times New Roman" w:eastAsia="Times New Roman" w:hAnsi="Times New Roman" w:cs="Times New Roman"/>
                <w:sz w:val="20"/>
                <w:szCs w:val="20"/>
                <w:lang w:eastAsia="ru-RU"/>
              </w:rPr>
              <w:t xml:space="preserve"> LD80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А2112013211188</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10</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механический- педиатрический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Little</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Doctor</w:t>
            </w:r>
            <w:proofErr w:type="spellEnd"/>
            <w:r w:rsidRPr="00E52513">
              <w:rPr>
                <w:rFonts w:ascii="Times New Roman" w:eastAsia="Times New Roman" w:hAnsi="Times New Roman" w:cs="Times New Roman"/>
                <w:sz w:val="20"/>
                <w:szCs w:val="20"/>
                <w:lang w:eastAsia="ru-RU"/>
              </w:rPr>
              <w:t xml:space="preserve"> LD80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А2112013211182</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11</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автоматический с адаптером</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AND UA-778</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5 110 900 574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12</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автоматический с адаптером</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AND UA-778</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5 1 40 900 572</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13</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автоматический с адаптером</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AND UA-778</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5 140 900 578</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14</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автоматический с адаптером</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AND UA-778</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5 140 900 571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15</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автоматический с адаптером</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AND UA-778</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5 140 900 575</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16</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автоматический с адаптером</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AND UA-778</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5 140 900 576</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lastRenderedPageBreak/>
              <w:t>17</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механический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Армед</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Bleck</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head</w:t>
            </w:r>
            <w:proofErr w:type="spellEnd"/>
          </w:p>
        </w:tc>
        <w:tc>
          <w:tcPr>
            <w:tcW w:w="141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118</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18</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механический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Армед</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Bleck</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head</w:t>
            </w:r>
            <w:proofErr w:type="spellEnd"/>
          </w:p>
        </w:tc>
        <w:tc>
          <w:tcPr>
            <w:tcW w:w="141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103</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19</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механический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Армед</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Bleck</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head</w:t>
            </w:r>
            <w:proofErr w:type="spellEnd"/>
          </w:p>
        </w:tc>
        <w:tc>
          <w:tcPr>
            <w:tcW w:w="141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107</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65"/>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20</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Измеритель артериального давления и частоты пульса автоматический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Omron</w:t>
            </w:r>
            <w:proofErr w:type="spellEnd"/>
            <w:r w:rsidRPr="00E52513">
              <w:rPr>
                <w:rFonts w:ascii="Times New Roman" w:eastAsia="Times New Roman" w:hAnsi="Times New Roman" w:cs="Times New Roman"/>
                <w:color w:val="000000"/>
                <w:sz w:val="20"/>
                <w:szCs w:val="20"/>
                <w:lang w:eastAsia="ru-RU"/>
              </w:rPr>
              <w:t xml:space="preserve"> М2 </w:t>
            </w:r>
            <w:proofErr w:type="spellStart"/>
            <w:r w:rsidRPr="00E52513">
              <w:rPr>
                <w:rFonts w:ascii="Times New Roman" w:eastAsia="Times New Roman" w:hAnsi="Times New Roman" w:cs="Times New Roman"/>
                <w:color w:val="000000"/>
                <w:sz w:val="20"/>
                <w:szCs w:val="20"/>
                <w:lang w:eastAsia="ru-RU"/>
              </w:rPr>
              <w:t>classic</w:t>
            </w:r>
            <w:proofErr w:type="spellEnd"/>
          </w:p>
        </w:tc>
        <w:tc>
          <w:tcPr>
            <w:tcW w:w="141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20190104718 LG</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21</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Измеритель артериального давления</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CS-105 </w:t>
            </w:r>
            <w:proofErr w:type="spellStart"/>
            <w:r w:rsidRPr="00E52513">
              <w:rPr>
                <w:rFonts w:ascii="Times New Roman" w:eastAsia="Times New Roman" w:hAnsi="Times New Roman" w:cs="Times New Roman"/>
                <w:color w:val="000000"/>
                <w:sz w:val="20"/>
                <w:szCs w:val="20"/>
                <w:lang w:eastAsia="ru-RU"/>
              </w:rPr>
              <w:t>medica</w:t>
            </w:r>
            <w:proofErr w:type="spellEnd"/>
          </w:p>
        </w:tc>
        <w:tc>
          <w:tcPr>
            <w:tcW w:w="141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0319282963</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22</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медицинские напольные</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ВМЭН-150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1826</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23</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медицинские напольные</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ВМЭН-150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01432</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65"/>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24</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электронные настольные для новорожденных и детей до 1.5 лет</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ВЭНД-01-малыш-15-С-5</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00163/20</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65"/>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25</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электронные настольные для новорожденных и детей до 1.5 лет</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ВЭНД-01-малыш-15-С-5</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00158/20</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26</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с ростомером</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Seca</w:t>
            </w:r>
            <w:proofErr w:type="spellEnd"/>
            <w:r w:rsidRPr="00E52513">
              <w:rPr>
                <w:rFonts w:ascii="Times New Roman" w:eastAsia="Times New Roman" w:hAnsi="Times New Roman" w:cs="Times New Roman"/>
                <w:sz w:val="20"/>
                <w:szCs w:val="20"/>
                <w:lang w:eastAsia="ru-RU"/>
              </w:rPr>
              <w:t xml:space="preserve"> 700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570011114761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27</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Стерилизатор воздушный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ГП-40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267</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Аттестация испытательного оборудования</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28</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Стерилизатор воздушный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ГП-80-МО</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13</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Аттестация испытательного оборудования</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29</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Стерилизатор воздушный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ГП-40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08809</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Аттестация испытательного оборудования</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30</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Манометр к системе водоподготовки и водоочистки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31</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Манометр к системе водоподготовки и водоочистки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002</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32</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Манометр к системе водоподготовки и водоочистки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003</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33</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Манометр к системе водоподготовки и водоочистки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34</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Манометр к системе водоподготовки и водоочистки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005</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35</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Манометр к системе водоподготовки и водоочистки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006</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lastRenderedPageBreak/>
              <w:t>36</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Манометр к компрессору </w:t>
            </w:r>
            <w:proofErr w:type="spellStart"/>
            <w:r w:rsidRPr="00E52513">
              <w:rPr>
                <w:rFonts w:ascii="Times New Roman" w:eastAsia="Times New Roman" w:hAnsi="Times New Roman" w:cs="Times New Roman"/>
                <w:sz w:val="20"/>
                <w:szCs w:val="20"/>
                <w:lang w:eastAsia="ru-RU"/>
              </w:rPr>
              <w:t>Magnus</w:t>
            </w:r>
            <w:proofErr w:type="spellEnd"/>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007</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37</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бесконтактный инфракрасный ДТ-8836</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8836-1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38</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бесконтактный инфракрасный ДТ-8836</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8836-2</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30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ЕМП</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39</w:t>
            </w:r>
          </w:p>
        </w:tc>
        <w:tc>
          <w:tcPr>
            <w:tcW w:w="2268" w:type="dxa"/>
            <w:tcBorders>
              <w:top w:val="nil"/>
              <w:left w:val="single" w:sz="4" w:space="0" w:color="auto"/>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Камера дезинфекционная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КПД-3</w:t>
            </w:r>
          </w:p>
        </w:tc>
        <w:tc>
          <w:tcPr>
            <w:tcW w:w="141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375</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Аттестация испытательного оборудования</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40</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Манометр кислородный (редуктор)</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КРИ-1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27289</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41</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Секундомер «</w:t>
            </w:r>
            <w:proofErr w:type="spellStart"/>
            <w:r w:rsidRPr="00E52513">
              <w:rPr>
                <w:rFonts w:ascii="Times New Roman" w:eastAsia="Times New Roman" w:hAnsi="Times New Roman" w:cs="Times New Roman"/>
                <w:sz w:val="20"/>
                <w:szCs w:val="20"/>
                <w:lang w:eastAsia="ru-RU"/>
              </w:rPr>
              <w:t>Agat</w:t>
            </w:r>
            <w:proofErr w:type="spellEnd"/>
            <w:r w:rsidRPr="00E52513">
              <w:rPr>
                <w:rFonts w:ascii="Times New Roman" w:eastAsia="Times New Roman" w:hAnsi="Times New Roman" w:cs="Times New Roman"/>
                <w:sz w:val="20"/>
                <w:szCs w:val="20"/>
                <w:lang w:eastAsia="ru-RU"/>
              </w:rPr>
              <w:t>»</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СОПпр-2а-2-010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4975</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65"/>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42</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Секундомер «</w:t>
            </w:r>
            <w:proofErr w:type="spellStart"/>
            <w:r w:rsidRPr="00E52513">
              <w:rPr>
                <w:rFonts w:ascii="Times New Roman" w:eastAsia="Times New Roman" w:hAnsi="Times New Roman" w:cs="Times New Roman"/>
                <w:sz w:val="20"/>
                <w:szCs w:val="20"/>
                <w:lang w:eastAsia="ru-RU"/>
              </w:rPr>
              <w:t>Agat</w:t>
            </w:r>
            <w:proofErr w:type="spellEnd"/>
            <w:r w:rsidRPr="00E52513">
              <w:rPr>
                <w:rFonts w:ascii="Times New Roman" w:eastAsia="Times New Roman" w:hAnsi="Times New Roman" w:cs="Times New Roman"/>
                <w:sz w:val="20"/>
                <w:szCs w:val="20"/>
                <w:lang w:eastAsia="ru-RU"/>
              </w:rPr>
              <w:t xml:space="preserve">» механический </w:t>
            </w:r>
            <w:proofErr w:type="spellStart"/>
            <w:r w:rsidRPr="00E52513">
              <w:rPr>
                <w:rFonts w:ascii="Times New Roman" w:eastAsia="Times New Roman" w:hAnsi="Times New Roman" w:cs="Times New Roman"/>
                <w:sz w:val="20"/>
                <w:szCs w:val="20"/>
                <w:lang w:eastAsia="ru-RU"/>
              </w:rPr>
              <w:t>однострелочный</w:t>
            </w:r>
            <w:proofErr w:type="spellEnd"/>
            <w:r w:rsidRPr="00E52513">
              <w:rPr>
                <w:rFonts w:ascii="Times New Roman" w:eastAsia="Times New Roman" w:hAnsi="Times New Roman" w:cs="Times New Roman"/>
                <w:sz w:val="20"/>
                <w:szCs w:val="20"/>
                <w:lang w:eastAsia="ru-RU"/>
              </w:rPr>
              <w:t xml:space="preserve"> СО</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СОCпр-2б-2-000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6619</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65"/>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43</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Секундомер «</w:t>
            </w:r>
            <w:proofErr w:type="spellStart"/>
            <w:r w:rsidRPr="00E52513">
              <w:rPr>
                <w:rFonts w:ascii="Times New Roman" w:eastAsia="Times New Roman" w:hAnsi="Times New Roman" w:cs="Times New Roman"/>
                <w:sz w:val="20"/>
                <w:szCs w:val="20"/>
                <w:lang w:eastAsia="ru-RU"/>
              </w:rPr>
              <w:t>Agat</w:t>
            </w:r>
            <w:proofErr w:type="spellEnd"/>
            <w:r w:rsidRPr="00E52513">
              <w:rPr>
                <w:rFonts w:ascii="Times New Roman" w:eastAsia="Times New Roman" w:hAnsi="Times New Roman" w:cs="Times New Roman"/>
                <w:sz w:val="20"/>
                <w:szCs w:val="20"/>
                <w:lang w:eastAsia="ru-RU"/>
              </w:rPr>
              <w:t xml:space="preserve">» механический </w:t>
            </w:r>
            <w:proofErr w:type="spellStart"/>
            <w:r w:rsidRPr="00E52513">
              <w:rPr>
                <w:rFonts w:ascii="Times New Roman" w:eastAsia="Times New Roman" w:hAnsi="Times New Roman" w:cs="Times New Roman"/>
                <w:sz w:val="20"/>
                <w:szCs w:val="20"/>
                <w:lang w:eastAsia="ru-RU"/>
              </w:rPr>
              <w:t>однострелочный</w:t>
            </w:r>
            <w:proofErr w:type="spellEnd"/>
            <w:r w:rsidRPr="00E52513">
              <w:rPr>
                <w:rFonts w:ascii="Times New Roman" w:eastAsia="Times New Roman" w:hAnsi="Times New Roman" w:cs="Times New Roman"/>
                <w:sz w:val="20"/>
                <w:szCs w:val="20"/>
                <w:lang w:eastAsia="ru-RU"/>
              </w:rPr>
              <w:t xml:space="preserve"> СО</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СОCпр-2б-2-000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0254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к секундомерам</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Прочие работы (услуги) в области ОЕИ</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3</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44</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Термометр к диагностической станции </w:t>
            </w:r>
            <w:proofErr w:type="spellStart"/>
            <w:r w:rsidRPr="00E52513">
              <w:rPr>
                <w:rFonts w:ascii="Times New Roman" w:eastAsia="Times New Roman" w:hAnsi="Times New Roman" w:cs="Times New Roman"/>
                <w:sz w:val="20"/>
                <w:szCs w:val="20"/>
                <w:lang w:eastAsia="ru-RU"/>
              </w:rPr>
              <w:t>Ri-thermo</w:t>
            </w:r>
            <w:proofErr w:type="spellEnd"/>
            <w:r w:rsidRPr="00E52513">
              <w:rPr>
                <w:rFonts w:ascii="Times New Roman" w:eastAsia="Times New Roman" w:hAnsi="Times New Roman" w:cs="Times New Roman"/>
                <w:sz w:val="20"/>
                <w:szCs w:val="20"/>
                <w:lang w:eastAsia="ru-RU"/>
              </w:rPr>
              <w:t xml:space="preserve"> N</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1924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45</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Гигрометр психрометрический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ВИТ-2</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 910</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46</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Гигрометр психрометрический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ВИТ-1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162286</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47</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Гигрометр психрометрический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ВИТ-1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172041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48</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Динамометр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ДК 50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00192</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49</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Динамометр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ДК 50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02805</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50</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Динамометр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ДК 25</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03791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51</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Динамометр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ДК 25</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01020</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52</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Динамометр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ДК 25</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00640</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53</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Динамометр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ДК 100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03746</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lastRenderedPageBreak/>
              <w:t>54</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Ростомер медицинский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Р </w:t>
            </w:r>
            <w:proofErr w:type="spellStart"/>
            <w:r w:rsidRPr="00E52513">
              <w:rPr>
                <w:rFonts w:ascii="Times New Roman" w:eastAsia="Times New Roman" w:hAnsi="Times New Roman" w:cs="Times New Roman"/>
                <w:sz w:val="20"/>
                <w:szCs w:val="20"/>
                <w:lang w:eastAsia="ru-RU"/>
              </w:rPr>
              <w:t>Ст</w:t>
            </w:r>
            <w:proofErr w:type="spellEnd"/>
            <w:r w:rsidRPr="00E52513">
              <w:rPr>
                <w:rFonts w:ascii="Times New Roman" w:eastAsia="Times New Roman" w:hAnsi="Times New Roman" w:cs="Times New Roman"/>
                <w:sz w:val="20"/>
                <w:szCs w:val="20"/>
                <w:lang w:eastAsia="ru-RU"/>
              </w:rPr>
              <w:t>-МКС</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15918</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к ростомеру</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Прочие работы (услуги) в области ОЕИ</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55</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бесконтактный инфракрасный NF-3101</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NF-3101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141118434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56</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Термометр к диагностической станции </w:t>
            </w:r>
            <w:proofErr w:type="spellStart"/>
            <w:r w:rsidRPr="00E52513">
              <w:rPr>
                <w:rFonts w:ascii="Times New Roman" w:eastAsia="Times New Roman" w:hAnsi="Times New Roman" w:cs="Times New Roman"/>
                <w:sz w:val="20"/>
                <w:szCs w:val="20"/>
                <w:lang w:eastAsia="ru-RU"/>
              </w:rPr>
              <w:t>Ri-thermo</w:t>
            </w:r>
            <w:proofErr w:type="spellEnd"/>
            <w:r w:rsidRPr="00E52513">
              <w:rPr>
                <w:rFonts w:ascii="Times New Roman" w:eastAsia="Times New Roman" w:hAnsi="Times New Roman" w:cs="Times New Roman"/>
                <w:sz w:val="20"/>
                <w:szCs w:val="20"/>
                <w:lang w:eastAsia="ru-RU"/>
              </w:rPr>
              <w:t xml:space="preserve"> N</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1924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57</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электронный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A&amp;D DT 623</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14191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58</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электронный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A&amp;D DT 623</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14212</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59</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электронный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A&amp;D DT 623</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16578</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60</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электронный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A&amp;D DT 623</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19762</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61</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электронный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A&amp;D DT 623</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22228</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62</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 Термометр электронный медицинский инфракрасный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CS </w:t>
            </w:r>
            <w:proofErr w:type="spellStart"/>
            <w:r w:rsidRPr="00E52513">
              <w:rPr>
                <w:rFonts w:ascii="Times New Roman" w:eastAsia="Times New Roman" w:hAnsi="Times New Roman" w:cs="Times New Roman"/>
                <w:sz w:val="20"/>
                <w:szCs w:val="20"/>
                <w:lang w:eastAsia="ru-RU"/>
              </w:rPr>
              <w:t>Medica</w:t>
            </w:r>
            <w:proofErr w:type="spellEnd"/>
            <w:r w:rsidRPr="00E52513">
              <w:rPr>
                <w:rFonts w:ascii="Times New Roman" w:eastAsia="Times New Roman" w:hAnsi="Times New Roman" w:cs="Times New Roman"/>
                <w:sz w:val="20"/>
                <w:szCs w:val="20"/>
                <w:lang w:eastAsia="ru-RU"/>
              </w:rPr>
              <w:t>-KIDS CS-88</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1904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63</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 Термометр электронный медицинский инфракрасный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CS </w:t>
            </w:r>
            <w:proofErr w:type="spellStart"/>
            <w:r w:rsidRPr="00E52513">
              <w:rPr>
                <w:rFonts w:ascii="Times New Roman" w:eastAsia="Times New Roman" w:hAnsi="Times New Roman" w:cs="Times New Roman"/>
                <w:sz w:val="20"/>
                <w:szCs w:val="20"/>
                <w:lang w:eastAsia="ru-RU"/>
              </w:rPr>
              <w:t>Medica</w:t>
            </w:r>
            <w:proofErr w:type="spellEnd"/>
            <w:r w:rsidRPr="00E52513">
              <w:rPr>
                <w:rFonts w:ascii="Times New Roman" w:eastAsia="Times New Roman" w:hAnsi="Times New Roman" w:cs="Times New Roman"/>
                <w:sz w:val="20"/>
                <w:szCs w:val="20"/>
                <w:lang w:eastAsia="ru-RU"/>
              </w:rPr>
              <w:t>-KIDS CS-88</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1908</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64</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 Термометр электронный медицинский инфракрасный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CS </w:t>
            </w:r>
            <w:proofErr w:type="spellStart"/>
            <w:r w:rsidRPr="00E52513">
              <w:rPr>
                <w:rFonts w:ascii="Times New Roman" w:eastAsia="Times New Roman" w:hAnsi="Times New Roman" w:cs="Times New Roman"/>
                <w:sz w:val="20"/>
                <w:szCs w:val="20"/>
                <w:lang w:eastAsia="ru-RU"/>
              </w:rPr>
              <w:t>Medica</w:t>
            </w:r>
            <w:proofErr w:type="spellEnd"/>
            <w:r w:rsidRPr="00E52513">
              <w:rPr>
                <w:rFonts w:ascii="Times New Roman" w:eastAsia="Times New Roman" w:hAnsi="Times New Roman" w:cs="Times New Roman"/>
                <w:sz w:val="20"/>
                <w:szCs w:val="20"/>
                <w:lang w:eastAsia="ru-RU"/>
              </w:rPr>
              <w:t>-KIDS CS-88</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1908</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65</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Термостат электрический суховоздушный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ТС-1/120СПУ</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33074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Аттестация испытательного оборудования</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66</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«Доктор Тон» ВК-2005</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322527</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67</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Microlife</w:t>
            </w:r>
            <w:proofErr w:type="spellEnd"/>
            <w:r w:rsidRPr="00E52513">
              <w:rPr>
                <w:rFonts w:ascii="Times New Roman" w:eastAsia="Times New Roman" w:hAnsi="Times New Roman" w:cs="Times New Roman"/>
                <w:sz w:val="20"/>
                <w:szCs w:val="20"/>
                <w:lang w:eastAsia="ru-RU"/>
              </w:rPr>
              <w:t xml:space="preserve"> BP AG1-20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1035663</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68</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Little</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Doctor</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052168</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69</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ИАДМ-«ТРИВЕС-ПЧЗ-М»</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11110509657</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70</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ИАДМ-«ТРИВЕС-ПЧЗ-М»</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102489</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71</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ИАДМ-«ТРИВЕС-ПЧЗ-М»</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118234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30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 </w:t>
            </w:r>
          </w:p>
        </w:tc>
        <w:tc>
          <w:tcPr>
            <w:tcW w:w="680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Школа</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lastRenderedPageBreak/>
              <w:t>72</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Тонометр механический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Армед</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Bleck</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head</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109</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73</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Весы электронные с ростомером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SEGA-769</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5,79924E+12</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74</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Секундомер механический СОСПР  2Б-2-000</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СОСПР  2Б-2-000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2353</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75</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Секундомер механический СОСПР  2Б-2-000</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СОСПР  2Б-2-000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0433</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76</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Секундомер механический СОСПР  2Б-2-000</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СОСПР  2Б-2-000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0086</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77</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Секундомер механический СОСПР  2Б-2-000</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СОСПР  2Б-2-000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2148</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к секундомерам</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Прочие работы (услуги) в области ОЕИ</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4</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78</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педиатрический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Litlle</w:t>
            </w:r>
            <w:proofErr w:type="spellEnd"/>
            <w:r w:rsidRPr="00E52513">
              <w:rPr>
                <w:rFonts w:ascii="Times New Roman" w:eastAsia="Times New Roman" w:hAnsi="Times New Roman" w:cs="Times New Roman"/>
                <w:sz w:val="20"/>
                <w:szCs w:val="20"/>
                <w:lang w:eastAsia="ru-RU"/>
              </w:rPr>
              <w:t xml:space="preserve"> Doctor-LD-80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А201910013298723</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65"/>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79</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Измеритель артериального давления и частоты пульса автоматический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Omron</w:t>
            </w:r>
            <w:proofErr w:type="spellEnd"/>
            <w:r w:rsidRPr="00E52513">
              <w:rPr>
                <w:rFonts w:ascii="Times New Roman" w:eastAsia="Times New Roman" w:hAnsi="Times New Roman" w:cs="Times New Roman"/>
                <w:color w:val="000000"/>
                <w:sz w:val="20"/>
                <w:szCs w:val="20"/>
                <w:lang w:eastAsia="ru-RU"/>
              </w:rPr>
              <w:t xml:space="preserve"> 2 </w:t>
            </w:r>
            <w:proofErr w:type="spellStart"/>
            <w:r w:rsidRPr="00E52513">
              <w:rPr>
                <w:rFonts w:ascii="Times New Roman" w:eastAsia="Times New Roman" w:hAnsi="Times New Roman" w:cs="Times New Roman"/>
                <w:color w:val="000000"/>
                <w:sz w:val="20"/>
                <w:szCs w:val="20"/>
                <w:lang w:eastAsia="ru-RU"/>
              </w:rPr>
              <w:t>classic</w:t>
            </w:r>
            <w:proofErr w:type="spellEnd"/>
          </w:p>
        </w:tc>
        <w:tc>
          <w:tcPr>
            <w:tcW w:w="141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20190600353 LG</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80</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электронный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A&amp;D DT 623</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В150223351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81</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электронный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A&amp;D DT 623</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В190632725</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82</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электронный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A&amp;D DT 623</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В150620267</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83</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электронный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A&amp;D DT 623</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В190632723</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30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 </w:t>
            </w:r>
          </w:p>
        </w:tc>
        <w:tc>
          <w:tcPr>
            <w:tcW w:w="680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Кипарисный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84</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медицинские с ростомером  </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Seca</w:t>
            </w:r>
            <w:proofErr w:type="spellEnd"/>
            <w:r w:rsidRPr="00E52513">
              <w:rPr>
                <w:rFonts w:ascii="Times New Roman" w:eastAsia="Times New Roman" w:hAnsi="Times New Roman" w:cs="Times New Roman"/>
                <w:sz w:val="20"/>
                <w:szCs w:val="20"/>
                <w:lang w:eastAsia="ru-RU"/>
              </w:rPr>
              <w:t> 700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5700319142045 </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8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85</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r w:rsidRPr="00E52513">
              <w:rPr>
                <w:rFonts w:ascii="Times New Roman" w:eastAsia="Times New Roman" w:hAnsi="Times New Roman" w:cs="Times New Roman"/>
                <w:sz w:val="20"/>
                <w:szCs w:val="20"/>
                <w:lang w:eastAsia="ru-RU"/>
              </w:rPr>
              <w:t xml:space="preserve"> медицинский </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YX-301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В150800382</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10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86</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Термометр инфракрасный для измерения температуры тела пациента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Sensites</w:t>
            </w:r>
            <w:proofErr w:type="spellEnd"/>
            <w:r w:rsidRPr="00E52513">
              <w:rPr>
                <w:rFonts w:ascii="Times New Roman" w:eastAsia="Times New Roman" w:hAnsi="Times New Roman" w:cs="Times New Roman"/>
                <w:sz w:val="20"/>
                <w:szCs w:val="20"/>
                <w:lang w:eastAsia="ru-RU"/>
              </w:rPr>
              <w:t xml:space="preserve"> NF3101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200502853</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87</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механический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Армед</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Bleck</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head</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105</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88</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механический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Little</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Doctor</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 201901013305790</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30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 </w:t>
            </w:r>
          </w:p>
        </w:tc>
        <w:tc>
          <w:tcPr>
            <w:tcW w:w="680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 xml:space="preserve"> Хрустальный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65"/>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lastRenderedPageBreak/>
              <w:t>89</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Ушной термометр (настенный термометр для крепления к диагностической станции)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Riester</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ri-terno</w:t>
            </w:r>
            <w:proofErr w:type="spellEnd"/>
            <w:r w:rsidRPr="00E52513">
              <w:rPr>
                <w:rFonts w:ascii="Times New Roman" w:eastAsia="Times New Roman" w:hAnsi="Times New Roman" w:cs="Times New Roman"/>
                <w:color w:val="000000"/>
                <w:sz w:val="20"/>
                <w:szCs w:val="20"/>
                <w:lang w:eastAsia="ru-RU"/>
              </w:rPr>
              <w:t xml:space="preserve"> N)</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1925</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90</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механический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Армед</w:t>
            </w:r>
            <w:proofErr w:type="spellEnd"/>
            <w:r w:rsidRPr="00E52513">
              <w:rPr>
                <w:rFonts w:ascii="Times New Roman" w:eastAsia="Times New Roman" w:hAnsi="Times New Roman" w:cs="Times New Roman"/>
                <w:color w:val="000000"/>
                <w:sz w:val="20"/>
                <w:szCs w:val="20"/>
                <w:lang w:eastAsia="ru-RU"/>
              </w:rPr>
              <w:t xml:space="preserve"> 3.02.008</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100</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91</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Электрокардиограф</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Аксион</w:t>
            </w:r>
            <w:proofErr w:type="spellEnd"/>
            <w:r w:rsidRPr="00E52513">
              <w:rPr>
                <w:rFonts w:ascii="Times New Roman" w:eastAsia="Times New Roman" w:hAnsi="Times New Roman" w:cs="Times New Roman"/>
                <w:sz w:val="20"/>
                <w:szCs w:val="20"/>
                <w:lang w:eastAsia="ru-RU"/>
              </w:rPr>
              <w:t xml:space="preserve"> ЭКТ-04</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2200564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65"/>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92</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медицинские электронные колонного типа  c ростомером</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Seca</w:t>
            </w:r>
            <w:proofErr w:type="spellEnd"/>
            <w:r w:rsidRPr="00E52513">
              <w:rPr>
                <w:rFonts w:ascii="Times New Roman" w:eastAsia="Times New Roman" w:hAnsi="Times New Roman" w:cs="Times New Roman"/>
                <w:sz w:val="20"/>
                <w:szCs w:val="20"/>
                <w:lang w:eastAsia="ru-RU"/>
              </w:rPr>
              <w:t xml:space="preserve"> 769</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5 769 354 129 606</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93</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r w:rsidRPr="00E52513">
              <w:rPr>
                <w:rFonts w:ascii="Times New Roman" w:eastAsia="Times New Roman" w:hAnsi="Times New Roman" w:cs="Times New Roman"/>
                <w:sz w:val="20"/>
                <w:szCs w:val="20"/>
                <w:lang w:eastAsia="ru-RU"/>
              </w:rPr>
              <w:t xml:space="preserve"> </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YX-301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150800380</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94</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бесконтактный инфракрасный  Швабе F 01</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Швабе F 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04200117824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95</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бесконтактный инфракрасный  Швабе F 01</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Швабе F 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04200117771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96</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бесконтактный инфракрасный  Швабе F 01</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Швабе F 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04200117835</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97</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бесконтактный инфракрасный  Швабе F 01</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Швабе F 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04200117843</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30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 </w:t>
            </w:r>
          </w:p>
        </w:tc>
        <w:tc>
          <w:tcPr>
            <w:tcW w:w="680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 xml:space="preserve">Морской </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65"/>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98</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медицинские электронные колонного типа  c ростомером</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Seca</w:t>
            </w:r>
            <w:proofErr w:type="spellEnd"/>
            <w:r w:rsidRPr="00E52513">
              <w:rPr>
                <w:rFonts w:ascii="Times New Roman" w:eastAsia="Times New Roman" w:hAnsi="Times New Roman" w:cs="Times New Roman"/>
                <w:sz w:val="20"/>
                <w:szCs w:val="20"/>
                <w:lang w:eastAsia="ru-RU"/>
              </w:rPr>
              <w:t xml:space="preserve"> 769</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5 769 354 129 596</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99</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r w:rsidRPr="00E52513">
              <w:rPr>
                <w:rFonts w:ascii="Times New Roman" w:eastAsia="Times New Roman" w:hAnsi="Times New Roman" w:cs="Times New Roman"/>
                <w:sz w:val="20"/>
                <w:szCs w:val="20"/>
                <w:lang w:eastAsia="ru-RU"/>
              </w:rPr>
              <w:t xml:space="preserve"> медицинский </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YX-301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1508000867</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100</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инфракрасный бесконтактный</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F01 ШВАБЕ-F01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420117832</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101</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инфракрасный бесконтактный</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F01 ШВАБЕ-F01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420117813</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102</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механический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Армед</w:t>
            </w:r>
            <w:proofErr w:type="spellEnd"/>
            <w:r w:rsidRPr="00E52513">
              <w:rPr>
                <w:rFonts w:ascii="Times New Roman" w:eastAsia="Times New Roman" w:hAnsi="Times New Roman" w:cs="Times New Roman"/>
                <w:color w:val="000000"/>
                <w:sz w:val="20"/>
                <w:szCs w:val="20"/>
                <w:lang w:eastAsia="ru-RU"/>
              </w:rPr>
              <w:t xml:space="preserve"> 3.02.008</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110</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30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 </w:t>
            </w:r>
          </w:p>
        </w:tc>
        <w:tc>
          <w:tcPr>
            <w:tcW w:w="680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 xml:space="preserve">Янтарный </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65"/>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103</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Ушной термометр (настенный термометр для крепления к диагностической станции) </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ri-thermo</w:t>
            </w:r>
            <w:proofErr w:type="spellEnd"/>
            <w:r w:rsidRPr="00E52513">
              <w:rPr>
                <w:rFonts w:ascii="Times New Roman" w:eastAsia="Times New Roman" w:hAnsi="Times New Roman" w:cs="Times New Roman"/>
                <w:color w:val="000000"/>
                <w:sz w:val="20"/>
                <w:szCs w:val="20"/>
                <w:lang w:eastAsia="ru-RU"/>
              </w:rPr>
              <w:t xml:space="preserve"> N</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1926</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104</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механический </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Армед</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Bleck</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head</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119</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105</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инфракрасный бесконтактный</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ШВАБЕ F 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420117755</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lastRenderedPageBreak/>
              <w:t>106</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Термометр инфракрасный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Sensites</w:t>
            </w:r>
            <w:proofErr w:type="spellEnd"/>
            <w:r w:rsidRPr="00E52513">
              <w:rPr>
                <w:rFonts w:ascii="Times New Roman" w:eastAsia="Times New Roman" w:hAnsi="Times New Roman" w:cs="Times New Roman"/>
                <w:sz w:val="20"/>
                <w:szCs w:val="20"/>
                <w:lang w:eastAsia="ru-RU"/>
              </w:rPr>
              <w:t xml:space="preserve"> NF3101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141118774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107</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Термометр инфракрасный </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Cerathern</w:t>
            </w:r>
            <w:proofErr w:type="spellEnd"/>
            <w:r w:rsidRPr="00E52513">
              <w:rPr>
                <w:rFonts w:ascii="Times New Roman" w:eastAsia="Times New Roman" w:hAnsi="Times New Roman" w:cs="Times New Roman"/>
                <w:sz w:val="20"/>
                <w:szCs w:val="20"/>
                <w:lang w:eastAsia="ru-RU"/>
              </w:rPr>
              <w:t xml:space="preserve"> GT 101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000733</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30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 </w:t>
            </w:r>
          </w:p>
        </w:tc>
        <w:tc>
          <w:tcPr>
            <w:tcW w:w="680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 xml:space="preserve">Речной-Озерный </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108</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с ростомером</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SECA 700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5769230129956</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109</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с ростомером</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SECA 700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5769355129797</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110</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профессиональный классический</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A&amp;D UA-200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 G1502 03617</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111</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механический </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Армед</w:t>
            </w:r>
            <w:proofErr w:type="spellEnd"/>
            <w:r w:rsidRPr="00E52513">
              <w:rPr>
                <w:rFonts w:ascii="Times New Roman" w:eastAsia="Times New Roman" w:hAnsi="Times New Roman" w:cs="Times New Roman"/>
                <w:sz w:val="20"/>
                <w:szCs w:val="20"/>
                <w:lang w:eastAsia="ru-RU"/>
              </w:rPr>
              <w:t xml:space="preserve"> 3.02.008</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113</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112</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механический </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Litlle</w:t>
            </w:r>
            <w:proofErr w:type="spellEnd"/>
            <w:r w:rsidRPr="00E52513">
              <w:rPr>
                <w:rFonts w:ascii="Times New Roman" w:eastAsia="Times New Roman" w:hAnsi="Times New Roman" w:cs="Times New Roman"/>
                <w:sz w:val="20"/>
                <w:szCs w:val="20"/>
                <w:lang w:eastAsia="ru-RU"/>
              </w:rPr>
              <w:t xml:space="preserve"> Doctor-80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A2112013211183</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113</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бесконтактный инфракрасный NF-3101</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141118860</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114</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бесконтактный инфракрасный NF-3101</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141118851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65"/>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115</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Настенный термометр для крепления к диагностической станции</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Riester</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1921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65"/>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116</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Настенный термометр для крепления к диагностической станции</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Riester</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1923</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117</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CS KIDS</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CS-88</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118</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CS KIDS</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CS-88</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02</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119</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медицинский электронный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A&amp;D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23354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120</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YX-301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B150500930</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121</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YX-301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B130801050</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122</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MD 300 C2</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203009006001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123</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MD 300 C2</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203009006008</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30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 </w:t>
            </w:r>
          </w:p>
        </w:tc>
        <w:tc>
          <w:tcPr>
            <w:tcW w:w="680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Лесной-Полевой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124</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электронные медицинские с ростомером</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seca</w:t>
            </w:r>
            <w:proofErr w:type="spellEnd"/>
            <w:r w:rsidRPr="00E52513">
              <w:rPr>
                <w:rFonts w:ascii="Times New Roman" w:eastAsia="Times New Roman" w:hAnsi="Times New Roman" w:cs="Times New Roman"/>
                <w:sz w:val="20"/>
                <w:szCs w:val="20"/>
                <w:lang w:eastAsia="ru-RU"/>
              </w:rPr>
              <w:t xml:space="preserve"> 769 КТ средний III</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5 700 312 138 064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lastRenderedPageBreak/>
              <w:t>125</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электронные медицинские с ростомером</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seca</w:t>
            </w:r>
            <w:proofErr w:type="spellEnd"/>
            <w:r w:rsidRPr="00E52513">
              <w:rPr>
                <w:rFonts w:ascii="Times New Roman" w:eastAsia="Times New Roman" w:hAnsi="Times New Roman" w:cs="Times New Roman"/>
                <w:sz w:val="20"/>
                <w:szCs w:val="20"/>
                <w:lang w:eastAsia="ru-RU"/>
              </w:rPr>
              <w:t xml:space="preserve"> 769 КТ средний III</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5 700 247 137 155</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126</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YX-301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B150500939</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127</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YX-301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B150500938</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128</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Тонометр механический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Армед</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Bleck</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head</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129</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Тонометр механический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Армед</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Bleck</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head</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102</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30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 </w:t>
            </w:r>
          </w:p>
        </w:tc>
        <w:tc>
          <w:tcPr>
            <w:tcW w:w="680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 xml:space="preserve">Лазурный </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65"/>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130</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медицинские электронные колонного типа c ростомером</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Seca</w:t>
            </w:r>
            <w:proofErr w:type="spellEnd"/>
            <w:r w:rsidRPr="00E52513">
              <w:rPr>
                <w:rFonts w:ascii="Times New Roman" w:eastAsia="Times New Roman" w:hAnsi="Times New Roman" w:cs="Times New Roman"/>
                <w:sz w:val="20"/>
                <w:szCs w:val="20"/>
                <w:lang w:eastAsia="ru-RU"/>
              </w:rPr>
              <w:t xml:space="preserve"> 769</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5 769 354 129 620</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131</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Весы медицинские механические </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Seca</w:t>
            </w:r>
            <w:proofErr w:type="spellEnd"/>
            <w:r w:rsidRPr="00E52513">
              <w:rPr>
                <w:rFonts w:ascii="Times New Roman" w:eastAsia="Times New Roman" w:hAnsi="Times New Roman" w:cs="Times New Roman"/>
                <w:sz w:val="20"/>
                <w:szCs w:val="20"/>
                <w:lang w:eastAsia="ru-RU"/>
              </w:rPr>
              <w:t xml:space="preserve"> 769</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5 700 319 142 044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132</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Тонометр </w:t>
            </w:r>
            <w:r w:rsidRPr="00E52513">
              <w:rPr>
                <w:rFonts w:ascii="Times New Roman" w:eastAsia="Times New Roman" w:hAnsi="Times New Roman" w:cs="Times New Roman"/>
                <w:sz w:val="20"/>
                <w:szCs w:val="20"/>
                <w:lang w:eastAsia="ru-RU"/>
              </w:rPr>
              <w:t>механический</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3.02.008</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116</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133</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Тонометр </w:t>
            </w:r>
            <w:r w:rsidRPr="00E52513">
              <w:rPr>
                <w:rFonts w:ascii="Times New Roman" w:eastAsia="Times New Roman" w:hAnsi="Times New Roman" w:cs="Times New Roman"/>
                <w:sz w:val="20"/>
                <w:szCs w:val="20"/>
                <w:lang w:eastAsia="ru-RU"/>
              </w:rPr>
              <w:t>механический</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3.02.008</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117</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65"/>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134</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Настенный термометр для крепления к диагностической станции</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Riester</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ri</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termo</w:t>
            </w:r>
            <w:proofErr w:type="spellEnd"/>
            <w:r w:rsidRPr="00E52513">
              <w:rPr>
                <w:rFonts w:ascii="Times New Roman" w:eastAsia="Times New Roman" w:hAnsi="Times New Roman" w:cs="Times New Roman"/>
                <w:sz w:val="20"/>
                <w:szCs w:val="20"/>
                <w:lang w:eastAsia="ru-RU"/>
              </w:rPr>
              <w:t xml:space="preserve"> N</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1929</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135</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электронный цифровой</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Geratherm</w:t>
            </w:r>
            <w:proofErr w:type="spellEnd"/>
            <w:r w:rsidRPr="00E52513">
              <w:rPr>
                <w:rFonts w:ascii="Times New Roman" w:eastAsia="Times New Roman" w:hAnsi="Times New Roman" w:cs="Times New Roman"/>
                <w:sz w:val="20"/>
                <w:szCs w:val="20"/>
                <w:lang w:eastAsia="ru-RU"/>
              </w:rPr>
              <w:t xml:space="preserve"> GT 101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000747</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136</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бесконтактный инфракрасный NF-3101</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150525744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30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 </w:t>
            </w:r>
          </w:p>
        </w:tc>
        <w:tc>
          <w:tcPr>
            <w:tcW w:w="680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ПНМП</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137</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Электрокардиограф</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ЭК1Т-1/3-07 "</w:t>
            </w:r>
            <w:proofErr w:type="spellStart"/>
            <w:r w:rsidRPr="00E52513">
              <w:rPr>
                <w:rFonts w:ascii="Times New Roman" w:eastAsia="Times New Roman" w:hAnsi="Times New Roman" w:cs="Times New Roman"/>
                <w:color w:val="000000"/>
                <w:sz w:val="20"/>
                <w:szCs w:val="20"/>
                <w:lang w:eastAsia="ru-RU"/>
              </w:rPr>
              <w:t>Аксион</w:t>
            </w:r>
            <w:proofErr w:type="spellEnd"/>
            <w:r w:rsidRPr="00E52513">
              <w:rPr>
                <w:rFonts w:ascii="Times New Roman" w:eastAsia="Times New Roman" w:hAnsi="Times New Roman" w:cs="Times New Roman"/>
                <w:color w:val="000000"/>
                <w:sz w:val="20"/>
                <w:szCs w:val="20"/>
                <w:lang w:eastAsia="ru-RU"/>
              </w:rPr>
              <w:t>"</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E071570678</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138</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Электрокардиограф</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ЭК12Т-01-"Р-Д" "Монитор"</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G16016397</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139</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Пульсоксиметр</w:t>
            </w:r>
            <w:proofErr w:type="spellEnd"/>
            <w:r w:rsidRPr="00E52513">
              <w:rPr>
                <w:rFonts w:ascii="Times New Roman" w:eastAsia="Times New Roman" w:hAnsi="Times New Roman" w:cs="Times New Roman"/>
                <w:color w:val="000000"/>
                <w:sz w:val="20"/>
                <w:szCs w:val="20"/>
                <w:lang w:eastAsia="ru-RU"/>
              </w:rPr>
              <w:t xml:space="preserve"> портативный</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МЛ-320М Микролюкс</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20153213</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140</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Пульсоксиметр</w:t>
            </w:r>
            <w:proofErr w:type="spellEnd"/>
            <w:r w:rsidRPr="00E52513">
              <w:rPr>
                <w:rFonts w:ascii="Times New Roman" w:eastAsia="Times New Roman" w:hAnsi="Times New Roman" w:cs="Times New Roman"/>
                <w:color w:val="000000"/>
                <w:sz w:val="20"/>
                <w:szCs w:val="20"/>
                <w:lang w:eastAsia="ru-RU"/>
              </w:rPr>
              <w:t xml:space="preserve"> портативный</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МЛ-320М Микролюкс</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20153193</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141</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Монитор Анестезиолога - Реаниматолога</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МАРГ 10-01 Микролюкс</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20152742</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142</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Глюкометр</w:t>
            </w:r>
            <w:proofErr w:type="spellEnd"/>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УанТач</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Селект</w:t>
            </w:r>
            <w:proofErr w:type="spellEnd"/>
            <w:r w:rsidRPr="00E52513">
              <w:rPr>
                <w:rFonts w:ascii="Times New Roman" w:eastAsia="Times New Roman" w:hAnsi="Times New Roman" w:cs="Times New Roman"/>
                <w:color w:val="000000"/>
                <w:sz w:val="20"/>
                <w:szCs w:val="20"/>
                <w:lang w:eastAsia="ru-RU"/>
              </w:rPr>
              <w:t xml:space="preserve"> Плюс </w:t>
            </w:r>
            <w:proofErr w:type="spellStart"/>
            <w:r w:rsidRPr="00E52513">
              <w:rPr>
                <w:rFonts w:ascii="Times New Roman" w:eastAsia="Times New Roman" w:hAnsi="Times New Roman" w:cs="Times New Roman"/>
                <w:color w:val="000000"/>
                <w:sz w:val="20"/>
                <w:szCs w:val="20"/>
                <w:lang w:eastAsia="ru-RU"/>
              </w:rPr>
              <w:t>Флекс</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GSPMZHZD</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143</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Глюкометр</w:t>
            </w:r>
            <w:proofErr w:type="spellEnd"/>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УанТач</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Селект</w:t>
            </w:r>
            <w:proofErr w:type="spellEnd"/>
            <w:r w:rsidRPr="00E52513">
              <w:rPr>
                <w:rFonts w:ascii="Times New Roman" w:eastAsia="Times New Roman" w:hAnsi="Times New Roman" w:cs="Times New Roman"/>
                <w:color w:val="000000"/>
                <w:sz w:val="20"/>
                <w:szCs w:val="20"/>
                <w:lang w:eastAsia="ru-RU"/>
              </w:rPr>
              <w:t xml:space="preserve"> Плюс </w:t>
            </w:r>
            <w:proofErr w:type="spellStart"/>
            <w:r w:rsidRPr="00E52513">
              <w:rPr>
                <w:rFonts w:ascii="Times New Roman" w:eastAsia="Times New Roman" w:hAnsi="Times New Roman" w:cs="Times New Roman"/>
                <w:color w:val="000000"/>
                <w:sz w:val="20"/>
                <w:szCs w:val="20"/>
                <w:lang w:eastAsia="ru-RU"/>
              </w:rPr>
              <w:t>Флекс</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GCPMZJL6</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lastRenderedPageBreak/>
              <w:t>144</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Измеритель артериального давления механический</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Литл</w:t>
            </w:r>
            <w:proofErr w:type="spellEnd"/>
            <w:r w:rsidRPr="00E52513">
              <w:rPr>
                <w:rFonts w:ascii="Times New Roman" w:eastAsia="Times New Roman" w:hAnsi="Times New Roman" w:cs="Times New Roman"/>
                <w:color w:val="000000"/>
                <w:sz w:val="20"/>
                <w:szCs w:val="20"/>
                <w:lang w:eastAsia="ru-RU"/>
              </w:rPr>
              <w:t xml:space="preserve"> Доктор LD-80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A2112013211186</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145</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Измеритель артериального давления механический</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Литл</w:t>
            </w:r>
            <w:proofErr w:type="spellEnd"/>
            <w:r w:rsidRPr="00E52513">
              <w:rPr>
                <w:rFonts w:ascii="Times New Roman" w:eastAsia="Times New Roman" w:hAnsi="Times New Roman" w:cs="Times New Roman"/>
                <w:color w:val="000000"/>
                <w:sz w:val="20"/>
                <w:szCs w:val="20"/>
                <w:lang w:eastAsia="ru-RU"/>
              </w:rPr>
              <w:t xml:space="preserve"> Доктор LD-80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A2112013211192</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146</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Измеритель артериального давления механический</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Литл</w:t>
            </w:r>
            <w:proofErr w:type="spellEnd"/>
            <w:r w:rsidRPr="00E52513">
              <w:rPr>
                <w:rFonts w:ascii="Times New Roman" w:eastAsia="Times New Roman" w:hAnsi="Times New Roman" w:cs="Times New Roman"/>
                <w:color w:val="000000"/>
                <w:sz w:val="20"/>
                <w:szCs w:val="20"/>
                <w:lang w:eastAsia="ru-RU"/>
              </w:rPr>
              <w:t xml:space="preserve"> Доктор LD-80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A2112013211199</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147</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Измеритель артериального давления механический</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Литл</w:t>
            </w:r>
            <w:proofErr w:type="spellEnd"/>
            <w:r w:rsidRPr="00E52513">
              <w:rPr>
                <w:rFonts w:ascii="Times New Roman" w:eastAsia="Times New Roman" w:hAnsi="Times New Roman" w:cs="Times New Roman"/>
                <w:color w:val="000000"/>
                <w:sz w:val="20"/>
                <w:szCs w:val="20"/>
                <w:lang w:eastAsia="ru-RU"/>
              </w:rPr>
              <w:t xml:space="preserve"> Доктор LD-80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A2112013211214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148</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Измеритель артериального давления механический</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w:t>
            </w:r>
            <w:proofErr w:type="spellStart"/>
            <w:r w:rsidRPr="00E52513">
              <w:rPr>
                <w:rFonts w:ascii="Times New Roman" w:eastAsia="Times New Roman" w:hAnsi="Times New Roman" w:cs="Times New Roman"/>
                <w:color w:val="000000"/>
                <w:sz w:val="20"/>
                <w:szCs w:val="20"/>
                <w:lang w:eastAsia="ru-RU"/>
              </w:rPr>
              <w:t>Тривес</w:t>
            </w:r>
            <w:proofErr w:type="spellEnd"/>
            <w:r w:rsidRPr="00E52513">
              <w:rPr>
                <w:rFonts w:ascii="Times New Roman" w:eastAsia="Times New Roman" w:hAnsi="Times New Roman" w:cs="Times New Roman"/>
                <w:color w:val="000000"/>
                <w:sz w:val="20"/>
                <w:szCs w:val="20"/>
                <w:lang w:eastAsia="ru-RU"/>
              </w:rPr>
              <w:t>"-"ПЧЗ-М"</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212617</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149</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Измеритель артериального давления механический</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w:t>
            </w:r>
            <w:proofErr w:type="spellStart"/>
            <w:r w:rsidRPr="00E52513">
              <w:rPr>
                <w:rFonts w:ascii="Times New Roman" w:eastAsia="Times New Roman" w:hAnsi="Times New Roman" w:cs="Times New Roman"/>
                <w:color w:val="000000"/>
                <w:sz w:val="20"/>
                <w:szCs w:val="20"/>
                <w:lang w:eastAsia="ru-RU"/>
              </w:rPr>
              <w:t>Тривес</w:t>
            </w:r>
            <w:proofErr w:type="spellEnd"/>
            <w:r w:rsidRPr="00E52513">
              <w:rPr>
                <w:rFonts w:ascii="Times New Roman" w:eastAsia="Times New Roman" w:hAnsi="Times New Roman" w:cs="Times New Roman"/>
                <w:color w:val="000000"/>
                <w:sz w:val="20"/>
                <w:szCs w:val="20"/>
                <w:lang w:eastAsia="ru-RU"/>
              </w:rPr>
              <w:t>"-"ПЧЗ-М"</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212051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150</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Измеритель артериального давления механический</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3.02.008</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151</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Измеритель артериального давления механический</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3.02.008</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112</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152</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Измеритель артериального давления механический</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3.02.008</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115</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153</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Пульсоксиметр</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напалечный</w:t>
            </w:r>
            <w:proofErr w:type="spellEnd"/>
            <w:r w:rsidRPr="00E52513">
              <w:rPr>
                <w:rFonts w:ascii="Times New Roman" w:eastAsia="Times New Roman" w:hAnsi="Times New Roman" w:cs="Times New Roman"/>
                <w:color w:val="000000"/>
                <w:sz w:val="20"/>
                <w:szCs w:val="20"/>
                <w:lang w:eastAsia="ru-RU"/>
              </w:rPr>
              <w:t xml:space="preserve"> MD 300C2 </w:t>
            </w:r>
            <w:proofErr w:type="spellStart"/>
            <w:r w:rsidRPr="00E52513">
              <w:rPr>
                <w:rFonts w:ascii="Times New Roman" w:eastAsia="Times New Roman" w:hAnsi="Times New Roman" w:cs="Times New Roman"/>
                <w:color w:val="000000"/>
                <w:sz w:val="20"/>
                <w:szCs w:val="20"/>
                <w:lang w:eastAsia="ru-RU"/>
              </w:rPr>
              <w:t>ChoiceMMed</w:t>
            </w:r>
            <w:proofErr w:type="spellEnd"/>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203009006007</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154</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Пульсоксиметр</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напалечный</w:t>
            </w:r>
            <w:proofErr w:type="spellEnd"/>
            <w:r w:rsidRPr="00E52513">
              <w:rPr>
                <w:rFonts w:ascii="Times New Roman" w:eastAsia="Times New Roman" w:hAnsi="Times New Roman" w:cs="Times New Roman"/>
                <w:color w:val="000000"/>
                <w:sz w:val="20"/>
                <w:szCs w:val="20"/>
                <w:lang w:eastAsia="ru-RU"/>
              </w:rPr>
              <w:t xml:space="preserve"> MD 300C2 </w:t>
            </w:r>
            <w:proofErr w:type="spellStart"/>
            <w:r w:rsidRPr="00E52513">
              <w:rPr>
                <w:rFonts w:ascii="Times New Roman" w:eastAsia="Times New Roman" w:hAnsi="Times New Roman" w:cs="Times New Roman"/>
                <w:color w:val="000000"/>
                <w:sz w:val="20"/>
                <w:szCs w:val="20"/>
                <w:lang w:eastAsia="ru-RU"/>
              </w:rPr>
              <w:t>ChoiceMMed</w:t>
            </w:r>
            <w:proofErr w:type="spellEnd"/>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203009006009</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155</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Пульсоксиметр</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напалечный</w:t>
            </w:r>
            <w:proofErr w:type="spellEnd"/>
            <w:r w:rsidRPr="00E52513">
              <w:rPr>
                <w:rFonts w:ascii="Times New Roman" w:eastAsia="Times New Roman" w:hAnsi="Times New Roman" w:cs="Times New Roman"/>
                <w:color w:val="000000"/>
                <w:sz w:val="20"/>
                <w:szCs w:val="20"/>
                <w:lang w:eastAsia="ru-RU"/>
              </w:rPr>
              <w:t xml:space="preserve"> MD 300C2 </w:t>
            </w:r>
            <w:proofErr w:type="spellStart"/>
            <w:r w:rsidRPr="00E52513">
              <w:rPr>
                <w:rFonts w:ascii="Times New Roman" w:eastAsia="Times New Roman" w:hAnsi="Times New Roman" w:cs="Times New Roman"/>
                <w:color w:val="000000"/>
                <w:sz w:val="20"/>
                <w:szCs w:val="20"/>
                <w:lang w:eastAsia="ru-RU"/>
              </w:rPr>
              <w:t>ChoiceMMed</w:t>
            </w:r>
            <w:proofErr w:type="spellEnd"/>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203009006013</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945"/>
        </w:trPr>
        <w:tc>
          <w:tcPr>
            <w:tcW w:w="710"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156</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Редуктор давления (редуктор) </w:t>
            </w:r>
            <w:proofErr w:type="spellStart"/>
            <w:r w:rsidRPr="00E52513">
              <w:rPr>
                <w:rFonts w:ascii="Times New Roman" w:eastAsia="Times New Roman" w:hAnsi="Times New Roman" w:cs="Times New Roman"/>
                <w:color w:val="000000"/>
                <w:sz w:val="20"/>
                <w:szCs w:val="20"/>
                <w:lang w:eastAsia="ru-RU"/>
              </w:rPr>
              <w:t>балонный</w:t>
            </w:r>
            <w:proofErr w:type="spellEnd"/>
            <w:r w:rsidRPr="00E52513">
              <w:rPr>
                <w:rFonts w:ascii="Times New Roman" w:eastAsia="Times New Roman" w:hAnsi="Times New Roman" w:cs="Times New Roman"/>
                <w:color w:val="000000"/>
                <w:sz w:val="20"/>
                <w:szCs w:val="20"/>
                <w:lang w:eastAsia="ru-RU"/>
              </w:rPr>
              <w:t xml:space="preserve"> кислородный БКО-50-12,5 М1</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165151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94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157</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Редуктор давления (редуктор) </w:t>
            </w:r>
            <w:proofErr w:type="spellStart"/>
            <w:r w:rsidRPr="00E52513">
              <w:rPr>
                <w:rFonts w:ascii="Times New Roman" w:eastAsia="Times New Roman" w:hAnsi="Times New Roman" w:cs="Times New Roman"/>
                <w:color w:val="000000"/>
                <w:sz w:val="20"/>
                <w:szCs w:val="20"/>
                <w:lang w:eastAsia="ru-RU"/>
              </w:rPr>
              <w:t>балонный</w:t>
            </w:r>
            <w:proofErr w:type="spellEnd"/>
            <w:r w:rsidRPr="00E52513">
              <w:rPr>
                <w:rFonts w:ascii="Times New Roman" w:eastAsia="Times New Roman" w:hAnsi="Times New Roman" w:cs="Times New Roman"/>
                <w:color w:val="000000"/>
                <w:sz w:val="20"/>
                <w:szCs w:val="20"/>
                <w:lang w:eastAsia="ru-RU"/>
              </w:rPr>
              <w:t xml:space="preserve"> кислородный БКО-50-12,5 М1</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165152</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94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158</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Редуктор давления (редуктор) </w:t>
            </w:r>
            <w:proofErr w:type="spellStart"/>
            <w:r w:rsidRPr="00E52513">
              <w:rPr>
                <w:rFonts w:ascii="Times New Roman" w:eastAsia="Times New Roman" w:hAnsi="Times New Roman" w:cs="Times New Roman"/>
                <w:color w:val="000000"/>
                <w:sz w:val="20"/>
                <w:szCs w:val="20"/>
                <w:lang w:eastAsia="ru-RU"/>
              </w:rPr>
              <w:t>балонный</w:t>
            </w:r>
            <w:proofErr w:type="spellEnd"/>
            <w:r w:rsidRPr="00E52513">
              <w:rPr>
                <w:rFonts w:ascii="Times New Roman" w:eastAsia="Times New Roman" w:hAnsi="Times New Roman" w:cs="Times New Roman"/>
                <w:color w:val="000000"/>
                <w:sz w:val="20"/>
                <w:szCs w:val="20"/>
                <w:lang w:eastAsia="ru-RU"/>
              </w:rPr>
              <w:t xml:space="preserve"> кислородный БКО-50-12,5 М1</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165153</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94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159</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Редуктор давления (редуктор) </w:t>
            </w:r>
            <w:proofErr w:type="spellStart"/>
            <w:r w:rsidRPr="00E52513">
              <w:rPr>
                <w:rFonts w:ascii="Times New Roman" w:eastAsia="Times New Roman" w:hAnsi="Times New Roman" w:cs="Times New Roman"/>
                <w:color w:val="000000"/>
                <w:sz w:val="20"/>
                <w:szCs w:val="20"/>
                <w:lang w:eastAsia="ru-RU"/>
              </w:rPr>
              <w:t>балонный</w:t>
            </w:r>
            <w:proofErr w:type="spellEnd"/>
            <w:r w:rsidRPr="00E52513">
              <w:rPr>
                <w:rFonts w:ascii="Times New Roman" w:eastAsia="Times New Roman" w:hAnsi="Times New Roman" w:cs="Times New Roman"/>
                <w:color w:val="000000"/>
                <w:sz w:val="20"/>
                <w:szCs w:val="20"/>
                <w:lang w:eastAsia="ru-RU"/>
              </w:rPr>
              <w:t xml:space="preserve"> кислородный БКО-50-12,5 М1</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165154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94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160</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Редуктор давления (редуктор) </w:t>
            </w:r>
            <w:proofErr w:type="spellStart"/>
            <w:r w:rsidRPr="00E52513">
              <w:rPr>
                <w:rFonts w:ascii="Times New Roman" w:eastAsia="Times New Roman" w:hAnsi="Times New Roman" w:cs="Times New Roman"/>
                <w:color w:val="000000"/>
                <w:sz w:val="20"/>
                <w:szCs w:val="20"/>
                <w:lang w:eastAsia="ru-RU"/>
              </w:rPr>
              <w:t>балонный</w:t>
            </w:r>
            <w:proofErr w:type="spellEnd"/>
            <w:r w:rsidRPr="00E52513">
              <w:rPr>
                <w:rFonts w:ascii="Times New Roman" w:eastAsia="Times New Roman" w:hAnsi="Times New Roman" w:cs="Times New Roman"/>
                <w:color w:val="000000"/>
                <w:sz w:val="20"/>
                <w:szCs w:val="20"/>
                <w:lang w:eastAsia="ru-RU"/>
              </w:rPr>
              <w:t xml:space="preserve"> кислородный КР-1Д</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221 (1651505)</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94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161</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Редуктор давления (редуктор) </w:t>
            </w:r>
            <w:proofErr w:type="spellStart"/>
            <w:r w:rsidRPr="00E52513">
              <w:rPr>
                <w:rFonts w:ascii="Times New Roman" w:eastAsia="Times New Roman" w:hAnsi="Times New Roman" w:cs="Times New Roman"/>
                <w:color w:val="000000"/>
                <w:sz w:val="20"/>
                <w:szCs w:val="20"/>
                <w:lang w:eastAsia="ru-RU"/>
              </w:rPr>
              <w:t>балонный</w:t>
            </w:r>
            <w:proofErr w:type="spellEnd"/>
            <w:r w:rsidRPr="00E52513">
              <w:rPr>
                <w:rFonts w:ascii="Times New Roman" w:eastAsia="Times New Roman" w:hAnsi="Times New Roman" w:cs="Times New Roman"/>
                <w:color w:val="000000"/>
                <w:sz w:val="20"/>
                <w:szCs w:val="20"/>
                <w:lang w:eastAsia="ru-RU"/>
              </w:rPr>
              <w:t xml:space="preserve"> кислородный КР-1Д</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223 (165130)</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94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lastRenderedPageBreak/>
              <w:t>162</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Редуктор давления (редуктор) </w:t>
            </w:r>
            <w:proofErr w:type="spellStart"/>
            <w:r w:rsidRPr="00E52513">
              <w:rPr>
                <w:rFonts w:ascii="Times New Roman" w:eastAsia="Times New Roman" w:hAnsi="Times New Roman" w:cs="Times New Roman"/>
                <w:color w:val="000000"/>
                <w:sz w:val="20"/>
                <w:szCs w:val="20"/>
                <w:lang w:eastAsia="ru-RU"/>
              </w:rPr>
              <w:t>балонный</w:t>
            </w:r>
            <w:proofErr w:type="spellEnd"/>
            <w:r w:rsidRPr="00E52513">
              <w:rPr>
                <w:rFonts w:ascii="Times New Roman" w:eastAsia="Times New Roman" w:hAnsi="Times New Roman" w:cs="Times New Roman"/>
                <w:color w:val="000000"/>
                <w:sz w:val="20"/>
                <w:szCs w:val="20"/>
                <w:lang w:eastAsia="ru-RU"/>
              </w:rPr>
              <w:t xml:space="preserve"> окись азота БЗАО-4-4М1</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10194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94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163</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Редуктор давления (редуктор) </w:t>
            </w:r>
            <w:proofErr w:type="spellStart"/>
            <w:r w:rsidRPr="00E52513">
              <w:rPr>
                <w:rFonts w:ascii="Times New Roman" w:eastAsia="Times New Roman" w:hAnsi="Times New Roman" w:cs="Times New Roman"/>
                <w:color w:val="000000"/>
                <w:sz w:val="20"/>
                <w:szCs w:val="20"/>
                <w:lang w:eastAsia="ru-RU"/>
              </w:rPr>
              <w:t>балонный</w:t>
            </w:r>
            <w:proofErr w:type="spellEnd"/>
            <w:r w:rsidRPr="00E52513">
              <w:rPr>
                <w:rFonts w:ascii="Times New Roman" w:eastAsia="Times New Roman" w:hAnsi="Times New Roman" w:cs="Times New Roman"/>
                <w:color w:val="000000"/>
                <w:sz w:val="20"/>
                <w:szCs w:val="20"/>
                <w:lang w:eastAsia="ru-RU"/>
              </w:rPr>
              <w:t xml:space="preserve"> окись азота ЗАР-1</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9990</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94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164</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Редуктор давления (редуктор) </w:t>
            </w:r>
            <w:proofErr w:type="spellStart"/>
            <w:r w:rsidRPr="00E52513">
              <w:rPr>
                <w:rFonts w:ascii="Times New Roman" w:eastAsia="Times New Roman" w:hAnsi="Times New Roman" w:cs="Times New Roman"/>
                <w:color w:val="000000"/>
                <w:sz w:val="20"/>
                <w:szCs w:val="20"/>
                <w:lang w:eastAsia="ru-RU"/>
              </w:rPr>
              <w:t>балонный</w:t>
            </w:r>
            <w:proofErr w:type="spellEnd"/>
            <w:r w:rsidRPr="00E52513">
              <w:rPr>
                <w:rFonts w:ascii="Times New Roman" w:eastAsia="Times New Roman" w:hAnsi="Times New Roman" w:cs="Times New Roman"/>
                <w:color w:val="000000"/>
                <w:sz w:val="20"/>
                <w:szCs w:val="20"/>
                <w:lang w:eastAsia="ru-RU"/>
              </w:rPr>
              <w:t xml:space="preserve"> окись азота ЗАР-1Д</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150</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40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 </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color w:val="000000"/>
                <w:sz w:val="24"/>
                <w:szCs w:val="24"/>
                <w:lang w:eastAsia="ru-RU"/>
              </w:rPr>
            </w:pPr>
            <w:r w:rsidRPr="00E52513">
              <w:rPr>
                <w:rFonts w:ascii="Times New Roman" w:eastAsia="Times New Roman" w:hAnsi="Times New Roman" w:cs="Times New Roman"/>
                <w:b/>
                <w:bCs/>
                <w:color w:val="000000"/>
                <w:sz w:val="24"/>
                <w:szCs w:val="24"/>
                <w:lang w:eastAsia="ru-RU"/>
              </w:rPr>
              <w:t>Солнечный</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165</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Тонометр механический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Армед</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Bleck</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head</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6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166</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Измеритель артериального давления и частоты пульса автоматический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Omron</w:t>
            </w:r>
            <w:proofErr w:type="spellEnd"/>
            <w:r w:rsidRPr="00E52513">
              <w:rPr>
                <w:rFonts w:ascii="Times New Roman" w:eastAsia="Times New Roman" w:hAnsi="Times New Roman" w:cs="Times New Roman"/>
                <w:color w:val="000000"/>
                <w:sz w:val="20"/>
                <w:szCs w:val="20"/>
                <w:lang w:eastAsia="ru-RU"/>
              </w:rPr>
              <w:t xml:space="preserve"> 2 </w:t>
            </w:r>
            <w:proofErr w:type="spellStart"/>
            <w:r w:rsidRPr="00E52513">
              <w:rPr>
                <w:rFonts w:ascii="Times New Roman" w:eastAsia="Times New Roman" w:hAnsi="Times New Roman" w:cs="Times New Roman"/>
                <w:color w:val="000000"/>
                <w:sz w:val="20"/>
                <w:szCs w:val="20"/>
                <w:lang w:eastAsia="ru-RU"/>
              </w:rPr>
              <w:t>classic</w:t>
            </w:r>
            <w:proofErr w:type="spellEnd"/>
          </w:p>
        </w:tc>
        <w:tc>
          <w:tcPr>
            <w:tcW w:w="141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20190104715 LG</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51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167</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Секундомер </w:t>
            </w:r>
            <w:proofErr w:type="spellStart"/>
            <w:r w:rsidRPr="00E52513">
              <w:rPr>
                <w:rFonts w:ascii="Times New Roman" w:eastAsia="Times New Roman" w:hAnsi="Times New Roman" w:cs="Times New Roman"/>
                <w:color w:val="000000"/>
                <w:sz w:val="20"/>
                <w:szCs w:val="20"/>
                <w:lang w:eastAsia="ru-RU"/>
              </w:rPr>
              <w:t>chronoggrah</w:t>
            </w:r>
            <w:proofErr w:type="spellEnd"/>
            <w:r w:rsidRPr="00E52513">
              <w:rPr>
                <w:rFonts w:ascii="Times New Roman" w:eastAsia="Times New Roman" w:hAnsi="Times New Roman" w:cs="Times New Roman"/>
                <w:color w:val="000000"/>
                <w:sz w:val="20"/>
                <w:szCs w:val="20"/>
                <w:lang w:eastAsia="ru-RU"/>
              </w:rPr>
              <w:t xml:space="preserve"> JS-307</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01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Калибровка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51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168</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Секундомер </w:t>
            </w:r>
            <w:proofErr w:type="spellStart"/>
            <w:r w:rsidRPr="00E52513">
              <w:rPr>
                <w:rFonts w:ascii="Times New Roman" w:eastAsia="Times New Roman" w:hAnsi="Times New Roman" w:cs="Times New Roman"/>
                <w:color w:val="000000"/>
                <w:sz w:val="20"/>
                <w:szCs w:val="20"/>
                <w:lang w:eastAsia="ru-RU"/>
              </w:rPr>
              <w:t>chronoggrah</w:t>
            </w:r>
            <w:proofErr w:type="spellEnd"/>
            <w:r w:rsidRPr="00E52513">
              <w:rPr>
                <w:rFonts w:ascii="Times New Roman" w:eastAsia="Times New Roman" w:hAnsi="Times New Roman" w:cs="Times New Roman"/>
                <w:color w:val="000000"/>
                <w:sz w:val="20"/>
                <w:szCs w:val="20"/>
                <w:lang w:eastAsia="ru-RU"/>
              </w:rPr>
              <w:t xml:space="preserve"> JS-307</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02</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Калибровка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169</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Глюкометр</w:t>
            </w:r>
            <w:proofErr w:type="spellEnd"/>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Акку</w:t>
            </w:r>
            <w:proofErr w:type="spellEnd"/>
            <w:r w:rsidRPr="00E52513">
              <w:rPr>
                <w:rFonts w:ascii="Times New Roman" w:eastAsia="Times New Roman" w:hAnsi="Times New Roman" w:cs="Times New Roman"/>
                <w:color w:val="000000"/>
                <w:sz w:val="20"/>
                <w:szCs w:val="20"/>
                <w:lang w:eastAsia="ru-RU"/>
              </w:rPr>
              <w:t>-Чек (</w:t>
            </w:r>
            <w:proofErr w:type="spellStart"/>
            <w:r w:rsidRPr="00E52513">
              <w:rPr>
                <w:rFonts w:ascii="Times New Roman" w:eastAsia="Times New Roman" w:hAnsi="Times New Roman" w:cs="Times New Roman"/>
                <w:color w:val="000000"/>
                <w:sz w:val="20"/>
                <w:szCs w:val="20"/>
                <w:lang w:eastAsia="ru-RU"/>
              </w:rPr>
              <w:t>Instant</w:t>
            </w:r>
            <w:proofErr w:type="spellEnd"/>
            <w:r w:rsidRPr="00E52513">
              <w:rPr>
                <w:rFonts w:ascii="Times New Roman" w:eastAsia="Times New Roman" w:hAnsi="Times New Roman" w:cs="Times New Roman"/>
                <w:color w:val="000000"/>
                <w:sz w:val="20"/>
                <w:szCs w:val="20"/>
                <w:lang w:eastAsia="ru-RU"/>
              </w:rPr>
              <w:t>)</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97315458794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170</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Глюкометр</w:t>
            </w:r>
            <w:proofErr w:type="spellEnd"/>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Акку</w:t>
            </w:r>
            <w:proofErr w:type="spellEnd"/>
            <w:r w:rsidRPr="00E52513">
              <w:rPr>
                <w:rFonts w:ascii="Times New Roman" w:eastAsia="Times New Roman" w:hAnsi="Times New Roman" w:cs="Times New Roman"/>
                <w:color w:val="000000"/>
                <w:sz w:val="20"/>
                <w:szCs w:val="20"/>
                <w:lang w:eastAsia="ru-RU"/>
              </w:rPr>
              <w:t>-Чек (</w:t>
            </w:r>
            <w:proofErr w:type="spellStart"/>
            <w:r w:rsidRPr="00E52513">
              <w:rPr>
                <w:rFonts w:ascii="Times New Roman" w:eastAsia="Times New Roman" w:hAnsi="Times New Roman" w:cs="Times New Roman"/>
                <w:color w:val="000000"/>
                <w:sz w:val="20"/>
                <w:szCs w:val="20"/>
                <w:lang w:eastAsia="ru-RU"/>
              </w:rPr>
              <w:t>Instant</w:t>
            </w:r>
            <w:proofErr w:type="spellEnd"/>
            <w:r w:rsidRPr="00E52513">
              <w:rPr>
                <w:rFonts w:ascii="Times New Roman" w:eastAsia="Times New Roman" w:hAnsi="Times New Roman" w:cs="Times New Roman"/>
                <w:color w:val="000000"/>
                <w:sz w:val="20"/>
                <w:szCs w:val="20"/>
                <w:lang w:eastAsia="ru-RU"/>
              </w:rPr>
              <w:t>)</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97315460885</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171</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механический педиатрический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Litlle</w:t>
            </w:r>
            <w:proofErr w:type="spellEnd"/>
            <w:r w:rsidRPr="00E52513">
              <w:rPr>
                <w:rFonts w:ascii="Times New Roman" w:eastAsia="Times New Roman" w:hAnsi="Times New Roman" w:cs="Times New Roman"/>
                <w:sz w:val="20"/>
                <w:szCs w:val="20"/>
                <w:lang w:eastAsia="ru-RU"/>
              </w:rPr>
              <w:t xml:space="preserve"> Doctor-LD-80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А2504013084299</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172</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механический педиатрический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Litlle</w:t>
            </w:r>
            <w:proofErr w:type="spellEnd"/>
            <w:r w:rsidRPr="00E52513">
              <w:rPr>
                <w:rFonts w:ascii="Times New Roman" w:eastAsia="Times New Roman" w:hAnsi="Times New Roman" w:cs="Times New Roman"/>
                <w:sz w:val="20"/>
                <w:szCs w:val="20"/>
                <w:lang w:eastAsia="ru-RU"/>
              </w:rPr>
              <w:t xml:space="preserve"> Doctor-LD-80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А2504013084271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173</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механический педиатрический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Litlle</w:t>
            </w:r>
            <w:proofErr w:type="spellEnd"/>
            <w:r w:rsidRPr="00E52513">
              <w:rPr>
                <w:rFonts w:ascii="Times New Roman" w:eastAsia="Times New Roman" w:hAnsi="Times New Roman" w:cs="Times New Roman"/>
                <w:sz w:val="20"/>
                <w:szCs w:val="20"/>
                <w:lang w:eastAsia="ru-RU"/>
              </w:rPr>
              <w:t xml:space="preserve"> Doctor-LD-80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А2504013083941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174</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механический педиатрический</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Litlle</w:t>
            </w:r>
            <w:proofErr w:type="spellEnd"/>
            <w:r w:rsidRPr="00E52513">
              <w:rPr>
                <w:rFonts w:ascii="Times New Roman" w:eastAsia="Times New Roman" w:hAnsi="Times New Roman" w:cs="Times New Roman"/>
                <w:sz w:val="20"/>
                <w:szCs w:val="20"/>
                <w:lang w:eastAsia="ru-RU"/>
              </w:rPr>
              <w:t xml:space="preserve"> Doctor-LD-80</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А2504013083969</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175</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r w:rsidRPr="00E52513">
              <w:rPr>
                <w:rFonts w:ascii="Times New Roman" w:eastAsia="Times New Roman" w:hAnsi="Times New Roman" w:cs="Times New Roman"/>
                <w:sz w:val="20"/>
                <w:szCs w:val="20"/>
                <w:lang w:eastAsia="ru-RU"/>
              </w:rPr>
              <w:t xml:space="preserve"> медицинский </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YX-303</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250114242</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176</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r w:rsidRPr="00E52513">
              <w:rPr>
                <w:rFonts w:ascii="Times New Roman" w:eastAsia="Times New Roman" w:hAnsi="Times New Roman" w:cs="Times New Roman"/>
                <w:sz w:val="20"/>
                <w:szCs w:val="20"/>
                <w:lang w:eastAsia="ru-RU"/>
              </w:rPr>
              <w:t xml:space="preserve"> медицинский </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YX-303</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250109376</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177</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r w:rsidRPr="00E52513">
              <w:rPr>
                <w:rFonts w:ascii="Times New Roman" w:eastAsia="Times New Roman" w:hAnsi="Times New Roman" w:cs="Times New Roman"/>
                <w:sz w:val="20"/>
                <w:szCs w:val="20"/>
                <w:lang w:eastAsia="ru-RU"/>
              </w:rPr>
              <w:t xml:space="preserve"> медицинский </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YX-303</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250111505</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178</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r w:rsidRPr="00E52513">
              <w:rPr>
                <w:rFonts w:ascii="Times New Roman" w:eastAsia="Times New Roman" w:hAnsi="Times New Roman" w:cs="Times New Roman"/>
                <w:sz w:val="20"/>
                <w:szCs w:val="20"/>
                <w:lang w:eastAsia="ru-RU"/>
              </w:rPr>
              <w:t xml:space="preserve"> медицинский </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YX-303</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250111509</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179</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Термометр электронный  инфракрасный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SENSITES NF-3101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8806/01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lastRenderedPageBreak/>
              <w:t>180</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Термометр электронный  инфракрасный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SENSITES NF-3101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8806-02</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181</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Термометр электронный  инфракрасный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SENSITES NF-3101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8806-03</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182</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Термометр электронный  инфракрасный </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SENSITES NF-3101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8806-04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183</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напольные медицинские электронные</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ВМЭН-150-50/100-А</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01069/25 64000001069</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184</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напольные медицинские электронные</w:t>
            </w:r>
          </w:p>
        </w:tc>
        <w:tc>
          <w:tcPr>
            <w:tcW w:w="1557"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ВМЭН-150-50/100-А</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01100/25 64000001100</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185</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Термометр стеклянный жидкостный</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ТТЖ-К В Пм-Пм- V№1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11778</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186</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Термометр стеклянный жидкостный</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ТТЖ-К В Пм-Пм- V№1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1236</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187</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Термометр стеклянный жидкостный</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ТТЖ-К В Пм-Пм- V№1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11608</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188</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Термометр стеклянный жидкостный</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ТТЖ-К В Пм-Пм- V№1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11561</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189</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Термометр стеклянный жидкостный</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ТТЖ-К В Пм-Пм- V№1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1242</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190</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Термометр стеклянный жидкостный</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ТТЖ-К В Пм-Пм- V№1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11670</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191</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Термометр для холодильника </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ТС-7АМК</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24694</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192</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Термометр для холодильника </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ТС-7АМК</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24679</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193</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Термометр стеклянный жидкостный</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ТТЖ-К В Пм-Пм- V№1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1269</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194</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Термометр стеклянный жидкостный</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ТТЖ-К В Пм-Пм- V№1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11693</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195</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Термометр стеклянный жидкостный</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ТТЖ-К В Пм-Пм- V№1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11619</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196</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Термометр стеклянный жидкостный</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ТТЖ-К В Пм-Пм- V№1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11620</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197</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Термометр стеклянный жидкостный</w:t>
            </w:r>
          </w:p>
        </w:tc>
        <w:tc>
          <w:tcPr>
            <w:tcW w:w="1557"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ТТЖ-К В Пм-Пм- V№1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11615</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198</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Термометр для холодильника </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ТС-7АМК</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24690</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199</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Термометр для холодильника </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ТС-7АМК</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24695</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lastRenderedPageBreak/>
              <w:t>200</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Гигрометр психрометрический</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ВИТ-1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478</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lang w:eastAsia="ru-RU"/>
              </w:rPr>
              <w:t>201</w:t>
            </w:r>
          </w:p>
        </w:tc>
        <w:tc>
          <w:tcPr>
            <w:tcW w:w="226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Гигрометр психрометрический</w:t>
            </w:r>
          </w:p>
        </w:tc>
        <w:tc>
          <w:tcPr>
            <w:tcW w:w="155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ВИТ-1</w:t>
            </w:r>
          </w:p>
        </w:tc>
        <w:tc>
          <w:tcPr>
            <w:tcW w:w="1417"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419</w:t>
            </w:r>
          </w:p>
        </w:tc>
        <w:tc>
          <w:tcPr>
            <w:tcW w:w="1562"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18"/>
                <w:szCs w:val="18"/>
                <w:lang w:eastAsia="ru-RU"/>
              </w:rPr>
            </w:pPr>
            <w:r w:rsidRPr="00E52513">
              <w:rPr>
                <w:rFonts w:ascii="Times New Roman" w:eastAsia="Times New Roman" w:hAnsi="Times New Roman" w:cs="Times New Roman"/>
                <w:sz w:val="18"/>
                <w:szCs w:val="18"/>
                <w:lang w:eastAsia="ru-RU"/>
              </w:rPr>
              <w:t>Периодическая поверка средств измерений</w:t>
            </w:r>
          </w:p>
        </w:tc>
        <w:tc>
          <w:tcPr>
            <w:tcW w:w="70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64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c>
          <w:tcPr>
            <w:tcW w:w="704"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315"/>
        </w:trPr>
        <w:tc>
          <w:tcPr>
            <w:tcW w:w="710" w:type="dxa"/>
            <w:tcBorders>
              <w:top w:val="nil"/>
              <w:left w:val="nil"/>
              <w:bottom w:val="nil"/>
              <w:right w:val="nil"/>
            </w:tcBorders>
            <w:shd w:val="clear" w:color="auto" w:fill="auto"/>
            <w:noWrap/>
            <w:vAlign w:val="bottom"/>
            <w:hideMark/>
          </w:tcPr>
          <w:p w:rsidR="00E52513" w:rsidRPr="00E52513" w:rsidRDefault="00E52513" w:rsidP="00E52513">
            <w:pPr>
              <w:spacing w:after="0" w:line="240" w:lineRule="auto"/>
              <w:jc w:val="right"/>
              <w:rPr>
                <w:rFonts w:ascii="Times New Roman" w:eastAsia="Times New Roman" w:hAnsi="Times New Roman" w:cs="Times New Roman"/>
                <w:sz w:val="20"/>
                <w:szCs w:val="20"/>
                <w:lang w:eastAsia="ru-RU"/>
              </w:rPr>
            </w:pPr>
          </w:p>
        </w:tc>
        <w:tc>
          <w:tcPr>
            <w:tcW w:w="2268" w:type="dxa"/>
            <w:tcBorders>
              <w:top w:val="nil"/>
              <w:left w:val="nil"/>
              <w:bottom w:val="nil"/>
              <w:right w:val="nil"/>
            </w:tcBorders>
            <w:shd w:val="clear" w:color="auto" w:fill="auto"/>
            <w:noWrap/>
            <w:vAlign w:val="bottom"/>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
        </w:tc>
        <w:tc>
          <w:tcPr>
            <w:tcW w:w="1557" w:type="dxa"/>
            <w:tcBorders>
              <w:top w:val="nil"/>
              <w:left w:val="nil"/>
              <w:bottom w:val="nil"/>
              <w:right w:val="nil"/>
            </w:tcBorders>
            <w:shd w:val="clear" w:color="auto" w:fill="auto"/>
            <w:noWrap/>
            <w:vAlign w:val="bottom"/>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
        </w:tc>
        <w:tc>
          <w:tcPr>
            <w:tcW w:w="1417" w:type="dxa"/>
            <w:tcBorders>
              <w:top w:val="nil"/>
              <w:left w:val="nil"/>
              <w:bottom w:val="nil"/>
              <w:right w:val="nil"/>
            </w:tcBorders>
            <w:shd w:val="clear" w:color="auto" w:fill="auto"/>
            <w:noWrap/>
            <w:vAlign w:val="bottom"/>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
        </w:tc>
        <w:tc>
          <w:tcPr>
            <w:tcW w:w="1562" w:type="dxa"/>
            <w:tcBorders>
              <w:top w:val="nil"/>
              <w:left w:val="nil"/>
              <w:bottom w:val="nil"/>
              <w:right w:val="nil"/>
            </w:tcBorders>
            <w:shd w:val="clear" w:color="auto" w:fill="auto"/>
            <w:noWrap/>
            <w:vAlign w:val="bottom"/>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
        </w:tc>
        <w:tc>
          <w:tcPr>
            <w:tcW w:w="2053" w:type="dxa"/>
            <w:gridSpan w:val="3"/>
            <w:tcBorders>
              <w:top w:val="nil"/>
              <w:left w:val="single" w:sz="4" w:space="0" w:color="auto"/>
              <w:bottom w:val="single" w:sz="4" w:space="0" w:color="auto"/>
              <w:right w:val="single" w:sz="4" w:space="0" w:color="auto"/>
            </w:tcBorders>
            <w:shd w:val="clear" w:color="auto" w:fill="auto"/>
            <w:noWrap/>
            <w:vAlign w:val="center"/>
            <w:hideMark/>
          </w:tcPr>
          <w:p w:rsidR="00E52513" w:rsidRPr="00E52513" w:rsidRDefault="00E52513" w:rsidP="00E52513">
            <w:pPr>
              <w:spacing w:after="0" w:line="240" w:lineRule="auto"/>
              <w:rPr>
                <w:rFonts w:ascii="Times New Roman" w:eastAsia="Times New Roman" w:hAnsi="Times New Roman" w:cs="Times New Roman"/>
                <w:b/>
                <w:bCs/>
                <w:sz w:val="24"/>
                <w:szCs w:val="24"/>
                <w:lang w:eastAsia="ru-RU"/>
              </w:rPr>
            </w:pPr>
            <w:r w:rsidRPr="00E52513">
              <w:rPr>
                <w:rFonts w:ascii="Times New Roman" w:eastAsia="Times New Roman" w:hAnsi="Times New Roman" w:cs="Times New Roman"/>
                <w:b/>
                <w:bCs/>
                <w:sz w:val="24"/>
                <w:szCs w:val="24"/>
                <w:lang w:eastAsia="ru-RU"/>
              </w:rPr>
              <w:t>Всего с НДС (в руб.)</w:t>
            </w:r>
          </w:p>
        </w:tc>
        <w:tc>
          <w:tcPr>
            <w:tcW w:w="1065" w:type="dxa"/>
            <w:tcBorders>
              <w:top w:val="nil"/>
              <w:left w:val="nil"/>
              <w:bottom w:val="single" w:sz="4" w:space="0" w:color="auto"/>
              <w:right w:val="nil"/>
            </w:tcBorders>
            <w:shd w:val="clear" w:color="auto" w:fill="auto"/>
            <w:noWrap/>
            <w:vAlign w:val="center"/>
            <w:hideMark/>
          </w:tcPr>
          <w:p w:rsidR="00E52513" w:rsidRPr="00E52513" w:rsidRDefault="00E52513" w:rsidP="00E52513">
            <w:pPr>
              <w:spacing w:after="0" w:line="240" w:lineRule="auto"/>
              <w:jc w:val="right"/>
              <w:rPr>
                <w:rFonts w:ascii="Times New Roman" w:eastAsia="Times New Roman" w:hAnsi="Times New Roman" w:cs="Times New Roman"/>
                <w:b/>
                <w:bCs/>
                <w:sz w:val="24"/>
                <w:szCs w:val="24"/>
                <w:lang w:eastAsia="ru-RU"/>
              </w:rPr>
            </w:pPr>
            <w:r w:rsidRPr="00E52513">
              <w:rPr>
                <w:rFonts w:ascii="Times New Roman" w:eastAsia="Times New Roman" w:hAnsi="Times New Roman" w:cs="Times New Roman"/>
                <w:b/>
                <w:bCs/>
                <w:sz w:val="24"/>
                <w:szCs w:val="24"/>
                <w:lang w:eastAsia="ru-RU"/>
              </w:rPr>
              <w:t>0,00</w:t>
            </w:r>
          </w:p>
        </w:tc>
      </w:tr>
      <w:tr w:rsidR="00E52513" w:rsidRPr="00E52513" w:rsidTr="00FB73CA">
        <w:trPr>
          <w:trHeight w:val="315"/>
        </w:trPr>
        <w:tc>
          <w:tcPr>
            <w:tcW w:w="710" w:type="dxa"/>
            <w:tcBorders>
              <w:top w:val="nil"/>
              <w:left w:val="nil"/>
              <w:bottom w:val="nil"/>
              <w:right w:val="nil"/>
            </w:tcBorders>
            <w:shd w:val="clear" w:color="auto" w:fill="auto"/>
            <w:noWrap/>
            <w:vAlign w:val="bottom"/>
            <w:hideMark/>
          </w:tcPr>
          <w:p w:rsidR="00E52513" w:rsidRPr="00E52513" w:rsidRDefault="00E52513" w:rsidP="00E52513">
            <w:pPr>
              <w:spacing w:after="0" w:line="240" w:lineRule="auto"/>
              <w:jc w:val="right"/>
              <w:rPr>
                <w:rFonts w:ascii="Times New Roman" w:eastAsia="Times New Roman" w:hAnsi="Times New Roman" w:cs="Times New Roman"/>
                <w:b/>
                <w:bCs/>
                <w:sz w:val="24"/>
                <w:szCs w:val="24"/>
                <w:lang w:eastAsia="ru-RU"/>
              </w:rPr>
            </w:pPr>
          </w:p>
        </w:tc>
        <w:tc>
          <w:tcPr>
            <w:tcW w:w="2268" w:type="dxa"/>
            <w:tcBorders>
              <w:top w:val="nil"/>
              <w:left w:val="nil"/>
              <w:bottom w:val="nil"/>
              <w:right w:val="nil"/>
            </w:tcBorders>
            <w:shd w:val="clear" w:color="auto" w:fill="auto"/>
            <w:noWrap/>
            <w:vAlign w:val="bottom"/>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
        </w:tc>
        <w:tc>
          <w:tcPr>
            <w:tcW w:w="1557" w:type="dxa"/>
            <w:tcBorders>
              <w:top w:val="nil"/>
              <w:left w:val="nil"/>
              <w:bottom w:val="nil"/>
              <w:right w:val="nil"/>
            </w:tcBorders>
            <w:shd w:val="clear" w:color="auto" w:fill="auto"/>
            <w:noWrap/>
            <w:vAlign w:val="bottom"/>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
        </w:tc>
        <w:tc>
          <w:tcPr>
            <w:tcW w:w="1417" w:type="dxa"/>
            <w:tcBorders>
              <w:top w:val="nil"/>
              <w:left w:val="nil"/>
              <w:bottom w:val="nil"/>
              <w:right w:val="nil"/>
            </w:tcBorders>
            <w:shd w:val="clear" w:color="auto" w:fill="auto"/>
            <w:noWrap/>
            <w:vAlign w:val="bottom"/>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
        </w:tc>
        <w:tc>
          <w:tcPr>
            <w:tcW w:w="1562" w:type="dxa"/>
            <w:tcBorders>
              <w:top w:val="nil"/>
              <w:left w:val="nil"/>
              <w:bottom w:val="nil"/>
              <w:right w:val="nil"/>
            </w:tcBorders>
            <w:shd w:val="clear" w:color="auto" w:fill="auto"/>
            <w:noWrap/>
            <w:vAlign w:val="bottom"/>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
        </w:tc>
        <w:tc>
          <w:tcPr>
            <w:tcW w:w="205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2513" w:rsidRPr="00E52513" w:rsidRDefault="00E52513" w:rsidP="00E52513">
            <w:pPr>
              <w:spacing w:after="0" w:line="240" w:lineRule="auto"/>
              <w:rPr>
                <w:rFonts w:ascii="Times New Roman" w:eastAsia="Times New Roman" w:hAnsi="Times New Roman" w:cs="Times New Roman"/>
                <w:b/>
                <w:bCs/>
                <w:sz w:val="24"/>
                <w:szCs w:val="24"/>
                <w:lang w:eastAsia="ru-RU"/>
              </w:rPr>
            </w:pPr>
            <w:r w:rsidRPr="00E52513">
              <w:rPr>
                <w:rFonts w:ascii="Times New Roman" w:eastAsia="Times New Roman" w:hAnsi="Times New Roman" w:cs="Times New Roman"/>
                <w:b/>
                <w:bCs/>
                <w:sz w:val="24"/>
                <w:szCs w:val="24"/>
                <w:lang w:eastAsia="ru-RU"/>
              </w:rPr>
              <w:t xml:space="preserve">в </w:t>
            </w:r>
            <w:proofErr w:type="spellStart"/>
            <w:r w:rsidRPr="00E52513">
              <w:rPr>
                <w:rFonts w:ascii="Times New Roman" w:eastAsia="Times New Roman" w:hAnsi="Times New Roman" w:cs="Times New Roman"/>
                <w:b/>
                <w:bCs/>
                <w:sz w:val="24"/>
                <w:szCs w:val="24"/>
                <w:lang w:eastAsia="ru-RU"/>
              </w:rPr>
              <w:t>т.ч</w:t>
            </w:r>
            <w:proofErr w:type="spellEnd"/>
            <w:r w:rsidRPr="00E52513">
              <w:rPr>
                <w:rFonts w:ascii="Times New Roman" w:eastAsia="Times New Roman" w:hAnsi="Times New Roman" w:cs="Times New Roman"/>
                <w:b/>
                <w:bCs/>
                <w:sz w:val="24"/>
                <w:szCs w:val="24"/>
                <w:lang w:eastAsia="ru-RU"/>
              </w:rPr>
              <w:t>. НДС % (в руб.)</w:t>
            </w:r>
          </w:p>
        </w:tc>
        <w:tc>
          <w:tcPr>
            <w:tcW w:w="1065" w:type="dxa"/>
            <w:tcBorders>
              <w:top w:val="nil"/>
              <w:left w:val="nil"/>
              <w:bottom w:val="single" w:sz="4" w:space="0" w:color="auto"/>
              <w:right w:val="single" w:sz="4" w:space="0" w:color="auto"/>
            </w:tcBorders>
            <w:shd w:val="clear" w:color="auto" w:fill="auto"/>
            <w:noWrap/>
            <w:vAlign w:val="center"/>
            <w:hideMark/>
          </w:tcPr>
          <w:p w:rsidR="00E52513" w:rsidRPr="00E52513" w:rsidRDefault="00E52513" w:rsidP="00E52513">
            <w:pPr>
              <w:spacing w:after="0" w:line="240" w:lineRule="auto"/>
              <w:jc w:val="right"/>
              <w:rPr>
                <w:rFonts w:ascii="Arial" w:eastAsia="Times New Roman" w:hAnsi="Arial" w:cs="Arial"/>
                <w:b/>
                <w:bCs/>
                <w:sz w:val="20"/>
                <w:szCs w:val="20"/>
                <w:lang w:eastAsia="ru-RU"/>
              </w:rPr>
            </w:pPr>
            <w:r w:rsidRPr="00E52513">
              <w:rPr>
                <w:rFonts w:ascii="Arial" w:eastAsia="Times New Roman" w:hAnsi="Arial" w:cs="Arial"/>
                <w:b/>
                <w:bCs/>
                <w:sz w:val="20"/>
                <w:szCs w:val="20"/>
                <w:lang w:eastAsia="ru-RU"/>
              </w:rPr>
              <w:t>0,00</w:t>
            </w:r>
          </w:p>
        </w:tc>
      </w:tr>
      <w:tr w:rsidR="00E52513" w:rsidRPr="00E52513" w:rsidTr="00FB73CA">
        <w:trPr>
          <w:trHeight w:val="315"/>
        </w:trPr>
        <w:tc>
          <w:tcPr>
            <w:tcW w:w="710" w:type="dxa"/>
            <w:tcBorders>
              <w:top w:val="nil"/>
              <w:left w:val="nil"/>
              <w:bottom w:val="nil"/>
              <w:right w:val="nil"/>
            </w:tcBorders>
            <w:shd w:val="clear" w:color="auto" w:fill="auto"/>
            <w:noWrap/>
            <w:vAlign w:val="bottom"/>
            <w:hideMark/>
          </w:tcPr>
          <w:p w:rsidR="00E52513" w:rsidRPr="00E52513" w:rsidRDefault="00E52513" w:rsidP="00E52513">
            <w:pPr>
              <w:spacing w:after="0" w:line="240" w:lineRule="auto"/>
              <w:jc w:val="right"/>
              <w:rPr>
                <w:rFonts w:ascii="Arial" w:eastAsia="Times New Roman" w:hAnsi="Arial" w:cs="Arial"/>
                <w:b/>
                <w:bCs/>
                <w:sz w:val="20"/>
                <w:szCs w:val="20"/>
                <w:lang w:eastAsia="ru-RU"/>
              </w:rPr>
            </w:pPr>
          </w:p>
        </w:tc>
        <w:tc>
          <w:tcPr>
            <w:tcW w:w="2268" w:type="dxa"/>
            <w:tcBorders>
              <w:top w:val="nil"/>
              <w:left w:val="nil"/>
              <w:bottom w:val="nil"/>
              <w:right w:val="nil"/>
            </w:tcBorders>
            <w:shd w:val="clear" w:color="auto" w:fill="auto"/>
            <w:noWrap/>
            <w:vAlign w:val="bottom"/>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
        </w:tc>
        <w:tc>
          <w:tcPr>
            <w:tcW w:w="1557" w:type="dxa"/>
            <w:tcBorders>
              <w:top w:val="nil"/>
              <w:left w:val="nil"/>
              <w:bottom w:val="nil"/>
              <w:right w:val="nil"/>
            </w:tcBorders>
            <w:shd w:val="clear" w:color="auto" w:fill="auto"/>
            <w:noWrap/>
            <w:vAlign w:val="bottom"/>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
        </w:tc>
        <w:tc>
          <w:tcPr>
            <w:tcW w:w="1417" w:type="dxa"/>
            <w:tcBorders>
              <w:top w:val="nil"/>
              <w:left w:val="nil"/>
              <w:bottom w:val="nil"/>
              <w:right w:val="nil"/>
            </w:tcBorders>
            <w:shd w:val="clear" w:color="auto" w:fill="auto"/>
            <w:noWrap/>
            <w:vAlign w:val="bottom"/>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
        </w:tc>
        <w:tc>
          <w:tcPr>
            <w:tcW w:w="1562" w:type="dxa"/>
            <w:tcBorders>
              <w:top w:val="nil"/>
              <w:left w:val="nil"/>
              <w:bottom w:val="nil"/>
              <w:right w:val="nil"/>
            </w:tcBorders>
            <w:shd w:val="clear" w:color="auto" w:fill="auto"/>
            <w:noWrap/>
            <w:vAlign w:val="bottom"/>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
        </w:tc>
        <w:tc>
          <w:tcPr>
            <w:tcW w:w="709" w:type="dxa"/>
            <w:tcBorders>
              <w:top w:val="nil"/>
              <w:left w:val="nil"/>
              <w:bottom w:val="nil"/>
              <w:right w:val="nil"/>
            </w:tcBorders>
            <w:shd w:val="clear" w:color="auto" w:fill="auto"/>
            <w:noWrap/>
            <w:vAlign w:val="bottom"/>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
        </w:tc>
        <w:tc>
          <w:tcPr>
            <w:tcW w:w="640" w:type="dxa"/>
            <w:tcBorders>
              <w:top w:val="nil"/>
              <w:left w:val="nil"/>
              <w:bottom w:val="nil"/>
              <w:right w:val="nil"/>
            </w:tcBorders>
            <w:shd w:val="clear" w:color="auto" w:fill="auto"/>
            <w:noWrap/>
            <w:vAlign w:val="bottom"/>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
        </w:tc>
        <w:tc>
          <w:tcPr>
            <w:tcW w:w="704" w:type="dxa"/>
            <w:tcBorders>
              <w:top w:val="nil"/>
              <w:left w:val="nil"/>
              <w:bottom w:val="nil"/>
              <w:right w:val="nil"/>
            </w:tcBorders>
            <w:shd w:val="clear" w:color="auto" w:fill="auto"/>
            <w:noWrap/>
            <w:vAlign w:val="bottom"/>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
        </w:tc>
        <w:tc>
          <w:tcPr>
            <w:tcW w:w="1065" w:type="dxa"/>
            <w:tcBorders>
              <w:top w:val="nil"/>
              <w:left w:val="nil"/>
              <w:bottom w:val="nil"/>
              <w:right w:val="nil"/>
            </w:tcBorders>
            <w:shd w:val="clear" w:color="auto" w:fill="auto"/>
            <w:noWrap/>
            <w:vAlign w:val="bottom"/>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
        </w:tc>
      </w:tr>
      <w:tr w:rsidR="00E52513" w:rsidRPr="00E52513" w:rsidTr="00FB73CA">
        <w:trPr>
          <w:trHeight w:val="450"/>
        </w:trPr>
        <w:tc>
          <w:tcPr>
            <w:tcW w:w="10632" w:type="dxa"/>
            <w:gridSpan w:val="9"/>
            <w:tcBorders>
              <w:top w:val="nil"/>
              <w:left w:val="nil"/>
              <w:bottom w:val="nil"/>
              <w:right w:val="nil"/>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4"/>
                <w:szCs w:val="24"/>
                <w:lang w:eastAsia="ru-RU"/>
              </w:rPr>
            </w:pPr>
            <w:r w:rsidRPr="00E52513">
              <w:rPr>
                <w:rFonts w:ascii="Times New Roman" w:eastAsia="Times New Roman" w:hAnsi="Times New Roman" w:cs="Times New Roman"/>
                <w:b/>
                <w:bCs/>
                <w:sz w:val="24"/>
                <w:szCs w:val="24"/>
                <w:lang w:eastAsia="ru-RU"/>
              </w:rPr>
              <w:t>Сумма всего:</w:t>
            </w:r>
          </w:p>
        </w:tc>
      </w:tr>
    </w:tbl>
    <w:p w:rsidR="00E52513" w:rsidRPr="00E52513" w:rsidRDefault="00E52513" w:rsidP="00E52513">
      <w:pPr>
        <w:shd w:val="clear" w:color="auto" w:fill="FFFFFF"/>
        <w:spacing w:after="0" w:line="240" w:lineRule="auto"/>
        <w:rPr>
          <w:rFonts w:ascii="Times New Roman" w:eastAsia="Times New Roman" w:hAnsi="Times New Roman" w:cs="Times New Roman"/>
          <w:b/>
          <w:color w:val="000000"/>
          <w:sz w:val="18"/>
          <w:szCs w:val="18"/>
          <w:lang w:eastAsia="ru-RU"/>
        </w:rPr>
      </w:pPr>
    </w:p>
    <w:p w:rsidR="00E52513" w:rsidRPr="00E52513" w:rsidRDefault="00E52513" w:rsidP="00E52513">
      <w:pPr>
        <w:shd w:val="clear" w:color="auto" w:fill="FFFFFF"/>
        <w:spacing w:after="0" w:line="240" w:lineRule="auto"/>
        <w:rPr>
          <w:rFonts w:ascii="Times New Roman" w:eastAsia="Times New Roman" w:hAnsi="Times New Roman" w:cs="Times New Roman"/>
          <w:b/>
          <w:color w:val="000000"/>
          <w:sz w:val="18"/>
          <w:szCs w:val="18"/>
          <w:lang w:eastAsia="ru-RU"/>
        </w:rPr>
      </w:pPr>
    </w:p>
    <w:tbl>
      <w:tblPr>
        <w:tblW w:w="10314" w:type="dxa"/>
        <w:tblLayout w:type="fixed"/>
        <w:tblLook w:val="04A0" w:firstRow="1" w:lastRow="0" w:firstColumn="1" w:lastColumn="0" w:noHBand="0" w:noVBand="1"/>
      </w:tblPr>
      <w:tblGrid>
        <w:gridCol w:w="5495"/>
        <w:gridCol w:w="4819"/>
      </w:tblGrid>
      <w:tr w:rsidR="00E52513" w:rsidRPr="00E52513" w:rsidTr="00FB73CA">
        <w:trPr>
          <w:trHeight w:val="257"/>
        </w:trPr>
        <w:tc>
          <w:tcPr>
            <w:tcW w:w="5495" w:type="dxa"/>
          </w:tcPr>
          <w:p w:rsidR="00E52513" w:rsidRPr="00E52513" w:rsidRDefault="00E52513" w:rsidP="00E52513">
            <w:pPr>
              <w:spacing w:after="0" w:line="276" w:lineRule="auto"/>
              <w:rPr>
                <w:rFonts w:ascii="Times New Roman" w:eastAsia="Times New Roman" w:hAnsi="Times New Roman" w:cs="Times New Roman"/>
                <w:b/>
                <w:bCs/>
                <w:lang w:eastAsia="ru-RU"/>
              </w:rPr>
            </w:pPr>
            <w:r w:rsidRPr="00E52513">
              <w:rPr>
                <w:rFonts w:ascii="Times New Roman" w:eastAsia="Times New Roman" w:hAnsi="Times New Roman" w:cs="Times New Roman"/>
                <w:b/>
                <w:bCs/>
                <w:sz w:val="24"/>
                <w:szCs w:val="24"/>
                <w:lang w:eastAsia="ru-RU"/>
              </w:rPr>
              <w:t xml:space="preserve">                                ЗАКАЗЧИК:</w:t>
            </w:r>
            <w:r w:rsidRPr="00E52513">
              <w:rPr>
                <w:rFonts w:ascii="Times New Roman" w:eastAsia="Times New Roman" w:hAnsi="Times New Roman" w:cs="Times New Roman"/>
                <w:sz w:val="24"/>
                <w:szCs w:val="24"/>
                <w:lang w:eastAsia="ru-RU"/>
              </w:rPr>
              <w:br/>
            </w:r>
            <w:r w:rsidRPr="00E52513">
              <w:rPr>
                <w:rFonts w:ascii="Times New Roman" w:eastAsia="Times New Roman" w:hAnsi="Times New Roman" w:cs="Times New Roman"/>
                <w:b/>
                <w:bCs/>
                <w:sz w:val="24"/>
                <w:szCs w:val="24"/>
                <w:lang w:eastAsia="ru-RU"/>
              </w:rPr>
              <w:t>Федеральное государственное бюджетное образовательное учреждение</w:t>
            </w:r>
            <w:r w:rsidRPr="00E52513">
              <w:rPr>
                <w:rFonts w:ascii="Times New Roman" w:eastAsia="Times New Roman" w:hAnsi="Times New Roman" w:cs="Times New Roman"/>
                <w:b/>
                <w:bCs/>
                <w:sz w:val="24"/>
                <w:szCs w:val="24"/>
                <w:lang w:eastAsia="ru-RU"/>
              </w:rPr>
              <w:br/>
              <w:t>«Международный детский центр «Артек»</w:t>
            </w:r>
            <w:r w:rsidRPr="00E52513">
              <w:rPr>
                <w:rFonts w:ascii="Times New Roman" w:eastAsia="Times New Roman" w:hAnsi="Times New Roman" w:cs="Times New Roman"/>
                <w:b/>
                <w:bCs/>
                <w:sz w:val="24"/>
                <w:szCs w:val="24"/>
                <w:lang w:eastAsia="ru-RU"/>
              </w:rPr>
              <w:br/>
            </w:r>
            <w:r w:rsidRPr="00E52513">
              <w:rPr>
                <w:rFonts w:ascii="Times New Roman" w:eastAsia="Times New Roman" w:hAnsi="Times New Roman" w:cs="Times New Roman"/>
                <w:b/>
                <w:bCs/>
                <w:sz w:val="24"/>
                <w:szCs w:val="24"/>
                <w:lang w:eastAsia="ru-RU"/>
              </w:rPr>
              <w:br/>
              <w:t xml:space="preserve">             </w:t>
            </w:r>
            <w:r w:rsidRPr="00E52513">
              <w:rPr>
                <w:rFonts w:ascii="Times New Roman" w:eastAsia="Times New Roman" w:hAnsi="Times New Roman" w:cs="Times New Roman"/>
                <w:b/>
                <w:bCs/>
                <w:sz w:val="24"/>
                <w:szCs w:val="24"/>
                <w:lang w:eastAsia="ru-RU"/>
              </w:rPr>
              <w:br/>
            </w:r>
            <w:r w:rsidRPr="00E52513">
              <w:rPr>
                <w:rFonts w:ascii="Times New Roman" w:eastAsia="Times New Roman" w:hAnsi="Times New Roman" w:cs="Times New Roman"/>
                <w:b/>
                <w:bCs/>
                <w:lang w:eastAsia="ru-RU"/>
              </w:rPr>
              <w:t>Заведующий</w:t>
            </w:r>
          </w:p>
          <w:p w:rsidR="00E52513" w:rsidRPr="00E52513" w:rsidRDefault="00E52513" w:rsidP="00E52513">
            <w:pPr>
              <w:spacing w:after="0" w:line="276" w:lineRule="auto"/>
              <w:rPr>
                <w:rFonts w:ascii="Times New Roman" w:eastAsia="Times New Roman" w:hAnsi="Times New Roman" w:cs="Times New Roman"/>
                <w:b/>
                <w:bCs/>
                <w:sz w:val="24"/>
                <w:szCs w:val="24"/>
                <w:lang w:eastAsia="ru-RU"/>
              </w:rPr>
            </w:pPr>
            <w:r w:rsidRPr="00E52513">
              <w:rPr>
                <w:rFonts w:ascii="Times New Roman" w:eastAsia="Times New Roman" w:hAnsi="Times New Roman" w:cs="Times New Roman"/>
                <w:b/>
                <w:bCs/>
                <w:lang w:eastAsia="ru-RU"/>
              </w:rPr>
              <w:t xml:space="preserve">медико-санитарной части </w:t>
            </w:r>
            <w:r w:rsidRPr="00E52513">
              <w:rPr>
                <w:rFonts w:ascii="Times New Roman" w:eastAsia="Times New Roman" w:hAnsi="Times New Roman" w:cs="Times New Roman"/>
                <w:bCs/>
                <w:u w:val="single"/>
                <w:lang w:eastAsia="ru-RU"/>
              </w:rPr>
              <w:t>_           _</w:t>
            </w:r>
            <w:r w:rsidRPr="00E52513">
              <w:rPr>
                <w:rFonts w:ascii="Times New Roman" w:eastAsia="Times New Roman" w:hAnsi="Times New Roman" w:cs="Times New Roman"/>
                <w:b/>
                <w:bCs/>
                <w:lang w:eastAsia="ru-RU"/>
              </w:rPr>
              <w:t>М. М. Махортова</w:t>
            </w:r>
            <w:r w:rsidRPr="00E52513">
              <w:rPr>
                <w:rFonts w:ascii="Times New Roman" w:eastAsia="Times New Roman" w:hAnsi="Times New Roman" w:cs="Times New Roman"/>
                <w:b/>
                <w:bCs/>
                <w:lang w:eastAsia="ru-RU"/>
              </w:rPr>
              <w:br/>
              <w:t xml:space="preserve">              М.П.</w:t>
            </w:r>
          </w:p>
        </w:tc>
        <w:tc>
          <w:tcPr>
            <w:tcW w:w="4819" w:type="dxa"/>
          </w:tcPr>
          <w:p w:rsidR="00E52513" w:rsidRPr="00E52513" w:rsidRDefault="00E52513" w:rsidP="00E52513">
            <w:pPr>
              <w:keepNext/>
              <w:tabs>
                <w:tab w:val="left" w:pos="1134"/>
              </w:tabs>
              <w:spacing w:after="0" w:line="276" w:lineRule="auto"/>
              <w:ind w:right="139"/>
              <w:jc w:val="center"/>
              <w:rPr>
                <w:rFonts w:ascii="Times New Roman" w:eastAsia="Times New Roman" w:hAnsi="Times New Roman" w:cs="Times New Roman"/>
                <w:b/>
                <w:sz w:val="20"/>
                <w:szCs w:val="20"/>
                <w:lang w:eastAsia="ru-RU"/>
              </w:rPr>
            </w:pPr>
            <w:r w:rsidRPr="00E52513">
              <w:rPr>
                <w:rFonts w:ascii="Times New Roman" w:eastAsia="Times New Roman" w:hAnsi="Times New Roman" w:cs="Times New Roman"/>
                <w:b/>
                <w:sz w:val="20"/>
                <w:szCs w:val="20"/>
                <w:lang w:eastAsia="ru-RU"/>
              </w:rPr>
              <w:t>ИСПОЛНИТЕЛЬ</w:t>
            </w:r>
          </w:p>
          <w:p w:rsidR="00E52513" w:rsidRPr="00E52513" w:rsidRDefault="00E52513" w:rsidP="00E52513">
            <w:pPr>
              <w:keepNext/>
              <w:tabs>
                <w:tab w:val="left" w:pos="1134"/>
              </w:tabs>
              <w:spacing w:after="120" w:line="276" w:lineRule="auto"/>
              <w:ind w:right="139"/>
              <w:jc w:val="both"/>
              <w:rPr>
                <w:rFonts w:ascii="Times New Roman" w:eastAsia="Times New Roman" w:hAnsi="Times New Roman" w:cs="Times New Roman"/>
                <w:b/>
                <w:sz w:val="20"/>
                <w:szCs w:val="20"/>
                <w:lang w:eastAsia="ru-RU"/>
              </w:rPr>
            </w:pPr>
          </w:p>
        </w:tc>
      </w:tr>
    </w:tbl>
    <w:p w:rsidR="00E52513" w:rsidRPr="00E52513" w:rsidRDefault="00E52513" w:rsidP="00E52513">
      <w:pPr>
        <w:shd w:val="clear" w:color="auto" w:fill="FFFFFF"/>
        <w:spacing w:after="0" w:line="240" w:lineRule="auto"/>
        <w:jc w:val="right"/>
        <w:rPr>
          <w:rFonts w:ascii="Times New Roman" w:eastAsia="Times New Roman" w:hAnsi="Times New Roman" w:cs="Times New Roman"/>
          <w:b/>
          <w:color w:val="000000"/>
          <w:sz w:val="18"/>
          <w:szCs w:val="18"/>
          <w:lang w:eastAsia="ru-RU"/>
        </w:rPr>
      </w:pPr>
    </w:p>
    <w:p w:rsidR="00E52513" w:rsidRPr="00E52513" w:rsidRDefault="00E52513" w:rsidP="00E52513">
      <w:pPr>
        <w:shd w:val="clear" w:color="auto" w:fill="FFFFFF"/>
        <w:spacing w:after="0" w:line="240" w:lineRule="auto"/>
        <w:jc w:val="right"/>
        <w:rPr>
          <w:rFonts w:ascii="Times New Roman" w:eastAsia="Times New Roman" w:hAnsi="Times New Roman" w:cs="Times New Roman"/>
          <w:b/>
          <w:color w:val="000000"/>
          <w:sz w:val="18"/>
          <w:szCs w:val="18"/>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bookmarkStart w:id="1" w:name="_GoBack"/>
      <w:bookmarkEnd w:id="1"/>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r w:rsidRPr="00E52513">
        <w:rPr>
          <w:rFonts w:ascii="Times New Roman" w:eastAsia="Times New Roman" w:hAnsi="Times New Roman" w:cs="Times New Roman"/>
          <w:b/>
          <w:sz w:val="24"/>
          <w:szCs w:val="24"/>
          <w:lang w:eastAsia="ru-RU"/>
        </w:rPr>
        <w:lastRenderedPageBreak/>
        <w:t>Приложение № 2</w:t>
      </w: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r w:rsidRPr="00E52513">
        <w:rPr>
          <w:rFonts w:ascii="Times New Roman" w:eastAsia="Times New Roman" w:hAnsi="Times New Roman" w:cs="Times New Roman"/>
          <w:b/>
          <w:sz w:val="24"/>
          <w:szCs w:val="24"/>
          <w:lang w:eastAsia="ru-RU"/>
        </w:rPr>
        <w:t xml:space="preserve"> к Контракту</w:t>
      </w: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r w:rsidRPr="00E52513">
        <w:rPr>
          <w:rFonts w:ascii="Times New Roman" w:eastAsia="Times New Roman" w:hAnsi="Times New Roman" w:cs="Times New Roman"/>
          <w:b/>
          <w:sz w:val="24"/>
          <w:szCs w:val="24"/>
          <w:lang w:eastAsia="ru-RU"/>
        </w:rPr>
        <w:t>№_________________</w:t>
      </w: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r w:rsidRPr="00E52513">
        <w:rPr>
          <w:rFonts w:ascii="Times New Roman" w:eastAsia="Times New Roman" w:hAnsi="Times New Roman" w:cs="Times New Roman"/>
          <w:b/>
          <w:sz w:val="24"/>
          <w:szCs w:val="24"/>
          <w:lang w:eastAsia="ru-RU"/>
        </w:rPr>
        <w:t>от «__» ___________ 2026 г.</w:t>
      </w:r>
    </w:p>
    <w:p w:rsidR="00E52513" w:rsidRPr="00E52513" w:rsidRDefault="00E52513" w:rsidP="00E52513">
      <w:pPr>
        <w:spacing w:after="0" w:line="240" w:lineRule="auto"/>
        <w:ind w:firstLine="567"/>
        <w:jc w:val="right"/>
        <w:rPr>
          <w:rFonts w:ascii="Times New Roman" w:eastAsia="Times New Roman" w:hAnsi="Times New Roman" w:cs="Times New Roman"/>
          <w:b/>
          <w:sz w:val="24"/>
          <w:szCs w:val="24"/>
          <w:lang w:eastAsia="ru-RU"/>
        </w:rPr>
      </w:pPr>
    </w:p>
    <w:p w:rsidR="00E52513" w:rsidRPr="00E52513" w:rsidRDefault="00E52513" w:rsidP="00E52513">
      <w:pPr>
        <w:pBdr>
          <w:top w:val="none" w:sz="4" w:space="0" w:color="000000"/>
          <w:left w:val="none" w:sz="4" w:space="0" w:color="000000"/>
          <w:bottom w:val="none" w:sz="4" w:space="0" w:color="000000"/>
          <w:right w:val="none" w:sz="4" w:space="0" w:color="000000"/>
        </w:pBdr>
        <w:shd w:val="clear" w:color="FFFFFF" w:fill="FFFFFF"/>
        <w:spacing w:after="60" w:line="240" w:lineRule="auto"/>
        <w:ind w:right="-55"/>
        <w:jc w:val="center"/>
        <w:rPr>
          <w:rFonts w:ascii="Times New Roman" w:eastAsia="Times New Roman" w:hAnsi="Times New Roman" w:cs="Times New Roman"/>
          <w:b/>
          <w:bCs/>
          <w:color w:val="000000"/>
          <w:sz w:val="28"/>
          <w:szCs w:val="28"/>
          <w:u w:val="single"/>
          <w:lang w:eastAsia="ru-RU"/>
        </w:rPr>
      </w:pPr>
      <w:r w:rsidRPr="00E52513">
        <w:rPr>
          <w:rFonts w:ascii="Times New Roman" w:eastAsia="Times New Roman" w:hAnsi="Times New Roman" w:cs="Times New Roman"/>
          <w:b/>
          <w:color w:val="000000"/>
          <w:sz w:val="28"/>
          <w:szCs w:val="28"/>
          <w:u w:val="single"/>
          <w:lang w:eastAsia="ru-RU"/>
        </w:rPr>
        <w:t>ТЕХНИЧЕСКОЕ ЗАДАНИЕ</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5104"/>
          <w:tab w:val="left" w:pos="9248"/>
        </w:tabs>
        <w:spacing w:after="0" w:line="240" w:lineRule="auto"/>
        <w:ind w:right="-55"/>
        <w:jc w:val="center"/>
        <w:rPr>
          <w:rFonts w:ascii="Times New Roman" w:eastAsia="Times New Roman" w:hAnsi="Times New Roman" w:cs="Times New Roman"/>
          <w:sz w:val="28"/>
          <w:szCs w:val="20"/>
          <w:lang w:eastAsia="ru-RU"/>
        </w:rPr>
      </w:pPr>
      <w:r w:rsidRPr="00E52513">
        <w:rPr>
          <w:rFonts w:ascii="Times New Roman" w:eastAsia="Times New Roman" w:hAnsi="Times New Roman" w:cs="Times New Roman"/>
          <w:b/>
          <w:color w:val="000000"/>
          <w:sz w:val="28"/>
          <w:szCs w:val="28"/>
          <w:lang w:eastAsia="ru-RU"/>
        </w:rPr>
        <w:t>«Выполнение работ по поверке и калибровке медицинских средств измерений медико-санитарной части ФГБОУ «МДЦ «Артек»»</w:t>
      </w:r>
    </w:p>
    <w:p w:rsidR="00E52513" w:rsidRPr="00E52513" w:rsidRDefault="00E52513" w:rsidP="00E52513">
      <w:pPr>
        <w:pBdr>
          <w:top w:val="none" w:sz="4" w:space="0" w:color="000000"/>
          <w:left w:val="none" w:sz="4" w:space="0" w:color="000000"/>
          <w:bottom w:val="none" w:sz="4" w:space="0" w:color="000000"/>
          <w:right w:val="none" w:sz="4" w:space="0" w:color="000000"/>
        </w:pBdr>
        <w:shd w:val="clear" w:color="FFFFFF" w:fill="FFFFFF"/>
        <w:spacing w:after="60" w:line="240" w:lineRule="auto"/>
        <w:ind w:left="1276" w:right="-55" w:hanging="142"/>
        <w:jc w:val="center"/>
        <w:rPr>
          <w:rFonts w:ascii="Times New Roman" w:eastAsia="Times New Roman" w:hAnsi="Times New Roman" w:cs="Times New Roman"/>
          <w:sz w:val="28"/>
          <w:szCs w:val="28"/>
          <w:lang w:eastAsia="ru-RU"/>
        </w:rPr>
      </w:pP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ind w:left="-426" w:right="-284"/>
        <w:jc w:val="both"/>
        <w:rPr>
          <w:rFonts w:ascii="Times New Roman" w:eastAsia="Times New Roman" w:hAnsi="Times New Roman" w:cs="Times New Roman"/>
          <w:b/>
          <w:bCs/>
          <w:color w:val="000000"/>
          <w:sz w:val="24"/>
          <w:szCs w:val="24"/>
          <w:lang w:eastAsia="ru-RU"/>
        </w:rPr>
      </w:pPr>
      <w:r w:rsidRPr="00E52513">
        <w:rPr>
          <w:rFonts w:ascii="Times New Roman" w:eastAsia="Times New Roman" w:hAnsi="Times New Roman" w:cs="Times New Roman"/>
          <w:b/>
          <w:color w:val="000000"/>
          <w:sz w:val="24"/>
          <w:szCs w:val="24"/>
          <w:lang w:eastAsia="ru-RU"/>
        </w:rPr>
        <w:t>1. Объект закупки: «Выполнение работ по поверке и калибровке медицинских средств измерений»</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ind w:left="-426" w:right="-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b/>
          <w:color w:val="000000"/>
          <w:sz w:val="24"/>
          <w:szCs w:val="24"/>
          <w:lang w:eastAsia="ru-RU"/>
        </w:rPr>
        <w:t xml:space="preserve">2. Краткие характеристики оказываемых услуг: </w:t>
      </w:r>
      <w:proofErr w:type="gramStart"/>
      <w:r w:rsidRPr="00E52513">
        <w:rPr>
          <w:rFonts w:ascii="Times New Roman" w:eastAsia="Times New Roman" w:hAnsi="Times New Roman" w:cs="Times New Roman"/>
          <w:color w:val="000000"/>
          <w:sz w:val="24"/>
          <w:szCs w:val="24"/>
          <w:lang w:eastAsia="ru-RU"/>
        </w:rPr>
        <w:t>для</w:t>
      </w:r>
      <w:r w:rsidRPr="00E52513">
        <w:rPr>
          <w:rFonts w:ascii="Times New Roman" w:eastAsia="Times New Roman" w:hAnsi="Times New Roman" w:cs="Times New Roman"/>
          <w:b/>
          <w:color w:val="000000"/>
          <w:sz w:val="24"/>
          <w:szCs w:val="24"/>
          <w:lang w:eastAsia="ru-RU"/>
        </w:rPr>
        <w:t xml:space="preserve"> </w:t>
      </w:r>
      <w:r w:rsidRPr="00E52513">
        <w:rPr>
          <w:rFonts w:ascii="Times New Roman" w:eastAsia="Times New Roman" w:hAnsi="Times New Roman" w:cs="Times New Roman"/>
          <w:color w:val="000000"/>
          <w:sz w:val="24"/>
          <w:szCs w:val="24"/>
          <w:lang w:eastAsia="ru-RU"/>
        </w:rPr>
        <w:t>выполнение</w:t>
      </w:r>
      <w:proofErr w:type="gramEnd"/>
      <w:r w:rsidRPr="00E52513">
        <w:rPr>
          <w:rFonts w:ascii="Times New Roman" w:eastAsia="Times New Roman" w:hAnsi="Times New Roman" w:cs="Times New Roman"/>
          <w:color w:val="000000"/>
          <w:sz w:val="24"/>
          <w:szCs w:val="24"/>
          <w:lang w:eastAsia="ru-RU"/>
        </w:rPr>
        <w:t xml:space="preserve"> работ по поверке и калибровке медицинских средств измерений медико-санитарной части ФГБОУ «МДЦ «Артек» у Исполнителя обязательно наличие аттестата аккредитации в области обеспечения единства измерений для проведения работ в области метрологии. </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ind w:left="-426" w:right="-284" w:firstLine="426"/>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Оказание услуги осуществляется по заявкам Заказчика, направляемым с электронного адреса</w:t>
      </w:r>
      <w:hyperlink r:id="rId6" w:tooltip="mailto:OTitarenko@artek.org" w:history="1">
        <w:r w:rsidRPr="00E52513">
          <w:rPr>
            <w:rFonts w:ascii="Times New Roman" w:eastAsia="Times New Roman" w:hAnsi="Times New Roman" w:cs="Times New Roman"/>
            <w:color w:val="0000FF"/>
            <w:sz w:val="24"/>
            <w:szCs w:val="24"/>
            <w:u w:val="single"/>
            <w:lang w:eastAsia="ru-RU"/>
          </w:rPr>
          <w:t xml:space="preserve"> ypyatnitskaya@artek.org </w:t>
        </w:r>
      </w:hyperlink>
      <w:r w:rsidRPr="00E52513">
        <w:rPr>
          <w:rFonts w:ascii="Times New Roman" w:eastAsia="Times New Roman" w:hAnsi="Times New Roman" w:cs="Times New Roman"/>
          <w:color w:val="000000"/>
          <w:sz w:val="24"/>
          <w:szCs w:val="24"/>
          <w:lang w:eastAsia="ru-RU"/>
        </w:rPr>
        <w:t xml:space="preserve"> или в телефонном режиме с номера телефона Заказчика +79788517147. Заявки формируются по форме (образец) «Заявка на выполнение работ/оказание </w:t>
      </w:r>
      <w:proofErr w:type="gramStart"/>
      <w:r w:rsidRPr="00E52513">
        <w:rPr>
          <w:rFonts w:ascii="Times New Roman" w:eastAsia="Times New Roman" w:hAnsi="Times New Roman" w:cs="Times New Roman"/>
          <w:color w:val="000000"/>
          <w:sz w:val="24"/>
          <w:szCs w:val="24"/>
          <w:lang w:eastAsia="ru-RU"/>
        </w:rPr>
        <w:t xml:space="preserve">услуг»   </w:t>
      </w:r>
      <w:proofErr w:type="gramEnd"/>
      <w:r w:rsidRPr="00E52513">
        <w:rPr>
          <w:rFonts w:ascii="Times New Roman" w:eastAsia="Times New Roman" w:hAnsi="Times New Roman" w:cs="Times New Roman"/>
          <w:color w:val="000000"/>
          <w:sz w:val="24"/>
          <w:szCs w:val="24"/>
          <w:lang w:eastAsia="ru-RU"/>
        </w:rPr>
        <w:t>(Приложению №3 к Контракту), подаются и согласовываются с Исполнителем за 4 (четыре) рабочих дня до планируемой даты проведения в рамках объема, предусмотренного Приложением № 1 к</w:t>
      </w:r>
      <w:r w:rsidRPr="00E52513">
        <w:rPr>
          <w:rFonts w:ascii="Times New Roman" w:eastAsia="Times New Roman" w:hAnsi="Times New Roman" w:cs="Times New Roman"/>
          <w:sz w:val="20"/>
          <w:szCs w:val="20"/>
          <w:lang w:eastAsia="ru-RU"/>
        </w:rPr>
        <w:t xml:space="preserve"> </w:t>
      </w:r>
      <w:r w:rsidRPr="00E52513">
        <w:rPr>
          <w:rFonts w:ascii="Times New Roman" w:eastAsia="Times New Roman" w:hAnsi="Times New Roman" w:cs="Times New Roman"/>
          <w:color w:val="000000"/>
          <w:sz w:val="24"/>
          <w:szCs w:val="24"/>
          <w:lang w:eastAsia="ru-RU"/>
        </w:rPr>
        <w:t xml:space="preserve"> настоящему Техническому заданию (Список оборудования на поверку).</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ind w:left="-426" w:right="-284" w:firstLine="426"/>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color w:val="000000"/>
          <w:sz w:val="24"/>
          <w:szCs w:val="24"/>
          <w:lang w:eastAsia="ru-RU"/>
        </w:rPr>
        <w:t>Исполнитель оказывает услугу согласно Приложению №1 к данному Техническому заданию по заявкам Заказчика в течении 15 (пятнадцати) рабочих дней с момента получения заявки.</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ind w:left="-426" w:right="-284" w:firstLine="426"/>
        <w:jc w:val="both"/>
        <w:rPr>
          <w:rFonts w:ascii="Times New Roman" w:eastAsia="Times New Roman" w:hAnsi="Times New Roman" w:cs="Times New Roman"/>
          <w:sz w:val="24"/>
          <w:szCs w:val="24"/>
          <w:lang w:eastAsia="ru-RU"/>
        </w:rPr>
      </w:pP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ind w:left="-426" w:right="-284"/>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b/>
          <w:color w:val="000000"/>
          <w:sz w:val="24"/>
          <w:szCs w:val="24"/>
          <w:lang w:eastAsia="ru-RU"/>
        </w:rPr>
        <w:t xml:space="preserve">Место оказания услуг: </w:t>
      </w:r>
      <w:r w:rsidRPr="00E52513">
        <w:rPr>
          <w:rFonts w:ascii="Times New Roman" w:eastAsia="Times New Roman" w:hAnsi="Times New Roman" w:cs="Times New Roman"/>
          <w:color w:val="000000"/>
          <w:sz w:val="24"/>
          <w:szCs w:val="24"/>
          <w:lang w:eastAsia="ru-RU"/>
        </w:rPr>
        <w:t xml:space="preserve">298645, Российская Федерация, Республика Крым, г. Ялта, </w:t>
      </w:r>
      <w:proofErr w:type="spellStart"/>
      <w:r w:rsidRPr="00E52513">
        <w:rPr>
          <w:rFonts w:ascii="Times New Roman" w:eastAsia="Times New Roman" w:hAnsi="Times New Roman" w:cs="Times New Roman"/>
          <w:color w:val="000000"/>
          <w:sz w:val="24"/>
          <w:szCs w:val="24"/>
          <w:lang w:eastAsia="ru-RU"/>
        </w:rPr>
        <w:t>пгт</w:t>
      </w:r>
      <w:proofErr w:type="spellEnd"/>
      <w:r w:rsidRPr="00E52513">
        <w:rPr>
          <w:rFonts w:ascii="Times New Roman" w:eastAsia="Times New Roman" w:hAnsi="Times New Roman" w:cs="Times New Roman"/>
          <w:color w:val="000000"/>
          <w:sz w:val="24"/>
          <w:szCs w:val="24"/>
          <w:lang w:eastAsia="ru-RU"/>
        </w:rPr>
        <w:t xml:space="preserve">. Гурзуф, ул. Ленинградская, д. 33 (территория заказчика, на месте эксплуатации средств измерений). </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ind w:left="-426" w:right="-284"/>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xml:space="preserve">Доставка и возврат приборов и средств измерения для поверки (калибровки) и метрологического контроля осуществляется силами и транспортом Исполнителя. </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ind w:left="-426" w:right="-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b/>
          <w:color w:val="000000"/>
          <w:sz w:val="24"/>
          <w:szCs w:val="24"/>
          <w:lang w:eastAsia="ru-RU"/>
        </w:rPr>
        <w:t xml:space="preserve">3. Количество поверок: </w:t>
      </w:r>
      <w:r w:rsidRPr="00E52513">
        <w:rPr>
          <w:rFonts w:ascii="Times New Roman" w:eastAsia="Times New Roman" w:hAnsi="Times New Roman" w:cs="Times New Roman"/>
          <w:color w:val="000000"/>
          <w:sz w:val="24"/>
          <w:szCs w:val="24"/>
          <w:lang w:eastAsia="ru-RU"/>
        </w:rPr>
        <w:t>согласно Приложению №1 к</w:t>
      </w:r>
      <w:r w:rsidRPr="00E52513">
        <w:rPr>
          <w:rFonts w:ascii="Times New Roman" w:eastAsia="Times New Roman" w:hAnsi="Times New Roman" w:cs="Times New Roman"/>
          <w:sz w:val="20"/>
          <w:szCs w:val="20"/>
          <w:lang w:eastAsia="ru-RU"/>
        </w:rPr>
        <w:t xml:space="preserve"> </w:t>
      </w:r>
      <w:r w:rsidRPr="00E52513">
        <w:rPr>
          <w:rFonts w:ascii="Times New Roman" w:eastAsia="Times New Roman" w:hAnsi="Times New Roman" w:cs="Times New Roman"/>
          <w:color w:val="000000"/>
          <w:sz w:val="24"/>
          <w:szCs w:val="24"/>
          <w:lang w:eastAsia="ru-RU"/>
        </w:rPr>
        <w:t>данному Техническому заданию. </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ind w:left="-426" w:right="-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b/>
          <w:color w:val="000000"/>
          <w:sz w:val="24"/>
          <w:szCs w:val="24"/>
          <w:lang w:eastAsia="ru-RU"/>
        </w:rPr>
        <w:t>4. Общие требования к оказанию услуг:</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ind w:left="-426" w:right="-284" w:firstLine="426"/>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color w:val="000000"/>
          <w:sz w:val="24"/>
          <w:szCs w:val="24"/>
          <w:lang w:eastAsia="ru-RU"/>
        </w:rPr>
        <w:t>Все оказываемые услуги должны соответствовать требованиям нормативно-технических документов:</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426"/>
        </w:tabs>
        <w:spacing w:after="0" w:line="240" w:lineRule="auto"/>
        <w:ind w:left="-426" w:right="-284" w:firstLine="426"/>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Федерального закона от 28.12.2013 N 412-ФЗ "Об аккредитации в национальной системе аккредитации";</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426"/>
        </w:tabs>
        <w:spacing w:after="0" w:line="240" w:lineRule="auto"/>
        <w:ind w:left="-426" w:right="-284" w:firstLine="426"/>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Федерального закона от 26.06.2008 N 102-ФЗ "Об обеспечении единства измерений" (</w:t>
      </w:r>
      <w:proofErr w:type="gramStart"/>
      <w:r w:rsidRPr="00E52513">
        <w:rPr>
          <w:rFonts w:ascii="Times New Roman" w:eastAsia="Times New Roman" w:hAnsi="Times New Roman" w:cs="Times New Roman"/>
          <w:color w:val="000000"/>
          <w:sz w:val="24"/>
          <w:szCs w:val="24"/>
          <w:lang w:eastAsia="ru-RU"/>
        </w:rPr>
        <w:t>В</w:t>
      </w:r>
      <w:proofErr w:type="gramEnd"/>
      <w:r w:rsidRPr="00E52513">
        <w:rPr>
          <w:rFonts w:ascii="Times New Roman" w:eastAsia="Times New Roman" w:hAnsi="Times New Roman" w:cs="Times New Roman"/>
          <w:color w:val="000000"/>
          <w:sz w:val="24"/>
          <w:szCs w:val="24"/>
          <w:lang w:eastAsia="ru-RU"/>
        </w:rPr>
        <w:t xml:space="preserve"> соответствии со статьей 13 Федерального закона от 26.06.2008 г. № 102-ФЗ «Об обеспечении единства измерений».</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426"/>
        </w:tabs>
        <w:spacing w:after="0" w:line="240" w:lineRule="auto"/>
        <w:ind w:left="-426" w:right="-284" w:firstLine="426"/>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xml:space="preserve"> - поверку средств измерений осуществляют юридические лица и индивидуальные предприниматели, аккредитованные в соответствии с законодательством Российской Федерации об аккредитации в национальной системе аккредитации на проведение поверки средств измерений);</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426"/>
        </w:tabs>
        <w:spacing w:after="0" w:line="240" w:lineRule="auto"/>
        <w:ind w:left="-426" w:right="-284" w:firstLine="426"/>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xml:space="preserve">- иных нормативных актов, регулирующих оказание услуг </w:t>
      </w:r>
      <w:proofErr w:type="gramStart"/>
      <w:r w:rsidRPr="00E52513">
        <w:rPr>
          <w:rFonts w:ascii="Times New Roman" w:eastAsia="Times New Roman" w:hAnsi="Times New Roman" w:cs="Times New Roman"/>
          <w:color w:val="000000"/>
          <w:sz w:val="24"/>
          <w:szCs w:val="24"/>
          <w:lang w:eastAsia="ru-RU"/>
        </w:rPr>
        <w:t>по  метрологическому</w:t>
      </w:r>
      <w:proofErr w:type="gramEnd"/>
      <w:r w:rsidRPr="00E52513">
        <w:rPr>
          <w:rFonts w:ascii="Times New Roman" w:eastAsia="Times New Roman" w:hAnsi="Times New Roman" w:cs="Times New Roman"/>
          <w:color w:val="000000"/>
          <w:sz w:val="24"/>
          <w:szCs w:val="24"/>
          <w:lang w:eastAsia="ru-RU"/>
        </w:rPr>
        <w:t xml:space="preserve"> контролю и поверке (калибровке) средств измерений.</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426"/>
        </w:tabs>
        <w:spacing w:after="0" w:line="240" w:lineRule="auto"/>
        <w:ind w:left="-426" w:right="-284" w:firstLine="426"/>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xml:space="preserve">Результаты поверки средств измерений оформляются в соответствии с Приказом </w:t>
      </w:r>
      <w:proofErr w:type="spellStart"/>
      <w:r w:rsidRPr="00E52513">
        <w:rPr>
          <w:rFonts w:ascii="Times New Roman" w:eastAsia="Times New Roman" w:hAnsi="Times New Roman" w:cs="Times New Roman"/>
          <w:color w:val="000000"/>
          <w:sz w:val="24"/>
          <w:szCs w:val="24"/>
          <w:lang w:eastAsia="ru-RU"/>
        </w:rPr>
        <w:t>Минпромторга</w:t>
      </w:r>
      <w:proofErr w:type="spellEnd"/>
      <w:r w:rsidRPr="00E52513">
        <w:rPr>
          <w:rFonts w:ascii="Times New Roman" w:eastAsia="Times New Roman" w:hAnsi="Times New Roman" w:cs="Times New Roman"/>
          <w:color w:val="000000"/>
          <w:sz w:val="24"/>
          <w:szCs w:val="24"/>
          <w:lang w:eastAsia="ru-RU"/>
        </w:rPr>
        <w:t xml:space="preserve"> России от 30 декабря 2020 года № 4723.  «Об утверждении Правил формирования и ведения реестра организаций, осуществляющих деятельность в сфере промышленности, для целей применения мер государственной поддержки». </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426"/>
        </w:tabs>
        <w:spacing w:after="0" w:line="240" w:lineRule="auto"/>
        <w:ind w:left="-426" w:right="-284" w:firstLine="426"/>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color w:val="000000"/>
          <w:sz w:val="24"/>
          <w:szCs w:val="24"/>
          <w:lang w:eastAsia="ru-RU"/>
        </w:rPr>
        <w:t>Услуги оказываются специалистами соответствующих специальностей и квалификации, с необходимыми допусками и разрешениями на оказание услуг.</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ind w:left="-426" w:right="-284" w:firstLine="426"/>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color w:val="000000"/>
          <w:sz w:val="24"/>
          <w:szCs w:val="24"/>
          <w:lang w:eastAsia="ru-RU"/>
        </w:rPr>
        <w:t xml:space="preserve">При осуществлении услуг, Исполнитель обязан соблюдать требования законов и иных правовых актов об охране окружающей среды. Исполнитель несет ответственность за нарушение указанных требований. </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ind w:left="-426" w:right="-284" w:firstLine="426"/>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color w:val="000000"/>
          <w:sz w:val="24"/>
          <w:szCs w:val="24"/>
          <w:lang w:eastAsia="ru-RU"/>
        </w:rPr>
        <w:t xml:space="preserve">Оказание услуг не должно препятствовать или создавать неудобства в работе учреждения или представлять угрозу для сотрудников и посетителей. Исполнитель должен обеспечить соблюдение </w:t>
      </w:r>
      <w:r w:rsidRPr="00E52513">
        <w:rPr>
          <w:rFonts w:ascii="Times New Roman" w:eastAsia="Times New Roman" w:hAnsi="Times New Roman" w:cs="Times New Roman"/>
          <w:color w:val="000000"/>
          <w:sz w:val="24"/>
          <w:szCs w:val="24"/>
          <w:lang w:eastAsia="ru-RU"/>
        </w:rPr>
        <w:lastRenderedPageBreak/>
        <w:t xml:space="preserve">правил действующего внутреннего распорядка, контрольно-пропускного режима, внутренних положений и инструкций. </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ind w:left="-426" w:right="-284" w:firstLine="426"/>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color w:val="000000"/>
          <w:sz w:val="24"/>
          <w:szCs w:val="24"/>
          <w:lang w:eastAsia="ru-RU"/>
        </w:rPr>
        <w:t>Все услуги оказываются с использованием ресурсов Исполнителя (материалы, изделия, инструменты, конструкции, оборудование и пр.) и за счет Исполнителя.</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ind w:left="-426" w:right="-284" w:firstLine="426"/>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color w:val="000000"/>
          <w:sz w:val="24"/>
          <w:szCs w:val="24"/>
          <w:lang w:eastAsia="ru-RU"/>
        </w:rPr>
        <w:t>Исполнитель несет ответственность перед компетентными государственными и муниципальными органами за соблюдение правил и порядка оказания услуг.</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ind w:left="-426" w:right="-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b/>
          <w:i/>
          <w:color w:val="000000"/>
          <w:sz w:val="24"/>
          <w:szCs w:val="24"/>
          <w:lang w:eastAsia="ru-RU"/>
        </w:rPr>
        <w:t>4.1 Требования к последовательности оказания услуг</w:t>
      </w:r>
      <w:r w:rsidRPr="00E52513">
        <w:rPr>
          <w:rFonts w:ascii="Times New Roman" w:eastAsia="Times New Roman" w:hAnsi="Times New Roman" w:cs="Times New Roman"/>
          <w:i/>
          <w:color w:val="000000"/>
          <w:sz w:val="24"/>
          <w:szCs w:val="24"/>
          <w:lang w:eastAsia="ru-RU"/>
        </w:rPr>
        <w:t>:</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426"/>
          <w:tab w:val="left" w:pos="1134"/>
        </w:tabs>
        <w:spacing w:after="0" w:line="240" w:lineRule="auto"/>
        <w:ind w:left="-426" w:right="-284"/>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ab/>
        <w:t xml:space="preserve">- оказывать услуги своевременно и качественно, в соответствии с условиями Контракта; </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426"/>
          <w:tab w:val="left" w:pos="1134"/>
        </w:tabs>
        <w:spacing w:after="0" w:line="240" w:lineRule="auto"/>
        <w:ind w:left="-426" w:right="-284"/>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оказывать услуги в соответствии с нормативными документами и актами, регулирующими данный вид деятельности;</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426"/>
          <w:tab w:val="left" w:pos="1134"/>
        </w:tabs>
        <w:spacing w:after="0" w:line="240" w:lineRule="auto"/>
        <w:ind w:left="-426" w:right="-284"/>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соблюдать правила ТБ (техника безопасности), правила охраны труда, пожарной безопасности, действующие у Заказчика;</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426"/>
          <w:tab w:val="left" w:pos="1134"/>
        </w:tabs>
        <w:spacing w:after="0" w:line="240" w:lineRule="auto"/>
        <w:ind w:left="-426" w:right="-284"/>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обязуется оказывать услуги своими силами и средствами, в установленные Контрактом сроки в полном объеме;</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426"/>
          <w:tab w:val="left" w:pos="1134"/>
        </w:tabs>
        <w:spacing w:after="0" w:line="240" w:lineRule="auto"/>
        <w:ind w:left="-426" w:right="-284"/>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безвозмездно исправить по требованию Заказчика все выявленные недостатки в течение 5 дней с момента их выявления;</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426"/>
          <w:tab w:val="left" w:pos="1134"/>
        </w:tabs>
        <w:spacing w:after="0" w:line="240" w:lineRule="auto"/>
        <w:ind w:left="-426" w:right="-284"/>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xml:space="preserve">-  при приемке приборов и средств </w:t>
      </w:r>
      <w:proofErr w:type="gramStart"/>
      <w:r w:rsidRPr="00E52513">
        <w:rPr>
          <w:rFonts w:ascii="Times New Roman" w:eastAsia="Times New Roman" w:hAnsi="Times New Roman" w:cs="Times New Roman"/>
          <w:color w:val="000000"/>
          <w:sz w:val="24"/>
          <w:szCs w:val="24"/>
          <w:lang w:eastAsia="ru-RU"/>
        </w:rPr>
        <w:t>измерения  проверить</w:t>
      </w:r>
      <w:proofErr w:type="gramEnd"/>
      <w:r w:rsidRPr="00E52513">
        <w:rPr>
          <w:rFonts w:ascii="Times New Roman" w:eastAsia="Times New Roman" w:hAnsi="Times New Roman" w:cs="Times New Roman"/>
          <w:color w:val="000000"/>
          <w:sz w:val="24"/>
          <w:szCs w:val="24"/>
          <w:lang w:eastAsia="ru-RU"/>
        </w:rPr>
        <w:t xml:space="preserve">  комплектность  и наличие внешних дефектов, выдать Заказчику заявление – квитанцию;</w:t>
      </w:r>
      <w:r w:rsidRPr="00E52513">
        <w:rPr>
          <w:rFonts w:ascii="Times New Roman" w:eastAsia="Times New Roman" w:hAnsi="Times New Roman" w:cs="Times New Roman"/>
          <w:color w:val="000000"/>
          <w:sz w:val="24"/>
          <w:szCs w:val="24"/>
          <w:lang w:eastAsia="ru-RU"/>
        </w:rPr>
        <w:tab/>
      </w:r>
      <w:r w:rsidRPr="00E52513">
        <w:rPr>
          <w:rFonts w:ascii="Times New Roman" w:eastAsia="Times New Roman" w:hAnsi="Times New Roman" w:cs="Times New Roman"/>
          <w:color w:val="000000"/>
          <w:sz w:val="24"/>
          <w:szCs w:val="24"/>
          <w:lang w:eastAsia="ru-RU"/>
        </w:rPr>
        <w:tab/>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426"/>
          <w:tab w:val="left" w:pos="1134"/>
        </w:tabs>
        <w:spacing w:after="0" w:line="240" w:lineRule="auto"/>
        <w:ind w:left="-426" w:right="-284"/>
        <w:jc w:val="both"/>
        <w:rPr>
          <w:rFonts w:ascii="Times New Roman" w:eastAsia="Times New Roman" w:hAnsi="Times New Roman" w:cs="Times New Roman"/>
          <w:b/>
          <w:sz w:val="24"/>
          <w:szCs w:val="24"/>
          <w:highlight w:val="white"/>
          <w:lang w:eastAsia="ru-RU"/>
        </w:rPr>
      </w:pPr>
      <w:r w:rsidRPr="00E52513">
        <w:rPr>
          <w:rFonts w:ascii="Times New Roman" w:eastAsia="Times New Roman" w:hAnsi="Times New Roman" w:cs="Times New Roman"/>
          <w:b/>
          <w:i/>
          <w:color w:val="000000"/>
          <w:sz w:val="24"/>
          <w:szCs w:val="24"/>
          <w:highlight w:val="white"/>
          <w:lang w:eastAsia="ru-RU"/>
        </w:rPr>
        <w:t>4.2. Иные требования:</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426"/>
          <w:tab w:val="left" w:pos="1134"/>
        </w:tabs>
        <w:spacing w:after="0" w:line="240" w:lineRule="auto"/>
        <w:ind w:left="-426" w:right="-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color w:val="000000"/>
          <w:sz w:val="24"/>
          <w:szCs w:val="24"/>
          <w:highlight w:val="white"/>
          <w:lang w:eastAsia="ru-RU"/>
        </w:rPr>
        <w:tab/>
      </w:r>
      <w:r w:rsidRPr="00E52513">
        <w:rPr>
          <w:rFonts w:ascii="Times New Roman" w:eastAsia="Times New Roman" w:hAnsi="Times New Roman" w:cs="Times New Roman"/>
          <w:color w:val="000000"/>
          <w:sz w:val="24"/>
          <w:szCs w:val="24"/>
          <w:lang w:eastAsia="ru-RU"/>
        </w:rPr>
        <w:t>На территории заказчика действует пропускной режим. Для оформления пропусков на специалистов, которые будут привлечены Исполнителем для выполнения работ (обследование территории) на территории заказчика, необходимо в срок не менее четырех дней до предполагаемой даты проведения работ (обследование территории) предоставить скан-копии документов:</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426"/>
        </w:tabs>
        <w:spacing w:after="0" w:line="240" w:lineRule="auto"/>
        <w:ind w:left="-426"/>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копия паспорта первая страница и страница регистрации места жительства (на специалистов и водителя автотранспорта);</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426"/>
        </w:tabs>
        <w:spacing w:after="0" w:line="240" w:lineRule="auto"/>
        <w:ind w:left="-426"/>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 справка о наличии (отсутствии) судимости и (или) факта уголовного преследования либо</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426"/>
        </w:tabs>
        <w:spacing w:after="0" w:line="240" w:lineRule="auto"/>
        <w:ind w:left="-426"/>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sz w:val="24"/>
          <w:szCs w:val="24"/>
          <w:lang w:eastAsia="ru-RU"/>
        </w:rPr>
        <w:t>о прекращении уголовного преследования;</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426"/>
        </w:tabs>
        <w:spacing w:after="0" w:line="240" w:lineRule="auto"/>
        <w:ind w:left="-426"/>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color w:val="000000"/>
          <w:sz w:val="24"/>
          <w:szCs w:val="24"/>
          <w:lang w:eastAsia="ru-RU"/>
        </w:rPr>
        <w:t>- копия водительского удостоверения, тех. паспорта на служебный транспорт, страховой полис ОСАГО;</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426"/>
        </w:tabs>
        <w:spacing w:after="0" w:line="240" w:lineRule="auto"/>
        <w:ind w:left="-426"/>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color w:val="000000"/>
          <w:sz w:val="24"/>
          <w:szCs w:val="24"/>
          <w:lang w:eastAsia="ru-RU"/>
        </w:rPr>
        <w:tab/>
        <w:t>Копии всех документов должны быть четкими.</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ind w:left="-426" w:right="-284"/>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b/>
          <w:color w:val="000000"/>
          <w:sz w:val="24"/>
          <w:szCs w:val="24"/>
          <w:lang w:eastAsia="ru-RU"/>
        </w:rPr>
        <w:t>5. Сроки оказания услуг:</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ind w:left="-426" w:right="-284" w:firstLine="426"/>
        <w:rPr>
          <w:rFonts w:ascii="Times New Roman" w:eastAsia="Times New Roman" w:hAnsi="Times New Roman" w:cs="Times New Roman"/>
          <w:sz w:val="24"/>
          <w:szCs w:val="24"/>
          <w:highlight w:val="yellow"/>
          <w:lang w:eastAsia="ru-RU"/>
        </w:rPr>
      </w:pPr>
      <w:r w:rsidRPr="00E52513">
        <w:rPr>
          <w:rFonts w:ascii="Times New Roman" w:eastAsia="Times New Roman" w:hAnsi="Times New Roman" w:cs="Times New Roman"/>
          <w:color w:val="000000"/>
          <w:sz w:val="24"/>
          <w:szCs w:val="24"/>
          <w:lang w:eastAsia="ru-RU"/>
        </w:rPr>
        <w:t>Начало оказания услуг – с момента заключения контракта.</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ind w:left="-426" w:right="-284" w:firstLine="426"/>
        <w:rPr>
          <w:rFonts w:ascii="Times New Roman" w:eastAsia="Times New Roman" w:hAnsi="Times New Roman" w:cs="Times New Roman"/>
          <w:sz w:val="24"/>
          <w:szCs w:val="24"/>
          <w:lang w:eastAsia="ru-RU"/>
        </w:rPr>
      </w:pPr>
      <w:r w:rsidRPr="00E52513">
        <w:rPr>
          <w:rFonts w:ascii="Times New Roman" w:eastAsia="Times New Roman" w:hAnsi="Times New Roman" w:cs="Times New Roman"/>
          <w:color w:val="000000"/>
          <w:sz w:val="24"/>
          <w:szCs w:val="24"/>
          <w:highlight w:val="white"/>
          <w:lang w:eastAsia="ru-RU"/>
        </w:rPr>
        <w:t>Окончание оказания услуг – 30 ноября 2026 г.</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ind w:left="-426" w:right="-284"/>
        <w:rPr>
          <w:rFonts w:ascii="Times New Roman" w:eastAsia="Times New Roman" w:hAnsi="Times New Roman" w:cs="Times New Roman"/>
          <w:sz w:val="24"/>
          <w:szCs w:val="24"/>
          <w:lang w:eastAsia="ru-RU"/>
        </w:rPr>
      </w:pPr>
      <w:r w:rsidRPr="00E52513">
        <w:rPr>
          <w:rFonts w:ascii="Times New Roman" w:eastAsia="Times New Roman" w:hAnsi="Times New Roman" w:cs="Times New Roman"/>
          <w:b/>
          <w:color w:val="000000"/>
          <w:sz w:val="24"/>
          <w:szCs w:val="24"/>
          <w:lang w:eastAsia="ru-RU"/>
        </w:rPr>
        <w:t> </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ind w:left="-426" w:right="-284"/>
        <w:rPr>
          <w:rFonts w:ascii="Times New Roman" w:eastAsia="Times New Roman" w:hAnsi="Times New Roman" w:cs="Times New Roman"/>
          <w:sz w:val="24"/>
          <w:szCs w:val="24"/>
          <w:lang w:eastAsia="ru-RU"/>
        </w:rPr>
      </w:pPr>
      <w:r w:rsidRPr="00E52513">
        <w:rPr>
          <w:rFonts w:ascii="Times New Roman" w:eastAsia="Times New Roman" w:hAnsi="Times New Roman" w:cs="Times New Roman"/>
          <w:b/>
          <w:color w:val="000000"/>
          <w:sz w:val="24"/>
          <w:szCs w:val="24"/>
          <w:lang w:eastAsia="ru-RU"/>
        </w:rPr>
        <w:t>8</w:t>
      </w:r>
      <w:r w:rsidRPr="00E52513">
        <w:rPr>
          <w:rFonts w:ascii="Times New Roman" w:eastAsia="Times New Roman" w:hAnsi="Times New Roman" w:cs="Times New Roman"/>
          <w:color w:val="000000"/>
          <w:sz w:val="24"/>
          <w:szCs w:val="24"/>
          <w:lang w:eastAsia="ru-RU"/>
        </w:rPr>
        <w:t xml:space="preserve">. </w:t>
      </w:r>
      <w:r w:rsidRPr="00E52513">
        <w:rPr>
          <w:rFonts w:ascii="Times New Roman" w:eastAsia="Times New Roman" w:hAnsi="Times New Roman" w:cs="Times New Roman"/>
          <w:b/>
          <w:color w:val="000000"/>
          <w:sz w:val="24"/>
          <w:szCs w:val="24"/>
          <w:lang w:eastAsia="ru-RU"/>
        </w:rPr>
        <w:t>По факту оказания услуг Исполнителем будут предоставлены следующие документы:</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ind w:left="-426" w:right="-284" w:firstLine="709"/>
        <w:rPr>
          <w:rFonts w:ascii="Times New Roman" w:eastAsia="Times New Roman" w:hAnsi="Times New Roman" w:cs="Times New Roman"/>
          <w:sz w:val="24"/>
          <w:szCs w:val="24"/>
          <w:lang w:eastAsia="ru-RU"/>
        </w:rPr>
      </w:pPr>
      <w:r w:rsidRPr="00E52513">
        <w:rPr>
          <w:rFonts w:ascii="Times New Roman" w:eastAsia="Times New Roman" w:hAnsi="Times New Roman" w:cs="Times New Roman"/>
          <w:color w:val="000000"/>
          <w:sz w:val="24"/>
          <w:szCs w:val="24"/>
          <w:lang w:eastAsia="ru-RU"/>
        </w:rPr>
        <w:t>Исполнитель обязан передать Заказчику:</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426"/>
        </w:tabs>
        <w:spacing w:after="0" w:line="240" w:lineRule="auto"/>
        <w:ind w:left="-426" w:right="-284" w:firstLine="426"/>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предоставлять Заказчику по завершении оказания услуг на бумажных носителях и на электронную почту следующую документацию: счет-фактуру (для плательщиков НДС), счет, акт оказанных услуг, Свидетельство о поверке / Извещение о непригодности, сертификат о калибровке, если их оформление предусмотрено нормативной документацией;</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426"/>
        </w:tabs>
        <w:spacing w:after="0" w:line="240" w:lineRule="auto"/>
        <w:ind w:left="-426" w:right="-284" w:firstLine="426"/>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xml:space="preserve">Если средство измерений по результатам поверки признано пригодным к применению, то на него или в техническую документацию наносится </w:t>
      </w:r>
      <w:proofErr w:type="spellStart"/>
      <w:r w:rsidRPr="00E52513">
        <w:rPr>
          <w:rFonts w:ascii="Times New Roman" w:eastAsia="Times New Roman" w:hAnsi="Times New Roman" w:cs="Times New Roman"/>
          <w:color w:val="000000"/>
          <w:sz w:val="24"/>
          <w:szCs w:val="24"/>
          <w:lang w:eastAsia="ru-RU"/>
        </w:rPr>
        <w:t>поверительное</w:t>
      </w:r>
      <w:proofErr w:type="spellEnd"/>
      <w:r w:rsidRPr="00E52513">
        <w:rPr>
          <w:rFonts w:ascii="Times New Roman" w:eastAsia="Times New Roman" w:hAnsi="Times New Roman" w:cs="Times New Roman"/>
          <w:color w:val="000000"/>
          <w:sz w:val="24"/>
          <w:szCs w:val="24"/>
          <w:lang w:eastAsia="ru-RU"/>
        </w:rPr>
        <w:t xml:space="preserve"> клеймо на прибор или выдается «Свидетельство о поверке». </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426"/>
        </w:tabs>
        <w:spacing w:after="0" w:line="240" w:lineRule="auto"/>
        <w:ind w:left="-426" w:right="-284" w:firstLine="426"/>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xml:space="preserve">Если средство измерений по результатам поверки признано непригодным к применению, </w:t>
      </w:r>
      <w:proofErr w:type="spellStart"/>
      <w:r w:rsidRPr="00E52513">
        <w:rPr>
          <w:rFonts w:ascii="Times New Roman" w:eastAsia="Times New Roman" w:hAnsi="Times New Roman" w:cs="Times New Roman"/>
          <w:color w:val="000000"/>
          <w:sz w:val="24"/>
          <w:szCs w:val="24"/>
          <w:lang w:eastAsia="ru-RU"/>
        </w:rPr>
        <w:t>поверительное</w:t>
      </w:r>
      <w:proofErr w:type="spellEnd"/>
      <w:r w:rsidRPr="00E52513">
        <w:rPr>
          <w:rFonts w:ascii="Times New Roman" w:eastAsia="Times New Roman" w:hAnsi="Times New Roman" w:cs="Times New Roman"/>
          <w:color w:val="000000"/>
          <w:sz w:val="24"/>
          <w:szCs w:val="24"/>
          <w:lang w:eastAsia="ru-RU"/>
        </w:rPr>
        <w:t xml:space="preserve"> клеймо гасится, «Свидетельство о поверке» аннулируется, выписывается «Извещение о непригодности».</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284"/>
        </w:tabs>
        <w:spacing w:after="0" w:line="240" w:lineRule="auto"/>
        <w:ind w:right="-426" w:firstLine="3119"/>
        <w:jc w:val="center"/>
        <w:rPr>
          <w:rFonts w:ascii="Times New Roman" w:eastAsia="Times New Roman" w:hAnsi="Times New Roman" w:cs="Times New Roman"/>
          <w:b/>
          <w:sz w:val="24"/>
          <w:szCs w:val="24"/>
          <w:lang w:eastAsia="ru-RU"/>
        </w:rPr>
      </w:pPr>
      <w:r w:rsidRPr="00E52513">
        <w:rPr>
          <w:rFonts w:ascii="Times New Roman" w:eastAsia="Times New Roman" w:hAnsi="Times New Roman" w:cs="Times New Roman"/>
          <w:b/>
          <w:sz w:val="24"/>
          <w:szCs w:val="24"/>
          <w:lang w:eastAsia="ru-RU"/>
        </w:rPr>
        <w:t xml:space="preserve">                                   Приложением № 1 к Техническому заданию</w:t>
      </w: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284"/>
        </w:tabs>
        <w:spacing w:after="0" w:line="240" w:lineRule="auto"/>
        <w:ind w:right="-426" w:firstLine="3119"/>
        <w:jc w:val="center"/>
        <w:rPr>
          <w:rFonts w:ascii="Times New Roman" w:eastAsia="Times New Roman" w:hAnsi="Times New Roman" w:cs="Times New Roman"/>
          <w:b/>
          <w:sz w:val="24"/>
          <w:szCs w:val="24"/>
          <w:lang w:eastAsia="ru-RU"/>
        </w:rPr>
      </w:pPr>
    </w:p>
    <w:p w:rsidR="00E52513" w:rsidRPr="00E52513" w:rsidRDefault="00E52513" w:rsidP="00E52513">
      <w:pPr>
        <w:pBdr>
          <w:top w:val="none" w:sz="4" w:space="0" w:color="000000"/>
          <w:left w:val="none" w:sz="4" w:space="0" w:color="000000"/>
          <w:bottom w:val="none" w:sz="4" w:space="0" w:color="000000"/>
          <w:right w:val="none" w:sz="4" w:space="0" w:color="000000"/>
        </w:pBdr>
        <w:tabs>
          <w:tab w:val="left" w:pos="284"/>
        </w:tabs>
        <w:spacing w:after="0" w:line="240" w:lineRule="auto"/>
        <w:ind w:right="-426" w:firstLine="3119"/>
        <w:rPr>
          <w:rFonts w:ascii="Times New Roman" w:eastAsia="Times New Roman" w:hAnsi="Times New Roman" w:cs="Times New Roman"/>
          <w:b/>
          <w:sz w:val="24"/>
          <w:szCs w:val="24"/>
          <w:lang w:eastAsia="ru-RU"/>
        </w:rPr>
      </w:pPr>
      <w:r w:rsidRPr="00E52513">
        <w:rPr>
          <w:rFonts w:ascii="Times New Roman" w:eastAsia="Times New Roman" w:hAnsi="Times New Roman" w:cs="Times New Roman"/>
          <w:b/>
          <w:sz w:val="24"/>
          <w:szCs w:val="24"/>
          <w:lang w:eastAsia="ru-RU"/>
        </w:rPr>
        <w:t>Список оборудования на поверку</w:t>
      </w:r>
    </w:p>
    <w:tbl>
      <w:tblPr>
        <w:tblW w:w="10343" w:type="dxa"/>
        <w:tblInd w:w="113" w:type="dxa"/>
        <w:tblLayout w:type="fixed"/>
        <w:tblLook w:val="04A0" w:firstRow="1" w:lastRow="0" w:firstColumn="1" w:lastColumn="0" w:noHBand="0" w:noVBand="1"/>
      </w:tblPr>
      <w:tblGrid>
        <w:gridCol w:w="546"/>
        <w:gridCol w:w="2370"/>
        <w:gridCol w:w="1503"/>
        <w:gridCol w:w="1861"/>
        <w:gridCol w:w="2788"/>
        <w:gridCol w:w="756"/>
        <w:gridCol w:w="519"/>
      </w:tblGrid>
      <w:tr w:rsidR="00E52513" w:rsidRPr="00E52513" w:rsidTr="00FB73CA">
        <w:trPr>
          <w:trHeight w:val="1005"/>
        </w:trPr>
        <w:tc>
          <w:tcPr>
            <w:tcW w:w="5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 п/п</w:t>
            </w:r>
          </w:p>
        </w:tc>
        <w:tc>
          <w:tcPr>
            <w:tcW w:w="2370" w:type="dxa"/>
            <w:tcBorders>
              <w:top w:val="single" w:sz="4" w:space="0" w:color="auto"/>
              <w:left w:val="nil"/>
              <w:bottom w:val="nil"/>
              <w:right w:val="single" w:sz="4" w:space="0" w:color="auto"/>
            </w:tcBorders>
            <w:shd w:val="clear" w:color="000000" w:fill="FFFFFF"/>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Наименование средств измерений  Заказчика</w:t>
            </w:r>
          </w:p>
        </w:tc>
        <w:tc>
          <w:tcPr>
            <w:tcW w:w="1503" w:type="dxa"/>
            <w:tcBorders>
              <w:top w:val="single" w:sz="4" w:space="0" w:color="auto"/>
              <w:left w:val="nil"/>
              <w:bottom w:val="nil"/>
              <w:right w:val="single" w:sz="4" w:space="0" w:color="auto"/>
            </w:tcBorders>
            <w:shd w:val="clear" w:color="000000" w:fill="FFFFFF"/>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Тип СИ</w:t>
            </w:r>
          </w:p>
        </w:tc>
        <w:tc>
          <w:tcPr>
            <w:tcW w:w="1861" w:type="dxa"/>
            <w:tcBorders>
              <w:top w:val="single" w:sz="4" w:space="0" w:color="auto"/>
              <w:left w:val="nil"/>
              <w:bottom w:val="nil"/>
              <w:right w:val="single" w:sz="4" w:space="0" w:color="auto"/>
            </w:tcBorders>
            <w:shd w:val="clear" w:color="000000" w:fill="FFFFFF"/>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Заводской номер</w:t>
            </w:r>
          </w:p>
        </w:tc>
        <w:tc>
          <w:tcPr>
            <w:tcW w:w="2788" w:type="dxa"/>
            <w:tcBorders>
              <w:top w:val="single" w:sz="4" w:space="0" w:color="auto"/>
              <w:left w:val="nil"/>
              <w:bottom w:val="nil"/>
              <w:right w:val="single" w:sz="4" w:space="0" w:color="auto"/>
            </w:tcBorders>
            <w:shd w:val="clear" w:color="000000" w:fill="FFFFFF"/>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Вид работ</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Ед. Изм.</w:t>
            </w:r>
          </w:p>
        </w:tc>
        <w:tc>
          <w:tcPr>
            <w:tcW w:w="519" w:type="dxa"/>
            <w:tcBorders>
              <w:top w:val="single" w:sz="4" w:space="0" w:color="auto"/>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Кол-во</w:t>
            </w:r>
          </w:p>
        </w:tc>
      </w:tr>
      <w:tr w:rsidR="00E52513" w:rsidRPr="00E52513" w:rsidTr="00FB73CA">
        <w:trPr>
          <w:trHeight w:val="27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 </w:t>
            </w:r>
          </w:p>
        </w:tc>
        <w:tc>
          <w:tcPr>
            <w:tcW w:w="387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Поликлиника (автохозяйство)</w:t>
            </w:r>
          </w:p>
        </w:tc>
        <w:tc>
          <w:tcPr>
            <w:tcW w:w="1861" w:type="dxa"/>
            <w:tcBorders>
              <w:top w:val="single" w:sz="4" w:space="0" w:color="auto"/>
              <w:left w:val="nil"/>
              <w:bottom w:val="nil"/>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 </w:t>
            </w:r>
          </w:p>
        </w:tc>
        <w:tc>
          <w:tcPr>
            <w:tcW w:w="2788" w:type="dxa"/>
            <w:tcBorders>
              <w:top w:val="single" w:sz="4" w:space="0" w:color="auto"/>
              <w:left w:val="nil"/>
              <w:bottom w:val="nil"/>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 </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 </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 </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lastRenderedPageBreak/>
              <w:t>1</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Алкотектор</w:t>
            </w:r>
            <w:proofErr w:type="spellEnd"/>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Mark</w:t>
            </w:r>
            <w:proofErr w:type="spellEnd"/>
            <w:r w:rsidRPr="00E52513">
              <w:rPr>
                <w:rFonts w:ascii="Times New Roman" w:eastAsia="Times New Roman" w:hAnsi="Times New Roman" w:cs="Times New Roman"/>
                <w:sz w:val="20"/>
                <w:szCs w:val="20"/>
                <w:lang w:eastAsia="ru-RU"/>
              </w:rPr>
              <w:t xml:space="preserve"> V</w:t>
            </w:r>
          </w:p>
        </w:tc>
        <w:tc>
          <w:tcPr>
            <w:tcW w:w="1861" w:type="dxa"/>
            <w:tcBorders>
              <w:top w:val="single" w:sz="4" w:space="0" w:color="auto"/>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Е 1016742</w:t>
            </w:r>
          </w:p>
        </w:tc>
        <w:tc>
          <w:tcPr>
            <w:tcW w:w="2788" w:type="dxa"/>
            <w:tcBorders>
              <w:top w:val="single" w:sz="4" w:space="0" w:color="auto"/>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65"/>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Анализатор паров этанола в выдыхаемом </w:t>
            </w:r>
            <w:proofErr w:type="spellStart"/>
            <w:r w:rsidRPr="00E52513">
              <w:rPr>
                <w:rFonts w:ascii="Times New Roman" w:eastAsia="Times New Roman" w:hAnsi="Times New Roman" w:cs="Times New Roman"/>
                <w:sz w:val="20"/>
                <w:szCs w:val="20"/>
                <w:lang w:eastAsia="ru-RU"/>
              </w:rPr>
              <w:t>воздухе"АЛКОТЕКТОР</w:t>
            </w:r>
            <w:proofErr w:type="spellEnd"/>
            <w:r w:rsidRPr="00E52513">
              <w:rPr>
                <w:rFonts w:ascii="Times New Roman" w:eastAsia="Times New Roman" w:hAnsi="Times New Roman" w:cs="Times New Roman"/>
                <w:sz w:val="20"/>
                <w:szCs w:val="20"/>
                <w:lang w:eastAsia="ru-RU"/>
              </w:rPr>
              <w:t xml:space="preserve">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RPO-100 </w:t>
            </w:r>
            <w:proofErr w:type="spellStart"/>
            <w:r w:rsidRPr="00E52513">
              <w:rPr>
                <w:rFonts w:ascii="Times New Roman" w:eastAsia="Times New Roman" w:hAnsi="Times New Roman" w:cs="Times New Roman"/>
                <w:sz w:val="20"/>
                <w:szCs w:val="20"/>
                <w:lang w:eastAsia="ru-RU"/>
              </w:rPr>
              <w:t>touch</w:t>
            </w:r>
            <w:proofErr w:type="spellEnd"/>
            <w:r w:rsidRPr="00E52513">
              <w:rPr>
                <w:rFonts w:ascii="Times New Roman" w:eastAsia="Times New Roman" w:hAnsi="Times New Roman" w:cs="Times New Roman"/>
                <w:sz w:val="20"/>
                <w:szCs w:val="20"/>
                <w:lang w:eastAsia="ru-RU"/>
              </w:rPr>
              <w:t>-M</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126761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3</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Dura</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Shok</w:t>
            </w:r>
            <w:proofErr w:type="spellEnd"/>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141 110 183 757</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4</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Dura</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Shok</w:t>
            </w:r>
            <w:proofErr w:type="spellEnd"/>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141 110 192 837</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механический- педиатрический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Little</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Doctor</w:t>
            </w:r>
            <w:proofErr w:type="spellEnd"/>
            <w:r w:rsidRPr="00E52513">
              <w:rPr>
                <w:rFonts w:ascii="Times New Roman" w:eastAsia="Times New Roman" w:hAnsi="Times New Roman" w:cs="Times New Roman"/>
                <w:sz w:val="20"/>
                <w:szCs w:val="20"/>
                <w:lang w:eastAsia="ru-RU"/>
              </w:rPr>
              <w:t xml:space="preserve"> LD80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А2112013211201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6</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механический- педиатрический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Little</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Doctor</w:t>
            </w:r>
            <w:proofErr w:type="spellEnd"/>
            <w:r w:rsidRPr="00E52513">
              <w:rPr>
                <w:rFonts w:ascii="Times New Roman" w:eastAsia="Times New Roman" w:hAnsi="Times New Roman" w:cs="Times New Roman"/>
                <w:sz w:val="20"/>
                <w:szCs w:val="20"/>
                <w:lang w:eastAsia="ru-RU"/>
              </w:rPr>
              <w:t xml:space="preserve"> LD80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А2112013211197</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7</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механический- педиатрический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Little</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Doctor</w:t>
            </w:r>
            <w:proofErr w:type="spellEnd"/>
            <w:r w:rsidRPr="00E52513">
              <w:rPr>
                <w:rFonts w:ascii="Times New Roman" w:eastAsia="Times New Roman" w:hAnsi="Times New Roman" w:cs="Times New Roman"/>
                <w:sz w:val="20"/>
                <w:szCs w:val="20"/>
                <w:lang w:eastAsia="ru-RU"/>
              </w:rPr>
              <w:t xml:space="preserve"> LD80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А2112013211202</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механический- педиатрический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Little</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Doctor</w:t>
            </w:r>
            <w:proofErr w:type="spellEnd"/>
            <w:r w:rsidRPr="00E52513">
              <w:rPr>
                <w:rFonts w:ascii="Times New Roman" w:eastAsia="Times New Roman" w:hAnsi="Times New Roman" w:cs="Times New Roman"/>
                <w:sz w:val="20"/>
                <w:szCs w:val="20"/>
                <w:lang w:eastAsia="ru-RU"/>
              </w:rPr>
              <w:t xml:space="preserve"> LD80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А2112013211216</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9</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механический- педиатрический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Little</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Doctor</w:t>
            </w:r>
            <w:proofErr w:type="spellEnd"/>
            <w:r w:rsidRPr="00E52513">
              <w:rPr>
                <w:rFonts w:ascii="Times New Roman" w:eastAsia="Times New Roman" w:hAnsi="Times New Roman" w:cs="Times New Roman"/>
                <w:sz w:val="20"/>
                <w:szCs w:val="20"/>
                <w:lang w:eastAsia="ru-RU"/>
              </w:rPr>
              <w:t xml:space="preserve"> LD80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А2112013211188</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механический- педиатрический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Little</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Doctor</w:t>
            </w:r>
            <w:proofErr w:type="spellEnd"/>
            <w:r w:rsidRPr="00E52513">
              <w:rPr>
                <w:rFonts w:ascii="Times New Roman" w:eastAsia="Times New Roman" w:hAnsi="Times New Roman" w:cs="Times New Roman"/>
                <w:sz w:val="20"/>
                <w:szCs w:val="20"/>
                <w:lang w:eastAsia="ru-RU"/>
              </w:rPr>
              <w:t xml:space="preserve"> LD80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А2112013211182</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автоматический с адаптером</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AND UA-778</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5 110 900 574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12</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автоматический с адаптером</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AND UA-778</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5 1 40 900 572</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13</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автоматический с адаптером</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AND UA-778</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5 140 900 578</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автоматический с адаптером</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AND UA-778</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5 140 900 571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15</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автоматический с адаптером</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AND UA-778</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5 140 900 575</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16</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автоматический с адаптером</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AND UA-778</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5 140 900 576</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17</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механический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Армед</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Bleck</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head</w:t>
            </w:r>
            <w:proofErr w:type="spellEnd"/>
          </w:p>
        </w:tc>
        <w:tc>
          <w:tcPr>
            <w:tcW w:w="1861"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118</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18</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механический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Армед</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Bleck</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head</w:t>
            </w:r>
            <w:proofErr w:type="spellEnd"/>
          </w:p>
        </w:tc>
        <w:tc>
          <w:tcPr>
            <w:tcW w:w="1861"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103</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механический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Армед</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Bleck</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head</w:t>
            </w:r>
            <w:proofErr w:type="spellEnd"/>
          </w:p>
        </w:tc>
        <w:tc>
          <w:tcPr>
            <w:tcW w:w="1861"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107</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65"/>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20</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Измеритель артериального давления и частоты пульса автоматический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Omron</w:t>
            </w:r>
            <w:proofErr w:type="spellEnd"/>
            <w:r w:rsidRPr="00E52513">
              <w:rPr>
                <w:rFonts w:ascii="Times New Roman" w:eastAsia="Times New Roman" w:hAnsi="Times New Roman" w:cs="Times New Roman"/>
                <w:color w:val="000000"/>
                <w:sz w:val="20"/>
                <w:szCs w:val="20"/>
                <w:lang w:eastAsia="ru-RU"/>
              </w:rPr>
              <w:t xml:space="preserve"> М2 </w:t>
            </w:r>
            <w:proofErr w:type="spellStart"/>
            <w:r w:rsidRPr="00E52513">
              <w:rPr>
                <w:rFonts w:ascii="Times New Roman" w:eastAsia="Times New Roman" w:hAnsi="Times New Roman" w:cs="Times New Roman"/>
                <w:color w:val="000000"/>
                <w:sz w:val="20"/>
                <w:szCs w:val="20"/>
                <w:lang w:eastAsia="ru-RU"/>
              </w:rPr>
              <w:t>classic</w:t>
            </w:r>
            <w:proofErr w:type="spellEnd"/>
          </w:p>
        </w:tc>
        <w:tc>
          <w:tcPr>
            <w:tcW w:w="1861"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20190104718 LG</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lastRenderedPageBreak/>
              <w:t>21</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Измеритель артериального давления</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CS-105 </w:t>
            </w:r>
            <w:proofErr w:type="spellStart"/>
            <w:r w:rsidRPr="00E52513">
              <w:rPr>
                <w:rFonts w:ascii="Times New Roman" w:eastAsia="Times New Roman" w:hAnsi="Times New Roman" w:cs="Times New Roman"/>
                <w:color w:val="000000"/>
                <w:sz w:val="20"/>
                <w:szCs w:val="20"/>
                <w:lang w:eastAsia="ru-RU"/>
              </w:rPr>
              <w:t>medica</w:t>
            </w:r>
            <w:proofErr w:type="spellEnd"/>
          </w:p>
        </w:tc>
        <w:tc>
          <w:tcPr>
            <w:tcW w:w="1861"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0319282963</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22</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медицинские напольные</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ВМЭН-150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1826</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23</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медицинские напольные</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ВМЭН-150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01432</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65"/>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24</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электронные настольные для новорожденных и детей до 1.5 лет</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ВЭНД-01-малыш-15-С-5</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00163/20</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65"/>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25</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электронные настольные для новорожденных и детей до 1.5 лет</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ВЭНД-01-малыш-15-С-5</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00158/20</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26</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с ростомером</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Seca</w:t>
            </w:r>
            <w:proofErr w:type="spellEnd"/>
            <w:r w:rsidRPr="00E52513">
              <w:rPr>
                <w:rFonts w:ascii="Times New Roman" w:eastAsia="Times New Roman" w:hAnsi="Times New Roman" w:cs="Times New Roman"/>
                <w:sz w:val="20"/>
                <w:szCs w:val="20"/>
                <w:lang w:eastAsia="ru-RU"/>
              </w:rPr>
              <w:t xml:space="preserve"> 700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570011114761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27</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Стерилизатор воздушный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ГП-40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267</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Аттестация испытательного оборудования</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28</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Стерилизатор воздушный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ГП-80-МО</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13</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Аттестация испытательного оборудования</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29</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Стерилизатор воздушный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ГП-40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08809</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Аттестация испытательного оборудования</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30</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Манометр к системе водоподготовки и водоочистки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31</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Манометр к системе водоподготовки и водоочистки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002</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32</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Манометр к системе водоподготовки и водоочистки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003</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33</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Манометр к системе водоподготовки и водоочистки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34</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Манометр к системе водоподготовки и водоочистки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005</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35</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Манометр к системе водоподготовки и водоочистки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006</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36</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Манометр к компрессору </w:t>
            </w:r>
            <w:proofErr w:type="spellStart"/>
            <w:r w:rsidRPr="00E52513">
              <w:rPr>
                <w:rFonts w:ascii="Times New Roman" w:eastAsia="Times New Roman" w:hAnsi="Times New Roman" w:cs="Times New Roman"/>
                <w:sz w:val="20"/>
                <w:szCs w:val="20"/>
                <w:lang w:eastAsia="ru-RU"/>
              </w:rPr>
              <w:t>Magnus</w:t>
            </w:r>
            <w:proofErr w:type="spellEnd"/>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007</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37</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бесконтактный инфракрасный ДТ-8836</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8836-1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38</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бесконтактный инфракрасный ДТ-8836</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8836-2</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30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ЕМП</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39</w:t>
            </w:r>
          </w:p>
        </w:tc>
        <w:tc>
          <w:tcPr>
            <w:tcW w:w="2370" w:type="dxa"/>
            <w:tcBorders>
              <w:top w:val="nil"/>
              <w:left w:val="single" w:sz="4" w:space="0" w:color="auto"/>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Камера дезинфекционная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КПД-3</w:t>
            </w:r>
          </w:p>
        </w:tc>
        <w:tc>
          <w:tcPr>
            <w:tcW w:w="1861"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375</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Аттестация испытательного оборудования</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lastRenderedPageBreak/>
              <w:t>40</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Манометр кислородный (редуктор)</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КРИ-1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27289</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41</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Секундомер «</w:t>
            </w:r>
            <w:proofErr w:type="spellStart"/>
            <w:r w:rsidRPr="00E52513">
              <w:rPr>
                <w:rFonts w:ascii="Times New Roman" w:eastAsia="Times New Roman" w:hAnsi="Times New Roman" w:cs="Times New Roman"/>
                <w:sz w:val="20"/>
                <w:szCs w:val="20"/>
                <w:lang w:eastAsia="ru-RU"/>
              </w:rPr>
              <w:t>Agat</w:t>
            </w:r>
            <w:proofErr w:type="spellEnd"/>
            <w:r w:rsidRPr="00E52513">
              <w:rPr>
                <w:rFonts w:ascii="Times New Roman" w:eastAsia="Times New Roman" w:hAnsi="Times New Roman" w:cs="Times New Roman"/>
                <w:sz w:val="20"/>
                <w:szCs w:val="20"/>
                <w:lang w:eastAsia="ru-RU"/>
              </w:rPr>
              <w:t>»</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СОПпр-2а-2-010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4975</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65"/>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42</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Секундомер «</w:t>
            </w:r>
            <w:proofErr w:type="spellStart"/>
            <w:r w:rsidRPr="00E52513">
              <w:rPr>
                <w:rFonts w:ascii="Times New Roman" w:eastAsia="Times New Roman" w:hAnsi="Times New Roman" w:cs="Times New Roman"/>
                <w:sz w:val="20"/>
                <w:szCs w:val="20"/>
                <w:lang w:eastAsia="ru-RU"/>
              </w:rPr>
              <w:t>Agat</w:t>
            </w:r>
            <w:proofErr w:type="spellEnd"/>
            <w:r w:rsidRPr="00E52513">
              <w:rPr>
                <w:rFonts w:ascii="Times New Roman" w:eastAsia="Times New Roman" w:hAnsi="Times New Roman" w:cs="Times New Roman"/>
                <w:sz w:val="20"/>
                <w:szCs w:val="20"/>
                <w:lang w:eastAsia="ru-RU"/>
              </w:rPr>
              <w:t xml:space="preserve">» механический </w:t>
            </w:r>
            <w:proofErr w:type="spellStart"/>
            <w:r w:rsidRPr="00E52513">
              <w:rPr>
                <w:rFonts w:ascii="Times New Roman" w:eastAsia="Times New Roman" w:hAnsi="Times New Roman" w:cs="Times New Roman"/>
                <w:sz w:val="20"/>
                <w:szCs w:val="20"/>
                <w:lang w:eastAsia="ru-RU"/>
              </w:rPr>
              <w:t>однострелочный</w:t>
            </w:r>
            <w:proofErr w:type="spellEnd"/>
            <w:r w:rsidRPr="00E52513">
              <w:rPr>
                <w:rFonts w:ascii="Times New Roman" w:eastAsia="Times New Roman" w:hAnsi="Times New Roman" w:cs="Times New Roman"/>
                <w:sz w:val="20"/>
                <w:szCs w:val="20"/>
                <w:lang w:eastAsia="ru-RU"/>
              </w:rPr>
              <w:t xml:space="preserve"> СО</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СОCпр-2б-2-000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6619</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65"/>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43</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Секундомер «</w:t>
            </w:r>
            <w:proofErr w:type="spellStart"/>
            <w:r w:rsidRPr="00E52513">
              <w:rPr>
                <w:rFonts w:ascii="Times New Roman" w:eastAsia="Times New Roman" w:hAnsi="Times New Roman" w:cs="Times New Roman"/>
                <w:sz w:val="20"/>
                <w:szCs w:val="20"/>
                <w:lang w:eastAsia="ru-RU"/>
              </w:rPr>
              <w:t>Agat</w:t>
            </w:r>
            <w:proofErr w:type="spellEnd"/>
            <w:r w:rsidRPr="00E52513">
              <w:rPr>
                <w:rFonts w:ascii="Times New Roman" w:eastAsia="Times New Roman" w:hAnsi="Times New Roman" w:cs="Times New Roman"/>
                <w:sz w:val="20"/>
                <w:szCs w:val="20"/>
                <w:lang w:eastAsia="ru-RU"/>
              </w:rPr>
              <w:t xml:space="preserve">» механический </w:t>
            </w:r>
            <w:proofErr w:type="spellStart"/>
            <w:r w:rsidRPr="00E52513">
              <w:rPr>
                <w:rFonts w:ascii="Times New Roman" w:eastAsia="Times New Roman" w:hAnsi="Times New Roman" w:cs="Times New Roman"/>
                <w:sz w:val="20"/>
                <w:szCs w:val="20"/>
                <w:lang w:eastAsia="ru-RU"/>
              </w:rPr>
              <w:t>однострелочный</w:t>
            </w:r>
            <w:proofErr w:type="spellEnd"/>
            <w:r w:rsidRPr="00E52513">
              <w:rPr>
                <w:rFonts w:ascii="Times New Roman" w:eastAsia="Times New Roman" w:hAnsi="Times New Roman" w:cs="Times New Roman"/>
                <w:sz w:val="20"/>
                <w:szCs w:val="20"/>
                <w:lang w:eastAsia="ru-RU"/>
              </w:rPr>
              <w:t xml:space="preserve"> СО</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СОCпр-2б-2-000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0254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к секундомерам</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Прочие работы (услуги) в области ОЕИ</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3</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44</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Термометр к диагностической станции </w:t>
            </w:r>
            <w:proofErr w:type="spellStart"/>
            <w:r w:rsidRPr="00E52513">
              <w:rPr>
                <w:rFonts w:ascii="Times New Roman" w:eastAsia="Times New Roman" w:hAnsi="Times New Roman" w:cs="Times New Roman"/>
                <w:sz w:val="20"/>
                <w:szCs w:val="20"/>
                <w:lang w:eastAsia="ru-RU"/>
              </w:rPr>
              <w:t>Ri-thermo</w:t>
            </w:r>
            <w:proofErr w:type="spellEnd"/>
            <w:r w:rsidRPr="00E52513">
              <w:rPr>
                <w:rFonts w:ascii="Times New Roman" w:eastAsia="Times New Roman" w:hAnsi="Times New Roman" w:cs="Times New Roman"/>
                <w:sz w:val="20"/>
                <w:szCs w:val="20"/>
                <w:lang w:eastAsia="ru-RU"/>
              </w:rPr>
              <w:t xml:space="preserve"> N</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1924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45</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Гигрометр психрометрический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ВИТ-2</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 910</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46</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Гигрометр психрометрический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ВИТ-1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162286</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47</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Гигрометр психрометрический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ВИТ-1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172041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48</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Динамометр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ДК 50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00192</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49</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Динамометр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ДК 50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02805</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50</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Динамометр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ДК 25</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03791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51</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Динамометр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ДК 25</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01020</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52</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Динамометр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ДК 25</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00640</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53</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Динамометр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ДК 100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03746</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54</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Ростомер медицинский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Р </w:t>
            </w:r>
            <w:proofErr w:type="spellStart"/>
            <w:r w:rsidRPr="00E52513">
              <w:rPr>
                <w:rFonts w:ascii="Times New Roman" w:eastAsia="Times New Roman" w:hAnsi="Times New Roman" w:cs="Times New Roman"/>
                <w:sz w:val="20"/>
                <w:szCs w:val="20"/>
                <w:lang w:eastAsia="ru-RU"/>
              </w:rPr>
              <w:t>Ст</w:t>
            </w:r>
            <w:proofErr w:type="spellEnd"/>
            <w:r w:rsidRPr="00E52513">
              <w:rPr>
                <w:rFonts w:ascii="Times New Roman" w:eastAsia="Times New Roman" w:hAnsi="Times New Roman" w:cs="Times New Roman"/>
                <w:sz w:val="20"/>
                <w:szCs w:val="20"/>
                <w:lang w:eastAsia="ru-RU"/>
              </w:rPr>
              <w:t>-МКС</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15918</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к ростомеру</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Прочие работы (услуги) в области ОЕИ</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55</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бесконтактный инфракрасный NF-3101</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NF-3101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141118434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56</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Термометр к диагностической станции </w:t>
            </w:r>
            <w:proofErr w:type="spellStart"/>
            <w:r w:rsidRPr="00E52513">
              <w:rPr>
                <w:rFonts w:ascii="Times New Roman" w:eastAsia="Times New Roman" w:hAnsi="Times New Roman" w:cs="Times New Roman"/>
                <w:sz w:val="20"/>
                <w:szCs w:val="20"/>
                <w:lang w:eastAsia="ru-RU"/>
              </w:rPr>
              <w:t>Ri-thermo</w:t>
            </w:r>
            <w:proofErr w:type="spellEnd"/>
            <w:r w:rsidRPr="00E52513">
              <w:rPr>
                <w:rFonts w:ascii="Times New Roman" w:eastAsia="Times New Roman" w:hAnsi="Times New Roman" w:cs="Times New Roman"/>
                <w:sz w:val="20"/>
                <w:szCs w:val="20"/>
                <w:lang w:eastAsia="ru-RU"/>
              </w:rPr>
              <w:t xml:space="preserve"> N</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1924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57</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электронный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A&amp;D DT 623</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14191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lastRenderedPageBreak/>
              <w:t>58</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электронный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A&amp;D DT 623</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14212</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59</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электронный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A&amp;D DT 623</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16578</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60</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электронный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A&amp;D DT 623</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19762</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61</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электронный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A&amp;D DT 623</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22228</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62</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 Термометр электронный медицинский инфракрасный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CS </w:t>
            </w:r>
            <w:proofErr w:type="spellStart"/>
            <w:r w:rsidRPr="00E52513">
              <w:rPr>
                <w:rFonts w:ascii="Times New Roman" w:eastAsia="Times New Roman" w:hAnsi="Times New Roman" w:cs="Times New Roman"/>
                <w:sz w:val="20"/>
                <w:szCs w:val="20"/>
                <w:lang w:eastAsia="ru-RU"/>
              </w:rPr>
              <w:t>Medica</w:t>
            </w:r>
            <w:proofErr w:type="spellEnd"/>
            <w:r w:rsidRPr="00E52513">
              <w:rPr>
                <w:rFonts w:ascii="Times New Roman" w:eastAsia="Times New Roman" w:hAnsi="Times New Roman" w:cs="Times New Roman"/>
                <w:sz w:val="20"/>
                <w:szCs w:val="20"/>
                <w:lang w:eastAsia="ru-RU"/>
              </w:rPr>
              <w:t>-KIDS CS-88</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1904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63</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 Термометр электронный медицинский инфракрасный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CS </w:t>
            </w:r>
            <w:proofErr w:type="spellStart"/>
            <w:r w:rsidRPr="00E52513">
              <w:rPr>
                <w:rFonts w:ascii="Times New Roman" w:eastAsia="Times New Roman" w:hAnsi="Times New Roman" w:cs="Times New Roman"/>
                <w:sz w:val="20"/>
                <w:szCs w:val="20"/>
                <w:lang w:eastAsia="ru-RU"/>
              </w:rPr>
              <w:t>Medica</w:t>
            </w:r>
            <w:proofErr w:type="spellEnd"/>
            <w:r w:rsidRPr="00E52513">
              <w:rPr>
                <w:rFonts w:ascii="Times New Roman" w:eastAsia="Times New Roman" w:hAnsi="Times New Roman" w:cs="Times New Roman"/>
                <w:sz w:val="20"/>
                <w:szCs w:val="20"/>
                <w:lang w:eastAsia="ru-RU"/>
              </w:rPr>
              <w:t>-KIDS CS-88</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1908</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64</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 Термометр электронный медицинский инфракрасный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CS </w:t>
            </w:r>
            <w:proofErr w:type="spellStart"/>
            <w:r w:rsidRPr="00E52513">
              <w:rPr>
                <w:rFonts w:ascii="Times New Roman" w:eastAsia="Times New Roman" w:hAnsi="Times New Roman" w:cs="Times New Roman"/>
                <w:sz w:val="20"/>
                <w:szCs w:val="20"/>
                <w:lang w:eastAsia="ru-RU"/>
              </w:rPr>
              <w:t>Medica</w:t>
            </w:r>
            <w:proofErr w:type="spellEnd"/>
            <w:r w:rsidRPr="00E52513">
              <w:rPr>
                <w:rFonts w:ascii="Times New Roman" w:eastAsia="Times New Roman" w:hAnsi="Times New Roman" w:cs="Times New Roman"/>
                <w:sz w:val="20"/>
                <w:szCs w:val="20"/>
                <w:lang w:eastAsia="ru-RU"/>
              </w:rPr>
              <w:t>-KIDS CS-88</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1908</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65</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Термостат электрический суховоздушный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ТС-1/120СПУ</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33074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Аттестация испытательного оборудования</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66</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«Доктор Тон» ВК-2005</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322527</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67</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Microlife</w:t>
            </w:r>
            <w:proofErr w:type="spellEnd"/>
            <w:r w:rsidRPr="00E52513">
              <w:rPr>
                <w:rFonts w:ascii="Times New Roman" w:eastAsia="Times New Roman" w:hAnsi="Times New Roman" w:cs="Times New Roman"/>
                <w:sz w:val="20"/>
                <w:szCs w:val="20"/>
                <w:lang w:eastAsia="ru-RU"/>
              </w:rPr>
              <w:t xml:space="preserve"> BP AG1-20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1035663</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68</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Little</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Doctor</w:t>
            </w:r>
            <w:proofErr w:type="spellEnd"/>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052168</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69</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ИАДМ-«ТРИВЕС-ПЧЗ-М»</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11110509657</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70</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ИАДМ-«ТРИВЕС-ПЧЗ-М»</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102489</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71</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ИАДМ-«ТРИВЕС-ПЧЗ-М»</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118234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30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852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Школа</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72</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Тонометр механический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Армед</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Bleck</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head</w:t>
            </w:r>
            <w:proofErr w:type="spellEnd"/>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109</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73</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Весы электронные с ростомером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SEGA-769</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5,79924E+12</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74</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Секундомер механический СОСПР  2Б-2-000</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СОСПР  2Б-2-000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2353</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75</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Секундомер механический СОСПР  2Б-2-000</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СОСПР  2Б-2-000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0433</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76</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Секундомер механический СОСПР  2Б-2-000</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СОСПР  2Б-2-000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0086</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lastRenderedPageBreak/>
              <w:t>77</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Секундомер механический СОСПР  2Б-2-000</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СОСПР  2Б-2-000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2148</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к секундомерам</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Прочие работы (услуги) в области ОЕИ</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4</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78</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педиатрический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Litlle</w:t>
            </w:r>
            <w:proofErr w:type="spellEnd"/>
            <w:r w:rsidRPr="00E52513">
              <w:rPr>
                <w:rFonts w:ascii="Times New Roman" w:eastAsia="Times New Roman" w:hAnsi="Times New Roman" w:cs="Times New Roman"/>
                <w:sz w:val="20"/>
                <w:szCs w:val="20"/>
                <w:lang w:eastAsia="ru-RU"/>
              </w:rPr>
              <w:t xml:space="preserve"> Doctor-LD-80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А201910013298723</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65"/>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79</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Измеритель артериального давления и частоты пульса автоматический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Omron</w:t>
            </w:r>
            <w:proofErr w:type="spellEnd"/>
            <w:r w:rsidRPr="00E52513">
              <w:rPr>
                <w:rFonts w:ascii="Times New Roman" w:eastAsia="Times New Roman" w:hAnsi="Times New Roman" w:cs="Times New Roman"/>
                <w:color w:val="000000"/>
                <w:sz w:val="20"/>
                <w:szCs w:val="20"/>
                <w:lang w:eastAsia="ru-RU"/>
              </w:rPr>
              <w:t xml:space="preserve"> 2 </w:t>
            </w:r>
            <w:proofErr w:type="spellStart"/>
            <w:r w:rsidRPr="00E52513">
              <w:rPr>
                <w:rFonts w:ascii="Times New Roman" w:eastAsia="Times New Roman" w:hAnsi="Times New Roman" w:cs="Times New Roman"/>
                <w:color w:val="000000"/>
                <w:sz w:val="20"/>
                <w:szCs w:val="20"/>
                <w:lang w:eastAsia="ru-RU"/>
              </w:rPr>
              <w:t>classic</w:t>
            </w:r>
            <w:proofErr w:type="spellEnd"/>
          </w:p>
        </w:tc>
        <w:tc>
          <w:tcPr>
            <w:tcW w:w="1861"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20190600353 LG</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80</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электронный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A&amp;D DT 623</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В150223351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81</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электронный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A&amp;D DT 623</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В190632725</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82</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электронный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A&amp;D DT 623</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В150620267</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83</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электронный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A&amp;D DT 623</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В190632723</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30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852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Кипарисный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84</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медицинские с ростомером  </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Seca</w:t>
            </w:r>
            <w:proofErr w:type="spellEnd"/>
            <w:r w:rsidRPr="00E52513">
              <w:rPr>
                <w:rFonts w:ascii="Times New Roman" w:eastAsia="Times New Roman" w:hAnsi="Times New Roman" w:cs="Times New Roman"/>
                <w:sz w:val="20"/>
                <w:szCs w:val="20"/>
                <w:lang w:eastAsia="ru-RU"/>
              </w:rPr>
              <w:t> 700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5700319142045 </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8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85</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r w:rsidRPr="00E52513">
              <w:rPr>
                <w:rFonts w:ascii="Times New Roman" w:eastAsia="Times New Roman" w:hAnsi="Times New Roman" w:cs="Times New Roman"/>
                <w:sz w:val="20"/>
                <w:szCs w:val="20"/>
                <w:lang w:eastAsia="ru-RU"/>
              </w:rPr>
              <w:t xml:space="preserve"> медицинский </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YX-301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В150800382</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10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86</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Термометр инфракрасный для измерения температуры тела пациента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Sensites</w:t>
            </w:r>
            <w:proofErr w:type="spellEnd"/>
            <w:r w:rsidRPr="00E52513">
              <w:rPr>
                <w:rFonts w:ascii="Times New Roman" w:eastAsia="Times New Roman" w:hAnsi="Times New Roman" w:cs="Times New Roman"/>
                <w:sz w:val="20"/>
                <w:szCs w:val="20"/>
                <w:lang w:eastAsia="ru-RU"/>
              </w:rPr>
              <w:t xml:space="preserve"> NF3101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200502853</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87</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механический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Армед</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Bleck</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head</w:t>
            </w:r>
            <w:proofErr w:type="spellEnd"/>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105</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88</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механический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Little</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Doctor</w:t>
            </w:r>
            <w:proofErr w:type="spellEnd"/>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 201901013305790</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30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852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 xml:space="preserve"> Хрустальный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65"/>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89</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Ушной термометр (настенный термометр для крепления к диагностической станции)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Riester</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ri-terno</w:t>
            </w:r>
            <w:proofErr w:type="spellEnd"/>
            <w:r w:rsidRPr="00E52513">
              <w:rPr>
                <w:rFonts w:ascii="Times New Roman" w:eastAsia="Times New Roman" w:hAnsi="Times New Roman" w:cs="Times New Roman"/>
                <w:color w:val="000000"/>
                <w:sz w:val="20"/>
                <w:szCs w:val="20"/>
                <w:lang w:eastAsia="ru-RU"/>
              </w:rPr>
              <w:t xml:space="preserve"> N)</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1925</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90</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механический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Армед</w:t>
            </w:r>
            <w:proofErr w:type="spellEnd"/>
            <w:r w:rsidRPr="00E52513">
              <w:rPr>
                <w:rFonts w:ascii="Times New Roman" w:eastAsia="Times New Roman" w:hAnsi="Times New Roman" w:cs="Times New Roman"/>
                <w:color w:val="000000"/>
                <w:sz w:val="20"/>
                <w:szCs w:val="20"/>
                <w:lang w:eastAsia="ru-RU"/>
              </w:rPr>
              <w:t xml:space="preserve"> 3.02.008</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100</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91</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Электрокардиограф</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Аксион</w:t>
            </w:r>
            <w:proofErr w:type="spellEnd"/>
            <w:r w:rsidRPr="00E52513">
              <w:rPr>
                <w:rFonts w:ascii="Times New Roman" w:eastAsia="Times New Roman" w:hAnsi="Times New Roman" w:cs="Times New Roman"/>
                <w:sz w:val="20"/>
                <w:szCs w:val="20"/>
                <w:lang w:eastAsia="ru-RU"/>
              </w:rPr>
              <w:t xml:space="preserve"> ЭКТ-04</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2200564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65"/>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92</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медицинские электронные колонного типа  c ростомером</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Seca</w:t>
            </w:r>
            <w:proofErr w:type="spellEnd"/>
            <w:r w:rsidRPr="00E52513">
              <w:rPr>
                <w:rFonts w:ascii="Times New Roman" w:eastAsia="Times New Roman" w:hAnsi="Times New Roman" w:cs="Times New Roman"/>
                <w:sz w:val="20"/>
                <w:szCs w:val="20"/>
                <w:lang w:eastAsia="ru-RU"/>
              </w:rPr>
              <w:t xml:space="preserve"> 769</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5 769 354 129 606</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93</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r w:rsidRPr="00E52513">
              <w:rPr>
                <w:rFonts w:ascii="Times New Roman" w:eastAsia="Times New Roman" w:hAnsi="Times New Roman" w:cs="Times New Roman"/>
                <w:sz w:val="20"/>
                <w:szCs w:val="20"/>
                <w:lang w:eastAsia="ru-RU"/>
              </w:rPr>
              <w:t xml:space="preserve"> </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YX-301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150800380</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lastRenderedPageBreak/>
              <w:t>94</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бесконтактный инфракрасный  Швабе F 01</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Швабе F 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04200117824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95</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бесконтактный инфракрасный  Швабе F 01</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Швабе F 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04200117771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96</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бесконтактный инфракрасный  Швабе F 01</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Швабе F 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04200117835</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97</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бесконтактный инфракрасный  Швабе F 01</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Швабе F 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04200117843</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30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852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 xml:space="preserve">Морской </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65"/>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98</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медицинские электронные колонного типа  c ростомером</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Seca</w:t>
            </w:r>
            <w:proofErr w:type="spellEnd"/>
            <w:r w:rsidRPr="00E52513">
              <w:rPr>
                <w:rFonts w:ascii="Times New Roman" w:eastAsia="Times New Roman" w:hAnsi="Times New Roman" w:cs="Times New Roman"/>
                <w:sz w:val="20"/>
                <w:szCs w:val="20"/>
                <w:lang w:eastAsia="ru-RU"/>
              </w:rPr>
              <w:t xml:space="preserve"> 769</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5 769 354 129 596</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99</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r w:rsidRPr="00E52513">
              <w:rPr>
                <w:rFonts w:ascii="Times New Roman" w:eastAsia="Times New Roman" w:hAnsi="Times New Roman" w:cs="Times New Roman"/>
                <w:sz w:val="20"/>
                <w:szCs w:val="20"/>
                <w:lang w:eastAsia="ru-RU"/>
              </w:rPr>
              <w:t xml:space="preserve"> медицинский </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YX-301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1508000867</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100</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инфракрасный бесконтактный</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F01 ШВАБЕ-F01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420117832</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101</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инфракрасный бесконтактный</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F01 ШВАБЕ-F01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420117813</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102</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механический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Армед</w:t>
            </w:r>
            <w:proofErr w:type="spellEnd"/>
            <w:r w:rsidRPr="00E52513">
              <w:rPr>
                <w:rFonts w:ascii="Times New Roman" w:eastAsia="Times New Roman" w:hAnsi="Times New Roman" w:cs="Times New Roman"/>
                <w:color w:val="000000"/>
                <w:sz w:val="20"/>
                <w:szCs w:val="20"/>
                <w:lang w:eastAsia="ru-RU"/>
              </w:rPr>
              <w:t xml:space="preserve"> 3.02.008</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110</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30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852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 xml:space="preserve">Янтарный </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65"/>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103</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Ушной термометр (настенный термометр для крепления к диагностической станции) </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ri-thermo</w:t>
            </w:r>
            <w:proofErr w:type="spellEnd"/>
            <w:r w:rsidRPr="00E52513">
              <w:rPr>
                <w:rFonts w:ascii="Times New Roman" w:eastAsia="Times New Roman" w:hAnsi="Times New Roman" w:cs="Times New Roman"/>
                <w:color w:val="000000"/>
                <w:sz w:val="20"/>
                <w:szCs w:val="20"/>
                <w:lang w:eastAsia="ru-RU"/>
              </w:rPr>
              <w:t xml:space="preserve"> N</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1926</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104</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механический </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Армед</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Bleck</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head</w:t>
            </w:r>
            <w:proofErr w:type="spellEnd"/>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119</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105</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инфракрасный бесконтактный</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ШВАБЕ F 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420117755</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106</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Термометр инфракрасный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Sensites</w:t>
            </w:r>
            <w:proofErr w:type="spellEnd"/>
            <w:r w:rsidRPr="00E52513">
              <w:rPr>
                <w:rFonts w:ascii="Times New Roman" w:eastAsia="Times New Roman" w:hAnsi="Times New Roman" w:cs="Times New Roman"/>
                <w:sz w:val="20"/>
                <w:szCs w:val="20"/>
                <w:lang w:eastAsia="ru-RU"/>
              </w:rPr>
              <w:t xml:space="preserve"> NF3101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141118774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107</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Термометр инфракрасный </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Cerathern</w:t>
            </w:r>
            <w:proofErr w:type="spellEnd"/>
            <w:r w:rsidRPr="00E52513">
              <w:rPr>
                <w:rFonts w:ascii="Times New Roman" w:eastAsia="Times New Roman" w:hAnsi="Times New Roman" w:cs="Times New Roman"/>
                <w:sz w:val="20"/>
                <w:szCs w:val="20"/>
                <w:lang w:eastAsia="ru-RU"/>
              </w:rPr>
              <w:t xml:space="preserve"> GT 101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000733</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30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852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 xml:space="preserve">Речной-Озерный </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108</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с ростомером</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SECA 700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5769230129956</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109</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с ростомером</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SECA 700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5769355129797</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110</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профессиональный классический</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A&amp;D UA-200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 G1502 03617</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lastRenderedPageBreak/>
              <w:t>111</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механический </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Армед</w:t>
            </w:r>
            <w:proofErr w:type="spellEnd"/>
            <w:r w:rsidRPr="00E52513">
              <w:rPr>
                <w:rFonts w:ascii="Times New Roman" w:eastAsia="Times New Roman" w:hAnsi="Times New Roman" w:cs="Times New Roman"/>
                <w:sz w:val="20"/>
                <w:szCs w:val="20"/>
                <w:lang w:eastAsia="ru-RU"/>
              </w:rPr>
              <w:t xml:space="preserve"> 3.02.008</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113</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112</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Тонометр механический </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Litlle</w:t>
            </w:r>
            <w:proofErr w:type="spellEnd"/>
            <w:r w:rsidRPr="00E52513">
              <w:rPr>
                <w:rFonts w:ascii="Times New Roman" w:eastAsia="Times New Roman" w:hAnsi="Times New Roman" w:cs="Times New Roman"/>
                <w:sz w:val="20"/>
                <w:szCs w:val="20"/>
                <w:lang w:eastAsia="ru-RU"/>
              </w:rPr>
              <w:t xml:space="preserve"> Doctor-80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A2112013211183</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113</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бесконтактный инфракрасный NF-3101</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141118860</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114</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бесконтактный инфракрасный NF-3101</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141118851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65"/>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115</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Настенный термометр для крепления к диагностической станции</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Riester</w:t>
            </w:r>
            <w:proofErr w:type="spellEnd"/>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1921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65"/>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116</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Настенный термометр для крепления к диагностической станции</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Riester</w:t>
            </w:r>
            <w:proofErr w:type="spellEnd"/>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1923</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117</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CS KIDS</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CS-88</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118</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CS KIDS</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CS-88</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02</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119</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медицинский электронный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A&amp;D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23354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120</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YX-301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B150500930</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121</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YX-301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B130801050</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122</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MD 300 C2</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203009006001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123</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MD 300 C2</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203009006008</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30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852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Лесной-Полевой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124</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электронные медицинские с ростомером</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seca</w:t>
            </w:r>
            <w:proofErr w:type="spellEnd"/>
            <w:r w:rsidRPr="00E52513">
              <w:rPr>
                <w:rFonts w:ascii="Times New Roman" w:eastAsia="Times New Roman" w:hAnsi="Times New Roman" w:cs="Times New Roman"/>
                <w:sz w:val="20"/>
                <w:szCs w:val="20"/>
                <w:lang w:eastAsia="ru-RU"/>
              </w:rPr>
              <w:t xml:space="preserve"> 769 КТ средний III</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5 700 312 138 064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125</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электронные медицинские с ростомером</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seca</w:t>
            </w:r>
            <w:proofErr w:type="spellEnd"/>
            <w:r w:rsidRPr="00E52513">
              <w:rPr>
                <w:rFonts w:ascii="Times New Roman" w:eastAsia="Times New Roman" w:hAnsi="Times New Roman" w:cs="Times New Roman"/>
                <w:sz w:val="20"/>
                <w:szCs w:val="20"/>
                <w:lang w:eastAsia="ru-RU"/>
              </w:rPr>
              <w:t xml:space="preserve"> 769 КТ средний III</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5 700 247 137 155</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126</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YX-301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B150500939</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127</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YX-301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B150500938</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128</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Тонометр механический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Армед</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Bleck</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head</w:t>
            </w:r>
            <w:proofErr w:type="spellEnd"/>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129</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Тонометр механический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Армед</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Bleck</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head</w:t>
            </w:r>
            <w:proofErr w:type="spellEnd"/>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102</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30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852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 xml:space="preserve">Лазурный </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65"/>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lastRenderedPageBreak/>
              <w:t>130</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медицинские электронные колонного типа c ростомером</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Seca</w:t>
            </w:r>
            <w:proofErr w:type="spellEnd"/>
            <w:r w:rsidRPr="00E52513">
              <w:rPr>
                <w:rFonts w:ascii="Times New Roman" w:eastAsia="Times New Roman" w:hAnsi="Times New Roman" w:cs="Times New Roman"/>
                <w:sz w:val="20"/>
                <w:szCs w:val="20"/>
                <w:lang w:eastAsia="ru-RU"/>
              </w:rPr>
              <w:t xml:space="preserve"> 769</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5 769 354 129 620</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131</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Весы медицинские механические </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Seca</w:t>
            </w:r>
            <w:proofErr w:type="spellEnd"/>
            <w:r w:rsidRPr="00E52513">
              <w:rPr>
                <w:rFonts w:ascii="Times New Roman" w:eastAsia="Times New Roman" w:hAnsi="Times New Roman" w:cs="Times New Roman"/>
                <w:sz w:val="20"/>
                <w:szCs w:val="20"/>
                <w:lang w:eastAsia="ru-RU"/>
              </w:rPr>
              <w:t xml:space="preserve"> 769</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5 700 319 142 044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132</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Тонометр </w:t>
            </w:r>
            <w:r w:rsidRPr="00E52513">
              <w:rPr>
                <w:rFonts w:ascii="Times New Roman" w:eastAsia="Times New Roman" w:hAnsi="Times New Roman" w:cs="Times New Roman"/>
                <w:sz w:val="20"/>
                <w:szCs w:val="20"/>
                <w:lang w:eastAsia="ru-RU"/>
              </w:rPr>
              <w:t>механический</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3.02.008</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116</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133</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Тонометр </w:t>
            </w:r>
            <w:r w:rsidRPr="00E52513">
              <w:rPr>
                <w:rFonts w:ascii="Times New Roman" w:eastAsia="Times New Roman" w:hAnsi="Times New Roman" w:cs="Times New Roman"/>
                <w:sz w:val="20"/>
                <w:szCs w:val="20"/>
                <w:lang w:eastAsia="ru-RU"/>
              </w:rPr>
              <w:t>механический</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3.02.008</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117</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65"/>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134</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Настенный термометр для крепления к диагностической станции</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Riester</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ri</w:t>
            </w:r>
            <w:proofErr w:type="spellEnd"/>
            <w:r w:rsidRPr="00E52513">
              <w:rPr>
                <w:rFonts w:ascii="Times New Roman" w:eastAsia="Times New Roman" w:hAnsi="Times New Roman" w:cs="Times New Roman"/>
                <w:sz w:val="20"/>
                <w:szCs w:val="20"/>
                <w:lang w:eastAsia="ru-RU"/>
              </w:rPr>
              <w:t xml:space="preserve">- </w:t>
            </w:r>
            <w:proofErr w:type="spellStart"/>
            <w:r w:rsidRPr="00E52513">
              <w:rPr>
                <w:rFonts w:ascii="Times New Roman" w:eastAsia="Times New Roman" w:hAnsi="Times New Roman" w:cs="Times New Roman"/>
                <w:sz w:val="20"/>
                <w:szCs w:val="20"/>
                <w:lang w:eastAsia="ru-RU"/>
              </w:rPr>
              <w:t>termo</w:t>
            </w:r>
            <w:proofErr w:type="spellEnd"/>
            <w:r w:rsidRPr="00E52513">
              <w:rPr>
                <w:rFonts w:ascii="Times New Roman" w:eastAsia="Times New Roman" w:hAnsi="Times New Roman" w:cs="Times New Roman"/>
                <w:sz w:val="20"/>
                <w:szCs w:val="20"/>
                <w:lang w:eastAsia="ru-RU"/>
              </w:rPr>
              <w:t xml:space="preserve"> N</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1929</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135</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электронный цифровой</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Geratherm</w:t>
            </w:r>
            <w:proofErr w:type="spellEnd"/>
            <w:r w:rsidRPr="00E52513">
              <w:rPr>
                <w:rFonts w:ascii="Times New Roman" w:eastAsia="Times New Roman" w:hAnsi="Times New Roman" w:cs="Times New Roman"/>
                <w:sz w:val="20"/>
                <w:szCs w:val="20"/>
                <w:lang w:eastAsia="ru-RU"/>
              </w:rPr>
              <w:t xml:space="preserve"> GT 101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000747</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136</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Термометр бесконтактный инфракрасный NF-3101</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150525744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30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852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sz w:val="20"/>
                <w:szCs w:val="20"/>
                <w:lang w:eastAsia="ru-RU"/>
              </w:rPr>
            </w:pPr>
            <w:r w:rsidRPr="00E52513">
              <w:rPr>
                <w:rFonts w:ascii="Times New Roman" w:eastAsia="Times New Roman" w:hAnsi="Times New Roman" w:cs="Times New Roman"/>
                <w:b/>
                <w:bCs/>
                <w:sz w:val="20"/>
                <w:szCs w:val="20"/>
                <w:lang w:eastAsia="ru-RU"/>
              </w:rPr>
              <w:t>ПНМП</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137</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Электрокардиограф</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ЭК1Т-1/3-07 "</w:t>
            </w:r>
            <w:proofErr w:type="spellStart"/>
            <w:r w:rsidRPr="00E52513">
              <w:rPr>
                <w:rFonts w:ascii="Times New Roman" w:eastAsia="Times New Roman" w:hAnsi="Times New Roman" w:cs="Times New Roman"/>
                <w:color w:val="000000"/>
                <w:sz w:val="20"/>
                <w:szCs w:val="20"/>
                <w:lang w:eastAsia="ru-RU"/>
              </w:rPr>
              <w:t>Аксион</w:t>
            </w:r>
            <w:proofErr w:type="spellEnd"/>
            <w:r w:rsidRPr="00E52513">
              <w:rPr>
                <w:rFonts w:ascii="Times New Roman" w:eastAsia="Times New Roman" w:hAnsi="Times New Roman" w:cs="Times New Roman"/>
                <w:color w:val="000000"/>
                <w:sz w:val="20"/>
                <w:szCs w:val="20"/>
                <w:lang w:eastAsia="ru-RU"/>
              </w:rPr>
              <w:t>"</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E071570678</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138</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Электрокардиограф</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ЭК12Т-01-"Р-Д" "Монитор"</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G16016397</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139</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Пульсоксиметр</w:t>
            </w:r>
            <w:proofErr w:type="spellEnd"/>
            <w:r w:rsidRPr="00E52513">
              <w:rPr>
                <w:rFonts w:ascii="Times New Roman" w:eastAsia="Times New Roman" w:hAnsi="Times New Roman" w:cs="Times New Roman"/>
                <w:color w:val="000000"/>
                <w:sz w:val="20"/>
                <w:szCs w:val="20"/>
                <w:lang w:eastAsia="ru-RU"/>
              </w:rPr>
              <w:t xml:space="preserve"> портативный</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МЛ-320М Микролюкс</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20153213</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140</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Пульсоксиметр</w:t>
            </w:r>
            <w:proofErr w:type="spellEnd"/>
            <w:r w:rsidRPr="00E52513">
              <w:rPr>
                <w:rFonts w:ascii="Times New Roman" w:eastAsia="Times New Roman" w:hAnsi="Times New Roman" w:cs="Times New Roman"/>
                <w:color w:val="000000"/>
                <w:sz w:val="20"/>
                <w:szCs w:val="20"/>
                <w:lang w:eastAsia="ru-RU"/>
              </w:rPr>
              <w:t xml:space="preserve"> портативный</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МЛ-320М Микролюкс</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20153193</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141</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Монитор Анестезиолога - Реаниматолога</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МАРГ 10-01 Микролюкс</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20152742</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142</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Глюкометр</w:t>
            </w:r>
            <w:proofErr w:type="spellEnd"/>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УанТач</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Селект</w:t>
            </w:r>
            <w:proofErr w:type="spellEnd"/>
            <w:r w:rsidRPr="00E52513">
              <w:rPr>
                <w:rFonts w:ascii="Times New Roman" w:eastAsia="Times New Roman" w:hAnsi="Times New Roman" w:cs="Times New Roman"/>
                <w:color w:val="000000"/>
                <w:sz w:val="20"/>
                <w:szCs w:val="20"/>
                <w:lang w:eastAsia="ru-RU"/>
              </w:rPr>
              <w:t xml:space="preserve"> Плюс </w:t>
            </w:r>
            <w:proofErr w:type="spellStart"/>
            <w:r w:rsidRPr="00E52513">
              <w:rPr>
                <w:rFonts w:ascii="Times New Roman" w:eastAsia="Times New Roman" w:hAnsi="Times New Roman" w:cs="Times New Roman"/>
                <w:color w:val="000000"/>
                <w:sz w:val="20"/>
                <w:szCs w:val="20"/>
                <w:lang w:eastAsia="ru-RU"/>
              </w:rPr>
              <w:t>Флекс</w:t>
            </w:r>
            <w:proofErr w:type="spellEnd"/>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GSPMZHZD</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143</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Глюкометр</w:t>
            </w:r>
            <w:proofErr w:type="spellEnd"/>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УанТач</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Селект</w:t>
            </w:r>
            <w:proofErr w:type="spellEnd"/>
            <w:r w:rsidRPr="00E52513">
              <w:rPr>
                <w:rFonts w:ascii="Times New Roman" w:eastAsia="Times New Roman" w:hAnsi="Times New Roman" w:cs="Times New Roman"/>
                <w:color w:val="000000"/>
                <w:sz w:val="20"/>
                <w:szCs w:val="20"/>
                <w:lang w:eastAsia="ru-RU"/>
              </w:rPr>
              <w:t xml:space="preserve"> Плюс </w:t>
            </w:r>
            <w:proofErr w:type="spellStart"/>
            <w:r w:rsidRPr="00E52513">
              <w:rPr>
                <w:rFonts w:ascii="Times New Roman" w:eastAsia="Times New Roman" w:hAnsi="Times New Roman" w:cs="Times New Roman"/>
                <w:color w:val="000000"/>
                <w:sz w:val="20"/>
                <w:szCs w:val="20"/>
                <w:lang w:eastAsia="ru-RU"/>
              </w:rPr>
              <w:t>Флекс</w:t>
            </w:r>
            <w:proofErr w:type="spellEnd"/>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GCPMZJL6</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144</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Измеритель артериального давления механический</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Литл</w:t>
            </w:r>
            <w:proofErr w:type="spellEnd"/>
            <w:r w:rsidRPr="00E52513">
              <w:rPr>
                <w:rFonts w:ascii="Times New Roman" w:eastAsia="Times New Roman" w:hAnsi="Times New Roman" w:cs="Times New Roman"/>
                <w:color w:val="000000"/>
                <w:sz w:val="20"/>
                <w:szCs w:val="20"/>
                <w:lang w:eastAsia="ru-RU"/>
              </w:rPr>
              <w:t xml:space="preserve"> Доктор LD-80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A2112013211186</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145</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Измеритель артериального давления механический</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Литл</w:t>
            </w:r>
            <w:proofErr w:type="spellEnd"/>
            <w:r w:rsidRPr="00E52513">
              <w:rPr>
                <w:rFonts w:ascii="Times New Roman" w:eastAsia="Times New Roman" w:hAnsi="Times New Roman" w:cs="Times New Roman"/>
                <w:color w:val="000000"/>
                <w:sz w:val="20"/>
                <w:szCs w:val="20"/>
                <w:lang w:eastAsia="ru-RU"/>
              </w:rPr>
              <w:t xml:space="preserve"> Доктор LD-80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A2112013211192</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146</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Измеритель артериального давления механический</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Литл</w:t>
            </w:r>
            <w:proofErr w:type="spellEnd"/>
            <w:r w:rsidRPr="00E52513">
              <w:rPr>
                <w:rFonts w:ascii="Times New Roman" w:eastAsia="Times New Roman" w:hAnsi="Times New Roman" w:cs="Times New Roman"/>
                <w:color w:val="000000"/>
                <w:sz w:val="20"/>
                <w:szCs w:val="20"/>
                <w:lang w:eastAsia="ru-RU"/>
              </w:rPr>
              <w:t xml:space="preserve"> Доктор LD-80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A2112013211199</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147</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Измеритель артериального давления механический</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Литл</w:t>
            </w:r>
            <w:proofErr w:type="spellEnd"/>
            <w:r w:rsidRPr="00E52513">
              <w:rPr>
                <w:rFonts w:ascii="Times New Roman" w:eastAsia="Times New Roman" w:hAnsi="Times New Roman" w:cs="Times New Roman"/>
                <w:color w:val="000000"/>
                <w:sz w:val="20"/>
                <w:szCs w:val="20"/>
                <w:lang w:eastAsia="ru-RU"/>
              </w:rPr>
              <w:t xml:space="preserve"> Доктор LD-80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A2112013211214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148</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Измеритель артериального давления механический</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w:t>
            </w:r>
            <w:proofErr w:type="spellStart"/>
            <w:r w:rsidRPr="00E52513">
              <w:rPr>
                <w:rFonts w:ascii="Times New Roman" w:eastAsia="Times New Roman" w:hAnsi="Times New Roman" w:cs="Times New Roman"/>
                <w:color w:val="000000"/>
                <w:sz w:val="20"/>
                <w:szCs w:val="20"/>
                <w:lang w:eastAsia="ru-RU"/>
              </w:rPr>
              <w:t>Тривес</w:t>
            </w:r>
            <w:proofErr w:type="spellEnd"/>
            <w:r w:rsidRPr="00E52513">
              <w:rPr>
                <w:rFonts w:ascii="Times New Roman" w:eastAsia="Times New Roman" w:hAnsi="Times New Roman" w:cs="Times New Roman"/>
                <w:color w:val="000000"/>
                <w:sz w:val="20"/>
                <w:szCs w:val="20"/>
                <w:lang w:eastAsia="ru-RU"/>
              </w:rPr>
              <w:t>"-"ПЧЗ-М"</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212617</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lastRenderedPageBreak/>
              <w:t>149</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Измеритель артериального давления механический</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w:t>
            </w:r>
            <w:proofErr w:type="spellStart"/>
            <w:r w:rsidRPr="00E52513">
              <w:rPr>
                <w:rFonts w:ascii="Times New Roman" w:eastAsia="Times New Roman" w:hAnsi="Times New Roman" w:cs="Times New Roman"/>
                <w:color w:val="000000"/>
                <w:sz w:val="20"/>
                <w:szCs w:val="20"/>
                <w:lang w:eastAsia="ru-RU"/>
              </w:rPr>
              <w:t>Тривес</w:t>
            </w:r>
            <w:proofErr w:type="spellEnd"/>
            <w:r w:rsidRPr="00E52513">
              <w:rPr>
                <w:rFonts w:ascii="Times New Roman" w:eastAsia="Times New Roman" w:hAnsi="Times New Roman" w:cs="Times New Roman"/>
                <w:color w:val="000000"/>
                <w:sz w:val="20"/>
                <w:szCs w:val="20"/>
                <w:lang w:eastAsia="ru-RU"/>
              </w:rPr>
              <w:t>"-"ПЧЗ-М"</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212051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150</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Измеритель артериального давления механический</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3.02.008</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151</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Измеритель артериального давления механический</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3.02.008</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112</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152</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Измеритель артериального давления механический</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3.02.008</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115</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153</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Пульсоксиметр</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напалечный</w:t>
            </w:r>
            <w:proofErr w:type="spellEnd"/>
            <w:r w:rsidRPr="00E52513">
              <w:rPr>
                <w:rFonts w:ascii="Times New Roman" w:eastAsia="Times New Roman" w:hAnsi="Times New Roman" w:cs="Times New Roman"/>
                <w:color w:val="000000"/>
                <w:sz w:val="20"/>
                <w:szCs w:val="20"/>
                <w:lang w:eastAsia="ru-RU"/>
              </w:rPr>
              <w:t xml:space="preserve"> MD 300C2 </w:t>
            </w:r>
            <w:proofErr w:type="spellStart"/>
            <w:r w:rsidRPr="00E52513">
              <w:rPr>
                <w:rFonts w:ascii="Times New Roman" w:eastAsia="Times New Roman" w:hAnsi="Times New Roman" w:cs="Times New Roman"/>
                <w:color w:val="000000"/>
                <w:sz w:val="20"/>
                <w:szCs w:val="20"/>
                <w:lang w:eastAsia="ru-RU"/>
              </w:rPr>
              <w:t>ChoiceMMed</w:t>
            </w:r>
            <w:proofErr w:type="spellEnd"/>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203009006007</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154</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Пульсоксиметр</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напалечный</w:t>
            </w:r>
            <w:proofErr w:type="spellEnd"/>
            <w:r w:rsidRPr="00E52513">
              <w:rPr>
                <w:rFonts w:ascii="Times New Roman" w:eastAsia="Times New Roman" w:hAnsi="Times New Roman" w:cs="Times New Roman"/>
                <w:color w:val="000000"/>
                <w:sz w:val="20"/>
                <w:szCs w:val="20"/>
                <w:lang w:eastAsia="ru-RU"/>
              </w:rPr>
              <w:t xml:space="preserve"> MD 300C2 </w:t>
            </w:r>
            <w:proofErr w:type="spellStart"/>
            <w:r w:rsidRPr="00E52513">
              <w:rPr>
                <w:rFonts w:ascii="Times New Roman" w:eastAsia="Times New Roman" w:hAnsi="Times New Roman" w:cs="Times New Roman"/>
                <w:color w:val="000000"/>
                <w:sz w:val="20"/>
                <w:szCs w:val="20"/>
                <w:lang w:eastAsia="ru-RU"/>
              </w:rPr>
              <w:t>ChoiceMMed</w:t>
            </w:r>
            <w:proofErr w:type="spellEnd"/>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203009006009</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155</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Пульсоксиметр</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напалечный</w:t>
            </w:r>
            <w:proofErr w:type="spellEnd"/>
            <w:r w:rsidRPr="00E52513">
              <w:rPr>
                <w:rFonts w:ascii="Times New Roman" w:eastAsia="Times New Roman" w:hAnsi="Times New Roman" w:cs="Times New Roman"/>
                <w:color w:val="000000"/>
                <w:sz w:val="20"/>
                <w:szCs w:val="20"/>
                <w:lang w:eastAsia="ru-RU"/>
              </w:rPr>
              <w:t xml:space="preserve"> MD 300C2 </w:t>
            </w:r>
            <w:proofErr w:type="spellStart"/>
            <w:r w:rsidRPr="00E52513">
              <w:rPr>
                <w:rFonts w:ascii="Times New Roman" w:eastAsia="Times New Roman" w:hAnsi="Times New Roman" w:cs="Times New Roman"/>
                <w:color w:val="000000"/>
                <w:sz w:val="20"/>
                <w:szCs w:val="20"/>
                <w:lang w:eastAsia="ru-RU"/>
              </w:rPr>
              <w:t>ChoiceMMed</w:t>
            </w:r>
            <w:proofErr w:type="spellEnd"/>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203009006013</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945"/>
        </w:trPr>
        <w:tc>
          <w:tcPr>
            <w:tcW w:w="546" w:type="dxa"/>
            <w:tcBorders>
              <w:top w:val="nil"/>
              <w:left w:val="single" w:sz="4" w:space="0" w:color="auto"/>
              <w:bottom w:val="single" w:sz="4" w:space="0" w:color="auto"/>
              <w:right w:val="nil"/>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156</w:t>
            </w:r>
          </w:p>
        </w:tc>
        <w:tc>
          <w:tcPr>
            <w:tcW w:w="2370"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Редуктор давления (редуктор) </w:t>
            </w:r>
            <w:proofErr w:type="spellStart"/>
            <w:r w:rsidRPr="00E52513">
              <w:rPr>
                <w:rFonts w:ascii="Times New Roman" w:eastAsia="Times New Roman" w:hAnsi="Times New Roman" w:cs="Times New Roman"/>
                <w:color w:val="000000"/>
                <w:sz w:val="20"/>
                <w:szCs w:val="20"/>
                <w:lang w:eastAsia="ru-RU"/>
              </w:rPr>
              <w:t>балонный</w:t>
            </w:r>
            <w:proofErr w:type="spellEnd"/>
            <w:r w:rsidRPr="00E52513">
              <w:rPr>
                <w:rFonts w:ascii="Times New Roman" w:eastAsia="Times New Roman" w:hAnsi="Times New Roman" w:cs="Times New Roman"/>
                <w:color w:val="000000"/>
                <w:sz w:val="20"/>
                <w:szCs w:val="20"/>
                <w:lang w:eastAsia="ru-RU"/>
              </w:rPr>
              <w:t xml:space="preserve"> кислородный БКО-50-12,5 М1</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165151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94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157</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Редуктор давления (редуктор) </w:t>
            </w:r>
            <w:proofErr w:type="spellStart"/>
            <w:r w:rsidRPr="00E52513">
              <w:rPr>
                <w:rFonts w:ascii="Times New Roman" w:eastAsia="Times New Roman" w:hAnsi="Times New Roman" w:cs="Times New Roman"/>
                <w:color w:val="000000"/>
                <w:sz w:val="20"/>
                <w:szCs w:val="20"/>
                <w:lang w:eastAsia="ru-RU"/>
              </w:rPr>
              <w:t>балонный</w:t>
            </w:r>
            <w:proofErr w:type="spellEnd"/>
            <w:r w:rsidRPr="00E52513">
              <w:rPr>
                <w:rFonts w:ascii="Times New Roman" w:eastAsia="Times New Roman" w:hAnsi="Times New Roman" w:cs="Times New Roman"/>
                <w:color w:val="000000"/>
                <w:sz w:val="20"/>
                <w:szCs w:val="20"/>
                <w:lang w:eastAsia="ru-RU"/>
              </w:rPr>
              <w:t xml:space="preserve"> кислородный БКО-50-12,5 М1</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165152</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94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158</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Редуктор давления (редуктор) </w:t>
            </w:r>
            <w:proofErr w:type="spellStart"/>
            <w:r w:rsidRPr="00E52513">
              <w:rPr>
                <w:rFonts w:ascii="Times New Roman" w:eastAsia="Times New Roman" w:hAnsi="Times New Roman" w:cs="Times New Roman"/>
                <w:color w:val="000000"/>
                <w:sz w:val="20"/>
                <w:szCs w:val="20"/>
                <w:lang w:eastAsia="ru-RU"/>
              </w:rPr>
              <w:t>балонный</w:t>
            </w:r>
            <w:proofErr w:type="spellEnd"/>
            <w:r w:rsidRPr="00E52513">
              <w:rPr>
                <w:rFonts w:ascii="Times New Roman" w:eastAsia="Times New Roman" w:hAnsi="Times New Roman" w:cs="Times New Roman"/>
                <w:color w:val="000000"/>
                <w:sz w:val="20"/>
                <w:szCs w:val="20"/>
                <w:lang w:eastAsia="ru-RU"/>
              </w:rPr>
              <w:t xml:space="preserve"> кислородный БКО-50-12,5 М1</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165153</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94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159</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Редуктор давления (редуктор) </w:t>
            </w:r>
            <w:proofErr w:type="spellStart"/>
            <w:r w:rsidRPr="00E52513">
              <w:rPr>
                <w:rFonts w:ascii="Times New Roman" w:eastAsia="Times New Roman" w:hAnsi="Times New Roman" w:cs="Times New Roman"/>
                <w:color w:val="000000"/>
                <w:sz w:val="20"/>
                <w:szCs w:val="20"/>
                <w:lang w:eastAsia="ru-RU"/>
              </w:rPr>
              <w:t>балонный</w:t>
            </w:r>
            <w:proofErr w:type="spellEnd"/>
            <w:r w:rsidRPr="00E52513">
              <w:rPr>
                <w:rFonts w:ascii="Times New Roman" w:eastAsia="Times New Roman" w:hAnsi="Times New Roman" w:cs="Times New Roman"/>
                <w:color w:val="000000"/>
                <w:sz w:val="20"/>
                <w:szCs w:val="20"/>
                <w:lang w:eastAsia="ru-RU"/>
              </w:rPr>
              <w:t xml:space="preserve"> кислородный БКО-50-12,5 М1</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165154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94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160</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Редуктор давления (редуктор) </w:t>
            </w:r>
            <w:proofErr w:type="spellStart"/>
            <w:r w:rsidRPr="00E52513">
              <w:rPr>
                <w:rFonts w:ascii="Times New Roman" w:eastAsia="Times New Roman" w:hAnsi="Times New Roman" w:cs="Times New Roman"/>
                <w:color w:val="000000"/>
                <w:sz w:val="20"/>
                <w:szCs w:val="20"/>
                <w:lang w:eastAsia="ru-RU"/>
              </w:rPr>
              <w:t>балонный</w:t>
            </w:r>
            <w:proofErr w:type="spellEnd"/>
            <w:r w:rsidRPr="00E52513">
              <w:rPr>
                <w:rFonts w:ascii="Times New Roman" w:eastAsia="Times New Roman" w:hAnsi="Times New Roman" w:cs="Times New Roman"/>
                <w:color w:val="000000"/>
                <w:sz w:val="20"/>
                <w:szCs w:val="20"/>
                <w:lang w:eastAsia="ru-RU"/>
              </w:rPr>
              <w:t xml:space="preserve"> кислородный КР-1Д</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221 (1651505)</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94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161</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Редуктор давления (редуктор) </w:t>
            </w:r>
            <w:proofErr w:type="spellStart"/>
            <w:r w:rsidRPr="00E52513">
              <w:rPr>
                <w:rFonts w:ascii="Times New Roman" w:eastAsia="Times New Roman" w:hAnsi="Times New Roman" w:cs="Times New Roman"/>
                <w:color w:val="000000"/>
                <w:sz w:val="20"/>
                <w:szCs w:val="20"/>
                <w:lang w:eastAsia="ru-RU"/>
              </w:rPr>
              <w:t>балонный</w:t>
            </w:r>
            <w:proofErr w:type="spellEnd"/>
            <w:r w:rsidRPr="00E52513">
              <w:rPr>
                <w:rFonts w:ascii="Times New Roman" w:eastAsia="Times New Roman" w:hAnsi="Times New Roman" w:cs="Times New Roman"/>
                <w:color w:val="000000"/>
                <w:sz w:val="20"/>
                <w:szCs w:val="20"/>
                <w:lang w:eastAsia="ru-RU"/>
              </w:rPr>
              <w:t xml:space="preserve"> кислородный КР-1Д</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223 (165130)</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94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162</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Редуктор давления (редуктор) </w:t>
            </w:r>
            <w:proofErr w:type="spellStart"/>
            <w:r w:rsidRPr="00E52513">
              <w:rPr>
                <w:rFonts w:ascii="Times New Roman" w:eastAsia="Times New Roman" w:hAnsi="Times New Roman" w:cs="Times New Roman"/>
                <w:color w:val="000000"/>
                <w:sz w:val="20"/>
                <w:szCs w:val="20"/>
                <w:lang w:eastAsia="ru-RU"/>
              </w:rPr>
              <w:t>балонный</w:t>
            </w:r>
            <w:proofErr w:type="spellEnd"/>
            <w:r w:rsidRPr="00E52513">
              <w:rPr>
                <w:rFonts w:ascii="Times New Roman" w:eastAsia="Times New Roman" w:hAnsi="Times New Roman" w:cs="Times New Roman"/>
                <w:color w:val="000000"/>
                <w:sz w:val="20"/>
                <w:szCs w:val="20"/>
                <w:lang w:eastAsia="ru-RU"/>
              </w:rPr>
              <w:t xml:space="preserve"> окись азота БЗАО-4-4М1</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10194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94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163</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Редуктор давления (редуктор) </w:t>
            </w:r>
            <w:proofErr w:type="spellStart"/>
            <w:r w:rsidRPr="00E52513">
              <w:rPr>
                <w:rFonts w:ascii="Times New Roman" w:eastAsia="Times New Roman" w:hAnsi="Times New Roman" w:cs="Times New Roman"/>
                <w:color w:val="000000"/>
                <w:sz w:val="20"/>
                <w:szCs w:val="20"/>
                <w:lang w:eastAsia="ru-RU"/>
              </w:rPr>
              <w:t>балонный</w:t>
            </w:r>
            <w:proofErr w:type="spellEnd"/>
            <w:r w:rsidRPr="00E52513">
              <w:rPr>
                <w:rFonts w:ascii="Times New Roman" w:eastAsia="Times New Roman" w:hAnsi="Times New Roman" w:cs="Times New Roman"/>
                <w:color w:val="000000"/>
                <w:sz w:val="20"/>
                <w:szCs w:val="20"/>
                <w:lang w:eastAsia="ru-RU"/>
              </w:rPr>
              <w:t xml:space="preserve"> окись азота ЗАР-1</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9990</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94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164</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Редуктор давления (редуктор) </w:t>
            </w:r>
            <w:proofErr w:type="spellStart"/>
            <w:r w:rsidRPr="00E52513">
              <w:rPr>
                <w:rFonts w:ascii="Times New Roman" w:eastAsia="Times New Roman" w:hAnsi="Times New Roman" w:cs="Times New Roman"/>
                <w:color w:val="000000"/>
                <w:sz w:val="20"/>
                <w:szCs w:val="20"/>
                <w:lang w:eastAsia="ru-RU"/>
              </w:rPr>
              <w:t>балонный</w:t>
            </w:r>
            <w:proofErr w:type="spellEnd"/>
            <w:r w:rsidRPr="00E52513">
              <w:rPr>
                <w:rFonts w:ascii="Times New Roman" w:eastAsia="Times New Roman" w:hAnsi="Times New Roman" w:cs="Times New Roman"/>
                <w:color w:val="000000"/>
                <w:sz w:val="20"/>
                <w:szCs w:val="20"/>
                <w:lang w:eastAsia="ru-RU"/>
              </w:rPr>
              <w:t xml:space="preserve"> окись азота ЗАР-1Д</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150</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40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b/>
                <w:bCs/>
                <w:color w:val="000000"/>
                <w:sz w:val="20"/>
                <w:szCs w:val="20"/>
                <w:lang w:eastAsia="ru-RU"/>
              </w:rPr>
            </w:pPr>
            <w:r w:rsidRPr="00E52513">
              <w:rPr>
                <w:rFonts w:ascii="Times New Roman" w:eastAsia="Times New Roman" w:hAnsi="Times New Roman" w:cs="Times New Roman"/>
                <w:b/>
                <w:bCs/>
                <w:color w:val="000000"/>
                <w:sz w:val="20"/>
                <w:szCs w:val="20"/>
                <w:lang w:eastAsia="ru-RU"/>
              </w:rPr>
              <w:t>Солнечный</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165</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Тонометр механический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Армед</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Bleck</w:t>
            </w:r>
            <w:proofErr w:type="spellEnd"/>
            <w:r w:rsidRPr="00E52513">
              <w:rPr>
                <w:rFonts w:ascii="Times New Roman" w:eastAsia="Times New Roman" w:hAnsi="Times New Roman" w:cs="Times New Roman"/>
                <w:color w:val="000000"/>
                <w:sz w:val="20"/>
                <w:szCs w:val="20"/>
                <w:lang w:eastAsia="ru-RU"/>
              </w:rPr>
              <w:t xml:space="preserve"> </w:t>
            </w:r>
            <w:proofErr w:type="spellStart"/>
            <w:r w:rsidRPr="00E52513">
              <w:rPr>
                <w:rFonts w:ascii="Times New Roman" w:eastAsia="Times New Roman" w:hAnsi="Times New Roman" w:cs="Times New Roman"/>
                <w:color w:val="000000"/>
                <w:sz w:val="20"/>
                <w:szCs w:val="20"/>
                <w:lang w:eastAsia="ru-RU"/>
              </w:rPr>
              <w:t>head</w:t>
            </w:r>
            <w:proofErr w:type="spellEnd"/>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6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lastRenderedPageBreak/>
              <w:t>166</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Измеритель артериального давления и частоты пульса автоматический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Omron</w:t>
            </w:r>
            <w:proofErr w:type="spellEnd"/>
            <w:r w:rsidRPr="00E52513">
              <w:rPr>
                <w:rFonts w:ascii="Times New Roman" w:eastAsia="Times New Roman" w:hAnsi="Times New Roman" w:cs="Times New Roman"/>
                <w:color w:val="000000"/>
                <w:sz w:val="20"/>
                <w:szCs w:val="20"/>
                <w:lang w:eastAsia="ru-RU"/>
              </w:rPr>
              <w:t xml:space="preserve"> 2 </w:t>
            </w:r>
            <w:proofErr w:type="spellStart"/>
            <w:r w:rsidRPr="00E52513">
              <w:rPr>
                <w:rFonts w:ascii="Times New Roman" w:eastAsia="Times New Roman" w:hAnsi="Times New Roman" w:cs="Times New Roman"/>
                <w:color w:val="000000"/>
                <w:sz w:val="20"/>
                <w:szCs w:val="20"/>
                <w:lang w:eastAsia="ru-RU"/>
              </w:rPr>
              <w:t>classic</w:t>
            </w:r>
            <w:proofErr w:type="spellEnd"/>
          </w:p>
        </w:tc>
        <w:tc>
          <w:tcPr>
            <w:tcW w:w="1861"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20190104715 LG</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51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167</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Секундомер </w:t>
            </w:r>
            <w:proofErr w:type="spellStart"/>
            <w:r w:rsidRPr="00E52513">
              <w:rPr>
                <w:rFonts w:ascii="Times New Roman" w:eastAsia="Times New Roman" w:hAnsi="Times New Roman" w:cs="Times New Roman"/>
                <w:color w:val="000000"/>
                <w:sz w:val="20"/>
                <w:szCs w:val="20"/>
                <w:lang w:eastAsia="ru-RU"/>
              </w:rPr>
              <w:t>chronoggrah</w:t>
            </w:r>
            <w:proofErr w:type="spellEnd"/>
            <w:r w:rsidRPr="00E52513">
              <w:rPr>
                <w:rFonts w:ascii="Times New Roman" w:eastAsia="Times New Roman" w:hAnsi="Times New Roman" w:cs="Times New Roman"/>
                <w:color w:val="000000"/>
                <w:sz w:val="20"/>
                <w:szCs w:val="20"/>
                <w:lang w:eastAsia="ru-RU"/>
              </w:rPr>
              <w:t xml:space="preserve"> JS-307</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01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Калибровка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51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168</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Секундомер </w:t>
            </w:r>
            <w:proofErr w:type="spellStart"/>
            <w:r w:rsidRPr="00E52513">
              <w:rPr>
                <w:rFonts w:ascii="Times New Roman" w:eastAsia="Times New Roman" w:hAnsi="Times New Roman" w:cs="Times New Roman"/>
                <w:color w:val="000000"/>
                <w:sz w:val="20"/>
                <w:szCs w:val="20"/>
                <w:lang w:eastAsia="ru-RU"/>
              </w:rPr>
              <w:t>chronoggrah</w:t>
            </w:r>
            <w:proofErr w:type="spellEnd"/>
            <w:r w:rsidRPr="00E52513">
              <w:rPr>
                <w:rFonts w:ascii="Times New Roman" w:eastAsia="Times New Roman" w:hAnsi="Times New Roman" w:cs="Times New Roman"/>
                <w:color w:val="000000"/>
                <w:sz w:val="20"/>
                <w:szCs w:val="20"/>
                <w:lang w:eastAsia="ru-RU"/>
              </w:rPr>
              <w:t xml:space="preserve"> JS-307</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02</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Калибровка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169</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Глюкометр</w:t>
            </w:r>
            <w:proofErr w:type="spellEnd"/>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Акку</w:t>
            </w:r>
            <w:proofErr w:type="spellEnd"/>
            <w:r w:rsidRPr="00E52513">
              <w:rPr>
                <w:rFonts w:ascii="Times New Roman" w:eastAsia="Times New Roman" w:hAnsi="Times New Roman" w:cs="Times New Roman"/>
                <w:color w:val="000000"/>
                <w:sz w:val="20"/>
                <w:szCs w:val="20"/>
                <w:lang w:eastAsia="ru-RU"/>
              </w:rPr>
              <w:t>-Чек (</w:t>
            </w:r>
            <w:proofErr w:type="spellStart"/>
            <w:r w:rsidRPr="00E52513">
              <w:rPr>
                <w:rFonts w:ascii="Times New Roman" w:eastAsia="Times New Roman" w:hAnsi="Times New Roman" w:cs="Times New Roman"/>
                <w:color w:val="000000"/>
                <w:sz w:val="20"/>
                <w:szCs w:val="20"/>
                <w:lang w:eastAsia="ru-RU"/>
              </w:rPr>
              <w:t>Instant</w:t>
            </w:r>
            <w:proofErr w:type="spellEnd"/>
            <w:r w:rsidRPr="00E52513">
              <w:rPr>
                <w:rFonts w:ascii="Times New Roman" w:eastAsia="Times New Roman" w:hAnsi="Times New Roman" w:cs="Times New Roman"/>
                <w:color w:val="000000"/>
                <w:sz w:val="20"/>
                <w:szCs w:val="20"/>
                <w:lang w:eastAsia="ru-RU"/>
              </w:rPr>
              <w:t>)</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97315458794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170</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Глюкометр</w:t>
            </w:r>
            <w:proofErr w:type="spellEnd"/>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proofErr w:type="spellStart"/>
            <w:r w:rsidRPr="00E52513">
              <w:rPr>
                <w:rFonts w:ascii="Times New Roman" w:eastAsia="Times New Roman" w:hAnsi="Times New Roman" w:cs="Times New Roman"/>
                <w:color w:val="000000"/>
                <w:sz w:val="20"/>
                <w:szCs w:val="20"/>
                <w:lang w:eastAsia="ru-RU"/>
              </w:rPr>
              <w:t>Акку</w:t>
            </w:r>
            <w:proofErr w:type="spellEnd"/>
            <w:r w:rsidRPr="00E52513">
              <w:rPr>
                <w:rFonts w:ascii="Times New Roman" w:eastAsia="Times New Roman" w:hAnsi="Times New Roman" w:cs="Times New Roman"/>
                <w:color w:val="000000"/>
                <w:sz w:val="20"/>
                <w:szCs w:val="20"/>
                <w:lang w:eastAsia="ru-RU"/>
              </w:rPr>
              <w:t>-Чек (</w:t>
            </w:r>
            <w:proofErr w:type="spellStart"/>
            <w:r w:rsidRPr="00E52513">
              <w:rPr>
                <w:rFonts w:ascii="Times New Roman" w:eastAsia="Times New Roman" w:hAnsi="Times New Roman" w:cs="Times New Roman"/>
                <w:color w:val="000000"/>
                <w:sz w:val="20"/>
                <w:szCs w:val="20"/>
                <w:lang w:eastAsia="ru-RU"/>
              </w:rPr>
              <w:t>Instant</w:t>
            </w:r>
            <w:proofErr w:type="spellEnd"/>
            <w:r w:rsidRPr="00E52513">
              <w:rPr>
                <w:rFonts w:ascii="Times New Roman" w:eastAsia="Times New Roman" w:hAnsi="Times New Roman" w:cs="Times New Roman"/>
                <w:color w:val="000000"/>
                <w:sz w:val="20"/>
                <w:szCs w:val="20"/>
                <w:lang w:eastAsia="ru-RU"/>
              </w:rPr>
              <w:t>)</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97315460885</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171</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механический педиатрический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Litlle</w:t>
            </w:r>
            <w:proofErr w:type="spellEnd"/>
            <w:r w:rsidRPr="00E52513">
              <w:rPr>
                <w:rFonts w:ascii="Times New Roman" w:eastAsia="Times New Roman" w:hAnsi="Times New Roman" w:cs="Times New Roman"/>
                <w:sz w:val="20"/>
                <w:szCs w:val="20"/>
                <w:lang w:eastAsia="ru-RU"/>
              </w:rPr>
              <w:t xml:space="preserve"> Doctor-LD-80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А2504013084299</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172</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механический педиатрический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Litlle</w:t>
            </w:r>
            <w:proofErr w:type="spellEnd"/>
            <w:r w:rsidRPr="00E52513">
              <w:rPr>
                <w:rFonts w:ascii="Times New Roman" w:eastAsia="Times New Roman" w:hAnsi="Times New Roman" w:cs="Times New Roman"/>
                <w:sz w:val="20"/>
                <w:szCs w:val="20"/>
                <w:lang w:eastAsia="ru-RU"/>
              </w:rPr>
              <w:t xml:space="preserve"> Doctor-LD-80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А2504013084271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173</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механический педиатрический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Litlle</w:t>
            </w:r>
            <w:proofErr w:type="spellEnd"/>
            <w:r w:rsidRPr="00E52513">
              <w:rPr>
                <w:rFonts w:ascii="Times New Roman" w:eastAsia="Times New Roman" w:hAnsi="Times New Roman" w:cs="Times New Roman"/>
                <w:sz w:val="20"/>
                <w:szCs w:val="20"/>
                <w:lang w:eastAsia="ru-RU"/>
              </w:rPr>
              <w:t xml:space="preserve"> Doctor-LD-80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А2504013083941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174</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Тонометр механический педиатрический</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Litlle</w:t>
            </w:r>
            <w:proofErr w:type="spellEnd"/>
            <w:r w:rsidRPr="00E52513">
              <w:rPr>
                <w:rFonts w:ascii="Times New Roman" w:eastAsia="Times New Roman" w:hAnsi="Times New Roman" w:cs="Times New Roman"/>
                <w:sz w:val="20"/>
                <w:szCs w:val="20"/>
                <w:lang w:eastAsia="ru-RU"/>
              </w:rPr>
              <w:t xml:space="preserve"> Doctor-LD-80</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А2504013083969</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175</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r w:rsidRPr="00E52513">
              <w:rPr>
                <w:rFonts w:ascii="Times New Roman" w:eastAsia="Times New Roman" w:hAnsi="Times New Roman" w:cs="Times New Roman"/>
                <w:sz w:val="20"/>
                <w:szCs w:val="20"/>
                <w:lang w:eastAsia="ru-RU"/>
              </w:rPr>
              <w:t xml:space="preserve"> медицинский </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YX-303</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250114242</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176</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r w:rsidRPr="00E52513">
              <w:rPr>
                <w:rFonts w:ascii="Times New Roman" w:eastAsia="Times New Roman" w:hAnsi="Times New Roman" w:cs="Times New Roman"/>
                <w:sz w:val="20"/>
                <w:szCs w:val="20"/>
                <w:lang w:eastAsia="ru-RU"/>
              </w:rPr>
              <w:t xml:space="preserve"> медицинский </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YX-303</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250109376</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177</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r w:rsidRPr="00E52513">
              <w:rPr>
                <w:rFonts w:ascii="Times New Roman" w:eastAsia="Times New Roman" w:hAnsi="Times New Roman" w:cs="Times New Roman"/>
                <w:sz w:val="20"/>
                <w:szCs w:val="20"/>
                <w:lang w:eastAsia="ru-RU"/>
              </w:rPr>
              <w:t xml:space="preserve"> медицинский </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YX-303</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250111505</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178</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Пульсоксиметр</w:t>
            </w:r>
            <w:proofErr w:type="spellEnd"/>
            <w:r w:rsidRPr="00E52513">
              <w:rPr>
                <w:rFonts w:ascii="Times New Roman" w:eastAsia="Times New Roman" w:hAnsi="Times New Roman" w:cs="Times New Roman"/>
                <w:sz w:val="20"/>
                <w:szCs w:val="20"/>
                <w:lang w:eastAsia="ru-RU"/>
              </w:rPr>
              <w:t xml:space="preserve"> медицинский </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proofErr w:type="spellStart"/>
            <w:r w:rsidRPr="00E52513">
              <w:rPr>
                <w:rFonts w:ascii="Times New Roman" w:eastAsia="Times New Roman" w:hAnsi="Times New Roman" w:cs="Times New Roman"/>
                <w:sz w:val="20"/>
                <w:szCs w:val="20"/>
                <w:lang w:eastAsia="ru-RU"/>
              </w:rPr>
              <w:t>Armed</w:t>
            </w:r>
            <w:proofErr w:type="spellEnd"/>
            <w:r w:rsidRPr="00E52513">
              <w:rPr>
                <w:rFonts w:ascii="Times New Roman" w:eastAsia="Times New Roman" w:hAnsi="Times New Roman" w:cs="Times New Roman"/>
                <w:sz w:val="20"/>
                <w:szCs w:val="20"/>
                <w:lang w:eastAsia="ru-RU"/>
              </w:rPr>
              <w:t xml:space="preserve"> YX-303</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250111509</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179</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Термометр электронный  инфракрасный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SENSITES NF-3101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8806/01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180</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Термометр электронный  инфракрасный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SENSITES NF-3101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8806-02</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181</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Термометр электронный  инфракрасный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SENSITES NF-3101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8806-03</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182</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Термометр электронный  инфракрасный </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SENSITES NF-3101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8806-04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183</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напольные медицинские электронные</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ВМЭН-150-50/100-А</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01069/25 64000001069</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184</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Весы напольные медицинские электронные</w:t>
            </w:r>
          </w:p>
        </w:tc>
        <w:tc>
          <w:tcPr>
            <w:tcW w:w="1503" w:type="dxa"/>
            <w:tcBorders>
              <w:top w:val="nil"/>
              <w:left w:val="nil"/>
              <w:bottom w:val="single" w:sz="4" w:space="0" w:color="auto"/>
              <w:right w:val="single" w:sz="4" w:space="0" w:color="auto"/>
            </w:tcBorders>
            <w:shd w:val="clear" w:color="000000" w:fill="FFFFFF"/>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ВМЭН-150-50/100-А</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01100/25 64000001100</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185</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Термометр стеклянный жидкостный</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ТТЖ-К В Пм-Пм- V№1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11778</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lastRenderedPageBreak/>
              <w:t>186</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Термометр стеклянный жидкостный</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ТТЖ-К В Пм-Пм- V№1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1236</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187</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Термометр стеклянный жидкостный</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ТТЖ-К В Пм-Пм- V№1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11608</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188</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Термометр стеклянный жидкостный</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ТТЖ-К В Пм-Пм- V№1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11561</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189</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Термометр стеклянный жидкостный</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ТТЖ-К В Пм-Пм- V№1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1242</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190</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Термометр стеклянный жидкостный</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ТТЖ-К В Пм-Пм- V№1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11670</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191</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Термометр для холодильника </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ТС-7АМК</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24694</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192</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Термометр для холодильника </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ТС-7АМК</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24679</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193</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Термометр стеклянный жидкостный</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ТТЖ-К В Пм-Пм- V№1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1269</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194</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Термометр стеклянный жидкостный</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ТТЖ-К В Пм-Пм- V№1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11693</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195</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Термометр стеклянный жидкостный</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ТТЖ-К В Пм-Пм- V№1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11619</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196</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Термометр стеклянный жидкостный</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ТТЖ-К В Пм-Пм- V№1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11620</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197</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Термометр стеклянный жидкостный</w:t>
            </w:r>
          </w:p>
        </w:tc>
        <w:tc>
          <w:tcPr>
            <w:tcW w:w="1503" w:type="dxa"/>
            <w:tcBorders>
              <w:top w:val="nil"/>
              <w:left w:val="nil"/>
              <w:bottom w:val="single" w:sz="4" w:space="0" w:color="auto"/>
              <w:right w:val="single" w:sz="4" w:space="0" w:color="auto"/>
            </w:tcBorders>
            <w:shd w:val="clear" w:color="auto" w:fill="auto"/>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ТТЖ-К В Пм-Пм- V№1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11615</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198</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Термометр для холодильника </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ТС-7АМК</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24690</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199</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 xml:space="preserve">Термометр для холодильника </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ТС-7АМК</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24695</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200</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Гигрометр психрометрический</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ВИТ-1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478</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r w:rsidR="00E52513" w:rsidRPr="00E52513" w:rsidTr="00FB73CA">
        <w:trPr>
          <w:trHeight w:val="72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201</w:t>
            </w:r>
          </w:p>
        </w:tc>
        <w:tc>
          <w:tcPr>
            <w:tcW w:w="2370"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Гигрометр психрометрический</w:t>
            </w:r>
          </w:p>
        </w:tc>
        <w:tc>
          <w:tcPr>
            <w:tcW w:w="1503"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ВИТ-1</w:t>
            </w:r>
          </w:p>
        </w:tc>
        <w:tc>
          <w:tcPr>
            <w:tcW w:w="1861"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rPr>
                <w:rFonts w:ascii="Times New Roman" w:eastAsia="Times New Roman" w:hAnsi="Times New Roman" w:cs="Times New Roman"/>
                <w:color w:val="000000"/>
                <w:sz w:val="20"/>
                <w:szCs w:val="20"/>
                <w:lang w:eastAsia="ru-RU"/>
              </w:rPr>
            </w:pPr>
            <w:r w:rsidRPr="00E52513">
              <w:rPr>
                <w:rFonts w:ascii="Times New Roman" w:eastAsia="Times New Roman" w:hAnsi="Times New Roman" w:cs="Times New Roman"/>
                <w:color w:val="000000"/>
                <w:sz w:val="20"/>
                <w:szCs w:val="20"/>
                <w:lang w:eastAsia="ru-RU"/>
              </w:rPr>
              <w:t>419</w:t>
            </w:r>
          </w:p>
        </w:tc>
        <w:tc>
          <w:tcPr>
            <w:tcW w:w="2788"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Периодическая поверка средств измерений</w:t>
            </w:r>
          </w:p>
        </w:tc>
        <w:tc>
          <w:tcPr>
            <w:tcW w:w="756"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w:t>
            </w:r>
          </w:p>
        </w:tc>
        <w:tc>
          <w:tcPr>
            <w:tcW w:w="519" w:type="dxa"/>
            <w:tcBorders>
              <w:top w:val="nil"/>
              <w:left w:val="nil"/>
              <w:bottom w:val="single" w:sz="4" w:space="0" w:color="auto"/>
              <w:right w:val="single" w:sz="4" w:space="0" w:color="auto"/>
            </w:tcBorders>
            <w:shd w:val="clear" w:color="auto" w:fill="auto"/>
            <w:vAlign w:val="center"/>
            <w:hideMark/>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1</w:t>
            </w:r>
          </w:p>
        </w:tc>
      </w:tr>
    </w:tbl>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sz w:val="28"/>
          <w:szCs w:val="28"/>
          <w:lang w:eastAsia="ru-RU"/>
        </w:rPr>
      </w:pPr>
    </w:p>
    <w:tbl>
      <w:tblPr>
        <w:tblW w:w="10314" w:type="dxa"/>
        <w:tblLayout w:type="fixed"/>
        <w:tblLook w:val="04A0" w:firstRow="1" w:lastRow="0" w:firstColumn="1" w:lastColumn="0" w:noHBand="0" w:noVBand="1"/>
      </w:tblPr>
      <w:tblGrid>
        <w:gridCol w:w="5495"/>
        <w:gridCol w:w="4819"/>
      </w:tblGrid>
      <w:tr w:rsidR="00E52513" w:rsidRPr="00E52513" w:rsidTr="00FB73CA">
        <w:trPr>
          <w:trHeight w:val="257"/>
        </w:trPr>
        <w:tc>
          <w:tcPr>
            <w:tcW w:w="5495" w:type="dxa"/>
          </w:tcPr>
          <w:p w:rsidR="00E52513" w:rsidRPr="00E52513" w:rsidRDefault="00E52513" w:rsidP="00E52513">
            <w:pPr>
              <w:spacing w:after="0" w:line="276" w:lineRule="auto"/>
              <w:rPr>
                <w:rFonts w:ascii="Times New Roman" w:eastAsia="Times New Roman" w:hAnsi="Times New Roman" w:cs="Times New Roman"/>
                <w:b/>
                <w:bCs/>
                <w:lang w:eastAsia="ru-RU"/>
              </w:rPr>
            </w:pPr>
            <w:r w:rsidRPr="00E52513">
              <w:rPr>
                <w:rFonts w:ascii="Times New Roman" w:eastAsia="Times New Roman" w:hAnsi="Times New Roman" w:cs="Times New Roman"/>
                <w:b/>
                <w:bCs/>
                <w:lang w:eastAsia="ru-RU"/>
              </w:rPr>
              <w:t xml:space="preserve">                                ЗАКАЗЧИК:</w:t>
            </w:r>
            <w:r w:rsidRPr="00E52513">
              <w:rPr>
                <w:rFonts w:ascii="Times New Roman" w:eastAsia="Times New Roman" w:hAnsi="Times New Roman" w:cs="Times New Roman"/>
                <w:lang w:eastAsia="ru-RU"/>
              </w:rPr>
              <w:br/>
            </w:r>
            <w:r w:rsidRPr="00E52513">
              <w:rPr>
                <w:rFonts w:ascii="Times New Roman" w:eastAsia="Times New Roman" w:hAnsi="Times New Roman" w:cs="Times New Roman"/>
                <w:b/>
                <w:bCs/>
                <w:lang w:eastAsia="ru-RU"/>
              </w:rPr>
              <w:t>Федеральное государственное бюджетное образовательное учреждение</w:t>
            </w:r>
            <w:r w:rsidRPr="00E52513">
              <w:rPr>
                <w:rFonts w:ascii="Times New Roman" w:eastAsia="Times New Roman" w:hAnsi="Times New Roman" w:cs="Times New Roman"/>
                <w:b/>
                <w:bCs/>
                <w:lang w:eastAsia="ru-RU"/>
              </w:rPr>
              <w:br/>
              <w:t>«Международный детский центр «Артек»</w:t>
            </w:r>
            <w:r w:rsidRPr="00E52513">
              <w:rPr>
                <w:rFonts w:ascii="Times New Roman" w:eastAsia="Times New Roman" w:hAnsi="Times New Roman" w:cs="Times New Roman"/>
                <w:b/>
                <w:bCs/>
                <w:lang w:eastAsia="ru-RU"/>
              </w:rPr>
              <w:br/>
            </w:r>
            <w:r w:rsidRPr="00E52513">
              <w:rPr>
                <w:rFonts w:ascii="Times New Roman" w:eastAsia="Times New Roman" w:hAnsi="Times New Roman" w:cs="Times New Roman"/>
                <w:b/>
                <w:bCs/>
                <w:lang w:eastAsia="ru-RU"/>
              </w:rPr>
              <w:br/>
              <w:t xml:space="preserve">             </w:t>
            </w:r>
            <w:r w:rsidRPr="00E52513">
              <w:rPr>
                <w:rFonts w:ascii="Times New Roman" w:eastAsia="Times New Roman" w:hAnsi="Times New Roman" w:cs="Times New Roman"/>
                <w:b/>
                <w:bCs/>
                <w:lang w:eastAsia="ru-RU"/>
              </w:rPr>
              <w:br/>
              <w:t>Заведующий</w:t>
            </w:r>
          </w:p>
          <w:p w:rsidR="00E52513" w:rsidRPr="00E52513" w:rsidRDefault="00E52513" w:rsidP="00E52513">
            <w:pPr>
              <w:spacing w:after="0" w:line="276" w:lineRule="auto"/>
              <w:rPr>
                <w:rFonts w:ascii="Times New Roman" w:eastAsia="Times New Roman" w:hAnsi="Times New Roman" w:cs="Times New Roman"/>
                <w:b/>
                <w:bCs/>
                <w:lang w:eastAsia="ru-RU"/>
              </w:rPr>
            </w:pPr>
            <w:r w:rsidRPr="00E52513">
              <w:rPr>
                <w:rFonts w:ascii="Times New Roman" w:eastAsia="Times New Roman" w:hAnsi="Times New Roman" w:cs="Times New Roman"/>
                <w:b/>
                <w:bCs/>
                <w:lang w:eastAsia="ru-RU"/>
              </w:rPr>
              <w:t xml:space="preserve">медико-санитарной части </w:t>
            </w:r>
            <w:r w:rsidRPr="00E52513">
              <w:rPr>
                <w:rFonts w:ascii="Times New Roman" w:eastAsia="Times New Roman" w:hAnsi="Times New Roman" w:cs="Times New Roman"/>
                <w:bCs/>
                <w:u w:val="single"/>
                <w:lang w:eastAsia="ru-RU"/>
              </w:rPr>
              <w:t>_           _</w:t>
            </w:r>
            <w:r w:rsidRPr="00E52513">
              <w:rPr>
                <w:rFonts w:ascii="Times New Roman" w:eastAsia="Times New Roman" w:hAnsi="Times New Roman" w:cs="Times New Roman"/>
                <w:b/>
                <w:bCs/>
                <w:lang w:eastAsia="ru-RU"/>
              </w:rPr>
              <w:t>М. М. Махортова</w:t>
            </w:r>
            <w:r w:rsidRPr="00E52513">
              <w:rPr>
                <w:rFonts w:ascii="Times New Roman" w:eastAsia="Times New Roman" w:hAnsi="Times New Roman" w:cs="Times New Roman"/>
                <w:b/>
                <w:bCs/>
                <w:lang w:eastAsia="ru-RU"/>
              </w:rPr>
              <w:br/>
              <w:t xml:space="preserve">              М.П.</w:t>
            </w:r>
          </w:p>
        </w:tc>
        <w:tc>
          <w:tcPr>
            <w:tcW w:w="4819" w:type="dxa"/>
          </w:tcPr>
          <w:p w:rsidR="00E52513" w:rsidRPr="00E52513" w:rsidRDefault="00E52513" w:rsidP="00E52513">
            <w:pPr>
              <w:keepNext/>
              <w:tabs>
                <w:tab w:val="left" w:pos="1134"/>
              </w:tabs>
              <w:spacing w:after="0" w:line="276" w:lineRule="auto"/>
              <w:ind w:right="139"/>
              <w:jc w:val="center"/>
              <w:rPr>
                <w:rFonts w:ascii="Times New Roman" w:eastAsia="Times New Roman" w:hAnsi="Times New Roman" w:cs="Times New Roman"/>
                <w:b/>
                <w:lang w:eastAsia="ru-RU"/>
              </w:rPr>
            </w:pPr>
            <w:r w:rsidRPr="00E52513">
              <w:rPr>
                <w:rFonts w:ascii="Times New Roman" w:eastAsia="Times New Roman" w:hAnsi="Times New Roman" w:cs="Times New Roman"/>
                <w:b/>
                <w:lang w:eastAsia="ru-RU"/>
              </w:rPr>
              <w:t>ИСПОЛНИТЕЛЬ</w:t>
            </w:r>
          </w:p>
          <w:p w:rsidR="00E52513" w:rsidRPr="00E52513" w:rsidRDefault="00E52513" w:rsidP="00E52513">
            <w:pPr>
              <w:keepNext/>
              <w:tabs>
                <w:tab w:val="left" w:pos="1134"/>
              </w:tabs>
              <w:spacing w:after="120" w:line="276" w:lineRule="auto"/>
              <w:ind w:right="139"/>
              <w:jc w:val="both"/>
              <w:rPr>
                <w:rFonts w:ascii="Times New Roman" w:eastAsia="Times New Roman" w:hAnsi="Times New Roman" w:cs="Times New Roman"/>
                <w:b/>
                <w:lang w:eastAsia="ru-RU"/>
              </w:rPr>
            </w:pPr>
          </w:p>
        </w:tc>
      </w:tr>
    </w:tbl>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sz w:val="18"/>
          <w:szCs w:val="18"/>
          <w:lang w:eastAsia="ru-RU"/>
        </w:rPr>
      </w:pP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b/>
          <w:color w:val="000000"/>
          <w:sz w:val="18"/>
          <w:szCs w:val="18"/>
          <w:lang w:eastAsia="ru-RU"/>
        </w:rPr>
      </w:pPr>
      <w:r w:rsidRPr="00E52513">
        <w:rPr>
          <w:rFonts w:ascii="Times New Roman" w:eastAsia="Times New Roman" w:hAnsi="Times New Roman" w:cs="Times New Roman"/>
          <w:b/>
          <w:color w:val="000000"/>
          <w:sz w:val="18"/>
          <w:szCs w:val="18"/>
          <w:lang w:eastAsia="ru-RU"/>
        </w:rPr>
        <w:lastRenderedPageBreak/>
        <w:t>Приложение № 3</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b/>
          <w:color w:val="000000"/>
          <w:sz w:val="18"/>
          <w:szCs w:val="18"/>
          <w:lang w:eastAsia="ru-RU"/>
        </w:rPr>
      </w:pPr>
      <w:r w:rsidRPr="00E52513">
        <w:rPr>
          <w:rFonts w:ascii="Times New Roman" w:eastAsia="Times New Roman" w:hAnsi="Times New Roman" w:cs="Times New Roman"/>
          <w:b/>
          <w:color w:val="000000"/>
          <w:sz w:val="18"/>
          <w:szCs w:val="18"/>
          <w:lang w:eastAsia="ru-RU"/>
        </w:rPr>
        <w:t xml:space="preserve"> к Контракту</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b/>
          <w:color w:val="000000"/>
          <w:sz w:val="18"/>
          <w:szCs w:val="18"/>
          <w:lang w:eastAsia="ru-RU"/>
        </w:rPr>
      </w:pPr>
      <w:r w:rsidRPr="00E52513">
        <w:rPr>
          <w:rFonts w:ascii="Times New Roman" w:eastAsia="Times New Roman" w:hAnsi="Times New Roman" w:cs="Times New Roman"/>
          <w:b/>
          <w:color w:val="000000"/>
          <w:sz w:val="18"/>
          <w:szCs w:val="18"/>
          <w:lang w:eastAsia="ru-RU"/>
        </w:rPr>
        <w:t>№_________________</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b/>
          <w:color w:val="000000"/>
          <w:sz w:val="24"/>
          <w:szCs w:val="24"/>
          <w:lang w:eastAsia="ru-RU"/>
        </w:rPr>
      </w:pPr>
      <w:r w:rsidRPr="00E52513">
        <w:rPr>
          <w:rFonts w:ascii="Times New Roman" w:eastAsia="Times New Roman" w:hAnsi="Times New Roman" w:cs="Times New Roman"/>
          <w:b/>
          <w:color w:val="000000"/>
          <w:sz w:val="18"/>
          <w:szCs w:val="18"/>
          <w:lang w:eastAsia="ru-RU"/>
        </w:rPr>
        <w:t>от «__» ___________ 2026 г</w:t>
      </w:r>
      <w:r w:rsidRPr="00E52513">
        <w:rPr>
          <w:rFonts w:ascii="Times New Roman" w:eastAsia="Times New Roman" w:hAnsi="Times New Roman" w:cs="Times New Roman"/>
          <w:b/>
          <w:color w:val="000000"/>
          <w:sz w:val="24"/>
          <w:szCs w:val="24"/>
          <w:lang w:eastAsia="ru-RU"/>
        </w:rPr>
        <w:t>.</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b/>
          <w:color w:val="000000"/>
          <w:lang w:eastAsia="ru-RU"/>
        </w:rPr>
        <w:t>ФОРМА ЗАЯВКИ</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lang w:eastAsia="ru-RU"/>
        </w:rPr>
      </w:pPr>
      <w:r w:rsidRPr="00E52513">
        <w:rPr>
          <w:rFonts w:ascii="Times New Roman" w:eastAsia="Times New Roman" w:hAnsi="Times New Roman" w:cs="Times New Roman"/>
          <w:b/>
          <w:i/>
          <w:color w:val="000000"/>
          <w:lang w:eastAsia="ru-RU"/>
        </w:rPr>
        <w:t>(ОБРАЗЕЦ)</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sz w:val="24"/>
          <w:szCs w:val="24"/>
          <w:lang w:eastAsia="ru-RU"/>
        </w:rPr>
      </w:pPr>
      <w:r w:rsidRPr="00E52513">
        <w:rPr>
          <w:rFonts w:ascii="Times New Roman" w:eastAsia="Times New Roman" w:hAnsi="Times New Roman" w:cs="Times New Roman"/>
          <w:color w:val="000000"/>
          <w:lang w:eastAsia="ru-RU"/>
        </w:rPr>
        <w:t>ЗАЯВКА НА ВЫПОЛНЕНИЕ РАБОТ/ОКАЗАНИЕ УСЛУГ*</w:t>
      </w:r>
      <w:r w:rsidRPr="00E52513">
        <w:rPr>
          <w:rFonts w:ascii="Times New Roman" w:eastAsia="Times New Roman" w:hAnsi="Times New Roman" w:cs="Times New Roman"/>
          <w:color w:val="000000"/>
          <w:sz w:val="28"/>
          <w:szCs w:val="28"/>
          <w:lang w:eastAsia="ru-RU"/>
        </w:rPr>
        <w:t> </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4"/>
          <w:szCs w:val="24"/>
          <w:lang w:eastAsia="ru-RU"/>
        </w:rPr>
      </w:pPr>
      <w:r w:rsidRPr="00E52513">
        <w:rPr>
          <w:rFonts w:ascii="Times New Roman" w:eastAsia="Times New Roman" w:hAnsi="Times New Roman" w:cs="Times New Roman"/>
          <w:color w:val="000000"/>
          <w:sz w:val="24"/>
          <w:szCs w:val="24"/>
          <w:lang w:eastAsia="ru-RU"/>
        </w:rPr>
        <w:t>г. ___________________</w:t>
      </w:r>
      <w:r w:rsidRPr="00E52513">
        <w:rPr>
          <w:rFonts w:ascii="Times New Roman" w:eastAsia="Times New Roman" w:hAnsi="Times New Roman" w:cs="Times New Roman"/>
          <w:color w:val="000000"/>
          <w:sz w:val="24"/>
          <w:szCs w:val="24"/>
          <w:lang w:eastAsia="ru-RU"/>
        </w:rPr>
        <w:tab/>
      </w:r>
      <w:r w:rsidRPr="00E52513">
        <w:rPr>
          <w:rFonts w:ascii="Times New Roman" w:eastAsia="Times New Roman" w:hAnsi="Times New Roman" w:cs="Times New Roman"/>
          <w:color w:val="000000"/>
          <w:sz w:val="24"/>
          <w:szCs w:val="24"/>
          <w:lang w:eastAsia="ru-RU"/>
        </w:rPr>
        <w:tab/>
      </w:r>
      <w:r w:rsidRPr="00E52513">
        <w:rPr>
          <w:rFonts w:ascii="Times New Roman" w:eastAsia="Times New Roman" w:hAnsi="Times New Roman" w:cs="Times New Roman"/>
          <w:color w:val="000000"/>
          <w:sz w:val="24"/>
          <w:szCs w:val="24"/>
          <w:lang w:eastAsia="ru-RU"/>
        </w:rPr>
        <w:tab/>
        <w:t xml:space="preserve">                  </w:t>
      </w:r>
      <w:proofErr w:type="gramStart"/>
      <w:r w:rsidRPr="00E52513">
        <w:rPr>
          <w:rFonts w:ascii="Times New Roman" w:eastAsia="Times New Roman" w:hAnsi="Times New Roman" w:cs="Times New Roman"/>
          <w:color w:val="000000"/>
          <w:sz w:val="24"/>
          <w:szCs w:val="24"/>
          <w:lang w:eastAsia="ru-RU"/>
        </w:rPr>
        <w:t xml:space="preserve">   «</w:t>
      </w:r>
      <w:proofErr w:type="gramEnd"/>
      <w:r w:rsidRPr="00E52513">
        <w:rPr>
          <w:rFonts w:ascii="Times New Roman" w:eastAsia="Times New Roman" w:hAnsi="Times New Roman" w:cs="Times New Roman"/>
          <w:color w:val="000000"/>
          <w:sz w:val="24"/>
          <w:szCs w:val="24"/>
          <w:lang w:eastAsia="ru-RU"/>
        </w:rPr>
        <w:t>___»_______________2026г.</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xml:space="preserve">Заказчик просит принять    на   первичную </w:t>
      </w:r>
      <w:proofErr w:type="gramStart"/>
      <w:r w:rsidRPr="00E52513">
        <w:rPr>
          <w:rFonts w:ascii="Times New Roman" w:eastAsia="Times New Roman" w:hAnsi="Times New Roman" w:cs="Times New Roman"/>
          <w:color w:val="000000"/>
          <w:sz w:val="24"/>
          <w:szCs w:val="24"/>
          <w:lang w:eastAsia="ru-RU"/>
        </w:rPr>
        <w:t xml:space="preserve">   (</w:t>
      </w:r>
      <w:proofErr w:type="gramEnd"/>
      <w:r w:rsidRPr="00E52513">
        <w:rPr>
          <w:rFonts w:ascii="Times New Roman" w:eastAsia="Times New Roman" w:hAnsi="Times New Roman" w:cs="Times New Roman"/>
          <w:color w:val="000000"/>
          <w:sz w:val="24"/>
          <w:szCs w:val="24"/>
          <w:lang w:eastAsia="ru-RU"/>
        </w:rPr>
        <w:t>периодическую)   поверку   следующие    средства    измерений, согласно Контракту от «____» ___________ г. №_______: (ненужное зачеркнуть), а именно:</w:t>
      </w:r>
    </w:p>
    <w:tbl>
      <w:tblPr>
        <w:tblW w:w="991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
        <w:gridCol w:w="1591"/>
        <w:gridCol w:w="1645"/>
        <w:gridCol w:w="678"/>
        <w:gridCol w:w="580"/>
        <w:gridCol w:w="677"/>
        <w:gridCol w:w="678"/>
        <w:gridCol w:w="1064"/>
        <w:gridCol w:w="1161"/>
        <w:gridCol w:w="872"/>
        <w:gridCol w:w="677"/>
      </w:tblGrid>
      <w:tr w:rsidR="00E52513" w:rsidRPr="00E52513" w:rsidTr="00FB73CA">
        <w:trPr>
          <w:trHeight w:val="420"/>
        </w:trPr>
        <w:tc>
          <w:tcPr>
            <w:tcW w:w="290" w:type="dxa"/>
            <w:vMerge w:val="restart"/>
            <w:tcMar>
              <w:left w:w="28" w:type="dxa"/>
              <w:right w:w="28" w:type="dxa"/>
            </w:tcMar>
          </w:tcPr>
          <w:p w:rsidR="00E52513" w:rsidRPr="00E52513" w:rsidRDefault="00E52513" w:rsidP="00E52513">
            <w:pPr>
              <w:spacing w:after="0" w:line="240" w:lineRule="auto"/>
              <w:ind w:hanging="11"/>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п/п</w:t>
            </w:r>
          </w:p>
        </w:tc>
        <w:tc>
          <w:tcPr>
            <w:tcW w:w="1591" w:type="dxa"/>
            <w:vMerge w:val="restart"/>
            <w:vAlign w:val="cente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Наименование СИ, тип СИ, модификация СИ (при наличии)</w:t>
            </w:r>
          </w:p>
        </w:tc>
        <w:tc>
          <w:tcPr>
            <w:tcW w:w="1645" w:type="dxa"/>
            <w:vMerge w:val="restart"/>
            <w:tcMar>
              <w:left w:w="28" w:type="dxa"/>
              <w:right w:w="28" w:type="dxa"/>
            </w:tcMar>
            <w:vAlign w:val="cente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Заводской, серийный, инвентарный (номенклатурный) номер или иное буквенно-цифровое обозначение*</w:t>
            </w:r>
          </w:p>
        </w:tc>
        <w:tc>
          <w:tcPr>
            <w:tcW w:w="678" w:type="dxa"/>
            <w:vMerge w:val="restart"/>
            <w:tcMar>
              <w:left w:w="28" w:type="dxa"/>
              <w:right w:w="28" w:type="dxa"/>
            </w:tcMar>
            <w:vAlign w:val="cente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Номер в </w:t>
            </w:r>
            <w:proofErr w:type="spellStart"/>
            <w:r w:rsidRPr="00E52513">
              <w:rPr>
                <w:rFonts w:ascii="Times New Roman" w:eastAsia="Times New Roman" w:hAnsi="Times New Roman" w:cs="Times New Roman"/>
                <w:sz w:val="20"/>
                <w:szCs w:val="20"/>
                <w:lang w:eastAsia="ru-RU"/>
              </w:rPr>
              <w:t>госреестре</w:t>
            </w:r>
            <w:proofErr w:type="spellEnd"/>
            <w:r w:rsidRPr="00E52513">
              <w:rPr>
                <w:rFonts w:ascii="Times New Roman" w:eastAsia="Times New Roman" w:hAnsi="Times New Roman" w:cs="Times New Roman"/>
                <w:sz w:val="20"/>
                <w:szCs w:val="20"/>
                <w:lang w:eastAsia="ru-RU"/>
              </w:rPr>
              <w:t xml:space="preserve">* </w:t>
            </w:r>
          </w:p>
        </w:tc>
        <w:tc>
          <w:tcPr>
            <w:tcW w:w="580" w:type="dxa"/>
            <w:vMerge w:val="restart"/>
            <w:vAlign w:val="center"/>
          </w:tcPr>
          <w:p w:rsidR="00E52513" w:rsidRPr="00E52513" w:rsidRDefault="00E52513" w:rsidP="00E52513">
            <w:pPr>
              <w:spacing w:after="0" w:line="240" w:lineRule="auto"/>
              <w:ind w:right="-108"/>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год выпуска</w:t>
            </w:r>
          </w:p>
        </w:tc>
        <w:tc>
          <w:tcPr>
            <w:tcW w:w="677" w:type="dxa"/>
            <w:vMerge w:val="restart"/>
            <w:tcMar>
              <w:left w:w="28" w:type="dxa"/>
              <w:right w:w="28" w:type="dxa"/>
            </w:tcMa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proofErr w:type="gramStart"/>
            <w:r w:rsidRPr="00E52513">
              <w:rPr>
                <w:rFonts w:ascii="Times New Roman" w:eastAsia="Times New Roman" w:hAnsi="Times New Roman" w:cs="Times New Roman"/>
                <w:sz w:val="20"/>
                <w:szCs w:val="20"/>
                <w:lang w:eastAsia="ru-RU"/>
              </w:rPr>
              <w:t>Коли-</w:t>
            </w:r>
            <w:proofErr w:type="spellStart"/>
            <w:r w:rsidRPr="00E52513">
              <w:rPr>
                <w:rFonts w:ascii="Times New Roman" w:eastAsia="Times New Roman" w:hAnsi="Times New Roman" w:cs="Times New Roman"/>
                <w:sz w:val="20"/>
                <w:szCs w:val="20"/>
                <w:lang w:eastAsia="ru-RU"/>
              </w:rPr>
              <w:t>чество</w:t>
            </w:r>
            <w:proofErr w:type="spellEnd"/>
            <w:proofErr w:type="gramEnd"/>
          </w:p>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(набор/</w:t>
            </w:r>
          </w:p>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штук)</w:t>
            </w:r>
          </w:p>
        </w:tc>
        <w:tc>
          <w:tcPr>
            <w:tcW w:w="678" w:type="dxa"/>
            <w:vMerge w:val="restart"/>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Эталон (Э) или рабочее (Р) СИ</w:t>
            </w:r>
          </w:p>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p>
        </w:tc>
        <w:tc>
          <w:tcPr>
            <w:tcW w:w="3097" w:type="dxa"/>
            <w:gridSpan w:val="3"/>
            <w:tcMar>
              <w:left w:w="28" w:type="dxa"/>
              <w:right w:w="28" w:type="dxa"/>
            </w:tcMa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Дополнительные услуги</w:t>
            </w:r>
          </w:p>
        </w:tc>
        <w:tc>
          <w:tcPr>
            <w:tcW w:w="677" w:type="dxa"/>
            <w:vMerge w:val="restart"/>
            <w:tcMar>
              <w:left w:w="28" w:type="dxa"/>
              <w:right w:w="28" w:type="dxa"/>
            </w:tcMa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 xml:space="preserve">Код СИ, по </w:t>
            </w:r>
            <w:proofErr w:type="spellStart"/>
            <w:r w:rsidRPr="00E52513">
              <w:rPr>
                <w:rFonts w:ascii="Times New Roman" w:eastAsia="Times New Roman" w:hAnsi="Times New Roman" w:cs="Times New Roman"/>
                <w:sz w:val="20"/>
                <w:szCs w:val="20"/>
                <w:lang w:eastAsia="ru-RU"/>
              </w:rPr>
              <w:t>специфи-кации</w:t>
            </w:r>
            <w:proofErr w:type="spellEnd"/>
            <w:r w:rsidRPr="00E52513">
              <w:rPr>
                <w:rFonts w:ascii="Times New Roman" w:eastAsia="Times New Roman" w:hAnsi="Times New Roman" w:cs="Times New Roman"/>
                <w:sz w:val="20"/>
                <w:szCs w:val="20"/>
                <w:lang w:eastAsia="ru-RU"/>
              </w:rPr>
              <w:t>***</w:t>
            </w:r>
          </w:p>
        </w:tc>
      </w:tr>
      <w:tr w:rsidR="00E52513" w:rsidRPr="00E52513" w:rsidTr="00FB73CA">
        <w:trPr>
          <w:trHeight w:val="1365"/>
        </w:trPr>
        <w:tc>
          <w:tcPr>
            <w:tcW w:w="290" w:type="dxa"/>
            <w:vMerge/>
            <w:tcMar>
              <w:left w:w="28" w:type="dxa"/>
              <w:right w:w="28" w:type="dxa"/>
            </w:tcMa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p>
        </w:tc>
        <w:tc>
          <w:tcPr>
            <w:tcW w:w="1591" w:type="dxa"/>
            <w:vMerge/>
            <w:vAlign w:val="cente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p>
        </w:tc>
        <w:tc>
          <w:tcPr>
            <w:tcW w:w="1645" w:type="dxa"/>
            <w:vMerge/>
            <w:tcMar>
              <w:left w:w="28" w:type="dxa"/>
              <w:right w:w="28" w:type="dxa"/>
            </w:tcMar>
            <w:vAlign w:val="cente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p>
        </w:tc>
        <w:tc>
          <w:tcPr>
            <w:tcW w:w="678" w:type="dxa"/>
            <w:vMerge/>
            <w:tcMar>
              <w:left w:w="28" w:type="dxa"/>
              <w:right w:w="28" w:type="dxa"/>
            </w:tcMar>
            <w:vAlign w:val="cente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p>
        </w:tc>
        <w:tc>
          <w:tcPr>
            <w:tcW w:w="580" w:type="dxa"/>
            <w:vMerge/>
            <w:vAlign w:val="cente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p>
        </w:tc>
        <w:tc>
          <w:tcPr>
            <w:tcW w:w="677" w:type="dxa"/>
            <w:vMerge/>
            <w:tcMar>
              <w:left w:w="28" w:type="dxa"/>
              <w:right w:w="28" w:type="dxa"/>
            </w:tcMa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p>
        </w:tc>
        <w:tc>
          <w:tcPr>
            <w:tcW w:w="678" w:type="dxa"/>
            <w:vMerge/>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p>
        </w:tc>
        <w:tc>
          <w:tcPr>
            <w:tcW w:w="1064" w:type="dxa"/>
            <w:tcMar>
              <w:left w:w="28" w:type="dxa"/>
              <w:right w:w="28" w:type="dxa"/>
            </w:tcMa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Оформление свидетельства о поверке СИ на бумажном носителе**</w:t>
            </w:r>
          </w:p>
        </w:tc>
        <w:tc>
          <w:tcPr>
            <w:tcW w:w="1161" w:type="dxa"/>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Внесение записи о поверке в паспорт (формуляр) СИ</w:t>
            </w:r>
          </w:p>
        </w:tc>
        <w:tc>
          <w:tcPr>
            <w:tcW w:w="872" w:type="dxa"/>
            <w:tcMar>
              <w:left w:w="28" w:type="dxa"/>
              <w:right w:w="28" w:type="dxa"/>
            </w:tcMar>
            <w:vAlign w:val="cente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r w:rsidRPr="00E52513">
              <w:rPr>
                <w:rFonts w:ascii="Times New Roman" w:eastAsia="Times New Roman" w:hAnsi="Times New Roman" w:cs="Times New Roman"/>
                <w:sz w:val="20"/>
                <w:szCs w:val="20"/>
                <w:lang w:eastAsia="ru-RU"/>
              </w:rPr>
              <w:t>Нанесение знака поверки на СИ</w:t>
            </w:r>
          </w:p>
        </w:tc>
        <w:tc>
          <w:tcPr>
            <w:tcW w:w="677" w:type="dxa"/>
            <w:vMerge/>
            <w:tcMar>
              <w:left w:w="28" w:type="dxa"/>
              <w:right w:w="28" w:type="dxa"/>
            </w:tcMa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p>
        </w:tc>
      </w:tr>
      <w:tr w:rsidR="00E52513" w:rsidRPr="00E52513" w:rsidTr="00FB73CA">
        <w:trPr>
          <w:trHeight w:val="463"/>
        </w:trPr>
        <w:tc>
          <w:tcPr>
            <w:tcW w:w="290" w:type="dxa"/>
            <w:tcMar>
              <w:left w:w="28" w:type="dxa"/>
              <w:right w:w="28" w:type="dxa"/>
            </w:tcMa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p>
        </w:tc>
        <w:tc>
          <w:tcPr>
            <w:tcW w:w="1591" w:type="dxa"/>
            <w:vAlign w:val="cente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p>
        </w:tc>
        <w:tc>
          <w:tcPr>
            <w:tcW w:w="1645" w:type="dxa"/>
            <w:tcMar>
              <w:left w:w="28" w:type="dxa"/>
              <w:right w:w="28" w:type="dxa"/>
            </w:tcMar>
            <w:vAlign w:val="cente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p>
        </w:tc>
        <w:tc>
          <w:tcPr>
            <w:tcW w:w="678" w:type="dxa"/>
            <w:tcMar>
              <w:left w:w="28" w:type="dxa"/>
              <w:right w:w="28" w:type="dxa"/>
            </w:tcMar>
            <w:vAlign w:val="cente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p>
        </w:tc>
        <w:tc>
          <w:tcPr>
            <w:tcW w:w="580" w:type="dxa"/>
            <w:vAlign w:val="cente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p>
        </w:tc>
        <w:tc>
          <w:tcPr>
            <w:tcW w:w="677" w:type="dxa"/>
            <w:tcMar>
              <w:left w:w="28" w:type="dxa"/>
              <w:right w:w="28" w:type="dxa"/>
            </w:tcMa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p>
        </w:tc>
        <w:tc>
          <w:tcPr>
            <w:tcW w:w="678" w:type="dxa"/>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p>
        </w:tc>
        <w:tc>
          <w:tcPr>
            <w:tcW w:w="1064" w:type="dxa"/>
            <w:tcMar>
              <w:left w:w="28" w:type="dxa"/>
              <w:right w:w="28" w:type="dxa"/>
            </w:tcMa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p>
        </w:tc>
        <w:tc>
          <w:tcPr>
            <w:tcW w:w="1161" w:type="dxa"/>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p>
        </w:tc>
        <w:tc>
          <w:tcPr>
            <w:tcW w:w="872" w:type="dxa"/>
            <w:tcMar>
              <w:left w:w="28" w:type="dxa"/>
              <w:right w:w="28" w:type="dxa"/>
            </w:tcMar>
            <w:vAlign w:val="cente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p>
        </w:tc>
        <w:tc>
          <w:tcPr>
            <w:tcW w:w="677" w:type="dxa"/>
            <w:tcMar>
              <w:left w:w="28" w:type="dxa"/>
              <w:right w:w="28" w:type="dxa"/>
            </w:tcMar>
          </w:tcPr>
          <w:p w:rsidR="00E52513" w:rsidRPr="00E52513" w:rsidRDefault="00E52513" w:rsidP="00E52513">
            <w:pPr>
              <w:spacing w:after="0" w:line="240" w:lineRule="auto"/>
              <w:jc w:val="center"/>
              <w:rPr>
                <w:rFonts w:ascii="Times New Roman" w:eastAsia="Times New Roman" w:hAnsi="Times New Roman" w:cs="Times New Roman"/>
                <w:sz w:val="20"/>
                <w:szCs w:val="20"/>
                <w:lang w:eastAsia="ru-RU"/>
              </w:rPr>
            </w:pPr>
          </w:p>
        </w:tc>
      </w:tr>
    </w:tbl>
    <w:p w:rsidR="00E52513" w:rsidRPr="00E52513" w:rsidRDefault="00E52513" w:rsidP="00E52513">
      <w:pPr>
        <w:tabs>
          <w:tab w:val="left" w:pos="0"/>
        </w:tabs>
        <w:spacing w:after="0" w:line="240" w:lineRule="auto"/>
        <w:rPr>
          <w:rFonts w:ascii="Times New Roman" w:eastAsia="Times New Roman" w:hAnsi="Times New Roman" w:cs="Times New Roman"/>
          <w:i/>
          <w:sz w:val="18"/>
          <w:szCs w:val="20"/>
          <w:lang w:eastAsia="ru-RU"/>
        </w:rPr>
      </w:pPr>
      <w:r w:rsidRPr="00E52513">
        <w:rPr>
          <w:rFonts w:ascii="Times New Roman" w:eastAsia="Times New Roman" w:hAnsi="Times New Roman" w:cs="Times New Roman"/>
          <w:i/>
          <w:sz w:val="18"/>
          <w:szCs w:val="20"/>
          <w:lang w:eastAsia="ru-RU"/>
        </w:rPr>
        <w:t>*- обязательно к заполнению</w:t>
      </w:r>
    </w:p>
    <w:p w:rsidR="00E52513" w:rsidRPr="00E52513" w:rsidRDefault="00E52513" w:rsidP="00E52513">
      <w:pPr>
        <w:tabs>
          <w:tab w:val="left" w:pos="0"/>
        </w:tabs>
        <w:spacing w:after="0" w:line="240" w:lineRule="auto"/>
        <w:rPr>
          <w:rFonts w:ascii="Times New Roman" w:eastAsia="Times New Roman" w:hAnsi="Times New Roman" w:cs="Times New Roman"/>
          <w:i/>
          <w:sz w:val="18"/>
          <w:szCs w:val="20"/>
          <w:lang w:eastAsia="ru-RU"/>
        </w:rPr>
      </w:pPr>
      <w:r w:rsidRPr="00E52513">
        <w:rPr>
          <w:rFonts w:ascii="Times New Roman" w:eastAsia="Times New Roman" w:hAnsi="Times New Roman" w:cs="Times New Roman"/>
          <w:i/>
          <w:sz w:val="18"/>
          <w:szCs w:val="20"/>
          <w:lang w:eastAsia="ru-RU"/>
        </w:rPr>
        <w:t xml:space="preserve">** - оформление результатов поверки является платной </w:t>
      </w:r>
      <w:proofErr w:type="gramStart"/>
      <w:r w:rsidRPr="00E52513">
        <w:rPr>
          <w:rFonts w:ascii="Times New Roman" w:eastAsia="Times New Roman" w:hAnsi="Times New Roman" w:cs="Times New Roman"/>
          <w:i/>
          <w:sz w:val="18"/>
          <w:szCs w:val="20"/>
          <w:lang w:eastAsia="ru-RU"/>
        </w:rPr>
        <w:t>услугой  и</w:t>
      </w:r>
      <w:proofErr w:type="gramEnd"/>
      <w:r w:rsidRPr="00E52513">
        <w:rPr>
          <w:rFonts w:ascii="Times New Roman" w:eastAsia="Times New Roman" w:hAnsi="Times New Roman" w:cs="Times New Roman"/>
          <w:i/>
          <w:sz w:val="18"/>
          <w:szCs w:val="20"/>
          <w:lang w:eastAsia="ru-RU"/>
        </w:rPr>
        <w:t xml:space="preserve"> указывается при необходимости </w:t>
      </w:r>
    </w:p>
    <w:p w:rsidR="00E52513" w:rsidRPr="00E52513" w:rsidRDefault="00E52513" w:rsidP="00E52513">
      <w:pPr>
        <w:tabs>
          <w:tab w:val="left" w:pos="0"/>
        </w:tabs>
        <w:spacing w:after="0" w:line="240" w:lineRule="auto"/>
        <w:rPr>
          <w:rFonts w:ascii="Times New Roman" w:eastAsia="Times New Roman" w:hAnsi="Times New Roman" w:cs="Times New Roman"/>
          <w:i/>
          <w:sz w:val="18"/>
          <w:szCs w:val="20"/>
          <w:lang w:eastAsia="ru-RU"/>
        </w:rPr>
      </w:pPr>
      <w:r w:rsidRPr="00E52513">
        <w:rPr>
          <w:rFonts w:ascii="Times New Roman" w:eastAsia="Times New Roman" w:hAnsi="Times New Roman" w:cs="Times New Roman"/>
          <w:i/>
          <w:sz w:val="18"/>
          <w:szCs w:val="20"/>
          <w:lang w:eastAsia="ru-RU"/>
        </w:rPr>
        <w:t>*** - указывается при наличии в договоре</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Сведения о владельце СИ (заполняется если Заказчик не является владельцем СИ</w:t>
      </w:r>
      <w:proofErr w:type="gramStart"/>
      <w:r w:rsidRPr="00E52513">
        <w:rPr>
          <w:rFonts w:ascii="Times New Roman" w:eastAsia="Times New Roman" w:hAnsi="Times New Roman" w:cs="Times New Roman"/>
          <w:color w:val="000000"/>
          <w:sz w:val="24"/>
          <w:szCs w:val="24"/>
          <w:lang w:eastAsia="ru-RU"/>
        </w:rPr>
        <w:t>):_</w:t>
      </w:r>
      <w:proofErr w:type="gramEnd"/>
      <w:r w:rsidRPr="00E52513">
        <w:rPr>
          <w:rFonts w:ascii="Times New Roman" w:eastAsia="Times New Roman" w:hAnsi="Times New Roman" w:cs="Times New Roman"/>
          <w:color w:val="000000"/>
          <w:sz w:val="24"/>
          <w:szCs w:val="24"/>
          <w:lang w:eastAsia="ru-RU"/>
        </w:rPr>
        <w:t>___________________________________</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xml:space="preserve"> (наименование (для юридического лица, ФИО (для физического лица), ИНН)</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xml:space="preserve">             - даю свое согласие на передачу сведений о владельце СИ, указанных в настоящей заявке, в ФГИС «АРШИН».       </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xml:space="preserve">Место проведения работы: </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lang w:eastAsia="ru-RU"/>
        </w:rPr>
      </w:pPr>
      <w:proofErr w:type="gramStart"/>
      <w:r w:rsidRPr="00E52513">
        <w:rPr>
          <w:rFonts w:ascii="Times New Roman" w:eastAsia="Times New Roman" w:hAnsi="Times New Roman" w:cs="Times New Roman"/>
          <w:color w:val="000000"/>
          <w:sz w:val="24"/>
          <w:szCs w:val="24"/>
          <w:lang w:eastAsia="ru-RU"/>
        </w:rPr>
        <w:t>-( «</w:t>
      </w:r>
      <w:proofErr w:type="gramEnd"/>
      <w:r w:rsidRPr="00E52513">
        <w:rPr>
          <w:rFonts w:ascii="Times New Roman" w:eastAsia="Times New Roman" w:hAnsi="Times New Roman" w:cs="Times New Roman"/>
          <w:color w:val="000000"/>
          <w:sz w:val="24"/>
          <w:szCs w:val="24"/>
          <w:lang w:eastAsia="ru-RU"/>
        </w:rPr>
        <w:t>ЦСМ» или на месте эксплуатации средств измерений)</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xml:space="preserve">- (адрес места эксплуатации СИ, если поверка выполняется по месту эксплуатации) </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xml:space="preserve">-использование автотранспорта для доставки эталонов _______________________________________          </w:t>
      </w:r>
      <w:proofErr w:type="gramStart"/>
      <w:r w:rsidRPr="00E52513">
        <w:rPr>
          <w:rFonts w:ascii="Times New Roman" w:eastAsia="Times New Roman" w:hAnsi="Times New Roman" w:cs="Times New Roman"/>
          <w:color w:val="000000"/>
          <w:sz w:val="24"/>
          <w:szCs w:val="24"/>
          <w:lang w:eastAsia="ru-RU"/>
        </w:rPr>
        <w:t xml:space="preserve">   (</w:t>
      </w:r>
      <w:proofErr w:type="gramEnd"/>
      <w:r w:rsidRPr="00E52513">
        <w:rPr>
          <w:rFonts w:ascii="Times New Roman" w:eastAsia="Times New Roman" w:hAnsi="Times New Roman" w:cs="Times New Roman"/>
          <w:color w:val="000000"/>
          <w:sz w:val="24"/>
          <w:szCs w:val="24"/>
          <w:lang w:eastAsia="ru-RU"/>
        </w:rPr>
        <w:t>«ЦСМ» или заказчика)</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 xml:space="preserve">Дополнительная </w:t>
      </w:r>
      <w:proofErr w:type="gramStart"/>
      <w:r w:rsidRPr="00E52513">
        <w:rPr>
          <w:rFonts w:ascii="Times New Roman" w:eastAsia="Times New Roman" w:hAnsi="Times New Roman" w:cs="Times New Roman"/>
          <w:color w:val="000000"/>
          <w:sz w:val="24"/>
          <w:szCs w:val="24"/>
          <w:lang w:eastAsia="ru-RU"/>
        </w:rPr>
        <w:t>информация:_</w:t>
      </w:r>
      <w:proofErr w:type="gramEnd"/>
      <w:r w:rsidRPr="00E52513">
        <w:rPr>
          <w:rFonts w:ascii="Times New Roman" w:eastAsia="Times New Roman" w:hAnsi="Times New Roman" w:cs="Times New Roman"/>
          <w:color w:val="000000"/>
          <w:sz w:val="24"/>
          <w:szCs w:val="24"/>
          <w:lang w:eastAsia="ru-RU"/>
        </w:rPr>
        <w:t>_________________________________________________________</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Оплату гарантируем.</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Исполнитель: ФИО полностью</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Контактный телефон</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lang w:eastAsia="ru-RU"/>
        </w:rPr>
      </w:pPr>
      <w:r w:rsidRPr="00E52513">
        <w:rPr>
          <w:rFonts w:ascii="Times New Roman" w:eastAsia="Times New Roman" w:hAnsi="Times New Roman" w:cs="Times New Roman"/>
          <w:color w:val="000000"/>
          <w:sz w:val="24"/>
          <w:szCs w:val="24"/>
          <w:lang w:eastAsia="ru-RU"/>
        </w:rPr>
        <w:t>Примечание 1. Заявка оформляется на фирменном бланке Заказчика. В случае отсутствия бланка, подписывается руководителем и на заявке ставится печать Заказчика.</w:t>
      </w:r>
    </w:p>
    <w:p w:rsidR="00E52513" w:rsidRPr="00E52513" w:rsidRDefault="00E52513" w:rsidP="00E52513">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8"/>
          <w:szCs w:val="28"/>
          <w:lang w:eastAsia="ru-RU"/>
        </w:rPr>
      </w:pPr>
      <w:r w:rsidRPr="00E52513">
        <w:rPr>
          <w:rFonts w:ascii="Times New Roman" w:eastAsia="Times New Roman" w:hAnsi="Times New Roman" w:cs="Times New Roman"/>
          <w:color w:val="000000"/>
          <w:sz w:val="24"/>
          <w:szCs w:val="24"/>
          <w:lang w:eastAsia="ru-RU"/>
        </w:rPr>
        <w:t>* Заявка с указанием количества и времени оказания услуг направляется Исполнителю не позднее, чем за 4 (четыре) рабочих дня до предполагаемой даты оказания услуги. Заявка направляется Исполнителю посредством факсимильной связи, либо по адресу электронной почты (</w:t>
      </w:r>
      <w:proofErr w:type="gramStart"/>
      <w:r w:rsidRPr="00E52513">
        <w:rPr>
          <w:rFonts w:ascii="Times New Roman" w:eastAsia="Times New Roman" w:hAnsi="Times New Roman" w:cs="Times New Roman"/>
          <w:color w:val="000000"/>
          <w:sz w:val="24"/>
          <w:szCs w:val="24"/>
          <w:lang w:eastAsia="ru-RU"/>
        </w:rPr>
        <w:t>ypyatnitskaya@artek.org )</w:t>
      </w:r>
      <w:proofErr w:type="gramEnd"/>
      <w:r w:rsidRPr="00E52513">
        <w:rPr>
          <w:rFonts w:ascii="Times New Roman" w:eastAsia="Times New Roman" w:hAnsi="Times New Roman" w:cs="Times New Roman"/>
          <w:color w:val="000000"/>
          <w:sz w:val="24"/>
          <w:szCs w:val="24"/>
          <w:lang w:eastAsia="ru-RU"/>
        </w:rPr>
        <w:t>,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Выбор канала связи или их совокупности для отправки заявки определяется Заказчиком по своему усмотрению.</w:t>
      </w:r>
    </w:p>
    <w:tbl>
      <w:tblPr>
        <w:tblW w:w="10314" w:type="dxa"/>
        <w:tblLayout w:type="fixed"/>
        <w:tblLook w:val="04A0" w:firstRow="1" w:lastRow="0" w:firstColumn="1" w:lastColumn="0" w:noHBand="0" w:noVBand="1"/>
      </w:tblPr>
      <w:tblGrid>
        <w:gridCol w:w="5495"/>
        <w:gridCol w:w="4819"/>
      </w:tblGrid>
      <w:tr w:rsidR="00E52513" w:rsidRPr="00E52513" w:rsidTr="00FB73CA">
        <w:trPr>
          <w:trHeight w:val="257"/>
        </w:trPr>
        <w:tc>
          <w:tcPr>
            <w:tcW w:w="5495" w:type="dxa"/>
          </w:tcPr>
          <w:p w:rsidR="00E52513" w:rsidRPr="00E52513" w:rsidRDefault="00E52513" w:rsidP="00E52513">
            <w:pPr>
              <w:spacing w:after="0" w:line="276" w:lineRule="auto"/>
              <w:rPr>
                <w:rFonts w:ascii="Times New Roman" w:eastAsia="Times New Roman" w:hAnsi="Times New Roman" w:cs="Times New Roman"/>
                <w:b/>
                <w:bCs/>
                <w:lang w:eastAsia="ru-RU"/>
              </w:rPr>
            </w:pPr>
            <w:r w:rsidRPr="00E52513">
              <w:rPr>
                <w:rFonts w:ascii="Times New Roman" w:eastAsia="Times New Roman" w:hAnsi="Times New Roman" w:cs="Times New Roman"/>
                <w:b/>
                <w:bCs/>
                <w:lang w:eastAsia="ru-RU"/>
              </w:rPr>
              <w:t xml:space="preserve">                                ЗАКАЗЧИК:</w:t>
            </w:r>
            <w:r w:rsidRPr="00E52513">
              <w:rPr>
                <w:rFonts w:ascii="Times New Roman" w:eastAsia="Times New Roman" w:hAnsi="Times New Roman" w:cs="Times New Roman"/>
                <w:lang w:eastAsia="ru-RU"/>
              </w:rPr>
              <w:br/>
            </w:r>
            <w:r w:rsidRPr="00E52513">
              <w:rPr>
                <w:rFonts w:ascii="Times New Roman" w:eastAsia="Times New Roman" w:hAnsi="Times New Roman" w:cs="Times New Roman"/>
                <w:b/>
                <w:bCs/>
                <w:lang w:eastAsia="ru-RU"/>
              </w:rPr>
              <w:t>Федеральное государственное бюджетное образовательное учреждение</w:t>
            </w:r>
            <w:r w:rsidRPr="00E52513">
              <w:rPr>
                <w:rFonts w:ascii="Times New Roman" w:eastAsia="Times New Roman" w:hAnsi="Times New Roman" w:cs="Times New Roman"/>
                <w:b/>
                <w:bCs/>
                <w:lang w:eastAsia="ru-RU"/>
              </w:rPr>
              <w:br/>
              <w:t xml:space="preserve">«Международный детский центр «Артек»          </w:t>
            </w:r>
            <w:r w:rsidRPr="00E52513">
              <w:rPr>
                <w:rFonts w:ascii="Times New Roman" w:eastAsia="Times New Roman" w:hAnsi="Times New Roman" w:cs="Times New Roman"/>
                <w:b/>
                <w:bCs/>
                <w:lang w:eastAsia="ru-RU"/>
              </w:rPr>
              <w:br/>
              <w:t>Заведующий</w:t>
            </w:r>
          </w:p>
          <w:p w:rsidR="00E52513" w:rsidRPr="00E52513" w:rsidRDefault="00E52513" w:rsidP="00E52513">
            <w:pPr>
              <w:spacing w:after="0" w:line="276" w:lineRule="auto"/>
              <w:rPr>
                <w:rFonts w:ascii="Times New Roman" w:eastAsia="Times New Roman" w:hAnsi="Times New Roman" w:cs="Times New Roman"/>
                <w:b/>
                <w:bCs/>
                <w:lang w:eastAsia="ru-RU"/>
              </w:rPr>
            </w:pPr>
            <w:r w:rsidRPr="00E52513">
              <w:rPr>
                <w:rFonts w:ascii="Times New Roman" w:eastAsia="Times New Roman" w:hAnsi="Times New Roman" w:cs="Times New Roman"/>
                <w:b/>
                <w:bCs/>
                <w:lang w:eastAsia="ru-RU"/>
              </w:rPr>
              <w:t xml:space="preserve">медико-санитарной части </w:t>
            </w:r>
            <w:r w:rsidRPr="00E52513">
              <w:rPr>
                <w:rFonts w:ascii="Times New Roman" w:eastAsia="Times New Roman" w:hAnsi="Times New Roman" w:cs="Times New Roman"/>
                <w:bCs/>
                <w:u w:val="single"/>
                <w:lang w:eastAsia="ru-RU"/>
              </w:rPr>
              <w:t>_           _</w:t>
            </w:r>
            <w:r w:rsidRPr="00E52513">
              <w:rPr>
                <w:rFonts w:ascii="Times New Roman" w:eastAsia="Times New Roman" w:hAnsi="Times New Roman" w:cs="Times New Roman"/>
                <w:b/>
                <w:bCs/>
                <w:lang w:eastAsia="ru-RU"/>
              </w:rPr>
              <w:t>М. М. Махортова</w:t>
            </w:r>
            <w:r w:rsidRPr="00E52513">
              <w:rPr>
                <w:rFonts w:ascii="Times New Roman" w:eastAsia="Times New Roman" w:hAnsi="Times New Roman" w:cs="Times New Roman"/>
                <w:b/>
                <w:bCs/>
                <w:lang w:eastAsia="ru-RU"/>
              </w:rPr>
              <w:br/>
              <w:t xml:space="preserve">              М.П.</w:t>
            </w:r>
          </w:p>
        </w:tc>
        <w:tc>
          <w:tcPr>
            <w:tcW w:w="4819" w:type="dxa"/>
          </w:tcPr>
          <w:p w:rsidR="00E52513" w:rsidRPr="00E52513" w:rsidRDefault="00E52513" w:rsidP="00E52513">
            <w:pPr>
              <w:keepNext/>
              <w:tabs>
                <w:tab w:val="left" w:pos="1134"/>
              </w:tabs>
              <w:spacing w:after="0" w:line="276" w:lineRule="auto"/>
              <w:ind w:right="139"/>
              <w:jc w:val="center"/>
              <w:rPr>
                <w:rFonts w:ascii="Times New Roman" w:eastAsia="Times New Roman" w:hAnsi="Times New Roman" w:cs="Times New Roman"/>
                <w:b/>
                <w:lang w:eastAsia="ru-RU"/>
              </w:rPr>
            </w:pPr>
            <w:r w:rsidRPr="00E52513">
              <w:rPr>
                <w:rFonts w:ascii="Times New Roman" w:eastAsia="Times New Roman" w:hAnsi="Times New Roman" w:cs="Times New Roman"/>
                <w:b/>
                <w:lang w:eastAsia="ru-RU"/>
              </w:rPr>
              <w:t>ИСПОЛНИТЕЛЬ</w:t>
            </w:r>
          </w:p>
          <w:p w:rsidR="00E52513" w:rsidRPr="00E52513" w:rsidRDefault="00E52513" w:rsidP="00E52513">
            <w:pPr>
              <w:keepNext/>
              <w:tabs>
                <w:tab w:val="left" w:pos="1134"/>
              </w:tabs>
              <w:spacing w:after="120" w:line="276" w:lineRule="auto"/>
              <w:ind w:right="139"/>
              <w:jc w:val="both"/>
              <w:rPr>
                <w:rFonts w:ascii="Times New Roman" w:eastAsia="Times New Roman" w:hAnsi="Times New Roman" w:cs="Times New Roman"/>
                <w:b/>
                <w:lang w:eastAsia="ru-RU"/>
              </w:rPr>
            </w:pPr>
          </w:p>
        </w:tc>
      </w:tr>
    </w:tbl>
    <w:p w:rsidR="00E52513" w:rsidRPr="00E52513" w:rsidRDefault="00E52513" w:rsidP="00E52513">
      <w:pPr>
        <w:spacing w:after="0" w:line="240" w:lineRule="auto"/>
        <w:jc w:val="both"/>
        <w:rPr>
          <w:rFonts w:ascii="Times New Roman" w:eastAsia="Times New Roman" w:hAnsi="Times New Roman" w:cs="Times New Roman"/>
          <w:b/>
          <w:sz w:val="24"/>
          <w:szCs w:val="24"/>
          <w:lang w:eastAsia="ru-RU"/>
        </w:rPr>
      </w:pPr>
    </w:p>
    <w:p w:rsidR="00E52513" w:rsidRPr="00E52513" w:rsidRDefault="00E52513" w:rsidP="00E52513">
      <w:pPr>
        <w:shd w:val="clear" w:color="auto" w:fill="FFFFFF"/>
        <w:spacing w:after="0" w:line="240" w:lineRule="auto"/>
        <w:jc w:val="right"/>
        <w:rPr>
          <w:rFonts w:ascii="Times New Roman" w:eastAsia="Times New Roman" w:hAnsi="Times New Roman" w:cs="Times New Roman"/>
          <w:b/>
          <w:color w:val="000000"/>
          <w:sz w:val="18"/>
          <w:szCs w:val="18"/>
          <w:lang w:eastAsia="ru-RU"/>
        </w:rPr>
      </w:pPr>
    </w:p>
    <w:p w:rsidR="00947619" w:rsidRDefault="00947619"/>
    <w:sectPr w:rsidR="00947619" w:rsidSect="00A25A5E">
      <w:headerReference w:type="even" r:id="rId7"/>
      <w:headerReference w:type="default" r:id="rId8"/>
      <w:footerReference w:type="even" r:id="rId9"/>
      <w:footerReference w:type="default" r:id="rId10"/>
      <w:headerReference w:type="first" r:id="rId11"/>
      <w:footerReference w:type="first" r:id="rId12"/>
      <w:pgSz w:w="11907" w:h="16840" w:code="9"/>
      <w:pgMar w:top="142" w:right="1134" w:bottom="425" w:left="993"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EA7" w:rsidRDefault="00E52513" w:rsidP="00FB7BA5">
    <w:pPr>
      <w:pStyle w:val="a8"/>
      <w:framePr w:wrap="around" w:vAnchor="text" w:hAnchor="margin" w:xAlign="right" w:y="1"/>
      <w:rPr>
        <w:rStyle w:val="aa"/>
        <w:rFonts w:eastAsia="Arial"/>
      </w:rPr>
    </w:pPr>
    <w:r>
      <w:rPr>
        <w:rStyle w:val="aa"/>
        <w:rFonts w:eastAsia="Arial"/>
      </w:rPr>
      <w:fldChar w:fldCharType="begin"/>
    </w:r>
    <w:r>
      <w:rPr>
        <w:rStyle w:val="aa"/>
        <w:rFonts w:eastAsia="Arial"/>
      </w:rPr>
      <w:instrText xml:space="preserve">PAGE  </w:instrText>
    </w:r>
    <w:r>
      <w:rPr>
        <w:rStyle w:val="aa"/>
        <w:rFonts w:eastAsia="Arial"/>
      </w:rPr>
      <w:fldChar w:fldCharType="end"/>
    </w:r>
  </w:p>
  <w:p w:rsidR="005F3EA7" w:rsidRDefault="00E52513" w:rsidP="00FB7BA5">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EA7" w:rsidRDefault="00E52513">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EA7" w:rsidRDefault="00E52513">
    <w:pPr>
      <w:pStyle w:val="a8"/>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EA7" w:rsidRDefault="00E52513">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EA7" w:rsidRDefault="00E52513">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EA7" w:rsidRDefault="00E52513">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C6F54"/>
    <w:multiLevelType w:val="hybridMultilevel"/>
    <w:tmpl w:val="54CC880E"/>
    <w:lvl w:ilvl="0" w:tplc="F0D4934E">
      <w:start w:val="2"/>
      <w:numFmt w:val="decimal"/>
      <w:lvlText w:val="2.%1"/>
      <w:lvlJc w:val="left"/>
      <w:pPr>
        <w:ind w:left="1287" w:hanging="360"/>
      </w:pPr>
      <w:rPr>
        <w:rFonts w:ascii="Times New Roman" w:hAnsi="Times New Roman" w:hint="default"/>
        <w:b w:val="0"/>
        <w:i w:val="0"/>
        <w:sz w:val="24"/>
        <w:u w:val="none"/>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B310ED5"/>
    <w:multiLevelType w:val="multilevel"/>
    <w:tmpl w:val="5C70C340"/>
    <w:lvl w:ilvl="0">
      <w:start w:val="3"/>
      <w:numFmt w:val="decimal"/>
      <w:lvlText w:val="%1"/>
      <w:lvlJc w:val="left"/>
      <w:pPr>
        <w:ind w:left="360" w:hanging="360"/>
      </w:pPr>
      <w:rPr>
        <w:rFonts w:hint="default"/>
        <w:u w:val="none"/>
      </w:rPr>
    </w:lvl>
    <w:lvl w:ilvl="1">
      <w:start w:val="3"/>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 w15:restartNumberingAfterBreak="0">
    <w:nsid w:val="0CA4105F"/>
    <w:multiLevelType w:val="multilevel"/>
    <w:tmpl w:val="813EC220"/>
    <w:lvl w:ilvl="0">
      <w:start w:val="1"/>
      <w:numFmt w:val="decimal"/>
      <w:lvlText w:val="2.%1"/>
      <w:lvlJc w:val="left"/>
      <w:pPr>
        <w:ind w:left="6031" w:hanging="360"/>
      </w:pPr>
      <w:rPr>
        <w:rFonts w:ascii="Times New Roman" w:hAnsi="Times New Roman" w:hint="default"/>
        <w:b w:val="0"/>
        <w:i w:val="0"/>
        <w:sz w:val="24"/>
        <w:szCs w:val="24"/>
        <w:u w:val="none"/>
      </w:rPr>
    </w:lvl>
    <w:lvl w:ilvl="1">
      <w:start w:val="1"/>
      <w:numFmt w:val="decimal"/>
      <w:lvlText w:val="1.%2"/>
      <w:lvlJc w:val="left"/>
      <w:pPr>
        <w:ind w:left="7166" w:hanging="360"/>
      </w:pPr>
      <w:rPr>
        <w:rFonts w:ascii="Times New Roman" w:hAnsi="Times New Roman" w:hint="default"/>
        <w:b w:val="0"/>
        <w:i w:val="0"/>
        <w:sz w:val="24"/>
        <w:szCs w:val="24"/>
        <w:u w:val="none"/>
      </w:rPr>
    </w:lvl>
    <w:lvl w:ilvl="2">
      <w:start w:val="1"/>
      <w:numFmt w:val="decimal"/>
      <w:lvlText w:val="%1.%2.%3"/>
      <w:lvlJc w:val="left"/>
      <w:pPr>
        <w:ind w:left="6391" w:hanging="720"/>
      </w:pPr>
      <w:rPr>
        <w:rFonts w:hint="default"/>
      </w:rPr>
    </w:lvl>
    <w:lvl w:ilvl="3">
      <w:start w:val="1"/>
      <w:numFmt w:val="decimal"/>
      <w:lvlText w:val="%1.%2.%3.%4"/>
      <w:lvlJc w:val="left"/>
      <w:pPr>
        <w:ind w:left="6391" w:hanging="720"/>
      </w:pPr>
      <w:rPr>
        <w:rFonts w:hint="default"/>
      </w:rPr>
    </w:lvl>
    <w:lvl w:ilvl="4">
      <w:start w:val="1"/>
      <w:numFmt w:val="decimal"/>
      <w:lvlText w:val="%1.%2.%3.%4.%5"/>
      <w:lvlJc w:val="left"/>
      <w:pPr>
        <w:ind w:left="6751" w:hanging="1080"/>
      </w:pPr>
      <w:rPr>
        <w:rFonts w:hint="default"/>
      </w:rPr>
    </w:lvl>
    <w:lvl w:ilvl="5">
      <w:start w:val="1"/>
      <w:numFmt w:val="decimal"/>
      <w:lvlText w:val="%1.%2.%3.%4.%5.%6"/>
      <w:lvlJc w:val="left"/>
      <w:pPr>
        <w:ind w:left="6751" w:hanging="1080"/>
      </w:pPr>
      <w:rPr>
        <w:rFonts w:hint="default"/>
      </w:rPr>
    </w:lvl>
    <w:lvl w:ilvl="6">
      <w:start w:val="1"/>
      <w:numFmt w:val="decimal"/>
      <w:lvlText w:val="%1.%2.%3.%4.%5.%6.%7"/>
      <w:lvlJc w:val="left"/>
      <w:pPr>
        <w:ind w:left="7111" w:hanging="1440"/>
      </w:pPr>
      <w:rPr>
        <w:rFonts w:hint="default"/>
      </w:rPr>
    </w:lvl>
    <w:lvl w:ilvl="7">
      <w:start w:val="1"/>
      <w:numFmt w:val="decimal"/>
      <w:lvlText w:val="%1.%2.%3.%4.%5.%6.%7.%8"/>
      <w:lvlJc w:val="left"/>
      <w:pPr>
        <w:ind w:left="7111" w:hanging="1440"/>
      </w:pPr>
      <w:rPr>
        <w:rFonts w:hint="default"/>
      </w:rPr>
    </w:lvl>
    <w:lvl w:ilvl="8">
      <w:start w:val="1"/>
      <w:numFmt w:val="decimal"/>
      <w:lvlText w:val="%1.%2.%3.%4.%5.%6.%7.%8.%9"/>
      <w:lvlJc w:val="left"/>
      <w:pPr>
        <w:ind w:left="7471" w:hanging="1800"/>
      </w:pPr>
      <w:rPr>
        <w:rFonts w:hint="default"/>
      </w:rPr>
    </w:lvl>
  </w:abstractNum>
  <w:abstractNum w:abstractNumId="3" w15:restartNumberingAfterBreak="0">
    <w:nsid w:val="0E366429"/>
    <w:multiLevelType w:val="multilevel"/>
    <w:tmpl w:val="9582FFBA"/>
    <w:lvl w:ilvl="0">
      <w:start w:val="3"/>
      <w:numFmt w:val="decimal"/>
      <w:lvlText w:val="%1"/>
      <w:lvlJc w:val="left"/>
      <w:pPr>
        <w:ind w:left="480" w:hanging="480"/>
      </w:pPr>
      <w:rPr>
        <w:rFonts w:hint="default"/>
        <w:b w:val="0"/>
      </w:rPr>
    </w:lvl>
    <w:lvl w:ilvl="1">
      <w:start w:val="3"/>
      <w:numFmt w:val="decimal"/>
      <w:lvlText w:val="%1.%2"/>
      <w:lvlJc w:val="left"/>
      <w:pPr>
        <w:ind w:left="480" w:hanging="48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4193F65"/>
    <w:multiLevelType w:val="hybridMultilevel"/>
    <w:tmpl w:val="AE964AF8"/>
    <w:lvl w:ilvl="0" w:tplc="F0D4934E">
      <w:start w:val="2"/>
      <w:numFmt w:val="decimal"/>
      <w:lvlText w:val="2.%1"/>
      <w:lvlJc w:val="left"/>
      <w:pPr>
        <w:ind w:left="360" w:hanging="360"/>
      </w:pPr>
      <w:rPr>
        <w:rFonts w:ascii="Times New Roman" w:hAnsi="Times New Roman" w:hint="default"/>
        <w:b w:val="0"/>
        <w:i w:val="0"/>
        <w:sz w:val="24"/>
        <w:u w:val="none"/>
      </w:rPr>
    </w:lvl>
    <w:lvl w:ilvl="1" w:tplc="F0D4934E">
      <w:start w:val="2"/>
      <w:numFmt w:val="decimal"/>
      <w:lvlText w:val="2.%2"/>
      <w:lvlJc w:val="left"/>
      <w:pPr>
        <w:ind w:left="1080" w:hanging="360"/>
      </w:pPr>
      <w:rPr>
        <w:rFonts w:ascii="Times New Roman" w:hAnsi="Times New Roman" w:hint="default"/>
        <w:b w:val="0"/>
        <w:i w:val="0"/>
        <w:sz w:val="24"/>
        <w:u w:val="none"/>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7670D67"/>
    <w:multiLevelType w:val="multilevel"/>
    <w:tmpl w:val="B2AE5EFE"/>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18134103"/>
    <w:multiLevelType w:val="multilevel"/>
    <w:tmpl w:val="949EFD66"/>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DBB4597"/>
    <w:multiLevelType w:val="multilevel"/>
    <w:tmpl w:val="E06E750C"/>
    <w:lvl w:ilvl="0">
      <w:start w:val="8"/>
      <w:numFmt w:val="decimal"/>
      <w:lvlText w:val="%1."/>
      <w:lvlJc w:val="left"/>
      <w:pPr>
        <w:ind w:left="2204"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25393ED0"/>
    <w:multiLevelType w:val="multilevel"/>
    <w:tmpl w:val="D0F8637C"/>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2CB56263"/>
    <w:multiLevelType w:val="multilevel"/>
    <w:tmpl w:val="70503B8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DA82EC6"/>
    <w:multiLevelType w:val="hybridMultilevel"/>
    <w:tmpl w:val="D7346B38"/>
    <w:lvl w:ilvl="0" w:tplc="B222337A">
      <w:start w:val="1"/>
      <w:numFmt w:val="decimal"/>
      <w:lvlText w:val="1.%1"/>
      <w:lvlJc w:val="left"/>
      <w:pPr>
        <w:ind w:left="360" w:hanging="360"/>
      </w:pPr>
      <w:rPr>
        <w:rFonts w:ascii="Times New Roman" w:hAnsi="Times New Roman" w:hint="default"/>
        <w:b w:val="0"/>
        <w:i w:val="0"/>
        <w:sz w:val="23"/>
        <w:szCs w:val="23"/>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194355"/>
    <w:multiLevelType w:val="hybridMultilevel"/>
    <w:tmpl w:val="63F664C6"/>
    <w:lvl w:ilvl="0" w:tplc="F8D6BE22">
      <w:start w:val="3"/>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3177569C"/>
    <w:multiLevelType w:val="multilevel"/>
    <w:tmpl w:val="C1962D98"/>
    <w:lvl w:ilvl="0">
      <w:start w:val="5"/>
      <w:numFmt w:val="decimal"/>
      <w:lvlText w:val="%1."/>
      <w:lvlJc w:val="left"/>
      <w:pPr>
        <w:ind w:left="360" w:hanging="360"/>
      </w:pPr>
      <w:rPr>
        <w:rFonts w:hint="default"/>
        <w:color w:val="000000"/>
      </w:rPr>
    </w:lvl>
    <w:lvl w:ilvl="1">
      <w:start w:val="1"/>
      <w:numFmt w:val="decimal"/>
      <w:lvlText w:val="%1.%2."/>
      <w:lvlJc w:val="left"/>
      <w:pPr>
        <w:ind w:left="2486"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3" w15:restartNumberingAfterBreak="0">
    <w:nsid w:val="332D01C4"/>
    <w:multiLevelType w:val="hybridMultilevel"/>
    <w:tmpl w:val="DF94C18A"/>
    <w:lvl w:ilvl="0" w:tplc="D5165244">
      <w:start w:val="1"/>
      <w:numFmt w:val="decimal"/>
      <w:lvlText w:val="2.%1"/>
      <w:lvlJc w:val="left"/>
      <w:pPr>
        <w:ind w:left="360" w:hanging="360"/>
      </w:pPr>
      <w:rPr>
        <w:rFonts w:ascii="Times New Roman" w:hAnsi="Times New Roman" w:hint="default"/>
        <w:b w:val="0"/>
        <w:i w:val="0"/>
        <w:sz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6E34C0"/>
    <w:multiLevelType w:val="multilevel"/>
    <w:tmpl w:val="E87429EA"/>
    <w:lvl w:ilvl="0">
      <w:start w:val="2"/>
      <w:numFmt w:val="decimal"/>
      <w:lvlText w:val="%1"/>
      <w:lvlJc w:val="left"/>
      <w:pPr>
        <w:ind w:left="360" w:hanging="360"/>
      </w:pPr>
      <w:rPr>
        <w:rFonts w:hint="default"/>
        <w:b/>
        <w:sz w:val="24"/>
        <w:szCs w:val="24"/>
      </w:rPr>
    </w:lvl>
    <w:lvl w:ilvl="1">
      <w:start w:val="1"/>
      <w:numFmt w:val="decimal"/>
      <w:lvlText w:val="1.%2"/>
      <w:lvlJc w:val="left"/>
      <w:pPr>
        <w:ind w:left="1495" w:hanging="360"/>
      </w:pPr>
      <w:rPr>
        <w:rFonts w:ascii="Times New Roman" w:hAnsi="Times New Roman" w:hint="default"/>
        <w:b w:val="0"/>
        <w:i w:val="0"/>
        <w:sz w:val="24"/>
        <w:szCs w:val="24"/>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045DD0"/>
    <w:multiLevelType w:val="multilevel"/>
    <w:tmpl w:val="A330F2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71854C9"/>
    <w:multiLevelType w:val="multilevel"/>
    <w:tmpl w:val="E4227016"/>
    <w:lvl w:ilvl="0">
      <w:start w:val="12"/>
      <w:numFmt w:val="decimal"/>
      <w:lvlText w:val="%1"/>
      <w:lvlJc w:val="left"/>
      <w:pPr>
        <w:ind w:left="420" w:hanging="420"/>
      </w:pPr>
      <w:rPr>
        <w:rFonts w:hint="default"/>
        <w:color w:val="auto"/>
      </w:rPr>
    </w:lvl>
    <w:lvl w:ilvl="1">
      <w:start w:val="1"/>
      <w:numFmt w:val="decimal"/>
      <w:lvlText w:val="%1.%2"/>
      <w:lvlJc w:val="left"/>
      <w:pPr>
        <w:ind w:left="1500" w:hanging="42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480" w:hanging="1080"/>
      </w:pPr>
      <w:rPr>
        <w:rFonts w:hint="default"/>
        <w:color w:val="auto"/>
      </w:rPr>
    </w:lvl>
    <w:lvl w:ilvl="6">
      <w:start w:val="1"/>
      <w:numFmt w:val="decimal"/>
      <w:lvlText w:val="%1.%2.%3.%4.%5.%6.%7"/>
      <w:lvlJc w:val="left"/>
      <w:pPr>
        <w:ind w:left="7920" w:hanging="1440"/>
      </w:pPr>
      <w:rPr>
        <w:rFonts w:hint="default"/>
        <w:color w:val="auto"/>
      </w:rPr>
    </w:lvl>
    <w:lvl w:ilvl="7">
      <w:start w:val="1"/>
      <w:numFmt w:val="decimal"/>
      <w:lvlText w:val="%1.%2.%3.%4.%5.%6.%7.%8"/>
      <w:lvlJc w:val="left"/>
      <w:pPr>
        <w:ind w:left="9000" w:hanging="1440"/>
      </w:pPr>
      <w:rPr>
        <w:rFonts w:hint="default"/>
        <w:color w:val="auto"/>
      </w:rPr>
    </w:lvl>
    <w:lvl w:ilvl="8">
      <w:start w:val="1"/>
      <w:numFmt w:val="decimal"/>
      <w:lvlText w:val="%1.%2.%3.%4.%5.%6.%7.%8.%9"/>
      <w:lvlJc w:val="left"/>
      <w:pPr>
        <w:ind w:left="10440" w:hanging="1800"/>
      </w:pPr>
      <w:rPr>
        <w:rFonts w:hint="default"/>
        <w:color w:val="auto"/>
      </w:rPr>
    </w:lvl>
  </w:abstractNum>
  <w:abstractNum w:abstractNumId="17" w15:restartNumberingAfterBreak="0">
    <w:nsid w:val="3CDE48B6"/>
    <w:multiLevelType w:val="multilevel"/>
    <w:tmpl w:val="949EFD66"/>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3E71309F"/>
    <w:multiLevelType w:val="multilevel"/>
    <w:tmpl w:val="C37E3DE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8594A66"/>
    <w:multiLevelType w:val="hybridMultilevel"/>
    <w:tmpl w:val="ACA4B6B6"/>
    <w:lvl w:ilvl="0" w:tplc="27C0690E">
      <w:start w:val="11"/>
      <w:numFmt w:val="decimal"/>
      <w:lvlText w:val="%1."/>
      <w:lvlJc w:val="left"/>
      <w:pPr>
        <w:ind w:left="2924" w:hanging="360"/>
      </w:pPr>
      <w:rPr>
        <w:rFonts w:hint="default"/>
      </w:rPr>
    </w:lvl>
    <w:lvl w:ilvl="1" w:tplc="04190019" w:tentative="1">
      <w:start w:val="1"/>
      <w:numFmt w:val="lowerLetter"/>
      <w:lvlText w:val="%2."/>
      <w:lvlJc w:val="left"/>
      <w:pPr>
        <w:ind w:left="3644" w:hanging="360"/>
      </w:pPr>
    </w:lvl>
    <w:lvl w:ilvl="2" w:tplc="0419001B" w:tentative="1">
      <w:start w:val="1"/>
      <w:numFmt w:val="lowerRoman"/>
      <w:lvlText w:val="%3."/>
      <w:lvlJc w:val="right"/>
      <w:pPr>
        <w:ind w:left="4364" w:hanging="180"/>
      </w:pPr>
    </w:lvl>
    <w:lvl w:ilvl="3" w:tplc="0419000F" w:tentative="1">
      <w:start w:val="1"/>
      <w:numFmt w:val="decimal"/>
      <w:lvlText w:val="%4."/>
      <w:lvlJc w:val="left"/>
      <w:pPr>
        <w:ind w:left="5084" w:hanging="360"/>
      </w:pPr>
    </w:lvl>
    <w:lvl w:ilvl="4" w:tplc="04190019" w:tentative="1">
      <w:start w:val="1"/>
      <w:numFmt w:val="lowerLetter"/>
      <w:lvlText w:val="%5."/>
      <w:lvlJc w:val="left"/>
      <w:pPr>
        <w:ind w:left="5804" w:hanging="360"/>
      </w:pPr>
    </w:lvl>
    <w:lvl w:ilvl="5" w:tplc="0419001B" w:tentative="1">
      <w:start w:val="1"/>
      <w:numFmt w:val="lowerRoman"/>
      <w:lvlText w:val="%6."/>
      <w:lvlJc w:val="right"/>
      <w:pPr>
        <w:ind w:left="6524" w:hanging="180"/>
      </w:pPr>
    </w:lvl>
    <w:lvl w:ilvl="6" w:tplc="0419000F" w:tentative="1">
      <w:start w:val="1"/>
      <w:numFmt w:val="decimal"/>
      <w:lvlText w:val="%7."/>
      <w:lvlJc w:val="left"/>
      <w:pPr>
        <w:ind w:left="7244" w:hanging="360"/>
      </w:pPr>
    </w:lvl>
    <w:lvl w:ilvl="7" w:tplc="04190019" w:tentative="1">
      <w:start w:val="1"/>
      <w:numFmt w:val="lowerLetter"/>
      <w:lvlText w:val="%8."/>
      <w:lvlJc w:val="left"/>
      <w:pPr>
        <w:ind w:left="7964" w:hanging="360"/>
      </w:pPr>
    </w:lvl>
    <w:lvl w:ilvl="8" w:tplc="0419001B" w:tentative="1">
      <w:start w:val="1"/>
      <w:numFmt w:val="lowerRoman"/>
      <w:lvlText w:val="%9."/>
      <w:lvlJc w:val="right"/>
      <w:pPr>
        <w:ind w:left="8684" w:hanging="180"/>
      </w:pPr>
    </w:lvl>
  </w:abstractNum>
  <w:abstractNum w:abstractNumId="20" w15:restartNumberingAfterBreak="0">
    <w:nsid w:val="497A108B"/>
    <w:multiLevelType w:val="hybridMultilevel"/>
    <w:tmpl w:val="D2A467E0"/>
    <w:lvl w:ilvl="0" w:tplc="F8D6BE22">
      <w:start w:val="4"/>
      <w:numFmt w:val="decimal"/>
      <w:lvlText w:val="%1."/>
      <w:lvlJc w:val="left"/>
      <w:pPr>
        <w:ind w:left="2062"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4BFB3306"/>
    <w:multiLevelType w:val="multilevel"/>
    <w:tmpl w:val="74E883D0"/>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C786F16"/>
    <w:multiLevelType w:val="hybridMultilevel"/>
    <w:tmpl w:val="6218AA10"/>
    <w:lvl w:ilvl="0" w:tplc="F8D6BE22">
      <w:start w:val="5"/>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4DAA4271"/>
    <w:multiLevelType w:val="hybridMultilevel"/>
    <w:tmpl w:val="EE640FAA"/>
    <w:lvl w:ilvl="0" w:tplc="0419000F">
      <w:start w:val="1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C4289D"/>
    <w:multiLevelType w:val="multilevel"/>
    <w:tmpl w:val="6D3E5384"/>
    <w:lvl w:ilvl="0">
      <w:start w:val="1"/>
      <w:numFmt w:val="decimal"/>
      <w:lvlText w:val="5.%1"/>
      <w:lvlJc w:val="left"/>
      <w:pPr>
        <w:tabs>
          <w:tab w:val="num" w:pos="360"/>
        </w:tabs>
        <w:ind w:left="360" w:hanging="360"/>
      </w:pPr>
      <w:rPr>
        <w:rFonts w:hint="default"/>
        <w:b w:val="0"/>
        <w:sz w:val="24"/>
        <w:szCs w:val="24"/>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BEC4607"/>
    <w:multiLevelType w:val="multilevel"/>
    <w:tmpl w:val="65A833D4"/>
    <w:lvl w:ilvl="0">
      <w:start w:val="6"/>
      <w:numFmt w:val="decimal"/>
      <w:lvlText w:val="%1."/>
      <w:lvlJc w:val="left"/>
      <w:pPr>
        <w:ind w:left="360" w:hanging="360"/>
      </w:pPr>
      <w:rPr>
        <w:rFonts w:hint="default"/>
        <w:color w:val="000000"/>
      </w:rPr>
    </w:lvl>
    <w:lvl w:ilvl="1">
      <w:start w:val="1"/>
      <w:numFmt w:val="decimal"/>
      <w:lvlText w:val="%1.%2."/>
      <w:lvlJc w:val="left"/>
      <w:pPr>
        <w:ind w:left="1211" w:hanging="36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26" w15:restartNumberingAfterBreak="0">
    <w:nsid w:val="5D66603E"/>
    <w:multiLevelType w:val="multilevel"/>
    <w:tmpl w:val="F86628F4"/>
    <w:lvl w:ilvl="0">
      <w:start w:val="7"/>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7" w15:restartNumberingAfterBreak="0">
    <w:nsid w:val="5E4B1F7C"/>
    <w:multiLevelType w:val="multilevel"/>
    <w:tmpl w:val="1572FF34"/>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062" w:hanging="36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28" w15:restartNumberingAfterBreak="0">
    <w:nsid w:val="60670A0E"/>
    <w:multiLevelType w:val="multilevel"/>
    <w:tmpl w:val="5BD207BE"/>
    <w:lvl w:ilvl="0">
      <w:start w:val="1"/>
      <w:numFmt w:val="decimal"/>
      <w:lvlText w:val="3.%1"/>
      <w:lvlJc w:val="left"/>
      <w:pPr>
        <w:tabs>
          <w:tab w:val="num" w:pos="360"/>
        </w:tabs>
        <w:ind w:left="360" w:hanging="360"/>
      </w:pPr>
      <w:rPr>
        <w:rFonts w:hint="default"/>
        <w:b w:val="0"/>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1E71C44"/>
    <w:multiLevelType w:val="hybridMultilevel"/>
    <w:tmpl w:val="1D5C9F6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D352F2"/>
    <w:multiLevelType w:val="hybridMultilevel"/>
    <w:tmpl w:val="7698206A"/>
    <w:lvl w:ilvl="0" w:tplc="9B8E3D70">
      <w:start w:val="2"/>
      <w:numFmt w:val="decimal"/>
      <w:lvlText w:val="1.%1"/>
      <w:lvlJc w:val="left"/>
      <w:pPr>
        <w:ind w:left="360" w:hanging="360"/>
      </w:pPr>
      <w:rPr>
        <w:rFonts w:ascii="Times New Roman" w:hAnsi="Times New Roman" w:hint="default"/>
        <w:b w:val="0"/>
        <w:i w:val="0"/>
        <w:sz w:val="24"/>
        <w:u w:val="no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5E96282"/>
    <w:multiLevelType w:val="multilevel"/>
    <w:tmpl w:val="949EFD66"/>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15:restartNumberingAfterBreak="0">
    <w:nsid w:val="666037C0"/>
    <w:multiLevelType w:val="hybridMultilevel"/>
    <w:tmpl w:val="2E6898A2"/>
    <w:lvl w:ilvl="0" w:tplc="8A0A3FC0">
      <w:start w:val="12"/>
      <w:numFmt w:val="decimal"/>
      <w:lvlText w:val="%1."/>
      <w:lvlJc w:val="left"/>
      <w:pPr>
        <w:ind w:left="2564" w:hanging="360"/>
      </w:pPr>
      <w:rPr>
        <w:rFonts w:hint="default"/>
      </w:rPr>
    </w:lvl>
    <w:lvl w:ilvl="1" w:tplc="04190019" w:tentative="1">
      <w:start w:val="1"/>
      <w:numFmt w:val="lowerLetter"/>
      <w:lvlText w:val="%2."/>
      <w:lvlJc w:val="left"/>
      <w:pPr>
        <w:ind w:left="3284" w:hanging="360"/>
      </w:pPr>
    </w:lvl>
    <w:lvl w:ilvl="2" w:tplc="0419001B" w:tentative="1">
      <w:start w:val="1"/>
      <w:numFmt w:val="lowerRoman"/>
      <w:lvlText w:val="%3."/>
      <w:lvlJc w:val="right"/>
      <w:pPr>
        <w:ind w:left="4004" w:hanging="180"/>
      </w:pPr>
    </w:lvl>
    <w:lvl w:ilvl="3" w:tplc="0419000F" w:tentative="1">
      <w:start w:val="1"/>
      <w:numFmt w:val="decimal"/>
      <w:lvlText w:val="%4."/>
      <w:lvlJc w:val="left"/>
      <w:pPr>
        <w:ind w:left="4724" w:hanging="360"/>
      </w:pPr>
    </w:lvl>
    <w:lvl w:ilvl="4" w:tplc="04190019" w:tentative="1">
      <w:start w:val="1"/>
      <w:numFmt w:val="lowerLetter"/>
      <w:lvlText w:val="%5."/>
      <w:lvlJc w:val="left"/>
      <w:pPr>
        <w:ind w:left="5444" w:hanging="360"/>
      </w:pPr>
    </w:lvl>
    <w:lvl w:ilvl="5" w:tplc="0419001B" w:tentative="1">
      <w:start w:val="1"/>
      <w:numFmt w:val="lowerRoman"/>
      <w:lvlText w:val="%6."/>
      <w:lvlJc w:val="right"/>
      <w:pPr>
        <w:ind w:left="6164" w:hanging="180"/>
      </w:pPr>
    </w:lvl>
    <w:lvl w:ilvl="6" w:tplc="0419000F" w:tentative="1">
      <w:start w:val="1"/>
      <w:numFmt w:val="decimal"/>
      <w:lvlText w:val="%7."/>
      <w:lvlJc w:val="left"/>
      <w:pPr>
        <w:ind w:left="6884" w:hanging="360"/>
      </w:pPr>
    </w:lvl>
    <w:lvl w:ilvl="7" w:tplc="04190019" w:tentative="1">
      <w:start w:val="1"/>
      <w:numFmt w:val="lowerLetter"/>
      <w:lvlText w:val="%8."/>
      <w:lvlJc w:val="left"/>
      <w:pPr>
        <w:ind w:left="7604" w:hanging="360"/>
      </w:pPr>
    </w:lvl>
    <w:lvl w:ilvl="8" w:tplc="0419001B" w:tentative="1">
      <w:start w:val="1"/>
      <w:numFmt w:val="lowerRoman"/>
      <w:lvlText w:val="%9."/>
      <w:lvlJc w:val="right"/>
      <w:pPr>
        <w:ind w:left="8324" w:hanging="180"/>
      </w:pPr>
    </w:lvl>
  </w:abstractNum>
  <w:abstractNum w:abstractNumId="33" w15:restartNumberingAfterBreak="0">
    <w:nsid w:val="6A2A0E7C"/>
    <w:multiLevelType w:val="multilevel"/>
    <w:tmpl w:val="BB0E9184"/>
    <w:lvl w:ilvl="0">
      <w:start w:val="2"/>
      <w:numFmt w:val="decimal"/>
      <w:lvlText w:val="%1"/>
      <w:lvlJc w:val="left"/>
      <w:pPr>
        <w:ind w:left="360" w:hanging="360"/>
      </w:pPr>
      <w:rPr>
        <w:rFonts w:hint="default"/>
        <w:b/>
        <w:sz w:val="24"/>
        <w:szCs w:val="24"/>
      </w:rPr>
    </w:lvl>
    <w:lvl w:ilvl="1">
      <w:start w:val="1"/>
      <w:numFmt w:val="decimal"/>
      <w:lvlText w:val="%1.%2"/>
      <w:lvlJc w:val="left"/>
      <w:pPr>
        <w:ind w:left="1495" w:hanging="36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3642157"/>
    <w:multiLevelType w:val="multilevel"/>
    <w:tmpl w:val="8C1A2E52"/>
    <w:lvl w:ilvl="0">
      <w:start w:val="1"/>
      <w:numFmt w:val="decimal"/>
      <w:lvlText w:val="%1."/>
      <w:lvlJc w:val="left"/>
      <w:pPr>
        <w:ind w:left="720" w:hanging="720"/>
      </w:pPr>
      <w:rPr>
        <w:rFonts w:hint="default"/>
      </w:rPr>
    </w:lvl>
    <w:lvl w:ilvl="1">
      <w:start w:val="1"/>
      <w:numFmt w:val="decimal"/>
      <w:lvlText w:val="%1.%2."/>
      <w:lvlJc w:val="left"/>
      <w:pPr>
        <w:ind w:left="653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15:restartNumberingAfterBreak="0">
    <w:nsid w:val="744C587D"/>
    <w:multiLevelType w:val="multilevel"/>
    <w:tmpl w:val="D5049830"/>
    <w:lvl w:ilvl="0">
      <w:start w:val="1"/>
      <w:numFmt w:val="decimal"/>
      <w:lvlText w:val="%1."/>
      <w:lvlJc w:val="left"/>
      <w:pPr>
        <w:tabs>
          <w:tab w:val="num" w:pos="720"/>
        </w:tabs>
        <w:ind w:left="720" w:hanging="360"/>
      </w:pPr>
      <w:rPr>
        <w:rFonts w:hint="default"/>
        <w:b/>
        <w:sz w:val="23"/>
        <w:szCs w:val="23"/>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B1B12E8"/>
    <w:multiLevelType w:val="hybridMultilevel"/>
    <w:tmpl w:val="FD207EAA"/>
    <w:lvl w:ilvl="0" w:tplc="9C3E73CA">
      <w:start w:val="1"/>
      <w:numFmt w:val="bullet"/>
      <w:lvlText w:val=""/>
      <w:lvlJc w:val="left"/>
      <w:pPr>
        <w:ind w:left="644" w:hanging="360"/>
      </w:pPr>
      <w:rPr>
        <w:rFonts w:ascii="Symbol" w:eastAsia="Symbol" w:hAnsi="Symbol" w:cs="Symbol" w:hint="default"/>
      </w:rPr>
    </w:lvl>
    <w:lvl w:ilvl="1" w:tplc="77F223C8">
      <w:start w:val="1"/>
      <w:numFmt w:val="bullet"/>
      <w:lvlText w:val="o"/>
      <w:lvlJc w:val="left"/>
      <w:pPr>
        <w:ind w:left="1364" w:hanging="360"/>
      </w:pPr>
      <w:rPr>
        <w:rFonts w:ascii="Courier New" w:eastAsia="Courier New" w:hAnsi="Courier New" w:cs="Courier New" w:hint="default"/>
      </w:rPr>
    </w:lvl>
    <w:lvl w:ilvl="2" w:tplc="034E3030">
      <w:start w:val="1"/>
      <w:numFmt w:val="bullet"/>
      <w:lvlText w:val=""/>
      <w:lvlJc w:val="left"/>
      <w:pPr>
        <w:ind w:left="2084" w:hanging="360"/>
      </w:pPr>
      <w:rPr>
        <w:rFonts w:ascii="Wingdings" w:eastAsia="Wingdings" w:hAnsi="Wingdings" w:cs="Wingdings" w:hint="default"/>
      </w:rPr>
    </w:lvl>
    <w:lvl w:ilvl="3" w:tplc="119AB97C">
      <w:start w:val="1"/>
      <w:numFmt w:val="bullet"/>
      <w:lvlText w:val=""/>
      <w:lvlJc w:val="left"/>
      <w:pPr>
        <w:ind w:left="2804" w:hanging="360"/>
      </w:pPr>
      <w:rPr>
        <w:rFonts w:ascii="Symbol" w:eastAsia="Symbol" w:hAnsi="Symbol" w:cs="Symbol" w:hint="default"/>
      </w:rPr>
    </w:lvl>
    <w:lvl w:ilvl="4" w:tplc="651A25EE">
      <w:start w:val="1"/>
      <w:numFmt w:val="bullet"/>
      <w:lvlText w:val="o"/>
      <w:lvlJc w:val="left"/>
      <w:pPr>
        <w:ind w:left="3524" w:hanging="360"/>
      </w:pPr>
      <w:rPr>
        <w:rFonts w:ascii="Courier New" w:eastAsia="Courier New" w:hAnsi="Courier New" w:cs="Courier New" w:hint="default"/>
      </w:rPr>
    </w:lvl>
    <w:lvl w:ilvl="5" w:tplc="9304A22E">
      <w:start w:val="1"/>
      <w:numFmt w:val="bullet"/>
      <w:lvlText w:val=""/>
      <w:lvlJc w:val="left"/>
      <w:pPr>
        <w:ind w:left="4244" w:hanging="360"/>
      </w:pPr>
      <w:rPr>
        <w:rFonts w:ascii="Wingdings" w:eastAsia="Wingdings" w:hAnsi="Wingdings" w:cs="Wingdings" w:hint="default"/>
      </w:rPr>
    </w:lvl>
    <w:lvl w:ilvl="6" w:tplc="58C4E7A8">
      <w:start w:val="1"/>
      <w:numFmt w:val="bullet"/>
      <w:lvlText w:val=""/>
      <w:lvlJc w:val="left"/>
      <w:pPr>
        <w:ind w:left="4964" w:hanging="360"/>
      </w:pPr>
      <w:rPr>
        <w:rFonts w:ascii="Symbol" w:eastAsia="Symbol" w:hAnsi="Symbol" w:cs="Symbol" w:hint="default"/>
      </w:rPr>
    </w:lvl>
    <w:lvl w:ilvl="7" w:tplc="BD14200E">
      <w:start w:val="1"/>
      <w:numFmt w:val="bullet"/>
      <w:lvlText w:val="o"/>
      <w:lvlJc w:val="left"/>
      <w:pPr>
        <w:ind w:left="5684" w:hanging="360"/>
      </w:pPr>
      <w:rPr>
        <w:rFonts w:ascii="Courier New" w:eastAsia="Courier New" w:hAnsi="Courier New" w:cs="Courier New" w:hint="default"/>
      </w:rPr>
    </w:lvl>
    <w:lvl w:ilvl="8" w:tplc="045C976A">
      <w:start w:val="1"/>
      <w:numFmt w:val="bullet"/>
      <w:lvlText w:val=""/>
      <w:lvlJc w:val="left"/>
      <w:pPr>
        <w:ind w:left="6404" w:hanging="360"/>
      </w:pPr>
      <w:rPr>
        <w:rFonts w:ascii="Wingdings" w:eastAsia="Wingdings" w:hAnsi="Wingdings" w:cs="Wingdings" w:hint="default"/>
      </w:rPr>
    </w:lvl>
  </w:abstractNum>
  <w:num w:numId="1">
    <w:abstractNumId w:val="24"/>
  </w:num>
  <w:num w:numId="2">
    <w:abstractNumId w:val="35"/>
  </w:num>
  <w:num w:numId="3">
    <w:abstractNumId w:val="9"/>
  </w:num>
  <w:num w:numId="4">
    <w:abstractNumId w:val="33"/>
  </w:num>
  <w:num w:numId="5">
    <w:abstractNumId w:val="1"/>
  </w:num>
  <w:num w:numId="6">
    <w:abstractNumId w:val="3"/>
  </w:num>
  <w:num w:numId="7">
    <w:abstractNumId w:val="18"/>
  </w:num>
  <w:num w:numId="8">
    <w:abstractNumId w:val="0"/>
  </w:num>
  <w:num w:numId="9">
    <w:abstractNumId w:val="4"/>
  </w:num>
  <w:num w:numId="10">
    <w:abstractNumId w:val="13"/>
  </w:num>
  <w:num w:numId="11">
    <w:abstractNumId w:val="30"/>
  </w:num>
  <w:num w:numId="12">
    <w:abstractNumId w:val="10"/>
  </w:num>
  <w:num w:numId="13">
    <w:abstractNumId w:val="14"/>
  </w:num>
  <w:num w:numId="14">
    <w:abstractNumId w:val="2"/>
  </w:num>
  <w:num w:numId="15">
    <w:abstractNumId w:val="21"/>
  </w:num>
  <w:num w:numId="16">
    <w:abstractNumId w:val="28"/>
  </w:num>
  <w:num w:numId="17">
    <w:abstractNumId w:val="23"/>
  </w:num>
  <w:num w:numId="18">
    <w:abstractNumId w:val="16"/>
  </w:num>
  <w:num w:numId="19">
    <w:abstractNumId w:val="34"/>
  </w:num>
  <w:num w:numId="20">
    <w:abstractNumId w:val="11"/>
  </w:num>
  <w:num w:numId="21">
    <w:abstractNumId w:val="20"/>
  </w:num>
  <w:num w:numId="22">
    <w:abstractNumId w:val="8"/>
  </w:num>
  <w:num w:numId="23">
    <w:abstractNumId w:val="15"/>
  </w:num>
  <w:num w:numId="24">
    <w:abstractNumId w:val="22"/>
  </w:num>
  <w:num w:numId="25">
    <w:abstractNumId w:val="25"/>
  </w:num>
  <w:num w:numId="26">
    <w:abstractNumId w:val="29"/>
  </w:num>
  <w:num w:numId="27">
    <w:abstractNumId w:val="5"/>
  </w:num>
  <w:num w:numId="28">
    <w:abstractNumId w:val="26"/>
  </w:num>
  <w:num w:numId="29">
    <w:abstractNumId w:val="6"/>
  </w:num>
  <w:num w:numId="30">
    <w:abstractNumId w:val="7"/>
  </w:num>
  <w:num w:numId="31">
    <w:abstractNumId w:val="17"/>
  </w:num>
  <w:num w:numId="32">
    <w:abstractNumId w:val="31"/>
  </w:num>
  <w:num w:numId="33">
    <w:abstractNumId w:val="32"/>
  </w:num>
  <w:num w:numId="34">
    <w:abstractNumId w:val="12"/>
  </w:num>
  <w:num w:numId="35">
    <w:abstractNumId w:val="19"/>
  </w:num>
  <w:num w:numId="36">
    <w:abstractNumId w:val="27"/>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513"/>
    <w:rsid w:val="00947619"/>
    <w:rsid w:val="00E525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701A7"/>
  <w15:chartTrackingRefBased/>
  <w15:docId w15:val="{CFC038FD-59A1-4C00-9936-3CB4BFE96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52513"/>
    <w:pPr>
      <w:keepNext/>
      <w:spacing w:after="0" w:line="360" w:lineRule="auto"/>
      <w:jc w:val="both"/>
      <w:outlineLvl w:val="0"/>
    </w:pPr>
    <w:rPr>
      <w:rFonts w:ascii="Times New Roman" w:eastAsia="Times New Roman" w:hAnsi="Times New Roman" w:cs="Times New Roman"/>
      <w:bCs/>
      <w:sz w:val="24"/>
      <w:szCs w:val="20"/>
      <w:lang w:eastAsia="ru-RU"/>
    </w:rPr>
  </w:style>
  <w:style w:type="paragraph" w:styleId="2">
    <w:name w:val="heading 2"/>
    <w:basedOn w:val="a"/>
    <w:next w:val="a"/>
    <w:link w:val="20"/>
    <w:uiPriority w:val="9"/>
    <w:unhideWhenUsed/>
    <w:qFormat/>
    <w:rsid w:val="00E52513"/>
    <w:pPr>
      <w:keepNext/>
      <w:keepLines/>
      <w:spacing w:before="360" w:after="200" w:line="276" w:lineRule="auto"/>
      <w:outlineLvl w:val="1"/>
    </w:pPr>
    <w:rPr>
      <w:rFonts w:ascii="Arial" w:eastAsia="Arial" w:hAnsi="Arial" w:cs="Arial"/>
      <w:sz w:val="34"/>
    </w:rPr>
  </w:style>
  <w:style w:type="paragraph" w:styleId="3">
    <w:name w:val="heading 3"/>
    <w:basedOn w:val="a"/>
    <w:next w:val="a"/>
    <w:link w:val="30"/>
    <w:uiPriority w:val="9"/>
    <w:unhideWhenUsed/>
    <w:qFormat/>
    <w:rsid w:val="00E52513"/>
    <w:pPr>
      <w:keepNext/>
      <w:keepLines/>
      <w:spacing w:before="320" w:after="200" w:line="276" w:lineRule="auto"/>
      <w:outlineLvl w:val="2"/>
    </w:pPr>
    <w:rPr>
      <w:rFonts w:ascii="Arial" w:eastAsia="Arial" w:hAnsi="Arial" w:cs="Arial"/>
      <w:sz w:val="30"/>
      <w:szCs w:val="30"/>
    </w:rPr>
  </w:style>
  <w:style w:type="paragraph" w:styleId="4">
    <w:name w:val="heading 4"/>
    <w:basedOn w:val="a"/>
    <w:next w:val="a"/>
    <w:link w:val="40"/>
    <w:uiPriority w:val="9"/>
    <w:unhideWhenUsed/>
    <w:qFormat/>
    <w:rsid w:val="00E52513"/>
    <w:pPr>
      <w:keepNext/>
      <w:keepLines/>
      <w:spacing w:before="320" w:after="200" w:line="276" w:lineRule="auto"/>
      <w:outlineLvl w:val="3"/>
    </w:pPr>
    <w:rPr>
      <w:rFonts w:ascii="Arial" w:eastAsia="Arial" w:hAnsi="Arial" w:cs="Arial"/>
      <w:b/>
      <w:bCs/>
      <w:sz w:val="26"/>
      <w:szCs w:val="26"/>
    </w:rPr>
  </w:style>
  <w:style w:type="paragraph" w:styleId="5">
    <w:name w:val="heading 5"/>
    <w:basedOn w:val="a"/>
    <w:next w:val="a"/>
    <w:link w:val="50"/>
    <w:uiPriority w:val="9"/>
    <w:unhideWhenUsed/>
    <w:qFormat/>
    <w:rsid w:val="00E52513"/>
    <w:pPr>
      <w:keepNext/>
      <w:keepLines/>
      <w:spacing w:before="320" w:after="200" w:line="276" w:lineRule="auto"/>
      <w:outlineLvl w:val="4"/>
    </w:pPr>
    <w:rPr>
      <w:rFonts w:ascii="Arial" w:eastAsia="Arial" w:hAnsi="Arial" w:cs="Arial"/>
      <w:b/>
      <w:bCs/>
      <w:sz w:val="24"/>
      <w:szCs w:val="24"/>
    </w:rPr>
  </w:style>
  <w:style w:type="paragraph" w:styleId="6">
    <w:name w:val="heading 6"/>
    <w:basedOn w:val="a"/>
    <w:next w:val="a"/>
    <w:link w:val="60"/>
    <w:uiPriority w:val="9"/>
    <w:unhideWhenUsed/>
    <w:qFormat/>
    <w:rsid w:val="00E52513"/>
    <w:pPr>
      <w:keepNext/>
      <w:keepLines/>
      <w:spacing w:before="320" w:after="200" w:line="276" w:lineRule="auto"/>
      <w:outlineLvl w:val="5"/>
    </w:pPr>
    <w:rPr>
      <w:rFonts w:ascii="Arial" w:eastAsia="Arial" w:hAnsi="Arial" w:cs="Arial"/>
      <w:b/>
      <w:bCs/>
    </w:rPr>
  </w:style>
  <w:style w:type="paragraph" w:styleId="7">
    <w:name w:val="heading 7"/>
    <w:basedOn w:val="a"/>
    <w:next w:val="a"/>
    <w:link w:val="70"/>
    <w:uiPriority w:val="9"/>
    <w:unhideWhenUsed/>
    <w:qFormat/>
    <w:rsid w:val="00E52513"/>
    <w:pPr>
      <w:keepNext/>
      <w:keepLines/>
      <w:spacing w:before="320" w:after="200" w:line="276" w:lineRule="auto"/>
      <w:outlineLvl w:val="6"/>
    </w:pPr>
    <w:rPr>
      <w:rFonts w:ascii="Arial" w:eastAsia="Arial" w:hAnsi="Arial" w:cs="Arial"/>
      <w:b/>
      <w:bCs/>
      <w:i/>
      <w:iCs/>
    </w:rPr>
  </w:style>
  <w:style w:type="paragraph" w:styleId="8">
    <w:name w:val="heading 8"/>
    <w:basedOn w:val="a"/>
    <w:next w:val="a"/>
    <w:link w:val="80"/>
    <w:uiPriority w:val="9"/>
    <w:unhideWhenUsed/>
    <w:qFormat/>
    <w:rsid w:val="00E52513"/>
    <w:pPr>
      <w:keepNext/>
      <w:keepLines/>
      <w:spacing w:before="320" w:after="200" w:line="276" w:lineRule="auto"/>
      <w:outlineLvl w:val="7"/>
    </w:pPr>
    <w:rPr>
      <w:rFonts w:ascii="Arial" w:eastAsia="Arial" w:hAnsi="Arial" w:cs="Arial"/>
      <w:i/>
      <w:iCs/>
    </w:rPr>
  </w:style>
  <w:style w:type="paragraph" w:styleId="9">
    <w:name w:val="heading 9"/>
    <w:basedOn w:val="a"/>
    <w:next w:val="a"/>
    <w:link w:val="90"/>
    <w:uiPriority w:val="9"/>
    <w:unhideWhenUsed/>
    <w:qFormat/>
    <w:rsid w:val="00E52513"/>
    <w:pPr>
      <w:keepNext/>
      <w:keepLines/>
      <w:spacing w:before="320" w:after="200" w:line="276" w:lineRule="auto"/>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2513"/>
    <w:rPr>
      <w:rFonts w:ascii="Times New Roman" w:eastAsia="Times New Roman" w:hAnsi="Times New Roman" w:cs="Times New Roman"/>
      <w:bCs/>
      <w:sz w:val="24"/>
      <w:szCs w:val="20"/>
      <w:lang w:eastAsia="ru-RU"/>
    </w:rPr>
  </w:style>
  <w:style w:type="character" w:customStyle="1" w:styleId="20">
    <w:name w:val="Заголовок 2 Знак"/>
    <w:basedOn w:val="a0"/>
    <w:link w:val="2"/>
    <w:uiPriority w:val="9"/>
    <w:rsid w:val="00E52513"/>
    <w:rPr>
      <w:rFonts w:ascii="Arial" w:eastAsia="Arial" w:hAnsi="Arial" w:cs="Arial"/>
      <w:sz w:val="34"/>
    </w:rPr>
  </w:style>
  <w:style w:type="character" w:customStyle="1" w:styleId="30">
    <w:name w:val="Заголовок 3 Знак"/>
    <w:basedOn w:val="a0"/>
    <w:link w:val="3"/>
    <w:uiPriority w:val="9"/>
    <w:rsid w:val="00E52513"/>
    <w:rPr>
      <w:rFonts w:ascii="Arial" w:eastAsia="Arial" w:hAnsi="Arial" w:cs="Arial"/>
      <w:sz w:val="30"/>
      <w:szCs w:val="30"/>
    </w:rPr>
  </w:style>
  <w:style w:type="character" w:customStyle="1" w:styleId="40">
    <w:name w:val="Заголовок 4 Знак"/>
    <w:basedOn w:val="a0"/>
    <w:link w:val="4"/>
    <w:uiPriority w:val="9"/>
    <w:rsid w:val="00E52513"/>
    <w:rPr>
      <w:rFonts w:ascii="Arial" w:eastAsia="Arial" w:hAnsi="Arial" w:cs="Arial"/>
      <w:b/>
      <w:bCs/>
      <w:sz w:val="26"/>
      <w:szCs w:val="26"/>
    </w:rPr>
  </w:style>
  <w:style w:type="character" w:customStyle="1" w:styleId="50">
    <w:name w:val="Заголовок 5 Знак"/>
    <w:basedOn w:val="a0"/>
    <w:link w:val="5"/>
    <w:uiPriority w:val="9"/>
    <w:rsid w:val="00E52513"/>
    <w:rPr>
      <w:rFonts w:ascii="Arial" w:eastAsia="Arial" w:hAnsi="Arial" w:cs="Arial"/>
      <w:b/>
      <w:bCs/>
      <w:sz w:val="24"/>
      <w:szCs w:val="24"/>
    </w:rPr>
  </w:style>
  <w:style w:type="character" w:customStyle="1" w:styleId="60">
    <w:name w:val="Заголовок 6 Знак"/>
    <w:basedOn w:val="a0"/>
    <w:link w:val="6"/>
    <w:uiPriority w:val="9"/>
    <w:rsid w:val="00E52513"/>
    <w:rPr>
      <w:rFonts w:ascii="Arial" w:eastAsia="Arial" w:hAnsi="Arial" w:cs="Arial"/>
      <w:b/>
      <w:bCs/>
    </w:rPr>
  </w:style>
  <w:style w:type="character" w:customStyle="1" w:styleId="70">
    <w:name w:val="Заголовок 7 Знак"/>
    <w:basedOn w:val="a0"/>
    <w:link w:val="7"/>
    <w:uiPriority w:val="9"/>
    <w:rsid w:val="00E52513"/>
    <w:rPr>
      <w:rFonts w:ascii="Arial" w:eastAsia="Arial" w:hAnsi="Arial" w:cs="Arial"/>
      <w:b/>
      <w:bCs/>
      <w:i/>
      <w:iCs/>
    </w:rPr>
  </w:style>
  <w:style w:type="character" w:customStyle="1" w:styleId="80">
    <w:name w:val="Заголовок 8 Знак"/>
    <w:basedOn w:val="a0"/>
    <w:link w:val="8"/>
    <w:uiPriority w:val="9"/>
    <w:rsid w:val="00E52513"/>
    <w:rPr>
      <w:rFonts w:ascii="Arial" w:eastAsia="Arial" w:hAnsi="Arial" w:cs="Arial"/>
      <w:i/>
      <w:iCs/>
    </w:rPr>
  </w:style>
  <w:style w:type="character" w:customStyle="1" w:styleId="90">
    <w:name w:val="Заголовок 9 Знак"/>
    <w:basedOn w:val="a0"/>
    <w:link w:val="9"/>
    <w:uiPriority w:val="9"/>
    <w:rsid w:val="00E52513"/>
    <w:rPr>
      <w:rFonts w:ascii="Arial" w:eastAsia="Arial" w:hAnsi="Arial" w:cs="Arial"/>
      <w:i/>
      <w:iCs/>
      <w:sz w:val="21"/>
      <w:szCs w:val="21"/>
    </w:rPr>
  </w:style>
  <w:style w:type="numbering" w:customStyle="1" w:styleId="11">
    <w:name w:val="Нет списка1"/>
    <w:next w:val="a2"/>
    <w:uiPriority w:val="99"/>
    <w:semiHidden/>
    <w:unhideWhenUsed/>
    <w:rsid w:val="00E52513"/>
  </w:style>
  <w:style w:type="paragraph" w:styleId="a3">
    <w:name w:val="Body Text"/>
    <w:basedOn w:val="a"/>
    <w:link w:val="a4"/>
    <w:rsid w:val="00E52513"/>
    <w:pPr>
      <w:numPr>
        <w:ilvl w:val="12"/>
      </w:numPr>
      <w:spacing w:after="0" w:line="240" w:lineRule="auto"/>
      <w:jc w:val="both"/>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rsid w:val="00E52513"/>
    <w:rPr>
      <w:rFonts w:ascii="Times New Roman" w:eastAsia="Times New Roman" w:hAnsi="Times New Roman" w:cs="Times New Roman"/>
      <w:sz w:val="24"/>
      <w:szCs w:val="20"/>
      <w:lang w:eastAsia="ru-RU"/>
    </w:rPr>
  </w:style>
  <w:style w:type="paragraph" w:styleId="21">
    <w:name w:val="Body Text 2"/>
    <w:basedOn w:val="a"/>
    <w:link w:val="22"/>
    <w:rsid w:val="00E52513"/>
    <w:pPr>
      <w:spacing w:after="0" w:line="240" w:lineRule="auto"/>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rsid w:val="00E52513"/>
    <w:rPr>
      <w:rFonts w:ascii="Times New Roman" w:eastAsia="Times New Roman" w:hAnsi="Times New Roman" w:cs="Times New Roman"/>
      <w:sz w:val="24"/>
      <w:szCs w:val="20"/>
      <w:lang w:eastAsia="ru-RU"/>
    </w:rPr>
  </w:style>
  <w:style w:type="character" w:styleId="a5">
    <w:name w:val="Hyperlink"/>
    <w:uiPriority w:val="99"/>
    <w:rsid w:val="00E52513"/>
    <w:rPr>
      <w:color w:val="0000FF"/>
      <w:u w:val="single"/>
    </w:rPr>
  </w:style>
  <w:style w:type="paragraph" w:styleId="a6">
    <w:name w:val="Balloon Text"/>
    <w:basedOn w:val="a"/>
    <w:link w:val="a7"/>
    <w:semiHidden/>
    <w:rsid w:val="00E52513"/>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semiHidden/>
    <w:rsid w:val="00E52513"/>
    <w:rPr>
      <w:rFonts w:ascii="Tahoma" w:eastAsia="Times New Roman" w:hAnsi="Tahoma" w:cs="Tahoma"/>
      <w:sz w:val="16"/>
      <w:szCs w:val="16"/>
      <w:lang w:eastAsia="ru-RU"/>
    </w:rPr>
  </w:style>
  <w:style w:type="paragraph" w:styleId="a8">
    <w:name w:val="footer"/>
    <w:basedOn w:val="a"/>
    <w:link w:val="a9"/>
    <w:uiPriority w:val="99"/>
    <w:rsid w:val="00E52513"/>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8"/>
    <w:uiPriority w:val="99"/>
    <w:rsid w:val="00E52513"/>
    <w:rPr>
      <w:rFonts w:ascii="Times New Roman" w:eastAsia="Times New Roman" w:hAnsi="Times New Roman" w:cs="Times New Roman"/>
      <w:sz w:val="20"/>
      <w:szCs w:val="20"/>
      <w:lang w:eastAsia="ru-RU"/>
    </w:rPr>
  </w:style>
  <w:style w:type="character" w:styleId="aa">
    <w:name w:val="page number"/>
    <w:basedOn w:val="a0"/>
    <w:rsid w:val="00E52513"/>
  </w:style>
  <w:style w:type="table" w:styleId="ab">
    <w:name w:val="Table Grid"/>
    <w:basedOn w:val="a1"/>
    <w:uiPriority w:val="59"/>
    <w:rsid w:val="00E5251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rsid w:val="00E52513"/>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0"/>
    <w:link w:val="ac"/>
    <w:uiPriority w:val="99"/>
    <w:rsid w:val="00E52513"/>
    <w:rPr>
      <w:rFonts w:ascii="Times New Roman" w:eastAsia="Times New Roman" w:hAnsi="Times New Roman" w:cs="Times New Roman"/>
      <w:sz w:val="20"/>
      <w:szCs w:val="20"/>
      <w:lang w:eastAsia="ru-RU"/>
    </w:rPr>
  </w:style>
  <w:style w:type="paragraph" w:styleId="ae">
    <w:name w:val="Document Map"/>
    <w:basedOn w:val="a"/>
    <w:link w:val="af"/>
    <w:rsid w:val="00E52513"/>
    <w:pPr>
      <w:spacing w:after="0" w:line="240" w:lineRule="auto"/>
    </w:pPr>
    <w:rPr>
      <w:rFonts w:ascii="Tahoma" w:eastAsia="Times New Roman" w:hAnsi="Tahoma" w:cs="Tahoma"/>
      <w:sz w:val="16"/>
      <w:szCs w:val="16"/>
      <w:lang w:eastAsia="ru-RU"/>
    </w:rPr>
  </w:style>
  <w:style w:type="character" w:customStyle="1" w:styleId="af">
    <w:name w:val="Схема документа Знак"/>
    <w:basedOn w:val="a0"/>
    <w:link w:val="ae"/>
    <w:rsid w:val="00E52513"/>
    <w:rPr>
      <w:rFonts w:ascii="Tahoma" w:eastAsia="Times New Roman" w:hAnsi="Tahoma" w:cs="Tahoma"/>
      <w:sz w:val="16"/>
      <w:szCs w:val="16"/>
      <w:lang w:eastAsia="ru-RU"/>
    </w:rPr>
  </w:style>
  <w:style w:type="character" w:customStyle="1" w:styleId="FontStyle14">
    <w:name w:val="Font Style14"/>
    <w:rsid w:val="00E52513"/>
    <w:rPr>
      <w:rFonts w:ascii="Times New Roman" w:hAnsi="Times New Roman" w:cs="Times New Roman"/>
      <w:sz w:val="26"/>
      <w:szCs w:val="26"/>
    </w:rPr>
  </w:style>
  <w:style w:type="paragraph" w:styleId="af0">
    <w:name w:val="Plain Text"/>
    <w:basedOn w:val="a"/>
    <w:link w:val="af1"/>
    <w:rsid w:val="00E52513"/>
    <w:pPr>
      <w:spacing w:after="0" w:line="240" w:lineRule="auto"/>
    </w:pPr>
    <w:rPr>
      <w:rFonts w:ascii="Courier New" w:eastAsia="Times New Roman" w:hAnsi="Courier New" w:cs="Times New Roman"/>
      <w:sz w:val="20"/>
      <w:szCs w:val="20"/>
      <w:lang w:eastAsia="ru-RU"/>
    </w:rPr>
  </w:style>
  <w:style w:type="character" w:customStyle="1" w:styleId="af1">
    <w:name w:val="Текст Знак"/>
    <w:basedOn w:val="a0"/>
    <w:link w:val="af0"/>
    <w:rsid w:val="00E52513"/>
    <w:rPr>
      <w:rFonts w:ascii="Courier New" w:eastAsia="Times New Roman" w:hAnsi="Courier New" w:cs="Times New Roman"/>
      <w:sz w:val="20"/>
      <w:szCs w:val="20"/>
      <w:lang w:eastAsia="ru-RU"/>
    </w:rPr>
  </w:style>
  <w:style w:type="paragraph" w:styleId="af2">
    <w:name w:val="List Paragraph"/>
    <w:basedOn w:val="a"/>
    <w:uiPriority w:val="34"/>
    <w:qFormat/>
    <w:rsid w:val="00E52513"/>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12">
    <w:name w:val="Неразрешенное упоминание1"/>
    <w:uiPriority w:val="99"/>
    <w:semiHidden/>
    <w:unhideWhenUsed/>
    <w:rsid w:val="00E52513"/>
    <w:rPr>
      <w:color w:val="605E5C"/>
      <w:shd w:val="clear" w:color="auto" w:fill="E1DFDD"/>
    </w:rPr>
  </w:style>
  <w:style w:type="paragraph" w:styleId="af3">
    <w:name w:val="Normal (Web)"/>
    <w:basedOn w:val="a"/>
    <w:uiPriority w:val="99"/>
    <w:semiHidden/>
    <w:unhideWhenUsed/>
    <w:rsid w:val="00E525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FollowedHyperlink"/>
    <w:uiPriority w:val="99"/>
    <w:semiHidden/>
    <w:unhideWhenUsed/>
    <w:rsid w:val="00E52513"/>
    <w:rPr>
      <w:color w:val="800080"/>
      <w:u w:val="single"/>
    </w:rPr>
  </w:style>
  <w:style w:type="paragraph" w:customStyle="1" w:styleId="font5">
    <w:name w:val="font5"/>
    <w:basedOn w:val="a"/>
    <w:rsid w:val="00E5251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ont6">
    <w:name w:val="font6"/>
    <w:basedOn w:val="a"/>
    <w:rsid w:val="00E5251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
    <w:rsid w:val="00E525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8">
    <w:name w:val="font8"/>
    <w:basedOn w:val="a"/>
    <w:rsid w:val="00E52513"/>
    <w:pPr>
      <w:spacing w:before="100" w:beforeAutospacing="1" w:after="100" w:afterAutospacing="1" w:line="240" w:lineRule="auto"/>
    </w:pPr>
    <w:rPr>
      <w:rFonts w:ascii="Times New Roman" w:eastAsia="Times New Roman" w:hAnsi="Times New Roman" w:cs="Times New Roman"/>
      <w:b/>
      <w:bCs/>
      <w:color w:val="FFFFFF"/>
      <w:sz w:val="24"/>
      <w:szCs w:val="24"/>
      <w:lang w:eastAsia="ru-RU"/>
    </w:rPr>
  </w:style>
  <w:style w:type="paragraph" w:customStyle="1" w:styleId="xl65">
    <w:name w:val="xl65"/>
    <w:basedOn w:val="a"/>
    <w:rsid w:val="00E525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6">
    <w:name w:val="xl66"/>
    <w:basedOn w:val="a"/>
    <w:rsid w:val="00E52513"/>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67">
    <w:name w:val="xl67"/>
    <w:basedOn w:val="a"/>
    <w:rsid w:val="00E525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E5251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9">
    <w:name w:val="xl69"/>
    <w:basedOn w:val="a"/>
    <w:rsid w:val="00E52513"/>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0">
    <w:name w:val="xl70"/>
    <w:basedOn w:val="a"/>
    <w:rsid w:val="00E525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E525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E525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E5251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4">
    <w:name w:val="xl74"/>
    <w:basedOn w:val="a"/>
    <w:rsid w:val="00E5251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E525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6">
    <w:name w:val="xl76"/>
    <w:basedOn w:val="a"/>
    <w:rsid w:val="00E525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E525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E525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E525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rsid w:val="00E525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E525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E525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83">
    <w:name w:val="xl83"/>
    <w:basedOn w:val="a"/>
    <w:rsid w:val="00E525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4">
    <w:name w:val="xl84"/>
    <w:basedOn w:val="a"/>
    <w:rsid w:val="00E525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5">
    <w:name w:val="xl85"/>
    <w:basedOn w:val="a"/>
    <w:rsid w:val="00E525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86">
    <w:name w:val="xl86"/>
    <w:basedOn w:val="a"/>
    <w:rsid w:val="00E525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87">
    <w:name w:val="xl87"/>
    <w:basedOn w:val="a"/>
    <w:rsid w:val="00E5251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E525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E52513"/>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0">
    <w:name w:val="xl90"/>
    <w:basedOn w:val="a"/>
    <w:rsid w:val="00E5251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1">
    <w:name w:val="xl91"/>
    <w:basedOn w:val="a"/>
    <w:rsid w:val="00E52513"/>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E5251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93">
    <w:name w:val="xl93"/>
    <w:basedOn w:val="a"/>
    <w:rsid w:val="00E5251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94">
    <w:name w:val="xl94"/>
    <w:basedOn w:val="a"/>
    <w:rsid w:val="00E525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5">
    <w:name w:val="xl95"/>
    <w:basedOn w:val="a"/>
    <w:rsid w:val="00E52513"/>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6">
    <w:name w:val="xl96"/>
    <w:basedOn w:val="a"/>
    <w:rsid w:val="00E52513"/>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
    <w:rsid w:val="00E5251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styleId="af5">
    <w:basedOn w:val="a"/>
    <w:next w:val="a"/>
    <w:uiPriority w:val="10"/>
    <w:qFormat/>
    <w:rsid w:val="00E52513"/>
    <w:pPr>
      <w:spacing w:before="300" w:after="200" w:line="276" w:lineRule="auto"/>
      <w:contextualSpacing/>
    </w:pPr>
    <w:rPr>
      <w:rFonts w:ascii="Arial" w:eastAsia="Arial" w:hAnsi="Arial" w:cs="Times New Roman"/>
      <w:sz w:val="48"/>
      <w:szCs w:val="48"/>
    </w:rPr>
  </w:style>
  <w:style w:type="character" w:customStyle="1" w:styleId="af6">
    <w:name w:val="Название Знак"/>
    <w:link w:val="af7"/>
    <w:uiPriority w:val="10"/>
    <w:rsid w:val="00E52513"/>
    <w:rPr>
      <w:rFonts w:ascii="Arial" w:eastAsia="Arial" w:hAnsi="Arial"/>
      <w:sz w:val="48"/>
      <w:szCs w:val="48"/>
      <w:lang w:eastAsia="en-US"/>
    </w:rPr>
  </w:style>
  <w:style w:type="paragraph" w:styleId="af8">
    <w:name w:val="Subtitle"/>
    <w:basedOn w:val="a"/>
    <w:next w:val="a"/>
    <w:link w:val="af9"/>
    <w:uiPriority w:val="11"/>
    <w:qFormat/>
    <w:rsid w:val="00E52513"/>
    <w:pPr>
      <w:spacing w:before="200" w:after="200" w:line="276" w:lineRule="auto"/>
    </w:pPr>
    <w:rPr>
      <w:rFonts w:ascii="Arial" w:eastAsia="Arial" w:hAnsi="Arial" w:cs="Times New Roman"/>
      <w:sz w:val="24"/>
      <w:szCs w:val="24"/>
    </w:rPr>
  </w:style>
  <w:style w:type="character" w:customStyle="1" w:styleId="af9">
    <w:name w:val="Подзаголовок Знак"/>
    <w:basedOn w:val="a0"/>
    <w:link w:val="af8"/>
    <w:uiPriority w:val="11"/>
    <w:rsid w:val="00E52513"/>
    <w:rPr>
      <w:rFonts w:ascii="Arial" w:eastAsia="Arial" w:hAnsi="Arial" w:cs="Times New Roman"/>
      <w:sz w:val="24"/>
      <w:szCs w:val="24"/>
    </w:rPr>
  </w:style>
  <w:style w:type="paragraph" w:styleId="23">
    <w:name w:val="Quote"/>
    <w:basedOn w:val="a"/>
    <w:next w:val="a"/>
    <w:link w:val="24"/>
    <w:uiPriority w:val="29"/>
    <w:qFormat/>
    <w:rsid w:val="00E52513"/>
    <w:pPr>
      <w:spacing w:after="200" w:line="276" w:lineRule="auto"/>
      <w:ind w:left="720" w:right="720"/>
    </w:pPr>
    <w:rPr>
      <w:rFonts w:ascii="Arial" w:eastAsia="Arial" w:hAnsi="Arial" w:cs="Times New Roman"/>
      <w:i/>
    </w:rPr>
  </w:style>
  <w:style w:type="character" w:customStyle="1" w:styleId="24">
    <w:name w:val="Цитата 2 Знак"/>
    <w:basedOn w:val="a0"/>
    <w:link w:val="23"/>
    <w:uiPriority w:val="29"/>
    <w:rsid w:val="00E52513"/>
    <w:rPr>
      <w:rFonts w:ascii="Arial" w:eastAsia="Arial" w:hAnsi="Arial" w:cs="Times New Roman"/>
      <w:i/>
    </w:rPr>
  </w:style>
  <w:style w:type="paragraph" w:styleId="afa">
    <w:name w:val="Intense Quote"/>
    <w:basedOn w:val="a"/>
    <w:next w:val="a"/>
    <w:link w:val="afb"/>
    <w:uiPriority w:val="30"/>
    <w:qFormat/>
    <w:rsid w:val="00E52513"/>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Arial" w:eastAsia="Arial" w:hAnsi="Arial" w:cs="Times New Roman"/>
      <w:i/>
    </w:rPr>
  </w:style>
  <w:style w:type="character" w:customStyle="1" w:styleId="afb">
    <w:name w:val="Выделенная цитата Знак"/>
    <w:basedOn w:val="a0"/>
    <w:link w:val="afa"/>
    <w:uiPriority w:val="30"/>
    <w:rsid w:val="00E52513"/>
    <w:rPr>
      <w:rFonts w:ascii="Arial" w:eastAsia="Arial" w:hAnsi="Arial" w:cs="Times New Roman"/>
      <w:i/>
      <w:shd w:val="clear" w:color="auto" w:fill="F2F2F2"/>
    </w:rPr>
  </w:style>
  <w:style w:type="paragraph" w:styleId="afc">
    <w:name w:val="caption"/>
    <w:basedOn w:val="a"/>
    <w:next w:val="a"/>
    <w:link w:val="afd"/>
    <w:uiPriority w:val="35"/>
    <w:semiHidden/>
    <w:unhideWhenUsed/>
    <w:qFormat/>
    <w:rsid w:val="00E52513"/>
    <w:pPr>
      <w:spacing w:after="200" w:line="276" w:lineRule="auto"/>
    </w:pPr>
    <w:rPr>
      <w:rFonts w:ascii="Arial" w:eastAsia="Arial" w:hAnsi="Arial" w:cs="Times New Roman"/>
      <w:b/>
      <w:bCs/>
      <w:color w:val="5B9BD5"/>
      <w:sz w:val="18"/>
      <w:szCs w:val="18"/>
    </w:rPr>
  </w:style>
  <w:style w:type="character" w:customStyle="1" w:styleId="afd">
    <w:name w:val="Название объекта Знак"/>
    <w:link w:val="afc"/>
    <w:uiPriority w:val="35"/>
    <w:semiHidden/>
    <w:rsid w:val="00E52513"/>
    <w:rPr>
      <w:rFonts w:ascii="Arial" w:eastAsia="Arial" w:hAnsi="Arial" w:cs="Times New Roman"/>
      <w:b/>
      <w:bCs/>
      <w:color w:val="5B9BD5"/>
      <w:sz w:val="18"/>
      <w:szCs w:val="18"/>
    </w:rPr>
  </w:style>
  <w:style w:type="table" w:customStyle="1" w:styleId="TableGridLight">
    <w:name w:val="Table Grid Light"/>
    <w:basedOn w:val="a1"/>
    <w:uiPriority w:val="59"/>
    <w:rsid w:val="00E52513"/>
    <w:pPr>
      <w:spacing w:after="0" w:line="240" w:lineRule="auto"/>
    </w:pPr>
    <w:rPr>
      <w:rFonts w:ascii="Arial" w:eastAsia="Arial" w:hAnsi="Arial"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3">
    <w:name w:val="Plain Table 1"/>
    <w:basedOn w:val="a1"/>
    <w:uiPriority w:val="59"/>
    <w:rsid w:val="00E52513"/>
    <w:pPr>
      <w:spacing w:after="0" w:line="240" w:lineRule="auto"/>
    </w:pPr>
    <w:rPr>
      <w:rFonts w:ascii="Arial" w:eastAsia="Arial" w:hAnsi="Arial"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5">
    <w:name w:val="Plain Table 2"/>
    <w:basedOn w:val="a1"/>
    <w:uiPriority w:val="59"/>
    <w:rsid w:val="00E52513"/>
    <w:pPr>
      <w:spacing w:after="0" w:line="240" w:lineRule="auto"/>
    </w:pPr>
    <w:rPr>
      <w:rFonts w:ascii="Arial" w:eastAsia="Arial" w:hAnsi="Arial"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1">
    <w:name w:val="Plain Table 3"/>
    <w:basedOn w:val="a1"/>
    <w:uiPriority w:val="99"/>
    <w:rsid w:val="00E52513"/>
    <w:pPr>
      <w:spacing w:after="0" w:line="240" w:lineRule="auto"/>
    </w:pPr>
    <w:rPr>
      <w:rFonts w:ascii="Arial" w:eastAsia="Arial" w:hAnsi="Arial"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1"/>
    <w:uiPriority w:val="99"/>
    <w:rsid w:val="00E52513"/>
    <w:pPr>
      <w:spacing w:after="0" w:line="240" w:lineRule="auto"/>
    </w:pPr>
    <w:rPr>
      <w:rFonts w:ascii="Arial" w:eastAsia="Arial" w:hAnsi="Arial"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1"/>
    <w:uiPriority w:val="99"/>
    <w:rsid w:val="00E52513"/>
    <w:pPr>
      <w:spacing w:after="0" w:line="240" w:lineRule="auto"/>
    </w:pPr>
    <w:rPr>
      <w:rFonts w:ascii="Arial" w:eastAsia="Arial" w:hAnsi="Arial"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
    <w:name w:val="Grid Table 1 Light"/>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styleId="-2">
    <w:name w:val="Grid Table 2"/>
    <w:basedOn w:val="a1"/>
    <w:uiPriority w:val="99"/>
    <w:rsid w:val="00E52513"/>
    <w:pPr>
      <w:spacing w:after="0" w:line="240" w:lineRule="auto"/>
    </w:pPr>
    <w:rPr>
      <w:rFonts w:ascii="Arial" w:eastAsia="Arial" w:hAnsi="Arial"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E52513"/>
    <w:pPr>
      <w:spacing w:after="0" w:line="240" w:lineRule="auto"/>
    </w:pPr>
    <w:rPr>
      <w:rFonts w:ascii="Arial" w:eastAsia="Arial" w:hAnsi="Arial" w:cs="Times New Roman"/>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1"/>
    <w:uiPriority w:val="99"/>
    <w:rsid w:val="00E52513"/>
    <w:pPr>
      <w:spacing w:after="0" w:line="240" w:lineRule="auto"/>
    </w:pPr>
    <w:rPr>
      <w:rFonts w:ascii="Arial" w:eastAsia="Arial" w:hAnsi="Arial" w:cs="Times New Roma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E52513"/>
    <w:pPr>
      <w:spacing w:after="0" w:line="240" w:lineRule="auto"/>
    </w:pPr>
    <w:rPr>
      <w:rFonts w:ascii="Arial" w:eastAsia="Arial" w:hAnsi="Arial" w:cs="Times New Roma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E52513"/>
    <w:pPr>
      <w:spacing w:after="0" w:line="240" w:lineRule="auto"/>
    </w:pPr>
    <w:rPr>
      <w:rFonts w:ascii="Arial" w:eastAsia="Arial" w:hAnsi="Arial" w:cs="Times New Roma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E52513"/>
    <w:pPr>
      <w:spacing w:after="0" w:line="240" w:lineRule="auto"/>
    </w:pPr>
    <w:rPr>
      <w:rFonts w:ascii="Arial" w:eastAsia="Arial" w:hAnsi="Arial" w:cs="Times New Roman"/>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1"/>
    <w:uiPriority w:val="99"/>
    <w:rsid w:val="00E52513"/>
    <w:pPr>
      <w:spacing w:after="0" w:line="240" w:lineRule="auto"/>
    </w:pPr>
    <w:rPr>
      <w:rFonts w:ascii="Arial" w:eastAsia="Arial" w:hAnsi="Arial" w:cs="Times New Roma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3">
    <w:name w:val="Grid Table 3"/>
    <w:basedOn w:val="a1"/>
    <w:uiPriority w:val="99"/>
    <w:rsid w:val="00E52513"/>
    <w:pPr>
      <w:spacing w:after="0" w:line="240" w:lineRule="auto"/>
    </w:pPr>
    <w:rPr>
      <w:rFonts w:ascii="Arial" w:eastAsia="Arial" w:hAnsi="Arial"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E52513"/>
    <w:pPr>
      <w:spacing w:after="0" w:line="240" w:lineRule="auto"/>
    </w:pPr>
    <w:rPr>
      <w:rFonts w:ascii="Arial" w:eastAsia="Arial" w:hAnsi="Arial" w:cs="Times New Roman"/>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1"/>
    <w:uiPriority w:val="99"/>
    <w:rsid w:val="00E52513"/>
    <w:pPr>
      <w:spacing w:after="0" w:line="240" w:lineRule="auto"/>
    </w:pPr>
    <w:rPr>
      <w:rFonts w:ascii="Arial" w:eastAsia="Arial" w:hAnsi="Arial" w:cs="Times New Roma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E52513"/>
    <w:pPr>
      <w:spacing w:after="0" w:line="240" w:lineRule="auto"/>
    </w:pPr>
    <w:rPr>
      <w:rFonts w:ascii="Arial" w:eastAsia="Arial" w:hAnsi="Arial" w:cs="Times New Roma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E52513"/>
    <w:pPr>
      <w:spacing w:after="0" w:line="240" w:lineRule="auto"/>
    </w:pPr>
    <w:rPr>
      <w:rFonts w:ascii="Arial" w:eastAsia="Arial" w:hAnsi="Arial" w:cs="Times New Roma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E52513"/>
    <w:pPr>
      <w:spacing w:after="0" w:line="240" w:lineRule="auto"/>
    </w:pPr>
    <w:rPr>
      <w:rFonts w:ascii="Arial" w:eastAsia="Arial" w:hAnsi="Arial" w:cs="Times New Roman"/>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1"/>
    <w:uiPriority w:val="99"/>
    <w:rsid w:val="00E52513"/>
    <w:pPr>
      <w:spacing w:after="0" w:line="240" w:lineRule="auto"/>
    </w:pPr>
    <w:rPr>
      <w:rFonts w:ascii="Arial" w:eastAsia="Arial" w:hAnsi="Arial" w:cs="Times New Roma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4">
    <w:name w:val="Grid Table 4"/>
    <w:basedOn w:val="a1"/>
    <w:uiPriority w:val="59"/>
    <w:rsid w:val="00E52513"/>
    <w:pPr>
      <w:spacing w:after="0" w:line="240" w:lineRule="auto"/>
    </w:pPr>
    <w:rPr>
      <w:rFonts w:ascii="Arial" w:eastAsia="Arial" w:hAnsi="Arial"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E52513"/>
    <w:pPr>
      <w:spacing w:after="0" w:line="240" w:lineRule="auto"/>
    </w:pPr>
    <w:rPr>
      <w:rFonts w:ascii="Arial" w:eastAsia="Arial" w:hAnsi="Arial" w:cs="Times New Roma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1"/>
    <w:uiPriority w:val="59"/>
    <w:rsid w:val="00E52513"/>
    <w:pPr>
      <w:spacing w:after="0" w:line="240" w:lineRule="auto"/>
    </w:pPr>
    <w:rPr>
      <w:rFonts w:ascii="Arial" w:eastAsia="Arial" w:hAnsi="Arial" w:cs="Times New Roma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E52513"/>
    <w:pPr>
      <w:spacing w:after="0" w:line="240" w:lineRule="auto"/>
    </w:pPr>
    <w:rPr>
      <w:rFonts w:ascii="Arial" w:eastAsia="Arial" w:hAnsi="Arial" w:cs="Times New Roma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E52513"/>
    <w:pPr>
      <w:spacing w:after="0" w:line="240" w:lineRule="auto"/>
    </w:pPr>
    <w:rPr>
      <w:rFonts w:ascii="Arial" w:eastAsia="Arial" w:hAnsi="Arial" w:cs="Times New Roma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E52513"/>
    <w:pPr>
      <w:spacing w:after="0" w:line="240" w:lineRule="auto"/>
    </w:pPr>
    <w:rPr>
      <w:rFonts w:ascii="Arial" w:eastAsia="Arial" w:hAnsi="Arial" w:cs="Times New Roma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1"/>
    <w:uiPriority w:val="59"/>
    <w:rsid w:val="00E52513"/>
    <w:pPr>
      <w:spacing w:after="0" w:line="240" w:lineRule="auto"/>
    </w:pPr>
    <w:rPr>
      <w:rFonts w:ascii="Arial" w:eastAsia="Arial" w:hAnsi="Arial" w:cs="Times New Roma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5">
    <w:name w:val="Grid Table 5 Dark"/>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styleId="-6">
    <w:name w:val="Grid Table 6 Colorful"/>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styleId="-7">
    <w:name w:val="Grid Table 7 Colorful"/>
    <w:basedOn w:val="a1"/>
    <w:uiPriority w:val="99"/>
    <w:rsid w:val="00E52513"/>
    <w:pPr>
      <w:spacing w:after="0" w:line="240" w:lineRule="auto"/>
    </w:pPr>
    <w:rPr>
      <w:rFonts w:ascii="Arial" w:eastAsia="Arial" w:hAnsi="Arial"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E52513"/>
    <w:pPr>
      <w:spacing w:after="0" w:line="240" w:lineRule="auto"/>
    </w:pPr>
    <w:rPr>
      <w:rFonts w:ascii="Arial" w:eastAsia="Arial" w:hAnsi="Arial" w:cs="Times New Roman"/>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1"/>
    <w:uiPriority w:val="99"/>
    <w:rsid w:val="00E52513"/>
    <w:pPr>
      <w:spacing w:after="0" w:line="240" w:lineRule="auto"/>
    </w:pPr>
    <w:rPr>
      <w:rFonts w:ascii="Arial" w:eastAsia="Arial" w:hAnsi="Arial" w:cs="Times New Roma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E52513"/>
    <w:pPr>
      <w:spacing w:after="0" w:line="240" w:lineRule="auto"/>
    </w:pPr>
    <w:rPr>
      <w:rFonts w:ascii="Arial" w:eastAsia="Arial" w:hAnsi="Arial" w:cs="Times New Roma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E52513"/>
    <w:pPr>
      <w:spacing w:after="0" w:line="240" w:lineRule="auto"/>
    </w:pPr>
    <w:rPr>
      <w:rFonts w:ascii="Arial" w:eastAsia="Arial" w:hAnsi="Arial" w:cs="Times New Roma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E52513"/>
    <w:pPr>
      <w:spacing w:after="0" w:line="240" w:lineRule="auto"/>
    </w:pPr>
    <w:rPr>
      <w:rFonts w:ascii="Arial" w:eastAsia="Arial" w:hAnsi="Arial" w:cs="Times New Roman"/>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1"/>
    <w:uiPriority w:val="99"/>
    <w:rsid w:val="00E52513"/>
    <w:pPr>
      <w:spacing w:after="0" w:line="240" w:lineRule="auto"/>
    </w:pPr>
    <w:rPr>
      <w:rFonts w:ascii="Arial" w:eastAsia="Arial" w:hAnsi="Arial" w:cs="Times New Roma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styleId="-10">
    <w:name w:val="List Table 1 Light"/>
    <w:basedOn w:val="a1"/>
    <w:uiPriority w:val="99"/>
    <w:rsid w:val="00E52513"/>
    <w:pPr>
      <w:spacing w:after="0" w:line="240" w:lineRule="auto"/>
    </w:pPr>
    <w:rPr>
      <w:rFonts w:ascii="Arial" w:eastAsia="Arial" w:hAnsi="Arial"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E52513"/>
    <w:pPr>
      <w:spacing w:after="0" w:line="240" w:lineRule="auto"/>
    </w:pPr>
    <w:rPr>
      <w:rFonts w:ascii="Arial" w:eastAsia="Arial" w:hAnsi="Arial"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1"/>
    <w:uiPriority w:val="99"/>
    <w:rsid w:val="00E52513"/>
    <w:pPr>
      <w:spacing w:after="0" w:line="240" w:lineRule="auto"/>
    </w:pPr>
    <w:rPr>
      <w:rFonts w:ascii="Arial" w:eastAsia="Arial" w:hAnsi="Arial"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E52513"/>
    <w:pPr>
      <w:spacing w:after="0" w:line="240" w:lineRule="auto"/>
    </w:pPr>
    <w:rPr>
      <w:rFonts w:ascii="Arial" w:eastAsia="Arial" w:hAnsi="Arial"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E52513"/>
    <w:pPr>
      <w:spacing w:after="0" w:line="240" w:lineRule="auto"/>
    </w:pPr>
    <w:rPr>
      <w:rFonts w:ascii="Arial" w:eastAsia="Arial" w:hAnsi="Arial"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E52513"/>
    <w:pPr>
      <w:spacing w:after="0" w:line="240" w:lineRule="auto"/>
    </w:pPr>
    <w:rPr>
      <w:rFonts w:ascii="Arial" w:eastAsia="Arial" w:hAnsi="Arial"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1"/>
    <w:uiPriority w:val="99"/>
    <w:rsid w:val="00E52513"/>
    <w:pPr>
      <w:spacing w:after="0" w:line="240" w:lineRule="auto"/>
    </w:pPr>
    <w:rPr>
      <w:rFonts w:ascii="Arial" w:eastAsia="Arial" w:hAnsi="Arial"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styleId="-20">
    <w:name w:val="List Table 2"/>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30">
    <w:name w:val="List Table 3"/>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styleId="-40">
    <w:name w:val="List Table 4"/>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50">
    <w:name w:val="List Table 5 Dark"/>
    <w:basedOn w:val="a1"/>
    <w:uiPriority w:val="99"/>
    <w:rsid w:val="00E52513"/>
    <w:pPr>
      <w:spacing w:after="0" w:line="240" w:lineRule="auto"/>
    </w:pPr>
    <w:rPr>
      <w:rFonts w:ascii="Arial" w:eastAsia="Arial" w:hAnsi="Arial"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E52513"/>
    <w:pPr>
      <w:spacing w:after="0" w:line="240" w:lineRule="auto"/>
    </w:pPr>
    <w:rPr>
      <w:rFonts w:ascii="Arial" w:eastAsia="Arial" w:hAnsi="Arial" w:cs="Times New Roman"/>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1"/>
    <w:uiPriority w:val="99"/>
    <w:rsid w:val="00E52513"/>
    <w:pPr>
      <w:spacing w:after="0" w:line="240" w:lineRule="auto"/>
    </w:pPr>
    <w:rPr>
      <w:rFonts w:ascii="Arial" w:eastAsia="Arial" w:hAnsi="Arial" w:cs="Times New Roman"/>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E52513"/>
    <w:pPr>
      <w:spacing w:after="0" w:line="240" w:lineRule="auto"/>
    </w:pPr>
    <w:rPr>
      <w:rFonts w:ascii="Arial" w:eastAsia="Arial" w:hAnsi="Arial" w:cs="Times New Roman"/>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E52513"/>
    <w:pPr>
      <w:spacing w:after="0" w:line="240" w:lineRule="auto"/>
    </w:pPr>
    <w:rPr>
      <w:rFonts w:ascii="Arial" w:eastAsia="Arial" w:hAnsi="Arial" w:cs="Times New Roman"/>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E52513"/>
    <w:pPr>
      <w:spacing w:after="0" w:line="240" w:lineRule="auto"/>
    </w:pPr>
    <w:rPr>
      <w:rFonts w:ascii="Arial" w:eastAsia="Arial" w:hAnsi="Arial" w:cs="Times New Roman"/>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1"/>
    <w:uiPriority w:val="99"/>
    <w:rsid w:val="00E52513"/>
    <w:pPr>
      <w:spacing w:after="0" w:line="240" w:lineRule="auto"/>
    </w:pPr>
    <w:rPr>
      <w:rFonts w:ascii="Arial" w:eastAsia="Arial" w:hAnsi="Arial" w:cs="Times New Roman"/>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styleId="-60">
    <w:name w:val="List Table 6 Colorful"/>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styleId="-70">
    <w:name w:val="List Table 7 Colorful"/>
    <w:basedOn w:val="a1"/>
    <w:uiPriority w:val="99"/>
    <w:rsid w:val="00E52513"/>
    <w:pPr>
      <w:spacing w:after="0" w:line="240" w:lineRule="auto"/>
    </w:pPr>
    <w:rPr>
      <w:rFonts w:ascii="Arial" w:eastAsia="Arial" w:hAnsi="Arial"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E52513"/>
    <w:pPr>
      <w:spacing w:after="0" w:line="240" w:lineRule="auto"/>
    </w:pPr>
    <w:rPr>
      <w:rFonts w:ascii="Arial" w:eastAsia="Arial" w:hAnsi="Arial" w:cs="Times New Roman"/>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1"/>
    <w:uiPriority w:val="99"/>
    <w:rsid w:val="00E52513"/>
    <w:pPr>
      <w:spacing w:after="0" w:line="240" w:lineRule="auto"/>
    </w:pPr>
    <w:rPr>
      <w:rFonts w:ascii="Arial" w:eastAsia="Arial" w:hAnsi="Arial" w:cs="Times New Roman"/>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E52513"/>
    <w:pPr>
      <w:spacing w:after="0" w:line="240" w:lineRule="auto"/>
    </w:pPr>
    <w:rPr>
      <w:rFonts w:ascii="Arial" w:eastAsia="Arial" w:hAnsi="Arial" w:cs="Times New Roman"/>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E52513"/>
    <w:pPr>
      <w:spacing w:after="0" w:line="240" w:lineRule="auto"/>
    </w:pPr>
    <w:rPr>
      <w:rFonts w:ascii="Arial" w:eastAsia="Arial" w:hAnsi="Arial" w:cs="Times New Roman"/>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E52513"/>
    <w:pPr>
      <w:spacing w:after="0" w:line="240" w:lineRule="auto"/>
    </w:pPr>
    <w:rPr>
      <w:rFonts w:ascii="Arial" w:eastAsia="Arial" w:hAnsi="Arial" w:cs="Times New Roman"/>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1"/>
    <w:uiPriority w:val="99"/>
    <w:rsid w:val="00E52513"/>
    <w:pPr>
      <w:spacing w:after="0" w:line="240" w:lineRule="auto"/>
    </w:pPr>
    <w:rPr>
      <w:rFonts w:ascii="Arial" w:eastAsia="Arial" w:hAnsi="Arial" w:cs="Times New Roman"/>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E52513"/>
    <w:pPr>
      <w:spacing w:after="0" w:line="240" w:lineRule="auto"/>
    </w:pPr>
    <w:rPr>
      <w:rFonts w:ascii="Arial" w:eastAsia="Arial" w:hAnsi="Arial"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E52513"/>
    <w:pPr>
      <w:spacing w:after="0" w:line="240" w:lineRule="auto"/>
    </w:pPr>
    <w:rPr>
      <w:rFonts w:ascii="Arial" w:eastAsia="Arial" w:hAnsi="Arial"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1"/>
    <w:uiPriority w:val="99"/>
    <w:rsid w:val="00E52513"/>
    <w:pPr>
      <w:spacing w:after="0" w:line="240" w:lineRule="auto"/>
    </w:pPr>
    <w:rPr>
      <w:rFonts w:ascii="Arial" w:eastAsia="Arial" w:hAnsi="Arial"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E52513"/>
    <w:pPr>
      <w:spacing w:after="0" w:line="240" w:lineRule="auto"/>
    </w:pPr>
    <w:rPr>
      <w:rFonts w:ascii="Arial" w:eastAsia="Arial" w:hAnsi="Arial"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E52513"/>
    <w:pPr>
      <w:spacing w:after="0" w:line="240" w:lineRule="auto"/>
    </w:pPr>
    <w:rPr>
      <w:rFonts w:ascii="Arial" w:eastAsia="Arial" w:hAnsi="Arial"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E52513"/>
    <w:pPr>
      <w:spacing w:after="0" w:line="240" w:lineRule="auto"/>
    </w:pPr>
    <w:rPr>
      <w:rFonts w:ascii="Arial" w:eastAsia="Arial" w:hAnsi="Arial"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1"/>
    <w:uiPriority w:val="99"/>
    <w:rsid w:val="00E52513"/>
    <w:pPr>
      <w:spacing w:after="0" w:line="240" w:lineRule="auto"/>
    </w:pPr>
    <w:rPr>
      <w:rFonts w:ascii="Arial" w:eastAsia="Arial" w:hAnsi="Arial"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E52513"/>
    <w:pPr>
      <w:spacing w:after="0" w:line="240" w:lineRule="auto"/>
    </w:pPr>
    <w:rPr>
      <w:rFonts w:ascii="Arial" w:eastAsia="Arial" w:hAnsi="Arial"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E52513"/>
    <w:pPr>
      <w:spacing w:after="0" w:line="240" w:lineRule="auto"/>
    </w:pPr>
    <w:rPr>
      <w:rFonts w:ascii="Arial" w:eastAsia="Arial" w:hAnsi="Arial"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1"/>
    <w:uiPriority w:val="99"/>
    <w:rsid w:val="00E52513"/>
    <w:pPr>
      <w:spacing w:after="0" w:line="240" w:lineRule="auto"/>
    </w:pPr>
    <w:rPr>
      <w:rFonts w:ascii="Arial" w:eastAsia="Arial" w:hAnsi="Arial"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E52513"/>
    <w:pPr>
      <w:spacing w:after="0" w:line="240" w:lineRule="auto"/>
    </w:pPr>
    <w:rPr>
      <w:rFonts w:ascii="Arial" w:eastAsia="Arial" w:hAnsi="Arial"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E52513"/>
    <w:pPr>
      <w:spacing w:after="0" w:line="240" w:lineRule="auto"/>
    </w:pPr>
    <w:rPr>
      <w:rFonts w:ascii="Arial" w:eastAsia="Arial" w:hAnsi="Arial"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E52513"/>
    <w:pPr>
      <w:spacing w:after="0" w:line="240" w:lineRule="auto"/>
    </w:pPr>
    <w:rPr>
      <w:rFonts w:ascii="Arial" w:eastAsia="Arial" w:hAnsi="Arial"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1"/>
    <w:uiPriority w:val="99"/>
    <w:rsid w:val="00E52513"/>
    <w:pPr>
      <w:spacing w:after="0" w:line="240" w:lineRule="auto"/>
    </w:pPr>
    <w:rPr>
      <w:rFonts w:ascii="Arial" w:eastAsia="Arial" w:hAnsi="Arial"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1"/>
    <w:uiPriority w:val="99"/>
    <w:rsid w:val="00E52513"/>
    <w:pPr>
      <w:spacing w:after="0" w:line="240" w:lineRule="auto"/>
    </w:pPr>
    <w:rPr>
      <w:rFonts w:ascii="Arial" w:eastAsia="Arial" w:hAnsi="Arial" w:cs="Times New Roma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e">
    <w:name w:val="footnote text"/>
    <w:basedOn w:val="a"/>
    <w:link w:val="aff"/>
    <w:uiPriority w:val="99"/>
    <w:semiHidden/>
    <w:unhideWhenUsed/>
    <w:rsid w:val="00E52513"/>
    <w:pPr>
      <w:spacing w:after="40" w:line="240" w:lineRule="auto"/>
    </w:pPr>
    <w:rPr>
      <w:rFonts w:ascii="Arial" w:eastAsia="Arial" w:hAnsi="Arial" w:cs="Times New Roman"/>
      <w:sz w:val="18"/>
    </w:rPr>
  </w:style>
  <w:style w:type="character" w:customStyle="1" w:styleId="aff">
    <w:name w:val="Текст сноски Знак"/>
    <w:basedOn w:val="a0"/>
    <w:link w:val="afe"/>
    <w:uiPriority w:val="99"/>
    <w:semiHidden/>
    <w:rsid w:val="00E52513"/>
    <w:rPr>
      <w:rFonts w:ascii="Arial" w:eastAsia="Arial" w:hAnsi="Arial" w:cs="Times New Roman"/>
      <w:sz w:val="18"/>
    </w:rPr>
  </w:style>
  <w:style w:type="character" w:styleId="aff0">
    <w:name w:val="footnote reference"/>
    <w:uiPriority w:val="99"/>
    <w:unhideWhenUsed/>
    <w:rsid w:val="00E52513"/>
    <w:rPr>
      <w:vertAlign w:val="superscript"/>
    </w:rPr>
  </w:style>
  <w:style w:type="paragraph" w:styleId="aff1">
    <w:name w:val="endnote text"/>
    <w:basedOn w:val="a"/>
    <w:link w:val="aff2"/>
    <w:uiPriority w:val="99"/>
    <w:semiHidden/>
    <w:unhideWhenUsed/>
    <w:rsid w:val="00E52513"/>
    <w:pPr>
      <w:spacing w:after="0" w:line="240" w:lineRule="auto"/>
    </w:pPr>
    <w:rPr>
      <w:rFonts w:ascii="Arial" w:eastAsia="Arial" w:hAnsi="Arial" w:cs="Times New Roman"/>
      <w:sz w:val="20"/>
    </w:rPr>
  </w:style>
  <w:style w:type="character" w:customStyle="1" w:styleId="aff2">
    <w:name w:val="Текст концевой сноски Знак"/>
    <w:basedOn w:val="a0"/>
    <w:link w:val="aff1"/>
    <w:uiPriority w:val="99"/>
    <w:semiHidden/>
    <w:rsid w:val="00E52513"/>
    <w:rPr>
      <w:rFonts w:ascii="Arial" w:eastAsia="Arial" w:hAnsi="Arial" w:cs="Times New Roman"/>
      <w:sz w:val="20"/>
    </w:rPr>
  </w:style>
  <w:style w:type="character" w:styleId="aff3">
    <w:name w:val="endnote reference"/>
    <w:uiPriority w:val="99"/>
    <w:semiHidden/>
    <w:unhideWhenUsed/>
    <w:rsid w:val="00E52513"/>
    <w:rPr>
      <w:vertAlign w:val="superscript"/>
    </w:rPr>
  </w:style>
  <w:style w:type="paragraph" w:styleId="14">
    <w:name w:val="toc 1"/>
    <w:basedOn w:val="a"/>
    <w:next w:val="a"/>
    <w:uiPriority w:val="39"/>
    <w:unhideWhenUsed/>
    <w:rsid w:val="00E52513"/>
    <w:pPr>
      <w:spacing w:after="57" w:line="276" w:lineRule="auto"/>
    </w:pPr>
    <w:rPr>
      <w:rFonts w:ascii="Arial" w:eastAsia="Arial" w:hAnsi="Arial" w:cs="Times New Roman"/>
    </w:rPr>
  </w:style>
  <w:style w:type="paragraph" w:styleId="26">
    <w:name w:val="toc 2"/>
    <w:basedOn w:val="a"/>
    <w:next w:val="a"/>
    <w:uiPriority w:val="39"/>
    <w:unhideWhenUsed/>
    <w:rsid w:val="00E52513"/>
    <w:pPr>
      <w:spacing w:after="57" w:line="276" w:lineRule="auto"/>
      <w:ind w:left="283"/>
    </w:pPr>
    <w:rPr>
      <w:rFonts w:ascii="Arial" w:eastAsia="Arial" w:hAnsi="Arial" w:cs="Times New Roman"/>
    </w:rPr>
  </w:style>
  <w:style w:type="paragraph" w:styleId="32">
    <w:name w:val="toc 3"/>
    <w:basedOn w:val="a"/>
    <w:next w:val="a"/>
    <w:uiPriority w:val="39"/>
    <w:unhideWhenUsed/>
    <w:rsid w:val="00E52513"/>
    <w:pPr>
      <w:spacing w:after="57" w:line="276" w:lineRule="auto"/>
      <w:ind w:left="567"/>
    </w:pPr>
    <w:rPr>
      <w:rFonts w:ascii="Arial" w:eastAsia="Arial" w:hAnsi="Arial" w:cs="Times New Roman"/>
    </w:rPr>
  </w:style>
  <w:style w:type="paragraph" w:styleId="42">
    <w:name w:val="toc 4"/>
    <w:basedOn w:val="a"/>
    <w:next w:val="a"/>
    <w:uiPriority w:val="39"/>
    <w:unhideWhenUsed/>
    <w:rsid w:val="00E52513"/>
    <w:pPr>
      <w:spacing w:after="57" w:line="276" w:lineRule="auto"/>
      <w:ind w:left="850"/>
    </w:pPr>
    <w:rPr>
      <w:rFonts w:ascii="Arial" w:eastAsia="Arial" w:hAnsi="Arial" w:cs="Times New Roman"/>
    </w:rPr>
  </w:style>
  <w:style w:type="paragraph" w:styleId="52">
    <w:name w:val="toc 5"/>
    <w:basedOn w:val="a"/>
    <w:next w:val="a"/>
    <w:uiPriority w:val="39"/>
    <w:unhideWhenUsed/>
    <w:rsid w:val="00E52513"/>
    <w:pPr>
      <w:spacing w:after="57" w:line="276" w:lineRule="auto"/>
      <w:ind w:left="1134"/>
    </w:pPr>
    <w:rPr>
      <w:rFonts w:ascii="Arial" w:eastAsia="Arial" w:hAnsi="Arial" w:cs="Times New Roman"/>
    </w:rPr>
  </w:style>
  <w:style w:type="paragraph" w:styleId="61">
    <w:name w:val="toc 6"/>
    <w:basedOn w:val="a"/>
    <w:next w:val="a"/>
    <w:uiPriority w:val="39"/>
    <w:unhideWhenUsed/>
    <w:rsid w:val="00E52513"/>
    <w:pPr>
      <w:spacing w:after="57" w:line="276" w:lineRule="auto"/>
      <w:ind w:left="1417"/>
    </w:pPr>
    <w:rPr>
      <w:rFonts w:ascii="Arial" w:eastAsia="Arial" w:hAnsi="Arial" w:cs="Times New Roman"/>
    </w:rPr>
  </w:style>
  <w:style w:type="paragraph" w:styleId="71">
    <w:name w:val="toc 7"/>
    <w:basedOn w:val="a"/>
    <w:next w:val="a"/>
    <w:uiPriority w:val="39"/>
    <w:unhideWhenUsed/>
    <w:rsid w:val="00E52513"/>
    <w:pPr>
      <w:spacing w:after="57" w:line="276" w:lineRule="auto"/>
      <w:ind w:left="1701"/>
    </w:pPr>
    <w:rPr>
      <w:rFonts w:ascii="Arial" w:eastAsia="Arial" w:hAnsi="Arial" w:cs="Times New Roman"/>
    </w:rPr>
  </w:style>
  <w:style w:type="paragraph" w:styleId="81">
    <w:name w:val="toc 8"/>
    <w:basedOn w:val="a"/>
    <w:next w:val="a"/>
    <w:uiPriority w:val="39"/>
    <w:unhideWhenUsed/>
    <w:rsid w:val="00E52513"/>
    <w:pPr>
      <w:spacing w:after="57" w:line="276" w:lineRule="auto"/>
      <w:ind w:left="1984"/>
    </w:pPr>
    <w:rPr>
      <w:rFonts w:ascii="Arial" w:eastAsia="Arial" w:hAnsi="Arial" w:cs="Times New Roman"/>
    </w:rPr>
  </w:style>
  <w:style w:type="paragraph" w:styleId="91">
    <w:name w:val="toc 9"/>
    <w:basedOn w:val="a"/>
    <w:next w:val="a"/>
    <w:uiPriority w:val="39"/>
    <w:unhideWhenUsed/>
    <w:rsid w:val="00E52513"/>
    <w:pPr>
      <w:spacing w:after="57" w:line="276" w:lineRule="auto"/>
      <w:ind w:left="2268"/>
    </w:pPr>
    <w:rPr>
      <w:rFonts w:ascii="Arial" w:eastAsia="Arial" w:hAnsi="Arial" w:cs="Times New Roman"/>
    </w:rPr>
  </w:style>
  <w:style w:type="paragraph" w:styleId="aff4">
    <w:name w:val="TOC Heading"/>
    <w:uiPriority w:val="39"/>
    <w:unhideWhenUsed/>
    <w:rsid w:val="00E52513"/>
    <w:pPr>
      <w:spacing w:after="200" w:line="276" w:lineRule="auto"/>
    </w:pPr>
    <w:rPr>
      <w:rFonts w:ascii="Arial" w:eastAsia="Arial" w:hAnsi="Arial" w:cs="Times New Roman"/>
    </w:rPr>
  </w:style>
  <w:style w:type="paragraph" w:styleId="aff5">
    <w:name w:val="table of figures"/>
    <w:basedOn w:val="a"/>
    <w:next w:val="a"/>
    <w:uiPriority w:val="99"/>
    <w:unhideWhenUsed/>
    <w:rsid w:val="00E52513"/>
    <w:pPr>
      <w:spacing w:after="0" w:line="276" w:lineRule="auto"/>
    </w:pPr>
    <w:rPr>
      <w:rFonts w:ascii="Arial" w:eastAsia="Arial" w:hAnsi="Arial" w:cs="Times New Roman"/>
    </w:rPr>
  </w:style>
  <w:style w:type="paragraph" w:styleId="aff6">
    <w:name w:val="No Spacing"/>
    <w:basedOn w:val="a"/>
    <w:uiPriority w:val="1"/>
    <w:qFormat/>
    <w:rsid w:val="00E52513"/>
    <w:pPr>
      <w:spacing w:after="0" w:line="240" w:lineRule="auto"/>
    </w:pPr>
    <w:rPr>
      <w:rFonts w:ascii="Arial" w:eastAsia="Arial" w:hAnsi="Arial" w:cs="Times New Roman"/>
    </w:rPr>
  </w:style>
  <w:style w:type="paragraph" w:customStyle="1" w:styleId="msonormal0">
    <w:name w:val="msonormal"/>
    <w:basedOn w:val="a"/>
    <w:rsid w:val="00E525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
    <w:rsid w:val="00E5251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9">
    <w:name w:val="xl99"/>
    <w:basedOn w:val="a"/>
    <w:rsid w:val="00E525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0">
    <w:name w:val="xl100"/>
    <w:basedOn w:val="a"/>
    <w:rsid w:val="00E5251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1">
    <w:name w:val="xl101"/>
    <w:basedOn w:val="a"/>
    <w:rsid w:val="00E52513"/>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styleId="af7">
    <w:name w:val="Title"/>
    <w:basedOn w:val="a"/>
    <w:next w:val="a"/>
    <w:link w:val="af6"/>
    <w:uiPriority w:val="10"/>
    <w:qFormat/>
    <w:rsid w:val="00E52513"/>
    <w:pPr>
      <w:spacing w:after="0" w:line="240" w:lineRule="auto"/>
      <w:contextualSpacing/>
    </w:pPr>
    <w:rPr>
      <w:rFonts w:ascii="Arial" w:eastAsia="Arial" w:hAnsi="Arial"/>
      <w:sz w:val="48"/>
      <w:szCs w:val="48"/>
    </w:rPr>
  </w:style>
  <w:style w:type="character" w:customStyle="1" w:styleId="aff7">
    <w:name w:val="Заголовок Знак"/>
    <w:basedOn w:val="a0"/>
    <w:link w:val="af7"/>
    <w:uiPriority w:val="10"/>
    <w:rsid w:val="00E5251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Titarenko@artek.org" TargetMode="External"/><Relationship Id="rId11" Type="http://schemas.openxmlformats.org/officeDocument/2006/relationships/header" Target="header3.xml"/><Relationship Id="rId5" Type="http://schemas.openxmlformats.org/officeDocument/2006/relationships/hyperlink" Target="mailto:YPyatnitskaya@artek.org"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32</Pages>
  <Words>10718</Words>
  <Characters>61094</Characters>
  <Application>Microsoft Office Word</Application>
  <DocSecurity>0</DocSecurity>
  <Lines>509</Lines>
  <Paragraphs>143</Paragraphs>
  <ScaleCrop>false</ScaleCrop>
  <Company/>
  <LinksUpToDate>false</LinksUpToDate>
  <CharactersWithSpaces>71669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Медицина Сканер Штрих-кодов</dc:creator>
  <cp:keywords/>
  <dc:description/>
  <cp:lastModifiedBy>Медицина Сканер Штрих-кодов</cp:lastModifiedBy>
  <cp:revision>1</cp:revision>
  <dcterms:created xsi:type="dcterms:W3CDTF">2026-08-04T09:40:00Z</dcterms:created>
  <dcterms:modified xsi:type="dcterms:W3CDTF">2026-08-04T09:45:00Z</dcterms:modified>
</cp:coreProperties>
</file>