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F9060E">
        <w:rPr>
          <w:rFonts w:ascii="Roboto" w:hAnsi="Roboto" w:cs="Times New Roman"/>
          <w:color w:val="0000FF"/>
          <w:sz w:val="27"/>
          <w:szCs w:val="27"/>
          <w:u w:val="single"/>
          <w:lang w:val="ru-RU" w:eastAsia="ru-RU"/>
        </w:rPr>
        <w:t>5</w:t>
      </w:r>
      <w:r w:rsidR="009A0963">
        <w:rPr>
          <w:rFonts w:ascii="Roboto" w:hAnsi="Roboto" w:cs="Times New Roman"/>
          <w:color w:val="0000FF"/>
          <w:sz w:val="27"/>
          <w:szCs w:val="27"/>
          <w:u w:val="single"/>
          <w:lang w:val="ru-RU" w:eastAsia="ru-RU"/>
        </w:rPr>
        <w:t>5</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C66A7B"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proofErr w:type="spellStart"/>
      <w:r w:rsidR="009A0963">
        <w:rPr>
          <w:rFonts w:ascii="Times New Roman" w:hAnsi="Times New Roman" w:cs="Times New Roman"/>
          <w:b/>
          <w:color w:val="000000"/>
          <w:sz w:val="24"/>
          <w:szCs w:val="24"/>
          <w:u w:val="single"/>
          <w:lang w:val="ru-RU" w:eastAsia="ru-RU"/>
        </w:rPr>
        <w:t>еврокубы</w:t>
      </w:r>
      <w:proofErr w:type="spellEnd"/>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w:t>
      </w:r>
      <w:r w:rsidR="00C579BF">
        <w:rPr>
          <w:rFonts w:ascii="Times New Roman" w:hAnsi="Times New Roman" w:cs="Times New Roman"/>
          <w:sz w:val="24"/>
          <w:szCs w:val="24"/>
          <w:lang w:val="ru-RU"/>
        </w:rPr>
        <w:t>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9A0963">
        <w:rPr>
          <w:rFonts w:ascii="Times New Roman" w:hAnsi="Times New Roman" w:cs="Times New Roman"/>
          <w:b/>
          <w:spacing w:val="-5"/>
          <w:u w:val="single"/>
          <w:lang w:val="ru-RU"/>
        </w:rPr>
        <w:t>03</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9A0963">
        <w:rPr>
          <w:rFonts w:ascii="Times New Roman" w:hAnsi="Times New Roman" w:cs="Times New Roman"/>
          <w:b/>
          <w:spacing w:val="-5"/>
          <w:u w:val="single"/>
          <w:lang w:val="ru-RU"/>
        </w:rPr>
        <w:t>августа</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79BF" w:rsidRPr="00F9060E"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79BF" w:rsidRPr="00746D31" w:rsidRDefault="009A0963" w:rsidP="00C579BF">
            <w:pPr>
              <w:rPr>
                <w:rFonts w:ascii="Times New Roman" w:hAnsi="Times New Roman" w:cs="Times New Roman"/>
                <w:lang w:val="ru-RU"/>
              </w:rPr>
            </w:pPr>
            <w:proofErr w:type="spellStart"/>
            <w:r>
              <w:rPr>
                <w:rFonts w:ascii="Times New Roman" w:hAnsi="Times New Roman" w:cs="Times New Roman"/>
                <w:lang w:val="ru-RU"/>
              </w:rPr>
              <w:t>Еврокубы</w:t>
            </w:r>
            <w:proofErr w:type="spellEnd"/>
          </w:p>
        </w:tc>
      </w:tr>
      <w:tr w:rsidR="00C579BF" w:rsidRPr="000D0502" w:rsidTr="00C579BF">
        <w:tc>
          <w:tcPr>
            <w:tcW w:w="2836" w:type="dxa"/>
            <w:vAlign w:val="center"/>
          </w:tcPr>
          <w:p w:rsidR="00C579BF" w:rsidRPr="00C33EB4" w:rsidRDefault="00C579BF" w:rsidP="00C579BF">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79BF" w:rsidRPr="0093455E" w:rsidRDefault="00C579BF" w:rsidP="009A0963">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9A0963">
              <w:rPr>
                <w:rFonts w:ascii="Times New Roman" w:hAnsi="Times New Roman" w:cs="Times New Roman"/>
                <w:b/>
                <w:lang w:val="ru-RU"/>
              </w:rPr>
              <w:t>03</w:t>
            </w:r>
            <w:r>
              <w:rPr>
                <w:rFonts w:ascii="Times New Roman" w:hAnsi="Times New Roman" w:cs="Times New Roman"/>
                <w:b/>
                <w:lang w:val="ru-RU"/>
              </w:rPr>
              <w:t xml:space="preserve">» </w:t>
            </w:r>
            <w:r w:rsidR="009A0963">
              <w:rPr>
                <w:rFonts w:ascii="Times New Roman" w:hAnsi="Times New Roman" w:cs="Times New Roman"/>
                <w:b/>
                <w:lang w:val="ru-RU"/>
              </w:rPr>
              <w:t>августа</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79BF" w:rsidRPr="000D0502"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79BF" w:rsidRPr="00594773" w:rsidRDefault="00C579BF" w:rsidP="00C579BF">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79BF" w:rsidRPr="009A0963"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79BF" w:rsidRPr="006D7C30" w:rsidRDefault="00C579BF" w:rsidP="00C579BF">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79BF" w:rsidRPr="009A0963"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C579BF" w:rsidRPr="000A796C" w:rsidRDefault="00C579BF" w:rsidP="00C579BF">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79BF" w:rsidRPr="0042256B" w:rsidRDefault="00C579BF" w:rsidP="00C579BF">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C579BF" w:rsidRPr="00E4356C" w:rsidTr="00C579BF">
        <w:trPr>
          <w:jc w:val="center"/>
        </w:trPr>
        <w:tc>
          <w:tcPr>
            <w:tcW w:w="557" w:type="dxa"/>
            <w:vAlign w:val="center"/>
          </w:tcPr>
          <w:p w:rsidR="00C579BF" w:rsidRPr="00F46E85" w:rsidRDefault="00C579BF" w:rsidP="00C579BF">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C579BF" w:rsidRDefault="00C579BF" w:rsidP="00C579BF">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C579BF" w:rsidRPr="00746D31" w:rsidRDefault="00C579BF" w:rsidP="00C579BF">
            <w:pPr>
              <w:jc w:val="center"/>
              <w:rPr>
                <w:rFonts w:ascii="Times New Roman" w:hAnsi="Times New Roman" w:cs="Times New Roman"/>
                <w:lang w:val="ru-RU"/>
              </w:rPr>
            </w:pPr>
            <w:r>
              <w:rPr>
                <w:rFonts w:ascii="Times New Roman" w:hAnsi="Times New Roman" w:cs="Times New Roman"/>
                <w:lang w:val="ru-RU"/>
              </w:rPr>
              <w:t>Количество</w:t>
            </w:r>
          </w:p>
        </w:tc>
      </w:tr>
      <w:tr w:rsidR="00C579BF" w:rsidRPr="0076476C" w:rsidTr="00C579BF">
        <w:trPr>
          <w:jc w:val="center"/>
        </w:trPr>
        <w:tc>
          <w:tcPr>
            <w:tcW w:w="557" w:type="dxa"/>
            <w:vAlign w:val="center"/>
          </w:tcPr>
          <w:p w:rsidR="00C579BF" w:rsidRPr="000A796C" w:rsidRDefault="00C579BF" w:rsidP="00C579BF">
            <w:pPr>
              <w:jc w:val="center"/>
              <w:rPr>
                <w:rFonts w:ascii="Times New Roman" w:hAnsi="Times New Roman" w:cs="Times New Roman"/>
                <w:lang w:val="ru-RU"/>
              </w:rPr>
            </w:pPr>
            <w:bookmarkStart w:id="6" w:name="_GoBack" w:colFirst="2" w:colLast="2"/>
            <w:r>
              <w:rPr>
                <w:rFonts w:ascii="Times New Roman" w:hAnsi="Times New Roman" w:cs="Times New Roman"/>
                <w:lang w:val="ru-RU"/>
              </w:rPr>
              <w:t>1.</w:t>
            </w:r>
          </w:p>
        </w:tc>
        <w:tc>
          <w:tcPr>
            <w:tcW w:w="2150" w:type="dxa"/>
            <w:vAlign w:val="center"/>
          </w:tcPr>
          <w:p w:rsidR="00C579BF" w:rsidRPr="00411B61" w:rsidRDefault="009A0963" w:rsidP="009A0963">
            <w:pPr>
              <w:rPr>
                <w:rFonts w:ascii="Times New Roman" w:hAnsi="Times New Roman" w:cs="Times New Roman"/>
                <w:b/>
                <w:lang w:val="ru-RU"/>
              </w:rPr>
            </w:pPr>
            <w:proofErr w:type="spellStart"/>
            <w:r>
              <w:rPr>
                <w:rFonts w:ascii="Times New Roman" w:hAnsi="Times New Roman" w:cs="Times New Roman"/>
                <w:b/>
                <w:lang w:val="ru-RU"/>
              </w:rPr>
              <w:t>Еврокуб</w:t>
            </w:r>
            <w:proofErr w:type="spellEnd"/>
          </w:p>
        </w:tc>
        <w:tc>
          <w:tcPr>
            <w:tcW w:w="4785" w:type="dxa"/>
            <w:vAlign w:val="center"/>
          </w:tcPr>
          <w:p w:rsidR="00F9060E" w:rsidRDefault="009A0963" w:rsidP="009A0963">
            <w:pPr>
              <w:rPr>
                <w:rFonts w:ascii="Times New Roman" w:hAnsi="Times New Roman" w:cs="Times New Roman"/>
                <w:b/>
                <w:lang w:val="ru-RU"/>
              </w:rPr>
            </w:pPr>
            <w:proofErr w:type="spellStart"/>
            <w:r>
              <w:rPr>
                <w:rFonts w:ascii="Times New Roman" w:hAnsi="Times New Roman" w:cs="Times New Roman"/>
                <w:lang w:val="ru-RU"/>
              </w:rPr>
              <w:t>Назвачение</w:t>
            </w:r>
            <w:proofErr w:type="spellEnd"/>
            <w:r>
              <w:rPr>
                <w:rFonts w:ascii="Times New Roman" w:hAnsi="Times New Roman" w:cs="Times New Roman"/>
                <w:lang w:val="ru-RU"/>
              </w:rPr>
              <w:t xml:space="preserve">: </w:t>
            </w:r>
            <w:r w:rsidRPr="009A0963">
              <w:rPr>
                <w:rFonts w:ascii="Times New Roman" w:hAnsi="Times New Roman" w:cs="Times New Roman"/>
                <w:b/>
                <w:color w:val="FF0000"/>
                <w:lang w:val="ru-RU"/>
              </w:rPr>
              <w:t>для питьевой воды</w:t>
            </w:r>
          </w:p>
          <w:p w:rsidR="009A0963" w:rsidRDefault="009A0963" w:rsidP="009A0963">
            <w:pPr>
              <w:rPr>
                <w:rFonts w:ascii="Times New Roman" w:hAnsi="Times New Roman" w:cs="Times New Roman"/>
                <w:lang w:val="ru-RU"/>
              </w:rPr>
            </w:pPr>
            <w:proofErr w:type="spellStart"/>
            <w:r>
              <w:rPr>
                <w:rFonts w:ascii="Times New Roman" w:hAnsi="Times New Roman" w:cs="Times New Roman"/>
                <w:lang w:val="ru-RU"/>
              </w:rPr>
              <w:t>Характеристики:</w:t>
            </w:r>
          </w:p>
          <w:p w:rsidR="009A0963" w:rsidRDefault="009A0963" w:rsidP="009A0963">
            <w:pPr>
              <w:rPr>
                <w:rFonts w:ascii="Times New Roman" w:hAnsi="Times New Roman" w:cs="Times New Roman"/>
                <w:lang w:val="ru-RU"/>
              </w:rPr>
            </w:pPr>
            <w:proofErr w:type="spellEnd"/>
            <w:r>
              <w:rPr>
                <w:rFonts w:ascii="Times New Roman" w:hAnsi="Times New Roman" w:cs="Times New Roman"/>
                <w:lang w:val="ru-RU"/>
              </w:rPr>
              <w:t xml:space="preserve">Длина: 1 200 </w:t>
            </w:r>
            <w:proofErr w:type="spellStart"/>
            <w:r>
              <w:rPr>
                <w:rFonts w:ascii="Times New Roman" w:hAnsi="Times New Roman" w:cs="Times New Roman"/>
                <w:lang w:val="ru-RU"/>
              </w:rPr>
              <w:t>мм</w:t>
            </w:r>
          </w:p>
          <w:p w:rsidR="009A0963" w:rsidRDefault="009A0963" w:rsidP="009A0963">
            <w:pPr>
              <w:rPr>
                <w:rFonts w:ascii="Times New Roman" w:hAnsi="Times New Roman" w:cs="Times New Roman"/>
                <w:lang w:val="ru-RU"/>
              </w:rPr>
            </w:pPr>
            <w:proofErr w:type="spellEnd"/>
            <w:r>
              <w:rPr>
                <w:rFonts w:ascii="Times New Roman" w:hAnsi="Times New Roman" w:cs="Times New Roman"/>
                <w:lang w:val="ru-RU"/>
              </w:rPr>
              <w:t xml:space="preserve">Ширина: 1 000 </w:t>
            </w:r>
            <w:proofErr w:type="spellStart"/>
            <w:r>
              <w:rPr>
                <w:rFonts w:ascii="Times New Roman" w:hAnsi="Times New Roman" w:cs="Times New Roman"/>
                <w:lang w:val="ru-RU"/>
              </w:rPr>
              <w:t>мм</w:t>
            </w:r>
          </w:p>
          <w:p w:rsidR="009A0963" w:rsidRDefault="009A0963" w:rsidP="009A0963">
            <w:pPr>
              <w:rPr>
                <w:rFonts w:ascii="Times New Roman" w:hAnsi="Times New Roman" w:cs="Times New Roman"/>
                <w:lang w:val="ru-RU"/>
              </w:rPr>
            </w:pPr>
            <w:proofErr w:type="spellEnd"/>
            <w:r>
              <w:rPr>
                <w:rFonts w:ascii="Times New Roman" w:hAnsi="Times New Roman" w:cs="Times New Roman"/>
                <w:lang w:val="ru-RU"/>
              </w:rPr>
              <w:t xml:space="preserve">Высота: 1 160 </w:t>
            </w:r>
            <w:proofErr w:type="spellStart"/>
            <w:r>
              <w:rPr>
                <w:rFonts w:ascii="Times New Roman" w:hAnsi="Times New Roman" w:cs="Times New Roman"/>
                <w:lang w:val="ru-RU"/>
              </w:rPr>
              <w:t>мм</w:t>
            </w:r>
          </w:p>
          <w:p w:rsidR="009A0963" w:rsidRDefault="009A0963" w:rsidP="009A0963">
            <w:pPr>
              <w:rPr>
                <w:rFonts w:ascii="Times New Roman" w:hAnsi="Times New Roman" w:cs="Times New Roman"/>
                <w:lang w:val="ru-RU"/>
              </w:rPr>
            </w:pPr>
            <w:proofErr w:type="spellEnd"/>
            <w:r>
              <w:rPr>
                <w:rFonts w:ascii="Times New Roman" w:hAnsi="Times New Roman" w:cs="Times New Roman"/>
                <w:lang w:val="ru-RU"/>
              </w:rPr>
              <w:t xml:space="preserve">Вес: 65 </w:t>
            </w:r>
            <w:proofErr w:type="spellStart"/>
            <w:r>
              <w:rPr>
                <w:rFonts w:ascii="Times New Roman" w:hAnsi="Times New Roman" w:cs="Times New Roman"/>
                <w:lang w:val="ru-RU"/>
              </w:rPr>
              <w:t>кг</w:t>
            </w:r>
          </w:p>
          <w:p w:rsidR="009A0963" w:rsidRDefault="009A0963" w:rsidP="009A0963">
            <w:pPr>
              <w:rPr>
                <w:rFonts w:ascii="Times New Roman" w:hAnsi="Times New Roman" w:cs="Times New Roman"/>
                <w:lang w:val="ru-RU"/>
              </w:rPr>
            </w:pPr>
            <w:proofErr w:type="spellEnd"/>
            <w:r w:rsidRPr="009A0963">
              <w:rPr>
                <w:rFonts w:ascii="Times New Roman" w:hAnsi="Times New Roman" w:cs="Times New Roman"/>
                <w:lang w:val="ru-RU"/>
              </w:rPr>
              <w:t>Диаметр заливного отверстия, мм: 150 Диа</w:t>
            </w:r>
            <w:r>
              <w:rPr>
                <w:rFonts w:ascii="Times New Roman" w:hAnsi="Times New Roman" w:cs="Times New Roman"/>
                <w:lang w:val="ru-RU"/>
              </w:rPr>
              <w:t>метр сливного отверстия, мм: 50</w:t>
            </w:r>
          </w:p>
          <w:p w:rsidR="009A0963" w:rsidRDefault="009A0963" w:rsidP="009A0963">
            <w:pPr>
              <w:rPr>
                <w:rFonts w:ascii="Times New Roman" w:hAnsi="Times New Roman" w:cs="Times New Roman"/>
                <w:lang w:val="ru-RU"/>
              </w:rPr>
            </w:pPr>
            <w:r>
              <w:rPr>
                <w:rFonts w:ascii="Times New Roman" w:hAnsi="Times New Roman" w:cs="Times New Roman"/>
                <w:lang w:val="ru-RU"/>
              </w:rPr>
              <w:t>Объем, л: 1 000</w:t>
            </w:r>
          </w:p>
          <w:p w:rsidR="009A0963" w:rsidRPr="00F9060E" w:rsidRDefault="009A0963" w:rsidP="009A0963">
            <w:pPr>
              <w:rPr>
                <w:rFonts w:ascii="Times New Roman" w:hAnsi="Times New Roman" w:cs="Times New Roman"/>
                <w:lang w:val="ru-RU"/>
              </w:rPr>
            </w:pPr>
            <w:r>
              <w:rPr>
                <w:rFonts w:ascii="Times New Roman" w:hAnsi="Times New Roman" w:cs="Times New Roman"/>
                <w:lang w:val="ru-RU"/>
              </w:rPr>
              <w:t xml:space="preserve">Тип товара: </w:t>
            </w:r>
            <w:proofErr w:type="spellStart"/>
            <w:r>
              <w:rPr>
                <w:rFonts w:ascii="Times New Roman" w:hAnsi="Times New Roman" w:cs="Times New Roman"/>
                <w:lang w:val="ru-RU"/>
              </w:rPr>
              <w:t>Еврокуб</w:t>
            </w:r>
            <w:proofErr w:type="spellEnd"/>
          </w:p>
        </w:tc>
        <w:tc>
          <w:tcPr>
            <w:tcW w:w="1292" w:type="dxa"/>
            <w:vAlign w:val="center"/>
          </w:tcPr>
          <w:p w:rsidR="00C579BF" w:rsidRPr="00B3525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Pr="006B25EB" w:rsidRDefault="009A0963" w:rsidP="00C579BF">
            <w:pPr>
              <w:jc w:val="center"/>
              <w:rPr>
                <w:rFonts w:ascii="Times New Roman" w:hAnsi="Times New Roman" w:cs="Times New Roman"/>
                <w:lang w:val="ru-RU"/>
              </w:rPr>
            </w:pPr>
            <w:r>
              <w:rPr>
                <w:rFonts w:ascii="Times New Roman" w:hAnsi="Times New Roman" w:cs="Times New Roman"/>
                <w:lang w:val="ru-RU"/>
              </w:rPr>
              <w:t>2</w:t>
            </w:r>
          </w:p>
        </w:tc>
      </w:tr>
      <w:bookmarkEnd w:id="6"/>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A7B" w:rsidRDefault="00C66A7B" w:rsidP="006734F6">
      <w:r>
        <w:separator/>
      </w:r>
    </w:p>
  </w:endnote>
  <w:endnote w:type="continuationSeparator" w:id="0">
    <w:p w:rsidR="00C66A7B" w:rsidRDefault="00C66A7B"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C579BF" w:rsidRPr="00AC62FF" w:rsidRDefault="00C579BF"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9A0963" w:rsidRPr="009A0963">
          <w:rPr>
            <w:noProof/>
            <w:sz w:val="16"/>
            <w:szCs w:val="16"/>
            <w:lang w:val="ru-RU"/>
          </w:rPr>
          <w:t>11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C579BF" w:rsidRPr="00AC62FF" w:rsidRDefault="00C66A7B">
        <w:pPr>
          <w:pStyle w:val="a8"/>
          <w:jc w:val="center"/>
          <w:rPr>
            <w:sz w:val="16"/>
            <w:szCs w:val="16"/>
          </w:rPr>
        </w:pPr>
      </w:p>
    </w:sdtContent>
  </w:sdt>
  <w:p w:rsidR="00C579BF" w:rsidRDefault="00C579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A7B" w:rsidRDefault="00C66A7B" w:rsidP="006734F6">
      <w:r>
        <w:separator/>
      </w:r>
    </w:p>
  </w:footnote>
  <w:footnote w:type="continuationSeparator" w:id="0">
    <w:p w:rsidR="00C66A7B" w:rsidRDefault="00C66A7B"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0667"/>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0963"/>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071D"/>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A7B"/>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60E"/>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8014F2-B99B-4C80-834E-5AD175F0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5712</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50</cp:revision>
  <cp:lastPrinted>2026-03-16T05:34:00Z</cp:lastPrinted>
  <dcterms:created xsi:type="dcterms:W3CDTF">2026-03-19T06:44:00Z</dcterms:created>
  <dcterms:modified xsi:type="dcterms:W3CDTF">2026-06-29T00:19:00Z</dcterms:modified>
</cp:coreProperties>
</file>