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C0" w:rsidRPr="00C32C9B" w:rsidRDefault="00766164" w:rsidP="00EB02EC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 О Г 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 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DF063C" w:rsidRPr="00C32C9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DE08DD" w:rsidRPr="00DE08DD">
        <w:t xml:space="preserve"> </w:t>
      </w:r>
    </w:p>
    <w:p w:rsidR="00EB02EC" w:rsidRDefault="00EB02EC" w:rsidP="00EB02EC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EA63E6" w:rsidRPr="00C32C9B" w:rsidRDefault="00EA63E6" w:rsidP="00EB02EC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EA63E6">
        <w:rPr>
          <w:rFonts w:ascii="Times New Roman" w:hAnsi="Times New Roman" w:cs="Times New Roman"/>
          <w:sz w:val="28"/>
          <w:szCs w:val="28"/>
        </w:rPr>
        <w:t>ИКЗ 261616405944561640100101330000000244</w:t>
      </w:r>
    </w:p>
    <w:p w:rsidR="00EB02EC" w:rsidRPr="00C32C9B" w:rsidRDefault="00EB02EC" w:rsidP="00EB02EC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DF063C" w:rsidRPr="00C32C9B" w:rsidRDefault="00DF063C" w:rsidP="00625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 xml:space="preserve">г. Москва                                            </w:t>
      </w:r>
      <w:r w:rsidR="005958D4" w:rsidRPr="00C32C9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32C9B">
        <w:rPr>
          <w:rFonts w:ascii="Times New Roman" w:hAnsi="Times New Roman" w:cs="Times New Roman"/>
          <w:sz w:val="28"/>
          <w:szCs w:val="28"/>
        </w:rPr>
        <w:t xml:space="preserve"> </w:t>
      </w:r>
      <w:r w:rsidR="00DE08DD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DE08DD">
        <w:rPr>
          <w:rFonts w:ascii="Times New Roman" w:hAnsi="Times New Roman" w:cs="Times New Roman"/>
          <w:sz w:val="28"/>
          <w:szCs w:val="28"/>
        </w:rPr>
        <w:t xml:space="preserve">   </w:t>
      </w:r>
      <w:r w:rsidR="00DE08DD" w:rsidRPr="00DE08D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B1ACA">
        <w:rPr>
          <w:rFonts w:ascii="Times New Roman" w:hAnsi="Times New Roman" w:cs="Times New Roman"/>
          <w:sz w:val="28"/>
          <w:szCs w:val="28"/>
        </w:rPr>
        <w:t>___</w:t>
      </w:r>
      <w:r w:rsidR="00DE08DD" w:rsidRPr="00DE08DD">
        <w:rPr>
          <w:rFonts w:ascii="Times New Roman" w:hAnsi="Times New Roman" w:cs="Times New Roman"/>
          <w:sz w:val="28"/>
          <w:szCs w:val="28"/>
        </w:rPr>
        <w:t xml:space="preserve">» </w:t>
      </w:r>
      <w:r w:rsidR="006B1ACA">
        <w:rPr>
          <w:rFonts w:ascii="Times New Roman" w:hAnsi="Times New Roman" w:cs="Times New Roman"/>
          <w:sz w:val="28"/>
          <w:szCs w:val="28"/>
        </w:rPr>
        <w:t>__________</w:t>
      </w:r>
      <w:r w:rsidR="00B932F4">
        <w:rPr>
          <w:rFonts w:ascii="Times New Roman" w:hAnsi="Times New Roman" w:cs="Times New Roman"/>
          <w:sz w:val="28"/>
          <w:szCs w:val="28"/>
        </w:rPr>
        <w:t xml:space="preserve">  202</w:t>
      </w:r>
      <w:r w:rsidR="00FF38C9">
        <w:rPr>
          <w:rFonts w:ascii="Times New Roman" w:hAnsi="Times New Roman" w:cs="Times New Roman"/>
          <w:sz w:val="28"/>
          <w:szCs w:val="28"/>
        </w:rPr>
        <w:t>6</w:t>
      </w:r>
      <w:r w:rsidR="00DE08DD" w:rsidRPr="00DE08DD">
        <w:rPr>
          <w:rFonts w:ascii="Times New Roman" w:hAnsi="Times New Roman" w:cs="Times New Roman"/>
          <w:sz w:val="28"/>
          <w:szCs w:val="28"/>
        </w:rPr>
        <w:t xml:space="preserve"> </w:t>
      </w:r>
      <w:r w:rsidRPr="00C32C9B">
        <w:rPr>
          <w:rFonts w:ascii="Times New Roman" w:hAnsi="Times New Roman" w:cs="Times New Roman"/>
          <w:sz w:val="28"/>
          <w:szCs w:val="28"/>
        </w:rPr>
        <w:t>г</w:t>
      </w:r>
      <w:r w:rsidR="00625FEC" w:rsidRPr="00C32C9B">
        <w:rPr>
          <w:rFonts w:ascii="Times New Roman" w:hAnsi="Times New Roman" w:cs="Times New Roman"/>
          <w:sz w:val="28"/>
          <w:szCs w:val="28"/>
        </w:rPr>
        <w:t>.</w:t>
      </w:r>
    </w:p>
    <w:p w:rsidR="00905132" w:rsidRPr="00C32C9B" w:rsidRDefault="00905132" w:rsidP="00161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18F" w:rsidRPr="00C32C9B" w:rsidRDefault="004028D3" w:rsidP="00691B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</w:t>
      </w:r>
      <w:r w:rsidR="00DF063C" w:rsidRPr="00C32C9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именуемое в дальнейшем «</w:t>
      </w:r>
      <w:r w:rsidR="00DF063C" w:rsidRPr="00C32C9B">
        <w:rPr>
          <w:rFonts w:ascii="Times New Roman" w:hAnsi="Times New Roman" w:cs="Times New Roman"/>
          <w:b/>
          <w:bCs/>
          <w:sz w:val="28"/>
          <w:szCs w:val="28"/>
        </w:rPr>
        <w:t>Орган аттестации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», в лице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B84AE7" w:rsidRPr="00B84AE7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, с одной стороны и </w:t>
      </w:r>
      <w:r w:rsidR="00DE08DD" w:rsidRPr="00DE08DD">
        <w:rPr>
          <w:rFonts w:ascii="Times New Roman" w:hAnsi="Times New Roman" w:cs="Times New Roman"/>
          <w:b/>
          <w:sz w:val="28"/>
          <w:szCs w:val="28"/>
        </w:rPr>
        <w:t>Федеральное бюджетное учреждение «Администрация Азово-Донского бассейна внутренних водных путей»</w:t>
      </w:r>
      <w:r w:rsidR="00DF063C" w:rsidRPr="00C32C9B">
        <w:rPr>
          <w:rFonts w:ascii="Times New Roman" w:hAnsi="Times New Roman" w:cs="Times New Roman"/>
          <w:sz w:val="28"/>
          <w:szCs w:val="28"/>
        </w:rPr>
        <w:t>,</w:t>
      </w:r>
      <w:r w:rsidR="00DF063C" w:rsidRPr="00C32C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063C" w:rsidRPr="00C32C9B">
        <w:rPr>
          <w:rFonts w:ascii="Times New Roman" w:hAnsi="Times New Roman" w:cs="Times New Roman"/>
          <w:sz w:val="28"/>
          <w:szCs w:val="28"/>
        </w:rPr>
        <w:t>именуемое в дальнейшем «</w:t>
      </w:r>
      <w:r w:rsidR="00EB02EC" w:rsidRPr="00C32C9B">
        <w:rPr>
          <w:rFonts w:ascii="Times New Roman" w:hAnsi="Times New Roman" w:cs="Times New Roman"/>
          <w:b/>
          <w:bCs/>
          <w:sz w:val="28"/>
          <w:szCs w:val="28"/>
        </w:rPr>
        <w:t>Заявитель</w:t>
      </w:r>
      <w:r w:rsidR="00DF063C" w:rsidRPr="00C32C9B">
        <w:rPr>
          <w:rFonts w:ascii="Times New Roman" w:hAnsi="Times New Roman" w:cs="Times New Roman"/>
          <w:sz w:val="28"/>
          <w:szCs w:val="28"/>
        </w:rPr>
        <w:t>», в лице</w:t>
      </w:r>
      <w:r w:rsidR="00B932F4">
        <w:rPr>
          <w:rFonts w:ascii="Times New Roman" w:hAnsi="Times New Roman" w:cs="Times New Roman"/>
          <w:sz w:val="28"/>
          <w:szCs w:val="28"/>
        </w:rPr>
        <w:t xml:space="preserve"> </w:t>
      </w:r>
      <w:r w:rsidR="00DE08DD" w:rsidRPr="00DE08DD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FF38C9">
        <w:rPr>
          <w:rFonts w:ascii="Times New Roman" w:hAnsi="Times New Roman" w:cs="Times New Roman"/>
          <w:sz w:val="28"/>
          <w:szCs w:val="28"/>
        </w:rPr>
        <w:t>Лаврищева Андрея Евгеньевича</w:t>
      </w:r>
      <w:r w:rsidR="00DE08DD" w:rsidRPr="00DE08DD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, с другой стороны, именуемые в дальнейшем «Стороны», заключили настоящий Договор о нижеследующем: </w:t>
      </w:r>
    </w:p>
    <w:p w:rsidR="00691B08" w:rsidRPr="00C32C9B" w:rsidRDefault="00691B08" w:rsidP="00691B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63C" w:rsidRPr="00C32C9B" w:rsidRDefault="00DF063C" w:rsidP="00691B08">
      <w:pPr>
        <w:pStyle w:val="aa"/>
        <w:numPr>
          <w:ilvl w:val="0"/>
          <w:numId w:val="1"/>
        </w:numPr>
        <w:spacing w:after="240"/>
        <w:ind w:left="0" w:firstLine="708"/>
        <w:jc w:val="center"/>
        <w:rPr>
          <w:b/>
          <w:bCs/>
          <w:sz w:val="28"/>
          <w:szCs w:val="28"/>
        </w:rPr>
      </w:pPr>
      <w:r w:rsidRPr="00C32C9B">
        <w:rPr>
          <w:b/>
          <w:bCs/>
          <w:sz w:val="28"/>
          <w:szCs w:val="28"/>
        </w:rPr>
        <w:t>Предмет договора</w:t>
      </w:r>
    </w:p>
    <w:p w:rsidR="00C6317D" w:rsidRDefault="00DF063C" w:rsidP="00691B08">
      <w:pPr>
        <w:pStyle w:val="aa"/>
        <w:numPr>
          <w:ilvl w:val="1"/>
          <w:numId w:val="1"/>
        </w:numPr>
        <w:spacing w:after="240"/>
        <w:ind w:left="0" w:firstLine="708"/>
        <w:jc w:val="both"/>
        <w:rPr>
          <w:sz w:val="28"/>
          <w:szCs w:val="28"/>
        </w:rPr>
      </w:pPr>
      <w:r w:rsidRPr="00C32C9B">
        <w:rPr>
          <w:sz w:val="28"/>
          <w:szCs w:val="28"/>
        </w:rPr>
        <w:t>Орган атте</w:t>
      </w:r>
      <w:r w:rsidR="00EB02EC" w:rsidRPr="00C32C9B">
        <w:rPr>
          <w:sz w:val="28"/>
          <w:szCs w:val="28"/>
        </w:rPr>
        <w:t xml:space="preserve">стации обязуется </w:t>
      </w:r>
      <w:r w:rsidR="00B213E0" w:rsidRPr="00C32C9B">
        <w:rPr>
          <w:sz w:val="28"/>
          <w:szCs w:val="28"/>
        </w:rPr>
        <w:t>провести</w:t>
      </w:r>
      <w:r w:rsidR="00EB02EC" w:rsidRPr="00C32C9B">
        <w:rPr>
          <w:sz w:val="28"/>
          <w:szCs w:val="28"/>
        </w:rPr>
        <w:t xml:space="preserve"> </w:t>
      </w:r>
      <w:r w:rsidR="00744582" w:rsidRPr="00C32C9B">
        <w:rPr>
          <w:sz w:val="28"/>
          <w:szCs w:val="28"/>
        </w:rPr>
        <w:t>о</w:t>
      </w:r>
      <w:r w:rsidR="00C6317D" w:rsidRPr="00C32C9B">
        <w:rPr>
          <w:sz w:val="28"/>
          <w:szCs w:val="28"/>
        </w:rPr>
        <w:t>бработк</w:t>
      </w:r>
      <w:r w:rsidR="00EB02EC" w:rsidRPr="00C32C9B">
        <w:rPr>
          <w:sz w:val="28"/>
          <w:szCs w:val="28"/>
        </w:rPr>
        <w:t>у</w:t>
      </w:r>
      <w:r w:rsidR="00C6317D" w:rsidRPr="00C32C9B">
        <w:rPr>
          <w:sz w:val="28"/>
          <w:szCs w:val="28"/>
        </w:rPr>
        <w:t xml:space="preserve"> персональных данных</w:t>
      </w:r>
      <w:r w:rsidR="00D52712" w:rsidRPr="00C32C9B">
        <w:rPr>
          <w:sz w:val="28"/>
          <w:szCs w:val="28"/>
        </w:rPr>
        <w:t xml:space="preserve"> </w:t>
      </w:r>
      <w:r w:rsidR="00904260" w:rsidRPr="00C32C9B">
        <w:rPr>
          <w:sz w:val="28"/>
          <w:szCs w:val="28"/>
        </w:rPr>
        <w:t>отдельных категорий лиц, принимаемых на работу, непосредственно связанную с обеспечением транспортной безопасности</w:t>
      </w:r>
      <w:r w:rsidR="00BB31C4" w:rsidRPr="00C32C9B">
        <w:rPr>
          <w:sz w:val="28"/>
          <w:szCs w:val="28"/>
        </w:rPr>
        <w:t xml:space="preserve">, или выполняющих такую работу, </w:t>
      </w:r>
      <w:r w:rsidR="00EB02EC" w:rsidRPr="00C32C9B">
        <w:rPr>
          <w:sz w:val="28"/>
          <w:szCs w:val="28"/>
        </w:rPr>
        <w:t xml:space="preserve">Заявителя (далее – </w:t>
      </w:r>
      <w:r w:rsidR="00744582" w:rsidRPr="00C32C9B">
        <w:rPr>
          <w:sz w:val="28"/>
          <w:szCs w:val="28"/>
        </w:rPr>
        <w:t>о</w:t>
      </w:r>
      <w:r w:rsidR="00EB02EC" w:rsidRPr="00C32C9B">
        <w:rPr>
          <w:sz w:val="28"/>
          <w:szCs w:val="28"/>
        </w:rPr>
        <w:t>бработка персональных данных</w:t>
      </w:r>
      <w:r w:rsidR="00717B45" w:rsidRPr="00C32C9B">
        <w:rPr>
          <w:sz w:val="28"/>
          <w:szCs w:val="28"/>
        </w:rPr>
        <w:t>; аттестуемые лица</w:t>
      </w:r>
      <w:r w:rsidR="00994CEA" w:rsidRPr="00C32C9B">
        <w:rPr>
          <w:sz w:val="28"/>
          <w:szCs w:val="28"/>
        </w:rPr>
        <w:t>)</w:t>
      </w:r>
      <w:r w:rsidR="00EB02EC" w:rsidRPr="00C32C9B">
        <w:rPr>
          <w:sz w:val="28"/>
          <w:szCs w:val="28"/>
        </w:rPr>
        <w:t xml:space="preserve"> в целях проверки </w:t>
      </w:r>
      <w:r w:rsidR="008553B0" w:rsidRPr="00C32C9B">
        <w:rPr>
          <w:sz w:val="28"/>
          <w:szCs w:val="28"/>
        </w:rPr>
        <w:t>Заявителем</w:t>
      </w:r>
      <w:r w:rsidR="00EB02EC" w:rsidRPr="00C32C9B">
        <w:rPr>
          <w:sz w:val="28"/>
          <w:szCs w:val="28"/>
        </w:rPr>
        <w:t xml:space="preserve"> сведений, указанных в пунктах 1-</w:t>
      </w:r>
      <w:r w:rsidR="004C2F57" w:rsidRPr="00C32C9B">
        <w:rPr>
          <w:sz w:val="28"/>
          <w:szCs w:val="28"/>
        </w:rPr>
        <w:t>6 и 9</w:t>
      </w:r>
      <w:r w:rsidR="00896C87" w:rsidRPr="00C32C9B">
        <w:rPr>
          <w:sz w:val="28"/>
          <w:szCs w:val="28"/>
        </w:rPr>
        <w:t xml:space="preserve"> </w:t>
      </w:r>
      <w:r w:rsidR="00EB02EC" w:rsidRPr="00C32C9B">
        <w:rPr>
          <w:sz w:val="28"/>
          <w:szCs w:val="28"/>
        </w:rPr>
        <w:t xml:space="preserve"> части 1 статьи 10 Федерального закона от 09.02.2007 № 16-Ф</w:t>
      </w:r>
      <w:r w:rsidR="008553B0" w:rsidRPr="00C32C9B">
        <w:rPr>
          <w:sz w:val="28"/>
          <w:szCs w:val="28"/>
        </w:rPr>
        <w:t>З «О транспортной безопасности»</w:t>
      </w:r>
      <w:r w:rsidR="00D52712" w:rsidRPr="00C32C9B">
        <w:rPr>
          <w:sz w:val="28"/>
          <w:szCs w:val="28"/>
        </w:rPr>
        <w:t>, а З</w:t>
      </w:r>
      <w:r w:rsidR="00BB31C4" w:rsidRPr="00C32C9B">
        <w:rPr>
          <w:sz w:val="28"/>
          <w:szCs w:val="28"/>
        </w:rPr>
        <w:t>аявитель</w:t>
      </w:r>
      <w:r w:rsidR="00D52712" w:rsidRPr="00C32C9B">
        <w:rPr>
          <w:sz w:val="28"/>
          <w:szCs w:val="28"/>
        </w:rPr>
        <w:t xml:space="preserve"> обя</w:t>
      </w:r>
      <w:r w:rsidR="00EB02EC" w:rsidRPr="00C32C9B">
        <w:rPr>
          <w:sz w:val="28"/>
          <w:szCs w:val="28"/>
        </w:rPr>
        <w:t xml:space="preserve">зуется принять и оплатить </w:t>
      </w:r>
      <w:r w:rsidR="00744582" w:rsidRPr="00C32C9B">
        <w:rPr>
          <w:sz w:val="28"/>
          <w:szCs w:val="28"/>
        </w:rPr>
        <w:t>о</w:t>
      </w:r>
      <w:r w:rsidR="00EB02EC" w:rsidRPr="00C32C9B">
        <w:rPr>
          <w:sz w:val="28"/>
          <w:szCs w:val="28"/>
        </w:rPr>
        <w:t>бработку персональных данных</w:t>
      </w:r>
      <w:r w:rsidR="00D52712" w:rsidRPr="00C32C9B">
        <w:rPr>
          <w:sz w:val="28"/>
          <w:szCs w:val="28"/>
        </w:rPr>
        <w:t xml:space="preserve"> в порядке, в сроки и на условиях</w:t>
      </w:r>
      <w:r w:rsidR="00BB31C4" w:rsidRPr="00C32C9B">
        <w:rPr>
          <w:sz w:val="28"/>
          <w:szCs w:val="28"/>
        </w:rPr>
        <w:t>,</w:t>
      </w:r>
      <w:r w:rsidR="00D52712" w:rsidRPr="00C32C9B">
        <w:rPr>
          <w:sz w:val="28"/>
          <w:szCs w:val="28"/>
        </w:rPr>
        <w:t xml:space="preserve"> определенных настоящим </w:t>
      </w:r>
      <w:r w:rsidR="00744582" w:rsidRPr="00C32C9B">
        <w:rPr>
          <w:sz w:val="28"/>
          <w:szCs w:val="28"/>
        </w:rPr>
        <w:t>д</w:t>
      </w:r>
      <w:r w:rsidR="00D52712" w:rsidRPr="00C32C9B">
        <w:rPr>
          <w:sz w:val="28"/>
          <w:szCs w:val="28"/>
        </w:rPr>
        <w:t>оговором.</w:t>
      </w:r>
    </w:p>
    <w:p w:rsidR="00B84AE7" w:rsidRPr="00B84AE7" w:rsidRDefault="00B84AE7" w:rsidP="00B84AE7">
      <w:pPr>
        <w:pStyle w:val="aa"/>
        <w:spacing w:after="240"/>
        <w:ind w:left="0" w:firstLine="709"/>
        <w:jc w:val="both"/>
        <w:rPr>
          <w:sz w:val="28"/>
          <w:szCs w:val="28"/>
        </w:rPr>
      </w:pPr>
      <w:r w:rsidRPr="00B84AE7">
        <w:rPr>
          <w:sz w:val="28"/>
          <w:szCs w:val="28"/>
        </w:rPr>
        <w:t>1.1.1.</w:t>
      </w:r>
      <w:r w:rsidRPr="00B84AE7">
        <w:rPr>
          <w:sz w:val="28"/>
          <w:szCs w:val="28"/>
        </w:rPr>
        <w:tab/>
        <w:t>Настоящий договор определяет общие условия обязательственных взаимоотношений Сторон при проведении обработки персональных данных. Количество аттестуемых лиц, в отношении которых проводится обработка персональных данных, категория сил обеспечения транспортной безопасности в отношении каждого аттестуемого лица, определяется З</w:t>
      </w:r>
      <w:r w:rsidR="00F8399F">
        <w:rPr>
          <w:sz w:val="28"/>
          <w:szCs w:val="28"/>
        </w:rPr>
        <w:t>аявителем</w:t>
      </w:r>
      <w:r w:rsidRPr="00B84AE7">
        <w:rPr>
          <w:sz w:val="28"/>
          <w:szCs w:val="28"/>
        </w:rPr>
        <w:t xml:space="preserve"> в Заявке на обработку персональных данных, подаваемой по форме Приложения № 1 к настоящему Договору.</w:t>
      </w:r>
    </w:p>
    <w:p w:rsidR="00B84AE7" w:rsidRPr="00C32C9B" w:rsidRDefault="00B84AE7" w:rsidP="00B84AE7">
      <w:pPr>
        <w:pStyle w:val="aa"/>
        <w:spacing w:after="240"/>
        <w:ind w:left="0" w:firstLine="709"/>
        <w:jc w:val="both"/>
        <w:rPr>
          <w:sz w:val="28"/>
          <w:szCs w:val="28"/>
        </w:rPr>
      </w:pPr>
      <w:r w:rsidRPr="00B84AE7">
        <w:rPr>
          <w:sz w:val="28"/>
          <w:szCs w:val="28"/>
        </w:rPr>
        <w:t>1.1.2.</w:t>
      </w:r>
      <w:r w:rsidRPr="00B84AE7">
        <w:rPr>
          <w:sz w:val="28"/>
          <w:szCs w:val="28"/>
        </w:rPr>
        <w:tab/>
        <w:t xml:space="preserve">Заявка на обработку персональных </w:t>
      </w:r>
      <w:r>
        <w:rPr>
          <w:sz w:val="28"/>
          <w:szCs w:val="28"/>
        </w:rPr>
        <w:t xml:space="preserve">данных по форме Приложения № 1 </w:t>
      </w:r>
      <w:r w:rsidRPr="00B84AE7">
        <w:rPr>
          <w:sz w:val="28"/>
          <w:szCs w:val="28"/>
        </w:rPr>
        <w:t>к настоящему Договору подтверждает наличие до</w:t>
      </w:r>
      <w:r>
        <w:rPr>
          <w:sz w:val="28"/>
          <w:szCs w:val="28"/>
        </w:rPr>
        <w:t xml:space="preserve">говора, предусмотренного ч. 1.2 </w:t>
      </w:r>
      <w:r w:rsidRPr="00B84AE7">
        <w:rPr>
          <w:sz w:val="28"/>
          <w:szCs w:val="28"/>
        </w:rPr>
        <w:t>ст. 10 Федерального закона от 09.02.2007 № 16-ФЗ «О транспортной безопасности» и является неотъемлемым условием для начала обработки персональных данных Органом аттестации.</w:t>
      </w:r>
    </w:p>
    <w:p w:rsidR="00895EDB" w:rsidRPr="00C32C9B" w:rsidRDefault="00895EDB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1.2.</w:t>
      </w:r>
      <w:r w:rsidRPr="00C32C9B">
        <w:rPr>
          <w:rFonts w:ascii="Times New Roman" w:hAnsi="Times New Roman" w:cs="Times New Roman"/>
          <w:sz w:val="28"/>
          <w:szCs w:val="28"/>
        </w:rPr>
        <w:tab/>
        <w:t xml:space="preserve"> Обработка персональных данных осуществляется в соответствии с законодательством Российской Федерации в области персональных данных путем:</w:t>
      </w:r>
    </w:p>
    <w:p w:rsidR="00330A31" w:rsidRDefault="00744582" w:rsidP="00691B08">
      <w:pPr>
        <w:spacing w:after="24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-</w:t>
      </w:r>
      <w:r w:rsidR="00895EDB" w:rsidRPr="00C32C9B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477B4C" w:rsidRPr="00C32C9B">
        <w:rPr>
          <w:rFonts w:ascii="Times New Roman" w:hAnsi="Times New Roman" w:cs="Times New Roman"/>
          <w:sz w:val="28"/>
          <w:szCs w:val="28"/>
        </w:rPr>
        <w:t xml:space="preserve">информации, содержащейся в </w:t>
      </w:r>
      <w:r w:rsidR="00895EDB" w:rsidRPr="00C32C9B">
        <w:rPr>
          <w:rFonts w:ascii="Times New Roman" w:hAnsi="Times New Roman" w:cs="Times New Roman"/>
          <w:sz w:val="28"/>
          <w:szCs w:val="28"/>
        </w:rPr>
        <w:t>документ</w:t>
      </w:r>
      <w:r w:rsidR="00477B4C" w:rsidRPr="00C32C9B">
        <w:rPr>
          <w:rFonts w:ascii="Times New Roman" w:hAnsi="Times New Roman" w:cs="Times New Roman"/>
          <w:sz w:val="28"/>
          <w:szCs w:val="28"/>
        </w:rPr>
        <w:t>ах</w:t>
      </w:r>
      <w:r w:rsidR="00895EDB" w:rsidRPr="00C32C9B">
        <w:rPr>
          <w:rFonts w:ascii="Times New Roman" w:hAnsi="Times New Roman" w:cs="Times New Roman"/>
          <w:sz w:val="28"/>
          <w:szCs w:val="28"/>
        </w:rPr>
        <w:t>, указанных</w:t>
      </w:r>
      <w:r w:rsidRPr="00C32C9B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F46156" w:rsidRPr="00C32C9B">
        <w:rPr>
          <w:rFonts w:ascii="Times New Roman" w:hAnsi="Times New Roman" w:cs="Times New Roman"/>
          <w:sz w:val="28"/>
          <w:szCs w:val="28"/>
        </w:rPr>
        <w:t>ях</w:t>
      </w:r>
      <w:r w:rsidRPr="00C32C9B">
        <w:rPr>
          <w:rFonts w:ascii="Times New Roman" w:hAnsi="Times New Roman" w:cs="Times New Roman"/>
          <w:sz w:val="28"/>
          <w:szCs w:val="28"/>
        </w:rPr>
        <w:t xml:space="preserve"> №</w:t>
      </w:r>
      <w:r w:rsidR="00E5030B" w:rsidRPr="00C32C9B">
        <w:rPr>
          <w:rFonts w:ascii="Times New Roman" w:hAnsi="Times New Roman" w:cs="Times New Roman"/>
          <w:sz w:val="28"/>
          <w:szCs w:val="28"/>
        </w:rPr>
        <w:t xml:space="preserve"> </w:t>
      </w:r>
      <w:r w:rsidR="0031005B" w:rsidRPr="00C32C9B">
        <w:rPr>
          <w:rFonts w:ascii="Times New Roman" w:hAnsi="Times New Roman" w:cs="Times New Roman"/>
          <w:sz w:val="28"/>
          <w:szCs w:val="28"/>
        </w:rPr>
        <w:t>2-4</w:t>
      </w:r>
      <w:r w:rsidRPr="00C32C9B">
        <w:rPr>
          <w:rFonts w:ascii="Times New Roman" w:hAnsi="Times New Roman" w:cs="Times New Roman"/>
          <w:sz w:val="28"/>
          <w:szCs w:val="28"/>
        </w:rPr>
        <w:t xml:space="preserve"> </w:t>
      </w:r>
      <w:r w:rsidR="00BB066C" w:rsidRPr="00C32C9B">
        <w:rPr>
          <w:rFonts w:ascii="Times New Roman" w:hAnsi="Times New Roman" w:cs="Times New Roman"/>
          <w:sz w:val="28"/>
          <w:szCs w:val="28"/>
        </w:rPr>
        <w:t xml:space="preserve">к Правилам аттестации сил обеспечения транспортной безопасности, утвержденных постановлением Правительства Российской Федерации от 01.06.2023 № 905 </w:t>
      </w:r>
      <w:r w:rsidR="00452D79" w:rsidRPr="00C32C9B">
        <w:rPr>
          <w:rFonts w:ascii="Times New Roman" w:hAnsi="Times New Roman" w:cs="Times New Roman"/>
          <w:sz w:val="28"/>
          <w:szCs w:val="28"/>
        </w:rPr>
        <w:t>«О порядке аттестации сил обеспечения транспортной безопасности»</w:t>
      </w:r>
      <w:r w:rsidR="00C31552" w:rsidRPr="00C32C9B">
        <w:rPr>
          <w:rFonts w:ascii="Times New Roman" w:hAnsi="Times New Roman" w:cs="Times New Roman"/>
          <w:sz w:val="28"/>
          <w:szCs w:val="28"/>
        </w:rPr>
        <w:t xml:space="preserve"> (далее – Правила аттестации);</w:t>
      </w:r>
    </w:p>
    <w:p w:rsidR="00744582" w:rsidRPr="00C32C9B" w:rsidRDefault="00744582" w:rsidP="00691B08">
      <w:pPr>
        <w:spacing w:after="24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- п</w:t>
      </w:r>
      <w:r w:rsidR="00895EDB" w:rsidRPr="00C32C9B">
        <w:rPr>
          <w:rFonts w:ascii="Times New Roman" w:hAnsi="Times New Roman" w:cs="Times New Roman"/>
          <w:sz w:val="28"/>
          <w:szCs w:val="28"/>
        </w:rPr>
        <w:t>олучения дополнительной информации у лиц</w:t>
      </w:r>
      <w:r w:rsidR="008D0B67" w:rsidRPr="00C32C9B">
        <w:rPr>
          <w:rFonts w:ascii="Times New Roman" w:hAnsi="Times New Roman" w:cs="Times New Roman"/>
          <w:sz w:val="28"/>
          <w:szCs w:val="28"/>
        </w:rPr>
        <w:t xml:space="preserve"> (организаций)</w:t>
      </w:r>
      <w:r w:rsidR="00895EDB" w:rsidRPr="00C32C9B">
        <w:rPr>
          <w:rFonts w:ascii="Times New Roman" w:hAnsi="Times New Roman" w:cs="Times New Roman"/>
          <w:sz w:val="28"/>
          <w:szCs w:val="28"/>
        </w:rPr>
        <w:t>, располагающих информацией</w:t>
      </w:r>
      <w:r w:rsidR="008D0B67" w:rsidRPr="00C32C9B">
        <w:rPr>
          <w:rFonts w:ascii="Times New Roman" w:hAnsi="Times New Roman" w:cs="Times New Roman"/>
          <w:sz w:val="28"/>
          <w:szCs w:val="28"/>
        </w:rPr>
        <w:t>, содержащейся в</w:t>
      </w:r>
      <w:r w:rsidR="00495611" w:rsidRPr="00C32C9B">
        <w:rPr>
          <w:rFonts w:ascii="Times New Roman" w:hAnsi="Times New Roman" w:cs="Times New Roman"/>
          <w:sz w:val="28"/>
          <w:szCs w:val="28"/>
        </w:rPr>
        <w:t xml:space="preserve"> </w:t>
      </w:r>
      <w:r w:rsidR="00895EDB" w:rsidRPr="00C32C9B">
        <w:rPr>
          <w:rFonts w:ascii="Times New Roman" w:hAnsi="Times New Roman" w:cs="Times New Roman"/>
          <w:sz w:val="28"/>
          <w:szCs w:val="28"/>
        </w:rPr>
        <w:t>документ</w:t>
      </w:r>
      <w:r w:rsidR="00E17A53" w:rsidRPr="00C32C9B">
        <w:rPr>
          <w:rFonts w:ascii="Times New Roman" w:hAnsi="Times New Roman" w:cs="Times New Roman"/>
          <w:sz w:val="28"/>
          <w:szCs w:val="28"/>
        </w:rPr>
        <w:t>ах</w:t>
      </w:r>
      <w:r w:rsidR="00C31552" w:rsidRPr="00C32C9B">
        <w:rPr>
          <w:rFonts w:ascii="Times New Roman" w:hAnsi="Times New Roman" w:cs="Times New Roman"/>
          <w:sz w:val="28"/>
          <w:szCs w:val="28"/>
        </w:rPr>
        <w:t>, указанных в Приложениях № 2-4 к Правилам аттестации</w:t>
      </w:r>
      <w:r w:rsidR="00895EDB" w:rsidRPr="00C32C9B">
        <w:rPr>
          <w:rFonts w:ascii="Times New Roman" w:hAnsi="Times New Roman" w:cs="Times New Roman"/>
          <w:sz w:val="28"/>
          <w:szCs w:val="28"/>
        </w:rPr>
        <w:t>;</w:t>
      </w:r>
      <w:r w:rsidRPr="00C32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B08" w:rsidRDefault="00744582" w:rsidP="00691B08">
      <w:pPr>
        <w:spacing w:after="24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95EDB" w:rsidRPr="00C32C9B">
        <w:rPr>
          <w:rFonts w:ascii="Times New Roman" w:hAnsi="Times New Roman" w:cs="Times New Roman"/>
          <w:sz w:val="28"/>
          <w:szCs w:val="28"/>
        </w:rPr>
        <w:t xml:space="preserve"> исследования перечня организаций и физических лиц, в отношении которых имеются сведения об их причастности к экстремистской деятельности или терроризму,</w:t>
      </w:r>
      <w:r w:rsidR="0059329E" w:rsidRPr="00C32C9B">
        <w:rPr>
          <w:rFonts w:ascii="Times New Roman" w:hAnsi="Times New Roman" w:cs="Times New Roman"/>
          <w:sz w:val="28"/>
          <w:szCs w:val="28"/>
        </w:rPr>
        <w:t xml:space="preserve"> </w:t>
      </w:r>
      <w:r w:rsidR="00CE14B6" w:rsidRPr="00C32C9B">
        <w:rPr>
          <w:rFonts w:ascii="Times New Roman" w:hAnsi="Times New Roman" w:cs="Times New Roman"/>
          <w:sz w:val="28"/>
          <w:szCs w:val="28"/>
        </w:rPr>
        <w:t xml:space="preserve">и перечней организаций и физических лиц, связанных с террористическим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</w:t>
      </w:r>
      <w:r w:rsidR="00CE14B6" w:rsidRPr="00C32C9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E14B6" w:rsidRPr="00C32C9B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</w:t>
      </w:r>
      <w:r w:rsidR="00895EDB" w:rsidRPr="00C32C9B">
        <w:rPr>
          <w:rFonts w:ascii="Times New Roman" w:hAnsi="Times New Roman" w:cs="Times New Roman"/>
          <w:sz w:val="28"/>
          <w:szCs w:val="28"/>
        </w:rPr>
        <w:t xml:space="preserve"> размещенн</w:t>
      </w:r>
      <w:r w:rsidR="00CE14B6" w:rsidRPr="00C32C9B">
        <w:rPr>
          <w:rFonts w:ascii="Times New Roman" w:hAnsi="Times New Roman" w:cs="Times New Roman"/>
          <w:sz w:val="28"/>
          <w:szCs w:val="28"/>
        </w:rPr>
        <w:t>ых</w:t>
      </w:r>
      <w:r w:rsidR="00895EDB" w:rsidRPr="00C32C9B">
        <w:rPr>
          <w:rFonts w:ascii="Times New Roman" w:hAnsi="Times New Roman" w:cs="Times New Roman"/>
          <w:sz w:val="28"/>
          <w:szCs w:val="28"/>
        </w:rPr>
        <w:t xml:space="preserve"> на официальном сайте Федеральной службы по финансовому мониторингу в информационно-телекоммуникационной сети </w:t>
      </w:r>
      <w:r w:rsidR="00E47375" w:rsidRPr="00C32C9B">
        <w:rPr>
          <w:rFonts w:ascii="Times New Roman" w:hAnsi="Times New Roman" w:cs="Times New Roman"/>
          <w:sz w:val="28"/>
          <w:szCs w:val="28"/>
        </w:rPr>
        <w:t>«</w:t>
      </w:r>
      <w:r w:rsidR="00895EDB" w:rsidRPr="00C32C9B">
        <w:rPr>
          <w:rFonts w:ascii="Times New Roman" w:hAnsi="Times New Roman" w:cs="Times New Roman"/>
          <w:sz w:val="28"/>
          <w:szCs w:val="28"/>
        </w:rPr>
        <w:t>Интернет</w:t>
      </w:r>
      <w:r w:rsidR="00E47375" w:rsidRPr="00C32C9B">
        <w:rPr>
          <w:rFonts w:ascii="Times New Roman" w:hAnsi="Times New Roman" w:cs="Times New Roman"/>
          <w:sz w:val="28"/>
          <w:szCs w:val="28"/>
        </w:rPr>
        <w:t>»</w:t>
      </w:r>
      <w:r w:rsidR="00895EDB" w:rsidRPr="00C32C9B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691B08" w:rsidRPr="00C32C9B">
          <w:rPr>
            <w:rStyle w:val="a3"/>
          </w:rPr>
          <w:t>http://www.fedsfm.ru</w:t>
        </w:r>
      </w:hyperlink>
      <w:r w:rsidR="00895EDB" w:rsidRPr="00C32C9B">
        <w:rPr>
          <w:rFonts w:ascii="Times New Roman" w:hAnsi="Times New Roman" w:cs="Times New Roman"/>
          <w:sz w:val="28"/>
          <w:szCs w:val="28"/>
        </w:rPr>
        <w:t>).</w:t>
      </w:r>
    </w:p>
    <w:p w:rsidR="00DE08DD" w:rsidRDefault="00DE08DD" w:rsidP="00691B08">
      <w:pPr>
        <w:spacing w:after="24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472F" w:rsidRPr="00C32C9B" w:rsidRDefault="00DC408C" w:rsidP="00691B08">
      <w:pPr>
        <w:pStyle w:val="aa"/>
        <w:numPr>
          <w:ilvl w:val="0"/>
          <w:numId w:val="1"/>
        </w:numPr>
        <w:spacing w:after="240" w:line="240" w:lineRule="atLeast"/>
        <w:jc w:val="center"/>
        <w:rPr>
          <w:b/>
          <w:sz w:val="28"/>
          <w:szCs w:val="28"/>
        </w:rPr>
      </w:pPr>
      <w:r w:rsidRPr="00C32C9B">
        <w:rPr>
          <w:b/>
          <w:sz w:val="28"/>
          <w:szCs w:val="28"/>
        </w:rPr>
        <w:t>Порядок</w:t>
      </w:r>
      <w:r w:rsidR="00F24636" w:rsidRPr="00C32C9B">
        <w:rPr>
          <w:b/>
          <w:sz w:val="28"/>
          <w:szCs w:val="28"/>
        </w:rPr>
        <w:t xml:space="preserve"> оплаты</w:t>
      </w:r>
      <w:r w:rsidRPr="00C32C9B">
        <w:rPr>
          <w:b/>
          <w:sz w:val="28"/>
          <w:szCs w:val="28"/>
        </w:rPr>
        <w:t xml:space="preserve"> обработки персональных данных</w:t>
      </w:r>
    </w:p>
    <w:p w:rsidR="0064472F" w:rsidRPr="004B35A3" w:rsidRDefault="00C8557C" w:rsidP="00691B08">
      <w:pPr>
        <w:spacing w:after="24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4B35A3">
        <w:rPr>
          <w:rFonts w:ascii="Times New Roman" w:hAnsi="Times New Roman" w:cs="Times New Roman"/>
          <w:sz w:val="28"/>
          <w:szCs w:val="28"/>
        </w:rPr>
        <w:t xml:space="preserve">2.1. </w:t>
      </w:r>
      <w:r w:rsidR="00490793" w:rsidRPr="004B35A3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DC408C" w:rsidRPr="004B35A3">
        <w:rPr>
          <w:rFonts w:ascii="Times New Roman" w:hAnsi="Times New Roman" w:cs="Times New Roman"/>
          <w:sz w:val="28"/>
          <w:szCs w:val="28"/>
        </w:rPr>
        <w:t xml:space="preserve">ь направляет в Орган </w:t>
      </w:r>
      <w:r w:rsidR="00CF42FE" w:rsidRPr="004B35A3">
        <w:rPr>
          <w:rFonts w:ascii="Times New Roman" w:hAnsi="Times New Roman" w:cs="Times New Roman"/>
          <w:sz w:val="28"/>
          <w:szCs w:val="28"/>
        </w:rPr>
        <w:t>аттестации Заявку</w:t>
      </w:r>
      <w:r w:rsidR="00490793" w:rsidRPr="004B35A3">
        <w:rPr>
          <w:rFonts w:ascii="Times New Roman" w:hAnsi="Times New Roman" w:cs="Times New Roman"/>
          <w:sz w:val="28"/>
          <w:szCs w:val="28"/>
        </w:rPr>
        <w:t xml:space="preserve"> </w:t>
      </w:r>
      <w:r w:rsidR="001146D3" w:rsidRPr="004B35A3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490793" w:rsidRPr="004B35A3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0B7459" w:rsidRPr="004B35A3">
        <w:rPr>
          <w:rFonts w:ascii="Times New Roman" w:hAnsi="Times New Roman" w:cs="Times New Roman"/>
          <w:sz w:val="28"/>
          <w:szCs w:val="28"/>
        </w:rPr>
        <w:t xml:space="preserve"> </w:t>
      </w:r>
      <w:r w:rsidR="00490793" w:rsidRPr="004B35A3">
        <w:rPr>
          <w:rFonts w:ascii="Times New Roman" w:hAnsi="Times New Roman" w:cs="Times New Roman"/>
          <w:sz w:val="28"/>
          <w:szCs w:val="28"/>
        </w:rPr>
        <w:t>1) (далее - Заявка).</w:t>
      </w:r>
    </w:p>
    <w:p w:rsidR="00DC408C" w:rsidRPr="004B35A3" w:rsidRDefault="00DC408C" w:rsidP="00691B08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5A3">
        <w:rPr>
          <w:rFonts w:ascii="Times New Roman" w:hAnsi="Times New Roman" w:cs="Times New Roman"/>
          <w:sz w:val="28"/>
          <w:szCs w:val="28"/>
        </w:rPr>
        <w:t>2.</w:t>
      </w:r>
      <w:r w:rsidR="00DE08DD" w:rsidRPr="004B35A3">
        <w:rPr>
          <w:rFonts w:ascii="Times New Roman" w:hAnsi="Times New Roman" w:cs="Times New Roman"/>
          <w:sz w:val="28"/>
          <w:szCs w:val="28"/>
        </w:rPr>
        <w:t>2</w:t>
      </w:r>
      <w:r w:rsidRPr="004B35A3">
        <w:rPr>
          <w:rFonts w:ascii="Times New Roman" w:hAnsi="Times New Roman" w:cs="Times New Roman"/>
          <w:sz w:val="28"/>
          <w:szCs w:val="28"/>
        </w:rPr>
        <w:t xml:space="preserve">. </w:t>
      </w:r>
      <w:r w:rsidR="00DE08DD" w:rsidRPr="004B35A3">
        <w:rPr>
          <w:rFonts w:ascii="Times New Roman" w:hAnsi="Times New Roman" w:cs="Times New Roman"/>
          <w:sz w:val="28"/>
          <w:szCs w:val="28"/>
        </w:rPr>
        <w:t>Заказчик обязуется произвести оплату за обработку персональных данных в течении 7 (Семи) рабочих дней с момента получения Акта об исполнении заявки по Договору.</w:t>
      </w:r>
    </w:p>
    <w:p w:rsidR="00F24636" w:rsidRDefault="00DC408C" w:rsidP="00691B08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5A3">
        <w:rPr>
          <w:rFonts w:ascii="Times New Roman" w:hAnsi="Times New Roman" w:cs="Times New Roman"/>
          <w:sz w:val="28"/>
          <w:szCs w:val="28"/>
        </w:rPr>
        <w:t>2.</w:t>
      </w:r>
      <w:r w:rsidR="00DE08DD" w:rsidRPr="004B35A3">
        <w:rPr>
          <w:rFonts w:ascii="Times New Roman" w:hAnsi="Times New Roman" w:cs="Times New Roman"/>
          <w:sz w:val="28"/>
          <w:szCs w:val="28"/>
        </w:rPr>
        <w:t>3</w:t>
      </w:r>
      <w:r w:rsidRPr="004B35A3">
        <w:rPr>
          <w:rFonts w:ascii="Times New Roman" w:hAnsi="Times New Roman" w:cs="Times New Roman"/>
          <w:sz w:val="28"/>
          <w:szCs w:val="28"/>
        </w:rPr>
        <w:t>.</w:t>
      </w:r>
      <w:r w:rsidRPr="004B35A3">
        <w:rPr>
          <w:rFonts w:ascii="Times New Roman" w:hAnsi="Times New Roman" w:cs="Times New Roman"/>
          <w:sz w:val="28"/>
          <w:szCs w:val="28"/>
        </w:rPr>
        <w:tab/>
      </w:r>
      <w:r w:rsidR="00F24636" w:rsidRPr="004B35A3">
        <w:rPr>
          <w:rFonts w:ascii="Times New Roman" w:hAnsi="Times New Roman" w:cs="Times New Roman"/>
          <w:sz w:val="28"/>
          <w:szCs w:val="28"/>
        </w:rPr>
        <w:t>Обязательство Заявителя по оплате считается исполненным с даты зачисления денежных средств на лицевой счет Органа аттестации.</w:t>
      </w:r>
    </w:p>
    <w:p w:rsidR="000952BE" w:rsidRPr="00C32C9B" w:rsidRDefault="000952BE" w:rsidP="00D553DC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F6E" w:rsidRPr="00C32C9B" w:rsidRDefault="00F24636" w:rsidP="00691B08">
      <w:pPr>
        <w:pStyle w:val="aa"/>
        <w:numPr>
          <w:ilvl w:val="0"/>
          <w:numId w:val="1"/>
        </w:numPr>
        <w:spacing w:after="240" w:line="240" w:lineRule="atLeast"/>
        <w:jc w:val="center"/>
        <w:rPr>
          <w:b/>
          <w:sz w:val="28"/>
          <w:szCs w:val="28"/>
        </w:rPr>
      </w:pPr>
      <w:r w:rsidRPr="00C32C9B">
        <w:rPr>
          <w:b/>
          <w:sz w:val="28"/>
          <w:szCs w:val="28"/>
        </w:rPr>
        <w:t>Порядок обработки персональных данных</w:t>
      </w:r>
    </w:p>
    <w:p w:rsidR="00C808C0" w:rsidRPr="00C32C9B" w:rsidRDefault="00F24636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495611" w:rsidRPr="00C32C9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Заявитель </w:t>
      </w: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в Орган аттестации</w:t>
      </w:r>
      <w:r w:rsidR="00C808C0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808C0" w:rsidRPr="00C32C9B" w:rsidRDefault="00C808C0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4636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5611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3D77A1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аттестации </w:t>
      </w:r>
      <w:r w:rsidR="00495611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24636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комплект документов, </w:t>
      </w:r>
      <w:r w:rsidR="00F15D82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</w:t>
      </w:r>
      <w:r w:rsidR="00D93F65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форма </w:t>
      </w:r>
      <w:r w:rsidR="00F15D82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которых предусмотрен</w:t>
      </w:r>
      <w:r w:rsidR="00D93F65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F15D82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</w:t>
      </w:r>
      <w:r w:rsidR="00122F0B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93F65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, Приложениями 2-4</w:t>
      </w:r>
      <w:r w:rsidR="00F15D82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аттестации сил обеспечения транспортной безопасности, </w:t>
      </w:r>
      <w:r w:rsidR="00122F0B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утвержденных постановлением Правительства Российской Федера</w:t>
      </w:r>
      <w:r w:rsidR="00D93F65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от 01.06.2023 № 905 </w:t>
      </w:r>
      <w:r w:rsidR="00452D79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«О порядке аттестации сил обеспечения транспортной безопасности»</w:t>
      </w:r>
      <w:r w:rsidR="006626B5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08C0" w:rsidRPr="00C32C9B" w:rsidRDefault="00C808C0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D16F5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платежн</w:t>
      </w: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9D16F5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 на оплату госпошлины за </w:t>
      </w:r>
      <w:r w:rsidR="00CF42FE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аттестуемое лицо</w:t>
      </w:r>
      <w:r w:rsidR="009D16F5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="00F827CD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9D16F5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Заявке</w:t>
      </w:r>
      <w:r w:rsidR="00453C19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D3010" w:rsidRDefault="00C808C0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985B0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</w:t>
      </w: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85B0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аттестуемого лица на обработку персональных данных (Приложение №</w:t>
      </w:r>
      <w:r w:rsidR="000B7459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B0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4E46B3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050C2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7B0E" w:rsidRPr="00C32C9B" w:rsidRDefault="006E184B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="00787B0E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Орган аттестации производит регистрацию комплекта документов Заявителя при получении. Дата регистрации документов Заявителя в Органе аттестации считается началом обработки персональных данных.</w:t>
      </w:r>
    </w:p>
    <w:p w:rsidR="00AF7AAA" w:rsidRDefault="00DE65AE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Способы направления документов, указанных в п.3.1 Договора:</w:t>
      </w:r>
    </w:p>
    <w:p w:rsidR="00DE65AE" w:rsidRDefault="00DE65AE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3.2.1.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36577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Единый портал)</w:t>
      </w: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65AE" w:rsidRPr="00C32C9B" w:rsidRDefault="00DE65AE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3.2.2. На бумажном носителе непосредственно в Орган аттестации. </w:t>
      </w:r>
    </w:p>
    <w:p w:rsidR="002E762E" w:rsidRPr="00C32C9B" w:rsidRDefault="002E762E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3.3. Перечень персональных данных для обработки включает в себя:</w:t>
      </w:r>
    </w:p>
    <w:p w:rsidR="002E762E" w:rsidRPr="00C32C9B" w:rsidRDefault="007050C2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</w:t>
      </w:r>
      <w:r w:rsidR="002E762E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 (в том числе прежние), дата и место рождения</w:t>
      </w:r>
      <w:r w:rsidR="0079797F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E762E" w:rsidRDefault="007050C2" w:rsidP="00691B08">
      <w:pPr>
        <w:spacing w:after="24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</w:t>
      </w:r>
      <w:r w:rsidR="00D65703" w:rsidRPr="00D65703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документа, удостоверяющего личность (серия, номер, дата выдачи, наименование органа, выдавшего документ)</w:t>
      </w:r>
      <w:r w:rsidR="00D6570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5703" w:rsidRPr="00D65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762E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и гражданство</w:t>
      </w:r>
      <w:r w:rsidR="0079797F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5703" w:rsidRPr="00C32C9B" w:rsidRDefault="00D65703" w:rsidP="00691B08">
      <w:pPr>
        <w:spacing w:after="24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3.3.3. реквизиты СНИЛС;</w:t>
      </w:r>
    </w:p>
    <w:p w:rsidR="002E762E" w:rsidRPr="00C32C9B" w:rsidRDefault="00D65703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3.3.4</w:t>
      </w:r>
      <w:r w:rsidR="007050C2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762E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адрес места жительства (место регистрации и фактический адрес) и дата регистрации по месту жительства или по месту пребывания</w:t>
      </w:r>
      <w:r w:rsidR="0079797F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E762E" w:rsidRPr="00C32C9B" w:rsidRDefault="00D65703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3.3.5</w:t>
      </w:r>
      <w:r w:rsidR="007050C2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762E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номера телефонов (мобильного и домашнего), в случае их регистрации на </w:t>
      </w:r>
      <w:r w:rsidR="00A96BC0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аттесту</w:t>
      </w:r>
      <w:r w:rsidR="009D6EB9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емое</w:t>
      </w:r>
      <w:r w:rsidR="00A96BC0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</w:t>
      </w:r>
      <w:r w:rsidR="002E762E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адресу его места регистрации</w:t>
      </w:r>
      <w:r w:rsidR="0079797F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E762E" w:rsidRPr="00C32C9B" w:rsidRDefault="00D65703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3.3.6</w:t>
      </w:r>
      <w:r w:rsidR="007050C2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762E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документа, наименование и местоположение образовательного учреждения, дат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начала и завершения обучения, </w:t>
      </w:r>
      <w:r w:rsidR="002E762E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и другие сведения)</w:t>
      </w:r>
      <w:r w:rsidR="0079797F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AA0" w:rsidRPr="00C32C9B" w:rsidRDefault="007050C2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D6570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762E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 w:rsidR="00D65703">
        <w:rPr>
          <w:rFonts w:ascii="Times New Roman" w:hAnsi="Times New Roman" w:cs="Times New Roman"/>
          <w:color w:val="000000" w:themeColor="text1"/>
          <w:sz w:val="28"/>
          <w:szCs w:val="28"/>
        </w:rPr>
        <w:t>прохождении аттестуемым лицом обучения по программам подготовки сил обеспечения транспортной безопасности (именование образовательной организации, образовательного подразделения организации)</w:t>
      </w:r>
      <w:r w:rsidR="0079797F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AA0" w:rsidRDefault="007050C2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D6570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E162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трудовой деятельности;</w:t>
      </w:r>
    </w:p>
    <w:p w:rsidR="00D65703" w:rsidRPr="00C32C9B" w:rsidRDefault="00D65703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3.3.9. сведения об отнесении аттестуемого лица к воинской обязанности и воинском звании;</w:t>
      </w:r>
    </w:p>
    <w:p w:rsidR="002E762E" w:rsidRPr="00C32C9B" w:rsidRDefault="00D65703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3.3.10</w:t>
      </w:r>
      <w:r w:rsidR="007050C2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762E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допуске к государственной тайне (форма, номер и дата)</w:t>
      </w:r>
      <w:r w:rsidR="0079797F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E762E" w:rsidRPr="00C32C9B" w:rsidRDefault="00D65703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3.3.11</w:t>
      </w:r>
      <w:r w:rsidR="007050C2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762E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разрешении</w:t>
      </w:r>
      <w:r w:rsidR="00E8793F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2E762E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хранение или хранение и ношение гражданского и служебного оружия и патронов к нему (дата выдачи, наименование органа, выдавшего документ)</w:t>
      </w:r>
      <w:r w:rsidR="0079797F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B3508" w:rsidRPr="00C32C9B" w:rsidRDefault="00D65703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3.3.12</w:t>
      </w:r>
      <w:r w:rsidR="007050C2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B350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E162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ведения</w:t>
      </w:r>
      <w:r w:rsidR="004B350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</w:t>
      </w:r>
      <w:r w:rsidR="00FE162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я в отношении аттестуемого лица</w:t>
      </w:r>
      <w:r w:rsidR="00596EB0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1628" w:rsidRPr="00C32C9B" w:rsidRDefault="00D65703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3.3.13</w:t>
      </w:r>
      <w:r w:rsidR="007050C2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E162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сведения, подтверждающие</w:t>
      </w:r>
      <w:r w:rsidR="004B350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психических заболеваний, алкоголизма, наркомании, токсикомании и отсутствие диспансерного наблюдения в отношении указанных заболеваний в связи с выздоровлением или стойкой ремиссией, являющихся ограничением при выполнении работ, непосредственно связанных с обеспечением транспортной безопасности, предусмотренным </w:t>
      </w:r>
      <w:hyperlink r:id="rId7" w:history="1">
        <w:r w:rsidR="004B3508" w:rsidRPr="00C32C9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части 1 статьи 10</w:t>
        </w:r>
      </w:hyperlink>
      <w:r w:rsidR="004B350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09.02.2007 № 16-ФЗ «О транспортной безопасности»; </w:t>
      </w:r>
    </w:p>
    <w:p w:rsidR="004B3508" w:rsidRPr="00C32C9B" w:rsidRDefault="00D65703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3.3.14</w:t>
      </w:r>
      <w:r w:rsidR="007050C2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E162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4B350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E162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</w:t>
      </w:r>
      <w:r w:rsidR="004B350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или не является лицо подвергнутым административному наказанию за потребление наркотических средств или </w:t>
      </w:r>
      <w:r w:rsidR="004B350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психотропных веществ без назначения врача либо новых потенциально опасных </w:t>
      </w:r>
      <w:proofErr w:type="spellStart"/>
      <w:r w:rsidR="004B350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психоактивных</w:t>
      </w:r>
      <w:proofErr w:type="spellEnd"/>
      <w:r w:rsidR="004B350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веществ</w:t>
      </w:r>
      <w:r w:rsidR="00FE162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B3508" w:rsidRPr="00C32C9B" w:rsidRDefault="00D65703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3.3.15</w:t>
      </w:r>
      <w:r w:rsidR="007050C2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E162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биометрические данные: фотография</w:t>
      </w:r>
      <w:r w:rsidR="004B350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аттестуемого лица</w:t>
      </w:r>
      <w:r w:rsidR="00FE162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B3508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электронном виде.</w:t>
      </w:r>
    </w:p>
    <w:p w:rsidR="004866F6" w:rsidRPr="00C32C9B" w:rsidRDefault="002E762E" w:rsidP="00691B08">
      <w:pPr>
        <w:spacing w:after="24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3.4. Срок обработки персональных данных</w:t>
      </w:r>
      <w:r w:rsidR="00787B0E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35 (Тридцать пять) ра</w:t>
      </w:r>
      <w:r w:rsidR="00F91D74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бочих дней со дня регистрации Органом аттестации</w:t>
      </w:r>
      <w:r w:rsidR="00787B0E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указанных в пункте 3.1 Договора.</w:t>
      </w:r>
      <w:r w:rsidR="00F92417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535E4" w:rsidRPr="00C32C9B" w:rsidRDefault="00F92417" w:rsidP="00DB78D1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91D74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сли заключение о возможности допуска аттестуемого лица </w:t>
      </w:r>
      <w:r w:rsidR="00F91D74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выполнению работ, непосредственно связанных с обеспечением транспортной безопасности, поступило в адрес Органа аттестации от органа внутренних дел за пределами 35 (Тридцать пять) рабочих дней, предусмотренных на обработку персональных данных, то </w:t>
      </w:r>
      <w:r w:rsidR="00E6303C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днем окончания обработки персональных данных считается</w:t>
      </w:r>
      <w:r w:rsidR="002C3689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рабочий </w:t>
      </w:r>
      <w:r w:rsidR="00E6303C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день</w:t>
      </w:r>
      <w:r w:rsidR="002C3689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следующий за днем </w:t>
      </w:r>
      <w:r w:rsidR="00E6303C" w:rsidRPr="00C32C9B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Органом аттестации заключения от органа внутренних дел.</w:t>
      </w:r>
    </w:p>
    <w:p w:rsidR="00DF063C" w:rsidRPr="00C32C9B" w:rsidRDefault="00DF063C" w:rsidP="00691B08">
      <w:pPr>
        <w:pStyle w:val="aa"/>
        <w:numPr>
          <w:ilvl w:val="0"/>
          <w:numId w:val="1"/>
        </w:numPr>
        <w:spacing w:after="240"/>
        <w:ind w:left="0" w:firstLine="708"/>
        <w:jc w:val="center"/>
        <w:rPr>
          <w:b/>
          <w:bCs/>
          <w:sz w:val="28"/>
          <w:szCs w:val="28"/>
        </w:rPr>
      </w:pPr>
      <w:r w:rsidRPr="00C32C9B">
        <w:rPr>
          <w:b/>
          <w:bCs/>
          <w:sz w:val="28"/>
          <w:szCs w:val="28"/>
        </w:rPr>
        <w:t xml:space="preserve">Стоимость </w:t>
      </w:r>
      <w:r w:rsidR="008D49EE" w:rsidRPr="00C32C9B">
        <w:rPr>
          <w:b/>
          <w:bCs/>
          <w:sz w:val="28"/>
          <w:szCs w:val="28"/>
        </w:rPr>
        <w:t>обработки персональных данных</w:t>
      </w:r>
    </w:p>
    <w:p w:rsidR="00DE08DD" w:rsidRDefault="008D49EE" w:rsidP="00691B08">
      <w:pPr>
        <w:spacing w:after="24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9B">
        <w:rPr>
          <w:rFonts w:ascii="Times New Roman" w:hAnsi="Times New Roman" w:cs="Times New Roman"/>
          <w:bCs/>
          <w:sz w:val="28"/>
          <w:szCs w:val="28"/>
        </w:rPr>
        <w:t>4</w:t>
      </w:r>
      <w:r w:rsidR="00DF063C" w:rsidRPr="00C32C9B">
        <w:rPr>
          <w:rFonts w:ascii="Times New Roman" w:hAnsi="Times New Roman" w:cs="Times New Roman"/>
          <w:bCs/>
          <w:sz w:val="28"/>
          <w:szCs w:val="28"/>
        </w:rPr>
        <w:t>.1.</w:t>
      </w:r>
      <w:r w:rsidR="00DF063C" w:rsidRPr="00C32C9B">
        <w:rPr>
          <w:rFonts w:ascii="Times New Roman" w:hAnsi="Times New Roman" w:cs="Times New Roman"/>
          <w:bCs/>
          <w:sz w:val="28"/>
          <w:szCs w:val="28"/>
        </w:rPr>
        <w:tab/>
      </w:r>
      <w:r w:rsidR="00DE08DD" w:rsidRPr="004B35A3">
        <w:rPr>
          <w:rFonts w:ascii="Times New Roman" w:hAnsi="Times New Roman" w:cs="Times New Roman"/>
          <w:bCs/>
          <w:sz w:val="28"/>
          <w:szCs w:val="28"/>
        </w:rPr>
        <w:t xml:space="preserve">Общая стоимость обработки персональных данных аттестуемых лиц составляет: </w:t>
      </w:r>
      <w:r w:rsidR="004028D3">
        <w:rPr>
          <w:rFonts w:ascii="Times New Roman" w:hAnsi="Times New Roman" w:cs="Times New Roman"/>
          <w:bCs/>
          <w:sz w:val="28"/>
          <w:szCs w:val="28"/>
        </w:rPr>
        <w:t>_________________________________________</w:t>
      </w:r>
      <w:r w:rsidR="00CB4EE5" w:rsidRPr="004B35A3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proofErr w:type="spellStart"/>
      <w:r w:rsidR="00CB4EE5" w:rsidRPr="004B35A3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="00CB4EE5" w:rsidRPr="004B35A3">
        <w:rPr>
          <w:rFonts w:ascii="Times New Roman" w:hAnsi="Times New Roman" w:cs="Times New Roman"/>
          <w:bCs/>
          <w:sz w:val="28"/>
          <w:szCs w:val="28"/>
        </w:rPr>
        <w:t>. НДС (2</w:t>
      </w:r>
      <w:r w:rsidR="00FF38C9">
        <w:rPr>
          <w:rFonts w:ascii="Times New Roman" w:hAnsi="Times New Roman" w:cs="Times New Roman"/>
          <w:bCs/>
          <w:sz w:val="28"/>
          <w:szCs w:val="28"/>
        </w:rPr>
        <w:t>2</w:t>
      </w:r>
      <w:r w:rsidR="00CB4EE5" w:rsidRPr="004B35A3">
        <w:rPr>
          <w:rFonts w:ascii="Times New Roman" w:hAnsi="Times New Roman" w:cs="Times New Roman"/>
          <w:bCs/>
          <w:sz w:val="28"/>
          <w:szCs w:val="28"/>
        </w:rPr>
        <w:t xml:space="preserve"> %) – </w:t>
      </w:r>
      <w:r w:rsidR="004028D3">
        <w:rPr>
          <w:rFonts w:ascii="Times New Roman" w:hAnsi="Times New Roman" w:cs="Times New Roman"/>
          <w:bCs/>
          <w:sz w:val="28"/>
          <w:szCs w:val="28"/>
        </w:rPr>
        <w:t>____________________________</w:t>
      </w:r>
      <w:r w:rsidR="00DE08DD" w:rsidRPr="004B35A3">
        <w:rPr>
          <w:rFonts w:ascii="Times New Roman" w:hAnsi="Times New Roman" w:cs="Times New Roman"/>
          <w:bCs/>
          <w:sz w:val="28"/>
          <w:szCs w:val="28"/>
        </w:rPr>
        <w:t>. Обязанность по соблюдению общей суммы по договору лежит на Заявителе.</w:t>
      </w:r>
    </w:p>
    <w:p w:rsidR="00637466" w:rsidRDefault="00637466" w:rsidP="00691B08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8D49EE" w:rsidRPr="00C32C9B">
        <w:rPr>
          <w:rFonts w:ascii="Times New Roman" w:hAnsi="Times New Roman" w:cs="Times New Roman"/>
          <w:sz w:val="28"/>
          <w:szCs w:val="28"/>
        </w:rPr>
        <w:t>о</w:t>
      </w:r>
      <w:r w:rsidR="00717B45" w:rsidRPr="00C32C9B">
        <w:rPr>
          <w:rFonts w:ascii="Times New Roman" w:hAnsi="Times New Roman" w:cs="Times New Roman"/>
          <w:sz w:val="28"/>
          <w:szCs w:val="28"/>
        </w:rPr>
        <w:t>бработки</w:t>
      </w:r>
      <w:r w:rsidR="00B117C4" w:rsidRPr="00C32C9B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Pr="00C32C9B">
        <w:rPr>
          <w:rFonts w:ascii="Times New Roman" w:hAnsi="Times New Roman" w:cs="Times New Roman"/>
          <w:sz w:val="28"/>
          <w:szCs w:val="28"/>
        </w:rPr>
        <w:t xml:space="preserve"> одного аттестуемого лица </w:t>
      </w:r>
      <w:r w:rsidR="00B117C4" w:rsidRPr="00C32C9B">
        <w:rPr>
          <w:rFonts w:ascii="Times New Roman" w:hAnsi="Times New Roman" w:cs="Times New Roman"/>
          <w:sz w:val="28"/>
          <w:szCs w:val="28"/>
        </w:rPr>
        <w:t xml:space="preserve">на одну категорию сил обеспечения транспортной безопасности составляет </w:t>
      </w:r>
      <w:r w:rsidR="004028D3">
        <w:rPr>
          <w:rFonts w:ascii="Times New Roman" w:hAnsi="Times New Roman" w:cs="Times New Roman"/>
          <w:sz w:val="28"/>
          <w:szCs w:val="28"/>
        </w:rPr>
        <w:t>____________________________</w:t>
      </w:r>
      <w:r w:rsidR="008D49EE" w:rsidRPr="00C32C9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8D49EE" w:rsidRPr="00C32C9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D49EE" w:rsidRPr="00C32C9B">
        <w:rPr>
          <w:rFonts w:ascii="Times New Roman" w:hAnsi="Times New Roman" w:cs="Times New Roman"/>
          <w:sz w:val="28"/>
          <w:szCs w:val="28"/>
        </w:rPr>
        <w:t xml:space="preserve">. НДС </w:t>
      </w:r>
      <w:r w:rsidR="00AF2DF1">
        <w:rPr>
          <w:rFonts w:ascii="Times New Roman" w:hAnsi="Times New Roman" w:cs="Times New Roman"/>
          <w:sz w:val="28"/>
          <w:szCs w:val="28"/>
        </w:rPr>
        <w:t>(22</w:t>
      </w:r>
      <w:r w:rsidR="00110727" w:rsidRPr="00C32C9B">
        <w:rPr>
          <w:rFonts w:ascii="Times New Roman" w:hAnsi="Times New Roman" w:cs="Times New Roman"/>
          <w:sz w:val="28"/>
          <w:szCs w:val="28"/>
        </w:rPr>
        <w:t xml:space="preserve"> %) </w:t>
      </w:r>
      <w:r w:rsidR="0033123B" w:rsidRPr="00C32C9B">
        <w:rPr>
          <w:rFonts w:ascii="Times New Roman" w:hAnsi="Times New Roman" w:cs="Times New Roman"/>
          <w:sz w:val="28"/>
          <w:szCs w:val="28"/>
        </w:rPr>
        <w:t xml:space="preserve">– </w:t>
      </w:r>
      <w:r w:rsidR="004028D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E08DD" w:rsidRPr="00C32C9B" w:rsidRDefault="00DE08DD" w:rsidP="00691B08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5A3">
        <w:rPr>
          <w:rFonts w:ascii="Times New Roman" w:hAnsi="Times New Roman" w:cs="Times New Roman"/>
          <w:sz w:val="28"/>
          <w:szCs w:val="28"/>
        </w:rPr>
        <w:t xml:space="preserve">4.2. Количество лиц, в отношении которых проводится обработка персональных данных – </w:t>
      </w:r>
      <w:r w:rsidR="00FF38C9">
        <w:rPr>
          <w:rFonts w:ascii="Times New Roman" w:hAnsi="Times New Roman" w:cs="Times New Roman"/>
          <w:sz w:val="28"/>
          <w:szCs w:val="28"/>
        </w:rPr>
        <w:t>4</w:t>
      </w:r>
      <w:r w:rsidRPr="004B35A3">
        <w:rPr>
          <w:rFonts w:ascii="Times New Roman" w:hAnsi="Times New Roman" w:cs="Times New Roman"/>
          <w:sz w:val="28"/>
          <w:szCs w:val="28"/>
        </w:rPr>
        <w:t xml:space="preserve"> </w:t>
      </w:r>
      <w:r w:rsidR="00DE6541" w:rsidRPr="004B35A3">
        <w:rPr>
          <w:rFonts w:ascii="Times New Roman" w:hAnsi="Times New Roman" w:cs="Times New Roman"/>
          <w:sz w:val="28"/>
          <w:szCs w:val="28"/>
        </w:rPr>
        <w:t>(</w:t>
      </w:r>
      <w:r w:rsidR="00BD61D3">
        <w:rPr>
          <w:rFonts w:ascii="Times New Roman" w:hAnsi="Times New Roman" w:cs="Times New Roman"/>
          <w:sz w:val="28"/>
          <w:szCs w:val="28"/>
        </w:rPr>
        <w:t>четыре</w:t>
      </w:r>
      <w:r w:rsidR="00DE6541" w:rsidRPr="004B35A3">
        <w:rPr>
          <w:rFonts w:ascii="Times New Roman" w:hAnsi="Times New Roman" w:cs="Times New Roman"/>
          <w:sz w:val="28"/>
          <w:szCs w:val="28"/>
        </w:rPr>
        <w:t>)</w:t>
      </w:r>
      <w:r w:rsidRPr="004B35A3">
        <w:rPr>
          <w:rFonts w:ascii="Times New Roman" w:hAnsi="Times New Roman" w:cs="Times New Roman"/>
          <w:sz w:val="28"/>
          <w:szCs w:val="28"/>
        </w:rPr>
        <w:t xml:space="preserve"> лиц</w:t>
      </w:r>
      <w:r w:rsidR="00BD61D3">
        <w:rPr>
          <w:rFonts w:ascii="Times New Roman" w:hAnsi="Times New Roman" w:cs="Times New Roman"/>
          <w:sz w:val="28"/>
          <w:szCs w:val="28"/>
        </w:rPr>
        <w:t>а</w:t>
      </w:r>
      <w:r w:rsidRPr="004B35A3">
        <w:rPr>
          <w:rFonts w:ascii="Times New Roman" w:hAnsi="Times New Roman" w:cs="Times New Roman"/>
          <w:sz w:val="28"/>
          <w:szCs w:val="28"/>
        </w:rPr>
        <w:t xml:space="preserve"> по одной категории.</w:t>
      </w:r>
    </w:p>
    <w:p w:rsidR="00637466" w:rsidRDefault="002D75DC" w:rsidP="00691B08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4.</w:t>
      </w:r>
      <w:r w:rsidR="00DE08DD">
        <w:rPr>
          <w:rFonts w:ascii="Times New Roman" w:hAnsi="Times New Roman" w:cs="Times New Roman"/>
          <w:sz w:val="28"/>
          <w:szCs w:val="28"/>
        </w:rPr>
        <w:t>3</w:t>
      </w:r>
      <w:r w:rsidRPr="00C32C9B">
        <w:rPr>
          <w:rFonts w:ascii="Times New Roman" w:hAnsi="Times New Roman" w:cs="Times New Roman"/>
          <w:sz w:val="28"/>
          <w:szCs w:val="28"/>
        </w:rPr>
        <w:t xml:space="preserve">. </w:t>
      </w:r>
      <w:r w:rsidR="00194952" w:rsidRPr="00C32C9B">
        <w:rPr>
          <w:rFonts w:ascii="Times New Roman" w:hAnsi="Times New Roman" w:cs="Times New Roman"/>
          <w:sz w:val="28"/>
          <w:szCs w:val="28"/>
        </w:rPr>
        <w:t xml:space="preserve">Стоимость обработки персональных данных может быть изменена Органом аттестации в течение срока действия настоящего договора в одностороннем порядке путем направления Заявителю соответствующего уведомления. </w:t>
      </w:r>
      <w:r w:rsidR="00637466" w:rsidRPr="00C32C9B">
        <w:rPr>
          <w:rFonts w:ascii="Times New Roman" w:hAnsi="Times New Roman" w:cs="Times New Roman"/>
          <w:sz w:val="28"/>
          <w:szCs w:val="28"/>
        </w:rPr>
        <w:t>В с</w:t>
      </w:r>
      <w:r w:rsidR="00717B45" w:rsidRPr="00C32C9B">
        <w:rPr>
          <w:rFonts w:ascii="Times New Roman" w:hAnsi="Times New Roman" w:cs="Times New Roman"/>
          <w:sz w:val="28"/>
          <w:szCs w:val="28"/>
        </w:rPr>
        <w:t xml:space="preserve">лучае изменения стоимости </w:t>
      </w:r>
      <w:r w:rsidR="008D49EE" w:rsidRPr="00C32C9B">
        <w:rPr>
          <w:rFonts w:ascii="Times New Roman" w:hAnsi="Times New Roman" w:cs="Times New Roman"/>
          <w:sz w:val="28"/>
          <w:szCs w:val="28"/>
        </w:rPr>
        <w:t>о</w:t>
      </w:r>
      <w:r w:rsidR="00717B45" w:rsidRPr="00C32C9B">
        <w:rPr>
          <w:rFonts w:ascii="Times New Roman" w:hAnsi="Times New Roman" w:cs="Times New Roman"/>
          <w:sz w:val="28"/>
          <w:szCs w:val="28"/>
        </w:rPr>
        <w:t>бработки персональных данных</w:t>
      </w:r>
      <w:r w:rsidR="00637466" w:rsidRPr="00C32C9B">
        <w:rPr>
          <w:rFonts w:ascii="Times New Roman" w:hAnsi="Times New Roman" w:cs="Times New Roman"/>
          <w:sz w:val="28"/>
          <w:szCs w:val="28"/>
        </w:rPr>
        <w:t xml:space="preserve">, в связи с утверждением нового размера платы за </w:t>
      </w:r>
      <w:r w:rsidR="008D49EE" w:rsidRPr="00C32C9B">
        <w:rPr>
          <w:rFonts w:ascii="Times New Roman" w:hAnsi="Times New Roman" w:cs="Times New Roman"/>
          <w:sz w:val="28"/>
          <w:szCs w:val="28"/>
        </w:rPr>
        <w:t>о</w:t>
      </w:r>
      <w:r w:rsidR="00717B45" w:rsidRPr="00C32C9B">
        <w:rPr>
          <w:rFonts w:ascii="Times New Roman" w:hAnsi="Times New Roman" w:cs="Times New Roman"/>
          <w:sz w:val="28"/>
          <w:szCs w:val="28"/>
        </w:rPr>
        <w:t>бработку персональных данных</w:t>
      </w:r>
      <w:r w:rsidR="00637466" w:rsidRPr="00C32C9B">
        <w:rPr>
          <w:rFonts w:ascii="Times New Roman" w:hAnsi="Times New Roman" w:cs="Times New Roman"/>
          <w:sz w:val="28"/>
          <w:szCs w:val="28"/>
        </w:rPr>
        <w:t>, Орган аттестации не менее чем за 10 (</w:t>
      </w:r>
      <w:r w:rsidR="00110727" w:rsidRPr="00C32C9B">
        <w:rPr>
          <w:rFonts w:ascii="Times New Roman" w:hAnsi="Times New Roman" w:cs="Times New Roman"/>
          <w:sz w:val="28"/>
          <w:szCs w:val="28"/>
        </w:rPr>
        <w:t>Д</w:t>
      </w:r>
      <w:r w:rsidR="00637466" w:rsidRPr="00C32C9B">
        <w:rPr>
          <w:rFonts w:ascii="Times New Roman" w:hAnsi="Times New Roman" w:cs="Times New Roman"/>
          <w:sz w:val="28"/>
          <w:szCs w:val="28"/>
        </w:rPr>
        <w:t>есять) дней до</w:t>
      </w:r>
      <w:r w:rsidR="00717B45" w:rsidRPr="00C32C9B">
        <w:rPr>
          <w:rFonts w:ascii="Times New Roman" w:hAnsi="Times New Roman" w:cs="Times New Roman"/>
          <w:sz w:val="28"/>
          <w:szCs w:val="28"/>
        </w:rPr>
        <w:t xml:space="preserve"> даты изменения стоимости Обработки персональных данных уведомляет Заявителя</w:t>
      </w:r>
      <w:r w:rsidR="00637466" w:rsidRPr="00C32C9B">
        <w:rPr>
          <w:rFonts w:ascii="Times New Roman" w:hAnsi="Times New Roman" w:cs="Times New Roman"/>
          <w:sz w:val="28"/>
          <w:szCs w:val="28"/>
        </w:rPr>
        <w:t xml:space="preserve"> о предстоящих изменениях </w:t>
      </w:r>
      <w:r w:rsidR="00247551" w:rsidRPr="00C32C9B">
        <w:rPr>
          <w:rFonts w:ascii="Times New Roman" w:hAnsi="Times New Roman" w:cs="Times New Roman"/>
          <w:sz w:val="28"/>
          <w:szCs w:val="28"/>
        </w:rPr>
        <w:t>путем направления на электронную</w:t>
      </w:r>
      <w:r w:rsidR="00637466" w:rsidRPr="00C32C9B">
        <w:rPr>
          <w:rFonts w:ascii="Times New Roman" w:hAnsi="Times New Roman" w:cs="Times New Roman"/>
          <w:sz w:val="28"/>
          <w:szCs w:val="28"/>
        </w:rPr>
        <w:t xml:space="preserve"> почту За</w:t>
      </w:r>
      <w:r w:rsidR="00717B45" w:rsidRPr="00C32C9B">
        <w:rPr>
          <w:rFonts w:ascii="Times New Roman" w:hAnsi="Times New Roman" w:cs="Times New Roman"/>
          <w:sz w:val="28"/>
          <w:szCs w:val="28"/>
        </w:rPr>
        <w:t>явителя</w:t>
      </w:r>
      <w:r w:rsidR="00637466" w:rsidRPr="00C32C9B">
        <w:rPr>
          <w:rFonts w:ascii="Times New Roman" w:hAnsi="Times New Roman" w:cs="Times New Roman"/>
          <w:sz w:val="28"/>
          <w:szCs w:val="28"/>
        </w:rPr>
        <w:t>, указанную в разделе 1</w:t>
      </w:r>
      <w:r w:rsidR="001A01B4" w:rsidRPr="00C32C9B">
        <w:rPr>
          <w:rFonts w:ascii="Times New Roman" w:hAnsi="Times New Roman" w:cs="Times New Roman"/>
          <w:sz w:val="28"/>
          <w:szCs w:val="28"/>
        </w:rPr>
        <w:t>3</w:t>
      </w:r>
      <w:r w:rsidR="00637466" w:rsidRPr="00C32C9B">
        <w:rPr>
          <w:rFonts w:ascii="Times New Roman" w:hAnsi="Times New Roman" w:cs="Times New Roman"/>
          <w:sz w:val="28"/>
          <w:szCs w:val="28"/>
        </w:rPr>
        <w:t xml:space="preserve"> Договора, уведомлен</w:t>
      </w:r>
      <w:r w:rsidR="00717B45" w:rsidRPr="00C32C9B">
        <w:rPr>
          <w:rFonts w:ascii="Times New Roman" w:hAnsi="Times New Roman" w:cs="Times New Roman"/>
          <w:sz w:val="28"/>
          <w:szCs w:val="28"/>
        </w:rPr>
        <w:t xml:space="preserve">ия об изменении стоимости </w:t>
      </w:r>
      <w:r w:rsidR="008D49EE" w:rsidRPr="00C32C9B">
        <w:rPr>
          <w:rFonts w:ascii="Times New Roman" w:hAnsi="Times New Roman" w:cs="Times New Roman"/>
          <w:sz w:val="28"/>
          <w:szCs w:val="28"/>
        </w:rPr>
        <w:t>о</w:t>
      </w:r>
      <w:r w:rsidR="00717B45" w:rsidRPr="00C32C9B">
        <w:rPr>
          <w:rFonts w:ascii="Times New Roman" w:hAnsi="Times New Roman" w:cs="Times New Roman"/>
          <w:sz w:val="28"/>
          <w:szCs w:val="28"/>
        </w:rPr>
        <w:t>бработки персональных данных</w:t>
      </w:r>
      <w:r w:rsidR="00637466" w:rsidRPr="00C32C9B">
        <w:rPr>
          <w:rFonts w:ascii="Times New Roman" w:hAnsi="Times New Roman" w:cs="Times New Roman"/>
          <w:sz w:val="28"/>
          <w:szCs w:val="28"/>
        </w:rPr>
        <w:t xml:space="preserve"> с приложением нового размера платы за </w:t>
      </w:r>
      <w:r w:rsidR="0033123B" w:rsidRPr="00C32C9B">
        <w:rPr>
          <w:rFonts w:ascii="Times New Roman" w:hAnsi="Times New Roman" w:cs="Times New Roman"/>
          <w:sz w:val="28"/>
          <w:szCs w:val="28"/>
        </w:rPr>
        <w:t>о</w:t>
      </w:r>
      <w:r w:rsidR="00717B45" w:rsidRPr="00C32C9B">
        <w:rPr>
          <w:rFonts w:ascii="Times New Roman" w:hAnsi="Times New Roman" w:cs="Times New Roman"/>
          <w:sz w:val="28"/>
          <w:szCs w:val="28"/>
        </w:rPr>
        <w:t>бработку персональных данных</w:t>
      </w:r>
      <w:r w:rsidR="00637466" w:rsidRPr="00C32C9B">
        <w:rPr>
          <w:rFonts w:ascii="Times New Roman" w:hAnsi="Times New Roman" w:cs="Times New Roman"/>
          <w:sz w:val="28"/>
          <w:szCs w:val="28"/>
        </w:rPr>
        <w:t>, с последующей досылкой оригинала данного уведомления.</w:t>
      </w:r>
    </w:p>
    <w:p w:rsidR="00DF063C" w:rsidRPr="00C32C9B" w:rsidRDefault="002D75DC" w:rsidP="00DB7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4.</w:t>
      </w:r>
      <w:r w:rsidR="00DE08DD">
        <w:rPr>
          <w:rFonts w:ascii="Times New Roman" w:hAnsi="Times New Roman" w:cs="Times New Roman"/>
          <w:sz w:val="28"/>
          <w:szCs w:val="28"/>
        </w:rPr>
        <w:t>4</w:t>
      </w:r>
      <w:r w:rsidRPr="00C32C9B">
        <w:rPr>
          <w:rFonts w:ascii="Times New Roman" w:hAnsi="Times New Roman" w:cs="Times New Roman"/>
          <w:sz w:val="28"/>
          <w:szCs w:val="28"/>
        </w:rPr>
        <w:t xml:space="preserve">. </w:t>
      </w:r>
      <w:r w:rsidR="00637466" w:rsidRPr="00C32C9B">
        <w:rPr>
          <w:rFonts w:ascii="Times New Roman" w:hAnsi="Times New Roman" w:cs="Times New Roman"/>
          <w:sz w:val="28"/>
          <w:szCs w:val="28"/>
        </w:rPr>
        <w:t xml:space="preserve">Информация об изменении стоимости </w:t>
      </w:r>
      <w:r w:rsidR="0033123B" w:rsidRPr="00C32C9B">
        <w:rPr>
          <w:rFonts w:ascii="Times New Roman" w:hAnsi="Times New Roman" w:cs="Times New Roman"/>
          <w:sz w:val="28"/>
          <w:szCs w:val="28"/>
        </w:rPr>
        <w:t>о</w:t>
      </w:r>
      <w:r w:rsidR="00717B45" w:rsidRPr="00C32C9B">
        <w:rPr>
          <w:rFonts w:ascii="Times New Roman" w:hAnsi="Times New Roman" w:cs="Times New Roman"/>
          <w:sz w:val="28"/>
          <w:szCs w:val="28"/>
        </w:rPr>
        <w:t>бработки персональных данных</w:t>
      </w:r>
      <w:r w:rsidR="00637466" w:rsidRPr="00C32C9B">
        <w:rPr>
          <w:rFonts w:ascii="Times New Roman" w:hAnsi="Times New Roman" w:cs="Times New Roman"/>
          <w:sz w:val="28"/>
          <w:szCs w:val="28"/>
        </w:rPr>
        <w:t xml:space="preserve"> и </w:t>
      </w:r>
      <w:r w:rsidR="006522B9" w:rsidRPr="00C32C9B">
        <w:rPr>
          <w:rFonts w:ascii="Times New Roman" w:hAnsi="Times New Roman" w:cs="Times New Roman"/>
          <w:sz w:val="28"/>
          <w:szCs w:val="28"/>
        </w:rPr>
        <w:t>п</w:t>
      </w:r>
      <w:r w:rsidR="00637466" w:rsidRPr="00C32C9B">
        <w:rPr>
          <w:rFonts w:ascii="Times New Roman" w:hAnsi="Times New Roman" w:cs="Times New Roman"/>
          <w:sz w:val="28"/>
          <w:szCs w:val="28"/>
        </w:rPr>
        <w:t>риказ «Об утверждении размера платы за услуги (работы) по основным видам деятельности Федерального бюджетного учреждения «Служба морской безопасности» дополнительно размещается на официальном сайте Органа аттес</w:t>
      </w:r>
      <w:r w:rsidR="00B208FA" w:rsidRPr="00C32C9B">
        <w:rPr>
          <w:rFonts w:ascii="Times New Roman" w:hAnsi="Times New Roman" w:cs="Times New Roman"/>
          <w:sz w:val="28"/>
          <w:szCs w:val="28"/>
        </w:rPr>
        <w:t>тации http:</w:t>
      </w:r>
      <w:hyperlink r:id="rId8" w:history="1">
        <w:r w:rsidR="00637466" w:rsidRPr="00C32C9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www.msecurity.ru</w:t>
        </w:r>
      </w:hyperlink>
      <w:r w:rsidR="00637466" w:rsidRPr="00C32C9B">
        <w:rPr>
          <w:rFonts w:ascii="Times New Roman" w:hAnsi="Times New Roman" w:cs="Times New Roman"/>
          <w:sz w:val="28"/>
          <w:szCs w:val="28"/>
        </w:rPr>
        <w:t>.</w:t>
      </w:r>
    </w:p>
    <w:p w:rsidR="00691B08" w:rsidRPr="00C32C9B" w:rsidRDefault="00691B08" w:rsidP="00691B08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63C" w:rsidRPr="00C32C9B" w:rsidRDefault="00902D31" w:rsidP="00691B08">
      <w:pPr>
        <w:pStyle w:val="aa"/>
        <w:numPr>
          <w:ilvl w:val="0"/>
          <w:numId w:val="1"/>
        </w:numPr>
        <w:spacing w:after="240"/>
        <w:ind w:left="0" w:firstLine="708"/>
        <w:jc w:val="center"/>
        <w:rPr>
          <w:b/>
          <w:bCs/>
          <w:sz w:val="28"/>
          <w:szCs w:val="28"/>
        </w:rPr>
      </w:pPr>
      <w:r w:rsidRPr="00C32C9B">
        <w:rPr>
          <w:b/>
          <w:bCs/>
          <w:sz w:val="28"/>
          <w:szCs w:val="28"/>
        </w:rPr>
        <w:lastRenderedPageBreak/>
        <w:t>Оформление результатов обработки персональных данных</w:t>
      </w:r>
    </w:p>
    <w:p w:rsidR="00902D31" w:rsidRPr="00C32C9B" w:rsidRDefault="008C5236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5.1</w:t>
      </w:r>
      <w:r w:rsidR="00510BAC" w:rsidRPr="00C32C9B">
        <w:rPr>
          <w:rFonts w:ascii="Times New Roman" w:hAnsi="Times New Roman" w:cs="Times New Roman"/>
          <w:sz w:val="28"/>
          <w:szCs w:val="28"/>
        </w:rPr>
        <w:t>.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По </w:t>
      </w:r>
      <w:r w:rsidRPr="00C32C9B">
        <w:rPr>
          <w:rFonts w:ascii="Times New Roman" w:hAnsi="Times New Roman" w:cs="Times New Roman"/>
          <w:sz w:val="28"/>
          <w:szCs w:val="28"/>
        </w:rPr>
        <w:t>завершени</w:t>
      </w:r>
      <w:r w:rsidR="00110727" w:rsidRPr="00C32C9B">
        <w:rPr>
          <w:rFonts w:ascii="Times New Roman" w:hAnsi="Times New Roman" w:cs="Times New Roman"/>
          <w:sz w:val="28"/>
          <w:szCs w:val="28"/>
        </w:rPr>
        <w:t>ю</w:t>
      </w:r>
      <w:r w:rsidRPr="00C32C9B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 О</w:t>
      </w:r>
      <w:r w:rsidR="00DF063C" w:rsidRPr="00C32C9B">
        <w:rPr>
          <w:rFonts w:ascii="Times New Roman" w:hAnsi="Times New Roman" w:cs="Times New Roman"/>
          <w:sz w:val="28"/>
          <w:szCs w:val="28"/>
        </w:rPr>
        <w:t>рган аттестации</w:t>
      </w:r>
      <w:r w:rsidR="00902D31" w:rsidRPr="00C32C9B">
        <w:rPr>
          <w:rFonts w:ascii="Times New Roman" w:hAnsi="Times New Roman" w:cs="Times New Roman"/>
          <w:sz w:val="28"/>
          <w:szCs w:val="28"/>
        </w:rPr>
        <w:t>:</w:t>
      </w:r>
    </w:p>
    <w:p w:rsidR="004302A6" w:rsidRPr="00C32C9B" w:rsidRDefault="004302A6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5.1.1.</w:t>
      </w:r>
      <w:r w:rsidR="00902D31" w:rsidRPr="00C32C9B">
        <w:rPr>
          <w:rFonts w:ascii="Times New Roman" w:hAnsi="Times New Roman" w:cs="Times New Roman"/>
          <w:sz w:val="28"/>
          <w:szCs w:val="28"/>
        </w:rPr>
        <w:t xml:space="preserve"> </w:t>
      </w:r>
      <w:r w:rsidRPr="00C32C9B">
        <w:rPr>
          <w:rFonts w:ascii="Times New Roman" w:hAnsi="Times New Roman" w:cs="Times New Roman"/>
          <w:sz w:val="28"/>
          <w:szCs w:val="28"/>
        </w:rPr>
        <w:t>В</w:t>
      </w:r>
      <w:r w:rsidR="001C6D94" w:rsidRPr="00C32C9B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3A0DA2" w:rsidRPr="00C32C9B">
        <w:rPr>
          <w:rFonts w:ascii="Times New Roman" w:hAnsi="Times New Roman" w:cs="Times New Roman"/>
          <w:sz w:val="28"/>
          <w:szCs w:val="28"/>
        </w:rPr>
        <w:t>отсутствия</w:t>
      </w:r>
      <w:r w:rsidR="001C6D94" w:rsidRPr="00C32C9B">
        <w:rPr>
          <w:rFonts w:ascii="Times New Roman" w:hAnsi="Times New Roman" w:cs="Times New Roman"/>
          <w:sz w:val="28"/>
          <w:szCs w:val="28"/>
        </w:rPr>
        <w:t xml:space="preserve"> у лица, принимаемого на работу, непосредственно связанную с обеспечением транспортной безопасности, или выполняющего такую работу, ограничений на ее выполнение Орган аттестации </w:t>
      </w:r>
      <w:r w:rsidR="00902D31" w:rsidRPr="00C32C9B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1C6D94" w:rsidRPr="00C32C9B">
        <w:rPr>
          <w:rFonts w:ascii="Times New Roman" w:hAnsi="Times New Roman" w:cs="Times New Roman"/>
          <w:sz w:val="28"/>
          <w:szCs w:val="28"/>
        </w:rPr>
        <w:t>Уведомление</w:t>
      </w:r>
      <w:r w:rsidR="00ED0509" w:rsidRPr="00C32C9B">
        <w:rPr>
          <w:rFonts w:ascii="Times New Roman" w:hAnsi="Times New Roman" w:cs="Times New Roman"/>
          <w:sz w:val="28"/>
          <w:szCs w:val="28"/>
        </w:rPr>
        <w:t xml:space="preserve"> об отсутствии у лица, принимаемого на работу, непосредственно связанную с обеспечением транспортной безопасности, или выполняющего такую работу, ограничений на ее выполнение</w:t>
      </w:r>
      <w:r w:rsidR="001C6D94" w:rsidRPr="00C32C9B">
        <w:rPr>
          <w:rFonts w:ascii="Times New Roman" w:hAnsi="Times New Roman" w:cs="Times New Roman"/>
          <w:sz w:val="28"/>
          <w:szCs w:val="28"/>
        </w:rPr>
        <w:t xml:space="preserve">. Уведомление направляется Заявителю </w:t>
      </w:r>
      <w:r w:rsidR="00E6303C" w:rsidRPr="00C32C9B">
        <w:rPr>
          <w:rFonts w:ascii="Times New Roman" w:hAnsi="Times New Roman" w:cs="Times New Roman"/>
          <w:sz w:val="28"/>
          <w:szCs w:val="28"/>
        </w:rPr>
        <w:t>не позднее одного рабочего дня следующего за днем</w:t>
      </w:r>
      <w:r w:rsidR="00C87AEC" w:rsidRPr="00C32C9B">
        <w:rPr>
          <w:rFonts w:ascii="Times New Roman" w:hAnsi="Times New Roman" w:cs="Times New Roman"/>
          <w:sz w:val="28"/>
          <w:szCs w:val="28"/>
        </w:rPr>
        <w:t xml:space="preserve"> окончания обработки персональных данных </w:t>
      </w:r>
      <w:r w:rsidR="001C6D94" w:rsidRPr="00C32C9B">
        <w:rPr>
          <w:rFonts w:ascii="Times New Roman" w:hAnsi="Times New Roman" w:cs="Times New Roman"/>
          <w:sz w:val="28"/>
          <w:szCs w:val="28"/>
        </w:rPr>
        <w:t>на адрес электронной почты, указанный в заявлении, представляемом им в комплекте документов, согласно п.</w:t>
      </w:r>
      <w:r w:rsidR="00E51B7D" w:rsidRPr="00C32C9B">
        <w:rPr>
          <w:rFonts w:ascii="Times New Roman" w:hAnsi="Times New Roman" w:cs="Times New Roman"/>
          <w:sz w:val="28"/>
          <w:szCs w:val="28"/>
        </w:rPr>
        <w:t xml:space="preserve"> </w:t>
      </w:r>
      <w:r w:rsidR="001C6D94" w:rsidRPr="00C32C9B">
        <w:rPr>
          <w:rFonts w:ascii="Times New Roman" w:hAnsi="Times New Roman" w:cs="Times New Roman"/>
          <w:sz w:val="28"/>
          <w:szCs w:val="28"/>
        </w:rPr>
        <w:t>3.1 Договора</w:t>
      </w:r>
      <w:r w:rsidRPr="00C32C9B">
        <w:rPr>
          <w:rFonts w:ascii="Times New Roman" w:hAnsi="Times New Roman" w:cs="Times New Roman"/>
          <w:sz w:val="28"/>
          <w:szCs w:val="28"/>
        </w:rPr>
        <w:t>.</w:t>
      </w:r>
    </w:p>
    <w:p w:rsidR="00E36577" w:rsidRPr="00C32C9B" w:rsidRDefault="004302A6" w:rsidP="000952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5.1.2.</w:t>
      </w:r>
      <w:r w:rsidR="001C6D94" w:rsidRPr="00C32C9B">
        <w:rPr>
          <w:rFonts w:ascii="Times New Roman" w:hAnsi="Times New Roman" w:cs="Times New Roman"/>
          <w:sz w:val="28"/>
          <w:szCs w:val="28"/>
        </w:rPr>
        <w:t xml:space="preserve"> </w:t>
      </w:r>
      <w:r w:rsidRPr="00C32C9B">
        <w:rPr>
          <w:rFonts w:ascii="Times New Roman" w:hAnsi="Times New Roman" w:cs="Times New Roman"/>
          <w:sz w:val="28"/>
          <w:szCs w:val="28"/>
        </w:rPr>
        <w:t>В</w:t>
      </w:r>
      <w:r w:rsidR="001C6D94" w:rsidRPr="00C32C9B">
        <w:rPr>
          <w:rFonts w:ascii="Times New Roman" w:hAnsi="Times New Roman" w:cs="Times New Roman"/>
          <w:sz w:val="28"/>
          <w:szCs w:val="28"/>
        </w:rPr>
        <w:t xml:space="preserve"> случае наличия у лица, принимаемого на работу, непосредственно связанную с обеспечением транспортной безопасности, или выполняющего такую работу, ограничений на ее выполнение Орган аттестации оформляет Уведомление о</w:t>
      </w:r>
      <w:r w:rsidR="00E36577" w:rsidRPr="00C32C9B">
        <w:rPr>
          <w:rFonts w:ascii="Times New Roman" w:hAnsi="Times New Roman" w:cs="Times New Roman"/>
          <w:sz w:val="28"/>
          <w:szCs w:val="28"/>
        </w:rPr>
        <w:t xml:space="preserve"> наличии</w:t>
      </w:r>
      <w:r w:rsidR="001C6D94" w:rsidRPr="00C32C9B">
        <w:rPr>
          <w:rFonts w:ascii="Times New Roman" w:hAnsi="Times New Roman" w:cs="Times New Roman"/>
          <w:sz w:val="28"/>
          <w:szCs w:val="28"/>
        </w:rPr>
        <w:t xml:space="preserve"> у лица, принимаемого на работу, непосредственно связанную с обеспечением транспортной безопасности, или выполняющего такую работу, ограничений на ее выполнение. Уведомление направляется Заявителю </w:t>
      </w:r>
      <w:r w:rsidR="00C87AEC" w:rsidRPr="00C32C9B">
        <w:rPr>
          <w:rFonts w:ascii="Times New Roman" w:hAnsi="Times New Roman" w:cs="Times New Roman"/>
          <w:sz w:val="28"/>
          <w:szCs w:val="28"/>
        </w:rPr>
        <w:t xml:space="preserve">в день окончания обработки персональных данных </w:t>
      </w:r>
      <w:r w:rsidR="00E36577" w:rsidRPr="00C32C9B">
        <w:rPr>
          <w:rFonts w:ascii="Times New Roman" w:hAnsi="Times New Roman" w:cs="Times New Roman"/>
          <w:sz w:val="28"/>
          <w:szCs w:val="28"/>
        </w:rPr>
        <w:t>в электронной форме в личный кабинет посредс</w:t>
      </w:r>
      <w:r w:rsidR="000952BE">
        <w:rPr>
          <w:rFonts w:ascii="Times New Roman" w:hAnsi="Times New Roman" w:cs="Times New Roman"/>
          <w:sz w:val="28"/>
          <w:szCs w:val="28"/>
        </w:rPr>
        <w:t>твом Единого портала.</w:t>
      </w:r>
    </w:p>
    <w:p w:rsidR="001C6D94" w:rsidRPr="00C32C9B" w:rsidRDefault="00E36577" w:rsidP="000952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 xml:space="preserve">В случае подачи Заявителем документов, согласно п. 3.1 Договора, на бумажном носителе уведомление направляется Заявителю </w:t>
      </w:r>
      <w:r w:rsidR="001C6D94" w:rsidRPr="00C32C9B">
        <w:rPr>
          <w:rFonts w:ascii="Times New Roman" w:hAnsi="Times New Roman" w:cs="Times New Roman"/>
          <w:sz w:val="28"/>
          <w:szCs w:val="28"/>
        </w:rPr>
        <w:t>на адрес электронной почты, указанный в заявлении, представляемом им в комплекте документов</w:t>
      </w:r>
      <w:r w:rsidRPr="00C32C9B">
        <w:rPr>
          <w:rFonts w:ascii="Times New Roman" w:hAnsi="Times New Roman" w:cs="Times New Roman"/>
          <w:sz w:val="28"/>
          <w:szCs w:val="28"/>
        </w:rPr>
        <w:t>.</w:t>
      </w:r>
    </w:p>
    <w:p w:rsidR="004A4D17" w:rsidRPr="00C32C9B" w:rsidRDefault="004302A6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5.1.</w:t>
      </w:r>
      <w:r w:rsidR="00CB4EE5" w:rsidRPr="00C32C9B">
        <w:rPr>
          <w:rFonts w:ascii="Times New Roman" w:hAnsi="Times New Roman" w:cs="Times New Roman"/>
          <w:sz w:val="28"/>
          <w:szCs w:val="28"/>
        </w:rPr>
        <w:t>3. Составляет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и подписывает в двух экземплярах</w:t>
      </w:r>
      <w:r w:rsidR="008C5236" w:rsidRPr="00C32C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236" w:rsidRPr="00C32C9B">
        <w:rPr>
          <w:rFonts w:ascii="Times New Roman" w:hAnsi="Times New Roman" w:cs="Times New Roman"/>
          <w:sz w:val="28"/>
          <w:szCs w:val="28"/>
        </w:rPr>
        <w:t xml:space="preserve">Акт об исполнении заявки </w:t>
      </w:r>
      <w:r w:rsidR="00CB4EE5" w:rsidRPr="00C32C9B">
        <w:rPr>
          <w:rFonts w:ascii="Times New Roman" w:hAnsi="Times New Roman" w:cs="Times New Roman"/>
          <w:sz w:val="28"/>
          <w:szCs w:val="28"/>
        </w:rPr>
        <w:t>по договору</w:t>
      </w:r>
      <w:r w:rsidR="008C5236" w:rsidRPr="00C32C9B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(далее </w:t>
      </w:r>
      <w:r w:rsidR="00D26185" w:rsidRPr="00C32C9B">
        <w:rPr>
          <w:rFonts w:ascii="Times New Roman" w:hAnsi="Times New Roman" w:cs="Times New Roman"/>
          <w:sz w:val="28"/>
          <w:szCs w:val="28"/>
        </w:rPr>
        <w:t xml:space="preserve">- </w:t>
      </w:r>
      <w:r w:rsidR="008C5236" w:rsidRPr="00C32C9B">
        <w:rPr>
          <w:rFonts w:ascii="Times New Roman" w:hAnsi="Times New Roman" w:cs="Times New Roman"/>
          <w:sz w:val="28"/>
          <w:szCs w:val="28"/>
        </w:rPr>
        <w:t>Акт) (Приложение №</w:t>
      </w:r>
      <w:r w:rsidR="00EE6365" w:rsidRPr="00C32C9B">
        <w:rPr>
          <w:rFonts w:ascii="Times New Roman" w:hAnsi="Times New Roman" w:cs="Times New Roman"/>
          <w:sz w:val="28"/>
          <w:szCs w:val="28"/>
        </w:rPr>
        <w:t xml:space="preserve"> </w:t>
      </w:r>
      <w:r w:rsidR="00985B08" w:rsidRPr="00C32C9B">
        <w:rPr>
          <w:rFonts w:ascii="Times New Roman" w:hAnsi="Times New Roman" w:cs="Times New Roman"/>
          <w:sz w:val="28"/>
          <w:szCs w:val="28"/>
        </w:rPr>
        <w:t>3</w:t>
      </w:r>
      <w:r w:rsidR="008C5236" w:rsidRPr="00C32C9B">
        <w:rPr>
          <w:rFonts w:ascii="Times New Roman" w:hAnsi="Times New Roman" w:cs="Times New Roman"/>
          <w:sz w:val="28"/>
          <w:szCs w:val="28"/>
        </w:rPr>
        <w:t>)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, счет-фактуру. </w:t>
      </w:r>
      <w:r w:rsidRPr="00C32C9B">
        <w:rPr>
          <w:rFonts w:ascii="Times New Roman" w:hAnsi="Times New Roman" w:cs="Times New Roman"/>
          <w:sz w:val="28"/>
          <w:szCs w:val="28"/>
        </w:rPr>
        <w:t>О</w:t>
      </w:r>
      <w:r w:rsidR="00DF063C" w:rsidRPr="00C32C9B">
        <w:rPr>
          <w:rFonts w:ascii="Times New Roman" w:hAnsi="Times New Roman" w:cs="Times New Roman"/>
          <w:sz w:val="28"/>
          <w:szCs w:val="28"/>
        </w:rPr>
        <w:t>ригиналы счета, Акт</w:t>
      </w:r>
      <w:r w:rsidR="008C5236" w:rsidRPr="00C32C9B">
        <w:rPr>
          <w:rFonts w:ascii="Times New Roman" w:hAnsi="Times New Roman" w:cs="Times New Roman"/>
          <w:sz w:val="28"/>
          <w:szCs w:val="28"/>
        </w:rPr>
        <w:t>ов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и счета-фактуры направляются Органом аттестации </w:t>
      </w:r>
      <w:r w:rsidR="00DC14B1" w:rsidRPr="00C32C9B">
        <w:rPr>
          <w:rFonts w:ascii="Times New Roman" w:hAnsi="Times New Roman" w:cs="Times New Roman"/>
          <w:sz w:val="28"/>
          <w:szCs w:val="28"/>
        </w:rPr>
        <w:t>в течение 5 (Пяти) рабочих дней</w:t>
      </w:r>
      <w:r w:rsidR="00A04915" w:rsidRPr="00C32C9B">
        <w:rPr>
          <w:rFonts w:ascii="Times New Roman" w:hAnsi="Times New Roman" w:cs="Times New Roman"/>
          <w:sz w:val="28"/>
          <w:szCs w:val="28"/>
        </w:rPr>
        <w:t xml:space="preserve"> с момента окончания обработки персональных данных</w:t>
      </w:r>
      <w:r w:rsidR="00DC14B1" w:rsidRPr="00C32C9B">
        <w:rPr>
          <w:rFonts w:ascii="Times New Roman" w:hAnsi="Times New Roman" w:cs="Times New Roman"/>
          <w:sz w:val="28"/>
          <w:szCs w:val="28"/>
        </w:rPr>
        <w:t xml:space="preserve"> 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по почте </w:t>
      </w:r>
      <w:r w:rsidR="00902D31" w:rsidRPr="00C32C9B">
        <w:rPr>
          <w:rFonts w:ascii="Times New Roman" w:hAnsi="Times New Roman" w:cs="Times New Roman"/>
          <w:sz w:val="28"/>
          <w:szCs w:val="28"/>
        </w:rPr>
        <w:t>по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902D31" w:rsidRPr="00C32C9B">
        <w:rPr>
          <w:rFonts w:ascii="Times New Roman" w:hAnsi="Times New Roman" w:cs="Times New Roman"/>
          <w:sz w:val="28"/>
          <w:szCs w:val="28"/>
        </w:rPr>
        <w:t>у</w:t>
      </w:r>
      <w:r w:rsidR="00DF063C" w:rsidRPr="00C32C9B">
        <w:rPr>
          <w:rFonts w:ascii="Times New Roman" w:hAnsi="Times New Roman" w:cs="Times New Roman"/>
          <w:sz w:val="28"/>
          <w:szCs w:val="28"/>
        </w:rPr>
        <w:t>, указанн</w:t>
      </w:r>
      <w:r w:rsidR="00902D31" w:rsidRPr="00C32C9B">
        <w:rPr>
          <w:rFonts w:ascii="Times New Roman" w:hAnsi="Times New Roman" w:cs="Times New Roman"/>
          <w:sz w:val="28"/>
          <w:szCs w:val="28"/>
        </w:rPr>
        <w:t>ому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в реквизитах За</w:t>
      </w:r>
      <w:r w:rsidR="008C5236" w:rsidRPr="00C32C9B">
        <w:rPr>
          <w:rFonts w:ascii="Times New Roman" w:hAnsi="Times New Roman" w:cs="Times New Roman"/>
          <w:sz w:val="28"/>
          <w:szCs w:val="28"/>
        </w:rPr>
        <w:t>явителя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063C" w:rsidRPr="00C32C9B" w:rsidRDefault="008C5236" w:rsidP="00691B08">
      <w:pPr>
        <w:pStyle w:val="ConsPlusNormal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5</w:t>
      </w:r>
      <w:r w:rsidR="004A4D17" w:rsidRPr="00C32C9B">
        <w:rPr>
          <w:rFonts w:ascii="Times New Roman" w:hAnsi="Times New Roman" w:cs="Times New Roman"/>
          <w:sz w:val="28"/>
          <w:szCs w:val="28"/>
        </w:rPr>
        <w:t xml:space="preserve">.2. </w:t>
      </w:r>
      <w:r w:rsidR="00DF063C" w:rsidRPr="00C32C9B">
        <w:rPr>
          <w:rFonts w:ascii="Times New Roman" w:hAnsi="Times New Roman" w:cs="Times New Roman"/>
          <w:sz w:val="28"/>
          <w:szCs w:val="28"/>
        </w:rPr>
        <w:t>За</w:t>
      </w:r>
      <w:r w:rsidRPr="00C32C9B">
        <w:rPr>
          <w:rFonts w:ascii="Times New Roman" w:hAnsi="Times New Roman" w:cs="Times New Roman"/>
          <w:sz w:val="28"/>
          <w:szCs w:val="28"/>
        </w:rPr>
        <w:t>явитель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4A4D17" w:rsidRPr="00C32C9B">
        <w:rPr>
          <w:rFonts w:ascii="Times New Roman" w:hAnsi="Times New Roman" w:cs="Times New Roman"/>
          <w:sz w:val="28"/>
          <w:szCs w:val="28"/>
        </w:rPr>
        <w:t>ывает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Акт </w:t>
      </w:r>
      <w:r w:rsidR="004A4D17" w:rsidRPr="00C32C9B">
        <w:rPr>
          <w:rFonts w:ascii="Times New Roman" w:hAnsi="Times New Roman" w:cs="Times New Roman"/>
          <w:sz w:val="28"/>
          <w:szCs w:val="28"/>
        </w:rPr>
        <w:t>в двух экземплярах и направляет Ор</w:t>
      </w:r>
      <w:r w:rsidR="001868BB" w:rsidRPr="00C32C9B">
        <w:rPr>
          <w:rFonts w:ascii="Times New Roman" w:hAnsi="Times New Roman" w:cs="Times New Roman"/>
          <w:sz w:val="28"/>
          <w:szCs w:val="28"/>
        </w:rPr>
        <w:t>гану аттестации один экземпляр А</w:t>
      </w:r>
      <w:r w:rsidR="004A4D17" w:rsidRPr="00C32C9B">
        <w:rPr>
          <w:rFonts w:ascii="Times New Roman" w:hAnsi="Times New Roman" w:cs="Times New Roman"/>
          <w:sz w:val="28"/>
          <w:szCs w:val="28"/>
        </w:rPr>
        <w:t>кта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в течение 5 (</w:t>
      </w:r>
      <w:r w:rsidR="00E042D7" w:rsidRPr="00C32C9B">
        <w:rPr>
          <w:rFonts w:ascii="Times New Roman" w:hAnsi="Times New Roman" w:cs="Times New Roman"/>
          <w:sz w:val="28"/>
          <w:szCs w:val="28"/>
        </w:rPr>
        <w:t>П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яти) рабочих дней </w:t>
      </w:r>
      <w:r w:rsidR="004A4D17" w:rsidRPr="00C32C9B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DF063C" w:rsidRPr="00C32C9B">
        <w:rPr>
          <w:rFonts w:ascii="Times New Roman" w:hAnsi="Times New Roman" w:cs="Times New Roman"/>
          <w:sz w:val="28"/>
          <w:szCs w:val="28"/>
        </w:rPr>
        <w:t>его получения, либо представ</w:t>
      </w:r>
      <w:r w:rsidR="004A4D17" w:rsidRPr="00C32C9B">
        <w:rPr>
          <w:rFonts w:ascii="Times New Roman" w:hAnsi="Times New Roman" w:cs="Times New Roman"/>
          <w:sz w:val="28"/>
          <w:szCs w:val="28"/>
        </w:rPr>
        <w:t>ляет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Органу аттестации мотивированный отказ от его подписания.</w:t>
      </w:r>
    </w:p>
    <w:p w:rsidR="00DF063C" w:rsidRPr="00C32C9B" w:rsidRDefault="008C5236" w:rsidP="00691B08">
      <w:pPr>
        <w:pStyle w:val="ConsPlusNormal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5</w:t>
      </w:r>
      <w:r w:rsidR="00510BAC" w:rsidRPr="00C32C9B">
        <w:rPr>
          <w:rFonts w:ascii="Times New Roman" w:hAnsi="Times New Roman" w:cs="Times New Roman"/>
          <w:sz w:val="28"/>
          <w:szCs w:val="28"/>
        </w:rPr>
        <w:t>.</w:t>
      </w:r>
      <w:r w:rsidR="00914267" w:rsidRPr="00C32C9B">
        <w:rPr>
          <w:rFonts w:ascii="Times New Roman" w:hAnsi="Times New Roman" w:cs="Times New Roman"/>
          <w:sz w:val="28"/>
          <w:szCs w:val="28"/>
        </w:rPr>
        <w:t>3</w:t>
      </w:r>
      <w:r w:rsidR="00510BAC" w:rsidRPr="00C32C9B">
        <w:rPr>
          <w:rFonts w:ascii="Times New Roman" w:hAnsi="Times New Roman" w:cs="Times New Roman"/>
          <w:sz w:val="28"/>
          <w:szCs w:val="28"/>
        </w:rPr>
        <w:t xml:space="preserve">. </w:t>
      </w:r>
      <w:r w:rsidR="00DF063C" w:rsidRPr="00C32C9B">
        <w:rPr>
          <w:rFonts w:ascii="Times New Roman" w:hAnsi="Times New Roman" w:cs="Times New Roman"/>
          <w:sz w:val="28"/>
          <w:szCs w:val="28"/>
        </w:rPr>
        <w:t>В случае уклонения или немотивированного отказа За</w:t>
      </w:r>
      <w:r w:rsidRPr="00C32C9B">
        <w:rPr>
          <w:rFonts w:ascii="Times New Roman" w:hAnsi="Times New Roman" w:cs="Times New Roman"/>
          <w:sz w:val="28"/>
          <w:szCs w:val="28"/>
        </w:rPr>
        <w:t>явителя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от подписания Акта, Орган аттестации вправе составить односторонний Акт. </w:t>
      </w:r>
      <w:r w:rsidR="00ED0509" w:rsidRPr="00C32C9B">
        <w:rPr>
          <w:rFonts w:ascii="Times New Roman" w:hAnsi="Times New Roman" w:cs="Times New Roman"/>
          <w:sz w:val="28"/>
          <w:szCs w:val="28"/>
        </w:rPr>
        <w:t>Результаты обработк</w:t>
      </w:r>
      <w:r w:rsidR="00435BF9" w:rsidRPr="00C32C9B">
        <w:rPr>
          <w:rFonts w:ascii="Times New Roman" w:hAnsi="Times New Roman" w:cs="Times New Roman"/>
          <w:sz w:val="28"/>
          <w:szCs w:val="28"/>
        </w:rPr>
        <w:t>и</w:t>
      </w:r>
      <w:r w:rsidR="00ED0509" w:rsidRPr="00C32C9B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DF063C" w:rsidRPr="00C32C9B">
        <w:rPr>
          <w:rFonts w:ascii="Times New Roman" w:hAnsi="Times New Roman" w:cs="Times New Roman"/>
          <w:sz w:val="28"/>
          <w:szCs w:val="28"/>
        </w:rPr>
        <w:t>, указанн</w:t>
      </w:r>
      <w:r w:rsidR="00ED0509" w:rsidRPr="00C32C9B">
        <w:rPr>
          <w:rFonts w:ascii="Times New Roman" w:hAnsi="Times New Roman" w:cs="Times New Roman"/>
          <w:sz w:val="28"/>
          <w:szCs w:val="28"/>
        </w:rPr>
        <w:t>ые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в данном акте, счита</w:t>
      </w:r>
      <w:r w:rsidR="00040EF7" w:rsidRPr="00C32C9B">
        <w:rPr>
          <w:rFonts w:ascii="Times New Roman" w:hAnsi="Times New Roman" w:cs="Times New Roman"/>
          <w:sz w:val="28"/>
          <w:szCs w:val="28"/>
        </w:rPr>
        <w:t>ю</w:t>
      </w:r>
      <w:r w:rsidR="00DF063C" w:rsidRPr="00C32C9B">
        <w:rPr>
          <w:rFonts w:ascii="Times New Roman" w:hAnsi="Times New Roman" w:cs="Times New Roman"/>
          <w:sz w:val="28"/>
          <w:szCs w:val="28"/>
        </w:rPr>
        <w:t>тся предоставленн</w:t>
      </w:r>
      <w:r w:rsidR="00040EF7" w:rsidRPr="00C32C9B">
        <w:rPr>
          <w:rFonts w:ascii="Times New Roman" w:hAnsi="Times New Roman" w:cs="Times New Roman"/>
          <w:sz w:val="28"/>
          <w:szCs w:val="28"/>
        </w:rPr>
        <w:t>ыми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Органом аттестации и принят</w:t>
      </w:r>
      <w:r w:rsidR="00040EF7" w:rsidRPr="00C32C9B">
        <w:rPr>
          <w:rFonts w:ascii="Times New Roman" w:hAnsi="Times New Roman" w:cs="Times New Roman"/>
          <w:sz w:val="28"/>
          <w:szCs w:val="28"/>
        </w:rPr>
        <w:t xml:space="preserve">ыми </w:t>
      </w:r>
      <w:r w:rsidR="00DF063C" w:rsidRPr="00C32C9B">
        <w:rPr>
          <w:rFonts w:ascii="Times New Roman" w:hAnsi="Times New Roman" w:cs="Times New Roman"/>
          <w:sz w:val="28"/>
          <w:szCs w:val="28"/>
        </w:rPr>
        <w:t>За</w:t>
      </w:r>
      <w:r w:rsidR="001868BB" w:rsidRPr="00C32C9B">
        <w:rPr>
          <w:rFonts w:ascii="Times New Roman" w:hAnsi="Times New Roman" w:cs="Times New Roman"/>
          <w:sz w:val="28"/>
          <w:szCs w:val="28"/>
        </w:rPr>
        <w:t>явителем</w:t>
      </w:r>
      <w:r w:rsidR="00DF063C" w:rsidRPr="00C32C9B">
        <w:rPr>
          <w:rFonts w:ascii="Times New Roman" w:hAnsi="Times New Roman" w:cs="Times New Roman"/>
          <w:sz w:val="28"/>
          <w:szCs w:val="28"/>
        </w:rPr>
        <w:t>.</w:t>
      </w:r>
    </w:p>
    <w:p w:rsidR="00691B08" w:rsidRPr="00C32C9B" w:rsidRDefault="008C5236" w:rsidP="000952BE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5</w:t>
      </w:r>
      <w:r w:rsidR="00DF063C" w:rsidRPr="00C32C9B">
        <w:rPr>
          <w:rFonts w:ascii="Times New Roman" w:hAnsi="Times New Roman" w:cs="Times New Roman"/>
          <w:sz w:val="28"/>
          <w:szCs w:val="28"/>
        </w:rPr>
        <w:t>.</w:t>
      </w:r>
      <w:r w:rsidR="00914267" w:rsidRPr="00C32C9B">
        <w:rPr>
          <w:rFonts w:ascii="Times New Roman" w:hAnsi="Times New Roman" w:cs="Times New Roman"/>
          <w:sz w:val="28"/>
          <w:szCs w:val="28"/>
        </w:rPr>
        <w:t>4</w:t>
      </w:r>
      <w:r w:rsidR="00DF063C" w:rsidRPr="00C32C9B">
        <w:rPr>
          <w:rFonts w:ascii="Times New Roman" w:hAnsi="Times New Roman" w:cs="Times New Roman"/>
          <w:sz w:val="28"/>
          <w:szCs w:val="28"/>
        </w:rPr>
        <w:t>.</w:t>
      </w:r>
      <w:r w:rsidR="00DF063C" w:rsidRPr="00C32C9B">
        <w:rPr>
          <w:rFonts w:ascii="Times New Roman" w:hAnsi="Times New Roman" w:cs="Times New Roman"/>
          <w:sz w:val="28"/>
          <w:szCs w:val="28"/>
        </w:rPr>
        <w:tab/>
        <w:t>В целях оперативн</w:t>
      </w:r>
      <w:r w:rsidR="001868BB" w:rsidRPr="00C32C9B">
        <w:rPr>
          <w:rFonts w:ascii="Times New Roman" w:hAnsi="Times New Roman" w:cs="Times New Roman"/>
          <w:sz w:val="28"/>
          <w:szCs w:val="28"/>
        </w:rPr>
        <w:t>ости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</w:t>
      </w:r>
      <w:r w:rsidR="001868BB" w:rsidRPr="00C32C9B">
        <w:rPr>
          <w:rFonts w:ascii="Times New Roman" w:hAnsi="Times New Roman" w:cs="Times New Roman"/>
          <w:sz w:val="28"/>
          <w:szCs w:val="28"/>
        </w:rPr>
        <w:t>обработки персональных данных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рассматриваются все </w:t>
      </w:r>
      <w:r w:rsidR="00F92386" w:rsidRPr="00F92386">
        <w:rPr>
          <w:rFonts w:ascii="Times New Roman" w:hAnsi="Times New Roman" w:cs="Times New Roman"/>
          <w:sz w:val="28"/>
          <w:szCs w:val="28"/>
        </w:rPr>
        <w:t>скан-копии документов</w:t>
      </w:r>
      <w:r w:rsidR="00DB3612" w:rsidRPr="00C32C9B">
        <w:rPr>
          <w:rFonts w:ascii="Times New Roman" w:hAnsi="Times New Roman" w:cs="Times New Roman"/>
          <w:sz w:val="28"/>
          <w:szCs w:val="28"/>
        </w:rPr>
        <w:t xml:space="preserve"> (д</w:t>
      </w:r>
      <w:r w:rsidR="00DF063C" w:rsidRPr="00C32C9B">
        <w:rPr>
          <w:rFonts w:ascii="Times New Roman" w:hAnsi="Times New Roman" w:cs="Times New Roman"/>
          <w:sz w:val="28"/>
          <w:szCs w:val="28"/>
        </w:rPr>
        <w:t>оговор, заявки, счета, акты, счета-фактуры, дополнительные соглашения и т.д.), с последующей досылкой оригиналов.</w:t>
      </w:r>
    </w:p>
    <w:p w:rsidR="00AD5090" w:rsidRPr="00C32C9B" w:rsidRDefault="00AD5090" w:rsidP="00691B08">
      <w:pPr>
        <w:pStyle w:val="aa"/>
        <w:spacing w:after="240"/>
        <w:ind w:left="708"/>
        <w:jc w:val="center"/>
        <w:rPr>
          <w:b/>
          <w:bCs/>
          <w:sz w:val="28"/>
          <w:szCs w:val="28"/>
        </w:rPr>
      </w:pPr>
      <w:r w:rsidRPr="00C32C9B">
        <w:rPr>
          <w:b/>
          <w:bCs/>
          <w:sz w:val="28"/>
          <w:szCs w:val="28"/>
        </w:rPr>
        <w:t>6. Обязательства Сторон</w:t>
      </w:r>
    </w:p>
    <w:p w:rsidR="00AD5090" w:rsidRPr="00C32C9B" w:rsidRDefault="00AD5090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C9B">
        <w:rPr>
          <w:rFonts w:ascii="Times New Roman" w:hAnsi="Times New Roman" w:cs="Times New Roman"/>
          <w:b/>
          <w:sz w:val="28"/>
          <w:szCs w:val="28"/>
        </w:rPr>
        <w:t>6.1. Заявитель обязуется:</w:t>
      </w:r>
    </w:p>
    <w:p w:rsidR="003B7BE4" w:rsidRPr="00C32C9B" w:rsidRDefault="00AD5090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 xml:space="preserve">6.1.1. </w:t>
      </w:r>
      <w:r w:rsidR="003B7BE4" w:rsidRPr="00C32C9B">
        <w:rPr>
          <w:rFonts w:ascii="Times New Roman" w:hAnsi="Times New Roman" w:cs="Times New Roman"/>
          <w:sz w:val="28"/>
          <w:szCs w:val="28"/>
        </w:rPr>
        <w:t xml:space="preserve">Оплачивать обработку персональных данных в соответствии с разделом </w:t>
      </w:r>
      <w:r w:rsidR="003B7BE4" w:rsidRPr="00C32C9B">
        <w:rPr>
          <w:rFonts w:ascii="Times New Roman" w:hAnsi="Times New Roman" w:cs="Times New Roman"/>
          <w:sz w:val="28"/>
          <w:szCs w:val="28"/>
        </w:rPr>
        <w:br/>
      </w:r>
      <w:r w:rsidR="003B7BE4" w:rsidRPr="00C32C9B">
        <w:rPr>
          <w:rFonts w:ascii="Times New Roman" w:hAnsi="Times New Roman" w:cs="Times New Roman"/>
          <w:sz w:val="28"/>
          <w:szCs w:val="28"/>
        </w:rPr>
        <w:lastRenderedPageBreak/>
        <w:t>2 настоящего Договора.</w:t>
      </w:r>
    </w:p>
    <w:p w:rsidR="006759A6" w:rsidRPr="00C32C9B" w:rsidRDefault="003B7BE4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 xml:space="preserve">6.1.2. </w:t>
      </w:r>
      <w:r w:rsidR="00AD5090" w:rsidRPr="00C32C9B">
        <w:rPr>
          <w:rFonts w:ascii="Times New Roman" w:hAnsi="Times New Roman" w:cs="Times New Roman"/>
          <w:sz w:val="28"/>
          <w:szCs w:val="28"/>
        </w:rPr>
        <w:t>Предостав</w:t>
      </w:r>
      <w:r w:rsidR="00A64765" w:rsidRPr="00C32C9B">
        <w:rPr>
          <w:rFonts w:ascii="Times New Roman" w:hAnsi="Times New Roman" w:cs="Times New Roman"/>
          <w:sz w:val="28"/>
          <w:szCs w:val="28"/>
        </w:rPr>
        <w:t>ля</w:t>
      </w:r>
      <w:r w:rsidR="00AD5090" w:rsidRPr="00C32C9B">
        <w:rPr>
          <w:rFonts w:ascii="Times New Roman" w:hAnsi="Times New Roman" w:cs="Times New Roman"/>
          <w:sz w:val="28"/>
          <w:szCs w:val="28"/>
        </w:rPr>
        <w:t xml:space="preserve">ть Органу аттестации достоверные персональные данные </w:t>
      </w:r>
      <w:r w:rsidR="00D26185" w:rsidRPr="00C32C9B">
        <w:rPr>
          <w:rFonts w:ascii="Times New Roman" w:hAnsi="Times New Roman" w:cs="Times New Roman"/>
          <w:sz w:val="28"/>
          <w:szCs w:val="28"/>
        </w:rPr>
        <w:t xml:space="preserve">аттестуемого лица </w:t>
      </w:r>
      <w:r w:rsidR="00AD5090" w:rsidRPr="00C32C9B">
        <w:rPr>
          <w:rFonts w:ascii="Times New Roman" w:hAnsi="Times New Roman" w:cs="Times New Roman"/>
          <w:sz w:val="28"/>
          <w:szCs w:val="28"/>
        </w:rPr>
        <w:t>и сообщать обо всех изменениях в составе персональных данных, переданных для обработки.</w:t>
      </w:r>
    </w:p>
    <w:p w:rsidR="00AD5090" w:rsidRPr="00C32C9B" w:rsidRDefault="00AD5090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6.1.</w:t>
      </w:r>
      <w:r w:rsidR="003C749B" w:rsidRPr="00C32C9B">
        <w:rPr>
          <w:rFonts w:ascii="Times New Roman" w:hAnsi="Times New Roman" w:cs="Times New Roman"/>
          <w:sz w:val="28"/>
          <w:szCs w:val="28"/>
        </w:rPr>
        <w:t>3</w:t>
      </w:r>
      <w:r w:rsidRPr="00C32C9B">
        <w:rPr>
          <w:rFonts w:ascii="Times New Roman" w:hAnsi="Times New Roman" w:cs="Times New Roman"/>
          <w:sz w:val="28"/>
          <w:szCs w:val="28"/>
        </w:rPr>
        <w:t xml:space="preserve">. </w:t>
      </w:r>
      <w:r w:rsidR="00E042D7" w:rsidRPr="00C32C9B">
        <w:rPr>
          <w:rFonts w:ascii="Times New Roman" w:hAnsi="Times New Roman" w:cs="Times New Roman"/>
          <w:sz w:val="28"/>
          <w:szCs w:val="28"/>
        </w:rPr>
        <w:t>Своевременно подпис</w:t>
      </w:r>
      <w:r w:rsidR="007E7F24" w:rsidRPr="00C32C9B">
        <w:rPr>
          <w:rFonts w:ascii="Times New Roman" w:hAnsi="Times New Roman" w:cs="Times New Roman"/>
          <w:sz w:val="28"/>
          <w:szCs w:val="28"/>
        </w:rPr>
        <w:t>ывать</w:t>
      </w:r>
      <w:r w:rsidR="00E042D7" w:rsidRPr="00C32C9B">
        <w:rPr>
          <w:rFonts w:ascii="Times New Roman" w:hAnsi="Times New Roman" w:cs="Times New Roman"/>
          <w:sz w:val="28"/>
          <w:szCs w:val="28"/>
        </w:rPr>
        <w:t xml:space="preserve"> и направ</w:t>
      </w:r>
      <w:r w:rsidR="007E7F24" w:rsidRPr="00C32C9B">
        <w:rPr>
          <w:rFonts w:ascii="Times New Roman" w:hAnsi="Times New Roman" w:cs="Times New Roman"/>
          <w:sz w:val="28"/>
          <w:szCs w:val="28"/>
        </w:rPr>
        <w:t>лять</w:t>
      </w:r>
      <w:r w:rsidR="00E042D7" w:rsidRPr="00C32C9B">
        <w:rPr>
          <w:rFonts w:ascii="Times New Roman" w:hAnsi="Times New Roman" w:cs="Times New Roman"/>
          <w:sz w:val="28"/>
          <w:szCs w:val="28"/>
        </w:rPr>
        <w:t xml:space="preserve"> Органу аттестации Акт</w:t>
      </w:r>
      <w:r w:rsidR="00AC2E74" w:rsidRPr="00C32C9B">
        <w:rPr>
          <w:rFonts w:ascii="Times New Roman" w:hAnsi="Times New Roman" w:cs="Times New Roman"/>
          <w:sz w:val="28"/>
          <w:szCs w:val="28"/>
        </w:rPr>
        <w:t xml:space="preserve"> в порядке и в сроки, установленные п. 5.2 настоящего Договора</w:t>
      </w:r>
      <w:r w:rsidR="00E042D7" w:rsidRPr="00C32C9B">
        <w:rPr>
          <w:rFonts w:ascii="Times New Roman" w:hAnsi="Times New Roman" w:cs="Times New Roman"/>
          <w:sz w:val="28"/>
          <w:szCs w:val="28"/>
        </w:rPr>
        <w:t>.</w:t>
      </w:r>
    </w:p>
    <w:p w:rsidR="00AD5090" w:rsidRPr="00C32C9B" w:rsidRDefault="00AD5090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C9B">
        <w:rPr>
          <w:rFonts w:ascii="Times New Roman" w:hAnsi="Times New Roman" w:cs="Times New Roman"/>
          <w:b/>
          <w:sz w:val="28"/>
          <w:szCs w:val="28"/>
        </w:rPr>
        <w:t>6.2. Орган аттестации обязуется:</w:t>
      </w:r>
    </w:p>
    <w:p w:rsidR="00AD5090" w:rsidRPr="00C32C9B" w:rsidRDefault="00AD5090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6.2.1. Обрабатывать полученные персональные данные в соответствии с законодательством и иными нормативными правовыми актами Российской Федерации.</w:t>
      </w:r>
    </w:p>
    <w:p w:rsidR="00AD5090" w:rsidRPr="00C32C9B" w:rsidRDefault="00AD5090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6.2.2. При обработке персональных данных обеспечить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AD5090" w:rsidRPr="00C32C9B" w:rsidRDefault="00AD5090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6.2.3. Обеспечивать конфиденциальность обрабатываемых персональных данных, а также применять меры по их защите, в соответствии с требованиями к защите персональных данных при их обработке в информационных системах персональных данных, соответствующие уровням защищенности таких данных.</w:t>
      </w:r>
    </w:p>
    <w:p w:rsidR="00E90556" w:rsidRPr="00C32C9B" w:rsidRDefault="00AD5090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 xml:space="preserve">6.2.4. </w:t>
      </w:r>
      <w:r w:rsidR="002E23C7" w:rsidRPr="00C32C9B">
        <w:rPr>
          <w:rFonts w:ascii="Times New Roman" w:hAnsi="Times New Roman" w:cs="Times New Roman"/>
          <w:sz w:val="28"/>
          <w:szCs w:val="28"/>
        </w:rPr>
        <w:t>П</w:t>
      </w:r>
      <w:r w:rsidR="00E042D7" w:rsidRPr="00C32C9B">
        <w:rPr>
          <w:rFonts w:ascii="Times New Roman" w:hAnsi="Times New Roman" w:cs="Times New Roman"/>
          <w:sz w:val="28"/>
          <w:szCs w:val="28"/>
        </w:rPr>
        <w:t>редстав</w:t>
      </w:r>
      <w:r w:rsidR="002E23C7" w:rsidRPr="00C32C9B">
        <w:rPr>
          <w:rFonts w:ascii="Times New Roman" w:hAnsi="Times New Roman" w:cs="Times New Roman"/>
          <w:sz w:val="28"/>
          <w:szCs w:val="28"/>
        </w:rPr>
        <w:t>ить Заявителю</w:t>
      </w:r>
      <w:r w:rsidR="00E042D7" w:rsidRPr="00C32C9B">
        <w:rPr>
          <w:rFonts w:ascii="Times New Roman" w:hAnsi="Times New Roman" w:cs="Times New Roman"/>
          <w:sz w:val="28"/>
          <w:szCs w:val="28"/>
        </w:rPr>
        <w:t xml:space="preserve"> надлежащим образом </w:t>
      </w:r>
      <w:r w:rsidR="002A2340" w:rsidRPr="00C32C9B">
        <w:rPr>
          <w:rFonts w:ascii="Times New Roman" w:hAnsi="Times New Roman" w:cs="Times New Roman"/>
          <w:sz w:val="28"/>
          <w:szCs w:val="28"/>
        </w:rPr>
        <w:t xml:space="preserve">оформленные документы </w:t>
      </w:r>
      <w:r w:rsidR="003B7BE4" w:rsidRPr="00C32C9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975EF" w:rsidRPr="00C32C9B">
        <w:rPr>
          <w:rFonts w:ascii="Times New Roman" w:hAnsi="Times New Roman" w:cs="Times New Roman"/>
          <w:sz w:val="28"/>
          <w:szCs w:val="28"/>
        </w:rPr>
        <w:t>п. 5.</w:t>
      </w:r>
      <w:r w:rsidR="002A2340" w:rsidRPr="00C32C9B">
        <w:rPr>
          <w:rFonts w:ascii="Times New Roman" w:hAnsi="Times New Roman" w:cs="Times New Roman"/>
          <w:sz w:val="28"/>
          <w:szCs w:val="28"/>
        </w:rPr>
        <w:t>1</w:t>
      </w:r>
      <w:r w:rsidR="009975EF" w:rsidRPr="00C32C9B">
        <w:rPr>
          <w:rFonts w:ascii="Times New Roman" w:hAnsi="Times New Roman" w:cs="Times New Roman"/>
          <w:sz w:val="28"/>
          <w:szCs w:val="28"/>
        </w:rPr>
        <w:t xml:space="preserve"> на</w:t>
      </w:r>
      <w:r w:rsidR="002A2340" w:rsidRPr="00C32C9B">
        <w:rPr>
          <w:rFonts w:ascii="Times New Roman" w:hAnsi="Times New Roman" w:cs="Times New Roman"/>
          <w:sz w:val="28"/>
          <w:szCs w:val="28"/>
        </w:rPr>
        <w:t>стоящего Договора</w:t>
      </w:r>
      <w:r w:rsidR="00BB5C58" w:rsidRPr="00C32C9B">
        <w:rPr>
          <w:rFonts w:ascii="Times New Roman" w:hAnsi="Times New Roman" w:cs="Times New Roman"/>
          <w:sz w:val="28"/>
          <w:szCs w:val="28"/>
        </w:rPr>
        <w:t>.</w:t>
      </w:r>
    </w:p>
    <w:p w:rsidR="00691B08" w:rsidRPr="00C32C9B" w:rsidRDefault="00691B08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3A3" w:rsidRPr="00C32C9B" w:rsidRDefault="003733A3" w:rsidP="00691B08">
      <w:pPr>
        <w:pStyle w:val="aa"/>
        <w:numPr>
          <w:ilvl w:val="0"/>
          <w:numId w:val="7"/>
        </w:numPr>
        <w:spacing w:after="240"/>
        <w:jc w:val="center"/>
        <w:rPr>
          <w:b/>
          <w:sz w:val="28"/>
          <w:szCs w:val="28"/>
        </w:rPr>
      </w:pPr>
      <w:r w:rsidRPr="00C32C9B">
        <w:rPr>
          <w:b/>
          <w:sz w:val="28"/>
          <w:szCs w:val="28"/>
        </w:rPr>
        <w:t>Конфиденциальность</w:t>
      </w:r>
      <w:r w:rsidR="00BA7295" w:rsidRPr="00C32C9B">
        <w:rPr>
          <w:b/>
          <w:sz w:val="28"/>
          <w:szCs w:val="28"/>
        </w:rPr>
        <w:t xml:space="preserve"> и безопасность</w:t>
      </w:r>
    </w:p>
    <w:p w:rsidR="003733A3" w:rsidRPr="00C32C9B" w:rsidRDefault="00AD5090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7</w:t>
      </w:r>
      <w:r w:rsidR="003733A3" w:rsidRPr="00C32C9B">
        <w:rPr>
          <w:rFonts w:ascii="Times New Roman" w:hAnsi="Times New Roman" w:cs="Times New Roman"/>
          <w:sz w:val="28"/>
          <w:szCs w:val="28"/>
        </w:rPr>
        <w:t xml:space="preserve">.1. Орган аттестации при </w:t>
      </w:r>
      <w:r w:rsidR="005454A8" w:rsidRPr="00C32C9B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BA7295" w:rsidRPr="00C32C9B">
        <w:rPr>
          <w:rFonts w:ascii="Times New Roman" w:hAnsi="Times New Roman" w:cs="Times New Roman"/>
          <w:sz w:val="28"/>
          <w:szCs w:val="28"/>
        </w:rPr>
        <w:t>о</w:t>
      </w:r>
      <w:r w:rsidR="003733A3" w:rsidRPr="00C32C9B">
        <w:rPr>
          <w:rFonts w:ascii="Times New Roman" w:hAnsi="Times New Roman" w:cs="Times New Roman"/>
          <w:sz w:val="28"/>
          <w:szCs w:val="28"/>
        </w:rPr>
        <w:t>бработки персональных данных обязуется соблюдать конфиденциальность персональных данных и обеспечивать безопасность персональных данных</w:t>
      </w:r>
      <w:r w:rsidR="00BA7295" w:rsidRPr="00C32C9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</w:t>
      </w:r>
      <w:r w:rsidR="007517BA" w:rsidRPr="00C32C9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BA7295" w:rsidRPr="00C32C9B">
        <w:rPr>
          <w:rFonts w:ascii="Times New Roman" w:hAnsi="Times New Roman" w:cs="Times New Roman"/>
          <w:sz w:val="28"/>
          <w:szCs w:val="28"/>
        </w:rPr>
        <w:t>в части защиты персональных данных</w:t>
      </w:r>
      <w:r w:rsidR="003733A3" w:rsidRPr="00C32C9B">
        <w:rPr>
          <w:rFonts w:ascii="Times New Roman" w:hAnsi="Times New Roman" w:cs="Times New Roman"/>
          <w:sz w:val="28"/>
          <w:szCs w:val="28"/>
        </w:rPr>
        <w:t>.</w:t>
      </w:r>
    </w:p>
    <w:p w:rsidR="00BA7295" w:rsidRPr="00C32C9B" w:rsidRDefault="00AD5090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7</w:t>
      </w:r>
      <w:r w:rsidR="003733A3" w:rsidRPr="00C32C9B">
        <w:rPr>
          <w:rFonts w:ascii="Times New Roman" w:hAnsi="Times New Roman" w:cs="Times New Roman"/>
          <w:sz w:val="28"/>
          <w:szCs w:val="28"/>
        </w:rPr>
        <w:t xml:space="preserve">.2. </w:t>
      </w:r>
      <w:r w:rsidR="00BA7295" w:rsidRPr="00C32C9B">
        <w:rPr>
          <w:rFonts w:ascii="Times New Roman" w:hAnsi="Times New Roman" w:cs="Times New Roman"/>
          <w:sz w:val="28"/>
          <w:szCs w:val="28"/>
        </w:rPr>
        <w:t>Орган аттестации не вправе использовать персональные данные, переданные ему Заявителем, иначе, чем соответствующие полномочия определены настоящим договором, и с соблюдением требований, установленных федеральным законом к обработке и защите персональных данных.</w:t>
      </w:r>
    </w:p>
    <w:p w:rsidR="00DF063C" w:rsidRPr="00C32C9B" w:rsidRDefault="00AD5090" w:rsidP="00691B08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7</w:t>
      </w:r>
      <w:r w:rsidR="003733A3" w:rsidRPr="00C32C9B">
        <w:rPr>
          <w:rFonts w:ascii="Times New Roman" w:hAnsi="Times New Roman" w:cs="Times New Roman"/>
          <w:sz w:val="28"/>
          <w:szCs w:val="28"/>
        </w:rPr>
        <w:t xml:space="preserve">.3. Персональные данные подлежат уничтожению по достижении предельного срока хранения персональных данных, определенного </w:t>
      </w:r>
      <w:r w:rsidR="00D65703">
        <w:rPr>
          <w:rFonts w:ascii="Times New Roman" w:hAnsi="Times New Roman" w:cs="Times New Roman"/>
          <w:sz w:val="28"/>
          <w:szCs w:val="28"/>
        </w:rPr>
        <w:t>Правилами аттестации</w:t>
      </w:r>
      <w:r w:rsidR="003733A3" w:rsidRPr="00C32C9B">
        <w:rPr>
          <w:rFonts w:ascii="Times New Roman" w:hAnsi="Times New Roman" w:cs="Times New Roman"/>
          <w:sz w:val="28"/>
          <w:szCs w:val="28"/>
        </w:rPr>
        <w:t>.</w:t>
      </w:r>
    </w:p>
    <w:p w:rsidR="00691B08" w:rsidRPr="00D553DC" w:rsidRDefault="00691B08" w:rsidP="00691B08">
      <w:pPr>
        <w:pStyle w:val="ConsPlusNonformat"/>
        <w:spacing w:after="240"/>
        <w:ind w:firstLine="708"/>
        <w:jc w:val="both"/>
        <w:rPr>
          <w:sz w:val="24"/>
          <w:szCs w:val="24"/>
        </w:rPr>
      </w:pPr>
    </w:p>
    <w:p w:rsidR="00DF063C" w:rsidRPr="00C32C9B" w:rsidRDefault="00DF063C" w:rsidP="00691B08">
      <w:pPr>
        <w:pStyle w:val="ConsPlusNormal"/>
        <w:numPr>
          <w:ilvl w:val="0"/>
          <w:numId w:val="7"/>
        </w:numPr>
        <w:spacing w:after="240"/>
        <w:ind w:left="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C9B">
        <w:rPr>
          <w:rFonts w:ascii="Times New Roman" w:hAnsi="Times New Roman" w:cs="Times New Roman"/>
          <w:b/>
          <w:bCs/>
          <w:sz w:val="28"/>
          <w:szCs w:val="28"/>
        </w:rPr>
        <w:t>Ответственность сторон</w:t>
      </w:r>
    </w:p>
    <w:p w:rsidR="00DF063C" w:rsidRPr="00C32C9B" w:rsidRDefault="00DA13BB" w:rsidP="00691B08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DF063C" w:rsidRPr="00C32C9B">
        <w:rPr>
          <w:rFonts w:ascii="Times New Roman" w:hAnsi="Times New Roman" w:cs="Times New Roman"/>
          <w:sz w:val="28"/>
          <w:szCs w:val="28"/>
        </w:rPr>
        <w:t>.1.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DE08DD" w:rsidRDefault="00DA13BB" w:rsidP="00DE08DD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8</w:t>
      </w:r>
      <w:r w:rsidR="00DF063C" w:rsidRPr="00C32C9B">
        <w:rPr>
          <w:rFonts w:ascii="Times New Roman" w:hAnsi="Times New Roman" w:cs="Times New Roman"/>
          <w:sz w:val="28"/>
          <w:szCs w:val="28"/>
        </w:rPr>
        <w:t>.</w:t>
      </w:r>
      <w:r w:rsidRPr="00C32C9B">
        <w:rPr>
          <w:rFonts w:ascii="Times New Roman" w:hAnsi="Times New Roman" w:cs="Times New Roman"/>
          <w:sz w:val="28"/>
          <w:szCs w:val="28"/>
        </w:rPr>
        <w:t>2</w:t>
      </w:r>
      <w:r w:rsidR="00DF063C" w:rsidRPr="00C32C9B">
        <w:rPr>
          <w:rFonts w:ascii="Times New Roman" w:hAnsi="Times New Roman" w:cs="Times New Roman"/>
          <w:sz w:val="28"/>
          <w:szCs w:val="28"/>
        </w:rPr>
        <w:t>. Ни одна из Сторон не имеет права передавать свои права и обязанности по настоящему Договору третьим лицам без письменного согласия другой Стороны.</w:t>
      </w:r>
    </w:p>
    <w:p w:rsidR="00D106FF" w:rsidRPr="00C32C9B" w:rsidRDefault="00D106FF" w:rsidP="00691B08">
      <w:pPr>
        <w:pStyle w:val="aa"/>
        <w:numPr>
          <w:ilvl w:val="0"/>
          <w:numId w:val="7"/>
        </w:numPr>
        <w:spacing w:after="2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32C9B">
        <w:rPr>
          <w:rFonts w:eastAsia="Calibri"/>
          <w:b/>
          <w:bCs/>
          <w:sz w:val="28"/>
          <w:szCs w:val="28"/>
          <w:lang w:eastAsia="en-US"/>
        </w:rPr>
        <w:t>Срок действия, изменение и досрочное расторжение договора</w:t>
      </w:r>
    </w:p>
    <w:p w:rsidR="00D106FF" w:rsidRPr="00C32C9B" w:rsidRDefault="0044081F" w:rsidP="00B84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32C9B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="00D106FF" w:rsidRPr="00C32C9B">
        <w:rPr>
          <w:rFonts w:ascii="Times New Roman" w:hAnsi="Times New Roman" w:cs="Times New Roman"/>
          <w:sz w:val="28"/>
          <w:szCs w:val="28"/>
          <w:lang w:eastAsia="ar-SA"/>
        </w:rPr>
        <w:t>.1</w:t>
      </w:r>
      <w:r w:rsidR="00D106FF" w:rsidRPr="004B35A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DE08DD" w:rsidRPr="004B35A3">
        <w:rPr>
          <w:rFonts w:ascii="Times New Roman" w:hAnsi="Times New Roman" w:cs="Times New Roman"/>
          <w:sz w:val="28"/>
          <w:szCs w:val="28"/>
          <w:lang w:eastAsia="ar-SA"/>
        </w:rPr>
        <w:t>Договор вступает в силу с даты его подписания Сторонами и действует до 31 декабря 202</w:t>
      </w:r>
      <w:r w:rsidR="00FF38C9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DE08DD" w:rsidRPr="004B35A3">
        <w:rPr>
          <w:rFonts w:ascii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D106FF" w:rsidRPr="00C32C9B" w:rsidRDefault="0044081F" w:rsidP="00B84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32C9B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="00D106FF" w:rsidRPr="00C32C9B">
        <w:rPr>
          <w:rFonts w:ascii="Times New Roman" w:hAnsi="Times New Roman" w:cs="Times New Roman"/>
          <w:sz w:val="28"/>
          <w:szCs w:val="28"/>
          <w:lang w:eastAsia="ar-SA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40202" w:rsidRPr="00C32C9B" w:rsidRDefault="00040202" w:rsidP="00B84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32C9B">
        <w:rPr>
          <w:rFonts w:ascii="Times New Roman" w:hAnsi="Times New Roman" w:cs="Times New Roman"/>
          <w:sz w:val="28"/>
          <w:szCs w:val="28"/>
          <w:lang w:eastAsia="ar-SA"/>
        </w:rPr>
        <w:t xml:space="preserve">В случае изменения законодательства Российской Федерации в сфере транспортной безопасности, регулирующего либо влияющего прямо/косвенно на оказание Услуги по настоящему договору, Стороны обязуются внести изменения в действующий Договор, путем подписания дополнительного соглашения к Договору. </w:t>
      </w:r>
      <w:r w:rsidR="008634FC" w:rsidRPr="00C32C9B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C32C9B">
        <w:rPr>
          <w:rFonts w:ascii="Times New Roman" w:hAnsi="Times New Roman" w:cs="Times New Roman"/>
          <w:sz w:val="28"/>
          <w:szCs w:val="28"/>
          <w:lang w:eastAsia="ar-SA"/>
        </w:rPr>
        <w:t>В случае отказа одной из Сторон от подписания указанного дополнительного соглашения о внесении изменений в Договор, с целью приведения его в соответствие с действующим законодательством, Договор подлежит расторжению, путем направления любой из Сторон уведомления об одностороннем отказе от исполнения Договора по правилам, установленным ст. 450.1 Гражданского кодекса Российской Федерации.</w:t>
      </w:r>
    </w:p>
    <w:p w:rsidR="00F8399F" w:rsidRDefault="00617056" w:rsidP="00B84AE7">
      <w:pPr>
        <w:spacing w:after="0" w:line="240" w:lineRule="auto"/>
        <w:ind w:firstLine="708"/>
        <w:jc w:val="both"/>
      </w:pPr>
      <w:r w:rsidRPr="00C32C9B">
        <w:rPr>
          <w:rFonts w:ascii="Times New Roman" w:hAnsi="Times New Roman" w:cs="Times New Roman"/>
          <w:sz w:val="28"/>
          <w:szCs w:val="28"/>
          <w:lang w:eastAsia="ar-SA"/>
        </w:rPr>
        <w:t>9.3. Договор может быть досрочно расторгнут по соглашению Сторон, либо по требованию одной из Сторон в порядке и по основаниям, предусмотренным законодательством Российской Федерации.</w:t>
      </w:r>
      <w:r w:rsidR="00F8399F" w:rsidRPr="00F8399F">
        <w:t xml:space="preserve"> </w:t>
      </w:r>
    </w:p>
    <w:p w:rsidR="00691B08" w:rsidRDefault="00F8399F" w:rsidP="00B84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8399F">
        <w:rPr>
          <w:rFonts w:ascii="Times New Roman" w:hAnsi="Times New Roman" w:cs="Times New Roman"/>
          <w:sz w:val="28"/>
          <w:szCs w:val="28"/>
          <w:lang w:eastAsia="ar-SA"/>
        </w:rPr>
        <w:t>В случае если на дату расторжения Договора (в том числе одностороннего отказа Заявителя от исполнения Договора) Заявителем подано заявление в соответствии с п. 3.1 настоящего Договора, а Органом аттестации осуществлена обработка персональных данных в соответствии с п. 1.2 настоящего Договора, но при этом в адрес Органа аттестации от органа внутренних дел еще не поступило заключение о возможности допуска аттестуемого лица к выполнению работ, непосредственно связанных с обеспечением транспортной безопасности, то обязательства Органа аттестации по Договору считаются выполненными и подлежащими оплате.</w:t>
      </w:r>
    </w:p>
    <w:p w:rsidR="00F8399F" w:rsidRDefault="00F8399F" w:rsidP="00B84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E3434" w:rsidRPr="00B84AE7" w:rsidRDefault="00CB31EF" w:rsidP="00B84AE7">
      <w:pPr>
        <w:pStyle w:val="aa"/>
        <w:numPr>
          <w:ilvl w:val="0"/>
          <w:numId w:val="7"/>
        </w:numPr>
        <w:ind w:left="0"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32C9B">
        <w:rPr>
          <w:rFonts w:eastAsia="Calibri"/>
          <w:b/>
          <w:bCs/>
          <w:sz w:val="28"/>
          <w:szCs w:val="28"/>
          <w:lang w:eastAsia="en-US"/>
        </w:rPr>
        <w:t xml:space="preserve">Порядок урегулирования </w:t>
      </w:r>
      <w:r w:rsidR="00DF063C" w:rsidRPr="00C32C9B">
        <w:rPr>
          <w:rFonts w:eastAsia="Calibri"/>
          <w:b/>
          <w:bCs/>
          <w:sz w:val="28"/>
          <w:szCs w:val="28"/>
          <w:lang w:eastAsia="en-US"/>
        </w:rPr>
        <w:t>споров</w:t>
      </w:r>
    </w:p>
    <w:p w:rsidR="00DF063C" w:rsidRPr="00C32C9B" w:rsidRDefault="00146D2C" w:rsidP="00B84A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10</w:t>
      </w:r>
      <w:r w:rsidR="00DF063C" w:rsidRPr="00C32C9B">
        <w:rPr>
          <w:rFonts w:ascii="Times New Roman" w:hAnsi="Times New Roman" w:cs="Times New Roman"/>
          <w:sz w:val="28"/>
          <w:szCs w:val="28"/>
        </w:rPr>
        <w:t>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DF063C" w:rsidRPr="00C32C9B" w:rsidRDefault="00146D2C" w:rsidP="00B84A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10</w:t>
      </w:r>
      <w:r w:rsidR="00DF063C" w:rsidRPr="00C32C9B">
        <w:rPr>
          <w:rFonts w:ascii="Times New Roman" w:hAnsi="Times New Roman" w:cs="Times New Roman"/>
          <w:sz w:val="28"/>
          <w:szCs w:val="28"/>
        </w:rPr>
        <w:t>.2. В случае не достижения соглашения в ходе переговоров</w:t>
      </w:r>
      <w:r w:rsidR="00870449" w:rsidRPr="00C32C9B">
        <w:rPr>
          <w:rFonts w:ascii="Times New Roman" w:hAnsi="Times New Roman" w:cs="Times New Roman"/>
          <w:sz w:val="28"/>
          <w:szCs w:val="28"/>
        </w:rPr>
        <w:t>,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заинтересованная Сторона направляет претензию в письменной форме, подписанную уполномоченным лицом.</w:t>
      </w:r>
    </w:p>
    <w:p w:rsidR="00DF063C" w:rsidRPr="00C32C9B" w:rsidRDefault="00DF063C" w:rsidP="00B84A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Претензия направляется любым способом, позволяющим подтвердить факт ее получения Стороной, которой эта претензия направлялась.</w:t>
      </w:r>
    </w:p>
    <w:p w:rsidR="00DF063C" w:rsidRPr="00C32C9B" w:rsidRDefault="00146D2C" w:rsidP="00B84A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0"/>
      <w:bookmarkEnd w:id="0"/>
      <w:r w:rsidRPr="00C32C9B">
        <w:rPr>
          <w:rFonts w:ascii="Times New Roman" w:hAnsi="Times New Roman" w:cs="Times New Roman"/>
          <w:sz w:val="28"/>
          <w:szCs w:val="28"/>
        </w:rPr>
        <w:t>10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.3.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7 (семи) рабочих дней со дня </w:t>
      </w:r>
      <w:r w:rsidR="00EC6C12" w:rsidRPr="00C32C9B">
        <w:rPr>
          <w:rFonts w:ascii="Times New Roman" w:hAnsi="Times New Roman" w:cs="Times New Roman"/>
          <w:sz w:val="28"/>
          <w:szCs w:val="28"/>
        </w:rPr>
        <w:t xml:space="preserve">ее </w:t>
      </w:r>
      <w:r w:rsidR="00DF063C" w:rsidRPr="00C32C9B">
        <w:rPr>
          <w:rFonts w:ascii="Times New Roman" w:hAnsi="Times New Roman" w:cs="Times New Roman"/>
          <w:sz w:val="28"/>
          <w:szCs w:val="28"/>
        </w:rPr>
        <w:t>получения.</w:t>
      </w:r>
    </w:p>
    <w:p w:rsidR="00D553DC" w:rsidRDefault="00146D2C" w:rsidP="00B84A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10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.4. В случае не 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r:id="rId9" w:anchor="Par10" w:history="1">
        <w:r w:rsidR="00DF063C" w:rsidRPr="00C32C9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п. </w:t>
        </w:r>
        <w:r w:rsidR="00DA7A3A" w:rsidRPr="00C32C9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10</w:t>
        </w:r>
        <w:r w:rsidR="00DF063C" w:rsidRPr="00C32C9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.3</w:t>
        </w:r>
      </w:hyperlink>
      <w:r w:rsidR="00DF063C" w:rsidRPr="00C32C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10FD" w:rsidRPr="00C32C9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настоящего </w:t>
      </w:r>
      <w:r w:rsidR="00DF063C" w:rsidRPr="00C32C9B">
        <w:rPr>
          <w:rFonts w:ascii="Times New Roman" w:hAnsi="Times New Roman" w:cs="Times New Roman"/>
          <w:sz w:val="28"/>
          <w:szCs w:val="28"/>
        </w:rPr>
        <w:t>Договора, урегулировани</w:t>
      </w:r>
      <w:r w:rsidR="00E8793F" w:rsidRPr="00C32C9B">
        <w:rPr>
          <w:rFonts w:ascii="Times New Roman" w:hAnsi="Times New Roman" w:cs="Times New Roman"/>
          <w:sz w:val="28"/>
          <w:szCs w:val="28"/>
        </w:rPr>
        <w:t>е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 споров и разногласий осуществляется в Арбитражном суде г. Москвы.</w:t>
      </w:r>
    </w:p>
    <w:p w:rsidR="00B84AE7" w:rsidRDefault="00B84AE7" w:rsidP="00B84A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AE7" w:rsidRPr="00C32C9B" w:rsidRDefault="00B84AE7" w:rsidP="00B84A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BAA" w:rsidRPr="00C32C9B" w:rsidRDefault="0072573F" w:rsidP="00B84AE7">
      <w:pPr>
        <w:pStyle w:val="ConsPlusNormal"/>
        <w:numPr>
          <w:ilvl w:val="0"/>
          <w:numId w:val="7"/>
        </w:numPr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9B">
        <w:rPr>
          <w:rFonts w:ascii="Times New Roman" w:hAnsi="Times New Roman" w:cs="Times New Roman"/>
          <w:b/>
          <w:sz w:val="28"/>
          <w:szCs w:val="28"/>
        </w:rPr>
        <w:t>А</w:t>
      </w:r>
      <w:r w:rsidR="00A11103" w:rsidRPr="00C32C9B">
        <w:rPr>
          <w:rFonts w:ascii="Times New Roman" w:hAnsi="Times New Roman" w:cs="Times New Roman"/>
          <w:b/>
          <w:sz w:val="28"/>
          <w:szCs w:val="28"/>
        </w:rPr>
        <w:t>нтикоррупционная деятельность</w:t>
      </w:r>
    </w:p>
    <w:p w:rsidR="005E30F4" w:rsidRPr="00C32C9B" w:rsidRDefault="00146D2C" w:rsidP="00B84AE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11</w:t>
      </w:r>
      <w:r w:rsidR="005E30F4" w:rsidRPr="00C32C9B">
        <w:rPr>
          <w:rFonts w:ascii="Times New Roman" w:hAnsi="Times New Roman" w:cs="Times New Roman"/>
          <w:sz w:val="28"/>
          <w:szCs w:val="28"/>
        </w:rPr>
        <w:t xml:space="preserve">.1. При исполнении своих обязательств по </w:t>
      </w:r>
      <w:r w:rsidR="000452EB" w:rsidRPr="00C32C9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5E30F4" w:rsidRPr="00C32C9B">
        <w:rPr>
          <w:rFonts w:ascii="Times New Roman" w:hAnsi="Times New Roman" w:cs="Times New Roman"/>
          <w:sz w:val="28"/>
          <w:szCs w:val="28"/>
        </w:rPr>
        <w:t xml:space="preserve">Договору Стороны обязуются не осуществлять действия, нарушающие требования международного и российского антикоррупционного законодательства. </w:t>
      </w:r>
    </w:p>
    <w:p w:rsidR="005E30F4" w:rsidRPr="00C32C9B" w:rsidRDefault="00146D2C" w:rsidP="00B84AE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11</w:t>
      </w:r>
      <w:r w:rsidR="005E30F4" w:rsidRPr="00C32C9B">
        <w:rPr>
          <w:rFonts w:ascii="Times New Roman" w:hAnsi="Times New Roman" w:cs="Times New Roman"/>
          <w:sz w:val="28"/>
          <w:szCs w:val="28"/>
        </w:rPr>
        <w:t>.2. Стороны отказываются от стимулирования (предоставления денежного вознаграждения, подарков, услуг, оплаты развлечений и отдыха и любых других выгод) работников другой Стороны, способных повлиять на беспристрастность и независимость действий или решений Сторон при исполнении обязательств по Договору.</w:t>
      </w:r>
    </w:p>
    <w:p w:rsidR="00A442E5" w:rsidRPr="00C32C9B" w:rsidRDefault="00146D2C" w:rsidP="00B84AE7">
      <w:pPr>
        <w:tabs>
          <w:tab w:val="left" w:pos="1276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11</w:t>
      </w:r>
      <w:r w:rsidR="005E30F4" w:rsidRPr="00C32C9B">
        <w:rPr>
          <w:rFonts w:ascii="Times New Roman" w:hAnsi="Times New Roman" w:cs="Times New Roman"/>
          <w:sz w:val="28"/>
          <w:szCs w:val="28"/>
        </w:rPr>
        <w:t>.3</w:t>
      </w:r>
      <w:r w:rsidR="00952510" w:rsidRPr="00C32C9B">
        <w:rPr>
          <w:rFonts w:ascii="Times New Roman" w:hAnsi="Times New Roman" w:cs="Times New Roman"/>
          <w:sz w:val="28"/>
          <w:szCs w:val="28"/>
        </w:rPr>
        <w:t>.</w:t>
      </w:r>
      <w:r w:rsidR="005E30F4" w:rsidRPr="00C32C9B">
        <w:rPr>
          <w:rFonts w:ascii="Times New Roman" w:hAnsi="Times New Roman" w:cs="Times New Roman"/>
          <w:sz w:val="28"/>
          <w:szCs w:val="28"/>
        </w:rPr>
        <w:t xml:space="preserve"> Стороны обязуются оказывать друг другу взаимное содействие в целях исключения коррупционных действий при исполнении обязательств по Договору. </w:t>
      </w:r>
    </w:p>
    <w:p w:rsidR="00A442E5" w:rsidRPr="00C32C9B" w:rsidRDefault="00146D2C" w:rsidP="00B84AE7">
      <w:pPr>
        <w:tabs>
          <w:tab w:val="left" w:pos="1276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11</w:t>
      </w:r>
      <w:r w:rsidR="00A442E5" w:rsidRPr="00C32C9B">
        <w:rPr>
          <w:rFonts w:ascii="Times New Roman" w:hAnsi="Times New Roman" w:cs="Times New Roman"/>
          <w:sz w:val="28"/>
          <w:szCs w:val="28"/>
        </w:rPr>
        <w:t xml:space="preserve">.4. </w:t>
      </w:r>
      <w:r w:rsidR="005E30F4" w:rsidRPr="00C32C9B">
        <w:rPr>
          <w:rFonts w:ascii="Times New Roman" w:hAnsi="Times New Roman" w:cs="Times New Roman"/>
          <w:sz w:val="28"/>
          <w:szCs w:val="28"/>
        </w:rPr>
        <w:t xml:space="preserve">Стороны гарантируют осуществление (с соблюдением условий конфиденциальности) надлежащего разбирательства по предоставленной в рамках исполнения настоящего Договора информации о коррупционных действиях. </w:t>
      </w:r>
    </w:p>
    <w:p w:rsidR="00DF063C" w:rsidRDefault="00146D2C" w:rsidP="00B84AE7">
      <w:pPr>
        <w:tabs>
          <w:tab w:val="left" w:pos="1276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11</w:t>
      </w:r>
      <w:r w:rsidR="00A442E5" w:rsidRPr="00C32C9B">
        <w:rPr>
          <w:rFonts w:ascii="Times New Roman" w:hAnsi="Times New Roman" w:cs="Times New Roman"/>
          <w:sz w:val="28"/>
          <w:szCs w:val="28"/>
        </w:rPr>
        <w:t xml:space="preserve">.5. </w:t>
      </w:r>
      <w:r w:rsidR="005E30F4" w:rsidRPr="00C32C9B">
        <w:rPr>
          <w:rFonts w:ascii="Times New Roman" w:hAnsi="Times New Roman" w:cs="Times New Roman"/>
          <w:sz w:val="28"/>
          <w:szCs w:val="28"/>
        </w:rPr>
        <w:t>Стороны гарантируют отсутствие негативных последствий для конкретных работников обращающейся Стороны, сообщивших о фактах неисполнения мер по противодействию коррупции.</w:t>
      </w:r>
    </w:p>
    <w:p w:rsidR="00B84AE7" w:rsidRPr="00C32C9B" w:rsidRDefault="00B84AE7" w:rsidP="00B84AE7">
      <w:pPr>
        <w:tabs>
          <w:tab w:val="left" w:pos="1276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063C" w:rsidRPr="00C32C9B" w:rsidRDefault="00DF063C" w:rsidP="00B84AE7">
      <w:pPr>
        <w:pStyle w:val="ConsPlusNormal"/>
        <w:numPr>
          <w:ilvl w:val="0"/>
          <w:numId w:val="7"/>
        </w:numPr>
        <w:ind w:left="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C9B">
        <w:rPr>
          <w:rFonts w:ascii="Times New Roman" w:hAnsi="Times New Roman" w:cs="Times New Roman"/>
          <w:b/>
          <w:bCs/>
          <w:sz w:val="28"/>
          <w:szCs w:val="28"/>
        </w:rPr>
        <w:t>Прочие условия</w:t>
      </w:r>
    </w:p>
    <w:p w:rsidR="00DF063C" w:rsidRPr="00C32C9B" w:rsidRDefault="00881807" w:rsidP="00B84A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1</w:t>
      </w:r>
      <w:r w:rsidR="005F31DC" w:rsidRPr="00C32C9B">
        <w:rPr>
          <w:rFonts w:ascii="Times New Roman" w:hAnsi="Times New Roman" w:cs="Times New Roman"/>
          <w:sz w:val="28"/>
          <w:szCs w:val="28"/>
        </w:rPr>
        <w:t>2</w:t>
      </w:r>
      <w:r w:rsidRPr="00C32C9B">
        <w:rPr>
          <w:rFonts w:ascii="Times New Roman" w:hAnsi="Times New Roman" w:cs="Times New Roman"/>
          <w:sz w:val="28"/>
          <w:szCs w:val="28"/>
        </w:rPr>
        <w:t xml:space="preserve">.1. 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на русском языке в 2-х экземплярах, имеющих одинаковую юридическую силу, по одному экземпляру для каждой из </w:t>
      </w:r>
      <w:r w:rsidR="008C6666" w:rsidRPr="00C32C9B">
        <w:rPr>
          <w:rFonts w:ascii="Times New Roman" w:hAnsi="Times New Roman" w:cs="Times New Roman"/>
          <w:sz w:val="28"/>
          <w:szCs w:val="28"/>
        </w:rPr>
        <w:t>С</w:t>
      </w:r>
      <w:r w:rsidR="00DF063C" w:rsidRPr="00C32C9B">
        <w:rPr>
          <w:rFonts w:ascii="Times New Roman" w:hAnsi="Times New Roman" w:cs="Times New Roman"/>
          <w:sz w:val="28"/>
          <w:szCs w:val="28"/>
        </w:rPr>
        <w:t>торон.</w:t>
      </w:r>
    </w:p>
    <w:p w:rsidR="009505B5" w:rsidRPr="00C32C9B" w:rsidRDefault="00881807" w:rsidP="00B84A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1</w:t>
      </w:r>
      <w:r w:rsidR="005F31DC" w:rsidRPr="00C32C9B">
        <w:rPr>
          <w:rFonts w:ascii="Times New Roman" w:hAnsi="Times New Roman" w:cs="Times New Roman"/>
          <w:sz w:val="28"/>
          <w:szCs w:val="28"/>
        </w:rPr>
        <w:t>2</w:t>
      </w:r>
      <w:r w:rsidRPr="00C32C9B">
        <w:rPr>
          <w:rFonts w:ascii="Times New Roman" w:hAnsi="Times New Roman" w:cs="Times New Roman"/>
          <w:sz w:val="28"/>
          <w:szCs w:val="28"/>
        </w:rPr>
        <w:t xml:space="preserve">.2. </w:t>
      </w:r>
      <w:r w:rsidR="00DF063C" w:rsidRPr="00C32C9B">
        <w:rPr>
          <w:rFonts w:ascii="Times New Roman" w:hAnsi="Times New Roman" w:cs="Times New Roman"/>
          <w:sz w:val="28"/>
          <w:szCs w:val="28"/>
        </w:rPr>
        <w:t xml:space="preserve">Все изменения и дополнения к Договору действительны, если совершены в письменной форме и подписаны обеими Сторонами. </w:t>
      </w:r>
    </w:p>
    <w:p w:rsidR="00655519" w:rsidRPr="00C32C9B" w:rsidRDefault="00605989" w:rsidP="00B84AE7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2C9B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5F31DC" w:rsidRPr="00C32C9B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55519" w:rsidRPr="00C32C9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5F31DC" w:rsidRPr="00C32C9B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655519" w:rsidRPr="00C32C9B">
        <w:rPr>
          <w:rFonts w:ascii="Times New Roman" w:hAnsi="Times New Roman" w:cs="Times New Roman"/>
          <w:bCs/>
          <w:color w:val="000000"/>
          <w:sz w:val="28"/>
          <w:szCs w:val="28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85E96" w:rsidRPr="00C32C9B" w:rsidRDefault="00C85E96" w:rsidP="00B84A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12.4. </w:t>
      </w:r>
      <w:r w:rsidR="002A2340" w:rsidRPr="00C32C9B">
        <w:rPr>
          <w:rFonts w:ascii="Times New Roman" w:hAnsi="Times New Roman" w:cs="Times New Roman"/>
          <w:sz w:val="28"/>
          <w:szCs w:val="28"/>
        </w:rPr>
        <w:t xml:space="preserve">В случае заключения Заявителем с </w:t>
      </w:r>
      <w:r w:rsidR="002A2340" w:rsidRPr="00C32C9B">
        <w:rPr>
          <w:rFonts w:ascii="Times New Roman" w:hAnsi="Times New Roman" w:cs="Times New Roman"/>
          <w:bCs/>
          <w:sz w:val="28"/>
          <w:szCs w:val="28"/>
        </w:rPr>
        <w:t>Федеральным бюджетным учреждением «Служба морской безопасности»</w:t>
      </w:r>
      <w:r w:rsidR="002A2340" w:rsidRPr="00C32C9B">
        <w:rPr>
          <w:rFonts w:ascii="Times New Roman" w:hAnsi="Times New Roman" w:cs="Times New Roman"/>
          <w:sz w:val="28"/>
          <w:szCs w:val="28"/>
        </w:rPr>
        <w:t xml:space="preserve"> договора на оказание услуг по проведению проверок, предусмотренных пунктами 23-</w:t>
      </w:r>
      <w:r w:rsidR="00C54766" w:rsidRPr="00C32C9B">
        <w:rPr>
          <w:rFonts w:ascii="Times New Roman" w:hAnsi="Times New Roman" w:cs="Times New Roman"/>
          <w:sz w:val="28"/>
          <w:szCs w:val="28"/>
        </w:rPr>
        <w:t>36</w:t>
      </w:r>
      <w:r w:rsidR="002A2340" w:rsidRPr="00C32C9B">
        <w:rPr>
          <w:rFonts w:ascii="Times New Roman" w:hAnsi="Times New Roman" w:cs="Times New Roman"/>
          <w:sz w:val="28"/>
          <w:szCs w:val="28"/>
        </w:rPr>
        <w:t xml:space="preserve"> Правил аттестации, Заявителю предоставляется скидка в размере: 1 5</w:t>
      </w:r>
      <w:r w:rsidR="00FF38C9">
        <w:rPr>
          <w:rFonts w:ascii="Times New Roman" w:hAnsi="Times New Roman" w:cs="Times New Roman"/>
          <w:sz w:val="28"/>
          <w:szCs w:val="28"/>
        </w:rPr>
        <w:t>8</w:t>
      </w:r>
      <w:r w:rsidR="002A2340" w:rsidRPr="00C32C9B">
        <w:rPr>
          <w:rFonts w:ascii="Times New Roman" w:hAnsi="Times New Roman" w:cs="Times New Roman"/>
          <w:sz w:val="28"/>
          <w:szCs w:val="28"/>
        </w:rPr>
        <w:t xml:space="preserve">6 (Одна тысяча пятьсот </w:t>
      </w:r>
      <w:r w:rsidR="00FF38C9">
        <w:rPr>
          <w:rFonts w:ascii="Times New Roman" w:hAnsi="Times New Roman" w:cs="Times New Roman"/>
          <w:sz w:val="28"/>
          <w:szCs w:val="28"/>
        </w:rPr>
        <w:t xml:space="preserve">восемьдесят </w:t>
      </w:r>
      <w:r w:rsidR="002A2340" w:rsidRPr="00C32C9B">
        <w:rPr>
          <w:rFonts w:ascii="Times New Roman" w:hAnsi="Times New Roman" w:cs="Times New Roman"/>
          <w:sz w:val="28"/>
          <w:szCs w:val="28"/>
        </w:rPr>
        <w:t xml:space="preserve">шесть) рублей 00 коп, в </w:t>
      </w:r>
      <w:proofErr w:type="spellStart"/>
      <w:r w:rsidR="002A2340" w:rsidRPr="00C32C9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A2340" w:rsidRPr="00C32C9B">
        <w:rPr>
          <w:rFonts w:ascii="Times New Roman" w:hAnsi="Times New Roman" w:cs="Times New Roman"/>
          <w:sz w:val="28"/>
          <w:szCs w:val="28"/>
        </w:rPr>
        <w:t>. НДС (2</w:t>
      </w:r>
      <w:r w:rsidR="00FF38C9">
        <w:rPr>
          <w:rFonts w:ascii="Times New Roman" w:hAnsi="Times New Roman" w:cs="Times New Roman"/>
          <w:sz w:val="28"/>
          <w:szCs w:val="28"/>
        </w:rPr>
        <w:t>2</w:t>
      </w:r>
      <w:r w:rsidR="002A2340" w:rsidRPr="00C32C9B">
        <w:rPr>
          <w:rFonts w:ascii="Times New Roman" w:hAnsi="Times New Roman" w:cs="Times New Roman"/>
          <w:sz w:val="28"/>
          <w:szCs w:val="28"/>
        </w:rPr>
        <w:t xml:space="preserve"> %) – 2</w:t>
      </w:r>
      <w:r w:rsidR="00FF38C9">
        <w:rPr>
          <w:rFonts w:ascii="Times New Roman" w:hAnsi="Times New Roman" w:cs="Times New Roman"/>
          <w:sz w:val="28"/>
          <w:szCs w:val="28"/>
        </w:rPr>
        <w:t>8</w:t>
      </w:r>
      <w:r w:rsidR="002A2340" w:rsidRPr="00C32C9B">
        <w:rPr>
          <w:rFonts w:ascii="Times New Roman" w:hAnsi="Times New Roman" w:cs="Times New Roman"/>
          <w:sz w:val="28"/>
          <w:szCs w:val="28"/>
        </w:rPr>
        <w:t xml:space="preserve">6 (Двести </w:t>
      </w:r>
      <w:r w:rsidR="00FF38C9">
        <w:rPr>
          <w:rFonts w:ascii="Times New Roman" w:hAnsi="Times New Roman" w:cs="Times New Roman"/>
          <w:sz w:val="28"/>
          <w:szCs w:val="28"/>
        </w:rPr>
        <w:t xml:space="preserve">восемьдесят </w:t>
      </w:r>
      <w:r w:rsidR="002A2340" w:rsidRPr="00C32C9B">
        <w:rPr>
          <w:rFonts w:ascii="Times New Roman" w:hAnsi="Times New Roman" w:cs="Times New Roman"/>
          <w:sz w:val="28"/>
          <w:szCs w:val="28"/>
        </w:rPr>
        <w:t>шесть) рублей 00 коп.</w:t>
      </w:r>
      <w:r w:rsidR="00584D90" w:rsidRPr="00C32C9B">
        <w:rPr>
          <w:rFonts w:ascii="Times New Roman" w:hAnsi="Times New Roman" w:cs="Times New Roman"/>
          <w:sz w:val="28"/>
          <w:szCs w:val="28"/>
        </w:rPr>
        <w:t>,</w:t>
      </w:r>
      <w:r w:rsidR="002A2340" w:rsidRPr="00C32C9B">
        <w:rPr>
          <w:rFonts w:ascii="Times New Roman" w:hAnsi="Times New Roman" w:cs="Times New Roman"/>
          <w:sz w:val="28"/>
          <w:szCs w:val="28"/>
        </w:rPr>
        <w:t xml:space="preserve"> за каждое аттестуемое лицо, в отношении которого принято решение о допуске к прохождению вышеупомянутых проверок</w:t>
      </w:r>
      <w:r w:rsidR="009049C9" w:rsidRPr="00C32C9B">
        <w:rPr>
          <w:rFonts w:ascii="Times New Roman" w:hAnsi="Times New Roman" w:cs="Times New Roman"/>
          <w:sz w:val="28"/>
          <w:szCs w:val="28"/>
        </w:rPr>
        <w:t xml:space="preserve"> </w:t>
      </w:r>
      <w:r w:rsidR="00561C7F" w:rsidRPr="00C32C9B">
        <w:rPr>
          <w:rFonts w:ascii="Times New Roman" w:hAnsi="Times New Roman" w:cs="Times New Roman"/>
          <w:sz w:val="28"/>
          <w:szCs w:val="28"/>
        </w:rPr>
        <w:t>п</w:t>
      </w:r>
      <w:r w:rsidR="009049C9" w:rsidRPr="00C32C9B">
        <w:rPr>
          <w:rFonts w:ascii="Times New Roman" w:hAnsi="Times New Roman" w:cs="Times New Roman"/>
          <w:sz w:val="28"/>
          <w:szCs w:val="28"/>
        </w:rPr>
        <w:t>о следующим категориям:</w:t>
      </w:r>
    </w:p>
    <w:p w:rsidR="009049C9" w:rsidRPr="00C32C9B" w:rsidRDefault="009049C9" w:rsidP="00B8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- Работники субъекта транспортной инфраструктуры, подразделения транспортной безопасности, руководящие выполнением работы, непосредственно связанной с обеспечением транспортной безопасности на объекте (объектах) транспортной инфраструктуры или транспортном средстве (транспортных средствах) (3 категория);</w:t>
      </w:r>
    </w:p>
    <w:p w:rsidR="009049C9" w:rsidRPr="00C32C9B" w:rsidRDefault="009049C9" w:rsidP="00B8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- Работники подразделения транспортной безопасности, включенные в состав группы быстрого реагирования (4 категория);</w:t>
      </w:r>
    </w:p>
    <w:p w:rsidR="009049C9" w:rsidRPr="00C32C9B" w:rsidRDefault="009049C9" w:rsidP="00B8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- Работники подразделения транспортной безопасности, осуществляющие досмотр, дополнительный досмотр и повторный досмотр в целях обеспечения транспортной безопасности (5 категория);</w:t>
      </w:r>
    </w:p>
    <w:p w:rsidR="009049C9" w:rsidRPr="00C32C9B" w:rsidRDefault="009049C9" w:rsidP="00B8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- Работники подразделения транспортной безопасности, осуществляющие наблюдение и (или) собеседование в целях обеспечения транспортной безопасности (6 категория);</w:t>
      </w:r>
    </w:p>
    <w:p w:rsidR="009049C9" w:rsidRPr="00C32C9B" w:rsidRDefault="009049C9" w:rsidP="00B8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lastRenderedPageBreak/>
        <w:t>- Работники субъекта транспортной инфраструктуры, подразделения транспортной безопасности, управляющие техническими средствами обеспечения транспортной безопасности (7 категория).</w:t>
      </w:r>
    </w:p>
    <w:p w:rsidR="00C02526" w:rsidRPr="00C32C9B" w:rsidRDefault="00C02526" w:rsidP="00B8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12.5. Следующие приложения являются неотъемлемой частью настоящего Договора:</w:t>
      </w:r>
    </w:p>
    <w:p w:rsidR="00C02526" w:rsidRPr="00C32C9B" w:rsidRDefault="00C02526" w:rsidP="00B8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- Приложение № 1 «Форма заявки на обработку персональных данных»;</w:t>
      </w:r>
    </w:p>
    <w:p w:rsidR="00C02526" w:rsidRPr="00C32C9B" w:rsidRDefault="00C02526" w:rsidP="00B8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- Приложение № 2 «Форма согласия аттестуемого лица на обработку персональных данных»;</w:t>
      </w:r>
    </w:p>
    <w:p w:rsidR="00040202" w:rsidRPr="00C32C9B" w:rsidRDefault="00C02526" w:rsidP="00B8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C9B">
        <w:rPr>
          <w:rFonts w:ascii="Times New Roman" w:hAnsi="Times New Roman" w:cs="Times New Roman"/>
          <w:sz w:val="28"/>
          <w:szCs w:val="28"/>
        </w:rPr>
        <w:t>- Приложение № 3 «Форма акта об исполнении заявки по  договору на обработку персональных данных».</w:t>
      </w:r>
    </w:p>
    <w:p w:rsidR="00DB78D1" w:rsidRPr="00C32C9B" w:rsidRDefault="00DB78D1" w:rsidP="00DB7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4CB" w:rsidRPr="00C32C9B" w:rsidRDefault="006522B9" w:rsidP="00691B08">
      <w:pPr>
        <w:pStyle w:val="aa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 w:rsidRPr="00C32C9B">
        <w:rPr>
          <w:b/>
          <w:bCs/>
          <w:sz w:val="28"/>
          <w:szCs w:val="28"/>
        </w:rPr>
        <w:t xml:space="preserve"> </w:t>
      </w:r>
      <w:r w:rsidR="00E414CB" w:rsidRPr="00C32C9B">
        <w:rPr>
          <w:b/>
          <w:bCs/>
          <w:sz w:val="28"/>
          <w:szCs w:val="28"/>
        </w:rPr>
        <w:t>Реквизиты сторон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14"/>
        <w:gridCol w:w="5512"/>
      </w:tblGrid>
      <w:tr w:rsidR="00E414CB" w:rsidRPr="004028D3" w:rsidTr="00CA0356">
        <w:trPr>
          <w:trHeight w:val="4694"/>
          <w:jc w:val="center"/>
        </w:trPr>
        <w:tc>
          <w:tcPr>
            <w:tcW w:w="5214" w:type="dxa"/>
            <w:hideMark/>
          </w:tcPr>
          <w:p w:rsidR="00E414CB" w:rsidRDefault="00E414CB" w:rsidP="00B16DD5">
            <w:pPr>
              <w:pStyle w:val="a8"/>
              <w:spacing w:after="0"/>
              <w:rPr>
                <w:sz w:val="28"/>
                <w:szCs w:val="28"/>
              </w:rPr>
            </w:pPr>
            <w:r w:rsidRPr="00C32C9B">
              <w:rPr>
                <w:i/>
                <w:iCs/>
                <w:sz w:val="28"/>
                <w:szCs w:val="28"/>
              </w:rPr>
              <w:t xml:space="preserve">  </w:t>
            </w:r>
            <w:r w:rsidRPr="00C32C9B">
              <w:rPr>
                <w:b/>
                <w:bCs/>
                <w:i/>
                <w:iCs/>
                <w:sz w:val="28"/>
                <w:szCs w:val="28"/>
              </w:rPr>
              <w:t>За</w:t>
            </w:r>
            <w:r w:rsidR="008C5236" w:rsidRPr="00C32C9B">
              <w:rPr>
                <w:b/>
                <w:bCs/>
                <w:i/>
                <w:iCs/>
                <w:sz w:val="28"/>
                <w:szCs w:val="28"/>
              </w:rPr>
              <w:t>явитель</w:t>
            </w:r>
            <w:r w:rsidR="00B16DD5">
              <w:rPr>
                <w:b/>
                <w:bCs/>
                <w:i/>
                <w:iCs/>
                <w:sz w:val="28"/>
                <w:szCs w:val="28"/>
              </w:rPr>
              <w:t xml:space="preserve">:   </w:t>
            </w:r>
            <w:permStart w:id="4593898" w:edGrp="everyone"/>
          </w:p>
          <w:permEnd w:id="4593898"/>
          <w:p w:rsidR="00B16DD5" w:rsidRPr="008063BA" w:rsidRDefault="00B16DD5" w:rsidP="00B16DD5">
            <w:pPr>
              <w:pStyle w:val="a8"/>
              <w:spacing w:after="0"/>
              <w:rPr>
                <w:b/>
                <w:sz w:val="28"/>
                <w:szCs w:val="28"/>
              </w:rPr>
            </w:pPr>
            <w:r w:rsidRPr="008063BA">
              <w:rPr>
                <w:b/>
                <w:sz w:val="28"/>
                <w:szCs w:val="28"/>
              </w:rPr>
              <w:t>ФБУ «Азово-Донская бассейновая администрация»</w:t>
            </w:r>
          </w:p>
          <w:p w:rsidR="00961A8A" w:rsidRPr="00961A8A" w:rsidRDefault="00961A8A" w:rsidP="00961A8A">
            <w:pPr>
              <w:pStyle w:val="a8"/>
              <w:spacing w:after="0"/>
              <w:rPr>
                <w:sz w:val="28"/>
                <w:szCs w:val="28"/>
              </w:rPr>
            </w:pPr>
            <w:r w:rsidRPr="00961A8A">
              <w:rPr>
                <w:sz w:val="28"/>
                <w:szCs w:val="28"/>
              </w:rPr>
              <w:t>ИНН 6164059445 КПП 616401001</w:t>
            </w:r>
          </w:p>
          <w:p w:rsidR="00961A8A" w:rsidRPr="00961A8A" w:rsidRDefault="00961A8A" w:rsidP="00961A8A">
            <w:pPr>
              <w:pStyle w:val="a8"/>
              <w:spacing w:after="0"/>
              <w:rPr>
                <w:sz w:val="28"/>
                <w:szCs w:val="28"/>
              </w:rPr>
            </w:pPr>
            <w:r w:rsidRPr="00961A8A">
              <w:rPr>
                <w:sz w:val="28"/>
                <w:szCs w:val="28"/>
              </w:rPr>
              <w:t>ОГРН: 1026103272744</w:t>
            </w:r>
          </w:p>
          <w:p w:rsidR="00961A8A" w:rsidRPr="00961A8A" w:rsidRDefault="00961A8A" w:rsidP="00961A8A">
            <w:pPr>
              <w:pStyle w:val="a8"/>
              <w:spacing w:after="0"/>
              <w:rPr>
                <w:sz w:val="28"/>
                <w:szCs w:val="28"/>
              </w:rPr>
            </w:pPr>
            <w:r w:rsidRPr="00961A8A">
              <w:rPr>
                <w:sz w:val="28"/>
                <w:szCs w:val="28"/>
              </w:rPr>
              <w:t>Юридический адрес:344082, РФ, Ростовская область, г. Ростов-на-Дону, ул. Большая Садовая, 39.</w:t>
            </w:r>
          </w:p>
          <w:p w:rsidR="00961A8A" w:rsidRPr="00961A8A" w:rsidRDefault="00961A8A" w:rsidP="00961A8A">
            <w:pPr>
              <w:pStyle w:val="a8"/>
              <w:spacing w:after="0"/>
              <w:rPr>
                <w:sz w:val="28"/>
                <w:szCs w:val="28"/>
              </w:rPr>
            </w:pPr>
            <w:r w:rsidRPr="00961A8A">
              <w:rPr>
                <w:sz w:val="28"/>
                <w:szCs w:val="28"/>
              </w:rPr>
              <w:t xml:space="preserve">Получатель УФК по Нижегородской области (ФБУ «Азово-Донская бассейновая администрация», л/с 20586Х38330)  </w:t>
            </w:r>
          </w:p>
          <w:p w:rsidR="00961A8A" w:rsidRPr="00961A8A" w:rsidRDefault="00961A8A" w:rsidP="00961A8A">
            <w:pPr>
              <w:pStyle w:val="a8"/>
              <w:spacing w:after="0"/>
              <w:rPr>
                <w:sz w:val="28"/>
                <w:szCs w:val="28"/>
              </w:rPr>
            </w:pPr>
            <w:r w:rsidRPr="00961A8A">
              <w:rPr>
                <w:sz w:val="28"/>
                <w:szCs w:val="28"/>
              </w:rPr>
              <w:t>Банковские реквизиты:</w:t>
            </w:r>
          </w:p>
          <w:p w:rsidR="00961A8A" w:rsidRPr="00961A8A" w:rsidRDefault="00961A8A" w:rsidP="00961A8A">
            <w:pPr>
              <w:pStyle w:val="a8"/>
              <w:spacing w:after="0"/>
              <w:rPr>
                <w:sz w:val="28"/>
                <w:szCs w:val="28"/>
              </w:rPr>
            </w:pPr>
            <w:r w:rsidRPr="00961A8A">
              <w:rPr>
                <w:sz w:val="28"/>
                <w:szCs w:val="28"/>
              </w:rPr>
              <w:t>ОКЦ № 1 ВВГУ Банка России//УФК по Нижегородской области г. Нижний Новгород БИК 012202102</w:t>
            </w:r>
          </w:p>
          <w:p w:rsidR="00961A8A" w:rsidRPr="00961A8A" w:rsidRDefault="00961A8A" w:rsidP="00961A8A">
            <w:pPr>
              <w:pStyle w:val="a8"/>
              <w:spacing w:after="0"/>
              <w:rPr>
                <w:sz w:val="28"/>
                <w:szCs w:val="28"/>
              </w:rPr>
            </w:pPr>
            <w:r w:rsidRPr="00961A8A">
              <w:rPr>
                <w:sz w:val="28"/>
                <w:szCs w:val="28"/>
              </w:rPr>
              <w:t>Номер единого казначейского счета (</w:t>
            </w:r>
            <w:proofErr w:type="spellStart"/>
            <w:r w:rsidRPr="00961A8A">
              <w:rPr>
                <w:sz w:val="28"/>
                <w:szCs w:val="28"/>
              </w:rPr>
              <w:t>корр</w:t>
            </w:r>
            <w:proofErr w:type="spellEnd"/>
            <w:r w:rsidRPr="00961A8A">
              <w:rPr>
                <w:sz w:val="28"/>
                <w:szCs w:val="28"/>
              </w:rPr>
              <w:t>/</w:t>
            </w:r>
            <w:proofErr w:type="spellStart"/>
            <w:r w:rsidRPr="00961A8A">
              <w:rPr>
                <w:sz w:val="28"/>
                <w:szCs w:val="28"/>
              </w:rPr>
              <w:t>сч</w:t>
            </w:r>
            <w:proofErr w:type="spellEnd"/>
            <w:r w:rsidRPr="00961A8A">
              <w:rPr>
                <w:sz w:val="28"/>
                <w:szCs w:val="28"/>
              </w:rPr>
              <w:t>) 40102810745370000024</w:t>
            </w:r>
          </w:p>
          <w:p w:rsidR="00961A8A" w:rsidRPr="00961A8A" w:rsidRDefault="00961A8A" w:rsidP="00961A8A">
            <w:pPr>
              <w:pStyle w:val="a8"/>
              <w:spacing w:after="0"/>
              <w:rPr>
                <w:sz w:val="28"/>
                <w:szCs w:val="28"/>
              </w:rPr>
            </w:pPr>
            <w:r w:rsidRPr="00961A8A">
              <w:rPr>
                <w:sz w:val="28"/>
                <w:szCs w:val="28"/>
              </w:rPr>
              <w:t>Номер казначейского счета (р/</w:t>
            </w:r>
            <w:proofErr w:type="spellStart"/>
            <w:r w:rsidRPr="00961A8A">
              <w:rPr>
                <w:sz w:val="28"/>
                <w:szCs w:val="28"/>
              </w:rPr>
              <w:t>сч</w:t>
            </w:r>
            <w:proofErr w:type="spellEnd"/>
            <w:r w:rsidRPr="00961A8A">
              <w:rPr>
                <w:sz w:val="28"/>
                <w:szCs w:val="28"/>
              </w:rPr>
              <w:t xml:space="preserve">) 03214643000000013230  </w:t>
            </w:r>
          </w:p>
          <w:p w:rsidR="00B16DD5" w:rsidRPr="00961A8A" w:rsidRDefault="00961A8A" w:rsidP="00961A8A">
            <w:pPr>
              <w:pStyle w:val="a8"/>
              <w:spacing w:after="0"/>
              <w:rPr>
                <w:sz w:val="28"/>
                <w:szCs w:val="28"/>
                <w:lang w:val="en-US"/>
              </w:rPr>
            </w:pPr>
            <w:r w:rsidRPr="00961A8A">
              <w:rPr>
                <w:sz w:val="28"/>
                <w:szCs w:val="28"/>
                <w:lang w:val="en-US"/>
              </w:rPr>
              <w:t>e-mail: adgbuvpis@fiber.ru</w:t>
            </w:r>
            <w:bookmarkStart w:id="1" w:name="_GoBack"/>
            <w:bookmarkEnd w:id="1"/>
          </w:p>
        </w:tc>
        <w:tc>
          <w:tcPr>
            <w:tcW w:w="5508" w:type="dxa"/>
            <w:hideMark/>
          </w:tcPr>
          <w:p w:rsidR="00E414CB" w:rsidRPr="00C32C9B" w:rsidRDefault="00E41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C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Орган аттестации:</w:t>
            </w:r>
          </w:p>
          <w:p w:rsidR="00F275CD" w:rsidRPr="00181277" w:rsidRDefault="00F275CD" w:rsidP="00402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414CB" w:rsidRPr="00C32C9B" w:rsidTr="00CA0356">
        <w:trPr>
          <w:trHeight w:val="335"/>
          <w:jc w:val="center"/>
        </w:trPr>
        <w:tc>
          <w:tcPr>
            <w:tcW w:w="107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414CB" w:rsidRPr="00C32C9B" w:rsidRDefault="00E414CB" w:rsidP="0016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C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ПОДПИСИ СТОРОН</w:t>
            </w:r>
          </w:p>
        </w:tc>
      </w:tr>
      <w:tr w:rsidR="00E414CB" w:rsidRPr="00CA0356" w:rsidTr="00CA0356">
        <w:trPr>
          <w:trHeight w:val="64"/>
          <w:jc w:val="center"/>
        </w:trPr>
        <w:tc>
          <w:tcPr>
            <w:tcW w:w="5214" w:type="dxa"/>
            <w:hideMark/>
          </w:tcPr>
          <w:p w:rsidR="00E414CB" w:rsidRPr="00CA0356" w:rsidRDefault="00E414CB" w:rsidP="00224E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03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За</w:t>
            </w:r>
            <w:r w:rsidR="00763277" w:rsidRPr="00CA03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явитель</w:t>
            </w:r>
            <w:r w:rsidRPr="00CA03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CA0356" w:rsidRPr="00CA0356" w:rsidRDefault="00FF38C9" w:rsidP="00CA0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 w:rsidR="00CA0356" w:rsidRPr="00CA03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ь</w:t>
            </w:r>
            <w:r w:rsidR="00CA0356" w:rsidRPr="00CA03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ФБУ «Азово-Донская бассейновая администрация»</w:t>
            </w:r>
          </w:p>
          <w:p w:rsidR="00CA0356" w:rsidRPr="00CA0356" w:rsidRDefault="00CA0356" w:rsidP="00CA0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0356" w:rsidRPr="00CA0356" w:rsidRDefault="00CA0356" w:rsidP="00CA0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____________________/</w:t>
            </w:r>
            <w:r w:rsidRPr="00CA0356">
              <w:rPr>
                <w:sz w:val="28"/>
                <w:szCs w:val="28"/>
              </w:rPr>
              <w:t xml:space="preserve"> </w:t>
            </w:r>
            <w:r w:rsidR="00BD6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  <w:r w:rsidR="00FF3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Лаврищев</w:t>
            </w:r>
            <w:r w:rsidRPr="00CA0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                  </w:t>
            </w:r>
          </w:p>
          <w:p w:rsidR="00E414CB" w:rsidRPr="00CA0356" w:rsidRDefault="00CA0356" w:rsidP="00CA03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0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5508" w:type="dxa"/>
            <w:hideMark/>
          </w:tcPr>
          <w:p w:rsidR="00E414CB" w:rsidRPr="00CA0356" w:rsidRDefault="00E414CB" w:rsidP="00224E08">
            <w:pPr>
              <w:spacing w:after="0" w:line="240" w:lineRule="auto"/>
              <w:ind w:hanging="6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03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Орган аттестации:</w:t>
            </w:r>
          </w:p>
          <w:p w:rsidR="00B84AE7" w:rsidRDefault="00B84AE7" w:rsidP="003F71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26CEF" w:rsidRPr="00CA0356" w:rsidRDefault="00F26CEF" w:rsidP="003F71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4AE7" w:rsidRPr="00CA0356" w:rsidRDefault="00B84AE7" w:rsidP="003F71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414CB" w:rsidRPr="00CA0356" w:rsidRDefault="003A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35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E414CB" w:rsidRPr="00CA0356">
              <w:rPr>
                <w:rFonts w:ascii="Times New Roman" w:hAnsi="Times New Roman" w:cs="Times New Roman"/>
                <w:sz w:val="28"/>
                <w:szCs w:val="28"/>
              </w:rPr>
              <w:t>_____ /</w:t>
            </w:r>
            <w:r w:rsidR="000B318F" w:rsidRPr="00CA0356">
              <w:rPr>
                <w:sz w:val="28"/>
                <w:szCs w:val="28"/>
              </w:rPr>
              <w:t xml:space="preserve"> </w:t>
            </w:r>
            <w:r w:rsidR="004028D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B84AE7" w:rsidRPr="00CA0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14CB" w:rsidRPr="00CA03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E414CB" w:rsidRPr="00CA0356" w:rsidRDefault="00E41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3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М.П.</w:t>
            </w:r>
          </w:p>
        </w:tc>
      </w:tr>
    </w:tbl>
    <w:p w:rsidR="006522B9" w:rsidRPr="00C32C9B" w:rsidRDefault="006522B9" w:rsidP="00C02526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522B9" w:rsidRPr="00C32C9B" w:rsidSect="00D553DC">
          <w:pgSz w:w="11906" w:h="16838"/>
          <w:pgMar w:top="851" w:right="424" w:bottom="568" w:left="851" w:header="708" w:footer="708" w:gutter="0"/>
          <w:cols w:space="708"/>
          <w:docGrid w:linePitch="360"/>
        </w:sectPr>
      </w:pPr>
    </w:p>
    <w:p w:rsidR="005327F1" w:rsidRPr="00C32C9B" w:rsidRDefault="00B117C4" w:rsidP="008E2192">
      <w:pPr>
        <w:keepNext/>
        <w:keepLines/>
        <w:suppressAutoHyphens/>
        <w:spacing w:after="0" w:line="240" w:lineRule="auto"/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5327F1" w:rsidRPr="00C32C9B">
        <w:rPr>
          <w:rFonts w:ascii="Times New Roman" w:hAnsi="Times New Roman" w:cs="Times New Roman"/>
          <w:sz w:val="24"/>
          <w:szCs w:val="24"/>
        </w:rPr>
        <w:t xml:space="preserve"> </w:t>
      </w:r>
      <w:r w:rsidRPr="00C32C9B">
        <w:rPr>
          <w:rFonts w:ascii="Times New Roman" w:hAnsi="Times New Roman" w:cs="Times New Roman"/>
          <w:sz w:val="24"/>
          <w:szCs w:val="24"/>
        </w:rPr>
        <w:t>1</w:t>
      </w:r>
      <w:r w:rsidR="00E414CB" w:rsidRPr="00C32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E7F" w:rsidRPr="00C32C9B" w:rsidRDefault="00E414CB" w:rsidP="00161840">
      <w:pPr>
        <w:keepNext/>
        <w:keepLine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>к Договору</w:t>
      </w:r>
      <w:permStart w:id="1667970103" w:edGrp="everyone"/>
      <w:r w:rsidR="004B5933" w:rsidRPr="00C32C9B">
        <w:rPr>
          <w:rFonts w:ascii="Times New Roman" w:hAnsi="Times New Roman" w:cs="Times New Roman"/>
          <w:sz w:val="24"/>
          <w:szCs w:val="24"/>
        </w:rPr>
        <w:t xml:space="preserve"> </w:t>
      </w:r>
      <w:r w:rsidRPr="00C32C9B">
        <w:rPr>
          <w:rFonts w:ascii="Times New Roman" w:hAnsi="Times New Roman" w:cs="Times New Roman"/>
          <w:sz w:val="24"/>
          <w:szCs w:val="24"/>
        </w:rPr>
        <w:t xml:space="preserve">от </w:t>
      </w:r>
      <w:r w:rsidR="00DE08DD" w:rsidRPr="00DE08DD">
        <w:rPr>
          <w:rFonts w:ascii="Times New Roman" w:hAnsi="Times New Roman" w:cs="Times New Roman"/>
          <w:sz w:val="24"/>
          <w:szCs w:val="24"/>
        </w:rPr>
        <w:t>«</w:t>
      </w:r>
      <w:r w:rsidR="00AA3F6A">
        <w:rPr>
          <w:rFonts w:ascii="Times New Roman" w:hAnsi="Times New Roman" w:cs="Times New Roman"/>
          <w:sz w:val="24"/>
          <w:szCs w:val="24"/>
        </w:rPr>
        <w:t xml:space="preserve">    </w:t>
      </w:r>
      <w:r w:rsidR="00C67994">
        <w:rPr>
          <w:rFonts w:ascii="Times New Roman" w:hAnsi="Times New Roman" w:cs="Times New Roman"/>
          <w:sz w:val="24"/>
          <w:szCs w:val="24"/>
        </w:rPr>
        <w:t xml:space="preserve">  </w:t>
      </w:r>
      <w:r w:rsidR="00DE08DD" w:rsidRPr="00DE08DD">
        <w:rPr>
          <w:rFonts w:ascii="Times New Roman" w:hAnsi="Times New Roman" w:cs="Times New Roman"/>
          <w:sz w:val="24"/>
          <w:szCs w:val="24"/>
        </w:rPr>
        <w:t xml:space="preserve">» </w:t>
      </w:r>
      <w:r w:rsidR="00C67994">
        <w:rPr>
          <w:rFonts w:ascii="Times New Roman" w:hAnsi="Times New Roman" w:cs="Times New Roman"/>
          <w:sz w:val="24"/>
          <w:szCs w:val="24"/>
        </w:rPr>
        <w:t xml:space="preserve">      </w:t>
      </w:r>
      <w:r w:rsidR="00DA475B">
        <w:rPr>
          <w:rFonts w:ascii="Times New Roman" w:hAnsi="Times New Roman" w:cs="Times New Roman"/>
          <w:sz w:val="24"/>
          <w:szCs w:val="24"/>
        </w:rPr>
        <w:t xml:space="preserve">  202</w:t>
      </w:r>
      <w:r w:rsidR="00FF38C9">
        <w:rPr>
          <w:rFonts w:ascii="Times New Roman" w:hAnsi="Times New Roman" w:cs="Times New Roman"/>
          <w:sz w:val="24"/>
          <w:szCs w:val="24"/>
        </w:rPr>
        <w:t>6</w:t>
      </w:r>
      <w:r w:rsidR="00DE08DD" w:rsidRPr="00DE08DD">
        <w:rPr>
          <w:rFonts w:ascii="Times New Roman" w:hAnsi="Times New Roman" w:cs="Times New Roman"/>
          <w:sz w:val="24"/>
          <w:szCs w:val="24"/>
        </w:rPr>
        <w:t xml:space="preserve"> </w:t>
      </w:r>
      <w:r w:rsidRPr="00C32C9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E414CB" w:rsidRPr="00C32C9B" w:rsidRDefault="00E414CB" w:rsidP="00161840">
      <w:pPr>
        <w:keepNext/>
        <w:keepLine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>№</w:t>
      </w:r>
      <w:r w:rsidR="00E571CA" w:rsidRPr="00E571CA">
        <w:t xml:space="preserve"> </w:t>
      </w:r>
      <w:r w:rsidR="008063BA" w:rsidRPr="008063BA">
        <w:t xml:space="preserve"> </w:t>
      </w:r>
    </w:p>
    <w:permEnd w:id="1667970103"/>
    <w:p w:rsidR="0041291A" w:rsidRPr="00C32C9B" w:rsidRDefault="0041291A" w:rsidP="005327F1">
      <w:pPr>
        <w:pStyle w:val="a4"/>
        <w:jc w:val="right"/>
        <w:rPr>
          <w:sz w:val="24"/>
          <w:szCs w:val="24"/>
        </w:rPr>
      </w:pPr>
    </w:p>
    <w:p w:rsidR="005327F1" w:rsidRPr="00C32C9B" w:rsidRDefault="005327F1" w:rsidP="005327F1">
      <w:pPr>
        <w:pStyle w:val="a4"/>
        <w:jc w:val="right"/>
        <w:rPr>
          <w:sz w:val="24"/>
          <w:szCs w:val="24"/>
        </w:rPr>
      </w:pPr>
      <w:r w:rsidRPr="00C32C9B">
        <w:rPr>
          <w:sz w:val="24"/>
          <w:szCs w:val="24"/>
        </w:rPr>
        <w:t>ФОРМА</w:t>
      </w:r>
    </w:p>
    <w:p w:rsidR="00FC29E2" w:rsidRPr="00C32C9B" w:rsidRDefault="00FC29E2" w:rsidP="005327F1">
      <w:pPr>
        <w:pStyle w:val="a4"/>
        <w:jc w:val="right"/>
        <w:rPr>
          <w:sz w:val="24"/>
          <w:szCs w:val="24"/>
        </w:rPr>
      </w:pPr>
    </w:p>
    <w:p w:rsidR="00E414CB" w:rsidRPr="00C32C9B" w:rsidRDefault="008E021A" w:rsidP="008E2192">
      <w:pPr>
        <w:pStyle w:val="a4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E414CB" w:rsidRPr="00C32C9B">
        <w:rPr>
          <w:b/>
          <w:sz w:val="24"/>
          <w:szCs w:val="24"/>
          <w:u w:val="single"/>
        </w:rPr>
        <w:t>НА БЛАНКЕ ОРГАНИЗАЦИИ</w:t>
      </w:r>
    </w:p>
    <w:tbl>
      <w:tblPr>
        <w:tblStyle w:val="ab"/>
        <w:tblW w:w="10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16"/>
        <w:gridCol w:w="4785"/>
        <w:gridCol w:w="3370"/>
        <w:gridCol w:w="1416"/>
      </w:tblGrid>
      <w:tr w:rsidR="00E414CB" w:rsidRPr="00C32C9B" w:rsidTr="008E2192">
        <w:trPr>
          <w:gridBefore w:val="1"/>
          <w:wBefore w:w="1416" w:type="dxa"/>
        </w:trPr>
        <w:tc>
          <w:tcPr>
            <w:tcW w:w="4785" w:type="dxa"/>
          </w:tcPr>
          <w:p w:rsidR="00E414CB" w:rsidRPr="00C32C9B" w:rsidRDefault="00E414CB" w:rsidP="001618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gridSpan w:val="2"/>
            <w:hideMark/>
          </w:tcPr>
          <w:p w:rsidR="00B84AE7" w:rsidRDefault="00B84AE7" w:rsidP="00B84AE7">
            <w:pPr>
              <w:ind w:right="5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AE7" w:rsidRPr="00B84AE7" w:rsidRDefault="00B84AE7" w:rsidP="00B84AE7">
            <w:pPr>
              <w:ind w:right="5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4CB" w:rsidRPr="00C32C9B" w:rsidRDefault="00E414CB" w:rsidP="00B84AE7">
            <w:pPr>
              <w:widowControl w:val="0"/>
              <w:autoSpaceDE w:val="0"/>
              <w:autoSpaceDN w:val="0"/>
              <w:adjustRightInd w:val="0"/>
              <w:ind w:right="565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14CB" w:rsidRPr="00C32C9B" w:rsidTr="008E2192">
        <w:trPr>
          <w:gridAfter w:val="1"/>
          <w:wAfter w:w="1416" w:type="dxa"/>
        </w:trPr>
        <w:tc>
          <w:tcPr>
            <w:tcW w:w="9571" w:type="dxa"/>
            <w:gridSpan w:val="3"/>
            <w:hideMark/>
          </w:tcPr>
          <w:p w:rsidR="00E414CB" w:rsidRPr="00C32C9B" w:rsidRDefault="00637466" w:rsidP="00224E0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2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414CB" w:rsidRPr="00C32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ЗАЯВК</w:t>
            </w:r>
            <w:r w:rsidR="00FC29E2" w:rsidRPr="00C32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E414CB" w:rsidRPr="00C32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</w:t>
            </w:r>
            <w:permStart w:id="1691701839" w:edGrp="everyone"/>
            <w:r w:rsidR="00E414CB" w:rsidRPr="00C32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</w:t>
            </w:r>
          </w:p>
          <w:p w:rsidR="00454BCC" w:rsidRPr="00C32C9B" w:rsidRDefault="00454BCC" w:rsidP="00224E0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32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«______»______________20</w:t>
            </w:r>
            <w:r w:rsidR="00AC5664" w:rsidRPr="00C32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C32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</w:t>
            </w:r>
            <w:permEnd w:id="1691701839"/>
          </w:p>
          <w:p w:rsidR="00E414CB" w:rsidRPr="00C32C9B" w:rsidRDefault="00E414CB" w:rsidP="00161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C32C9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на </w:t>
            </w:r>
            <w:r w:rsidR="00557AA5" w:rsidRPr="00C32C9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обработку персональных данных</w:t>
            </w:r>
          </w:p>
          <w:p w:rsidR="006162EF" w:rsidRPr="00C32C9B" w:rsidRDefault="006162EF" w:rsidP="00161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E414CB" w:rsidRPr="00C32C9B" w:rsidRDefault="00E414CB" w:rsidP="0016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ab/>
      </w:r>
      <w:r w:rsidR="00605989" w:rsidRPr="00C32C9B">
        <w:rPr>
          <w:rFonts w:ascii="Times New Roman" w:hAnsi="Times New Roman" w:cs="Times New Roman"/>
          <w:sz w:val="24"/>
          <w:szCs w:val="24"/>
        </w:rPr>
        <w:t xml:space="preserve">Просим Вас </w:t>
      </w:r>
      <w:r w:rsidR="00297F0F" w:rsidRPr="00C32C9B">
        <w:rPr>
          <w:rFonts w:ascii="Times New Roman" w:hAnsi="Times New Roman" w:cs="Times New Roman"/>
          <w:sz w:val="24"/>
          <w:szCs w:val="24"/>
        </w:rPr>
        <w:t>провести</w:t>
      </w:r>
      <w:r w:rsidR="000452D8" w:rsidRPr="00C32C9B">
        <w:rPr>
          <w:rFonts w:ascii="Times New Roman" w:hAnsi="Times New Roman" w:cs="Times New Roman"/>
          <w:sz w:val="24"/>
          <w:szCs w:val="24"/>
        </w:rPr>
        <w:t xml:space="preserve"> </w:t>
      </w:r>
      <w:r w:rsidR="00605989" w:rsidRPr="00C32C9B">
        <w:rPr>
          <w:rFonts w:ascii="Times New Roman" w:hAnsi="Times New Roman" w:cs="Times New Roman"/>
          <w:sz w:val="24"/>
          <w:szCs w:val="24"/>
        </w:rPr>
        <w:t>обработку персональных данных следующих аттестуемых лиц</w:t>
      </w:r>
      <w:r w:rsidR="00B117C4" w:rsidRPr="00C32C9B">
        <w:rPr>
          <w:rFonts w:ascii="Times New Roman" w:hAnsi="Times New Roman" w:cs="Times New Roman"/>
          <w:sz w:val="24"/>
          <w:szCs w:val="24"/>
        </w:rPr>
        <w:t>:</w:t>
      </w:r>
    </w:p>
    <w:p w:rsidR="00605989" w:rsidRPr="00C32C9B" w:rsidRDefault="00605989" w:rsidP="0016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4819"/>
        <w:gridCol w:w="1843"/>
        <w:gridCol w:w="2835"/>
      </w:tblGrid>
      <w:tr w:rsidR="00B93077" w:rsidRPr="00C32C9B" w:rsidTr="00B93077">
        <w:trPr>
          <w:trHeight w:val="38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77" w:rsidRPr="00C32C9B" w:rsidRDefault="00B93077" w:rsidP="00F350BD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77" w:rsidRPr="00C32C9B" w:rsidRDefault="00B93077" w:rsidP="00B93077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9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77" w:rsidRPr="00C32C9B" w:rsidRDefault="002A2340" w:rsidP="00B93077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3077" w:rsidRPr="00C32C9B">
              <w:rPr>
                <w:rFonts w:ascii="Times New Roman" w:hAnsi="Times New Roman" w:cs="Times New Roman"/>
                <w:sz w:val="24"/>
                <w:szCs w:val="24"/>
              </w:rPr>
              <w:t>од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77" w:rsidRPr="00C32C9B" w:rsidRDefault="00B93077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9B">
              <w:rPr>
                <w:rFonts w:ascii="Times New Roman" w:hAnsi="Times New Roman" w:cs="Times New Roman"/>
                <w:sz w:val="24"/>
                <w:szCs w:val="24"/>
              </w:rPr>
              <w:t>Категория СОТБ</w:t>
            </w:r>
          </w:p>
        </w:tc>
      </w:tr>
      <w:tr w:rsidR="00B93077" w:rsidRPr="00C32C9B" w:rsidTr="00B930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77" w:rsidRPr="00C32C9B" w:rsidRDefault="00B93077" w:rsidP="00224E0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340808609" w:edGrp="everyone" w:colFirst="0" w:colLast="0"/>
            <w:permStart w:id="668482614" w:edGrp="everyone" w:colFirst="1" w:colLast="1"/>
            <w:permStart w:id="1856188668" w:edGrp="everyone" w:colFirst="2" w:colLast="2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77" w:rsidRPr="00C32C9B" w:rsidRDefault="00B93077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77" w:rsidRPr="00C32C9B" w:rsidRDefault="00B93077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77" w:rsidRPr="00C32C9B" w:rsidRDefault="00B93077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077" w:rsidRPr="00C32C9B" w:rsidTr="00B930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77" w:rsidRPr="00C32C9B" w:rsidRDefault="00B93077" w:rsidP="00224E0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916864351" w:edGrp="everyone" w:colFirst="0" w:colLast="0"/>
            <w:permStart w:id="2131243104" w:edGrp="everyone" w:colFirst="1" w:colLast="1"/>
            <w:permStart w:id="1196367394" w:edGrp="everyone" w:colFirst="2" w:colLast="2"/>
            <w:permEnd w:id="1340808609"/>
            <w:permEnd w:id="668482614"/>
            <w:permEnd w:id="1856188668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77" w:rsidRPr="00C32C9B" w:rsidRDefault="00B93077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77" w:rsidRPr="00C32C9B" w:rsidRDefault="00B93077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77" w:rsidRPr="00C32C9B" w:rsidRDefault="00B93077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916864351"/>
      <w:permEnd w:id="2131243104"/>
      <w:permEnd w:id="1196367394"/>
    </w:tbl>
    <w:p w:rsidR="00B93077" w:rsidRPr="00C32C9B" w:rsidRDefault="00B93077" w:rsidP="00605989">
      <w:pPr>
        <w:rPr>
          <w:rFonts w:ascii="Times New Roman" w:hAnsi="Times New Roman" w:cs="Times New Roman"/>
          <w:sz w:val="24"/>
          <w:szCs w:val="24"/>
        </w:rPr>
      </w:pPr>
    </w:p>
    <w:p w:rsidR="00605989" w:rsidRPr="00C32C9B" w:rsidRDefault="00605989" w:rsidP="00605989">
      <w:pPr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>и выставить счет, согласно Договору №________ от «_</w:t>
      </w:r>
      <w:r w:rsidR="00B93077" w:rsidRPr="00C32C9B">
        <w:rPr>
          <w:rFonts w:ascii="Times New Roman" w:hAnsi="Times New Roman" w:cs="Times New Roman"/>
          <w:sz w:val="24"/>
          <w:szCs w:val="24"/>
        </w:rPr>
        <w:t>__</w:t>
      </w:r>
      <w:r w:rsidRPr="00C32C9B">
        <w:rPr>
          <w:rFonts w:ascii="Times New Roman" w:hAnsi="Times New Roman" w:cs="Times New Roman"/>
          <w:sz w:val="24"/>
          <w:szCs w:val="24"/>
        </w:rPr>
        <w:t>__»______________20</w:t>
      </w:r>
      <w:r w:rsidR="00AC5664" w:rsidRPr="00C32C9B">
        <w:rPr>
          <w:rFonts w:ascii="Times New Roman" w:hAnsi="Times New Roman" w:cs="Times New Roman"/>
          <w:sz w:val="24"/>
          <w:szCs w:val="24"/>
        </w:rPr>
        <w:t>2</w:t>
      </w:r>
      <w:r w:rsidRPr="00C32C9B">
        <w:rPr>
          <w:rFonts w:ascii="Times New Roman" w:hAnsi="Times New Roman" w:cs="Times New Roman"/>
          <w:sz w:val="24"/>
          <w:szCs w:val="24"/>
        </w:rPr>
        <w:t xml:space="preserve">    г.</w:t>
      </w:r>
    </w:p>
    <w:p w:rsidR="00BC2C12" w:rsidRPr="00C32C9B" w:rsidRDefault="00BC2C12" w:rsidP="0016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48C" w:rsidRPr="00C32C9B" w:rsidRDefault="0084148C" w:rsidP="00161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4CB" w:rsidRPr="00C32C9B" w:rsidRDefault="00E414CB" w:rsidP="00161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 xml:space="preserve">Руководитель организации                </w:t>
      </w:r>
      <w:permStart w:id="1270242028" w:edGrp="everyone"/>
      <w:r w:rsidRPr="00C32C9B">
        <w:rPr>
          <w:rFonts w:ascii="Times New Roman" w:hAnsi="Times New Roman" w:cs="Times New Roman"/>
          <w:sz w:val="24"/>
          <w:szCs w:val="24"/>
        </w:rPr>
        <w:t xml:space="preserve">______________   </w:t>
      </w:r>
      <w:proofErr w:type="gramStart"/>
      <w:r w:rsidRPr="00C32C9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32C9B">
        <w:rPr>
          <w:rFonts w:ascii="Times New Roman" w:hAnsi="Times New Roman" w:cs="Times New Roman"/>
          <w:sz w:val="24"/>
          <w:szCs w:val="24"/>
        </w:rPr>
        <w:t>_________________)</w:t>
      </w:r>
      <w:permEnd w:id="1270242028"/>
    </w:p>
    <w:p w:rsidR="00FD6ED3" w:rsidRPr="00C32C9B" w:rsidRDefault="00E414CB" w:rsidP="00FD6ED3">
      <w:pPr>
        <w:spacing w:after="0" w:line="240" w:lineRule="auto"/>
        <w:rPr>
          <w:rFonts w:ascii="Times New Roman" w:hAnsi="Times New Roman" w:cs="Times New Roman"/>
          <w:color w:val="808080"/>
          <w:sz w:val="24"/>
          <w:szCs w:val="24"/>
        </w:rPr>
      </w:pPr>
      <w:r w:rsidRPr="00C32C9B">
        <w:rPr>
          <w:rFonts w:ascii="Times New Roman" w:hAnsi="Times New Roman" w:cs="Times New Roman"/>
          <w:color w:val="808080"/>
          <w:sz w:val="24"/>
          <w:szCs w:val="24"/>
        </w:rPr>
        <w:t xml:space="preserve">       </w:t>
      </w:r>
      <w:r w:rsidR="00FD6ED3" w:rsidRPr="00C32C9B">
        <w:rPr>
          <w:rFonts w:ascii="Times New Roman" w:hAnsi="Times New Roman" w:cs="Times New Roman"/>
          <w:color w:val="808080"/>
          <w:sz w:val="24"/>
          <w:szCs w:val="24"/>
        </w:rPr>
        <w:t xml:space="preserve">  </w:t>
      </w:r>
      <w:r w:rsidRPr="00C32C9B">
        <w:rPr>
          <w:rFonts w:ascii="Times New Roman" w:hAnsi="Times New Roman" w:cs="Times New Roman"/>
          <w:color w:val="808080"/>
          <w:sz w:val="24"/>
          <w:szCs w:val="24"/>
        </w:rPr>
        <w:t xml:space="preserve"> (Должность)                </w:t>
      </w:r>
      <w:r w:rsidR="00FD6ED3" w:rsidRPr="00C32C9B">
        <w:rPr>
          <w:rFonts w:ascii="Times New Roman" w:hAnsi="Times New Roman" w:cs="Times New Roman"/>
          <w:color w:val="808080"/>
          <w:sz w:val="24"/>
          <w:szCs w:val="24"/>
        </w:rPr>
        <w:t xml:space="preserve">                   </w:t>
      </w:r>
      <w:r w:rsidRPr="00C32C9B">
        <w:rPr>
          <w:rFonts w:ascii="Times New Roman" w:hAnsi="Times New Roman" w:cs="Times New Roman"/>
          <w:color w:val="808080"/>
          <w:sz w:val="24"/>
          <w:szCs w:val="24"/>
        </w:rPr>
        <w:t xml:space="preserve"> (Подпись)                    </w:t>
      </w:r>
      <w:r w:rsidR="00FD6ED3" w:rsidRPr="00C32C9B">
        <w:rPr>
          <w:rFonts w:ascii="Times New Roman" w:hAnsi="Times New Roman" w:cs="Times New Roman"/>
          <w:color w:val="808080"/>
          <w:sz w:val="24"/>
          <w:szCs w:val="24"/>
        </w:rPr>
        <w:t>(ФИО)</w:t>
      </w:r>
    </w:p>
    <w:p w:rsidR="00E414CB" w:rsidRPr="00C32C9B" w:rsidRDefault="00E414CB" w:rsidP="00603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>М.П.</w:t>
      </w:r>
    </w:p>
    <w:p w:rsidR="00E414CB" w:rsidRPr="00C32C9B" w:rsidRDefault="00E414CB" w:rsidP="00603C3D">
      <w:pPr>
        <w:pStyle w:val="a6"/>
        <w:tabs>
          <w:tab w:val="clear" w:pos="9355"/>
        </w:tabs>
      </w:pPr>
      <w:permStart w:id="759445968" w:edGrp="everyone"/>
      <w:r w:rsidRPr="00C32C9B">
        <w:t xml:space="preserve">Исполнитель:     </w:t>
      </w:r>
    </w:p>
    <w:p w:rsidR="00E414CB" w:rsidRPr="00C32C9B" w:rsidRDefault="00E414CB">
      <w:pPr>
        <w:pStyle w:val="a6"/>
      </w:pPr>
      <w:r w:rsidRPr="00C32C9B">
        <w:t>Контактны</w:t>
      </w:r>
      <w:r w:rsidR="008B4C4E" w:rsidRPr="00C32C9B">
        <w:t>й</w:t>
      </w:r>
      <w:r w:rsidRPr="00C32C9B">
        <w:t xml:space="preserve"> телефон</w:t>
      </w:r>
      <w:r w:rsidR="008B4C4E" w:rsidRPr="00C32C9B">
        <w:t>:</w:t>
      </w:r>
      <w:r w:rsidRPr="00C32C9B">
        <w:t xml:space="preserve">   </w:t>
      </w:r>
    </w:p>
    <w:p w:rsidR="008B4C4E" w:rsidRPr="00C32C9B" w:rsidRDefault="00E414CB">
      <w:pPr>
        <w:pStyle w:val="a6"/>
      </w:pPr>
      <w:r w:rsidRPr="00C32C9B">
        <w:rPr>
          <w:lang w:val="en-US"/>
        </w:rPr>
        <w:t>E</w:t>
      </w:r>
      <w:r w:rsidRPr="00C32C9B">
        <w:t>-</w:t>
      </w:r>
      <w:r w:rsidRPr="00C32C9B">
        <w:rPr>
          <w:lang w:val="en-US"/>
        </w:rPr>
        <w:t>mail</w:t>
      </w:r>
      <w:r w:rsidRPr="00C32C9B">
        <w:t xml:space="preserve">:     </w:t>
      </w:r>
    </w:p>
    <w:p w:rsidR="008B4C4E" w:rsidRPr="00C32C9B" w:rsidRDefault="008B4C4E">
      <w:pPr>
        <w:pStyle w:val="a6"/>
        <w:rPr>
          <w:b/>
        </w:rPr>
      </w:pPr>
    </w:p>
    <w:p w:rsidR="004B5933" w:rsidRPr="00C32C9B" w:rsidRDefault="004B5933">
      <w:pPr>
        <w:pStyle w:val="a6"/>
        <w:rPr>
          <w:b/>
        </w:rPr>
      </w:pPr>
    </w:p>
    <w:p w:rsidR="004B5933" w:rsidRPr="00C32C9B" w:rsidRDefault="004B5933">
      <w:pPr>
        <w:pStyle w:val="a6"/>
        <w:rPr>
          <w:b/>
        </w:rPr>
      </w:pPr>
    </w:p>
    <w:p w:rsidR="006C3B3D" w:rsidRPr="00C32C9B" w:rsidRDefault="006C3B3D" w:rsidP="006C3B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СОГЛАСОВАНА СТОРОНАМИ:</w:t>
      </w:r>
    </w:p>
    <w:p w:rsidR="006C3B3D" w:rsidRPr="00C32C9B" w:rsidRDefault="006C3B3D" w:rsidP="006C3B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36" w:type="dxa"/>
        <w:tblInd w:w="-34" w:type="dxa"/>
        <w:tblLook w:val="00A0" w:firstRow="1" w:lastRow="0" w:firstColumn="1" w:lastColumn="0" w:noHBand="0" w:noVBand="0"/>
      </w:tblPr>
      <w:tblGrid>
        <w:gridCol w:w="10114"/>
        <w:gridCol w:w="222"/>
      </w:tblGrid>
      <w:tr w:rsidR="006C3B3D" w:rsidRPr="00C32C9B" w:rsidTr="00D45835">
        <w:trPr>
          <w:trHeight w:val="1900"/>
        </w:trPr>
        <w:tc>
          <w:tcPr>
            <w:tcW w:w="10114" w:type="dxa"/>
          </w:tcPr>
          <w:tbl>
            <w:tblPr>
              <w:tblW w:w="9551" w:type="dxa"/>
              <w:tblInd w:w="108" w:type="dxa"/>
              <w:tblLook w:val="00A0" w:firstRow="1" w:lastRow="0" w:firstColumn="1" w:lastColumn="0" w:noHBand="0" w:noVBand="0"/>
            </w:tblPr>
            <w:tblGrid>
              <w:gridCol w:w="5029"/>
              <w:gridCol w:w="4522"/>
            </w:tblGrid>
            <w:tr w:rsidR="006C3B3D" w:rsidRPr="00C32C9B" w:rsidTr="005A4165">
              <w:trPr>
                <w:trHeight w:val="1900"/>
              </w:trPr>
              <w:tc>
                <w:tcPr>
                  <w:tcW w:w="5029" w:type="dxa"/>
                </w:tcPr>
                <w:p w:rsidR="006C3B3D" w:rsidRPr="00C32C9B" w:rsidRDefault="006C3B3D" w:rsidP="00D45835">
                  <w:pPr>
                    <w:spacing w:after="0" w:line="240" w:lineRule="auto"/>
                    <w:ind w:left="-182" w:firstLine="182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2C9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Заявитель: </w:t>
                  </w:r>
                </w:p>
                <w:p w:rsidR="00CA0356" w:rsidRPr="00CA0356" w:rsidRDefault="00FF38C9" w:rsidP="00CA0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r w:rsidR="00CA0356" w:rsidRPr="00CA03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уководител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ь</w:t>
                  </w:r>
                  <w:r w:rsidR="00CA0356" w:rsidRPr="00CA03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ФБУ «Азово-Донская бассейновая администрация»</w:t>
                  </w:r>
                </w:p>
                <w:p w:rsidR="00CA0356" w:rsidRPr="00CA0356" w:rsidRDefault="00CA0356" w:rsidP="00CA0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A0356" w:rsidRPr="00CA0356" w:rsidRDefault="00CA0356" w:rsidP="00CA0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03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____________________/</w:t>
                  </w:r>
                  <w:r w:rsidRPr="00CA0356">
                    <w:rPr>
                      <w:sz w:val="24"/>
                      <w:szCs w:val="24"/>
                    </w:rPr>
                    <w:t xml:space="preserve"> </w:t>
                  </w:r>
                  <w:r w:rsidR="00BD61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</w:t>
                  </w:r>
                  <w:r w:rsidR="00FF38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Е. Лаврищев</w:t>
                  </w:r>
                  <w:r w:rsidRPr="00CA03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/                   </w:t>
                  </w:r>
                </w:p>
                <w:p w:rsidR="006C3B3D" w:rsidRPr="00C32C9B" w:rsidRDefault="00CA0356" w:rsidP="00CA0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A03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4522" w:type="dxa"/>
                </w:tcPr>
                <w:p w:rsidR="006C3B3D" w:rsidRPr="00C32C9B" w:rsidRDefault="006C3B3D" w:rsidP="00D45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2C9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Орган аттестации:</w:t>
                  </w:r>
                </w:p>
                <w:p w:rsidR="006C3B3D" w:rsidRDefault="006C3B3D" w:rsidP="006C3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26CEF" w:rsidRDefault="00F26CEF" w:rsidP="006C3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26CEF" w:rsidRPr="00C32C9B" w:rsidRDefault="00F26CEF" w:rsidP="006C3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C3B3D" w:rsidRPr="00C32C9B" w:rsidRDefault="006C3B3D" w:rsidP="006C3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2C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__________________/</w:t>
                  </w:r>
                  <w:r w:rsidR="000B318F" w:rsidRPr="00C32C9B">
                    <w:t xml:space="preserve"> </w:t>
                  </w:r>
                  <w:r w:rsidR="00F26C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</w:t>
                  </w:r>
                  <w:r w:rsidR="00B84AE7" w:rsidRPr="00B84A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32C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</w:p>
                <w:p w:rsidR="006C3B3D" w:rsidRPr="00C32C9B" w:rsidRDefault="006C3B3D" w:rsidP="00D45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2C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М.П</w:t>
                  </w:r>
                  <w:r w:rsidR="00A87CCA" w:rsidRPr="00C32C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C32C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6C3B3D" w:rsidRPr="00C32C9B" w:rsidRDefault="006C3B3D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6C3B3D" w:rsidRPr="00C32C9B" w:rsidRDefault="006C3B3D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B5933" w:rsidRPr="00C32C9B" w:rsidRDefault="004B5933">
      <w:pPr>
        <w:pStyle w:val="a6"/>
        <w:rPr>
          <w:b/>
        </w:rPr>
      </w:pPr>
    </w:p>
    <w:p w:rsidR="004B5933" w:rsidRPr="00C32C9B" w:rsidRDefault="004B5933">
      <w:pPr>
        <w:pStyle w:val="a6"/>
        <w:rPr>
          <w:b/>
        </w:rPr>
      </w:pPr>
    </w:p>
    <w:p w:rsidR="004B5933" w:rsidRPr="00C32C9B" w:rsidRDefault="004B5933">
      <w:pPr>
        <w:pStyle w:val="a6"/>
        <w:rPr>
          <w:b/>
        </w:rPr>
      </w:pPr>
    </w:p>
    <w:p w:rsidR="004B5933" w:rsidRPr="00C32C9B" w:rsidRDefault="004B5933">
      <w:pPr>
        <w:pStyle w:val="a6"/>
        <w:rPr>
          <w:b/>
        </w:rPr>
      </w:pPr>
    </w:p>
    <w:p w:rsidR="004B5933" w:rsidRPr="00C32C9B" w:rsidRDefault="004B5933">
      <w:pPr>
        <w:pStyle w:val="a6"/>
        <w:rPr>
          <w:b/>
        </w:rPr>
      </w:pPr>
    </w:p>
    <w:p w:rsidR="004B5933" w:rsidRPr="00C32C9B" w:rsidRDefault="004B5933">
      <w:pPr>
        <w:pStyle w:val="a6"/>
        <w:rPr>
          <w:b/>
        </w:rPr>
      </w:pPr>
    </w:p>
    <w:p w:rsidR="004B5933" w:rsidRPr="00C32C9B" w:rsidRDefault="004B5933">
      <w:pPr>
        <w:pStyle w:val="a6"/>
        <w:rPr>
          <w:b/>
        </w:rPr>
      </w:pPr>
    </w:p>
    <w:p w:rsidR="004B5933" w:rsidRPr="00C32C9B" w:rsidRDefault="004B5933">
      <w:pPr>
        <w:pStyle w:val="a6"/>
        <w:rPr>
          <w:b/>
        </w:rPr>
      </w:pPr>
    </w:p>
    <w:p w:rsidR="004B5933" w:rsidRPr="00C32C9B" w:rsidRDefault="004B5933">
      <w:pPr>
        <w:pStyle w:val="a6"/>
        <w:rPr>
          <w:b/>
        </w:rPr>
      </w:pPr>
    </w:p>
    <w:p w:rsidR="00966159" w:rsidRPr="00C32C9B" w:rsidRDefault="00966159" w:rsidP="00966159">
      <w:pPr>
        <w:keepNext/>
        <w:keepLines/>
        <w:suppressAutoHyphens/>
        <w:spacing w:after="0" w:line="240" w:lineRule="auto"/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DE08DD" w:rsidRPr="00DE08DD" w:rsidRDefault="00966159" w:rsidP="00DE08DD">
      <w:pPr>
        <w:keepNext/>
        <w:keepLine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 xml:space="preserve">к Договору от </w:t>
      </w:r>
      <w:proofErr w:type="gramStart"/>
      <w:r w:rsidR="00DE08DD" w:rsidRPr="00DE08DD">
        <w:rPr>
          <w:rFonts w:ascii="Times New Roman" w:hAnsi="Times New Roman" w:cs="Times New Roman"/>
          <w:sz w:val="24"/>
          <w:szCs w:val="24"/>
        </w:rPr>
        <w:t>«</w:t>
      </w:r>
      <w:r w:rsidR="003F714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F714A">
        <w:rPr>
          <w:rFonts w:ascii="Times New Roman" w:hAnsi="Times New Roman" w:cs="Times New Roman"/>
          <w:sz w:val="24"/>
          <w:szCs w:val="24"/>
        </w:rPr>
        <w:t xml:space="preserve">   </w:t>
      </w:r>
      <w:r w:rsidR="00DE08DD" w:rsidRPr="00DE08DD">
        <w:rPr>
          <w:rFonts w:ascii="Times New Roman" w:hAnsi="Times New Roman" w:cs="Times New Roman"/>
          <w:sz w:val="24"/>
          <w:szCs w:val="24"/>
        </w:rPr>
        <w:t xml:space="preserve">» </w:t>
      </w:r>
      <w:r w:rsidR="003F714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A475B">
        <w:rPr>
          <w:rFonts w:ascii="Times New Roman" w:hAnsi="Times New Roman" w:cs="Times New Roman"/>
          <w:sz w:val="24"/>
          <w:szCs w:val="24"/>
        </w:rPr>
        <w:t xml:space="preserve">  202</w:t>
      </w:r>
      <w:r w:rsidR="00FF38C9">
        <w:rPr>
          <w:rFonts w:ascii="Times New Roman" w:hAnsi="Times New Roman" w:cs="Times New Roman"/>
          <w:sz w:val="24"/>
          <w:szCs w:val="24"/>
        </w:rPr>
        <w:t>6</w:t>
      </w:r>
      <w:r w:rsidR="00DE08DD" w:rsidRPr="00DE08DD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66159" w:rsidRPr="00C32C9B" w:rsidRDefault="00DE08DD" w:rsidP="00DE08DD">
      <w:pPr>
        <w:keepNext/>
        <w:keepLine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08DD">
        <w:rPr>
          <w:rFonts w:ascii="Times New Roman" w:hAnsi="Times New Roman" w:cs="Times New Roman"/>
          <w:sz w:val="24"/>
          <w:szCs w:val="24"/>
        </w:rPr>
        <w:t>№</w:t>
      </w:r>
      <w:r w:rsidR="00E571CA" w:rsidRPr="00E571CA">
        <w:t xml:space="preserve"> </w:t>
      </w:r>
      <w:r w:rsidR="008063BA" w:rsidRPr="008063BA">
        <w:t xml:space="preserve"> </w:t>
      </w:r>
      <w:r w:rsidR="003F714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66159" w:rsidRPr="00C32C9B" w:rsidRDefault="00966159" w:rsidP="00966159">
      <w:pPr>
        <w:pStyle w:val="a4"/>
        <w:jc w:val="right"/>
        <w:rPr>
          <w:sz w:val="24"/>
          <w:szCs w:val="24"/>
        </w:rPr>
      </w:pPr>
    </w:p>
    <w:p w:rsidR="00966159" w:rsidRPr="00C32C9B" w:rsidRDefault="00966159" w:rsidP="00966159">
      <w:pPr>
        <w:pStyle w:val="a6"/>
        <w:jc w:val="right"/>
        <w:rPr>
          <w:b/>
        </w:rPr>
      </w:pPr>
      <w:r w:rsidRPr="00C32C9B">
        <w:t>ФОРМА</w:t>
      </w:r>
    </w:p>
    <w:p w:rsidR="00966159" w:rsidRPr="00C32C9B" w:rsidRDefault="00966159">
      <w:pPr>
        <w:pStyle w:val="a6"/>
        <w:rPr>
          <w:b/>
        </w:rPr>
      </w:pPr>
    </w:p>
    <w:p w:rsidR="00966159" w:rsidRPr="00C32C9B" w:rsidRDefault="00966159">
      <w:pPr>
        <w:pStyle w:val="a6"/>
        <w:rPr>
          <w:b/>
        </w:rPr>
      </w:pPr>
    </w:p>
    <w:p w:rsidR="00966159" w:rsidRPr="00C32C9B" w:rsidRDefault="00B84AE7" w:rsidP="00F26CEF">
      <w:pPr>
        <w:pStyle w:val="a8"/>
        <w:spacing w:after="10"/>
        <w:ind w:left="6068"/>
        <w:jc w:val="center"/>
      </w:pPr>
      <w:r>
        <w:t xml:space="preserve">Начальнику </w:t>
      </w:r>
      <w:r w:rsidR="00F26CEF">
        <w:t>____________________________________________________________________</w:t>
      </w:r>
    </w:p>
    <w:tbl>
      <w:tblPr>
        <w:tblStyle w:val="TableNormal"/>
        <w:tblW w:w="0" w:type="auto"/>
        <w:tblInd w:w="5960" w:type="dxa"/>
        <w:tblLayout w:type="fixed"/>
        <w:tblLook w:val="01E0" w:firstRow="1" w:lastRow="1" w:firstColumn="1" w:lastColumn="1" w:noHBand="0" w:noVBand="0"/>
      </w:tblPr>
      <w:tblGrid>
        <w:gridCol w:w="4184"/>
      </w:tblGrid>
      <w:tr w:rsidR="00966159" w:rsidRPr="00C32C9B" w:rsidTr="00A41526">
        <w:trPr>
          <w:trHeight w:val="271"/>
        </w:trPr>
        <w:tc>
          <w:tcPr>
            <w:tcW w:w="4184" w:type="dxa"/>
            <w:tcBorders>
              <w:bottom w:val="single" w:sz="4" w:space="0" w:color="000000"/>
            </w:tcBorders>
          </w:tcPr>
          <w:p w:rsidR="00966159" w:rsidRPr="00C32C9B" w:rsidRDefault="00744F20" w:rsidP="00603C3D">
            <w:pPr>
              <w:pStyle w:val="TableParagraph"/>
              <w:spacing w:line="251" w:lineRule="exact"/>
              <w:rPr>
                <w:sz w:val="24"/>
                <w:lang w:val="ru-RU"/>
              </w:rPr>
            </w:pPr>
            <w:r w:rsidRPr="00C32C9B">
              <w:rPr>
                <w:sz w:val="24"/>
                <w:lang w:val="ru-RU"/>
              </w:rPr>
              <w:t>о</w:t>
            </w:r>
            <w:r w:rsidR="00966159" w:rsidRPr="00C32C9B">
              <w:rPr>
                <w:sz w:val="24"/>
              </w:rPr>
              <w:t>т</w:t>
            </w:r>
          </w:p>
        </w:tc>
      </w:tr>
      <w:tr w:rsidR="00966159" w:rsidRPr="00C32C9B" w:rsidTr="00A41526">
        <w:trPr>
          <w:trHeight w:val="460"/>
        </w:trPr>
        <w:tc>
          <w:tcPr>
            <w:tcW w:w="4184" w:type="dxa"/>
            <w:tcBorders>
              <w:top w:val="single" w:sz="4" w:space="0" w:color="000000"/>
              <w:bottom w:val="single" w:sz="4" w:space="0" w:color="000000"/>
            </w:tcBorders>
          </w:tcPr>
          <w:p w:rsidR="00966159" w:rsidRPr="00C32C9B" w:rsidRDefault="00744F20" w:rsidP="00603C3D">
            <w:pPr>
              <w:pStyle w:val="TableParagraph"/>
              <w:spacing w:line="181" w:lineRule="exact"/>
              <w:rPr>
                <w:sz w:val="16"/>
                <w:lang w:val="ru-RU"/>
              </w:rPr>
            </w:pPr>
            <w:r w:rsidRPr="00C32C9B">
              <w:rPr>
                <w:sz w:val="16"/>
                <w:lang w:val="ru-RU"/>
              </w:rPr>
              <w:t xml:space="preserve">  </w:t>
            </w:r>
            <w:r w:rsidR="00966159" w:rsidRPr="00C32C9B">
              <w:rPr>
                <w:sz w:val="16"/>
                <w:lang w:val="ru-RU"/>
              </w:rPr>
              <w:t xml:space="preserve">Фамилия, имя, отчество </w:t>
            </w:r>
            <w:r w:rsidRPr="00C32C9B">
              <w:rPr>
                <w:sz w:val="16"/>
                <w:lang w:val="ru-RU"/>
              </w:rPr>
              <w:t>аттестуемого лица</w:t>
            </w:r>
            <w:r w:rsidR="009D6EB9" w:rsidRPr="00C32C9B">
              <w:rPr>
                <w:sz w:val="16"/>
                <w:lang w:val="ru-RU"/>
              </w:rPr>
              <w:t xml:space="preserve"> </w:t>
            </w:r>
            <w:r w:rsidR="00966159" w:rsidRPr="00C32C9B">
              <w:rPr>
                <w:sz w:val="16"/>
                <w:lang w:val="ru-RU"/>
              </w:rPr>
              <w:t>– при наличии</w:t>
            </w:r>
          </w:p>
        </w:tc>
      </w:tr>
      <w:tr w:rsidR="00966159" w:rsidRPr="00C32C9B" w:rsidTr="00A41526">
        <w:trPr>
          <w:trHeight w:val="563"/>
        </w:trPr>
        <w:tc>
          <w:tcPr>
            <w:tcW w:w="4184" w:type="dxa"/>
            <w:tcBorders>
              <w:top w:val="single" w:sz="4" w:space="0" w:color="000000"/>
              <w:bottom w:val="single" w:sz="4" w:space="0" w:color="000000"/>
            </w:tcBorders>
          </w:tcPr>
          <w:p w:rsidR="00966159" w:rsidRPr="00C32C9B" w:rsidRDefault="00744F20" w:rsidP="00744F20">
            <w:pPr>
              <w:pStyle w:val="TableParagraph"/>
              <w:tabs>
                <w:tab w:val="left" w:pos="4183"/>
              </w:tabs>
              <w:spacing w:line="268" w:lineRule="exact"/>
              <w:rPr>
                <w:sz w:val="24"/>
              </w:rPr>
            </w:pPr>
            <w:r w:rsidRPr="00C32C9B">
              <w:rPr>
                <w:sz w:val="24"/>
                <w:u w:val="single"/>
                <w:lang w:val="ru-RU"/>
              </w:rPr>
              <w:t>зарегистрированного</w:t>
            </w:r>
            <w:r w:rsidRPr="00C32C9B">
              <w:rPr>
                <w:sz w:val="24"/>
                <w:u w:val="single"/>
              </w:rPr>
              <w:t xml:space="preserve"> </w:t>
            </w:r>
            <w:proofErr w:type="spellStart"/>
            <w:r w:rsidR="00966159" w:rsidRPr="00C32C9B">
              <w:rPr>
                <w:sz w:val="24"/>
                <w:u w:val="single"/>
              </w:rPr>
              <w:t>по</w:t>
            </w:r>
            <w:proofErr w:type="spellEnd"/>
            <w:r w:rsidR="00966159" w:rsidRPr="00C32C9B">
              <w:rPr>
                <w:spacing w:val="-14"/>
                <w:sz w:val="24"/>
                <w:u w:val="single"/>
              </w:rPr>
              <w:t xml:space="preserve"> </w:t>
            </w:r>
            <w:proofErr w:type="spellStart"/>
            <w:r w:rsidR="00966159" w:rsidRPr="00C32C9B">
              <w:rPr>
                <w:sz w:val="24"/>
                <w:u w:val="single"/>
              </w:rPr>
              <w:t>адресу</w:t>
            </w:r>
            <w:proofErr w:type="spellEnd"/>
            <w:r w:rsidR="00966159" w:rsidRPr="00C32C9B">
              <w:rPr>
                <w:sz w:val="24"/>
                <w:u w:val="single"/>
              </w:rPr>
              <w:t>:</w:t>
            </w:r>
            <w:r w:rsidR="00966159" w:rsidRPr="00C32C9B">
              <w:rPr>
                <w:sz w:val="24"/>
                <w:u w:val="single"/>
              </w:rPr>
              <w:tab/>
            </w:r>
          </w:p>
        </w:tc>
      </w:tr>
      <w:tr w:rsidR="00966159" w:rsidRPr="00C32C9B" w:rsidTr="00A41526">
        <w:trPr>
          <w:trHeight w:val="275"/>
        </w:trPr>
        <w:tc>
          <w:tcPr>
            <w:tcW w:w="4184" w:type="dxa"/>
            <w:tcBorders>
              <w:top w:val="single" w:sz="4" w:space="0" w:color="000000"/>
              <w:bottom w:val="single" w:sz="4" w:space="0" w:color="000000"/>
            </w:tcBorders>
          </w:tcPr>
          <w:p w:rsidR="00966159" w:rsidRPr="00C32C9B" w:rsidRDefault="00966159" w:rsidP="00A41526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66159" w:rsidRPr="00C32C9B" w:rsidTr="00A41526">
        <w:trPr>
          <w:trHeight w:val="276"/>
        </w:trPr>
        <w:tc>
          <w:tcPr>
            <w:tcW w:w="4184" w:type="dxa"/>
            <w:tcBorders>
              <w:top w:val="single" w:sz="4" w:space="0" w:color="000000"/>
              <w:bottom w:val="single" w:sz="4" w:space="0" w:color="000000"/>
            </w:tcBorders>
          </w:tcPr>
          <w:p w:rsidR="00966159" w:rsidRPr="00C32C9B" w:rsidRDefault="00966159" w:rsidP="00603C3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spellStart"/>
            <w:r w:rsidRPr="00C32C9B">
              <w:rPr>
                <w:sz w:val="24"/>
              </w:rPr>
              <w:t>Паспорт</w:t>
            </w:r>
            <w:proofErr w:type="spellEnd"/>
            <w:r w:rsidRPr="00C32C9B">
              <w:rPr>
                <w:sz w:val="24"/>
              </w:rPr>
              <w:t>:</w:t>
            </w:r>
          </w:p>
        </w:tc>
      </w:tr>
      <w:tr w:rsidR="00966159" w:rsidRPr="00C32C9B" w:rsidTr="00A41526">
        <w:trPr>
          <w:trHeight w:val="460"/>
        </w:trPr>
        <w:tc>
          <w:tcPr>
            <w:tcW w:w="4184" w:type="dxa"/>
            <w:tcBorders>
              <w:top w:val="single" w:sz="4" w:space="0" w:color="000000"/>
              <w:bottom w:val="single" w:sz="4" w:space="0" w:color="000000"/>
            </w:tcBorders>
          </w:tcPr>
          <w:p w:rsidR="00966159" w:rsidRPr="00C32C9B" w:rsidRDefault="00966159" w:rsidP="00A41526">
            <w:pPr>
              <w:pStyle w:val="TableParagraph"/>
              <w:ind w:left="1445" w:right="1446"/>
              <w:jc w:val="center"/>
              <w:rPr>
                <w:sz w:val="16"/>
              </w:rPr>
            </w:pPr>
            <w:proofErr w:type="spellStart"/>
            <w:r w:rsidRPr="00C32C9B">
              <w:rPr>
                <w:sz w:val="16"/>
              </w:rPr>
              <w:t>серия</w:t>
            </w:r>
            <w:proofErr w:type="spellEnd"/>
            <w:r w:rsidRPr="00C32C9B">
              <w:rPr>
                <w:sz w:val="16"/>
              </w:rPr>
              <w:t>, №</w:t>
            </w:r>
          </w:p>
        </w:tc>
      </w:tr>
      <w:tr w:rsidR="00966159" w:rsidRPr="00C32C9B" w:rsidTr="00A41526">
        <w:trPr>
          <w:trHeight w:val="460"/>
        </w:trPr>
        <w:tc>
          <w:tcPr>
            <w:tcW w:w="4184" w:type="dxa"/>
            <w:tcBorders>
              <w:top w:val="single" w:sz="4" w:space="0" w:color="000000"/>
              <w:bottom w:val="single" w:sz="4" w:space="0" w:color="000000"/>
            </w:tcBorders>
          </w:tcPr>
          <w:p w:rsidR="00966159" w:rsidRPr="00C32C9B" w:rsidRDefault="00966159" w:rsidP="00A41526">
            <w:pPr>
              <w:pStyle w:val="TableParagraph"/>
              <w:ind w:left="1445" w:right="1446"/>
              <w:jc w:val="center"/>
              <w:rPr>
                <w:sz w:val="16"/>
              </w:rPr>
            </w:pPr>
            <w:proofErr w:type="spellStart"/>
            <w:r w:rsidRPr="00C32C9B">
              <w:rPr>
                <w:sz w:val="16"/>
              </w:rPr>
              <w:t>кем</w:t>
            </w:r>
            <w:proofErr w:type="spellEnd"/>
            <w:r w:rsidRPr="00C32C9B">
              <w:rPr>
                <w:sz w:val="16"/>
              </w:rPr>
              <w:t xml:space="preserve"> и </w:t>
            </w:r>
            <w:proofErr w:type="spellStart"/>
            <w:r w:rsidRPr="00C32C9B">
              <w:rPr>
                <w:sz w:val="16"/>
              </w:rPr>
              <w:t>когда</w:t>
            </w:r>
            <w:proofErr w:type="spellEnd"/>
            <w:r w:rsidRPr="00C32C9B">
              <w:rPr>
                <w:sz w:val="16"/>
              </w:rPr>
              <w:t xml:space="preserve"> </w:t>
            </w:r>
            <w:proofErr w:type="spellStart"/>
            <w:r w:rsidRPr="00C32C9B">
              <w:rPr>
                <w:sz w:val="16"/>
              </w:rPr>
              <w:t>выдан</w:t>
            </w:r>
            <w:proofErr w:type="spellEnd"/>
          </w:p>
        </w:tc>
      </w:tr>
    </w:tbl>
    <w:p w:rsidR="00966159" w:rsidRPr="00C32C9B" w:rsidRDefault="00966159" w:rsidP="00966159">
      <w:pPr>
        <w:pStyle w:val="a8"/>
        <w:rPr>
          <w:sz w:val="26"/>
        </w:rPr>
      </w:pPr>
    </w:p>
    <w:p w:rsidR="00966159" w:rsidRPr="00C32C9B" w:rsidRDefault="00966159" w:rsidP="00B93077">
      <w:pPr>
        <w:spacing w:before="198"/>
        <w:ind w:left="2132" w:right="2230"/>
        <w:jc w:val="center"/>
        <w:rPr>
          <w:b/>
          <w:sz w:val="28"/>
        </w:rPr>
      </w:pPr>
      <w:r w:rsidRPr="00C32C9B">
        <w:rPr>
          <w:b/>
          <w:sz w:val="28"/>
        </w:rPr>
        <w:t>Согласие на обработку персональных данных</w:t>
      </w:r>
    </w:p>
    <w:p w:rsidR="00966159" w:rsidRPr="00C32C9B" w:rsidRDefault="00966159" w:rsidP="00966159">
      <w:pPr>
        <w:pStyle w:val="a8"/>
        <w:tabs>
          <w:tab w:val="left" w:pos="9861"/>
        </w:tabs>
        <w:spacing w:before="1"/>
      </w:pPr>
      <w:r w:rsidRPr="00C32C9B">
        <w:t>Я,</w:t>
      </w:r>
      <w:r w:rsidRPr="00C32C9B">
        <w:rPr>
          <w:u w:val="single"/>
        </w:rPr>
        <w:t xml:space="preserve"> </w:t>
      </w:r>
      <w:r w:rsidRPr="00C32C9B">
        <w:rPr>
          <w:u w:val="single"/>
        </w:rPr>
        <w:tab/>
      </w:r>
      <w:r w:rsidRPr="00C32C9B">
        <w:t>,</w:t>
      </w:r>
    </w:p>
    <w:p w:rsidR="00966159" w:rsidRPr="00C32C9B" w:rsidRDefault="002258F2" w:rsidP="00966159">
      <w:pPr>
        <w:spacing w:before="2" w:line="183" w:lineRule="exact"/>
        <w:ind w:left="2132" w:right="2228"/>
        <w:jc w:val="center"/>
        <w:rPr>
          <w:sz w:val="16"/>
        </w:rPr>
      </w:pPr>
      <w:r w:rsidRPr="00C32C9B">
        <w:rPr>
          <w:sz w:val="16"/>
        </w:rPr>
        <w:t>Фамилия, имя, отчество (</w:t>
      </w:r>
      <w:r w:rsidR="00966159" w:rsidRPr="00C32C9B">
        <w:rPr>
          <w:sz w:val="16"/>
        </w:rPr>
        <w:t>при наличии</w:t>
      </w:r>
      <w:r w:rsidRPr="00C32C9B">
        <w:rPr>
          <w:sz w:val="16"/>
        </w:rPr>
        <w:t>)</w:t>
      </w:r>
      <w:r w:rsidR="00966159" w:rsidRPr="00C32C9B">
        <w:rPr>
          <w:sz w:val="16"/>
        </w:rPr>
        <w:t xml:space="preserve"> </w:t>
      </w:r>
      <w:r w:rsidR="00447181" w:rsidRPr="00C32C9B">
        <w:rPr>
          <w:sz w:val="16"/>
        </w:rPr>
        <w:t>аттестуемого лица</w:t>
      </w:r>
    </w:p>
    <w:p w:rsidR="00966159" w:rsidRPr="00C32C9B" w:rsidRDefault="00966159" w:rsidP="005A4165">
      <w:pPr>
        <w:pStyle w:val="a8"/>
        <w:jc w:val="both"/>
      </w:pPr>
      <w:r w:rsidRPr="00C32C9B">
        <w:t>настоящим выражаю свое согласие на обработку (действия (операции) с персональными данными) моих персональных данных, в том числе относящихся к специальным категориям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органом аттестации ФБУ «Служба морской безопасности» (далее – ФБУ СМБ</w:t>
      </w:r>
      <w:r w:rsidR="00524BF3" w:rsidRPr="00C32C9B">
        <w:t>, Орган аттестации</w:t>
      </w:r>
      <w:r w:rsidRPr="00C32C9B">
        <w:t xml:space="preserve">) и его представителями следующих моих персональных данных, переданных мною лично, а также полученных </w:t>
      </w:r>
      <w:r w:rsidR="00524BF3" w:rsidRPr="00C32C9B">
        <w:t>О</w:t>
      </w:r>
      <w:r w:rsidRPr="00C32C9B">
        <w:t>рганом аттестации с моего письменного согласия от третьей стороны:</w:t>
      </w:r>
    </w:p>
    <w:p w:rsidR="00C542FE" w:rsidRPr="00C542FE" w:rsidRDefault="00C542FE" w:rsidP="00C542FE">
      <w:pPr>
        <w:pStyle w:val="a8"/>
        <w:numPr>
          <w:ilvl w:val="0"/>
          <w:numId w:val="9"/>
        </w:numPr>
        <w:spacing w:after="0"/>
        <w:ind w:left="0" w:firstLine="567"/>
        <w:jc w:val="both"/>
        <w:rPr>
          <w:rFonts w:eastAsia="Arial Unicode MS"/>
          <w:bdr w:val="nil"/>
          <w:shd w:val="clear" w:color="auto" w:fill="FBFBFB"/>
          <w:lang w:eastAsia="ru-RU"/>
        </w:rPr>
      </w:pPr>
      <w:r w:rsidRPr="00C542FE">
        <w:rPr>
          <w:rFonts w:eastAsia="Arial Unicode MS"/>
          <w:bdr w:val="nil"/>
          <w:shd w:val="clear" w:color="auto" w:fill="FBFBFB"/>
          <w:lang w:eastAsia="ru-RU"/>
        </w:rPr>
        <w:t>фамилия, имя, отчество (в том числе прежние), дата и место рождения;</w:t>
      </w:r>
    </w:p>
    <w:p w:rsidR="00C542FE" w:rsidRPr="00C542FE" w:rsidRDefault="00C542FE" w:rsidP="00C542FE">
      <w:pPr>
        <w:pStyle w:val="a8"/>
        <w:numPr>
          <w:ilvl w:val="0"/>
          <w:numId w:val="9"/>
        </w:numPr>
        <w:spacing w:after="0"/>
        <w:ind w:left="0" w:firstLine="567"/>
        <w:jc w:val="both"/>
        <w:rPr>
          <w:rFonts w:eastAsia="Arial Unicode MS"/>
          <w:bdr w:val="nil"/>
          <w:shd w:val="clear" w:color="auto" w:fill="FBFBFB"/>
          <w:lang w:eastAsia="ru-RU"/>
        </w:rPr>
      </w:pPr>
      <w:r w:rsidRPr="00C542FE">
        <w:rPr>
          <w:rFonts w:eastAsia="Arial Unicode MS"/>
          <w:bdr w:val="nil"/>
          <w:shd w:val="clear" w:color="auto" w:fill="FBFBFB"/>
          <w:lang w:eastAsia="ru-RU"/>
        </w:rPr>
        <w:t>реквизиты документа, удостоверяющего личность (серия, номер, дата выдачи, наименование органа, выдавшего документ), и гражданство;</w:t>
      </w:r>
    </w:p>
    <w:p w:rsidR="00C542FE" w:rsidRPr="00C542FE" w:rsidRDefault="00C542FE" w:rsidP="00C542FE">
      <w:pPr>
        <w:pStyle w:val="a8"/>
        <w:numPr>
          <w:ilvl w:val="0"/>
          <w:numId w:val="9"/>
        </w:numPr>
        <w:spacing w:after="0"/>
        <w:ind w:left="0" w:firstLine="567"/>
        <w:jc w:val="both"/>
        <w:rPr>
          <w:rFonts w:eastAsia="Arial Unicode MS"/>
          <w:bdr w:val="nil"/>
          <w:shd w:val="clear" w:color="auto" w:fill="FBFBFB"/>
          <w:lang w:eastAsia="ru-RU"/>
        </w:rPr>
      </w:pPr>
      <w:r w:rsidRPr="00C542FE">
        <w:rPr>
          <w:rFonts w:eastAsia="Arial Unicode MS"/>
          <w:bdr w:val="nil"/>
          <w:shd w:val="clear" w:color="auto" w:fill="FBFBFB"/>
          <w:lang w:eastAsia="ru-RU"/>
        </w:rPr>
        <w:t>реквизиты СНИЛС;</w:t>
      </w:r>
    </w:p>
    <w:p w:rsidR="00C542FE" w:rsidRPr="00C542FE" w:rsidRDefault="00C542FE" w:rsidP="00C542FE">
      <w:pPr>
        <w:pStyle w:val="a8"/>
        <w:numPr>
          <w:ilvl w:val="0"/>
          <w:numId w:val="9"/>
        </w:numPr>
        <w:spacing w:after="0"/>
        <w:ind w:left="0" w:firstLine="567"/>
        <w:jc w:val="both"/>
        <w:rPr>
          <w:rFonts w:eastAsia="Arial Unicode MS"/>
          <w:bdr w:val="nil"/>
          <w:shd w:val="clear" w:color="auto" w:fill="FBFBFB"/>
          <w:lang w:eastAsia="ru-RU"/>
        </w:rPr>
      </w:pPr>
      <w:r w:rsidRPr="00C542FE">
        <w:rPr>
          <w:rFonts w:eastAsia="Arial Unicode MS"/>
          <w:bdr w:val="nil"/>
          <w:shd w:val="clear" w:color="auto" w:fill="FBFBFB"/>
          <w:lang w:eastAsia="ru-RU"/>
        </w:rPr>
        <w:t>адрес места жительства (место регистрации и фактический адрес) и дата регистрации по месту жительства или по месту пребывания;</w:t>
      </w:r>
    </w:p>
    <w:p w:rsidR="00C542FE" w:rsidRPr="00C542FE" w:rsidRDefault="00C542FE" w:rsidP="00C542FE">
      <w:pPr>
        <w:pStyle w:val="a8"/>
        <w:numPr>
          <w:ilvl w:val="0"/>
          <w:numId w:val="9"/>
        </w:numPr>
        <w:spacing w:after="0"/>
        <w:ind w:left="0" w:firstLine="567"/>
        <w:jc w:val="both"/>
        <w:rPr>
          <w:rFonts w:eastAsia="Arial Unicode MS"/>
          <w:bdr w:val="nil"/>
          <w:shd w:val="clear" w:color="auto" w:fill="FBFBFB"/>
          <w:lang w:eastAsia="ru-RU"/>
        </w:rPr>
      </w:pPr>
      <w:r w:rsidRPr="00C542FE">
        <w:rPr>
          <w:rFonts w:eastAsia="Arial Unicode MS"/>
          <w:bdr w:val="nil"/>
          <w:shd w:val="clear" w:color="auto" w:fill="FBFBFB"/>
          <w:lang w:eastAsia="ru-RU"/>
        </w:rPr>
        <w:t>номера телефонов (мобильного и домашнего), в случае их регистрации на аттестуемое лицо или по адресу его места регистрации;</w:t>
      </w:r>
    </w:p>
    <w:p w:rsidR="00C542FE" w:rsidRPr="00C542FE" w:rsidRDefault="00C542FE" w:rsidP="00C542FE">
      <w:pPr>
        <w:pStyle w:val="a8"/>
        <w:numPr>
          <w:ilvl w:val="0"/>
          <w:numId w:val="9"/>
        </w:numPr>
        <w:spacing w:after="0"/>
        <w:ind w:left="0" w:firstLine="567"/>
        <w:jc w:val="both"/>
        <w:rPr>
          <w:rFonts w:eastAsia="Arial Unicode MS"/>
          <w:bdr w:val="nil"/>
          <w:shd w:val="clear" w:color="auto" w:fill="FBFBFB"/>
          <w:lang w:eastAsia="ru-RU"/>
        </w:rPr>
      </w:pPr>
      <w:r w:rsidRPr="00C542FE">
        <w:rPr>
          <w:rFonts w:eastAsia="Arial Unicode MS"/>
          <w:bdr w:val="nil"/>
          <w:shd w:val="clear" w:color="auto" w:fill="FBFBFB"/>
          <w:lang w:eastAsia="ru-RU"/>
        </w:rPr>
        <w:t>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документа, наименование и местоположение образовательного учреждения, дата начала и завершения обучения, и другие сведения);</w:t>
      </w:r>
    </w:p>
    <w:p w:rsidR="00C542FE" w:rsidRPr="00C542FE" w:rsidRDefault="00C542FE" w:rsidP="00C542FE">
      <w:pPr>
        <w:pStyle w:val="a8"/>
        <w:numPr>
          <w:ilvl w:val="0"/>
          <w:numId w:val="9"/>
        </w:numPr>
        <w:spacing w:after="0"/>
        <w:ind w:left="0" w:firstLine="567"/>
        <w:jc w:val="both"/>
        <w:rPr>
          <w:rFonts w:eastAsia="Arial Unicode MS"/>
          <w:bdr w:val="nil"/>
          <w:shd w:val="clear" w:color="auto" w:fill="FBFBFB"/>
          <w:lang w:eastAsia="ru-RU"/>
        </w:rPr>
      </w:pPr>
      <w:r w:rsidRPr="00C542FE">
        <w:rPr>
          <w:rFonts w:eastAsia="Arial Unicode MS"/>
          <w:bdr w:val="nil"/>
          <w:shd w:val="clear" w:color="auto" w:fill="FBFBFB"/>
          <w:lang w:eastAsia="ru-RU"/>
        </w:rPr>
        <w:t>сведения о прохождении аттестуемым лицом обучения по программам подготовки сил обеспечения транспортной безопасности (именование образовательной организации, образовательного подразделения организации);</w:t>
      </w:r>
    </w:p>
    <w:p w:rsidR="00C542FE" w:rsidRPr="00C542FE" w:rsidRDefault="00C542FE" w:rsidP="00C542FE">
      <w:pPr>
        <w:pStyle w:val="a8"/>
        <w:numPr>
          <w:ilvl w:val="0"/>
          <w:numId w:val="9"/>
        </w:numPr>
        <w:spacing w:after="0"/>
        <w:ind w:left="0" w:firstLine="567"/>
        <w:jc w:val="both"/>
        <w:rPr>
          <w:rFonts w:eastAsia="Arial Unicode MS"/>
          <w:bdr w:val="nil"/>
          <w:shd w:val="clear" w:color="auto" w:fill="FBFBFB"/>
          <w:lang w:eastAsia="ru-RU"/>
        </w:rPr>
      </w:pPr>
      <w:r w:rsidRPr="00C542FE">
        <w:rPr>
          <w:rFonts w:eastAsia="Arial Unicode MS"/>
          <w:bdr w:val="nil"/>
          <w:shd w:val="clear" w:color="auto" w:fill="FBFBFB"/>
          <w:lang w:eastAsia="ru-RU"/>
        </w:rPr>
        <w:t>сведения о трудовой деятельности;</w:t>
      </w:r>
    </w:p>
    <w:p w:rsidR="00C542FE" w:rsidRPr="00C542FE" w:rsidRDefault="00C542FE" w:rsidP="00C542FE">
      <w:pPr>
        <w:pStyle w:val="a8"/>
        <w:numPr>
          <w:ilvl w:val="0"/>
          <w:numId w:val="9"/>
        </w:numPr>
        <w:spacing w:after="0"/>
        <w:ind w:left="0" w:firstLine="567"/>
        <w:jc w:val="both"/>
        <w:rPr>
          <w:rFonts w:eastAsia="Arial Unicode MS"/>
          <w:bdr w:val="nil"/>
          <w:shd w:val="clear" w:color="auto" w:fill="FBFBFB"/>
          <w:lang w:eastAsia="ru-RU"/>
        </w:rPr>
      </w:pPr>
      <w:r w:rsidRPr="00C542FE">
        <w:rPr>
          <w:rFonts w:eastAsia="Arial Unicode MS"/>
          <w:bdr w:val="nil"/>
          <w:shd w:val="clear" w:color="auto" w:fill="FBFBFB"/>
          <w:lang w:eastAsia="ru-RU"/>
        </w:rPr>
        <w:t>сведения об отнесении аттестуемого лица к воинской обязанности и воинском звании;</w:t>
      </w:r>
    </w:p>
    <w:p w:rsidR="00C542FE" w:rsidRPr="00C542FE" w:rsidRDefault="00C542FE" w:rsidP="00C542FE">
      <w:pPr>
        <w:pStyle w:val="a8"/>
        <w:numPr>
          <w:ilvl w:val="0"/>
          <w:numId w:val="9"/>
        </w:numPr>
        <w:spacing w:after="0"/>
        <w:ind w:left="0" w:firstLine="567"/>
        <w:jc w:val="both"/>
        <w:rPr>
          <w:rFonts w:eastAsia="Arial Unicode MS"/>
          <w:bdr w:val="nil"/>
          <w:shd w:val="clear" w:color="auto" w:fill="FBFBFB"/>
          <w:lang w:eastAsia="ru-RU"/>
        </w:rPr>
      </w:pPr>
      <w:r w:rsidRPr="00C542FE">
        <w:rPr>
          <w:rFonts w:eastAsia="Arial Unicode MS"/>
          <w:bdr w:val="nil"/>
          <w:shd w:val="clear" w:color="auto" w:fill="FBFBFB"/>
          <w:lang w:eastAsia="ru-RU"/>
        </w:rPr>
        <w:t>сведения о допуске к государственной тайне (форма, номер и дата);</w:t>
      </w:r>
    </w:p>
    <w:p w:rsidR="00C542FE" w:rsidRPr="00C542FE" w:rsidRDefault="00C542FE" w:rsidP="00C542FE">
      <w:pPr>
        <w:pStyle w:val="a8"/>
        <w:numPr>
          <w:ilvl w:val="0"/>
          <w:numId w:val="9"/>
        </w:numPr>
        <w:spacing w:after="0"/>
        <w:ind w:left="0" w:firstLine="567"/>
        <w:jc w:val="both"/>
        <w:rPr>
          <w:rFonts w:eastAsia="Arial Unicode MS"/>
          <w:bdr w:val="nil"/>
          <w:shd w:val="clear" w:color="auto" w:fill="FBFBFB"/>
          <w:lang w:eastAsia="ru-RU"/>
        </w:rPr>
      </w:pPr>
      <w:r w:rsidRPr="00C542FE">
        <w:rPr>
          <w:rFonts w:eastAsia="Arial Unicode MS"/>
          <w:bdr w:val="nil"/>
          <w:shd w:val="clear" w:color="auto" w:fill="FBFBFB"/>
          <w:lang w:eastAsia="ru-RU"/>
        </w:rPr>
        <w:t>сведения о разрешении на хранение или хранение и ношение гражданского и служебного оружия и патронов к нему (дата выдачи, наименование органа, выдавшего документ);</w:t>
      </w:r>
    </w:p>
    <w:p w:rsidR="00C542FE" w:rsidRPr="00C542FE" w:rsidRDefault="00C542FE" w:rsidP="00C542FE">
      <w:pPr>
        <w:pStyle w:val="a8"/>
        <w:numPr>
          <w:ilvl w:val="0"/>
          <w:numId w:val="9"/>
        </w:numPr>
        <w:spacing w:after="0"/>
        <w:ind w:left="0" w:firstLine="567"/>
        <w:jc w:val="both"/>
        <w:rPr>
          <w:rFonts w:eastAsia="Arial Unicode MS"/>
          <w:bdr w:val="nil"/>
          <w:shd w:val="clear" w:color="auto" w:fill="FBFBFB"/>
          <w:lang w:eastAsia="ru-RU"/>
        </w:rPr>
      </w:pPr>
      <w:r w:rsidRPr="00C542FE">
        <w:rPr>
          <w:rFonts w:eastAsia="Arial Unicode MS"/>
          <w:bdr w:val="nil"/>
          <w:shd w:val="clear" w:color="auto" w:fill="FBFBFB"/>
          <w:lang w:eastAsia="ru-RU"/>
        </w:rPr>
        <w:lastRenderedPageBreak/>
        <w:t>сведения о наличии (отсутствии) судимости и (или) факта уголовного преследования либо о прекращении уголовного преследования в отношении аттестуемого лица;</w:t>
      </w:r>
    </w:p>
    <w:p w:rsidR="00C542FE" w:rsidRPr="00C542FE" w:rsidRDefault="00C542FE" w:rsidP="00C542FE">
      <w:pPr>
        <w:pStyle w:val="a8"/>
        <w:numPr>
          <w:ilvl w:val="0"/>
          <w:numId w:val="9"/>
        </w:numPr>
        <w:spacing w:after="0"/>
        <w:ind w:left="0" w:firstLine="567"/>
        <w:jc w:val="both"/>
        <w:rPr>
          <w:rFonts w:eastAsia="Arial Unicode MS"/>
          <w:bdr w:val="nil"/>
          <w:shd w:val="clear" w:color="auto" w:fill="FBFBFB"/>
          <w:lang w:eastAsia="ru-RU"/>
        </w:rPr>
      </w:pPr>
      <w:r w:rsidRPr="00C542FE">
        <w:rPr>
          <w:rFonts w:eastAsia="Arial Unicode MS"/>
          <w:bdr w:val="nil"/>
          <w:shd w:val="clear" w:color="auto" w:fill="FBFBFB"/>
          <w:lang w:eastAsia="ru-RU"/>
        </w:rPr>
        <w:t xml:space="preserve">сведения, подтверждающие отсутствие психических заболеваний, алкоголизма, наркомании, токсикомании и отсутствие диспансерного наблюдения в отношении указанных заболеваний в связи с выздоровлением или стойкой ремиссией, являющихся ограничением при выполнении работ, непосредственно связанных с обеспечением транспортной безопасности, предусмотренным пунктом 2 части 1 статьи 10 Федерального закона от 09.02.2007 № 16-ФЗ «О транспортной безопасности»; </w:t>
      </w:r>
    </w:p>
    <w:p w:rsidR="00C542FE" w:rsidRPr="00C542FE" w:rsidRDefault="00C542FE" w:rsidP="00C542FE">
      <w:pPr>
        <w:pStyle w:val="a8"/>
        <w:numPr>
          <w:ilvl w:val="0"/>
          <w:numId w:val="9"/>
        </w:numPr>
        <w:spacing w:after="0"/>
        <w:ind w:left="0" w:firstLine="567"/>
        <w:jc w:val="both"/>
        <w:rPr>
          <w:rFonts w:eastAsia="Arial Unicode MS"/>
          <w:bdr w:val="nil"/>
          <w:shd w:val="clear" w:color="auto" w:fill="FBFBFB"/>
          <w:lang w:eastAsia="ru-RU"/>
        </w:rPr>
      </w:pPr>
      <w:r w:rsidRPr="00C542FE">
        <w:rPr>
          <w:rFonts w:eastAsia="Arial Unicode MS"/>
          <w:bdr w:val="nil"/>
          <w:shd w:val="clear" w:color="auto" w:fill="FBFBFB"/>
          <w:lang w:eastAsia="ru-RU"/>
        </w:rPr>
        <w:t xml:space="preserve">сведения,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C542FE">
        <w:rPr>
          <w:rFonts w:eastAsia="Arial Unicode MS"/>
          <w:bdr w:val="nil"/>
          <w:shd w:val="clear" w:color="auto" w:fill="FBFBFB"/>
          <w:lang w:eastAsia="ru-RU"/>
        </w:rPr>
        <w:t>психоактивных</w:t>
      </w:r>
      <w:proofErr w:type="spellEnd"/>
      <w:r w:rsidRPr="00C542FE">
        <w:rPr>
          <w:rFonts w:eastAsia="Arial Unicode MS"/>
          <w:bdr w:val="nil"/>
          <w:shd w:val="clear" w:color="auto" w:fill="FBFBFB"/>
          <w:lang w:eastAsia="ru-RU"/>
        </w:rPr>
        <w:t xml:space="preserve"> веществ;</w:t>
      </w:r>
    </w:p>
    <w:p w:rsidR="00C542FE" w:rsidRDefault="00C542FE" w:rsidP="00C542FE">
      <w:pPr>
        <w:pStyle w:val="a8"/>
        <w:numPr>
          <w:ilvl w:val="0"/>
          <w:numId w:val="9"/>
        </w:numPr>
        <w:spacing w:after="0"/>
        <w:ind w:left="0" w:firstLine="567"/>
        <w:jc w:val="both"/>
        <w:rPr>
          <w:rFonts w:eastAsia="Arial Unicode MS"/>
          <w:bdr w:val="nil"/>
          <w:shd w:val="clear" w:color="auto" w:fill="FBFBFB"/>
          <w:lang w:eastAsia="ru-RU"/>
        </w:rPr>
      </w:pPr>
      <w:r w:rsidRPr="00C542FE">
        <w:rPr>
          <w:rFonts w:eastAsia="Arial Unicode MS"/>
          <w:bdr w:val="nil"/>
          <w:shd w:val="clear" w:color="auto" w:fill="FBFBFB"/>
          <w:lang w:eastAsia="ru-RU"/>
        </w:rPr>
        <w:t>биометрические данные: фотография аттестуемого лица, в том числе в электронном виде.</w:t>
      </w:r>
    </w:p>
    <w:p w:rsidR="00E15160" w:rsidRPr="00C32C9B" w:rsidRDefault="00E15160" w:rsidP="00C542FE">
      <w:pPr>
        <w:pStyle w:val="a8"/>
        <w:spacing w:after="0"/>
        <w:ind w:firstLine="567"/>
        <w:jc w:val="both"/>
      </w:pPr>
      <w:r w:rsidRPr="00C32C9B">
        <w:t>ФБУ СМБ может обрабатывать мои персональные данные в следующих целях: обеспечение соблюдения законов и иных нормативных правовых актов в области персональных данных, обеспечение соблюдения законов и иных правовых актов в области транспортной безопасности, проведения аттестации меня как лица, принимаемого на работу непосредственно связанную с обеспечением транспортной безопасности (выполняющего такую работу).</w:t>
      </w:r>
    </w:p>
    <w:p w:rsidR="00E15160" w:rsidRPr="00C32C9B" w:rsidRDefault="00E15160" w:rsidP="00DE7415">
      <w:pPr>
        <w:pStyle w:val="a8"/>
        <w:spacing w:after="0"/>
        <w:ind w:firstLine="567"/>
        <w:jc w:val="both"/>
        <w:rPr>
          <w:color w:val="FF0000"/>
        </w:rPr>
      </w:pPr>
      <w:r w:rsidRPr="00C32C9B">
        <w:t xml:space="preserve">Обработка (на бумажных носителях, </w:t>
      </w:r>
      <w:r w:rsidR="00F46156" w:rsidRPr="00C32C9B"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C32C9B">
        <w:t xml:space="preserve">единой государственной информационной системе обеспечения транспортной безопасности и без использования средств автоматизации, а также смешанным способом) ФБУ СМБ моих персональных данных должна осуществляться в соответствии с требованиями Федерального закона от 27 июля 2006 г. № 152-ФЗ </w:t>
      </w:r>
      <w:r w:rsidRPr="00C32C9B">
        <w:rPr>
          <w:spacing w:val="-4"/>
        </w:rPr>
        <w:t xml:space="preserve">«О </w:t>
      </w:r>
      <w:r w:rsidRPr="00C32C9B">
        <w:t xml:space="preserve">персональных данных», Федерального закона от 09 февраля 2007 г. № 16-ФЗ </w:t>
      </w:r>
      <w:r w:rsidRPr="00C32C9B">
        <w:rPr>
          <w:spacing w:val="-4"/>
        </w:rPr>
        <w:t xml:space="preserve">«О </w:t>
      </w:r>
      <w:r w:rsidRPr="00C32C9B">
        <w:t xml:space="preserve">транспортной безопасности», постановления Правительства Российской Федерации </w:t>
      </w:r>
      <w:r w:rsidR="00452D79" w:rsidRPr="00C32C9B">
        <w:t>от 01.06.2023 № 905 «О порядке аттестации сил обеспечения транспортной безопасности».</w:t>
      </w:r>
    </w:p>
    <w:p w:rsidR="00E15160" w:rsidRPr="00C32C9B" w:rsidRDefault="00E15160" w:rsidP="005A4165">
      <w:pPr>
        <w:pStyle w:val="a8"/>
        <w:ind w:firstLine="567"/>
        <w:jc w:val="both"/>
      </w:pPr>
      <w:r w:rsidRPr="00C32C9B">
        <w:t>Срок действия настоящего согласия начинается с даты его подписания и заканчивается в соответствии с требованиями законодательства Российской Федерации о транспортной безопасности.</w:t>
      </w:r>
    </w:p>
    <w:p w:rsidR="00E15160" w:rsidRPr="00C32C9B" w:rsidRDefault="00E15160" w:rsidP="005A4165">
      <w:pPr>
        <w:pStyle w:val="a8"/>
        <w:ind w:firstLine="567"/>
        <w:jc w:val="both"/>
      </w:pPr>
      <w:r w:rsidRPr="00C32C9B">
        <w:t>Настоящее согласие может быть отозвано представленным письменным заявлением Руководителю органа аттестации.</w:t>
      </w:r>
    </w:p>
    <w:p w:rsidR="00E15160" w:rsidRPr="00C32C9B" w:rsidRDefault="00E15160" w:rsidP="00603C3D">
      <w:pPr>
        <w:pStyle w:val="a8"/>
        <w:tabs>
          <w:tab w:val="left" w:pos="2079"/>
          <w:tab w:val="left" w:pos="3800"/>
          <w:tab w:val="left" w:pos="6375"/>
          <w:tab w:val="left" w:pos="7340"/>
          <w:tab w:val="left" w:pos="10035"/>
        </w:tabs>
        <w:spacing w:after="0"/>
        <w:ind w:left="163"/>
        <w:jc w:val="both"/>
      </w:pPr>
      <w:r w:rsidRPr="00C32C9B">
        <w:t>«</w:t>
      </w:r>
      <w:r w:rsidR="003478F0" w:rsidRPr="00C32C9B">
        <w:t>_</w:t>
      </w:r>
      <w:r w:rsidRPr="00C32C9B">
        <w:rPr>
          <w:u w:val="single"/>
        </w:rPr>
        <w:t xml:space="preserve">   </w:t>
      </w:r>
      <w:r w:rsidRPr="00C32C9B">
        <w:rPr>
          <w:spacing w:val="2"/>
          <w:u w:val="single"/>
        </w:rPr>
        <w:t xml:space="preserve"> </w:t>
      </w:r>
      <w:r w:rsidRPr="00C32C9B">
        <w:rPr>
          <w:spacing w:val="-3"/>
        </w:rPr>
        <w:t>»_</w:t>
      </w:r>
      <w:r w:rsidRPr="00C32C9B">
        <w:rPr>
          <w:spacing w:val="-3"/>
          <w:u w:val="single"/>
        </w:rPr>
        <w:t xml:space="preserve"> </w:t>
      </w:r>
      <w:r w:rsidRPr="00C32C9B">
        <w:rPr>
          <w:spacing w:val="-3"/>
          <w:u w:val="single"/>
        </w:rPr>
        <w:tab/>
      </w:r>
      <w:r w:rsidRPr="00C32C9B">
        <w:t>20</w:t>
      </w:r>
      <w:r w:rsidRPr="00C32C9B">
        <w:rPr>
          <w:spacing w:val="54"/>
          <w:u w:val="single"/>
        </w:rPr>
        <w:t xml:space="preserve"> </w:t>
      </w:r>
      <w:r w:rsidR="000C0AD5" w:rsidRPr="00C32C9B">
        <w:rPr>
          <w:spacing w:val="54"/>
          <w:u w:val="single"/>
        </w:rPr>
        <w:t xml:space="preserve">__ </w:t>
      </w:r>
      <w:r w:rsidRPr="00C32C9B">
        <w:t>г.</w:t>
      </w:r>
      <w:r w:rsidRPr="00C32C9B">
        <w:tab/>
      </w:r>
      <w:r w:rsidRPr="00C32C9B">
        <w:rPr>
          <w:u w:val="single"/>
        </w:rPr>
        <w:t xml:space="preserve"> </w:t>
      </w:r>
      <w:r w:rsidRPr="00C32C9B">
        <w:rPr>
          <w:u w:val="single"/>
        </w:rPr>
        <w:tab/>
      </w:r>
      <w:r w:rsidRPr="00C32C9B">
        <w:tab/>
      </w:r>
      <w:r w:rsidRPr="00C32C9B">
        <w:rPr>
          <w:u w:val="single"/>
        </w:rPr>
        <w:t xml:space="preserve"> </w:t>
      </w:r>
      <w:r w:rsidRPr="00C32C9B">
        <w:rPr>
          <w:u w:val="single"/>
        </w:rPr>
        <w:tab/>
      </w:r>
    </w:p>
    <w:p w:rsidR="00966159" w:rsidRPr="00C32C9B" w:rsidRDefault="00B93077">
      <w:pPr>
        <w:pStyle w:val="a6"/>
        <w:rPr>
          <w:b/>
        </w:rPr>
      </w:pPr>
      <w:r w:rsidRPr="00C32C9B">
        <w:rPr>
          <w:sz w:val="16"/>
        </w:rPr>
        <w:tab/>
        <w:t xml:space="preserve">          (подпись)</w:t>
      </w:r>
      <w:r w:rsidRPr="00C32C9B">
        <w:rPr>
          <w:sz w:val="16"/>
        </w:rPr>
        <w:tab/>
      </w:r>
      <w:r w:rsidR="00B17177" w:rsidRPr="00C32C9B">
        <w:rPr>
          <w:sz w:val="16"/>
        </w:rPr>
        <w:t xml:space="preserve"> (Ф</w:t>
      </w:r>
      <w:r w:rsidR="001911BA" w:rsidRPr="00C32C9B">
        <w:rPr>
          <w:sz w:val="16"/>
        </w:rPr>
        <w:t>.</w:t>
      </w:r>
      <w:r w:rsidR="00B17177" w:rsidRPr="00C32C9B">
        <w:rPr>
          <w:sz w:val="16"/>
        </w:rPr>
        <w:t>И.О.)</w:t>
      </w:r>
    </w:p>
    <w:p w:rsidR="00A37712" w:rsidRPr="00C32C9B" w:rsidRDefault="00A37712" w:rsidP="00A37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СОГЛАСОВАНА СТОРОНАМИ:</w:t>
      </w:r>
    </w:p>
    <w:p w:rsidR="00A37712" w:rsidRPr="00C32C9B" w:rsidRDefault="00A37712" w:rsidP="00A3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14" w:type="dxa"/>
        <w:tblInd w:w="-34" w:type="dxa"/>
        <w:tblLook w:val="00A0" w:firstRow="1" w:lastRow="0" w:firstColumn="1" w:lastColumn="0" w:noHBand="0" w:noVBand="0"/>
      </w:tblPr>
      <w:tblGrid>
        <w:gridCol w:w="10114"/>
      </w:tblGrid>
      <w:tr w:rsidR="00B93077" w:rsidRPr="00C32C9B" w:rsidTr="00B93077">
        <w:trPr>
          <w:trHeight w:val="1900"/>
        </w:trPr>
        <w:tc>
          <w:tcPr>
            <w:tcW w:w="10114" w:type="dxa"/>
          </w:tcPr>
          <w:tbl>
            <w:tblPr>
              <w:tblW w:w="9693" w:type="dxa"/>
              <w:tblInd w:w="108" w:type="dxa"/>
              <w:tblLook w:val="00A0" w:firstRow="1" w:lastRow="0" w:firstColumn="1" w:lastColumn="0" w:noHBand="0" w:noVBand="0"/>
            </w:tblPr>
            <w:tblGrid>
              <w:gridCol w:w="5171"/>
              <w:gridCol w:w="4522"/>
            </w:tblGrid>
            <w:tr w:rsidR="00B93077" w:rsidRPr="00C32C9B" w:rsidTr="005A4165">
              <w:trPr>
                <w:trHeight w:val="1900"/>
              </w:trPr>
              <w:tc>
                <w:tcPr>
                  <w:tcW w:w="5171" w:type="dxa"/>
                </w:tcPr>
                <w:p w:rsidR="00B93077" w:rsidRPr="00C32C9B" w:rsidRDefault="00B93077" w:rsidP="00D45835">
                  <w:pPr>
                    <w:spacing w:after="0" w:line="240" w:lineRule="auto"/>
                    <w:ind w:left="-182" w:firstLine="182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2C9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Заявитель: </w:t>
                  </w:r>
                </w:p>
                <w:p w:rsidR="00CA0356" w:rsidRPr="00CA0356" w:rsidRDefault="00FF38C9" w:rsidP="00CA0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r w:rsidR="00CA0356" w:rsidRPr="00CA03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уководител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ь</w:t>
                  </w:r>
                  <w:r w:rsidR="00CA0356" w:rsidRPr="00CA035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ФБУ «Азово-Донская бассейновая администрация»</w:t>
                  </w:r>
                </w:p>
                <w:p w:rsidR="00CA0356" w:rsidRPr="00CA0356" w:rsidRDefault="00CA0356" w:rsidP="00CA0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CA0356" w:rsidRPr="00C32C9B" w:rsidRDefault="00CA0356" w:rsidP="00CA0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A03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____________________/</w:t>
                  </w:r>
                  <w:r w:rsidRPr="00CA0356">
                    <w:rPr>
                      <w:sz w:val="24"/>
                      <w:szCs w:val="24"/>
                    </w:rPr>
                    <w:t xml:space="preserve"> </w:t>
                  </w:r>
                  <w:r w:rsidR="00BD61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</w:t>
                  </w:r>
                  <w:r w:rsidR="00FF38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Е. Лаврищев</w:t>
                  </w:r>
                  <w:r w:rsidRPr="00DE08D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C32C9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/                   </w:t>
                  </w:r>
                </w:p>
                <w:p w:rsidR="00B93077" w:rsidRPr="00C32C9B" w:rsidRDefault="00CA0356" w:rsidP="00CA03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2C9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М.П.</w:t>
                  </w:r>
                </w:p>
              </w:tc>
              <w:tc>
                <w:tcPr>
                  <w:tcW w:w="4522" w:type="dxa"/>
                </w:tcPr>
                <w:p w:rsidR="00B93077" w:rsidRPr="00C32C9B" w:rsidRDefault="00B93077" w:rsidP="00D45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2C9B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Орган аттестации:</w:t>
                  </w:r>
                </w:p>
                <w:p w:rsidR="00B93077" w:rsidRDefault="00B93077" w:rsidP="00D45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26CEF" w:rsidRDefault="00F26CEF" w:rsidP="00D45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26CEF" w:rsidRPr="00C32C9B" w:rsidRDefault="00F26CEF" w:rsidP="00D45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93077" w:rsidRPr="00C32C9B" w:rsidRDefault="00B93077" w:rsidP="00D45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2C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</w:t>
                  </w:r>
                  <w:r w:rsidR="001066B4" w:rsidRPr="00C32C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32C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  <w:r w:rsidR="000B318F" w:rsidRPr="00C32C9B">
                    <w:t xml:space="preserve"> </w:t>
                  </w:r>
                  <w:r w:rsidR="00F26C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</w:t>
                  </w:r>
                  <w:r w:rsidR="00B84AE7" w:rsidRPr="00B84A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32C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</w:p>
                <w:p w:rsidR="00B93077" w:rsidRPr="00C32C9B" w:rsidRDefault="00B93077" w:rsidP="00D45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32C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М.П </w:t>
                  </w:r>
                </w:p>
              </w:tc>
            </w:tr>
          </w:tbl>
          <w:p w:rsidR="00B93077" w:rsidRPr="00C32C9B" w:rsidRDefault="00B93077" w:rsidP="00D45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66159" w:rsidRPr="00C32C9B" w:rsidRDefault="00966159">
      <w:pPr>
        <w:pStyle w:val="a6"/>
        <w:rPr>
          <w:b/>
        </w:rPr>
      </w:pPr>
    </w:p>
    <w:p w:rsidR="00A37712" w:rsidRPr="00C32C9B" w:rsidRDefault="00A37712" w:rsidP="004B5933">
      <w:pPr>
        <w:keepNext/>
        <w:keepLines/>
        <w:suppressAutoHyphens/>
        <w:spacing w:after="0" w:line="240" w:lineRule="auto"/>
        <w:ind w:left="284" w:hanging="284"/>
        <w:jc w:val="right"/>
        <w:rPr>
          <w:rFonts w:ascii="Times New Roman" w:hAnsi="Times New Roman" w:cs="Times New Roman"/>
          <w:sz w:val="24"/>
          <w:szCs w:val="24"/>
        </w:rPr>
        <w:sectPr w:rsidR="00A37712" w:rsidRPr="00C32C9B" w:rsidSect="002945B6">
          <w:pgSz w:w="11906" w:h="16838"/>
          <w:pgMar w:top="567" w:right="566" w:bottom="851" w:left="1134" w:header="708" w:footer="708" w:gutter="0"/>
          <w:cols w:space="708"/>
          <w:docGrid w:linePitch="360"/>
        </w:sectPr>
      </w:pPr>
    </w:p>
    <w:p w:rsidR="004B5933" w:rsidRPr="00C32C9B" w:rsidRDefault="004B5933" w:rsidP="004B5933">
      <w:pPr>
        <w:keepNext/>
        <w:keepLines/>
        <w:suppressAutoHyphens/>
        <w:spacing w:after="0" w:line="240" w:lineRule="auto"/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827CD" w:rsidRPr="00C32C9B">
        <w:rPr>
          <w:rFonts w:ascii="Times New Roman" w:hAnsi="Times New Roman" w:cs="Times New Roman"/>
          <w:sz w:val="24"/>
          <w:szCs w:val="24"/>
        </w:rPr>
        <w:t>3</w:t>
      </w:r>
      <w:r w:rsidRPr="00C32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8DD" w:rsidRPr="00DE08DD" w:rsidRDefault="004B5933" w:rsidP="00DE08DD">
      <w:pPr>
        <w:keepNext/>
        <w:keepLine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 xml:space="preserve">к Договору от </w:t>
      </w:r>
      <w:proofErr w:type="gramStart"/>
      <w:r w:rsidR="00DE08DD" w:rsidRPr="00DE08DD">
        <w:rPr>
          <w:rFonts w:ascii="Times New Roman" w:hAnsi="Times New Roman" w:cs="Times New Roman"/>
          <w:sz w:val="24"/>
          <w:szCs w:val="24"/>
        </w:rPr>
        <w:t>«</w:t>
      </w:r>
      <w:r w:rsidR="00C6799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67994">
        <w:rPr>
          <w:rFonts w:ascii="Times New Roman" w:hAnsi="Times New Roman" w:cs="Times New Roman"/>
          <w:sz w:val="24"/>
          <w:szCs w:val="24"/>
        </w:rPr>
        <w:t xml:space="preserve">   </w:t>
      </w:r>
      <w:r w:rsidR="00DE08DD" w:rsidRPr="00DE08DD">
        <w:rPr>
          <w:rFonts w:ascii="Times New Roman" w:hAnsi="Times New Roman" w:cs="Times New Roman"/>
          <w:sz w:val="24"/>
          <w:szCs w:val="24"/>
        </w:rPr>
        <w:t xml:space="preserve">» </w:t>
      </w:r>
      <w:r w:rsidR="003F714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475B">
        <w:rPr>
          <w:rFonts w:ascii="Times New Roman" w:hAnsi="Times New Roman" w:cs="Times New Roman"/>
          <w:sz w:val="24"/>
          <w:szCs w:val="24"/>
        </w:rPr>
        <w:t xml:space="preserve">  202</w:t>
      </w:r>
      <w:r w:rsidR="00FF38C9">
        <w:rPr>
          <w:rFonts w:ascii="Times New Roman" w:hAnsi="Times New Roman" w:cs="Times New Roman"/>
          <w:sz w:val="24"/>
          <w:szCs w:val="24"/>
        </w:rPr>
        <w:t>6</w:t>
      </w:r>
      <w:r w:rsidR="00DE08DD" w:rsidRPr="00DE08DD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4B5933" w:rsidRPr="00C32C9B" w:rsidRDefault="00DE08DD" w:rsidP="00DE08DD">
      <w:pPr>
        <w:keepNext/>
        <w:keepLine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08DD">
        <w:rPr>
          <w:rFonts w:ascii="Times New Roman" w:hAnsi="Times New Roman" w:cs="Times New Roman"/>
          <w:sz w:val="24"/>
          <w:szCs w:val="24"/>
        </w:rPr>
        <w:t>№</w:t>
      </w:r>
      <w:r w:rsidR="00E571CA" w:rsidRPr="00E571CA">
        <w:t xml:space="preserve"> </w:t>
      </w:r>
      <w:r w:rsidR="008063BA" w:rsidRPr="008063BA">
        <w:t xml:space="preserve"> </w:t>
      </w:r>
      <w:r w:rsidR="00363C0A" w:rsidRPr="00363C0A">
        <w:t xml:space="preserve"> </w:t>
      </w:r>
    </w:p>
    <w:p w:rsidR="004B5933" w:rsidRPr="00C32C9B" w:rsidRDefault="004B5933" w:rsidP="004B5933">
      <w:pPr>
        <w:pStyle w:val="a4"/>
        <w:jc w:val="right"/>
        <w:rPr>
          <w:sz w:val="24"/>
          <w:szCs w:val="24"/>
        </w:rPr>
      </w:pPr>
    </w:p>
    <w:p w:rsidR="004B5933" w:rsidRPr="00C32C9B" w:rsidRDefault="004B5933" w:rsidP="004B5933">
      <w:pPr>
        <w:pStyle w:val="a4"/>
        <w:jc w:val="right"/>
        <w:rPr>
          <w:sz w:val="24"/>
          <w:szCs w:val="24"/>
        </w:rPr>
      </w:pPr>
      <w:r w:rsidRPr="00C32C9B">
        <w:rPr>
          <w:sz w:val="24"/>
          <w:szCs w:val="24"/>
        </w:rPr>
        <w:t>ФОРМА</w:t>
      </w:r>
    </w:p>
    <w:p w:rsidR="004B5933" w:rsidRPr="00C32C9B" w:rsidRDefault="004B5933" w:rsidP="004B5933">
      <w:pPr>
        <w:pStyle w:val="a6"/>
        <w:jc w:val="right"/>
        <w:rPr>
          <w:b/>
        </w:rPr>
      </w:pPr>
    </w:p>
    <w:p w:rsidR="002945B6" w:rsidRPr="00C32C9B" w:rsidRDefault="002945B6" w:rsidP="002945B6">
      <w:pPr>
        <w:pStyle w:val="a6"/>
        <w:rPr>
          <w:b/>
          <w:sz w:val="22"/>
          <w:szCs w:val="22"/>
        </w:rPr>
      </w:pPr>
      <w:r w:rsidRPr="00C32C9B">
        <w:rPr>
          <w:b/>
          <w:sz w:val="22"/>
          <w:szCs w:val="22"/>
        </w:rPr>
        <w:t>ФЕДЕРАЛЬНОЕ БЮДЖЕТНОЕ УЧРЕЖДЕНИЕ «СЛУЖБА МОРСКОЙ БЕЗОПАСНОСТИ» (ИНН:7702147159/КПП:770901001</w:t>
      </w:r>
      <w:r w:rsidR="00CA3E7F" w:rsidRPr="00C32C9B">
        <w:rPr>
          <w:b/>
          <w:sz w:val="22"/>
          <w:szCs w:val="22"/>
        </w:rPr>
        <w:t>)</w:t>
      </w:r>
    </w:p>
    <w:p w:rsidR="002945B6" w:rsidRPr="00C32C9B" w:rsidRDefault="002945B6" w:rsidP="002945B6">
      <w:pPr>
        <w:pStyle w:val="a6"/>
        <w:rPr>
          <w:b/>
          <w:sz w:val="22"/>
          <w:szCs w:val="22"/>
        </w:rPr>
      </w:pPr>
      <w:r w:rsidRPr="00C32C9B">
        <w:rPr>
          <w:b/>
          <w:sz w:val="22"/>
          <w:szCs w:val="22"/>
        </w:rPr>
        <w:t>Адрес</w:t>
      </w:r>
      <w:r w:rsidR="00CA3E7F" w:rsidRPr="00C32C9B">
        <w:rPr>
          <w:b/>
          <w:sz w:val="22"/>
          <w:szCs w:val="22"/>
        </w:rPr>
        <w:t xml:space="preserve"> </w:t>
      </w:r>
      <w:r w:rsidRPr="00C32C9B">
        <w:rPr>
          <w:b/>
          <w:sz w:val="22"/>
          <w:szCs w:val="22"/>
        </w:rPr>
        <w:t>(юридический): 109544, Москва г., ул. Школьная, дом № 35,</w:t>
      </w:r>
    </w:p>
    <w:p w:rsidR="002945B6" w:rsidRPr="00C32C9B" w:rsidRDefault="002945B6" w:rsidP="002945B6">
      <w:pPr>
        <w:pStyle w:val="a6"/>
        <w:rPr>
          <w:b/>
          <w:sz w:val="22"/>
          <w:szCs w:val="22"/>
        </w:rPr>
      </w:pPr>
      <w:r w:rsidRPr="00C32C9B">
        <w:rPr>
          <w:b/>
          <w:sz w:val="22"/>
          <w:szCs w:val="22"/>
        </w:rPr>
        <w:t>Телефон: (499)642-83-19</w:t>
      </w:r>
    </w:p>
    <w:p w:rsidR="002945B6" w:rsidRPr="00C32C9B" w:rsidRDefault="002945B6" w:rsidP="002945B6">
      <w:pPr>
        <w:pStyle w:val="a6"/>
        <w:rPr>
          <w:b/>
          <w:sz w:val="22"/>
          <w:szCs w:val="22"/>
        </w:rPr>
      </w:pPr>
    </w:p>
    <w:p w:rsidR="002945B6" w:rsidRPr="00C32C9B" w:rsidRDefault="002945B6" w:rsidP="002945B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C9B">
        <w:rPr>
          <w:rFonts w:ascii="Times New Roman" w:hAnsi="Times New Roman" w:cs="Times New Roman"/>
          <w:b/>
          <w:sz w:val="24"/>
          <w:szCs w:val="24"/>
        </w:rPr>
        <w:t>Акт №_______________от «____»_______________20</w:t>
      </w:r>
      <w:r w:rsidR="00AC5664" w:rsidRPr="00C32C9B">
        <w:rPr>
          <w:rFonts w:ascii="Times New Roman" w:hAnsi="Times New Roman" w:cs="Times New Roman"/>
          <w:b/>
          <w:sz w:val="24"/>
          <w:szCs w:val="24"/>
        </w:rPr>
        <w:t>2</w:t>
      </w:r>
      <w:r w:rsidRPr="00C32C9B">
        <w:rPr>
          <w:rFonts w:ascii="Times New Roman" w:hAnsi="Times New Roman" w:cs="Times New Roman"/>
          <w:b/>
          <w:sz w:val="24"/>
          <w:szCs w:val="24"/>
        </w:rPr>
        <w:t>__г.</w:t>
      </w:r>
    </w:p>
    <w:p w:rsidR="002945B6" w:rsidRPr="00C32C9B" w:rsidRDefault="002945B6" w:rsidP="002945B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C9B">
        <w:rPr>
          <w:rFonts w:ascii="Times New Roman" w:hAnsi="Times New Roman" w:cs="Times New Roman"/>
          <w:b/>
          <w:sz w:val="24"/>
          <w:szCs w:val="24"/>
        </w:rPr>
        <w:t>об исполнении заявки по  договору на обработку персональных данных</w:t>
      </w:r>
    </w:p>
    <w:p w:rsidR="002945B6" w:rsidRPr="00C32C9B" w:rsidRDefault="002945B6" w:rsidP="00294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>Заявитель:____________________________________________</w:t>
      </w:r>
    </w:p>
    <w:p w:rsidR="002945B6" w:rsidRPr="00C32C9B" w:rsidRDefault="002945B6" w:rsidP="00294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>Основание: Заявка №____от «___»__________20</w:t>
      </w:r>
      <w:r w:rsidR="00F0668C" w:rsidRPr="00C32C9B">
        <w:rPr>
          <w:rFonts w:ascii="Times New Roman" w:hAnsi="Times New Roman" w:cs="Times New Roman"/>
          <w:sz w:val="24"/>
          <w:szCs w:val="24"/>
        </w:rPr>
        <w:t>__</w:t>
      </w:r>
      <w:r w:rsidRPr="00C32C9B">
        <w:rPr>
          <w:rFonts w:ascii="Times New Roman" w:hAnsi="Times New Roman" w:cs="Times New Roman"/>
          <w:sz w:val="24"/>
          <w:szCs w:val="24"/>
        </w:rPr>
        <w:t xml:space="preserve"> к договору №______ от</w:t>
      </w:r>
      <w:r w:rsidR="00F0668C" w:rsidRPr="00C32C9B">
        <w:rPr>
          <w:rFonts w:ascii="Times New Roman" w:hAnsi="Times New Roman" w:cs="Times New Roman"/>
          <w:sz w:val="24"/>
          <w:szCs w:val="24"/>
        </w:rPr>
        <w:t xml:space="preserve"> «___»____</w:t>
      </w:r>
      <w:r w:rsidRPr="00C32C9B">
        <w:rPr>
          <w:rFonts w:ascii="Times New Roman" w:hAnsi="Times New Roman" w:cs="Times New Roman"/>
          <w:sz w:val="24"/>
          <w:szCs w:val="24"/>
        </w:rPr>
        <w:t>______20</w:t>
      </w:r>
      <w:r w:rsidR="00F0668C" w:rsidRPr="00C32C9B">
        <w:rPr>
          <w:rFonts w:ascii="Times New Roman" w:hAnsi="Times New Roman" w:cs="Times New Roman"/>
          <w:sz w:val="24"/>
          <w:szCs w:val="24"/>
        </w:rPr>
        <w:t>___</w:t>
      </w:r>
    </w:p>
    <w:p w:rsidR="002945B6" w:rsidRPr="00C32C9B" w:rsidRDefault="002945B6" w:rsidP="00294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>Валюта: Российский рубль</w:t>
      </w:r>
    </w:p>
    <w:p w:rsidR="002945B6" w:rsidRPr="00C32C9B" w:rsidRDefault="002945B6" w:rsidP="00294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 xml:space="preserve">    1. В соответствии с Заявкой № ____ от «___» _________ 20__г. к Договору  Орган аттестации  осуществил следующие операции: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5"/>
        <w:gridCol w:w="4961"/>
        <w:gridCol w:w="2693"/>
      </w:tblGrid>
      <w:tr w:rsidR="002945B6" w:rsidRPr="00C32C9B" w:rsidTr="00E54F30">
        <w:tc>
          <w:tcPr>
            <w:tcW w:w="2615" w:type="dxa"/>
          </w:tcPr>
          <w:p w:rsidR="002945B6" w:rsidRPr="00C32C9B" w:rsidRDefault="002945B6" w:rsidP="00E54F3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32C9B">
              <w:rPr>
                <w:rFonts w:ascii="Times New Roman" w:hAnsi="Times New Roman" w:cs="Times New Roman"/>
                <w:b/>
              </w:rPr>
              <w:t>Содержание операции</w:t>
            </w:r>
          </w:p>
        </w:tc>
        <w:tc>
          <w:tcPr>
            <w:tcW w:w="4961" w:type="dxa"/>
          </w:tcPr>
          <w:p w:rsidR="002945B6" w:rsidRPr="00C32C9B" w:rsidRDefault="002945B6" w:rsidP="00E54F3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32C9B">
              <w:rPr>
                <w:rFonts w:ascii="Times New Roman" w:hAnsi="Times New Roman" w:cs="Times New Roman"/>
                <w:b/>
              </w:rPr>
              <w:t>Результат операции</w:t>
            </w:r>
          </w:p>
        </w:tc>
        <w:tc>
          <w:tcPr>
            <w:tcW w:w="2693" w:type="dxa"/>
          </w:tcPr>
          <w:p w:rsidR="002945B6" w:rsidRPr="00C32C9B" w:rsidRDefault="002945B6" w:rsidP="00E54F3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32C9B">
              <w:rPr>
                <w:rFonts w:ascii="Times New Roman" w:hAnsi="Times New Roman" w:cs="Times New Roman"/>
                <w:b/>
              </w:rPr>
              <w:t>Срок выполнения операции</w:t>
            </w:r>
          </w:p>
        </w:tc>
      </w:tr>
      <w:tr w:rsidR="009049C9" w:rsidRPr="00C32C9B" w:rsidTr="00E54F30">
        <w:tc>
          <w:tcPr>
            <w:tcW w:w="2615" w:type="dxa"/>
          </w:tcPr>
          <w:p w:rsidR="009049C9" w:rsidRPr="00C32C9B" w:rsidRDefault="009049C9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C32C9B">
              <w:rPr>
                <w:rFonts w:ascii="Times New Roman" w:hAnsi="Times New Roman" w:cs="Times New Roman"/>
                <w:sz w:val="22"/>
                <w:szCs w:val="22"/>
              </w:rPr>
              <w:t>Сбор и обработка персональных данных следующих аттестуемых лиц:</w:t>
            </w:r>
          </w:p>
          <w:p w:rsidR="009049C9" w:rsidRPr="00C32C9B" w:rsidRDefault="009049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C9B">
              <w:rPr>
                <w:rFonts w:ascii="Times New Roman" w:hAnsi="Times New Roman" w:cs="Times New Roman"/>
                <w:sz w:val="22"/>
                <w:szCs w:val="22"/>
              </w:rPr>
              <w:t>1. ________________</w:t>
            </w:r>
          </w:p>
          <w:p w:rsidR="009049C9" w:rsidRPr="00C32C9B" w:rsidRDefault="009049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C9B">
              <w:rPr>
                <w:rFonts w:ascii="Times New Roman" w:hAnsi="Times New Roman" w:cs="Times New Roman"/>
                <w:sz w:val="22"/>
                <w:szCs w:val="22"/>
              </w:rPr>
              <w:t>2. ________________</w:t>
            </w:r>
          </w:p>
          <w:p w:rsidR="009049C9" w:rsidRPr="00C32C9B" w:rsidRDefault="009049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C9B">
              <w:rPr>
                <w:rFonts w:ascii="Times New Roman" w:hAnsi="Times New Roman" w:cs="Times New Roman"/>
                <w:sz w:val="22"/>
                <w:szCs w:val="22"/>
              </w:rPr>
              <w:t>3. ________________</w:t>
            </w:r>
          </w:p>
        </w:tc>
        <w:tc>
          <w:tcPr>
            <w:tcW w:w="4961" w:type="dxa"/>
          </w:tcPr>
          <w:p w:rsidR="009049C9" w:rsidRPr="00C32C9B" w:rsidRDefault="009049C9">
            <w:pPr>
              <w:pStyle w:val="ConsPlusNormal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C32C9B">
              <w:rPr>
                <w:rFonts w:ascii="Times New Roman" w:hAnsi="Times New Roman" w:cs="Times New Roman"/>
                <w:sz w:val="22"/>
                <w:szCs w:val="22"/>
              </w:rPr>
              <w:t>В результате  операции персональные данные:</w:t>
            </w:r>
          </w:p>
          <w:p w:rsidR="009049C9" w:rsidRPr="00C32C9B" w:rsidRDefault="009049C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2C9B">
              <w:rPr>
                <w:rFonts w:ascii="Times New Roman" w:hAnsi="Times New Roman" w:cs="Times New Roman"/>
                <w:sz w:val="22"/>
                <w:szCs w:val="22"/>
              </w:rPr>
              <w:t>- были собраны в целях проверки сведений, указанных в п. 1</w:t>
            </w:r>
            <w:r w:rsidR="00896C87" w:rsidRPr="00C32C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80056" w:rsidRPr="00C32C9B">
              <w:rPr>
                <w:rFonts w:ascii="Times New Roman" w:hAnsi="Times New Roman" w:cs="Times New Roman"/>
                <w:sz w:val="22"/>
                <w:szCs w:val="22"/>
              </w:rPr>
              <w:t>6 и 9</w:t>
            </w:r>
            <w:r w:rsidRPr="00C32C9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C32C9B">
              <w:rPr>
                <w:rFonts w:ascii="Times New Roman" w:hAnsi="Times New Roman" w:cs="Times New Roman"/>
                <w:sz w:val="22"/>
                <w:szCs w:val="22"/>
              </w:rPr>
              <w:t>ч.1 ст. 10 Федерального закона от 09.02.2007 № 16-ФЗ «О транспортной безопасности»;</w:t>
            </w:r>
          </w:p>
          <w:p w:rsidR="009049C9" w:rsidRPr="00C32C9B" w:rsidRDefault="009049C9" w:rsidP="00C07F2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2C9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147849" w:rsidRPr="00C32C9B">
              <w:rPr>
                <w:rFonts w:ascii="Times New Roman" w:hAnsi="Times New Roman" w:cs="Times New Roman"/>
                <w:sz w:val="22"/>
                <w:szCs w:val="22"/>
              </w:rPr>
              <w:t>были обработаны по п. 3.3 Договора и в соответствии с Федеральным законом от 27.07.2006 N 152-ФЗ  «О персональных данных».</w:t>
            </w:r>
          </w:p>
        </w:tc>
        <w:tc>
          <w:tcPr>
            <w:tcW w:w="2693" w:type="dxa"/>
          </w:tcPr>
          <w:p w:rsidR="009049C9" w:rsidRPr="00C32C9B" w:rsidRDefault="009049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C9B">
              <w:rPr>
                <w:rFonts w:ascii="Times New Roman" w:hAnsi="Times New Roman" w:cs="Times New Roman"/>
                <w:sz w:val="22"/>
                <w:szCs w:val="22"/>
              </w:rPr>
              <w:t>"___"_________ ___ г.</w:t>
            </w:r>
          </w:p>
        </w:tc>
      </w:tr>
    </w:tbl>
    <w:p w:rsidR="003D2868" w:rsidRPr="00C32C9B" w:rsidRDefault="003D2868" w:rsidP="00CE52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45B6" w:rsidRPr="00C32C9B" w:rsidRDefault="002945B6" w:rsidP="002945B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>2. Стоимость обработки персональных данных: ________ (_________________) руб. ___ коп., в том числе НДС (2</w:t>
      </w:r>
      <w:r w:rsidR="00FF38C9">
        <w:rPr>
          <w:rFonts w:ascii="Times New Roman" w:hAnsi="Times New Roman" w:cs="Times New Roman"/>
          <w:sz w:val="24"/>
          <w:szCs w:val="24"/>
        </w:rPr>
        <w:t>2</w:t>
      </w:r>
      <w:r w:rsidRPr="00C32C9B">
        <w:rPr>
          <w:rFonts w:ascii="Times New Roman" w:hAnsi="Times New Roman" w:cs="Times New Roman"/>
          <w:sz w:val="24"/>
          <w:szCs w:val="24"/>
        </w:rPr>
        <w:t xml:space="preserve"> %) - _______ (_____________) руб.___ коп.</w:t>
      </w:r>
    </w:p>
    <w:p w:rsidR="002945B6" w:rsidRPr="00C32C9B" w:rsidRDefault="002945B6" w:rsidP="002945B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 xml:space="preserve">3. В соответствии с п. 5.1 Договора Заявителю выданы следующие документы: </w:t>
      </w:r>
    </w:p>
    <w:p w:rsidR="002945B6" w:rsidRPr="00C32C9B" w:rsidRDefault="002945B6" w:rsidP="00294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 xml:space="preserve">- </w:t>
      </w:r>
      <w:r w:rsidR="00842D11" w:rsidRPr="00C32C9B">
        <w:rPr>
          <w:rFonts w:ascii="Times New Roman" w:hAnsi="Times New Roman" w:cs="Times New Roman"/>
          <w:sz w:val="24"/>
          <w:szCs w:val="24"/>
        </w:rPr>
        <w:t>Уведомление об отсутствии у лица, принимаемого на работу, непосредственно связанную с обеспечением транспортной безопасности, или выполняющего такую работу, ограничений на ее выполнение</w:t>
      </w:r>
      <w:r w:rsidR="00842D11" w:rsidRPr="00C32C9B" w:rsidDel="00842D11">
        <w:rPr>
          <w:rFonts w:ascii="Times New Roman" w:hAnsi="Times New Roman" w:cs="Times New Roman"/>
          <w:sz w:val="24"/>
          <w:szCs w:val="24"/>
        </w:rPr>
        <w:t xml:space="preserve"> </w:t>
      </w:r>
      <w:r w:rsidRPr="00C32C9B">
        <w:rPr>
          <w:rFonts w:ascii="Times New Roman" w:hAnsi="Times New Roman" w:cs="Times New Roman"/>
          <w:sz w:val="24"/>
          <w:szCs w:val="24"/>
        </w:rPr>
        <w:t>на ______ л. в ______ экз.</w:t>
      </w:r>
      <w:r w:rsidR="00842D11" w:rsidRPr="00C32C9B">
        <w:rPr>
          <w:rFonts w:ascii="Times New Roman" w:hAnsi="Times New Roman" w:cs="Times New Roman"/>
          <w:sz w:val="24"/>
          <w:szCs w:val="24"/>
        </w:rPr>
        <w:t xml:space="preserve"> (направлено по адресу электронной почты _____________)</w:t>
      </w:r>
      <w:r w:rsidRPr="00C32C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945B6" w:rsidRPr="00C32C9B" w:rsidRDefault="002945B6" w:rsidP="00294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 xml:space="preserve">- </w:t>
      </w:r>
      <w:r w:rsidR="00842D11" w:rsidRPr="00C32C9B">
        <w:rPr>
          <w:rFonts w:ascii="Times New Roman" w:hAnsi="Times New Roman" w:cs="Times New Roman"/>
          <w:sz w:val="24"/>
          <w:szCs w:val="24"/>
        </w:rPr>
        <w:t xml:space="preserve">Уведомление о наличии у лица, принимаемого на работу, непосредственно связанную с обеспечением транспортной безопасности, или выполняющего такую работу, ограничений на ее </w:t>
      </w:r>
      <w:proofErr w:type="gramStart"/>
      <w:r w:rsidR="00842D11" w:rsidRPr="00C32C9B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Pr="00C32C9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C32C9B">
        <w:rPr>
          <w:rFonts w:ascii="Times New Roman" w:hAnsi="Times New Roman" w:cs="Times New Roman"/>
          <w:sz w:val="24"/>
          <w:szCs w:val="24"/>
        </w:rPr>
        <w:t xml:space="preserve"> на _____ л</w:t>
      </w:r>
      <w:r w:rsidR="00842D11" w:rsidRPr="00C32C9B">
        <w:rPr>
          <w:rFonts w:ascii="Times New Roman" w:hAnsi="Times New Roman" w:cs="Times New Roman"/>
          <w:sz w:val="24"/>
          <w:szCs w:val="24"/>
        </w:rPr>
        <w:t xml:space="preserve"> в ______экз. (направлено по адресу электронной почты____________/</w:t>
      </w:r>
      <w:r w:rsidR="00842D11" w:rsidRPr="00C32C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42D11" w:rsidRPr="00C32C9B">
        <w:rPr>
          <w:rFonts w:ascii="Times New Roman" w:hAnsi="Times New Roman" w:cs="Times New Roman"/>
          <w:sz w:val="24"/>
          <w:szCs w:val="24"/>
        </w:rPr>
        <w:t>в личный кабинет посредством Единого портала)</w:t>
      </w:r>
      <w:r w:rsidRPr="00C32C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2868" w:rsidRPr="00C32C9B" w:rsidRDefault="002945B6" w:rsidP="00CE52E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>4. Заявитель не имеет претензий по проведенной обработке персональных данных.</w:t>
      </w:r>
    </w:p>
    <w:p w:rsidR="002945B6" w:rsidRPr="00C32C9B" w:rsidRDefault="002945B6" w:rsidP="002945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>От Органа аттестации: ________________       ________________     ____________________</w:t>
      </w:r>
    </w:p>
    <w:p w:rsidR="002945B6" w:rsidRPr="00C32C9B" w:rsidRDefault="002945B6" w:rsidP="00CE52E8">
      <w:pPr>
        <w:pStyle w:val="ConsPlusNonformat"/>
        <w:ind w:left="2124" w:firstLine="708"/>
        <w:rPr>
          <w:rFonts w:ascii="Times New Roman" w:hAnsi="Times New Roman" w:cs="Times New Roman"/>
        </w:rPr>
      </w:pPr>
      <w:r w:rsidRPr="00C32C9B">
        <w:rPr>
          <w:rFonts w:ascii="Times New Roman" w:hAnsi="Times New Roman" w:cs="Times New Roman"/>
        </w:rPr>
        <w:t>(должность)                        (подпись)</w:t>
      </w:r>
      <w:r w:rsidRPr="00C32C9B">
        <w:rPr>
          <w:rFonts w:ascii="Times New Roman" w:hAnsi="Times New Roman" w:cs="Times New Roman"/>
        </w:rPr>
        <w:tab/>
        <w:t xml:space="preserve">                (расшифровка подписи)</w:t>
      </w:r>
    </w:p>
    <w:p w:rsidR="002945B6" w:rsidRPr="00C32C9B" w:rsidRDefault="002945B6" w:rsidP="002945B6">
      <w:pPr>
        <w:pStyle w:val="ConsPlusNonformat"/>
        <w:ind w:left="2124" w:firstLine="708"/>
        <w:rPr>
          <w:rFonts w:ascii="Times New Roman" w:hAnsi="Times New Roman" w:cs="Times New Roman"/>
        </w:rPr>
      </w:pPr>
      <w:r w:rsidRPr="00C32C9B">
        <w:rPr>
          <w:rFonts w:ascii="Times New Roman" w:hAnsi="Times New Roman" w:cs="Times New Roman"/>
        </w:rPr>
        <w:t>М.П.</w:t>
      </w:r>
    </w:p>
    <w:p w:rsidR="002945B6" w:rsidRPr="00C32C9B" w:rsidRDefault="002945B6" w:rsidP="002945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32C9B">
        <w:rPr>
          <w:rFonts w:ascii="Times New Roman" w:hAnsi="Times New Roman" w:cs="Times New Roman"/>
          <w:sz w:val="24"/>
          <w:szCs w:val="24"/>
        </w:rPr>
        <w:t>От Заявителя:                  ________________       ________________     ____________________</w:t>
      </w:r>
    </w:p>
    <w:p w:rsidR="002945B6" w:rsidRPr="00C32C9B" w:rsidRDefault="002945B6" w:rsidP="00CE52E8">
      <w:pPr>
        <w:pStyle w:val="ConsPlusNonformat"/>
        <w:ind w:left="2124" w:firstLine="708"/>
        <w:rPr>
          <w:rFonts w:ascii="Times New Roman" w:hAnsi="Times New Roman" w:cs="Times New Roman"/>
        </w:rPr>
      </w:pPr>
      <w:r w:rsidRPr="00C32C9B">
        <w:rPr>
          <w:rFonts w:ascii="Times New Roman" w:hAnsi="Times New Roman" w:cs="Times New Roman"/>
        </w:rPr>
        <w:t>(должность)                        (подпись)</w:t>
      </w:r>
      <w:r w:rsidRPr="00C32C9B">
        <w:rPr>
          <w:rFonts w:ascii="Times New Roman" w:hAnsi="Times New Roman" w:cs="Times New Roman"/>
        </w:rPr>
        <w:tab/>
        <w:t xml:space="preserve">                (расшифровка подписи)</w:t>
      </w:r>
    </w:p>
    <w:p w:rsidR="002945B6" w:rsidRPr="00C32C9B" w:rsidRDefault="002945B6" w:rsidP="002945B6">
      <w:pPr>
        <w:pStyle w:val="ConsPlusNonformat"/>
        <w:ind w:left="2124" w:firstLine="708"/>
        <w:rPr>
          <w:rFonts w:ascii="Times New Roman" w:hAnsi="Times New Roman" w:cs="Times New Roman"/>
        </w:rPr>
      </w:pPr>
      <w:r w:rsidRPr="00C32C9B">
        <w:rPr>
          <w:rFonts w:ascii="Times New Roman" w:hAnsi="Times New Roman" w:cs="Times New Roman"/>
        </w:rPr>
        <w:t>М.П.</w:t>
      </w:r>
    </w:p>
    <w:p w:rsidR="00296FBC" w:rsidRPr="00C32C9B" w:rsidRDefault="00296FBC" w:rsidP="00296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СОГЛАСОВАНА СТОРОНАМИ:</w:t>
      </w:r>
    </w:p>
    <w:tbl>
      <w:tblPr>
        <w:tblW w:w="9790" w:type="dxa"/>
        <w:tblInd w:w="108" w:type="dxa"/>
        <w:tblLook w:val="00A0" w:firstRow="1" w:lastRow="0" w:firstColumn="1" w:lastColumn="0" w:noHBand="0" w:noVBand="0"/>
      </w:tblPr>
      <w:tblGrid>
        <w:gridCol w:w="5268"/>
        <w:gridCol w:w="4522"/>
      </w:tblGrid>
      <w:tr w:rsidR="002945B6" w:rsidRPr="00BC2C12" w:rsidTr="00E54F30">
        <w:trPr>
          <w:trHeight w:val="1900"/>
        </w:trPr>
        <w:tc>
          <w:tcPr>
            <w:tcW w:w="5268" w:type="dxa"/>
          </w:tcPr>
          <w:p w:rsidR="002945B6" w:rsidRPr="00C32C9B" w:rsidRDefault="002945B6" w:rsidP="00E54F30">
            <w:pPr>
              <w:spacing w:after="0" w:line="240" w:lineRule="auto"/>
              <w:ind w:left="-182" w:firstLine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Заявитель: </w:t>
            </w:r>
          </w:p>
          <w:p w:rsidR="002945B6" w:rsidRDefault="00FF38C9" w:rsidP="00E5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DE08DD" w:rsidRPr="00DE0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="00DE08DD" w:rsidRPr="00DE0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ФБУ «Азово-Донская бассейновая администрация»</w:t>
            </w:r>
          </w:p>
          <w:p w:rsidR="00DE08DD" w:rsidRPr="00C32C9B" w:rsidRDefault="00DE08DD" w:rsidP="00E5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945B6" w:rsidRPr="00C32C9B" w:rsidRDefault="002945B6" w:rsidP="00E5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____________________/</w:t>
            </w:r>
            <w:r w:rsidR="00DE08DD">
              <w:t xml:space="preserve"> </w:t>
            </w:r>
            <w:r w:rsidR="00BD61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</w:t>
            </w:r>
            <w:r w:rsidR="00FF3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Лаврищев</w:t>
            </w:r>
            <w:r w:rsidR="00DE08DD" w:rsidRPr="00DE0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3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                  </w:t>
            </w:r>
          </w:p>
          <w:p w:rsidR="002945B6" w:rsidRPr="00C32C9B" w:rsidRDefault="002945B6" w:rsidP="00E5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  <w:tc>
          <w:tcPr>
            <w:tcW w:w="4522" w:type="dxa"/>
          </w:tcPr>
          <w:p w:rsidR="002945B6" w:rsidRPr="00C32C9B" w:rsidRDefault="002945B6" w:rsidP="00E5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 аттестации:</w:t>
            </w:r>
          </w:p>
          <w:p w:rsidR="00B84AE7" w:rsidRDefault="00DF0F0B" w:rsidP="00E5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</w:t>
            </w:r>
            <w:r w:rsidR="00B84AE7" w:rsidRPr="00B84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  <w:p w:rsidR="002945B6" w:rsidRPr="00C32C9B" w:rsidRDefault="002945B6" w:rsidP="00E5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ФБУ «Служба морской безопасности» </w:t>
            </w:r>
          </w:p>
          <w:p w:rsidR="002945B6" w:rsidRPr="00C32C9B" w:rsidRDefault="002945B6" w:rsidP="00E5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945B6" w:rsidRPr="00C32C9B" w:rsidRDefault="002945B6" w:rsidP="00E5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________________________/</w:t>
            </w:r>
            <w:r w:rsidR="00CE52E8" w:rsidRPr="00C32C9B">
              <w:t xml:space="preserve"> </w:t>
            </w:r>
            <w:r w:rsidR="00DF0F0B">
              <w:t>М</w:t>
            </w:r>
            <w:r w:rsidR="00B84AE7" w:rsidRPr="00B84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.В. </w:t>
            </w:r>
            <w:r w:rsidR="00DF0F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Малышев</w:t>
            </w:r>
            <w:r w:rsidR="00B84AE7" w:rsidRPr="00B84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3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:rsidR="002945B6" w:rsidRPr="00BC2C12" w:rsidRDefault="002945B6" w:rsidP="00E5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</w:t>
            </w:r>
            <w:r w:rsidRPr="00BC2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permEnd w:id="759445968"/>
    </w:tbl>
    <w:p w:rsidR="00296FBC" w:rsidRPr="004B5933" w:rsidRDefault="00296FBC" w:rsidP="002945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296FBC" w:rsidRPr="004B5933" w:rsidSect="002945B6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A51C4"/>
    <w:multiLevelType w:val="hybridMultilevel"/>
    <w:tmpl w:val="419A2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827FC"/>
    <w:multiLevelType w:val="hybridMultilevel"/>
    <w:tmpl w:val="06FA25AC"/>
    <w:lvl w:ilvl="0" w:tplc="7006FD1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CC254E"/>
    <w:multiLevelType w:val="hybridMultilevel"/>
    <w:tmpl w:val="BD90E524"/>
    <w:lvl w:ilvl="0" w:tplc="259C276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E922510">
      <w:numFmt w:val="bullet"/>
      <w:lvlText w:val="•"/>
      <w:lvlJc w:val="left"/>
      <w:pPr>
        <w:ind w:left="1762" w:hanging="360"/>
      </w:pPr>
      <w:rPr>
        <w:rFonts w:hint="default"/>
        <w:lang w:val="ru-RU" w:eastAsia="ru-RU" w:bidi="ru-RU"/>
      </w:rPr>
    </w:lvl>
    <w:lvl w:ilvl="2" w:tplc="5598412A">
      <w:numFmt w:val="bullet"/>
      <w:lvlText w:val="•"/>
      <w:lvlJc w:val="left"/>
      <w:pPr>
        <w:ind w:left="2705" w:hanging="360"/>
      </w:pPr>
      <w:rPr>
        <w:rFonts w:hint="default"/>
        <w:lang w:val="ru-RU" w:eastAsia="ru-RU" w:bidi="ru-RU"/>
      </w:rPr>
    </w:lvl>
    <w:lvl w:ilvl="3" w:tplc="4140C35A">
      <w:numFmt w:val="bullet"/>
      <w:lvlText w:val="•"/>
      <w:lvlJc w:val="left"/>
      <w:pPr>
        <w:ind w:left="3647" w:hanging="360"/>
      </w:pPr>
      <w:rPr>
        <w:rFonts w:hint="default"/>
        <w:lang w:val="ru-RU" w:eastAsia="ru-RU" w:bidi="ru-RU"/>
      </w:rPr>
    </w:lvl>
    <w:lvl w:ilvl="4" w:tplc="DB8AEEC4">
      <w:numFmt w:val="bullet"/>
      <w:lvlText w:val="•"/>
      <w:lvlJc w:val="left"/>
      <w:pPr>
        <w:ind w:left="4590" w:hanging="360"/>
      </w:pPr>
      <w:rPr>
        <w:rFonts w:hint="default"/>
        <w:lang w:val="ru-RU" w:eastAsia="ru-RU" w:bidi="ru-RU"/>
      </w:rPr>
    </w:lvl>
    <w:lvl w:ilvl="5" w:tplc="6ACEEF52">
      <w:numFmt w:val="bullet"/>
      <w:lvlText w:val="•"/>
      <w:lvlJc w:val="left"/>
      <w:pPr>
        <w:ind w:left="5533" w:hanging="360"/>
      </w:pPr>
      <w:rPr>
        <w:rFonts w:hint="default"/>
        <w:lang w:val="ru-RU" w:eastAsia="ru-RU" w:bidi="ru-RU"/>
      </w:rPr>
    </w:lvl>
    <w:lvl w:ilvl="6" w:tplc="A4108470">
      <w:numFmt w:val="bullet"/>
      <w:lvlText w:val="•"/>
      <w:lvlJc w:val="left"/>
      <w:pPr>
        <w:ind w:left="6475" w:hanging="360"/>
      </w:pPr>
      <w:rPr>
        <w:rFonts w:hint="default"/>
        <w:lang w:val="ru-RU" w:eastAsia="ru-RU" w:bidi="ru-RU"/>
      </w:rPr>
    </w:lvl>
    <w:lvl w:ilvl="7" w:tplc="2BFE216C">
      <w:numFmt w:val="bullet"/>
      <w:lvlText w:val="•"/>
      <w:lvlJc w:val="left"/>
      <w:pPr>
        <w:ind w:left="7418" w:hanging="360"/>
      </w:pPr>
      <w:rPr>
        <w:rFonts w:hint="default"/>
        <w:lang w:val="ru-RU" w:eastAsia="ru-RU" w:bidi="ru-RU"/>
      </w:rPr>
    </w:lvl>
    <w:lvl w:ilvl="8" w:tplc="6DCA6944">
      <w:numFmt w:val="bullet"/>
      <w:lvlText w:val="•"/>
      <w:lvlJc w:val="left"/>
      <w:pPr>
        <w:ind w:left="8361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3E2E2505"/>
    <w:multiLevelType w:val="hybridMultilevel"/>
    <w:tmpl w:val="C3BC8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D5CCD"/>
    <w:multiLevelType w:val="multilevel"/>
    <w:tmpl w:val="5790C686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decimal"/>
      <w:lvlText w:val="1.%2."/>
      <w:lvlJc w:val="left"/>
      <w:pPr>
        <w:ind w:left="1078" w:hanging="51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803" w:hanging="1095"/>
      </w:pPr>
    </w:lvl>
    <w:lvl w:ilvl="3">
      <w:start w:val="1"/>
      <w:numFmt w:val="decimal"/>
      <w:isLgl/>
      <w:lvlText w:val="%1.%2.%3.%4"/>
      <w:lvlJc w:val="left"/>
      <w:pPr>
        <w:ind w:left="1803" w:hanging="1095"/>
      </w:pPr>
    </w:lvl>
    <w:lvl w:ilvl="4">
      <w:start w:val="1"/>
      <w:numFmt w:val="decimal"/>
      <w:isLgl/>
      <w:lvlText w:val="%1.%2.%3.%4.%5"/>
      <w:lvlJc w:val="left"/>
      <w:pPr>
        <w:ind w:left="1803" w:hanging="1095"/>
      </w:pPr>
    </w:lvl>
    <w:lvl w:ilvl="5">
      <w:start w:val="1"/>
      <w:numFmt w:val="decimal"/>
      <w:isLgl/>
      <w:lvlText w:val="%1.%2.%3.%4.%5.%6"/>
      <w:lvlJc w:val="left"/>
      <w:pPr>
        <w:ind w:left="1803" w:hanging="1095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abstractNum w:abstractNumId="5" w15:restartNumberingAfterBreak="0">
    <w:nsid w:val="56000FB0"/>
    <w:multiLevelType w:val="hybridMultilevel"/>
    <w:tmpl w:val="FF5AA7EC"/>
    <w:lvl w:ilvl="0" w:tplc="F4B20A9E">
      <w:start w:val="1"/>
      <w:numFmt w:val="bullet"/>
      <w:lvlText w:val="­"/>
      <w:lvlJc w:val="left"/>
      <w:pPr>
        <w:tabs>
          <w:tab w:val="num" w:pos="1361"/>
        </w:tabs>
        <w:ind w:left="1361" w:hanging="51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35AF"/>
    <w:multiLevelType w:val="multilevel"/>
    <w:tmpl w:val="F4D2E6FA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decimal"/>
      <w:lvlText w:val="1.%2."/>
      <w:lvlJc w:val="left"/>
      <w:pPr>
        <w:ind w:left="1078" w:hanging="51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803" w:hanging="1095"/>
      </w:pPr>
    </w:lvl>
    <w:lvl w:ilvl="3">
      <w:start w:val="1"/>
      <w:numFmt w:val="decimal"/>
      <w:isLgl/>
      <w:lvlText w:val="%1.%2.%3.%4"/>
      <w:lvlJc w:val="left"/>
      <w:pPr>
        <w:ind w:left="1803" w:hanging="1095"/>
      </w:pPr>
    </w:lvl>
    <w:lvl w:ilvl="4">
      <w:start w:val="1"/>
      <w:numFmt w:val="decimal"/>
      <w:isLgl/>
      <w:lvlText w:val="%1.%2.%3.%4.%5"/>
      <w:lvlJc w:val="left"/>
      <w:pPr>
        <w:ind w:left="1803" w:hanging="1095"/>
      </w:pPr>
    </w:lvl>
    <w:lvl w:ilvl="5">
      <w:start w:val="1"/>
      <w:numFmt w:val="decimal"/>
      <w:isLgl/>
      <w:lvlText w:val="%1.%2.%3.%4.%5.%6"/>
      <w:lvlJc w:val="left"/>
      <w:pPr>
        <w:ind w:left="1803" w:hanging="1095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abstractNum w:abstractNumId="7" w15:restartNumberingAfterBreak="0">
    <w:nsid w:val="66C6095C"/>
    <w:multiLevelType w:val="hybridMultilevel"/>
    <w:tmpl w:val="647690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DE63EDE"/>
    <w:multiLevelType w:val="multilevel"/>
    <w:tmpl w:val="5790C686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decimal"/>
      <w:lvlText w:val="1.%2."/>
      <w:lvlJc w:val="left"/>
      <w:pPr>
        <w:ind w:left="1078" w:hanging="51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803" w:hanging="1095"/>
      </w:pPr>
    </w:lvl>
    <w:lvl w:ilvl="3">
      <w:start w:val="1"/>
      <w:numFmt w:val="decimal"/>
      <w:isLgl/>
      <w:lvlText w:val="%1.%2.%3.%4"/>
      <w:lvlJc w:val="left"/>
      <w:pPr>
        <w:ind w:left="1803" w:hanging="1095"/>
      </w:pPr>
    </w:lvl>
    <w:lvl w:ilvl="4">
      <w:start w:val="1"/>
      <w:numFmt w:val="decimal"/>
      <w:isLgl/>
      <w:lvlText w:val="%1.%2.%3.%4.%5"/>
      <w:lvlJc w:val="left"/>
      <w:pPr>
        <w:ind w:left="1803" w:hanging="1095"/>
      </w:pPr>
    </w:lvl>
    <w:lvl w:ilvl="5">
      <w:start w:val="1"/>
      <w:numFmt w:val="decimal"/>
      <w:isLgl/>
      <w:lvlText w:val="%1.%2.%3.%4.%5.%6"/>
      <w:lvlJc w:val="left"/>
      <w:pPr>
        <w:ind w:left="1803" w:hanging="1095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0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3C"/>
    <w:rsid w:val="000057C3"/>
    <w:rsid w:val="0001480E"/>
    <w:rsid w:val="000208FB"/>
    <w:rsid w:val="00030883"/>
    <w:rsid w:val="0003743F"/>
    <w:rsid w:val="00040202"/>
    <w:rsid w:val="0004027E"/>
    <w:rsid w:val="00040AAC"/>
    <w:rsid w:val="00040EF7"/>
    <w:rsid w:val="00042E53"/>
    <w:rsid w:val="000452D8"/>
    <w:rsid w:val="000452EB"/>
    <w:rsid w:val="00046D4E"/>
    <w:rsid w:val="00050351"/>
    <w:rsid w:val="000563C9"/>
    <w:rsid w:val="0005708A"/>
    <w:rsid w:val="00067679"/>
    <w:rsid w:val="00087E94"/>
    <w:rsid w:val="00094188"/>
    <w:rsid w:val="000952BE"/>
    <w:rsid w:val="000979C4"/>
    <w:rsid w:val="000A5032"/>
    <w:rsid w:val="000A51DF"/>
    <w:rsid w:val="000B0993"/>
    <w:rsid w:val="000B318F"/>
    <w:rsid w:val="000B7459"/>
    <w:rsid w:val="000C043B"/>
    <w:rsid w:val="000C0AD5"/>
    <w:rsid w:val="000C1215"/>
    <w:rsid w:val="000D278D"/>
    <w:rsid w:val="000D4F8D"/>
    <w:rsid w:val="000E1B18"/>
    <w:rsid w:val="000E386E"/>
    <w:rsid w:val="000E3B43"/>
    <w:rsid w:val="000E6DD0"/>
    <w:rsid w:val="0010470F"/>
    <w:rsid w:val="00105B74"/>
    <w:rsid w:val="001066B4"/>
    <w:rsid w:val="00107AD3"/>
    <w:rsid w:val="00110727"/>
    <w:rsid w:val="001138A0"/>
    <w:rsid w:val="001146D3"/>
    <w:rsid w:val="00122F0B"/>
    <w:rsid w:val="00133AC7"/>
    <w:rsid w:val="001369B7"/>
    <w:rsid w:val="00146D2C"/>
    <w:rsid w:val="00147849"/>
    <w:rsid w:val="00147C64"/>
    <w:rsid w:val="00152831"/>
    <w:rsid w:val="001537A5"/>
    <w:rsid w:val="00156DF1"/>
    <w:rsid w:val="00160101"/>
    <w:rsid w:val="001606E7"/>
    <w:rsid w:val="001614FE"/>
    <w:rsid w:val="00161840"/>
    <w:rsid w:val="001656AA"/>
    <w:rsid w:val="00171402"/>
    <w:rsid w:val="00171AD9"/>
    <w:rsid w:val="00181277"/>
    <w:rsid w:val="00185500"/>
    <w:rsid w:val="001868BB"/>
    <w:rsid w:val="001911BA"/>
    <w:rsid w:val="001917DD"/>
    <w:rsid w:val="001933AA"/>
    <w:rsid w:val="00194952"/>
    <w:rsid w:val="001A01B4"/>
    <w:rsid w:val="001A03D1"/>
    <w:rsid w:val="001A07E8"/>
    <w:rsid w:val="001B067A"/>
    <w:rsid w:val="001B0CED"/>
    <w:rsid w:val="001B45A3"/>
    <w:rsid w:val="001B605A"/>
    <w:rsid w:val="001C6D94"/>
    <w:rsid w:val="001D02F4"/>
    <w:rsid w:val="001D1536"/>
    <w:rsid w:val="001D7AB7"/>
    <w:rsid w:val="0020559E"/>
    <w:rsid w:val="002210FD"/>
    <w:rsid w:val="00224148"/>
    <w:rsid w:val="00224E08"/>
    <w:rsid w:val="002258F2"/>
    <w:rsid w:val="00231EA6"/>
    <w:rsid w:val="002337D8"/>
    <w:rsid w:val="00237062"/>
    <w:rsid w:val="00247551"/>
    <w:rsid w:val="00252B30"/>
    <w:rsid w:val="00260886"/>
    <w:rsid w:val="0026457F"/>
    <w:rsid w:val="00264605"/>
    <w:rsid w:val="002705A9"/>
    <w:rsid w:val="00271109"/>
    <w:rsid w:val="00275264"/>
    <w:rsid w:val="0028661D"/>
    <w:rsid w:val="00291550"/>
    <w:rsid w:val="00292286"/>
    <w:rsid w:val="002928FF"/>
    <w:rsid w:val="002936F5"/>
    <w:rsid w:val="002945B6"/>
    <w:rsid w:val="00296FBC"/>
    <w:rsid w:val="00297F0F"/>
    <w:rsid w:val="002A0BB0"/>
    <w:rsid w:val="002A1D60"/>
    <w:rsid w:val="002A2340"/>
    <w:rsid w:val="002A2BE0"/>
    <w:rsid w:val="002B7883"/>
    <w:rsid w:val="002C0B92"/>
    <w:rsid w:val="002C3689"/>
    <w:rsid w:val="002C4EC6"/>
    <w:rsid w:val="002C73BB"/>
    <w:rsid w:val="002D3010"/>
    <w:rsid w:val="002D321A"/>
    <w:rsid w:val="002D75DC"/>
    <w:rsid w:val="002E23C7"/>
    <w:rsid w:val="002E3434"/>
    <w:rsid w:val="002E762E"/>
    <w:rsid w:val="002F2821"/>
    <w:rsid w:val="002F6ABD"/>
    <w:rsid w:val="00302064"/>
    <w:rsid w:val="00303155"/>
    <w:rsid w:val="0030736D"/>
    <w:rsid w:val="0031005B"/>
    <w:rsid w:val="00311DC7"/>
    <w:rsid w:val="003308BC"/>
    <w:rsid w:val="00330A31"/>
    <w:rsid w:val="0033123B"/>
    <w:rsid w:val="00331362"/>
    <w:rsid w:val="003357DA"/>
    <w:rsid w:val="00340D84"/>
    <w:rsid w:val="003478F0"/>
    <w:rsid w:val="00362CB6"/>
    <w:rsid w:val="00363577"/>
    <w:rsid w:val="00363C0A"/>
    <w:rsid w:val="00366AA0"/>
    <w:rsid w:val="003733A3"/>
    <w:rsid w:val="00380E57"/>
    <w:rsid w:val="00382AD1"/>
    <w:rsid w:val="00385B82"/>
    <w:rsid w:val="003932B7"/>
    <w:rsid w:val="0039511E"/>
    <w:rsid w:val="003A0DA2"/>
    <w:rsid w:val="003A61BC"/>
    <w:rsid w:val="003B6B16"/>
    <w:rsid w:val="003B7BE4"/>
    <w:rsid w:val="003C749B"/>
    <w:rsid w:val="003D24D2"/>
    <w:rsid w:val="003D2868"/>
    <w:rsid w:val="003D77A1"/>
    <w:rsid w:val="003E324B"/>
    <w:rsid w:val="003E512D"/>
    <w:rsid w:val="003F3F19"/>
    <w:rsid w:val="003F714A"/>
    <w:rsid w:val="003F7E0B"/>
    <w:rsid w:val="004006EC"/>
    <w:rsid w:val="00400974"/>
    <w:rsid w:val="004028BF"/>
    <w:rsid w:val="004028D3"/>
    <w:rsid w:val="00402AB3"/>
    <w:rsid w:val="00403289"/>
    <w:rsid w:val="0041291A"/>
    <w:rsid w:val="00414393"/>
    <w:rsid w:val="00414F64"/>
    <w:rsid w:val="00416773"/>
    <w:rsid w:val="00417FEE"/>
    <w:rsid w:val="004302A6"/>
    <w:rsid w:val="00435BF9"/>
    <w:rsid w:val="0044081F"/>
    <w:rsid w:val="00443AE3"/>
    <w:rsid w:val="004465E0"/>
    <w:rsid w:val="00447181"/>
    <w:rsid w:val="004479E5"/>
    <w:rsid w:val="00452D79"/>
    <w:rsid w:val="00453C19"/>
    <w:rsid w:val="00454B5A"/>
    <w:rsid w:val="00454BCC"/>
    <w:rsid w:val="00477B4C"/>
    <w:rsid w:val="00483F3E"/>
    <w:rsid w:val="004866F6"/>
    <w:rsid w:val="00490793"/>
    <w:rsid w:val="00492360"/>
    <w:rsid w:val="00492DEB"/>
    <w:rsid w:val="00495611"/>
    <w:rsid w:val="00496820"/>
    <w:rsid w:val="004A16C3"/>
    <w:rsid w:val="004A4C30"/>
    <w:rsid w:val="004A4D17"/>
    <w:rsid w:val="004B3508"/>
    <w:rsid w:val="004B35A3"/>
    <w:rsid w:val="004B5933"/>
    <w:rsid w:val="004C25E8"/>
    <w:rsid w:val="004C2F57"/>
    <w:rsid w:val="004C3FCA"/>
    <w:rsid w:val="004D01CC"/>
    <w:rsid w:val="004D308A"/>
    <w:rsid w:val="004D467C"/>
    <w:rsid w:val="004D5312"/>
    <w:rsid w:val="004D58B4"/>
    <w:rsid w:val="004E46B3"/>
    <w:rsid w:val="004E5A72"/>
    <w:rsid w:val="004E778E"/>
    <w:rsid w:val="004F2957"/>
    <w:rsid w:val="004F2DED"/>
    <w:rsid w:val="004F4A3C"/>
    <w:rsid w:val="005022CA"/>
    <w:rsid w:val="00502325"/>
    <w:rsid w:val="00510643"/>
    <w:rsid w:val="00510BAC"/>
    <w:rsid w:val="005134C0"/>
    <w:rsid w:val="00515DE9"/>
    <w:rsid w:val="00515F03"/>
    <w:rsid w:val="00520382"/>
    <w:rsid w:val="00524BF3"/>
    <w:rsid w:val="005327F1"/>
    <w:rsid w:val="00534A79"/>
    <w:rsid w:val="005454A8"/>
    <w:rsid w:val="00555B43"/>
    <w:rsid w:val="00557AA5"/>
    <w:rsid w:val="00561076"/>
    <w:rsid w:val="00561C7F"/>
    <w:rsid w:val="00574BFC"/>
    <w:rsid w:val="00584D90"/>
    <w:rsid w:val="00585475"/>
    <w:rsid w:val="00585866"/>
    <w:rsid w:val="0059329E"/>
    <w:rsid w:val="0059417C"/>
    <w:rsid w:val="00595692"/>
    <w:rsid w:val="005958D4"/>
    <w:rsid w:val="00596EB0"/>
    <w:rsid w:val="005A4165"/>
    <w:rsid w:val="005B4F2C"/>
    <w:rsid w:val="005C275C"/>
    <w:rsid w:val="005C605E"/>
    <w:rsid w:val="005C61C8"/>
    <w:rsid w:val="005D73BA"/>
    <w:rsid w:val="005E0895"/>
    <w:rsid w:val="005E30F4"/>
    <w:rsid w:val="005F2D36"/>
    <w:rsid w:val="005F31DC"/>
    <w:rsid w:val="005F4663"/>
    <w:rsid w:val="00603C3D"/>
    <w:rsid w:val="00604768"/>
    <w:rsid w:val="00605989"/>
    <w:rsid w:val="00606060"/>
    <w:rsid w:val="006162EF"/>
    <w:rsid w:val="00617056"/>
    <w:rsid w:val="00621094"/>
    <w:rsid w:val="00625FEC"/>
    <w:rsid w:val="00626301"/>
    <w:rsid w:val="00635FF3"/>
    <w:rsid w:val="00637466"/>
    <w:rsid w:val="006413E1"/>
    <w:rsid w:val="0064472F"/>
    <w:rsid w:val="00645ACD"/>
    <w:rsid w:val="006478AD"/>
    <w:rsid w:val="006522B9"/>
    <w:rsid w:val="00655519"/>
    <w:rsid w:val="00660D6C"/>
    <w:rsid w:val="006626B5"/>
    <w:rsid w:val="00672969"/>
    <w:rsid w:val="006759A6"/>
    <w:rsid w:val="006808D4"/>
    <w:rsid w:val="00686637"/>
    <w:rsid w:val="00691983"/>
    <w:rsid w:val="00691A87"/>
    <w:rsid w:val="00691B08"/>
    <w:rsid w:val="00693812"/>
    <w:rsid w:val="00693D08"/>
    <w:rsid w:val="006A2188"/>
    <w:rsid w:val="006A5D8D"/>
    <w:rsid w:val="006B1ACA"/>
    <w:rsid w:val="006B721C"/>
    <w:rsid w:val="006C0811"/>
    <w:rsid w:val="006C3B3D"/>
    <w:rsid w:val="006C42C7"/>
    <w:rsid w:val="006E184B"/>
    <w:rsid w:val="007050C2"/>
    <w:rsid w:val="00715C86"/>
    <w:rsid w:val="00717B45"/>
    <w:rsid w:val="00724337"/>
    <w:rsid w:val="0072573F"/>
    <w:rsid w:val="00725BD4"/>
    <w:rsid w:val="0072642D"/>
    <w:rsid w:val="00736625"/>
    <w:rsid w:val="0073706F"/>
    <w:rsid w:val="00744582"/>
    <w:rsid w:val="00744F20"/>
    <w:rsid w:val="007473F3"/>
    <w:rsid w:val="007507C3"/>
    <w:rsid w:val="007517BA"/>
    <w:rsid w:val="00757270"/>
    <w:rsid w:val="00763277"/>
    <w:rsid w:val="00766164"/>
    <w:rsid w:val="0077140F"/>
    <w:rsid w:val="007876E9"/>
    <w:rsid w:val="00787B0E"/>
    <w:rsid w:val="0079797F"/>
    <w:rsid w:val="007A7D84"/>
    <w:rsid w:val="007A7E66"/>
    <w:rsid w:val="007C016A"/>
    <w:rsid w:val="007C1A68"/>
    <w:rsid w:val="007C5B8B"/>
    <w:rsid w:val="007E1290"/>
    <w:rsid w:val="007E46AF"/>
    <w:rsid w:val="007E4D34"/>
    <w:rsid w:val="007E7F24"/>
    <w:rsid w:val="008063BA"/>
    <w:rsid w:val="00815E57"/>
    <w:rsid w:val="008233DB"/>
    <w:rsid w:val="0083204C"/>
    <w:rsid w:val="00836640"/>
    <w:rsid w:val="0084148C"/>
    <w:rsid w:val="00842D11"/>
    <w:rsid w:val="0084371D"/>
    <w:rsid w:val="00854924"/>
    <w:rsid w:val="008553B0"/>
    <w:rsid w:val="00855662"/>
    <w:rsid w:val="008634FC"/>
    <w:rsid w:val="00870449"/>
    <w:rsid w:val="008762C0"/>
    <w:rsid w:val="0088166D"/>
    <w:rsid w:val="00881807"/>
    <w:rsid w:val="00890F6E"/>
    <w:rsid w:val="00895EDB"/>
    <w:rsid w:val="00895F36"/>
    <w:rsid w:val="00896C87"/>
    <w:rsid w:val="008B4C4E"/>
    <w:rsid w:val="008C1A47"/>
    <w:rsid w:val="008C5236"/>
    <w:rsid w:val="008C6666"/>
    <w:rsid w:val="008D0B67"/>
    <w:rsid w:val="008D49EE"/>
    <w:rsid w:val="008D51A5"/>
    <w:rsid w:val="008D53CB"/>
    <w:rsid w:val="008D7BDB"/>
    <w:rsid w:val="008E021A"/>
    <w:rsid w:val="008E1AED"/>
    <w:rsid w:val="008E2192"/>
    <w:rsid w:val="008F7BE3"/>
    <w:rsid w:val="009011A5"/>
    <w:rsid w:val="00902D31"/>
    <w:rsid w:val="00904260"/>
    <w:rsid w:val="009049C9"/>
    <w:rsid w:val="00905132"/>
    <w:rsid w:val="00905313"/>
    <w:rsid w:val="00906904"/>
    <w:rsid w:val="0091098F"/>
    <w:rsid w:val="0091299B"/>
    <w:rsid w:val="00914267"/>
    <w:rsid w:val="009158C1"/>
    <w:rsid w:val="009277D2"/>
    <w:rsid w:val="00940B11"/>
    <w:rsid w:val="00940BE3"/>
    <w:rsid w:val="00942B22"/>
    <w:rsid w:val="00946252"/>
    <w:rsid w:val="00947632"/>
    <w:rsid w:val="009505B5"/>
    <w:rsid w:val="00951D58"/>
    <w:rsid w:val="00952510"/>
    <w:rsid w:val="009542B0"/>
    <w:rsid w:val="00961A8A"/>
    <w:rsid w:val="00966159"/>
    <w:rsid w:val="009822CB"/>
    <w:rsid w:val="0098354D"/>
    <w:rsid w:val="00985B08"/>
    <w:rsid w:val="00990EBB"/>
    <w:rsid w:val="0099331A"/>
    <w:rsid w:val="00994CEA"/>
    <w:rsid w:val="009975EF"/>
    <w:rsid w:val="009B1538"/>
    <w:rsid w:val="009B455A"/>
    <w:rsid w:val="009C301B"/>
    <w:rsid w:val="009C5EC3"/>
    <w:rsid w:val="009D16F5"/>
    <w:rsid w:val="009D6EB9"/>
    <w:rsid w:val="009E04D1"/>
    <w:rsid w:val="009E1357"/>
    <w:rsid w:val="009E3204"/>
    <w:rsid w:val="009E718D"/>
    <w:rsid w:val="009F0FC8"/>
    <w:rsid w:val="009F5AEB"/>
    <w:rsid w:val="00A03BFC"/>
    <w:rsid w:val="00A04915"/>
    <w:rsid w:val="00A11103"/>
    <w:rsid w:val="00A24030"/>
    <w:rsid w:val="00A37712"/>
    <w:rsid w:val="00A442E5"/>
    <w:rsid w:val="00A575E2"/>
    <w:rsid w:val="00A64765"/>
    <w:rsid w:val="00A726C3"/>
    <w:rsid w:val="00A75762"/>
    <w:rsid w:val="00A87CCA"/>
    <w:rsid w:val="00A96BC0"/>
    <w:rsid w:val="00AA3F6A"/>
    <w:rsid w:val="00AC212D"/>
    <w:rsid w:val="00AC2E74"/>
    <w:rsid w:val="00AC41DF"/>
    <w:rsid w:val="00AC5664"/>
    <w:rsid w:val="00AD5090"/>
    <w:rsid w:val="00AE0FB5"/>
    <w:rsid w:val="00AE3068"/>
    <w:rsid w:val="00AE6A51"/>
    <w:rsid w:val="00AF0F3D"/>
    <w:rsid w:val="00AF2DF1"/>
    <w:rsid w:val="00AF402F"/>
    <w:rsid w:val="00AF5D74"/>
    <w:rsid w:val="00AF7AAA"/>
    <w:rsid w:val="00B00310"/>
    <w:rsid w:val="00B02C0A"/>
    <w:rsid w:val="00B117C4"/>
    <w:rsid w:val="00B12D77"/>
    <w:rsid w:val="00B1326C"/>
    <w:rsid w:val="00B1384C"/>
    <w:rsid w:val="00B16DD5"/>
    <w:rsid w:val="00B17177"/>
    <w:rsid w:val="00B208FA"/>
    <w:rsid w:val="00B21321"/>
    <w:rsid w:val="00B213E0"/>
    <w:rsid w:val="00B4030D"/>
    <w:rsid w:val="00B47E11"/>
    <w:rsid w:val="00B560FB"/>
    <w:rsid w:val="00B6165D"/>
    <w:rsid w:val="00B628DF"/>
    <w:rsid w:val="00B775AD"/>
    <w:rsid w:val="00B84AE7"/>
    <w:rsid w:val="00B85787"/>
    <w:rsid w:val="00B93077"/>
    <w:rsid w:val="00B932F4"/>
    <w:rsid w:val="00B93517"/>
    <w:rsid w:val="00BA7295"/>
    <w:rsid w:val="00BB039A"/>
    <w:rsid w:val="00BB066C"/>
    <w:rsid w:val="00BB31C4"/>
    <w:rsid w:val="00BB5C58"/>
    <w:rsid w:val="00BB5D51"/>
    <w:rsid w:val="00BC246F"/>
    <w:rsid w:val="00BC2C12"/>
    <w:rsid w:val="00BC7C5B"/>
    <w:rsid w:val="00BD00FC"/>
    <w:rsid w:val="00BD61D3"/>
    <w:rsid w:val="00BE55C3"/>
    <w:rsid w:val="00BF653F"/>
    <w:rsid w:val="00BF736E"/>
    <w:rsid w:val="00C02526"/>
    <w:rsid w:val="00C07F21"/>
    <w:rsid w:val="00C14048"/>
    <w:rsid w:val="00C14A24"/>
    <w:rsid w:val="00C30664"/>
    <w:rsid w:val="00C31552"/>
    <w:rsid w:val="00C32C9B"/>
    <w:rsid w:val="00C36646"/>
    <w:rsid w:val="00C424D6"/>
    <w:rsid w:val="00C51F8D"/>
    <w:rsid w:val="00C5420A"/>
    <w:rsid w:val="00C542FE"/>
    <w:rsid w:val="00C54766"/>
    <w:rsid w:val="00C55C4D"/>
    <w:rsid w:val="00C6317D"/>
    <w:rsid w:val="00C63320"/>
    <w:rsid w:val="00C67994"/>
    <w:rsid w:val="00C75526"/>
    <w:rsid w:val="00C76B73"/>
    <w:rsid w:val="00C80056"/>
    <w:rsid w:val="00C808C0"/>
    <w:rsid w:val="00C81BAA"/>
    <w:rsid w:val="00C8557C"/>
    <w:rsid w:val="00C85E31"/>
    <w:rsid w:val="00C85E96"/>
    <w:rsid w:val="00C87AEC"/>
    <w:rsid w:val="00C92BED"/>
    <w:rsid w:val="00CA0356"/>
    <w:rsid w:val="00CA3E7F"/>
    <w:rsid w:val="00CB31EF"/>
    <w:rsid w:val="00CB4EE5"/>
    <w:rsid w:val="00CB51C6"/>
    <w:rsid w:val="00CC3C48"/>
    <w:rsid w:val="00CD3CC6"/>
    <w:rsid w:val="00CE14B6"/>
    <w:rsid w:val="00CE2306"/>
    <w:rsid w:val="00CE52E8"/>
    <w:rsid w:val="00CE6EFC"/>
    <w:rsid w:val="00CE7714"/>
    <w:rsid w:val="00CF42FE"/>
    <w:rsid w:val="00D0071B"/>
    <w:rsid w:val="00D03B8E"/>
    <w:rsid w:val="00D061AC"/>
    <w:rsid w:val="00D106FF"/>
    <w:rsid w:val="00D26185"/>
    <w:rsid w:val="00D325A8"/>
    <w:rsid w:val="00D33AFC"/>
    <w:rsid w:val="00D452E1"/>
    <w:rsid w:val="00D52712"/>
    <w:rsid w:val="00D52F89"/>
    <w:rsid w:val="00D553DC"/>
    <w:rsid w:val="00D5629D"/>
    <w:rsid w:val="00D6411E"/>
    <w:rsid w:val="00D65703"/>
    <w:rsid w:val="00D67BD4"/>
    <w:rsid w:val="00D76BDF"/>
    <w:rsid w:val="00D84E72"/>
    <w:rsid w:val="00D85A9F"/>
    <w:rsid w:val="00D93F65"/>
    <w:rsid w:val="00D96C17"/>
    <w:rsid w:val="00DA13BB"/>
    <w:rsid w:val="00DA475B"/>
    <w:rsid w:val="00DA7A3A"/>
    <w:rsid w:val="00DB3612"/>
    <w:rsid w:val="00DB3C27"/>
    <w:rsid w:val="00DB7452"/>
    <w:rsid w:val="00DB78D1"/>
    <w:rsid w:val="00DC14B1"/>
    <w:rsid w:val="00DC19AA"/>
    <w:rsid w:val="00DC3DFB"/>
    <w:rsid w:val="00DC408C"/>
    <w:rsid w:val="00DC46F0"/>
    <w:rsid w:val="00DC64DA"/>
    <w:rsid w:val="00DC6C49"/>
    <w:rsid w:val="00DD1DC6"/>
    <w:rsid w:val="00DD2E3B"/>
    <w:rsid w:val="00DD52A5"/>
    <w:rsid w:val="00DE076E"/>
    <w:rsid w:val="00DE08DD"/>
    <w:rsid w:val="00DE09D5"/>
    <w:rsid w:val="00DE6541"/>
    <w:rsid w:val="00DE65AE"/>
    <w:rsid w:val="00DE7415"/>
    <w:rsid w:val="00DF063C"/>
    <w:rsid w:val="00DF0F0B"/>
    <w:rsid w:val="00DF666F"/>
    <w:rsid w:val="00DF705C"/>
    <w:rsid w:val="00E042D7"/>
    <w:rsid w:val="00E1078F"/>
    <w:rsid w:val="00E11C76"/>
    <w:rsid w:val="00E15160"/>
    <w:rsid w:val="00E17A53"/>
    <w:rsid w:val="00E36577"/>
    <w:rsid w:val="00E414CB"/>
    <w:rsid w:val="00E47375"/>
    <w:rsid w:val="00E4744F"/>
    <w:rsid w:val="00E5030B"/>
    <w:rsid w:val="00E51B7D"/>
    <w:rsid w:val="00E571CA"/>
    <w:rsid w:val="00E6303C"/>
    <w:rsid w:val="00E64463"/>
    <w:rsid w:val="00E70D23"/>
    <w:rsid w:val="00E76152"/>
    <w:rsid w:val="00E7621E"/>
    <w:rsid w:val="00E765EA"/>
    <w:rsid w:val="00E77737"/>
    <w:rsid w:val="00E8053B"/>
    <w:rsid w:val="00E84323"/>
    <w:rsid w:val="00E8793F"/>
    <w:rsid w:val="00E90556"/>
    <w:rsid w:val="00E97153"/>
    <w:rsid w:val="00EA3B04"/>
    <w:rsid w:val="00EA63E6"/>
    <w:rsid w:val="00EB02EC"/>
    <w:rsid w:val="00EB136C"/>
    <w:rsid w:val="00EB7EF1"/>
    <w:rsid w:val="00EC6C12"/>
    <w:rsid w:val="00ED009A"/>
    <w:rsid w:val="00ED0509"/>
    <w:rsid w:val="00ED7E87"/>
    <w:rsid w:val="00EE11DF"/>
    <w:rsid w:val="00EE27A4"/>
    <w:rsid w:val="00EE6365"/>
    <w:rsid w:val="00F02515"/>
    <w:rsid w:val="00F0668C"/>
    <w:rsid w:val="00F15D82"/>
    <w:rsid w:val="00F20704"/>
    <w:rsid w:val="00F24636"/>
    <w:rsid w:val="00F26CEF"/>
    <w:rsid w:val="00F27138"/>
    <w:rsid w:val="00F275CD"/>
    <w:rsid w:val="00F350BD"/>
    <w:rsid w:val="00F4480F"/>
    <w:rsid w:val="00F46156"/>
    <w:rsid w:val="00F535E4"/>
    <w:rsid w:val="00F55661"/>
    <w:rsid w:val="00F65FC0"/>
    <w:rsid w:val="00F827CD"/>
    <w:rsid w:val="00F8399F"/>
    <w:rsid w:val="00F84005"/>
    <w:rsid w:val="00F91D74"/>
    <w:rsid w:val="00F92386"/>
    <w:rsid w:val="00F92417"/>
    <w:rsid w:val="00FA62D2"/>
    <w:rsid w:val="00FB0DF0"/>
    <w:rsid w:val="00FC29E2"/>
    <w:rsid w:val="00FC3B85"/>
    <w:rsid w:val="00FD410F"/>
    <w:rsid w:val="00FD6CE6"/>
    <w:rsid w:val="00FD6ED3"/>
    <w:rsid w:val="00FE1628"/>
    <w:rsid w:val="00FF38C9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90E6"/>
  <w15:docId w15:val="{6B6FBB1D-7F2E-475F-B4EF-27CD264F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63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63C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DF06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DF06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nhideWhenUsed/>
    <w:rsid w:val="00DF06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F0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DF063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DF0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DF06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063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21">
    <w:name w:val="Список 21"/>
    <w:basedOn w:val="a"/>
    <w:uiPriority w:val="99"/>
    <w:rsid w:val="00DF063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F063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6C49"/>
    <w:rPr>
      <w:rFonts w:ascii="Tahoma" w:eastAsia="Calibri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E107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107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1078F"/>
    <w:rPr>
      <w:rFonts w:ascii="Calibri" w:eastAsia="Calibri" w:hAnsi="Calibri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07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1078F"/>
    <w:rPr>
      <w:rFonts w:ascii="Calibri" w:eastAsia="Calibri" w:hAnsi="Calibri" w:cs="Calibri"/>
      <w:b/>
      <w:bCs/>
      <w:sz w:val="20"/>
      <w:szCs w:val="20"/>
    </w:rPr>
  </w:style>
  <w:style w:type="paragraph" w:styleId="af3">
    <w:name w:val="Revision"/>
    <w:hidden/>
    <w:uiPriority w:val="99"/>
    <w:semiHidden/>
    <w:rsid w:val="00BC2C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nformat">
    <w:name w:val="ConsPlusNonformat"/>
    <w:rsid w:val="004B59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661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159"/>
    <w:pPr>
      <w:widowControl w:val="0"/>
      <w:autoSpaceDE w:val="0"/>
      <w:autoSpaceDN w:val="0"/>
      <w:spacing w:after="0" w:line="178" w:lineRule="exact"/>
    </w:pPr>
    <w:rPr>
      <w:rFonts w:ascii="Times New Roman" w:eastAsia="Times New Roman" w:hAnsi="Times New Roman" w:cs="Times New Roman"/>
      <w:lang w:eastAsia="ru-RU" w:bidi="ru-RU"/>
    </w:rPr>
  </w:style>
  <w:style w:type="paragraph" w:styleId="af4">
    <w:name w:val="No Spacing"/>
    <w:link w:val="af5"/>
    <w:uiPriority w:val="1"/>
    <w:qFormat/>
    <w:rsid w:val="0020559E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20559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ecurity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DB14BCB34323777AF54FC085806B1E05D9C9F144C9D5444AF2990ED6CE44448A7C65A5B26C23E04DE3ECCBDD0A63CCD7831C904b16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dsfm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computer-01\Downloads\&#1044;&#1086;&#1075;&#1086;&#1074;&#1086;&#1088;%20&#1089;%20&#1070;&#1051;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C6B3-5EF6-4426-BC36-837D1EF8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4558</Words>
  <Characters>25984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computer-01</dc:creator>
  <cp:lastModifiedBy>Гайдамакин Виктор Борисович</cp:lastModifiedBy>
  <cp:revision>3</cp:revision>
  <cp:lastPrinted>2025-04-04T06:15:00Z</cp:lastPrinted>
  <dcterms:created xsi:type="dcterms:W3CDTF">2026-06-25T05:52:00Z</dcterms:created>
  <dcterms:modified xsi:type="dcterms:W3CDTF">2026-06-25T05:54:00Z</dcterms:modified>
</cp:coreProperties>
</file>