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318CE" w14:textId="3EF65B2F" w:rsidR="008276A4" w:rsidRPr="000C6B12" w:rsidRDefault="009E595A" w:rsidP="00EC27FA">
      <w:pPr>
        <w:tabs>
          <w:tab w:val="left" w:pos="3261"/>
        </w:tabs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Контракт</w:t>
      </w:r>
      <w:r w:rsidR="001A5D5A" w:rsidRPr="000C6B12">
        <w:rPr>
          <w:b/>
          <w:sz w:val="21"/>
          <w:szCs w:val="21"/>
        </w:rPr>
        <w:t xml:space="preserve"> №</w:t>
      </w:r>
      <w:r w:rsidR="00DC1414">
        <w:rPr>
          <w:b/>
          <w:sz w:val="21"/>
          <w:szCs w:val="21"/>
        </w:rPr>
        <w:t xml:space="preserve"> _____</w:t>
      </w:r>
      <w:r w:rsidR="001A5D5A" w:rsidRPr="000C6B12">
        <w:rPr>
          <w:b/>
          <w:sz w:val="21"/>
          <w:szCs w:val="21"/>
        </w:rPr>
        <w:t xml:space="preserve"> </w:t>
      </w:r>
    </w:p>
    <w:p w14:paraId="648B5E3E" w14:textId="0F1E17F4" w:rsidR="008276A4" w:rsidRDefault="001A5D5A">
      <w:pPr>
        <w:jc w:val="center"/>
        <w:rPr>
          <w:sz w:val="21"/>
          <w:szCs w:val="21"/>
        </w:rPr>
      </w:pPr>
      <w:r w:rsidRPr="000C6B12">
        <w:rPr>
          <w:sz w:val="21"/>
          <w:szCs w:val="21"/>
        </w:rPr>
        <w:t xml:space="preserve">на поставку </w:t>
      </w:r>
      <w:r w:rsidR="00606311" w:rsidRPr="000C6B12">
        <w:rPr>
          <w:sz w:val="21"/>
          <w:szCs w:val="21"/>
        </w:rPr>
        <w:t xml:space="preserve">товара </w:t>
      </w:r>
    </w:p>
    <w:p w14:paraId="1089B6B9" w14:textId="77777777" w:rsidR="00DF5F0F" w:rsidRPr="000C6B12" w:rsidRDefault="00DF5F0F">
      <w:pPr>
        <w:jc w:val="center"/>
        <w:rPr>
          <w:sz w:val="21"/>
          <w:szCs w:val="21"/>
        </w:rPr>
      </w:pPr>
    </w:p>
    <w:p w14:paraId="51AB4E55" w14:textId="0FAE5B1C" w:rsidR="008276A4" w:rsidRPr="000C6B12" w:rsidRDefault="001A5D5A">
      <w:pPr>
        <w:ind w:left="709"/>
        <w:rPr>
          <w:sz w:val="21"/>
          <w:szCs w:val="21"/>
        </w:rPr>
      </w:pPr>
      <w:r w:rsidRPr="000C6B12">
        <w:rPr>
          <w:sz w:val="21"/>
          <w:szCs w:val="21"/>
        </w:rPr>
        <w:t>г. Москва</w:t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  <w:t>«</w:t>
      </w:r>
      <w:r w:rsidR="008524A4">
        <w:rPr>
          <w:sz w:val="21"/>
          <w:szCs w:val="21"/>
        </w:rPr>
        <w:t>_____</w:t>
      </w:r>
      <w:r w:rsidRPr="000C6B12">
        <w:rPr>
          <w:sz w:val="21"/>
          <w:szCs w:val="21"/>
        </w:rPr>
        <w:t xml:space="preserve">» </w:t>
      </w:r>
      <w:r w:rsidR="00341D53" w:rsidRPr="000C6B12">
        <w:rPr>
          <w:sz w:val="21"/>
          <w:szCs w:val="21"/>
        </w:rPr>
        <w:t>_</w:t>
      </w:r>
      <w:r w:rsidR="00827CC2" w:rsidRPr="003E12CC">
        <w:rPr>
          <w:sz w:val="21"/>
          <w:szCs w:val="21"/>
        </w:rPr>
        <w:t>__</w:t>
      </w:r>
      <w:r w:rsidR="00341D53" w:rsidRPr="000C6B12">
        <w:rPr>
          <w:sz w:val="21"/>
          <w:szCs w:val="21"/>
        </w:rPr>
        <w:t>___</w:t>
      </w:r>
      <w:r w:rsidR="008524A4">
        <w:rPr>
          <w:sz w:val="21"/>
          <w:szCs w:val="21"/>
        </w:rPr>
        <w:t>_</w:t>
      </w:r>
      <w:r w:rsidR="00341D53" w:rsidRPr="000C6B12">
        <w:rPr>
          <w:sz w:val="21"/>
          <w:szCs w:val="21"/>
        </w:rPr>
        <w:t>_</w:t>
      </w:r>
      <w:r w:rsidR="00CF763A" w:rsidRPr="000C6B12">
        <w:rPr>
          <w:sz w:val="21"/>
          <w:szCs w:val="21"/>
        </w:rPr>
        <w:t xml:space="preserve"> 202</w:t>
      </w:r>
      <w:r w:rsidR="00B96CF9" w:rsidRPr="000C6B12">
        <w:rPr>
          <w:sz w:val="21"/>
          <w:szCs w:val="21"/>
        </w:rPr>
        <w:t>6</w:t>
      </w:r>
      <w:r w:rsidRPr="000C6B12">
        <w:rPr>
          <w:sz w:val="21"/>
          <w:szCs w:val="21"/>
        </w:rPr>
        <w:t xml:space="preserve"> г.</w:t>
      </w:r>
    </w:p>
    <w:p w14:paraId="33E8FC9B" w14:textId="77777777" w:rsidR="008276A4" w:rsidRPr="000C6B12" w:rsidRDefault="008276A4">
      <w:pPr>
        <w:rPr>
          <w:sz w:val="21"/>
          <w:szCs w:val="21"/>
        </w:rPr>
      </w:pPr>
    </w:p>
    <w:p w14:paraId="4B34F8A4" w14:textId="1CF651D3" w:rsidR="00A440EF" w:rsidRDefault="00AA22DF" w:rsidP="00A56DF7">
      <w:pPr>
        <w:ind w:firstLine="567"/>
        <w:jc w:val="both"/>
        <w:rPr>
          <w:sz w:val="21"/>
          <w:szCs w:val="21"/>
        </w:rPr>
      </w:pPr>
      <w:r w:rsidRPr="008F0CEF">
        <w:rPr>
          <w:b/>
          <w:sz w:val="21"/>
          <w:szCs w:val="21"/>
        </w:rPr>
        <w:fldChar w:fldCharType="begin"/>
      </w:r>
      <w:r w:rsidRPr="008F0CEF">
        <w:rPr>
          <w:b/>
          <w:sz w:val="21"/>
          <w:szCs w:val="21"/>
        </w:rPr>
        <w:instrText xml:space="preserve"> DOCVARIABLE _Контрагент_НаименованиеПолное </w:instrText>
      </w:r>
      <w:r w:rsidRPr="008F0CEF">
        <w:rPr>
          <w:b/>
          <w:sz w:val="21"/>
          <w:szCs w:val="21"/>
        </w:rPr>
        <w:fldChar w:fldCharType="separate"/>
      </w:r>
      <w:r w:rsidRPr="008F0CEF">
        <w:rPr>
          <w:b/>
          <w:sz w:val="21"/>
          <w:szCs w:val="21"/>
        </w:rPr>
        <w:t>Федеральное государственное бюджетное образовательное учреждение  высшего  образования  «Высшее театральное училище (институт) им. М. С. Щепкина при Государственном академическом Малом театре России»</w:t>
      </w:r>
      <w:r w:rsidRPr="008F0CEF">
        <w:rPr>
          <w:b/>
          <w:sz w:val="21"/>
          <w:szCs w:val="21"/>
        </w:rPr>
        <w:fldChar w:fldCharType="end"/>
      </w:r>
      <w:r w:rsidRPr="008F0CEF">
        <w:rPr>
          <w:sz w:val="21"/>
          <w:szCs w:val="21"/>
        </w:rPr>
        <w:t xml:space="preserve">, </w:t>
      </w:r>
      <w:r w:rsidR="001A5D5A" w:rsidRPr="000C6B12">
        <w:rPr>
          <w:sz w:val="21"/>
          <w:szCs w:val="21"/>
        </w:rPr>
        <w:t xml:space="preserve"> именуемое в дальнейшем «</w:t>
      </w:r>
      <w:r w:rsidR="001A5D5A" w:rsidRPr="000C6B12">
        <w:rPr>
          <w:b/>
          <w:sz w:val="21"/>
          <w:szCs w:val="21"/>
        </w:rPr>
        <w:t>Заказчик</w:t>
      </w:r>
      <w:r w:rsidR="001A5D5A" w:rsidRPr="000C6B12">
        <w:rPr>
          <w:sz w:val="21"/>
          <w:szCs w:val="21"/>
        </w:rPr>
        <w:t xml:space="preserve">», в </w:t>
      </w:r>
      <w:r w:rsidR="00A440EF" w:rsidRPr="00D06E83">
        <w:rPr>
          <w:sz w:val="21"/>
          <w:szCs w:val="21"/>
        </w:rPr>
        <w:t>лице</w:t>
      </w:r>
      <w:r w:rsidR="00130BBC">
        <w:rPr>
          <w:sz w:val="21"/>
          <w:szCs w:val="21"/>
        </w:rPr>
        <w:t xml:space="preserve"> </w:t>
      </w:r>
      <w:r w:rsidR="00C57782">
        <w:rPr>
          <w:sz w:val="21"/>
          <w:szCs w:val="21"/>
        </w:rPr>
        <w:t>проректора по общим вопросам Горбатовой Марии Викторовны</w:t>
      </w:r>
      <w:r w:rsidR="00130BBC">
        <w:rPr>
          <w:sz w:val="21"/>
          <w:szCs w:val="21"/>
        </w:rPr>
        <w:t xml:space="preserve">, действующего на основании доверенности № </w:t>
      </w:r>
      <w:r w:rsidR="00C57782">
        <w:rPr>
          <w:sz w:val="21"/>
          <w:szCs w:val="21"/>
        </w:rPr>
        <w:t>006</w:t>
      </w:r>
      <w:r w:rsidR="00130BBC">
        <w:rPr>
          <w:sz w:val="21"/>
          <w:szCs w:val="21"/>
        </w:rPr>
        <w:t xml:space="preserve"> от </w:t>
      </w:r>
      <w:r w:rsidR="00C57782">
        <w:rPr>
          <w:sz w:val="21"/>
          <w:szCs w:val="21"/>
        </w:rPr>
        <w:t>19</w:t>
      </w:r>
      <w:r w:rsidR="00130BBC">
        <w:rPr>
          <w:sz w:val="21"/>
          <w:szCs w:val="21"/>
        </w:rPr>
        <w:t>.</w:t>
      </w:r>
      <w:r w:rsidR="00C57782">
        <w:rPr>
          <w:sz w:val="21"/>
          <w:szCs w:val="21"/>
        </w:rPr>
        <w:t>05</w:t>
      </w:r>
      <w:r w:rsidR="00130BBC">
        <w:rPr>
          <w:sz w:val="21"/>
          <w:szCs w:val="21"/>
        </w:rPr>
        <w:t>.</w:t>
      </w:r>
      <w:r w:rsidR="00E614B1">
        <w:rPr>
          <w:sz w:val="21"/>
          <w:szCs w:val="21"/>
        </w:rPr>
        <w:t>202</w:t>
      </w:r>
      <w:r w:rsidR="00C57782">
        <w:rPr>
          <w:sz w:val="21"/>
          <w:szCs w:val="21"/>
        </w:rPr>
        <w:t>6</w:t>
      </w:r>
      <w:r w:rsidR="00A440EF" w:rsidRPr="00D06E83">
        <w:rPr>
          <w:sz w:val="21"/>
          <w:szCs w:val="21"/>
        </w:rPr>
        <w:t>, с одной стороны, и</w:t>
      </w:r>
      <w:r w:rsidR="00A440EF" w:rsidRPr="000C6B12">
        <w:rPr>
          <w:sz w:val="21"/>
          <w:szCs w:val="21"/>
        </w:rPr>
        <w:t xml:space="preserve"> </w:t>
      </w:r>
    </w:p>
    <w:p w14:paraId="3A4EBF8C" w14:textId="205A81DF" w:rsidR="008D55A5" w:rsidRPr="000C6B12" w:rsidRDefault="008D55A5" w:rsidP="00A56DF7">
      <w:pPr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_______________________________</w:t>
      </w:r>
      <w:r w:rsidRPr="000C6B12">
        <w:rPr>
          <w:b/>
          <w:sz w:val="21"/>
          <w:szCs w:val="21"/>
        </w:rPr>
        <w:t>,</w:t>
      </w:r>
      <w:r w:rsidRPr="000C6B12">
        <w:rPr>
          <w:sz w:val="21"/>
          <w:szCs w:val="21"/>
        </w:rPr>
        <w:t xml:space="preserve"> именуемое в дальнейшем «</w:t>
      </w:r>
      <w:r w:rsidRPr="000C6B12">
        <w:rPr>
          <w:b/>
          <w:sz w:val="21"/>
          <w:szCs w:val="21"/>
        </w:rPr>
        <w:t>Поставщик»</w:t>
      </w:r>
      <w:r w:rsidRPr="000C6B12">
        <w:rPr>
          <w:sz w:val="21"/>
          <w:szCs w:val="21"/>
        </w:rPr>
        <w:t xml:space="preserve">, в лице ___________________, действующего на основании _______________, с другой стороны, в дальнейшем совместно именуемые </w:t>
      </w:r>
      <w:r w:rsidRPr="000C6B12">
        <w:rPr>
          <w:b/>
          <w:sz w:val="21"/>
          <w:szCs w:val="21"/>
        </w:rPr>
        <w:t>«Стороны»</w:t>
      </w:r>
      <w:r w:rsidRPr="000C6B12">
        <w:rPr>
          <w:sz w:val="21"/>
          <w:szCs w:val="21"/>
        </w:rPr>
        <w:t>,</w:t>
      </w:r>
    </w:p>
    <w:p w14:paraId="6E21FE79" w14:textId="72EA3E54" w:rsidR="009E595A" w:rsidRPr="000C6B12" w:rsidRDefault="009E595A" w:rsidP="00A56DF7">
      <w:pPr>
        <w:ind w:firstLine="567"/>
        <w:jc w:val="both"/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P84"/>
      <w:bookmarkEnd w:id="0"/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 соблюдением требований Гражданского кодекса Российской Федерации и руководствуясь пунктом </w:t>
      </w:r>
      <w:r w:rsidR="00027692" w:rsidRPr="00C113D3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936131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части 1 статьи 93 Федерального закона от </w:t>
      </w:r>
      <w:r w:rsidR="00625757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625757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.04.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68EDF324" w14:textId="77777777" w:rsidR="008276A4" w:rsidRPr="000C6B12" w:rsidRDefault="008276A4">
      <w:pPr>
        <w:ind w:firstLine="540"/>
        <w:rPr>
          <w:sz w:val="21"/>
          <w:szCs w:val="21"/>
        </w:rPr>
      </w:pPr>
    </w:p>
    <w:p w14:paraId="0B95A384" w14:textId="10092D29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 xml:space="preserve">Предмет </w:t>
      </w:r>
      <w:r w:rsidR="0006109F" w:rsidRPr="000C6B12">
        <w:rPr>
          <w:b/>
          <w:sz w:val="21"/>
          <w:szCs w:val="21"/>
        </w:rPr>
        <w:t>Контракта</w:t>
      </w:r>
    </w:p>
    <w:p w14:paraId="70932E23" w14:textId="0A954A3D" w:rsidR="00C877DC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обязуется </w:t>
      </w:r>
      <w:r w:rsidR="00A260EE" w:rsidRPr="000C6B12">
        <w:rPr>
          <w:sz w:val="21"/>
          <w:szCs w:val="21"/>
        </w:rPr>
        <w:t xml:space="preserve">передать в собственность Заказчику и </w:t>
      </w:r>
      <w:r w:rsidRPr="000C6B12">
        <w:rPr>
          <w:sz w:val="21"/>
          <w:szCs w:val="21"/>
        </w:rPr>
        <w:t xml:space="preserve">осуществить поставку </w:t>
      </w:r>
      <w:r w:rsidR="001A7416" w:rsidRPr="000C6B12">
        <w:rPr>
          <w:sz w:val="21"/>
          <w:szCs w:val="21"/>
        </w:rPr>
        <w:t xml:space="preserve">товара </w:t>
      </w:r>
      <w:r w:rsidRPr="000C6B12">
        <w:rPr>
          <w:sz w:val="21"/>
          <w:szCs w:val="21"/>
        </w:rPr>
        <w:t>для нужд Заказчика</w:t>
      </w:r>
      <w:r w:rsidR="004D74A9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(далее – Товар), </w:t>
      </w:r>
      <w:r w:rsidR="000544E0" w:rsidRPr="000C6B12">
        <w:rPr>
          <w:sz w:val="21"/>
          <w:szCs w:val="21"/>
        </w:rPr>
        <w:t xml:space="preserve">соответствующего </w:t>
      </w:r>
      <w:r w:rsidRPr="000C6B12">
        <w:rPr>
          <w:sz w:val="21"/>
          <w:szCs w:val="21"/>
        </w:rPr>
        <w:t>требованиям по цене, количеству, ассортименту</w:t>
      </w:r>
      <w:r w:rsidR="0070469C" w:rsidRPr="000C6B12">
        <w:rPr>
          <w:sz w:val="21"/>
          <w:szCs w:val="21"/>
        </w:rPr>
        <w:t>, указанным в</w:t>
      </w:r>
      <w:r w:rsidRPr="000C6B12">
        <w:rPr>
          <w:sz w:val="21"/>
          <w:szCs w:val="21"/>
        </w:rPr>
        <w:t xml:space="preserve"> Спецификации (Приложение № 1), являющейся неотъемлемой частью </w:t>
      </w:r>
      <w:r w:rsidR="0006109F" w:rsidRPr="000C6B12">
        <w:rPr>
          <w:sz w:val="21"/>
          <w:szCs w:val="21"/>
        </w:rPr>
        <w:t>Контракта</w:t>
      </w:r>
      <w:r w:rsidRPr="000C6B12">
        <w:rPr>
          <w:sz w:val="21"/>
          <w:szCs w:val="21"/>
        </w:rPr>
        <w:t xml:space="preserve">, а Заказчик обязуется принять и оплатить Товар в порядке и сроки, установленные настоящим </w:t>
      </w:r>
      <w:r w:rsidR="0006109F" w:rsidRPr="000C6B12">
        <w:rPr>
          <w:sz w:val="21"/>
          <w:szCs w:val="21"/>
        </w:rPr>
        <w:t>Контрактом</w:t>
      </w:r>
      <w:r w:rsidRPr="000C6B12">
        <w:rPr>
          <w:sz w:val="21"/>
          <w:szCs w:val="21"/>
        </w:rPr>
        <w:t>.</w:t>
      </w:r>
      <w:r w:rsidR="00C877DC" w:rsidRPr="000C6B12">
        <w:rPr>
          <w:sz w:val="21"/>
          <w:szCs w:val="21"/>
        </w:rPr>
        <w:t xml:space="preserve"> </w:t>
      </w:r>
    </w:p>
    <w:p w14:paraId="7A139432" w14:textId="06FDF46A" w:rsidR="008276A4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гарантирует качество и безопасность поставляемого Товара в соответствии с требованиями </w:t>
      </w:r>
      <w:bookmarkStart w:id="1" w:name="_Hlk181809913"/>
      <w:r w:rsidR="0006109F" w:rsidRPr="000C6B12">
        <w:rPr>
          <w:bCs/>
          <w:sz w:val="21"/>
          <w:szCs w:val="21"/>
        </w:rPr>
        <w:t>Контракт</w:t>
      </w:r>
      <w:bookmarkEnd w:id="1"/>
      <w:r w:rsidRPr="000C6B12">
        <w:rPr>
          <w:sz w:val="21"/>
          <w:szCs w:val="21"/>
        </w:rPr>
        <w:t xml:space="preserve">а, а также в соответствии с техническими регламентами, стандартами,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Федерации. </w:t>
      </w:r>
    </w:p>
    <w:p w14:paraId="5C293148" w14:textId="798345AD" w:rsidR="008276A4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Место поставки Товара: г. Москва, </w:t>
      </w:r>
      <w:r w:rsidR="00C57782">
        <w:rPr>
          <w:sz w:val="21"/>
          <w:szCs w:val="21"/>
        </w:rPr>
        <w:t xml:space="preserve">ул. </w:t>
      </w:r>
      <w:proofErr w:type="spellStart"/>
      <w:r w:rsidR="00C57782">
        <w:rPr>
          <w:sz w:val="21"/>
          <w:szCs w:val="21"/>
        </w:rPr>
        <w:t>Люсиновская</w:t>
      </w:r>
      <w:proofErr w:type="spellEnd"/>
      <w:r w:rsidR="00C57782">
        <w:rPr>
          <w:sz w:val="21"/>
          <w:szCs w:val="21"/>
        </w:rPr>
        <w:t>, д.36, стр.</w:t>
      </w:r>
      <w:r w:rsidR="00243F1A">
        <w:rPr>
          <w:sz w:val="21"/>
          <w:szCs w:val="21"/>
        </w:rPr>
        <w:t>2</w:t>
      </w:r>
      <w:r w:rsidRPr="000C6B12">
        <w:rPr>
          <w:sz w:val="21"/>
          <w:szCs w:val="21"/>
        </w:rPr>
        <w:t xml:space="preserve">, время поставки Товара: </w:t>
      </w:r>
      <w:r w:rsidR="005540B2" w:rsidRPr="000C6B12">
        <w:rPr>
          <w:sz w:val="21"/>
          <w:szCs w:val="21"/>
        </w:rPr>
        <w:t xml:space="preserve">в рабочие дни </w:t>
      </w:r>
      <w:r w:rsidRPr="000C6B12">
        <w:rPr>
          <w:sz w:val="21"/>
          <w:szCs w:val="21"/>
        </w:rPr>
        <w:t>с 10.00</w:t>
      </w:r>
      <w:r w:rsidR="008153FA">
        <w:rPr>
          <w:sz w:val="21"/>
          <w:szCs w:val="21"/>
        </w:rPr>
        <w:t xml:space="preserve"> </w:t>
      </w:r>
      <w:r w:rsidR="00934365">
        <w:rPr>
          <w:sz w:val="21"/>
          <w:szCs w:val="21"/>
        </w:rPr>
        <w:t>час.</w:t>
      </w:r>
      <w:r w:rsidRPr="000C6B12">
        <w:rPr>
          <w:sz w:val="21"/>
          <w:szCs w:val="21"/>
        </w:rPr>
        <w:t xml:space="preserve"> до 1</w:t>
      </w:r>
      <w:r w:rsidR="008C07B4" w:rsidRPr="000C6B12">
        <w:rPr>
          <w:sz w:val="21"/>
          <w:szCs w:val="21"/>
        </w:rPr>
        <w:t>8</w:t>
      </w:r>
      <w:r w:rsidRPr="000C6B12">
        <w:rPr>
          <w:sz w:val="21"/>
          <w:szCs w:val="21"/>
        </w:rPr>
        <w:t>.00</w:t>
      </w:r>
      <w:r w:rsidR="008153FA">
        <w:rPr>
          <w:sz w:val="21"/>
          <w:szCs w:val="21"/>
        </w:rPr>
        <w:t xml:space="preserve"> </w:t>
      </w:r>
      <w:r w:rsidR="00934365">
        <w:rPr>
          <w:sz w:val="21"/>
          <w:szCs w:val="21"/>
        </w:rPr>
        <w:t>час.</w:t>
      </w:r>
      <w:r w:rsidRPr="000C6B12">
        <w:rPr>
          <w:sz w:val="21"/>
          <w:szCs w:val="21"/>
        </w:rPr>
        <w:t xml:space="preserve">, с обязательным предварительным (за одни сутки) уведомлением Заказчика по электронной почте: </w:t>
      </w:r>
      <w:r w:rsidR="00FC5D9B">
        <w:rPr>
          <w:rFonts w:ascii="Roboto" w:hAnsi="Roboto"/>
          <w:color w:val="334059"/>
          <w:sz w:val="21"/>
          <w:szCs w:val="21"/>
          <w:shd w:val="clear" w:color="auto" w:fill="FFFFFF"/>
        </w:rPr>
        <w:t>borodulina_e@shepkinskoe.ru</w:t>
      </w:r>
      <w:r w:rsidR="00FC5D9B" w:rsidRPr="008F0CEF" w:rsidDel="00C57782">
        <w:rPr>
          <w:sz w:val="21"/>
          <w:szCs w:val="21"/>
        </w:rPr>
        <w:t xml:space="preserve"> </w:t>
      </w:r>
    </w:p>
    <w:p w14:paraId="4BA79F7A" w14:textId="316B7972" w:rsidR="008276A4" w:rsidRPr="003F6C34" w:rsidRDefault="001A5D5A" w:rsidP="00A56DF7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Срок поставки Товара: </w:t>
      </w:r>
      <w:r w:rsidR="001E15DC" w:rsidRPr="000C6B12">
        <w:rPr>
          <w:b/>
          <w:sz w:val="21"/>
          <w:szCs w:val="21"/>
        </w:rPr>
        <w:t>в течени</w:t>
      </w:r>
      <w:r w:rsidR="00064D3F" w:rsidRPr="000C6B12">
        <w:rPr>
          <w:b/>
          <w:sz w:val="21"/>
          <w:szCs w:val="21"/>
        </w:rPr>
        <w:t>е</w:t>
      </w:r>
      <w:r w:rsidR="001E15DC" w:rsidRPr="000C6B12">
        <w:rPr>
          <w:b/>
          <w:sz w:val="21"/>
          <w:szCs w:val="21"/>
        </w:rPr>
        <w:t xml:space="preserve"> </w:t>
      </w:r>
      <w:r w:rsidR="00D06E83" w:rsidRPr="000C6B12">
        <w:rPr>
          <w:b/>
          <w:sz w:val="21"/>
          <w:szCs w:val="21"/>
        </w:rPr>
        <w:t xml:space="preserve">10 </w:t>
      </w:r>
      <w:r w:rsidR="001E15DC" w:rsidRPr="000C6B12">
        <w:rPr>
          <w:b/>
          <w:sz w:val="21"/>
          <w:szCs w:val="21"/>
        </w:rPr>
        <w:t>(</w:t>
      </w:r>
      <w:r w:rsidR="00D06E83" w:rsidRPr="000C6B12">
        <w:rPr>
          <w:b/>
          <w:sz w:val="21"/>
          <w:szCs w:val="21"/>
        </w:rPr>
        <w:t>Десяти</w:t>
      </w:r>
      <w:r w:rsidR="005540B2" w:rsidRPr="000C6B12">
        <w:rPr>
          <w:b/>
          <w:sz w:val="21"/>
          <w:szCs w:val="21"/>
        </w:rPr>
        <w:t xml:space="preserve">) </w:t>
      </w:r>
      <w:r w:rsidR="00D06E83" w:rsidRPr="000C6B12">
        <w:rPr>
          <w:b/>
          <w:sz w:val="21"/>
          <w:szCs w:val="21"/>
        </w:rPr>
        <w:t>календарных дней</w:t>
      </w:r>
      <w:r w:rsidR="001E15DC" w:rsidRPr="000C6B12">
        <w:rPr>
          <w:b/>
          <w:sz w:val="21"/>
          <w:szCs w:val="21"/>
        </w:rPr>
        <w:t xml:space="preserve"> с даты </w:t>
      </w:r>
      <w:r w:rsidR="008D55A5" w:rsidRPr="000C6B12">
        <w:rPr>
          <w:b/>
          <w:sz w:val="21"/>
          <w:szCs w:val="21"/>
        </w:rPr>
        <w:t>заключени</w:t>
      </w:r>
      <w:r w:rsidR="001E15DC" w:rsidRPr="000C6B12">
        <w:rPr>
          <w:b/>
          <w:sz w:val="21"/>
          <w:szCs w:val="21"/>
        </w:rPr>
        <w:t>я Контракта</w:t>
      </w:r>
      <w:r w:rsidR="008000F6" w:rsidRPr="000C6B12">
        <w:rPr>
          <w:b/>
          <w:sz w:val="21"/>
          <w:szCs w:val="21"/>
        </w:rPr>
        <w:t>.</w:t>
      </w:r>
    </w:p>
    <w:p w14:paraId="586FAB28" w14:textId="7FEFB0A8" w:rsidR="00FC5D9B" w:rsidRPr="008F0CEF" w:rsidRDefault="00C941EC" w:rsidP="008F0CEF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b/>
          <w:color w:val="auto"/>
          <w:shd w:val="clear" w:color="auto" w:fill="FFFFFF"/>
        </w:rPr>
      </w:pPr>
      <w:r w:rsidRPr="00FC5D9B">
        <w:rPr>
          <w:b/>
          <w:sz w:val="21"/>
          <w:szCs w:val="21"/>
        </w:rPr>
        <w:t xml:space="preserve">ИКЗ: </w:t>
      </w:r>
      <w:r w:rsidR="00FC5D9B" w:rsidRPr="008F0CEF">
        <w:rPr>
          <w:b/>
          <w:color w:val="auto"/>
          <w:shd w:val="clear" w:color="auto" w:fill="FFFFFF"/>
        </w:rPr>
        <w:t>261770206061377020100100020000000244</w:t>
      </w:r>
    </w:p>
    <w:p w14:paraId="178193AC" w14:textId="1C2F53DB" w:rsidR="006A0579" w:rsidRPr="008F0CEF" w:rsidRDefault="006A0579" w:rsidP="008F0CEF">
      <w:pPr>
        <w:rPr>
          <w:sz w:val="21"/>
          <w:szCs w:val="21"/>
        </w:rPr>
      </w:pPr>
    </w:p>
    <w:p w14:paraId="3CB49EC2" w14:textId="77777777" w:rsidR="008D55A5" w:rsidRPr="000C6B12" w:rsidRDefault="008D55A5" w:rsidP="00A56DF7">
      <w:pPr>
        <w:pStyle w:val="a4"/>
        <w:tabs>
          <w:tab w:val="left" w:pos="1134"/>
        </w:tabs>
        <w:ind w:left="1069" w:firstLine="567"/>
        <w:rPr>
          <w:rFonts w:ascii="Times New Roman" w:hAnsi="Times New Roman"/>
          <w:sz w:val="21"/>
          <w:szCs w:val="21"/>
        </w:rPr>
      </w:pPr>
    </w:p>
    <w:p w14:paraId="789DF318" w14:textId="7B527B22" w:rsidR="008276A4" w:rsidRPr="000C6B12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 xml:space="preserve">Цена </w:t>
      </w:r>
      <w:r w:rsidR="0006109F" w:rsidRPr="000C6B12">
        <w:rPr>
          <w:b/>
          <w:sz w:val="21"/>
          <w:szCs w:val="21"/>
        </w:rPr>
        <w:t>Контракта</w:t>
      </w:r>
      <w:r w:rsidRPr="000C6B12">
        <w:rPr>
          <w:b/>
          <w:sz w:val="21"/>
          <w:szCs w:val="21"/>
        </w:rPr>
        <w:t xml:space="preserve"> и порядок расчетов</w:t>
      </w:r>
    </w:p>
    <w:p w14:paraId="088765AB" w14:textId="4D277EAA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color w:val="auto"/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</w:t>
      </w:r>
      <w:r w:rsidR="008A08E2" w:rsidRPr="000C6B12">
        <w:rPr>
          <w:sz w:val="21"/>
          <w:szCs w:val="21"/>
        </w:rPr>
        <w:t xml:space="preserve">составляет </w:t>
      </w:r>
      <w:r w:rsidR="00341D53" w:rsidRPr="000C6B12">
        <w:rPr>
          <w:b/>
          <w:sz w:val="21"/>
          <w:szCs w:val="21"/>
        </w:rPr>
        <w:t>___</w:t>
      </w:r>
      <w:r w:rsidR="00D367EB" w:rsidRPr="000C6B12">
        <w:rPr>
          <w:b/>
          <w:sz w:val="21"/>
          <w:szCs w:val="21"/>
        </w:rPr>
        <w:t xml:space="preserve"> рубл</w:t>
      </w:r>
      <w:r w:rsidR="00341D53" w:rsidRPr="000C6B12">
        <w:rPr>
          <w:b/>
          <w:sz w:val="21"/>
          <w:szCs w:val="21"/>
        </w:rPr>
        <w:t>ей</w:t>
      </w:r>
      <w:r w:rsidR="00D367EB" w:rsidRPr="000C6B12">
        <w:rPr>
          <w:b/>
          <w:sz w:val="21"/>
          <w:szCs w:val="21"/>
        </w:rPr>
        <w:t xml:space="preserve"> 00</w:t>
      </w:r>
      <w:r w:rsidR="00B87975" w:rsidRPr="000C6B12">
        <w:rPr>
          <w:b/>
          <w:sz w:val="21"/>
          <w:szCs w:val="21"/>
        </w:rPr>
        <w:t xml:space="preserve"> копеек</w:t>
      </w:r>
      <w:r w:rsidR="00E11604" w:rsidRPr="000C6B12">
        <w:rPr>
          <w:sz w:val="21"/>
          <w:szCs w:val="21"/>
        </w:rPr>
        <w:t xml:space="preserve"> </w:t>
      </w:r>
      <w:r w:rsidR="00D022B7" w:rsidRPr="000C6B12">
        <w:rPr>
          <w:sz w:val="21"/>
          <w:szCs w:val="21"/>
        </w:rPr>
        <w:t>(</w:t>
      </w:r>
      <w:r w:rsidR="00341D53" w:rsidRPr="000C6B12">
        <w:rPr>
          <w:sz w:val="21"/>
          <w:szCs w:val="21"/>
        </w:rPr>
        <w:t>_________рублей</w:t>
      </w:r>
      <w:r w:rsidR="00D367EB" w:rsidRPr="000C6B12">
        <w:rPr>
          <w:sz w:val="21"/>
          <w:szCs w:val="21"/>
        </w:rPr>
        <w:t xml:space="preserve"> 00</w:t>
      </w:r>
      <w:r w:rsidR="009B21C9" w:rsidRPr="000C6B12">
        <w:rPr>
          <w:sz w:val="21"/>
          <w:szCs w:val="21"/>
        </w:rPr>
        <w:t xml:space="preserve"> </w:t>
      </w:r>
      <w:r w:rsidR="00334D8A" w:rsidRPr="000C6B12">
        <w:rPr>
          <w:sz w:val="21"/>
          <w:szCs w:val="21"/>
        </w:rPr>
        <w:t>копеек</w:t>
      </w:r>
      <w:r w:rsidR="00E11604" w:rsidRPr="000C6B12">
        <w:rPr>
          <w:sz w:val="21"/>
          <w:szCs w:val="21"/>
        </w:rPr>
        <w:t>)</w:t>
      </w:r>
      <w:r w:rsidR="007D12C5" w:rsidRPr="000C6B12">
        <w:rPr>
          <w:sz w:val="21"/>
          <w:szCs w:val="21"/>
        </w:rPr>
        <w:t xml:space="preserve">, в том числе НДС </w:t>
      </w:r>
      <w:r w:rsidR="00064D3F" w:rsidRPr="000C6B12">
        <w:rPr>
          <w:sz w:val="21"/>
          <w:szCs w:val="21"/>
        </w:rPr>
        <w:t>____</w:t>
      </w:r>
      <w:r w:rsidR="003308BD" w:rsidRPr="000C6B12">
        <w:rPr>
          <w:sz w:val="21"/>
          <w:szCs w:val="21"/>
        </w:rPr>
        <w:t xml:space="preserve">% </w:t>
      </w:r>
      <w:r w:rsidR="002C2060" w:rsidRPr="000C6B12">
        <w:rPr>
          <w:sz w:val="21"/>
          <w:szCs w:val="21"/>
        </w:rPr>
        <w:t xml:space="preserve">– </w:t>
      </w:r>
      <w:r w:rsidR="00341D53" w:rsidRPr="000C6B12">
        <w:rPr>
          <w:sz w:val="21"/>
          <w:szCs w:val="21"/>
        </w:rPr>
        <w:t>_____ рублей 00 копеек</w:t>
      </w:r>
      <w:r w:rsidR="005540B2" w:rsidRPr="000C6B12">
        <w:rPr>
          <w:sz w:val="21"/>
          <w:szCs w:val="21"/>
        </w:rPr>
        <w:t xml:space="preserve"> (НДС не облагается на основании ст. 346.11 НК РФ (применение упрощенной системы налогообложения). </w:t>
      </w:r>
    </w:p>
    <w:p w14:paraId="712588B1" w14:textId="64C54A37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а включает в себя</w:t>
      </w:r>
      <w:r w:rsidR="003A5C59" w:rsidRPr="000C6B12">
        <w:rPr>
          <w:sz w:val="21"/>
          <w:szCs w:val="21"/>
        </w:rPr>
        <w:t xml:space="preserve"> стоимость Товара, а также </w:t>
      </w:r>
      <w:r w:rsidRPr="000C6B12">
        <w:rPr>
          <w:sz w:val="21"/>
          <w:szCs w:val="21"/>
        </w:rPr>
        <w:t xml:space="preserve">все расходы Поставщика, необходимые для осуществления им своих обязательств по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у в полном объёме и надлежащего качества, в том числе все виды налогов, сборов и других обязательных платежей, </w:t>
      </w:r>
      <w:r w:rsidR="00AB55F6" w:rsidRPr="000C6B12">
        <w:rPr>
          <w:sz w:val="21"/>
          <w:szCs w:val="21"/>
        </w:rPr>
        <w:t xml:space="preserve">расходы на доставку, </w:t>
      </w:r>
      <w:r w:rsidRPr="000C6B12">
        <w:rPr>
          <w:sz w:val="21"/>
          <w:szCs w:val="21"/>
        </w:rPr>
        <w:t xml:space="preserve">все погрузочно-разгрузочные работы и иные расходы Поставщика, связанные с исполнением настоящего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00DDAEB1" w14:textId="4ED7FD7C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Оплата Товара производится Заказчиком Поставщику по факту поставки Товара в полном объеме, в течение 7 (Семи) рабочих дней</w:t>
      </w:r>
      <w:r w:rsidR="00AB55F6" w:rsidRPr="000C6B12">
        <w:rPr>
          <w:sz w:val="21"/>
          <w:szCs w:val="21"/>
        </w:rPr>
        <w:t xml:space="preserve"> </w:t>
      </w:r>
      <w:r w:rsidR="004B1775" w:rsidRPr="000C6B12">
        <w:rPr>
          <w:sz w:val="21"/>
          <w:szCs w:val="21"/>
        </w:rPr>
        <w:t xml:space="preserve">с даты </w:t>
      </w:r>
      <w:r w:rsidR="00064D3F" w:rsidRPr="000C6B12">
        <w:rPr>
          <w:sz w:val="21"/>
          <w:szCs w:val="21"/>
        </w:rPr>
        <w:t xml:space="preserve">подписания </w:t>
      </w:r>
      <w:r w:rsidR="00B247C6" w:rsidRPr="000C6B12">
        <w:rPr>
          <w:sz w:val="21"/>
          <w:szCs w:val="21"/>
        </w:rPr>
        <w:t xml:space="preserve"> Заказчиком </w:t>
      </w:r>
      <w:r w:rsidR="004B1775" w:rsidRPr="000C6B12">
        <w:rPr>
          <w:sz w:val="21"/>
          <w:szCs w:val="21"/>
        </w:rPr>
        <w:t>акта приемки товаров, работ, услуг</w:t>
      </w:r>
      <w:r w:rsidR="004B1775" w:rsidRPr="000C6B12">
        <w:rPr>
          <w:b/>
          <w:sz w:val="21"/>
          <w:szCs w:val="21"/>
        </w:rPr>
        <w:t xml:space="preserve"> </w:t>
      </w:r>
      <w:r w:rsidR="00EA432E">
        <w:rPr>
          <w:b/>
          <w:sz w:val="21"/>
          <w:szCs w:val="21"/>
        </w:rPr>
        <w:br/>
      </w:r>
      <w:r w:rsidR="004B1775" w:rsidRPr="000C6B12">
        <w:rPr>
          <w:sz w:val="21"/>
          <w:szCs w:val="21"/>
        </w:rPr>
        <w:t xml:space="preserve">(ф. 0510452) </w:t>
      </w:r>
      <w:r w:rsidR="00B247C6" w:rsidRPr="000C6B12">
        <w:rPr>
          <w:sz w:val="21"/>
          <w:szCs w:val="21"/>
        </w:rPr>
        <w:t xml:space="preserve">и подписания </w:t>
      </w:r>
      <w:r w:rsidR="004B1775" w:rsidRPr="000C6B12">
        <w:rPr>
          <w:sz w:val="21"/>
          <w:szCs w:val="21"/>
        </w:rPr>
        <w:t xml:space="preserve">Сторонами товарной накладной по форме ТОРГ-12 или товарно-транспортной накладной, или универсального передаточного документа (УПД), </w:t>
      </w:r>
      <w:r w:rsidR="00064D3F" w:rsidRPr="000C6B12">
        <w:rPr>
          <w:sz w:val="21"/>
          <w:szCs w:val="21"/>
        </w:rPr>
        <w:t xml:space="preserve">на основании </w:t>
      </w:r>
      <w:r w:rsidR="004B1775" w:rsidRPr="000C6B12">
        <w:rPr>
          <w:sz w:val="21"/>
          <w:szCs w:val="21"/>
        </w:rPr>
        <w:t xml:space="preserve"> выставленного Поставщиком счета, счета-фактуры</w:t>
      </w:r>
      <w:r w:rsidR="00064D3F" w:rsidRPr="000C6B12">
        <w:rPr>
          <w:sz w:val="21"/>
          <w:szCs w:val="21"/>
        </w:rPr>
        <w:t xml:space="preserve"> (в случае уплаты НДС)</w:t>
      </w:r>
      <w:r w:rsidRPr="000C6B12">
        <w:rPr>
          <w:sz w:val="21"/>
          <w:szCs w:val="21"/>
        </w:rPr>
        <w:t xml:space="preserve">.  </w:t>
      </w:r>
      <w:bookmarkStart w:id="2" w:name="_Hlk138058306"/>
    </w:p>
    <w:p w14:paraId="04ED4DC8" w14:textId="1C161C2D" w:rsidR="00986DA0" w:rsidRPr="000C6B12" w:rsidRDefault="003730E9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="00AB55F6" w:rsidRPr="000C6B12">
        <w:rPr>
          <w:sz w:val="21"/>
          <w:szCs w:val="21"/>
        </w:rPr>
        <w:t xml:space="preserve">а </w:t>
      </w:r>
      <w:r w:rsidRPr="000C6B12">
        <w:rPr>
          <w:sz w:val="21"/>
          <w:szCs w:val="21"/>
        </w:rPr>
        <w:t xml:space="preserve">является твердой и определяется на весь срок исполнения </w:t>
      </w:r>
      <w:r w:rsidR="0006109F" w:rsidRPr="000C6B12">
        <w:rPr>
          <w:bCs/>
          <w:sz w:val="21"/>
          <w:szCs w:val="21"/>
        </w:rPr>
        <w:t>Контракт</w:t>
      </w:r>
      <w:r w:rsidR="00437960" w:rsidRPr="000C6B12">
        <w:rPr>
          <w:sz w:val="21"/>
          <w:szCs w:val="21"/>
        </w:rPr>
        <w:t>а</w:t>
      </w:r>
      <w:r w:rsidRPr="000C6B12">
        <w:rPr>
          <w:sz w:val="21"/>
          <w:szCs w:val="21"/>
        </w:rPr>
        <w:t xml:space="preserve">. При заключении и исполнении </w:t>
      </w:r>
      <w:r w:rsidR="0006109F" w:rsidRPr="000C6B12">
        <w:rPr>
          <w:bCs/>
          <w:sz w:val="21"/>
          <w:szCs w:val="21"/>
        </w:rPr>
        <w:t>Контракта</w:t>
      </w:r>
      <w:r w:rsidR="00437960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изменение его существенных условий не допускается, за исключением случаев, предусмотренных Федеральным законом </w:t>
      </w:r>
      <w:bookmarkStart w:id="3" w:name="_Hlk137035751"/>
      <w:r w:rsidR="00625757" w:rsidRPr="000C6B12">
        <w:rPr>
          <w:sz w:val="21"/>
          <w:szCs w:val="21"/>
        </w:rPr>
        <w:t xml:space="preserve">от 05.04.2013 </w:t>
      </w:r>
      <w:r w:rsidRPr="000C6B12">
        <w:rPr>
          <w:sz w:val="21"/>
          <w:szCs w:val="21"/>
        </w:rPr>
        <w:t>№</w:t>
      </w:r>
      <w:r w:rsidR="00A41CC4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44-ФЗ «О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</w:t>
      </w:r>
      <w:bookmarkEnd w:id="2"/>
      <w:bookmarkEnd w:id="3"/>
      <w:r w:rsidR="00437960" w:rsidRPr="000C6B12">
        <w:rPr>
          <w:sz w:val="21"/>
          <w:szCs w:val="21"/>
        </w:rPr>
        <w:t>»</w:t>
      </w:r>
      <w:r w:rsidR="001A5D5A" w:rsidRPr="000C6B12">
        <w:rPr>
          <w:sz w:val="21"/>
          <w:szCs w:val="21"/>
        </w:rPr>
        <w:t xml:space="preserve">. </w:t>
      </w:r>
    </w:p>
    <w:p w14:paraId="3DED4C48" w14:textId="235CEA24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Заказчик оплачивает Цену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путем перечисления денежных средств на </w:t>
      </w:r>
      <w:r w:rsidR="00437960" w:rsidRPr="000C6B12">
        <w:rPr>
          <w:sz w:val="21"/>
          <w:szCs w:val="21"/>
        </w:rPr>
        <w:t xml:space="preserve">расчетный </w:t>
      </w:r>
      <w:r w:rsidRPr="000C6B12">
        <w:rPr>
          <w:sz w:val="21"/>
          <w:szCs w:val="21"/>
        </w:rPr>
        <w:t xml:space="preserve">счет Поставщика, реквизиты которого указаны в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е.</w:t>
      </w:r>
      <w:bookmarkStart w:id="4" w:name="_Hlk38917975"/>
    </w:p>
    <w:p w14:paraId="65F057E7" w14:textId="229C5564" w:rsidR="008276A4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Датой оплаты считается дата </w:t>
      </w:r>
      <w:bookmarkEnd w:id="4"/>
      <w:r w:rsidR="00437960" w:rsidRPr="000C6B12">
        <w:rPr>
          <w:sz w:val="21"/>
          <w:szCs w:val="21"/>
        </w:rPr>
        <w:t>списания денежных средств со счета Заказчика</w:t>
      </w:r>
      <w:r w:rsidR="000F62FC" w:rsidRPr="000C6B12">
        <w:rPr>
          <w:sz w:val="21"/>
          <w:szCs w:val="21"/>
        </w:rPr>
        <w:t>.</w:t>
      </w:r>
    </w:p>
    <w:p w14:paraId="62849BBE" w14:textId="0E060823" w:rsidR="001E596C" w:rsidRPr="008F0CEF" w:rsidRDefault="001E596C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b/>
          <w:sz w:val="21"/>
          <w:szCs w:val="21"/>
        </w:rPr>
      </w:pPr>
      <w:r w:rsidRPr="008F0CEF">
        <w:rPr>
          <w:b/>
          <w:sz w:val="21"/>
          <w:szCs w:val="21"/>
        </w:rPr>
        <w:t>Источник финансирования – субсидия на выполнение государственного задания.</w:t>
      </w:r>
    </w:p>
    <w:p w14:paraId="50691827" w14:textId="77777777" w:rsidR="008276A4" w:rsidRPr="008F0CEF" w:rsidRDefault="008276A4">
      <w:pPr>
        <w:tabs>
          <w:tab w:val="left" w:pos="0"/>
          <w:tab w:val="left" w:pos="1134"/>
        </w:tabs>
        <w:ind w:left="709"/>
        <w:jc w:val="both"/>
        <w:rPr>
          <w:b/>
          <w:sz w:val="21"/>
          <w:szCs w:val="21"/>
        </w:rPr>
      </w:pPr>
    </w:p>
    <w:p w14:paraId="6AD064D6" w14:textId="77777777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Права и обязанности Сторон</w:t>
      </w:r>
    </w:p>
    <w:p w14:paraId="57B94952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Поставщик вправе:</w:t>
      </w:r>
    </w:p>
    <w:p w14:paraId="7A3EB80F" w14:textId="19372299" w:rsidR="008276A4" w:rsidRPr="000C6B12" w:rsidRDefault="001A5D5A">
      <w:pPr>
        <w:pStyle w:val="a4"/>
        <w:numPr>
          <w:ilvl w:val="2"/>
          <w:numId w:val="2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Требовать оплату поставленного Товара, отвечающего требованиям Спецификации (Приложение № 1), в соответствии с условиями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53281F85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Поставщик обязан:</w:t>
      </w:r>
    </w:p>
    <w:p w14:paraId="454E05C3" w14:textId="3A26A051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Передать Заказчику Товар надлежащего качества, по цене, в количестве, сроки, ассортименте согласно Спецификации (Приложение №1) </w:t>
      </w:r>
      <w:r w:rsidR="0006109F" w:rsidRPr="000C6B12">
        <w:rPr>
          <w:rFonts w:ascii="Times New Roman" w:hAnsi="Times New Roman"/>
          <w:sz w:val="21"/>
          <w:szCs w:val="21"/>
        </w:rPr>
        <w:t>к</w:t>
      </w: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у.</w:t>
      </w:r>
    </w:p>
    <w:p w14:paraId="5D3FD883" w14:textId="35D9039E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lastRenderedPageBreak/>
        <w:t xml:space="preserve">Уведомлять Заказчика обо всех возможных проблемах, связанных с обязательствами по настоящему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способных повлиять на своевременную и полную поставку.</w:t>
      </w:r>
    </w:p>
    <w:p w14:paraId="75620F26" w14:textId="39FF04FE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Доставить и передать Товар Заказчику в объеме, согласованном в Спецификации (Приложение №</w:t>
      </w:r>
      <w:r w:rsidR="008C07B4" w:rsidRPr="000C6B12">
        <w:rPr>
          <w:rFonts w:ascii="Times New Roman" w:hAnsi="Times New Roman"/>
          <w:sz w:val="21"/>
          <w:szCs w:val="21"/>
        </w:rPr>
        <w:t> </w:t>
      </w:r>
      <w:r w:rsidRPr="000C6B12">
        <w:rPr>
          <w:rFonts w:ascii="Times New Roman" w:hAnsi="Times New Roman"/>
          <w:sz w:val="21"/>
          <w:szCs w:val="21"/>
        </w:rPr>
        <w:t xml:space="preserve">1) к настоящему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у, в срок, указанный п.1.4.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4DEC24C8" w14:textId="16733D60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Предоставить Заказчику список машин (марка машины и государственный регистрационный номер машины) и сотрудников (водителей и уполномоченных представителей) с паспортными данными (серия и номер паспорта, когда и кем выдан паспорт), привлекаемых для исполнения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373AD7C6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Заказчик вправе:</w:t>
      </w:r>
    </w:p>
    <w:p w14:paraId="6774942E" w14:textId="4F03FB42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Отказаться принимать Товар ненадлежащего качества, ассортимента и/или количества, и/или</w:t>
      </w:r>
      <w:r w:rsidR="00AB55F6" w:rsidRPr="000C6B12">
        <w:rPr>
          <w:rFonts w:ascii="Times New Roman" w:hAnsi="Times New Roman"/>
          <w:sz w:val="21"/>
          <w:szCs w:val="21"/>
        </w:rPr>
        <w:t xml:space="preserve"> комплектности, и/или</w:t>
      </w:r>
      <w:r w:rsidRPr="000C6B12">
        <w:rPr>
          <w:rFonts w:ascii="Times New Roman" w:hAnsi="Times New Roman"/>
          <w:sz w:val="21"/>
          <w:szCs w:val="21"/>
        </w:rPr>
        <w:t xml:space="preserve"> в поврежденной упаковке, Товар, имеющий </w:t>
      </w:r>
      <w:r w:rsidR="00AB55F6" w:rsidRPr="000C6B12">
        <w:rPr>
          <w:rFonts w:ascii="Times New Roman" w:hAnsi="Times New Roman"/>
          <w:sz w:val="21"/>
          <w:szCs w:val="21"/>
        </w:rPr>
        <w:t xml:space="preserve">царапины, трещины, </w:t>
      </w:r>
      <w:r w:rsidRPr="000C6B12">
        <w:rPr>
          <w:rFonts w:ascii="Times New Roman" w:hAnsi="Times New Roman"/>
          <w:sz w:val="21"/>
          <w:szCs w:val="21"/>
        </w:rPr>
        <w:t>повреждения, иные недостатки и дефекты, а также при наличии претензий к сопроводительным документам.</w:t>
      </w:r>
    </w:p>
    <w:p w14:paraId="7E658CF6" w14:textId="222975E7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Требовать от Поставщика устранения выявленных недостатков либо поручить исправление недостатков другому лицу за счет Поставщика, а также требовать соразмерного уменьшения Цены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 возмещения убытков.</w:t>
      </w:r>
    </w:p>
    <w:p w14:paraId="18DDBAEC" w14:textId="3C5167FF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В случае поставки Товара в количестве меньшем, чем это определено Спецификацией (Приложение №</w:t>
      </w:r>
      <w:r w:rsidR="008C07B4" w:rsidRPr="000C6B12">
        <w:rPr>
          <w:rFonts w:ascii="Times New Roman" w:hAnsi="Times New Roman"/>
          <w:sz w:val="21"/>
          <w:szCs w:val="21"/>
        </w:rPr>
        <w:t> </w:t>
      </w:r>
      <w:r w:rsidRPr="000C6B12">
        <w:rPr>
          <w:rFonts w:ascii="Times New Roman" w:hAnsi="Times New Roman"/>
          <w:sz w:val="21"/>
          <w:szCs w:val="21"/>
        </w:rPr>
        <w:t>1), по своему усмотрению потребовать от Поставщика передать недостающее количество Товара в установленный Заказчиком срок либо отказаться от принятия Товара.</w:t>
      </w:r>
    </w:p>
    <w:p w14:paraId="0D58A576" w14:textId="77777777" w:rsidR="008276A4" w:rsidRPr="000C6B12" w:rsidRDefault="001A5D5A" w:rsidP="00BC177E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Заказчик обязан:</w:t>
      </w:r>
    </w:p>
    <w:p w14:paraId="1CD05C69" w14:textId="6CC8FD70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Принять Товар, поставленный в соответствии с условиями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при принятии Товара проверить количество, качество, ассортимент, </w:t>
      </w:r>
      <w:r w:rsidR="00AB55F6" w:rsidRPr="000C6B12">
        <w:rPr>
          <w:rFonts w:ascii="Times New Roman" w:hAnsi="Times New Roman"/>
          <w:sz w:val="21"/>
          <w:szCs w:val="21"/>
        </w:rPr>
        <w:t xml:space="preserve">комплектность, </w:t>
      </w:r>
      <w:r w:rsidRPr="000C6B12">
        <w:rPr>
          <w:rFonts w:ascii="Times New Roman" w:hAnsi="Times New Roman"/>
          <w:sz w:val="21"/>
          <w:szCs w:val="21"/>
        </w:rPr>
        <w:t xml:space="preserve">внешний вид </w:t>
      </w:r>
      <w:r w:rsidR="00AB55F6" w:rsidRPr="000C6B12">
        <w:rPr>
          <w:rFonts w:ascii="Times New Roman" w:hAnsi="Times New Roman"/>
          <w:color w:val="auto"/>
          <w:sz w:val="21"/>
          <w:szCs w:val="21"/>
          <w:lang w:eastAsia="en-US"/>
        </w:rPr>
        <w:t>и наличие документов (сертификаты, инструкции по эксплуатации и проч.)</w:t>
      </w:r>
      <w:r w:rsidR="00AB55F6" w:rsidRPr="000C6B12">
        <w:rPr>
          <w:rFonts w:ascii="Times New Roman" w:hAnsi="Times New Roman"/>
          <w:color w:val="auto"/>
          <w:spacing w:val="1"/>
          <w:sz w:val="21"/>
          <w:szCs w:val="21"/>
          <w:lang w:eastAsia="en-US"/>
        </w:rPr>
        <w:t xml:space="preserve"> </w:t>
      </w:r>
      <w:r w:rsidRPr="000C6B12">
        <w:rPr>
          <w:rFonts w:ascii="Times New Roman" w:hAnsi="Times New Roman"/>
          <w:sz w:val="21"/>
          <w:szCs w:val="21"/>
        </w:rPr>
        <w:t xml:space="preserve">поставленного Товара в порядке, предусмотренном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ом. </w:t>
      </w:r>
    </w:p>
    <w:p w14:paraId="0075F8FF" w14:textId="5FDB955D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Оплатить поставленный Товар в порядке и сроки, установленные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ом.</w:t>
      </w:r>
    </w:p>
    <w:p w14:paraId="48DE01BD" w14:textId="77777777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Обеспечить возможность свободного подъезда автотранспорта Поставщика к месту выгрузки Товара. Выгрузка Товара из автотранспорта производится силами Поставщика.</w:t>
      </w:r>
    </w:p>
    <w:p w14:paraId="07F584DC" w14:textId="77777777" w:rsidR="008276A4" w:rsidRPr="000C6B12" w:rsidRDefault="008276A4" w:rsidP="00BC177E">
      <w:pPr>
        <w:ind w:firstLine="567"/>
        <w:rPr>
          <w:sz w:val="21"/>
          <w:szCs w:val="21"/>
        </w:rPr>
      </w:pPr>
    </w:p>
    <w:p w14:paraId="70F698A7" w14:textId="197D35FF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>Условия поставки и приемки товара</w:t>
      </w:r>
      <w:r w:rsidR="008A74AA" w:rsidRPr="000C6B12">
        <w:rPr>
          <w:b/>
          <w:sz w:val="21"/>
          <w:szCs w:val="21"/>
        </w:rPr>
        <w:t>, гарантия качества</w:t>
      </w:r>
    </w:p>
    <w:p w14:paraId="5360B65C" w14:textId="77777777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4.1. Поставляемый Товар должен быть новым (не бывшем в употреблении), упакован исходя из характера и способа его транспортировки, в соответствии с действующими стандартами и техническими условиями.</w:t>
      </w:r>
    </w:p>
    <w:p w14:paraId="4040DA23" w14:textId="6CD28AFD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4.2. Одновременно с поставкой Товара Поставщик передает Заказчику надлежащим образом оформленные сопроводительные документы, в том числе товарную накладную по форме ТОРГ-12, или товарно-транспортную накладную, или УПД, счет, счет-фактуру</w:t>
      </w:r>
      <w:r w:rsidR="00064D3F" w:rsidRPr="000C6B12">
        <w:rPr>
          <w:sz w:val="21"/>
          <w:szCs w:val="21"/>
        </w:rPr>
        <w:t xml:space="preserve"> (в случае уплаты НДС)</w:t>
      </w:r>
      <w:r w:rsidRPr="000C6B12">
        <w:rPr>
          <w:sz w:val="21"/>
          <w:szCs w:val="21"/>
        </w:rPr>
        <w:t xml:space="preserve">. </w:t>
      </w:r>
    </w:p>
    <w:p w14:paraId="12FD4E14" w14:textId="77777777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4.3. Приемка Товара по количеству производится Заказчиком в день поставки Товара Поставщиком. Передачу Товара Заказчику осуществляет уполномоченный представитель Поставщика. </w:t>
      </w:r>
    </w:p>
    <w:p w14:paraId="1AA9152F" w14:textId="796F4A2C" w:rsidR="00051B26" w:rsidRPr="000C6B12" w:rsidRDefault="00051B26" w:rsidP="00A56DF7">
      <w:pPr>
        <w:numPr>
          <w:ilvl w:val="1"/>
          <w:numId w:val="39"/>
        </w:numPr>
        <w:tabs>
          <w:tab w:val="left" w:pos="0"/>
          <w:tab w:val="left" w:pos="709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приёмке Товара по количеству Заказчик проверяет Товар по наименованию, поштучно, по комплектности, ассортименту на соответствие требованиям, указанным в Спецификации (Приложение № 1 к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у), транспортных и сопроводительных документах, и при отсутствии претензий подписывает товарную накладную по форме ТОРГ-12, или товарно-транспортную накладную, или УПД.</w:t>
      </w:r>
    </w:p>
    <w:p w14:paraId="639E5D3A" w14:textId="53F16666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обнаружении в ходе приемки Товара, не соответствующего по количеству, комплектности и ассортименту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Сторонами составляется рекламационный акт по форме ТОРГ-2, в котором фиксируются нарушения условий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о комплектности и ассортименте. При отказе (уклонении) Поставщика от подписания у</w:t>
      </w:r>
      <w:bookmarkStart w:id="5" w:name="_GoBack"/>
      <w:bookmarkEnd w:id="5"/>
      <w:r w:rsidRPr="000C6B12">
        <w:rPr>
          <w:sz w:val="21"/>
          <w:szCs w:val="21"/>
        </w:rPr>
        <w:t xml:space="preserve">казанного акта, в нем делается соответствующая отметка. </w:t>
      </w:r>
    </w:p>
    <w:p w14:paraId="4D6B59E7" w14:textId="726AE22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обязан </w:t>
      </w:r>
      <w:proofErr w:type="spellStart"/>
      <w:r w:rsidRPr="000C6B12">
        <w:rPr>
          <w:sz w:val="21"/>
          <w:szCs w:val="21"/>
        </w:rPr>
        <w:t>допоставить</w:t>
      </w:r>
      <w:proofErr w:type="spellEnd"/>
      <w:r w:rsidRPr="000C6B12">
        <w:rPr>
          <w:sz w:val="21"/>
          <w:szCs w:val="21"/>
        </w:rPr>
        <w:t xml:space="preserve"> Товар в соответствии с условиями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заменить Товар, не соответствующий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о комплектности и ассортименте, в сроки, указанные в рекламационном акте. Все расходы, связанные с допоставкой и заменой Товара Поставщик несет самостоятельно. </w:t>
      </w:r>
    </w:p>
    <w:p w14:paraId="2A64D8F9" w14:textId="2D2DCEA3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4.5. Приемка Товара по качеству и соответствию технических и функциональных характеристик Товара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осуществляется Заказчиком в течение 5 (Пяти) рабочих дней от даты приемки товара по количеству</w:t>
      </w:r>
      <w:r w:rsidR="002B00D9" w:rsidRPr="000C6B12">
        <w:rPr>
          <w:sz w:val="21"/>
          <w:szCs w:val="21"/>
        </w:rPr>
        <w:t xml:space="preserve"> и подтверждается подписанием </w:t>
      </w:r>
      <w:r w:rsidR="0075312B" w:rsidRPr="000C6B12">
        <w:rPr>
          <w:sz w:val="21"/>
          <w:szCs w:val="21"/>
        </w:rPr>
        <w:t>Заказчик</w:t>
      </w:r>
      <w:r w:rsidR="002B00D9" w:rsidRPr="000C6B12">
        <w:rPr>
          <w:sz w:val="21"/>
          <w:szCs w:val="21"/>
        </w:rPr>
        <w:t xml:space="preserve">ом </w:t>
      </w:r>
      <w:r w:rsidRPr="000C6B12">
        <w:rPr>
          <w:sz w:val="21"/>
          <w:szCs w:val="21"/>
        </w:rPr>
        <w:t>акт</w:t>
      </w:r>
      <w:r w:rsidR="002B00D9" w:rsidRPr="000C6B12">
        <w:rPr>
          <w:sz w:val="21"/>
          <w:szCs w:val="21"/>
        </w:rPr>
        <w:t>а</w:t>
      </w:r>
      <w:r w:rsidRPr="000C6B12">
        <w:rPr>
          <w:sz w:val="21"/>
          <w:szCs w:val="21"/>
        </w:rPr>
        <w:t xml:space="preserve"> приемки товаров, работ, услуг (ф. 0510452). </w:t>
      </w:r>
    </w:p>
    <w:p w14:paraId="79E48B11" w14:textId="2DA4651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обнаружении в ходе приемки Товара, не соответствующего по качеству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а, Сторонами составляется рекламационный акт по форме ТОРГ-2, в котором фиксируется перечень обнаруженных недостатков Товара, стоимость соответствующего Товара и сроки его замены Поставщиком. При отказе (уклонении) Поставщика от подписания указанного акта, в нем делается соответствующая отметка.</w:t>
      </w:r>
    </w:p>
    <w:p w14:paraId="4FB7F75F" w14:textId="77777777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Поставщик обязан заменить некачественный товар на Товар надлежащего качества или иным способом по согласованию с Заказчиком устранить все обнаруженные недостатки за свой счет в течение 3 (трех) календарных дней с момента подписания Сторонами рекламационного акта. Расходы, связанные с заменой Товара и устранением недостатков, Поставщик несет самостоятельно.</w:t>
      </w:r>
    </w:p>
    <w:p w14:paraId="5F99DC70" w14:textId="4F24699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Право собственности на Товар переходит от Поставщика к Заказчику с даты подписания обеими Сторонами акта прием</w:t>
      </w:r>
      <w:r w:rsidR="008932BD" w:rsidRPr="000C6B12">
        <w:rPr>
          <w:sz w:val="21"/>
          <w:szCs w:val="21"/>
        </w:rPr>
        <w:t xml:space="preserve">а-передачи Товара и </w:t>
      </w:r>
      <w:r w:rsidR="00A841F4" w:rsidRPr="000C6B12">
        <w:rPr>
          <w:sz w:val="21"/>
          <w:szCs w:val="21"/>
        </w:rPr>
        <w:t xml:space="preserve">подписания </w:t>
      </w:r>
      <w:r w:rsidR="008932BD" w:rsidRPr="000C6B12">
        <w:rPr>
          <w:sz w:val="21"/>
          <w:szCs w:val="21"/>
        </w:rPr>
        <w:t>Заказчиком акта прием</w:t>
      </w:r>
      <w:r w:rsidRPr="000C6B12">
        <w:rPr>
          <w:sz w:val="21"/>
          <w:szCs w:val="21"/>
        </w:rPr>
        <w:t xml:space="preserve">ки товаров, работ, услуг </w:t>
      </w:r>
      <w:r w:rsidR="00EA432E">
        <w:rPr>
          <w:sz w:val="21"/>
          <w:szCs w:val="21"/>
        </w:rPr>
        <w:br/>
      </w:r>
      <w:r w:rsidRPr="000C6B12">
        <w:rPr>
          <w:sz w:val="21"/>
          <w:szCs w:val="21"/>
        </w:rPr>
        <w:t xml:space="preserve">(ф. 0510452) в соответствии с настоящим пунктом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а. </w:t>
      </w:r>
    </w:p>
    <w:p w14:paraId="2CAAA83A" w14:textId="41D60529" w:rsidR="00051B26" w:rsidRPr="000C6B12" w:rsidRDefault="00051B26" w:rsidP="00A56DF7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auto"/>
          <w:sz w:val="21"/>
          <w:szCs w:val="21"/>
        </w:rPr>
      </w:pPr>
      <w:bookmarkStart w:id="6" w:name="sub_46822"/>
      <w:bookmarkEnd w:id="6"/>
      <w:r w:rsidRPr="000C6B12">
        <w:rPr>
          <w:sz w:val="21"/>
          <w:szCs w:val="21"/>
        </w:rPr>
        <w:t xml:space="preserve">4.6. </w:t>
      </w:r>
      <w:r w:rsidRPr="000C6B12">
        <w:rPr>
          <w:color w:val="auto"/>
          <w:sz w:val="21"/>
          <w:szCs w:val="21"/>
        </w:rPr>
        <w:t xml:space="preserve">Поставщик несет все риски гибели и повреждения Товара до момента фактической передачи Товара </w:t>
      </w:r>
      <w:r w:rsidR="00825728" w:rsidRPr="000C6B12">
        <w:rPr>
          <w:color w:val="auto"/>
          <w:sz w:val="21"/>
          <w:szCs w:val="21"/>
        </w:rPr>
        <w:t>Заказчику,</w:t>
      </w:r>
      <w:r w:rsidRPr="000C6B12">
        <w:rPr>
          <w:color w:val="auto"/>
          <w:sz w:val="21"/>
          <w:szCs w:val="21"/>
        </w:rPr>
        <w:t xml:space="preserve"> согласно подписанной уполномоченными представителями Сторон товарной накладной по форме ТОРГ-12, или товарно-транспортной накладной, или УПД. После подписания товарной накладной по форме </w:t>
      </w:r>
      <w:r w:rsidRPr="000C6B12">
        <w:rPr>
          <w:color w:val="auto"/>
          <w:sz w:val="21"/>
          <w:szCs w:val="21"/>
        </w:rPr>
        <w:lastRenderedPageBreak/>
        <w:t>ТОРГ-12, или товарно-транспортной накладной, или УПД риск гибели (утраты) или повреждения Товара переходит к Заказчику, если только такая потеря или повреждение не произошли по вине Поставщика.</w:t>
      </w:r>
    </w:p>
    <w:p w14:paraId="52DB812D" w14:textId="570677BE" w:rsidR="00051B26" w:rsidRPr="000C6B12" w:rsidRDefault="00051B26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bookmarkStart w:id="7" w:name="P155"/>
      <w:bookmarkEnd w:id="7"/>
      <w:r w:rsidRPr="000C6B12">
        <w:rPr>
          <w:color w:val="auto"/>
          <w:sz w:val="21"/>
          <w:szCs w:val="21"/>
        </w:rPr>
        <w:t xml:space="preserve">4.7. </w:t>
      </w:r>
      <w:r w:rsidRPr="000C6B12">
        <w:rPr>
          <w:sz w:val="21"/>
          <w:szCs w:val="21"/>
        </w:rPr>
        <w:t xml:space="preserve">Обязательства Поставщика по поставке Товара считаются выполненными с даты </w:t>
      </w:r>
      <w:r w:rsidR="00A841F4" w:rsidRPr="000C6B12">
        <w:rPr>
          <w:sz w:val="21"/>
          <w:szCs w:val="21"/>
        </w:rPr>
        <w:t>подписания</w:t>
      </w:r>
      <w:r w:rsidR="008932BD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>Заказчиком акта приемки товаров, работ, услуг (ф. 0510452).</w:t>
      </w:r>
    </w:p>
    <w:p w14:paraId="219FF28E" w14:textId="687B9581" w:rsidR="00B96105" w:rsidRPr="000C6B12" w:rsidRDefault="00051B26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4.8. </w:t>
      </w:r>
      <w:r w:rsidR="00B96105" w:rsidRPr="000C6B12">
        <w:rPr>
          <w:sz w:val="21"/>
          <w:szCs w:val="21"/>
        </w:rPr>
        <w:t xml:space="preserve">Качество поставляемого по настоящему </w:t>
      </w:r>
      <w:r w:rsidR="004A0884" w:rsidRPr="000C6B12">
        <w:rPr>
          <w:sz w:val="21"/>
          <w:szCs w:val="21"/>
        </w:rPr>
        <w:t>Контракт</w:t>
      </w:r>
      <w:r w:rsidR="00B96105" w:rsidRPr="000C6B12">
        <w:rPr>
          <w:sz w:val="21"/>
          <w:szCs w:val="21"/>
        </w:rPr>
        <w:t xml:space="preserve">у Товара должно соответствовать требованиям, установленным в Российской Федерации, государственным стандартам, техническим регламентам или техническим условиям изготовителей поставляемого Товара, сертификатам качества, удостоверениям качества и безопасности, декларациям соответствия и иным требованиям, установленным </w:t>
      </w:r>
      <w:r w:rsidR="0068004F">
        <w:rPr>
          <w:sz w:val="21"/>
          <w:szCs w:val="21"/>
        </w:rPr>
        <w:t xml:space="preserve">действующим </w:t>
      </w:r>
      <w:r w:rsidR="00B96105" w:rsidRPr="000C6B12">
        <w:rPr>
          <w:sz w:val="21"/>
          <w:szCs w:val="21"/>
        </w:rPr>
        <w:t xml:space="preserve">законодательством Российской Федерации для данного вида Товара и требованиям настоящего </w:t>
      </w:r>
      <w:r w:rsidR="004A0884" w:rsidRPr="000C6B12">
        <w:rPr>
          <w:sz w:val="21"/>
          <w:szCs w:val="21"/>
        </w:rPr>
        <w:t>Контракт</w:t>
      </w:r>
      <w:r w:rsidR="00B96105" w:rsidRPr="000C6B12">
        <w:rPr>
          <w:sz w:val="21"/>
          <w:szCs w:val="21"/>
        </w:rPr>
        <w:t>а, изложенным в показателях качества.</w:t>
      </w:r>
    </w:p>
    <w:p w14:paraId="353C5C82" w14:textId="77777777" w:rsidR="00B247C6" w:rsidRPr="000C6B12" w:rsidRDefault="00B247C6" w:rsidP="00B247C6">
      <w:pPr>
        <w:suppressAutoHyphens w:val="0"/>
        <w:rPr>
          <w:sz w:val="21"/>
          <w:szCs w:val="21"/>
        </w:rPr>
      </w:pPr>
    </w:p>
    <w:p w14:paraId="646A7A23" w14:textId="49150319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 xml:space="preserve">Ответственность </w:t>
      </w:r>
      <w:r w:rsidR="000F2A50" w:rsidRPr="000C6B12">
        <w:rPr>
          <w:b/>
          <w:sz w:val="21"/>
          <w:szCs w:val="21"/>
        </w:rPr>
        <w:t>С</w:t>
      </w:r>
      <w:r w:rsidRPr="000C6B12">
        <w:rPr>
          <w:b/>
          <w:sz w:val="21"/>
          <w:szCs w:val="21"/>
        </w:rPr>
        <w:t>торон</w:t>
      </w:r>
    </w:p>
    <w:p w14:paraId="63DC7079" w14:textId="421B0DF1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Заказчик и Поставщик несут ответственность за неисполнение или ненадлежащее исполнение своих обязательств в соответствии с условиями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а в случаях, не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в соответствии с действующим законодательством Российской Федерации. </w:t>
      </w:r>
    </w:p>
    <w:p w14:paraId="1AD3B10B" w14:textId="5DE587E9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просрочки исполнения Заказчиком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Поставщик вправе потребовать уплаты штрафов, пеней. </w:t>
      </w:r>
    </w:p>
    <w:p w14:paraId="463BB9BA" w14:textId="266462C4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Пеня начисляется за каждый день просрочки исполнения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начиная со дня, следующего после дня истечения установленного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 срока исполнения обязательства. Такая пеня устанавливается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510064" w14:textId="7DE9DDB0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Заказчиком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ом, Поставщик вправе потребовать уплаты штрафа в виде фиксированной суммы в размере 1</w:t>
      </w:r>
      <w:r w:rsidR="003B7473" w:rsidRPr="000C6B12">
        <w:rPr>
          <w:sz w:val="21"/>
          <w:szCs w:val="21"/>
        </w:rPr>
        <w:t> </w:t>
      </w:r>
      <w:r w:rsidRPr="000C6B12">
        <w:rPr>
          <w:sz w:val="21"/>
          <w:szCs w:val="21"/>
        </w:rPr>
        <w:t>000 (Одна тысяча) рублей.</w:t>
      </w:r>
    </w:p>
    <w:p w14:paraId="4A88E4C7" w14:textId="6A8E5258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Общая сумма начисленн</w:t>
      </w:r>
      <w:r w:rsidR="00820981" w:rsidRPr="000C6B12">
        <w:rPr>
          <w:sz w:val="21"/>
          <w:szCs w:val="21"/>
        </w:rPr>
        <w:t xml:space="preserve">ых </w:t>
      </w:r>
      <w:r w:rsidRPr="000C6B12">
        <w:rPr>
          <w:sz w:val="21"/>
          <w:szCs w:val="21"/>
        </w:rPr>
        <w:t xml:space="preserve">штрафов за ненадлежащее исполнение Заказчиком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не может превышать цену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00BD883A" w14:textId="3E337BDC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неисполнения или ненадлежащего исполнения Поставщиком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Заказчик направляет Поставщику требование об уплате штрафов, пеней.</w:t>
      </w:r>
    </w:p>
    <w:p w14:paraId="021FDC0F" w14:textId="2ACC5812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 и фактически исполненных Поставщиком.</w:t>
      </w:r>
    </w:p>
    <w:p w14:paraId="1B49EDC4" w14:textId="4B59082B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в размере 10 процентов от цены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7E332DA9" w14:textId="30437839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ом, которое не имеет стоимостного выражения, размер штрафа</w:t>
      </w:r>
      <w:r w:rsidR="00154E45" w:rsidRPr="000C6B12">
        <w:rPr>
          <w:sz w:val="21"/>
          <w:szCs w:val="21"/>
        </w:rPr>
        <w:t xml:space="preserve"> устанавливается (при наличии в </w:t>
      </w:r>
      <w:r w:rsidR="004A0884" w:rsidRPr="000C6B12">
        <w:rPr>
          <w:sz w:val="21"/>
          <w:szCs w:val="21"/>
        </w:rPr>
        <w:t>Контракт</w:t>
      </w:r>
      <w:r w:rsidR="00154E45" w:rsidRPr="000C6B12">
        <w:rPr>
          <w:sz w:val="21"/>
          <w:szCs w:val="21"/>
        </w:rPr>
        <w:t xml:space="preserve">е таких </w:t>
      </w:r>
      <w:r w:rsidR="00820981" w:rsidRPr="000C6B12">
        <w:rPr>
          <w:sz w:val="21"/>
          <w:szCs w:val="21"/>
        </w:rPr>
        <w:t>обязательств) в</w:t>
      </w:r>
      <w:r w:rsidR="00154E45" w:rsidRPr="000C6B12">
        <w:rPr>
          <w:sz w:val="21"/>
          <w:szCs w:val="21"/>
        </w:rPr>
        <w:t xml:space="preserve"> размере </w:t>
      </w:r>
      <w:r w:rsidRPr="000C6B12">
        <w:rPr>
          <w:sz w:val="21"/>
          <w:szCs w:val="21"/>
        </w:rPr>
        <w:t>1</w:t>
      </w:r>
      <w:r w:rsidR="003B7473" w:rsidRPr="000C6B12">
        <w:rPr>
          <w:sz w:val="21"/>
          <w:szCs w:val="21"/>
        </w:rPr>
        <w:t> </w:t>
      </w:r>
      <w:r w:rsidRPr="000C6B12">
        <w:rPr>
          <w:sz w:val="21"/>
          <w:szCs w:val="21"/>
        </w:rPr>
        <w:t>000 (Одна тысяча) рублей.</w:t>
      </w:r>
    </w:p>
    <w:p w14:paraId="0C6B9975" w14:textId="094DE9EF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Общая сумма начисленн</w:t>
      </w:r>
      <w:r w:rsidR="00820981" w:rsidRPr="000C6B12">
        <w:rPr>
          <w:sz w:val="21"/>
          <w:szCs w:val="21"/>
        </w:rPr>
        <w:t xml:space="preserve">ых </w:t>
      </w:r>
      <w:r w:rsidRPr="000C6B12">
        <w:rPr>
          <w:sz w:val="21"/>
          <w:szCs w:val="21"/>
        </w:rPr>
        <w:t xml:space="preserve">штрафов за неисполнение или ненадлежащее исполнение Поставщиком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не может превышать цену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а. </w:t>
      </w:r>
    </w:p>
    <w:p w14:paraId="16EACC56" w14:textId="51242C15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Неустойки, указанные в </w:t>
      </w:r>
      <w:proofErr w:type="spellStart"/>
      <w:r w:rsidRPr="000C6B12">
        <w:rPr>
          <w:rFonts w:ascii="Times New Roman" w:hAnsi="Times New Roman"/>
          <w:sz w:val="21"/>
          <w:szCs w:val="21"/>
        </w:rPr>
        <w:t>пп</w:t>
      </w:r>
      <w:proofErr w:type="spellEnd"/>
      <w:r w:rsidRPr="000C6B12">
        <w:rPr>
          <w:rFonts w:ascii="Times New Roman" w:hAnsi="Times New Roman"/>
          <w:sz w:val="21"/>
          <w:szCs w:val="21"/>
        </w:rPr>
        <w:t xml:space="preserve">. 5.2, 5.3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утвержденными Постановлением Правительства РФ от 30.08.2017г. № 1042.</w:t>
      </w:r>
    </w:p>
    <w:p w14:paraId="48ADC6E0" w14:textId="1114D4F4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произошло вследствие непреодолимой силы или по вине другой Стороны.</w:t>
      </w:r>
    </w:p>
    <w:p w14:paraId="120178B2" w14:textId="10E3F9AD" w:rsidR="00441D75" w:rsidRPr="000C6B12" w:rsidRDefault="00441D75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</w:t>
      </w:r>
      <w:r w:rsidR="00961738" w:rsidRPr="000C6B12">
        <w:rPr>
          <w:rFonts w:ascii="Times New Roman" w:hAnsi="Times New Roman"/>
          <w:sz w:val="21"/>
          <w:szCs w:val="21"/>
        </w:rPr>
        <w:t xml:space="preserve">от 05.04.2013 </w:t>
      </w:r>
      <w:r w:rsidRPr="000C6B12">
        <w:rPr>
          <w:rFonts w:ascii="Times New Roman" w:hAnsi="Times New Roman"/>
          <w:sz w:val="21"/>
          <w:szCs w:val="21"/>
        </w:rPr>
        <w:t>№</w:t>
      </w:r>
      <w:r w:rsidR="00A41CC4" w:rsidRPr="000C6B12">
        <w:rPr>
          <w:rFonts w:ascii="Times New Roman" w:hAnsi="Times New Roman"/>
          <w:sz w:val="21"/>
          <w:szCs w:val="21"/>
        </w:rPr>
        <w:t xml:space="preserve"> </w:t>
      </w:r>
      <w:r w:rsidRPr="000C6B12">
        <w:rPr>
          <w:rFonts w:ascii="Times New Roman" w:hAnsi="Times New Roman"/>
          <w:sz w:val="21"/>
          <w:szCs w:val="21"/>
        </w:rPr>
        <w:t xml:space="preserve">44-ФЗ «О </w:t>
      </w:r>
      <w:r w:rsidR="00961738" w:rsidRPr="000C6B12">
        <w:rPr>
          <w:rFonts w:ascii="Times New Roman" w:hAnsi="Times New Roman"/>
          <w:sz w:val="21"/>
          <w:szCs w:val="21"/>
        </w:rPr>
        <w:t>к</w:t>
      </w:r>
      <w:r w:rsidR="004A0884" w:rsidRPr="000C6B12">
        <w:rPr>
          <w:rFonts w:ascii="Times New Roman" w:hAnsi="Times New Roman"/>
          <w:sz w:val="21"/>
          <w:szCs w:val="21"/>
        </w:rPr>
        <w:t>онтракт</w:t>
      </w:r>
      <w:r w:rsidRPr="000C6B12">
        <w:rPr>
          <w:rFonts w:ascii="Times New Roman" w:hAnsi="Times New Roman"/>
          <w:sz w:val="21"/>
          <w:szCs w:val="21"/>
        </w:rPr>
        <w:t xml:space="preserve">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="00535DD5" w:rsidRPr="000C6B12">
        <w:rPr>
          <w:rFonts w:ascii="Times New Roman" w:hAnsi="Times New Roman"/>
          <w:sz w:val="21"/>
          <w:szCs w:val="21"/>
        </w:rPr>
        <w:t>П</w:t>
      </w:r>
      <w:r w:rsidRPr="000C6B12">
        <w:rPr>
          <w:rFonts w:ascii="Times New Roman" w:hAnsi="Times New Roman"/>
          <w:sz w:val="21"/>
          <w:szCs w:val="21"/>
        </w:rPr>
        <w:t>оставщику.</w:t>
      </w:r>
    </w:p>
    <w:p w14:paraId="43B2A047" w14:textId="77777777" w:rsidR="008932BD" w:rsidRPr="000C6B12" w:rsidRDefault="008932BD" w:rsidP="005540B2">
      <w:pPr>
        <w:pStyle w:val="a4"/>
        <w:ind w:left="709" w:firstLine="0"/>
        <w:rPr>
          <w:rFonts w:ascii="Times New Roman" w:hAnsi="Times New Roman"/>
          <w:sz w:val="21"/>
          <w:szCs w:val="21"/>
        </w:rPr>
      </w:pPr>
    </w:p>
    <w:p w14:paraId="726CFBEE" w14:textId="77777777" w:rsidR="008276A4" w:rsidRPr="000C6B12" w:rsidRDefault="001A5D5A" w:rsidP="00C113D3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>Антикоррупционная оговорка</w:t>
      </w:r>
    </w:p>
    <w:p w14:paraId="5A09BFBD" w14:textId="77777777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 </w:t>
      </w:r>
    </w:p>
    <w:p w14:paraId="430D8D40" w14:textId="025FB4C4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обязуются соблюдать, а также обеспечивать соблюдение их аффилированными лицами, работниками и посредниками, действующими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79F0B70C" w14:textId="2FF00CC3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  <w:tab w:val="left" w:pos="142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lastRenderedPageBreak/>
        <w:t xml:space="preserve">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а:</w:t>
      </w:r>
    </w:p>
    <w:p w14:paraId="22AB4FA8" w14:textId="6F711C42" w:rsidR="008276A4" w:rsidRPr="000C6B12" w:rsidRDefault="001A5D5A" w:rsidP="00A56DF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6.3.1. Платить или предлагать уплатить денежные средства или предоставить иные ценности, безвозмездно выполнить работы (услуги) и т.д. органам</w:t>
      </w:r>
      <w:r w:rsidR="004D74A9" w:rsidRPr="000C6B12">
        <w:rPr>
          <w:sz w:val="21"/>
          <w:szCs w:val="21"/>
        </w:rPr>
        <w:t xml:space="preserve"> публичной власти</w:t>
      </w:r>
      <w:r w:rsidRPr="000C6B12">
        <w:rPr>
          <w:sz w:val="21"/>
          <w:szCs w:val="21"/>
        </w:rPr>
        <w:t xml:space="preserve">, должностным лицам, лицам, которые </w:t>
      </w:r>
      <w:r w:rsidR="00B55250" w:rsidRPr="000C6B12">
        <w:rPr>
          <w:sz w:val="21"/>
          <w:szCs w:val="21"/>
        </w:rPr>
        <w:t xml:space="preserve">являются </w:t>
      </w:r>
      <w:r w:rsidRPr="000C6B12">
        <w:rPr>
          <w:sz w:val="21"/>
          <w:szCs w:val="21"/>
        </w:rPr>
        <w:t>близким</w:t>
      </w:r>
      <w:r w:rsidR="00B55250" w:rsidRPr="000C6B12">
        <w:rPr>
          <w:sz w:val="21"/>
          <w:szCs w:val="21"/>
        </w:rPr>
        <w:t>и</w:t>
      </w:r>
      <w:r w:rsidRPr="000C6B12">
        <w:rPr>
          <w:sz w:val="21"/>
          <w:szCs w:val="21"/>
        </w:rPr>
        <w:t xml:space="preserve"> родственниками должностных лиц</w:t>
      </w:r>
      <w:r w:rsidR="004D74A9" w:rsidRPr="000C6B12">
        <w:rPr>
          <w:sz w:val="21"/>
          <w:szCs w:val="21"/>
        </w:rPr>
        <w:t xml:space="preserve"> органов публичной власти</w:t>
      </w:r>
      <w:r w:rsidRPr="000C6B12">
        <w:rPr>
          <w:sz w:val="21"/>
          <w:szCs w:val="21"/>
        </w:rPr>
        <w:t xml:space="preserve">, либо лицам, </w:t>
      </w:r>
      <w:proofErr w:type="gramStart"/>
      <w:r w:rsidRPr="000C6B12">
        <w:rPr>
          <w:sz w:val="21"/>
          <w:szCs w:val="21"/>
        </w:rPr>
        <w:t>иным образом</w:t>
      </w:r>
      <w:proofErr w:type="gramEnd"/>
      <w:r w:rsidRPr="000C6B12">
        <w:rPr>
          <w:sz w:val="21"/>
          <w:szCs w:val="21"/>
        </w:rPr>
        <w:t xml:space="preserve"> связанным с государств</w:t>
      </w:r>
      <w:r w:rsidR="004D74A9" w:rsidRPr="000C6B12">
        <w:rPr>
          <w:sz w:val="21"/>
          <w:szCs w:val="21"/>
        </w:rPr>
        <w:t>енной властью</w:t>
      </w:r>
      <w:r w:rsidRPr="000C6B12">
        <w:rPr>
          <w:sz w:val="21"/>
          <w:szCs w:val="21"/>
        </w:rPr>
        <w:t xml:space="preserve">, в целях неправомерного получения преимуществ для Сторон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их аффилированных лиц, работников или посредников, действующих по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у.</w:t>
      </w:r>
    </w:p>
    <w:p w14:paraId="211BA318" w14:textId="6935D4DA" w:rsidR="008276A4" w:rsidRPr="000C6B12" w:rsidRDefault="001A5D5A" w:rsidP="00A56DF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6.3.2.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3C4C9900" w14:textId="290E3B6B" w:rsidR="008276A4" w:rsidRPr="000C6B12" w:rsidRDefault="001A5D5A" w:rsidP="00A56DF7">
      <w:pPr>
        <w:pStyle w:val="a4"/>
        <w:numPr>
          <w:ilvl w:val="2"/>
          <w:numId w:val="8"/>
        </w:numPr>
        <w:tabs>
          <w:tab w:val="left" w:pos="0"/>
          <w:tab w:val="left" w:pos="142"/>
          <w:tab w:val="left" w:pos="1276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Не совершать иных действий, нарушающих действующее антикоррупционное законодательство</w:t>
      </w:r>
      <w:r w:rsidR="001F3281">
        <w:rPr>
          <w:rFonts w:ascii="Times New Roman" w:hAnsi="Times New Roman"/>
          <w:sz w:val="21"/>
          <w:szCs w:val="21"/>
        </w:rPr>
        <w:t xml:space="preserve"> РФ</w:t>
      </w:r>
      <w:r w:rsidRPr="000C6B12">
        <w:rPr>
          <w:rFonts w:ascii="Times New Roman" w:hAnsi="Times New Roman"/>
          <w:sz w:val="21"/>
          <w:szCs w:val="21"/>
        </w:rPr>
        <w:t xml:space="preserve">. </w:t>
      </w:r>
    </w:p>
    <w:p w14:paraId="61966133" w14:textId="4A0CF4F3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возникновения у 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611BD750" w14:textId="77777777" w:rsidR="008276A4" w:rsidRPr="000C6B12" w:rsidRDefault="008276A4" w:rsidP="00A56DF7">
      <w:pPr>
        <w:tabs>
          <w:tab w:val="left" w:pos="1134"/>
        </w:tabs>
        <w:ind w:firstLine="567"/>
        <w:rPr>
          <w:sz w:val="21"/>
          <w:szCs w:val="21"/>
        </w:rPr>
      </w:pPr>
    </w:p>
    <w:p w14:paraId="04200696" w14:textId="77777777" w:rsidR="008276A4" w:rsidRPr="000C6B12" w:rsidRDefault="001A5D5A" w:rsidP="00A56DF7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>Обстоятельства непреодолимой силы</w:t>
      </w:r>
    </w:p>
    <w:p w14:paraId="5BA958E5" w14:textId="710C1040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у в случае наступления обстоятельств непреодолимой силы. Для целей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понятие «обстоятельство непреодолимой силы» означает событие, находящееся вне разумного контроля Стороны и приводящее к тому, что выполнение Стороной ее обязательств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становится невозможным или настолько бессмысленным, что в данных обстоятельствах считается невозможным, и включает, но не ограничивается такими явлениями, как общественные беспорядки, землетрясение, пожар, взрыв, наводнение, издание соответствующих актов федеральных органов законодательной власти и федеральных органов исполнительной власти Российской Федерации.</w:t>
      </w:r>
    </w:p>
    <w:p w14:paraId="0AC43012" w14:textId="64483E71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наступления обстоятельств непреодолимой силы Сторона, которая в результате наступления указанных обстоятельств не в состоянии исполнить обязательства, взятые на себя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у, должна в трехдневный срок письменно уведомить об этих обстоятельствах другую Сторону, приложив к указанному уведомлению документ, подтверждающий наличие данных обстоятельств.</w:t>
      </w:r>
    </w:p>
    <w:p w14:paraId="2374E514" w14:textId="1CFA4DCC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 момента наступления обстоятельств непреодолимой силы действие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приостанавливается до момента, определяемого Сторонами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5684EF21" w14:textId="6827A7BE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прекращении действия обстоятельств непреодолимой силы Стороны обязуются выполнить все принятые ими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обязательства. При этом срок исполнения обязательств отодвигается соразмерно времени действия обстоятельств непреодолимой силы.</w:t>
      </w:r>
    </w:p>
    <w:p w14:paraId="44D6AE0A" w14:textId="57F0DCAA" w:rsidR="008276A4" w:rsidRPr="000C6B12" w:rsidRDefault="008276A4">
      <w:pPr>
        <w:jc w:val="center"/>
        <w:rPr>
          <w:b/>
          <w:sz w:val="21"/>
          <w:szCs w:val="21"/>
        </w:rPr>
      </w:pPr>
    </w:p>
    <w:p w14:paraId="7ADF826E" w14:textId="461F670A" w:rsidR="008276A4" w:rsidRPr="000C6B12" w:rsidRDefault="001A5D5A" w:rsidP="00A56DF7">
      <w:pPr>
        <w:pStyle w:val="a4"/>
        <w:widowControl/>
        <w:numPr>
          <w:ilvl w:val="0"/>
          <w:numId w:val="1"/>
        </w:numPr>
        <w:ind w:left="0" w:firstLine="0"/>
        <w:contextualSpacing w:val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 xml:space="preserve">Порядок изменения и расторжения </w:t>
      </w:r>
      <w:r w:rsidR="004A0884" w:rsidRPr="000C6B12">
        <w:rPr>
          <w:rFonts w:ascii="Times New Roman" w:hAnsi="Times New Roman"/>
          <w:b/>
          <w:sz w:val="21"/>
          <w:szCs w:val="21"/>
        </w:rPr>
        <w:t>Контракт</w:t>
      </w:r>
      <w:r w:rsidRPr="000C6B12">
        <w:rPr>
          <w:rFonts w:ascii="Times New Roman" w:hAnsi="Times New Roman"/>
          <w:b/>
          <w:sz w:val="21"/>
          <w:szCs w:val="21"/>
        </w:rPr>
        <w:t>а</w:t>
      </w:r>
    </w:p>
    <w:p w14:paraId="6B9BBD21" w14:textId="51B0D51A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 может быть изменён Сторонами в период его действия на основе их взаимного согласия при условии, что такие изменения не противоречат действующему законодательству </w:t>
      </w:r>
      <w:r w:rsidR="0068004F">
        <w:rPr>
          <w:rFonts w:ascii="Times New Roman" w:hAnsi="Times New Roman"/>
          <w:sz w:val="21"/>
          <w:szCs w:val="21"/>
        </w:rPr>
        <w:t xml:space="preserve">РФ </w:t>
      </w:r>
      <w:r w:rsidRPr="000C6B12">
        <w:rPr>
          <w:rFonts w:ascii="Times New Roman" w:hAnsi="Times New Roman"/>
          <w:sz w:val="21"/>
          <w:szCs w:val="21"/>
        </w:rPr>
        <w:t>и совершены в соответствии с нормами гражданского законодательства</w:t>
      </w:r>
      <w:r w:rsidR="006D03A1" w:rsidRPr="000C6B12">
        <w:rPr>
          <w:rFonts w:ascii="Times New Roman" w:hAnsi="Times New Roman"/>
          <w:sz w:val="21"/>
          <w:szCs w:val="21"/>
        </w:rPr>
        <w:t xml:space="preserve"> </w:t>
      </w:r>
      <w:r w:rsidR="0068004F">
        <w:rPr>
          <w:rFonts w:ascii="Times New Roman" w:hAnsi="Times New Roman"/>
          <w:sz w:val="21"/>
          <w:szCs w:val="21"/>
        </w:rPr>
        <w:t xml:space="preserve">РФ </w:t>
      </w:r>
      <w:r w:rsidR="006D03A1" w:rsidRPr="000C6B12">
        <w:rPr>
          <w:rFonts w:ascii="Times New Roman" w:hAnsi="Times New Roman"/>
          <w:sz w:val="21"/>
          <w:szCs w:val="21"/>
        </w:rPr>
        <w:t xml:space="preserve">и Федерального закона от 05.04.2013 № 44-ФЗ «О </w:t>
      </w:r>
      <w:r w:rsidR="00961738" w:rsidRPr="000C6B12">
        <w:rPr>
          <w:rFonts w:ascii="Times New Roman" w:hAnsi="Times New Roman"/>
          <w:sz w:val="21"/>
          <w:szCs w:val="21"/>
        </w:rPr>
        <w:t>к</w:t>
      </w:r>
      <w:r w:rsidR="004A0884" w:rsidRPr="000C6B12">
        <w:rPr>
          <w:rFonts w:ascii="Times New Roman" w:hAnsi="Times New Roman"/>
          <w:sz w:val="21"/>
          <w:szCs w:val="21"/>
        </w:rPr>
        <w:t>онтракт</w:t>
      </w:r>
      <w:r w:rsidR="006D03A1" w:rsidRPr="000C6B12">
        <w:rPr>
          <w:rFonts w:ascii="Times New Roman" w:hAnsi="Times New Roman"/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нужд».</w:t>
      </w:r>
    </w:p>
    <w:p w14:paraId="50B38EE7" w14:textId="5FF2EF2A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По соглашению Сторон допускается изменение, с учётом положений бюджетного законодательства Российской Федерации, Цены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пропорционально дополнительному объёму поставки товара</w:t>
      </w:r>
      <w:r w:rsidR="00A4334C" w:rsidRPr="000C6B12">
        <w:rPr>
          <w:rFonts w:ascii="Times New Roman" w:hAnsi="Times New Roman"/>
          <w:sz w:val="21"/>
          <w:szCs w:val="21"/>
        </w:rPr>
        <w:t xml:space="preserve">, </w:t>
      </w:r>
      <w:r w:rsidRPr="000C6B12">
        <w:rPr>
          <w:rFonts w:ascii="Times New Roman" w:hAnsi="Times New Roman"/>
          <w:sz w:val="21"/>
          <w:szCs w:val="21"/>
        </w:rPr>
        <w:t xml:space="preserve">исходя из установленной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е стоимости единицы товара, но не более чем на 10% (десять процентов) цены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137E0DC3" w14:textId="5C3E0118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уменьшении предусмотренного настоящим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 объем поставки товара, Стороны обязаны уменьшить цену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исходя из цены товара.</w:t>
      </w:r>
    </w:p>
    <w:p w14:paraId="65E29D25" w14:textId="099C56D0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Расторжение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допускается по соглашению Сторон, по решению суда, в случае одностороннего отказа одной из Сторон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от его исполнения в соответствии с </w:t>
      </w:r>
      <w:hyperlink r:id="rId7" w:tgtFrame="garantf1://10064072.450">
        <w:r w:rsidRPr="000C6B12">
          <w:rPr>
            <w:rFonts w:ascii="Times New Roman" w:hAnsi="Times New Roman"/>
            <w:sz w:val="21"/>
            <w:szCs w:val="21"/>
          </w:rPr>
          <w:t>гражданским законодательством</w:t>
        </w:r>
      </w:hyperlink>
      <w:r w:rsidR="0068004F">
        <w:rPr>
          <w:rFonts w:ascii="Times New Roman" w:hAnsi="Times New Roman"/>
          <w:sz w:val="21"/>
          <w:szCs w:val="21"/>
        </w:rPr>
        <w:t xml:space="preserve"> РФ</w:t>
      </w:r>
      <w:r w:rsidRPr="000C6B12">
        <w:rPr>
          <w:rFonts w:ascii="Times New Roman" w:hAnsi="Times New Roman"/>
          <w:sz w:val="21"/>
          <w:szCs w:val="21"/>
        </w:rPr>
        <w:t>.</w:t>
      </w:r>
    </w:p>
    <w:p w14:paraId="41B39432" w14:textId="6F97165D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Причиной одностороннего отказа Стороны от исполнения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является существенное нарушение условий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другой Стороной.</w:t>
      </w:r>
    </w:p>
    <w:p w14:paraId="21491064" w14:textId="06879255" w:rsidR="008276A4" w:rsidRPr="000C6B12" w:rsidRDefault="001A5D5A" w:rsidP="00A56DF7">
      <w:pPr>
        <w:pStyle w:val="Textbody"/>
        <w:numPr>
          <w:ilvl w:val="1"/>
          <w:numId w:val="1"/>
        </w:numPr>
        <w:tabs>
          <w:tab w:val="left" w:pos="0"/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вправе требовать расторжения настоящего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в случаях:</w:t>
      </w:r>
    </w:p>
    <w:p w14:paraId="0B069816" w14:textId="77777777" w:rsidR="008276A4" w:rsidRPr="000C6B12" w:rsidRDefault="001A5D5A" w:rsidP="00A56DF7">
      <w:pPr>
        <w:pStyle w:val="a4"/>
        <w:numPr>
          <w:ilvl w:val="2"/>
          <w:numId w:val="9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Наступления обстоятельств непреодолимой силы, действие которых и устранение их последствий превышает срок 30 (тридцать) календарных дней.</w:t>
      </w:r>
    </w:p>
    <w:p w14:paraId="132CBFBB" w14:textId="77777777" w:rsidR="000231EF" w:rsidRPr="000C6B12" w:rsidRDefault="000231EF" w:rsidP="00A56DF7">
      <w:pPr>
        <w:pStyle w:val="Textbody"/>
        <w:tabs>
          <w:tab w:val="left" w:pos="0"/>
        </w:tabs>
        <w:spacing w:line="240" w:lineRule="atLeast"/>
        <w:ind w:firstLine="567"/>
        <w:jc w:val="left"/>
        <w:rPr>
          <w:b/>
          <w:sz w:val="21"/>
          <w:szCs w:val="21"/>
        </w:rPr>
      </w:pPr>
    </w:p>
    <w:p w14:paraId="3C1A0031" w14:textId="77777777" w:rsidR="008276A4" w:rsidRPr="000C6B12" w:rsidRDefault="001A5D5A" w:rsidP="00A56DF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Порядок разрешения споров</w:t>
      </w:r>
    </w:p>
    <w:p w14:paraId="4C862C52" w14:textId="608F9715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lastRenderedPageBreak/>
        <w:t xml:space="preserve">Все возникшие при исполнении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разногласия разрешаются Сторонами в ходе переговоров. </w:t>
      </w:r>
    </w:p>
    <w:p w14:paraId="525F1B6E" w14:textId="77777777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Сторона, чьи интересы нарушены, направляет другой стороне претензию, которая должна быть рассмотрена контрагентом в течение 5 (пяти) рабочих дней с даты ее получения.</w:t>
      </w:r>
    </w:p>
    <w:p w14:paraId="5B961568" w14:textId="621DF946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</w:t>
      </w:r>
      <w:proofErr w:type="spellStart"/>
      <w:r w:rsidRPr="000C6B12">
        <w:rPr>
          <w:rFonts w:ascii="Times New Roman" w:hAnsi="Times New Roman"/>
          <w:sz w:val="21"/>
          <w:szCs w:val="21"/>
        </w:rPr>
        <w:t>недостижении</w:t>
      </w:r>
      <w:proofErr w:type="spellEnd"/>
      <w:r w:rsidRPr="000C6B12">
        <w:rPr>
          <w:rFonts w:ascii="Times New Roman" w:hAnsi="Times New Roman"/>
          <w:sz w:val="21"/>
          <w:szCs w:val="21"/>
        </w:rPr>
        <w:t xml:space="preserve"> согласия все споры, разногласия или требования, возникающие из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или в связи с ним, в том числе касающиеся его исполнения, прекращения или недействительности, подлежат разрешению сторонами в Арбитражном суде города Москвы.</w:t>
      </w:r>
    </w:p>
    <w:p w14:paraId="4CCC8385" w14:textId="77777777" w:rsidR="006241E1" w:rsidRPr="000C6B12" w:rsidRDefault="006241E1" w:rsidP="006241E1">
      <w:pPr>
        <w:pStyle w:val="a4"/>
        <w:widowControl/>
        <w:tabs>
          <w:tab w:val="left" w:pos="1134"/>
        </w:tabs>
        <w:ind w:left="709" w:firstLine="0"/>
        <w:contextualSpacing w:val="0"/>
        <w:rPr>
          <w:rFonts w:ascii="Times New Roman" w:hAnsi="Times New Roman"/>
          <w:sz w:val="21"/>
          <w:szCs w:val="21"/>
        </w:rPr>
      </w:pPr>
    </w:p>
    <w:p w14:paraId="3EA520F9" w14:textId="1D6BA817" w:rsidR="00462866" w:rsidRPr="000C6B12" w:rsidRDefault="00462866" w:rsidP="00A56DF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bookmarkStart w:id="8" w:name="_Hlk137569887"/>
      <w:bookmarkStart w:id="9" w:name="_Hlk149214074"/>
      <w:r w:rsidRPr="000C6B12">
        <w:rPr>
          <w:b/>
          <w:sz w:val="21"/>
          <w:szCs w:val="21"/>
        </w:rPr>
        <w:t>Электронный документооборот</w:t>
      </w:r>
    </w:p>
    <w:p w14:paraId="5FEEB8C3" w14:textId="3FD432BA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Стороны соглашаются в ходе своей деятельности обмениваться первичными документами в электронном виде с использованием усиленной квалифицированной электронной подписи (далее – ЭЦП) и признавать юридическую силу всех полученных или отправленных электронных документов. </w:t>
      </w:r>
    </w:p>
    <w:p w14:paraId="6432F58B" w14:textId="4AAADCF7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признают, что полученные первичные электронные документы, заверенные квалифицированной электронной подписью уполномоченных лиц, юридически эквивалентны документам на бумажных носителях, заверенным соответствующими подписями.</w:t>
      </w:r>
    </w:p>
    <w:p w14:paraId="1202B422" w14:textId="17EBCFF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признают,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</w:t>
      </w:r>
    </w:p>
    <w:p w14:paraId="0CC53FA4" w14:textId="4C950CB8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обязуются использовать применять при осуществлении электронного документооборота технические средства, совместимые с системой электронного документооборота Сторон.</w:t>
      </w:r>
    </w:p>
    <w:p w14:paraId="06272E67" w14:textId="6BFE8349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</w:t>
      </w:r>
      <w:r w:rsidR="00535DD5"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обмениваются электронными документами напрямую</w:t>
      </w:r>
      <w:r w:rsidR="00535DD5" w:rsidRPr="000C6B12">
        <w:rPr>
          <w:rFonts w:ascii="Times New Roman" w:hAnsi="Times New Roman"/>
          <w:sz w:val="21"/>
          <w:szCs w:val="21"/>
        </w:rPr>
        <w:t xml:space="preserve"> и (или) с </w:t>
      </w:r>
      <w:r w:rsidR="00462866" w:rsidRPr="000C6B12">
        <w:rPr>
          <w:rFonts w:ascii="Times New Roman" w:hAnsi="Times New Roman"/>
          <w:sz w:val="21"/>
          <w:szCs w:val="21"/>
        </w:rPr>
        <w:t>привлечени</w:t>
      </w:r>
      <w:r w:rsidR="00535DD5" w:rsidRPr="000C6B12">
        <w:rPr>
          <w:rFonts w:ascii="Times New Roman" w:hAnsi="Times New Roman"/>
          <w:sz w:val="21"/>
          <w:szCs w:val="21"/>
        </w:rPr>
        <w:t>ем</w:t>
      </w:r>
      <w:r w:rsidR="00462866" w:rsidRPr="000C6B12">
        <w:rPr>
          <w:rFonts w:ascii="Times New Roman" w:hAnsi="Times New Roman"/>
          <w:sz w:val="21"/>
          <w:szCs w:val="21"/>
        </w:rPr>
        <w:t xml:space="preserve"> оператора. Выставление, направление, получение, подписание и обмен отчетными документами выполняется Сторонами посредством ЭДО с использование ЭЦП Сторон.</w:t>
      </w:r>
    </w:p>
    <w:p w14:paraId="282BE542" w14:textId="4DBB319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В случае технического сбоя внутреннего ЭДО какой-либо из Сторон, Сторона, в отношении которой возникли такие обстоятельства, обязана в течение 3 (трех) рабочих дней </w:t>
      </w:r>
      <w:r w:rsidR="008D55A5" w:rsidRPr="000C6B12">
        <w:rPr>
          <w:rFonts w:ascii="Times New Roman" w:hAnsi="Times New Roman"/>
          <w:sz w:val="21"/>
          <w:szCs w:val="21"/>
        </w:rPr>
        <w:t xml:space="preserve">письменно </w:t>
      </w:r>
      <w:r w:rsidR="00462866" w:rsidRPr="000C6B12">
        <w:rPr>
          <w:rFonts w:ascii="Times New Roman" w:hAnsi="Times New Roman"/>
          <w:sz w:val="21"/>
          <w:szCs w:val="21"/>
        </w:rPr>
        <w:t xml:space="preserve">уведомить другую сторону о невозможности обмена отчетными документами посредством ЭДО.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</w:t>
      </w:r>
      <w:r w:rsidR="0068004F">
        <w:rPr>
          <w:rFonts w:ascii="Times New Roman" w:hAnsi="Times New Roman"/>
          <w:sz w:val="21"/>
          <w:szCs w:val="21"/>
        </w:rPr>
        <w:t xml:space="preserve">действующего </w:t>
      </w:r>
      <w:r w:rsidR="00462866" w:rsidRPr="000C6B12">
        <w:rPr>
          <w:rFonts w:ascii="Times New Roman" w:hAnsi="Times New Roman"/>
          <w:sz w:val="21"/>
          <w:szCs w:val="21"/>
        </w:rPr>
        <w:t>законодательства Российской Федерации.</w:t>
      </w:r>
    </w:p>
    <w:p w14:paraId="3706E586" w14:textId="64951F4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При соблюдении условий, приведенных выше,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1EA029A3" w14:textId="47DD0037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Наличие </w:t>
      </w:r>
      <w:r w:rsidR="004A0884" w:rsidRPr="000C6B12">
        <w:rPr>
          <w:rFonts w:ascii="Times New Roman" w:hAnsi="Times New Roman"/>
          <w:sz w:val="21"/>
          <w:szCs w:val="21"/>
        </w:rPr>
        <w:t>договор</w:t>
      </w:r>
      <w:r w:rsidR="00462866" w:rsidRPr="000C6B12">
        <w:rPr>
          <w:rFonts w:ascii="Times New Roman" w:hAnsi="Times New Roman"/>
          <w:sz w:val="21"/>
          <w:szCs w:val="21"/>
        </w:rPr>
        <w:t xml:space="preserve">енности о юридически значимом электронном документообороте не отменяет возможность использования иных способов изготовления и обмена документами между Сторонами.  </w:t>
      </w:r>
    </w:p>
    <w:bookmarkEnd w:id="8"/>
    <w:bookmarkEnd w:id="9"/>
    <w:p w14:paraId="044A4835" w14:textId="77777777" w:rsidR="00A41CC4" w:rsidRPr="000C6B12" w:rsidRDefault="00A41CC4" w:rsidP="00235ADB">
      <w:pPr>
        <w:pStyle w:val="af0"/>
        <w:spacing w:after="0"/>
        <w:ind w:firstLine="709"/>
        <w:jc w:val="both"/>
        <w:rPr>
          <w:sz w:val="21"/>
          <w:szCs w:val="21"/>
        </w:rPr>
      </w:pPr>
    </w:p>
    <w:p w14:paraId="27C01664" w14:textId="451C7B68" w:rsidR="008276A4" w:rsidRPr="000C6B12" w:rsidRDefault="001A5D5A" w:rsidP="00A56DF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Особые условия</w:t>
      </w:r>
    </w:p>
    <w:p w14:paraId="07454C26" w14:textId="5A428AE5" w:rsidR="00C1373A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Пропуск сотрудников и транспортных средств Поставщика на территорию будет осуществляться согласно представленным Поставщиком спискам. Лица и транспортные средства, не указанные в списке, на территорию Заказчика допускаться не будут.</w:t>
      </w:r>
    </w:p>
    <w:p w14:paraId="670393F7" w14:textId="045E24A3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>О любых изменениях, вносимых в список транспортных средств и сотрудников, Поставщик письменно извещает Заказчика (или замещающему лицу).</w:t>
      </w:r>
    </w:p>
    <w:p w14:paraId="36DDA480" w14:textId="2AB02ED9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>Перемещение по территории сотрудников Поставщика, а также принадлежащих ему автотранспортных средств категорически запрещено, если это не связано с производственной необходимостью.</w:t>
      </w:r>
    </w:p>
    <w:p w14:paraId="34BFDC48" w14:textId="4402060F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Уступка своих прав и (или) обязательств, возникающих в связи с заключением и последующим исполнением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а, третьим лицам без согласия другой Стороны не допускается.</w:t>
      </w:r>
    </w:p>
    <w:p w14:paraId="52601B4D" w14:textId="1CAF5561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Любое уведомление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у даётся в письменной форме, отправляется заказным письмом получателю по его адресу для получения корреспонденции. Уведомление считается доставленным и принятым адресатом, если заинтересованная Сторона отправила его по адресу, указанному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е. Для оперативного урегулирования вопросов, изложенных в уведомлении, допускается направление копии уведомления телексом, факсимильным сообщением, письмом по электронной почте.</w:t>
      </w:r>
    </w:p>
    <w:p w14:paraId="68279B4D" w14:textId="0D6B1B3F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Вся корреспонденция в адрес Сторон в рамках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а (в том числе исполнительная, бухгалтерская и иная документация, уведомления, претензионные письма и т. п.) должна направляться на указанный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е адрес для получения корреспонденции. В случае направления корреспонденции по иным адресам (в том числе указанным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е, помимо адреса для получения корреспонденции), данная документация считается не представленной должным образом и подлежит повторному направлению на адрес для получения корреспонденции в соответствии с настоящим пунктом.</w:t>
      </w:r>
    </w:p>
    <w:p w14:paraId="3669A144" w14:textId="6100EB6B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Обо всех изменениях своего адреса (места нахождения), в том числе адреса для получения корреспонденции, номеров телефонов, факсов, платёжных реквизитов и т. п. Стороны обязаны извещать друг друга в письменной форме в течение 5 (пяти) рабочих дней. При отсутствии таких сообщений письменные уведомления и требования, направляемые Сторонами друг другу, отправляются по адресам, указанным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е, и считаются доставленными, даже если адресат по этому адресу более не находится.</w:t>
      </w:r>
    </w:p>
    <w:p w14:paraId="7EF93AC9" w14:textId="0711A71E" w:rsidR="008276A4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bCs/>
          <w:sz w:val="21"/>
          <w:szCs w:val="21"/>
        </w:rPr>
        <w:lastRenderedPageBreak/>
        <w:t xml:space="preserve">Настоящий </w:t>
      </w:r>
      <w:r w:rsidR="004A0884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bCs/>
          <w:sz w:val="21"/>
          <w:szCs w:val="21"/>
        </w:rPr>
        <w:t xml:space="preserve"> вступает в силу с даты его подписания и</w:t>
      </w:r>
      <w:r w:rsidRPr="000C6B12">
        <w:rPr>
          <w:rFonts w:ascii="Times New Roman" w:hAnsi="Times New Roman"/>
          <w:b/>
          <w:sz w:val="21"/>
          <w:szCs w:val="21"/>
        </w:rPr>
        <w:t xml:space="preserve"> действует </w:t>
      </w:r>
      <w:r w:rsidR="004F0EB5" w:rsidRPr="000C6B12">
        <w:rPr>
          <w:rFonts w:ascii="Times New Roman" w:hAnsi="Times New Roman"/>
          <w:b/>
          <w:sz w:val="21"/>
          <w:szCs w:val="21"/>
        </w:rPr>
        <w:t xml:space="preserve">по </w:t>
      </w:r>
      <w:r w:rsidR="00C3418D">
        <w:rPr>
          <w:rFonts w:ascii="Times New Roman" w:hAnsi="Times New Roman"/>
          <w:b/>
          <w:sz w:val="21"/>
          <w:szCs w:val="21"/>
        </w:rPr>
        <w:t>3</w:t>
      </w:r>
      <w:r w:rsidR="002A7587">
        <w:rPr>
          <w:rFonts w:ascii="Times New Roman" w:hAnsi="Times New Roman"/>
          <w:b/>
          <w:sz w:val="21"/>
          <w:szCs w:val="21"/>
        </w:rPr>
        <w:t>0</w:t>
      </w:r>
      <w:r w:rsidR="00C3418D">
        <w:rPr>
          <w:rFonts w:ascii="Times New Roman" w:hAnsi="Times New Roman"/>
          <w:b/>
          <w:sz w:val="21"/>
          <w:szCs w:val="21"/>
        </w:rPr>
        <w:t xml:space="preserve"> </w:t>
      </w:r>
      <w:r w:rsidR="002A7587">
        <w:rPr>
          <w:rFonts w:ascii="Times New Roman" w:hAnsi="Times New Roman"/>
          <w:b/>
          <w:sz w:val="21"/>
          <w:szCs w:val="21"/>
        </w:rPr>
        <w:t>сентября</w:t>
      </w:r>
      <w:r w:rsidR="004F0EB5" w:rsidRPr="000C6B12">
        <w:rPr>
          <w:rFonts w:ascii="Times New Roman" w:hAnsi="Times New Roman"/>
          <w:b/>
          <w:sz w:val="21"/>
          <w:szCs w:val="21"/>
        </w:rPr>
        <w:t xml:space="preserve"> 2026</w:t>
      </w:r>
      <w:r w:rsidR="004074A7" w:rsidRPr="000C6B12">
        <w:rPr>
          <w:rFonts w:ascii="Times New Roman" w:hAnsi="Times New Roman"/>
          <w:b/>
          <w:sz w:val="21"/>
          <w:szCs w:val="21"/>
        </w:rPr>
        <w:t xml:space="preserve"> </w:t>
      </w:r>
      <w:r w:rsidRPr="000C6B12">
        <w:rPr>
          <w:rFonts w:ascii="Times New Roman" w:hAnsi="Times New Roman"/>
          <w:b/>
          <w:sz w:val="21"/>
          <w:szCs w:val="21"/>
        </w:rPr>
        <w:t>года.</w:t>
      </w:r>
      <w:r w:rsidRPr="000C6B12">
        <w:rPr>
          <w:rFonts w:ascii="Times New Roman" w:hAnsi="Times New Roman"/>
          <w:sz w:val="21"/>
          <w:szCs w:val="21"/>
        </w:rPr>
        <w:t xml:space="preserve"> Окончание срока действия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не влечет прекращение обязательств Сторон, не исполненных ими на дату его прекращения, и не освобождает Стороны от ответственности за нарушение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715AFE01" w14:textId="77777777" w:rsidR="00A41CC4" w:rsidRPr="000C6B12" w:rsidRDefault="00A41CC4" w:rsidP="00BF05EC">
      <w:pPr>
        <w:pStyle w:val="a4"/>
        <w:tabs>
          <w:tab w:val="left" w:pos="1134"/>
        </w:tabs>
        <w:ind w:left="709" w:firstLine="0"/>
        <w:rPr>
          <w:rFonts w:ascii="Times New Roman" w:hAnsi="Times New Roman"/>
          <w:sz w:val="21"/>
          <w:szCs w:val="21"/>
        </w:rPr>
      </w:pPr>
    </w:p>
    <w:p w14:paraId="3A51386A" w14:textId="77777777" w:rsidR="008276A4" w:rsidRPr="000C6B12" w:rsidRDefault="001A5D5A" w:rsidP="00A56DF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Заключительные положения</w:t>
      </w:r>
    </w:p>
    <w:p w14:paraId="103CD3FE" w14:textId="06C1BC26" w:rsidR="00C1373A" w:rsidRPr="000C6B12" w:rsidRDefault="001A5D5A" w:rsidP="00A56DF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 составлен в 2 (двух) оригинальных экземплярах (1 экземпляр – Поставщику, 1 экземпляр - Заказчику), имеющих одинаковую юридическую силу. </w:t>
      </w:r>
    </w:p>
    <w:p w14:paraId="41DCDD01" w14:textId="45764B49" w:rsidR="008276A4" w:rsidRPr="000C6B12" w:rsidRDefault="001A5D5A" w:rsidP="00A56DF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Неотъемлемой частью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является </w:t>
      </w:r>
      <w:r w:rsidRPr="000C6B12">
        <w:rPr>
          <w:rFonts w:ascii="Times New Roman" w:hAnsi="Times New Roman"/>
          <w:bCs/>
          <w:sz w:val="21"/>
          <w:szCs w:val="21"/>
        </w:rPr>
        <w:t xml:space="preserve">Приложение № 1 </w:t>
      </w:r>
      <w:r w:rsidR="00A260EE" w:rsidRPr="000C6B12">
        <w:rPr>
          <w:rFonts w:ascii="Times New Roman" w:hAnsi="Times New Roman"/>
          <w:bCs/>
          <w:sz w:val="21"/>
          <w:szCs w:val="21"/>
        </w:rPr>
        <w:t xml:space="preserve">- </w:t>
      </w:r>
      <w:r w:rsidRPr="000C6B12">
        <w:rPr>
          <w:rFonts w:ascii="Times New Roman" w:hAnsi="Times New Roman"/>
          <w:bCs/>
          <w:sz w:val="21"/>
          <w:szCs w:val="21"/>
        </w:rPr>
        <w:t>«Спецификация».</w:t>
      </w:r>
    </w:p>
    <w:p w14:paraId="51173712" w14:textId="77777777" w:rsidR="008276A4" w:rsidRPr="000C6B12" w:rsidRDefault="008276A4">
      <w:pPr>
        <w:rPr>
          <w:sz w:val="21"/>
          <w:szCs w:val="21"/>
        </w:rPr>
      </w:pPr>
    </w:p>
    <w:p w14:paraId="02A880DD" w14:textId="4624B52A" w:rsidR="008276A4" w:rsidRPr="000C6B12" w:rsidRDefault="006806E4" w:rsidP="00A56DF7">
      <w:pPr>
        <w:numPr>
          <w:ilvl w:val="0"/>
          <w:numId w:val="23"/>
        </w:numPr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>Р</w:t>
      </w:r>
      <w:r w:rsidR="001A5D5A" w:rsidRPr="000C6B12">
        <w:rPr>
          <w:b/>
          <w:sz w:val="21"/>
          <w:szCs w:val="21"/>
        </w:rPr>
        <w:t xml:space="preserve">еквизиты </w:t>
      </w:r>
      <w:r w:rsidRPr="000C6B12">
        <w:rPr>
          <w:b/>
          <w:sz w:val="21"/>
          <w:szCs w:val="21"/>
        </w:rPr>
        <w:t xml:space="preserve">и подписи </w:t>
      </w:r>
      <w:r w:rsidR="009F4BA5" w:rsidRPr="000C6B12">
        <w:rPr>
          <w:b/>
          <w:sz w:val="21"/>
          <w:szCs w:val="21"/>
        </w:rPr>
        <w:t>С</w:t>
      </w:r>
      <w:r w:rsidR="001A5D5A" w:rsidRPr="000C6B12">
        <w:rPr>
          <w:b/>
          <w:sz w:val="21"/>
          <w:szCs w:val="21"/>
        </w:rPr>
        <w:t>торон.</w:t>
      </w:r>
    </w:p>
    <w:p w14:paraId="75747816" w14:textId="77777777" w:rsidR="00671561" w:rsidRPr="000C6B12" w:rsidRDefault="00671561" w:rsidP="00671561">
      <w:pPr>
        <w:ind w:left="1069"/>
        <w:rPr>
          <w:sz w:val="21"/>
          <w:szCs w:val="21"/>
        </w:rPr>
      </w:pP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093"/>
        <w:gridCol w:w="11"/>
        <w:gridCol w:w="4944"/>
        <w:gridCol w:w="17"/>
      </w:tblGrid>
      <w:tr w:rsidR="006241E1" w:rsidRPr="000C6B12" w14:paraId="62FF1F72" w14:textId="77777777" w:rsidTr="006241E1">
        <w:trPr>
          <w:gridAfter w:val="1"/>
          <w:wAfter w:w="17" w:type="dxa"/>
          <w:trHeight w:val="4338"/>
        </w:trPr>
        <w:tc>
          <w:tcPr>
            <w:tcW w:w="5093" w:type="dxa"/>
            <w:shd w:val="clear" w:color="auto" w:fill="auto"/>
          </w:tcPr>
          <w:p w14:paraId="05856E24" w14:textId="213ACA00" w:rsidR="006241E1" w:rsidRPr="000C6B12" w:rsidRDefault="006241E1" w:rsidP="00462866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«Заказчик»:</w:t>
            </w:r>
          </w:p>
          <w:p w14:paraId="6D8A1C0A" w14:textId="77777777" w:rsidR="00DB0797" w:rsidRPr="000C6B12" w:rsidRDefault="00DB0797" w:rsidP="00462866">
            <w:pPr>
              <w:widowControl w:val="0"/>
              <w:ind w:right="117"/>
              <w:rPr>
                <w:b/>
                <w:sz w:val="21"/>
                <w:szCs w:val="21"/>
              </w:rPr>
            </w:pPr>
          </w:p>
          <w:p w14:paraId="6CB4130A" w14:textId="77777777" w:rsidR="002D24CD" w:rsidRDefault="002D24CD" w:rsidP="002D24CD">
            <w:pPr>
              <w:widowControl w:val="0"/>
              <w:spacing w:before="120" w:after="120" w:line="100" w:lineRule="atLeast"/>
              <w:rPr>
                <w:b/>
              </w:rPr>
            </w:pPr>
            <w:r>
              <w:rPr>
                <w:b/>
              </w:rPr>
              <w:t xml:space="preserve">ФГБОУ ВО «Высшее театральное училище (институт) </w:t>
            </w:r>
            <w:proofErr w:type="spellStart"/>
            <w:r>
              <w:rPr>
                <w:b/>
              </w:rPr>
              <w:t>им.М.С</w:t>
            </w:r>
            <w:proofErr w:type="spellEnd"/>
            <w:r>
              <w:rPr>
                <w:b/>
              </w:rPr>
              <w:t>. Щепкина при ГАМТР»</w:t>
            </w:r>
          </w:p>
          <w:p w14:paraId="534B5334" w14:textId="77777777" w:rsidR="002D24CD" w:rsidRDefault="002D24CD" w:rsidP="002D24CD">
            <w:pPr>
              <w:widowControl w:val="0"/>
            </w:pPr>
            <w:r>
              <w:t xml:space="preserve">Юридический адрес: 109012, г. Москва, ул. </w:t>
            </w:r>
            <w:proofErr w:type="spellStart"/>
            <w:r>
              <w:t>Неглинная</w:t>
            </w:r>
            <w:proofErr w:type="spellEnd"/>
            <w:r>
              <w:t>, 6/</w:t>
            </w:r>
            <w:proofErr w:type="gramStart"/>
            <w:r>
              <w:t>2,стр.</w:t>
            </w:r>
            <w:proofErr w:type="gramEnd"/>
            <w:r>
              <w:t>1,2</w:t>
            </w:r>
          </w:p>
          <w:p w14:paraId="0BC3D360" w14:textId="77777777" w:rsidR="002D24CD" w:rsidRDefault="002D24CD" w:rsidP="002D24CD">
            <w:pPr>
              <w:widowControl w:val="0"/>
            </w:pPr>
            <w:r>
              <w:t xml:space="preserve"> ИНН/КПП 7702060613 / 770201001</w:t>
            </w:r>
          </w:p>
          <w:p w14:paraId="7290C969" w14:textId="77777777" w:rsidR="002D24CD" w:rsidRDefault="002D24CD" w:rsidP="002D24CD">
            <w:pPr>
              <w:widowControl w:val="0"/>
              <w:rPr>
                <w:bCs/>
                <w:spacing w:val="-6"/>
              </w:rPr>
            </w:pPr>
            <w:r>
              <w:t>ОГРН: 1027700456013</w:t>
            </w:r>
          </w:p>
          <w:p w14:paraId="378BC28C" w14:textId="77777777"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  <w:u w:val="single"/>
              </w:rPr>
              <w:t>Наименование банка</w:t>
            </w:r>
            <w:r>
              <w:rPr>
                <w:b/>
              </w:rPr>
              <w:t>:</w:t>
            </w:r>
          </w:p>
          <w:p w14:paraId="07B34303" w14:textId="77777777" w:rsidR="002D24CD" w:rsidRDefault="002D24CD" w:rsidP="002D24CD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УФК по г. Москве (л/с 20736У53840 Высшее </w:t>
            </w:r>
            <w:proofErr w:type="gramStart"/>
            <w:r>
              <w:rPr>
                <w:bCs/>
              </w:rPr>
              <w:t>театральное  училище</w:t>
            </w:r>
            <w:proofErr w:type="gramEnd"/>
            <w:r>
              <w:rPr>
                <w:bCs/>
              </w:rPr>
              <w:t xml:space="preserve"> (институт)  им. М.С. Щепкина)</w:t>
            </w:r>
          </w:p>
          <w:p w14:paraId="031E8EE1" w14:textId="77777777" w:rsidR="002D24CD" w:rsidRDefault="002D24CD" w:rsidP="002D24CD">
            <w:pPr>
              <w:widowControl w:val="0"/>
            </w:pPr>
            <w:r>
              <w:rPr>
                <w:b/>
                <w:u w:val="single"/>
                <w:lang w:val="en-US"/>
              </w:rPr>
              <w:t>C</w:t>
            </w:r>
            <w:r>
              <w:rPr>
                <w:b/>
                <w:u w:val="single"/>
              </w:rPr>
              <w:t>чет получателя/плательщика (казначейский счет)</w:t>
            </w:r>
            <w:r>
              <w:rPr>
                <w:u w:val="single"/>
              </w:rPr>
              <w:t>:</w:t>
            </w:r>
            <w:r>
              <w:t xml:space="preserve"> 03214643000000017300</w:t>
            </w:r>
          </w:p>
          <w:p w14:paraId="465BF779" w14:textId="77777777" w:rsidR="002D24CD" w:rsidRDefault="002D24CD" w:rsidP="002D24CD">
            <w:pPr>
              <w:widowControl w:val="0"/>
            </w:pPr>
            <w:r>
              <w:rPr>
                <w:b/>
              </w:rPr>
              <w:t xml:space="preserve">Наименование банка: </w:t>
            </w:r>
            <w:r>
              <w:t xml:space="preserve">ГУ Банка России по ЦФО//УФК по </w:t>
            </w:r>
            <w:proofErr w:type="spellStart"/>
            <w:r>
              <w:t>г.Москве</w:t>
            </w:r>
            <w:proofErr w:type="spellEnd"/>
            <w:r>
              <w:t xml:space="preserve"> </w:t>
            </w:r>
            <w:proofErr w:type="spellStart"/>
            <w:r>
              <w:t>г.Москва</w:t>
            </w:r>
            <w:proofErr w:type="spellEnd"/>
          </w:p>
          <w:p w14:paraId="5131BD77" w14:textId="77777777" w:rsidR="002D24CD" w:rsidRDefault="002D24CD" w:rsidP="002D24CD">
            <w:pPr>
              <w:widowControl w:val="0"/>
            </w:pPr>
            <w:r>
              <w:rPr>
                <w:b/>
              </w:rPr>
              <w:t>БИК</w:t>
            </w:r>
            <w:r>
              <w:t>: 004525988</w:t>
            </w:r>
          </w:p>
          <w:p w14:paraId="7C3E6D45" w14:textId="77777777" w:rsidR="002D24CD" w:rsidRDefault="002D24CD" w:rsidP="002D24CD">
            <w:pPr>
              <w:widowControl w:val="0"/>
            </w:pPr>
            <w:r>
              <w:rPr>
                <w:b/>
                <w:u w:val="single"/>
              </w:rPr>
              <w:t>Единый казначейский счет</w:t>
            </w:r>
            <w:r>
              <w:t>: 40102810545370000003</w:t>
            </w:r>
          </w:p>
          <w:p w14:paraId="01F2F79E" w14:textId="77777777" w:rsidR="002D24CD" w:rsidRDefault="002D24CD" w:rsidP="002D24CD">
            <w:pPr>
              <w:widowControl w:val="0"/>
            </w:pPr>
            <w:r>
              <w:t>Телефон: (495) 624-38-87</w:t>
            </w:r>
          </w:p>
          <w:p w14:paraId="61120C23" w14:textId="77777777" w:rsidR="002D24CD" w:rsidRDefault="002D24CD" w:rsidP="002D24CD">
            <w:pPr>
              <w:widowControl w:val="0"/>
            </w:pPr>
            <w:r>
              <w:t xml:space="preserve">Электронная почта: </w:t>
            </w:r>
            <w:r w:rsidRPr="00640EE0">
              <w:t>bugh@shepkinskoe.ru</w:t>
            </w:r>
          </w:p>
          <w:p w14:paraId="0C688D36" w14:textId="77777777"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</w:rPr>
              <w:t>Проректор по общим вопросам</w:t>
            </w:r>
          </w:p>
          <w:p w14:paraId="21FE09B7" w14:textId="77777777"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</w:rPr>
              <w:t>ФГБОУ ВО «Высшее театральное училище (институт) им. М.С. Щепкина при ГАМТР»</w:t>
            </w:r>
          </w:p>
          <w:p w14:paraId="62C63A47" w14:textId="77777777" w:rsidR="006241E1" w:rsidRPr="000C6B12" w:rsidRDefault="006241E1" w:rsidP="008F0CEF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</w:p>
        </w:tc>
        <w:tc>
          <w:tcPr>
            <w:tcW w:w="4955" w:type="dxa"/>
            <w:gridSpan w:val="2"/>
            <w:shd w:val="clear" w:color="auto" w:fill="auto"/>
          </w:tcPr>
          <w:p w14:paraId="6413DA6D" w14:textId="02FBC7B6" w:rsidR="006241E1" w:rsidRPr="000C6B12" w:rsidRDefault="006241E1" w:rsidP="00462866">
            <w:pPr>
              <w:widowControl w:val="0"/>
              <w:ind w:left="15" w:hanging="15"/>
              <w:rPr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«Поставщик»:</w:t>
            </w:r>
          </w:p>
          <w:p w14:paraId="5AC4BA69" w14:textId="77777777" w:rsidR="006241E1" w:rsidRDefault="006241E1" w:rsidP="00D7102C">
            <w:pPr>
              <w:widowControl w:val="0"/>
              <w:rPr>
                <w:sz w:val="21"/>
                <w:szCs w:val="21"/>
              </w:rPr>
            </w:pPr>
          </w:p>
          <w:p w14:paraId="1C39A168" w14:textId="77777777"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14:paraId="13646221" w14:textId="77777777"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14:paraId="22F52BED" w14:textId="77777777"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14:paraId="59050DC6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Юридический адрес: </w:t>
            </w:r>
          </w:p>
          <w:p w14:paraId="31EE594B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ИНН/КПП </w:t>
            </w:r>
          </w:p>
          <w:p w14:paraId="1FE46F76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ОГРН: </w:t>
            </w:r>
          </w:p>
          <w:p w14:paraId="1994B3D9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Наименование банка:</w:t>
            </w:r>
          </w:p>
          <w:p w14:paraId="78C44539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БИК:</w:t>
            </w:r>
          </w:p>
          <w:p w14:paraId="1CA0A128" w14:textId="77777777" w:rsidR="00657752" w:rsidRPr="00E94FFC" w:rsidRDefault="00657752" w:rsidP="00657752">
            <w:pPr>
              <w:widowControl w:val="0"/>
              <w:rPr>
                <w:b/>
              </w:rPr>
            </w:pPr>
            <w:proofErr w:type="spellStart"/>
            <w:r w:rsidRPr="00E94FFC">
              <w:rPr>
                <w:b/>
              </w:rPr>
              <w:t>Кор.сч</w:t>
            </w:r>
            <w:proofErr w:type="spellEnd"/>
            <w:r w:rsidRPr="00E94FFC">
              <w:rPr>
                <w:b/>
              </w:rPr>
              <w:t>.</w:t>
            </w:r>
          </w:p>
          <w:p w14:paraId="59534256" w14:textId="77777777" w:rsidR="00657752" w:rsidRPr="00E94FFC" w:rsidRDefault="00657752" w:rsidP="00657752">
            <w:pPr>
              <w:widowControl w:val="0"/>
              <w:rPr>
                <w:b/>
              </w:rPr>
            </w:pPr>
            <w:proofErr w:type="spellStart"/>
            <w:r w:rsidRPr="00E94FFC">
              <w:rPr>
                <w:b/>
              </w:rPr>
              <w:t>Рас.сч</w:t>
            </w:r>
            <w:proofErr w:type="spellEnd"/>
            <w:r w:rsidRPr="00E94FFC">
              <w:rPr>
                <w:b/>
              </w:rPr>
              <w:t>.</w:t>
            </w:r>
          </w:p>
          <w:p w14:paraId="6A24D008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Телефон: </w:t>
            </w:r>
          </w:p>
          <w:p w14:paraId="214DA73D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Электронная почта: </w:t>
            </w:r>
          </w:p>
          <w:p w14:paraId="2CC914F6" w14:textId="6EC5525A" w:rsidR="00657752" w:rsidRPr="000C6B12" w:rsidRDefault="00657752" w:rsidP="00D7102C">
            <w:pPr>
              <w:widowControl w:val="0"/>
              <w:rPr>
                <w:sz w:val="21"/>
                <w:szCs w:val="21"/>
              </w:rPr>
            </w:pPr>
          </w:p>
        </w:tc>
      </w:tr>
      <w:tr w:rsidR="006241E1" w:rsidRPr="000C6B12" w14:paraId="6F57F468" w14:textId="77777777" w:rsidTr="006241E1">
        <w:tc>
          <w:tcPr>
            <w:tcW w:w="5104" w:type="dxa"/>
            <w:gridSpan w:val="2"/>
          </w:tcPr>
          <w:p w14:paraId="203D4444" w14:textId="77777777" w:rsidR="006241E1" w:rsidRPr="00657752" w:rsidRDefault="006241E1" w:rsidP="00462866">
            <w:pPr>
              <w:widowControl w:val="0"/>
              <w:rPr>
                <w:sz w:val="21"/>
                <w:szCs w:val="21"/>
              </w:rPr>
            </w:pPr>
          </w:p>
          <w:p w14:paraId="62171359" w14:textId="5CE8A92C" w:rsidR="00A440EF" w:rsidRPr="008F0CEF" w:rsidRDefault="002D24CD" w:rsidP="00A440EF">
            <w:pPr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Проректор по общим вопросам</w:t>
            </w:r>
            <w:r w:rsidR="00130BBC" w:rsidRPr="008F0CEF">
              <w:rPr>
                <w:sz w:val="21"/>
                <w:szCs w:val="21"/>
              </w:rPr>
              <w:t xml:space="preserve"> </w:t>
            </w:r>
          </w:p>
          <w:p w14:paraId="2A4E26E8" w14:textId="0E338AD6" w:rsidR="00A440EF" w:rsidRPr="008F0CEF" w:rsidRDefault="00A440EF" w:rsidP="00A440EF">
            <w:pPr>
              <w:widowControl w:val="0"/>
              <w:rPr>
                <w:sz w:val="21"/>
                <w:szCs w:val="21"/>
              </w:rPr>
            </w:pPr>
          </w:p>
          <w:p w14:paraId="6A61ECFC" w14:textId="49CD770F" w:rsidR="00DF5F0F" w:rsidRPr="008F0CEF" w:rsidRDefault="00DF5F0F" w:rsidP="00A440EF">
            <w:pPr>
              <w:widowControl w:val="0"/>
              <w:rPr>
                <w:sz w:val="21"/>
                <w:szCs w:val="21"/>
              </w:rPr>
            </w:pPr>
          </w:p>
          <w:p w14:paraId="6A5D496C" w14:textId="77777777" w:rsidR="00DF5F0F" w:rsidRPr="008F0CEF" w:rsidRDefault="00DF5F0F" w:rsidP="00A440EF">
            <w:pPr>
              <w:widowControl w:val="0"/>
              <w:rPr>
                <w:sz w:val="21"/>
                <w:szCs w:val="21"/>
              </w:rPr>
            </w:pPr>
          </w:p>
          <w:p w14:paraId="4FD71776" w14:textId="64AEEDD3" w:rsidR="00A440EF" w:rsidRPr="008F0CEF" w:rsidRDefault="00EA432E" w:rsidP="00A440EF">
            <w:pPr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_______________________ /</w:t>
            </w:r>
            <w:r w:rsidR="002D24CD" w:rsidRPr="008F0CEF">
              <w:rPr>
                <w:sz w:val="21"/>
                <w:szCs w:val="21"/>
              </w:rPr>
              <w:t>М.В. Горбатова</w:t>
            </w:r>
            <w:r w:rsidR="00A440EF" w:rsidRPr="008F0CEF">
              <w:rPr>
                <w:sz w:val="21"/>
                <w:szCs w:val="21"/>
              </w:rPr>
              <w:t>/</w:t>
            </w:r>
          </w:p>
          <w:p w14:paraId="3518406A" w14:textId="5A71ED65" w:rsidR="006241E1" w:rsidRPr="008F0CEF" w:rsidRDefault="006241E1" w:rsidP="00CC2BD9">
            <w:pPr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М.П.</w:t>
            </w:r>
          </w:p>
        </w:tc>
        <w:tc>
          <w:tcPr>
            <w:tcW w:w="4961" w:type="dxa"/>
            <w:gridSpan w:val="2"/>
          </w:tcPr>
          <w:p w14:paraId="04D42898" w14:textId="54E8E631" w:rsidR="006241E1" w:rsidRPr="008F0CEF" w:rsidRDefault="006241E1" w:rsidP="00462866">
            <w:pPr>
              <w:jc w:val="both"/>
              <w:rPr>
                <w:sz w:val="21"/>
                <w:szCs w:val="21"/>
              </w:rPr>
            </w:pPr>
          </w:p>
          <w:p w14:paraId="05D3D320" w14:textId="77777777" w:rsidR="008D55A5" w:rsidRPr="008F0CEF" w:rsidRDefault="008D55A5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4F749E8A" w14:textId="77777777" w:rsidR="003C3030" w:rsidRPr="008F0CEF" w:rsidRDefault="003C3030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0FBAE196" w14:textId="6F4C4A12" w:rsidR="006241E1" w:rsidRPr="008F0CEF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CC27844" w14:textId="77777777" w:rsidR="00DB0797" w:rsidRPr="008F0CEF" w:rsidRDefault="00DB0797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7E5F228D" w14:textId="6C2F7D96" w:rsidR="006241E1" w:rsidRPr="008F0CEF" w:rsidRDefault="006241E1" w:rsidP="00462866">
            <w:pPr>
              <w:jc w:val="both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  <w:u w:val="single"/>
              </w:rPr>
              <w:t xml:space="preserve">                                            </w:t>
            </w:r>
            <w:r w:rsidRPr="008F0CEF">
              <w:rPr>
                <w:sz w:val="21"/>
                <w:szCs w:val="21"/>
              </w:rPr>
              <w:t xml:space="preserve"> / </w:t>
            </w:r>
            <w:r w:rsidR="00D7102C" w:rsidRPr="008F0CEF">
              <w:rPr>
                <w:sz w:val="21"/>
                <w:szCs w:val="21"/>
              </w:rPr>
              <w:t>_</w:t>
            </w:r>
            <w:r w:rsidR="00DB0797" w:rsidRPr="008F0CEF">
              <w:rPr>
                <w:sz w:val="21"/>
                <w:szCs w:val="21"/>
              </w:rPr>
              <w:t>__________</w:t>
            </w:r>
            <w:r w:rsidR="00D7102C" w:rsidRPr="008F0CEF">
              <w:rPr>
                <w:sz w:val="21"/>
                <w:szCs w:val="21"/>
              </w:rPr>
              <w:t>___</w:t>
            </w:r>
            <w:r w:rsidRPr="008F0CEF">
              <w:rPr>
                <w:sz w:val="21"/>
                <w:szCs w:val="21"/>
              </w:rPr>
              <w:t xml:space="preserve"> /</w:t>
            </w:r>
          </w:p>
          <w:p w14:paraId="66052B38" w14:textId="77777777" w:rsidR="006241E1" w:rsidRPr="00657752" w:rsidRDefault="006241E1" w:rsidP="00462866">
            <w:pPr>
              <w:pStyle w:val="a8"/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М.П.</w:t>
            </w:r>
          </w:p>
        </w:tc>
      </w:tr>
    </w:tbl>
    <w:p w14:paraId="1289799A" w14:textId="77777777" w:rsidR="000811DA" w:rsidRPr="000C6B12" w:rsidRDefault="000811DA">
      <w:pPr>
        <w:ind w:left="6371" w:firstLine="709"/>
        <w:jc w:val="right"/>
        <w:rPr>
          <w:b/>
          <w:sz w:val="21"/>
          <w:szCs w:val="21"/>
        </w:rPr>
      </w:pPr>
    </w:p>
    <w:p w14:paraId="1CC87149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5B7239A8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47B128A3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6C0F05E7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34E95A0C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11C62FF5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2DC1CC50" w14:textId="773044A4" w:rsidR="008276A4" w:rsidRPr="000C6B12" w:rsidRDefault="001A5D5A" w:rsidP="00B23207">
      <w:pPr>
        <w:pageBreakBefore/>
        <w:ind w:left="6373" w:firstLine="709"/>
        <w:jc w:val="right"/>
        <w:rPr>
          <w:sz w:val="21"/>
          <w:szCs w:val="21"/>
        </w:rPr>
      </w:pPr>
      <w:r w:rsidRPr="000C6B12">
        <w:rPr>
          <w:b/>
          <w:sz w:val="21"/>
          <w:szCs w:val="21"/>
        </w:rPr>
        <w:lastRenderedPageBreak/>
        <w:t>Приложение № 1</w:t>
      </w:r>
    </w:p>
    <w:p w14:paraId="7366D58B" w14:textId="77777777" w:rsidR="008D236B" w:rsidRDefault="001A5D5A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 xml:space="preserve">к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 №</w:t>
      </w:r>
      <w:r w:rsidR="001E4B78" w:rsidRPr="000C6B12">
        <w:rPr>
          <w:sz w:val="21"/>
          <w:szCs w:val="21"/>
        </w:rPr>
        <w:t xml:space="preserve"> </w:t>
      </w:r>
    </w:p>
    <w:p w14:paraId="7EC7D800" w14:textId="5B309F94" w:rsidR="008276A4" w:rsidRPr="000C6B12" w:rsidRDefault="001E4B78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>______</w:t>
      </w:r>
      <w:r w:rsidR="001A5D5A" w:rsidRPr="000C6B12">
        <w:rPr>
          <w:sz w:val="21"/>
          <w:szCs w:val="21"/>
        </w:rPr>
        <w:t xml:space="preserve"> </w:t>
      </w:r>
    </w:p>
    <w:p w14:paraId="53B66804" w14:textId="362CB2AD" w:rsidR="008276A4" w:rsidRPr="000C6B12" w:rsidRDefault="001A5D5A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 xml:space="preserve">от </w:t>
      </w:r>
      <w:r w:rsidR="000811DA" w:rsidRPr="000C6B12">
        <w:rPr>
          <w:sz w:val="21"/>
          <w:szCs w:val="21"/>
        </w:rPr>
        <w:t>«</w:t>
      </w:r>
      <w:r w:rsidR="001E4B78" w:rsidRPr="000C6B12">
        <w:rPr>
          <w:sz w:val="21"/>
          <w:szCs w:val="21"/>
        </w:rPr>
        <w:t>_____</w:t>
      </w:r>
      <w:r w:rsidRPr="000C6B12">
        <w:rPr>
          <w:sz w:val="21"/>
          <w:szCs w:val="21"/>
        </w:rPr>
        <w:t xml:space="preserve">» </w:t>
      </w:r>
      <w:r w:rsidR="00341D53" w:rsidRPr="000C6B12">
        <w:rPr>
          <w:sz w:val="21"/>
          <w:szCs w:val="21"/>
        </w:rPr>
        <w:t>______</w:t>
      </w:r>
      <w:r w:rsidR="001E4B78" w:rsidRPr="000C6B12">
        <w:rPr>
          <w:sz w:val="21"/>
          <w:szCs w:val="21"/>
        </w:rPr>
        <w:t>____</w:t>
      </w:r>
      <w:r w:rsidR="00CF763A" w:rsidRPr="000C6B12">
        <w:rPr>
          <w:sz w:val="21"/>
          <w:szCs w:val="21"/>
        </w:rPr>
        <w:t xml:space="preserve"> 202</w:t>
      </w:r>
      <w:r w:rsidR="00B96CF9" w:rsidRPr="000C6B12">
        <w:rPr>
          <w:sz w:val="21"/>
          <w:szCs w:val="21"/>
        </w:rPr>
        <w:t>6</w:t>
      </w:r>
      <w:r w:rsidRPr="000C6B12">
        <w:rPr>
          <w:sz w:val="21"/>
          <w:szCs w:val="21"/>
        </w:rPr>
        <w:t xml:space="preserve"> г.</w:t>
      </w:r>
    </w:p>
    <w:p w14:paraId="17C15093" w14:textId="77777777" w:rsidR="008276A4" w:rsidRPr="000C6B12" w:rsidRDefault="008276A4">
      <w:pPr>
        <w:rPr>
          <w:b/>
          <w:sz w:val="21"/>
          <w:szCs w:val="21"/>
        </w:rPr>
      </w:pPr>
    </w:p>
    <w:p w14:paraId="6E3CD930" w14:textId="77777777" w:rsidR="008276A4" w:rsidRPr="000C6B12" w:rsidRDefault="008276A4">
      <w:pPr>
        <w:ind w:firstLine="1"/>
        <w:jc w:val="center"/>
        <w:rPr>
          <w:b/>
          <w:sz w:val="21"/>
          <w:szCs w:val="21"/>
        </w:rPr>
      </w:pPr>
    </w:p>
    <w:p w14:paraId="2F64F2B6" w14:textId="77777777" w:rsidR="008276A4" w:rsidRPr="000C6B12" w:rsidRDefault="001A5D5A">
      <w:pPr>
        <w:ind w:firstLine="1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Спецификация</w:t>
      </w:r>
    </w:p>
    <w:p w14:paraId="4EBFF5BA" w14:textId="77777777" w:rsidR="008276A4" w:rsidRPr="000C6B12" w:rsidRDefault="008276A4">
      <w:pPr>
        <w:ind w:firstLine="1"/>
        <w:jc w:val="center"/>
        <w:rPr>
          <w:b/>
          <w:sz w:val="21"/>
          <w:szCs w:val="21"/>
        </w:rPr>
      </w:pPr>
    </w:p>
    <w:p w14:paraId="3542B098" w14:textId="77777777" w:rsidR="008276A4" w:rsidRPr="000C6B12" w:rsidRDefault="008276A4">
      <w:pPr>
        <w:ind w:firstLine="1"/>
        <w:jc w:val="center"/>
        <w:rPr>
          <w:sz w:val="21"/>
          <w:szCs w:val="21"/>
        </w:rPr>
      </w:pPr>
    </w:p>
    <w:tbl>
      <w:tblPr>
        <w:tblW w:w="10501" w:type="dxa"/>
        <w:tblInd w:w="-577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"/>
        <w:gridCol w:w="459"/>
        <w:gridCol w:w="709"/>
        <w:gridCol w:w="3687"/>
        <w:gridCol w:w="567"/>
        <w:gridCol w:w="567"/>
        <w:gridCol w:w="35"/>
        <w:gridCol w:w="815"/>
        <w:gridCol w:w="1133"/>
        <w:gridCol w:w="1139"/>
        <w:gridCol w:w="8"/>
        <w:gridCol w:w="1267"/>
        <w:gridCol w:w="8"/>
      </w:tblGrid>
      <w:tr w:rsidR="00876C33" w:rsidRPr="000C6B12" w14:paraId="03B7E39A" w14:textId="74C72E69" w:rsidTr="00FF682B">
        <w:trPr>
          <w:gridAfter w:val="1"/>
          <w:wAfter w:w="8" w:type="dxa"/>
          <w:trHeight w:hRule="exact" w:val="1200"/>
        </w:trPr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A7D90C2" w14:textId="4C9D1B2F" w:rsidR="00876C33" w:rsidRPr="000C6B12" w:rsidRDefault="00876C33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№</w:t>
            </w:r>
          </w:p>
        </w:tc>
        <w:tc>
          <w:tcPr>
            <w:tcW w:w="4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E273EA4" w14:textId="77777777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Наименование товара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29ADD16" w14:textId="77777777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Ед.</w:t>
            </w:r>
            <w:r w:rsidRPr="000C6B12">
              <w:rPr>
                <w:b/>
                <w:iCs/>
                <w:sz w:val="21"/>
                <w:szCs w:val="21"/>
              </w:rPr>
              <w:br/>
              <w:t>изм.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A208814" w14:textId="77777777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Кол-во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D116777" w14:textId="3E2236F5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Цена с НДС _____, без НДС, в руб.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50284DB" w14:textId="4F2185A8" w:rsidR="00876C33" w:rsidRPr="000C6B12" w:rsidRDefault="00876C33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Сумма с</w:t>
            </w:r>
          </w:p>
          <w:p w14:paraId="0B0EB9BB" w14:textId="62EE2DC1" w:rsidR="00876C33" w:rsidRPr="000C6B12" w:rsidRDefault="00876C33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НДС ____%, без НДС, в руб.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C6A623D" w14:textId="4E4CD6EB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Страна происхождения товара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51FF" w14:textId="77777777" w:rsidR="00876C33" w:rsidRPr="000C6B12" w:rsidRDefault="00876C33" w:rsidP="000850FC">
            <w:pPr>
              <w:widowControl w:val="0"/>
              <w:jc w:val="center"/>
              <w:rPr>
                <w:b/>
                <w:iCs/>
                <w:sz w:val="21"/>
                <w:szCs w:val="21"/>
              </w:rPr>
            </w:pPr>
          </w:p>
          <w:p w14:paraId="4847C0AF" w14:textId="1C92FBFA" w:rsidR="00876C33" w:rsidRPr="000C6B12" w:rsidRDefault="00876C33">
            <w:pPr>
              <w:widowControl w:val="0"/>
              <w:jc w:val="center"/>
              <w:rPr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 xml:space="preserve">ОКПД2 </w:t>
            </w:r>
          </w:p>
        </w:tc>
      </w:tr>
      <w:tr w:rsidR="00876C33" w:rsidRPr="000C6B12" w14:paraId="43441CCC" w14:textId="45BAA9E0" w:rsidTr="00FF682B">
        <w:trPr>
          <w:gridAfter w:val="1"/>
          <w:wAfter w:w="8" w:type="dxa"/>
          <w:trHeight w:val="153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33F3F" w14:textId="0A3DE30F" w:rsidR="00876C33" w:rsidRPr="00E677B4" w:rsidRDefault="00876C33" w:rsidP="00024880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 w:rsidRPr="00E677B4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E257C" w14:textId="53D30F99" w:rsidR="00876C33" w:rsidRPr="0024555F" w:rsidRDefault="0024555F" w:rsidP="002455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Светильник </w:t>
            </w:r>
            <w:proofErr w:type="spellStart"/>
            <w:r>
              <w:rPr>
                <w:sz w:val="22"/>
                <w:szCs w:val="22"/>
              </w:rPr>
              <w:t>Feron</w:t>
            </w:r>
            <w:proofErr w:type="spellEnd"/>
            <w:r>
              <w:rPr>
                <w:sz w:val="22"/>
                <w:szCs w:val="22"/>
              </w:rPr>
              <w:t xml:space="preserve"> AL2115 </w:t>
            </w:r>
            <w:proofErr w:type="spellStart"/>
            <w:r>
              <w:rPr>
                <w:sz w:val="22"/>
                <w:szCs w:val="22"/>
              </w:rPr>
              <w:t>Армстронг</w:t>
            </w:r>
            <w:proofErr w:type="spellEnd"/>
            <w:r>
              <w:rPr>
                <w:sz w:val="22"/>
                <w:szCs w:val="22"/>
              </w:rPr>
              <w:t>, светодиодный, 36Вт, 4000К, универсальный матовый, арт. 21078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0D879" w14:textId="5F30094E" w:rsidR="00876C33" w:rsidRPr="00E677B4" w:rsidRDefault="00876C33" w:rsidP="00024880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D45F1" w14:textId="18AC5975" w:rsidR="00876C33" w:rsidRPr="00E677B4" w:rsidRDefault="000506C0" w:rsidP="00024880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0F9EF" w14:textId="24CF44E9" w:rsidR="00876C33" w:rsidRPr="00E677B4" w:rsidRDefault="00876C33" w:rsidP="0002488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E56B3" w14:textId="64BC3F24" w:rsidR="00876C33" w:rsidRPr="00E677B4" w:rsidRDefault="00876C33" w:rsidP="0002488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20EEF7" w14:textId="6767399C" w:rsidR="00876C33" w:rsidRPr="00E677B4" w:rsidRDefault="00876C33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227E" w14:textId="6FFDC578" w:rsidR="00876C33" w:rsidRPr="00E677B4" w:rsidRDefault="000506C0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27.40.25.123</w:t>
            </w:r>
          </w:p>
        </w:tc>
      </w:tr>
      <w:tr w:rsidR="00876C33" w:rsidRPr="000C6B12" w14:paraId="5C921B9D" w14:textId="77777777" w:rsidTr="00FF682B">
        <w:trPr>
          <w:gridAfter w:val="10"/>
          <w:wAfter w:w="9226" w:type="dxa"/>
          <w:trHeight w:hRule="exact" w:val="90"/>
        </w:trPr>
        <w:tc>
          <w:tcPr>
            <w:tcW w:w="1275" w:type="dxa"/>
            <w:gridSpan w:val="3"/>
            <w:tcBorders>
              <w:top w:val="single" w:sz="4" w:space="0" w:color="000000"/>
            </w:tcBorders>
          </w:tcPr>
          <w:p w14:paraId="3F601593" w14:textId="77777777" w:rsidR="00876C33" w:rsidRPr="000C6B12" w:rsidRDefault="00876C33" w:rsidP="00C113D3">
            <w:pPr>
              <w:tabs>
                <w:tab w:val="left" w:pos="1134"/>
              </w:tabs>
              <w:jc w:val="both"/>
              <w:rPr>
                <w:b/>
                <w:bCs/>
                <w:sz w:val="21"/>
                <w:szCs w:val="21"/>
              </w:rPr>
            </w:pPr>
          </w:p>
        </w:tc>
      </w:tr>
      <w:tr w:rsidR="00876C33" w:rsidRPr="000C6B12" w14:paraId="78600908" w14:textId="64287281" w:rsidTr="00FF682B">
        <w:tc>
          <w:tcPr>
            <w:tcW w:w="107" w:type="dxa"/>
          </w:tcPr>
          <w:p w14:paraId="6C3A3318" w14:textId="77777777" w:rsidR="00876C33" w:rsidRPr="000C6B12" w:rsidRDefault="00876C33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6024" w:type="dxa"/>
            <w:gridSpan w:val="6"/>
          </w:tcPr>
          <w:p w14:paraId="51CAF345" w14:textId="3A95D487" w:rsidR="00876C33" w:rsidRPr="000C6B12" w:rsidRDefault="00876C33" w:rsidP="00024880">
            <w:pPr>
              <w:pStyle w:val="a8"/>
              <w:widowControl w:val="0"/>
              <w:tabs>
                <w:tab w:val="right" w:pos="4746"/>
              </w:tabs>
              <w:rPr>
                <w:b/>
                <w:sz w:val="21"/>
                <w:szCs w:val="21"/>
              </w:rPr>
            </w:pPr>
          </w:p>
        </w:tc>
        <w:tc>
          <w:tcPr>
            <w:tcW w:w="3095" w:type="dxa"/>
            <w:gridSpan w:val="4"/>
          </w:tcPr>
          <w:p w14:paraId="09B4CE6E" w14:textId="73A8B848" w:rsidR="00876C33" w:rsidRPr="000C6B12" w:rsidRDefault="00876C33" w:rsidP="00024880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  <w:gridSpan w:val="2"/>
          </w:tcPr>
          <w:p w14:paraId="7EBDB15A" w14:textId="77777777" w:rsidR="00876C33" w:rsidRPr="000C6B12" w:rsidRDefault="00876C33" w:rsidP="00024880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</w:tc>
      </w:tr>
      <w:tr w:rsidR="00876C33" w:rsidRPr="000C6B12" w14:paraId="11326FAF" w14:textId="4E49B884" w:rsidTr="00FF682B">
        <w:tc>
          <w:tcPr>
            <w:tcW w:w="107" w:type="dxa"/>
          </w:tcPr>
          <w:p w14:paraId="17476528" w14:textId="77777777" w:rsidR="00876C33" w:rsidRPr="000C6B12" w:rsidRDefault="00876C33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6024" w:type="dxa"/>
            <w:gridSpan w:val="6"/>
          </w:tcPr>
          <w:p w14:paraId="22894678" w14:textId="52AB33B8" w:rsidR="00876C33" w:rsidRPr="000C6B12" w:rsidRDefault="00876C33" w:rsidP="00B45323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3095" w:type="dxa"/>
            <w:gridSpan w:val="4"/>
          </w:tcPr>
          <w:p w14:paraId="4BEAFE81" w14:textId="534F2DFA" w:rsidR="00876C33" w:rsidRPr="000C6B12" w:rsidRDefault="00876C33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</w:tcPr>
          <w:p w14:paraId="7D386C4D" w14:textId="77777777" w:rsidR="00876C33" w:rsidRPr="000C6B12" w:rsidDel="00B45323" w:rsidRDefault="00876C33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</w:tc>
      </w:tr>
    </w:tbl>
    <w:p w14:paraId="56F357BA" w14:textId="2D84AEF7" w:rsidR="008276A4" w:rsidRDefault="00876C33" w:rsidP="00876C33">
      <w:pPr>
        <w:rPr>
          <w:sz w:val="21"/>
          <w:szCs w:val="21"/>
        </w:rPr>
      </w:pPr>
      <w:r w:rsidRPr="000C6B12">
        <w:rPr>
          <w:b/>
          <w:bCs/>
          <w:sz w:val="21"/>
          <w:szCs w:val="21"/>
        </w:rPr>
        <w:t xml:space="preserve">Итого: </w:t>
      </w:r>
      <w:r w:rsidRPr="000C6B12">
        <w:rPr>
          <w:b/>
          <w:sz w:val="21"/>
          <w:szCs w:val="21"/>
        </w:rPr>
        <w:t>___ рублей 00 копеек</w:t>
      </w:r>
      <w:r w:rsidRPr="000C6B12">
        <w:rPr>
          <w:sz w:val="21"/>
          <w:szCs w:val="21"/>
        </w:rPr>
        <w:t xml:space="preserve"> (_________рублей 00 копеек), в том числе НДС ____% – _____ рублей 00 копеек (НДС не облагается на основании ст. 346.11 НК РФ (применение упрощенной системы</w:t>
      </w:r>
      <w:r>
        <w:rPr>
          <w:sz w:val="21"/>
          <w:szCs w:val="21"/>
        </w:rPr>
        <w:t>)</w:t>
      </w:r>
    </w:p>
    <w:p w14:paraId="56390748" w14:textId="4A92E5F3" w:rsidR="00876C33" w:rsidRDefault="00876C33" w:rsidP="00876C33">
      <w:pPr>
        <w:rPr>
          <w:sz w:val="21"/>
          <w:szCs w:val="21"/>
        </w:rPr>
      </w:pPr>
    </w:p>
    <w:p w14:paraId="008C75A5" w14:textId="199487B9" w:rsidR="00876C33" w:rsidRDefault="00876C33" w:rsidP="00876C33">
      <w:pPr>
        <w:rPr>
          <w:sz w:val="21"/>
          <w:szCs w:val="21"/>
        </w:rPr>
      </w:pPr>
    </w:p>
    <w:p w14:paraId="72278D1C" w14:textId="511D8BFD" w:rsidR="00876C33" w:rsidRDefault="00876C33" w:rsidP="00876C33">
      <w:pPr>
        <w:rPr>
          <w:sz w:val="21"/>
          <w:szCs w:val="21"/>
        </w:rPr>
      </w:pPr>
    </w:p>
    <w:tbl>
      <w:tblPr>
        <w:tblW w:w="11057" w:type="dxa"/>
        <w:tblInd w:w="-577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4710"/>
      </w:tblGrid>
      <w:tr w:rsidR="00876C33" w:rsidRPr="000C6B12" w14:paraId="55EE07B1" w14:textId="77777777" w:rsidTr="00175AB8">
        <w:tc>
          <w:tcPr>
            <w:tcW w:w="4171" w:type="dxa"/>
          </w:tcPr>
          <w:p w14:paraId="6D9E6B25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jc w:val="both"/>
              <w:rPr>
                <w:b/>
                <w:sz w:val="21"/>
                <w:szCs w:val="21"/>
              </w:rPr>
            </w:pPr>
          </w:p>
          <w:p w14:paraId="71816326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jc w:val="right"/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 xml:space="preserve">                            Подписи Сторон:</w:t>
            </w:r>
          </w:p>
          <w:p w14:paraId="0BC59AA0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rPr>
                <w:b/>
                <w:bCs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 «Заказчик»:</w:t>
            </w:r>
          </w:p>
          <w:p w14:paraId="36C99C4E" w14:textId="77777777" w:rsidR="00876C33" w:rsidRPr="000C6B12" w:rsidRDefault="00876C33" w:rsidP="00175AB8">
            <w:pPr>
              <w:widowControl w:val="0"/>
              <w:tabs>
                <w:tab w:val="left" w:pos="0"/>
              </w:tabs>
              <w:rPr>
                <w:b/>
                <w:sz w:val="21"/>
                <w:szCs w:val="21"/>
              </w:rPr>
            </w:pPr>
          </w:p>
          <w:p w14:paraId="6F7E2E4E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ab/>
            </w:r>
          </w:p>
        </w:tc>
        <w:tc>
          <w:tcPr>
            <w:tcW w:w="3095" w:type="dxa"/>
          </w:tcPr>
          <w:p w14:paraId="56C35B99" w14:textId="77777777" w:rsidR="00876C33" w:rsidRPr="000C6B12" w:rsidRDefault="00876C33" w:rsidP="00175AB8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1F9DE0C3" w14:textId="77777777" w:rsidR="00876C33" w:rsidRPr="000C6B12" w:rsidRDefault="00876C33" w:rsidP="00175AB8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06C46D10" w14:textId="77777777" w:rsidR="00876C33" w:rsidRPr="000C6B12" w:rsidRDefault="00876C33" w:rsidP="00175AB8">
            <w:pPr>
              <w:pStyle w:val="a8"/>
              <w:widowControl w:val="0"/>
              <w:tabs>
                <w:tab w:val="center" w:pos="2443"/>
              </w:tabs>
              <w:rPr>
                <w:b/>
                <w:bCs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 «Поставщик»:</w:t>
            </w:r>
          </w:p>
          <w:p w14:paraId="3898B895" w14:textId="77777777" w:rsidR="00876C33" w:rsidRPr="000C6B12" w:rsidRDefault="00876C33" w:rsidP="00175AB8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</w:tr>
      <w:tr w:rsidR="00876C33" w:rsidRPr="000C6B12" w14:paraId="748347AA" w14:textId="77777777" w:rsidTr="00175AB8">
        <w:tc>
          <w:tcPr>
            <w:tcW w:w="4171" w:type="dxa"/>
          </w:tcPr>
          <w:p w14:paraId="27A9E9CB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 xml:space="preserve"> Проректор по общим вопросам </w:t>
            </w:r>
          </w:p>
          <w:p w14:paraId="3C7AD814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</w:p>
          <w:p w14:paraId="4FC04E1B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</w:p>
          <w:p w14:paraId="1F814FA8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</w:p>
          <w:p w14:paraId="3ED99E72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>_______________________ /М.В. Горбатова/</w:t>
            </w:r>
          </w:p>
          <w:p w14:paraId="3DA06104" w14:textId="77777777" w:rsidR="00876C33" w:rsidRPr="000C6B12" w:rsidRDefault="00876C33" w:rsidP="00175AB8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>М.П.</w:t>
            </w:r>
          </w:p>
        </w:tc>
        <w:tc>
          <w:tcPr>
            <w:tcW w:w="3095" w:type="dxa"/>
          </w:tcPr>
          <w:p w14:paraId="4CB6BBFB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19566ABF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2349DDB5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63CB24B2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034BA67F" w14:textId="77777777" w:rsidR="00876C33" w:rsidRPr="000C6B12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__________________/______ /</w:t>
            </w:r>
          </w:p>
          <w:p w14:paraId="083F03D9" w14:textId="77777777" w:rsidR="00876C33" w:rsidRPr="000C6B12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М.П.</w:t>
            </w:r>
          </w:p>
        </w:tc>
      </w:tr>
    </w:tbl>
    <w:p w14:paraId="7590381B" w14:textId="77777777" w:rsidR="00876C33" w:rsidRPr="000C6B12" w:rsidRDefault="00876C33" w:rsidP="00876C33">
      <w:pPr>
        <w:rPr>
          <w:sz w:val="21"/>
          <w:szCs w:val="21"/>
        </w:rPr>
      </w:pPr>
    </w:p>
    <w:sectPr w:rsidR="00876C33" w:rsidRPr="000C6B12" w:rsidSect="000811DA">
      <w:headerReference w:type="default" r:id="rId8"/>
      <w:footerReference w:type="default" r:id="rId9"/>
      <w:pgSz w:w="11906" w:h="16838"/>
      <w:pgMar w:top="709" w:right="566" w:bottom="993" w:left="1134" w:header="284" w:footer="3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762794" w14:textId="77777777" w:rsidR="007D765C" w:rsidRDefault="007D765C">
      <w:r>
        <w:separator/>
      </w:r>
    </w:p>
  </w:endnote>
  <w:endnote w:type="continuationSeparator" w:id="0">
    <w:p w14:paraId="559F9FAE" w14:textId="77777777" w:rsidR="007D765C" w:rsidRDefault="007D7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725FF" w14:textId="153B7C59" w:rsidR="008276A4" w:rsidRDefault="001A5D5A">
    <w:pPr>
      <w:pStyle w:val="a8"/>
      <w:tabs>
        <w:tab w:val="clear" w:pos="4677"/>
        <w:tab w:val="clear" w:pos="9355"/>
        <w:tab w:val="right" w:pos="9922"/>
      </w:tabs>
      <w:rPr>
        <w:i/>
        <w:sz w:val="16"/>
      </w:rPr>
    </w:pPr>
    <w:r>
      <w:rPr>
        <w:i/>
        <w:sz w:val="16"/>
      </w:rPr>
      <w:t>44-ФЗ</w:t>
    </w:r>
    <w:r>
      <w:rPr>
        <w:sz w:val="16"/>
      </w:rPr>
      <w:t xml:space="preserve"> </w:t>
    </w:r>
    <w:r>
      <w:rPr>
        <w:i/>
        <w:sz w:val="16"/>
      </w:rPr>
      <w:tab/>
      <w:t xml:space="preserve">Страница </w:t>
    </w:r>
    <w:r>
      <w:rPr>
        <w:i/>
        <w:sz w:val="16"/>
      </w:rPr>
      <w:fldChar w:fldCharType="begin"/>
    </w:r>
    <w:r>
      <w:rPr>
        <w:i/>
        <w:sz w:val="16"/>
      </w:rPr>
      <w:instrText xml:space="preserve"> PAGE </w:instrText>
    </w:r>
    <w:r>
      <w:rPr>
        <w:i/>
        <w:sz w:val="16"/>
      </w:rPr>
      <w:fldChar w:fldCharType="separate"/>
    </w:r>
    <w:r w:rsidR="00144BBD">
      <w:rPr>
        <w:i/>
        <w:noProof/>
        <w:sz w:val="16"/>
      </w:rPr>
      <w:t>4</w:t>
    </w:r>
    <w:r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649A1" w14:textId="77777777" w:rsidR="007D765C" w:rsidRDefault="007D765C">
      <w:r>
        <w:separator/>
      </w:r>
    </w:p>
  </w:footnote>
  <w:footnote w:type="continuationSeparator" w:id="0">
    <w:p w14:paraId="7B3A5317" w14:textId="77777777" w:rsidR="007D765C" w:rsidRDefault="007D7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C9C7D" w14:textId="1CB73A41" w:rsidR="008276A4" w:rsidRDefault="001A5D5A">
    <w:pPr>
      <w:pStyle w:val="a6"/>
      <w:tabs>
        <w:tab w:val="clear" w:pos="4677"/>
        <w:tab w:val="clear" w:pos="9355"/>
      </w:tabs>
      <w:rPr>
        <w:i/>
        <w:sz w:val="18"/>
      </w:rPr>
    </w:pPr>
    <w:bookmarkStart w:id="10" w:name="_Hlk40476051"/>
    <w:bookmarkStart w:id="11" w:name="_Hlk40476052"/>
    <w:r>
      <w:rPr>
        <w:i/>
        <w:sz w:val="16"/>
      </w:rPr>
      <w:t>Ф</w:t>
    </w:r>
    <w:r w:rsidR="0000233E">
      <w:rPr>
        <w:i/>
        <w:sz w:val="16"/>
      </w:rPr>
      <w:t>ГБОУ ВО «Высшее театральное училище (институт) им. М.С. Щепкина при Государственном академическом Малом театре России»</w:t>
    </w:r>
    <w:bookmarkEnd w:id="10"/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5B2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" w15:restartNumberingAfterBreak="0">
    <w:nsid w:val="02C73467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" w15:restartNumberingAfterBreak="0">
    <w:nsid w:val="048A587B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" w15:restartNumberingAfterBreak="0">
    <w:nsid w:val="06DA07B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" w15:restartNumberingAfterBreak="0">
    <w:nsid w:val="07445B3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5" w15:restartNumberingAfterBreak="0">
    <w:nsid w:val="0C850674"/>
    <w:multiLevelType w:val="multilevel"/>
    <w:tmpl w:val="8326C5E6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3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12" w:hanging="1800"/>
      </w:pPr>
    </w:lvl>
  </w:abstractNum>
  <w:abstractNum w:abstractNumId="6" w15:restartNumberingAfterBreak="0">
    <w:nsid w:val="10361AB7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7" w15:restartNumberingAfterBreak="0">
    <w:nsid w:val="11A516B8"/>
    <w:multiLevelType w:val="multilevel"/>
    <w:tmpl w:val="9A92710A"/>
    <w:lvl w:ilvl="0">
      <w:start w:val="10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5606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556" w:hanging="72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334" w:hanging="108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112" w:hanging="1440"/>
      </w:pPr>
    </w:lvl>
  </w:abstractNum>
  <w:abstractNum w:abstractNumId="8" w15:restartNumberingAfterBreak="0">
    <w:nsid w:val="17584E27"/>
    <w:multiLevelType w:val="multilevel"/>
    <w:tmpl w:val="D84ED4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78F7788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0" w15:restartNumberingAfterBreak="0">
    <w:nsid w:val="196153C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1" w15:restartNumberingAfterBreak="0">
    <w:nsid w:val="1AAB58AD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2" w15:restartNumberingAfterBreak="0">
    <w:nsid w:val="1E025A61"/>
    <w:multiLevelType w:val="multilevel"/>
    <w:tmpl w:val="E82A4CA8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3" w15:restartNumberingAfterBreak="0">
    <w:nsid w:val="21585C4A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4" w15:restartNumberingAfterBreak="0">
    <w:nsid w:val="238B5385"/>
    <w:multiLevelType w:val="multilevel"/>
    <w:tmpl w:val="9DFC60B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5" w15:restartNumberingAfterBreak="0">
    <w:nsid w:val="28D068D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6" w15:restartNumberingAfterBreak="0">
    <w:nsid w:val="295F685A"/>
    <w:multiLevelType w:val="multilevel"/>
    <w:tmpl w:val="36AA62EA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7" w15:restartNumberingAfterBreak="0">
    <w:nsid w:val="2BF80AC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8" w15:restartNumberingAfterBreak="0">
    <w:nsid w:val="31041E27"/>
    <w:multiLevelType w:val="multilevel"/>
    <w:tmpl w:val="E382B692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  <w:rPr>
        <w:color w:val="000000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894" w:hanging="54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  <w:rPr>
        <w:color w:val="000000"/>
      </w:rPr>
    </w:lvl>
  </w:abstractNum>
  <w:abstractNum w:abstractNumId="19" w15:restartNumberingAfterBreak="0">
    <w:nsid w:val="32B61D51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0" w15:restartNumberingAfterBreak="0">
    <w:nsid w:val="33545FA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1" w15:restartNumberingAfterBreak="0">
    <w:nsid w:val="35A409D3"/>
    <w:multiLevelType w:val="multilevel"/>
    <w:tmpl w:val="50E4B604"/>
    <w:lvl w:ilvl="0">
      <w:start w:val="4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284"/>
        </w:tabs>
        <w:ind w:left="1353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22" w15:restartNumberingAfterBreak="0">
    <w:nsid w:val="37556EC3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3" w15:restartNumberingAfterBreak="0">
    <w:nsid w:val="39FE0116"/>
    <w:multiLevelType w:val="multilevel"/>
    <w:tmpl w:val="9DFC5E82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24" w15:restartNumberingAfterBreak="0">
    <w:nsid w:val="3F82329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5" w15:restartNumberingAfterBreak="0">
    <w:nsid w:val="442C7C4C"/>
    <w:multiLevelType w:val="multilevel"/>
    <w:tmpl w:val="629C7654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6" w15:restartNumberingAfterBreak="0">
    <w:nsid w:val="452732BA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7" w15:restartNumberingAfterBreak="0">
    <w:nsid w:val="47276C8C"/>
    <w:multiLevelType w:val="multilevel"/>
    <w:tmpl w:val="06AAEDF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FC62EC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9" w15:restartNumberingAfterBreak="0">
    <w:nsid w:val="517A7EFE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0" w15:restartNumberingAfterBreak="0">
    <w:nsid w:val="538D0D8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1" w15:restartNumberingAfterBreak="0">
    <w:nsid w:val="57940B9B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2" w15:restartNumberingAfterBreak="0">
    <w:nsid w:val="589818B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3" w15:restartNumberingAfterBreak="0">
    <w:nsid w:val="5EDC5B11"/>
    <w:multiLevelType w:val="hybridMultilevel"/>
    <w:tmpl w:val="AB926C4A"/>
    <w:lvl w:ilvl="0" w:tplc="849A76C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FDF2EFD"/>
    <w:multiLevelType w:val="multilevel"/>
    <w:tmpl w:val="C1F21A8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5" w15:restartNumberingAfterBreak="0">
    <w:nsid w:val="62040B32"/>
    <w:multiLevelType w:val="multilevel"/>
    <w:tmpl w:val="69C2A9B8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31909F9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7" w15:restartNumberingAfterBreak="0">
    <w:nsid w:val="632F55FB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8" w15:restartNumberingAfterBreak="0">
    <w:nsid w:val="65454903"/>
    <w:multiLevelType w:val="multilevel"/>
    <w:tmpl w:val="778000B0"/>
    <w:lvl w:ilvl="0">
      <w:start w:val="1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39" w15:restartNumberingAfterBreak="0">
    <w:nsid w:val="6B6B2E15"/>
    <w:multiLevelType w:val="multilevel"/>
    <w:tmpl w:val="177EAD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6EE80D00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1" w15:restartNumberingAfterBreak="0">
    <w:nsid w:val="6F240B7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2" w15:restartNumberingAfterBreak="0">
    <w:nsid w:val="70B63A9C"/>
    <w:multiLevelType w:val="hybridMultilevel"/>
    <w:tmpl w:val="62AA9EFE"/>
    <w:lvl w:ilvl="0" w:tplc="039CD28E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16B598A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4" w15:restartNumberingAfterBreak="0">
    <w:nsid w:val="73EE4321"/>
    <w:multiLevelType w:val="multilevel"/>
    <w:tmpl w:val="FAF899E4"/>
    <w:lvl w:ilvl="0">
      <w:start w:val="8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5" w15:restartNumberingAfterBreak="0">
    <w:nsid w:val="74F35C95"/>
    <w:multiLevelType w:val="multilevel"/>
    <w:tmpl w:val="1E9CBE9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51F052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7" w15:restartNumberingAfterBreak="0">
    <w:nsid w:val="76D3524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8" w15:restartNumberingAfterBreak="0">
    <w:nsid w:val="7886764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9" w15:restartNumberingAfterBreak="0">
    <w:nsid w:val="7B937894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num w:numId="1">
    <w:abstractNumId w:val="6"/>
  </w:num>
  <w:num w:numId="2">
    <w:abstractNumId w:val="5"/>
  </w:num>
  <w:num w:numId="3">
    <w:abstractNumId w:val="16"/>
  </w:num>
  <w:num w:numId="4">
    <w:abstractNumId w:val="23"/>
  </w:num>
  <w:num w:numId="5">
    <w:abstractNumId w:val="12"/>
  </w:num>
  <w:num w:numId="6">
    <w:abstractNumId w:val="27"/>
  </w:num>
  <w:num w:numId="7">
    <w:abstractNumId w:val="18"/>
  </w:num>
  <w:num w:numId="8">
    <w:abstractNumId w:val="25"/>
  </w:num>
  <w:num w:numId="9">
    <w:abstractNumId w:val="44"/>
  </w:num>
  <w:num w:numId="10">
    <w:abstractNumId w:val="8"/>
  </w:num>
  <w:num w:numId="11">
    <w:abstractNumId w:val="7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</w:num>
  <w:num w:numId="13">
    <w:abstractNumId w:val="45"/>
  </w:num>
  <w:num w:numId="14">
    <w:abstractNumId w:val="34"/>
  </w:num>
  <w:num w:numId="15">
    <w:abstractNumId w:val="2"/>
  </w:num>
  <w:num w:numId="16">
    <w:abstractNumId w:val="22"/>
  </w:num>
  <w:num w:numId="17">
    <w:abstractNumId w:val="49"/>
  </w:num>
  <w:num w:numId="18">
    <w:abstractNumId w:val="37"/>
  </w:num>
  <w:num w:numId="19">
    <w:abstractNumId w:val="26"/>
  </w:num>
  <w:num w:numId="20">
    <w:abstractNumId w:val="36"/>
  </w:num>
  <w:num w:numId="21">
    <w:abstractNumId w:val="35"/>
  </w:num>
  <w:num w:numId="22">
    <w:abstractNumId w:val="32"/>
  </w:num>
  <w:num w:numId="23">
    <w:abstractNumId w:val="38"/>
  </w:num>
  <w:num w:numId="24">
    <w:abstractNumId w:val="39"/>
  </w:num>
  <w:num w:numId="25">
    <w:abstractNumId w:val="29"/>
  </w:num>
  <w:num w:numId="26">
    <w:abstractNumId w:val="40"/>
  </w:num>
  <w:num w:numId="27">
    <w:abstractNumId w:val="14"/>
  </w:num>
  <w:num w:numId="28">
    <w:abstractNumId w:val="48"/>
  </w:num>
  <w:num w:numId="29">
    <w:abstractNumId w:val="10"/>
  </w:num>
  <w:num w:numId="30">
    <w:abstractNumId w:val="11"/>
  </w:num>
  <w:num w:numId="31">
    <w:abstractNumId w:val="13"/>
  </w:num>
  <w:num w:numId="32">
    <w:abstractNumId w:val="9"/>
  </w:num>
  <w:num w:numId="33">
    <w:abstractNumId w:val="24"/>
  </w:num>
  <w:num w:numId="34">
    <w:abstractNumId w:val="46"/>
  </w:num>
  <w:num w:numId="35">
    <w:abstractNumId w:val="4"/>
  </w:num>
  <w:num w:numId="36">
    <w:abstractNumId w:val="28"/>
  </w:num>
  <w:num w:numId="37">
    <w:abstractNumId w:val="20"/>
  </w:num>
  <w:num w:numId="38">
    <w:abstractNumId w:val="41"/>
  </w:num>
  <w:num w:numId="39">
    <w:abstractNumId w:val="21"/>
  </w:num>
  <w:num w:numId="40">
    <w:abstractNumId w:val="47"/>
  </w:num>
  <w:num w:numId="41">
    <w:abstractNumId w:val="15"/>
  </w:num>
  <w:num w:numId="42">
    <w:abstractNumId w:val="30"/>
  </w:num>
  <w:num w:numId="43">
    <w:abstractNumId w:val="3"/>
  </w:num>
  <w:num w:numId="44">
    <w:abstractNumId w:val="19"/>
  </w:num>
  <w:num w:numId="45">
    <w:abstractNumId w:val="17"/>
  </w:num>
  <w:num w:numId="46">
    <w:abstractNumId w:val="1"/>
  </w:num>
  <w:num w:numId="47">
    <w:abstractNumId w:val="0"/>
  </w:num>
  <w:num w:numId="48">
    <w:abstractNumId w:val="43"/>
  </w:num>
  <w:num w:numId="49">
    <w:abstractNumId w:val="33"/>
  </w:num>
  <w:num w:numId="50">
    <w:abstractNumId w:val="31"/>
  </w:num>
  <w:num w:numId="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6A4"/>
    <w:rsid w:val="0000233E"/>
    <w:rsid w:val="00013A5F"/>
    <w:rsid w:val="0001428B"/>
    <w:rsid w:val="000231EF"/>
    <w:rsid w:val="00024880"/>
    <w:rsid w:val="00027692"/>
    <w:rsid w:val="00030730"/>
    <w:rsid w:val="00030CD7"/>
    <w:rsid w:val="000376D3"/>
    <w:rsid w:val="00041AEA"/>
    <w:rsid w:val="000420FF"/>
    <w:rsid w:val="00043C44"/>
    <w:rsid w:val="00045973"/>
    <w:rsid w:val="000506C0"/>
    <w:rsid w:val="00051B26"/>
    <w:rsid w:val="00052359"/>
    <w:rsid w:val="000544E0"/>
    <w:rsid w:val="00056425"/>
    <w:rsid w:val="00056EFB"/>
    <w:rsid w:val="0006109F"/>
    <w:rsid w:val="00064D3F"/>
    <w:rsid w:val="00070D17"/>
    <w:rsid w:val="00070DDE"/>
    <w:rsid w:val="000811DA"/>
    <w:rsid w:val="000850FC"/>
    <w:rsid w:val="00085E09"/>
    <w:rsid w:val="00086F1C"/>
    <w:rsid w:val="00087CCE"/>
    <w:rsid w:val="000A54C0"/>
    <w:rsid w:val="000A5B30"/>
    <w:rsid w:val="000A7181"/>
    <w:rsid w:val="000B1D0A"/>
    <w:rsid w:val="000C428E"/>
    <w:rsid w:val="000C6B12"/>
    <w:rsid w:val="000D589A"/>
    <w:rsid w:val="000E054C"/>
    <w:rsid w:val="000E36BE"/>
    <w:rsid w:val="000E4505"/>
    <w:rsid w:val="000F0DE3"/>
    <w:rsid w:val="000F1899"/>
    <w:rsid w:val="000F2A50"/>
    <w:rsid w:val="000F5263"/>
    <w:rsid w:val="000F5DBF"/>
    <w:rsid w:val="000F5DFA"/>
    <w:rsid w:val="000F62FC"/>
    <w:rsid w:val="001009D4"/>
    <w:rsid w:val="001033F1"/>
    <w:rsid w:val="0010375B"/>
    <w:rsid w:val="00107946"/>
    <w:rsid w:val="00107D58"/>
    <w:rsid w:val="00130BBC"/>
    <w:rsid w:val="00137289"/>
    <w:rsid w:val="001412D3"/>
    <w:rsid w:val="00142D22"/>
    <w:rsid w:val="00144BBD"/>
    <w:rsid w:val="001516E6"/>
    <w:rsid w:val="00154E45"/>
    <w:rsid w:val="00176083"/>
    <w:rsid w:val="00181971"/>
    <w:rsid w:val="001855D6"/>
    <w:rsid w:val="00187CF1"/>
    <w:rsid w:val="001A19F1"/>
    <w:rsid w:val="001A5D5A"/>
    <w:rsid w:val="001A7416"/>
    <w:rsid w:val="001B07DC"/>
    <w:rsid w:val="001C7FA9"/>
    <w:rsid w:val="001D0962"/>
    <w:rsid w:val="001D1927"/>
    <w:rsid w:val="001D1DAE"/>
    <w:rsid w:val="001D6B97"/>
    <w:rsid w:val="001E15DC"/>
    <w:rsid w:val="001E4B78"/>
    <w:rsid w:val="001E55F0"/>
    <w:rsid w:val="001E596C"/>
    <w:rsid w:val="001F3281"/>
    <w:rsid w:val="001F3EB0"/>
    <w:rsid w:val="001F5579"/>
    <w:rsid w:val="002120B2"/>
    <w:rsid w:val="00214DB0"/>
    <w:rsid w:val="0021658A"/>
    <w:rsid w:val="00220C2D"/>
    <w:rsid w:val="002249AA"/>
    <w:rsid w:val="00227184"/>
    <w:rsid w:val="00231BEF"/>
    <w:rsid w:val="00235ADB"/>
    <w:rsid w:val="00237E22"/>
    <w:rsid w:val="00243F1A"/>
    <w:rsid w:val="0024555F"/>
    <w:rsid w:val="00251D56"/>
    <w:rsid w:val="00257F4A"/>
    <w:rsid w:val="00265B25"/>
    <w:rsid w:val="002734F7"/>
    <w:rsid w:val="00274BF1"/>
    <w:rsid w:val="002755EC"/>
    <w:rsid w:val="00276962"/>
    <w:rsid w:val="00277B6E"/>
    <w:rsid w:val="00280EB5"/>
    <w:rsid w:val="0028151B"/>
    <w:rsid w:val="002837C5"/>
    <w:rsid w:val="0028466C"/>
    <w:rsid w:val="00290C52"/>
    <w:rsid w:val="002915B5"/>
    <w:rsid w:val="0029696F"/>
    <w:rsid w:val="002A0442"/>
    <w:rsid w:val="002A34ED"/>
    <w:rsid w:val="002A6EE5"/>
    <w:rsid w:val="002A7587"/>
    <w:rsid w:val="002B00D9"/>
    <w:rsid w:val="002B372E"/>
    <w:rsid w:val="002C2060"/>
    <w:rsid w:val="002C5C37"/>
    <w:rsid w:val="002D24CD"/>
    <w:rsid w:val="002E3A9E"/>
    <w:rsid w:val="002E5770"/>
    <w:rsid w:val="002E5EC5"/>
    <w:rsid w:val="002F0980"/>
    <w:rsid w:val="00301032"/>
    <w:rsid w:val="0031239F"/>
    <w:rsid w:val="00312D70"/>
    <w:rsid w:val="00315B5C"/>
    <w:rsid w:val="00323795"/>
    <w:rsid w:val="0032482B"/>
    <w:rsid w:val="003308BD"/>
    <w:rsid w:val="00330B51"/>
    <w:rsid w:val="0033133F"/>
    <w:rsid w:val="00334D8A"/>
    <w:rsid w:val="003409A0"/>
    <w:rsid w:val="00341D53"/>
    <w:rsid w:val="00343EA6"/>
    <w:rsid w:val="00344D63"/>
    <w:rsid w:val="003542DF"/>
    <w:rsid w:val="00356379"/>
    <w:rsid w:val="00360717"/>
    <w:rsid w:val="00364465"/>
    <w:rsid w:val="003651AF"/>
    <w:rsid w:val="0037243C"/>
    <w:rsid w:val="003730E9"/>
    <w:rsid w:val="00381198"/>
    <w:rsid w:val="00383D66"/>
    <w:rsid w:val="00390839"/>
    <w:rsid w:val="003929C5"/>
    <w:rsid w:val="00394741"/>
    <w:rsid w:val="003A5C59"/>
    <w:rsid w:val="003A7176"/>
    <w:rsid w:val="003B3BA0"/>
    <w:rsid w:val="003B4BB5"/>
    <w:rsid w:val="003B7473"/>
    <w:rsid w:val="003B7673"/>
    <w:rsid w:val="003C3030"/>
    <w:rsid w:val="003D17C9"/>
    <w:rsid w:val="003D5B89"/>
    <w:rsid w:val="003E12CC"/>
    <w:rsid w:val="003F192F"/>
    <w:rsid w:val="003F19DA"/>
    <w:rsid w:val="003F6C34"/>
    <w:rsid w:val="00401B3C"/>
    <w:rsid w:val="004026AE"/>
    <w:rsid w:val="004074A7"/>
    <w:rsid w:val="00407EC4"/>
    <w:rsid w:val="0041530D"/>
    <w:rsid w:val="00424206"/>
    <w:rsid w:val="00430901"/>
    <w:rsid w:val="00432CAB"/>
    <w:rsid w:val="00437960"/>
    <w:rsid w:val="00441D75"/>
    <w:rsid w:val="0044578C"/>
    <w:rsid w:val="00451021"/>
    <w:rsid w:val="004510CA"/>
    <w:rsid w:val="00453626"/>
    <w:rsid w:val="004547C1"/>
    <w:rsid w:val="00455D05"/>
    <w:rsid w:val="00456AFC"/>
    <w:rsid w:val="00462866"/>
    <w:rsid w:val="0047017A"/>
    <w:rsid w:val="0047175F"/>
    <w:rsid w:val="00473495"/>
    <w:rsid w:val="00480AAE"/>
    <w:rsid w:val="00484274"/>
    <w:rsid w:val="00487771"/>
    <w:rsid w:val="004935F6"/>
    <w:rsid w:val="00494043"/>
    <w:rsid w:val="004965D5"/>
    <w:rsid w:val="004A077C"/>
    <w:rsid w:val="004A0884"/>
    <w:rsid w:val="004A5572"/>
    <w:rsid w:val="004B1775"/>
    <w:rsid w:val="004C65D7"/>
    <w:rsid w:val="004D48DF"/>
    <w:rsid w:val="004D49B7"/>
    <w:rsid w:val="004D74A9"/>
    <w:rsid w:val="004E3F90"/>
    <w:rsid w:val="004E45E4"/>
    <w:rsid w:val="004F0EB5"/>
    <w:rsid w:val="004F349D"/>
    <w:rsid w:val="004F6A34"/>
    <w:rsid w:val="005012D0"/>
    <w:rsid w:val="00505AA0"/>
    <w:rsid w:val="00513F24"/>
    <w:rsid w:val="005220D3"/>
    <w:rsid w:val="0052401A"/>
    <w:rsid w:val="005250E8"/>
    <w:rsid w:val="00526D0D"/>
    <w:rsid w:val="00532DAD"/>
    <w:rsid w:val="00535DD5"/>
    <w:rsid w:val="00537015"/>
    <w:rsid w:val="005540B2"/>
    <w:rsid w:val="00554946"/>
    <w:rsid w:val="005609A3"/>
    <w:rsid w:val="0056331F"/>
    <w:rsid w:val="00565F01"/>
    <w:rsid w:val="0056679C"/>
    <w:rsid w:val="005741FC"/>
    <w:rsid w:val="00576970"/>
    <w:rsid w:val="0059197A"/>
    <w:rsid w:val="00592BFC"/>
    <w:rsid w:val="005A1DC0"/>
    <w:rsid w:val="005A25A7"/>
    <w:rsid w:val="005B7193"/>
    <w:rsid w:val="005C13D2"/>
    <w:rsid w:val="005C4840"/>
    <w:rsid w:val="005C5326"/>
    <w:rsid w:val="005D3B4F"/>
    <w:rsid w:val="005D463F"/>
    <w:rsid w:val="005D4799"/>
    <w:rsid w:val="005D7B43"/>
    <w:rsid w:val="005E10E2"/>
    <w:rsid w:val="005E3123"/>
    <w:rsid w:val="005E4BF8"/>
    <w:rsid w:val="005E4C6E"/>
    <w:rsid w:val="005E698A"/>
    <w:rsid w:val="005F1034"/>
    <w:rsid w:val="00603542"/>
    <w:rsid w:val="00603E2E"/>
    <w:rsid w:val="006062C5"/>
    <w:rsid w:val="00606311"/>
    <w:rsid w:val="00606582"/>
    <w:rsid w:val="006241E1"/>
    <w:rsid w:val="00625757"/>
    <w:rsid w:val="00626E7D"/>
    <w:rsid w:val="00631325"/>
    <w:rsid w:val="006365F3"/>
    <w:rsid w:val="006375EF"/>
    <w:rsid w:val="00640626"/>
    <w:rsid w:val="006413C7"/>
    <w:rsid w:val="0064384E"/>
    <w:rsid w:val="00657752"/>
    <w:rsid w:val="00657DE3"/>
    <w:rsid w:val="0066037C"/>
    <w:rsid w:val="00661BCC"/>
    <w:rsid w:val="006647FE"/>
    <w:rsid w:val="00671561"/>
    <w:rsid w:val="0068004F"/>
    <w:rsid w:val="006806E4"/>
    <w:rsid w:val="00692027"/>
    <w:rsid w:val="006964C6"/>
    <w:rsid w:val="00697AD9"/>
    <w:rsid w:val="006A0579"/>
    <w:rsid w:val="006B095B"/>
    <w:rsid w:val="006B1231"/>
    <w:rsid w:val="006B6BE2"/>
    <w:rsid w:val="006C6264"/>
    <w:rsid w:val="006C6672"/>
    <w:rsid w:val="006C68A8"/>
    <w:rsid w:val="006D03A1"/>
    <w:rsid w:val="006D2B54"/>
    <w:rsid w:val="006D52B3"/>
    <w:rsid w:val="006E4DA2"/>
    <w:rsid w:val="006F219B"/>
    <w:rsid w:val="0070469C"/>
    <w:rsid w:val="00705F42"/>
    <w:rsid w:val="007066FD"/>
    <w:rsid w:val="007109C9"/>
    <w:rsid w:val="00717DB3"/>
    <w:rsid w:val="00720F43"/>
    <w:rsid w:val="00724D12"/>
    <w:rsid w:val="00730CCB"/>
    <w:rsid w:val="0073206C"/>
    <w:rsid w:val="007340E1"/>
    <w:rsid w:val="00735CD8"/>
    <w:rsid w:val="0073714E"/>
    <w:rsid w:val="007408F6"/>
    <w:rsid w:val="0074539F"/>
    <w:rsid w:val="00746FF9"/>
    <w:rsid w:val="0075312B"/>
    <w:rsid w:val="00753453"/>
    <w:rsid w:val="00753EE2"/>
    <w:rsid w:val="0075412A"/>
    <w:rsid w:val="00755A2E"/>
    <w:rsid w:val="0075662F"/>
    <w:rsid w:val="00756F85"/>
    <w:rsid w:val="0077117E"/>
    <w:rsid w:val="0077609C"/>
    <w:rsid w:val="00781CC2"/>
    <w:rsid w:val="0079364D"/>
    <w:rsid w:val="0079661A"/>
    <w:rsid w:val="0079752B"/>
    <w:rsid w:val="007A3FB5"/>
    <w:rsid w:val="007A5AD4"/>
    <w:rsid w:val="007B29F2"/>
    <w:rsid w:val="007C5D09"/>
    <w:rsid w:val="007D12C5"/>
    <w:rsid w:val="007D38D8"/>
    <w:rsid w:val="007D5686"/>
    <w:rsid w:val="007D765C"/>
    <w:rsid w:val="007E54C4"/>
    <w:rsid w:val="007E6EC0"/>
    <w:rsid w:val="007F2D40"/>
    <w:rsid w:val="007F385F"/>
    <w:rsid w:val="007F69C2"/>
    <w:rsid w:val="008000F6"/>
    <w:rsid w:val="008054B4"/>
    <w:rsid w:val="008056B3"/>
    <w:rsid w:val="00807995"/>
    <w:rsid w:val="008136B7"/>
    <w:rsid w:val="008153FA"/>
    <w:rsid w:val="00815840"/>
    <w:rsid w:val="00820981"/>
    <w:rsid w:val="008224B2"/>
    <w:rsid w:val="00825728"/>
    <w:rsid w:val="0082764F"/>
    <w:rsid w:val="008276A4"/>
    <w:rsid w:val="00827CC2"/>
    <w:rsid w:val="0083077F"/>
    <w:rsid w:val="00832319"/>
    <w:rsid w:val="00834FED"/>
    <w:rsid w:val="008378E2"/>
    <w:rsid w:val="008524A4"/>
    <w:rsid w:val="00853EA5"/>
    <w:rsid w:val="00856DEE"/>
    <w:rsid w:val="00861E47"/>
    <w:rsid w:val="00862545"/>
    <w:rsid w:val="00865B44"/>
    <w:rsid w:val="00867E8B"/>
    <w:rsid w:val="008714B9"/>
    <w:rsid w:val="00876C33"/>
    <w:rsid w:val="00892A1B"/>
    <w:rsid w:val="008932BD"/>
    <w:rsid w:val="00893EB8"/>
    <w:rsid w:val="00897E65"/>
    <w:rsid w:val="008A08E2"/>
    <w:rsid w:val="008A3AD9"/>
    <w:rsid w:val="008A49AD"/>
    <w:rsid w:val="008A74AA"/>
    <w:rsid w:val="008B0B65"/>
    <w:rsid w:val="008C07B4"/>
    <w:rsid w:val="008C6AA3"/>
    <w:rsid w:val="008D236B"/>
    <w:rsid w:val="008D4E01"/>
    <w:rsid w:val="008D55A5"/>
    <w:rsid w:val="008D5D03"/>
    <w:rsid w:val="008E59B3"/>
    <w:rsid w:val="008F0CEF"/>
    <w:rsid w:val="008F52AF"/>
    <w:rsid w:val="008F611B"/>
    <w:rsid w:val="008F7065"/>
    <w:rsid w:val="00900677"/>
    <w:rsid w:val="00906808"/>
    <w:rsid w:val="00912AF1"/>
    <w:rsid w:val="00917E68"/>
    <w:rsid w:val="00923AC9"/>
    <w:rsid w:val="009257B9"/>
    <w:rsid w:val="00934365"/>
    <w:rsid w:val="00935BD3"/>
    <w:rsid w:val="00936131"/>
    <w:rsid w:val="00937F36"/>
    <w:rsid w:val="00944269"/>
    <w:rsid w:val="00952398"/>
    <w:rsid w:val="00961738"/>
    <w:rsid w:val="0096416B"/>
    <w:rsid w:val="00970076"/>
    <w:rsid w:val="009749A5"/>
    <w:rsid w:val="00974AAA"/>
    <w:rsid w:val="00975881"/>
    <w:rsid w:val="00984931"/>
    <w:rsid w:val="00985564"/>
    <w:rsid w:val="00986DA0"/>
    <w:rsid w:val="009A089D"/>
    <w:rsid w:val="009A4D3D"/>
    <w:rsid w:val="009A56EA"/>
    <w:rsid w:val="009A6211"/>
    <w:rsid w:val="009B0637"/>
    <w:rsid w:val="009B077D"/>
    <w:rsid w:val="009B21C9"/>
    <w:rsid w:val="009B33B6"/>
    <w:rsid w:val="009C7FD4"/>
    <w:rsid w:val="009D5A03"/>
    <w:rsid w:val="009D65BD"/>
    <w:rsid w:val="009E0560"/>
    <w:rsid w:val="009E1D75"/>
    <w:rsid w:val="009E595A"/>
    <w:rsid w:val="009F4BA5"/>
    <w:rsid w:val="00A063AE"/>
    <w:rsid w:val="00A12754"/>
    <w:rsid w:val="00A1286E"/>
    <w:rsid w:val="00A260EE"/>
    <w:rsid w:val="00A41CC4"/>
    <w:rsid w:val="00A41EFB"/>
    <w:rsid w:val="00A42F14"/>
    <w:rsid w:val="00A4334C"/>
    <w:rsid w:val="00A440EF"/>
    <w:rsid w:val="00A56C76"/>
    <w:rsid w:val="00A56DF7"/>
    <w:rsid w:val="00A640C5"/>
    <w:rsid w:val="00A759F9"/>
    <w:rsid w:val="00A8009C"/>
    <w:rsid w:val="00A83AB8"/>
    <w:rsid w:val="00A841F4"/>
    <w:rsid w:val="00A8646F"/>
    <w:rsid w:val="00A86A29"/>
    <w:rsid w:val="00A8703E"/>
    <w:rsid w:val="00A87B27"/>
    <w:rsid w:val="00A961E8"/>
    <w:rsid w:val="00A97F7C"/>
    <w:rsid w:val="00AA22DF"/>
    <w:rsid w:val="00AB55F6"/>
    <w:rsid w:val="00AD0C06"/>
    <w:rsid w:val="00AD454B"/>
    <w:rsid w:val="00AD59C0"/>
    <w:rsid w:val="00AF381A"/>
    <w:rsid w:val="00AF5018"/>
    <w:rsid w:val="00B157FA"/>
    <w:rsid w:val="00B16ED6"/>
    <w:rsid w:val="00B23207"/>
    <w:rsid w:val="00B247C6"/>
    <w:rsid w:val="00B24A16"/>
    <w:rsid w:val="00B27BBF"/>
    <w:rsid w:val="00B34614"/>
    <w:rsid w:val="00B4019A"/>
    <w:rsid w:val="00B412B7"/>
    <w:rsid w:val="00B424A2"/>
    <w:rsid w:val="00B45323"/>
    <w:rsid w:val="00B52E5B"/>
    <w:rsid w:val="00B53B28"/>
    <w:rsid w:val="00B55250"/>
    <w:rsid w:val="00B57CD1"/>
    <w:rsid w:val="00B61443"/>
    <w:rsid w:val="00B85FE1"/>
    <w:rsid w:val="00B87975"/>
    <w:rsid w:val="00B87FDF"/>
    <w:rsid w:val="00B91099"/>
    <w:rsid w:val="00B96105"/>
    <w:rsid w:val="00B96CF9"/>
    <w:rsid w:val="00B978EA"/>
    <w:rsid w:val="00B97ABF"/>
    <w:rsid w:val="00BA0DAD"/>
    <w:rsid w:val="00BA67D3"/>
    <w:rsid w:val="00BB1C9A"/>
    <w:rsid w:val="00BC177E"/>
    <w:rsid w:val="00BC2671"/>
    <w:rsid w:val="00BD2211"/>
    <w:rsid w:val="00BD300D"/>
    <w:rsid w:val="00BF05EC"/>
    <w:rsid w:val="00BF5FA2"/>
    <w:rsid w:val="00BF610F"/>
    <w:rsid w:val="00BF64ED"/>
    <w:rsid w:val="00BF713A"/>
    <w:rsid w:val="00BF7264"/>
    <w:rsid w:val="00C02F6B"/>
    <w:rsid w:val="00C0630C"/>
    <w:rsid w:val="00C113D3"/>
    <w:rsid w:val="00C1373A"/>
    <w:rsid w:val="00C235C7"/>
    <w:rsid w:val="00C3418D"/>
    <w:rsid w:val="00C36042"/>
    <w:rsid w:val="00C424A3"/>
    <w:rsid w:val="00C43DC1"/>
    <w:rsid w:val="00C440F2"/>
    <w:rsid w:val="00C507BD"/>
    <w:rsid w:val="00C57782"/>
    <w:rsid w:val="00C6168D"/>
    <w:rsid w:val="00C61982"/>
    <w:rsid w:val="00C6288D"/>
    <w:rsid w:val="00C717F9"/>
    <w:rsid w:val="00C74BF0"/>
    <w:rsid w:val="00C76494"/>
    <w:rsid w:val="00C8227B"/>
    <w:rsid w:val="00C87146"/>
    <w:rsid w:val="00C8745A"/>
    <w:rsid w:val="00C877DC"/>
    <w:rsid w:val="00C87D91"/>
    <w:rsid w:val="00C941EC"/>
    <w:rsid w:val="00C94469"/>
    <w:rsid w:val="00C956D9"/>
    <w:rsid w:val="00CA24E8"/>
    <w:rsid w:val="00CA2AF7"/>
    <w:rsid w:val="00CA6038"/>
    <w:rsid w:val="00CA63D3"/>
    <w:rsid w:val="00CA778F"/>
    <w:rsid w:val="00CA793A"/>
    <w:rsid w:val="00CB5669"/>
    <w:rsid w:val="00CC2ABA"/>
    <w:rsid w:val="00CC2BD9"/>
    <w:rsid w:val="00CE31C7"/>
    <w:rsid w:val="00CE3BE1"/>
    <w:rsid w:val="00CE4175"/>
    <w:rsid w:val="00CE6127"/>
    <w:rsid w:val="00CF6A64"/>
    <w:rsid w:val="00CF763A"/>
    <w:rsid w:val="00D022B7"/>
    <w:rsid w:val="00D06E83"/>
    <w:rsid w:val="00D1293E"/>
    <w:rsid w:val="00D152DF"/>
    <w:rsid w:val="00D244EC"/>
    <w:rsid w:val="00D24B3C"/>
    <w:rsid w:val="00D367EB"/>
    <w:rsid w:val="00D36D93"/>
    <w:rsid w:val="00D51C61"/>
    <w:rsid w:val="00D55620"/>
    <w:rsid w:val="00D7102C"/>
    <w:rsid w:val="00D712E5"/>
    <w:rsid w:val="00D738B2"/>
    <w:rsid w:val="00D75AFD"/>
    <w:rsid w:val="00D815A4"/>
    <w:rsid w:val="00D86FDB"/>
    <w:rsid w:val="00D94F22"/>
    <w:rsid w:val="00DA2E7E"/>
    <w:rsid w:val="00DB0797"/>
    <w:rsid w:val="00DB0DF7"/>
    <w:rsid w:val="00DB12B2"/>
    <w:rsid w:val="00DB2859"/>
    <w:rsid w:val="00DC1414"/>
    <w:rsid w:val="00DC3A37"/>
    <w:rsid w:val="00DC6139"/>
    <w:rsid w:val="00DC68B0"/>
    <w:rsid w:val="00DD01C5"/>
    <w:rsid w:val="00DD169C"/>
    <w:rsid w:val="00DD552C"/>
    <w:rsid w:val="00DE079C"/>
    <w:rsid w:val="00DE597E"/>
    <w:rsid w:val="00DF0F31"/>
    <w:rsid w:val="00DF4698"/>
    <w:rsid w:val="00DF5F0F"/>
    <w:rsid w:val="00DF7076"/>
    <w:rsid w:val="00E018F5"/>
    <w:rsid w:val="00E032A9"/>
    <w:rsid w:val="00E11604"/>
    <w:rsid w:val="00E14E5F"/>
    <w:rsid w:val="00E15063"/>
    <w:rsid w:val="00E16000"/>
    <w:rsid w:val="00E21954"/>
    <w:rsid w:val="00E258C9"/>
    <w:rsid w:val="00E277BC"/>
    <w:rsid w:val="00E27A57"/>
    <w:rsid w:val="00E27FA8"/>
    <w:rsid w:val="00E30658"/>
    <w:rsid w:val="00E316AD"/>
    <w:rsid w:val="00E32155"/>
    <w:rsid w:val="00E326FA"/>
    <w:rsid w:val="00E42D89"/>
    <w:rsid w:val="00E551E7"/>
    <w:rsid w:val="00E57222"/>
    <w:rsid w:val="00E614B1"/>
    <w:rsid w:val="00E618C0"/>
    <w:rsid w:val="00E65CA3"/>
    <w:rsid w:val="00E677B4"/>
    <w:rsid w:val="00E82393"/>
    <w:rsid w:val="00E82699"/>
    <w:rsid w:val="00E829D2"/>
    <w:rsid w:val="00E9209F"/>
    <w:rsid w:val="00E93CA8"/>
    <w:rsid w:val="00E949DA"/>
    <w:rsid w:val="00E94C27"/>
    <w:rsid w:val="00E95374"/>
    <w:rsid w:val="00E95F92"/>
    <w:rsid w:val="00E962EF"/>
    <w:rsid w:val="00EA193A"/>
    <w:rsid w:val="00EA35EF"/>
    <w:rsid w:val="00EA432E"/>
    <w:rsid w:val="00EA7664"/>
    <w:rsid w:val="00EB368F"/>
    <w:rsid w:val="00EC27FA"/>
    <w:rsid w:val="00EC38F8"/>
    <w:rsid w:val="00EC4486"/>
    <w:rsid w:val="00ED40D1"/>
    <w:rsid w:val="00EE1663"/>
    <w:rsid w:val="00EE68A6"/>
    <w:rsid w:val="00EE6F70"/>
    <w:rsid w:val="00EE788D"/>
    <w:rsid w:val="00EF2E81"/>
    <w:rsid w:val="00EF78C8"/>
    <w:rsid w:val="00F107F3"/>
    <w:rsid w:val="00F10DC4"/>
    <w:rsid w:val="00F11B10"/>
    <w:rsid w:val="00F14869"/>
    <w:rsid w:val="00F163F0"/>
    <w:rsid w:val="00F2085E"/>
    <w:rsid w:val="00F21C86"/>
    <w:rsid w:val="00F253AC"/>
    <w:rsid w:val="00F26499"/>
    <w:rsid w:val="00F328BD"/>
    <w:rsid w:val="00F40916"/>
    <w:rsid w:val="00F46B8E"/>
    <w:rsid w:val="00F5131B"/>
    <w:rsid w:val="00F51AC7"/>
    <w:rsid w:val="00F53D98"/>
    <w:rsid w:val="00F55A24"/>
    <w:rsid w:val="00F629B8"/>
    <w:rsid w:val="00F6506B"/>
    <w:rsid w:val="00F667E1"/>
    <w:rsid w:val="00F74B11"/>
    <w:rsid w:val="00F7752E"/>
    <w:rsid w:val="00F83270"/>
    <w:rsid w:val="00F85443"/>
    <w:rsid w:val="00F922F4"/>
    <w:rsid w:val="00F97D40"/>
    <w:rsid w:val="00FA7A1D"/>
    <w:rsid w:val="00FB185E"/>
    <w:rsid w:val="00FB6DD6"/>
    <w:rsid w:val="00FC1077"/>
    <w:rsid w:val="00FC5D9B"/>
    <w:rsid w:val="00FC6FE0"/>
    <w:rsid w:val="00FD2CF4"/>
    <w:rsid w:val="00FE1FFC"/>
    <w:rsid w:val="00FE5248"/>
    <w:rsid w:val="00FE7C81"/>
    <w:rsid w:val="00FF2CF0"/>
    <w:rsid w:val="00FF3DEF"/>
    <w:rsid w:val="00FF5CF0"/>
    <w:rsid w:val="00FF682B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8C76"/>
  <w15:docId w15:val="{D54CB9BA-E44D-452C-A695-8471F40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32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41D53"/>
    <w:pPr>
      <w:suppressAutoHyphens w:val="0"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qFormat/>
    <w:rsid w:val="00E43587"/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Hyperlink"/>
    <w:link w:val="11"/>
    <w:rsid w:val="005E4DF0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a">
    <w:name w:val="annotation reference"/>
    <w:basedOn w:val="a0"/>
    <w:uiPriority w:val="99"/>
    <w:semiHidden/>
    <w:unhideWhenUsed/>
    <w:qFormat/>
    <w:rsid w:val="00133049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qFormat/>
    <w:rsid w:val="0013304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133049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a4">
    <w:name w:val="List Paragraph"/>
    <w:basedOn w:val="a"/>
    <w:link w:val="a3"/>
    <w:qFormat/>
    <w:rsid w:val="00E43587"/>
    <w:pPr>
      <w:widowControl w:val="0"/>
      <w:ind w:left="720" w:firstLine="709"/>
      <w:contextualSpacing/>
      <w:jc w:val="both"/>
    </w:pPr>
    <w:rPr>
      <w:rFonts w:ascii="Verdana" w:hAnsi="Verdana"/>
    </w:rPr>
  </w:style>
  <w:style w:type="paragraph" w:customStyle="1" w:styleId="af4">
    <w:name w:val="Колонтитул"/>
    <w:basedOn w:val="a"/>
    <w:qFormat/>
  </w:style>
  <w:style w:type="paragraph" w:styleId="a6">
    <w:name w:val="header"/>
    <w:basedOn w:val="a"/>
    <w:link w:val="a5"/>
    <w:rsid w:val="00E43587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rsid w:val="00E43587"/>
    <w:pPr>
      <w:tabs>
        <w:tab w:val="center" w:pos="4677"/>
        <w:tab w:val="right" w:pos="9355"/>
      </w:tabs>
    </w:pPr>
  </w:style>
  <w:style w:type="paragraph" w:customStyle="1" w:styleId="11">
    <w:name w:val="Гиперссылка1"/>
    <w:link w:val="a9"/>
    <w:qFormat/>
    <w:rsid w:val="00E4358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Textbody">
    <w:name w:val="Text body"/>
    <w:basedOn w:val="a"/>
    <w:qFormat/>
    <w:rsid w:val="00E43587"/>
    <w:pPr>
      <w:jc w:val="center"/>
    </w:pPr>
    <w:rPr>
      <w:sz w:val="24"/>
    </w:rPr>
  </w:style>
  <w:style w:type="paragraph" w:customStyle="1" w:styleId="TableParagraph">
    <w:name w:val="Table Paragraph"/>
    <w:basedOn w:val="a"/>
    <w:uiPriority w:val="1"/>
    <w:qFormat/>
    <w:rsid w:val="00426F0B"/>
    <w:pPr>
      <w:widowControl w:val="0"/>
      <w:suppressAutoHyphens w:val="0"/>
      <w:spacing w:before="132"/>
    </w:pPr>
    <w:rPr>
      <w:rFonts w:ascii="Trebuchet MS" w:eastAsia="Trebuchet MS" w:hAnsi="Trebuchet MS" w:cs="Trebuchet MS"/>
      <w:color w:val="auto"/>
      <w:sz w:val="22"/>
      <w:szCs w:val="22"/>
      <w:lang w:eastAsia="en-US"/>
    </w:rPr>
  </w:style>
  <w:style w:type="paragraph" w:styleId="af5">
    <w:name w:val="Revision"/>
    <w:uiPriority w:val="99"/>
    <w:semiHidden/>
    <w:qFormat/>
    <w:rsid w:val="00F54FFA"/>
    <w:pPr>
      <w:suppressAutoHyphens w:val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annotation text"/>
    <w:basedOn w:val="a"/>
    <w:link w:val="ab"/>
    <w:uiPriority w:val="99"/>
    <w:unhideWhenUsed/>
    <w:qFormat/>
    <w:rsid w:val="00133049"/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133049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BF713A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F713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D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83270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937F36"/>
    <w:pPr>
      <w:suppressAutoHyphens w:val="0"/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34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0064072.4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4015</Words>
  <Characters>22886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Силкина Татьяна Александровна</dc:creator>
  <dc:description/>
  <cp:lastModifiedBy>Мария В. Горбатова</cp:lastModifiedBy>
  <cp:revision>6</cp:revision>
  <cp:lastPrinted>2026-08-11T10:49:00Z</cp:lastPrinted>
  <dcterms:created xsi:type="dcterms:W3CDTF">2026-09-04T10:03:00Z</dcterms:created>
  <dcterms:modified xsi:type="dcterms:W3CDTF">2026-09-07T13:33:00Z</dcterms:modified>
  <dc:language>ru-RU</dc:language>
</cp:coreProperties>
</file>