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3CE40" w14:textId="77777777" w:rsidR="00646ABC" w:rsidRPr="00DF6E97" w:rsidRDefault="00646ABC" w:rsidP="00646ABC">
      <w:pPr>
        <w:tabs>
          <w:tab w:val="left" w:pos="33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6E97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14:paraId="377C2E4A" w14:textId="77777777" w:rsidR="00646ABC" w:rsidRPr="00DF6E97" w:rsidRDefault="00646ABC" w:rsidP="00646ABC">
      <w:pPr>
        <w:tabs>
          <w:tab w:val="left" w:pos="33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0899D6" w14:textId="77777777" w:rsidR="00646ABC" w:rsidRPr="00DF6E97" w:rsidRDefault="00BF37C3" w:rsidP="00646ABC">
      <w:pPr>
        <w:pStyle w:val="a4"/>
        <w:jc w:val="center"/>
        <w:rPr>
          <w:b/>
        </w:rPr>
      </w:pPr>
      <w:r>
        <w:rPr>
          <w:b/>
        </w:rPr>
        <w:t>(</w:t>
      </w:r>
      <w:r w:rsidR="00646ABC" w:rsidRPr="00DF6E97">
        <w:rPr>
          <w:b/>
        </w:rPr>
        <w:t>ТЕХНИЧЕСКОЕ ЗАДАНИЕ</w:t>
      </w:r>
      <w:r>
        <w:rPr>
          <w:b/>
        </w:rPr>
        <w:t>)</w:t>
      </w:r>
    </w:p>
    <w:p w14:paraId="2F52B90C" w14:textId="55593BC0" w:rsidR="00344400" w:rsidRPr="00344400" w:rsidRDefault="00646ABC" w:rsidP="0034440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F6E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344400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="00344400" w:rsidRPr="003444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оставка музыкального инструмента </w:t>
      </w:r>
    </w:p>
    <w:p w14:paraId="6B6DE3EE" w14:textId="41B07FAB" w:rsidR="00646ABC" w:rsidRDefault="00344400" w:rsidP="0034440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44400">
        <w:rPr>
          <w:rFonts w:ascii="Times New Roman" w:hAnsi="Times New Roman" w:cs="Times New Roman"/>
          <w:b/>
          <w:color w:val="000000"/>
          <w:sz w:val="24"/>
          <w:szCs w:val="24"/>
        </w:rPr>
        <w:t>для нужд ФКУ ИК 1 УФСИН России по РСО-Алания</w:t>
      </w:r>
    </w:p>
    <w:p w14:paraId="770E2844" w14:textId="77777777" w:rsidR="00344400" w:rsidRPr="00943F39" w:rsidRDefault="00344400" w:rsidP="00344400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14:paraId="71CE2256" w14:textId="77777777" w:rsidR="00646ABC" w:rsidRPr="00943F39" w:rsidRDefault="00646ABC" w:rsidP="00646ABC">
      <w:pPr>
        <w:keepNext/>
        <w:keepLines/>
        <w:numPr>
          <w:ilvl w:val="0"/>
          <w:numId w:val="2"/>
        </w:numPr>
        <w:shd w:val="clear" w:color="auto" w:fill="EEECE1" w:themeFill="background2"/>
        <w:tabs>
          <w:tab w:val="left" w:pos="426"/>
          <w:tab w:val="left" w:pos="851"/>
        </w:tabs>
        <w:spacing w:after="0" w:line="240" w:lineRule="auto"/>
        <w:ind w:left="0" w:firstLine="0"/>
        <w:jc w:val="both"/>
        <w:outlineLvl w:val="1"/>
        <w:rPr>
          <w:rFonts w:ascii="PT Astra Serif" w:eastAsia="Times New Roman" w:hAnsi="PT Astra Serif" w:cs="Times New Roman"/>
          <w:b/>
          <w:bCs/>
        </w:rPr>
      </w:pPr>
      <w:r w:rsidRPr="00943F39">
        <w:rPr>
          <w:rFonts w:ascii="PT Astra Serif" w:hAnsi="PT Astra Serif" w:cs="Times New Roman"/>
          <w:b/>
        </w:rPr>
        <w:tab/>
      </w:r>
      <w:bookmarkStart w:id="0" w:name="_Toc431218316"/>
      <w:bookmarkStart w:id="1" w:name="_Toc452976338"/>
      <w:bookmarkStart w:id="2" w:name="_Toc499891380"/>
      <w:r w:rsidRPr="00943F39">
        <w:rPr>
          <w:rFonts w:ascii="PT Astra Serif" w:eastAsia="Times New Roman" w:hAnsi="PT Astra Serif" w:cs="Times New Roman"/>
          <w:b/>
          <w:bCs/>
        </w:rPr>
        <w:t>Место, сроки и условия поставки объектов закупки</w:t>
      </w:r>
      <w:bookmarkEnd w:id="0"/>
      <w:bookmarkEnd w:id="1"/>
      <w:bookmarkEnd w:id="2"/>
      <w:r w:rsidRPr="00943F39">
        <w:rPr>
          <w:rFonts w:ascii="PT Astra Serif" w:eastAsia="Times New Roman" w:hAnsi="PT Astra Serif" w:cs="Times New Roman"/>
          <w:b/>
          <w:bCs/>
        </w:rPr>
        <w:t xml:space="preserve"> (товара) и оплаты.</w:t>
      </w:r>
    </w:p>
    <w:p w14:paraId="0C082745" w14:textId="221FDF4E" w:rsidR="00646ABC" w:rsidRPr="00943F39" w:rsidRDefault="00646ABC" w:rsidP="00CC2345">
      <w:pPr>
        <w:pStyle w:val="defaultmailrucssattributepostfix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2"/>
          <w:szCs w:val="22"/>
        </w:rPr>
      </w:pPr>
      <w:r w:rsidRPr="00943F39">
        <w:rPr>
          <w:rFonts w:ascii="PT Astra Serif" w:eastAsia="Calibri" w:hAnsi="PT Astra Serif"/>
          <w:sz w:val="22"/>
          <w:szCs w:val="22"/>
          <w:lang w:eastAsia="en-US"/>
        </w:rPr>
        <w:t>3620</w:t>
      </w:r>
      <w:r w:rsidR="00E7493D">
        <w:rPr>
          <w:rFonts w:ascii="PT Astra Serif" w:eastAsia="Calibri" w:hAnsi="PT Astra Serif"/>
          <w:sz w:val="22"/>
          <w:szCs w:val="22"/>
          <w:lang w:eastAsia="en-US"/>
        </w:rPr>
        <w:t>40</w:t>
      </w:r>
      <w:r w:rsidRPr="00943F39">
        <w:rPr>
          <w:rFonts w:ascii="PT Astra Serif" w:eastAsia="Calibri" w:hAnsi="PT Astra Serif"/>
          <w:sz w:val="22"/>
          <w:szCs w:val="22"/>
          <w:lang w:eastAsia="en-US"/>
        </w:rPr>
        <w:t xml:space="preserve">, РСО-Алания, г. Владикавказ, ул. </w:t>
      </w:r>
      <w:proofErr w:type="spellStart"/>
      <w:r w:rsidR="00CC2345" w:rsidRPr="00943F39">
        <w:rPr>
          <w:rFonts w:ascii="PT Astra Serif" w:eastAsia="Calibri" w:hAnsi="PT Astra Serif"/>
          <w:sz w:val="22"/>
          <w:szCs w:val="22"/>
          <w:lang w:eastAsia="en-US"/>
        </w:rPr>
        <w:t>Карабулакская</w:t>
      </w:r>
      <w:proofErr w:type="spellEnd"/>
      <w:r w:rsidR="00CC2345" w:rsidRPr="00943F39">
        <w:rPr>
          <w:rFonts w:ascii="PT Astra Serif" w:eastAsia="Calibri" w:hAnsi="PT Astra Serif"/>
          <w:sz w:val="22"/>
          <w:szCs w:val="22"/>
          <w:lang w:eastAsia="en-US"/>
        </w:rPr>
        <w:t>, 2</w:t>
      </w:r>
    </w:p>
    <w:p w14:paraId="2FD73671" w14:textId="5113EEB8" w:rsidR="00646ABC" w:rsidRPr="00943F39" w:rsidRDefault="00646ABC" w:rsidP="00646ABC">
      <w:pPr>
        <w:numPr>
          <w:ilvl w:val="1"/>
          <w:numId w:val="2"/>
        </w:numPr>
        <w:tabs>
          <w:tab w:val="left" w:pos="1134"/>
          <w:tab w:val="left" w:pos="1418"/>
        </w:tabs>
        <w:spacing w:after="0" w:line="240" w:lineRule="auto"/>
        <w:ind w:left="0" w:firstLine="567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r w:rsidRPr="00943F39">
        <w:rPr>
          <w:rFonts w:ascii="PT Astra Serif" w:eastAsia="Times New Roman" w:hAnsi="PT Astra Serif" w:cs="Times New Roman"/>
          <w:lang w:eastAsia="ru-RU"/>
        </w:rPr>
        <w:t>Сроки поставки</w:t>
      </w:r>
      <w:r w:rsidR="00233D07" w:rsidRPr="00943F39">
        <w:rPr>
          <w:rFonts w:ascii="PT Astra Serif" w:eastAsia="Times New Roman" w:hAnsi="PT Astra Serif" w:cs="Times New Roman"/>
          <w:lang w:eastAsia="ru-RU"/>
        </w:rPr>
        <w:t xml:space="preserve"> товара до </w:t>
      </w:r>
      <w:r w:rsidR="00344400">
        <w:rPr>
          <w:rFonts w:ascii="PT Astra Serif" w:eastAsia="Times New Roman" w:hAnsi="PT Astra Serif" w:cs="Times New Roman"/>
          <w:lang w:eastAsia="ru-RU"/>
        </w:rPr>
        <w:t>01</w:t>
      </w:r>
      <w:r w:rsidR="00233D07" w:rsidRPr="00943F39">
        <w:rPr>
          <w:rFonts w:ascii="PT Astra Serif" w:eastAsia="Times New Roman" w:hAnsi="PT Astra Serif" w:cs="Times New Roman"/>
          <w:lang w:eastAsia="ru-RU"/>
        </w:rPr>
        <w:t>.0</w:t>
      </w:r>
      <w:r w:rsidR="00344400">
        <w:rPr>
          <w:rFonts w:ascii="PT Astra Serif" w:eastAsia="Times New Roman" w:hAnsi="PT Astra Serif" w:cs="Times New Roman"/>
          <w:lang w:eastAsia="ru-RU"/>
        </w:rPr>
        <w:t>9</w:t>
      </w:r>
      <w:r w:rsidR="00A15AEB" w:rsidRPr="00943F39">
        <w:rPr>
          <w:rFonts w:ascii="PT Astra Serif" w:eastAsia="Times New Roman" w:hAnsi="PT Astra Serif" w:cs="Times New Roman"/>
          <w:lang w:eastAsia="ru-RU"/>
        </w:rPr>
        <w:t>.</w:t>
      </w:r>
      <w:r w:rsidR="00CC2345" w:rsidRPr="00943F39">
        <w:rPr>
          <w:rFonts w:ascii="PT Astra Serif" w:eastAsia="Times New Roman" w:hAnsi="PT Astra Serif" w:cs="Times New Roman"/>
          <w:lang w:eastAsia="ru-RU"/>
        </w:rPr>
        <w:t>2026 г.</w:t>
      </w:r>
      <w:r w:rsidR="00A15AEB" w:rsidRPr="00943F39">
        <w:rPr>
          <w:rFonts w:ascii="PT Astra Serif" w:eastAsia="Times New Roman" w:hAnsi="PT Astra Serif" w:cs="Times New Roman"/>
          <w:lang w:eastAsia="ru-RU"/>
        </w:rPr>
        <w:t xml:space="preserve"> </w:t>
      </w:r>
      <w:r w:rsidR="00233D07" w:rsidRPr="00943F39">
        <w:rPr>
          <w:rFonts w:ascii="PT Astra Serif" w:eastAsia="Times New Roman" w:hAnsi="PT Astra Serif" w:cs="Times New Roman"/>
          <w:lang w:eastAsia="ru-RU"/>
        </w:rPr>
        <w:t>включительно</w:t>
      </w:r>
      <w:r w:rsidRPr="00943F39">
        <w:rPr>
          <w:rFonts w:ascii="PT Astra Serif" w:eastAsia="Times New Roman" w:hAnsi="PT Astra Serif" w:cs="Times New Roman"/>
          <w:lang w:eastAsia="ru-RU"/>
        </w:rPr>
        <w:t>. Поставка</w:t>
      </w:r>
      <w:r w:rsidR="00233D07" w:rsidRPr="00943F39">
        <w:rPr>
          <w:rFonts w:ascii="PT Astra Serif" w:eastAsia="Times New Roman" w:hAnsi="PT Astra Serif" w:cs="Times New Roman"/>
          <w:lang w:eastAsia="ru-RU"/>
        </w:rPr>
        <w:t xml:space="preserve"> </w:t>
      </w:r>
      <w:r w:rsidRPr="00943F39">
        <w:rPr>
          <w:rFonts w:ascii="PT Astra Serif" w:eastAsia="Times New Roman" w:hAnsi="PT Astra Serif" w:cs="Times New Roman"/>
          <w:lang w:eastAsia="ru-RU"/>
        </w:rPr>
        <w:t>осуществляется в рабочие дни (пятидневная</w:t>
      </w:r>
      <w:r w:rsidR="00A15AEB" w:rsidRPr="00943F39">
        <w:rPr>
          <w:rFonts w:ascii="PT Astra Serif" w:eastAsia="Times New Roman" w:hAnsi="PT Astra Serif" w:cs="Times New Roman"/>
          <w:lang w:eastAsia="ru-RU"/>
        </w:rPr>
        <w:t xml:space="preserve"> рабочая неделя). Время поставки </w:t>
      </w:r>
      <w:r w:rsidRPr="00943F39">
        <w:rPr>
          <w:rFonts w:ascii="PT Astra Serif" w:eastAsia="Times New Roman" w:hAnsi="PT Astra Serif" w:cs="Times New Roman"/>
          <w:lang w:eastAsia="ru-RU"/>
        </w:rPr>
        <w:t xml:space="preserve">с </w:t>
      </w:r>
      <w:r w:rsidR="009A1C32">
        <w:rPr>
          <w:rFonts w:ascii="PT Astra Serif" w:eastAsia="Times New Roman" w:hAnsi="PT Astra Serif" w:cs="Times New Roman"/>
          <w:lang w:eastAsia="ru-RU"/>
        </w:rPr>
        <w:t>0</w:t>
      </w:r>
      <w:r w:rsidRPr="00943F39">
        <w:rPr>
          <w:rFonts w:ascii="PT Astra Serif" w:eastAsia="Times New Roman" w:hAnsi="PT Astra Serif" w:cs="Times New Roman"/>
          <w:lang w:eastAsia="ru-RU"/>
        </w:rPr>
        <w:t>9</w:t>
      </w:r>
      <w:r w:rsidR="009A1C32">
        <w:rPr>
          <w:rFonts w:ascii="PT Astra Serif" w:eastAsia="Times New Roman" w:hAnsi="PT Astra Serif" w:cs="Times New Roman"/>
          <w:lang w:eastAsia="ru-RU"/>
        </w:rPr>
        <w:t>:00</w:t>
      </w:r>
      <w:r w:rsidRPr="00943F39">
        <w:rPr>
          <w:rFonts w:ascii="PT Astra Serif" w:eastAsia="Times New Roman" w:hAnsi="PT Astra Serif" w:cs="Times New Roman"/>
          <w:lang w:eastAsia="ru-RU"/>
        </w:rPr>
        <w:t xml:space="preserve"> до 17:00 (обеденный перерыв с 13.00 </w:t>
      </w:r>
      <w:r w:rsidR="006B042E" w:rsidRPr="00943F39">
        <w:rPr>
          <w:rFonts w:ascii="PT Astra Serif" w:eastAsia="Times New Roman" w:hAnsi="PT Astra Serif" w:cs="Times New Roman"/>
          <w:lang w:eastAsia="ru-RU"/>
        </w:rPr>
        <w:br/>
      </w:r>
      <w:r w:rsidRPr="00943F39">
        <w:rPr>
          <w:rFonts w:ascii="PT Astra Serif" w:eastAsia="Times New Roman" w:hAnsi="PT Astra Serif" w:cs="Times New Roman"/>
          <w:lang w:eastAsia="ru-RU"/>
        </w:rPr>
        <w:t xml:space="preserve">до 14.00). </w:t>
      </w:r>
      <w:r w:rsidR="00A15AEB" w:rsidRPr="00943F39">
        <w:rPr>
          <w:rFonts w:ascii="PT Astra Serif" w:eastAsia="Times New Roman" w:hAnsi="PT Astra Serif" w:cs="Times New Roman"/>
          <w:lang w:eastAsia="ru-RU"/>
        </w:rPr>
        <w:t xml:space="preserve">По устному согласованию </w:t>
      </w:r>
      <w:r w:rsidR="005955E0" w:rsidRPr="00943F39">
        <w:rPr>
          <w:rFonts w:ascii="PT Astra Serif" w:eastAsia="Times New Roman" w:hAnsi="PT Astra Serif" w:cs="Times New Roman"/>
          <w:lang w:eastAsia="ru-RU"/>
        </w:rPr>
        <w:t xml:space="preserve">с </w:t>
      </w:r>
      <w:r w:rsidR="00A15AEB" w:rsidRPr="00943F39">
        <w:rPr>
          <w:rFonts w:ascii="PT Astra Serif" w:eastAsia="Times New Roman" w:hAnsi="PT Astra Serif" w:cs="Times New Roman"/>
          <w:lang w:eastAsia="ru-RU"/>
        </w:rPr>
        <w:t xml:space="preserve">Заказчиком </w:t>
      </w:r>
      <w:r w:rsidR="005955E0" w:rsidRPr="00943F39">
        <w:rPr>
          <w:rFonts w:ascii="PT Astra Serif" w:eastAsia="Times New Roman" w:hAnsi="PT Astra Serif" w:cs="Times New Roman"/>
          <w:lang w:eastAsia="ru-RU"/>
        </w:rPr>
        <w:t xml:space="preserve">разрешается поставка, </w:t>
      </w:r>
      <w:r w:rsidR="00C247FD" w:rsidRPr="00943F39">
        <w:rPr>
          <w:rFonts w:ascii="PT Astra Serif" w:eastAsia="Times New Roman" w:hAnsi="PT Astra Serif" w:cs="Times New Roman"/>
          <w:lang w:eastAsia="ru-RU"/>
        </w:rPr>
        <w:t>в нерабочие дни.</w:t>
      </w:r>
    </w:p>
    <w:p w14:paraId="1D572CB3" w14:textId="7C9CC25B" w:rsidR="00173334" w:rsidRPr="00943F39" w:rsidRDefault="00943F39" w:rsidP="003444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Times New Roman"/>
          <w:b/>
        </w:rPr>
      </w:pPr>
      <w:r w:rsidRPr="00943F39">
        <w:rPr>
          <w:rFonts w:ascii="PT Astra Serif" w:eastAsia="Times New Roman" w:hAnsi="PT Astra Serif" w:cs="Times New Roman"/>
          <w:lang w:eastAsia="ru-RU"/>
        </w:rPr>
        <w:t>1</w:t>
      </w:r>
      <w:r w:rsidR="005955E0" w:rsidRPr="00943F39">
        <w:rPr>
          <w:rFonts w:ascii="PT Astra Serif" w:eastAsia="Times New Roman" w:hAnsi="PT Astra Serif" w:cs="Times New Roman"/>
          <w:lang w:eastAsia="ru-RU"/>
        </w:rPr>
        <w:t>.</w:t>
      </w:r>
      <w:r w:rsidRPr="00943F39">
        <w:rPr>
          <w:rFonts w:ascii="PT Astra Serif" w:eastAsia="Times New Roman" w:hAnsi="PT Astra Serif" w:cs="Times New Roman"/>
          <w:lang w:eastAsia="ru-RU"/>
        </w:rPr>
        <w:t>3</w:t>
      </w:r>
      <w:r w:rsidR="004262AD" w:rsidRPr="00943F39">
        <w:rPr>
          <w:rFonts w:ascii="PT Astra Serif" w:eastAsia="Times New Roman" w:hAnsi="PT Astra Serif" w:cs="Times New Roman"/>
          <w:lang w:eastAsia="ru-RU"/>
        </w:rPr>
        <w:t xml:space="preserve">. </w:t>
      </w:r>
      <w:r w:rsidR="00646ABC" w:rsidRPr="00943F39">
        <w:rPr>
          <w:rFonts w:ascii="PT Astra Serif" w:eastAsia="Times New Roman" w:hAnsi="PT Astra Serif" w:cs="Times New Roman"/>
          <w:lang w:eastAsia="ru-RU"/>
        </w:rPr>
        <w:t>Оплата производится за фактически поставленный товар</w:t>
      </w:r>
      <w:r w:rsidR="00505560" w:rsidRPr="00943F39">
        <w:rPr>
          <w:rFonts w:ascii="PT Astra Serif" w:eastAsia="Times New Roman" w:hAnsi="PT Astra Serif" w:cs="Times New Roman"/>
          <w:lang w:eastAsia="ru-RU"/>
        </w:rPr>
        <w:t>,</w:t>
      </w:r>
      <w:r w:rsidR="00B54DCF" w:rsidRPr="00943F39">
        <w:rPr>
          <w:rFonts w:ascii="PT Astra Serif" w:eastAsia="Times New Roman" w:hAnsi="PT Astra Serif" w:cs="Times New Roman"/>
          <w:lang w:eastAsia="ru-RU"/>
        </w:rPr>
        <w:t xml:space="preserve"> </w:t>
      </w:r>
      <w:r w:rsidR="00505560" w:rsidRPr="00943F39">
        <w:rPr>
          <w:rFonts w:ascii="PT Astra Serif" w:eastAsia="Times New Roman" w:hAnsi="PT Astra Serif" w:cs="Times New Roman"/>
          <w:lang w:eastAsia="ru-RU"/>
        </w:rPr>
        <w:t>а также сборку</w:t>
      </w:r>
      <w:r w:rsidR="00CC2345" w:rsidRPr="00943F39">
        <w:rPr>
          <w:rFonts w:ascii="PT Astra Serif" w:eastAsia="Times New Roman" w:hAnsi="PT Astra Serif" w:cs="Times New Roman"/>
          <w:lang w:eastAsia="ru-RU"/>
        </w:rPr>
        <w:t xml:space="preserve"> (при необходимости)</w:t>
      </w:r>
      <w:r w:rsidR="00505560" w:rsidRPr="00943F39">
        <w:rPr>
          <w:rFonts w:ascii="PT Astra Serif" w:eastAsia="Times New Roman" w:hAnsi="PT Astra Serif" w:cs="Times New Roman"/>
          <w:lang w:eastAsia="ru-RU"/>
        </w:rPr>
        <w:t xml:space="preserve"> </w:t>
      </w:r>
      <w:r w:rsidR="00646ABC" w:rsidRPr="00943F39">
        <w:rPr>
          <w:rFonts w:ascii="PT Astra Serif" w:eastAsia="Times New Roman" w:hAnsi="PT Astra Serif" w:cs="Times New Roman"/>
          <w:lang w:eastAsia="ru-RU"/>
        </w:rPr>
        <w:t>в со</w:t>
      </w:r>
      <w:r w:rsidR="00DF6E97" w:rsidRPr="00943F39">
        <w:rPr>
          <w:rFonts w:ascii="PT Astra Serif" w:eastAsia="Times New Roman" w:hAnsi="PT Astra Serif" w:cs="Times New Roman"/>
          <w:lang w:eastAsia="ru-RU"/>
        </w:rPr>
        <w:t>о</w:t>
      </w:r>
      <w:r w:rsidR="005955E0" w:rsidRPr="00943F39">
        <w:rPr>
          <w:rFonts w:ascii="PT Astra Serif" w:eastAsia="Times New Roman" w:hAnsi="PT Astra Serif" w:cs="Times New Roman"/>
          <w:lang w:eastAsia="ru-RU"/>
        </w:rPr>
        <w:t>тветствии с заключенным договор</w:t>
      </w:r>
      <w:r w:rsidR="00646ABC" w:rsidRPr="00943F39">
        <w:rPr>
          <w:rFonts w:ascii="PT Astra Serif" w:eastAsia="Times New Roman" w:hAnsi="PT Astra Serif" w:cs="Times New Roman"/>
          <w:lang w:eastAsia="ru-RU"/>
        </w:rPr>
        <w:t xml:space="preserve">ом </w:t>
      </w:r>
      <w:r w:rsidR="00646ABC" w:rsidRPr="00344400">
        <w:rPr>
          <w:rFonts w:ascii="PT Astra Serif" w:hAnsi="PT Astra Serif" w:cs="Times New Roman"/>
          <w:bCs/>
        </w:rPr>
        <w:t>не позднее 7 (семи) рабочих дней со дня подписания Сторонами соответствующего документа о приемки товара</w:t>
      </w:r>
      <w:r w:rsidR="008C4CB6" w:rsidRPr="00344400">
        <w:rPr>
          <w:rFonts w:ascii="PT Astra Serif" w:hAnsi="PT Astra Serif" w:cs="Times New Roman"/>
          <w:bCs/>
        </w:rPr>
        <w:t xml:space="preserve">. </w:t>
      </w:r>
      <w:r w:rsidR="00646ABC" w:rsidRPr="00344400">
        <w:rPr>
          <w:rFonts w:ascii="PT Astra Serif" w:hAnsi="PT Astra Serif" w:cs="Times New Roman"/>
          <w:bCs/>
        </w:rPr>
        <w:t>Срок принятия товара</w:t>
      </w:r>
      <w:r w:rsidR="005955E0" w:rsidRPr="00344400">
        <w:rPr>
          <w:rFonts w:ascii="PT Astra Serif" w:hAnsi="PT Astra Serif" w:cs="Times New Roman"/>
          <w:bCs/>
        </w:rPr>
        <w:t xml:space="preserve"> </w:t>
      </w:r>
      <w:r w:rsidR="00646ABC" w:rsidRPr="00344400">
        <w:rPr>
          <w:rFonts w:ascii="PT Astra Serif" w:hAnsi="PT Astra Serif" w:cs="Times New Roman"/>
          <w:bCs/>
        </w:rPr>
        <w:t>и подписания доку</w:t>
      </w:r>
      <w:r w:rsidR="00B54DCF" w:rsidRPr="00344400">
        <w:rPr>
          <w:rFonts w:ascii="PT Astra Serif" w:hAnsi="PT Astra Serif" w:cs="Times New Roman"/>
          <w:bCs/>
        </w:rPr>
        <w:t xml:space="preserve">мента </w:t>
      </w:r>
      <w:r w:rsidR="005955E0" w:rsidRPr="00344400">
        <w:rPr>
          <w:rFonts w:ascii="PT Astra Serif" w:hAnsi="PT Astra Serif" w:cs="Times New Roman"/>
          <w:bCs/>
        </w:rPr>
        <w:t xml:space="preserve">о </w:t>
      </w:r>
      <w:r w:rsidR="001A6AB3" w:rsidRPr="00344400">
        <w:rPr>
          <w:rFonts w:ascii="PT Astra Serif" w:hAnsi="PT Astra Serif" w:cs="Times New Roman"/>
          <w:bCs/>
        </w:rPr>
        <w:t>приемке Заказчиком</w:t>
      </w:r>
      <w:r w:rsidR="005955E0" w:rsidRPr="00344400">
        <w:rPr>
          <w:rFonts w:ascii="PT Astra Serif" w:hAnsi="PT Astra Serif" w:cs="Times New Roman"/>
          <w:bCs/>
        </w:rPr>
        <w:t xml:space="preserve"> в срок до </w:t>
      </w:r>
      <w:r w:rsidR="00CC2345" w:rsidRPr="00344400">
        <w:rPr>
          <w:rFonts w:ascii="PT Astra Serif" w:hAnsi="PT Astra Serif" w:cs="Times New Roman"/>
          <w:bCs/>
        </w:rPr>
        <w:t>7</w:t>
      </w:r>
      <w:r w:rsidR="005955E0" w:rsidRPr="00344400">
        <w:rPr>
          <w:rFonts w:ascii="PT Astra Serif" w:hAnsi="PT Astra Serif" w:cs="Times New Roman"/>
          <w:bCs/>
        </w:rPr>
        <w:t xml:space="preserve"> рабочих дней со дня фактической поставки. Срок действия договор</w:t>
      </w:r>
      <w:r w:rsidR="004262AD" w:rsidRPr="00344400">
        <w:rPr>
          <w:rFonts w:ascii="PT Astra Serif" w:hAnsi="PT Astra Serif" w:cs="Times New Roman"/>
          <w:bCs/>
        </w:rPr>
        <w:t>а</w:t>
      </w:r>
      <w:r w:rsidR="005955E0" w:rsidRPr="00344400">
        <w:rPr>
          <w:rFonts w:ascii="PT Astra Serif" w:hAnsi="PT Astra Serif" w:cs="Times New Roman"/>
          <w:bCs/>
        </w:rPr>
        <w:t xml:space="preserve"> </w:t>
      </w:r>
      <w:r w:rsidR="00D62A68" w:rsidRPr="00344400">
        <w:rPr>
          <w:rFonts w:ascii="PT Astra Serif" w:hAnsi="PT Astra Serif" w:cs="Times New Roman"/>
          <w:bCs/>
        </w:rPr>
        <w:br/>
      </w:r>
      <w:r w:rsidR="005955E0" w:rsidRPr="00344400">
        <w:rPr>
          <w:rFonts w:ascii="PT Astra Serif" w:hAnsi="PT Astra Serif" w:cs="Times New Roman"/>
          <w:bCs/>
        </w:rPr>
        <w:t xml:space="preserve">до </w:t>
      </w:r>
      <w:r w:rsidR="00344400" w:rsidRPr="00344400">
        <w:rPr>
          <w:rFonts w:ascii="PT Astra Serif" w:hAnsi="PT Astra Serif" w:cs="Times New Roman"/>
          <w:bCs/>
        </w:rPr>
        <w:t>31</w:t>
      </w:r>
      <w:r w:rsidR="005955E0" w:rsidRPr="00344400">
        <w:rPr>
          <w:rFonts w:ascii="PT Astra Serif" w:hAnsi="PT Astra Serif" w:cs="Times New Roman"/>
          <w:bCs/>
        </w:rPr>
        <w:t>.</w:t>
      </w:r>
      <w:r w:rsidR="00344400" w:rsidRPr="00344400">
        <w:rPr>
          <w:rFonts w:ascii="PT Astra Serif" w:hAnsi="PT Astra Serif" w:cs="Times New Roman"/>
          <w:bCs/>
        </w:rPr>
        <w:t>12</w:t>
      </w:r>
      <w:r w:rsidR="00505560" w:rsidRPr="00344400">
        <w:rPr>
          <w:rFonts w:ascii="PT Astra Serif" w:hAnsi="PT Astra Serif" w:cs="Times New Roman"/>
          <w:bCs/>
        </w:rPr>
        <w:t>.</w:t>
      </w:r>
      <w:r w:rsidR="00CC2345" w:rsidRPr="00344400">
        <w:rPr>
          <w:rFonts w:ascii="PT Astra Serif" w:hAnsi="PT Astra Serif" w:cs="Times New Roman"/>
          <w:bCs/>
        </w:rPr>
        <w:t>2026г</w:t>
      </w:r>
      <w:r w:rsidR="00646ABC" w:rsidRPr="00344400">
        <w:rPr>
          <w:rFonts w:ascii="PT Astra Serif" w:hAnsi="PT Astra Serif" w:cs="Times New Roman"/>
          <w:bCs/>
        </w:rPr>
        <w:t xml:space="preserve">. </w:t>
      </w:r>
      <w:r w:rsidR="008C4CB6" w:rsidRPr="00344400">
        <w:rPr>
          <w:rFonts w:ascii="PT Astra Serif" w:hAnsi="PT Astra Serif" w:cs="Times New Roman"/>
          <w:bCs/>
        </w:rPr>
        <w:t>Допускается досрочна</w:t>
      </w:r>
      <w:r w:rsidR="005955E0" w:rsidRPr="00344400">
        <w:rPr>
          <w:rFonts w:ascii="PT Astra Serif" w:hAnsi="PT Astra Serif" w:cs="Times New Roman"/>
          <w:bCs/>
        </w:rPr>
        <w:t>я сдача обязательств по договор</w:t>
      </w:r>
      <w:r w:rsidR="008C4CB6" w:rsidRPr="00344400">
        <w:rPr>
          <w:rFonts w:ascii="PT Astra Serif" w:hAnsi="PT Astra Serif" w:cs="Times New Roman"/>
          <w:bCs/>
        </w:rPr>
        <w:t>у.</w:t>
      </w:r>
    </w:p>
    <w:p w14:paraId="345AA1D3" w14:textId="6D3BAE2B" w:rsidR="00646ABC" w:rsidRPr="00943F39" w:rsidRDefault="00646ABC" w:rsidP="001A6AB3">
      <w:pPr>
        <w:pStyle w:val="a6"/>
        <w:numPr>
          <w:ilvl w:val="0"/>
          <w:numId w:val="2"/>
        </w:numPr>
        <w:tabs>
          <w:tab w:val="left" w:pos="3393"/>
        </w:tabs>
        <w:spacing w:after="0" w:line="240" w:lineRule="auto"/>
        <w:jc w:val="both"/>
        <w:rPr>
          <w:rFonts w:ascii="PT Astra Serif" w:hAnsi="PT Astra Serif" w:cs="Times New Roman"/>
          <w:b/>
          <w:bCs/>
        </w:rPr>
      </w:pPr>
      <w:r w:rsidRPr="00943F39">
        <w:rPr>
          <w:rFonts w:ascii="PT Astra Serif" w:hAnsi="PT Astra Serif" w:cs="Times New Roman"/>
          <w:b/>
          <w:bCs/>
        </w:rPr>
        <w:t>Описание объекта закупки</w:t>
      </w:r>
    </w:p>
    <w:p w14:paraId="13FEEA7B" w14:textId="77777777" w:rsidR="00646ABC" w:rsidRPr="00943F39" w:rsidRDefault="00646ABC" w:rsidP="00646ABC">
      <w:pPr>
        <w:tabs>
          <w:tab w:val="left" w:pos="3393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iCs/>
          <w:lang w:eastAsia="ru-RU"/>
        </w:rPr>
      </w:pPr>
    </w:p>
    <w:tbl>
      <w:tblPr>
        <w:tblW w:w="5009" w:type="pct"/>
        <w:tblInd w:w="-8" w:type="dxa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269"/>
        <w:gridCol w:w="5529"/>
        <w:gridCol w:w="1145"/>
        <w:gridCol w:w="980"/>
      </w:tblGrid>
      <w:tr w:rsidR="00CC2345" w:rsidRPr="00943F39" w14:paraId="0CBB0AEC" w14:textId="77777777" w:rsidTr="00FF006A">
        <w:trPr>
          <w:trHeight w:val="490"/>
        </w:trPr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5762775" w14:textId="31BCD7FB" w:rsidR="00CC2345" w:rsidRPr="00943F39" w:rsidRDefault="00CC2345" w:rsidP="001A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kern w:val="3"/>
                <w:lang w:eastAsia="ru-RU"/>
              </w:rPr>
            </w:pPr>
            <w:r w:rsidRPr="00943F39">
              <w:rPr>
                <w:rFonts w:ascii="PT Astra Serif" w:eastAsia="Calibri" w:hAnsi="PT Astra Serif" w:cs="Times New Roman"/>
                <w:b/>
                <w:kern w:val="3"/>
                <w:lang w:eastAsia="ru-RU"/>
              </w:rPr>
              <w:t>Наименование товара ОКПД2</w:t>
            </w:r>
          </w:p>
        </w:tc>
        <w:tc>
          <w:tcPr>
            <w:tcW w:w="2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FA6941" w14:textId="36030D86" w:rsidR="00CC2345" w:rsidRPr="00943F39" w:rsidRDefault="00CC2345" w:rsidP="001A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kern w:val="3"/>
                <w:lang w:eastAsia="ru-RU"/>
              </w:rPr>
            </w:pPr>
            <w:r w:rsidRPr="00943F39">
              <w:rPr>
                <w:rFonts w:ascii="PT Astra Serif" w:eastAsia="Calibri" w:hAnsi="PT Astra Serif" w:cs="Times New Roman"/>
                <w:b/>
                <w:kern w:val="3"/>
                <w:lang w:eastAsia="ru-RU"/>
              </w:rPr>
              <w:t>Требования к функциональным, техническим и качественным характеристикам (потребительские свойства) товара, услуги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8A4C152" w14:textId="77777777" w:rsidR="00CC2345" w:rsidRPr="00943F39" w:rsidRDefault="00CC2345" w:rsidP="001A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kern w:val="3"/>
                <w:lang w:eastAsia="ru-RU"/>
              </w:rPr>
            </w:pPr>
            <w:r w:rsidRPr="00943F39">
              <w:rPr>
                <w:rFonts w:ascii="PT Astra Serif" w:eastAsia="Calibri" w:hAnsi="PT Astra Serif" w:cs="Times New Roman"/>
                <w:b/>
                <w:kern w:val="3"/>
                <w:lang w:eastAsia="ru-RU"/>
              </w:rPr>
              <w:t>Ед. изм.</w:t>
            </w:r>
          </w:p>
        </w:tc>
        <w:tc>
          <w:tcPr>
            <w:tcW w:w="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3995768" w14:textId="77777777" w:rsidR="00CC2345" w:rsidRPr="00943F39" w:rsidRDefault="00CC2345" w:rsidP="001A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b/>
                <w:kern w:val="3"/>
                <w:lang w:eastAsia="ru-RU"/>
              </w:rPr>
            </w:pPr>
            <w:r w:rsidRPr="00943F39">
              <w:rPr>
                <w:rFonts w:ascii="PT Astra Serif" w:eastAsia="Calibri" w:hAnsi="PT Astra Serif" w:cs="Times New Roman"/>
                <w:b/>
                <w:kern w:val="3"/>
                <w:lang w:eastAsia="ru-RU"/>
              </w:rPr>
              <w:t>Кол-во</w:t>
            </w:r>
          </w:p>
        </w:tc>
      </w:tr>
      <w:tr w:rsidR="00CC2345" w:rsidRPr="00943F39" w14:paraId="761FF3FD" w14:textId="77777777" w:rsidTr="00FF006A">
        <w:trPr>
          <w:trHeight w:val="1958"/>
        </w:trPr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5977CD" w14:textId="603E5207" w:rsidR="00344400" w:rsidRDefault="00411DA4" w:rsidP="001A6AB3">
            <w:pPr>
              <w:jc w:val="center"/>
              <w:rPr>
                <w:rFonts w:ascii="PT Astra Serif" w:hAnsi="PT Astra Serif" w:cs="Times New Roman"/>
                <w:bCs/>
              </w:rPr>
            </w:pPr>
            <w:r w:rsidRPr="00344400">
              <w:rPr>
                <w:rFonts w:ascii="PT Astra Serif" w:hAnsi="PT Astra Serif" w:cs="Times New Roman"/>
                <w:bCs/>
              </w:rPr>
              <w:t>Аккордеон</w:t>
            </w:r>
            <w:r w:rsidR="00344400" w:rsidRPr="00344400">
              <w:rPr>
                <w:rFonts w:ascii="PT Astra Serif" w:hAnsi="PT Astra Serif" w:cs="Times New Roman"/>
                <w:bCs/>
              </w:rPr>
              <w:t xml:space="preserve"> в стиле фортепиано</w:t>
            </w:r>
          </w:p>
          <w:p w14:paraId="2C41EE47" w14:textId="120B4B6E" w:rsidR="00CC2345" w:rsidRPr="00943F39" w:rsidRDefault="00344400" w:rsidP="001A6AB3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hyperlink r:id="rId6" w:tgtFrame="_blank" w:history="1">
              <w:r w:rsidRPr="00344400">
                <w:rPr>
                  <w:rStyle w:val="ab"/>
                  <w:rFonts w:ascii="PT Astra Serif" w:hAnsi="PT Astra Serif" w:cs="Times New Roman"/>
                  <w:b/>
                  <w:bCs/>
                  <w:i/>
                  <w:iCs/>
                  <w:shd w:val="clear" w:color="auto" w:fill="FFFFFF"/>
                </w:rPr>
                <w:t>32.20.13.131</w:t>
              </w:r>
            </w:hyperlink>
          </w:p>
        </w:tc>
        <w:tc>
          <w:tcPr>
            <w:tcW w:w="2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C21EFE" w14:textId="77777777" w:rsidR="00411DA4" w:rsidRDefault="00344400" w:rsidP="00FF006A">
            <w:pPr>
              <w:spacing w:after="0" w:line="288" w:lineRule="auto"/>
              <w:ind w:firstLine="567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344400">
              <w:rPr>
                <w:rFonts w:ascii="PT Astra Serif" w:hAnsi="PT Astra Serif" w:cs="Times New Roman"/>
                <w:color w:val="000000"/>
              </w:rPr>
              <w:t xml:space="preserve">Количество басов- до 130 шт. </w:t>
            </w:r>
          </w:p>
          <w:p w14:paraId="156C78CE" w14:textId="77777777" w:rsidR="00411DA4" w:rsidRDefault="00344400" w:rsidP="00FF006A">
            <w:pPr>
              <w:spacing w:after="0" w:line="288" w:lineRule="auto"/>
              <w:ind w:firstLine="567"/>
              <w:jc w:val="center"/>
              <w:rPr>
                <w:rFonts w:ascii="PT Astra Serif" w:hAnsi="PT Astra Serif" w:cs="Times New Roman"/>
                <w:color w:val="000000"/>
              </w:rPr>
            </w:pPr>
            <w:r w:rsidRPr="00344400">
              <w:rPr>
                <w:rFonts w:ascii="PT Astra Serif" w:hAnsi="PT Astra Serif" w:cs="Times New Roman"/>
                <w:color w:val="000000"/>
              </w:rPr>
              <w:t xml:space="preserve">Количество клавиш - 58 </w:t>
            </w:r>
          </w:p>
          <w:p w14:paraId="19371462" w14:textId="3B2BABD9" w:rsidR="00A14BFE" w:rsidRPr="00FE4B6C" w:rsidRDefault="00344400" w:rsidP="00FF006A">
            <w:pPr>
              <w:spacing w:after="0" w:line="288" w:lineRule="auto"/>
              <w:ind w:firstLine="567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344400">
              <w:rPr>
                <w:rFonts w:ascii="PT Astra Serif" w:hAnsi="PT Astra Serif" w:cs="Times New Roman"/>
                <w:color w:val="000000"/>
              </w:rPr>
              <w:t>Белые- 41 Черные- 17</w:t>
            </w:r>
          </w:p>
        </w:tc>
        <w:tc>
          <w:tcPr>
            <w:tcW w:w="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115C50C" w14:textId="40AB7702" w:rsidR="00CC2345" w:rsidRPr="00943F39" w:rsidRDefault="00CC2345" w:rsidP="001A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kern w:val="3"/>
                <w:lang w:eastAsia="ru-RU"/>
              </w:rPr>
            </w:pPr>
            <w:r w:rsidRPr="00943F39">
              <w:rPr>
                <w:rFonts w:ascii="PT Astra Serif" w:eastAsia="Calibri" w:hAnsi="PT Astra Serif" w:cs="Times New Roman"/>
                <w:kern w:val="3"/>
                <w:lang w:eastAsia="ru-RU"/>
              </w:rPr>
              <w:t>штука</w:t>
            </w:r>
          </w:p>
        </w:tc>
        <w:tc>
          <w:tcPr>
            <w:tcW w:w="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B354834" w14:textId="68255F74" w:rsidR="00CC2345" w:rsidRPr="00943F39" w:rsidRDefault="00344400" w:rsidP="001A6AB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PT Astra Serif" w:eastAsia="Calibri" w:hAnsi="PT Astra Serif" w:cs="Times New Roman"/>
                <w:kern w:val="3"/>
                <w:lang w:eastAsia="ru-RU"/>
              </w:rPr>
            </w:pPr>
            <w:r>
              <w:rPr>
                <w:rFonts w:ascii="PT Astra Serif" w:eastAsia="Calibri" w:hAnsi="PT Astra Serif" w:cs="Times New Roman"/>
                <w:kern w:val="3"/>
                <w:lang w:eastAsia="ru-RU"/>
              </w:rPr>
              <w:t>1</w:t>
            </w:r>
          </w:p>
        </w:tc>
      </w:tr>
    </w:tbl>
    <w:p w14:paraId="0318F90B" w14:textId="77777777" w:rsidR="00173334" w:rsidRPr="00FF006A" w:rsidRDefault="00173334" w:rsidP="00FF00F8">
      <w:pPr>
        <w:tabs>
          <w:tab w:val="left" w:pos="3990"/>
        </w:tabs>
        <w:spacing w:after="60" w:line="240" w:lineRule="auto"/>
        <w:contextualSpacing/>
        <w:jc w:val="both"/>
        <w:rPr>
          <w:rFonts w:ascii="PT Astra Serif" w:eastAsia="Times New Roman" w:hAnsi="PT Astra Serif" w:cs="Times New Roman"/>
          <w:lang w:val="en-US" w:eastAsia="ru-RU"/>
        </w:rPr>
      </w:pPr>
      <w:bookmarkStart w:id="3" w:name="_Toc431218319"/>
      <w:bookmarkStart w:id="4" w:name="_Toc452976341"/>
      <w:bookmarkStart w:id="5" w:name="_Toc499891383"/>
    </w:p>
    <w:p w14:paraId="2445EFA9" w14:textId="31A4C619" w:rsidR="001A6AB3" w:rsidRPr="00943F39" w:rsidRDefault="009A1B2A" w:rsidP="001A6AB3">
      <w:pPr>
        <w:widowControl w:val="0"/>
        <w:tabs>
          <w:tab w:val="left" w:pos="1176"/>
        </w:tabs>
        <w:spacing w:after="0" w:line="240" w:lineRule="auto"/>
        <w:ind w:right="-2"/>
        <w:jc w:val="both"/>
        <w:rPr>
          <w:rFonts w:ascii="PT Astra Serif" w:hAnsi="PT Astra Serif" w:cs="Times New Roman"/>
        </w:rPr>
      </w:pPr>
      <w:r w:rsidRPr="00943F39">
        <w:rPr>
          <w:rFonts w:ascii="PT Astra Serif" w:hAnsi="PT Astra Serif" w:cs="Times New Roman"/>
        </w:rPr>
        <w:t>2.</w:t>
      </w:r>
      <w:r w:rsidR="006B042E" w:rsidRPr="00943F39">
        <w:rPr>
          <w:rFonts w:ascii="PT Astra Serif" w:hAnsi="PT Astra Serif" w:cs="Times New Roman"/>
        </w:rPr>
        <w:t>1</w:t>
      </w:r>
      <w:r w:rsidRPr="00943F39">
        <w:rPr>
          <w:rFonts w:ascii="PT Astra Serif" w:hAnsi="PT Astra Serif" w:cs="Times New Roman"/>
        </w:rPr>
        <w:t xml:space="preserve">. </w:t>
      </w:r>
      <w:r w:rsidR="001A6AB3" w:rsidRPr="00943F39">
        <w:rPr>
          <w:rFonts w:ascii="PT Astra Serif" w:hAnsi="PT Astra Serif" w:cs="Times New Roman"/>
        </w:rPr>
        <w:t xml:space="preserve">Качество поставляемого Товара должно соответствовать требованиям документов стандартизации </w:t>
      </w:r>
      <w:r w:rsidR="006B042E" w:rsidRPr="00943F39">
        <w:rPr>
          <w:rFonts w:ascii="PT Astra Serif" w:hAnsi="PT Astra Serif" w:cs="Times New Roman"/>
        </w:rPr>
        <w:br/>
      </w:r>
      <w:r w:rsidR="001A6AB3" w:rsidRPr="00943F39">
        <w:rPr>
          <w:rFonts w:ascii="PT Astra Serif" w:hAnsi="PT Astra Serif" w:cs="Times New Roman"/>
        </w:rPr>
        <w:t xml:space="preserve">и технического регулирования (ГОСТ, ТУ и других), установленных для данного типа (вида) Товара, подтверждаться сертификатом и иными документами на русском языке. </w:t>
      </w:r>
    </w:p>
    <w:p w14:paraId="7016D9B5" w14:textId="40BF34DA" w:rsidR="00872389" w:rsidRDefault="001A6AB3" w:rsidP="00FF00F8">
      <w:pPr>
        <w:spacing w:after="0"/>
        <w:jc w:val="both"/>
        <w:rPr>
          <w:rFonts w:ascii="PT Astra Serif" w:hAnsi="PT Astra Serif" w:cs="Times New Roman"/>
        </w:rPr>
      </w:pPr>
      <w:r w:rsidRPr="00943F39">
        <w:rPr>
          <w:rFonts w:ascii="PT Astra Serif" w:hAnsi="PT Astra Serif" w:cs="Times New Roman"/>
        </w:rPr>
        <w:t>2.</w:t>
      </w:r>
      <w:r w:rsidR="006B042E" w:rsidRPr="00943F39">
        <w:rPr>
          <w:rFonts w:ascii="PT Astra Serif" w:hAnsi="PT Astra Serif" w:cs="Times New Roman"/>
        </w:rPr>
        <w:t>2</w:t>
      </w:r>
      <w:r w:rsidRPr="00943F39">
        <w:rPr>
          <w:rFonts w:ascii="PT Astra Serif" w:hAnsi="PT Astra Serif" w:cs="Times New Roman"/>
        </w:rPr>
        <w:t xml:space="preserve">. </w:t>
      </w:r>
      <w:r w:rsidR="00607A3D" w:rsidRPr="00943F39">
        <w:rPr>
          <w:rFonts w:ascii="PT Astra Serif" w:hAnsi="PT Astra Serif" w:cs="Times New Roman"/>
        </w:rPr>
        <w:t>Гарантия на товар</w:t>
      </w:r>
      <w:r w:rsidR="00FF00F8" w:rsidRPr="00943F39">
        <w:rPr>
          <w:rFonts w:ascii="PT Astra Serif" w:hAnsi="PT Astra Serif" w:cs="Times New Roman"/>
        </w:rPr>
        <w:t xml:space="preserve"> </w:t>
      </w:r>
      <w:r w:rsidR="00607A3D" w:rsidRPr="00943F39">
        <w:rPr>
          <w:rFonts w:ascii="PT Astra Serif" w:hAnsi="PT Astra Serif" w:cs="Times New Roman"/>
        </w:rPr>
        <w:t>12 месяцев со дня подписания документа о приемке</w:t>
      </w:r>
      <w:r w:rsidR="00FF00F8" w:rsidRPr="00943F39">
        <w:rPr>
          <w:rFonts w:ascii="PT Astra Serif" w:hAnsi="PT Astra Serif" w:cs="Times New Roman"/>
        </w:rPr>
        <w:t>.</w:t>
      </w:r>
      <w:r w:rsidR="004C4C20" w:rsidRPr="00943F39">
        <w:rPr>
          <w:rFonts w:ascii="PT Astra Serif" w:hAnsi="PT Astra Serif" w:cs="Times New Roman"/>
        </w:rPr>
        <w:t xml:space="preserve"> </w:t>
      </w:r>
      <w:r w:rsidR="00F13026" w:rsidRPr="00943F39">
        <w:rPr>
          <w:rFonts w:ascii="PT Astra Serif" w:hAnsi="PT Astra Serif" w:cs="Times New Roman"/>
        </w:rPr>
        <w:t xml:space="preserve">Ко всему товару прилагаются: технический паспорт, либо формуляр, гарантийный талон, </w:t>
      </w:r>
      <w:r w:rsidR="001679B9" w:rsidRPr="00943F39">
        <w:rPr>
          <w:rFonts w:ascii="PT Astra Serif" w:hAnsi="PT Astra Serif" w:cs="Times New Roman"/>
        </w:rPr>
        <w:t>копия документа с печатью Поставщика, подтверждающая качество товара</w:t>
      </w:r>
      <w:r w:rsidR="00173334" w:rsidRPr="00943F39">
        <w:rPr>
          <w:rFonts w:ascii="PT Astra Serif" w:hAnsi="PT Astra Serif" w:cs="Times New Roman"/>
        </w:rPr>
        <w:t>, документы на оплату и товарно-</w:t>
      </w:r>
      <w:r w:rsidRPr="00943F39">
        <w:rPr>
          <w:rFonts w:ascii="PT Astra Serif" w:hAnsi="PT Astra Serif" w:cs="Times New Roman"/>
        </w:rPr>
        <w:t xml:space="preserve"> </w:t>
      </w:r>
      <w:r w:rsidR="00173334" w:rsidRPr="00943F39">
        <w:rPr>
          <w:rFonts w:ascii="PT Astra Serif" w:hAnsi="PT Astra Serif" w:cs="Times New Roman"/>
        </w:rPr>
        <w:t xml:space="preserve">транспортная </w:t>
      </w:r>
      <w:r w:rsidRPr="00943F39">
        <w:rPr>
          <w:rFonts w:ascii="PT Astra Serif" w:hAnsi="PT Astra Serif" w:cs="Times New Roman"/>
        </w:rPr>
        <w:t>накладная,</w:t>
      </w:r>
      <w:r w:rsidR="00173334" w:rsidRPr="00943F39">
        <w:rPr>
          <w:rFonts w:ascii="PT Astra Serif" w:hAnsi="PT Astra Serif" w:cs="Times New Roman"/>
        </w:rPr>
        <w:t xml:space="preserve"> заполненная в установленном порядке.</w:t>
      </w:r>
    </w:p>
    <w:p w14:paraId="3764A51D" w14:textId="7D4A25BE" w:rsidR="00943F39" w:rsidRPr="00344400" w:rsidRDefault="0001130A" w:rsidP="00943F39">
      <w:pPr>
        <w:widowControl w:val="0"/>
        <w:tabs>
          <w:tab w:val="left" w:pos="1418"/>
        </w:tabs>
        <w:spacing w:after="0" w:line="240" w:lineRule="auto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2</w:t>
      </w:r>
      <w:r w:rsidR="00943F39">
        <w:rPr>
          <w:rFonts w:ascii="PT Astra Serif" w:hAnsi="PT Astra Serif" w:cs="Times New Roman"/>
        </w:rPr>
        <w:t>.3.</w:t>
      </w:r>
      <w:r w:rsidR="00943F39" w:rsidRPr="00943F39">
        <w:rPr>
          <w:rFonts w:ascii="PT Astra Serif" w:hAnsi="PT Astra Serif" w:cs="Times New Roman"/>
        </w:rPr>
        <w:t xml:space="preserve">  Качество товара и условия транспортировки должны соответствовать техническим регламентам, стандартам, санитарно-эпидемиологическим правилам и иным нормативам, являющиеся обязательными в отношении данного вида товара в соответствии с законодательными актами, действующими </w:t>
      </w:r>
      <w:r>
        <w:rPr>
          <w:rFonts w:ascii="PT Astra Serif" w:hAnsi="PT Astra Serif" w:cs="Times New Roman"/>
        </w:rPr>
        <w:br/>
      </w:r>
      <w:r w:rsidR="00943F39" w:rsidRPr="00943F39">
        <w:rPr>
          <w:rFonts w:ascii="PT Astra Serif" w:hAnsi="PT Astra Serif" w:cs="Times New Roman"/>
        </w:rPr>
        <w:t xml:space="preserve">на территории Российской Федерации. </w:t>
      </w:r>
    </w:p>
    <w:p w14:paraId="37AAF63C" w14:textId="24D9164B" w:rsidR="00FF00F8" w:rsidRPr="00344400" w:rsidRDefault="00943F39" w:rsidP="00344400">
      <w:pPr>
        <w:widowControl w:val="0"/>
        <w:tabs>
          <w:tab w:val="left" w:pos="1418"/>
        </w:tabs>
        <w:spacing w:after="0" w:line="240" w:lineRule="auto"/>
        <w:jc w:val="both"/>
        <w:rPr>
          <w:rFonts w:ascii="PT Astra Serif" w:hAnsi="PT Astra Serif" w:cs="Times New Roman"/>
        </w:rPr>
      </w:pPr>
      <w:r w:rsidRPr="00344400">
        <w:rPr>
          <w:rFonts w:ascii="PT Astra Serif" w:hAnsi="PT Astra Serif" w:cs="Times New Roman"/>
        </w:rPr>
        <w:t xml:space="preserve">Требование к транспорту-крытый. </w:t>
      </w:r>
      <w:r w:rsidRPr="00344400">
        <w:rPr>
          <w:rFonts w:ascii="PT Astra Serif" w:hAnsi="PT Astra Serif" w:cs="Times New Roman"/>
          <w:i/>
          <w:u w:val="single"/>
        </w:rPr>
        <w:t>Наличие товарно-транспортной накладной с указанием номера машины, водительского удостоверения обязательно.</w:t>
      </w:r>
    </w:p>
    <w:p w14:paraId="34B5218E" w14:textId="47CBB1E1" w:rsidR="00646ABC" w:rsidRPr="00943F39" w:rsidRDefault="001A6AB3" w:rsidP="001A6AB3">
      <w:pPr>
        <w:jc w:val="both"/>
        <w:rPr>
          <w:rFonts w:ascii="PT Astra Serif" w:hAnsi="PT Astra Serif" w:cs="Times New Roman"/>
          <w:b/>
          <w:bCs/>
        </w:rPr>
      </w:pPr>
      <w:r w:rsidRPr="00943F39">
        <w:rPr>
          <w:rFonts w:ascii="PT Astra Serif" w:hAnsi="PT Astra Serif" w:cs="Times New Roman"/>
          <w:b/>
          <w:bCs/>
        </w:rPr>
        <w:t>3.</w:t>
      </w:r>
      <w:r w:rsidR="00646ABC" w:rsidRPr="00943F39">
        <w:rPr>
          <w:rFonts w:ascii="PT Astra Serif" w:hAnsi="PT Astra Serif" w:cs="Times New Roman"/>
          <w:b/>
          <w:bCs/>
        </w:rPr>
        <w:t xml:space="preserve"> Одностороннее расторжение</w:t>
      </w:r>
    </w:p>
    <w:p w14:paraId="1DE75423" w14:textId="653FCD97" w:rsidR="004C4C20" w:rsidRPr="00943F39" w:rsidRDefault="00943F39" w:rsidP="00943F39">
      <w:pPr>
        <w:widowControl w:val="0"/>
        <w:spacing w:after="0" w:line="240" w:lineRule="auto"/>
        <w:ind w:right="-2"/>
        <w:jc w:val="both"/>
        <w:rPr>
          <w:rFonts w:ascii="PT Astra Serif" w:hAnsi="PT Astra Serif" w:cs="Times New Roman"/>
        </w:rPr>
      </w:pPr>
      <w:bookmarkStart w:id="6" w:name="_Toc431218320"/>
      <w:bookmarkStart w:id="7" w:name="_Toc452976342"/>
      <w:bookmarkStart w:id="8" w:name="_Toc499891384"/>
      <w:bookmarkEnd w:id="3"/>
      <w:bookmarkEnd w:id="4"/>
      <w:bookmarkEnd w:id="5"/>
      <w:r w:rsidRPr="00943F39">
        <w:rPr>
          <w:rFonts w:ascii="PT Astra Serif" w:eastAsia="Times New Roman" w:hAnsi="PT Astra Serif" w:cs="Times New Roman"/>
          <w:lang w:eastAsia="ru-RU"/>
        </w:rPr>
        <w:t xml:space="preserve">      </w:t>
      </w:r>
      <w:r w:rsidR="006B042E" w:rsidRPr="00943F39">
        <w:rPr>
          <w:rFonts w:ascii="PT Astra Serif" w:eastAsia="Times New Roman" w:hAnsi="PT Astra Serif" w:cs="Times New Roman"/>
          <w:lang w:eastAsia="ru-RU"/>
        </w:rPr>
        <w:t>3.1</w:t>
      </w:r>
      <w:r w:rsidR="00FF00F8" w:rsidRPr="00943F39">
        <w:rPr>
          <w:rFonts w:ascii="PT Astra Serif" w:eastAsia="Times New Roman" w:hAnsi="PT Astra Serif" w:cs="Times New Roman"/>
          <w:lang w:eastAsia="ru-RU"/>
        </w:rPr>
        <w:t xml:space="preserve">. </w:t>
      </w:r>
      <w:r w:rsidR="001A6AB3" w:rsidRPr="00943F39">
        <w:rPr>
          <w:rFonts w:ascii="PT Astra Serif" w:hAnsi="PT Astra Serif" w:cs="Times New Roman"/>
        </w:rPr>
        <w:t>Настоящий Контракт может быть расторгнут по соглашению Сторон, по решению суда, в случае одностороннего отказа одной из Сторон от исполнения Контракта в соответствии с гражданским законодательством.</w:t>
      </w:r>
    </w:p>
    <w:p w14:paraId="4E939177" w14:textId="46470BDF" w:rsidR="004C4C20" w:rsidRPr="00943F39" w:rsidRDefault="00943F39" w:rsidP="004C4C20">
      <w:pPr>
        <w:widowControl w:val="0"/>
        <w:tabs>
          <w:tab w:val="left" w:pos="1418"/>
        </w:tabs>
        <w:spacing w:after="0" w:line="240" w:lineRule="auto"/>
        <w:jc w:val="both"/>
        <w:rPr>
          <w:rFonts w:ascii="PT Astra Serif" w:hAnsi="PT Astra Serif" w:cs="Times New Roman"/>
        </w:rPr>
      </w:pPr>
      <w:r w:rsidRPr="00943F39">
        <w:rPr>
          <w:rFonts w:ascii="PT Astra Serif" w:hAnsi="PT Astra Serif" w:cs="Times New Roman"/>
        </w:rPr>
        <w:t xml:space="preserve">      </w:t>
      </w:r>
      <w:r w:rsidR="004C4C20" w:rsidRPr="00943F39">
        <w:rPr>
          <w:rFonts w:ascii="PT Astra Serif" w:hAnsi="PT Astra Serif" w:cs="Times New Roman"/>
        </w:rPr>
        <w:t xml:space="preserve">Поставляемый Товар новый товар (товаром, который не был в употреблении, в ремонте, </w:t>
      </w:r>
      <w:r w:rsidR="006B042E" w:rsidRPr="00943F39">
        <w:rPr>
          <w:rFonts w:ascii="PT Astra Serif" w:hAnsi="PT Astra Serif" w:cs="Times New Roman"/>
        </w:rPr>
        <w:br/>
      </w:r>
      <w:r w:rsidR="004C4C20" w:rsidRPr="00943F39">
        <w:rPr>
          <w:rFonts w:ascii="PT Astra Serif" w:hAnsi="PT Astra Serif" w:cs="Times New Roman"/>
        </w:rPr>
        <w:t xml:space="preserve">в том числе который не был восстановлен, у которого не была осуществлена замена составных частей, </w:t>
      </w:r>
      <w:r>
        <w:rPr>
          <w:rFonts w:ascii="PT Astra Serif" w:hAnsi="PT Astra Serif" w:cs="Times New Roman"/>
        </w:rPr>
        <w:br/>
      </w:r>
      <w:r w:rsidR="004C4C20" w:rsidRPr="00943F39">
        <w:rPr>
          <w:rFonts w:ascii="PT Astra Serif" w:hAnsi="PT Astra Serif" w:cs="Times New Roman"/>
        </w:rPr>
        <w:t>не были восстановлены потр</w:t>
      </w:r>
      <w:r w:rsidR="00F03F43" w:rsidRPr="00943F39">
        <w:rPr>
          <w:rFonts w:ascii="PT Astra Serif" w:hAnsi="PT Astra Serif" w:cs="Times New Roman"/>
        </w:rPr>
        <w:t>ебительские свойства), пригодный</w:t>
      </w:r>
      <w:r w:rsidR="004C4C20" w:rsidRPr="00943F39">
        <w:rPr>
          <w:rFonts w:ascii="PT Astra Serif" w:hAnsi="PT Astra Serif" w:cs="Times New Roman"/>
        </w:rPr>
        <w:t xml:space="preserve"> для использования</w:t>
      </w:r>
      <w:r>
        <w:rPr>
          <w:rFonts w:ascii="PT Astra Serif" w:hAnsi="PT Astra Serif" w:cs="Times New Roman"/>
        </w:rPr>
        <w:t xml:space="preserve"> </w:t>
      </w:r>
      <w:r w:rsidR="004C4C20" w:rsidRPr="00943F39">
        <w:rPr>
          <w:rFonts w:ascii="PT Astra Serif" w:hAnsi="PT Astra Serif" w:cs="Times New Roman"/>
        </w:rPr>
        <w:t>по</w:t>
      </w:r>
      <w:r w:rsidR="00F03F43" w:rsidRPr="00943F39">
        <w:rPr>
          <w:rFonts w:ascii="PT Astra Serif" w:hAnsi="PT Astra Serif" w:cs="Times New Roman"/>
        </w:rPr>
        <w:t xml:space="preserve"> прямому назначению, не имеющий</w:t>
      </w:r>
      <w:r w:rsidR="004C4C20" w:rsidRPr="00943F39">
        <w:rPr>
          <w:rFonts w:ascii="PT Astra Serif" w:hAnsi="PT Astra Serif" w:cs="Times New Roman"/>
        </w:rPr>
        <w:t xml:space="preserve"> вмятин, потертостей, царапин, сколов и следов вскрытия. </w:t>
      </w:r>
    </w:p>
    <w:p w14:paraId="0E405867" w14:textId="36848A8A" w:rsidR="004C4C20" w:rsidRPr="00943F39" w:rsidRDefault="004C4C20" w:rsidP="004C4C20">
      <w:pPr>
        <w:widowControl w:val="0"/>
        <w:tabs>
          <w:tab w:val="left" w:pos="1418"/>
        </w:tabs>
        <w:spacing w:after="0" w:line="240" w:lineRule="auto"/>
        <w:jc w:val="both"/>
        <w:rPr>
          <w:rFonts w:ascii="PT Astra Serif" w:hAnsi="PT Astra Serif" w:cs="Times New Roman"/>
        </w:rPr>
      </w:pPr>
      <w:r w:rsidRPr="00943F39">
        <w:rPr>
          <w:rFonts w:ascii="PT Astra Serif" w:hAnsi="PT Astra Serif" w:cs="Times New Roman"/>
        </w:rPr>
        <w:t>Год изготовления товара – не ранее 202</w:t>
      </w:r>
      <w:r w:rsidR="001A6AB3" w:rsidRPr="00943F39">
        <w:rPr>
          <w:rFonts w:ascii="PT Astra Serif" w:hAnsi="PT Astra Serif" w:cs="Times New Roman"/>
        </w:rPr>
        <w:t>5</w:t>
      </w:r>
      <w:r w:rsidR="00F03F43" w:rsidRPr="00943F39">
        <w:rPr>
          <w:rFonts w:ascii="PT Astra Serif" w:hAnsi="PT Astra Serif" w:cs="Times New Roman"/>
        </w:rPr>
        <w:t>.</w:t>
      </w:r>
    </w:p>
    <w:p w14:paraId="1E617E64" w14:textId="37391131" w:rsidR="009B2B03" w:rsidRPr="00943F39" w:rsidRDefault="004C4C20" w:rsidP="00184EED">
      <w:pPr>
        <w:widowControl w:val="0"/>
        <w:tabs>
          <w:tab w:val="left" w:pos="1418"/>
        </w:tabs>
        <w:spacing w:after="0" w:line="240" w:lineRule="auto"/>
        <w:jc w:val="both"/>
        <w:rPr>
          <w:rFonts w:ascii="PT Astra Serif" w:hAnsi="PT Astra Serif" w:cs="Times New Roman"/>
        </w:rPr>
      </w:pPr>
      <w:r w:rsidRPr="00943F39">
        <w:rPr>
          <w:rFonts w:ascii="PT Astra Serif" w:hAnsi="PT Astra Serif" w:cs="Times New Roman"/>
        </w:rPr>
        <w:t xml:space="preserve">      Товар должен быть укомплектован </w:t>
      </w:r>
      <w:r w:rsidR="00F03F43" w:rsidRPr="00943F39">
        <w:rPr>
          <w:rFonts w:ascii="PT Astra Serif" w:hAnsi="PT Astra Serif" w:cs="Times New Roman"/>
        </w:rPr>
        <w:t xml:space="preserve">копиями </w:t>
      </w:r>
      <w:r w:rsidRPr="00943F39">
        <w:rPr>
          <w:rFonts w:ascii="PT Astra Serif" w:hAnsi="PT Astra Serif" w:cs="Times New Roman"/>
        </w:rPr>
        <w:t>доку</w:t>
      </w:r>
      <w:r w:rsidR="00F03F43" w:rsidRPr="00943F39">
        <w:rPr>
          <w:rFonts w:ascii="PT Astra Serif" w:hAnsi="PT Astra Serif" w:cs="Times New Roman"/>
        </w:rPr>
        <w:t>ментов</w:t>
      </w:r>
      <w:r w:rsidRPr="00943F39">
        <w:rPr>
          <w:rFonts w:ascii="PT Astra Serif" w:hAnsi="PT Astra Serif" w:cs="Times New Roman"/>
        </w:rPr>
        <w:t>, удостоверяющими качество товара: удостоверение качества либо копии: сертификата качества, либо паспорт качества (безопасности), либо декларация соответствия, если иное не предусмотрено законодательством РФ. Сопроводительная техническая документация на поставляемый товар должна быть</w:t>
      </w:r>
      <w:r w:rsidR="00943F39">
        <w:rPr>
          <w:rFonts w:ascii="PT Astra Serif" w:hAnsi="PT Astra Serif" w:cs="Times New Roman"/>
        </w:rPr>
        <w:t xml:space="preserve"> </w:t>
      </w:r>
      <w:r w:rsidRPr="00943F39">
        <w:rPr>
          <w:rFonts w:ascii="PT Astra Serif" w:hAnsi="PT Astra Serif" w:cs="Times New Roman"/>
        </w:rPr>
        <w:t>на ру</w:t>
      </w:r>
      <w:r w:rsidR="00F03F43" w:rsidRPr="00943F39">
        <w:rPr>
          <w:rFonts w:ascii="PT Astra Serif" w:hAnsi="PT Astra Serif" w:cs="Times New Roman"/>
        </w:rPr>
        <w:t>сском языке на бумажном носителе, наличие оформленного</w:t>
      </w:r>
      <w:r w:rsidRPr="00943F39">
        <w:rPr>
          <w:rFonts w:ascii="PT Astra Serif" w:hAnsi="PT Astra Serif" w:cs="Times New Roman"/>
        </w:rPr>
        <w:t xml:space="preserve"> гарантийный талон</w:t>
      </w:r>
      <w:r w:rsidR="00F03F43" w:rsidRPr="00943F39">
        <w:rPr>
          <w:rFonts w:ascii="PT Astra Serif" w:hAnsi="PT Astra Serif" w:cs="Times New Roman"/>
        </w:rPr>
        <w:t>а, если иное не предусмотрено законодательством РФ</w:t>
      </w:r>
      <w:r w:rsidRPr="00943F39">
        <w:rPr>
          <w:rFonts w:ascii="PT Astra Serif" w:hAnsi="PT Astra Serif" w:cs="Times New Roman"/>
        </w:rPr>
        <w:t>.</w:t>
      </w:r>
      <w:r w:rsidRPr="00943F39">
        <w:rPr>
          <w:rFonts w:ascii="PT Astra Serif" w:hAnsi="PT Astra Serif" w:cs="Times New Roman"/>
        </w:rPr>
        <w:tab/>
      </w:r>
    </w:p>
    <w:bookmarkEnd w:id="6"/>
    <w:bookmarkEnd w:id="7"/>
    <w:bookmarkEnd w:id="8"/>
    <w:p w14:paraId="1D3A7B33" w14:textId="77777777" w:rsidR="00646ABC" w:rsidRDefault="00646ABC" w:rsidP="00646ABC">
      <w:pPr>
        <w:pStyle w:val="a6"/>
        <w:spacing w:after="0"/>
        <w:ind w:left="0"/>
        <w:jc w:val="both"/>
        <w:rPr>
          <w:rFonts w:ascii="PT Astra Serif" w:hAnsi="PT Astra Serif" w:cs="Times New Roman"/>
        </w:rPr>
      </w:pPr>
    </w:p>
    <w:p w14:paraId="5DF9722B" w14:textId="77777777" w:rsidR="00344400" w:rsidRPr="00971AFD" w:rsidRDefault="00344400" w:rsidP="00344400">
      <w:pPr>
        <w:widowControl w:val="0"/>
        <w:shd w:val="clear" w:color="auto" w:fill="FFFFFF"/>
        <w:spacing w:after="0" w:line="240" w:lineRule="auto"/>
        <w:ind w:right="-2"/>
        <w:jc w:val="center"/>
        <w:rPr>
          <w:rFonts w:ascii="Times New Roman" w:hAnsi="Times New Roman"/>
        </w:rPr>
      </w:pPr>
      <w:r w:rsidRPr="00971AFD">
        <w:rPr>
          <w:rFonts w:ascii="Times New Roman" w:hAnsi="Times New Roman"/>
          <w:b/>
          <w:bCs/>
          <w:color w:val="000000"/>
        </w:rPr>
        <w:lastRenderedPageBreak/>
        <w:t>ОТВЕТСТВЕННОСТЬ СТОРОН.</w:t>
      </w:r>
    </w:p>
    <w:p w14:paraId="459DD35B" w14:textId="77777777" w:rsidR="00344400" w:rsidRPr="00CF1B34" w:rsidRDefault="00344400" w:rsidP="00344400">
      <w:pPr>
        <w:pStyle w:val="ConsPlusNormal"/>
        <w:widowControl/>
        <w:numPr>
          <w:ilvl w:val="0"/>
          <w:numId w:val="5"/>
        </w:numPr>
        <w:ind w:left="-284" w:hanging="11"/>
        <w:jc w:val="both"/>
        <w:rPr>
          <w:sz w:val="22"/>
          <w:szCs w:val="22"/>
        </w:rPr>
      </w:pPr>
      <w:r w:rsidRPr="000269A7">
        <w:rPr>
          <w:sz w:val="22"/>
          <w:szCs w:val="22"/>
        </w:rPr>
        <w:t xml:space="preserve">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</w:t>
      </w:r>
      <w:r>
        <w:rPr>
          <w:sz w:val="22"/>
          <w:szCs w:val="22"/>
        </w:rPr>
        <w:br/>
      </w:r>
      <w:r w:rsidRPr="000269A7">
        <w:rPr>
          <w:sz w:val="22"/>
          <w:szCs w:val="22"/>
        </w:rPr>
        <w:t>РФ и настоящим контрактом.</w:t>
      </w:r>
    </w:p>
    <w:p w14:paraId="52C22DF0" w14:textId="77777777" w:rsidR="00344400" w:rsidRPr="00CF1B34" w:rsidRDefault="00344400" w:rsidP="00344400">
      <w:pPr>
        <w:pStyle w:val="ConsPlusNormal"/>
        <w:widowControl/>
        <w:numPr>
          <w:ilvl w:val="0"/>
          <w:numId w:val="5"/>
        </w:numPr>
        <w:ind w:left="-284" w:hanging="11"/>
        <w:jc w:val="both"/>
        <w:rPr>
          <w:sz w:val="22"/>
          <w:szCs w:val="22"/>
        </w:rPr>
      </w:pPr>
      <w:r w:rsidRPr="00CF1B34">
        <w:rPr>
          <w:sz w:val="22"/>
          <w:szCs w:val="22"/>
        </w:rPr>
        <w:t xml:space="preserve">В случае просрочки исполнения Государственным заказчиком обязательств, предусмотренных настоящим контрактом, </w:t>
      </w:r>
      <w:r>
        <w:rPr>
          <w:sz w:val="22"/>
          <w:szCs w:val="22"/>
        </w:rPr>
        <w:t>Исполнитель</w:t>
      </w:r>
      <w:r w:rsidRPr="00CF1B34">
        <w:rPr>
          <w:sz w:val="22"/>
          <w:szCs w:val="22"/>
        </w:rPr>
        <w:t xml:space="preserve"> вправе потребовать уплаты неустоек (штрафов, пеней).</w:t>
      </w:r>
    </w:p>
    <w:p w14:paraId="7E692EE5" w14:textId="77777777" w:rsidR="00344400" w:rsidRPr="00402B87" w:rsidRDefault="00344400" w:rsidP="00344400">
      <w:pPr>
        <w:pStyle w:val="ConsPlusNormal"/>
        <w:widowControl/>
        <w:numPr>
          <w:ilvl w:val="0"/>
          <w:numId w:val="5"/>
        </w:numPr>
        <w:ind w:left="-284" w:hanging="11"/>
        <w:jc w:val="both"/>
        <w:rPr>
          <w:sz w:val="22"/>
          <w:szCs w:val="22"/>
        </w:rPr>
      </w:pPr>
      <w:r w:rsidRPr="00CF1B34">
        <w:rPr>
          <w:sz w:val="22"/>
          <w:szCs w:val="22"/>
        </w:rPr>
        <w:t xml:space="preserve">В случае просрочки исполнения </w:t>
      </w:r>
      <w:r>
        <w:rPr>
          <w:sz w:val="22"/>
          <w:szCs w:val="22"/>
        </w:rPr>
        <w:t>Исполнителем</w:t>
      </w:r>
      <w:r w:rsidRPr="00CF1B34">
        <w:rPr>
          <w:sz w:val="22"/>
          <w:szCs w:val="22"/>
        </w:rPr>
        <w:t xml:space="preserve"> обязательств, предусмотренных контрактом, </w:t>
      </w:r>
      <w:r>
        <w:rPr>
          <w:sz w:val="22"/>
          <w:szCs w:val="22"/>
        </w:rPr>
        <w:t xml:space="preserve">а также в иных случаях неисполнения или ненадлежащего исполнения Исполнителем обязательств, предусмотренных контрактом, </w:t>
      </w:r>
      <w:r w:rsidRPr="00CF1B34">
        <w:rPr>
          <w:sz w:val="22"/>
          <w:szCs w:val="22"/>
        </w:rPr>
        <w:t xml:space="preserve">Государственный заказчик направляет </w:t>
      </w:r>
      <w:r>
        <w:rPr>
          <w:sz w:val="22"/>
          <w:szCs w:val="22"/>
        </w:rPr>
        <w:t>Исполнителю</w:t>
      </w:r>
      <w:r w:rsidRPr="00CF1B34">
        <w:rPr>
          <w:sz w:val="22"/>
          <w:szCs w:val="22"/>
        </w:rPr>
        <w:t xml:space="preserve"> требование об уплате неустоек (штрафов, пеней).</w:t>
      </w:r>
    </w:p>
    <w:p w14:paraId="2438F7D0" w14:textId="77777777" w:rsidR="00344400" w:rsidRPr="00402B87" w:rsidRDefault="00344400" w:rsidP="00344400">
      <w:pPr>
        <w:pStyle w:val="ConsPlusNormal"/>
        <w:widowControl/>
        <w:numPr>
          <w:ilvl w:val="0"/>
          <w:numId w:val="5"/>
        </w:numPr>
        <w:ind w:left="-284" w:hanging="11"/>
        <w:jc w:val="both"/>
        <w:rPr>
          <w:sz w:val="22"/>
          <w:szCs w:val="22"/>
        </w:rPr>
      </w:pPr>
      <w:r w:rsidRPr="00402B87">
        <w:rPr>
          <w:rFonts w:eastAsia="Calibri"/>
          <w:bCs/>
          <w:sz w:val="22"/>
          <w:szCs w:val="22"/>
          <w:lang w:eastAsia="en-US"/>
        </w:rPr>
        <w:t xml:space="preserve">Размер штрафа устанавливается в порядке, установленном Правительством </w:t>
      </w:r>
      <w:r>
        <w:rPr>
          <w:rFonts w:eastAsia="Calibri"/>
          <w:bCs/>
          <w:sz w:val="22"/>
          <w:szCs w:val="22"/>
          <w:lang w:eastAsia="en-US"/>
        </w:rPr>
        <w:br/>
      </w:r>
      <w:r w:rsidRPr="00402B87">
        <w:rPr>
          <w:rFonts w:eastAsia="Calibri"/>
          <w:bCs/>
          <w:sz w:val="22"/>
          <w:szCs w:val="22"/>
          <w:lang w:eastAsia="en-US"/>
        </w:rPr>
        <w:t>РФ</w:t>
      </w:r>
      <w:r w:rsidRPr="00402B87">
        <w:rPr>
          <w:sz w:val="22"/>
          <w:szCs w:val="22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 w:rsidRPr="00402B87">
        <w:rPr>
          <w:rFonts w:eastAsia="Calibri"/>
          <w:bCs/>
          <w:sz w:val="22"/>
          <w:szCs w:val="22"/>
          <w:lang w:eastAsia="en-US"/>
        </w:rPr>
        <w:t>.</w:t>
      </w:r>
    </w:p>
    <w:p w14:paraId="38879A57" w14:textId="77777777" w:rsidR="00344400" w:rsidRPr="00402B87" w:rsidRDefault="00344400" w:rsidP="00344400">
      <w:pPr>
        <w:pStyle w:val="ConsPlusNormal"/>
        <w:widowControl/>
        <w:numPr>
          <w:ilvl w:val="0"/>
          <w:numId w:val="5"/>
        </w:numPr>
        <w:ind w:left="-284" w:hanging="11"/>
        <w:jc w:val="both"/>
        <w:rPr>
          <w:sz w:val="22"/>
          <w:szCs w:val="22"/>
        </w:rPr>
      </w:pPr>
      <w:r w:rsidRPr="00402B87">
        <w:rPr>
          <w:rFonts w:eastAsia="Calibr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>
        <w:rPr>
          <w:rFonts w:eastAsia="Calibri"/>
          <w:color w:val="000000"/>
          <w:sz w:val="22"/>
          <w:szCs w:val="22"/>
          <w:lang w:eastAsia="en-US"/>
        </w:rPr>
        <w:t>исполнителем</w:t>
      </w:r>
      <w:r w:rsidRPr="00402B87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402B87">
        <w:rPr>
          <w:rFonts w:eastAsia="Calibri"/>
          <w:sz w:val="22"/>
          <w:szCs w:val="22"/>
          <w:lang w:eastAsia="en-US"/>
        </w:rPr>
        <w:t xml:space="preserve"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10% от </w:t>
      </w:r>
      <w:r w:rsidRPr="00402B87">
        <w:rPr>
          <w:rFonts w:eastAsia="Calibri"/>
          <w:bCs/>
          <w:sz w:val="22"/>
          <w:szCs w:val="22"/>
          <w:lang w:eastAsia="en-US"/>
        </w:rPr>
        <w:t>цены контракта (этапа</w:t>
      </w:r>
      <w:r>
        <w:rPr>
          <w:rFonts w:eastAsia="Calibri"/>
          <w:bCs/>
          <w:sz w:val="22"/>
          <w:szCs w:val="22"/>
          <w:lang w:eastAsia="en-US"/>
        </w:rPr>
        <w:t>).</w:t>
      </w:r>
    </w:p>
    <w:p w14:paraId="4538C2CA" w14:textId="77777777" w:rsidR="00344400" w:rsidRPr="00402B87" w:rsidRDefault="00344400" w:rsidP="00344400">
      <w:pPr>
        <w:pStyle w:val="ConsPlusNormal"/>
        <w:widowControl/>
        <w:numPr>
          <w:ilvl w:val="1"/>
          <w:numId w:val="4"/>
        </w:numPr>
        <w:ind w:left="-284" w:hanging="11"/>
        <w:jc w:val="both"/>
        <w:rPr>
          <w:sz w:val="22"/>
          <w:szCs w:val="22"/>
        </w:rPr>
      </w:pPr>
      <w:r w:rsidRPr="00402B87">
        <w:rPr>
          <w:rFonts w:eastAsia="Calibri"/>
          <w:color w:val="000000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>
        <w:rPr>
          <w:rFonts w:eastAsia="Calibri"/>
          <w:color w:val="000000"/>
          <w:sz w:val="22"/>
          <w:szCs w:val="22"/>
        </w:rPr>
        <w:t>Исполнителем</w:t>
      </w:r>
      <w:r w:rsidRPr="00402B87">
        <w:rPr>
          <w:rFonts w:eastAsia="Calibri"/>
          <w:color w:val="000000"/>
          <w:sz w:val="22"/>
          <w:szCs w:val="22"/>
          <w:lang w:eastAsia="en-US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1000 руб.</w:t>
      </w:r>
    </w:p>
    <w:p w14:paraId="2D95884A" w14:textId="77777777" w:rsidR="00344400" w:rsidRPr="00402B87" w:rsidRDefault="00344400" w:rsidP="00344400">
      <w:pPr>
        <w:pStyle w:val="ConsPlusNormal"/>
        <w:widowControl/>
        <w:numPr>
          <w:ilvl w:val="1"/>
          <w:numId w:val="4"/>
        </w:numPr>
        <w:ind w:left="-284" w:hanging="11"/>
        <w:jc w:val="both"/>
        <w:rPr>
          <w:sz w:val="22"/>
          <w:szCs w:val="22"/>
        </w:rPr>
      </w:pPr>
      <w:r w:rsidRPr="00402B87">
        <w:rPr>
          <w:rFonts w:eastAsia="Calibri"/>
          <w:sz w:val="22"/>
          <w:szCs w:val="22"/>
          <w:lang w:eastAsia="en-US"/>
        </w:rPr>
        <w:t xml:space="preserve">За каждый факт неисполнения </w:t>
      </w:r>
      <w:r w:rsidRPr="00402B87">
        <w:rPr>
          <w:rFonts w:eastAsia="Calibri"/>
          <w:color w:val="000000"/>
          <w:sz w:val="22"/>
          <w:szCs w:val="22"/>
          <w:lang w:eastAsia="en-US"/>
        </w:rPr>
        <w:t>Государственным заказчиком</w:t>
      </w:r>
      <w:r w:rsidRPr="00402B87">
        <w:rPr>
          <w:rFonts w:eastAsia="Calibri"/>
          <w:color w:val="FF0000"/>
          <w:sz w:val="22"/>
          <w:szCs w:val="22"/>
          <w:lang w:eastAsia="en-US"/>
        </w:rPr>
        <w:t xml:space="preserve"> </w:t>
      </w:r>
      <w:r w:rsidRPr="00402B87">
        <w:rPr>
          <w:rFonts w:eastAsia="Calibri"/>
          <w:sz w:val="22"/>
          <w:szCs w:val="22"/>
          <w:lang w:eastAsia="en-US"/>
        </w:rPr>
        <w:t xml:space="preserve">обязательств, предусмотренных контрактом, за исключением просрочки исполнения обязательств, предусмотренных контрактом, размер штрафа </w:t>
      </w:r>
      <w:r>
        <w:rPr>
          <w:rFonts w:eastAsia="Calibri"/>
          <w:sz w:val="22"/>
          <w:szCs w:val="22"/>
          <w:lang w:eastAsia="en-US"/>
        </w:rPr>
        <w:t xml:space="preserve">устанавливается в размере 1000 </w:t>
      </w:r>
      <w:r w:rsidRPr="00402B87">
        <w:rPr>
          <w:rFonts w:eastAsia="Calibri"/>
          <w:sz w:val="22"/>
          <w:szCs w:val="22"/>
          <w:lang w:eastAsia="en-US"/>
        </w:rPr>
        <w:t xml:space="preserve">рублей. </w:t>
      </w:r>
    </w:p>
    <w:p w14:paraId="5C9A4E9B" w14:textId="77777777" w:rsidR="00344400" w:rsidRPr="0097636A" w:rsidRDefault="00344400" w:rsidP="00344400">
      <w:pPr>
        <w:pStyle w:val="ConsPlusNormal"/>
        <w:widowControl/>
        <w:numPr>
          <w:ilvl w:val="1"/>
          <w:numId w:val="4"/>
        </w:numPr>
        <w:ind w:left="-284" w:hanging="11"/>
        <w:jc w:val="both"/>
        <w:rPr>
          <w:sz w:val="22"/>
          <w:szCs w:val="22"/>
        </w:rPr>
      </w:pPr>
      <w:r w:rsidRPr="00402B87">
        <w:rPr>
          <w:rFonts w:eastAsia="Calibri"/>
          <w:sz w:val="22"/>
          <w:szCs w:val="22"/>
          <w:lang w:eastAsia="en-US"/>
        </w:rPr>
        <w:t xml:space="preserve">Пеня начисляется за каждый день просрочки исполнения </w:t>
      </w:r>
      <w:r>
        <w:rPr>
          <w:rFonts w:eastAsia="Calibri"/>
          <w:color w:val="000000"/>
          <w:sz w:val="22"/>
          <w:szCs w:val="22"/>
          <w:lang w:eastAsia="en-US"/>
        </w:rPr>
        <w:t>Исполнителем</w:t>
      </w:r>
      <w:r w:rsidRPr="00402B87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402B87">
        <w:rPr>
          <w:rFonts w:eastAsia="Calibri"/>
          <w:sz w:val="22"/>
          <w:szCs w:val="22"/>
          <w:lang w:eastAsia="en-US"/>
        </w:rPr>
        <w:t>обязательства, предусмотренного контрактом, начиная со дня следующего после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402B87">
        <w:rPr>
          <w:rFonts w:eastAsia="Calibri"/>
          <w:sz w:val="22"/>
          <w:szCs w:val="22"/>
          <w:lang w:eastAsia="en-US"/>
        </w:rPr>
        <w:t xml:space="preserve">днём истечения </w:t>
      </w:r>
      <w:r w:rsidRPr="0097636A">
        <w:rPr>
          <w:rFonts w:eastAsia="Calibri"/>
          <w:sz w:val="22"/>
          <w:szCs w:val="22"/>
          <w:lang w:eastAsia="en-US"/>
        </w:rPr>
        <w:t xml:space="preserve">установленного контрактом срока исполнения обязательств 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>
        <w:rPr>
          <w:rFonts w:eastAsia="Calibri"/>
          <w:sz w:val="22"/>
          <w:szCs w:val="22"/>
          <w:lang w:eastAsia="en-US"/>
        </w:rPr>
        <w:t>Исполнителем</w:t>
      </w:r>
      <w:r w:rsidRPr="0097636A">
        <w:rPr>
          <w:rFonts w:eastAsia="Calibri"/>
          <w:sz w:val="22"/>
          <w:szCs w:val="22"/>
          <w:lang w:eastAsia="en-US"/>
        </w:rPr>
        <w:t>.</w:t>
      </w:r>
    </w:p>
    <w:p w14:paraId="26C67457" w14:textId="77777777" w:rsidR="00344400" w:rsidRPr="00402B87" w:rsidRDefault="00344400" w:rsidP="00344400">
      <w:pPr>
        <w:pStyle w:val="ConsPlusNormal"/>
        <w:widowControl/>
        <w:numPr>
          <w:ilvl w:val="1"/>
          <w:numId w:val="4"/>
        </w:numPr>
        <w:ind w:left="-284" w:hanging="11"/>
        <w:jc w:val="both"/>
        <w:rPr>
          <w:sz w:val="22"/>
          <w:szCs w:val="22"/>
        </w:rPr>
      </w:pPr>
      <w:r w:rsidRPr="0097636A">
        <w:rPr>
          <w:rFonts w:eastAsia="Calibri"/>
          <w:sz w:val="22"/>
          <w:szCs w:val="22"/>
          <w:lang w:eastAsia="en-US"/>
        </w:rPr>
        <w:t xml:space="preserve">Общая сумма начисленных штрафов за неисполнение или ненадлежащее исполнение </w:t>
      </w:r>
      <w:r w:rsidRPr="0097636A">
        <w:rPr>
          <w:rFonts w:eastAsia="Calibri"/>
          <w:color w:val="000000"/>
          <w:sz w:val="22"/>
          <w:szCs w:val="22"/>
          <w:lang w:eastAsia="en-US"/>
        </w:rPr>
        <w:t xml:space="preserve">Поставщиком </w:t>
      </w:r>
      <w:r w:rsidRPr="0097636A">
        <w:rPr>
          <w:rFonts w:eastAsia="Calibri"/>
          <w:sz w:val="22"/>
          <w:szCs w:val="22"/>
          <w:lang w:eastAsia="en-US"/>
        </w:rPr>
        <w:t>обязательств, предусмотренных контрактом</w:t>
      </w:r>
      <w:r w:rsidRPr="00402B87">
        <w:rPr>
          <w:rFonts w:eastAsia="Calibri"/>
          <w:sz w:val="22"/>
          <w:szCs w:val="22"/>
          <w:lang w:eastAsia="en-US"/>
        </w:rPr>
        <w:t>, не может превышать цену контракта.</w:t>
      </w:r>
    </w:p>
    <w:p w14:paraId="2669F3E4" w14:textId="77777777" w:rsidR="00344400" w:rsidRPr="00402B87" w:rsidRDefault="00344400" w:rsidP="00344400">
      <w:pPr>
        <w:pStyle w:val="ConsPlusNormal"/>
        <w:widowControl/>
        <w:numPr>
          <w:ilvl w:val="1"/>
          <w:numId w:val="4"/>
        </w:numPr>
        <w:ind w:left="-284" w:hanging="11"/>
        <w:jc w:val="both"/>
        <w:rPr>
          <w:sz w:val="22"/>
          <w:szCs w:val="22"/>
        </w:rPr>
      </w:pPr>
      <w:r w:rsidRPr="00402B87">
        <w:rPr>
          <w:rFonts w:eastAsia="Calibri"/>
          <w:sz w:val="22"/>
          <w:szCs w:val="22"/>
          <w:lang w:eastAsia="en-US"/>
        </w:rPr>
        <w:t xml:space="preserve">Общая сумма начисленных штрафов за ненадлежащее исполнение </w:t>
      </w:r>
      <w:r w:rsidRPr="00402B87">
        <w:rPr>
          <w:rFonts w:eastAsia="Calibri"/>
          <w:color w:val="000000"/>
          <w:sz w:val="22"/>
          <w:szCs w:val="22"/>
          <w:lang w:eastAsia="en-US"/>
        </w:rPr>
        <w:t>Государственным заказчиком</w:t>
      </w:r>
      <w:r w:rsidRPr="00402B87">
        <w:rPr>
          <w:rFonts w:eastAsia="Calibri"/>
          <w:color w:val="C00000"/>
          <w:sz w:val="22"/>
          <w:szCs w:val="22"/>
          <w:lang w:eastAsia="en-US"/>
        </w:rPr>
        <w:t xml:space="preserve"> </w:t>
      </w:r>
      <w:r w:rsidRPr="00402B87">
        <w:rPr>
          <w:rFonts w:eastAsia="Calibri"/>
          <w:sz w:val="22"/>
          <w:szCs w:val="22"/>
          <w:lang w:eastAsia="en-US"/>
        </w:rPr>
        <w:t>обязательств, предусмотренных контрактом, не может превышать цену контракта.</w:t>
      </w:r>
    </w:p>
    <w:p w14:paraId="49BE33D7" w14:textId="77777777" w:rsidR="00344400" w:rsidRPr="00402B87" w:rsidRDefault="00344400" w:rsidP="00344400">
      <w:pPr>
        <w:pStyle w:val="ConsPlusNormal"/>
        <w:widowControl/>
        <w:numPr>
          <w:ilvl w:val="1"/>
          <w:numId w:val="4"/>
        </w:numPr>
        <w:ind w:left="-284" w:hanging="11"/>
        <w:jc w:val="both"/>
        <w:rPr>
          <w:sz w:val="22"/>
          <w:szCs w:val="22"/>
        </w:rPr>
      </w:pPr>
      <w:r w:rsidRPr="00402B87">
        <w:rPr>
          <w:sz w:val="22"/>
          <w:szCs w:val="22"/>
        </w:rPr>
        <w:t>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14:paraId="20D799EC" w14:textId="77777777" w:rsidR="00344400" w:rsidRDefault="00344400" w:rsidP="00344400">
      <w:pPr>
        <w:pStyle w:val="5"/>
        <w:numPr>
          <w:ilvl w:val="0"/>
          <w:numId w:val="4"/>
        </w:numPr>
        <w:shd w:val="clear" w:color="auto" w:fill="auto"/>
        <w:spacing w:before="0" w:after="0" w:line="276" w:lineRule="auto"/>
        <w:ind w:left="-284" w:right="20" w:firstLine="0"/>
        <w:rPr>
          <w:rFonts w:eastAsia="Calibri"/>
          <w:sz w:val="22"/>
          <w:szCs w:val="22"/>
        </w:rPr>
      </w:pPr>
      <w:r w:rsidRPr="00402B87">
        <w:rPr>
          <w:rFonts w:eastAsia="Calibri"/>
          <w:sz w:val="22"/>
          <w:szCs w:val="22"/>
        </w:rPr>
        <w:t xml:space="preserve">Сторона освобождается от уплаты неустойки (штрафа, пени), если докажет, </w:t>
      </w:r>
      <w:r>
        <w:rPr>
          <w:rFonts w:eastAsia="Calibri"/>
          <w:sz w:val="22"/>
          <w:szCs w:val="22"/>
        </w:rPr>
        <w:br/>
      </w:r>
      <w:r w:rsidRPr="00402B87">
        <w:rPr>
          <w:rFonts w:eastAsia="Calibri"/>
          <w:sz w:val="22"/>
          <w:szCs w:val="22"/>
        </w:rPr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</w:t>
      </w:r>
    </w:p>
    <w:p w14:paraId="0A38ABE9" w14:textId="77777777" w:rsidR="00344400" w:rsidRPr="0045422D" w:rsidRDefault="00344400" w:rsidP="00344400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3B27AD76" w14:textId="77777777" w:rsidR="00344400" w:rsidRPr="00513A82" w:rsidRDefault="00344400" w:rsidP="00344400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14:paraId="30FC669D" w14:textId="77777777" w:rsidR="00344400" w:rsidRPr="00943F39" w:rsidRDefault="00344400" w:rsidP="00646ABC">
      <w:pPr>
        <w:pStyle w:val="a6"/>
        <w:spacing w:after="0"/>
        <w:ind w:left="0"/>
        <w:jc w:val="both"/>
        <w:rPr>
          <w:rFonts w:ascii="PT Astra Serif" w:hAnsi="PT Astra Serif" w:cs="Times New Roman"/>
        </w:rPr>
      </w:pPr>
    </w:p>
    <w:p w14:paraId="5070F072" w14:textId="6F69C42D" w:rsidR="000B709C" w:rsidRPr="00943F39" w:rsidRDefault="00344400" w:rsidP="0034440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Заместитель начальника</w:t>
      </w:r>
      <w:r w:rsidR="00C43444">
        <w:rPr>
          <w:rFonts w:ascii="PT Astra Serif" w:hAnsi="PT Astra Serif" w:cs="Times New Roman"/>
        </w:rPr>
        <w:t xml:space="preserve"> </w:t>
      </w:r>
      <w:r w:rsidR="00066A09" w:rsidRPr="00943F39">
        <w:rPr>
          <w:rFonts w:ascii="PT Astra Serif" w:hAnsi="PT Astra Serif" w:cs="Times New Roman"/>
        </w:rPr>
        <w:t xml:space="preserve">____________________ </w:t>
      </w:r>
      <w:proofErr w:type="spellStart"/>
      <w:r>
        <w:rPr>
          <w:rFonts w:ascii="PT Astra Serif" w:hAnsi="PT Astra Serif" w:cs="Times New Roman"/>
        </w:rPr>
        <w:t>Кокаев</w:t>
      </w:r>
      <w:proofErr w:type="spellEnd"/>
      <w:r>
        <w:rPr>
          <w:rFonts w:ascii="PT Astra Serif" w:hAnsi="PT Astra Serif" w:cs="Times New Roman"/>
        </w:rPr>
        <w:t xml:space="preserve"> А.С.</w:t>
      </w:r>
    </w:p>
    <w:p w14:paraId="17C51DFB" w14:textId="3CF3CFD8" w:rsidR="00066A09" w:rsidRPr="00943F39" w:rsidRDefault="00066A09" w:rsidP="009C5710">
      <w:pPr>
        <w:spacing w:after="0" w:line="240" w:lineRule="auto"/>
        <w:rPr>
          <w:rFonts w:ascii="PT Astra Serif" w:hAnsi="PT Astra Serif" w:cs="Times New Roman"/>
        </w:rPr>
      </w:pPr>
      <w:r w:rsidRPr="00943F39">
        <w:rPr>
          <w:rFonts w:ascii="PT Astra Serif" w:hAnsi="PT Astra Serif" w:cs="Times New Roman"/>
        </w:rPr>
        <w:t xml:space="preserve"> «_____»</w:t>
      </w:r>
      <w:r w:rsidR="006B042E" w:rsidRPr="00943F39">
        <w:rPr>
          <w:rFonts w:ascii="PT Astra Serif" w:hAnsi="PT Astra Serif" w:cs="Times New Roman"/>
        </w:rPr>
        <w:t xml:space="preserve"> </w:t>
      </w:r>
      <w:r w:rsidRPr="00943F39">
        <w:rPr>
          <w:rFonts w:ascii="PT Astra Serif" w:hAnsi="PT Astra Serif" w:cs="Times New Roman"/>
        </w:rPr>
        <w:t>___________202</w:t>
      </w:r>
      <w:r w:rsidR="001A6AB3" w:rsidRPr="00943F39">
        <w:rPr>
          <w:rFonts w:ascii="PT Astra Serif" w:hAnsi="PT Astra Serif" w:cs="Times New Roman"/>
        </w:rPr>
        <w:t xml:space="preserve">6 </w:t>
      </w:r>
      <w:r w:rsidRPr="00943F39">
        <w:rPr>
          <w:rFonts w:ascii="PT Astra Serif" w:hAnsi="PT Astra Serif" w:cs="Times New Roman"/>
        </w:rPr>
        <w:t>г</w:t>
      </w:r>
    </w:p>
    <w:p w14:paraId="001BF47D" w14:textId="77777777" w:rsidR="00CD19F2" w:rsidRPr="00943F39" w:rsidRDefault="00CD19F2" w:rsidP="009C5710">
      <w:pPr>
        <w:spacing w:after="0" w:line="240" w:lineRule="auto"/>
        <w:rPr>
          <w:rFonts w:ascii="PT Astra Serif" w:hAnsi="PT Astra Serif" w:cs="Times New Roman"/>
        </w:rPr>
      </w:pPr>
    </w:p>
    <w:p w14:paraId="4B7F0BC4" w14:textId="77777777" w:rsidR="00CD19F2" w:rsidRPr="00943F39" w:rsidRDefault="00CD19F2" w:rsidP="009C5710">
      <w:pPr>
        <w:spacing w:after="0" w:line="240" w:lineRule="auto"/>
        <w:rPr>
          <w:rFonts w:ascii="PT Astra Serif" w:hAnsi="PT Astra Serif" w:cs="Times New Roman"/>
        </w:rPr>
      </w:pPr>
    </w:p>
    <w:p w14:paraId="63F34C6C" w14:textId="77777777" w:rsidR="00CD19F2" w:rsidRPr="00943F39" w:rsidRDefault="00CD19F2" w:rsidP="009C5710">
      <w:pPr>
        <w:spacing w:after="0" w:line="240" w:lineRule="auto"/>
        <w:rPr>
          <w:rFonts w:ascii="PT Astra Serif" w:hAnsi="PT Astra Serif" w:cs="Times New Roman"/>
        </w:rPr>
      </w:pPr>
    </w:p>
    <w:p w14:paraId="07C7BAE2" w14:textId="77777777" w:rsidR="00CD19F2" w:rsidRDefault="00CD19F2" w:rsidP="009C57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5915F1" w14:textId="77777777" w:rsidR="00CD19F2" w:rsidRDefault="00CD19F2" w:rsidP="009C57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AB8DFA" w14:textId="77777777" w:rsidR="00CD19F2" w:rsidRPr="009C5710" w:rsidRDefault="00CD19F2" w:rsidP="009C57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D19F2" w:rsidRPr="009C5710" w:rsidSect="00F400E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3337"/>
    <w:multiLevelType w:val="multilevel"/>
    <w:tmpl w:val="3ED0197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Arial" w:hint="default"/>
      </w:rPr>
    </w:lvl>
  </w:abstractNum>
  <w:abstractNum w:abstractNumId="1" w15:restartNumberingAfterBreak="0">
    <w:nsid w:val="2C5210AF"/>
    <w:multiLevelType w:val="multilevel"/>
    <w:tmpl w:val="8760D1F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Calibri" w:hint="default"/>
        <w:color w:val="auto"/>
      </w:rPr>
    </w:lvl>
  </w:abstractNum>
  <w:abstractNum w:abstractNumId="2" w15:restartNumberingAfterBreak="0">
    <w:nsid w:val="40776617"/>
    <w:multiLevelType w:val="multilevel"/>
    <w:tmpl w:val="7870ED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color w:val="0000FF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color w:val="0000FF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color w:val="0000FF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color w:val="0000FF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color w:val="0000FF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color w:val="0000FF"/>
      </w:rPr>
    </w:lvl>
  </w:abstractNum>
  <w:abstractNum w:abstractNumId="3" w15:restartNumberingAfterBreak="0">
    <w:nsid w:val="60C700FA"/>
    <w:multiLevelType w:val="hybridMultilevel"/>
    <w:tmpl w:val="86107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354287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5021020">
    <w:abstractNumId w:val="2"/>
  </w:num>
  <w:num w:numId="3" w16cid:durableId="1911038621">
    <w:abstractNumId w:val="1"/>
  </w:num>
  <w:num w:numId="4" w16cid:durableId="331615599">
    <w:abstractNumId w:val="0"/>
  </w:num>
  <w:num w:numId="5" w16cid:durableId="8341455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ABC"/>
    <w:rsid w:val="0001130A"/>
    <w:rsid w:val="00023262"/>
    <w:rsid w:val="00066A09"/>
    <w:rsid w:val="00095679"/>
    <w:rsid w:val="00095EED"/>
    <w:rsid w:val="000A750B"/>
    <w:rsid w:val="000B709C"/>
    <w:rsid w:val="000C68C3"/>
    <w:rsid w:val="00127552"/>
    <w:rsid w:val="001679B9"/>
    <w:rsid w:val="00173334"/>
    <w:rsid w:val="00184EED"/>
    <w:rsid w:val="00196E13"/>
    <w:rsid w:val="001A25FB"/>
    <w:rsid w:val="001A6AB3"/>
    <w:rsid w:val="001A7316"/>
    <w:rsid w:val="001B2C5B"/>
    <w:rsid w:val="001C3F07"/>
    <w:rsid w:val="001E4263"/>
    <w:rsid w:val="001E45FB"/>
    <w:rsid w:val="001E566A"/>
    <w:rsid w:val="001F6602"/>
    <w:rsid w:val="002267FD"/>
    <w:rsid w:val="00233D07"/>
    <w:rsid w:val="00271B1B"/>
    <w:rsid w:val="002A3C2D"/>
    <w:rsid w:val="002B1BBA"/>
    <w:rsid w:val="002C3B44"/>
    <w:rsid w:val="002C56CF"/>
    <w:rsid w:val="002E2075"/>
    <w:rsid w:val="003047B2"/>
    <w:rsid w:val="00317FDF"/>
    <w:rsid w:val="003200BA"/>
    <w:rsid w:val="003223D6"/>
    <w:rsid w:val="00344400"/>
    <w:rsid w:val="00357C99"/>
    <w:rsid w:val="00357CE2"/>
    <w:rsid w:val="003B3521"/>
    <w:rsid w:val="003B7A28"/>
    <w:rsid w:val="003B7DA0"/>
    <w:rsid w:val="003D6C73"/>
    <w:rsid w:val="003D7953"/>
    <w:rsid w:val="003E0445"/>
    <w:rsid w:val="003F5145"/>
    <w:rsid w:val="00411DA4"/>
    <w:rsid w:val="004137F4"/>
    <w:rsid w:val="004163C4"/>
    <w:rsid w:val="004262AD"/>
    <w:rsid w:val="00430E1A"/>
    <w:rsid w:val="00494D2B"/>
    <w:rsid w:val="004B793F"/>
    <w:rsid w:val="004C4C20"/>
    <w:rsid w:val="004E54CF"/>
    <w:rsid w:val="004F3F6D"/>
    <w:rsid w:val="00505560"/>
    <w:rsid w:val="00513533"/>
    <w:rsid w:val="00540EAE"/>
    <w:rsid w:val="005526A3"/>
    <w:rsid w:val="00554700"/>
    <w:rsid w:val="00566150"/>
    <w:rsid w:val="005955E0"/>
    <w:rsid w:val="00596AD5"/>
    <w:rsid w:val="005C339D"/>
    <w:rsid w:val="005D6F81"/>
    <w:rsid w:val="00605E87"/>
    <w:rsid w:val="00607A3D"/>
    <w:rsid w:val="006214F8"/>
    <w:rsid w:val="00627EC8"/>
    <w:rsid w:val="006343FB"/>
    <w:rsid w:val="006442D0"/>
    <w:rsid w:val="00646ABC"/>
    <w:rsid w:val="00661978"/>
    <w:rsid w:val="0069020C"/>
    <w:rsid w:val="00697C4A"/>
    <w:rsid w:val="006A16CF"/>
    <w:rsid w:val="006A2F4D"/>
    <w:rsid w:val="006B042E"/>
    <w:rsid w:val="006E0CBE"/>
    <w:rsid w:val="006E2E08"/>
    <w:rsid w:val="006F05BF"/>
    <w:rsid w:val="006F7BA9"/>
    <w:rsid w:val="007069ED"/>
    <w:rsid w:val="00757A77"/>
    <w:rsid w:val="0076155B"/>
    <w:rsid w:val="007676BD"/>
    <w:rsid w:val="007952D5"/>
    <w:rsid w:val="007A4682"/>
    <w:rsid w:val="007C7E04"/>
    <w:rsid w:val="007D3241"/>
    <w:rsid w:val="007D539E"/>
    <w:rsid w:val="007F2DE9"/>
    <w:rsid w:val="007F3607"/>
    <w:rsid w:val="008266C7"/>
    <w:rsid w:val="00864C2B"/>
    <w:rsid w:val="00872389"/>
    <w:rsid w:val="00875F4F"/>
    <w:rsid w:val="0088523F"/>
    <w:rsid w:val="00885659"/>
    <w:rsid w:val="00896E13"/>
    <w:rsid w:val="008A2070"/>
    <w:rsid w:val="008B7531"/>
    <w:rsid w:val="008C4CB6"/>
    <w:rsid w:val="008D3742"/>
    <w:rsid w:val="0092014E"/>
    <w:rsid w:val="0092438B"/>
    <w:rsid w:val="00943F39"/>
    <w:rsid w:val="00951393"/>
    <w:rsid w:val="00955316"/>
    <w:rsid w:val="00971067"/>
    <w:rsid w:val="00975485"/>
    <w:rsid w:val="009802ED"/>
    <w:rsid w:val="00980680"/>
    <w:rsid w:val="00985139"/>
    <w:rsid w:val="00987A2E"/>
    <w:rsid w:val="009A02B6"/>
    <w:rsid w:val="009A1B2A"/>
    <w:rsid w:val="009A1C32"/>
    <w:rsid w:val="009A4EF4"/>
    <w:rsid w:val="009A6F5C"/>
    <w:rsid w:val="009B2B03"/>
    <w:rsid w:val="009C5710"/>
    <w:rsid w:val="009F741A"/>
    <w:rsid w:val="00A02B18"/>
    <w:rsid w:val="00A06906"/>
    <w:rsid w:val="00A102A2"/>
    <w:rsid w:val="00A1327F"/>
    <w:rsid w:val="00A135B8"/>
    <w:rsid w:val="00A14BFE"/>
    <w:rsid w:val="00A15AEB"/>
    <w:rsid w:val="00A43758"/>
    <w:rsid w:val="00A855BF"/>
    <w:rsid w:val="00A935A7"/>
    <w:rsid w:val="00A9589D"/>
    <w:rsid w:val="00AA4889"/>
    <w:rsid w:val="00AA5E7E"/>
    <w:rsid w:val="00AA7F5D"/>
    <w:rsid w:val="00AB42FD"/>
    <w:rsid w:val="00AC0634"/>
    <w:rsid w:val="00AF29AA"/>
    <w:rsid w:val="00B10486"/>
    <w:rsid w:val="00B14644"/>
    <w:rsid w:val="00B16C53"/>
    <w:rsid w:val="00B30A7C"/>
    <w:rsid w:val="00B54DCF"/>
    <w:rsid w:val="00B70A12"/>
    <w:rsid w:val="00B80C9B"/>
    <w:rsid w:val="00B927DB"/>
    <w:rsid w:val="00BC12FD"/>
    <w:rsid w:val="00BC7791"/>
    <w:rsid w:val="00BF37C3"/>
    <w:rsid w:val="00C074C0"/>
    <w:rsid w:val="00C247FD"/>
    <w:rsid w:val="00C31A3F"/>
    <w:rsid w:val="00C43444"/>
    <w:rsid w:val="00C617CA"/>
    <w:rsid w:val="00C74BD9"/>
    <w:rsid w:val="00C8539F"/>
    <w:rsid w:val="00CA36BC"/>
    <w:rsid w:val="00CC2345"/>
    <w:rsid w:val="00CC282B"/>
    <w:rsid w:val="00CD005E"/>
    <w:rsid w:val="00CD19F2"/>
    <w:rsid w:val="00CD6589"/>
    <w:rsid w:val="00CE6A42"/>
    <w:rsid w:val="00D46245"/>
    <w:rsid w:val="00D501CA"/>
    <w:rsid w:val="00D62A68"/>
    <w:rsid w:val="00D729D6"/>
    <w:rsid w:val="00D836BD"/>
    <w:rsid w:val="00DB1F82"/>
    <w:rsid w:val="00DE432C"/>
    <w:rsid w:val="00DE6E64"/>
    <w:rsid w:val="00DF1A0E"/>
    <w:rsid w:val="00DF1FBB"/>
    <w:rsid w:val="00DF53A9"/>
    <w:rsid w:val="00DF6E97"/>
    <w:rsid w:val="00E34236"/>
    <w:rsid w:val="00E34443"/>
    <w:rsid w:val="00E406E4"/>
    <w:rsid w:val="00E455D1"/>
    <w:rsid w:val="00E45C7C"/>
    <w:rsid w:val="00E7493D"/>
    <w:rsid w:val="00EA3EC3"/>
    <w:rsid w:val="00EA639E"/>
    <w:rsid w:val="00EB42B1"/>
    <w:rsid w:val="00EB781D"/>
    <w:rsid w:val="00EB7C2E"/>
    <w:rsid w:val="00ED50D1"/>
    <w:rsid w:val="00EE5EEB"/>
    <w:rsid w:val="00F03F43"/>
    <w:rsid w:val="00F11871"/>
    <w:rsid w:val="00F13026"/>
    <w:rsid w:val="00F21790"/>
    <w:rsid w:val="00F26279"/>
    <w:rsid w:val="00F3269B"/>
    <w:rsid w:val="00F400E4"/>
    <w:rsid w:val="00F42C78"/>
    <w:rsid w:val="00F70241"/>
    <w:rsid w:val="00F710FF"/>
    <w:rsid w:val="00F73EE7"/>
    <w:rsid w:val="00FC2231"/>
    <w:rsid w:val="00FE4B6C"/>
    <w:rsid w:val="00FF006A"/>
    <w:rsid w:val="00FF00F8"/>
    <w:rsid w:val="00FF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5E028"/>
  <w15:docId w15:val="{2C96CCFA-048B-4240-B5F6-B8E9FDF8E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46ABC"/>
    <w:pPr>
      <w:spacing w:after="160" w:line="256" w:lineRule="auto"/>
    </w:pPr>
  </w:style>
  <w:style w:type="paragraph" w:styleId="1">
    <w:name w:val="heading 1"/>
    <w:basedOn w:val="a0"/>
    <w:link w:val="10"/>
    <w:uiPriority w:val="9"/>
    <w:qFormat/>
    <w:rsid w:val="00196E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semiHidden/>
    <w:unhideWhenUsed/>
    <w:rsid w:val="00646A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1"/>
    <w:link w:val="a4"/>
    <w:semiHidden/>
    <w:rsid w:val="00646A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0"/>
    <w:link w:val="30"/>
    <w:semiHidden/>
    <w:unhideWhenUsed/>
    <w:rsid w:val="00646AB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1"/>
    <w:link w:val="3"/>
    <w:semiHidden/>
    <w:rsid w:val="00646A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List Paragraph"/>
    <w:aliases w:val="ТЗ список,Bullet List,FooterText,numbered,List Paragraph1,Paragraphe de liste1,Bulletr List Paragraph,lp1,List Paragraph Text,GOST_TableList"/>
    <w:basedOn w:val="a0"/>
    <w:link w:val="a7"/>
    <w:uiPriority w:val="34"/>
    <w:qFormat/>
    <w:rsid w:val="00646ABC"/>
    <w:pPr>
      <w:ind w:left="720"/>
      <w:contextualSpacing/>
    </w:pPr>
  </w:style>
  <w:style w:type="character" w:customStyle="1" w:styleId="a8">
    <w:name w:val="Текст ТД Знак"/>
    <w:link w:val="a"/>
    <w:qFormat/>
    <w:locked/>
    <w:rsid w:val="00646ABC"/>
    <w:rPr>
      <w:rFonts w:ascii="Times New Roman" w:eastAsia="Calibri" w:hAnsi="Times New Roman" w:cs="Times New Roman"/>
      <w:sz w:val="24"/>
      <w:szCs w:val="24"/>
    </w:rPr>
  </w:style>
  <w:style w:type="paragraph" w:customStyle="1" w:styleId="a">
    <w:name w:val="Текст ТД"/>
    <w:basedOn w:val="a0"/>
    <w:link w:val="a8"/>
    <w:qFormat/>
    <w:rsid w:val="00646ABC"/>
    <w:pPr>
      <w:numPr>
        <w:numId w:val="1"/>
      </w:numPr>
      <w:autoSpaceDE w:val="0"/>
      <w:autoSpaceDN w:val="0"/>
      <w:adjustRightInd w:val="0"/>
      <w:spacing w:after="20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mailrucssattributepostfix">
    <w:name w:val="default_mailru_css_attribute_postfix"/>
    <w:basedOn w:val="a0"/>
    <w:rsid w:val="00646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+ 11"/>
    <w:aliases w:val="5 pt,Интервал 0 pt"/>
    <w:basedOn w:val="a1"/>
    <w:rsid w:val="00646AB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6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doccaption">
    <w:name w:val="doccaption"/>
    <w:rsid w:val="00646ABC"/>
  </w:style>
  <w:style w:type="paragraph" w:customStyle="1" w:styleId="Default">
    <w:name w:val="Default"/>
    <w:rsid w:val="005661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0"/>
    <w:link w:val="aa"/>
    <w:uiPriority w:val="99"/>
    <w:semiHidden/>
    <w:unhideWhenUsed/>
    <w:rsid w:val="0030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3047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196E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link w:val="ConsPlusNormalText"/>
    <w:rsid w:val="004C4C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onsPlusNormalText">
    <w:name w:val="ConsPlusNormal Text"/>
    <w:link w:val="ConsPlusNormal"/>
    <w:uiPriority w:val="99"/>
    <w:rsid w:val="004C4C20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ТЗ список Знак,Bullet List Знак,FooterText Знак,numbered Знак,List Paragraph1 Знак,Paragraphe de liste1 Знак,Bulletr List Paragraph Знак,lp1 Знак,List Paragraph Text Знак,GOST_TableList Знак"/>
    <w:link w:val="a6"/>
    <w:uiPriority w:val="34"/>
    <w:rsid w:val="004C4C20"/>
  </w:style>
  <w:style w:type="character" w:styleId="ab">
    <w:name w:val="Hyperlink"/>
    <w:basedOn w:val="a1"/>
    <w:uiPriority w:val="99"/>
    <w:unhideWhenUsed/>
    <w:rsid w:val="00344400"/>
    <w:rPr>
      <w:color w:val="0000FF" w:themeColor="hyperlink"/>
      <w:u w:val="single"/>
    </w:rPr>
  </w:style>
  <w:style w:type="character" w:styleId="ac">
    <w:name w:val="Unresolved Mention"/>
    <w:basedOn w:val="a1"/>
    <w:uiPriority w:val="99"/>
    <w:semiHidden/>
    <w:unhideWhenUsed/>
    <w:rsid w:val="00344400"/>
    <w:rPr>
      <w:color w:val="605E5C"/>
      <w:shd w:val="clear" w:color="auto" w:fill="E1DFDD"/>
    </w:rPr>
  </w:style>
  <w:style w:type="character" w:customStyle="1" w:styleId="ConsPlusNormal0">
    <w:name w:val="ConsPlusNormal Знак"/>
    <w:rsid w:val="00344400"/>
    <w:rPr>
      <w:rFonts w:ascii="Arial" w:eastAsia="Times New Roman" w:hAnsi="Arial" w:cs="Arial"/>
      <w:sz w:val="20"/>
      <w:szCs w:val="20"/>
    </w:rPr>
  </w:style>
  <w:style w:type="character" w:customStyle="1" w:styleId="ad">
    <w:name w:val="Основной текст_"/>
    <w:link w:val="5"/>
    <w:rsid w:val="00344400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5">
    <w:name w:val="Основной текст5"/>
    <w:basedOn w:val="a0"/>
    <w:link w:val="ad"/>
    <w:rsid w:val="00344400"/>
    <w:pPr>
      <w:widowControl w:val="0"/>
      <w:shd w:val="clear" w:color="auto" w:fill="FFFFFF"/>
      <w:spacing w:before="180" w:after="180" w:line="227" w:lineRule="exact"/>
      <w:jc w:val="both"/>
    </w:pPr>
    <w:rPr>
      <w:rFonts w:ascii="Times New Roman" w:hAnsi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1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gregatoreat.ru/classifier/ktru-list?search=32.20.13.131&amp;expanded=tru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C565F-81A1-491A-9162-392656485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Эльбрус К. Казбеков</dc:creator>
  <cp:lastModifiedBy>Батраз Т. Доев</cp:lastModifiedBy>
  <cp:revision>3</cp:revision>
  <cp:lastPrinted>2026-05-12T11:56:00Z</cp:lastPrinted>
  <dcterms:created xsi:type="dcterms:W3CDTF">2026-08-06T11:45:00Z</dcterms:created>
  <dcterms:modified xsi:type="dcterms:W3CDTF">2026-08-06T11:48:00Z</dcterms:modified>
</cp:coreProperties>
</file>