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729" w:rsidRPr="00D4553F" w:rsidRDefault="00B86729" w:rsidP="00B86729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121738791"/>
      <w:r w:rsidRPr="00D4553F">
        <w:rPr>
          <w:rFonts w:ascii="Times New Roman" w:hAnsi="Times New Roman" w:cs="Times New Roman"/>
          <w:b/>
          <w:sz w:val="24"/>
          <w:szCs w:val="24"/>
        </w:rPr>
        <w:t>ГОСУДАРСТВЕННЫЙ КОНТРАКТ № ______</w:t>
      </w:r>
      <w:proofErr w:type="gramStart"/>
      <w:r w:rsidRPr="00D4553F">
        <w:rPr>
          <w:rFonts w:ascii="Times New Roman" w:hAnsi="Times New Roman" w:cs="Times New Roman"/>
          <w:b/>
          <w:sz w:val="24"/>
          <w:szCs w:val="24"/>
        </w:rPr>
        <w:t>_-</w:t>
      </w:r>
      <w:proofErr w:type="gramEnd"/>
      <w:r w:rsidRPr="00D4553F">
        <w:rPr>
          <w:rFonts w:ascii="Times New Roman" w:hAnsi="Times New Roman" w:cs="Times New Roman"/>
          <w:b/>
          <w:sz w:val="24"/>
          <w:szCs w:val="24"/>
        </w:rPr>
        <w:t>БТ</w:t>
      </w:r>
    </w:p>
    <w:bookmarkEnd w:id="0"/>
    <w:p w:rsidR="00F278E8" w:rsidRDefault="00F278E8" w:rsidP="00F278E8">
      <w:pPr>
        <w:pStyle w:val="af5"/>
        <w:jc w:val="center"/>
        <w:rPr>
          <w:rFonts w:ascii="Times New Roman" w:eastAsia="Times New Roman" w:hAnsi="Times New Roman" w:cstheme="minorBidi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theme="minorBidi"/>
          <w:b/>
          <w:bCs/>
          <w:sz w:val="24"/>
          <w:szCs w:val="24"/>
          <w:lang w:eastAsia="ru-RU"/>
        </w:rPr>
        <w:t xml:space="preserve">на </w:t>
      </w:r>
      <w:r w:rsidRPr="009B5EC1">
        <w:rPr>
          <w:rFonts w:ascii="Times New Roman" w:eastAsia="Times New Roman" w:hAnsi="Times New Roman" w:cstheme="minorBidi"/>
          <w:b/>
          <w:bCs/>
          <w:sz w:val="24"/>
          <w:szCs w:val="24"/>
          <w:lang w:eastAsia="ru-RU"/>
        </w:rPr>
        <w:t xml:space="preserve">оказание услуг по  </w:t>
      </w:r>
      <w:r>
        <w:rPr>
          <w:rFonts w:ascii="Times New Roman" w:eastAsia="Times New Roman" w:hAnsi="Times New Roman" w:cstheme="minorBidi"/>
          <w:b/>
          <w:bCs/>
          <w:sz w:val="24"/>
          <w:szCs w:val="24"/>
          <w:lang w:eastAsia="ru-RU"/>
        </w:rPr>
        <w:t>проведению химико-токсикологических исследований</w:t>
      </w:r>
    </w:p>
    <w:p w:rsidR="00515ACD" w:rsidRPr="00297448" w:rsidRDefault="00297448" w:rsidP="00297448">
      <w:pPr>
        <w:tabs>
          <w:tab w:val="left" w:pos="5853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97448">
        <w:rPr>
          <w:rFonts w:ascii="Times New Roman" w:hAnsi="Times New Roman" w:cs="Times New Roman"/>
        </w:rPr>
        <w:t>26 1 7536030497 753601001 0029 000 0000 244</w:t>
      </w:r>
    </w:p>
    <w:p w:rsidR="00515ACD" w:rsidRPr="00D4553F" w:rsidRDefault="00B86729" w:rsidP="00B86729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53F">
        <w:rPr>
          <w:rFonts w:ascii="Times New Roman" w:hAnsi="Times New Roman" w:cs="Times New Roman"/>
          <w:sz w:val="24"/>
          <w:szCs w:val="24"/>
        </w:rPr>
        <w:t xml:space="preserve">г. Чита                                                                                 </w:t>
      </w:r>
      <w:r w:rsidR="00F33892" w:rsidRPr="00D4553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15ACD" w:rsidRPr="00D4553F">
        <w:rPr>
          <w:rFonts w:ascii="Times New Roman" w:hAnsi="Times New Roman" w:cs="Times New Roman"/>
          <w:sz w:val="24"/>
          <w:szCs w:val="24"/>
        </w:rPr>
        <w:t xml:space="preserve"> «___»</w:t>
      </w:r>
      <w:r w:rsidRPr="00D4553F">
        <w:rPr>
          <w:rFonts w:ascii="Times New Roman" w:hAnsi="Times New Roman" w:cs="Times New Roman"/>
          <w:sz w:val="24"/>
          <w:szCs w:val="24"/>
        </w:rPr>
        <w:t xml:space="preserve"> </w:t>
      </w:r>
      <w:r w:rsidR="00F278E8">
        <w:rPr>
          <w:rFonts w:ascii="Times New Roman" w:hAnsi="Times New Roman" w:cs="Times New Roman"/>
          <w:sz w:val="24"/>
          <w:szCs w:val="24"/>
        </w:rPr>
        <w:t>_______</w:t>
      </w:r>
      <w:r w:rsidRPr="00D4553F">
        <w:rPr>
          <w:rFonts w:ascii="Times New Roman" w:hAnsi="Times New Roman" w:cs="Times New Roman"/>
          <w:sz w:val="24"/>
          <w:szCs w:val="24"/>
        </w:rPr>
        <w:t>202</w:t>
      </w:r>
      <w:r w:rsidR="00FA6426">
        <w:rPr>
          <w:rFonts w:ascii="Times New Roman" w:hAnsi="Times New Roman" w:cs="Times New Roman"/>
          <w:sz w:val="24"/>
          <w:szCs w:val="24"/>
        </w:rPr>
        <w:t>6</w:t>
      </w:r>
      <w:r w:rsidRPr="00D455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15ACD" w:rsidRPr="00D4553F" w:rsidRDefault="00515ACD" w:rsidP="00515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3F">
        <w:rPr>
          <w:rFonts w:ascii="Times New Roman" w:hAnsi="Times New Roman" w:cs="Times New Roman"/>
          <w:sz w:val="24"/>
          <w:szCs w:val="24"/>
        </w:rPr>
        <w:tab/>
      </w:r>
    </w:p>
    <w:p w:rsidR="00E649FC" w:rsidRPr="003E606F" w:rsidRDefault="0089767D" w:rsidP="00E649F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</w:rPr>
      </w:pPr>
      <w:proofErr w:type="gramStart"/>
      <w:r w:rsidRPr="003E606F">
        <w:rPr>
          <w:rFonts w:ascii="Times New Roman" w:hAnsi="Times New Roman" w:cs="Times New Roman"/>
        </w:rPr>
        <w:t xml:space="preserve">Читинская таможня, от имени Российской Федерации в целях обеспечения государственных нужд, именуемая в дальнейшем «Заказчик», в лице начальника таможни </w:t>
      </w:r>
      <w:proofErr w:type="spellStart"/>
      <w:r w:rsidRPr="003E606F">
        <w:rPr>
          <w:rFonts w:ascii="Times New Roman" w:hAnsi="Times New Roman" w:cs="Times New Roman"/>
        </w:rPr>
        <w:t>Гробова</w:t>
      </w:r>
      <w:proofErr w:type="spellEnd"/>
      <w:r w:rsidRPr="003E606F">
        <w:rPr>
          <w:rFonts w:ascii="Times New Roman" w:hAnsi="Times New Roman" w:cs="Times New Roman"/>
        </w:rPr>
        <w:t xml:space="preserve"> Сергея Евгеньевича, действующего на основании Общего положения о таможне, утвержденного приказом ФТС России от 20.09.2021 № 798 «Об утверждении Общего положения о таможне» и приказа ФТС России от  17.02.2025 № 388-КС «О назначении </w:t>
      </w:r>
      <w:proofErr w:type="spellStart"/>
      <w:r w:rsidRPr="003E606F">
        <w:rPr>
          <w:rFonts w:ascii="Times New Roman" w:hAnsi="Times New Roman" w:cs="Times New Roman"/>
        </w:rPr>
        <w:t>Гробова</w:t>
      </w:r>
      <w:proofErr w:type="spellEnd"/>
      <w:r w:rsidRPr="003E606F">
        <w:rPr>
          <w:rFonts w:ascii="Times New Roman" w:hAnsi="Times New Roman" w:cs="Times New Roman"/>
        </w:rPr>
        <w:t xml:space="preserve"> С.Е.»</w:t>
      </w:r>
      <w:r w:rsidR="00466804" w:rsidRPr="003E606F">
        <w:rPr>
          <w:rFonts w:ascii="Times New Roman" w:hAnsi="Times New Roman" w:cs="Times New Roman"/>
        </w:rPr>
        <w:t xml:space="preserve"> </w:t>
      </w:r>
      <w:r w:rsidR="00515ACD" w:rsidRPr="003E606F">
        <w:rPr>
          <w:rFonts w:ascii="Times New Roman" w:hAnsi="Times New Roman" w:cs="Times New Roman"/>
        </w:rPr>
        <w:t>с од</w:t>
      </w:r>
      <w:r w:rsidR="00C37714" w:rsidRPr="003E606F">
        <w:rPr>
          <w:rFonts w:ascii="Times New Roman" w:hAnsi="Times New Roman" w:cs="Times New Roman"/>
        </w:rPr>
        <w:t xml:space="preserve">ной стороны, и </w:t>
      </w:r>
      <w:r w:rsidR="00361F39" w:rsidRPr="003E606F">
        <w:rPr>
          <w:rFonts w:ascii="Times New Roman" w:hAnsi="Times New Roman" w:cs="Times New Roman"/>
        </w:rPr>
        <w:t xml:space="preserve"> </w:t>
      </w:r>
      <w:r w:rsidR="00F278E8" w:rsidRPr="003E606F">
        <w:rPr>
          <w:rFonts w:ascii="Times New Roman" w:hAnsi="Times New Roman" w:cs="Times New Roman"/>
        </w:rPr>
        <w:t>_________</w:t>
      </w:r>
      <w:r w:rsidR="006131CC" w:rsidRPr="003E606F">
        <w:rPr>
          <w:rFonts w:ascii="Times New Roman" w:hAnsi="Times New Roman" w:cs="Times New Roman"/>
        </w:rPr>
        <w:t>, именуемый в</w:t>
      </w:r>
      <w:proofErr w:type="gramEnd"/>
      <w:r w:rsidR="006131CC" w:rsidRPr="003E606F">
        <w:rPr>
          <w:rFonts w:ascii="Times New Roman" w:hAnsi="Times New Roman" w:cs="Times New Roman"/>
        </w:rPr>
        <w:t xml:space="preserve"> </w:t>
      </w:r>
      <w:proofErr w:type="gramStart"/>
      <w:r w:rsidR="006131CC" w:rsidRPr="003E606F">
        <w:rPr>
          <w:rFonts w:ascii="Times New Roman" w:hAnsi="Times New Roman" w:cs="Times New Roman"/>
        </w:rPr>
        <w:t>дальнейшем «Исполнитель»</w:t>
      </w:r>
      <w:r w:rsidR="00E44240" w:rsidRPr="003E606F">
        <w:rPr>
          <w:rFonts w:ascii="Times New Roman" w:hAnsi="Times New Roman" w:cs="Times New Roman"/>
        </w:rPr>
        <w:t>, действующи</w:t>
      </w:r>
      <w:r w:rsidR="006131CC" w:rsidRPr="003E606F">
        <w:rPr>
          <w:rFonts w:ascii="Times New Roman" w:hAnsi="Times New Roman" w:cs="Times New Roman"/>
        </w:rPr>
        <w:t xml:space="preserve">й на основании </w:t>
      </w:r>
      <w:r w:rsidR="00F278E8" w:rsidRPr="003E606F">
        <w:rPr>
          <w:rFonts w:ascii="Times New Roman" w:hAnsi="Times New Roman" w:cs="Times New Roman"/>
        </w:rPr>
        <w:t>_____</w:t>
      </w:r>
      <w:r w:rsidR="00515ACD" w:rsidRPr="003E606F">
        <w:rPr>
          <w:rFonts w:ascii="Times New Roman" w:hAnsi="Times New Roman" w:cs="Times New Roman"/>
        </w:rPr>
        <w:t xml:space="preserve">, с другой стороны, в дальнейшем именуемые Стороны, </w:t>
      </w:r>
      <w:r w:rsidR="00E649FC" w:rsidRPr="003E606F">
        <w:rPr>
          <w:rFonts w:ascii="Times New Roman" w:hAnsi="Times New Roman" w:cs="Times New Roman"/>
        </w:rPr>
        <w:t xml:space="preserve">на </w:t>
      </w:r>
      <w:r w:rsidR="00E649FC" w:rsidRPr="00297448">
        <w:rPr>
          <w:rFonts w:ascii="Times New Roman" w:hAnsi="Times New Roman" w:cs="Times New Roman"/>
        </w:rPr>
        <w:t>основании п. 4 ч. 1</w:t>
      </w:r>
      <w:r w:rsidR="001F27D1" w:rsidRPr="00297448">
        <w:rPr>
          <w:rFonts w:ascii="Times New Roman" w:hAnsi="Times New Roman" w:cs="Times New Roman"/>
        </w:rPr>
        <w:t xml:space="preserve"> ст. 93</w:t>
      </w:r>
      <w:r w:rsidR="001F27D1" w:rsidRPr="003E606F">
        <w:rPr>
          <w:rFonts w:ascii="Times New Roman" w:hAnsi="Times New Roman" w:cs="Times New Roman"/>
        </w:rPr>
        <w:t xml:space="preserve"> Федерального</w:t>
      </w:r>
      <w:r w:rsidR="001F27D1" w:rsidRPr="003E606F">
        <w:rPr>
          <w:rFonts w:ascii="Times New Roman" w:eastAsia="Calibri" w:hAnsi="Times New Roman" w:cs="Times New Roman"/>
        </w:rPr>
        <w:t xml:space="preserve"> закона от </w:t>
      </w:r>
      <w:r w:rsidR="00E649FC" w:rsidRPr="003E606F">
        <w:rPr>
          <w:rFonts w:ascii="Times New Roman" w:eastAsia="Calibri" w:hAnsi="Times New Roman" w:cs="Times New Roman"/>
        </w:rPr>
        <w:t>5</w:t>
      </w:r>
      <w:r w:rsidR="00A947B8" w:rsidRPr="003E606F">
        <w:rPr>
          <w:rFonts w:ascii="Times New Roman" w:eastAsia="Calibri" w:hAnsi="Times New Roman" w:cs="Times New Roman"/>
        </w:rPr>
        <w:t xml:space="preserve"> апреля </w:t>
      </w:r>
      <w:r w:rsidR="00E649FC" w:rsidRPr="003E606F">
        <w:rPr>
          <w:rFonts w:ascii="Times New Roman" w:eastAsia="Calibri" w:hAnsi="Times New Roman" w:cs="Times New Roman"/>
        </w:rPr>
        <w:t>2013</w:t>
      </w:r>
      <w:r w:rsidR="00A947B8" w:rsidRPr="003E606F">
        <w:rPr>
          <w:rFonts w:ascii="Times New Roman" w:eastAsia="Calibri" w:hAnsi="Times New Roman" w:cs="Times New Roman"/>
        </w:rPr>
        <w:t xml:space="preserve"> года</w:t>
      </w:r>
      <w:r w:rsidR="00E649FC" w:rsidRPr="003E606F">
        <w:rPr>
          <w:rFonts w:ascii="Times New Roman" w:eastAsia="Calibri" w:hAnsi="Times New Roman" w:cs="Times New Roman"/>
        </w:rPr>
        <w:t xml:space="preserve"> № 44-ФЗ «О контрактной системе в сфере закупок товаров, работ,  услуг для обеспечения  государственных и муниципальных нужд»</w:t>
      </w:r>
      <w:r w:rsidR="00466804" w:rsidRPr="003E606F">
        <w:rPr>
          <w:rFonts w:ascii="Times New Roman" w:eastAsia="Calibri" w:hAnsi="Times New Roman" w:cs="Times New Roman"/>
        </w:rPr>
        <w:t xml:space="preserve"> (далее -</w:t>
      </w:r>
      <w:r w:rsidR="001971DA" w:rsidRPr="003E606F">
        <w:rPr>
          <w:rFonts w:ascii="Times New Roman" w:eastAsia="Calibri" w:hAnsi="Times New Roman" w:cs="Times New Roman"/>
        </w:rPr>
        <w:t xml:space="preserve"> </w:t>
      </w:r>
      <w:r w:rsidR="00466804" w:rsidRPr="003E606F">
        <w:rPr>
          <w:rFonts w:ascii="Times New Roman" w:eastAsia="Calibri" w:hAnsi="Times New Roman" w:cs="Times New Roman"/>
        </w:rPr>
        <w:t>Закон)</w:t>
      </w:r>
      <w:r w:rsidR="00E649FC" w:rsidRPr="003E606F">
        <w:rPr>
          <w:rFonts w:ascii="Times New Roman" w:eastAsia="Calibri" w:hAnsi="Times New Roman" w:cs="Times New Roman"/>
        </w:rPr>
        <w:t xml:space="preserve">, заключили настоящий контракт (далее - </w:t>
      </w:r>
      <w:r w:rsidR="00F33892" w:rsidRPr="003E606F">
        <w:rPr>
          <w:rFonts w:ascii="Times New Roman" w:eastAsia="Calibri" w:hAnsi="Times New Roman" w:cs="Times New Roman"/>
        </w:rPr>
        <w:t>К</w:t>
      </w:r>
      <w:r w:rsidR="00B522C8" w:rsidRPr="003E606F">
        <w:rPr>
          <w:rFonts w:ascii="Times New Roman" w:eastAsia="Calibri" w:hAnsi="Times New Roman" w:cs="Times New Roman"/>
        </w:rPr>
        <w:t>онтракт) на следующих условиях:</w:t>
      </w:r>
      <w:proofErr w:type="gramEnd"/>
    </w:p>
    <w:p w:rsidR="00515ACD" w:rsidRPr="00D4553F" w:rsidRDefault="00515ACD" w:rsidP="00515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ACD" w:rsidRPr="00D4553F" w:rsidRDefault="00530623" w:rsidP="00DB527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53F">
        <w:rPr>
          <w:rFonts w:ascii="Times New Roman" w:hAnsi="Times New Roman" w:cs="Times New Roman"/>
          <w:b/>
          <w:bCs/>
          <w:sz w:val="24"/>
          <w:szCs w:val="24"/>
        </w:rPr>
        <w:t>ПРЕДМЕТ КОНТРАКТА</w:t>
      </w:r>
    </w:p>
    <w:p w:rsidR="00B86729" w:rsidRPr="00D4553F" w:rsidRDefault="00B86729" w:rsidP="00B86729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F278E8" w:rsidRPr="00D92C66" w:rsidRDefault="00564B38" w:rsidP="00F278E8">
      <w:pPr>
        <w:pStyle w:val="af5"/>
        <w:ind w:firstLine="709"/>
        <w:jc w:val="both"/>
        <w:rPr>
          <w:rFonts w:ascii="Times New Roman" w:eastAsia="Arial" w:hAnsi="Times New Roman"/>
          <w:lang w:eastAsia="ar-SA"/>
        </w:rPr>
      </w:pPr>
      <w:r w:rsidRPr="00D4553F">
        <w:t xml:space="preserve">       </w:t>
      </w:r>
      <w:r w:rsidR="00F278E8" w:rsidRPr="00D92C66">
        <w:rPr>
          <w:rFonts w:ascii="Times New Roman" w:eastAsia="Arial" w:hAnsi="Times New Roman"/>
        </w:rPr>
        <w:t xml:space="preserve">1.1. </w:t>
      </w:r>
      <w:r w:rsidR="00F278E8" w:rsidRPr="00D92C66">
        <w:rPr>
          <w:rFonts w:ascii="Times New Roman" w:hAnsi="Times New Roman"/>
        </w:rPr>
        <w:t xml:space="preserve">По настоящему контракту Исполнитель обязуется по заданию Заказчика оказать </w:t>
      </w:r>
      <w:r w:rsidR="00F278E8">
        <w:rPr>
          <w:rFonts w:ascii="Times New Roman" w:hAnsi="Times New Roman"/>
        </w:rPr>
        <w:t>услуги по проведению химико-токсикологических исследований</w:t>
      </w:r>
      <w:r w:rsidR="00F278E8" w:rsidRPr="009B5EC1">
        <w:rPr>
          <w:rFonts w:ascii="Times New Roman" w:hAnsi="Times New Roman"/>
        </w:rPr>
        <w:t xml:space="preserve"> сотрудник</w:t>
      </w:r>
      <w:r w:rsidR="00F278E8">
        <w:rPr>
          <w:rFonts w:ascii="Times New Roman" w:hAnsi="Times New Roman"/>
        </w:rPr>
        <w:t>ам Читинской таможни</w:t>
      </w:r>
      <w:r w:rsidR="00F278E8" w:rsidRPr="009B5EC1">
        <w:rPr>
          <w:rFonts w:ascii="Times New Roman" w:hAnsi="Times New Roman"/>
        </w:rPr>
        <w:t xml:space="preserve"> </w:t>
      </w:r>
      <w:r w:rsidR="00F278E8" w:rsidRPr="00D92C66">
        <w:rPr>
          <w:rFonts w:ascii="Times New Roman" w:hAnsi="Times New Roman"/>
        </w:rPr>
        <w:t>(далее - услуги) (КБК 153010639415</w:t>
      </w:r>
      <w:r w:rsidR="00F278E8" w:rsidRPr="008162C7">
        <w:rPr>
          <w:rFonts w:ascii="Times New Roman" w:hAnsi="Times New Roman"/>
        </w:rPr>
        <w:t>93971</w:t>
      </w:r>
      <w:r w:rsidR="00F278E8" w:rsidRPr="00D92C66">
        <w:rPr>
          <w:rFonts w:ascii="Times New Roman" w:hAnsi="Times New Roman"/>
        </w:rPr>
        <w:t>244</w:t>
      </w:r>
      <w:r w:rsidR="00F278E8">
        <w:rPr>
          <w:rFonts w:ascii="Times New Roman" w:hAnsi="Times New Roman"/>
        </w:rPr>
        <w:t xml:space="preserve">, </w:t>
      </w:r>
      <w:r w:rsidR="00F278E8" w:rsidRPr="00D92C66">
        <w:rPr>
          <w:rFonts w:ascii="Times New Roman" w:hAnsi="Times New Roman"/>
          <w:bCs/>
        </w:rPr>
        <w:t xml:space="preserve">ОКПД 2 - </w:t>
      </w:r>
      <w:r w:rsidR="00F278E8" w:rsidRPr="003E606F">
        <w:rPr>
          <w:rFonts w:ascii="Times New Roman" w:hAnsi="Times New Roman"/>
        </w:rPr>
        <w:t>86.90.15.000),</w:t>
      </w:r>
      <w:r w:rsidR="00F278E8" w:rsidRPr="00D92C66">
        <w:rPr>
          <w:rFonts w:ascii="Times New Roman" w:hAnsi="Times New Roman"/>
        </w:rPr>
        <w:t xml:space="preserve"> </w:t>
      </w:r>
      <w:r w:rsidR="00F278E8" w:rsidRPr="006577E9">
        <w:rPr>
          <w:rFonts w:ascii="Times New Roman" w:hAnsi="Times New Roman"/>
        </w:rPr>
        <w:t>в соответствии с Техническим заданием (Приложение № 1 к настоящему Контракту), а</w:t>
      </w:r>
      <w:r w:rsidR="00F278E8" w:rsidRPr="00D92C66">
        <w:rPr>
          <w:rFonts w:ascii="Times New Roman" w:hAnsi="Times New Roman"/>
        </w:rPr>
        <w:t xml:space="preserve"> Заказчик обязуется принять и оплатить оказанные услуги в соответствии с условиями </w:t>
      </w:r>
      <w:r w:rsidR="00F278E8">
        <w:rPr>
          <w:rFonts w:ascii="Times New Roman" w:hAnsi="Times New Roman"/>
        </w:rPr>
        <w:t>к</w:t>
      </w:r>
      <w:r w:rsidR="00F278E8" w:rsidRPr="00D92C66">
        <w:rPr>
          <w:rFonts w:ascii="Times New Roman" w:hAnsi="Times New Roman"/>
        </w:rPr>
        <w:t>онтракта</w:t>
      </w:r>
      <w:r w:rsidR="00F278E8" w:rsidRPr="00D92C66">
        <w:rPr>
          <w:rFonts w:ascii="Times New Roman" w:eastAsia="Arial" w:hAnsi="Times New Roman"/>
          <w:lang w:eastAsia="ar-SA"/>
        </w:rPr>
        <w:t xml:space="preserve"> </w:t>
      </w:r>
    </w:p>
    <w:p w:rsidR="00F278E8" w:rsidRPr="00035A3F" w:rsidRDefault="00F278E8" w:rsidP="00F278E8">
      <w:pPr>
        <w:pStyle w:val="af5"/>
        <w:ind w:firstLine="709"/>
        <w:jc w:val="both"/>
        <w:rPr>
          <w:rFonts w:ascii="Times New Roman" w:hAnsi="Times New Roman"/>
        </w:rPr>
      </w:pPr>
      <w:r w:rsidRPr="00D92C66">
        <w:rPr>
          <w:rFonts w:ascii="Times New Roman" w:hAnsi="Times New Roman"/>
        </w:rPr>
        <w:t xml:space="preserve">1.2. Срок оказания </w:t>
      </w:r>
      <w:r w:rsidRPr="00035A3F">
        <w:rPr>
          <w:rFonts w:ascii="Times New Roman" w:hAnsi="Times New Roman"/>
        </w:rPr>
        <w:t xml:space="preserve">услуги: </w:t>
      </w:r>
      <w:proofErr w:type="gramStart"/>
      <w:r>
        <w:rPr>
          <w:rFonts w:ascii="Times New Roman" w:hAnsi="Times New Roman"/>
        </w:rPr>
        <w:t>с даты заключения</w:t>
      </w:r>
      <w:proofErr w:type="gramEnd"/>
      <w:r>
        <w:rPr>
          <w:rFonts w:ascii="Times New Roman" w:hAnsi="Times New Roman"/>
        </w:rPr>
        <w:t xml:space="preserve"> контракта</w:t>
      </w:r>
      <w:r w:rsidRPr="00035A3F">
        <w:rPr>
          <w:rFonts w:ascii="Times New Roman" w:hAnsi="Times New Roman"/>
        </w:rPr>
        <w:t xml:space="preserve">  по </w:t>
      </w:r>
      <w:r w:rsidRPr="003E606F">
        <w:rPr>
          <w:rFonts w:ascii="Times New Roman" w:hAnsi="Times New Roman"/>
        </w:rPr>
        <w:t xml:space="preserve">30 </w:t>
      </w:r>
      <w:r w:rsidR="003E606F" w:rsidRPr="003E606F">
        <w:rPr>
          <w:rFonts w:ascii="Times New Roman" w:hAnsi="Times New Roman"/>
        </w:rPr>
        <w:t>августа</w:t>
      </w:r>
      <w:r w:rsidRPr="003E606F">
        <w:rPr>
          <w:rFonts w:ascii="Times New Roman" w:hAnsi="Times New Roman"/>
        </w:rPr>
        <w:t xml:space="preserve"> 2026 г.</w:t>
      </w:r>
    </w:p>
    <w:p w:rsidR="00F278E8" w:rsidRPr="00035A3F" w:rsidRDefault="00F278E8" w:rsidP="00F278E8">
      <w:pPr>
        <w:pStyle w:val="af5"/>
        <w:ind w:firstLine="709"/>
        <w:jc w:val="both"/>
        <w:rPr>
          <w:rFonts w:ascii="Times New Roman" w:hAnsi="Times New Roman"/>
        </w:rPr>
      </w:pPr>
      <w:r w:rsidRPr="00035A3F">
        <w:rPr>
          <w:rFonts w:ascii="Times New Roman" w:hAnsi="Times New Roman"/>
        </w:rPr>
        <w:t xml:space="preserve">1.3. Услуги по </w:t>
      </w:r>
      <w:r>
        <w:rPr>
          <w:rFonts w:ascii="Times New Roman" w:hAnsi="Times New Roman"/>
        </w:rPr>
        <w:t>Контракту оказываются по адресам</w:t>
      </w:r>
      <w:r w:rsidRPr="00035A3F">
        <w:rPr>
          <w:rFonts w:ascii="Times New Roman" w:hAnsi="Times New Roman"/>
        </w:rPr>
        <w:t xml:space="preserve">: </w:t>
      </w:r>
      <w:r w:rsidRPr="00035A3F">
        <w:rPr>
          <w:rFonts w:ascii="Times New Roman" w:eastAsia="Times New Roman" w:hAnsi="Times New Roman"/>
        </w:rPr>
        <w:t xml:space="preserve">Забайкальский край, </w:t>
      </w:r>
      <w:r>
        <w:rPr>
          <w:rFonts w:ascii="Times New Roman" w:eastAsia="Times New Roman" w:hAnsi="Times New Roman"/>
        </w:rPr>
        <w:t>г</w:t>
      </w:r>
      <w:r>
        <w:rPr>
          <w:rFonts w:ascii="Times New Roman" w:hAnsi="Times New Roman"/>
        </w:rPr>
        <w:t>. Чита</w:t>
      </w:r>
      <w:r w:rsidRPr="00E47E1C">
        <w:rPr>
          <w:rFonts w:ascii="Times New Roman" w:hAnsi="Times New Roman"/>
        </w:rPr>
        <w:t xml:space="preserve"> (в месте нахождения Исполнителя)</w:t>
      </w:r>
    </w:p>
    <w:p w:rsidR="001971DA" w:rsidRDefault="001971DA" w:rsidP="00B867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ACD" w:rsidRPr="00D4553F" w:rsidRDefault="00B86729" w:rsidP="00B867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53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30623" w:rsidRPr="00D4553F">
        <w:rPr>
          <w:rFonts w:ascii="Times New Roman" w:hAnsi="Times New Roman" w:cs="Times New Roman"/>
          <w:b/>
          <w:bCs/>
          <w:sz w:val="24"/>
          <w:szCs w:val="24"/>
        </w:rPr>
        <w:t>ЦЕНА КОНТРАКТА И ПОРЯДОК РАСЧЁТОВ</w:t>
      </w:r>
    </w:p>
    <w:p w:rsidR="003E606F" w:rsidRPr="00297448" w:rsidRDefault="00E2064A" w:rsidP="003E6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E606F">
        <w:rPr>
          <w:rFonts w:ascii="Times New Roman" w:eastAsia="Times New Roman" w:hAnsi="Times New Roman"/>
          <w:lang w:eastAsia="ru-RU"/>
        </w:rPr>
        <w:t xml:space="preserve">2.1. Цена Контракта составляет </w:t>
      </w:r>
      <w:r w:rsidR="004A7410" w:rsidRPr="003E606F">
        <w:rPr>
          <w:rFonts w:ascii="Times New Roman" w:hAnsi="Times New Roman"/>
          <w:b/>
        </w:rPr>
        <w:t>232 000</w:t>
      </w:r>
      <w:r w:rsidR="004A7410" w:rsidRPr="003E606F">
        <w:rPr>
          <w:rFonts w:ascii="Times New Roman" w:hAnsi="Times New Roman"/>
        </w:rPr>
        <w:t>,</w:t>
      </w:r>
      <w:r w:rsidR="004A7410" w:rsidRPr="003E606F">
        <w:rPr>
          <w:rFonts w:ascii="Times New Roman" w:hAnsi="Times New Roman"/>
          <w:b/>
        </w:rPr>
        <w:t>00</w:t>
      </w:r>
      <w:r w:rsidR="004A7410" w:rsidRPr="003E606F">
        <w:rPr>
          <w:rFonts w:ascii="Times New Roman" w:hAnsi="Times New Roman"/>
        </w:rPr>
        <w:t xml:space="preserve"> руб</w:t>
      </w:r>
      <w:r w:rsidR="00135F9F" w:rsidRPr="003E606F">
        <w:rPr>
          <w:rFonts w:ascii="Times New Roman" w:hAnsi="Times New Roman"/>
        </w:rPr>
        <w:t>лей</w:t>
      </w:r>
      <w:r w:rsidR="004A7410" w:rsidRPr="003E606F">
        <w:rPr>
          <w:rFonts w:ascii="Times New Roman" w:hAnsi="Times New Roman"/>
        </w:rPr>
        <w:t xml:space="preserve"> (двести тридцать две тысячи рублей 00 </w:t>
      </w:r>
      <w:proofErr w:type="gramStart"/>
      <w:r w:rsidR="004A7410" w:rsidRPr="003E606F">
        <w:rPr>
          <w:rFonts w:ascii="Times New Roman" w:hAnsi="Times New Roman"/>
        </w:rPr>
        <w:t xml:space="preserve">копеек) </w:t>
      </w:r>
      <w:proofErr w:type="gramEnd"/>
      <w:r w:rsidR="003E606F" w:rsidRPr="003E606F">
        <w:rPr>
          <w:rFonts w:ascii="Times New Roman" w:eastAsia="Times New Roman" w:hAnsi="Times New Roman" w:cs="Times New Roman"/>
          <w:lang w:eastAsia="ru-RU"/>
        </w:rPr>
        <w:t>НДС не облагается в соответствии с п.2 ст.149 Налогового кодекса Российской Федерации.</w:t>
      </w:r>
    </w:p>
    <w:p w:rsidR="00E2064A" w:rsidRPr="003E606F" w:rsidRDefault="002B3C06" w:rsidP="003E6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E606F">
        <w:rPr>
          <w:rFonts w:ascii="Times New Roman" w:eastAsia="Times New Roman" w:hAnsi="Times New Roman"/>
          <w:lang w:eastAsia="ru-RU"/>
        </w:rPr>
        <w:t xml:space="preserve"> </w:t>
      </w:r>
      <w:r w:rsidR="00E2064A" w:rsidRPr="003E606F">
        <w:rPr>
          <w:rFonts w:ascii="Times New Roman" w:eastAsia="Times New Roman" w:hAnsi="Times New Roman"/>
          <w:lang w:eastAsia="ru-RU"/>
        </w:rPr>
        <w:t>2.2. Услуги оплачиваются Заказчиком в пределах лимитов бюджетных обязательств.</w:t>
      </w:r>
    </w:p>
    <w:p w:rsidR="00E2064A" w:rsidRPr="003E606F" w:rsidRDefault="00E2064A" w:rsidP="003E60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E606F">
        <w:rPr>
          <w:rFonts w:ascii="Times New Roman" w:eastAsia="Times New Roman" w:hAnsi="Times New Roman" w:cs="Times New Roman"/>
          <w:lang w:eastAsia="ru-RU"/>
        </w:rPr>
        <w:t>2.3. Цена Контракта формируется с учетом стоимости Услуг и включает в себя все расходы, связанные с оказанием Услуг, а также все налоги, сборы и другие обязательные платежи и прочие расходы, которые Исполнитель должен оплачивать в соответствии с условиями исполнения Контракта, включаемых в цену Услуг.</w:t>
      </w:r>
    </w:p>
    <w:p w:rsidR="00E2064A" w:rsidRPr="003E606F" w:rsidRDefault="00E2064A" w:rsidP="003E606F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E606F">
        <w:rPr>
          <w:rFonts w:ascii="Times New Roman" w:eastAsia="Times New Roman" w:hAnsi="Times New Roman" w:cs="Times New Roman"/>
          <w:lang w:eastAsia="ru-RU"/>
        </w:rPr>
        <w:t xml:space="preserve">2.4. Оплата осуществляется Заказчиком путем перечисления денежных средств на расчетный счет Исполнителя за фактически оказанные услуги на основании счета, счета-фактуры и акта об оказании услуг, подписанного Сторонами. Перечисление денежных средств осуществляется в течение </w:t>
      </w:r>
      <w:r w:rsidR="003E606F" w:rsidRPr="003E606F">
        <w:rPr>
          <w:rFonts w:ascii="Times New Roman" w:eastAsia="Times New Roman" w:hAnsi="Times New Roman" w:cs="Times New Roman"/>
          <w:lang w:eastAsia="ru-RU"/>
        </w:rPr>
        <w:t>10</w:t>
      </w:r>
      <w:r w:rsidRPr="003E606F">
        <w:rPr>
          <w:rFonts w:ascii="Times New Roman" w:eastAsia="Times New Roman" w:hAnsi="Times New Roman" w:cs="Times New Roman"/>
          <w:lang w:eastAsia="ru-RU"/>
        </w:rPr>
        <w:t xml:space="preserve"> (</w:t>
      </w:r>
      <w:r w:rsidR="003E606F" w:rsidRPr="003E606F">
        <w:rPr>
          <w:rFonts w:ascii="Times New Roman" w:eastAsia="Times New Roman" w:hAnsi="Times New Roman" w:cs="Times New Roman"/>
          <w:lang w:eastAsia="ru-RU"/>
        </w:rPr>
        <w:t>десяти</w:t>
      </w:r>
      <w:r w:rsidRPr="003E606F">
        <w:rPr>
          <w:rFonts w:ascii="Times New Roman" w:eastAsia="Times New Roman" w:hAnsi="Times New Roman" w:cs="Times New Roman"/>
          <w:lang w:eastAsia="ru-RU"/>
        </w:rPr>
        <w:t>) рабочих дней со дня подписания акта об оказании услуг.</w:t>
      </w:r>
    </w:p>
    <w:p w:rsidR="00E2064A" w:rsidRPr="003E606F" w:rsidRDefault="00E2064A" w:rsidP="003E606F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E606F">
        <w:rPr>
          <w:rFonts w:ascii="Times New Roman" w:eastAsia="Times New Roman" w:hAnsi="Times New Roman" w:cs="Times New Roman"/>
          <w:lang w:eastAsia="ru-RU"/>
        </w:rPr>
        <w:t xml:space="preserve">2.5. Цена Контракта является твердой и определяется на весь срок исполнения Контракта, за исключением случаев, предусмотренных </w:t>
      </w:r>
      <w:r w:rsidR="00466804" w:rsidRPr="003E606F">
        <w:rPr>
          <w:rFonts w:ascii="Times New Roman" w:eastAsia="Times New Roman" w:hAnsi="Times New Roman" w:cs="Times New Roman"/>
          <w:lang w:eastAsia="ru-RU"/>
        </w:rPr>
        <w:t>Законом.</w:t>
      </w:r>
    </w:p>
    <w:p w:rsidR="00611E47" w:rsidRPr="00D4553F" w:rsidRDefault="00611E47" w:rsidP="00E2064A">
      <w:p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064A" w:rsidRPr="00D4553F" w:rsidRDefault="00E2064A" w:rsidP="00E2064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53F">
        <w:rPr>
          <w:rFonts w:ascii="Times New Roman" w:hAnsi="Times New Roman" w:cs="Times New Roman"/>
          <w:b/>
          <w:sz w:val="24"/>
          <w:szCs w:val="24"/>
        </w:rPr>
        <w:t>3.ПОРЯДОК ПРИЕМКИ ОКАЗАННЫХ УСЛУГ</w:t>
      </w:r>
    </w:p>
    <w:p w:rsidR="00530623" w:rsidRPr="00D4553F" w:rsidRDefault="00530623" w:rsidP="0053062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2064A" w:rsidRPr="003E606F" w:rsidRDefault="00E2064A" w:rsidP="00E206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B0F0"/>
        </w:rPr>
      </w:pPr>
      <w:r w:rsidRPr="003E606F">
        <w:rPr>
          <w:rFonts w:ascii="Times New Roman" w:hAnsi="Times New Roman" w:cs="Times New Roman"/>
        </w:rPr>
        <w:t>3.1. Исполнитель в течение 5 (пяти) рабочих дней после окончания оказания услуг оформляет счет-фактуру к Контракту, акт об оказании услуг, не содержащий указаний на недостатки, и направляет указанные документы Заказчику.</w:t>
      </w:r>
    </w:p>
    <w:p w:rsidR="00E2064A" w:rsidRPr="003E606F" w:rsidRDefault="00E2064A" w:rsidP="00E206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606F">
        <w:rPr>
          <w:rFonts w:ascii="Times New Roman" w:hAnsi="Times New Roman" w:cs="Times New Roman"/>
        </w:rPr>
        <w:t>3.2. Сдача результатов услуг Исполнителем и их приемка Заказчиком производятся в соответствии с гражданским законодательством и оформляются актом об оказании услуг, подписываемым Заказчиком и Исполнителем.</w:t>
      </w:r>
    </w:p>
    <w:p w:rsidR="00E2064A" w:rsidRPr="003E606F" w:rsidRDefault="00E2064A" w:rsidP="00E2064A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606F">
        <w:rPr>
          <w:rFonts w:ascii="Times New Roman" w:hAnsi="Times New Roman" w:cs="Times New Roman"/>
        </w:rPr>
        <w:t xml:space="preserve">3.3. </w:t>
      </w:r>
      <w:proofErr w:type="gramStart"/>
      <w:r w:rsidRPr="003E606F">
        <w:rPr>
          <w:rFonts w:ascii="Times New Roman" w:hAnsi="Times New Roman" w:cs="Times New Roman"/>
        </w:rPr>
        <w:t xml:space="preserve">Исполнитель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обязан предоставить Заказчику результаты оказания Услуг, предусмотренных Контрактом, при этом Заказчик обязан обеспечить приемку оказанных Услуг в соответствии с Федеральным законом </w:t>
      </w:r>
      <w:r w:rsidRPr="003E606F">
        <w:rPr>
          <w:rFonts w:ascii="Times New Roman" w:eastAsia="Arial" w:hAnsi="Times New Roman" w:cs="Times New Roman"/>
          <w:lang w:eastAsia="ar-SA"/>
        </w:rPr>
        <w:t>от 5 апреля 2013 г. № 44-ФЗ.</w:t>
      </w:r>
      <w:proofErr w:type="gramEnd"/>
    </w:p>
    <w:p w:rsidR="00E2064A" w:rsidRPr="003E606F" w:rsidRDefault="00E2064A" w:rsidP="00E206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606F">
        <w:rPr>
          <w:rFonts w:ascii="Times New Roman" w:hAnsi="Times New Roman" w:cs="Times New Roman"/>
        </w:rPr>
        <w:lastRenderedPageBreak/>
        <w:t>3.4. Для проверки предоставленных Исполнителем результатов оказания услуг, в части их соответствия условиям Контракта Заказчик проводит экспертизу. Экспертиза результатов оказанных услуг, предусмотренных Контрактом, может проводиться Заказчиком своими силами или по решению Заказчика для приемки услуг, оказанных в соответствии с Контрактом, может создаваться приемочная комиссия.</w:t>
      </w:r>
    </w:p>
    <w:p w:rsidR="00E2064A" w:rsidRPr="003E606F" w:rsidRDefault="00E2064A" w:rsidP="00E206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E606F">
        <w:rPr>
          <w:rFonts w:ascii="Times New Roman" w:hAnsi="Times New Roman" w:cs="Times New Roman"/>
        </w:rPr>
        <w:t xml:space="preserve">3.5.  </w:t>
      </w:r>
      <w:proofErr w:type="gramStart"/>
      <w:r w:rsidRPr="003E606F">
        <w:rPr>
          <w:rFonts w:ascii="Times New Roman" w:eastAsia="Calibri" w:hAnsi="Times New Roman" w:cs="Times New Roman"/>
        </w:rPr>
        <w:t>Приемка результатов оказанных в соответствии с Контрактом услуг осуществляется Заказчиком в течение 3 (трех) рабочих дней со дня получения акта оказанных услуг,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Исполнителю в течение 3 (трех) рабочих дней Заказчиком направляется в письменной форме мотивированный отказ от подписания Акта оказанных услуг.</w:t>
      </w:r>
      <w:proofErr w:type="gramEnd"/>
    </w:p>
    <w:p w:rsidR="00E2064A" w:rsidRPr="003E606F" w:rsidRDefault="00E2064A" w:rsidP="00E206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606F">
        <w:rPr>
          <w:rFonts w:ascii="Times New Roman" w:eastAsia="Calibri" w:hAnsi="Times New Roman" w:cs="Times New Roman"/>
        </w:rPr>
        <w:t>3.6. В случае оказания услуг ненадлежащего качества Исполнитель своими силами и за свой счет обязуется устранить недостатки в течение 5 дней, с момента обнаружения недостатков.</w:t>
      </w:r>
    </w:p>
    <w:p w:rsidR="00E2064A" w:rsidRPr="00D4553F" w:rsidRDefault="00E2064A" w:rsidP="00E2064A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15ACD" w:rsidRPr="00D4553F" w:rsidRDefault="005E56BF" w:rsidP="005E56B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53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901CDE" w:rsidRPr="00D4553F"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530623" w:rsidRPr="00D4553F" w:rsidRDefault="00530623" w:rsidP="005E56B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1DA" w:rsidRPr="00742F15" w:rsidRDefault="001971DA" w:rsidP="001971DA">
      <w:pPr>
        <w:pStyle w:val="af5"/>
        <w:ind w:firstLine="709"/>
        <w:jc w:val="both"/>
        <w:rPr>
          <w:rFonts w:ascii="Times New Roman" w:hAnsi="Times New Roman"/>
        </w:rPr>
      </w:pPr>
      <w:r w:rsidRPr="00742F15">
        <w:rPr>
          <w:rFonts w:ascii="Times New Roman" w:hAnsi="Times New Roman"/>
        </w:rPr>
        <w:t>4.1. Исполнитель обязан:</w:t>
      </w:r>
    </w:p>
    <w:p w:rsidR="001971DA" w:rsidRDefault="001971DA" w:rsidP="001971DA">
      <w:pPr>
        <w:pStyle w:val="af5"/>
        <w:ind w:firstLine="709"/>
        <w:jc w:val="both"/>
        <w:rPr>
          <w:rFonts w:ascii="Times New Roman" w:hAnsi="Times New Roman"/>
        </w:rPr>
      </w:pPr>
      <w:r w:rsidRPr="00742F15">
        <w:rPr>
          <w:rFonts w:ascii="Times New Roman" w:hAnsi="Times New Roman"/>
        </w:rPr>
        <w:t>4.1.1. Оказать Услуги надлежащего качества в соответствии с Техническим заданием (Приложение 1 к настоящему Контракту).</w:t>
      </w:r>
    </w:p>
    <w:p w:rsidR="001971DA" w:rsidRPr="0048572F" w:rsidRDefault="001971DA" w:rsidP="001971DA">
      <w:pPr>
        <w:pStyle w:val="af5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48572F">
        <w:rPr>
          <w:rFonts w:ascii="Times New Roman" w:hAnsi="Times New Roman"/>
        </w:rPr>
        <w:t>.1.2. Оказывать услуги в полном объеме в сроки, указанные в п.1.</w:t>
      </w:r>
      <w:r w:rsidRPr="00A45A30">
        <w:rPr>
          <w:rFonts w:ascii="Times New Roman" w:hAnsi="Times New Roman"/>
        </w:rPr>
        <w:t>2</w:t>
      </w:r>
      <w:r w:rsidRPr="0048572F">
        <w:rPr>
          <w:rFonts w:ascii="Times New Roman" w:hAnsi="Times New Roman"/>
        </w:rPr>
        <w:t>. настоящего Контракта.</w:t>
      </w:r>
    </w:p>
    <w:p w:rsidR="001971DA" w:rsidRPr="0048572F" w:rsidRDefault="001971DA" w:rsidP="001971DA">
      <w:pPr>
        <w:pStyle w:val="af5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48572F">
        <w:rPr>
          <w:rFonts w:ascii="Times New Roman" w:hAnsi="Times New Roman"/>
        </w:rPr>
        <w:t xml:space="preserve">.1.3. Оказывать услуги представителям Заказчика в срок не позднее 1 дня с момента обращения.  </w:t>
      </w:r>
    </w:p>
    <w:p w:rsidR="001971DA" w:rsidRPr="0048572F" w:rsidRDefault="001971DA" w:rsidP="001971DA">
      <w:pPr>
        <w:pStyle w:val="af5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48572F">
        <w:rPr>
          <w:rFonts w:ascii="Times New Roman" w:hAnsi="Times New Roman"/>
        </w:rPr>
        <w:t>.1.4. Вести персональный учет услуг, оказанных представителям Заказчика и представлять Заказчику сведения об объеме этих услуг и их стоимости.</w:t>
      </w:r>
    </w:p>
    <w:p w:rsidR="001971DA" w:rsidRPr="0048572F" w:rsidRDefault="001971DA" w:rsidP="001971DA">
      <w:pPr>
        <w:pStyle w:val="af5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48572F">
        <w:rPr>
          <w:rFonts w:ascii="Times New Roman" w:hAnsi="Times New Roman"/>
        </w:rPr>
        <w:t>.1.5. Предоставлять Заказчику необходимую информацию и документы Исполнителя, связанные с исполнением  настоящего Контракта, в том числе для осуществления оплаты оказанных услуг: счета, счета-фактуры, реестр оказанных медицинских услуг, акт об оказании  услуг.</w:t>
      </w:r>
    </w:p>
    <w:p w:rsidR="001971DA" w:rsidRPr="0048572F" w:rsidRDefault="001971DA" w:rsidP="001971DA">
      <w:pPr>
        <w:pStyle w:val="af5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48572F">
        <w:rPr>
          <w:rFonts w:ascii="Times New Roman" w:hAnsi="Times New Roman"/>
        </w:rPr>
        <w:t>.1.6. Незамедлительно ставить в известность Заказчика о следующих событиях:</w:t>
      </w:r>
    </w:p>
    <w:p w:rsidR="001971DA" w:rsidRPr="0048572F" w:rsidRDefault="001971DA" w:rsidP="001971DA">
      <w:pPr>
        <w:pStyle w:val="af5"/>
        <w:ind w:firstLine="709"/>
        <w:jc w:val="both"/>
        <w:rPr>
          <w:rFonts w:ascii="Times New Roman" w:hAnsi="Times New Roman"/>
        </w:rPr>
      </w:pPr>
      <w:r w:rsidRPr="0048572F">
        <w:rPr>
          <w:rFonts w:ascii="Times New Roman" w:hAnsi="Times New Roman"/>
        </w:rPr>
        <w:t>а) о возникновении условия невозможности оказать услуги по объективным причинам (болезнь специалиста, поломка аппаратуры и т.п.);</w:t>
      </w:r>
    </w:p>
    <w:p w:rsidR="001971DA" w:rsidRPr="0048572F" w:rsidRDefault="001971DA" w:rsidP="001971DA">
      <w:pPr>
        <w:pStyle w:val="af5"/>
        <w:ind w:firstLine="709"/>
        <w:jc w:val="both"/>
        <w:rPr>
          <w:rFonts w:ascii="Times New Roman" w:hAnsi="Times New Roman"/>
        </w:rPr>
      </w:pPr>
      <w:r w:rsidRPr="0048572F">
        <w:rPr>
          <w:rFonts w:ascii="Times New Roman" w:hAnsi="Times New Roman"/>
        </w:rPr>
        <w:t>б) о возникновении обстоятельств, которые могут привести к сокращению оказанных представителям Заказчика услуг;</w:t>
      </w:r>
    </w:p>
    <w:p w:rsidR="001971DA" w:rsidRPr="00A45A30" w:rsidRDefault="001971DA" w:rsidP="001971DA">
      <w:pPr>
        <w:pStyle w:val="af5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48572F">
        <w:rPr>
          <w:rFonts w:ascii="Times New Roman" w:hAnsi="Times New Roman"/>
        </w:rPr>
        <w:t>.1.7. Безвозмездно исправить по требованию Заказчика в течение 2 дней все выявленные недостатки, если в процессе оказания услуг допущены отступления от условий настоящего Контракта, ухудшившие качество услуг.</w:t>
      </w:r>
    </w:p>
    <w:p w:rsidR="001971DA" w:rsidRPr="00A45A30" w:rsidRDefault="001971DA" w:rsidP="001971DA">
      <w:pPr>
        <w:pStyle w:val="af5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A45A30">
        <w:rPr>
          <w:rFonts w:ascii="Times New Roman" w:hAnsi="Times New Roman"/>
        </w:rPr>
        <w:t>.1.8. Соблюдать конфиденциальность в отношении информации, ставшей известной в ходе</w:t>
      </w:r>
      <w:r w:rsidRPr="00742F15">
        <w:t xml:space="preserve"> </w:t>
      </w:r>
      <w:r w:rsidRPr="00A45A30">
        <w:rPr>
          <w:rFonts w:ascii="Times New Roman" w:hAnsi="Times New Roman"/>
        </w:rPr>
        <w:t>оказания услуг по настоящему Контракту;</w:t>
      </w:r>
    </w:p>
    <w:p w:rsidR="001971DA" w:rsidRDefault="001971DA" w:rsidP="001971DA">
      <w:pPr>
        <w:pStyle w:val="af5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A45A30">
        <w:rPr>
          <w:rFonts w:ascii="Times New Roman" w:hAnsi="Times New Roman"/>
        </w:rPr>
        <w:t xml:space="preserve">.1.9. </w:t>
      </w:r>
      <w:r w:rsidRPr="00742F15">
        <w:rPr>
          <w:rFonts w:ascii="Times New Roman" w:hAnsi="Times New Roman"/>
        </w:rPr>
        <w:t xml:space="preserve">В случае отзыва в соответствии с </w:t>
      </w:r>
      <w:hyperlink r:id="rId9" w:history="1">
        <w:r w:rsidRPr="00A45A30">
          <w:rPr>
            <w:rFonts w:ascii="Times New Roman" w:hAnsi="Times New Roman"/>
          </w:rPr>
          <w:t>законодательством</w:t>
        </w:r>
      </w:hyperlink>
      <w:r w:rsidRPr="00A45A30">
        <w:rPr>
          <w:rFonts w:ascii="Times New Roman" w:hAnsi="Times New Roman"/>
        </w:rPr>
        <w:t xml:space="preserve"> </w:t>
      </w:r>
      <w:r w:rsidRPr="00742F15">
        <w:rPr>
          <w:rFonts w:ascii="Times New Roman" w:hAnsi="Times New Roman"/>
        </w:rPr>
        <w:t xml:space="preserve">Российской Федерации у банка, предоставившего </w:t>
      </w:r>
      <w:r>
        <w:rPr>
          <w:rFonts w:ascii="Times New Roman" w:hAnsi="Times New Roman"/>
        </w:rPr>
        <w:t xml:space="preserve">независимую гарантию </w:t>
      </w:r>
      <w:r w:rsidRPr="00742F15">
        <w:rPr>
          <w:rFonts w:ascii="Times New Roman" w:hAnsi="Times New Roman"/>
        </w:rPr>
        <w:t>в качестве обеспечения исполнения контракта,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обеспечение.</w:t>
      </w:r>
    </w:p>
    <w:p w:rsidR="00CC2BC3" w:rsidRPr="0048572F" w:rsidRDefault="00CC2BC3" w:rsidP="001971DA">
      <w:pPr>
        <w:pStyle w:val="af5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4.1.10. </w:t>
      </w:r>
      <w:r w:rsidRPr="00CC2BC3">
        <w:rPr>
          <w:rFonts w:ascii="Times New Roman" w:hAnsi="Times New Roman"/>
        </w:rPr>
        <w:t>В соответствии с частью 2 статьи 10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участниками закупки могут быть только медицинские организации государственной системы здравоохранения или муниципальной системы здравоохранения.</w:t>
      </w:r>
      <w:bookmarkStart w:id="1" w:name="_GoBack"/>
      <w:bookmarkEnd w:id="1"/>
    </w:p>
    <w:p w:rsidR="001971DA" w:rsidRPr="0048572F" w:rsidRDefault="001971DA" w:rsidP="001971DA">
      <w:pPr>
        <w:pStyle w:val="af5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48572F">
        <w:rPr>
          <w:rFonts w:ascii="Times New Roman" w:hAnsi="Times New Roman"/>
        </w:rPr>
        <w:t>.2. Заказчик обязан:</w:t>
      </w:r>
    </w:p>
    <w:p w:rsidR="001971DA" w:rsidRPr="0048572F" w:rsidRDefault="001971DA" w:rsidP="001971DA">
      <w:pPr>
        <w:pStyle w:val="af5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48572F">
        <w:rPr>
          <w:rFonts w:ascii="Times New Roman" w:hAnsi="Times New Roman"/>
        </w:rPr>
        <w:t xml:space="preserve">.2.1. Выдать должностному лицу направление с перечнем необходимых услуг (приложение № </w:t>
      </w:r>
      <w:r>
        <w:rPr>
          <w:rFonts w:ascii="Times New Roman" w:hAnsi="Times New Roman"/>
        </w:rPr>
        <w:t>2</w:t>
      </w:r>
      <w:r w:rsidRPr="0048572F">
        <w:rPr>
          <w:rFonts w:ascii="Times New Roman" w:hAnsi="Times New Roman"/>
        </w:rPr>
        <w:t xml:space="preserve"> к Контракту).</w:t>
      </w:r>
    </w:p>
    <w:p w:rsidR="001971DA" w:rsidRPr="0048572F" w:rsidRDefault="001971DA" w:rsidP="001971DA">
      <w:pPr>
        <w:pStyle w:val="af5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48572F">
        <w:rPr>
          <w:rFonts w:ascii="Times New Roman" w:hAnsi="Times New Roman"/>
        </w:rPr>
        <w:t>.2.2. Оплатить услуги в соответствии с разделом 2 настоящего Контракта.</w:t>
      </w:r>
    </w:p>
    <w:p w:rsidR="001971DA" w:rsidRPr="0048572F" w:rsidRDefault="001971DA" w:rsidP="001971DA">
      <w:pPr>
        <w:pStyle w:val="af5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48572F">
        <w:rPr>
          <w:rFonts w:ascii="Times New Roman" w:hAnsi="Times New Roman"/>
        </w:rPr>
        <w:t>.3. Заказчик имеет право проверять ход и качество услуг, оказываемых Исполнителем, не вмешиваясь в его деятельность.</w:t>
      </w:r>
    </w:p>
    <w:p w:rsidR="00515ACD" w:rsidRPr="00D4553F" w:rsidRDefault="00AE404C" w:rsidP="00E80917">
      <w:pPr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55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623" w:rsidRPr="00135F9F" w:rsidRDefault="00901CDE" w:rsidP="00901CDE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53F">
        <w:rPr>
          <w:rFonts w:ascii="Times New Roman" w:hAnsi="Times New Roman" w:cs="Times New Roman"/>
          <w:b/>
          <w:bCs/>
          <w:sz w:val="24"/>
          <w:szCs w:val="24"/>
        </w:rPr>
        <w:t>5.ОТВЕТСТВЕННОСТЬ СТОРОН</w:t>
      </w:r>
    </w:p>
    <w:p w:rsidR="004A7410" w:rsidRPr="00135F9F" w:rsidRDefault="004A7410" w:rsidP="00901CDE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1CDE" w:rsidRPr="003E606F" w:rsidRDefault="00901CDE" w:rsidP="00901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E606F">
        <w:rPr>
          <w:rFonts w:ascii="Times New Roman" w:eastAsia="Calibri" w:hAnsi="Times New Roman" w:cs="Times New Roman"/>
        </w:rPr>
        <w:lastRenderedPageBreak/>
        <w:t>5.1.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901CDE" w:rsidRPr="003E606F" w:rsidRDefault="00901CDE" w:rsidP="00901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E606F">
        <w:rPr>
          <w:rFonts w:ascii="Times New Roman" w:hAnsi="Times New Roman" w:cs="Times New Roman"/>
        </w:rPr>
        <w:t xml:space="preserve">5.2. </w:t>
      </w:r>
      <w:proofErr w:type="gramStart"/>
      <w:r w:rsidRPr="003E606F">
        <w:rPr>
          <w:rFonts w:ascii="Times New Roman" w:hAnsi="Times New Roman" w:cs="Times New Roman"/>
        </w:rPr>
        <w:t xml:space="preserve">В случае </w:t>
      </w:r>
      <w:r w:rsidRPr="003E606F">
        <w:rPr>
          <w:rFonts w:ascii="Times New Roman" w:eastAsia="Calibri" w:hAnsi="Times New Roman" w:cs="Times New Roman"/>
        </w:rPr>
        <w:t>просрочки исполнения Заказчиком обязательств, предусмотренных Контрактом, Заказчик уплачивает Исполнителю пеню в размере одной трехсотой действующей на дату уплаты пеней ключевой ставки Центрального банка Российской Федерации от не уплаченной в срок суммы,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</w:t>
      </w:r>
      <w:proofErr w:type="gramEnd"/>
    </w:p>
    <w:p w:rsidR="00901CDE" w:rsidRPr="003E606F" w:rsidRDefault="00901CDE" w:rsidP="00901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E606F">
        <w:rPr>
          <w:rFonts w:ascii="Times New Roman" w:hAnsi="Times New Roman" w:cs="Times New Roman"/>
          <w:noProof/>
        </w:rPr>
        <w:t>5.3.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порядке, установленном постановлением Правительства Российской Федерации от 30.08.2017 № 1042 и равен 1 000,00 руб. (одна тысяча рублей 00 копеек).</w:t>
      </w:r>
    </w:p>
    <w:p w:rsidR="00901CDE" w:rsidRPr="003E606F" w:rsidRDefault="00901CDE" w:rsidP="00901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E606F">
        <w:rPr>
          <w:rFonts w:ascii="Times New Roman" w:hAnsi="Times New Roman" w:cs="Times New Roman"/>
        </w:rPr>
        <w:t xml:space="preserve">5.4. </w:t>
      </w:r>
      <w:r w:rsidRPr="003E606F">
        <w:rPr>
          <w:rFonts w:ascii="Times New Roman" w:eastAsia="Calibri" w:hAnsi="Times New Roman" w:cs="Times New Roman"/>
        </w:rPr>
        <w:t>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901CDE" w:rsidRPr="003E606F" w:rsidRDefault="00901CDE" w:rsidP="00901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E606F">
        <w:rPr>
          <w:rFonts w:ascii="Times New Roman" w:eastAsia="Calibri" w:hAnsi="Times New Roman" w:cs="Times New Roman"/>
        </w:rPr>
        <w:t xml:space="preserve">5.5. </w:t>
      </w:r>
      <w:proofErr w:type="gramStart"/>
      <w:r w:rsidRPr="003E606F">
        <w:rPr>
          <w:rFonts w:ascii="Times New Roman" w:eastAsia="Calibri" w:hAnsi="Times New Roman" w:cs="Times New Roman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срока исполнения обязательства по Контракту</w:t>
      </w:r>
      <w:r w:rsidRPr="003E606F">
        <w:rPr>
          <w:rFonts w:ascii="Times New Roman" w:hAnsi="Times New Roman" w:cs="Times New Roman"/>
          <w:noProof/>
        </w:rPr>
        <w:t xml:space="preserve">, и устанавливается в </w:t>
      </w:r>
      <w:r w:rsidRPr="003E606F">
        <w:rPr>
          <w:rFonts w:ascii="Times New Roman" w:eastAsia="Calibri" w:hAnsi="Times New Roman" w:cs="Times New Roman"/>
        </w:rPr>
        <w:t>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  <w:proofErr w:type="gramEnd"/>
    </w:p>
    <w:p w:rsidR="00901CDE" w:rsidRPr="003E606F" w:rsidRDefault="00901CDE" w:rsidP="000A4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3E606F">
        <w:rPr>
          <w:rFonts w:ascii="Times New Roman" w:hAnsi="Times New Roman" w:cs="Times New Roman"/>
        </w:rPr>
        <w:t xml:space="preserve">5.6. </w:t>
      </w:r>
      <w:r w:rsidRPr="003E606F">
        <w:rPr>
          <w:rFonts w:ascii="Times New Roman" w:hAnsi="Times New Roman" w:cs="Times New Roman"/>
          <w:noProof/>
        </w:rPr>
        <w:t xml:space="preserve"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порядке, установленном постановлением Правительства Российской Федерации от 30.08.2017 № 1042 и равен 10 % цены Контракта, что составляет </w:t>
      </w:r>
      <w:r w:rsidR="00F278E8" w:rsidRPr="003E606F">
        <w:rPr>
          <w:rFonts w:ascii="Times New Roman" w:hAnsi="Times New Roman" w:cs="Times New Roman"/>
          <w:noProof/>
        </w:rPr>
        <w:t>____</w:t>
      </w:r>
      <w:r w:rsidRPr="003E606F">
        <w:rPr>
          <w:rFonts w:ascii="Times New Roman" w:hAnsi="Times New Roman" w:cs="Times New Roman"/>
          <w:noProof/>
        </w:rPr>
        <w:t xml:space="preserve"> руб. (</w:t>
      </w:r>
      <w:r w:rsidR="00F278E8" w:rsidRPr="003E606F">
        <w:rPr>
          <w:rFonts w:ascii="Times New Roman" w:hAnsi="Times New Roman" w:cs="Times New Roman"/>
          <w:noProof/>
        </w:rPr>
        <w:t>___________</w:t>
      </w:r>
      <w:r w:rsidRPr="003E606F">
        <w:rPr>
          <w:rFonts w:ascii="Times New Roman" w:hAnsi="Times New Roman" w:cs="Times New Roman"/>
          <w:noProof/>
        </w:rPr>
        <w:t>).</w:t>
      </w:r>
    </w:p>
    <w:p w:rsidR="00901CDE" w:rsidRPr="003E606F" w:rsidRDefault="00901CDE" w:rsidP="00901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E606F">
        <w:rPr>
          <w:rFonts w:ascii="Times New Roman" w:hAnsi="Times New Roman" w:cs="Times New Roman"/>
          <w:noProof/>
        </w:rPr>
        <w:t>5.7.</w:t>
      </w:r>
      <w:r w:rsidRPr="003E606F">
        <w:rPr>
          <w:rFonts w:ascii="Times New Roman" w:eastAsia="Calibri" w:hAnsi="Times New Roman" w:cs="Times New Roman"/>
        </w:rPr>
        <w:t xml:space="preserve">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901CDE" w:rsidRPr="003E606F" w:rsidRDefault="00901CDE" w:rsidP="00901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E606F">
        <w:rPr>
          <w:rFonts w:ascii="Times New Roman" w:eastAsia="Calibri" w:hAnsi="Times New Roman" w:cs="Times New Roman"/>
        </w:rPr>
        <w:t>5.8.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901CDE" w:rsidRPr="003E606F" w:rsidRDefault="00901CDE" w:rsidP="00901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E606F">
        <w:rPr>
          <w:rFonts w:ascii="Times New Roman" w:eastAsia="Calibri" w:hAnsi="Times New Roman" w:cs="Times New Roman"/>
        </w:rPr>
        <w:t xml:space="preserve">5.9. </w:t>
      </w:r>
      <w:r w:rsidRPr="003E606F">
        <w:rPr>
          <w:rFonts w:ascii="Times New Roman" w:hAnsi="Times New Roman" w:cs="Times New Roman"/>
          <w:noProof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901CDE" w:rsidRPr="003E606F" w:rsidRDefault="00901CDE" w:rsidP="00901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3E606F">
        <w:rPr>
          <w:rFonts w:ascii="Times New Roman" w:hAnsi="Times New Roman" w:cs="Times New Roman"/>
        </w:rPr>
        <w:t xml:space="preserve">5.10. </w:t>
      </w:r>
      <w:r w:rsidRPr="003E606F">
        <w:rPr>
          <w:rFonts w:ascii="Times New Roman" w:hAnsi="Times New Roman" w:cs="Times New Roman"/>
          <w:noProof/>
        </w:rPr>
        <w:t>Уплата неустойки (штрафа, пени) не освобождает Стороны от исполнения обязательств по Контракту.</w:t>
      </w:r>
    </w:p>
    <w:p w:rsidR="00901CDE" w:rsidRPr="003E606F" w:rsidRDefault="00901CDE" w:rsidP="00901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3E606F">
        <w:rPr>
          <w:rFonts w:ascii="Times New Roman" w:hAnsi="Times New Roman" w:cs="Times New Roman"/>
          <w:noProof/>
        </w:rPr>
        <w:t>5.11. Отвественность Сторон в иных случаях определяется в соответствии с законодательством Российской Федерации.</w:t>
      </w:r>
    </w:p>
    <w:p w:rsidR="00F33892" w:rsidRPr="003E606F" w:rsidRDefault="00F33892" w:rsidP="00F3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E606F">
        <w:rPr>
          <w:rFonts w:ascii="Times New Roman" w:eastAsia="Calibri" w:hAnsi="Times New Roman" w:cs="Times New Roman"/>
        </w:rPr>
        <w:t>5.13. Реквизиты для перечисления неустойки (штрафа, пени):</w:t>
      </w:r>
    </w:p>
    <w:p w:rsidR="00F278E8" w:rsidRPr="003E606F" w:rsidRDefault="00F278E8" w:rsidP="00F278E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E606F">
        <w:rPr>
          <w:rFonts w:ascii="Times New Roman" w:hAnsi="Times New Roman" w:cs="Times New Roman"/>
        </w:rPr>
        <w:t>ИНН 7536030497 / КПП 753601001</w:t>
      </w:r>
    </w:p>
    <w:p w:rsidR="00F278E8" w:rsidRPr="003E606F" w:rsidRDefault="00F278E8" w:rsidP="00F278E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E606F">
        <w:rPr>
          <w:rFonts w:ascii="Times New Roman" w:hAnsi="Times New Roman" w:cs="Times New Roman"/>
        </w:rPr>
        <w:t xml:space="preserve">ОКЦ № 1 ДГУ Банка России// УФК по Забайкальскому краю </w:t>
      </w:r>
      <w:proofErr w:type="spellStart"/>
      <w:r w:rsidRPr="003E606F">
        <w:rPr>
          <w:rFonts w:ascii="Times New Roman" w:hAnsi="Times New Roman" w:cs="Times New Roman"/>
        </w:rPr>
        <w:t>г</w:t>
      </w:r>
      <w:proofErr w:type="gramStart"/>
      <w:r w:rsidRPr="003E606F">
        <w:rPr>
          <w:rFonts w:ascii="Times New Roman" w:hAnsi="Times New Roman" w:cs="Times New Roman"/>
        </w:rPr>
        <w:t>.Ч</w:t>
      </w:r>
      <w:proofErr w:type="gramEnd"/>
      <w:r w:rsidRPr="003E606F">
        <w:rPr>
          <w:rFonts w:ascii="Times New Roman" w:hAnsi="Times New Roman" w:cs="Times New Roman"/>
        </w:rPr>
        <w:t>ита</w:t>
      </w:r>
      <w:proofErr w:type="spellEnd"/>
      <w:r w:rsidRPr="003E606F">
        <w:rPr>
          <w:rFonts w:ascii="Times New Roman" w:hAnsi="Times New Roman" w:cs="Times New Roman"/>
        </w:rPr>
        <w:t xml:space="preserve"> (Читинская таможня л/</w:t>
      </w:r>
      <w:proofErr w:type="spellStart"/>
      <w:r w:rsidRPr="003E606F">
        <w:rPr>
          <w:rFonts w:ascii="Times New Roman" w:hAnsi="Times New Roman" w:cs="Times New Roman"/>
        </w:rPr>
        <w:t>сч</w:t>
      </w:r>
      <w:proofErr w:type="spellEnd"/>
      <w:r w:rsidRPr="003E606F">
        <w:rPr>
          <w:rFonts w:ascii="Times New Roman" w:hAnsi="Times New Roman" w:cs="Times New Roman"/>
        </w:rPr>
        <w:t xml:space="preserve">. </w:t>
      </w:r>
      <w:r w:rsidRPr="003E606F">
        <w:rPr>
          <w:rFonts w:ascii="Times New Roman" w:eastAsia="Times New Roman" w:hAnsi="Times New Roman" w:cs="Times New Roman"/>
        </w:rPr>
        <w:t>04911268380</w:t>
      </w:r>
      <w:r w:rsidRPr="003E606F">
        <w:rPr>
          <w:rFonts w:ascii="Times New Roman" w:hAnsi="Times New Roman" w:cs="Times New Roman"/>
        </w:rPr>
        <w:t>)</w:t>
      </w:r>
    </w:p>
    <w:p w:rsidR="00F278E8" w:rsidRPr="003E606F" w:rsidRDefault="00F278E8" w:rsidP="00F278E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E606F">
        <w:rPr>
          <w:rFonts w:ascii="Times New Roman" w:hAnsi="Times New Roman" w:cs="Times New Roman"/>
        </w:rPr>
        <w:t xml:space="preserve">ЕКС   </w:t>
      </w:r>
      <w:r w:rsidRPr="003E606F">
        <w:rPr>
          <w:rFonts w:ascii="Times New Roman" w:eastAsia="Times New Roman" w:hAnsi="Times New Roman" w:cs="Times New Roman"/>
          <w:color w:val="000000"/>
        </w:rPr>
        <w:t>40102810945370000120</w:t>
      </w:r>
    </w:p>
    <w:p w:rsidR="00F278E8" w:rsidRPr="003E606F" w:rsidRDefault="00F278E8" w:rsidP="00F278E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3E606F">
        <w:rPr>
          <w:rFonts w:ascii="Times New Roman" w:hAnsi="Times New Roman" w:cs="Times New Roman"/>
        </w:rPr>
        <w:t>р</w:t>
      </w:r>
      <w:proofErr w:type="gramEnd"/>
      <w:r w:rsidRPr="003E606F">
        <w:rPr>
          <w:rFonts w:ascii="Times New Roman" w:hAnsi="Times New Roman" w:cs="Times New Roman"/>
        </w:rPr>
        <w:t>/счет 03100643000000019100</w:t>
      </w:r>
    </w:p>
    <w:p w:rsidR="00F278E8" w:rsidRPr="003E606F" w:rsidRDefault="00F278E8" w:rsidP="00F278E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E606F">
        <w:rPr>
          <w:rFonts w:ascii="Times New Roman" w:hAnsi="Times New Roman" w:cs="Times New Roman"/>
        </w:rPr>
        <w:t>БИК 040507120</w:t>
      </w:r>
    </w:p>
    <w:p w:rsidR="00F278E8" w:rsidRPr="003E606F" w:rsidRDefault="00F278E8" w:rsidP="00F278E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E606F">
        <w:rPr>
          <w:rFonts w:ascii="Times New Roman" w:hAnsi="Times New Roman" w:cs="Times New Roman"/>
        </w:rPr>
        <w:t>104 поле платежного поручения следует указать код бюджетной классификации 15311607010019000140,  ОКТМО 76701000, УИН 0. Код таможни 10719000.</w:t>
      </w:r>
    </w:p>
    <w:p w:rsidR="00F278E8" w:rsidRPr="003E606F" w:rsidRDefault="00F278E8" w:rsidP="00F278E8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</w:rPr>
      </w:pPr>
      <w:r w:rsidRPr="003E606F">
        <w:rPr>
          <w:rFonts w:ascii="Times New Roman" w:hAnsi="Times New Roman" w:cs="Times New Roman"/>
        </w:rPr>
        <w:t xml:space="preserve">В назначении платежа необходимо указать следующую информацию: </w:t>
      </w:r>
      <w:r w:rsidRPr="003E606F">
        <w:rPr>
          <w:rFonts w:ascii="Times New Roman" w:hAnsi="Times New Roman" w:cs="Times New Roman"/>
          <w:i/>
        </w:rPr>
        <w:t xml:space="preserve">неустойка (штраф, пеня): по государственному контракту </w:t>
      </w:r>
      <w:proofErr w:type="gramStart"/>
      <w:r w:rsidRPr="003E606F">
        <w:rPr>
          <w:rFonts w:ascii="Times New Roman" w:hAnsi="Times New Roman" w:cs="Times New Roman"/>
          <w:i/>
        </w:rPr>
        <w:t>от</w:t>
      </w:r>
      <w:proofErr w:type="gramEnd"/>
      <w:r w:rsidRPr="003E606F">
        <w:rPr>
          <w:rFonts w:ascii="Times New Roman" w:hAnsi="Times New Roman" w:cs="Times New Roman"/>
          <w:i/>
        </w:rPr>
        <w:t xml:space="preserve">  ____________  № _______.</w:t>
      </w:r>
    </w:p>
    <w:p w:rsidR="00466804" w:rsidRDefault="00466804" w:rsidP="004668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1CDE" w:rsidRPr="00D4553F" w:rsidRDefault="00901CDE" w:rsidP="00901CDE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5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4553F">
        <w:rPr>
          <w:rFonts w:ascii="Times New Roman" w:hAnsi="Times New Roman" w:cs="Times New Roman"/>
          <w:b/>
          <w:sz w:val="24"/>
          <w:szCs w:val="24"/>
        </w:rPr>
        <w:t>. ПОРЯДОК РАЗРЕШЕНИЯ СПОРОВ</w:t>
      </w:r>
    </w:p>
    <w:p w:rsidR="00901CDE" w:rsidRPr="00D4553F" w:rsidRDefault="00901CDE" w:rsidP="00901CDE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CDE" w:rsidRPr="003E606F" w:rsidRDefault="00901CDE" w:rsidP="00901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606F">
        <w:rPr>
          <w:rFonts w:ascii="Times New Roman" w:hAnsi="Times New Roman" w:cs="Times New Roman"/>
        </w:rPr>
        <w:t>6.1.</w:t>
      </w:r>
      <w:r w:rsidRPr="003E606F">
        <w:rPr>
          <w:rFonts w:ascii="Times New Roman" w:hAnsi="Times New Roman" w:cs="Times New Roman"/>
        </w:rPr>
        <w:tab/>
        <w:t>Все споры и разногласия, возникающие между Сторонами при исполнении Контракта, будут разрешаться путем переговоров, в том числе путем направления претензий.</w:t>
      </w:r>
    </w:p>
    <w:p w:rsidR="00901CDE" w:rsidRPr="003E606F" w:rsidRDefault="00901CDE" w:rsidP="00901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606F">
        <w:rPr>
          <w:rFonts w:ascii="Times New Roman" w:hAnsi="Times New Roman" w:cs="Times New Roman"/>
        </w:rPr>
        <w:t>6.2.</w:t>
      </w:r>
      <w:r w:rsidRPr="003E606F">
        <w:rPr>
          <w:rFonts w:ascii="Times New Roman" w:hAnsi="Times New Roman" w:cs="Times New Roman"/>
        </w:rPr>
        <w:tab/>
        <w:t>Претензия в письменной форме направляется Стороне, допустившей нарушение условий Контракта. В претензии указываются допущенные нарушения со ссылкой на соответствующие положения Контракта или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</w:p>
    <w:p w:rsidR="00901CDE" w:rsidRPr="003E606F" w:rsidRDefault="00901CDE" w:rsidP="00460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606F">
        <w:rPr>
          <w:rFonts w:ascii="Times New Roman" w:hAnsi="Times New Roman" w:cs="Times New Roman"/>
        </w:rPr>
        <w:lastRenderedPageBreak/>
        <w:t>6.3.</w:t>
      </w:r>
      <w:r w:rsidRPr="003E606F">
        <w:rPr>
          <w:rFonts w:ascii="Times New Roman" w:hAnsi="Times New Roman" w:cs="Times New Roman"/>
        </w:rPr>
        <w:tab/>
        <w:t>Срок рассмотрения писем, уведомлений или претензий не может превышать 15 дней со дня их получения, если Контрактом не предусмотрены иные сроки рассмотрения. Переписка Сторон может осуществляться в виде письма, телеграммы, а также электронного сообщения с последующим представлением оригинала документа.</w:t>
      </w:r>
    </w:p>
    <w:p w:rsidR="00901CDE" w:rsidRPr="003E606F" w:rsidRDefault="00901CDE" w:rsidP="00901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606F">
        <w:rPr>
          <w:rFonts w:ascii="Times New Roman" w:hAnsi="Times New Roman" w:cs="Times New Roman"/>
        </w:rPr>
        <w:t>6.4.</w:t>
      </w:r>
      <w:r w:rsidRPr="003E606F">
        <w:rPr>
          <w:rFonts w:ascii="Times New Roman" w:hAnsi="Times New Roman" w:cs="Times New Roman"/>
        </w:rPr>
        <w:tab/>
        <w:t xml:space="preserve">При </w:t>
      </w:r>
      <w:proofErr w:type="spellStart"/>
      <w:r w:rsidRPr="003E606F">
        <w:rPr>
          <w:rFonts w:ascii="Times New Roman" w:hAnsi="Times New Roman" w:cs="Times New Roman"/>
        </w:rPr>
        <w:t>неурегулировании</w:t>
      </w:r>
      <w:proofErr w:type="spellEnd"/>
      <w:r w:rsidRPr="003E606F">
        <w:rPr>
          <w:rFonts w:ascii="Times New Roman" w:hAnsi="Times New Roman" w:cs="Times New Roman"/>
        </w:rPr>
        <w:t xml:space="preserve"> Сторонами в досудебном порядке спор передается на разрешение в Арбитражный суд Забайкальского края согласно порядку, установленному законодательством Российской Федерации.</w:t>
      </w:r>
    </w:p>
    <w:p w:rsidR="00901CDE" w:rsidRPr="00D4553F" w:rsidRDefault="00901CDE" w:rsidP="00901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1CDE" w:rsidRPr="00D4553F" w:rsidRDefault="00901CDE" w:rsidP="00901CDE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53F">
        <w:rPr>
          <w:rFonts w:ascii="Times New Roman" w:hAnsi="Times New Roman" w:cs="Times New Roman"/>
          <w:b/>
          <w:bCs/>
          <w:sz w:val="24"/>
          <w:szCs w:val="24"/>
        </w:rPr>
        <w:t>7. ДЕЙСТВИЕ ОБСТОЯТЕЛЬСТВ НЕПРЕОДОЛИМОЙ СИЛЫ</w:t>
      </w:r>
    </w:p>
    <w:p w:rsidR="00901CDE" w:rsidRPr="00D4553F" w:rsidRDefault="00901CDE" w:rsidP="00901CDE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1CDE" w:rsidRPr="003E606F" w:rsidRDefault="00901CDE" w:rsidP="00901CDE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E606F">
        <w:rPr>
          <w:rFonts w:ascii="Times New Roman" w:hAnsi="Times New Roman" w:cs="Times New Roman"/>
          <w:sz w:val="22"/>
          <w:szCs w:val="22"/>
        </w:rPr>
        <w:t xml:space="preserve">7.1. </w:t>
      </w:r>
      <w:proofErr w:type="gramStart"/>
      <w:r w:rsidRPr="003E606F">
        <w:rPr>
          <w:rFonts w:ascii="Times New Roman" w:hAnsi="Times New Roman" w:cs="Times New Roman"/>
          <w:sz w:val="22"/>
          <w:szCs w:val="22"/>
        </w:rPr>
        <w:t>Ни одна из Сторон не несет ответственности перед другой Стороной за неисполнение обязательств по Контракту,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объявленной или фактической войны, гражданских волнений, эпидемий, блокады, эмбарго, пожаров, землетрясений, наводнений и других природных стихийных бедствий, а также изданием актов государственных органов.</w:t>
      </w:r>
      <w:proofErr w:type="gramEnd"/>
    </w:p>
    <w:p w:rsidR="00901CDE" w:rsidRPr="003E606F" w:rsidRDefault="00901CDE" w:rsidP="00901CDE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E606F">
        <w:rPr>
          <w:rFonts w:ascii="Times New Roman" w:hAnsi="Times New Roman" w:cs="Times New Roman"/>
          <w:sz w:val="22"/>
          <w:szCs w:val="22"/>
        </w:rPr>
        <w:t>7.2. Свидетельство, выданное соответствующим компетентным органом,  является достаточным подтверждением наличия и продолжительности действия обстоятельств непреодолимой силы.</w:t>
      </w:r>
    </w:p>
    <w:p w:rsidR="00901CDE" w:rsidRPr="003E606F" w:rsidRDefault="00901CDE" w:rsidP="00901CDE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E606F">
        <w:rPr>
          <w:rFonts w:ascii="Times New Roman" w:hAnsi="Times New Roman" w:cs="Times New Roman"/>
          <w:sz w:val="22"/>
          <w:szCs w:val="22"/>
        </w:rPr>
        <w:t>7.3. Сторона, которая не исполняет обязательств по Контракту вследствие действия обстоятельств непреодолимой силы, должна незамедлительно известить другую Сторону о таких обстоятельствах и об их влиянии на исполнение обязательств.</w:t>
      </w:r>
    </w:p>
    <w:p w:rsidR="00901CDE" w:rsidRPr="00D4553F" w:rsidRDefault="00901CDE" w:rsidP="00901CD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1CDE" w:rsidRPr="00D4553F" w:rsidRDefault="00901CDE" w:rsidP="00901CDE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53F">
        <w:rPr>
          <w:rFonts w:ascii="Times New Roman" w:hAnsi="Times New Roman" w:cs="Times New Roman"/>
          <w:b/>
          <w:bCs/>
          <w:sz w:val="24"/>
          <w:szCs w:val="24"/>
        </w:rPr>
        <w:t>8. ПОРЯДОК ИЗМЕНЕНИЯ И РАСТОРЖЕНИЯ КОНТРАКТА</w:t>
      </w:r>
    </w:p>
    <w:p w:rsidR="00901CDE" w:rsidRPr="00D4553F" w:rsidRDefault="00901CDE" w:rsidP="00901CDE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1CDE" w:rsidRPr="003E606F" w:rsidRDefault="00901CDE" w:rsidP="00901CDE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E606F">
        <w:rPr>
          <w:rFonts w:ascii="Times New Roman" w:hAnsi="Times New Roman" w:cs="Times New Roman"/>
          <w:sz w:val="22"/>
          <w:szCs w:val="22"/>
        </w:rPr>
        <w:t>8.1. Любые изменения и дополнения к Контракту имеют силу только при условии их оформления в письменном виде и подписания Сторонами.</w:t>
      </w:r>
    </w:p>
    <w:p w:rsidR="00901CDE" w:rsidRPr="003E606F" w:rsidRDefault="00901CDE" w:rsidP="00901CDE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E606F">
        <w:rPr>
          <w:rFonts w:ascii="Times New Roman" w:hAnsi="Times New Roman" w:cs="Times New Roman"/>
          <w:sz w:val="22"/>
          <w:szCs w:val="22"/>
        </w:rPr>
        <w:t xml:space="preserve">8.2. </w:t>
      </w:r>
      <w:r w:rsidRPr="003E606F">
        <w:rPr>
          <w:rFonts w:ascii="Times New Roman" w:eastAsia="Courier New" w:hAnsi="Times New Roman" w:cs="Times New Roman"/>
          <w:kern w:val="1"/>
          <w:sz w:val="22"/>
          <w:szCs w:val="22"/>
          <w:lang w:eastAsia="ar-SA"/>
        </w:rPr>
        <w:t>Расторжение Контракта допускается по соглашению Сторон, по решению суда, в случае одностороннего отказа с</w:t>
      </w:r>
      <w:r w:rsidR="0046044A" w:rsidRPr="003E606F">
        <w:rPr>
          <w:rFonts w:ascii="Times New Roman" w:eastAsia="Courier New" w:hAnsi="Times New Roman" w:cs="Times New Roman"/>
          <w:kern w:val="1"/>
          <w:sz w:val="22"/>
          <w:szCs w:val="22"/>
          <w:lang w:eastAsia="ar-SA"/>
        </w:rPr>
        <w:t xml:space="preserve">тороны Контракта от исполнения </w:t>
      </w:r>
      <w:r w:rsidRPr="003E606F">
        <w:rPr>
          <w:rFonts w:ascii="Times New Roman" w:eastAsia="Courier New" w:hAnsi="Times New Roman" w:cs="Times New Roman"/>
          <w:kern w:val="1"/>
          <w:sz w:val="22"/>
          <w:szCs w:val="22"/>
          <w:lang w:eastAsia="ar-SA"/>
        </w:rPr>
        <w:t>Контракта, в соответствии с гражданским законодательством Российской Федерации</w:t>
      </w:r>
      <w:r w:rsidRPr="003E606F">
        <w:rPr>
          <w:rFonts w:ascii="Times New Roman" w:hAnsi="Times New Roman" w:cs="Times New Roman"/>
          <w:sz w:val="22"/>
          <w:szCs w:val="22"/>
        </w:rPr>
        <w:t>.</w:t>
      </w:r>
    </w:p>
    <w:p w:rsidR="00901CDE" w:rsidRPr="003E606F" w:rsidRDefault="00901CDE" w:rsidP="00901CDE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E606F">
        <w:rPr>
          <w:rFonts w:ascii="Times New Roman" w:hAnsi="Times New Roman" w:cs="Times New Roman"/>
          <w:sz w:val="22"/>
          <w:szCs w:val="22"/>
        </w:rPr>
        <w:t>8.3. Сторона, решившая расторгнуть Контракт, должна направить письменное уведомление другой Стороне не позднее, чем за 10 дней до предполагаемого дня его расторжения.</w:t>
      </w:r>
    </w:p>
    <w:p w:rsidR="003E606F" w:rsidRPr="003E606F" w:rsidRDefault="003E606F" w:rsidP="003E60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606F" w:rsidRDefault="003E606F" w:rsidP="003E606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6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9.КОНФИДЕНЦИАЛЬНОСТЬ</w:t>
      </w:r>
    </w:p>
    <w:p w:rsidR="003E606F" w:rsidRPr="003E606F" w:rsidRDefault="003E606F" w:rsidP="003E606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606F" w:rsidRPr="003E606F" w:rsidRDefault="003E606F" w:rsidP="003E60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E606F">
        <w:rPr>
          <w:rFonts w:ascii="Times New Roman" w:eastAsia="Times New Roman" w:hAnsi="Times New Roman" w:cs="Times New Roman"/>
          <w:lang w:eastAsia="ru-RU"/>
        </w:rPr>
        <w:t xml:space="preserve">9.1. Стороны обязуются соблюдать режим конфиденциальности относительно информации полученной в ходе реализации настоящего Контракта. </w:t>
      </w:r>
    </w:p>
    <w:p w:rsidR="003E606F" w:rsidRPr="003E606F" w:rsidRDefault="003E606F" w:rsidP="003E60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E606F">
        <w:rPr>
          <w:rFonts w:ascii="Times New Roman" w:eastAsia="Times New Roman" w:hAnsi="Times New Roman" w:cs="Times New Roman"/>
          <w:lang w:eastAsia="ru-RU"/>
        </w:rPr>
        <w:t xml:space="preserve">  9.2. Заказчик и Исполнитель обязуются не передавать третьим лицам полученную в ходе оказания услуг информацию без письменного согласия должностного лица Заказчика на такую передачу.</w:t>
      </w:r>
    </w:p>
    <w:p w:rsidR="003E606F" w:rsidRPr="00D4553F" w:rsidRDefault="003E606F" w:rsidP="00901CD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1CDE" w:rsidRPr="00D4553F" w:rsidRDefault="003E606F" w:rsidP="00901CDE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901CDE" w:rsidRPr="00D4553F">
        <w:rPr>
          <w:rFonts w:ascii="Times New Roman" w:hAnsi="Times New Roman" w:cs="Times New Roman"/>
          <w:b/>
          <w:bCs/>
          <w:sz w:val="24"/>
          <w:szCs w:val="24"/>
        </w:rPr>
        <w:t>. ПРОЧИЕ УСЛОВИЯ</w:t>
      </w:r>
    </w:p>
    <w:p w:rsidR="00901CDE" w:rsidRPr="00D4553F" w:rsidRDefault="00901CDE" w:rsidP="00901CDE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5F75" w:rsidRPr="003E606F" w:rsidRDefault="003E606F" w:rsidP="00CB5F75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E606F">
        <w:rPr>
          <w:rFonts w:ascii="Times New Roman" w:hAnsi="Times New Roman" w:cs="Times New Roman"/>
          <w:sz w:val="22"/>
          <w:szCs w:val="22"/>
        </w:rPr>
        <w:t>10</w:t>
      </w:r>
      <w:r w:rsidR="00901CDE" w:rsidRPr="003E606F">
        <w:rPr>
          <w:rFonts w:ascii="Times New Roman" w:hAnsi="Times New Roman" w:cs="Times New Roman"/>
          <w:sz w:val="22"/>
          <w:szCs w:val="22"/>
        </w:rPr>
        <w:t xml:space="preserve">.1. </w:t>
      </w:r>
      <w:r w:rsidR="00CB5F75" w:rsidRPr="003E606F">
        <w:rPr>
          <w:rFonts w:ascii="Times New Roman" w:hAnsi="Times New Roman" w:cs="Times New Roman"/>
          <w:sz w:val="22"/>
          <w:szCs w:val="22"/>
        </w:rPr>
        <w:t>Контра</w:t>
      </w:r>
      <w:proofErr w:type="gramStart"/>
      <w:r w:rsidR="00CB5F75" w:rsidRPr="003E606F">
        <w:rPr>
          <w:rFonts w:ascii="Times New Roman" w:hAnsi="Times New Roman" w:cs="Times New Roman"/>
          <w:sz w:val="22"/>
          <w:szCs w:val="22"/>
        </w:rPr>
        <w:t>кт вст</w:t>
      </w:r>
      <w:proofErr w:type="gramEnd"/>
      <w:r w:rsidR="00CB5F75" w:rsidRPr="003E606F">
        <w:rPr>
          <w:rFonts w:ascii="Times New Roman" w:hAnsi="Times New Roman" w:cs="Times New Roman"/>
          <w:sz w:val="22"/>
          <w:szCs w:val="22"/>
        </w:rPr>
        <w:t>упает в силу с даты его заключения Сторонами и действует до  31.12.202</w:t>
      </w:r>
      <w:r w:rsidR="000D51B9" w:rsidRPr="003E606F">
        <w:rPr>
          <w:rFonts w:ascii="Times New Roman" w:hAnsi="Times New Roman" w:cs="Times New Roman"/>
          <w:sz w:val="22"/>
          <w:szCs w:val="22"/>
        </w:rPr>
        <w:t>6</w:t>
      </w:r>
      <w:r w:rsidR="00CB5F75" w:rsidRPr="003E606F">
        <w:rPr>
          <w:rFonts w:ascii="Times New Roman" w:hAnsi="Times New Roman" w:cs="Times New Roman"/>
          <w:sz w:val="22"/>
          <w:szCs w:val="22"/>
        </w:rPr>
        <w:t xml:space="preserve"> года, а в части взаиморасчетов до полного их завершения Сторонами.</w:t>
      </w:r>
    </w:p>
    <w:p w:rsidR="00901CDE" w:rsidRPr="003E606F" w:rsidRDefault="003E606F" w:rsidP="00901CDE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E606F">
        <w:rPr>
          <w:rFonts w:ascii="Times New Roman" w:hAnsi="Times New Roman" w:cs="Times New Roman"/>
          <w:sz w:val="22"/>
          <w:szCs w:val="22"/>
        </w:rPr>
        <w:t>10</w:t>
      </w:r>
      <w:r w:rsidR="00901CDE" w:rsidRPr="003E606F">
        <w:rPr>
          <w:rFonts w:ascii="Times New Roman" w:hAnsi="Times New Roman" w:cs="Times New Roman"/>
          <w:sz w:val="22"/>
          <w:szCs w:val="22"/>
        </w:rPr>
        <w:t>.2. При изменен</w:t>
      </w:r>
      <w:proofErr w:type="gramStart"/>
      <w:r w:rsidR="00901CDE" w:rsidRPr="003E606F">
        <w:rPr>
          <w:rFonts w:ascii="Times New Roman" w:hAnsi="Times New Roman" w:cs="Times New Roman"/>
          <w:sz w:val="22"/>
          <w:szCs w:val="22"/>
        </w:rPr>
        <w:t>ии у о</w:t>
      </w:r>
      <w:proofErr w:type="gramEnd"/>
      <w:r w:rsidR="00901CDE" w:rsidRPr="003E606F">
        <w:rPr>
          <w:rFonts w:ascii="Times New Roman" w:hAnsi="Times New Roman" w:cs="Times New Roman"/>
          <w:sz w:val="22"/>
          <w:szCs w:val="22"/>
        </w:rPr>
        <w:t>дной из Сторон местонахождения, наименования, банковских и других реквизитов она обязана в течение 10 дней письменно известить об этом другую Сторону.</w:t>
      </w:r>
    </w:p>
    <w:p w:rsidR="00901CDE" w:rsidRPr="003E606F" w:rsidRDefault="003E606F" w:rsidP="00901CDE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E606F">
        <w:rPr>
          <w:rFonts w:ascii="Times New Roman" w:hAnsi="Times New Roman" w:cs="Times New Roman"/>
          <w:sz w:val="22"/>
          <w:szCs w:val="22"/>
        </w:rPr>
        <w:t>10</w:t>
      </w:r>
      <w:r w:rsidR="00901CDE" w:rsidRPr="003E606F">
        <w:rPr>
          <w:rFonts w:ascii="Times New Roman" w:hAnsi="Times New Roman" w:cs="Times New Roman"/>
          <w:sz w:val="22"/>
          <w:szCs w:val="22"/>
        </w:rPr>
        <w:t>.3. Вопросы, не урегулированные Контрактом, разрешаются в соответствии с законодательством Российской Федерации.</w:t>
      </w:r>
    </w:p>
    <w:p w:rsidR="00901CDE" w:rsidRPr="003E606F" w:rsidRDefault="003E606F" w:rsidP="00901CDE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E606F">
        <w:rPr>
          <w:rFonts w:ascii="Times New Roman" w:hAnsi="Times New Roman" w:cs="Times New Roman"/>
          <w:sz w:val="22"/>
          <w:szCs w:val="22"/>
        </w:rPr>
        <w:t>10</w:t>
      </w:r>
      <w:r w:rsidR="00901CDE" w:rsidRPr="003E606F">
        <w:rPr>
          <w:rFonts w:ascii="Times New Roman" w:hAnsi="Times New Roman" w:cs="Times New Roman"/>
          <w:sz w:val="22"/>
          <w:szCs w:val="22"/>
        </w:rPr>
        <w:t>.4. Контракт составлен в двух экземплярах, имеющих одинаковую юридическую силу, по одному экземпляру для каждой из Сторон.</w:t>
      </w:r>
    </w:p>
    <w:p w:rsidR="00901CDE" w:rsidRPr="003E606F" w:rsidRDefault="003E606F" w:rsidP="00901CDE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E606F">
        <w:rPr>
          <w:rFonts w:ascii="Times New Roman" w:hAnsi="Times New Roman" w:cs="Times New Roman"/>
          <w:sz w:val="22"/>
          <w:szCs w:val="22"/>
        </w:rPr>
        <w:t>10</w:t>
      </w:r>
      <w:r w:rsidR="00901CDE" w:rsidRPr="003E606F">
        <w:rPr>
          <w:rFonts w:ascii="Times New Roman" w:hAnsi="Times New Roman" w:cs="Times New Roman"/>
          <w:sz w:val="22"/>
          <w:szCs w:val="22"/>
        </w:rPr>
        <w:t>.5. Следующее приложение является неотъемле</w:t>
      </w:r>
      <w:r w:rsidR="0046044A" w:rsidRPr="003E606F">
        <w:rPr>
          <w:rFonts w:ascii="Times New Roman" w:hAnsi="Times New Roman" w:cs="Times New Roman"/>
          <w:sz w:val="22"/>
          <w:szCs w:val="22"/>
        </w:rPr>
        <w:t xml:space="preserve">мой частью </w:t>
      </w:r>
      <w:r w:rsidR="00901CDE" w:rsidRPr="003E606F">
        <w:rPr>
          <w:rFonts w:ascii="Times New Roman" w:hAnsi="Times New Roman" w:cs="Times New Roman"/>
          <w:sz w:val="22"/>
          <w:szCs w:val="22"/>
        </w:rPr>
        <w:t>Контракта:</w:t>
      </w:r>
    </w:p>
    <w:p w:rsidR="00901CDE" w:rsidRPr="003E606F" w:rsidRDefault="00901CDE" w:rsidP="00901CDE">
      <w:pPr>
        <w:tabs>
          <w:tab w:val="num" w:pos="0"/>
          <w:tab w:val="num" w:pos="72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E606F">
        <w:rPr>
          <w:rFonts w:ascii="Times New Roman" w:hAnsi="Times New Roman" w:cs="Times New Roman"/>
        </w:rPr>
        <w:t xml:space="preserve">- приложение 1. </w:t>
      </w:r>
      <w:r w:rsidR="00F278E8" w:rsidRPr="003E606F">
        <w:rPr>
          <w:rFonts w:ascii="Times New Roman" w:hAnsi="Times New Roman" w:cs="Times New Roman"/>
        </w:rPr>
        <w:t>Техническое задание на 2</w:t>
      </w:r>
      <w:r w:rsidRPr="003E606F">
        <w:rPr>
          <w:rFonts w:ascii="Times New Roman" w:hAnsi="Times New Roman" w:cs="Times New Roman"/>
        </w:rPr>
        <w:t xml:space="preserve"> л.</w:t>
      </w:r>
    </w:p>
    <w:p w:rsidR="0046044A" w:rsidRDefault="0046044A" w:rsidP="0046044A">
      <w:pPr>
        <w:tabs>
          <w:tab w:val="num" w:pos="0"/>
          <w:tab w:val="num" w:pos="72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E606F">
        <w:rPr>
          <w:rFonts w:ascii="Times New Roman" w:hAnsi="Times New Roman" w:cs="Times New Roman"/>
        </w:rPr>
        <w:t>- приложение 2. О</w:t>
      </w:r>
      <w:r w:rsidR="00F278E8" w:rsidRPr="003E606F">
        <w:rPr>
          <w:rFonts w:ascii="Times New Roman" w:hAnsi="Times New Roman" w:cs="Times New Roman"/>
        </w:rPr>
        <w:t>бразец</w:t>
      </w:r>
      <w:r w:rsidRPr="003E606F">
        <w:rPr>
          <w:rFonts w:ascii="Times New Roman" w:hAnsi="Times New Roman" w:cs="Times New Roman"/>
        </w:rPr>
        <w:t xml:space="preserve"> </w:t>
      </w:r>
      <w:r w:rsidR="003E606F">
        <w:rPr>
          <w:rFonts w:ascii="Times New Roman" w:hAnsi="Times New Roman" w:cs="Times New Roman"/>
        </w:rPr>
        <w:t xml:space="preserve">направления </w:t>
      </w:r>
      <w:r w:rsidRPr="003E606F">
        <w:rPr>
          <w:rFonts w:ascii="Times New Roman" w:hAnsi="Times New Roman" w:cs="Times New Roman"/>
        </w:rPr>
        <w:t xml:space="preserve">на </w:t>
      </w:r>
      <w:r w:rsidR="00F278E8" w:rsidRPr="003E606F">
        <w:rPr>
          <w:rFonts w:ascii="Times New Roman" w:hAnsi="Times New Roman" w:cs="Times New Roman"/>
        </w:rPr>
        <w:t>1</w:t>
      </w:r>
      <w:r w:rsidRPr="003E606F">
        <w:rPr>
          <w:rFonts w:ascii="Times New Roman" w:hAnsi="Times New Roman" w:cs="Times New Roman"/>
        </w:rPr>
        <w:t xml:space="preserve"> л.</w:t>
      </w:r>
    </w:p>
    <w:p w:rsidR="00C335A4" w:rsidRPr="003E606F" w:rsidRDefault="00C335A4" w:rsidP="0046044A">
      <w:pPr>
        <w:tabs>
          <w:tab w:val="num" w:pos="0"/>
          <w:tab w:val="num" w:pos="72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E606F">
        <w:rPr>
          <w:rFonts w:ascii="Times New Roman" w:hAnsi="Times New Roman" w:cs="Times New Roman"/>
        </w:rPr>
        <w:t xml:space="preserve">приложение </w:t>
      </w:r>
      <w:r w:rsidR="00005D04">
        <w:rPr>
          <w:rFonts w:ascii="Times New Roman" w:hAnsi="Times New Roman" w:cs="Times New Roman"/>
        </w:rPr>
        <w:t>3</w:t>
      </w:r>
      <w:r w:rsidRPr="003E606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Спецификация </w:t>
      </w:r>
      <w:r w:rsidRPr="00C335A4">
        <w:rPr>
          <w:rFonts w:ascii="Times New Roman" w:eastAsiaTheme="minorEastAsia" w:hAnsi="Times New Roman"/>
          <w:szCs w:val="24"/>
          <w:lang w:eastAsia="ru-RU"/>
        </w:rPr>
        <w:t xml:space="preserve">на оказание услуг по </w:t>
      </w:r>
      <w:r w:rsidRPr="00C335A4">
        <w:rPr>
          <w:rFonts w:ascii="Times New Roman" w:hAnsi="Times New Roman" w:cs="Times New Roman"/>
          <w:szCs w:val="24"/>
        </w:rPr>
        <w:t>проведению химико-токсикологических исследований</w:t>
      </w:r>
      <w:r>
        <w:rPr>
          <w:rFonts w:ascii="Times New Roman" w:hAnsi="Times New Roman" w:cs="Times New Roman"/>
          <w:szCs w:val="24"/>
        </w:rPr>
        <w:t xml:space="preserve"> на 1 л.</w:t>
      </w:r>
    </w:p>
    <w:p w:rsidR="0046044A" w:rsidRPr="003E606F" w:rsidRDefault="0046044A" w:rsidP="00901CDE">
      <w:pPr>
        <w:tabs>
          <w:tab w:val="num" w:pos="0"/>
          <w:tab w:val="num" w:pos="72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E606F" w:rsidRPr="003E606F" w:rsidRDefault="003E606F" w:rsidP="00901CDE">
      <w:pPr>
        <w:tabs>
          <w:tab w:val="num" w:pos="0"/>
          <w:tab w:val="num" w:pos="72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E606F" w:rsidRDefault="003E606F" w:rsidP="00901CDE">
      <w:pPr>
        <w:tabs>
          <w:tab w:val="num" w:pos="0"/>
          <w:tab w:val="num" w:pos="72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06F" w:rsidRDefault="003E606F" w:rsidP="00901CDE">
      <w:pPr>
        <w:tabs>
          <w:tab w:val="num" w:pos="0"/>
          <w:tab w:val="num" w:pos="72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06F" w:rsidRDefault="003E606F" w:rsidP="00901CDE">
      <w:pPr>
        <w:tabs>
          <w:tab w:val="num" w:pos="0"/>
          <w:tab w:val="num" w:pos="72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06F" w:rsidRDefault="003E606F" w:rsidP="00901CDE">
      <w:pPr>
        <w:tabs>
          <w:tab w:val="num" w:pos="0"/>
          <w:tab w:val="num" w:pos="72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06F" w:rsidRDefault="003E606F" w:rsidP="00901CDE">
      <w:pPr>
        <w:tabs>
          <w:tab w:val="num" w:pos="0"/>
          <w:tab w:val="num" w:pos="72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06F" w:rsidRDefault="003E606F" w:rsidP="00901CDE">
      <w:pPr>
        <w:tabs>
          <w:tab w:val="num" w:pos="0"/>
          <w:tab w:val="num" w:pos="72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06F" w:rsidRDefault="003E606F" w:rsidP="00901CDE">
      <w:pPr>
        <w:tabs>
          <w:tab w:val="num" w:pos="0"/>
          <w:tab w:val="num" w:pos="72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06F" w:rsidRDefault="003E606F" w:rsidP="00901CDE">
      <w:pPr>
        <w:tabs>
          <w:tab w:val="num" w:pos="0"/>
          <w:tab w:val="num" w:pos="72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06F" w:rsidRDefault="003E606F" w:rsidP="00901CDE">
      <w:pPr>
        <w:tabs>
          <w:tab w:val="num" w:pos="0"/>
          <w:tab w:val="num" w:pos="72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CDE" w:rsidRPr="00D4553F" w:rsidRDefault="00901CDE" w:rsidP="00901CDE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53F">
        <w:rPr>
          <w:rFonts w:ascii="Times New Roman" w:hAnsi="Times New Roman" w:cs="Times New Roman"/>
          <w:b/>
          <w:bCs/>
          <w:sz w:val="24"/>
          <w:szCs w:val="24"/>
        </w:rPr>
        <w:t>10. МЕСТОНАХОЖДЕНИЕ И БАНКОВСКИЕ РЕКВИЗИТЫ</w:t>
      </w:r>
    </w:p>
    <w:p w:rsidR="00901CDE" w:rsidRPr="00D4553F" w:rsidRDefault="00901CDE" w:rsidP="00901CDE">
      <w:pPr>
        <w:pStyle w:val="ConsPlusCell"/>
        <w:rPr>
          <w:b/>
          <w:bCs/>
        </w:rPr>
      </w:pPr>
    </w:p>
    <w:tbl>
      <w:tblPr>
        <w:tblW w:w="10207" w:type="dxa"/>
        <w:tblInd w:w="-106" w:type="dxa"/>
        <w:tblLook w:val="01E0" w:firstRow="1" w:lastRow="1" w:firstColumn="1" w:lastColumn="1" w:noHBand="0" w:noVBand="0"/>
      </w:tblPr>
      <w:tblGrid>
        <w:gridCol w:w="5160"/>
        <w:gridCol w:w="5047"/>
      </w:tblGrid>
      <w:tr w:rsidR="00901CDE" w:rsidRPr="00D4553F" w:rsidTr="005F7005">
        <w:trPr>
          <w:trHeight w:val="174"/>
        </w:trPr>
        <w:tc>
          <w:tcPr>
            <w:tcW w:w="5160" w:type="dxa"/>
            <w:vAlign w:val="center"/>
          </w:tcPr>
          <w:p w:rsidR="00901CDE" w:rsidRPr="00D4553F" w:rsidRDefault="00901CDE" w:rsidP="00901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</w:t>
            </w:r>
          </w:p>
          <w:p w:rsidR="00901CDE" w:rsidRPr="00D4553F" w:rsidRDefault="00901CDE" w:rsidP="00901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7" w:type="dxa"/>
            <w:vAlign w:val="center"/>
          </w:tcPr>
          <w:p w:rsidR="00901CDE" w:rsidRPr="00D4553F" w:rsidRDefault="00901CDE" w:rsidP="00901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53F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901CDE" w:rsidRPr="00D4553F" w:rsidRDefault="00901CDE" w:rsidP="00901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CDE" w:rsidRPr="00D4553F" w:rsidTr="005F7005">
        <w:trPr>
          <w:trHeight w:val="174"/>
        </w:trPr>
        <w:tc>
          <w:tcPr>
            <w:tcW w:w="5160" w:type="dxa"/>
            <w:vAlign w:val="center"/>
          </w:tcPr>
          <w:p w:rsidR="00901CDE" w:rsidRPr="00D4553F" w:rsidRDefault="00901CDE" w:rsidP="00901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Читинская таможня</w:t>
            </w:r>
          </w:p>
          <w:p w:rsidR="00901CDE" w:rsidRPr="00D4553F" w:rsidRDefault="00901CDE" w:rsidP="00901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7" w:type="dxa"/>
            <w:vAlign w:val="center"/>
          </w:tcPr>
          <w:p w:rsidR="00901CDE" w:rsidRPr="00D4553F" w:rsidRDefault="00901CDE" w:rsidP="00901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CDE" w:rsidRPr="00D4553F" w:rsidTr="005F7005">
        <w:trPr>
          <w:trHeight w:val="1833"/>
        </w:trPr>
        <w:tc>
          <w:tcPr>
            <w:tcW w:w="5160" w:type="dxa"/>
          </w:tcPr>
          <w:p w:rsidR="00F278E8" w:rsidRPr="003E606F" w:rsidRDefault="00F278E8" w:rsidP="00F278E8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E606F">
              <w:rPr>
                <w:rFonts w:ascii="Times New Roman" w:eastAsia="Times New Roman" w:hAnsi="Times New Roman" w:cs="Times New Roman"/>
              </w:rPr>
              <w:t>Читинская таможня</w:t>
            </w:r>
          </w:p>
          <w:p w:rsidR="00F278E8" w:rsidRPr="003E606F" w:rsidRDefault="00F278E8" w:rsidP="00F278E8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E606F">
              <w:rPr>
                <w:rFonts w:ascii="Times New Roman" w:eastAsia="Times New Roman" w:hAnsi="Times New Roman" w:cs="Times New Roman"/>
              </w:rPr>
              <w:t xml:space="preserve">Юридический адрес:  </w:t>
            </w:r>
          </w:p>
          <w:p w:rsidR="00F278E8" w:rsidRPr="003E606F" w:rsidRDefault="00F278E8" w:rsidP="00F278E8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3E606F">
              <w:rPr>
                <w:rFonts w:ascii="Times New Roman" w:eastAsia="Times New Roman" w:hAnsi="Times New Roman" w:cs="Times New Roman"/>
              </w:rPr>
              <w:t>672000 г. Чита ул. Чкалова, д. 129</w:t>
            </w:r>
          </w:p>
          <w:p w:rsidR="00F278E8" w:rsidRPr="003E606F" w:rsidRDefault="00F278E8" w:rsidP="00F278E8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3E606F">
              <w:rPr>
                <w:rFonts w:ascii="Times New Roman" w:eastAsia="Times New Roman" w:hAnsi="Times New Roman" w:cs="Times New Roman"/>
              </w:rPr>
              <w:t>ИНН 7536030497</w:t>
            </w:r>
          </w:p>
          <w:p w:rsidR="00F278E8" w:rsidRPr="003E606F" w:rsidRDefault="00F278E8" w:rsidP="00F278E8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3E606F">
              <w:rPr>
                <w:rFonts w:ascii="Times New Roman" w:eastAsia="Times New Roman" w:hAnsi="Times New Roman" w:cs="Times New Roman"/>
              </w:rPr>
              <w:t>КПП 753601001</w:t>
            </w:r>
          </w:p>
          <w:p w:rsidR="00F278E8" w:rsidRPr="003E606F" w:rsidRDefault="00F278E8" w:rsidP="00F278E8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3E606F">
              <w:rPr>
                <w:rFonts w:ascii="Times New Roman" w:eastAsia="Times New Roman" w:hAnsi="Times New Roman" w:cs="Times New Roman"/>
              </w:rPr>
              <w:t>УФК по Приморскому краю</w:t>
            </w:r>
          </w:p>
          <w:p w:rsidR="00F278E8" w:rsidRPr="003E606F" w:rsidRDefault="00F278E8" w:rsidP="00F278E8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proofErr w:type="gramStart"/>
            <w:r w:rsidRPr="003E606F">
              <w:rPr>
                <w:rFonts w:ascii="Times New Roman" w:eastAsia="Times New Roman" w:hAnsi="Times New Roman" w:cs="Times New Roman"/>
              </w:rPr>
              <w:t>Дальневосточное</w:t>
            </w:r>
            <w:proofErr w:type="gramEnd"/>
            <w:r w:rsidRPr="003E606F">
              <w:rPr>
                <w:rFonts w:ascii="Times New Roman" w:eastAsia="Times New Roman" w:hAnsi="Times New Roman" w:cs="Times New Roman"/>
              </w:rPr>
              <w:t xml:space="preserve"> ГУ Банка России </w:t>
            </w:r>
          </w:p>
          <w:p w:rsidR="00F278E8" w:rsidRPr="003E606F" w:rsidRDefault="00F278E8" w:rsidP="00F278E8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3E606F">
              <w:rPr>
                <w:rFonts w:ascii="Times New Roman" w:eastAsia="Times New Roman" w:hAnsi="Times New Roman" w:cs="Times New Roman"/>
              </w:rPr>
              <w:t>ЕКС 40102810545370000012</w:t>
            </w:r>
          </w:p>
          <w:p w:rsidR="00F278E8" w:rsidRPr="003E606F" w:rsidRDefault="00F278E8" w:rsidP="00F278E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3E606F">
              <w:rPr>
                <w:rFonts w:ascii="Times New Roman" w:eastAsia="Times New Roman" w:hAnsi="Times New Roman" w:cs="Times New Roman"/>
              </w:rPr>
              <w:t>Казначейский счет: 03211643000000012009</w:t>
            </w:r>
          </w:p>
          <w:p w:rsidR="00F278E8" w:rsidRPr="003E606F" w:rsidRDefault="00F278E8" w:rsidP="00F278E8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3E606F">
              <w:rPr>
                <w:rFonts w:ascii="Times New Roman" w:eastAsia="Times New Roman" w:hAnsi="Times New Roman" w:cs="Times New Roman"/>
                <w:color w:val="000000"/>
              </w:rPr>
              <w:t>ОКЦ № 1 Дальневосточного ГУ Банка России</w:t>
            </w:r>
            <w:r w:rsidRPr="003E606F">
              <w:rPr>
                <w:rFonts w:ascii="Times New Roman" w:eastAsia="Times New Roman" w:hAnsi="Times New Roman" w:cs="Times New Roman"/>
              </w:rPr>
              <w:t xml:space="preserve"> </w:t>
            </w:r>
            <w:r w:rsidRPr="003E606F">
              <w:rPr>
                <w:rFonts w:ascii="Times New Roman" w:eastAsia="Times New Roman" w:hAnsi="Times New Roman" w:cs="Times New Roman"/>
                <w:color w:val="000000"/>
              </w:rPr>
              <w:t xml:space="preserve">//УФК по Приморскому краю, </w:t>
            </w:r>
            <w:proofErr w:type="gramStart"/>
            <w:r w:rsidRPr="003E606F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End"/>
            <w:r w:rsidRPr="003E606F">
              <w:rPr>
                <w:rFonts w:ascii="Times New Roman" w:eastAsia="Times New Roman" w:hAnsi="Times New Roman" w:cs="Times New Roman"/>
                <w:color w:val="000000"/>
              </w:rPr>
              <w:t xml:space="preserve"> Владивосток </w:t>
            </w:r>
            <w:r w:rsidRPr="003E606F">
              <w:rPr>
                <w:rFonts w:ascii="Times New Roman" w:eastAsia="Times New Roman" w:hAnsi="Times New Roman" w:cs="Times New Roman"/>
              </w:rPr>
              <w:t>(03911268380)</w:t>
            </w:r>
          </w:p>
          <w:p w:rsidR="00F278E8" w:rsidRPr="003E606F" w:rsidRDefault="00F278E8" w:rsidP="00F278E8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3E606F">
              <w:rPr>
                <w:rFonts w:ascii="Times New Roman" w:eastAsia="Times New Roman" w:hAnsi="Times New Roman" w:cs="Times New Roman"/>
              </w:rPr>
              <w:t>БИК 010507002</w:t>
            </w:r>
          </w:p>
          <w:p w:rsidR="00F278E8" w:rsidRPr="003E606F" w:rsidRDefault="00F278E8" w:rsidP="00F278E8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3E606F">
              <w:rPr>
                <w:rFonts w:ascii="Times New Roman" w:eastAsia="Times New Roman" w:hAnsi="Times New Roman" w:cs="Times New Roman"/>
              </w:rPr>
              <w:t>ОКПО 04939308</w:t>
            </w:r>
          </w:p>
          <w:p w:rsidR="00F278E8" w:rsidRPr="003E606F" w:rsidRDefault="00F278E8" w:rsidP="00F278E8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3E606F">
              <w:rPr>
                <w:rFonts w:ascii="Times New Roman" w:eastAsia="Times New Roman" w:hAnsi="Times New Roman" w:cs="Times New Roman"/>
              </w:rPr>
              <w:t>Телефон/Факс:(3022) 20 66 28</w:t>
            </w:r>
          </w:p>
          <w:p w:rsidR="00F278E8" w:rsidRPr="003E606F" w:rsidRDefault="00F278E8" w:rsidP="00F278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E606F">
              <w:rPr>
                <w:rFonts w:ascii="Times New Roman" w:eastAsia="Times New Roman" w:hAnsi="Times New Roman" w:cs="Times New Roman"/>
              </w:rPr>
              <w:t>Ответственное должностное лицо Заказчика:</w:t>
            </w:r>
          </w:p>
          <w:p w:rsidR="00F278E8" w:rsidRPr="003E606F" w:rsidRDefault="00F278E8" w:rsidP="00F278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E606F">
              <w:rPr>
                <w:rFonts w:ascii="Times New Roman" w:eastAsia="Times New Roman" w:hAnsi="Times New Roman" w:cs="Times New Roman"/>
              </w:rPr>
              <w:t>Золотухина Роксана Сергеевна</w:t>
            </w:r>
          </w:p>
          <w:p w:rsidR="00F278E8" w:rsidRPr="003E606F" w:rsidRDefault="00F278E8" w:rsidP="00F278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color w:val="000000"/>
              </w:rPr>
            </w:pPr>
          </w:p>
          <w:p w:rsidR="00F278E8" w:rsidRPr="003E606F" w:rsidRDefault="00F278E8" w:rsidP="00F278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E606F">
              <w:rPr>
                <w:rFonts w:ascii="Times New Roman" w:eastAsia="Times New Roman" w:hAnsi="Times New Roman" w:cs="Times New Roman"/>
              </w:rPr>
              <w:t xml:space="preserve">Начальник Читинской таможни </w:t>
            </w:r>
          </w:p>
          <w:p w:rsidR="00F278E8" w:rsidRPr="003E606F" w:rsidRDefault="00F278E8" w:rsidP="00F278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278E8" w:rsidRPr="003E606F" w:rsidRDefault="00F278E8" w:rsidP="00F278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E606F">
              <w:rPr>
                <w:rFonts w:ascii="Times New Roman" w:eastAsia="Times New Roman" w:hAnsi="Times New Roman" w:cs="Times New Roman"/>
              </w:rPr>
              <w:t xml:space="preserve">___________________С.Е. Гробов </w:t>
            </w:r>
          </w:p>
          <w:p w:rsidR="00901CDE" w:rsidRPr="003E606F" w:rsidRDefault="00901CDE" w:rsidP="004668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7" w:type="dxa"/>
            <w:vAlign w:val="center"/>
          </w:tcPr>
          <w:p w:rsidR="00901CDE" w:rsidRPr="00D4553F" w:rsidRDefault="00901CDE" w:rsidP="00E44240">
            <w:pPr>
              <w:pStyle w:val="2"/>
              <w:spacing w:after="0" w:line="240" w:lineRule="auto"/>
              <w:ind w:lef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DE" w:rsidRPr="00D4553F" w:rsidTr="005F7005">
        <w:trPr>
          <w:trHeight w:val="531"/>
        </w:trPr>
        <w:tc>
          <w:tcPr>
            <w:tcW w:w="5160" w:type="dxa"/>
          </w:tcPr>
          <w:p w:rsidR="00901CDE" w:rsidRPr="00D4553F" w:rsidRDefault="00901CDE" w:rsidP="00901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CDE" w:rsidRPr="00D4553F" w:rsidRDefault="00901CDE" w:rsidP="00901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CDE" w:rsidRPr="00D4553F" w:rsidRDefault="00901CDE" w:rsidP="00252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7" w:type="dxa"/>
            <w:vAlign w:val="center"/>
          </w:tcPr>
          <w:p w:rsidR="00901CDE" w:rsidRPr="00D4553F" w:rsidRDefault="00901CDE" w:rsidP="00AF287A">
            <w:pPr>
              <w:pStyle w:val="2"/>
              <w:spacing w:after="0" w:line="240" w:lineRule="auto"/>
              <w:ind w:lef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1CDE" w:rsidRPr="00D4553F" w:rsidRDefault="00901CDE" w:rsidP="00901C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01CDE" w:rsidRPr="00D4553F" w:rsidRDefault="00901CDE" w:rsidP="00901CDE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31CC" w:rsidRPr="00D4553F" w:rsidRDefault="006131CC" w:rsidP="006131CC">
      <w:pPr>
        <w:tabs>
          <w:tab w:val="left" w:pos="187"/>
          <w:tab w:val="center" w:pos="4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53F">
        <w:rPr>
          <w:rFonts w:ascii="Times New Roman" w:hAnsi="Times New Roman" w:cs="Times New Roman"/>
          <w:sz w:val="24"/>
          <w:szCs w:val="24"/>
        </w:rPr>
        <w:tab/>
      </w:r>
    </w:p>
    <w:p w:rsidR="007E4D24" w:rsidRPr="00D4553F" w:rsidRDefault="006131CC" w:rsidP="006131CC">
      <w:pPr>
        <w:tabs>
          <w:tab w:val="left" w:pos="187"/>
          <w:tab w:val="center" w:pos="4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53F">
        <w:rPr>
          <w:rFonts w:ascii="Times New Roman" w:hAnsi="Times New Roman" w:cs="Times New Roman"/>
          <w:sz w:val="24"/>
          <w:szCs w:val="24"/>
        </w:rPr>
        <w:tab/>
      </w:r>
      <w:r w:rsidR="00B522C8" w:rsidRPr="00D4553F">
        <w:rPr>
          <w:rFonts w:ascii="Times New Roman" w:hAnsi="Times New Roman" w:cs="Times New Roman"/>
          <w:sz w:val="24"/>
          <w:szCs w:val="24"/>
        </w:rPr>
        <w:t xml:space="preserve">  </w:t>
      </w:r>
      <w:r w:rsidR="00EE35F1" w:rsidRPr="00D455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7E4D24" w:rsidRPr="00D4553F" w:rsidRDefault="007E4D24" w:rsidP="007965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CDE" w:rsidRPr="00D4553F" w:rsidRDefault="007E4D24" w:rsidP="007965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5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901CDE" w:rsidRPr="00D4553F" w:rsidRDefault="00901CDE" w:rsidP="007965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CDE" w:rsidRPr="00D4553F" w:rsidRDefault="00901CDE" w:rsidP="007965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CDE" w:rsidRPr="00D4553F" w:rsidRDefault="00901CDE" w:rsidP="007965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CDE" w:rsidRPr="00D4553F" w:rsidRDefault="00901CDE" w:rsidP="007965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CDE" w:rsidRPr="00D4553F" w:rsidRDefault="00901CDE" w:rsidP="007965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CDE" w:rsidRPr="00D4553F" w:rsidRDefault="00901CDE" w:rsidP="007965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CDE" w:rsidRPr="00D4553F" w:rsidRDefault="00901CDE" w:rsidP="007965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CDE" w:rsidRPr="00D4553F" w:rsidRDefault="00901CDE" w:rsidP="007965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42F7" w:rsidRDefault="00D642F7" w:rsidP="007965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606F" w:rsidRDefault="003E606F" w:rsidP="007965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606F" w:rsidRDefault="003E606F" w:rsidP="007965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606F" w:rsidRDefault="003E606F" w:rsidP="007965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606F" w:rsidRDefault="003E606F" w:rsidP="007965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606F" w:rsidRPr="00D4553F" w:rsidRDefault="003E606F" w:rsidP="007965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5F75" w:rsidRPr="00D4553F" w:rsidRDefault="00CB5F75" w:rsidP="007965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5F75" w:rsidRPr="00D4553F" w:rsidRDefault="00CB5F75" w:rsidP="007965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5F75" w:rsidRPr="00D4553F" w:rsidRDefault="00CB5F75" w:rsidP="007965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1BF3" w:rsidRPr="00D4553F" w:rsidRDefault="00FB1BF3" w:rsidP="007965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CDE" w:rsidRPr="00D4553F" w:rsidRDefault="001971DA" w:rsidP="001971DA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pPr w:leftFromText="180" w:rightFromText="180" w:horzAnchor="page" w:tblpX="6799" w:tblpY="-795"/>
        <w:tblW w:w="0" w:type="auto"/>
        <w:tblLook w:val="0000" w:firstRow="0" w:lastRow="0" w:firstColumn="0" w:lastColumn="0" w:noHBand="0" w:noVBand="0"/>
      </w:tblPr>
      <w:tblGrid>
        <w:gridCol w:w="4706"/>
      </w:tblGrid>
      <w:tr w:rsidR="00901CDE" w:rsidRPr="00D4553F" w:rsidTr="005F7005">
        <w:trPr>
          <w:trHeight w:val="454"/>
        </w:trPr>
        <w:tc>
          <w:tcPr>
            <w:tcW w:w="4706" w:type="dxa"/>
          </w:tcPr>
          <w:p w:rsidR="00901CDE" w:rsidRPr="00D4553F" w:rsidRDefault="00901CDE" w:rsidP="00901C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01CDE" w:rsidRPr="00D4553F" w:rsidRDefault="00FB1BF3" w:rsidP="00FA6426">
      <w:pPr>
        <w:tabs>
          <w:tab w:val="left" w:pos="6450"/>
          <w:tab w:val="left" w:pos="6720"/>
          <w:tab w:val="left" w:pos="6810"/>
          <w:tab w:val="right" w:pos="9921"/>
          <w:tab w:val="right" w:pos="1006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4553F">
        <w:rPr>
          <w:rFonts w:ascii="Times New Roman" w:hAnsi="Times New Roman" w:cs="Times New Roman"/>
          <w:bCs/>
          <w:sz w:val="24"/>
          <w:szCs w:val="24"/>
        </w:rPr>
        <w:tab/>
      </w:r>
      <w:r w:rsidR="00FA6426">
        <w:rPr>
          <w:rFonts w:ascii="Times New Roman" w:hAnsi="Times New Roman" w:cs="Times New Roman"/>
          <w:bCs/>
          <w:sz w:val="24"/>
          <w:szCs w:val="24"/>
        </w:rPr>
        <w:t>П</w:t>
      </w:r>
      <w:r w:rsidR="00901CDE" w:rsidRPr="00D4553F">
        <w:rPr>
          <w:rFonts w:ascii="Times New Roman" w:hAnsi="Times New Roman" w:cs="Times New Roman"/>
          <w:bCs/>
          <w:sz w:val="24"/>
          <w:szCs w:val="24"/>
        </w:rPr>
        <w:t>риложение 1 к Контракту</w:t>
      </w:r>
    </w:p>
    <w:p w:rsidR="00901CDE" w:rsidRPr="00D4553F" w:rsidRDefault="00901CDE" w:rsidP="00901CD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4553F">
        <w:rPr>
          <w:rFonts w:ascii="Times New Roman" w:hAnsi="Times New Roman" w:cs="Times New Roman"/>
          <w:bCs/>
          <w:sz w:val="24"/>
          <w:szCs w:val="24"/>
        </w:rPr>
        <w:t>от ___________</w:t>
      </w:r>
      <w:r w:rsidR="00FA6426">
        <w:rPr>
          <w:rFonts w:ascii="Times New Roman" w:hAnsi="Times New Roman" w:cs="Times New Roman"/>
          <w:bCs/>
          <w:sz w:val="24"/>
          <w:szCs w:val="24"/>
        </w:rPr>
        <w:t>2026</w:t>
      </w:r>
      <w:r w:rsidRPr="00D4553F">
        <w:rPr>
          <w:rFonts w:ascii="Times New Roman" w:hAnsi="Times New Roman" w:cs="Times New Roman"/>
          <w:bCs/>
          <w:sz w:val="24"/>
          <w:szCs w:val="24"/>
        </w:rPr>
        <w:t xml:space="preserve"> № ______</w:t>
      </w:r>
      <w:r w:rsidR="00F33892" w:rsidRPr="00D4553F">
        <w:rPr>
          <w:rFonts w:ascii="Times New Roman" w:hAnsi="Times New Roman" w:cs="Times New Roman"/>
          <w:bCs/>
          <w:sz w:val="24"/>
          <w:szCs w:val="24"/>
        </w:rPr>
        <w:t>-БТ</w:t>
      </w:r>
    </w:p>
    <w:p w:rsidR="00901CDE" w:rsidRPr="00D4553F" w:rsidRDefault="00901CDE" w:rsidP="00901CD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01CDE" w:rsidRPr="00D4553F" w:rsidRDefault="00901CDE" w:rsidP="00901CD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278E8" w:rsidRPr="00A17F2C" w:rsidRDefault="00F278E8" w:rsidP="00F278E8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r w:rsidRPr="00A17F2C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F278E8" w:rsidRDefault="00F278E8" w:rsidP="00F278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81B3D">
        <w:rPr>
          <w:rFonts w:ascii="Times New Roman" w:hAnsi="Times New Roman" w:cs="Times New Roman"/>
          <w:sz w:val="24"/>
          <w:szCs w:val="24"/>
        </w:rPr>
        <w:t xml:space="preserve">на оказание </w:t>
      </w:r>
      <w:r>
        <w:rPr>
          <w:rFonts w:ascii="Times New Roman" w:hAnsi="Times New Roman" w:cs="Times New Roman"/>
          <w:sz w:val="24"/>
          <w:szCs w:val="24"/>
        </w:rPr>
        <w:t>услуг по проведению химико-токсикологических исследований</w:t>
      </w:r>
    </w:p>
    <w:p w:rsidR="00F278E8" w:rsidRDefault="00F278E8" w:rsidP="00F278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278E8" w:rsidRDefault="00F278E8" w:rsidP="00F27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C85E1F">
        <w:rPr>
          <w:rFonts w:ascii="Times New Roman" w:hAnsi="Times New Roman" w:cs="Times New Roman"/>
          <w:b/>
          <w:sz w:val="24"/>
          <w:szCs w:val="24"/>
        </w:rPr>
        <w:t>Объект закупки:</w:t>
      </w:r>
      <w:r w:rsidRPr="008F6E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7268">
        <w:rPr>
          <w:rFonts w:ascii="Times New Roman" w:hAnsi="Times New Roman"/>
          <w:bCs/>
          <w:sz w:val="24"/>
          <w:szCs w:val="24"/>
        </w:rPr>
        <w:t xml:space="preserve">Оказание услуг по </w:t>
      </w:r>
      <w:r>
        <w:rPr>
          <w:rFonts w:ascii="Times New Roman" w:hAnsi="Times New Roman"/>
          <w:bCs/>
          <w:sz w:val="24"/>
          <w:szCs w:val="24"/>
        </w:rPr>
        <w:t>проведению химико-токсикологических исследований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(далее-у</w:t>
      </w:r>
      <w:r w:rsidRPr="005A1FC0">
        <w:rPr>
          <w:rFonts w:ascii="Times New Roman" w:hAnsi="Times New Roman" w:cs="Times New Roman"/>
          <w:bCs/>
          <w:sz w:val="24"/>
          <w:szCs w:val="24"/>
        </w:rPr>
        <w:t>слуги)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278E8" w:rsidRDefault="00F278E8" w:rsidP="00F27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78E8" w:rsidRPr="00C85E1F" w:rsidRDefault="00F278E8" w:rsidP="00F278E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85E1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5E1F">
        <w:rPr>
          <w:rFonts w:ascii="Times New Roman" w:hAnsi="Times New Roman" w:cs="Times New Roman"/>
          <w:b/>
          <w:sz w:val="24"/>
          <w:szCs w:val="24"/>
        </w:rPr>
        <w:t>Цель оказания услуг:</w:t>
      </w:r>
    </w:p>
    <w:p w:rsidR="00F278E8" w:rsidRPr="00683F11" w:rsidRDefault="00F278E8" w:rsidP="00F278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3F11">
        <w:rPr>
          <w:rFonts w:ascii="Times New Roman" w:hAnsi="Times New Roman" w:cs="Times New Roman"/>
          <w:sz w:val="24"/>
          <w:szCs w:val="24"/>
        </w:rPr>
        <w:t>Услуги оказываются с целью реализации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и в рамках Приказа ФТС России от 19.11.2024 № 1185 «Об утверждении перечня исследований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83F11">
        <w:rPr>
          <w:rFonts w:ascii="Times New Roman" w:hAnsi="Times New Roman" w:cs="Times New Roman"/>
          <w:sz w:val="24"/>
          <w:szCs w:val="24"/>
        </w:rPr>
        <w:t xml:space="preserve"> которые проводятся при прохождении сотрудниками таможенных органов Российской Федерации диспансеризации».</w:t>
      </w:r>
      <w:proofErr w:type="gramEnd"/>
    </w:p>
    <w:p w:rsidR="00F278E8" w:rsidRDefault="00F278E8" w:rsidP="00F27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78E8" w:rsidRDefault="00F278E8" w:rsidP="00F278E8">
      <w:pPr>
        <w:pStyle w:val="ab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85E1F">
        <w:rPr>
          <w:rFonts w:ascii="Times New Roman" w:hAnsi="Times New Roman" w:cs="Times New Roman"/>
          <w:b/>
          <w:sz w:val="24"/>
          <w:szCs w:val="24"/>
        </w:rPr>
        <w:t>.</w:t>
      </w:r>
      <w:r w:rsidRPr="00C85E1F">
        <w:rPr>
          <w:rFonts w:ascii="Times New Roman" w:eastAsia="Calibri" w:hAnsi="Times New Roman" w:cs="Times New Roman"/>
          <w:b/>
          <w:sz w:val="24"/>
          <w:szCs w:val="24"/>
        </w:rPr>
        <w:t>Объем оказываемых услуг:</w:t>
      </w:r>
    </w:p>
    <w:p w:rsidR="00F278E8" w:rsidRDefault="00F278E8" w:rsidP="00F278E8">
      <w:pPr>
        <w:tabs>
          <w:tab w:val="left" w:pos="0"/>
          <w:tab w:val="left" w:pos="567"/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11">
        <w:rPr>
          <w:rFonts w:ascii="Times New Roman" w:hAnsi="Times New Roman" w:cs="Times New Roman"/>
          <w:sz w:val="24"/>
          <w:szCs w:val="24"/>
        </w:rPr>
        <w:t xml:space="preserve">Услуги </w:t>
      </w:r>
      <w:r w:rsidRPr="00683F11">
        <w:rPr>
          <w:rFonts w:ascii="Times New Roman" w:hAnsi="Times New Roman" w:cs="Times New Roman"/>
          <w:bCs/>
          <w:sz w:val="24"/>
          <w:szCs w:val="24"/>
        </w:rPr>
        <w:t>по</w:t>
      </w:r>
      <w:r>
        <w:rPr>
          <w:rFonts w:ascii="Times New Roman" w:hAnsi="Times New Roman" w:cs="Times New Roman"/>
          <w:bCs/>
          <w:sz w:val="24"/>
          <w:szCs w:val="24"/>
        </w:rPr>
        <w:t xml:space="preserve"> медицинскому</w:t>
      </w:r>
      <w:r w:rsidRPr="00683F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3F11">
        <w:rPr>
          <w:rFonts w:ascii="Times New Roman" w:hAnsi="Times New Roman" w:cs="Times New Roman"/>
          <w:sz w:val="24"/>
          <w:szCs w:val="24"/>
        </w:rPr>
        <w:t>о</w:t>
      </w:r>
      <w:r w:rsidRPr="00683F11">
        <w:rPr>
          <w:rFonts w:ascii="Times New Roman" w:eastAsia="Calibri" w:hAnsi="Times New Roman" w:cs="Times New Roman"/>
          <w:sz w:val="24"/>
          <w:szCs w:val="24"/>
        </w:rPr>
        <w:t>смотр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683F11">
        <w:rPr>
          <w:rFonts w:ascii="Times New Roman" w:eastAsia="Calibri" w:hAnsi="Times New Roman" w:cs="Times New Roman"/>
          <w:sz w:val="24"/>
          <w:szCs w:val="24"/>
        </w:rPr>
        <w:t xml:space="preserve"> врачом-психиатром, </w:t>
      </w:r>
      <w:r w:rsidRPr="00683F11">
        <w:rPr>
          <w:rFonts w:ascii="Times New Roman" w:hAnsi="Times New Roman" w:cs="Times New Roman"/>
          <w:sz w:val="24"/>
          <w:szCs w:val="24"/>
        </w:rPr>
        <w:t xml:space="preserve">химико-токсикологические исследования наличия в организме человека наркотических средств, психотропных веществ и их метаболитов </w:t>
      </w:r>
      <w:proofErr w:type="gramStart"/>
      <w:r w:rsidRPr="00683F1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далее – </w:t>
      </w:r>
      <w:r w:rsidRPr="00683F11">
        <w:rPr>
          <w:rFonts w:ascii="Times New Roman" w:hAnsi="Times New Roman" w:cs="Times New Roman"/>
          <w:sz w:val="24"/>
          <w:szCs w:val="24"/>
        </w:rPr>
        <w:t>ХТИ)</w:t>
      </w:r>
      <w:r>
        <w:rPr>
          <w:rFonts w:ascii="Times New Roman" w:hAnsi="Times New Roman" w:cs="Times New Roman"/>
          <w:sz w:val="24"/>
          <w:szCs w:val="24"/>
        </w:rPr>
        <w:t xml:space="preserve"> (в количестве 100 человек);</w:t>
      </w:r>
    </w:p>
    <w:p w:rsidR="00F278E8" w:rsidRDefault="00F278E8" w:rsidP="00F278E8">
      <w:pPr>
        <w:tabs>
          <w:tab w:val="left" w:pos="0"/>
          <w:tab w:val="left" w:pos="567"/>
          <w:tab w:val="num" w:pos="1134"/>
        </w:tabs>
        <w:spacing w:after="0" w:line="240" w:lineRule="auto"/>
        <w:ind w:firstLine="709"/>
        <w:jc w:val="both"/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683F11">
        <w:rPr>
          <w:rFonts w:ascii="Times New Roman" w:eastAsia="Calibri" w:hAnsi="Times New Roman" w:cs="Times New Roman"/>
          <w:sz w:val="24"/>
          <w:szCs w:val="24"/>
        </w:rPr>
        <w:t xml:space="preserve">смотр врачом-психиатром-наркологом в случае обнаружения по результатам подтверждающих ХТИ наличия в организме одного или нескольких наркотических средств и (или) психотропных веществ и их метаболитов </w:t>
      </w:r>
      <w:r w:rsidRPr="00683F11">
        <w:rPr>
          <w:rFonts w:ascii="Times New Roman" w:hAnsi="Times New Roman" w:cs="Times New Roman"/>
          <w:sz w:val="24"/>
          <w:szCs w:val="24"/>
        </w:rPr>
        <w:t xml:space="preserve">(в количестве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83F11">
        <w:rPr>
          <w:rFonts w:ascii="Times New Roman" w:hAnsi="Times New Roman" w:cs="Times New Roman"/>
          <w:sz w:val="24"/>
          <w:szCs w:val="24"/>
        </w:rPr>
        <w:t xml:space="preserve"> человек) оказываются в соответствии с Приказом ФТС России от 19.11.2024 № 1185 «Об утверждении перечня исследований которые проводятся при прохождении сотрудниками таможенных органов Российской Федерации диспансеризации». </w:t>
      </w:r>
      <w:proofErr w:type="gramEnd"/>
    </w:p>
    <w:p w:rsidR="0064219D" w:rsidRDefault="0064219D" w:rsidP="00F27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78E8" w:rsidRDefault="00F278E8" w:rsidP="00F278E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F6EE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6EE7">
        <w:rPr>
          <w:rFonts w:ascii="Times New Roman" w:hAnsi="Times New Roman" w:cs="Times New Roman"/>
          <w:b/>
          <w:sz w:val="24"/>
          <w:szCs w:val="24"/>
        </w:rPr>
        <w:t>Требования к оказанию услуг:</w:t>
      </w:r>
    </w:p>
    <w:p w:rsidR="00F278E8" w:rsidRPr="004F58F8" w:rsidRDefault="00F278E8" w:rsidP="00F27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F58F8">
        <w:rPr>
          <w:rFonts w:ascii="Times New Roman" w:eastAsia="Times New Roman" w:hAnsi="Times New Roman" w:cs="Times New Roman"/>
          <w:snapToGrid w:val="0"/>
          <w:sz w:val="24"/>
          <w:szCs w:val="24"/>
        </w:rPr>
        <w:t>Исполнитель принимает должност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ных лиц Заказчика на медицинский</w:t>
      </w:r>
      <w:r w:rsidRPr="004F58F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осмотр</w:t>
      </w:r>
      <w:r w:rsidRPr="004F58F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согласно </w:t>
      </w:r>
      <w:r w:rsidRPr="00995929">
        <w:rPr>
          <w:rFonts w:ascii="Times New Roman" w:hAnsi="Times New Roman" w:cs="Times New Roman"/>
          <w:sz w:val="24"/>
          <w:szCs w:val="24"/>
        </w:rPr>
        <w:t>направлениям Заказчика</w:t>
      </w:r>
      <w:r w:rsidRPr="004F58F8">
        <w:rPr>
          <w:rFonts w:ascii="Times New Roman" w:hAnsi="Times New Roman" w:cs="Times New Roman"/>
          <w:sz w:val="24"/>
          <w:szCs w:val="24"/>
        </w:rPr>
        <w:t xml:space="preserve">, оформленного в письменном виде. </w:t>
      </w:r>
      <w:r w:rsidRPr="004F58F8">
        <w:rPr>
          <w:rFonts w:ascii="Times New Roman" w:eastAsia="Times New Roman" w:hAnsi="Times New Roman" w:cs="Times New Roman"/>
          <w:snapToGrid w:val="0"/>
          <w:sz w:val="24"/>
          <w:szCs w:val="24"/>
        </w:rPr>
        <w:t>Конкретные сроки оказания услуг определяются в соответствии с действующими нормативно-правовыми актами.</w:t>
      </w:r>
    </w:p>
    <w:p w:rsidR="00F278E8" w:rsidRPr="004F58F8" w:rsidRDefault="00F278E8" w:rsidP="00F278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F58F8">
        <w:rPr>
          <w:rFonts w:ascii="Times New Roman" w:eastAsia="Calibri" w:hAnsi="Times New Roman" w:cs="Times New Roman"/>
          <w:sz w:val="24"/>
          <w:szCs w:val="24"/>
        </w:rPr>
        <w:t>Медицинские услуги оказываются Исполнителем по месту осуществления деятельности медицинского учреждения в г. Ч</w:t>
      </w:r>
      <w:r w:rsidRPr="00995929">
        <w:rPr>
          <w:rFonts w:ascii="Times New Roman" w:eastAsia="Calibri" w:hAnsi="Times New Roman" w:cs="Times New Roman"/>
          <w:sz w:val="24"/>
          <w:szCs w:val="24"/>
        </w:rPr>
        <w:t>ита</w:t>
      </w:r>
      <w:r w:rsidRPr="004F58F8">
        <w:rPr>
          <w:rFonts w:ascii="Times New Roman" w:eastAsia="Calibri" w:hAnsi="Times New Roman" w:cs="Times New Roman"/>
          <w:sz w:val="24"/>
          <w:szCs w:val="24"/>
        </w:rPr>
        <w:t>,</w:t>
      </w:r>
      <w:r w:rsidRPr="004F58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F58F8">
        <w:rPr>
          <w:rFonts w:ascii="Times New Roman" w:hAnsi="Times New Roman" w:cs="Times New Roman"/>
          <w:spacing w:val="-4"/>
          <w:sz w:val="24"/>
          <w:szCs w:val="24"/>
        </w:rPr>
        <w:t xml:space="preserve">в дни и часы работы медицинского учреждения, </w:t>
      </w:r>
      <w:r w:rsidRPr="004F58F8">
        <w:rPr>
          <w:rFonts w:ascii="Times New Roman" w:eastAsia="Calibri" w:hAnsi="Times New Roman" w:cs="Times New Roman"/>
          <w:bCs/>
          <w:sz w:val="24"/>
          <w:szCs w:val="24"/>
        </w:rPr>
        <w:t xml:space="preserve">по одному адресу, </w:t>
      </w:r>
      <w:r w:rsidRPr="004F58F8">
        <w:rPr>
          <w:rFonts w:ascii="Times New Roman" w:eastAsia="Times New Roman" w:hAnsi="Times New Roman" w:cs="Times New Roman"/>
          <w:sz w:val="24"/>
          <w:szCs w:val="24"/>
        </w:rPr>
        <w:t xml:space="preserve">на своей лечебной базе в объеме, определяемом существующими в Российской Федерации отраслевыми стандартами диагностики и лечения и в соответствии с требованиями, предъявляемыми к методам диагностики, профилактики и лечения, разрешенными на территории Российской Федерации, </w:t>
      </w:r>
      <w:proofErr w:type="gramEnd"/>
    </w:p>
    <w:p w:rsidR="00F278E8" w:rsidRPr="004F58F8" w:rsidRDefault="00F278E8" w:rsidP="00F278E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</w:rPr>
      </w:pPr>
      <w:r w:rsidRPr="004F58F8">
        <w:rPr>
          <w:rFonts w:ascii="Times New Roman" w:eastAsia="Calibri" w:hAnsi="Times New Roman" w:cs="Times New Roman"/>
          <w:bCs/>
          <w:sz w:val="24"/>
          <w:szCs w:val="24"/>
        </w:rPr>
        <w:t xml:space="preserve">Исполнитель оказывает услуги с соблюдением экологических и гигиенических норм, правил техники безопасности и индивидуальной защиты собственного персонала. </w:t>
      </w:r>
    </w:p>
    <w:p w:rsidR="00F278E8" w:rsidRPr="004F58F8" w:rsidRDefault="00F278E8" w:rsidP="00F278E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4F58F8">
        <w:rPr>
          <w:rFonts w:ascii="Times New Roman" w:eastAsia="Calibri" w:hAnsi="Times New Roman" w:cs="Times New Roman"/>
          <w:spacing w:val="4"/>
          <w:sz w:val="24"/>
          <w:szCs w:val="24"/>
        </w:rPr>
        <w:t>Исполнитель обязан:</w:t>
      </w:r>
    </w:p>
    <w:p w:rsidR="00F278E8" w:rsidRPr="004F58F8" w:rsidRDefault="00F278E8" w:rsidP="00F278E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F58F8">
        <w:rPr>
          <w:rFonts w:ascii="Times New Roman" w:eastAsia="Calibri" w:hAnsi="Times New Roman" w:cs="Times New Roman"/>
          <w:sz w:val="24"/>
          <w:szCs w:val="24"/>
        </w:rPr>
        <w:t xml:space="preserve">         - на основании предоставленного </w:t>
      </w:r>
      <w:r w:rsidRPr="004F58F8">
        <w:rPr>
          <w:rFonts w:ascii="Times New Roman" w:eastAsia="Calibri" w:hAnsi="Times New Roman" w:cs="Times New Roman"/>
          <w:color w:val="000000"/>
          <w:sz w:val="24"/>
          <w:szCs w:val="24"/>
        </w:rPr>
        <w:t>Заказчиком</w:t>
      </w:r>
      <w:r w:rsidRPr="004F58F8">
        <w:rPr>
          <w:rFonts w:ascii="Times New Roman" w:eastAsia="Calibri" w:hAnsi="Times New Roman" w:cs="Times New Roman"/>
          <w:sz w:val="24"/>
          <w:szCs w:val="24"/>
        </w:rPr>
        <w:t xml:space="preserve"> направления о</w:t>
      </w:r>
      <w:r w:rsidRPr="004F58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казать сотруднику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услуги по проведению химико-токсикологических исследований</w:t>
      </w:r>
      <w:r w:rsidRPr="004F58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F58F8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требованиями, предъявляемыми нормативно-правовыми актами и законодательством Российской Федерации</w:t>
      </w:r>
      <w:r w:rsidRPr="004F58F8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F278E8" w:rsidRPr="004F58F8" w:rsidRDefault="00F278E8" w:rsidP="00F278E8">
      <w:pPr>
        <w:keepNext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8F8">
        <w:rPr>
          <w:rFonts w:ascii="Times New Roman" w:eastAsia="Calibri" w:hAnsi="Times New Roman" w:cs="Times New Roman"/>
          <w:sz w:val="24"/>
          <w:szCs w:val="24"/>
        </w:rPr>
        <w:lastRenderedPageBreak/>
        <w:t>- обеспечить безопасность персональных данных и иной конфиденциальной информации, полученной в ходе исполнения Контракта, при их обработке в соответствии с Федеральным законом от 27.07.2006 г. № 152-ФЗ «О персональных данных», с Федеральным законом от 27.07.2006 г. № 149-ФЗ «Об информации, информационных технологиях и о защите информации». Исполнитель обязан соблюдать режим конфиденциальности информации, полученной в ходе реализации контракта, не передавать указанную информацию третьим лицам без согласия сотрудника;</w:t>
      </w:r>
    </w:p>
    <w:p w:rsidR="00F278E8" w:rsidRPr="004F58F8" w:rsidRDefault="00F278E8" w:rsidP="00F278E8">
      <w:pPr>
        <w:spacing w:after="0" w:line="240" w:lineRule="auto"/>
        <w:ind w:left="23" w:right="48" w:firstLine="6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8F8">
        <w:rPr>
          <w:rFonts w:ascii="Times New Roman" w:eastAsia="Calibri" w:hAnsi="Times New Roman" w:cs="Times New Roman"/>
          <w:sz w:val="24"/>
          <w:szCs w:val="24"/>
        </w:rPr>
        <w:t>- в</w:t>
      </w:r>
      <w:r w:rsidRPr="004F58F8">
        <w:rPr>
          <w:rFonts w:ascii="Times New Roman" w:eastAsia="Arial Unicode MS" w:hAnsi="Times New Roman" w:cs="Times New Roman"/>
          <w:sz w:val="24"/>
          <w:szCs w:val="24"/>
        </w:rPr>
        <w:t>ести медицинскую документацию на поступающих к нему сотрудников Заказчика по установленным формам;</w:t>
      </w:r>
    </w:p>
    <w:p w:rsidR="00F278E8" w:rsidRPr="004F58F8" w:rsidRDefault="00F278E8" w:rsidP="00F278E8">
      <w:pPr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4F58F8">
        <w:rPr>
          <w:rFonts w:ascii="Times New Roman" w:eastAsia="Times New Roman" w:hAnsi="Times New Roman" w:cs="Arial"/>
          <w:sz w:val="24"/>
          <w:szCs w:val="24"/>
        </w:rPr>
        <w:t>Незамедлительно ставить в известность Заказчика о следующих событиях:</w:t>
      </w:r>
    </w:p>
    <w:p w:rsidR="00F278E8" w:rsidRPr="004F58F8" w:rsidRDefault="00F278E8" w:rsidP="00F278E8">
      <w:pPr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8F8">
        <w:rPr>
          <w:rFonts w:ascii="Times New Roman" w:eastAsia="Times New Roman" w:hAnsi="Times New Roman" w:cs="Arial"/>
          <w:sz w:val="24"/>
          <w:szCs w:val="24"/>
        </w:rPr>
        <w:t xml:space="preserve">а) о возникновении условия невозможности в экстренных или неотложных случаях оказать </w:t>
      </w:r>
      <w:r>
        <w:rPr>
          <w:rFonts w:ascii="Times New Roman" w:eastAsia="Times New Roman" w:hAnsi="Times New Roman" w:cs="Arial"/>
          <w:sz w:val="24"/>
          <w:szCs w:val="24"/>
        </w:rPr>
        <w:t>медицинский осмотр врачами психиатром и психиатром-наркологом, включающий в себя ХТИ</w:t>
      </w:r>
      <w:r w:rsidRPr="004F58F8">
        <w:rPr>
          <w:rFonts w:ascii="Times New Roman" w:eastAsia="Times New Roman" w:hAnsi="Times New Roman" w:cs="Arial"/>
          <w:sz w:val="24"/>
          <w:szCs w:val="24"/>
        </w:rPr>
        <w:t xml:space="preserve"> конкретному сотруднику по объективным причинам (отсутствие или болезнь специалиста, отсутствие или поломка аппаратуры, осложнение развития заболевания) и требующих организации его обследования и лечения в другом медицинском учреждении; </w:t>
      </w:r>
    </w:p>
    <w:p w:rsidR="00F278E8" w:rsidRPr="004F58F8" w:rsidRDefault="00F278E8" w:rsidP="00F278E8">
      <w:pPr>
        <w:widowControl w:val="0"/>
        <w:tabs>
          <w:tab w:val="left" w:pos="10097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F58F8">
        <w:rPr>
          <w:rFonts w:ascii="Times New Roman" w:hAnsi="Times New Roman" w:cs="Times New Roman"/>
          <w:sz w:val="24"/>
          <w:szCs w:val="24"/>
        </w:rPr>
        <w:t>) о возникновении обстоятельств, которые могут привести к сокращению предоставления сотрудникам оговоренного условиями  контракта объема медицинских услуг;</w:t>
      </w:r>
    </w:p>
    <w:p w:rsidR="00F278E8" w:rsidRPr="004F58F8" w:rsidRDefault="00F278E8" w:rsidP="00F278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4F58F8">
        <w:rPr>
          <w:rFonts w:ascii="Times New Roman" w:eastAsia="Calibri" w:hAnsi="Times New Roman" w:cs="Times New Roman"/>
          <w:sz w:val="24"/>
          <w:szCs w:val="24"/>
        </w:rPr>
        <w:t>) по запросу Заказчика, лица, уполномоченного на проведение экспертизы предоставленных Исполнителем результатов, предоставлять дополнительные материалы, для осуществления проверки достоверности сведений об оказанной медицинской услуги.</w:t>
      </w:r>
      <w:proofErr w:type="gramEnd"/>
    </w:p>
    <w:p w:rsidR="00F278E8" w:rsidRPr="004F58F8" w:rsidRDefault="00F278E8" w:rsidP="00F278E8">
      <w:pPr>
        <w:widowControl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58F8">
        <w:rPr>
          <w:rFonts w:ascii="Times New Roman" w:hAnsi="Times New Roman" w:cs="Times New Roman"/>
          <w:sz w:val="24"/>
          <w:szCs w:val="24"/>
        </w:rPr>
        <w:t>Исполнитель в соответствии со ст.20 ФЗ №323-ФЗ получает информированное добровольное согласие сотрудника на медицинское вмешательство.</w:t>
      </w:r>
    </w:p>
    <w:p w:rsidR="00F278E8" w:rsidRPr="004F58F8" w:rsidRDefault="00F278E8" w:rsidP="00F278E8">
      <w:pPr>
        <w:widowControl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58F8">
        <w:rPr>
          <w:rFonts w:ascii="Times New Roman" w:hAnsi="Times New Roman" w:cs="Times New Roman"/>
          <w:sz w:val="24"/>
          <w:szCs w:val="24"/>
        </w:rPr>
        <w:t>Исполнитель оформляет отказ сотрудника от медицинского вмешательства с указанием возможных последствий в порядке, установленном ст. 20 ФЗ № 323-ФЗ.</w:t>
      </w:r>
    </w:p>
    <w:p w:rsidR="00F278E8" w:rsidRPr="004F58F8" w:rsidRDefault="00F278E8" w:rsidP="00F278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F58F8">
        <w:rPr>
          <w:rFonts w:ascii="Times New Roman" w:hAnsi="Times New Roman" w:cs="Times New Roman"/>
          <w:sz w:val="24"/>
          <w:szCs w:val="24"/>
        </w:rPr>
        <w:t>Исполнитель в порядке, установленном ст.22 ФЗ № 323-ФЗ, выдает отражающие состояние здоровья медицинские документы, их копии и выписки из медицинских документов на основании письменного заявления сотрудника.</w:t>
      </w:r>
    </w:p>
    <w:p w:rsidR="00F278E8" w:rsidRPr="00B9210F" w:rsidRDefault="00F278E8" w:rsidP="00F278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58F8">
        <w:rPr>
          <w:rFonts w:ascii="Times New Roman" w:eastAsia="Times New Roman" w:hAnsi="Times New Roman" w:cs="Times New Roman"/>
          <w:sz w:val="24"/>
          <w:szCs w:val="24"/>
        </w:rPr>
        <w:t xml:space="preserve">Медицинские услуги оказываются на основании действующей лицензии в соответствии с Федеральным законом от 04.05.2011 № 99-ФЗ «О лицензировании отдельных видов </w:t>
      </w:r>
      <w:r w:rsidRPr="00B9210F">
        <w:rPr>
          <w:rFonts w:ascii="Times New Roman" w:eastAsia="Times New Roman" w:hAnsi="Times New Roman" w:cs="Times New Roman"/>
          <w:sz w:val="24"/>
          <w:szCs w:val="24"/>
        </w:rPr>
        <w:t>деятельности»</w:t>
      </w:r>
      <w:r w:rsidRPr="00B921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9210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B921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</w:t>
      </w:r>
      <w:r w:rsidRPr="00B9210F">
        <w:rPr>
          <w:rFonts w:ascii="Times New Roman" w:hAnsi="Times New Roman" w:cs="Times New Roman"/>
          <w:sz w:val="24"/>
          <w:szCs w:val="24"/>
        </w:rPr>
        <w:t xml:space="preserve">осуществление медицинской деятельности по: </w:t>
      </w:r>
      <w:r w:rsidRPr="00B9210F">
        <w:rPr>
          <w:rFonts w:ascii="Times New Roman" w:eastAsia="Times New Roman" w:hAnsi="Times New Roman" w:cs="Times New Roman"/>
          <w:sz w:val="24"/>
          <w:szCs w:val="24"/>
        </w:rPr>
        <w:t>медицинскому освидетельствованию на состояние опьянения (алкогольного, наркотического или иного токсического при проведении медицинских освидетельствований), наркологии, психиатрии, психиатрии–наркологии, психотерапии.</w:t>
      </w:r>
    </w:p>
    <w:p w:rsidR="00F278E8" w:rsidRDefault="00F278E8" w:rsidP="00F27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8E8" w:rsidRDefault="00F278E8" w:rsidP="00F27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44A" w:rsidRDefault="0046044A" w:rsidP="00F3389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278E8" w:rsidRDefault="00F278E8" w:rsidP="00F3389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278E8" w:rsidRDefault="00F278E8" w:rsidP="00F3389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278E8" w:rsidRDefault="00F278E8" w:rsidP="00F3389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278E8" w:rsidRDefault="00F278E8" w:rsidP="00F3389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278E8" w:rsidRDefault="00F278E8" w:rsidP="00F3389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278E8" w:rsidRDefault="00F278E8" w:rsidP="00F3389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278E8" w:rsidRDefault="00F278E8" w:rsidP="00F3389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278E8" w:rsidRDefault="00F278E8" w:rsidP="00F3389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41248" w:rsidRDefault="00641248" w:rsidP="00F3389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41248" w:rsidRDefault="00641248" w:rsidP="00F3389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41248" w:rsidRDefault="00641248" w:rsidP="00F3389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278E8" w:rsidRPr="00D4553F" w:rsidRDefault="00F278E8" w:rsidP="00F3389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33892" w:rsidRPr="00D4553F" w:rsidRDefault="00D4553F" w:rsidP="00FA6426">
      <w:pPr>
        <w:tabs>
          <w:tab w:val="left" w:pos="6345"/>
          <w:tab w:val="left" w:pos="6720"/>
          <w:tab w:val="left" w:pos="6750"/>
          <w:tab w:val="right" w:pos="9921"/>
          <w:tab w:val="right" w:pos="1006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4553F">
        <w:rPr>
          <w:rFonts w:ascii="Times New Roman" w:hAnsi="Times New Roman" w:cs="Times New Roman"/>
          <w:bCs/>
          <w:sz w:val="24"/>
          <w:szCs w:val="24"/>
        </w:rPr>
        <w:tab/>
      </w:r>
      <w:r w:rsidR="00FA6426">
        <w:rPr>
          <w:rFonts w:ascii="Times New Roman" w:hAnsi="Times New Roman" w:cs="Times New Roman"/>
          <w:bCs/>
          <w:sz w:val="24"/>
          <w:szCs w:val="24"/>
        </w:rPr>
        <w:t>П</w:t>
      </w:r>
      <w:r w:rsidR="00F33892" w:rsidRPr="00D4553F">
        <w:rPr>
          <w:rFonts w:ascii="Times New Roman" w:hAnsi="Times New Roman" w:cs="Times New Roman"/>
          <w:bCs/>
          <w:sz w:val="24"/>
          <w:szCs w:val="24"/>
        </w:rPr>
        <w:t xml:space="preserve">риложение </w:t>
      </w:r>
      <w:r w:rsidR="0046044A" w:rsidRPr="00D4553F">
        <w:rPr>
          <w:rFonts w:ascii="Times New Roman" w:hAnsi="Times New Roman" w:cs="Times New Roman"/>
          <w:bCs/>
          <w:sz w:val="24"/>
          <w:szCs w:val="24"/>
        </w:rPr>
        <w:t>2</w:t>
      </w:r>
      <w:r w:rsidR="00F33892" w:rsidRPr="00D4553F">
        <w:rPr>
          <w:rFonts w:ascii="Times New Roman" w:hAnsi="Times New Roman" w:cs="Times New Roman"/>
          <w:bCs/>
          <w:sz w:val="24"/>
          <w:szCs w:val="24"/>
        </w:rPr>
        <w:t xml:space="preserve"> к Контракту</w:t>
      </w:r>
    </w:p>
    <w:p w:rsidR="00F33892" w:rsidRPr="00D4553F" w:rsidRDefault="00F33892" w:rsidP="00F33892">
      <w:pPr>
        <w:tabs>
          <w:tab w:val="left" w:pos="6720"/>
          <w:tab w:val="right" w:pos="9921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4553F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D4553F" w:rsidRPr="00D4553F">
        <w:rPr>
          <w:rFonts w:ascii="Times New Roman" w:hAnsi="Times New Roman" w:cs="Times New Roman"/>
          <w:bCs/>
          <w:sz w:val="24"/>
          <w:szCs w:val="24"/>
        </w:rPr>
        <w:t xml:space="preserve">             от_____________2026</w:t>
      </w:r>
      <w:r w:rsidRPr="00D4553F">
        <w:rPr>
          <w:rFonts w:ascii="Times New Roman" w:hAnsi="Times New Roman" w:cs="Times New Roman"/>
          <w:bCs/>
          <w:sz w:val="24"/>
          <w:szCs w:val="24"/>
        </w:rPr>
        <w:t xml:space="preserve"> № ___</w:t>
      </w:r>
      <w:r w:rsidR="00FA6426">
        <w:rPr>
          <w:rFonts w:ascii="Times New Roman" w:hAnsi="Times New Roman" w:cs="Times New Roman"/>
          <w:bCs/>
          <w:sz w:val="24"/>
          <w:szCs w:val="24"/>
        </w:rPr>
        <w:t>__</w:t>
      </w:r>
      <w:r w:rsidRPr="00D4553F">
        <w:rPr>
          <w:rFonts w:ascii="Times New Roman" w:hAnsi="Times New Roman" w:cs="Times New Roman"/>
          <w:bCs/>
          <w:sz w:val="24"/>
          <w:szCs w:val="24"/>
        </w:rPr>
        <w:t>-БТ</w:t>
      </w:r>
    </w:p>
    <w:p w:rsidR="00F33892" w:rsidRPr="00D4553F" w:rsidRDefault="00F33892" w:rsidP="00F33892">
      <w:pPr>
        <w:tabs>
          <w:tab w:val="left" w:pos="6720"/>
          <w:tab w:val="right" w:pos="9921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278E8" w:rsidRPr="00981B3D" w:rsidRDefault="00F278E8" w:rsidP="00F278E8">
      <w:pPr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F278E8" w:rsidRPr="00981B3D" w:rsidRDefault="00F278E8" w:rsidP="00F278E8">
      <w:pPr>
        <w:keepNext/>
        <w:widowControl w:val="0"/>
        <w:tabs>
          <w:tab w:val="left" w:pos="1440"/>
          <w:tab w:val="left" w:pos="1611"/>
        </w:tabs>
        <w:autoSpaceDE w:val="0"/>
        <w:autoSpaceDN w:val="0"/>
        <w:adjustRightInd w:val="0"/>
        <w:spacing w:after="0" w:line="240" w:lineRule="auto"/>
        <w:ind w:left="17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78E8" w:rsidRPr="00981B3D" w:rsidRDefault="00F278E8" w:rsidP="00F278E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71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B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  <w:r w:rsidRPr="00981B3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</w:p>
    <w:p w:rsidR="00F278E8" w:rsidRPr="00981B3D" w:rsidRDefault="00F278E8" w:rsidP="00F278E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71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B3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Главному врачу           </w:t>
      </w:r>
    </w:p>
    <w:p w:rsidR="00F278E8" w:rsidRPr="00981B3D" w:rsidRDefault="00F278E8" w:rsidP="00F278E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71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B3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______________ </w:t>
      </w:r>
    </w:p>
    <w:p w:rsidR="00F278E8" w:rsidRPr="00981B3D" w:rsidRDefault="00F278E8" w:rsidP="00F278E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71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B3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______________                                               </w:t>
      </w:r>
    </w:p>
    <w:p w:rsidR="00F278E8" w:rsidRPr="00981B3D" w:rsidRDefault="00F278E8" w:rsidP="00F278E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71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78E8" w:rsidRPr="00981B3D" w:rsidRDefault="00F278E8" w:rsidP="00F278E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71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78E8" w:rsidRPr="00981B3D" w:rsidRDefault="00F278E8" w:rsidP="00F278E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71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1B3D">
        <w:rPr>
          <w:rFonts w:ascii="Times New Roman" w:eastAsia="Times New Roman" w:hAnsi="Times New Roman" w:cs="Times New Roman"/>
          <w:sz w:val="24"/>
          <w:szCs w:val="24"/>
        </w:rPr>
        <w:t>ОБРАЗЕЦ</w:t>
      </w:r>
    </w:p>
    <w:p w:rsidR="00F278E8" w:rsidRPr="00981B3D" w:rsidRDefault="00F278E8" w:rsidP="00F278E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71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78E8" w:rsidRPr="00981B3D" w:rsidRDefault="00F278E8" w:rsidP="00F278E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71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1B3D">
        <w:rPr>
          <w:rFonts w:ascii="Times New Roman" w:eastAsia="Times New Roman" w:hAnsi="Times New Roman" w:cs="Times New Roman"/>
          <w:sz w:val="24"/>
          <w:szCs w:val="24"/>
        </w:rPr>
        <w:t>НАПРАВЛЕНИЕ</w:t>
      </w:r>
    </w:p>
    <w:p w:rsidR="00F278E8" w:rsidRPr="00981B3D" w:rsidRDefault="00F278E8" w:rsidP="00F278E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71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B3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заключенным Контрактом </w:t>
      </w:r>
      <w:proofErr w:type="spellStart"/>
      <w:proofErr w:type="gramStart"/>
      <w:r w:rsidRPr="00981B3D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981B3D">
        <w:rPr>
          <w:rFonts w:ascii="Times New Roman" w:eastAsia="Times New Roman" w:hAnsi="Times New Roman" w:cs="Times New Roman"/>
          <w:sz w:val="24"/>
          <w:szCs w:val="24"/>
        </w:rPr>
        <w:t>____________№_______</w:t>
      </w:r>
      <w:proofErr w:type="gramStart"/>
      <w:r w:rsidRPr="00981B3D">
        <w:rPr>
          <w:rFonts w:ascii="Times New Roman" w:eastAsia="Times New Roman" w:hAnsi="Times New Roman" w:cs="Times New Roman"/>
          <w:sz w:val="24"/>
          <w:szCs w:val="24"/>
        </w:rPr>
        <w:t>между</w:t>
      </w:r>
      <w:proofErr w:type="spellEnd"/>
      <w:proofErr w:type="gramEnd"/>
      <w:r w:rsidRPr="00981B3D">
        <w:rPr>
          <w:rFonts w:ascii="Times New Roman" w:eastAsia="Times New Roman" w:hAnsi="Times New Roman" w:cs="Times New Roman"/>
          <w:sz w:val="24"/>
          <w:szCs w:val="24"/>
        </w:rPr>
        <w:t xml:space="preserve"> Читинской таможней и (</w:t>
      </w:r>
      <w:r w:rsidRPr="00981B3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Исполнитель</w:t>
      </w:r>
      <w:r w:rsidRPr="00981B3D">
        <w:rPr>
          <w:rFonts w:ascii="Times New Roman" w:eastAsia="Times New Roman" w:hAnsi="Times New Roman" w:cs="Times New Roman"/>
          <w:sz w:val="24"/>
          <w:szCs w:val="24"/>
        </w:rPr>
        <w:t>)  «_____________» прошу Вас принять на (</w:t>
      </w:r>
      <w:r w:rsidRPr="00981B3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перечень услуг</w:t>
      </w:r>
      <w:r w:rsidRPr="00981B3D">
        <w:rPr>
          <w:rFonts w:ascii="Times New Roman" w:eastAsia="Times New Roman" w:hAnsi="Times New Roman" w:cs="Times New Roman"/>
          <w:sz w:val="24"/>
          <w:szCs w:val="24"/>
        </w:rPr>
        <w:t>)  сотрудника Читинской таможни (Ф.И.О. г.р.) личный номер.</w:t>
      </w:r>
    </w:p>
    <w:p w:rsidR="00F278E8" w:rsidRPr="00981B3D" w:rsidRDefault="00F278E8" w:rsidP="00F278E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71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B3D">
        <w:rPr>
          <w:rFonts w:ascii="Times New Roman" w:eastAsia="Times New Roman" w:hAnsi="Times New Roman" w:cs="Times New Roman"/>
          <w:sz w:val="24"/>
          <w:szCs w:val="24"/>
        </w:rPr>
        <w:t>Оплата будет производиться Читинской таможней перечислением, на основании выставленных Вами счетов.</w:t>
      </w:r>
    </w:p>
    <w:p w:rsidR="00F278E8" w:rsidRPr="00981B3D" w:rsidRDefault="00F278E8" w:rsidP="00F278E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71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78E8" w:rsidRPr="00981B3D" w:rsidRDefault="00F278E8" w:rsidP="00F278E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71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78E8" w:rsidRPr="00981B3D" w:rsidRDefault="00F278E8" w:rsidP="00F278E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B3D">
        <w:rPr>
          <w:rFonts w:ascii="Times New Roman" w:eastAsia="Times New Roman" w:hAnsi="Times New Roman" w:cs="Times New Roman"/>
          <w:sz w:val="24"/>
          <w:szCs w:val="24"/>
        </w:rPr>
        <w:t xml:space="preserve">Заведующая здравпунктом    ____________                                              </w:t>
      </w:r>
    </w:p>
    <w:p w:rsidR="00F278E8" w:rsidRPr="00981B3D" w:rsidRDefault="00F278E8" w:rsidP="00F278E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B3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F278E8" w:rsidRPr="00981B3D" w:rsidRDefault="00F278E8" w:rsidP="00F278E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B3D">
        <w:rPr>
          <w:rFonts w:ascii="Times New Roman" w:eastAsia="Times New Roman" w:hAnsi="Times New Roman" w:cs="Times New Roman"/>
          <w:sz w:val="24"/>
          <w:szCs w:val="24"/>
        </w:rPr>
        <w:t xml:space="preserve">М.П. </w:t>
      </w:r>
    </w:p>
    <w:p w:rsidR="00F278E8" w:rsidRPr="00981B3D" w:rsidRDefault="00F278E8" w:rsidP="00F278E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78E8" w:rsidRPr="00981B3D" w:rsidRDefault="00F278E8" w:rsidP="00F278E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B3D">
        <w:rPr>
          <w:rFonts w:ascii="Times New Roman" w:eastAsia="Times New Roman" w:hAnsi="Times New Roman" w:cs="Times New Roman"/>
          <w:sz w:val="24"/>
          <w:szCs w:val="24"/>
        </w:rPr>
        <w:t>«___»___________2026 г.</w:t>
      </w:r>
    </w:p>
    <w:p w:rsidR="00F278E8" w:rsidRPr="00981B3D" w:rsidRDefault="00F278E8" w:rsidP="00F278E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78E8" w:rsidRPr="00981B3D" w:rsidRDefault="00F278E8" w:rsidP="00F278E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B3D">
        <w:rPr>
          <w:rFonts w:ascii="Times New Roman" w:eastAsia="Times New Roman" w:hAnsi="Times New Roman" w:cs="Times New Roman"/>
          <w:sz w:val="24"/>
          <w:szCs w:val="24"/>
        </w:rPr>
        <w:t>Исполнитель:</w:t>
      </w:r>
    </w:p>
    <w:p w:rsidR="00F278E8" w:rsidRPr="00981B3D" w:rsidRDefault="00F278E8" w:rsidP="00F278E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B3D">
        <w:rPr>
          <w:rFonts w:ascii="Times New Roman" w:eastAsia="Times New Roman" w:hAnsi="Times New Roman" w:cs="Times New Roman"/>
          <w:sz w:val="24"/>
          <w:szCs w:val="24"/>
        </w:rPr>
        <w:t>Тел:</w:t>
      </w:r>
    </w:p>
    <w:p w:rsidR="00F278E8" w:rsidRPr="00981B3D" w:rsidRDefault="00F278E8" w:rsidP="00F278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78E8" w:rsidRPr="00981B3D" w:rsidRDefault="00F278E8" w:rsidP="00F278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78E8" w:rsidRPr="00981B3D" w:rsidRDefault="00F278E8" w:rsidP="00F278E8">
      <w:pPr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 w:rsidRPr="00981B3D">
        <w:rPr>
          <w:rFonts w:ascii="Times New Roman CYR" w:eastAsia="Times New Roman" w:hAnsi="Times New Roman CYR" w:cs="Times New Roman CYR"/>
          <w:sz w:val="24"/>
          <w:szCs w:val="24"/>
        </w:rPr>
        <w:t xml:space="preserve">                           </w:t>
      </w:r>
    </w:p>
    <w:p w:rsidR="00F33892" w:rsidRDefault="00F33892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4219D" w:rsidRDefault="0064219D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4219D" w:rsidRDefault="0064219D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4219D" w:rsidRDefault="0064219D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4219D" w:rsidRDefault="0064219D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4219D" w:rsidRDefault="0064219D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4219D" w:rsidRDefault="0064219D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4219D" w:rsidRDefault="0064219D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4219D" w:rsidRDefault="0064219D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4219D" w:rsidRDefault="0064219D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4219D" w:rsidRDefault="0064219D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4219D" w:rsidRDefault="0064219D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4219D" w:rsidRDefault="0064219D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4219D" w:rsidRDefault="0064219D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4219D" w:rsidRDefault="0064219D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4219D" w:rsidRDefault="0064219D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4219D" w:rsidRDefault="0064219D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4219D" w:rsidRDefault="0064219D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4219D" w:rsidRDefault="0064219D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4219D" w:rsidRDefault="0064219D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4219D" w:rsidRDefault="0064219D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4219D" w:rsidRDefault="0064219D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4219D" w:rsidRDefault="0064219D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4219D" w:rsidRPr="00D4553F" w:rsidRDefault="0064219D" w:rsidP="0064219D">
      <w:pPr>
        <w:tabs>
          <w:tab w:val="left" w:pos="6345"/>
          <w:tab w:val="left" w:pos="6720"/>
          <w:tab w:val="left" w:pos="6750"/>
          <w:tab w:val="right" w:pos="9921"/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П</w:t>
      </w:r>
      <w:r w:rsidRPr="00D4553F">
        <w:rPr>
          <w:rFonts w:ascii="Times New Roman" w:hAnsi="Times New Roman" w:cs="Times New Roman"/>
          <w:bCs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D4553F">
        <w:rPr>
          <w:rFonts w:ascii="Times New Roman" w:hAnsi="Times New Roman" w:cs="Times New Roman"/>
          <w:bCs/>
          <w:sz w:val="24"/>
          <w:szCs w:val="24"/>
        </w:rPr>
        <w:t xml:space="preserve"> к Контракту</w:t>
      </w:r>
    </w:p>
    <w:p w:rsidR="0064219D" w:rsidRDefault="0064219D" w:rsidP="0064219D">
      <w:pPr>
        <w:tabs>
          <w:tab w:val="left" w:pos="6720"/>
          <w:tab w:val="right" w:pos="9921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219D" w:rsidRDefault="0064219D" w:rsidP="0064219D">
      <w:pPr>
        <w:tabs>
          <w:tab w:val="left" w:pos="6720"/>
          <w:tab w:val="right" w:pos="9921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4553F">
        <w:rPr>
          <w:rFonts w:ascii="Times New Roman" w:hAnsi="Times New Roman" w:cs="Times New Roman"/>
          <w:bCs/>
          <w:sz w:val="24"/>
          <w:szCs w:val="24"/>
        </w:rPr>
        <w:t xml:space="preserve">                   от_____________2026 № ___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D4553F">
        <w:rPr>
          <w:rFonts w:ascii="Times New Roman" w:hAnsi="Times New Roman" w:cs="Times New Roman"/>
          <w:bCs/>
          <w:sz w:val="24"/>
          <w:szCs w:val="24"/>
        </w:rPr>
        <w:t>-БТ</w:t>
      </w:r>
    </w:p>
    <w:p w:rsidR="0064219D" w:rsidRPr="00D4553F" w:rsidRDefault="0064219D" w:rsidP="0064219D">
      <w:pPr>
        <w:tabs>
          <w:tab w:val="left" w:pos="6720"/>
          <w:tab w:val="right" w:pos="9921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4219D" w:rsidRPr="0064219D" w:rsidRDefault="0064219D" w:rsidP="006421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19D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Спецификация на оказание услуг по </w:t>
      </w:r>
      <w:r w:rsidRPr="0064219D">
        <w:rPr>
          <w:rFonts w:ascii="Times New Roman" w:hAnsi="Times New Roman" w:cs="Times New Roman"/>
          <w:b/>
          <w:sz w:val="24"/>
          <w:szCs w:val="24"/>
        </w:rPr>
        <w:t>проведению химико-токсикологических исследований</w:t>
      </w:r>
    </w:p>
    <w:p w:rsidR="0064219D" w:rsidRDefault="0064219D" w:rsidP="006421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8"/>
        <w:gridCol w:w="107"/>
        <w:gridCol w:w="1169"/>
        <w:gridCol w:w="992"/>
        <w:gridCol w:w="1701"/>
        <w:gridCol w:w="1241"/>
      </w:tblGrid>
      <w:tr w:rsidR="0064219D" w:rsidRPr="00333F76" w:rsidTr="009A7C15">
        <w:trPr>
          <w:trHeight w:val="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9D" w:rsidRPr="00333F76" w:rsidRDefault="0064219D" w:rsidP="009A7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F76">
              <w:rPr>
                <w:rFonts w:ascii="Times New Roman" w:hAnsi="Times New Roman" w:cs="Times New Roman"/>
              </w:rPr>
              <w:t>№</w:t>
            </w:r>
          </w:p>
          <w:p w:rsidR="0064219D" w:rsidRPr="00333F76" w:rsidRDefault="0064219D" w:rsidP="009A7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33F76">
              <w:rPr>
                <w:rFonts w:ascii="Times New Roman" w:hAnsi="Times New Roman" w:cs="Times New Roman"/>
              </w:rPr>
              <w:t>п</w:t>
            </w:r>
            <w:proofErr w:type="gramEnd"/>
            <w:r w:rsidRPr="00333F7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9D" w:rsidRPr="00333F76" w:rsidRDefault="0064219D" w:rsidP="009A7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F7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9D" w:rsidRPr="00333F76" w:rsidRDefault="0064219D" w:rsidP="009A7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F76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9D" w:rsidRPr="00333F76" w:rsidRDefault="0064219D" w:rsidP="009A7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F76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9D" w:rsidRPr="00333F76" w:rsidRDefault="0064219D" w:rsidP="006421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F76">
              <w:rPr>
                <w:rFonts w:ascii="Times New Roman" w:hAnsi="Times New Roman" w:cs="Times New Roman"/>
              </w:rPr>
              <w:t>Цена</w:t>
            </w:r>
            <w:r>
              <w:rPr>
                <w:rFonts w:ascii="Times New Roman" w:hAnsi="Times New Roman" w:cs="Times New Roman"/>
              </w:rPr>
              <w:t>, руб., без НДС, за 1 чел.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9D" w:rsidRPr="00333F76" w:rsidRDefault="0064219D" w:rsidP="009A7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F76">
              <w:rPr>
                <w:rFonts w:ascii="Times New Roman" w:hAnsi="Times New Roman" w:cs="Times New Roman"/>
              </w:rPr>
              <w:t>Общая</w:t>
            </w:r>
          </w:p>
          <w:p w:rsidR="0064219D" w:rsidRPr="00333F76" w:rsidRDefault="0064219D" w:rsidP="009A7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F76">
              <w:rPr>
                <w:rFonts w:ascii="Times New Roman" w:hAnsi="Times New Roman" w:cs="Times New Roman"/>
              </w:rPr>
              <w:t>стоимость (руб.)</w:t>
            </w:r>
          </w:p>
        </w:tc>
      </w:tr>
      <w:tr w:rsidR="0064219D" w:rsidRPr="00333F76" w:rsidTr="009A7C15">
        <w:trPr>
          <w:trHeight w:val="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9D" w:rsidRPr="00333F76" w:rsidRDefault="0064219D" w:rsidP="009A7C15">
            <w:pPr>
              <w:jc w:val="center"/>
              <w:rPr>
                <w:rFonts w:ascii="Times New Roman" w:hAnsi="Times New Roman" w:cs="Times New Roman"/>
              </w:rPr>
            </w:pPr>
            <w:r w:rsidRPr="00333F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9D" w:rsidRPr="00333F76" w:rsidRDefault="0064219D" w:rsidP="009A7C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F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9D" w:rsidRPr="00333F76" w:rsidRDefault="0064219D" w:rsidP="009A7C15">
            <w:pPr>
              <w:jc w:val="center"/>
              <w:rPr>
                <w:rFonts w:ascii="Times New Roman" w:hAnsi="Times New Roman" w:cs="Times New Roman"/>
              </w:rPr>
            </w:pPr>
            <w:r w:rsidRPr="00333F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9D" w:rsidRPr="00333F76" w:rsidRDefault="0064219D" w:rsidP="009A7C15">
            <w:pPr>
              <w:jc w:val="center"/>
              <w:rPr>
                <w:rFonts w:ascii="Times New Roman" w:hAnsi="Times New Roman" w:cs="Times New Roman"/>
              </w:rPr>
            </w:pPr>
            <w:r w:rsidRPr="00333F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9D" w:rsidRPr="00333F76" w:rsidRDefault="0064219D" w:rsidP="009A7C15">
            <w:pPr>
              <w:jc w:val="center"/>
              <w:rPr>
                <w:rFonts w:ascii="Times New Roman" w:hAnsi="Times New Roman" w:cs="Times New Roman"/>
              </w:rPr>
            </w:pPr>
            <w:r w:rsidRPr="00333F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9D" w:rsidRPr="00333F76" w:rsidRDefault="0064219D" w:rsidP="009A7C15">
            <w:pPr>
              <w:jc w:val="center"/>
              <w:rPr>
                <w:rFonts w:ascii="Times New Roman" w:hAnsi="Times New Roman" w:cs="Times New Roman"/>
              </w:rPr>
            </w:pPr>
            <w:r w:rsidRPr="00333F76">
              <w:rPr>
                <w:rFonts w:ascii="Times New Roman" w:hAnsi="Times New Roman" w:cs="Times New Roman"/>
              </w:rPr>
              <w:t>6</w:t>
            </w:r>
          </w:p>
        </w:tc>
      </w:tr>
      <w:tr w:rsidR="0064219D" w:rsidRPr="00333F76" w:rsidTr="009A7C15">
        <w:trPr>
          <w:trHeight w:val="5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9D" w:rsidRPr="00333F76" w:rsidRDefault="0064219D" w:rsidP="009A7C15">
            <w:pPr>
              <w:jc w:val="center"/>
              <w:rPr>
                <w:rFonts w:ascii="Times New Roman" w:hAnsi="Times New Roman" w:cs="Times New Roman"/>
              </w:rPr>
            </w:pPr>
            <w:r w:rsidRPr="00333F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9D" w:rsidRPr="0064219D" w:rsidRDefault="0064219D" w:rsidP="00642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19D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осмотр врачом-психиатром-наркологом, включающий в себя химико-токсикологические исследования в т. ч.: </w:t>
            </w:r>
          </w:p>
          <w:p w:rsidR="0064219D" w:rsidRPr="0064219D" w:rsidRDefault="0064219D" w:rsidP="00642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19D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Определение </w:t>
            </w:r>
            <w:proofErr w:type="spellStart"/>
            <w:r w:rsidRPr="0064219D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64219D">
              <w:rPr>
                <w:rFonts w:ascii="Times New Roman" w:hAnsi="Times New Roman" w:cs="Times New Roman"/>
                <w:sz w:val="24"/>
                <w:szCs w:val="24"/>
              </w:rPr>
              <w:t xml:space="preserve"> веществ в моче</w:t>
            </w:r>
          </w:p>
          <w:p w:rsidR="0064219D" w:rsidRPr="00333F76" w:rsidRDefault="0064219D" w:rsidP="0064219D">
            <w:pPr>
              <w:pStyle w:val="Default"/>
              <w:jc w:val="both"/>
            </w:pPr>
            <w:r>
              <w:t>-</w:t>
            </w:r>
            <w:r w:rsidRPr="0064219D">
              <w:t>Профилактический прием (осмотр, консультация) врача психиатра-нарколога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9D" w:rsidRPr="00333F76" w:rsidRDefault="0064219D" w:rsidP="009A7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9D" w:rsidRPr="0064219D" w:rsidRDefault="0064219D" w:rsidP="009A7C15">
            <w:pPr>
              <w:jc w:val="center"/>
              <w:rPr>
                <w:rFonts w:ascii="Times New Roman" w:hAnsi="Times New Roman" w:cs="Times New Roman"/>
              </w:rPr>
            </w:pPr>
            <w:r w:rsidRPr="0064219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9D" w:rsidRPr="00333F76" w:rsidRDefault="0064219D" w:rsidP="009A7C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2300,00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9D" w:rsidRPr="00333F76" w:rsidRDefault="0064219D" w:rsidP="009A7C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230000,00</w:t>
            </w:r>
          </w:p>
        </w:tc>
      </w:tr>
      <w:tr w:rsidR="0064219D" w:rsidRPr="00333F76" w:rsidTr="009A7C15">
        <w:trPr>
          <w:trHeight w:val="5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9D" w:rsidRPr="00333F76" w:rsidRDefault="0064219D" w:rsidP="009A7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9D" w:rsidRPr="0064219D" w:rsidRDefault="0064219D" w:rsidP="0064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врачом-психиатром-наркологом</w:t>
            </w:r>
          </w:p>
          <w:p w:rsidR="0064219D" w:rsidRPr="0064219D" w:rsidRDefault="0064219D" w:rsidP="00642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421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только</w:t>
            </w:r>
            <w:r w:rsidRPr="0064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случае обнаружения по результатам подтверждающих ХТИ наличия в организме одного или нескольких наркотических средств и (или) психотропных веществ и их метаболитов).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9D" w:rsidRPr="00333F76" w:rsidRDefault="0064219D" w:rsidP="009A7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9D" w:rsidRPr="0064219D" w:rsidRDefault="0064219D" w:rsidP="009A7C15">
            <w:pPr>
              <w:jc w:val="center"/>
              <w:rPr>
                <w:rFonts w:ascii="Times New Roman" w:hAnsi="Times New Roman" w:cs="Times New Roman"/>
              </w:rPr>
            </w:pPr>
            <w:r w:rsidRPr="006421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9D" w:rsidRPr="00333F76" w:rsidRDefault="0064219D" w:rsidP="009A7C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9D" w:rsidRPr="00333F76" w:rsidRDefault="0064219D" w:rsidP="009A7C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2000,00</w:t>
            </w:r>
          </w:p>
        </w:tc>
      </w:tr>
      <w:tr w:rsidR="0064219D" w:rsidRPr="004E33E6" w:rsidTr="009A7C15"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9D" w:rsidRPr="00333F76" w:rsidRDefault="0064219D" w:rsidP="009A7C1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33F76">
              <w:rPr>
                <w:rFonts w:ascii="Times New Roman" w:hAnsi="Times New Roman" w:cs="Times New Roman"/>
                <w:b/>
              </w:rPr>
              <w:t xml:space="preserve">Итого:                                                                                                                         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9D" w:rsidRPr="00333F76" w:rsidRDefault="0064219D" w:rsidP="009A7C1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232000,00</w:t>
            </w:r>
          </w:p>
        </w:tc>
      </w:tr>
      <w:tr w:rsidR="0064219D" w:rsidRPr="00333F76" w:rsidTr="009A7C15">
        <w:tc>
          <w:tcPr>
            <w:tcW w:w="53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4219D" w:rsidRDefault="0064219D" w:rsidP="009A7C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4219D" w:rsidRPr="00A05E5B" w:rsidRDefault="0064219D" w:rsidP="009A7C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5E5B">
              <w:rPr>
                <w:rFonts w:ascii="Times New Roman" w:eastAsia="Calibri" w:hAnsi="Times New Roman" w:cs="Times New Roman"/>
              </w:rPr>
              <w:t>Заказчик</w:t>
            </w:r>
          </w:p>
          <w:p w:rsidR="0064219D" w:rsidRPr="00A05E5B" w:rsidRDefault="0064219D" w:rsidP="009A7C15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05E5B">
              <w:rPr>
                <w:rFonts w:ascii="Times New Roman" w:eastAsia="Calibri" w:hAnsi="Times New Roman" w:cs="Times New Roman"/>
                <w:bCs/>
              </w:rPr>
              <w:t>Читинская таможня</w:t>
            </w:r>
          </w:p>
          <w:p w:rsidR="0064219D" w:rsidRPr="00A05E5B" w:rsidRDefault="0064219D" w:rsidP="009A7C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4219D" w:rsidRPr="00A05E5B" w:rsidRDefault="0064219D" w:rsidP="009A7C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5E5B">
              <w:rPr>
                <w:rFonts w:ascii="Times New Roman" w:eastAsia="Calibri" w:hAnsi="Times New Roman" w:cs="Times New Roman"/>
              </w:rPr>
              <w:t>_____________</w:t>
            </w:r>
            <w:r w:rsidRPr="003E606F">
              <w:rPr>
                <w:rFonts w:ascii="Times New Roman" w:eastAsia="Times New Roman" w:hAnsi="Times New Roman" w:cs="Times New Roman"/>
              </w:rPr>
              <w:t xml:space="preserve"> С.Е. Гробов</w:t>
            </w:r>
          </w:p>
          <w:p w:rsidR="0064219D" w:rsidRPr="00A05E5B" w:rsidRDefault="0064219D" w:rsidP="009A7C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4219D" w:rsidRPr="00A05E5B" w:rsidRDefault="0064219D" w:rsidP="009A7C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4219D" w:rsidRDefault="0064219D" w:rsidP="009A7C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5E5B">
              <w:rPr>
                <w:rFonts w:ascii="Times New Roman" w:eastAsia="Calibri" w:hAnsi="Times New Roman" w:cs="Times New Roman"/>
              </w:rPr>
              <w:t xml:space="preserve">             </w:t>
            </w:r>
          </w:p>
          <w:p w:rsidR="0064219D" w:rsidRPr="00A05E5B" w:rsidRDefault="0064219D" w:rsidP="009A7C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</w:t>
            </w:r>
            <w:r w:rsidRPr="00A05E5B">
              <w:rPr>
                <w:rFonts w:ascii="Times New Roman" w:eastAsia="Calibri" w:hAnsi="Times New Roman" w:cs="Times New Roman"/>
              </w:rPr>
              <w:t>Исполнитель</w:t>
            </w:r>
          </w:p>
          <w:p w:rsidR="0064219D" w:rsidRPr="00A05E5B" w:rsidRDefault="0064219D" w:rsidP="009A7C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4219D" w:rsidRPr="00A05E5B" w:rsidRDefault="0064219D" w:rsidP="009A7C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4219D" w:rsidRPr="00A05E5B" w:rsidRDefault="0064219D" w:rsidP="009A7C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5E5B">
              <w:rPr>
                <w:rFonts w:ascii="Times New Roman" w:eastAsia="Calibri" w:hAnsi="Times New Roman" w:cs="Times New Roman"/>
              </w:rPr>
              <w:t xml:space="preserve">             ___________</w:t>
            </w:r>
          </w:p>
          <w:p w:rsidR="0064219D" w:rsidRPr="00A05E5B" w:rsidRDefault="0064219D" w:rsidP="009A7C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5E5B">
              <w:rPr>
                <w:rFonts w:ascii="Times New Roman" w:eastAsia="Calibri" w:hAnsi="Times New Roman" w:cs="Times New Roman"/>
              </w:rPr>
              <w:t xml:space="preserve">             </w:t>
            </w:r>
          </w:p>
          <w:p w:rsidR="0064219D" w:rsidRPr="00A05E5B" w:rsidRDefault="0064219D" w:rsidP="009A7C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5E5B">
              <w:rPr>
                <w:rFonts w:ascii="Times New Roman" w:eastAsia="Calibri" w:hAnsi="Times New Roman" w:cs="Times New Roman"/>
              </w:rPr>
              <w:t xml:space="preserve">             </w:t>
            </w:r>
          </w:p>
        </w:tc>
      </w:tr>
    </w:tbl>
    <w:p w:rsidR="0064219D" w:rsidRPr="00A05E5B" w:rsidRDefault="0064219D" w:rsidP="0064219D">
      <w:pPr>
        <w:spacing w:after="0" w:line="240" w:lineRule="auto"/>
        <w:rPr>
          <w:rFonts w:ascii="Times New Roman" w:eastAsia="Calibri" w:hAnsi="Times New Roman" w:cs="Times New Roman"/>
        </w:rPr>
      </w:pPr>
    </w:p>
    <w:p w:rsidR="0064219D" w:rsidRPr="00D4553F" w:rsidRDefault="0064219D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sectPr w:rsidR="0064219D" w:rsidRPr="00D4553F" w:rsidSect="00D4553F">
      <w:headerReference w:type="default" r:id="rId10"/>
      <w:pgSz w:w="11906" w:h="16838"/>
      <w:pgMar w:top="851" w:right="113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EA5" w:rsidRDefault="003C5EA5" w:rsidP="005859A5">
      <w:pPr>
        <w:spacing w:after="0" w:line="240" w:lineRule="auto"/>
      </w:pPr>
      <w:r>
        <w:separator/>
      </w:r>
    </w:p>
  </w:endnote>
  <w:endnote w:type="continuationSeparator" w:id="0">
    <w:p w:rsidR="003C5EA5" w:rsidRDefault="003C5EA5" w:rsidP="00585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EA5" w:rsidRDefault="003C5EA5" w:rsidP="005859A5">
      <w:pPr>
        <w:spacing w:after="0" w:line="240" w:lineRule="auto"/>
      </w:pPr>
      <w:r>
        <w:separator/>
      </w:r>
    </w:p>
  </w:footnote>
  <w:footnote w:type="continuationSeparator" w:id="0">
    <w:p w:rsidR="003C5EA5" w:rsidRDefault="003C5EA5" w:rsidP="00585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5272324"/>
      <w:docPartObj>
        <w:docPartGallery w:val="Page Numbers (Top of Page)"/>
        <w:docPartUnique/>
      </w:docPartObj>
    </w:sdtPr>
    <w:sdtEndPr/>
    <w:sdtContent>
      <w:p w:rsidR="0089767D" w:rsidRDefault="008976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AB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3562"/>
    <w:multiLevelType w:val="hybridMultilevel"/>
    <w:tmpl w:val="1AD8462A"/>
    <w:lvl w:ilvl="0" w:tplc="0ABADF9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6F4581"/>
    <w:multiLevelType w:val="hybridMultilevel"/>
    <w:tmpl w:val="C57E20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B5115"/>
    <w:multiLevelType w:val="hybridMultilevel"/>
    <w:tmpl w:val="02109C64"/>
    <w:lvl w:ilvl="0" w:tplc="C882A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AB73C7"/>
    <w:multiLevelType w:val="hybridMultilevel"/>
    <w:tmpl w:val="9774C5F2"/>
    <w:lvl w:ilvl="0" w:tplc="4ADC7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114539A">
      <w:numFmt w:val="none"/>
      <w:lvlText w:val=""/>
      <w:lvlJc w:val="left"/>
      <w:pPr>
        <w:tabs>
          <w:tab w:val="num" w:pos="360"/>
        </w:tabs>
      </w:pPr>
    </w:lvl>
    <w:lvl w:ilvl="2" w:tplc="A01E0738">
      <w:numFmt w:val="none"/>
      <w:lvlText w:val=""/>
      <w:lvlJc w:val="left"/>
      <w:pPr>
        <w:tabs>
          <w:tab w:val="num" w:pos="360"/>
        </w:tabs>
      </w:pPr>
    </w:lvl>
    <w:lvl w:ilvl="3" w:tplc="711CBF22">
      <w:numFmt w:val="none"/>
      <w:lvlText w:val=""/>
      <w:lvlJc w:val="left"/>
      <w:pPr>
        <w:tabs>
          <w:tab w:val="num" w:pos="360"/>
        </w:tabs>
      </w:pPr>
    </w:lvl>
    <w:lvl w:ilvl="4" w:tplc="02E69EF6">
      <w:numFmt w:val="none"/>
      <w:lvlText w:val=""/>
      <w:lvlJc w:val="left"/>
      <w:pPr>
        <w:tabs>
          <w:tab w:val="num" w:pos="360"/>
        </w:tabs>
      </w:pPr>
    </w:lvl>
    <w:lvl w:ilvl="5" w:tplc="C59C6762">
      <w:numFmt w:val="none"/>
      <w:lvlText w:val=""/>
      <w:lvlJc w:val="left"/>
      <w:pPr>
        <w:tabs>
          <w:tab w:val="num" w:pos="360"/>
        </w:tabs>
      </w:pPr>
    </w:lvl>
    <w:lvl w:ilvl="6" w:tplc="7B000A1E">
      <w:numFmt w:val="none"/>
      <w:lvlText w:val=""/>
      <w:lvlJc w:val="left"/>
      <w:pPr>
        <w:tabs>
          <w:tab w:val="num" w:pos="360"/>
        </w:tabs>
      </w:pPr>
    </w:lvl>
    <w:lvl w:ilvl="7" w:tplc="6986C0BC">
      <w:numFmt w:val="none"/>
      <w:lvlText w:val=""/>
      <w:lvlJc w:val="left"/>
      <w:pPr>
        <w:tabs>
          <w:tab w:val="num" w:pos="360"/>
        </w:tabs>
      </w:pPr>
    </w:lvl>
    <w:lvl w:ilvl="8" w:tplc="7EFACA8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FD34F77"/>
    <w:multiLevelType w:val="hybridMultilevel"/>
    <w:tmpl w:val="3ECCAB20"/>
    <w:lvl w:ilvl="0" w:tplc="E5F22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15D"/>
    <w:rsid w:val="000030E5"/>
    <w:rsid w:val="00004F8C"/>
    <w:rsid w:val="00005D04"/>
    <w:rsid w:val="00014F1B"/>
    <w:rsid w:val="00026589"/>
    <w:rsid w:val="000459DC"/>
    <w:rsid w:val="00054A5C"/>
    <w:rsid w:val="000558AE"/>
    <w:rsid w:val="00057B14"/>
    <w:rsid w:val="00060065"/>
    <w:rsid w:val="00064939"/>
    <w:rsid w:val="00076FC0"/>
    <w:rsid w:val="00080023"/>
    <w:rsid w:val="00082A7C"/>
    <w:rsid w:val="00094011"/>
    <w:rsid w:val="000A4CC9"/>
    <w:rsid w:val="000D51B9"/>
    <w:rsid w:val="00122F03"/>
    <w:rsid w:val="0012337D"/>
    <w:rsid w:val="001257CE"/>
    <w:rsid w:val="00131EEA"/>
    <w:rsid w:val="00135F9F"/>
    <w:rsid w:val="001504C2"/>
    <w:rsid w:val="0016154B"/>
    <w:rsid w:val="00163CA4"/>
    <w:rsid w:val="00165E60"/>
    <w:rsid w:val="00186BA8"/>
    <w:rsid w:val="001971DA"/>
    <w:rsid w:val="001A3DA9"/>
    <w:rsid w:val="001A7F56"/>
    <w:rsid w:val="001D343F"/>
    <w:rsid w:val="001D77F7"/>
    <w:rsid w:val="001E18FC"/>
    <w:rsid w:val="001F27D1"/>
    <w:rsid w:val="00201EA9"/>
    <w:rsid w:val="002037AD"/>
    <w:rsid w:val="00205136"/>
    <w:rsid w:val="00206D17"/>
    <w:rsid w:val="00212301"/>
    <w:rsid w:val="00215554"/>
    <w:rsid w:val="00221EBF"/>
    <w:rsid w:val="0023541E"/>
    <w:rsid w:val="00240FAF"/>
    <w:rsid w:val="00245B2A"/>
    <w:rsid w:val="002529FF"/>
    <w:rsid w:val="00254E8C"/>
    <w:rsid w:val="00262154"/>
    <w:rsid w:val="00274512"/>
    <w:rsid w:val="00275F98"/>
    <w:rsid w:val="00282E06"/>
    <w:rsid w:val="002849AF"/>
    <w:rsid w:val="00297448"/>
    <w:rsid w:val="002B3C06"/>
    <w:rsid w:val="002B5788"/>
    <w:rsid w:val="002C1FC2"/>
    <w:rsid w:val="002D71BE"/>
    <w:rsid w:val="002F233F"/>
    <w:rsid w:val="002F6E5E"/>
    <w:rsid w:val="00300E62"/>
    <w:rsid w:val="00307622"/>
    <w:rsid w:val="00316266"/>
    <w:rsid w:val="00316426"/>
    <w:rsid w:val="00321776"/>
    <w:rsid w:val="00322E4B"/>
    <w:rsid w:val="00326205"/>
    <w:rsid w:val="00327D10"/>
    <w:rsid w:val="0033318A"/>
    <w:rsid w:val="00333C7F"/>
    <w:rsid w:val="00333F6E"/>
    <w:rsid w:val="00343A43"/>
    <w:rsid w:val="00347083"/>
    <w:rsid w:val="00357AB2"/>
    <w:rsid w:val="00361849"/>
    <w:rsid w:val="00361F39"/>
    <w:rsid w:val="00363DBC"/>
    <w:rsid w:val="00376D09"/>
    <w:rsid w:val="003872F6"/>
    <w:rsid w:val="00396D98"/>
    <w:rsid w:val="003B193A"/>
    <w:rsid w:val="003B6779"/>
    <w:rsid w:val="003C5EA5"/>
    <w:rsid w:val="003E606F"/>
    <w:rsid w:val="003F3BE4"/>
    <w:rsid w:val="0040584E"/>
    <w:rsid w:val="00405983"/>
    <w:rsid w:val="004109A5"/>
    <w:rsid w:val="0041352F"/>
    <w:rsid w:val="00420354"/>
    <w:rsid w:val="00422EF4"/>
    <w:rsid w:val="00432ECB"/>
    <w:rsid w:val="0044001C"/>
    <w:rsid w:val="004436B0"/>
    <w:rsid w:val="00443B02"/>
    <w:rsid w:val="004440FF"/>
    <w:rsid w:val="00450598"/>
    <w:rsid w:val="00453DE5"/>
    <w:rsid w:val="00456630"/>
    <w:rsid w:val="0046044A"/>
    <w:rsid w:val="004625BD"/>
    <w:rsid w:val="00466804"/>
    <w:rsid w:val="00467E61"/>
    <w:rsid w:val="0047189E"/>
    <w:rsid w:val="004827D9"/>
    <w:rsid w:val="004A7410"/>
    <w:rsid w:val="004B3A56"/>
    <w:rsid w:val="004B410C"/>
    <w:rsid w:val="004C5224"/>
    <w:rsid w:val="004C5229"/>
    <w:rsid w:val="004F06A9"/>
    <w:rsid w:val="004F0A23"/>
    <w:rsid w:val="004F0B85"/>
    <w:rsid w:val="004F1043"/>
    <w:rsid w:val="004F2841"/>
    <w:rsid w:val="004F4AE4"/>
    <w:rsid w:val="004F7A82"/>
    <w:rsid w:val="00515ACD"/>
    <w:rsid w:val="0052416B"/>
    <w:rsid w:val="00525551"/>
    <w:rsid w:val="00530623"/>
    <w:rsid w:val="005313A7"/>
    <w:rsid w:val="005323CB"/>
    <w:rsid w:val="0053328C"/>
    <w:rsid w:val="00543DC0"/>
    <w:rsid w:val="00563174"/>
    <w:rsid w:val="0056364B"/>
    <w:rsid w:val="00564B38"/>
    <w:rsid w:val="00573F19"/>
    <w:rsid w:val="005777CB"/>
    <w:rsid w:val="005859A5"/>
    <w:rsid w:val="00590CF5"/>
    <w:rsid w:val="00594F9D"/>
    <w:rsid w:val="005C5927"/>
    <w:rsid w:val="005C5C7B"/>
    <w:rsid w:val="005D12F4"/>
    <w:rsid w:val="005D169F"/>
    <w:rsid w:val="005D3E8D"/>
    <w:rsid w:val="005D45FE"/>
    <w:rsid w:val="005E4EF8"/>
    <w:rsid w:val="005E56BF"/>
    <w:rsid w:val="005F7005"/>
    <w:rsid w:val="00605982"/>
    <w:rsid w:val="00605F00"/>
    <w:rsid w:val="00611E47"/>
    <w:rsid w:val="006131CC"/>
    <w:rsid w:val="00624767"/>
    <w:rsid w:val="00625303"/>
    <w:rsid w:val="00632E64"/>
    <w:rsid w:val="00641248"/>
    <w:rsid w:val="0064219D"/>
    <w:rsid w:val="00642DD5"/>
    <w:rsid w:val="00644965"/>
    <w:rsid w:val="006667BA"/>
    <w:rsid w:val="00684465"/>
    <w:rsid w:val="006C7FB8"/>
    <w:rsid w:val="006D6F9D"/>
    <w:rsid w:val="006E0D2F"/>
    <w:rsid w:val="00707BD4"/>
    <w:rsid w:val="00714489"/>
    <w:rsid w:val="00720ACF"/>
    <w:rsid w:val="00724D6D"/>
    <w:rsid w:val="0073528B"/>
    <w:rsid w:val="00740848"/>
    <w:rsid w:val="00740CB6"/>
    <w:rsid w:val="00744CAE"/>
    <w:rsid w:val="007504F2"/>
    <w:rsid w:val="007558BC"/>
    <w:rsid w:val="00757642"/>
    <w:rsid w:val="0075777A"/>
    <w:rsid w:val="007605DE"/>
    <w:rsid w:val="00765D7E"/>
    <w:rsid w:val="00776CE3"/>
    <w:rsid w:val="0077772C"/>
    <w:rsid w:val="00796578"/>
    <w:rsid w:val="007C6EEC"/>
    <w:rsid w:val="007D748F"/>
    <w:rsid w:val="007E182A"/>
    <w:rsid w:val="007E4D24"/>
    <w:rsid w:val="007E4D63"/>
    <w:rsid w:val="007E6249"/>
    <w:rsid w:val="007F7714"/>
    <w:rsid w:val="008008CA"/>
    <w:rsid w:val="008070A7"/>
    <w:rsid w:val="00811038"/>
    <w:rsid w:val="00817A0D"/>
    <w:rsid w:val="00822C9B"/>
    <w:rsid w:val="00834AFC"/>
    <w:rsid w:val="0083505F"/>
    <w:rsid w:val="00850256"/>
    <w:rsid w:val="00852337"/>
    <w:rsid w:val="008600E5"/>
    <w:rsid w:val="008639F6"/>
    <w:rsid w:val="0086636D"/>
    <w:rsid w:val="00875CB0"/>
    <w:rsid w:val="008862F8"/>
    <w:rsid w:val="0089090F"/>
    <w:rsid w:val="00893213"/>
    <w:rsid w:val="008953F1"/>
    <w:rsid w:val="00895E8E"/>
    <w:rsid w:val="0089767D"/>
    <w:rsid w:val="008A167A"/>
    <w:rsid w:val="008B0439"/>
    <w:rsid w:val="008B7AE8"/>
    <w:rsid w:val="008C3BBB"/>
    <w:rsid w:val="008D0C83"/>
    <w:rsid w:val="008D57D2"/>
    <w:rsid w:val="008E14FF"/>
    <w:rsid w:val="008F108F"/>
    <w:rsid w:val="008F21BC"/>
    <w:rsid w:val="008F5267"/>
    <w:rsid w:val="00901CDE"/>
    <w:rsid w:val="009105E8"/>
    <w:rsid w:val="0091626D"/>
    <w:rsid w:val="00917100"/>
    <w:rsid w:val="0092549A"/>
    <w:rsid w:val="009257B7"/>
    <w:rsid w:val="009275BC"/>
    <w:rsid w:val="00943A9E"/>
    <w:rsid w:val="00971101"/>
    <w:rsid w:val="009720CC"/>
    <w:rsid w:val="00977ABD"/>
    <w:rsid w:val="00977C8B"/>
    <w:rsid w:val="009C437C"/>
    <w:rsid w:val="009C515D"/>
    <w:rsid w:val="009D5C3E"/>
    <w:rsid w:val="009D7F63"/>
    <w:rsid w:val="009E0030"/>
    <w:rsid w:val="009E14FE"/>
    <w:rsid w:val="009E4F4E"/>
    <w:rsid w:val="00A07362"/>
    <w:rsid w:val="00A1128E"/>
    <w:rsid w:val="00A17DF8"/>
    <w:rsid w:val="00A55642"/>
    <w:rsid w:val="00A66503"/>
    <w:rsid w:val="00A7068C"/>
    <w:rsid w:val="00A7595A"/>
    <w:rsid w:val="00A76FB1"/>
    <w:rsid w:val="00A82268"/>
    <w:rsid w:val="00A865BC"/>
    <w:rsid w:val="00A947B8"/>
    <w:rsid w:val="00AA6847"/>
    <w:rsid w:val="00AB1AF3"/>
    <w:rsid w:val="00AB2ACB"/>
    <w:rsid w:val="00AB3A82"/>
    <w:rsid w:val="00AE404C"/>
    <w:rsid w:val="00AE4A52"/>
    <w:rsid w:val="00AF1017"/>
    <w:rsid w:val="00AF287A"/>
    <w:rsid w:val="00B12C00"/>
    <w:rsid w:val="00B23829"/>
    <w:rsid w:val="00B3235B"/>
    <w:rsid w:val="00B4178F"/>
    <w:rsid w:val="00B42E8C"/>
    <w:rsid w:val="00B522C8"/>
    <w:rsid w:val="00B60B76"/>
    <w:rsid w:val="00B6184F"/>
    <w:rsid w:val="00B67E7D"/>
    <w:rsid w:val="00B729DA"/>
    <w:rsid w:val="00B86729"/>
    <w:rsid w:val="00BA3425"/>
    <w:rsid w:val="00BB1811"/>
    <w:rsid w:val="00BB7C38"/>
    <w:rsid w:val="00BD039F"/>
    <w:rsid w:val="00BE4D9F"/>
    <w:rsid w:val="00BE668F"/>
    <w:rsid w:val="00BE6D1F"/>
    <w:rsid w:val="00BF00EB"/>
    <w:rsid w:val="00C02AD7"/>
    <w:rsid w:val="00C100F2"/>
    <w:rsid w:val="00C201CF"/>
    <w:rsid w:val="00C246B0"/>
    <w:rsid w:val="00C3199D"/>
    <w:rsid w:val="00C32657"/>
    <w:rsid w:val="00C32BA5"/>
    <w:rsid w:val="00C335A4"/>
    <w:rsid w:val="00C37714"/>
    <w:rsid w:val="00C51433"/>
    <w:rsid w:val="00C51535"/>
    <w:rsid w:val="00C5505E"/>
    <w:rsid w:val="00C648C1"/>
    <w:rsid w:val="00C70A65"/>
    <w:rsid w:val="00C731D7"/>
    <w:rsid w:val="00C76E57"/>
    <w:rsid w:val="00CA1739"/>
    <w:rsid w:val="00CA4F16"/>
    <w:rsid w:val="00CB5F75"/>
    <w:rsid w:val="00CC2BC3"/>
    <w:rsid w:val="00CC5405"/>
    <w:rsid w:val="00CD030F"/>
    <w:rsid w:val="00CD253C"/>
    <w:rsid w:val="00CD344F"/>
    <w:rsid w:val="00CE4FF3"/>
    <w:rsid w:val="00D04865"/>
    <w:rsid w:val="00D161E3"/>
    <w:rsid w:val="00D17039"/>
    <w:rsid w:val="00D245B0"/>
    <w:rsid w:val="00D32F7E"/>
    <w:rsid w:val="00D3542F"/>
    <w:rsid w:val="00D40F56"/>
    <w:rsid w:val="00D4278E"/>
    <w:rsid w:val="00D4553F"/>
    <w:rsid w:val="00D501D1"/>
    <w:rsid w:val="00D634F7"/>
    <w:rsid w:val="00D63C39"/>
    <w:rsid w:val="00D642F7"/>
    <w:rsid w:val="00D706B9"/>
    <w:rsid w:val="00D70EA9"/>
    <w:rsid w:val="00D82ED4"/>
    <w:rsid w:val="00D8579A"/>
    <w:rsid w:val="00D868C4"/>
    <w:rsid w:val="00D869FF"/>
    <w:rsid w:val="00D966FA"/>
    <w:rsid w:val="00DA20D5"/>
    <w:rsid w:val="00DA73EC"/>
    <w:rsid w:val="00DA7C62"/>
    <w:rsid w:val="00DB5275"/>
    <w:rsid w:val="00E04D42"/>
    <w:rsid w:val="00E16348"/>
    <w:rsid w:val="00E2064A"/>
    <w:rsid w:val="00E25D77"/>
    <w:rsid w:val="00E30E8F"/>
    <w:rsid w:val="00E3125F"/>
    <w:rsid w:val="00E32630"/>
    <w:rsid w:val="00E44240"/>
    <w:rsid w:val="00E449F5"/>
    <w:rsid w:val="00E649FC"/>
    <w:rsid w:val="00E64FD8"/>
    <w:rsid w:val="00E65D76"/>
    <w:rsid w:val="00E66186"/>
    <w:rsid w:val="00E71851"/>
    <w:rsid w:val="00E75619"/>
    <w:rsid w:val="00E80917"/>
    <w:rsid w:val="00E90536"/>
    <w:rsid w:val="00E9346C"/>
    <w:rsid w:val="00EA0D5C"/>
    <w:rsid w:val="00EA29D8"/>
    <w:rsid w:val="00EA39D9"/>
    <w:rsid w:val="00EB5CF4"/>
    <w:rsid w:val="00EC6FD4"/>
    <w:rsid w:val="00EE35F1"/>
    <w:rsid w:val="00EE4D10"/>
    <w:rsid w:val="00F04C7E"/>
    <w:rsid w:val="00F105DB"/>
    <w:rsid w:val="00F14052"/>
    <w:rsid w:val="00F16305"/>
    <w:rsid w:val="00F278E8"/>
    <w:rsid w:val="00F3086C"/>
    <w:rsid w:val="00F33892"/>
    <w:rsid w:val="00F44EE4"/>
    <w:rsid w:val="00F5005E"/>
    <w:rsid w:val="00F60646"/>
    <w:rsid w:val="00F61954"/>
    <w:rsid w:val="00F61E92"/>
    <w:rsid w:val="00F658A0"/>
    <w:rsid w:val="00F66C60"/>
    <w:rsid w:val="00F723C8"/>
    <w:rsid w:val="00F7439F"/>
    <w:rsid w:val="00F75B57"/>
    <w:rsid w:val="00F8238A"/>
    <w:rsid w:val="00F90FD4"/>
    <w:rsid w:val="00F91171"/>
    <w:rsid w:val="00F94B57"/>
    <w:rsid w:val="00FA18C9"/>
    <w:rsid w:val="00FA53D7"/>
    <w:rsid w:val="00FA6426"/>
    <w:rsid w:val="00FA6649"/>
    <w:rsid w:val="00FB1BF3"/>
    <w:rsid w:val="00FD08EB"/>
    <w:rsid w:val="00FE5D77"/>
    <w:rsid w:val="00FF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245B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D245B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85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59A5"/>
  </w:style>
  <w:style w:type="paragraph" w:styleId="a7">
    <w:name w:val="footer"/>
    <w:basedOn w:val="a"/>
    <w:link w:val="a8"/>
    <w:uiPriority w:val="99"/>
    <w:unhideWhenUsed/>
    <w:rsid w:val="00585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59A5"/>
  </w:style>
  <w:style w:type="paragraph" w:styleId="a9">
    <w:name w:val="Body Text"/>
    <w:basedOn w:val="a"/>
    <w:link w:val="aa"/>
    <w:rsid w:val="00E809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809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605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1E18FC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750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04F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link w:val="ConsPlusNonformat0"/>
    <w:rsid w:val="00B86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">
    <w:name w:val="Знак4 Знак Знак Знак Знак Знак Знак"/>
    <w:basedOn w:val="a"/>
    <w:rsid w:val="00B86729"/>
    <w:pPr>
      <w:spacing w:after="160" w:line="240" w:lineRule="exact"/>
      <w:jc w:val="both"/>
    </w:pPr>
    <w:rPr>
      <w:rFonts w:ascii="Verdana" w:eastAsia="Times New Roman" w:hAnsi="Verdana" w:cs="Verdana"/>
      <w:lang w:val="en-US"/>
    </w:rPr>
  </w:style>
  <w:style w:type="paragraph" w:styleId="af">
    <w:name w:val="Normal (Web)"/>
    <w:basedOn w:val="a"/>
    <w:uiPriority w:val="99"/>
    <w:unhideWhenUsed/>
    <w:rsid w:val="00B8672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E56BF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901CD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01CDE"/>
  </w:style>
  <w:style w:type="paragraph" w:customStyle="1" w:styleId="ConsPlusCell">
    <w:name w:val="ConsPlusCell"/>
    <w:qFormat/>
    <w:rsid w:val="00901C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6131CC"/>
    <w:rPr>
      <w:color w:val="0000FF" w:themeColor="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6667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rsid w:val="0046044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  <w:jc w:val="both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46044A"/>
    <w:rPr>
      <w:rFonts w:ascii="Times New Roman" w:eastAsia="MS Mincho" w:hAnsi="Times New Roman" w:cs="Times New Roman"/>
      <w:sz w:val="28"/>
      <w:szCs w:val="20"/>
      <w:lang w:eastAsia="ru-RU"/>
    </w:rPr>
  </w:style>
  <w:style w:type="table" w:styleId="af3">
    <w:name w:val="Table Grid"/>
    <w:basedOn w:val="a1"/>
    <w:uiPriority w:val="59"/>
    <w:rsid w:val="00460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nformat0">
    <w:name w:val="ConsPlusNonformat Знак"/>
    <w:link w:val="ConsPlusNonformat"/>
    <w:locked/>
    <w:rsid w:val="00CB5F7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Без интервала Знак"/>
    <w:link w:val="af5"/>
    <w:locked/>
    <w:rsid w:val="002B3C06"/>
    <w:rPr>
      <w:rFonts w:ascii="Calibri" w:eastAsia="Calibri" w:hAnsi="Calibri" w:cs="Times New Roman"/>
    </w:rPr>
  </w:style>
  <w:style w:type="paragraph" w:styleId="af5">
    <w:name w:val="No Spacing"/>
    <w:link w:val="af4"/>
    <w:qFormat/>
    <w:rsid w:val="002B3C06"/>
    <w:pPr>
      <w:spacing w:after="0" w:line="240" w:lineRule="auto"/>
    </w:pPr>
    <w:rPr>
      <w:rFonts w:ascii="Calibri" w:eastAsia="Calibri" w:hAnsi="Calibri" w:cs="Times New Roman"/>
    </w:rPr>
  </w:style>
  <w:style w:type="character" w:styleId="af6">
    <w:name w:val="Strong"/>
    <w:basedOn w:val="a0"/>
    <w:uiPriority w:val="22"/>
    <w:qFormat/>
    <w:rsid w:val="002B3C06"/>
    <w:rPr>
      <w:b/>
      <w:bCs/>
    </w:rPr>
  </w:style>
  <w:style w:type="character" w:customStyle="1" w:styleId="ac">
    <w:name w:val="Абзац списка Знак"/>
    <w:link w:val="ab"/>
    <w:uiPriority w:val="34"/>
    <w:locked/>
    <w:rsid w:val="00F278E8"/>
  </w:style>
  <w:style w:type="paragraph" w:customStyle="1" w:styleId="Default">
    <w:name w:val="Default"/>
    <w:rsid w:val="006421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245B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D245B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85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59A5"/>
  </w:style>
  <w:style w:type="paragraph" w:styleId="a7">
    <w:name w:val="footer"/>
    <w:basedOn w:val="a"/>
    <w:link w:val="a8"/>
    <w:uiPriority w:val="99"/>
    <w:unhideWhenUsed/>
    <w:rsid w:val="00585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59A5"/>
  </w:style>
  <w:style w:type="paragraph" w:styleId="a9">
    <w:name w:val="Body Text"/>
    <w:basedOn w:val="a"/>
    <w:link w:val="aa"/>
    <w:rsid w:val="00E809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809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605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1E18FC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750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04F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link w:val="ConsPlusNonformat0"/>
    <w:rsid w:val="00B86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">
    <w:name w:val="Знак4 Знак Знак Знак Знак Знак Знак"/>
    <w:basedOn w:val="a"/>
    <w:rsid w:val="00B86729"/>
    <w:pPr>
      <w:spacing w:after="160" w:line="240" w:lineRule="exact"/>
      <w:jc w:val="both"/>
    </w:pPr>
    <w:rPr>
      <w:rFonts w:ascii="Verdana" w:eastAsia="Times New Roman" w:hAnsi="Verdana" w:cs="Verdana"/>
      <w:lang w:val="en-US"/>
    </w:rPr>
  </w:style>
  <w:style w:type="paragraph" w:styleId="af">
    <w:name w:val="Normal (Web)"/>
    <w:basedOn w:val="a"/>
    <w:uiPriority w:val="99"/>
    <w:unhideWhenUsed/>
    <w:rsid w:val="00B8672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E56BF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901CD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01CDE"/>
  </w:style>
  <w:style w:type="paragraph" w:customStyle="1" w:styleId="ConsPlusCell">
    <w:name w:val="ConsPlusCell"/>
    <w:qFormat/>
    <w:rsid w:val="00901C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6131CC"/>
    <w:rPr>
      <w:color w:val="0000FF" w:themeColor="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6667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rsid w:val="0046044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  <w:jc w:val="both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46044A"/>
    <w:rPr>
      <w:rFonts w:ascii="Times New Roman" w:eastAsia="MS Mincho" w:hAnsi="Times New Roman" w:cs="Times New Roman"/>
      <w:sz w:val="28"/>
      <w:szCs w:val="20"/>
      <w:lang w:eastAsia="ru-RU"/>
    </w:rPr>
  </w:style>
  <w:style w:type="table" w:styleId="af3">
    <w:name w:val="Table Grid"/>
    <w:basedOn w:val="a1"/>
    <w:uiPriority w:val="59"/>
    <w:rsid w:val="00460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nformat0">
    <w:name w:val="ConsPlusNonformat Знак"/>
    <w:link w:val="ConsPlusNonformat"/>
    <w:locked/>
    <w:rsid w:val="00CB5F7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Без интервала Знак"/>
    <w:link w:val="af5"/>
    <w:locked/>
    <w:rsid w:val="002B3C06"/>
    <w:rPr>
      <w:rFonts w:ascii="Calibri" w:eastAsia="Calibri" w:hAnsi="Calibri" w:cs="Times New Roman"/>
    </w:rPr>
  </w:style>
  <w:style w:type="paragraph" w:styleId="af5">
    <w:name w:val="No Spacing"/>
    <w:link w:val="af4"/>
    <w:qFormat/>
    <w:rsid w:val="002B3C06"/>
    <w:pPr>
      <w:spacing w:after="0" w:line="240" w:lineRule="auto"/>
    </w:pPr>
    <w:rPr>
      <w:rFonts w:ascii="Calibri" w:eastAsia="Calibri" w:hAnsi="Calibri" w:cs="Times New Roman"/>
    </w:rPr>
  </w:style>
  <w:style w:type="character" w:styleId="af6">
    <w:name w:val="Strong"/>
    <w:basedOn w:val="a0"/>
    <w:uiPriority w:val="22"/>
    <w:qFormat/>
    <w:rsid w:val="002B3C06"/>
    <w:rPr>
      <w:b/>
      <w:bCs/>
    </w:rPr>
  </w:style>
  <w:style w:type="character" w:customStyle="1" w:styleId="ac">
    <w:name w:val="Абзац списка Знак"/>
    <w:link w:val="ab"/>
    <w:uiPriority w:val="34"/>
    <w:locked/>
    <w:rsid w:val="00F278E8"/>
  </w:style>
  <w:style w:type="paragraph" w:customStyle="1" w:styleId="Default">
    <w:name w:val="Default"/>
    <w:rsid w:val="006421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549AF6E2E1F4C35523CD53E59A437EC33F6FEF63753AF17880B4348575B6E09B57256101E55D7A9BE1CFABD9C29C96048B38CF5CF4E2B5B67y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6F4E7-1DB4-47E7-9ADE-38BC6F27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3439</Words>
  <Characters>19606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ДВТУ</Company>
  <LinksUpToDate>false</LinksUpToDate>
  <CharactersWithSpaces>23000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Букатин  Роман  Алексеевич</dc:creator>
  <cp:lastModifiedBy>OTO</cp:lastModifiedBy>
  <cp:revision>2</cp:revision>
  <cp:lastPrinted>2026-05-25T06:01:00Z</cp:lastPrinted>
  <dcterms:created xsi:type="dcterms:W3CDTF">2026-05-25T07:48:00Z</dcterms:created>
  <dcterms:modified xsi:type="dcterms:W3CDTF">2026-05-25T07:48:00Z</dcterms:modified>
</cp:coreProperties>
</file>