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003CA1" w14:textId="77777777" w:rsidR="00E879D4" w:rsidRPr="00F246C1" w:rsidRDefault="00E879D4" w:rsidP="00E879D4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6222D53C" w14:textId="7F8DA143" w:rsidR="00E879D4" w:rsidRDefault="00E879D4" w:rsidP="00E879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0915D3">
        <w:rPr>
          <w:rFonts w:ascii="Times New Roman" w:hAnsi="Times New Roman"/>
          <w:b/>
        </w:rPr>
        <w:t>383</w:t>
      </w:r>
    </w:p>
    <w:p w14:paraId="6D5B5C73" w14:textId="77777777" w:rsidR="00E879D4" w:rsidRDefault="00E879D4" w:rsidP="00E879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69911" w14:textId="77777777" w:rsidR="00E879D4" w:rsidRPr="002D6DE6" w:rsidRDefault="00E879D4" w:rsidP="00E879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635B1397" w14:textId="178695ED" w:rsidR="00E879D4" w:rsidRPr="002D6DE6" w:rsidRDefault="00E879D4" w:rsidP="00E879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0915D3">
        <w:rPr>
          <w:rFonts w:ascii="Times New Roman" w:hAnsi="Times New Roman" w:cs="Times New Roman"/>
          <w:b/>
        </w:rPr>
        <w:t>383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</w:p>
    <w:p w14:paraId="64A1D498" w14:textId="77777777" w:rsidR="00833031" w:rsidRPr="002D6DE6" w:rsidRDefault="00833031" w:rsidP="008330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2F65C3A2" w14:textId="77777777" w:rsidR="00833031" w:rsidRPr="003F7326" w:rsidRDefault="00833031" w:rsidP="00833031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6264897A" w14:textId="77777777" w:rsidR="00355CC7" w:rsidRPr="00EF7473" w:rsidRDefault="0035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83373" w14:textId="14D01B1A" w:rsidR="00833031" w:rsidRPr="00B91D7F" w:rsidRDefault="00833031" w:rsidP="0083303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</w:t>
      </w:r>
      <w:r w:rsidRPr="00B91D7F">
        <w:rPr>
          <w:rFonts w:ascii="Times New Roman" w:hAnsi="Times New Roman" w:cs="Times New Roman"/>
          <w:bCs/>
          <w:color w:val="000000"/>
          <w:lang w:eastAsia="ar-SA"/>
        </w:rPr>
        <w:t>Заказчик»</w:t>
      </w:r>
      <w:r w:rsidRPr="00B91D7F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B91D7F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B91D7F">
        <w:rPr>
          <w:rFonts w:ascii="Times New Roman" w:hAnsi="Times New Roman" w:cs="Times New Roman"/>
          <w:bCs/>
        </w:rPr>
        <w:t>«</w:t>
      </w:r>
      <w:r w:rsidR="00CC49FE" w:rsidRPr="00B91D7F">
        <w:rPr>
          <w:rFonts w:ascii="Times New Roman" w:hAnsi="Times New Roman" w:cs="Times New Roman"/>
          <w:bCs/>
        </w:rPr>
        <w:t>Подрядчик</w:t>
      </w:r>
      <w:r w:rsidRPr="00B91D7F">
        <w:rPr>
          <w:rFonts w:ascii="Times New Roman" w:hAnsi="Times New Roman" w:cs="Times New Roman"/>
          <w:bCs/>
        </w:rPr>
        <w:t xml:space="preserve">» </w:t>
      </w:r>
      <w:r w:rsidRPr="00B91D7F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B91D7F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0915D3">
        <w:rPr>
          <w:rFonts w:ascii="Times New Roman" w:hAnsi="Times New Roman" w:cs="Times New Roman"/>
          <w:i/>
          <w:iCs/>
          <w:color w:val="000000"/>
        </w:rPr>
        <w:t>4</w:t>
      </w:r>
      <w:r w:rsidR="00B50925" w:rsidRPr="00B91D7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B91D7F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</w:t>
      </w:r>
      <w:r w:rsidR="00246D4E" w:rsidRPr="00B91D7F">
        <w:rPr>
          <w:rFonts w:ascii="Times New Roman" w:hAnsi="Times New Roman" w:cs="Times New Roman"/>
          <w:i/>
          <w:iCs/>
          <w:color w:val="000000"/>
        </w:rPr>
        <w:t>услуг</w:t>
      </w:r>
      <w:r w:rsidRPr="00B91D7F">
        <w:rPr>
          <w:rFonts w:ascii="Times New Roman" w:hAnsi="Times New Roman" w:cs="Times New Roman"/>
          <w:i/>
          <w:iCs/>
          <w:color w:val="000000"/>
        </w:rPr>
        <w:t xml:space="preserve"> для обеспечения государственных и муниципальных нужд» </w:t>
      </w:r>
      <w:r w:rsidRPr="00B91D7F">
        <w:rPr>
          <w:rFonts w:ascii="Times New Roman" w:hAnsi="Times New Roman" w:cs="Times New Roman"/>
        </w:rPr>
        <w:t xml:space="preserve">заключили контракт на </w:t>
      </w:r>
      <w:r w:rsidR="00CC49FE" w:rsidRPr="00B91D7F">
        <w:rPr>
          <w:rFonts w:ascii="Times New Roman" w:eastAsia="Calibri" w:hAnsi="Times New Roman" w:cs="Times New Roman"/>
        </w:rPr>
        <w:t xml:space="preserve">выполнение работ </w:t>
      </w:r>
      <w:r w:rsidR="000915D3" w:rsidRPr="000915D3">
        <w:rPr>
          <w:rFonts w:ascii="Times New Roman" w:eastAsia="Calibri" w:hAnsi="Times New Roman" w:cs="Times New Roman"/>
        </w:rPr>
        <w:t>по ремонту внутридомовой инженерной системы водоснабжения и теплоснабжения здания, расположенного по адресу: г. Новосибирск, ул. Фрунзе, д.17</w:t>
      </w:r>
      <w:r w:rsidR="00CC49FE" w:rsidRPr="00B91D7F">
        <w:rPr>
          <w:rFonts w:ascii="Times New Roman" w:eastAsia="Calibri" w:hAnsi="Times New Roman" w:cs="Times New Roman"/>
        </w:rPr>
        <w:t xml:space="preserve"> </w:t>
      </w:r>
      <w:r w:rsidRPr="00B91D7F">
        <w:rPr>
          <w:rFonts w:ascii="Times New Roman" w:hAnsi="Times New Roman" w:cs="Times New Roman"/>
        </w:rPr>
        <w:t>(далее – Контракт) о нижеследующем.</w:t>
      </w:r>
    </w:p>
    <w:p w14:paraId="762A5B61" w14:textId="77777777" w:rsidR="00833031" w:rsidRDefault="00833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AD94A" w14:textId="6C4D47FE" w:rsidR="00355CC7" w:rsidRPr="00833031" w:rsidRDefault="00355C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  <w:b/>
          <w:bCs/>
        </w:rPr>
        <w:t xml:space="preserve">1. ПРЕДМЕТ </w:t>
      </w:r>
      <w:r w:rsidR="00833031" w:rsidRPr="00833031">
        <w:rPr>
          <w:rFonts w:ascii="Times New Roman" w:hAnsi="Times New Roman" w:cs="Times New Roman"/>
          <w:b/>
          <w:bCs/>
        </w:rPr>
        <w:t>КОНТРАКТА</w:t>
      </w:r>
    </w:p>
    <w:p w14:paraId="7E8AD460" w14:textId="273E9F0E" w:rsidR="00355CC7" w:rsidRPr="00833031" w:rsidRDefault="00355CC7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В соответствии с настоящим </w:t>
      </w:r>
      <w:r w:rsidR="00833031">
        <w:rPr>
          <w:rFonts w:ascii="Times New Roman" w:hAnsi="Times New Roman" w:cs="Times New Roman"/>
        </w:rPr>
        <w:t>Контракт</w:t>
      </w:r>
      <w:r w:rsidRPr="00833031">
        <w:rPr>
          <w:rFonts w:ascii="Times New Roman" w:hAnsi="Times New Roman" w:cs="Times New Roman"/>
        </w:rPr>
        <w:t xml:space="preserve">ом </w:t>
      </w:r>
      <w:r w:rsidR="00CC49FE" w:rsidRPr="00B91D7F">
        <w:rPr>
          <w:rFonts w:ascii="Times New Roman" w:hAnsi="Times New Roman" w:cs="Times New Roman"/>
        </w:rPr>
        <w:t>Подрядчик</w:t>
      </w:r>
      <w:r w:rsidR="00BF30C2" w:rsidRPr="00B91D7F">
        <w:rPr>
          <w:rFonts w:ascii="Times New Roman" w:hAnsi="Times New Roman" w:cs="Times New Roman"/>
        </w:rPr>
        <w:t xml:space="preserve"> обязуется</w:t>
      </w:r>
      <w:r w:rsidRPr="00B91D7F">
        <w:rPr>
          <w:rFonts w:ascii="Times New Roman" w:hAnsi="Times New Roman" w:cs="Times New Roman"/>
        </w:rPr>
        <w:t xml:space="preserve"> </w:t>
      </w:r>
      <w:r w:rsidR="00964080" w:rsidRPr="00B91D7F">
        <w:rPr>
          <w:rFonts w:ascii="Times New Roman" w:hAnsi="Times New Roman" w:cs="Times New Roman"/>
        </w:rPr>
        <w:t xml:space="preserve">выполнить работы </w:t>
      </w:r>
      <w:r w:rsidRPr="00B91D7F">
        <w:rPr>
          <w:rFonts w:ascii="Times New Roman" w:hAnsi="Times New Roman" w:cs="Times New Roman"/>
        </w:rPr>
        <w:t xml:space="preserve">Заказчику, а Заказчик принять и оплатить </w:t>
      </w:r>
      <w:r w:rsidR="00CC49FE" w:rsidRPr="00B91D7F">
        <w:rPr>
          <w:rFonts w:ascii="Times New Roman" w:eastAsia="Calibri" w:hAnsi="Times New Roman" w:cs="Times New Roman"/>
        </w:rPr>
        <w:t xml:space="preserve">работы </w:t>
      </w:r>
      <w:r w:rsidR="000915D3" w:rsidRPr="000915D3">
        <w:rPr>
          <w:rFonts w:ascii="Times New Roman" w:eastAsia="Calibri" w:hAnsi="Times New Roman" w:cs="Times New Roman"/>
        </w:rPr>
        <w:t>по ремонту внутридомовой инженерной системы водоснабжения и теплоснабжения здания, расположенного по адресу: г. Новосибирск, ул. Фрунзе, д.17</w:t>
      </w:r>
      <w:r w:rsidR="008325A1" w:rsidRPr="00B91D7F">
        <w:rPr>
          <w:rFonts w:ascii="Times New Roman" w:hAnsi="Times New Roman" w:cs="Times New Roman"/>
        </w:rPr>
        <w:t xml:space="preserve"> </w:t>
      </w:r>
      <w:r w:rsidRPr="00B91D7F">
        <w:rPr>
          <w:rFonts w:ascii="Times New Roman" w:hAnsi="Times New Roman" w:cs="Times New Roman"/>
        </w:rPr>
        <w:t xml:space="preserve">(далее – </w:t>
      </w:r>
      <w:r w:rsidR="00B50925" w:rsidRPr="00B91D7F">
        <w:rPr>
          <w:rFonts w:ascii="Times New Roman" w:hAnsi="Times New Roman" w:cs="Times New Roman"/>
        </w:rPr>
        <w:t>Работы</w:t>
      </w:r>
      <w:r w:rsidR="00BF30C2" w:rsidRPr="00B91D7F">
        <w:rPr>
          <w:rFonts w:ascii="Times New Roman" w:hAnsi="Times New Roman" w:cs="Times New Roman"/>
        </w:rPr>
        <w:t>) на</w:t>
      </w:r>
      <w:r w:rsidRPr="00B91D7F">
        <w:rPr>
          <w:rFonts w:ascii="Times New Roman" w:hAnsi="Times New Roman" w:cs="Times New Roman"/>
        </w:rPr>
        <w:t xml:space="preserve"> условиях и в </w:t>
      </w:r>
      <w:r w:rsidR="00833031" w:rsidRPr="00B91D7F">
        <w:rPr>
          <w:rFonts w:ascii="Times New Roman" w:hAnsi="Times New Roman" w:cs="Times New Roman"/>
        </w:rPr>
        <w:t>сроки, установленные настоящим</w:t>
      </w:r>
      <w:r w:rsidR="00833031" w:rsidRPr="00833031">
        <w:rPr>
          <w:rFonts w:ascii="Times New Roman" w:hAnsi="Times New Roman" w:cs="Times New Roman"/>
        </w:rPr>
        <w:t xml:space="preserve"> Контрактом</w:t>
      </w:r>
      <w:r w:rsidRPr="00833031">
        <w:rPr>
          <w:rFonts w:ascii="Times New Roman" w:hAnsi="Times New Roman" w:cs="Times New Roman"/>
        </w:rPr>
        <w:t>.</w:t>
      </w:r>
    </w:p>
    <w:p w14:paraId="2F025DCA" w14:textId="523FA8D2" w:rsidR="00355CC7" w:rsidRPr="00833031" w:rsidRDefault="008325A1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Количество и цена </w:t>
      </w:r>
      <w:r w:rsidR="00B50925">
        <w:rPr>
          <w:rFonts w:ascii="Times New Roman" w:hAnsi="Times New Roman" w:cs="Times New Roman"/>
        </w:rPr>
        <w:t>Работ</w:t>
      </w:r>
      <w:r w:rsidR="00355CC7" w:rsidRPr="00833031">
        <w:rPr>
          <w:rFonts w:ascii="Times New Roman" w:hAnsi="Times New Roman" w:cs="Times New Roman"/>
        </w:rPr>
        <w:t xml:space="preserve">, оказываемых </w:t>
      </w:r>
      <w:r w:rsidR="00CC49FE">
        <w:rPr>
          <w:rFonts w:ascii="Times New Roman" w:hAnsi="Times New Roman" w:cs="Times New Roman"/>
        </w:rPr>
        <w:t>Подрядчиком</w:t>
      </w:r>
      <w:r w:rsidR="00355CC7" w:rsidRPr="00833031">
        <w:rPr>
          <w:rFonts w:ascii="Times New Roman" w:hAnsi="Times New Roman" w:cs="Times New Roman"/>
        </w:rPr>
        <w:t xml:space="preserve">, указаны в Спецификации (Приложение </w:t>
      </w:r>
      <w:r w:rsidRPr="00833031">
        <w:rPr>
          <w:rFonts w:ascii="Times New Roman" w:hAnsi="Times New Roman" w:cs="Times New Roman"/>
        </w:rPr>
        <w:t xml:space="preserve">№ </w:t>
      </w:r>
      <w:r w:rsidR="00833031" w:rsidRPr="00833031">
        <w:rPr>
          <w:rFonts w:ascii="Times New Roman" w:hAnsi="Times New Roman" w:cs="Times New Roman"/>
        </w:rPr>
        <w:t>2</w:t>
      </w:r>
      <w:r w:rsidR="00355CC7" w:rsidRPr="00833031">
        <w:rPr>
          <w:rFonts w:ascii="Times New Roman" w:hAnsi="Times New Roman" w:cs="Times New Roman"/>
        </w:rPr>
        <w:t xml:space="preserve"> к </w:t>
      </w:r>
      <w:r w:rsidR="00833031" w:rsidRPr="00833031">
        <w:rPr>
          <w:rFonts w:ascii="Times New Roman" w:hAnsi="Times New Roman" w:cs="Times New Roman"/>
        </w:rPr>
        <w:t>Контракту</w:t>
      </w:r>
      <w:r w:rsidR="00355CC7" w:rsidRPr="00833031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833031" w:rsidRPr="00833031">
        <w:rPr>
          <w:rFonts w:ascii="Times New Roman" w:hAnsi="Times New Roman" w:cs="Times New Roman"/>
        </w:rPr>
        <w:t>Контракта</w:t>
      </w:r>
      <w:r w:rsidR="00355CC7" w:rsidRPr="00833031">
        <w:rPr>
          <w:rFonts w:ascii="Times New Roman" w:hAnsi="Times New Roman" w:cs="Times New Roman"/>
        </w:rPr>
        <w:t>.</w:t>
      </w:r>
    </w:p>
    <w:p w14:paraId="08D4CC0D" w14:textId="2197DFB4" w:rsidR="00355CC7" w:rsidRPr="00833031" w:rsidRDefault="00355CC7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ИКЗ </w:t>
      </w:r>
      <w:r w:rsidR="000915D3" w:rsidRPr="000915D3">
        <w:rPr>
          <w:rFonts w:ascii="Times New Roman" w:hAnsi="Times New Roman"/>
          <w:color w:val="000000"/>
          <w:shd w:val="clear" w:color="auto" w:fill="FAFAFA"/>
        </w:rPr>
        <w:t>261540601156354060100100020000000244</w:t>
      </w:r>
    </w:p>
    <w:p w14:paraId="66A4D501" w14:textId="77777777" w:rsidR="00355CC7" w:rsidRPr="00EF7473" w:rsidRDefault="00355CC7" w:rsidP="00833031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C6FBD" w14:textId="2E0115C6" w:rsidR="00355CC7" w:rsidRPr="00833031" w:rsidRDefault="00355CC7" w:rsidP="00833031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833031">
        <w:rPr>
          <w:rFonts w:ascii="Times New Roman" w:hAnsi="Times New Roman" w:cs="Times New Roman"/>
          <w:b/>
          <w:bCs/>
        </w:rPr>
        <w:t xml:space="preserve">ПОРЯДОК </w:t>
      </w:r>
      <w:r w:rsidR="00B50925">
        <w:rPr>
          <w:rFonts w:ascii="Times New Roman" w:hAnsi="Times New Roman" w:cs="Times New Roman"/>
          <w:b/>
          <w:bCs/>
        </w:rPr>
        <w:t>ВЫПОЛНЕНИЯ РАБОТ</w:t>
      </w:r>
    </w:p>
    <w:p w14:paraId="12A7807A" w14:textId="0F439AF3" w:rsidR="00355CC7" w:rsidRPr="000915D3" w:rsidRDefault="00B50925" w:rsidP="00833031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</w:t>
      </w:r>
      <w:r w:rsidR="00246D4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Работ</w:t>
      </w:r>
      <w:r w:rsidR="00833031" w:rsidRPr="00833031">
        <w:rPr>
          <w:rFonts w:ascii="Times New Roman" w:hAnsi="Times New Roman" w:cs="Times New Roman"/>
        </w:rPr>
        <w:t xml:space="preserve"> осуществляется </w:t>
      </w:r>
      <w:r w:rsidR="00CC49FE">
        <w:rPr>
          <w:rFonts w:ascii="Times New Roman" w:hAnsi="Times New Roman" w:cs="Times New Roman"/>
        </w:rPr>
        <w:t>Подрядчиком</w:t>
      </w:r>
      <w:r w:rsidR="00833031" w:rsidRPr="00833031">
        <w:rPr>
          <w:rFonts w:ascii="Times New Roman" w:hAnsi="Times New Roman" w:cs="Times New Roman"/>
        </w:rPr>
        <w:t xml:space="preserve"> в соответствии с законодательством Российской Федерации,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предоставления такого вида </w:t>
      </w:r>
      <w:r>
        <w:rPr>
          <w:rFonts w:ascii="Times New Roman" w:hAnsi="Times New Roman" w:cs="Times New Roman"/>
        </w:rPr>
        <w:t>Работ</w:t>
      </w:r>
      <w:r w:rsidR="00833031" w:rsidRPr="00833031">
        <w:rPr>
          <w:rFonts w:ascii="Times New Roman" w:hAnsi="Times New Roman" w:cs="Times New Roman"/>
        </w:rPr>
        <w:t xml:space="preserve">, устанавливающих требования к качеству такого вида </w:t>
      </w:r>
      <w:r>
        <w:rPr>
          <w:rFonts w:ascii="Times New Roman" w:hAnsi="Times New Roman" w:cs="Times New Roman"/>
        </w:rPr>
        <w:t>Работ</w:t>
      </w:r>
      <w:r w:rsidR="00833031" w:rsidRPr="00833031">
        <w:rPr>
          <w:rFonts w:ascii="Times New Roman" w:hAnsi="Times New Roman" w:cs="Times New Roman"/>
        </w:rPr>
        <w:t xml:space="preserve">, в соответствии с условиями </w:t>
      </w:r>
      <w:r w:rsidR="00833031" w:rsidRPr="000915D3">
        <w:rPr>
          <w:rFonts w:ascii="Times New Roman" w:hAnsi="Times New Roman" w:cs="Times New Roman"/>
        </w:rPr>
        <w:t>Контракта.</w:t>
      </w:r>
    </w:p>
    <w:p w14:paraId="3EF8817E" w14:textId="3CFAE2FE" w:rsidR="00355CC7" w:rsidRPr="000915D3" w:rsidRDefault="00355CC7" w:rsidP="008330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0915D3">
        <w:rPr>
          <w:rFonts w:ascii="Times New Roman" w:hAnsi="Times New Roman" w:cs="Times New Roman"/>
        </w:rPr>
        <w:t xml:space="preserve">Место </w:t>
      </w:r>
      <w:r w:rsidR="00B50925" w:rsidRPr="000915D3">
        <w:rPr>
          <w:rFonts w:ascii="Times New Roman" w:hAnsi="Times New Roman" w:cs="Times New Roman"/>
        </w:rPr>
        <w:t>выполнения</w:t>
      </w:r>
      <w:r w:rsidRPr="000915D3">
        <w:rPr>
          <w:rFonts w:ascii="Times New Roman" w:hAnsi="Times New Roman" w:cs="Times New Roman"/>
        </w:rPr>
        <w:t xml:space="preserve"> </w:t>
      </w:r>
      <w:r w:rsidR="00B50925" w:rsidRPr="000915D3">
        <w:rPr>
          <w:rFonts w:ascii="Times New Roman" w:hAnsi="Times New Roman" w:cs="Times New Roman"/>
        </w:rPr>
        <w:t>Работ</w:t>
      </w:r>
      <w:r w:rsidRPr="000915D3">
        <w:rPr>
          <w:rFonts w:ascii="Times New Roman" w:hAnsi="Times New Roman" w:cs="Times New Roman"/>
        </w:rPr>
        <w:t xml:space="preserve">: </w:t>
      </w:r>
      <w:r w:rsidR="000915D3" w:rsidRPr="000915D3">
        <w:rPr>
          <w:rFonts w:ascii="Times New Roman" w:hAnsi="Times New Roman"/>
          <w:bCs/>
        </w:rPr>
        <w:t>г. Новосибирск, ул. Фрунзе, д. 17 (корпус А, В, С, D).</w:t>
      </w:r>
    </w:p>
    <w:p w14:paraId="262D59DE" w14:textId="77777777" w:rsidR="00E80E44" w:rsidRDefault="00355CC7" w:rsidP="001B6F56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0E44">
        <w:rPr>
          <w:rFonts w:ascii="Times New Roman" w:hAnsi="Times New Roman" w:cs="Times New Roman"/>
        </w:rPr>
        <w:t xml:space="preserve">Срок </w:t>
      </w:r>
      <w:r w:rsidR="00B50925" w:rsidRPr="00E80E44">
        <w:rPr>
          <w:rFonts w:ascii="Times New Roman" w:hAnsi="Times New Roman" w:cs="Times New Roman"/>
        </w:rPr>
        <w:t xml:space="preserve">выполнения Работ: </w:t>
      </w:r>
      <w:r w:rsidR="00E80E44" w:rsidRPr="00E80E44">
        <w:rPr>
          <w:rFonts w:ascii="Times New Roman" w:hAnsi="Times New Roman" w:cs="Times New Roman"/>
        </w:rPr>
        <w:t>с даты заключения Контракта по 24.07.2026 г., в соответствии с графиком производства Работ.</w:t>
      </w:r>
    </w:p>
    <w:p w14:paraId="2914B5B2" w14:textId="4BFC3941" w:rsidR="00833031" w:rsidRPr="00E80E44" w:rsidRDefault="00833031" w:rsidP="00E80E44">
      <w:pPr>
        <w:pStyle w:val="af1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80E44">
        <w:rPr>
          <w:rFonts w:ascii="Times New Roman" w:hAnsi="Times New Roman"/>
          <w:lang w:eastAsia="ar-SA"/>
        </w:rPr>
        <w:t xml:space="preserve">Не заказанная </w:t>
      </w:r>
      <w:r w:rsidR="00B50925" w:rsidRPr="00E80E44">
        <w:rPr>
          <w:rFonts w:ascii="Times New Roman" w:hAnsi="Times New Roman"/>
          <w:lang w:eastAsia="ar-SA"/>
        </w:rPr>
        <w:t>Работ</w:t>
      </w:r>
      <w:r w:rsidRPr="00E80E44">
        <w:rPr>
          <w:rFonts w:ascii="Times New Roman" w:hAnsi="Times New Roman"/>
          <w:lang w:eastAsia="ar-SA"/>
        </w:rPr>
        <w:t xml:space="preserve">а не </w:t>
      </w:r>
      <w:r w:rsidR="00CC49FE" w:rsidRPr="00E80E44">
        <w:rPr>
          <w:rFonts w:ascii="Times New Roman" w:hAnsi="Times New Roman"/>
          <w:lang w:eastAsia="ar-SA"/>
        </w:rPr>
        <w:t xml:space="preserve">выполняется </w:t>
      </w:r>
      <w:r w:rsidR="00EF78C8" w:rsidRPr="00E80E44">
        <w:rPr>
          <w:rFonts w:ascii="Times New Roman" w:hAnsi="Times New Roman"/>
          <w:lang w:eastAsia="ar-SA"/>
        </w:rPr>
        <w:t>Подрядчиком</w:t>
      </w:r>
      <w:r w:rsidRPr="00E80E44">
        <w:rPr>
          <w:rFonts w:ascii="Times New Roman" w:hAnsi="Times New Roman"/>
          <w:lang w:eastAsia="ar-SA"/>
        </w:rPr>
        <w:t>, не принимается и не оплачивается Заказчиком.</w:t>
      </w:r>
    </w:p>
    <w:p w14:paraId="458AD5FF" w14:textId="77777777" w:rsidR="00355CC7" w:rsidRPr="00EF7473" w:rsidRDefault="00355CC7" w:rsidP="00A111D2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06449" w14:textId="5DCC0039" w:rsidR="00355CC7" w:rsidRPr="000C4E5D" w:rsidRDefault="00BF30C2" w:rsidP="000C4E5D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  <w:b/>
          <w:bCs/>
        </w:rPr>
        <w:t xml:space="preserve">ЦЕНА </w:t>
      </w:r>
      <w:r w:rsidR="00833031" w:rsidRPr="000C4E5D">
        <w:rPr>
          <w:rFonts w:ascii="Times New Roman" w:hAnsi="Times New Roman" w:cs="Times New Roman"/>
          <w:b/>
          <w:bCs/>
        </w:rPr>
        <w:t>КОНТРАКТ</w:t>
      </w:r>
      <w:r w:rsidRPr="000C4E5D">
        <w:rPr>
          <w:rFonts w:ascii="Times New Roman" w:hAnsi="Times New Roman" w:cs="Times New Roman"/>
          <w:b/>
          <w:bCs/>
        </w:rPr>
        <w:t>А</w:t>
      </w:r>
      <w:r w:rsidR="00355CC7" w:rsidRPr="000C4E5D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13543DC2" w14:textId="6950A057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составляет </w:t>
      </w:r>
      <w:r w:rsidRPr="000C4E5D">
        <w:rPr>
          <w:rFonts w:ascii="Times New Roman" w:hAnsi="Times New Roman" w:cs="Times New Roman"/>
          <w:highlight w:val="yellow"/>
        </w:rPr>
        <w:t xml:space="preserve">____________ руб. </w:t>
      </w:r>
      <w:r w:rsidR="008325A1" w:rsidRPr="000C4E5D">
        <w:rPr>
          <w:rFonts w:ascii="Times New Roman" w:hAnsi="Times New Roman" w:cs="Times New Roman"/>
          <w:highlight w:val="yellow"/>
        </w:rPr>
        <w:t>(</w:t>
      </w:r>
      <w:r w:rsidRPr="000C4E5D">
        <w:rPr>
          <w:rFonts w:ascii="Times New Roman" w:hAnsi="Times New Roman" w:cs="Times New Roman"/>
          <w:highlight w:val="yellow"/>
        </w:rPr>
        <w:t>____</w:t>
      </w:r>
      <w:r w:rsidR="008325A1" w:rsidRPr="000C4E5D">
        <w:rPr>
          <w:rFonts w:ascii="Times New Roman" w:hAnsi="Times New Roman" w:cs="Times New Roman"/>
          <w:highlight w:val="yellow"/>
        </w:rPr>
        <w:t>_____________ рублей ____</w:t>
      </w:r>
      <w:r w:rsidRPr="000C4E5D">
        <w:rPr>
          <w:rFonts w:ascii="Times New Roman" w:hAnsi="Times New Roman" w:cs="Times New Roman"/>
          <w:highlight w:val="yellow"/>
        </w:rPr>
        <w:t xml:space="preserve"> коп</w:t>
      </w:r>
      <w:r w:rsidR="008325A1" w:rsidRPr="000C4E5D">
        <w:rPr>
          <w:rFonts w:ascii="Times New Roman" w:hAnsi="Times New Roman" w:cs="Times New Roman"/>
          <w:highlight w:val="yellow"/>
        </w:rPr>
        <w:t>еек)</w:t>
      </w:r>
      <w:r w:rsidRPr="000C4E5D">
        <w:rPr>
          <w:rFonts w:ascii="Times New Roman" w:hAnsi="Times New Roman" w:cs="Times New Roman"/>
          <w:highlight w:val="yellow"/>
        </w:rPr>
        <w:t xml:space="preserve">, </w:t>
      </w:r>
      <w:r w:rsidRPr="000C4E5D">
        <w:rPr>
          <w:rFonts w:ascii="Times New Roman" w:hAnsi="Times New Roman" w:cs="Times New Roman"/>
          <w:b/>
          <w:bCs/>
          <w:highlight w:val="yellow"/>
        </w:rPr>
        <w:t>без НДС</w:t>
      </w:r>
      <w:r w:rsidRPr="000C4E5D">
        <w:rPr>
          <w:rFonts w:ascii="Times New Roman" w:hAnsi="Times New Roman" w:cs="Times New Roman"/>
          <w:highlight w:val="yellow"/>
        </w:rPr>
        <w:t xml:space="preserve"> (НДС не предусмотрен на основании</w:t>
      </w:r>
      <w:r w:rsidR="008325A1" w:rsidRPr="000C4E5D">
        <w:rPr>
          <w:rFonts w:ascii="Times New Roman" w:hAnsi="Times New Roman" w:cs="Times New Roman"/>
          <w:highlight w:val="yellow"/>
        </w:rPr>
        <w:t xml:space="preserve"> </w:t>
      </w:r>
      <w:r w:rsidRPr="000C4E5D">
        <w:rPr>
          <w:rFonts w:ascii="Times New Roman" w:hAnsi="Times New Roman" w:cs="Times New Roman"/>
          <w:highlight w:val="yellow"/>
        </w:rPr>
        <w:t xml:space="preserve">________), </w:t>
      </w:r>
      <w:r w:rsidR="00833031" w:rsidRPr="000C4E5D">
        <w:rPr>
          <w:rFonts w:ascii="Times New Roman" w:hAnsi="Times New Roman" w:cs="Times New Roman"/>
          <w:b/>
          <w:bCs/>
          <w:highlight w:val="yellow"/>
        </w:rPr>
        <w:t>или</w:t>
      </w:r>
      <w:r w:rsidR="00833031" w:rsidRPr="000C4E5D">
        <w:rPr>
          <w:rFonts w:ascii="Times New Roman" w:hAnsi="Times New Roman" w:cs="Times New Roman"/>
          <w:highlight w:val="yellow"/>
        </w:rPr>
        <w:t xml:space="preserve"> в</w:t>
      </w:r>
      <w:r w:rsidRPr="000C4E5D">
        <w:rPr>
          <w:rFonts w:ascii="Times New Roman" w:hAnsi="Times New Roman" w:cs="Times New Roman"/>
          <w:b/>
          <w:bCs/>
          <w:highlight w:val="yellow"/>
        </w:rPr>
        <w:t xml:space="preserve"> том числе НДС</w:t>
      </w:r>
      <w:r w:rsidRPr="000C4E5D">
        <w:rPr>
          <w:rFonts w:ascii="Times New Roman" w:hAnsi="Times New Roman" w:cs="Times New Roman"/>
          <w:highlight w:val="yellow"/>
        </w:rPr>
        <w:t xml:space="preserve"> - ___ % (___ процентов), _______ </w:t>
      </w:r>
      <w:r w:rsidR="008325A1" w:rsidRPr="000C4E5D">
        <w:rPr>
          <w:rFonts w:ascii="Times New Roman" w:hAnsi="Times New Roman" w:cs="Times New Roman"/>
          <w:highlight w:val="yellow"/>
        </w:rPr>
        <w:t xml:space="preserve"> руб. (______________</w:t>
      </w:r>
      <w:r w:rsidRPr="000C4E5D">
        <w:rPr>
          <w:rFonts w:ascii="Times New Roman" w:hAnsi="Times New Roman" w:cs="Times New Roman"/>
          <w:highlight w:val="yellow"/>
        </w:rPr>
        <w:t xml:space="preserve"> рублей __ копеек</w:t>
      </w:r>
      <w:r w:rsidRPr="000C4E5D">
        <w:rPr>
          <w:rFonts w:ascii="Times New Roman" w:hAnsi="Times New Roman" w:cs="Times New Roman"/>
        </w:rPr>
        <w:t>.</w:t>
      </w:r>
    </w:p>
    <w:p w14:paraId="21D1EB0F" w14:textId="3D2C323D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Оплата по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у </w:t>
      </w:r>
      <w:r w:rsidR="00BF30C2" w:rsidRPr="000C4E5D">
        <w:rPr>
          <w:rFonts w:ascii="Times New Roman" w:hAnsi="Times New Roman" w:cs="Times New Roman"/>
        </w:rPr>
        <w:t>осуществляется по</w:t>
      </w:r>
      <w:r w:rsidRPr="000C4E5D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</w:t>
      </w:r>
      <w:r w:rsidR="00CC49FE">
        <w:rPr>
          <w:rFonts w:ascii="Times New Roman" w:hAnsi="Times New Roman" w:cs="Times New Roman"/>
        </w:rPr>
        <w:t>Подрядчика</w:t>
      </w:r>
      <w:r w:rsidRPr="000C4E5D">
        <w:rPr>
          <w:rFonts w:ascii="Times New Roman" w:hAnsi="Times New Roman" w:cs="Times New Roman"/>
        </w:rPr>
        <w:t xml:space="preserve">, указанный в настоящем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е, </w:t>
      </w:r>
      <w:r w:rsidRPr="000C4E5D">
        <w:rPr>
          <w:rFonts w:ascii="Times New Roman" w:hAnsi="Times New Roman" w:cs="Times New Roman"/>
          <w:b/>
          <w:bCs/>
        </w:rPr>
        <w:t xml:space="preserve">в течение </w:t>
      </w:r>
      <w:r w:rsidR="000F58D9" w:rsidRPr="000C4E5D">
        <w:rPr>
          <w:rFonts w:ascii="Times New Roman" w:hAnsi="Times New Roman" w:cs="Times New Roman"/>
          <w:b/>
          <w:bCs/>
        </w:rPr>
        <w:t>1</w:t>
      </w:r>
      <w:r w:rsidRPr="000C4E5D">
        <w:rPr>
          <w:rFonts w:ascii="Times New Roman" w:hAnsi="Times New Roman" w:cs="Times New Roman"/>
          <w:b/>
          <w:bCs/>
        </w:rPr>
        <w:t>0 (</w:t>
      </w:r>
      <w:r w:rsidR="000F58D9" w:rsidRPr="000C4E5D">
        <w:rPr>
          <w:rFonts w:ascii="Times New Roman" w:hAnsi="Times New Roman" w:cs="Times New Roman"/>
          <w:b/>
          <w:bCs/>
        </w:rPr>
        <w:t>деся</w:t>
      </w:r>
      <w:r w:rsidRPr="000C4E5D">
        <w:rPr>
          <w:rFonts w:ascii="Times New Roman" w:hAnsi="Times New Roman" w:cs="Times New Roman"/>
          <w:b/>
          <w:bCs/>
        </w:rPr>
        <w:t>ти)</w:t>
      </w:r>
      <w:r w:rsidR="000F58D9" w:rsidRPr="000C4E5D">
        <w:rPr>
          <w:rFonts w:ascii="Times New Roman" w:hAnsi="Times New Roman" w:cs="Times New Roman"/>
          <w:b/>
          <w:bCs/>
        </w:rPr>
        <w:t xml:space="preserve"> </w:t>
      </w:r>
      <w:r w:rsidR="00833031" w:rsidRPr="000C4E5D">
        <w:rPr>
          <w:rFonts w:ascii="Times New Roman" w:hAnsi="Times New Roman" w:cs="Times New Roman"/>
          <w:b/>
          <w:bCs/>
        </w:rPr>
        <w:t>рабочих дней</w:t>
      </w:r>
      <w:r w:rsidRPr="000C4E5D">
        <w:rPr>
          <w:rFonts w:ascii="Times New Roman" w:hAnsi="Times New Roman" w:cs="Times New Roman"/>
        </w:rPr>
        <w:t xml:space="preserve"> с даты приемки </w:t>
      </w:r>
      <w:r w:rsidR="00246D4E">
        <w:rPr>
          <w:rFonts w:ascii="Times New Roman" w:hAnsi="Times New Roman" w:cs="Times New Roman"/>
        </w:rPr>
        <w:t>выполненных</w:t>
      </w:r>
      <w:r w:rsidRPr="000C4E5D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="000F58D9" w:rsidRPr="000C4E5D">
        <w:rPr>
          <w:rFonts w:ascii="Times New Roman" w:hAnsi="Times New Roman" w:cs="Times New Roman"/>
        </w:rPr>
        <w:t xml:space="preserve"> </w:t>
      </w:r>
      <w:r w:rsidRPr="000C4E5D">
        <w:rPr>
          <w:rFonts w:ascii="Times New Roman" w:hAnsi="Times New Roman" w:cs="Times New Roman"/>
        </w:rPr>
        <w:t xml:space="preserve">и при отсутствии у Заказчика претензий по объему и качеству </w:t>
      </w:r>
      <w:r w:rsidR="00246D4E">
        <w:rPr>
          <w:rFonts w:ascii="Times New Roman" w:hAnsi="Times New Roman" w:cs="Times New Roman"/>
        </w:rPr>
        <w:t xml:space="preserve">выполненных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. </w:t>
      </w:r>
    </w:p>
    <w:p w14:paraId="0D335F0A" w14:textId="77777777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06D1CC24" w14:textId="689C80C4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В случае изменения его расчетного счета </w:t>
      </w:r>
      <w:r w:rsidR="00CC49FE">
        <w:rPr>
          <w:rFonts w:ascii="Times New Roman" w:hAnsi="Times New Roman" w:cs="Times New Roman"/>
        </w:rPr>
        <w:t>Подрядчик</w:t>
      </w:r>
      <w:r w:rsidRPr="000C4E5D">
        <w:rPr>
          <w:rFonts w:ascii="Times New Roman" w:hAnsi="Times New Roman" w:cs="Times New Roman"/>
        </w:rPr>
        <w:t xml:space="preserve">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е счет </w:t>
      </w:r>
      <w:r w:rsidR="00CC49FE">
        <w:rPr>
          <w:rFonts w:ascii="Times New Roman" w:hAnsi="Times New Roman" w:cs="Times New Roman"/>
        </w:rPr>
        <w:t>Подрядчика</w:t>
      </w:r>
      <w:r w:rsidRPr="000C4E5D">
        <w:rPr>
          <w:rFonts w:ascii="Times New Roman" w:hAnsi="Times New Roman" w:cs="Times New Roman"/>
        </w:rPr>
        <w:t xml:space="preserve">, несет </w:t>
      </w:r>
      <w:r w:rsidR="00CC49FE">
        <w:rPr>
          <w:rFonts w:ascii="Times New Roman" w:hAnsi="Times New Roman" w:cs="Times New Roman"/>
        </w:rPr>
        <w:t>Подрядчик</w:t>
      </w:r>
      <w:r w:rsidRPr="000C4E5D">
        <w:rPr>
          <w:rFonts w:ascii="Times New Roman" w:hAnsi="Times New Roman" w:cs="Times New Roman"/>
        </w:rPr>
        <w:t>.</w:t>
      </w:r>
    </w:p>
    <w:p w14:paraId="39913BD3" w14:textId="68A118AE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 не предоставлении одного из документов, </w:t>
      </w:r>
      <w:r w:rsidR="008325A1" w:rsidRPr="000C4E5D">
        <w:rPr>
          <w:rFonts w:ascii="Times New Roman" w:hAnsi="Times New Roman" w:cs="Times New Roman"/>
        </w:rPr>
        <w:t>указанных в пункте 4.</w:t>
      </w:r>
      <w:r w:rsidR="00E9375C">
        <w:rPr>
          <w:rFonts w:ascii="Times New Roman" w:hAnsi="Times New Roman" w:cs="Times New Roman"/>
        </w:rPr>
        <w:t>2</w:t>
      </w:r>
      <w:r w:rsidR="008325A1" w:rsidRPr="000C4E5D">
        <w:rPr>
          <w:rFonts w:ascii="Times New Roman" w:hAnsi="Times New Roman" w:cs="Times New Roman"/>
        </w:rPr>
        <w:t xml:space="preserve">. </w:t>
      </w:r>
      <w:r w:rsidR="00833031" w:rsidRPr="000C4E5D">
        <w:rPr>
          <w:rFonts w:ascii="Times New Roman" w:hAnsi="Times New Roman" w:cs="Times New Roman"/>
        </w:rPr>
        <w:t>Контракт</w:t>
      </w:r>
      <w:r w:rsidR="008325A1" w:rsidRPr="000C4E5D">
        <w:rPr>
          <w:rFonts w:ascii="Times New Roman" w:hAnsi="Times New Roman" w:cs="Times New Roman"/>
        </w:rPr>
        <w:t xml:space="preserve">а, </w:t>
      </w:r>
      <w:r w:rsidRPr="000C4E5D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</w:t>
      </w:r>
      <w:r w:rsidR="00CC49FE">
        <w:rPr>
          <w:rFonts w:ascii="Times New Roman" w:hAnsi="Times New Roman" w:cs="Times New Roman"/>
        </w:rPr>
        <w:t>Подрядчика</w:t>
      </w:r>
      <w:r w:rsidRPr="000C4E5D">
        <w:rPr>
          <w:rFonts w:ascii="Times New Roman" w:hAnsi="Times New Roman" w:cs="Times New Roman"/>
        </w:rPr>
        <w:t xml:space="preserve"> документы и не производить оплату до предоставления документов в полном объеме и надлежащим образом </w:t>
      </w:r>
      <w:r w:rsidRPr="000C4E5D">
        <w:rPr>
          <w:rFonts w:ascii="Times New Roman" w:hAnsi="Times New Roman" w:cs="Times New Roman"/>
        </w:rPr>
        <w:lastRenderedPageBreak/>
        <w:t>оформленных. При этом Заказчик не считается просрочившим обязател</w:t>
      </w:r>
      <w:r w:rsidR="008325A1" w:rsidRPr="000C4E5D">
        <w:rPr>
          <w:rFonts w:ascii="Times New Roman" w:hAnsi="Times New Roman" w:cs="Times New Roman"/>
        </w:rPr>
        <w:t>ьство, предусмотренное пунктом 3</w:t>
      </w:r>
      <w:r w:rsidRPr="000C4E5D">
        <w:rPr>
          <w:rFonts w:ascii="Times New Roman" w:hAnsi="Times New Roman" w:cs="Times New Roman"/>
        </w:rPr>
        <w:t xml:space="preserve">.2. настоящего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а.</w:t>
      </w:r>
    </w:p>
    <w:p w14:paraId="0143C5C4" w14:textId="010E9863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включает в себя расходы, связанные с </w:t>
      </w:r>
      <w:r w:rsidR="00246D4E">
        <w:rPr>
          <w:rFonts w:ascii="Times New Roman" w:hAnsi="Times New Roman" w:cs="Times New Roman"/>
        </w:rPr>
        <w:t>выполнением</w:t>
      </w:r>
      <w:r w:rsidRPr="000C4E5D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, предусмотренных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ом, в полном объеме, </w:t>
      </w:r>
      <w:r w:rsidR="000C4E5D" w:rsidRPr="000C4E5D">
        <w:rPr>
          <w:rFonts w:ascii="Times New Roman" w:hAnsi="Times New Roman"/>
          <w:spacing w:val="-2"/>
        </w:rPr>
        <w:t xml:space="preserve">стоимость </w:t>
      </w:r>
      <w:r w:rsidR="00B50925">
        <w:rPr>
          <w:rFonts w:ascii="Times New Roman" w:hAnsi="Times New Roman"/>
          <w:spacing w:val="-2"/>
        </w:rPr>
        <w:t>Работ</w:t>
      </w:r>
      <w:r w:rsidR="000C4E5D" w:rsidRPr="000C4E5D">
        <w:rPr>
          <w:rFonts w:ascii="Times New Roman" w:hAnsi="Times New Roman"/>
          <w:spacing w:val="-2"/>
        </w:rPr>
        <w:t xml:space="preserve">, вознаграждение </w:t>
      </w:r>
      <w:r w:rsidR="00CC49FE">
        <w:rPr>
          <w:rFonts w:ascii="Times New Roman" w:hAnsi="Times New Roman"/>
          <w:spacing w:val="-2"/>
        </w:rPr>
        <w:t>Подрядчика,</w:t>
      </w:r>
      <w:r w:rsidR="000C4E5D" w:rsidRPr="000C4E5D">
        <w:rPr>
          <w:rFonts w:ascii="Times New Roman" w:hAnsi="Times New Roman"/>
          <w:spacing w:val="-2"/>
        </w:rPr>
        <w:t xml:space="preserve"> расходы, связанные с исполнением обязательств по настоящему Контракту, а также расходы на страхование, уплату налогов, пошлин, сборов и других обязательных платежей, взимаемых с </w:t>
      </w:r>
      <w:r w:rsidR="00CC49FE">
        <w:rPr>
          <w:rFonts w:ascii="Times New Roman" w:hAnsi="Times New Roman"/>
          <w:spacing w:val="-2"/>
        </w:rPr>
        <w:t>Подрядчика</w:t>
      </w:r>
      <w:r w:rsidR="000C4E5D" w:rsidRPr="000C4E5D">
        <w:rPr>
          <w:rFonts w:ascii="Times New Roman" w:hAnsi="Times New Roman"/>
          <w:spacing w:val="-2"/>
        </w:rPr>
        <w:t xml:space="preserve"> в связи с исполнением Контракта. </w:t>
      </w: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и цена за одну </w:t>
      </w:r>
      <w:r w:rsidR="00B50925">
        <w:rPr>
          <w:rFonts w:ascii="Times New Roman" w:hAnsi="Times New Roman" w:cs="Times New Roman"/>
        </w:rPr>
        <w:t>Работ</w:t>
      </w:r>
      <w:r w:rsidR="00BF30C2" w:rsidRPr="000C4E5D">
        <w:rPr>
          <w:rFonts w:ascii="Times New Roman" w:hAnsi="Times New Roman" w:cs="Times New Roman"/>
        </w:rPr>
        <w:t>у на</w:t>
      </w:r>
      <w:r w:rsidRPr="000C4E5D">
        <w:rPr>
          <w:rFonts w:ascii="Times New Roman" w:hAnsi="Times New Roman" w:cs="Times New Roman"/>
        </w:rPr>
        <w:t xml:space="preserve"> период </w:t>
      </w:r>
      <w:r w:rsidR="000C4E5D" w:rsidRPr="000C4E5D">
        <w:rPr>
          <w:rFonts w:ascii="Times New Roman" w:hAnsi="Times New Roman" w:cs="Times New Roman"/>
        </w:rPr>
        <w:t>действия Контракта,</w:t>
      </w:r>
      <w:r w:rsidRPr="000C4E5D">
        <w:rPr>
          <w:rFonts w:ascii="Times New Roman" w:hAnsi="Times New Roman" w:cs="Times New Roman"/>
        </w:rPr>
        <w:t xml:space="preserve"> является твердой и изменению не подлежит.</w:t>
      </w:r>
    </w:p>
    <w:p w14:paraId="7A10E699" w14:textId="756631A7" w:rsidR="00833031" w:rsidRPr="000C4E5D" w:rsidRDefault="000C4E5D" w:rsidP="000C4E5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C4E5D">
        <w:rPr>
          <w:rFonts w:ascii="Times New Roman" w:hAnsi="Times New Roman"/>
        </w:rPr>
        <w:t xml:space="preserve">Валюта, используемая для расчетов Заказчика с </w:t>
      </w:r>
      <w:r w:rsidR="00CC49FE">
        <w:rPr>
          <w:rFonts w:ascii="Times New Roman" w:hAnsi="Times New Roman"/>
        </w:rPr>
        <w:t>Подрядчиком</w:t>
      </w:r>
      <w:r w:rsidRPr="000C4E5D">
        <w:rPr>
          <w:rFonts w:ascii="Times New Roman" w:hAnsi="Times New Roman"/>
        </w:rPr>
        <w:t xml:space="preserve"> за </w:t>
      </w:r>
      <w:r w:rsidR="00246D4E">
        <w:rPr>
          <w:rFonts w:ascii="Times New Roman" w:hAnsi="Times New Roman"/>
        </w:rPr>
        <w:t>выполненные</w:t>
      </w:r>
      <w:r w:rsidRPr="000C4E5D">
        <w:rPr>
          <w:rFonts w:ascii="Times New Roman" w:hAnsi="Times New Roman"/>
        </w:rPr>
        <w:t xml:space="preserve"> </w:t>
      </w:r>
      <w:r w:rsidR="00B50925">
        <w:rPr>
          <w:rFonts w:ascii="Times New Roman" w:hAnsi="Times New Roman"/>
        </w:rPr>
        <w:t>Работ</w:t>
      </w:r>
      <w:r w:rsidR="00246D4E">
        <w:rPr>
          <w:rFonts w:ascii="Times New Roman" w:hAnsi="Times New Roman"/>
        </w:rPr>
        <w:t>ы</w:t>
      </w:r>
      <w:r w:rsidRPr="000C4E5D">
        <w:rPr>
          <w:rFonts w:ascii="Times New Roman" w:hAnsi="Times New Roman"/>
        </w:rPr>
        <w:t>: российский рубль.</w:t>
      </w:r>
    </w:p>
    <w:p w14:paraId="2006960B" w14:textId="1F928F09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Датой оплаты </w:t>
      </w:r>
      <w:r w:rsidR="00246D4E">
        <w:rPr>
          <w:rFonts w:ascii="Times New Roman" w:hAnsi="Times New Roman" w:cs="Times New Roman"/>
        </w:rPr>
        <w:t>выполненных</w:t>
      </w:r>
      <w:r w:rsidRPr="000C4E5D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</w:t>
      </w:r>
      <w:r w:rsidR="00CC49FE">
        <w:rPr>
          <w:rFonts w:ascii="Times New Roman" w:hAnsi="Times New Roman" w:cs="Times New Roman"/>
        </w:rPr>
        <w:t>Подрядчика</w:t>
      </w:r>
      <w:r w:rsidRPr="000C4E5D">
        <w:rPr>
          <w:rFonts w:ascii="Times New Roman" w:hAnsi="Times New Roman" w:cs="Times New Roman"/>
        </w:rPr>
        <w:t xml:space="preserve"> по вине банка.</w:t>
      </w:r>
    </w:p>
    <w:p w14:paraId="37B6F36C" w14:textId="39510806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В документах, предоставляемых на оплату по настоящему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у, должны быть указаны номер и дата настоящего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а.</w:t>
      </w:r>
    </w:p>
    <w:p w14:paraId="00A549E5" w14:textId="77777777" w:rsidR="00355CC7" w:rsidRPr="00EF7473" w:rsidRDefault="00355CC7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09548" w14:textId="6ECE4C0E" w:rsidR="00355CC7" w:rsidRPr="000C4E5D" w:rsidRDefault="00355CC7" w:rsidP="000C4E5D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0C4E5D">
        <w:rPr>
          <w:rFonts w:ascii="Times New Roman" w:hAnsi="Times New Roman" w:cs="Times New Roman"/>
          <w:b/>
          <w:bCs/>
        </w:rPr>
        <w:t xml:space="preserve">ПОРЯДОК СДАЧИ ПРИЕМКИ </w:t>
      </w:r>
      <w:r w:rsidR="00F00B8F">
        <w:rPr>
          <w:rFonts w:ascii="Times New Roman" w:hAnsi="Times New Roman" w:cs="Times New Roman"/>
          <w:b/>
          <w:bCs/>
        </w:rPr>
        <w:t>ВЫПОЛНЕННЫХ</w:t>
      </w:r>
      <w:r w:rsidRPr="000C4E5D">
        <w:rPr>
          <w:rFonts w:ascii="Times New Roman" w:hAnsi="Times New Roman" w:cs="Times New Roman"/>
          <w:b/>
          <w:bCs/>
        </w:rPr>
        <w:t xml:space="preserve"> </w:t>
      </w:r>
      <w:r w:rsidR="00B50925">
        <w:rPr>
          <w:rFonts w:ascii="Times New Roman" w:hAnsi="Times New Roman" w:cs="Times New Roman"/>
          <w:b/>
          <w:bCs/>
        </w:rPr>
        <w:t>РАБОТ</w:t>
      </w:r>
    </w:p>
    <w:p w14:paraId="773BC2BF" w14:textId="694E3ECE" w:rsidR="00355CC7" w:rsidRPr="000915D3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Приемка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 осуществляется по факту </w:t>
      </w:r>
      <w:r w:rsidR="00B50925">
        <w:rPr>
          <w:rFonts w:ascii="Times New Roman" w:hAnsi="Times New Roman" w:cs="Times New Roman"/>
        </w:rPr>
        <w:t>ее выполнения</w:t>
      </w:r>
      <w:r w:rsidRPr="000C4E5D">
        <w:rPr>
          <w:rFonts w:ascii="Times New Roman" w:hAnsi="Times New Roman" w:cs="Times New Roman"/>
        </w:rPr>
        <w:t xml:space="preserve"> </w:t>
      </w:r>
      <w:r w:rsidR="00CC49FE">
        <w:rPr>
          <w:rFonts w:ascii="Times New Roman" w:hAnsi="Times New Roman" w:cs="Times New Roman"/>
        </w:rPr>
        <w:t>Подрядчиком</w:t>
      </w:r>
      <w:r w:rsidR="00B50925" w:rsidRPr="000C4E5D">
        <w:rPr>
          <w:rFonts w:ascii="Times New Roman" w:hAnsi="Times New Roman" w:cs="Times New Roman"/>
        </w:rPr>
        <w:t xml:space="preserve"> </w:t>
      </w:r>
      <w:r w:rsidRPr="000C4E5D">
        <w:rPr>
          <w:rFonts w:ascii="Times New Roman" w:hAnsi="Times New Roman" w:cs="Times New Roman"/>
        </w:rPr>
        <w:t>на соответствие их объема и качества требованиям, установленным в </w:t>
      </w:r>
      <w:r w:rsidR="00833031" w:rsidRPr="000915D3">
        <w:rPr>
          <w:rFonts w:ascii="Times New Roman" w:hAnsi="Times New Roman" w:cs="Times New Roman"/>
        </w:rPr>
        <w:t>Контракт</w:t>
      </w:r>
      <w:r w:rsidRPr="000915D3">
        <w:rPr>
          <w:rFonts w:ascii="Times New Roman" w:hAnsi="Times New Roman" w:cs="Times New Roman"/>
        </w:rPr>
        <w:t>е.</w:t>
      </w:r>
    </w:p>
    <w:p w14:paraId="164AB185" w14:textId="0430A96F" w:rsidR="00E879D4" w:rsidRPr="000915D3" w:rsidRDefault="00355CC7" w:rsidP="00E879D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0915D3">
        <w:rPr>
          <w:rFonts w:ascii="Times New Roman" w:hAnsi="Times New Roman" w:cs="Times New Roman"/>
        </w:rPr>
        <w:t xml:space="preserve">После завершения </w:t>
      </w:r>
      <w:r w:rsidR="00B50925" w:rsidRPr="000915D3">
        <w:rPr>
          <w:rFonts w:ascii="Times New Roman" w:hAnsi="Times New Roman" w:cs="Times New Roman"/>
        </w:rPr>
        <w:t>выполнения</w:t>
      </w:r>
      <w:r w:rsidRPr="000915D3">
        <w:rPr>
          <w:rFonts w:ascii="Times New Roman" w:hAnsi="Times New Roman" w:cs="Times New Roman"/>
        </w:rPr>
        <w:t xml:space="preserve"> </w:t>
      </w:r>
      <w:r w:rsidR="00B50925" w:rsidRPr="000915D3">
        <w:rPr>
          <w:rFonts w:ascii="Times New Roman" w:hAnsi="Times New Roman" w:cs="Times New Roman"/>
        </w:rPr>
        <w:t>Работ</w:t>
      </w:r>
      <w:r w:rsidRPr="000915D3">
        <w:rPr>
          <w:rFonts w:ascii="Times New Roman" w:hAnsi="Times New Roman" w:cs="Times New Roman"/>
        </w:rPr>
        <w:t xml:space="preserve"> </w:t>
      </w:r>
      <w:r w:rsidR="00CC49FE" w:rsidRPr="000915D3">
        <w:rPr>
          <w:rFonts w:ascii="Times New Roman" w:hAnsi="Times New Roman" w:cs="Times New Roman"/>
          <w:szCs w:val="24"/>
        </w:rPr>
        <w:t>Подрядчик</w:t>
      </w:r>
      <w:r w:rsidRPr="000915D3">
        <w:rPr>
          <w:rFonts w:ascii="Times New Roman" w:hAnsi="Times New Roman" w:cs="Times New Roman"/>
          <w:szCs w:val="24"/>
        </w:rPr>
        <w:t xml:space="preserve">, </w:t>
      </w:r>
      <w:r w:rsidR="00EF7473" w:rsidRPr="000915D3">
        <w:rPr>
          <w:rFonts w:ascii="Times New Roman" w:hAnsi="Times New Roman" w:cs="Times New Roman"/>
          <w:szCs w:val="24"/>
        </w:rPr>
        <w:t xml:space="preserve">в течение </w:t>
      </w:r>
      <w:r w:rsidR="00CC49FE" w:rsidRPr="000915D3">
        <w:rPr>
          <w:rFonts w:ascii="Times New Roman" w:hAnsi="Times New Roman" w:cs="Times New Roman"/>
          <w:szCs w:val="24"/>
        </w:rPr>
        <w:t>5</w:t>
      </w:r>
      <w:r w:rsidR="00EF7473" w:rsidRPr="000915D3">
        <w:rPr>
          <w:rFonts w:ascii="Times New Roman" w:hAnsi="Times New Roman" w:cs="Times New Roman"/>
          <w:szCs w:val="24"/>
        </w:rPr>
        <w:t xml:space="preserve"> (</w:t>
      </w:r>
      <w:r w:rsidR="00CC49FE" w:rsidRPr="000915D3">
        <w:rPr>
          <w:rFonts w:ascii="Times New Roman" w:hAnsi="Times New Roman" w:cs="Times New Roman"/>
          <w:szCs w:val="24"/>
        </w:rPr>
        <w:t>пяти</w:t>
      </w:r>
      <w:r w:rsidR="00EF7473" w:rsidRPr="000915D3">
        <w:rPr>
          <w:rFonts w:ascii="Times New Roman" w:hAnsi="Times New Roman" w:cs="Times New Roman"/>
          <w:szCs w:val="24"/>
        </w:rPr>
        <w:t xml:space="preserve">) рабочих дней, письменно уведомляет Заказчика о факте завершения </w:t>
      </w:r>
      <w:r w:rsidR="00B50925" w:rsidRPr="000915D3">
        <w:rPr>
          <w:rFonts w:ascii="Times New Roman" w:hAnsi="Times New Roman" w:cs="Times New Roman"/>
          <w:szCs w:val="24"/>
        </w:rPr>
        <w:t>выполнения</w:t>
      </w:r>
      <w:r w:rsidR="00EF7473" w:rsidRPr="000915D3">
        <w:rPr>
          <w:rFonts w:ascii="Times New Roman" w:hAnsi="Times New Roman" w:cs="Times New Roman"/>
          <w:szCs w:val="24"/>
        </w:rPr>
        <w:t xml:space="preserve"> </w:t>
      </w:r>
      <w:r w:rsidR="00B50925" w:rsidRPr="000915D3">
        <w:rPr>
          <w:rFonts w:ascii="Times New Roman" w:hAnsi="Times New Roman" w:cs="Times New Roman"/>
          <w:szCs w:val="24"/>
        </w:rPr>
        <w:t>Работ</w:t>
      </w:r>
      <w:r w:rsidR="00EF7473" w:rsidRPr="000915D3">
        <w:rPr>
          <w:rFonts w:ascii="Times New Roman" w:hAnsi="Times New Roman" w:cs="Times New Roman"/>
          <w:szCs w:val="24"/>
        </w:rPr>
        <w:t xml:space="preserve"> и направляет в адрес Заказчика акт </w:t>
      </w:r>
      <w:r w:rsidR="00246D4E" w:rsidRPr="000915D3">
        <w:rPr>
          <w:rFonts w:ascii="Times New Roman" w:hAnsi="Times New Roman" w:cs="Times New Roman"/>
          <w:szCs w:val="24"/>
        </w:rPr>
        <w:t>о выполненных</w:t>
      </w:r>
      <w:r w:rsidR="00EF7473" w:rsidRPr="000915D3">
        <w:rPr>
          <w:rFonts w:ascii="Times New Roman" w:hAnsi="Times New Roman" w:cs="Times New Roman"/>
          <w:szCs w:val="24"/>
        </w:rPr>
        <w:t xml:space="preserve"> </w:t>
      </w:r>
      <w:r w:rsidR="00B50925" w:rsidRPr="000915D3">
        <w:rPr>
          <w:rFonts w:ascii="Times New Roman" w:hAnsi="Times New Roman" w:cs="Times New Roman"/>
          <w:szCs w:val="24"/>
        </w:rPr>
        <w:t>Работ</w:t>
      </w:r>
      <w:r w:rsidR="00EF7473" w:rsidRPr="000915D3">
        <w:rPr>
          <w:rFonts w:ascii="Times New Roman" w:hAnsi="Times New Roman" w:cs="Times New Roman"/>
          <w:szCs w:val="24"/>
        </w:rPr>
        <w:t>ах</w:t>
      </w:r>
      <w:r w:rsidR="00485B83" w:rsidRPr="000915D3">
        <w:rPr>
          <w:rFonts w:ascii="Times New Roman" w:hAnsi="Times New Roman" w:cs="Times New Roman"/>
          <w:szCs w:val="24"/>
        </w:rPr>
        <w:t xml:space="preserve"> (Приложение 1 к спецификации)</w:t>
      </w:r>
      <w:r w:rsidR="00EF7473" w:rsidRPr="000915D3">
        <w:rPr>
          <w:rFonts w:ascii="Times New Roman" w:hAnsi="Times New Roman" w:cs="Times New Roman"/>
          <w:szCs w:val="24"/>
        </w:rPr>
        <w:t>, счет и/или счет</w:t>
      </w:r>
      <w:r w:rsidR="00EF7473" w:rsidRPr="000915D3">
        <w:rPr>
          <w:rFonts w:ascii="Times New Roman" w:hAnsi="Times New Roman" w:cs="Times New Roman"/>
          <w:szCs w:val="24"/>
        </w:rPr>
        <w:noBreakHyphen/>
        <w:t>фактуру</w:t>
      </w:r>
      <w:r w:rsidR="000C4E5D" w:rsidRPr="000915D3">
        <w:rPr>
          <w:rFonts w:ascii="Times New Roman" w:hAnsi="Times New Roman" w:cs="Times New Roman"/>
          <w:szCs w:val="24"/>
        </w:rPr>
        <w:t xml:space="preserve">, </w:t>
      </w:r>
      <w:r w:rsidR="000915D3">
        <w:rPr>
          <w:rFonts w:ascii="Times New Roman" w:eastAsia="Calibri" w:hAnsi="Times New Roman" w:cs="Times New Roman"/>
          <w:szCs w:val="24"/>
        </w:rPr>
        <w:t>а</w:t>
      </w:r>
      <w:r w:rsidR="000915D3" w:rsidRPr="000915D3">
        <w:rPr>
          <w:rFonts w:ascii="Times New Roman" w:eastAsia="Calibri" w:hAnsi="Times New Roman" w:cs="Times New Roman"/>
          <w:szCs w:val="24"/>
        </w:rPr>
        <w:t>кты освидетельствования скрытых работ на выполняемые виды работ с приложением сертификатов на применяемый материал</w:t>
      </w:r>
      <w:r w:rsidR="000915D3">
        <w:rPr>
          <w:rFonts w:ascii="Times New Roman" w:eastAsia="Calibri" w:hAnsi="Times New Roman" w:cs="Times New Roman"/>
          <w:szCs w:val="24"/>
        </w:rPr>
        <w:t>, о</w:t>
      </w:r>
      <w:r w:rsidR="000915D3" w:rsidRPr="000915D3">
        <w:rPr>
          <w:rFonts w:ascii="Times New Roman" w:eastAsia="Calibri" w:hAnsi="Times New Roman" w:cs="Times New Roman"/>
          <w:szCs w:val="24"/>
        </w:rPr>
        <w:t xml:space="preserve">тчет о выполненных работах с результатами выполнения и описанием </w:t>
      </w:r>
      <w:r w:rsidR="000915D3">
        <w:rPr>
          <w:rFonts w:ascii="Times New Roman" w:eastAsia="Calibri" w:hAnsi="Times New Roman" w:cs="Times New Roman"/>
          <w:szCs w:val="24"/>
        </w:rPr>
        <w:t>(</w:t>
      </w:r>
      <w:r w:rsidR="000915D3" w:rsidRPr="000915D3">
        <w:rPr>
          <w:rFonts w:ascii="Times New Roman" w:eastAsia="Calibri" w:hAnsi="Times New Roman" w:cs="Times New Roman"/>
          <w:szCs w:val="24"/>
        </w:rPr>
        <w:t>оформляются приложениями к акту оказанных услуг в 2-х экземплярах</w:t>
      </w:r>
      <w:r w:rsidR="000915D3">
        <w:rPr>
          <w:rFonts w:ascii="Times New Roman" w:eastAsia="Calibri" w:hAnsi="Times New Roman" w:cs="Times New Roman"/>
          <w:szCs w:val="24"/>
        </w:rPr>
        <w:t>)</w:t>
      </w:r>
      <w:r w:rsidR="000915D3" w:rsidRPr="000915D3">
        <w:rPr>
          <w:rFonts w:ascii="Times New Roman" w:eastAsia="Calibri" w:hAnsi="Times New Roman" w:cs="Times New Roman"/>
          <w:szCs w:val="24"/>
        </w:rPr>
        <w:t>, сопроводительное письмо с описью прилагаемых документов на бумажном носителе и в электронном виде в формате PDF</w:t>
      </w:r>
      <w:r w:rsidR="00CC49FE" w:rsidRPr="000915D3">
        <w:rPr>
          <w:rFonts w:ascii="Times New Roman" w:eastAsia="Calibri" w:hAnsi="Times New Roman" w:cs="Times New Roman"/>
          <w:szCs w:val="24"/>
        </w:rPr>
        <w:t>.</w:t>
      </w:r>
      <w:r w:rsidR="00E879D4" w:rsidRPr="000915D3">
        <w:rPr>
          <w:rFonts w:ascii="Times New Roman" w:eastAsia="Calibri" w:hAnsi="Times New Roman" w:cs="Times New Roman"/>
          <w:szCs w:val="24"/>
        </w:rPr>
        <w:t xml:space="preserve"> </w:t>
      </w:r>
    </w:p>
    <w:p w14:paraId="7A1819FD" w14:textId="4107022F" w:rsidR="00EF7473" w:rsidRPr="00E879D4" w:rsidRDefault="00EF7473" w:rsidP="005532D4">
      <w:pPr>
        <w:pStyle w:val="af1"/>
        <w:numPr>
          <w:ilvl w:val="1"/>
          <w:numId w:val="10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0915D3">
        <w:rPr>
          <w:rFonts w:ascii="Times New Roman" w:hAnsi="Times New Roman" w:cs="Times New Roman"/>
          <w:szCs w:val="24"/>
        </w:rPr>
        <w:t xml:space="preserve">Не позднее </w:t>
      </w:r>
      <w:r w:rsidR="000C4E5D" w:rsidRPr="000915D3">
        <w:rPr>
          <w:rFonts w:ascii="Times New Roman" w:hAnsi="Times New Roman" w:cs="Times New Roman"/>
          <w:szCs w:val="24"/>
        </w:rPr>
        <w:t>10</w:t>
      </w:r>
      <w:r w:rsidRPr="000915D3">
        <w:rPr>
          <w:rFonts w:ascii="Times New Roman" w:hAnsi="Times New Roman" w:cs="Times New Roman"/>
          <w:szCs w:val="24"/>
        </w:rPr>
        <w:t xml:space="preserve"> (</w:t>
      </w:r>
      <w:r w:rsidR="000C4E5D" w:rsidRPr="000915D3">
        <w:rPr>
          <w:rFonts w:ascii="Times New Roman" w:hAnsi="Times New Roman" w:cs="Times New Roman"/>
          <w:szCs w:val="24"/>
        </w:rPr>
        <w:t>десяти</w:t>
      </w:r>
      <w:r w:rsidRPr="000915D3">
        <w:rPr>
          <w:rFonts w:ascii="Times New Roman" w:hAnsi="Times New Roman" w:cs="Times New Roman"/>
          <w:szCs w:val="24"/>
        </w:rPr>
        <w:t xml:space="preserve">) рабочих дней после получения от </w:t>
      </w:r>
      <w:r w:rsidR="00CC49FE" w:rsidRPr="000915D3">
        <w:rPr>
          <w:rFonts w:ascii="Times New Roman" w:hAnsi="Times New Roman" w:cs="Times New Roman"/>
          <w:szCs w:val="24"/>
        </w:rPr>
        <w:t>Подрядчика</w:t>
      </w:r>
      <w:r w:rsidRPr="000915D3">
        <w:rPr>
          <w:rFonts w:ascii="Times New Roman" w:hAnsi="Times New Roman" w:cs="Times New Roman"/>
          <w:szCs w:val="24"/>
        </w:rPr>
        <w:t xml:space="preserve"> документов, указанных в пункте 4.</w:t>
      </w:r>
      <w:r w:rsidR="00E9375C" w:rsidRPr="000915D3">
        <w:rPr>
          <w:rFonts w:ascii="Times New Roman" w:hAnsi="Times New Roman" w:cs="Times New Roman"/>
          <w:szCs w:val="24"/>
        </w:rPr>
        <w:t>2</w:t>
      </w:r>
      <w:r w:rsidRPr="000915D3">
        <w:rPr>
          <w:rFonts w:ascii="Times New Roman" w:hAnsi="Times New Roman" w:cs="Times New Roman"/>
          <w:szCs w:val="24"/>
        </w:rPr>
        <w:t xml:space="preserve">. </w:t>
      </w:r>
      <w:r w:rsidR="00833031" w:rsidRPr="000915D3">
        <w:rPr>
          <w:rFonts w:ascii="Times New Roman" w:hAnsi="Times New Roman" w:cs="Times New Roman"/>
          <w:szCs w:val="24"/>
        </w:rPr>
        <w:t>Контракт</w:t>
      </w:r>
      <w:r w:rsidRPr="000915D3">
        <w:rPr>
          <w:rFonts w:ascii="Times New Roman" w:hAnsi="Times New Roman" w:cs="Times New Roman"/>
          <w:szCs w:val="24"/>
        </w:rPr>
        <w:t xml:space="preserve">а, Заказчик рассматривает результаты </w:t>
      </w:r>
      <w:r w:rsidR="00F00B8F" w:rsidRPr="000915D3">
        <w:rPr>
          <w:rFonts w:ascii="Times New Roman" w:hAnsi="Times New Roman" w:cs="Times New Roman"/>
          <w:szCs w:val="24"/>
        </w:rPr>
        <w:t>выполненных</w:t>
      </w:r>
      <w:r w:rsidRPr="000915D3">
        <w:rPr>
          <w:rFonts w:ascii="Times New Roman" w:hAnsi="Times New Roman" w:cs="Times New Roman"/>
          <w:szCs w:val="24"/>
        </w:rPr>
        <w:t xml:space="preserve"> </w:t>
      </w:r>
      <w:r w:rsidR="00B50925" w:rsidRPr="000915D3">
        <w:rPr>
          <w:rFonts w:ascii="Times New Roman" w:hAnsi="Times New Roman" w:cs="Times New Roman"/>
          <w:szCs w:val="24"/>
        </w:rPr>
        <w:t>Работ</w:t>
      </w:r>
      <w:r w:rsidRPr="000915D3">
        <w:rPr>
          <w:rFonts w:ascii="Times New Roman" w:hAnsi="Times New Roman" w:cs="Times New Roman"/>
          <w:szCs w:val="24"/>
        </w:rPr>
        <w:t xml:space="preserve"> и осуществляе</w:t>
      </w:r>
      <w:r w:rsidRPr="00E879D4">
        <w:rPr>
          <w:rFonts w:ascii="Times New Roman" w:hAnsi="Times New Roman" w:cs="Times New Roman"/>
          <w:szCs w:val="24"/>
        </w:rPr>
        <w:t xml:space="preserve">т приемку </w:t>
      </w:r>
      <w:r w:rsidR="00F00B8F" w:rsidRPr="00E879D4">
        <w:rPr>
          <w:rFonts w:ascii="Times New Roman" w:hAnsi="Times New Roman" w:cs="Times New Roman"/>
          <w:szCs w:val="24"/>
        </w:rPr>
        <w:t>выполненных</w:t>
      </w:r>
      <w:r w:rsidRPr="00E879D4">
        <w:rPr>
          <w:rFonts w:ascii="Times New Roman" w:hAnsi="Times New Roman" w:cs="Times New Roman"/>
          <w:szCs w:val="24"/>
        </w:rPr>
        <w:t xml:space="preserve"> </w:t>
      </w:r>
      <w:r w:rsidR="00B50925" w:rsidRPr="00E879D4">
        <w:rPr>
          <w:rFonts w:ascii="Times New Roman" w:hAnsi="Times New Roman" w:cs="Times New Roman"/>
          <w:szCs w:val="24"/>
        </w:rPr>
        <w:t>Работ</w:t>
      </w:r>
      <w:r w:rsidRPr="00E879D4">
        <w:rPr>
          <w:rFonts w:ascii="Times New Roman" w:hAnsi="Times New Roman" w:cs="Times New Roman"/>
          <w:szCs w:val="24"/>
        </w:rPr>
        <w:t xml:space="preserve"> по </w:t>
      </w:r>
      <w:r w:rsidR="00833031" w:rsidRPr="00E879D4">
        <w:rPr>
          <w:rFonts w:ascii="Times New Roman" w:hAnsi="Times New Roman" w:cs="Times New Roman"/>
          <w:szCs w:val="24"/>
        </w:rPr>
        <w:t>Контракт</w:t>
      </w:r>
      <w:r w:rsidRPr="00E879D4">
        <w:rPr>
          <w:rFonts w:ascii="Times New Roman" w:hAnsi="Times New Roman" w:cs="Times New Roman"/>
          <w:szCs w:val="24"/>
        </w:rPr>
        <w:t xml:space="preserve">у на предмет соответствия их объема и качества требованиям, изложенным в </w:t>
      </w:r>
      <w:r w:rsidR="00833031" w:rsidRPr="00E879D4">
        <w:rPr>
          <w:rFonts w:ascii="Times New Roman" w:hAnsi="Times New Roman" w:cs="Times New Roman"/>
          <w:szCs w:val="24"/>
        </w:rPr>
        <w:t>Контракт</w:t>
      </w:r>
      <w:r w:rsidRPr="00E879D4">
        <w:rPr>
          <w:rFonts w:ascii="Times New Roman" w:hAnsi="Times New Roman" w:cs="Times New Roman"/>
          <w:szCs w:val="24"/>
        </w:rPr>
        <w:t>е.</w:t>
      </w:r>
    </w:p>
    <w:p w14:paraId="09A9F53A" w14:textId="11000741" w:rsidR="00EF7473" w:rsidRPr="000C4E5D" w:rsidRDefault="00EF7473" w:rsidP="00CC49FE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C49FE">
        <w:rPr>
          <w:rFonts w:ascii="Times New Roman" w:hAnsi="Times New Roman" w:cs="Times New Roman"/>
          <w:szCs w:val="24"/>
        </w:rPr>
        <w:t xml:space="preserve">Приемка </w:t>
      </w:r>
      <w:r w:rsidR="00F00B8F" w:rsidRPr="00CC49FE">
        <w:rPr>
          <w:rFonts w:ascii="Times New Roman" w:hAnsi="Times New Roman" w:cs="Times New Roman"/>
          <w:szCs w:val="24"/>
        </w:rPr>
        <w:t>выполненных</w:t>
      </w:r>
      <w:r w:rsidRPr="00CC49FE">
        <w:rPr>
          <w:rFonts w:ascii="Times New Roman" w:hAnsi="Times New Roman" w:cs="Times New Roman"/>
          <w:szCs w:val="24"/>
        </w:rPr>
        <w:t xml:space="preserve"> </w:t>
      </w:r>
      <w:r w:rsidR="00B50925" w:rsidRPr="00CC49FE">
        <w:rPr>
          <w:rFonts w:ascii="Times New Roman" w:hAnsi="Times New Roman" w:cs="Times New Roman"/>
          <w:szCs w:val="24"/>
        </w:rPr>
        <w:t>Работ</w:t>
      </w:r>
      <w:r w:rsidRPr="00CC49FE">
        <w:rPr>
          <w:rFonts w:ascii="Times New Roman" w:hAnsi="Times New Roman" w:cs="Times New Roman"/>
          <w:szCs w:val="24"/>
        </w:rPr>
        <w:t>, включая</w:t>
      </w:r>
      <w:r w:rsidRPr="00CC49FE">
        <w:rPr>
          <w:rFonts w:ascii="Times New Roman" w:hAnsi="Times New Roman" w:cs="Times New Roman"/>
          <w:sz w:val="20"/>
        </w:rPr>
        <w:t xml:space="preserve"> </w:t>
      </w:r>
      <w:r w:rsidRPr="000C4E5D">
        <w:rPr>
          <w:rFonts w:ascii="Times New Roman" w:hAnsi="Times New Roman" w:cs="Times New Roman"/>
        </w:rPr>
        <w:t xml:space="preserve">экспертизу результатов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, предусмотренных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ом, осуществляется уполномоченным лицом Заказчика либо приемочной комиссией Заказчика без участия </w:t>
      </w:r>
      <w:r w:rsidR="00CC49FE">
        <w:rPr>
          <w:rFonts w:ascii="Times New Roman" w:hAnsi="Times New Roman" w:cs="Times New Roman"/>
        </w:rPr>
        <w:t>Подрядчика</w:t>
      </w:r>
      <w:r w:rsidRPr="000C4E5D">
        <w:rPr>
          <w:rFonts w:ascii="Times New Roman" w:hAnsi="Times New Roman" w:cs="Times New Roman"/>
        </w:rPr>
        <w:t>.</w:t>
      </w:r>
    </w:p>
    <w:p w14:paraId="58315E5A" w14:textId="1A396A82" w:rsidR="00EF7473" w:rsidRPr="000C4E5D" w:rsidRDefault="00EF7473" w:rsidP="000C4E5D">
      <w:pPr>
        <w:pStyle w:val="af1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Для проведения экспертизы результатов </w:t>
      </w:r>
      <w:r w:rsidR="00B50925">
        <w:rPr>
          <w:rFonts w:ascii="Times New Roman" w:hAnsi="Times New Roman" w:cs="Times New Roman"/>
        </w:rPr>
        <w:t>Работ</w:t>
      </w:r>
      <w:r w:rsidRPr="000C4E5D">
        <w:rPr>
          <w:rFonts w:ascii="Times New Roman" w:hAnsi="Times New Roman" w:cs="Times New Roman"/>
        </w:rPr>
        <w:t xml:space="preserve"> на их соответствие условиям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Заказчик вправе без согласования с </w:t>
      </w:r>
      <w:r w:rsidR="00CC49FE">
        <w:rPr>
          <w:rFonts w:ascii="Times New Roman" w:hAnsi="Times New Roman" w:cs="Times New Roman"/>
        </w:rPr>
        <w:t>Подрядчиком</w:t>
      </w:r>
      <w:r w:rsidRPr="000C4E5D">
        <w:rPr>
          <w:rFonts w:ascii="Times New Roman" w:hAnsi="Times New Roman" w:cs="Times New Roman"/>
        </w:rPr>
        <w:t xml:space="preserve">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</w:t>
      </w:r>
      <w:r w:rsidR="00E51BB4">
        <w:rPr>
          <w:rFonts w:ascii="Times New Roman" w:hAnsi="Times New Roman" w:cs="Times New Roman"/>
        </w:rPr>
        <w:t>услуг</w:t>
      </w:r>
      <w:r w:rsidRPr="000C4E5D">
        <w:rPr>
          <w:rFonts w:ascii="Times New Roman" w:hAnsi="Times New Roman" w:cs="Times New Roman"/>
        </w:rPr>
        <w:t xml:space="preserve"> для обеспечения государственных и муниципальных нужд».</w:t>
      </w:r>
    </w:p>
    <w:p w14:paraId="2F8332DF" w14:textId="2786A698" w:rsidR="003A03FE" w:rsidRPr="000C4E5D" w:rsidRDefault="00EF7473" w:rsidP="000C4E5D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 Приемка результатов исполнения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</w:t>
      </w:r>
      <w:r w:rsidR="00837C70" w:rsidRPr="000C4E5D">
        <w:rPr>
          <w:rFonts w:ascii="Times New Roman" w:hAnsi="Times New Roman" w:cs="Times New Roman"/>
        </w:rPr>
        <w:t>Заказчика,</w:t>
      </w:r>
      <w:r w:rsidRPr="000C4E5D">
        <w:rPr>
          <w:rFonts w:ascii="Times New Roman" w:hAnsi="Times New Roman" w:cs="Times New Roman"/>
        </w:rPr>
        <w:t xml:space="preserve"> либо уполномоченным им лицом в электронном виде в порядке, предусмотренном приказом Минфина России от 15.04.2021 № 61н. </w:t>
      </w:r>
    </w:p>
    <w:p w14:paraId="78FD89F1" w14:textId="3D7864A0" w:rsidR="00EF7473" w:rsidRPr="000C4E5D" w:rsidRDefault="003A03FE" w:rsidP="000C4E5D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</w:t>
      </w:r>
      <w:r w:rsidR="00EF7473" w:rsidRPr="000C4E5D">
        <w:rPr>
          <w:rFonts w:ascii="Times New Roman" w:hAnsi="Times New Roman" w:cs="Times New Roman"/>
        </w:rPr>
        <w:t xml:space="preserve">ата утверждения Акта приемки руководителем Заказчика либо уполномоченным им лицом является датой приемки </w:t>
      </w:r>
      <w:r w:rsidR="00B50925">
        <w:rPr>
          <w:rFonts w:ascii="Times New Roman" w:hAnsi="Times New Roman" w:cs="Times New Roman"/>
        </w:rPr>
        <w:t>Работ</w:t>
      </w:r>
      <w:r w:rsidR="00EF7473" w:rsidRPr="000C4E5D">
        <w:rPr>
          <w:rFonts w:ascii="Times New Roman" w:hAnsi="Times New Roman" w:cs="Times New Roman"/>
        </w:rPr>
        <w:t xml:space="preserve"> по </w:t>
      </w:r>
      <w:r w:rsidR="00833031" w:rsidRPr="000C4E5D">
        <w:rPr>
          <w:rFonts w:ascii="Times New Roman" w:hAnsi="Times New Roman" w:cs="Times New Roman"/>
        </w:rPr>
        <w:t>Контракт</w:t>
      </w:r>
      <w:r w:rsidR="00EF7473" w:rsidRPr="000C4E5D">
        <w:rPr>
          <w:rFonts w:ascii="Times New Roman" w:hAnsi="Times New Roman" w:cs="Times New Roman"/>
        </w:rPr>
        <w:t>у.</w:t>
      </w:r>
    </w:p>
    <w:p w14:paraId="31A1EE4B" w14:textId="6D527BA7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в представленных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к приемке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документах, подтверждающих </w:t>
      </w:r>
      <w:r w:rsidR="00F00B8F">
        <w:rPr>
          <w:rFonts w:ascii="Times New Roman" w:hAnsi="Times New Roman" w:cs="Times New Roman"/>
        </w:rPr>
        <w:t>выполнение</w:t>
      </w:r>
      <w:r w:rsidRPr="004E52E6">
        <w:rPr>
          <w:rFonts w:ascii="Times New Roman" w:hAnsi="Times New Roman" w:cs="Times New Roman"/>
        </w:rPr>
        <w:t xml:space="preserve"> ими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предусмотрено их подписание со стороны Заказчика, то после утверждения Акта приемки уполномоченное лицо Заказчика подписывает представленные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такие документы и вместе с копией электронного Акта приемки, сформированной на бумажном носителе, направляется </w:t>
      </w:r>
      <w:r w:rsidR="00EF78C8">
        <w:rPr>
          <w:rFonts w:ascii="Times New Roman" w:hAnsi="Times New Roman" w:cs="Times New Roman"/>
        </w:rPr>
        <w:t>Подрядчику</w:t>
      </w:r>
      <w:r w:rsidRPr="004E52E6">
        <w:rPr>
          <w:rFonts w:ascii="Times New Roman" w:hAnsi="Times New Roman" w:cs="Times New Roman"/>
        </w:rPr>
        <w:t xml:space="preserve">. </w:t>
      </w:r>
    </w:p>
    <w:p w14:paraId="2C3F83F2" w14:textId="79F7DAF7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установления при осуществлении приемки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их несоответствия условиям настоящего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 Заказчик направляет </w:t>
      </w:r>
      <w:r w:rsidR="00CC49FE">
        <w:rPr>
          <w:rFonts w:ascii="Times New Roman" w:hAnsi="Times New Roman" w:cs="Times New Roman"/>
        </w:rPr>
        <w:t>Подрядчику</w:t>
      </w:r>
      <w:r w:rsidRPr="004E52E6">
        <w:rPr>
          <w:rFonts w:ascii="Times New Roman" w:hAnsi="Times New Roman" w:cs="Times New Roman"/>
        </w:rPr>
        <w:t xml:space="preserve"> в письменной форме мотивированный отказ от приемки </w:t>
      </w:r>
      <w:r w:rsidR="00F00B8F">
        <w:rPr>
          <w:rFonts w:ascii="Times New Roman" w:hAnsi="Times New Roman" w:cs="Times New Roman"/>
        </w:rPr>
        <w:t>выполненных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с указанием в нем выявленных по результатам приемки несоответствий результатов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условиям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</w:t>
      </w:r>
    </w:p>
    <w:p w14:paraId="1BB5A672" w14:textId="1ABF3EC4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2BF1A7D" w14:textId="3A9929A4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 xml:space="preserve">Если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в установленный срок не устранит недостатки, указанные в мотивированном отказе Заказчика, </w:t>
      </w:r>
      <w:r w:rsidR="009135B8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считаются не принятыми и не подлежат оплате Заказчиком. </w:t>
      </w:r>
    </w:p>
    <w:p w14:paraId="1867F44C" w14:textId="5F1E91E7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за свой счет и своими силами.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вправе обратиться к Заказчику за продлением срока устранения недостатков, выявленных по результатам приемки. </w:t>
      </w:r>
    </w:p>
    <w:p w14:paraId="6713B4A4" w14:textId="1B11AD27" w:rsidR="00EF7473" w:rsidRPr="004E52E6" w:rsidRDefault="00EF7473" w:rsidP="004E52E6">
      <w:pPr>
        <w:tabs>
          <w:tab w:val="left" w:pos="851"/>
          <w:tab w:val="left" w:pos="993"/>
          <w:tab w:val="left" w:pos="1276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4.</w:t>
      </w:r>
      <w:r w:rsidR="00246D4E">
        <w:rPr>
          <w:rFonts w:ascii="Times New Roman" w:hAnsi="Times New Roman" w:cs="Times New Roman"/>
        </w:rPr>
        <w:t>1</w:t>
      </w:r>
      <w:r w:rsidR="00E9375C">
        <w:rPr>
          <w:rFonts w:ascii="Times New Roman" w:hAnsi="Times New Roman" w:cs="Times New Roman"/>
        </w:rPr>
        <w:t>1</w:t>
      </w:r>
      <w:r w:rsidRPr="004E52E6">
        <w:rPr>
          <w:rFonts w:ascii="Times New Roman" w:hAnsi="Times New Roman" w:cs="Times New Roman"/>
        </w:rPr>
        <w:t xml:space="preserve">. После устранения замечаний (недостатков)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Стороны осуществляют повторную сдачу-приемку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 порядке, предусмотренном настоящим разделом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7618DE2B" w14:textId="2F05B091" w:rsidR="00355CC7" w:rsidRPr="00EF7473" w:rsidRDefault="00355CC7" w:rsidP="00EF74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FC40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ПРАВА И ОБЯЗАННОСТИ СТОРОН</w:t>
      </w:r>
    </w:p>
    <w:p w14:paraId="074CFAFF" w14:textId="77777777" w:rsidR="00355CC7" w:rsidRPr="004F10F2" w:rsidRDefault="00355CC7" w:rsidP="004E52E6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10F2">
        <w:rPr>
          <w:rFonts w:ascii="Times New Roman" w:hAnsi="Times New Roman" w:cs="Times New Roman"/>
        </w:rPr>
        <w:t> Заказчик вправе:</w:t>
      </w:r>
    </w:p>
    <w:p w14:paraId="2F45B0A6" w14:textId="603058E0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Требовать от 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 надлежащего исполнения обязательств в соответствии с 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ом, а также требовать своевременного устранения выявленных недостатков.</w:t>
      </w:r>
    </w:p>
    <w:p w14:paraId="1F96A9FF" w14:textId="13BBCCFE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от 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 представления надлежащим образом оформленных документов, указанных в п</w:t>
      </w:r>
      <w:r w:rsidR="00EF7473" w:rsidRPr="004E52E6">
        <w:rPr>
          <w:rFonts w:ascii="Times New Roman" w:hAnsi="Times New Roman" w:cs="Times New Roman"/>
        </w:rPr>
        <w:t>ункте</w:t>
      </w:r>
      <w:r w:rsidRPr="004E52E6">
        <w:rPr>
          <w:rFonts w:ascii="Times New Roman" w:hAnsi="Times New Roman" w:cs="Times New Roman"/>
        </w:rPr>
        <w:t> 4.</w:t>
      </w:r>
      <w:r w:rsidR="00E9375C">
        <w:rPr>
          <w:rFonts w:ascii="Times New Roman" w:hAnsi="Times New Roman" w:cs="Times New Roman"/>
        </w:rPr>
        <w:t>2</w:t>
      </w:r>
      <w:r w:rsidR="00EF7473" w:rsidRPr="004E52E6">
        <w:rPr>
          <w:rFonts w:ascii="Times New Roman" w:hAnsi="Times New Roman" w:cs="Times New Roman"/>
        </w:rPr>
        <w:t>.</w:t>
      </w:r>
      <w:r w:rsidRPr="004E52E6">
        <w:rPr>
          <w:rFonts w:ascii="Times New Roman" w:hAnsi="Times New Roman" w:cs="Times New Roman"/>
        </w:rPr>
        <w:t xml:space="preserve">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72045F5F" w14:textId="7AED40CB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В случае досрочного </w:t>
      </w:r>
      <w:r w:rsidR="00621478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принять и оплатить </w:t>
      </w:r>
      <w:r w:rsidR="009135B8">
        <w:rPr>
          <w:rFonts w:ascii="Times New Roman" w:hAnsi="Times New Roman" w:cs="Times New Roman"/>
        </w:rPr>
        <w:t>Работ</w:t>
      </w:r>
      <w:r w:rsidR="00246D4E">
        <w:rPr>
          <w:rFonts w:ascii="Times New Roman" w:hAnsi="Times New Roman" w:cs="Times New Roman"/>
        </w:rPr>
        <w:t>ы</w:t>
      </w:r>
      <w:r w:rsidRPr="004E52E6">
        <w:rPr>
          <w:rFonts w:ascii="Times New Roman" w:hAnsi="Times New Roman" w:cs="Times New Roman"/>
        </w:rPr>
        <w:t xml:space="preserve"> в соответствии с установленным в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е порядком.</w:t>
      </w:r>
    </w:p>
    <w:p w14:paraId="2CCBA125" w14:textId="1203028E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Запрашивать у 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 информацию о ходе </w:t>
      </w:r>
      <w:r w:rsidR="00E51BB4">
        <w:rPr>
          <w:rFonts w:ascii="Times New Roman" w:hAnsi="Times New Roman" w:cs="Times New Roman"/>
        </w:rPr>
        <w:t>выполняемых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>.</w:t>
      </w:r>
    </w:p>
    <w:p w14:paraId="1AF1D5FF" w14:textId="5C0FDD87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Осуществлять контроль и надзор за качеством, порядком и сроками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давать указания о способе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не вмешиваясь при этом в оперативно-хозяйственную деятельность 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. </w:t>
      </w:r>
    </w:p>
    <w:p w14:paraId="4AAB4B0A" w14:textId="23F780DD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Отказаться от приемки результата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 случаях,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и законодательством Российской Федерации, в том числе в случае обнаружения неустранимых недостатков.</w:t>
      </w:r>
    </w:p>
    <w:p w14:paraId="286A8957" w14:textId="3445F48F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Отказаться в любое время до сдачи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от исполнения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 и потребовать возмещения ущерба, если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не приступает своевременно к исполнению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 или оказывает </w:t>
      </w:r>
      <w:r w:rsidR="009135B8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настолько медленно, что окончание их к сроку, указанному в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е, становится явно невозможным.</w:t>
      </w:r>
    </w:p>
    <w:p w14:paraId="1A2385C1" w14:textId="7FD296C4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Принять решение об одностороннем отказе от исполнения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 в соответствии с законодательством Российской Федерации.</w:t>
      </w:r>
    </w:p>
    <w:p w14:paraId="5FCF0AF6" w14:textId="77777777" w:rsidR="00355CC7" w:rsidRPr="004F10F2" w:rsidRDefault="00355CC7" w:rsidP="004E52E6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F10F2">
        <w:rPr>
          <w:rFonts w:ascii="Times New Roman" w:hAnsi="Times New Roman" w:cs="Times New Roman"/>
        </w:rPr>
        <w:t> Заказчик обязан:</w:t>
      </w:r>
    </w:p>
    <w:p w14:paraId="24E47502" w14:textId="58719A3F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Провести экспертизу для проверки представленных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результатов </w:t>
      </w:r>
      <w:r w:rsidR="00F00B8F">
        <w:rPr>
          <w:rFonts w:ascii="Times New Roman" w:hAnsi="Times New Roman" w:cs="Times New Roman"/>
        </w:rPr>
        <w:t>выполненных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в соответствии с п. 4.</w:t>
      </w:r>
      <w:r w:rsidR="00246D4E">
        <w:rPr>
          <w:rFonts w:ascii="Times New Roman" w:hAnsi="Times New Roman" w:cs="Times New Roman"/>
        </w:rPr>
        <w:t>3.</w:t>
      </w:r>
      <w:r w:rsidRPr="004E52E6">
        <w:rPr>
          <w:rFonts w:ascii="Times New Roman" w:hAnsi="Times New Roman" w:cs="Times New Roman"/>
        </w:rPr>
        <w:t xml:space="preserve">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6B6987F2" w14:textId="6A8D5F83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Сообщать в письменной форме </w:t>
      </w:r>
      <w:r w:rsidR="00CC49FE">
        <w:rPr>
          <w:rFonts w:ascii="Times New Roman" w:hAnsi="Times New Roman" w:cs="Times New Roman"/>
        </w:rPr>
        <w:t>Подрядчику</w:t>
      </w:r>
      <w:r w:rsidRPr="004E52E6">
        <w:rPr>
          <w:rFonts w:ascii="Times New Roman" w:hAnsi="Times New Roman" w:cs="Times New Roman"/>
        </w:rPr>
        <w:t xml:space="preserve"> о недостатках, обнаруженных в ходе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в течение 2 (двух) рабочих дней после обнаружения таких недостатков. Заказчик, обнаружив при осуществлении контроля и надзора за ходом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отступления от условий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а, которые могут ухудшить качество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или иные их недостатки, должен в течение 1 (одного) календарного дня заявить об этом </w:t>
      </w:r>
      <w:r w:rsidR="00CC49FE">
        <w:rPr>
          <w:rFonts w:ascii="Times New Roman" w:hAnsi="Times New Roman" w:cs="Times New Roman"/>
        </w:rPr>
        <w:t>Подрядчику</w:t>
      </w:r>
      <w:r w:rsidRPr="004E52E6">
        <w:rPr>
          <w:rFonts w:ascii="Times New Roman" w:hAnsi="Times New Roman" w:cs="Times New Roman"/>
        </w:rPr>
        <w:t xml:space="preserve">. Заказчик обязан назначить своего ответственного представителя для контроля за </w:t>
      </w:r>
      <w:r w:rsidR="00621478">
        <w:rPr>
          <w:rFonts w:ascii="Times New Roman" w:hAnsi="Times New Roman" w:cs="Times New Roman"/>
        </w:rPr>
        <w:t>выполнением</w:t>
      </w:r>
      <w:r w:rsidRPr="004E52E6">
        <w:rPr>
          <w:rFonts w:ascii="Times New Roman" w:hAnsi="Times New Roman" w:cs="Times New Roman"/>
        </w:rPr>
        <w:t xml:space="preserve">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 и согласования организационных вопросов.</w:t>
      </w:r>
    </w:p>
    <w:p w14:paraId="4A912DEC" w14:textId="40ADCB0C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Своевременно принять и оплатить надлежащим образом </w:t>
      </w:r>
      <w:r w:rsidR="00621478">
        <w:rPr>
          <w:rFonts w:ascii="Times New Roman" w:hAnsi="Times New Roman" w:cs="Times New Roman"/>
        </w:rPr>
        <w:t>выполненные</w:t>
      </w:r>
      <w:r w:rsidRPr="004E52E6">
        <w:rPr>
          <w:rFonts w:ascii="Times New Roman" w:hAnsi="Times New Roman" w:cs="Times New Roman"/>
        </w:rPr>
        <w:t xml:space="preserve"> </w:t>
      </w:r>
      <w:r w:rsidR="009135B8">
        <w:rPr>
          <w:rFonts w:ascii="Times New Roman" w:hAnsi="Times New Roman" w:cs="Times New Roman"/>
        </w:rPr>
        <w:t>Работ</w:t>
      </w:r>
      <w:r w:rsidR="00246D4E">
        <w:rPr>
          <w:rFonts w:ascii="Times New Roman" w:hAnsi="Times New Roman" w:cs="Times New Roman"/>
        </w:rPr>
        <w:t>ы</w:t>
      </w:r>
      <w:r w:rsidRPr="004E52E6">
        <w:rPr>
          <w:rFonts w:ascii="Times New Roman" w:hAnsi="Times New Roman" w:cs="Times New Roman"/>
        </w:rPr>
        <w:t xml:space="preserve"> в соответствии с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ом.</w:t>
      </w:r>
    </w:p>
    <w:p w14:paraId="3E9B9CDD" w14:textId="45F21BD1" w:rsidR="00355CC7" w:rsidRPr="004F10F2" w:rsidRDefault="00355CC7" w:rsidP="00D5621F">
      <w:pPr>
        <w:pStyle w:val="af1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F10F2">
        <w:rPr>
          <w:rFonts w:ascii="Times New Roman" w:hAnsi="Times New Roman" w:cs="Times New Roman"/>
        </w:rPr>
        <w:t> </w:t>
      </w:r>
      <w:r w:rsidR="00CC49FE" w:rsidRPr="004F10F2">
        <w:rPr>
          <w:rFonts w:ascii="Times New Roman" w:hAnsi="Times New Roman" w:cs="Times New Roman"/>
        </w:rPr>
        <w:t>Подрядчик</w:t>
      </w:r>
      <w:r w:rsidRPr="004F10F2">
        <w:rPr>
          <w:rFonts w:ascii="Times New Roman" w:hAnsi="Times New Roman" w:cs="Times New Roman"/>
        </w:rPr>
        <w:t xml:space="preserve"> вправе:</w:t>
      </w:r>
    </w:p>
    <w:p w14:paraId="72DD93DD" w14:textId="5CEA8A65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своевременного подписания Заказчиком </w:t>
      </w:r>
      <w:hyperlink w:anchor="Par1076" w:history="1">
        <w:r w:rsidRPr="004E52E6">
          <w:rPr>
            <w:rFonts w:ascii="Times New Roman" w:hAnsi="Times New Roman" w:cs="Times New Roman"/>
          </w:rPr>
          <w:t>а</w:t>
        </w:r>
      </w:hyperlink>
      <w:r w:rsidRPr="004E52E6">
        <w:rPr>
          <w:rFonts w:ascii="Times New Roman" w:hAnsi="Times New Roman" w:cs="Times New Roman"/>
        </w:rPr>
        <w:t xml:space="preserve">кта приемки </w:t>
      </w:r>
      <w:r w:rsidR="00F00B8F">
        <w:rPr>
          <w:rFonts w:ascii="Times New Roman" w:hAnsi="Times New Roman" w:cs="Times New Roman"/>
        </w:rPr>
        <w:t>выполненных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у.</w:t>
      </w:r>
    </w:p>
    <w:p w14:paraId="397E6D5C" w14:textId="2E0C9575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своевременной оплаты </w:t>
      </w:r>
      <w:r w:rsidR="00F00B8F">
        <w:rPr>
          <w:rFonts w:ascii="Times New Roman" w:hAnsi="Times New Roman" w:cs="Times New Roman"/>
        </w:rPr>
        <w:t>выполненных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 соответствии с </w:t>
      </w:r>
      <w:hyperlink w:anchor="Par704" w:history="1">
        <w:r w:rsidRPr="004E52E6">
          <w:rPr>
            <w:rFonts w:ascii="Times New Roman" w:hAnsi="Times New Roman" w:cs="Times New Roman"/>
          </w:rPr>
          <w:t>условиями</w:t>
        </w:r>
      </w:hyperlink>
      <w:r w:rsidRPr="004E52E6">
        <w:rPr>
          <w:rFonts w:ascii="Times New Roman" w:hAnsi="Times New Roman" w:cs="Times New Roman"/>
        </w:rPr>
        <w:t xml:space="preserve">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423647CD" w14:textId="5BC57256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Запрашивать у Заказчика разъяснения и уточнения относительно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 рамках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376D5419" w14:textId="41555CBC" w:rsidR="00355CC7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Получать от Заказчика содействие при </w:t>
      </w:r>
      <w:r w:rsidR="00621478">
        <w:rPr>
          <w:rFonts w:ascii="Times New Roman" w:hAnsi="Times New Roman" w:cs="Times New Roman"/>
        </w:rPr>
        <w:t>выполнении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 соответствии с условиями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02D37BBB" w14:textId="202AC73D" w:rsidR="00D5621F" w:rsidRPr="004E52E6" w:rsidRDefault="00D5621F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bookmarkStart w:id="0" w:name="_Hlk221604497"/>
      <w:r w:rsidRPr="002E013C">
        <w:rPr>
          <w:rFonts w:ascii="Times New Roman" w:hAnsi="Times New Roman"/>
        </w:rPr>
        <w:t xml:space="preserve">Досрочно исполнить обязательства по </w:t>
      </w:r>
      <w:r>
        <w:rPr>
          <w:rFonts w:ascii="Times New Roman" w:hAnsi="Times New Roman"/>
        </w:rPr>
        <w:t>Контракт</w:t>
      </w:r>
      <w:r w:rsidRPr="002E013C">
        <w:rPr>
          <w:rFonts w:ascii="Times New Roman" w:hAnsi="Times New Roman"/>
        </w:rPr>
        <w:t>у с согласия Заказчика.</w:t>
      </w:r>
      <w:bookmarkEnd w:id="0"/>
    </w:p>
    <w:p w14:paraId="784007A3" w14:textId="58AEEB14" w:rsidR="00355CC7" w:rsidRPr="004F10F2" w:rsidRDefault="00355CC7" w:rsidP="00D5621F">
      <w:pPr>
        <w:pStyle w:val="af1"/>
        <w:widowControl w:val="0"/>
        <w:numPr>
          <w:ilvl w:val="1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 </w:t>
      </w:r>
      <w:r w:rsidR="00CC49FE" w:rsidRPr="004F10F2">
        <w:rPr>
          <w:rFonts w:ascii="Times New Roman" w:hAnsi="Times New Roman" w:cs="Times New Roman"/>
        </w:rPr>
        <w:t>Подрядчик</w:t>
      </w:r>
      <w:r w:rsidRPr="004F10F2">
        <w:rPr>
          <w:rFonts w:ascii="Times New Roman" w:hAnsi="Times New Roman" w:cs="Times New Roman"/>
        </w:rPr>
        <w:t xml:space="preserve"> обязан:</w:t>
      </w:r>
    </w:p>
    <w:p w14:paraId="4B720022" w14:textId="63B96C37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Своевременно и надлежащим образом </w:t>
      </w:r>
      <w:r w:rsidR="00621478">
        <w:rPr>
          <w:rFonts w:ascii="Times New Roman" w:hAnsi="Times New Roman" w:cs="Times New Roman"/>
        </w:rPr>
        <w:t>выполнить</w:t>
      </w:r>
      <w:r w:rsidRPr="004E52E6">
        <w:rPr>
          <w:rFonts w:ascii="Times New Roman" w:hAnsi="Times New Roman" w:cs="Times New Roman"/>
        </w:rPr>
        <w:t xml:space="preserve"> </w:t>
      </w:r>
      <w:r w:rsidR="009135B8">
        <w:rPr>
          <w:rFonts w:ascii="Times New Roman" w:hAnsi="Times New Roman" w:cs="Times New Roman"/>
        </w:rPr>
        <w:t>Работ</w:t>
      </w:r>
      <w:r w:rsidR="00246D4E">
        <w:rPr>
          <w:rFonts w:ascii="Times New Roman" w:hAnsi="Times New Roman" w:cs="Times New Roman"/>
        </w:rPr>
        <w:t>ы</w:t>
      </w:r>
      <w:r w:rsidRPr="004E52E6">
        <w:rPr>
          <w:rFonts w:ascii="Times New Roman" w:hAnsi="Times New Roman" w:cs="Times New Roman"/>
        </w:rPr>
        <w:t xml:space="preserve"> в соответствии </w:t>
      </w:r>
      <w:r w:rsidR="00BF30C2" w:rsidRPr="004E52E6">
        <w:rPr>
          <w:rFonts w:ascii="Times New Roman" w:hAnsi="Times New Roman" w:cs="Times New Roman"/>
        </w:rPr>
        <w:t>с условиями</w:t>
      </w:r>
      <w:r w:rsidRPr="004E52E6">
        <w:rPr>
          <w:rFonts w:ascii="Times New Roman" w:hAnsi="Times New Roman" w:cs="Times New Roman"/>
        </w:rPr>
        <w:t xml:space="preserve">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6F7C055F" w14:textId="19A061F9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 завершении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представить Заказчику документы, указанные в п</w:t>
      </w:r>
      <w:r w:rsidR="00C51E12" w:rsidRPr="004E52E6">
        <w:rPr>
          <w:rFonts w:ascii="Times New Roman" w:hAnsi="Times New Roman" w:cs="Times New Roman"/>
        </w:rPr>
        <w:t>ункте</w:t>
      </w:r>
      <w:r w:rsidRPr="004E52E6">
        <w:rPr>
          <w:rFonts w:ascii="Times New Roman" w:hAnsi="Times New Roman" w:cs="Times New Roman"/>
        </w:rPr>
        <w:t> 4.</w:t>
      </w:r>
      <w:r w:rsidR="00E9375C">
        <w:rPr>
          <w:rFonts w:ascii="Times New Roman" w:hAnsi="Times New Roman" w:cs="Times New Roman"/>
        </w:rPr>
        <w:t>2</w:t>
      </w:r>
      <w:r w:rsidR="00C51E12" w:rsidRPr="004E52E6">
        <w:rPr>
          <w:rFonts w:ascii="Times New Roman" w:hAnsi="Times New Roman" w:cs="Times New Roman"/>
        </w:rPr>
        <w:t>.</w:t>
      </w:r>
      <w:r w:rsidRPr="004E52E6">
        <w:rPr>
          <w:rFonts w:ascii="Times New Roman" w:hAnsi="Times New Roman" w:cs="Times New Roman"/>
        </w:rPr>
        <w:t xml:space="preserve">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</w:t>
      </w:r>
    </w:p>
    <w:p w14:paraId="03E6F25F" w14:textId="736A0A48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4DECC681" w14:textId="41813624" w:rsidR="00355CC7" w:rsidRPr="004E52E6" w:rsidRDefault="00355CC7" w:rsidP="00D5621F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 xml:space="preserve"> Обеспечивать соответствие результатов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0F883236" w14:textId="652BA67A" w:rsidR="00355CC7" w:rsidRPr="004E52E6" w:rsidRDefault="00CC49FE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</w:t>
      </w:r>
      <w:r w:rsidR="00355CC7" w:rsidRPr="004E52E6">
        <w:rPr>
          <w:rFonts w:ascii="Times New Roman" w:hAnsi="Times New Roman" w:cs="Times New Roman"/>
        </w:rPr>
        <w:t xml:space="preserve"> обязан в течение срока действия </w:t>
      </w:r>
      <w:r w:rsidR="00833031" w:rsidRPr="004E52E6">
        <w:rPr>
          <w:rFonts w:ascii="Times New Roman" w:hAnsi="Times New Roman" w:cs="Times New Roman"/>
        </w:rPr>
        <w:t>Контракт</w:t>
      </w:r>
      <w:r w:rsidR="00355CC7" w:rsidRPr="004E52E6">
        <w:rPr>
          <w:rFonts w:ascii="Times New Roman" w:hAnsi="Times New Roman" w:cs="Times New Roman"/>
        </w:rPr>
        <w:t xml:space="preserve">а представить по запросу Заказчика в течение 1 (одного) рабочего дня после дня получения указанного запроса документы, подтверждающие соответствие </w:t>
      </w:r>
      <w:r w:rsidR="00B50925">
        <w:rPr>
          <w:rFonts w:ascii="Times New Roman" w:hAnsi="Times New Roman" w:cs="Times New Roman"/>
        </w:rPr>
        <w:t>Работ</w:t>
      </w:r>
      <w:r w:rsidR="00355CC7" w:rsidRPr="004E52E6">
        <w:rPr>
          <w:rFonts w:ascii="Times New Roman" w:hAnsi="Times New Roman" w:cs="Times New Roman"/>
        </w:rPr>
        <w:t xml:space="preserve"> указанным выше требованиям.</w:t>
      </w:r>
    </w:p>
    <w:p w14:paraId="76FAF1F1" w14:textId="0AE34A39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Обеспечить устранение недостатков, выявленных при приемке Заказчиком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за свой счет.</w:t>
      </w:r>
    </w:p>
    <w:p w14:paraId="1420B0D3" w14:textId="41CE0D01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Приостановить </w:t>
      </w:r>
      <w:r w:rsidR="00621478">
        <w:rPr>
          <w:rFonts w:ascii="Times New Roman" w:hAnsi="Times New Roman" w:cs="Times New Roman"/>
        </w:rPr>
        <w:t>выполнение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в случае обнаружения не зависящих от 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 обстоятельств, которые могут оказать негативное влияние на качество результатов </w:t>
      </w:r>
      <w:r w:rsidR="00621478">
        <w:rPr>
          <w:rFonts w:ascii="Times New Roman" w:hAnsi="Times New Roman" w:cs="Times New Roman"/>
        </w:rPr>
        <w:t>выполняемых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 или создать невозможность их завершения в установленный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срок, и сообщить об этом Заказчику в течение 1 (одного) рабочего дня после приостановления </w:t>
      </w:r>
      <w:r w:rsidR="00B50925">
        <w:rPr>
          <w:rFonts w:ascii="Times New Roman" w:hAnsi="Times New Roman" w:cs="Times New Roman"/>
        </w:rPr>
        <w:t>выполнения</w:t>
      </w:r>
      <w:r w:rsidRPr="004E52E6">
        <w:rPr>
          <w:rFonts w:ascii="Times New Roman" w:hAnsi="Times New Roman" w:cs="Times New Roman"/>
        </w:rPr>
        <w:t xml:space="preserve">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>.</w:t>
      </w:r>
    </w:p>
    <w:p w14:paraId="452C554F" w14:textId="1EF14D2A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В течение 1 (одного) рабочего дня информировать Заказчика о невозможности </w:t>
      </w:r>
      <w:r w:rsidR="00964080">
        <w:rPr>
          <w:rFonts w:ascii="Times New Roman" w:hAnsi="Times New Roman" w:cs="Times New Roman"/>
        </w:rPr>
        <w:t>выполнить</w:t>
      </w:r>
      <w:r w:rsidRPr="004E52E6">
        <w:rPr>
          <w:rFonts w:ascii="Times New Roman" w:hAnsi="Times New Roman" w:cs="Times New Roman"/>
        </w:rPr>
        <w:t xml:space="preserve"> </w:t>
      </w:r>
      <w:r w:rsidR="009135B8">
        <w:rPr>
          <w:rFonts w:ascii="Times New Roman" w:hAnsi="Times New Roman" w:cs="Times New Roman"/>
        </w:rPr>
        <w:t>Работ</w:t>
      </w:r>
      <w:r w:rsidR="00964080">
        <w:rPr>
          <w:rFonts w:ascii="Times New Roman" w:hAnsi="Times New Roman" w:cs="Times New Roman"/>
        </w:rPr>
        <w:t>ы</w:t>
      </w:r>
      <w:r w:rsidRPr="004E52E6">
        <w:rPr>
          <w:rFonts w:ascii="Times New Roman" w:hAnsi="Times New Roman" w:cs="Times New Roman"/>
        </w:rPr>
        <w:t xml:space="preserve"> в надлежащем объеме, в предусмотренные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сроки, надлежащего качества.</w:t>
      </w:r>
    </w:p>
    <w:p w14:paraId="50D19C8D" w14:textId="3B7D520E" w:rsidR="00355CC7" w:rsidRPr="004E52E6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</w:t>
      </w:r>
      <w:r w:rsidR="00B50925">
        <w:rPr>
          <w:rFonts w:ascii="Times New Roman" w:hAnsi="Times New Roman" w:cs="Times New Roman"/>
        </w:rPr>
        <w:t>Работ</w:t>
      </w:r>
      <w:r w:rsidRPr="004E52E6">
        <w:rPr>
          <w:rFonts w:ascii="Times New Roman" w:hAnsi="Times New Roman" w:cs="Times New Roman"/>
        </w:rPr>
        <w:t xml:space="preserve">, оказываемых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(лицензирование, членство в саморегулируемых организациях, аккредитация и прочее),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обязан обеспечить наличие 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исполнения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Указанные документы представляются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по требованию Заказчика в течение 2 (двух) рабочих дней со дня получения соответствующего требования.</w:t>
      </w:r>
    </w:p>
    <w:p w14:paraId="146FB9CC" w14:textId="215DDB97" w:rsidR="00355CC7" w:rsidRDefault="00355CC7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</w:t>
      </w:r>
      <w:r w:rsidR="00CC49FE">
        <w:rPr>
          <w:rFonts w:ascii="Times New Roman" w:hAnsi="Times New Roman" w:cs="Times New Roman"/>
        </w:rPr>
        <w:t>Подрядчика</w:t>
      </w:r>
      <w:r w:rsidRPr="004E52E6">
        <w:rPr>
          <w:rFonts w:ascii="Times New Roman" w:hAnsi="Times New Roman" w:cs="Times New Roman"/>
        </w:rPr>
        <w:t xml:space="preserve"> будет считаться адрес, указанный в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е.</w:t>
      </w:r>
    </w:p>
    <w:p w14:paraId="28BDE7C1" w14:textId="179CBB11" w:rsidR="00D5621F" w:rsidRPr="004E52E6" w:rsidRDefault="00D5621F" w:rsidP="004E52E6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5621F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1D378228" w14:textId="77777777" w:rsidR="00355CC7" w:rsidRPr="00610984" w:rsidRDefault="00355CC7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8F119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ОТВЕТСТВЕННОСТЬ СТОРОН</w:t>
      </w:r>
    </w:p>
    <w:p w14:paraId="2196519B" w14:textId="1C52E35D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установленных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Стороны несут ответственность в соответствии с законодательством Российской Федерации и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ом.</w:t>
      </w:r>
    </w:p>
    <w:p w14:paraId="1EC57529" w14:textId="2889D403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4E52E6">
        <w:rPr>
          <w:rFonts w:ascii="Times New Roman" w:hAnsi="Times New Roman" w:cs="Times New Roman"/>
        </w:rPr>
        <w:t>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,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)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(за исключением просрочки исполнения обязательств заказчиком, поставщиком (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>), утвержденными постановлением Правительства Российской Федерации от 30.08.2017 № 1042 (далее – Правила)</w:t>
      </w:r>
      <w:r w:rsidRPr="004E52E6">
        <w:rPr>
          <w:rFonts w:ascii="Times New Roman" w:hAnsi="Times New Roman" w:cs="Times New Roman"/>
          <w:lang w:eastAsia="en-US"/>
        </w:rPr>
        <w:t>.</w:t>
      </w:r>
    </w:p>
    <w:p w14:paraId="182C752C" w14:textId="2C434020" w:rsidR="00355CC7" w:rsidRPr="004E52E6" w:rsidRDefault="00BF30C2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Порядок расчета пеней,</w:t>
      </w:r>
      <w:r w:rsidR="00355CC7" w:rsidRPr="004E52E6">
        <w:rPr>
          <w:rFonts w:ascii="Times New Roman" w:hAnsi="Times New Roman" w:cs="Times New Roman"/>
        </w:rPr>
        <w:t xml:space="preserve"> указанный в настоящем разделе, определяется в соответствие с Федеральным законом «О контрактной системе в сфере закупок товаров, работ, </w:t>
      </w:r>
      <w:r w:rsidR="00E51BB4">
        <w:rPr>
          <w:rFonts w:ascii="Times New Roman" w:hAnsi="Times New Roman" w:cs="Times New Roman"/>
        </w:rPr>
        <w:t>услуг</w:t>
      </w:r>
      <w:r w:rsidR="00355CC7" w:rsidRPr="004E52E6">
        <w:rPr>
          <w:rFonts w:ascii="Times New Roman" w:hAnsi="Times New Roman" w:cs="Times New Roman"/>
        </w:rPr>
        <w:t xml:space="preserve"> для обеспечения государственных и муниципальных нужд». </w:t>
      </w:r>
    </w:p>
    <w:p w14:paraId="7C97D333" w14:textId="272D0B26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вправе потребовать уплаты неустоек (штрафов, пеней).</w:t>
      </w:r>
    </w:p>
    <w:p w14:paraId="678E50E6" w14:textId="1F2A72E0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Пеня начисляется за каждый день просрочки исполнения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59C26DAE" w14:textId="692077B3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вправе взыскать с Заказчика штраф в размере 1000 рублей.</w:t>
      </w:r>
    </w:p>
    <w:p w14:paraId="12F69C28" w14:textId="3192334F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19D16C3F" w14:textId="278EC5DA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 xml:space="preserve">В случае просрочки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Заказчик направляет </w:t>
      </w:r>
      <w:r w:rsidR="00EF78C8">
        <w:rPr>
          <w:rFonts w:ascii="Times New Roman" w:hAnsi="Times New Roman" w:cs="Times New Roman"/>
        </w:rPr>
        <w:t>Подрядчику</w:t>
      </w:r>
      <w:r w:rsidR="00BF30C2" w:rsidRPr="004E52E6">
        <w:rPr>
          <w:rFonts w:ascii="Times New Roman" w:hAnsi="Times New Roman" w:cs="Times New Roman"/>
        </w:rPr>
        <w:t xml:space="preserve"> требование</w:t>
      </w:r>
      <w:r w:rsidRPr="004E52E6">
        <w:rPr>
          <w:rFonts w:ascii="Times New Roman" w:hAnsi="Times New Roman" w:cs="Times New Roman"/>
        </w:rPr>
        <w:t xml:space="preserve"> об уплате неустоек (штрафов, пеней).</w:t>
      </w:r>
    </w:p>
    <w:p w14:paraId="12326BD4" w14:textId="3D93A6A8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Пеня начисляется за каждый день просрочки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и фактически исполненных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35F6DAC" w14:textId="1024A3FF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ом.</w:t>
      </w:r>
    </w:p>
    <w:p w14:paraId="6EFF282A" w14:textId="61392946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</w:t>
      </w:r>
      <w:r w:rsidR="00CC49FE">
        <w:rPr>
          <w:rFonts w:ascii="Times New Roman" w:hAnsi="Times New Roman" w:cs="Times New Roman"/>
        </w:rPr>
        <w:t>Подрядчик</w:t>
      </w:r>
      <w:r w:rsidRPr="004E52E6">
        <w:rPr>
          <w:rFonts w:ascii="Times New Roman" w:hAnsi="Times New Roman" w:cs="Times New Roman"/>
        </w:rPr>
        <w:t xml:space="preserve"> выплачивает Заказчику штраф в размере 10 процентов цены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а, что составляет </w:t>
      </w:r>
      <w:r w:rsidRPr="004E52E6">
        <w:rPr>
          <w:rFonts w:ascii="Times New Roman" w:hAnsi="Times New Roman" w:cs="Times New Roman"/>
          <w:highlight w:val="yellow"/>
        </w:rPr>
        <w:t>___________</w:t>
      </w:r>
      <w:r w:rsidRPr="004E52E6">
        <w:rPr>
          <w:rFonts w:ascii="Times New Roman" w:hAnsi="Times New Roman" w:cs="Times New Roman"/>
        </w:rPr>
        <w:t xml:space="preserve"> руб.</w:t>
      </w:r>
    </w:p>
    <w:p w14:paraId="4DB4B470" w14:textId="0DB285ED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которое не имеет стоимостного выражения, размер штрафа устанавливается в </w:t>
      </w:r>
      <w:r w:rsidR="00BF30C2" w:rsidRPr="004E52E6">
        <w:rPr>
          <w:rFonts w:ascii="Times New Roman" w:hAnsi="Times New Roman" w:cs="Times New Roman"/>
        </w:rPr>
        <w:t>размере 1000</w:t>
      </w:r>
      <w:r w:rsidRPr="004E52E6">
        <w:rPr>
          <w:rFonts w:ascii="Times New Roman" w:hAnsi="Times New Roman" w:cs="Times New Roman"/>
        </w:rPr>
        <w:t xml:space="preserve"> рублей.</w:t>
      </w:r>
    </w:p>
    <w:p w14:paraId="287B1D28" w14:textId="6CC1BA59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неисполнение или ненадлежащее исполнение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161A53A9" w14:textId="336A7E22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</w:t>
      </w:r>
    </w:p>
    <w:p w14:paraId="0B0842DB" w14:textId="17762083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Уплата Стороной неустойки (штрафа, пени) не освобождает ее от исполнения обязательств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у.</w:t>
      </w:r>
    </w:p>
    <w:p w14:paraId="56F97179" w14:textId="09740918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неисполнения или ненадлежащего исполнения </w:t>
      </w:r>
      <w:r w:rsidR="00CC49FE">
        <w:rPr>
          <w:rFonts w:ascii="Times New Roman" w:hAnsi="Times New Roman" w:cs="Times New Roman"/>
        </w:rPr>
        <w:t>Подрядчиком</w:t>
      </w:r>
      <w:r w:rsidRPr="004E52E6">
        <w:rPr>
          <w:rFonts w:ascii="Times New Roman" w:hAnsi="Times New Roman" w:cs="Times New Roman"/>
        </w:rPr>
        <w:t xml:space="preserve">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Заказчик вправе произвести оплату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 за вычетом соответствующего размера неустойки (штрафа, пени).</w:t>
      </w:r>
    </w:p>
    <w:p w14:paraId="3A83055A" w14:textId="4D00C94A" w:rsidR="00355CC7" w:rsidRPr="00610984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2E6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у, которые возникли после заключения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</w:t>
      </w:r>
      <w:r w:rsidRPr="00610984">
        <w:rPr>
          <w:rFonts w:ascii="Times New Roman" w:hAnsi="Times New Roman" w:cs="Times New Roman"/>
          <w:sz w:val="24"/>
          <w:szCs w:val="24"/>
        </w:rPr>
        <w:t>.</w:t>
      </w:r>
    </w:p>
    <w:p w14:paraId="4F7111BB" w14:textId="77777777" w:rsidR="00355CC7" w:rsidRPr="004E52E6" w:rsidRDefault="00355CC7" w:rsidP="004E52E6">
      <w:pPr>
        <w:pStyle w:val="1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FC20A13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ДЕЙСТВИЕ ОБСТОЯТЕЛЬСТВ НЕПРЕОДОЛИМОЙ СИЛЫ</w:t>
      </w:r>
    </w:p>
    <w:p w14:paraId="12095E43" w14:textId="005E18D1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Ни одна из Сторон не несет ответственности перед другой Стороной за неисполнение обязательств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0C71DE46" w14:textId="6DA511CC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Сторона, которая не исполняет обязательства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у.</w:t>
      </w:r>
    </w:p>
    <w:p w14:paraId="633D71E1" w14:textId="35347C62" w:rsidR="000F58D9" w:rsidRDefault="000F58D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61D10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ПОРЯДОК РАЗРЕШЕНИЯ СПОРОВ</w:t>
      </w:r>
    </w:p>
    <w:p w14:paraId="2B95C7AE" w14:textId="12E30748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Стороны обязуются принимать все меры для разрешения спорных вопросов, возникающих в процессе исполнения настоящего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а, путем переговоров.</w:t>
      </w:r>
    </w:p>
    <w:p w14:paraId="2C1A2206" w14:textId="77777777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198026C" w14:textId="4C43A0F9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Соблюдение претензионного порядка урегулирования разногласий обязательно для обеих Сторон. Срок рассмотрения претензии н</w:t>
      </w:r>
      <w:r w:rsidR="003A03FE" w:rsidRPr="004E52E6">
        <w:rPr>
          <w:rFonts w:ascii="Times New Roman" w:hAnsi="Times New Roman" w:cs="Times New Roman"/>
        </w:rPr>
        <w:t>е более 10 (д</w:t>
      </w:r>
      <w:r w:rsidRPr="004E52E6">
        <w:rPr>
          <w:rFonts w:ascii="Times New Roman" w:hAnsi="Times New Roman" w:cs="Times New Roman"/>
        </w:rPr>
        <w:t>есяти) дней с даты ее получения.</w:t>
      </w:r>
    </w:p>
    <w:p w14:paraId="338D603E" w14:textId="77777777" w:rsidR="00636876" w:rsidRPr="00610984" w:rsidRDefault="00636876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2014A" w14:textId="18ACC044" w:rsidR="00355CC7" w:rsidRPr="009D5531" w:rsidRDefault="00355CC7" w:rsidP="009D5531">
      <w:pPr>
        <w:pStyle w:val="af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  <w:b/>
          <w:bCs/>
        </w:rPr>
        <w:t xml:space="preserve">ПОРЯДОК ИЗМЕНЕНИЯ И РАСТОРЖЕНИЯ </w:t>
      </w:r>
      <w:r w:rsidR="00833031" w:rsidRPr="009D5531">
        <w:rPr>
          <w:rFonts w:ascii="Times New Roman" w:hAnsi="Times New Roman" w:cs="Times New Roman"/>
          <w:b/>
          <w:bCs/>
        </w:rPr>
        <w:t>КОНТРАКТ</w:t>
      </w:r>
      <w:r w:rsidRPr="009D5531">
        <w:rPr>
          <w:rFonts w:ascii="Times New Roman" w:hAnsi="Times New Roman" w:cs="Times New Roman"/>
          <w:b/>
          <w:bCs/>
        </w:rPr>
        <w:t>А</w:t>
      </w:r>
    </w:p>
    <w:p w14:paraId="34E85AC3" w14:textId="3A2270C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Любые изменения и дополнения к настоящему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у имеют силу только в том случае, если они оформлены в письменном виде и подписаны обеими Сторонами. Дополнительные соглашения к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у являются его неотъемлемой частью и вступают в силу с момента их подписания Сторонами.</w:t>
      </w:r>
    </w:p>
    <w:p w14:paraId="50EEAD60" w14:textId="09713A8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Досрочное расторжение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а может иметь место на основаниях, предусмотренных законодательством Российской Федерации.</w:t>
      </w:r>
    </w:p>
    <w:p w14:paraId="6F7E211A" w14:textId="0AD8B5D7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Настоящий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</w:t>
      </w:r>
      <w:r w:rsidR="00CC49FE">
        <w:rPr>
          <w:rFonts w:ascii="Times New Roman" w:hAnsi="Times New Roman" w:cs="Times New Roman"/>
        </w:rPr>
        <w:t>Подрядчиком</w:t>
      </w:r>
      <w:r w:rsidRPr="009D5531">
        <w:rPr>
          <w:rFonts w:ascii="Times New Roman" w:hAnsi="Times New Roman" w:cs="Times New Roman"/>
        </w:rPr>
        <w:t xml:space="preserve"> условий настоящего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а. При этом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 считается расторгнутым с момента получения </w:t>
      </w:r>
      <w:r w:rsidR="00CC49FE">
        <w:rPr>
          <w:rFonts w:ascii="Times New Roman" w:hAnsi="Times New Roman" w:cs="Times New Roman"/>
        </w:rPr>
        <w:t>Подрядчиком</w:t>
      </w:r>
      <w:r w:rsidRPr="009D5531">
        <w:rPr>
          <w:rFonts w:ascii="Times New Roman" w:hAnsi="Times New Roman" w:cs="Times New Roman"/>
        </w:rPr>
        <w:t xml:space="preserve"> уведомления о его расторжении.</w:t>
      </w:r>
    </w:p>
    <w:p w14:paraId="54C8CB7E" w14:textId="77777777" w:rsidR="00355CC7" w:rsidRPr="00610984" w:rsidRDefault="00355CC7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39417" w14:textId="77777777" w:rsidR="00355CC7" w:rsidRPr="000915D3" w:rsidRDefault="00355CC7" w:rsidP="00C51E12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И ПРОЧИЕ </w:t>
      </w:r>
      <w:r w:rsidRPr="000915D3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</w:p>
    <w:p w14:paraId="3BD09FC4" w14:textId="0354CCE4" w:rsidR="009D5531" w:rsidRPr="009135B8" w:rsidRDefault="00E879D4" w:rsidP="009D5531">
      <w:pPr>
        <w:pStyle w:val="af1"/>
        <w:numPr>
          <w:ilvl w:val="1"/>
          <w:numId w:val="10"/>
        </w:numPr>
        <w:tabs>
          <w:tab w:val="left" w:pos="1134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0915D3">
        <w:rPr>
          <w:rFonts w:ascii="Times New Roman" w:hAnsi="Times New Roman" w:cs="Times New Roman"/>
        </w:rPr>
        <w:t>Настоящий Контракт вступает в действие от даты подписания и действует по «</w:t>
      </w:r>
      <w:r w:rsidR="000915D3" w:rsidRPr="000915D3">
        <w:rPr>
          <w:rFonts w:ascii="Times New Roman" w:hAnsi="Times New Roman" w:cs="Times New Roman"/>
        </w:rPr>
        <w:t>10</w:t>
      </w:r>
      <w:r w:rsidRPr="000915D3">
        <w:rPr>
          <w:rFonts w:ascii="Times New Roman" w:hAnsi="Times New Roman" w:cs="Times New Roman"/>
        </w:rPr>
        <w:t xml:space="preserve">» </w:t>
      </w:r>
      <w:r w:rsidR="000915D3" w:rsidRPr="000915D3">
        <w:rPr>
          <w:rFonts w:ascii="Times New Roman" w:hAnsi="Times New Roman" w:cs="Times New Roman"/>
        </w:rPr>
        <w:t>декабря</w:t>
      </w:r>
      <w:r w:rsidRPr="000915D3">
        <w:rPr>
          <w:rFonts w:ascii="Times New Roman" w:hAnsi="Times New Roman" w:cs="Times New Roman"/>
        </w:rPr>
        <w:t xml:space="preserve"> 20</w:t>
      </w:r>
      <w:r w:rsidR="000915D3" w:rsidRPr="000915D3">
        <w:rPr>
          <w:rFonts w:ascii="Times New Roman" w:hAnsi="Times New Roman" w:cs="Times New Roman"/>
        </w:rPr>
        <w:t xml:space="preserve">26 </w:t>
      </w:r>
      <w:r w:rsidRPr="000915D3">
        <w:rPr>
          <w:rFonts w:ascii="Times New Roman" w:hAnsi="Times New Roman" w:cs="Times New Roman"/>
        </w:rPr>
        <w:t xml:space="preserve">г. </w:t>
      </w:r>
      <w:r w:rsidR="009D5531" w:rsidRPr="000915D3">
        <w:rPr>
          <w:rFonts w:ascii="Times New Roman" w:hAnsi="Times New Roman"/>
        </w:rPr>
        <w:t xml:space="preserve">Окончание срока действия Контракта влечет прекращение обязательств Сторон, предусмотренных Контрактом, а в части расчетов и гарантийных обязательств, обязательств </w:t>
      </w:r>
      <w:r w:rsidR="00CC49FE" w:rsidRPr="000915D3">
        <w:rPr>
          <w:rFonts w:ascii="Times New Roman" w:hAnsi="Times New Roman"/>
        </w:rPr>
        <w:t>Подрядчика</w:t>
      </w:r>
      <w:r w:rsidR="009D5531" w:rsidRPr="000915D3">
        <w:rPr>
          <w:rFonts w:ascii="Times New Roman" w:hAnsi="Times New Roman"/>
        </w:rPr>
        <w:t xml:space="preserve"> выполнить требования Заказчика, связанные с надлежащим качеством </w:t>
      </w:r>
      <w:r w:rsidR="00E51BB4" w:rsidRPr="000915D3">
        <w:rPr>
          <w:rFonts w:ascii="Times New Roman" w:hAnsi="Times New Roman"/>
        </w:rPr>
        <w:t>выполняемых</w:t>
      </w:r>
      <w:r w:rsidR="009D5531" w:rsidRPr="000915D3">
        <w:rPr>
          <w:rFonts w:ascii="Times New Roman" w:hAnsi="Times New Roman"/>
        </w:rPr>
        <w:t xml:space="preserve"> </w:t>
      </w:r>
      <w:r w:rsidR="00B50925" w:rsidRPr="000915D3">
        <w:rPr>
          <w:rFonts w:ascii="Times New Roman" w:hAnsi="Times New Roman"/>
        </w:rPr>
        <w:t>Работ</w:t>
      </w:r>
      <w:r w:rsidR="009D5531" w:rsidRPr="009135B8">
        <w:rPr>
          <w:rFonts w:ascii="Times New Roman" w:hAnsi="Times New Roman"/>
        </w:rPr>
        <w:t xml:space="preserve"> - до полного исполнения Сторонами своих обязательств по Контракту</w:t>
      </w:r>
    </w:p>
    <w:p w14:paraId="676D5DF7" w14:textId="0D3B6CF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135B8">
        <w:rPr>
          <w:rFonts w:ascii="Times New Roman" w:hAnsi="Times New Roman" w:cs="Times New Roman"/>
        </w:rPr>
        <w:t>Все уведомления Сторон, связанные</w:t>
      </w:r>
      <w:r w:rsidRPr="009D5531">
        <w:rPr>
          <w:rFonts w:ascii="Times New Roman" w:hAnsi="Times New Roman" w:cs="Times New Roman"/>
        </w:rPr>
        <w:t xml:space="preserve"> с исполнением настоящего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176D8D0" w14:textId="77777777" w:rsidR="009D5531" w:rsidRPr="009D5531" w:rsidRDefault="00355CC7" w:rsidP="009D5531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Вопросы, не урегул</w:t>
      </w:r>
      <w:r w:rsidR="00C51E12" w:rsidRPr="009D5531">
        <w:rPr>
          <w:rFonts w:ascii="Times New Roman" w:hAnsi="Times New Roman" w:cs="Times New Roman"/>
        </w:rPr>
        <w:t xml:space="preserve">ированные настоящим </w:t>
      </w:r>
      <w:r w:rsidR="00833031" w:rsidRPr="009D5531">
        <w:rPr>
          <w:rFonts w:ascii="Times New Roman" w:hAnsi="Times New Roman" w:cs="Times New Roman"/>
        </w:rPr>
        <w:t>Контракт</w:t>
      </w:r>
      <w:r w:rsidR="00C51E12" w:rsidRPr="009D5531">
        <w:rPr>
          <w:rFonts w:ascii="Times New Roman" w:hAnsi="Times New Roman" w:cs="Times New Roman"/>
        </w:rPr>
        <w:t>ом, С</w:t>
      </w:r>
      <w:r w:rsidRPr="009D5531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22DD0A6F" w14:textId="44D2EE42" w:rsidR="006A44FF" w:rsidRPr="000915D3" w:rsidRDefault="00E879D4" w:rsidP="000915D3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915D3">
        <w:rPr>
          <w:rFonts w:ascii="Times New Roman" w:hAnsi="Times New Roman"/>
        </w:rPr>
        <w:t xml:space="preserve">Представитель Заказчика ответственный за исполнение Контракта (в том числе </w:t>
      </w:r>
      <w:r w:rsidRPr="000915D3">
        <w:rPr>
          <w:rFonts w:ascii="Times New Roman" w:hAnsi="Times New Roman"/>
          <w:bCs/>
        </w:rPr>
        <w:t>за контроль проведения приемки и экспертизы исполнения Контракта)</w:t>
      </w:r>
      <w:r w:rsidRPr="000915D3">
        <w:rPr>
          <w:rFonts w:ascii="Times New Roman" w:hAnsi="Times New Roman"/>
        </w:rPr>
        <w:t xml:space="preserve">: </w:t>
      </w:r>
      <w:r w:rsidR="000915D3">
        <w:rPr>
          <w:rFonts w:ascii="Times New Roman" w:hAnsi="Times New Roman"/>
        </w:rPr>
        <w:t>Литвинов Алексей Владимирович</w:t>
      </w:r>
      <w:r w:rsidR="000915D3" w:rsidRPr="009D5531">
        <w:rPr>
          <w:rFonts w:ascii="Times New Roman" w:hAnsi="Times New Roman"/>
          <w:i/>
          <w:iCs/>
        </w:rPr>
        <w:t>, тел. +7</w:t>
      </w:r>
      <w:r w:rsidR="000915D3">
        <w:rPr>
          <w:rFonts w:ascii="Times New Roman" w:hAnsi="Times New Roman"/>
          <w:i/>
          <w:iCs/>
        </w:rPr>
        <w:t> 968-173-85-08</w:t>
      </w:r>
      <w:r w:rsidR="006A44FF" w:rsidRPr="00091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6164C" w14:textId="77777777" w:rsidR="006A44FF" w:rsidRPr="00610984" w:rsidRDefault="006A44FF" w:rsidP="006A44FF">
      <w:pPr>
        <w:pStyle w:val="af1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BCF55" w14:textId="77777777" w:rsidR="00355CC7" w:rsidRPr="009135B8" w:rsidRDefault="00355C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135B8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p w14:paraId="008DBD22" w14:textId="77777777" w:rsidR="00355CC7" w:rsidRPr="009135B8" w:rsidRDefault="00355CC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1"/>
        <w:gridCol w:w="4680"/>
      </w:tblGrid>
      <w:tr w:rsidR="00355CC7" w:rsidRPr="009135B8" w14:paraId="571D5598" w14:textId="77777777">
        <w:tc>
          <w:tcPr>
            <w:tcW w:w="5041" w:type="dxa"/>
          </w:tcPr>
          <w:p w14:paraId="589D7F3E" w14:textId="77777777" w:rsidR="00355CC7" w:rsidRPr="009135B8" w:rsidRDefault="00355CC7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5B8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80" w:type="dxa"/>
          </w:tcPr>
          <w:p w14:paraId="2D2748B7" w14:textId="6F68190E" w:rsidR="00355CC7" w:rsidRPr="009135B8" w:rsidRDefault="00CC49FE">
            <w:pPr>
              <w:ind w:left="-181" w:firstLine="53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Подрядчик</w:t>
            </w:r>
            <w:r w:rsidR="00355CC7" w:rsidRPr="009135B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55CC7" w:rsidRPr="009135B8" w14:paraId="25DF4709" w14:textId="77777777">
        <w:tc>
          <w:tcPr>
            <w:tcW w:w="5041" w:type="dxa"/>
          </w:tcPr>
          <w:p w14:paraId="49053B72" w14:textId="77777777" w:rsidR="000F58D9" w:rsidRPr="009135B8" w:rsidRDefault="00355CC7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9135B8">
              <w:rPr>
                <w:rFonts w:ascii="Times New Roman" w:hAnsi="Times New Roman" w:cs="Times New Roman"/>
                <w:b/>
              </w:rPr>
              <w:t xml:space="preserve">ФГБУ «ННИИТО им. Я.Л. Цивьяна» </w:t>
            </w:r>
          </w:p>
          <w:p w14:paraId="1B697C24" w14:textId="3B871A35" w:rsidR="00355CC7" w:rsidRPr="009135B8" w:rsidRDefault="00355CC7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9135B8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59CCA0FF" w14:textId="73BF4F6A" w:rsidR="00F26258" w:rsidRPr="009135B8" w:rsidRDefault="00EF78C8" w:rsidP="00F2625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630091, г.</w:t>
            </w:r>
            <w:r w:rsidR="00F26258" w:rsidRPr="009135B8">
              <w:rPr>
                <w:rFonts w:ascii="Times New Roman" w:hAnsi="Times New Roman" w:cs="Times New Roman"/>
              </w:rPr>
              <w:t xml:space="preserve"> Новосибирск, ул. Фрунзе,</w:t>
            </w:r>
            <w:r w:rsidR="00C51E12" w:rsidRPr="009135B8">
              <w:rPr>
                <w:rFonts w:ascii="Times New Roman" w:hAnsi="Times New Roman" w:cs="Times New Roman"/>
              </w:rPr>
              <w:t xml:space="preserve"> </w:t>
            </w:r>
            <w:r w:rsidR="00F26258" w:rsidRPr="009135B8">
              <w:rPr>
                <w:rFonts w:ascii="Times New Roman" w:hAnsi="Times New Roman" w:cs="Times New Roman"/>
              </w:rPr>
              <w:t>17</w:t>
            </w:r>
          </w:p>
          <w:p w14:paraId="4C4A4F80" w14:textId="17CF99BF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ИНН/КПП 5406011563/540601001</w:t>
            </w:r>
          </w:p>
          <w:p w14:paraId="59D8CC32" w14:textId="447673CF" w:rsidR="000F58D9" w:rsidRPr="009135B8" w:rsidRDefault="000F58D9" w:rsidP="00EF78C8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 xml:space="preserve">банк получателя: </w:t>
            </w:r>
            <w:r w:rsidR="00004B8A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004B8A">
              <w:rPr>
                <w:rFonts w:ascii="Times New Roman" w:hAnsi="Times New Roman" w:cs="Times New Roman"/>
              </w:rPr>
              <w:t>СибГУ</w:t>
            </w:r>
            <w:proofErr w:type="spellEnd"/>
            <w:r w:rsidR="00004B8A">
              <w:rPr>
                <w:rFonts w:ascii="Times New Roman" w:hAnsi="Times New Roman" w:cs="Times New Roman"/>
              </w:rPr>
              <w:t xml:space="preserve"> Банка России//УФК</w:t>
            </w:r>
            <w:r w:rsidRPr="009135B8">
              <w:rPr>
                <w:rFonts w:ascii="Times New Roman" w:hAnsi="Times New Roman" w:cs="Times New Roman"/>
              </w:rPr>
              <w:t xml:space="preserve"> по Новосибирской области</w:t>
            </w:r>
            <w:r w:rsidR="00004B8A">
              <w:rPr>
                <w:rFonts w:ascii="Times New Roman" w:hAnsi="Times New Roman" w:cs="Times New Roman"/>
              </w:rPr>
              <w:t>,</w:t>
            </w:r>
            <w:r w:rsidRPr="009135B8">
              <w:rPr>
                <w:rFonts w:ascii="Times New Roman" w:hAnsi="Times New Roman" w:cs="Times New Roman"/>
              </w:rPr>
              <w:t xml:space="preserve"> </w:t>
            </w:r>
          </w:p>
          <w:p w14:paraId="6D1E8D2D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г. Новосибирск</w:t>
            </w:r>
          </w:p>
          <w:p w14:paraId="481AF095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4C8C5A12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3F684B7E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(кор. счет) 40102810445370000043</w:t>
            </w:r>
          </w:p>
          <w:p w14:paraId="1F24EA48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663C86E6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(</w:t>
            </w:r>
            <w:proofErr w:type="spellStart"/>
            <w:r w:rsidRPr="009135B8">
              <w:rPr>
                <w:rFonts w:ascii="Times New Roman" w:hAnsi="Times New Roman" w:cs="Times New Roman"/>
              </w:rPr>
              <w:t>расч</w:t>
            </w:r>
            <w:proofErr w:type="spellEnd"/>
            <w:r w:rsidRPr="009135B8">
              <w:rPr>
                <w:rFonts w:ascii="Times New Roman" w:hAnsi="Times New Roman" w:cs="Times New Roman"/>
              </w:rPr>
              <w:t>. счет) 03214643000000015100</w:t>
            </w:r>
          </w:p>
          <w:p w14:paraId="3B100EFB" w14:textId="13A54425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лицевой счет 20516Х</w:t>
            </w:r>
            <w:r w:rsidR="00C51E12" w:rsidRPr="009135B8">
              <w:rPr>
                <w:rFonts w:ascii="Times New Roman" w:hAnsi="Times New Roman" w:cs="Times New Roman"/>
              </w:rPr>
              <w:t>89550, 21516Х89550, 22516Х89550</w:t>
            </w:r>
          </w:p>
          <w:p w14:paraId="721B7C76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ОКВЭД 72.1, ОКАТО 50401386000</w:t>
            </w:r>
          </w:p>
          <w:p w14:paraId="2382AD6F" w14:textId="77777777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67444AD2" w14:textId="4633FE4E" w:rsidR="000F58D9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>Тел.</w:t>
            </w:r>
            <w:r w:rsidR="00C51E12" w:rsidRPr="009135B8">
              <w:rPr>
                <w:rFonts w:ascii="Times New Roman" w:hAnsi="Times New Roman" w:cs="Times New Roman"/>
              </w:rPr>
              <w:t>:</w:t>
            </w:r>
            <w:r w:rsidRPr="009135B8">
              <w:rPr>
                <w:rFonts w:ascii="Times New Roman" w:hAnsi="Times New Roman" w:cs="Times New Roman"/>
              </w:rPr>
              <w:t xml:space="preserve"> 8 (383) 373-32-01 </w:t>
            </w:r>
          </w:p>
          <w:p w14:paraId="724EF474" w14:textId="479B3A43" w:rsidR="00355CC7" w:rsidRPr="009135B8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9135B8">
              <w:rPr>
                <w:rFonts w:ascii="Times New Roman" w:hAnsi="Times New Roman" w:cs="Times New Roman"/>
              </w:rPr>
              <w:t xml:space="preserve">Эл. почта:  </w:t>
            </w:r>
            <w:hyperlink r:id="rId8" w:history="1">
              <w:r w:rsidR="00EF78C8" w:rsidRPr="0085048F">
                <w:rPr>
                  <w:rStyle w:val="af7"/>
                  <w:rFonts w:ascii="Times New Roman" w:hAnsi="Times New Roman" w:cs="Times New Roman"/>
                </w:rPr>
                <w:t>niito_</w:t>
              </w:r>
              <w:r w:rsidR="00EF78C8" w:rsidRPr="0085048F">
                <w:rPr>
                  <w:rStyle w:val="af7"/>
                  <w:rFonts w:ascii="Times New Roman" w:hAnsi="Times New Roman" w:cs="Times New Roman"/>
                  <w:lang w:val="en-US"/>
                </w:rPr>
                <w:t>torg</w:t>
              </w:r>
              <w:r w:rsidR="00EF78C8" w:rsidRPr="0085048F">
                <w:rPr>
                  <w:rStyle w:val="af7"/>
                  <w:rFonts w:ascii="Times New Roman" w:hAnsi="Times New Roman" w:cs="Times New Roman"/>
                </w:rPr>
                <w:t>@niito.ru</w:t>
              </w:r>
            </w:hyperlink>
          </w:p>
          <w:p w14:paraId="5A04ECF1" w14:textId="5658D958" w:rsidR="00355CC7" w:rsidRPr="009135B8" w:rsidRDefault="00355CC7" w:rsidP="00696AD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A02BB7C" w14:textId="77777777" w:rsidR="00355CC7" w:rsidRPr="009135B8" w:rsidRDefault="00355CC7">
            <w:pPr>
              <w:snapToGrid w:val="0"/>
            </w:pPr>
          </w:p>
        </w:tc>
      </w:tr>
    </w:tbl>
    <w:p w14:paraId="7914F7B1" w14:textId="77777777" w:rsidR="009D5531" w:rsidRDefault="009D5531" w:rsidP="009D55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9D5531" w:rsidSect="00695652">
          <w:footerReference w:type="default" r:id="rId9"/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672AEBE1" w14:textId="77777777" w:rsidR="00E879D4" w:rsidRPr="003F7326" w:rsidRDefault="00E879D4" w:rsidP="00E879D4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74A80661" w14:textId="04718C96" w:rsidR="00E879D4" w:rsidRDefault="00E879D4" w:rsidP="00E879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0915D3">
        <w:rPr>
          <w:rFonts w:ascii="Times New Roman" w:hAnsi="Times New Roman"/>
          <w:b/>
        </w:rPr>
        <w:t>383</w:t>
      </w:r>
    </w:p>
    <w:p w14:paraId="509B04DA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61600D3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752A927D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7D42BE91" w14:textId="77777777" w:rsidR="00355CC7" w:rsidRPr="009D5531" w:rsidRDefault="00355C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5531">
        <w:rPr>
          <w:rFonts w:ascii="Times New Roman" w:hAnsi="Times New Roman" w:cs="Times New Roman"/>
          <w:b/>
          <w:bCs/>
        </w:rPr>
        <w:t>СПЕЦИФИКАЦИЯ</w:t>
      </w:r>
    </w:p>
    <w:p w14:paraId="0495B5F1" w14:textId="77777777" w:rsidR="00355CC7" w:rsidRPr="009D5531" w:rsidRDefault="00355C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DE31B9" w14:textId="77777777" w:rsidR="00E80E44" w:rsidRPr="00B7758E" w:rsidRDefault="00E80E44" w:rsidP="00E80E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lang w:eastAsia="en-US"/>
        </w:rPr>
        <w:t>Срок выполнения работ:</w:t>
      </w:r>
      <w:r w:rsidRPr="00B7758E">
        <w:rPr>
          <w:rFonts w:ascii="Times New Roman" w:eastAsia="Calibri" w:hAnsi="Times New Roman" w:cs="Times New Roman"/>
          <w:lang w:eastAsia="en-US"/>
        </w:rPr>
        <w:t xml:space="preserve"> с даты заключения Контракта по 24.07.2026 г., в соответствии с графиком производства Работ.</w:t>
      </w:r>
    </w:p>
    <w:p w14:paraId="49265AA7" w14:textId="77777777" w:rsidR="00E80E44" w:rsidRPr="00B7758E" w:rsidRDefault="00E80E44" w:rsidP="00E80E44">
      <w:p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lang w:eastAsia="en-US"/>
        </w:rPr>
        <w:t>Место выполнения работ:</w:t>
      </w:r>
      <w:r w:rsidRPr="00B7758E">
        <w:rPr>
          <w:rFonts w:ascii="Times New Roman" w:eastAsia="Calibri" w:hAnsi="Times New Roman" w:cs="Times New Roman"/>
          <w:lang w:eastAsia="en-US"/>
        </w:rPr>
        <w:t xml:space="preserve"> г. Новосибирск, ул. Фрунзе, д. 17 (корпус А, В, С, </w:t>
      </w:r>
      <w:r w:rsidRPr="00B7758E">
        <w:rPr>
          <w:rFonts w:ascii="Times New Roman" w:eastAsia="Calibri" w:hAnsi="Times New Roman" w:cs="Times New Roman"/>
          <w:lang w:val="en-US" w:eastAsia="en-US"/>
        </w:rPr>
        <w:t>D</w:t>
      </w:r>
      <w:r w:rsidRPr="00B7758E">
        <w:rPr>
          <w:rFonts w:ascii="Times New Roman" w:eastAsia="Calibri" w:hAnsi="Times New Roman" w:cs="Times New Roman"/>
          <w:lang w:eastAsia="en-US"/>
        </w:rPr>
        <w:t>).</w:t>
      </w:r>
    </w:p>
    <w:p w14:paraId="5CC8E99C" w14:textId="77777777" w:rsidR="000915D3" w:rsidRPr="000915D3" w:rsidRDefault="000915D3" w:rsidP="000915D3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p w14:paraId="22B6DDCA" w14:textId="77777777" w:rsidR="000915D3" w:rsidRPr="000915D3" w:rsidRDefault="000915D3" w:rsidP="000915D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0915D3">
        <w:rPr>
          <w:rFonts w:ascii="Times New Roman" w:hAnsi="Times New Roman" w:cs="Times New Roman"/>
          <w:b/>
          <w:bCs/>
          <w:lang w:eastAsia="ru-RU"/>
        </w:rPr>
        <w:t>Перечень работ по ремонту внутридомовой инженерной системы водоснабжения и теплоснабжения здания,</w:t>
      </w:r>
      <w:r w:rsidRPr="000915D3">
        <w:t xml:space="preserve"> </w:t>
      </w:r>
      <w:r w:rsidRPr="000915D3">
        <w:rPr>
          <w:rFonts w:ascii="Times New Roman" w:hAnsi="Times New Roman" w:cs="Times New Roman"/>
          <w:b/>
          <w:bCs/>
          <w:lang w:eastAsia="ru-RU"/>
        </w:rPr>
        <w:t xml:space="preserve">расположенного по адресу: г. Новосибирск, ул. Фрунзе, д.17: (корпус А, В, С, </w:t>
      </w:r>
      <w:r w:rsidRPr="000915D3">
        <w:rPr>
          <w:rFonts w:ascii="Times New Roman" w:hAnsi="Times New Roman" w:cs="Times New Roman"/>
          <w:b/>
          <w:bCs/>
          <w:lang w:val="en-US" w:eastAsia="ru-RU"/>
        </w:rPr>
        <w:t>D</w:t>
      </w:r>
      <w:r w:rsidRPr="000915D3">
        <w:rPr>
          <w:rFonts w:ascii="Times New Roman" w:hAnsi="Times New Roman" w:cs="Times New Roman"/>
          <w:b/>
          <w:bCs/>
          <w:lang w:eastAsia="ru-RU"/>
        </w:rPr>
        <w:t>):</w:t>
      </w:r>
    </w:p>
    <w:tbl>
      <w:tblPr>
        <w:tblW w:w="10279" w:type="dxa"/>
        <w:jc w:val="center"/>
        <w:tblLook w:val="04A0" w:firstRow="1" w:lastRow="0" w:firstColumn="1" w:lastColumn="0" w:noHBand="0" w:noVBand="1"/>
      </w:tblPr>
      <w:tblGrid>
        <w:gridCol w:w="656"/>
        <w:gridCol w:w="3381"/>
        <w:gridCol w:w="749"/>
        <w:gridCol w:w="1992"/>
        <w:gridCol w:w="1835"/>
        <w:gridCol w:w="1666"/>
      </w:tblGrid>
      <w:tr w:rsidR="00E80E44" w:rsidRPr="000915D3" w14:paraId="79A7126E" w14:textId="41DB8B40" w:rsidTr="00E80E44">
        <w:trPr>
          <w:trHeight w:val="22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593C" w14:textId="77777777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E3F" w14:textId="77777777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Наименование выполняемых работ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C7E" w14:textId="77777777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428" w14:textId="77777777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E24E" w14:textId="32595478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BD3" w14:textId="280A42CE" w:rsidR="00E80E44" w:rsidRPr="000915D3" w:rsidRDefault="00E80E44" w:rsidP="00E80E4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E80E44" w:rsidRPr="000915D3" w14:paraId="0EE67900" w14:textId="1B5FEE0E" w:rsidTr="00E80E4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0890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46DE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существующего клапана латунного диметром 50мм. с резьбой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F8239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39ACC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C3EBD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C69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7C009C10" w14:textId="1DB20784" w:rsidTr="00E80E44">
        <w:trPr>
          <w:trHeight w:val="51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B64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0A31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Сварочные работы: врезка в действующие внутренние сети трубопроводов резьбы диаметром: 50мм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9028C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37B5E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70E12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3AE71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675F1014" w14:textId="39880017" w:rsidTr="00E80E44">
        <w:trPr>
          <w:trHeight w:val="45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06A0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B08DB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Монтаж муфты ГМ-80 алюминиевой, внутренняя резьба DN50, (с материалами)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FA682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380C0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8406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CA02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3090FE2A" w14:textId="2FA8594D" w:rsidTr="00E80E44">
        <w:trPr>
          <w:trHeight w:val="16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B04C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3611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Монтаж клапана латунь углового 125° DN50, PN 16 ВР/НР), (с материалами)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6F794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4B498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698BD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E8C96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0DC69C81" w14:textId="16F42EFC" w:rsidTr="00E80E44">
        <w:trPr>
          <w:trHeight w:val="23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6E0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8AB5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Монтаж клапана латунь ° DN50, соединение резьбовое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63A3D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512F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40E1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4CE9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135F9E6D" w14:textId="2565F19D" w:rsidTr="00E80E44">
        <w:trPr>
          <w:trHeight w:val="45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EA881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13B7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существующей сборки запорной арматуры подводок к стоякам ДУ 25мм, длиной 400мм.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80576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63942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2D27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06B61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1F388F49" w14:textId="01A44DC5" w:rsidTr="00E80E44">
        <w:trPr>
          <w:trHeight w:val="274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8267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9C35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Сварочные работы врезка резьбы ДУ20-25мм, (Ду-25-12 шт.; Ду-20-6 шт.) (с материалами)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58196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9135C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836C4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9B98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398AABC4" w14:textId="1AFF1120" w:rsidTr="00E80E44">
        <w:trPr>
          <w:trHeight w:val="27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D9559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1.8.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4927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Монтаж запорной арматуры ДУ 20-25мм, (Ду-25-12 шт.; Ду-20-6 шт.) (с материалами)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E447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6821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0C6B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3A53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1549E4BB" w14:textId="12B5B67A" w:rsidTr="00E80E44">
        <w:trPr>
          <w:trHeight w:val="26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C4324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1.9.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73C0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Монтаж сборок (сгон, муфта, гайка), с (материалами),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D6504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9233E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62017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9EDEB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5FF90168" w14:textId="5F1928DC" w:rsidTr="00E80E44">
        <w:trPr>
          <w:trHeight w:val="7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8A04A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1.10.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2639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Демонтаж и монтаж-замена кран шаровой фланцевый Ду-50 в подвальном помещении корпуса А.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955C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BF9B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16D9D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71D3D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7FB86AA3" w14:textId="71C99B01" w:rsidTr="00E80E44">
        <w:trPr>
          <w:trHeight w:val="3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D7A2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1.11.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4E6D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Демонтаж существующей проводки к приборам отопления ДУ 20мм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566B8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2606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C5A24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AFCC2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714F5D86" w14:textId="362F649C" w:rsidTr="00E80E44">
        <w:trPr>
          <w:trHeight w:val="272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E3A7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1.12.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D6200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Сварочные работы врезка резьбы ДУ20 мм. (с материалами)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555CB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924A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38F1C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60839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54B07914" w14:textId="0E7677DC" w:rsidTr="00E80E44">
        <w:trPr>
          <w:trHeight w:val="276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D57E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1.13.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20755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Монтаж запорной арматуры ДУ 20мм, (с материалами)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02970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27433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0DDDA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BF778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80E44" w:rsidRPr="000915D3" w14:paraId="61E94C94" w14:textId="1241996D" w:rsidTr="00E80E44">
        <w:trPr>
          <w:trHeight w:val="28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E915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1.14.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784EC" w14:textId="77777777" w:rsidR="00E80E44" w:rsidRPr="000915D3" w:rsidRDefault="00E80E44" w:rsidP="000915D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Монтаж муфт к приборам отопления ДУ 20мм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337B7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D231F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15D3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7B479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389E8" w14:textId="77777777" w:rsidR="00E80E44" w:rsidRPr="000915D3" w:rsidRDefault="00E80E44" w:rsidP="000915D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E2BAE52" w14:textId="77777777" w:rsidR="000915D3" w:rsidRPr="000915D3" w:rsidRDefault="000915D3" w:rsidP="000915D3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14:paraId="7CCB507C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0915D3">
        <w:rPr>
          <w:rFonts w:ascii="Times New Roman" w:eastAsia="Calibri" w:hAnsi="Times New Roman" w:cs="Times New Roman"/>
          <w:b/>
          <w:bCs/>
          <w:lang w:eastAsia="en-US"/>
        </w:rPr>
        <w:t>Порядок выполнения работ</w:t>
      </w:r>
    </w:p>
    <w:p w14:paraId="2AAA185A" w14:textId="77777777" w:rsidR="00E80E44" w:rsidRPr="00B7758E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B7758E">
        <w:rPr>
          <w:rFonts w:ascii="Times New Roman" w:eastAsia="Calibri" w:hAnsi="Times New Roman" w:cs="Times New Roman"/>
          <w:b/>
          <w:bCs/>
          <w:u w:val="single"/>
          <w:lang w:eastAsia="en-US"/>
        </w:rPr>
        <w:lastRenderedPageBreak/>
        <w:t>До начала выполнения работ Подрядчик обязан:</w:t>
      </w:r>
    </w:p>
    <w:p w14:paraId="5A74F356" w14:textId="77777777" w:rsidR="00E80E44" w:rsidRPr="00B7758E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Подрядчик разрабатывает и предоставляет Заказчику на утверждение график производства работ в течение 2 рабочих дней с даты заключения контракта. Без утвержденного графика производства работ Заказчиком к производству работ приступать запрещается;</w:t>
      </w:r>
    </w:p>
    <w:p w14:paraId="53A7FE63" w14:textId="77777777" w:rsidR="00E80E44" w:rsidRPr="00B7758E" w:rsidRDefault="00E80E44" w:rsidP="00E80E44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Подрядчика;</w:t>
      </w:r>
    </w:p>
    <w:p w14:paraId="6ED6F521" w14:textId="77777777" w:rsidR="00E80E44" w:rsidRPr="00465779" w:rsidRDefault="00E80E44" w:rsidP="00E80E44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 назначить ответственного специалиста из числа инженерно-технического персонала и лиц его замещающих, отвечающих за безопасное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выполнение работ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 за соблюдение сроков выполнения работ.</w:t>
      </w:r>
    </w:p>
    <w:p w14:paraId="4786D2AC" w14:textId="77777777" w:rsidR="00E80E44" w:rsidRPr="00465779" w:rsidRDefault="00E80E44" w:rsidP="00E80E44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с</w:t>
      </w:r>
      <w:r w:rsidRPr="00465779">
        <w:rPr>
          <w:rFonts w:ascii="Times New Roman" w:eastAsia="Calibri" w:hAnsi="Times New Roman" w:cs="Times New Roman"/>
          <w:lang w:eastAsia="en-US"/>
        </w:rPr>
        <w:t xml:space="preserve">пециалисты исполнителя должны пройти инструктаж по охране труда и пожарной безопасности по месту выполнения работ. После выполнения вышеуказанных действий </w:t>
      </w:r>
      <w:r>
        <w:rPr>
          <w:rFonts w:ascii="Times New Roman" w:eastAsia="Calibri" w:hAnsi="Times New Roman" w:cs="Times New Roman"/>
          <w:lang w:eastAsia="en-US"/>
        </w:rPr>
        <w:t>Подрядчик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приступает к выполнению работ.</w:t>
      </w:r>
    </w:p>
    <w:p w14:paraId="1A4CE8AD" w14:textId="77777777" w:rsidR="00E80E44" w:rsidRPr="00465779" w:rsidRDefault="00E80E44" w:rsidP="00E80E44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заблаговременно согласовать с Заказчиком о</w:t>
      </w:r>
      <w:r w:rsidRPr="00465779">
        <w:rPr>
          <w:rFonts w:ascii="Times New Roman" w:eastAsia="Calibri" w:hAnsi="Times New Roman" w:cs="Times New Roman"/>
          <w:lang w:eastAsia="en-US"/>
        </w:rPr>
        <w:t>тключени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инженерных систем, на участках необходимых для выполнения работ.</w:t>
      </w:r>
    </w:p>
    <w:p w14:paraId="138706AC" w14:textId="77777777" w:rsidR="00E80E44" w:rsidRPr="00465779" w:rsidRDefault="00E80E44" w:rsidP="00E80E44">
      <w:pPr>
        <w:suppressAutoHyphens w:val="0"/>
        <w:autoSpaceDE w:val="0"/>
        <w:autoSpaceDN w:val="0"/>
        <w:adjustRightInd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465779">
        <w:rPr>
          <w:rFonts w:ascii="Times New Roman" w:eastAsia="Calibri" w:hAnsi="Times New Roman" w:cs="Times New Roman"/>
          <w:b/>
          <w:bCs/>
          <w:u w:val="single"/>
          <w:lang w:eastAsia="en-US"/>
        </w:rPr>
        <w:t>Подрядчик должен самостоятельно, своими силами и средствами:</w:t>
      </w:r>
    </w:p>
    <w:p w14:paraId="3E17B573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возводит</w:t>
      </w:r>
      <w:r>
        <w:rPr>
          <w:rFonts w:ascii="Times New Roman" w:eastAsia="Calibri" w:hAnsi="Times New Roman" w:cs="Times New Roman"/>
          <w:lang w:eastAsia="en-US"/>
        </w:rPr>
        <w:t>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сооружения и коммуникации, необходимые для выполнения монтажных работ и до сдачи работ осущест</w:t>
      </w:r>
      <w:r>
        <w:rPr>
          <w:rFonts w:ascii="Times New Roman" w:eastAsia="Calibri" w:hAnsi="Times New Roman" w:cs="Times New Roman"/>
          <w:lang w:eastAsia="en-US"/>
        </w:rPr>
        <w:t>вить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их демонтаж и вывоз;</w:t>
      </w:r>
    </w:p>
    <w:p w14:paraId="2E98C2C3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обеспечить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сотрудников всем необходимым для выполнения работ инструментом, защитными средствами, материалами и иным инвентарем</w:t>
      </w:r>
      <w:r>
        <w:rPr>
          <w:rFonts w:ascii="Times New Roman" w:eastAsia="Calibri" w:hAnsi="Times New Roman" w:cs="Times New Roman"/>
          <w:lang w:eastAsia="en-US"/>
        </w:rPr>
        <w:t>.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Работники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организации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, выполняющего работы, должны иметь спецодежду, а также средства индивидуальной защиты в соответствии с характером </w:t>
      </w:r>
      <w:r>
        <w:rPr>
          <w:rFonts w:ascii="Times New Roman" w:eastAsia="Calibri" w:hAnsi="Times New Roman" w:cs="Times New Roman"/>
          <w:lang w:eastAsia="en-US"/>
        </w:rPr>
        <w:t>выполняемых работ</w:t>
      </w:r>
      <w:r w:rsidRPr="00465779">
        <w:rPr>
          <w:rFonts w:ascii="Times New Roman" w:eastAsia="Calibri" w:hAnsi="Times New Roman" w:cs="Times New Roman"/>
          <w:lang w:eastAsia="en-US"/>
        </w:rPr>
        <w:t>;</w:t>
      </w:r>
    </w:p>
    <w:p w14:paraId="35747F58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обеспечить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надлежащее хранение материалов, инструментов и другого имущества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>, находящегося на территории Заказчика;</w:t>
      </w:r>
    </w:p>
    <w:p w14:paraId="514617E7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</w:t>
      </w:r>
      <w:r>
        <w:rPr>
          <w:rFonts w:ascii="Times New Roman" w:eastAsia="Calibri" w:hAnsi="Times New Roman" w:cs="Times New Roman"/>
          <w:lang w:eastAsia="en-US"/>
        </w:rPr>
        <w:t>оформить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исполнительные схемы (при необходимости), акты освидетельствования скрытых работ, с приложением сертификата соответствия на материалы.</w:t>
      </w:r>
    </w:p>
    <w:p w14:paraId="090FD6F5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 xml:space="preserve">- немедленно </w:t>
      </w:r>
      <w:r>
        <w:rPr>
          <w:rFonts w:ascii="Times New Roman" w:eastAsia="Calibri" w:hAnsi="Times New Roman" w:cs="Times New Roman"/>
          <w:lang w:eastAsia="en-US"/>
        </w:rPr>
        <w:t>извещать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Заказчика при выявлении аварийного состояния на объекте, препятствующего выполнению работ;</w:t>
      </w:r>
    </w:p>
    <w:p w14:paraId="3FB626E8" w14:textId="77777777" w:rsidR="00E80E44" w:rsidRPr="00465779" w:rsidRDefault="00E80E44" w:rsidP="00E80E44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при необходимости уточня</w:t>
      </w:r>
      <w:r>
        <w:rPr>
          <w:rFonts w:ascii="Times New Roman" w:eastAsia="Calibri" w:hAnsi="Times New Roman" w:cs="Times New Roman"/>
          <w:lang w:eastAsia="en-US"/>
        </w:rPr>
        <w:t>ть</w:t>
      </w:r>
      <w:r w:rsidRPr="00465779">
        <w:rPr>
          <w:rFonts w:ascii="Times New Roman" w:eastAsia="Calibri" w:hAnsi="Times New Roman" w:cs="Times New Roman"/>
          <w:lang w:eastAsia="en-US"/>
        </w:rPr>
        <w:t>/согласовыва</w:t>
      </w:r>
      <w:r>
        <w:rPr>
          <w:rFonts w:ascii="Times New Roman" w:eastAsia="Calibri" w:hAnsi="Times New Roman" w:cs="Times New Roman"/>
          <w:lang w:eastAsia="en-US"/>
        </w:rPr>
        <w:t>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необходимую техническую информацию для выполнения работ с Заказчиком.</w:t>
      </w:r>
    </w:p>
    <w:p w14:paraId="49FF6B12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выполн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правила привлечения и использования иностранной и иногородней рабочей силы, установленные законодательством Российской Федерации и иными нормативными правовыми актами;</w:t>
      </w:r>
    </w:p>
    <w:p w14:paraId="66BB74BE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осуществ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выполнени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465779">
        <w:rPr>
          <w:rFonts w:ascii="Times New Roman" w:eastAsia="Calibri" w:hAnsi="Times New Roman" w:cs="Times New Roman"/>
          <w:lang w:eastAsia="en-US"/>
        </w:rPr>
        <w:t xml:space="preserve"> работ в последовательности, установленной нормативами и правилами для данного вида работ с соблюдением технологического процесса, в том числе руководствуясь рекомендациями паспорта завода изготовителя теплообменных установок Заказчика.</w:t>
      </w:r>
    </w:p>
    <w:p w14:paraId="407A89BF" w14:textId="77777777" w:rsidR="00E80E44" w:rsidRPr="00465779" w:rsidRDefault="00E80E44" w:rsidP="00E80E44">
      <w:pPr>
        <w:tabs>
          <w:tab w:val="left" w:pos="312"/>
        </w:tabs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безвозмездно устран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по требованию Заказчика, а также лиц, осуществляющих надзор, все выявленные недостатки, в процессе выполнения работ. При возникновении аварийной ситуации по вине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, восстановительные и ремонтные работы осуществляются силами и </w:t>
      </w:r>
      <w:r>
        <w:rPr>
          <w:rFonts w:ascii="Times New Roman" w:eastAsia="Calibri" w:hAnsi="Times New Roman" w:cs="Times New Roman"/>
          <w:lang w:eastAsia="en-US"/>
        </w:rPr>
        <w:t>средствами</w:t>
      </w:r>
      <w:r w:rsidRPr="0046577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Подрядчика</w:t>
      </w:r>
      <w:r w:rsidRPr="00465779">
        <w:rPr>
          <w:rFonts w:ascii="Times New Roman" w:eastAsia="Calibri" w:hAnsi="Times New Roman" w:cs="Times New Roman"/>
          <w:lang w:eastAsia="en-US"/>
        </w:rPr>
        <w:t xml:space="preserve">; </w:t>
      </w:r>
    </w:p>
    <w:p w14:paraId="38032D5E" w14:textId="77777777" w:rsidR="00E80E44" w:rsidRPr="00B7758E" w:rsidRDefault="00E80E44" w:rsidP="00E80E44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65779">
        <w:rPr>
          <w:rFonts w:ascii="Times New Roman" w:eastAsia="Calibri" w:hAnsi="Times New Roman" w:cs="Times New Roman"/>
          <w:lang w:eastAsia="en-US"/>
        </w:rPr>
        <w:t>- исключ</w:t>
      </w:r>
      <w:r>
        <w:rPr>
          <w:rFonts w:ascii="Times New Roman" w:eastAsia="Calibri" w:hAnsi="Times New Roman" w:cs="Times New Roman"/>
          <w:lang w:eastAsia="en-US"/>
        </w:rPr>
        <w:t>ить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загрязнение прилегающей территории объекта строительными отходами, не допуск</w:t>
      </w:r>
      <w:r>
        <w:rPr>
          <w:rFonts w:ascii="Times New Roman" w:eastAsia="Calibri" w:hAnsi="Times New Roman" w:cs="Times New Roman"/>
          <w:lang w:eastAsia="en-US"/>
        </w:rPr>
        <w:t>ать</w:t>
      </w:r>
      <w:r w:rsidRPr="00465779">
        <w:rPr>
          <w:rFonts w:ascii="Times New Roman" w:eastAsia="Calibri" w:hAnsi="Times New Roman" w:cs="Times New Roman"/>
          <w:lang w:eastAsia="en-US"/>
        </w:rPr>
        <w:t xml:space="preserve"> сжигание на объекте </w:t>
      </w:r>
      <w:r w:rsidRPr="00B7758E">
        <w:rPr>
          <w:rFonts w:ascii="Times New Roman" w:eastAsia="Calibri" w:hAnsi="Times New Roman" w:cs="Times New Roman"/>
          <w:lang w:eastAsia="en-US"/>
        </w:rPr>
        <w:t>строительных отходов. В ходе выполнения работ обеспечивать чистоту на объекте и прилегающем земельном участке.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</w:p>
    <w:p w14:paraId="6CF045D7" w14:textId="77777777" w:rsidR="00E80E44" w:rsidRDefault="00E80E44" w:rsidP="00E80E44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7758E">
        <w:rPr>
          <w:rFonts w:ascii="Times New Roman" w:eastAsia="Calibri" w:hAnsi="Times New Roman" w:cs="Times New Roman"/>
          <w:lang w:eastAsia="en-US"/>
        </w:rPr>
        <w:t>-</w:t>
      </w:r>
      <w:r>
        <w:rPr>
          <w:rFonts w:ascii="Times New Roman" w:eastAsia="Calibri" w:hAnsi="Times New Roman" w:cs="Times New Roman"/>
          <w:lang w:eastAsia="en-US"/>
        </w:rPr>
        <w:t xml:space="preserve"> п</w:t>
      </w:r>
      <w:r w:rsidRPr="00B7758E">
        <w:rPr>
          <w:rFonts w:ascii="Times New Roman" w:eastAsia="Calibri" w:hAnsi="Times New Roman" w:cs="Times New Roman"/>
          <w:lang w:eastAsia="en-US"/>
        </w:rPr>
        <w:t>ри необходимости по согласованию с Заказчиком осуществлять демонтаж/монтаж элементов препятствующих выполнению работ (металлические шкафы, мебель и т.д.)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53C45667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0915D3">
        <w:rPr>
          <w:rFonts w:ascii="Times New Roman" w:eastAsia="Calibri" w:hAnsi="Times New Roman" w:cs="Times New Roman"/>
          <w:b/>
          <w:bCs/>
          <w:u w:val="single"/>
          <w:lang w:eastAsia="en-US"/>
        </w:rPr>
        <w:t>Требования к Подрядчику:</w:t>
      </w:r>
    </w:p>
    <w:p w14:paraId="2E337E44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0915D3">
        <w:rPr>
          <w:rFonts w:ascii="Times New Roman" w:eastAsia="Calibri" w:hAnsi="Times New Roman" w:cs="Times New Roman"/>
          <w:u w:val="single"/>
          <w:lang w:eastAsia="en-US"/>
        </w:rPr>
        <w:t>При выполнении работ Подрядчик отвечает и несет ответственность:</w:t>
      </w:r>
    </w:p>
    <w:p w14:paraId="087FD02C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Заказчика;</w:t>
      </w:r>
    </w:p>
    <w:p w14:paraId="2A61D6D1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 xml:space="preserve">- за все действия (бездействия) своих работников, в том числе и за соблюдение работниками законодательства РФ. </w:t>
      </w:r>
    </w:p>
    <w:p w14:paraId="067AD790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за соблюдение экологического законодательства РФ, в том числе по уплате штрафов, неустойки за его несоблюдение.</w:t>
      </w:r>
    </w:p>
    <w:p w14:paraId="31AC554D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0915D3">
        <w:rPr>
          <w:rFonts w:ascii="Times New Roman" w:eastAsia="Calibri" w:hAnsi="Times New Roman" w:cs="Times New Roman"/>
          <w:u w:val="single"/>
          <w:lang w:eastAsia="en-US"/>
        </w:rPr>
        <w:t>По окончании оказании услуг Подрядчик обязан передать Заказчику:</w:t>
      </w:r>
    </w:p>
    <w:p w14:paraId="3B514855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 xml:space="preserve">а) Для сдачи выполненных работ Подрядчик должен предоставить Акты освидетельствования скрытых работ на выполняемые виды работ с приложением сертификатов на применяемый материал. Отчет о выполненных работах с результатами выполнения и описанием, оформляются приложениями к акту оказанных услуг в 2-х экземплярах, сопроводительное письмо с описью прилагаемых документов на бумажном носителе и в электронном виде в формате </w:t>
      </w:r>
      <w:r w:rsidRPr="000915D3">
        <w:rPr>
          <w:rFonts w:ascii="Times New Roman" w:eastAsia="Calibri" w:hAnsi="Times New Roman" w:cs="Times New Roman"/>
          <w:lang w:val="en-US" w:eastAsia="en-US"/>
        </w:rPr>
        <w:t>PDF</w:t>
      </w:r>
      <w:r w:rsidRPr="000915D3">
        <w:rPr>
          <w:rFonts w:ascii="Times New Roman" w:eastAsia="Calibri" w:hAnsi="Times New Roman" w:cs="Times New Roman"/>
          <w:lang w:eastAsia="en-US"/>
        </w:rPr>
        <w:t>.</w:t>
      </w:r>
    </w:p>
    <w:p w14:paraId="3850CB28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lastRenderedPageBreak/>
        <w:t>Все материалы используемые в процессе выполнения работ должны иметь:</w:t>
      </w:r>
    </w:p>
    <w:p w14:paraId="0E8E950D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сертификаты соответствия (декларации о соответствии), и (или) паспорта, инструкции, либо иные документы, подтверждающие качество товаров, используемых запасных частей, материалов и комплектующих (если используемые запасные части, материалы и комплектующие подлежат обязательной сертификации (обязательному декларированию соответствия), имеют иные документы, подтверждающие качество).</w:t>
      </w:r>
    </w:p>
    <w:p w14:paraId="0EF8CD32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другие нормативные исполнительные документы в соответствии с требованиями действующего законодательства.</w:t>
      </w:r>
    </w:p>
    <w:p w14:paraId="79E4B6DA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б) Подрядчик самостоятельно, своими силами и средствами обеспечивает сдачу результата выполнения работ.</w:t>
      </w:r>
    </w:p>
    <w:p w14:paraId="5647B22B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в) В 2-дневный срок по завершению выполнения работ и до подписания документа о приемке, ликвидирует рабочую зону на объекте, вывозит за пределы объекта, используемые при выполнении работ оборудование, инвентарь, инструменты, временные сооружения и другое имущество, строительный мусор.</w:t>
      </w:r>
    </w:p>
    <w:p w14:paraId="178B07E5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г) При необходимости представляет недостающие документы и материалы, а также разъяснения по представленным документам и материалам.</w:t>
      </w:r>
    </w:p>
    <w:p w14:paraId="4BBAA1B9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0915D3">
        <w:rPr>
          <w:rFonts w:ascii="Times New Roman" w:eastAsia="Calibri" w:hAnsi="Times New Roman" w:cs="Times New Roman"/>
          <w:b/>
          <w:bCs/>
          <w:u w:val="single"/>
          <w:lang w:eastAsia="en-US"/>
        </w:rPr>
        <w:t>Прочие требования:</w:t>
      </w:r>
    </w:p>
    <w:p w14:paraId="51DB25A0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Все работы выполняются работниками соответствующих специальностей и квалификации, с необходимыми допусками и разрешениями на оказание услуг. Ответственность за наличие у работника (специалиста) соответствующих документов и разрешений несет Подрядчик.</w:t>
      </w:r>
    </w:p>
    <w:p w14:paraId="5F3F48C9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Работники без соответствующий квалификации к производству работ не допускаются.</w:t>
      </w:r>
    </w:p>
    <w:p w14:paraId="19D822CF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При выполнении работ следует руководствоваться действующими нормативными документами:</w:t>
      </w:r>
    </w:p>
    <w:p w14:paraId="13BC263C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СНиП 12-03-2001. Безопасность труда в строительстве. Часть1.Общие требования (СП 49.13330.2010);</w:t>
      </w:r>
    </w:p>
    <w:p w14:paraId="341386C4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СНиП 12-04-2002. Безопасность труда в строительстве. Часть2.Строительное производство.</w:t>
      </w:r>
    </w:p>
    <w:p w14:paraId="6C25E52B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Федеральный закон от 21.12.1994 N 69-ФЗ (ред. от 10.07.2023) "О пожарной безопасности";</w:t>
      </w:r>
    </w:p>
    <w:p w14:paraId="04D585E8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СП 510.1325800.2022 «Тепловые пункты и системы внутреннего теплоснабжения»</w:t>
      </w:r>
    </w:p>
    <w:p w14:paraId="0E7EBC52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- СП 406.1325800.2018 «Трубопроводы магистральные и промысловые стальные для нефти и газа»</w:t>
      </w:r>
    </w:p>
    <w:p w14:paraId="2F0B619E" w14:textId="77777777" w:rsidR="000915D3" w:rsidRPr="000915D3" w:rsidRDefault="000915D3" w:rsidP="000915D3">
      <w:pPr>
        <w:suppressAutoHyphens w:val="0"/>
        <w:spacing w:after="0" w:line="240" w:lineRule="auto"/>
        <w:ind w:left="-142" w:right="-16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А также иными документами, действующими в данной области.</w:t>
      </w:r>
    </w:p>
    <w:p w14:paraId="62ACBD58" w14:textId="77777777" w:rsidR="000915D3" w:rsidRPr="000915D3" w:rsidRDefault="000915D3" w:rsidP="000915D3">
      <w:pPr>
        <w:suppressAutoHyphens w:val="0"/>
        <w:spacing w:after="0" w:line="240" w:lineRule="auto"/>
        <w:ind w:left="-142" w:right="-166" w:hanging="10"/>
        <w:contextualSpacing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0915D3">
        <w:rPr>
          <w:rFonts w:ascii="Times New Roman" w:eastAsia="Calibri" w:hAnsi="Times New Roman" w:cs="Times New Roman"/>
          <w:lang w:eastAsia="en-US"/>
        </w:rPr>
        <w:t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Подрядчик должен обеспечить выполнение работ в условиях исключающих угрозу жизни и здоровья людей в период выполнения работ.</w:t>
      </w:r>
    </w:p>
    <w:p w14:paraId="5C2E3055" w14:textId="73B17A21" w:rsidR="000915D3" w:rsidRDefault="000915D3" w:rsidP="00485B8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  <w:sectPr w:rsidR="000915D3" w:rsidSect="00695652"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3F13EADA" w14:textId="5EBEE398" w:rsidR="00485B83" w:rsidRDefault="00485B83" w:rsidP="00485B8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065D229" w14:textId="37F4A2BC" w:rsidR="00485B83" w:rsidRPr="000915D3" w:rsidRDefault="00485B83" w:rsidP="00485B8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915D3">
        <w:rPr>
          <w:rFonts w:ascii="Times New Roman" w:hAnsi="Times New Roman" w:cs="Times New Roman"/>
          <w:iCs/>
          <w:sz w:val="24"/>
          <w:szCs w:val="24"/>
        </w:rPr>
        <w:t>Приложение № 1</w:t>
      </w:r>
    </w:p>
    <w:p w14:paraId="1D3C498F" w14:textId="7239A41A" w:rsidR="00485B83" w:rsidRPr="000915D3" w:rsidRDefault="00485B83" w:rsidP="00485B8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915D3">
        <w:rPr>
          <w:rFonts w:ascii="Times New Roman" w:hAnsi="Times New Roman" w:cs="Times New Roman"/>
          <w:iCs/>
          <w:sz w:val="24"/>
          <w:szCs w:val="24"/>
        </w:rPr>
        <w:t xml:space="preserve">к Спецификации </w:t>
      </w:r>
    </w:p>
    <w:p w14:paraId="42D21F38" w14:textId="3C138EAE" w:rsidR="003749E5" w:rsidRPr="000915D3" w:rsidRDefault="003749E5" w:rsidP="003749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0915D3">
        <w:rPr>
          <w:rFonts w:ascii="Times New Roman" w:hAnsi="Times New Roman" w:cs="Times New Roman"/>
          <w:b/>
          <w:bCs/>
        </w:rPr>
        <w:t>ФОРМА</w:t>
      </w:r>
    </w:p>
    <w:p w14:paraId="5555885E" w14:textId="77777777" w:rsidR="003749E5" w:rsidRPr="000915D3" w:rsidRDefault="003749E5" w:rsidP="003749E5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06D45DE" w14:textId="6FA25CE1" w:rsidR="00485B83" w:rsidRPr="000915D3" w:rsidRDefault="00485B83" w:rsidP="00485B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915D3">
        <w:rPr>
          <w:rFonts w:ascii="Times New Roman" w:hAnsi="Times New Roman" w:cs="Times New Roman"/>
        </w:rPr>
        <w:t>АКТ ВЫПОЛНЕННЫХ РАБОТ</w:t>
      </w:r>
    </w:p>
    <w:p w14:paraId="1B1E1351" w14:textId="2A3DE604" w:rsidR="00485B83" w:rsidRPr="000915D3" w:rsidRDefault="00485B83" w:rsidP="00485B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915D3">
        <w:rPr>
          <w:rFonts w:ascii="Times New Roman" w:hAnsi="Times New Roman" w:cs="Times New Roman"/>
        </w:rPr>
        <w:t>№_</w:t>
      </w:r>
      <w:r w:rsidR="003749E5" w:rsidRPr="000915D3">
        <w:rPr>
          <w:rFonts w:ascii="Times New Roman" w:hAnsi="Times New Roman" w:cs="Times New Roman"/>
        </w:rPr>
        <w:t>__</w:t>
      </w:r>
      <w:r w:rsidRPr="000915D3">
        <w:rPr>
          <w:rFonts w:ascii="Times New Roman" w:hAnsi="Times New Roman" w:cs="Times New Roman"/>
        </w:rPr>
        <w:t xml:space="preserve"> от «</w:t>
      </w:r>
      <w:r w:rsidR="00DE6930" w:rsidRPr="000915D3">
        <w:rPr>
          <w:rFonts w:ascii="Times New Roman" w:hAnsi="Times New Roman" w:cs="Times New Roman"/>
        </w:rPr>
        <w:t>___» _</w:t>
      </w:r>
      <w:r w:rsidRPr="000915D3">
        <w:rPr>
          <w:rFonts w:ascii="Times New Roman" w:hAnsi="Times New Roman" w:cs="Times New Roman"/>
        </w:rPr>
        <w:t>_______20</w:t>
      </w:r>
      <w:r w:rsidR="003749E5" w:rsidRPr="000915D3">
        <w:rPr>
          <w:rFonts w:ascii="Times New Roman" w:hAnsi="Times New Roman" w:cs="Times New Roman"/>
        </w:rPr>
        <w:t xml:space="preserve">___ </w:t>
      </w:r>
      <w:r w:rsidRPr="000915D3">
        <w:rPr>
          <w:rFonts w:ascii="Times New Roman" w:hAnsi="Times New Roman" w:cs="Times New Roman"/>
        </w:rPr>
        <w:t>г.</w:t>
      </w:r>
    </w:p>
    <w:p w14:paraId="6BD7D0B5" w14:textId="0211119C" w:rsidR="00485B83" w:rsidRPr="000915D3" w:rsidRDefault="00485B83" w:rsidP="00485B8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915D3">
        <w:rPr>
          <w:rFonts w:ascii="Times New Roman" w:hAnsi="Times New Roman" w:cs="Times New Roman"/>
        </w:rPr>
        <w:t xml:space="preserve">По контракту от </w:t>
      </w:r>
      <w:r w:rsidR="003749E5" w:rsidRPr="000915D3">
        <w:rPr>
          <w:rFonts w:ascii="Times New Roman" w:hAnsi="Times New Roman" w:cs="Times New Roman"/>
        </w:rPr>
        <w:t>«___» ________20___ г.</w:t>
      </w:r>
      <w:r w:rsidRPr="000915D3">
        <w:rPr>
          <w:rFonts w:ascii="Times New Roman" w:hAnsi="Times New Roman" w:cs="Times New Roman"/>
        </w:rPr>
        <w:t xml:space="preserve"> №_________</w:t>
      </w:r>
    </w:p>
    <w:p w14:paraId="516E9821" w14:textId="796392D0" w:rsidR="00485B83" w:rsidRPr="000915D3" w:rsidRDefault="00485B83" w:rsidP="00485B8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15D3">
        <w:rPr>
          <w:rFonts w:ascii="Times New Roman" w:hAnsi="Times New Roman" w:cs="Times New Roman"/>
        </w:rPr>
        <w:t>_______________________________, именуемый в дальнейшем «Подрядчик», в лице ______________________________, действующего на основании ________ с одной стороны, и 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(ФГБУ «ННИИТО им. Я.Л. Цивьяна» Минздрава России), именуемый в дальнейшем «Заказчик</w:t>
      </w:r>
      <w:r w:rsidR="00D74F01" w:rsidRPr="000915D3">
        <w:rPr>
          <w:rFonts w:ascii="Times New Roman" w:hAnsi="Times New Roman" w:cs="Times New Roman"/>
        </w:rPr>
        <w:t>»</w:t>
      </w:r>
      <w:r w:rsidRPr="000915D3">
        <w:rPr>
          <w:rFonts w:ascii="Times New Roman" w:hAnsi="Times New Roman" w:cs="Times New Roman"/>
        </w:rPr>
        <w:t>, в лице ____________________________, действующего на основании доверенности №__________ от ______________ с другой стороны, составили настоящий акт о том, что Подрядчик выполнил, а Заказчик принял следующие работы: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5"/>
        <w:gridCol w:w="4979"/>
        <w:gridCol w:w="708"/>
        <w:gridCol w:w="921"/>
        <w:gridCol w:w="1096"/>
        <w:gridCol w:w="1952"/>
      </w:tblGrid>
      <w:tr w:rsidR="00485B83" w:rsidRPr="000915D3" w14:paraId="256D2A1D" w14:textId="77777777" w:rsidTr="00CB1B5C">
        <w:tc>
          <w:tcPr>
            <w:tcW w:w="545" w:type="dxa"/>
          </w:tcPr>
          <w:p w14:paraId="1ACF04E1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9" w:type="dxa"/>
          </w:tcPr>
          <w:p w14:paraId="12FAEBE1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Наименование выполненных работ</w:t>
            </w:r>
          </w:p>
        </w:tc>
        <w:tc>
          <w:tcPr>
            <w:tcW w:w="708" w:type="dxa"/>
          </w:tcPr>
          <w:p w14:paraId="3F37DCCC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21" w:type="dxa"/>
          </w:tcPr>
          <w:p w14:paraId="5D1E5194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Объём</w:t>
            </w:r>
          </w:p>
        </w:tc>
        <w:tc>
          <w:tcPr>
            <w:tcW w:w="1096" w:type="dxa"/>
          </w:tcPr>
          <w:p w14:paraId="6F2C81F0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1952" w:type="dxa"/>
          </w:tcPr>
          <w:p w14:paraId="1981D8F7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485B83" w:rsidRPr="000915D3" w14:paraId="44CC78FC" w14:textId="77777777" w:rsidTr="00CB1B5C">
        <w:tc>
          <w:tcPr>
            <w:tcW w:w="545" w:type="dxa"/>
          </w:tcPr>
          <w:p w14:paraId="67F55EB8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9" w:type="dxa"/>
          </w:tcPr>
          <w:p w14:paraId="4B3F9DEC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629A41D8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" w:type="dxa"/>
          </w:tcPr>
          <w:p w14:paraId="52DCF6E0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01F7CF70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</w:tcPr>
          <w:p w14:paraId="1ADDA9EC" w14:textId="77777777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6</w:t>
            </w:r>
          </w:p>
        </w:tc>
      </w:tr>
      <w:tr w:rsidR="00485B83" w:rsidRPr="000915D3" w14:paraId="7131BCED" w14:textId="77777777" w:rsidTr="00CB1B5C">
        <w:tc>
          <w:tcPr>
            <w:tcW w:w="545" w:type="dxa"/>
          </w:tcPr>
          <w:p w14:paraId="734A3981" w14:textId="323184F6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</w:tcPr>
          <w:p w14:paraId="018D0187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804EAB" w14:textId="38D72EF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A56B98E" w14:textId="63DD38C1" w:rsidR="00485B83" w:rsidRPr="000915D3" w:rsidRDefault="00485B83" w:rsidP="00485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1C197436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14:paraId="178C01E7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85B83" w:rsidRPr="000915D3" w14:paraId="2F91485C" w14:textId="77777777" w:rsidTr="00CB1B5C">
        <w:tc>
          <w:tcPr>
            <w:tcW w:w="6232" w:type="dxa"/>
            <w:gridSpan w:val="3"/>
          </w:tcPr>
          <w:p w14:paraId="1C29D147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21" w:type="dxa"/>
          </w:tcPr>
          <w:p w14:paraId="0B4E49F8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557852E9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14:paraId="041187BE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85B83" w:rsidRPr="000915D3" w14:paraId="5BF1CEDF" w14:textId="77777777" w:rsidTr="00CB1B5C">
        <w:tc>
          <w:tcPr>
            <w:tcW w:w="8249" w:type="dxa"/>
            <w:gridSpan w:val="5"/>
          </w:tcPr>
          <w:p w14:paraId="1C9CCA64" w14:textId="7F2E94F8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 xml:space="preserve">В том числе НДС </w:t>
            </w:r>
            <w:r w:rsidR="003749E5" w:rsidRPr="000915D3">
              <w:rPr>
                <w:rFonts w:ascii="Times New Roman" w:hAnsi="Times New Roman" w:cs="Times New Roman"/>
              </w:rPr>
              <w:t>___</w:t>
            </w:r>
            <w:r w:rsidRPr="000915D3">
              <w:rPr>
                <w:rFonts w:ascii="Times New Roman" w:hAnsi="Times New Roman" w:cs="Times New Roman"/>
              </w:rPr>
              <w:t>%</w:t>
            </w:r>
          </w:p>
          <w:p w14:paraId="7391BE12" w14:textId="76F7D469" w:rsidR="003749E5" w:rsidRPr="000915D3" w:rsidRDefault="003749E5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14:paraId="3935B1C6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69A27F6" w14:textId="77777777" w:rsidR="00485B83" w:rsidRPr="000915D3" w:rsidRDefault="00485B83" w:rsidP="00485B8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915D3">
        <w:rPr>
          <w:rFonts w:ascii="Times New Roman" w:hAnsi="Times New Roman" w:cs="Times New Roman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2FBF83C" w14:textId="77777777" w:rsidR="00485B83" w:rsidRPr="000915D3" w:rsidRDefault="00485B83" w:rsidP="00485B8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5534"/>
      </w:tblGrid>
      <w:tr w:rsidR="00485B83" w:rsidRPr="008361B3" w14:paraId="781599AC" w14:textId="77777777" w:rsidTr="00485B83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EF6E7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Заказчик:</w:t>
            </w:r>
          </w:p>
          <w:p w14:paraId="5702E557" w14:textId="77777777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ФГБУ «ННИИТО им. Я.Л. Цивьяна» Минздрава России</w:t>
            </w:r>
          </w:p>
          <w:p w14:paraId="25252A40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DD2A574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5222291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994DCD4" w14:textId="2D9F911C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_</w:t>
            </w:r>
            <w:r w:rsidRPr="000915D3">
              <w:rPr>
                <w:rFonts w:ascii="Times New Roman" w:hAnsi="Times New Roman" w:cs="Times New Roman"/>
                <w:u w:val="single"/>
              </w:rPr>
              <w:t>________                 _/___________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5EE8AE25" w14:textId="6B280198" w:rsidR="00485B83" w:rsidRPr="000915D3" w:rsidRDefault="00485B83" w:rsidP="00374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Подрядчик:</w:t>
            </w:r>
          </w:p>
          <w:p w14:paraId="1F6DA878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4CE4D411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1A86D2A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570A7B2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DDE1D6D" w14:textId="77777777" w:rsidR="00485B83" w:rsidRPr="000915D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D1BA1A9" w14:textId="2A3F8BCF" w:rsidR="00485B83" w:rsidRPr="008361B3" w:rsidRDefault="00485B83" w:rsidP="00485B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915D3">
              <w:rPr>
                <w:rFonts w:ascii="Times New Roman" w:hAnsi="Times New Roman" w:cs="Times New Roman"/>
              </w:rPr>
              <w:t>________________________/_______________________</w:t>
            </w:r>
          </w:p>
        </w:tc>
      </w:tr>
    </w:tbl>
    <w:p w14:paraId="6FB54E0C" w14:textId="76DF6170" w:rsidR="00485B83" w:rsidRPr="00937F8E" w:rsidRDefault="00485B83" w:rsidP="00485B8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187FCB" w14:textId="77777777" w:rsidR="00485B83" w:rsidRPr="00EF78C8" w:rsidRDefault="00485B83" w:rsidP="00485B83">
      <w:pPr>
        <w:tabs>
          <w:tab w:val="left" w:pos="811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85B83" w:rsidRPr="00EF78C8" w:rsidSect="00695652">
      <w:pgSz w:w="11906" w:h="16838"/>
      <w:pgMar w:top="851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B9E9" w14:textId="77777777" w:rsidR="005141B2" w:rsidRDefault="005141B2" w:rsidP="00DF022C">
      <w:pPr>
        <w:spacing w:after="0" w:line="240" w:lineRule="auto"/>
      </w:pPr>
      <w:r>
        <w:separator/>
      </w:r>
    </w:p>
  </w:endnote>
  <w:endnote w:type="continuationSeparator" w:id="0">
    <w:p w14:paraId="5C6755FA" w14:textId="77777777" w:rsidR="005141B2" w:rsidRDefault="005141B2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5566"/>
      <w:docPartObj>
        <w:docPartGallery w:val="Page Numbers (Bottom of Page)"/>
        <w:docPartUnique/>
      </w:docPartObj>
    </w:sdtPr>
    <w:sdtEndPr/>
    <w:sdtContent>
      <w:p w14:paraId="3E137A8D" w14:textId="51A4267F" w:rsidR="00610984" w:rsidRDefault="006109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8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B876" w14:textId="77777777" w:rsidR="005141B2" w:rsidRDefault="005141B2" w:rsidP="00DF022C">
      <w:pPr>
        <w:spacing w:after="0" w:line="240" w:lineRule="auto"/>
      </w:pPr>
      <w:r>
        <w:separator/>
      </w:r>
    </w:p>
  </w:footnote>
  <w:footnote w:type="continuationSeparator" w:id="0">
    <w:p w14:paraId="7314D3B3" w14:textId="77777777" w:rsidR="005141B2" w:rsidRDefault="005141B2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1D2E30D1"/>
    <w:multiLevelType w:val="multilevel"/>
    <w:tmpl w:val="EBC471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4A1ECF"/>
    <w:multiLevelType w:val="hybridMultilevel"/>
    <w:tmpl w:val="3FB2F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75B"/>
    <w:multiLevelType w:val="multilevel"/>
    <w:tmpl w:val="9B1A9D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B7047E"/>
    <w:multiLevelType w:val="multilevel"/>
    <w:tmpl w:val="2D1874C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6877AB"/>
    <w:multiLevelType w:val="multilevel"/>
    <w:tmpl w:val="BEE03BC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84621"/>
    <w:multiLevelType w:val="hybridMultilevel"/>
    <w:tmpl w:val="664E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1047FD"/>
    <w:multiLevelType w:val="multilevel"/>
    <w:tmpl w:val="7F5C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3E818D4"/>
    <w:multiLevelType w:val="multilevel"/>
    <w:tmpl w:val="90C43D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E56027"/>
    <w:multiLevelType w:val="hybridMultilevel"/>
    <w:tmpl w:val="ECA4E7E8"/>
    <w:lvl w:ilvl="0" w:tplc="95FEB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336337"/>
    <w:multiLevelType w:val="multilevel"/>
    <w:tmpl w:val="A85C4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AC4441"/>
    <w:multiLevelType w:val="multilevel"/>
    <w:tmpl w:val="FAE49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040678"/>
    <w:multiLevelType w:val="hybridMultilevel"/>
    <w:tmpl w:val="50CAAAEA"/>
    <w:lvl w:ilvl="0" w:tplc="CAFE1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410E"/>
    <w:multiLevelType w:val="multilevel"/>
    <w:tmpl w:val="65F61952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5"/>
  </w:num>
  <w:num w:numId="5">
    <w:abstractNumId w:val="8"/>
  </w:num>
  <w:num w:numId="6">
    <w:abstractNumId w:val="0"/>
  </w:num>
  <w:num w:numId="7">
    <w:abstractNumId w:val="19"/>
  </w:num>
  <w:num w:numId="8">
    <w:abstractNumId w:val="10"/>
  </w:num>
  <w:num w:numId="9">
    <w:abstractNumId w:val="1"/>
  </w:num>
  <w:num w:numId="10">
    <w:abstractNumId w:val="14"/>
  </w:num>
  <w:num w:numId="11">
    <w:abstractNumId w:val="7"/>
  </w:num>
  <w:num w:numId="12">
    <w:abstractNumId w:val="13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  <w:num w:numId="18">
    <w:abstractNumId w:val="11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5"/>
    <w:rsid w:val="00004B8A"/>
    <w:rsid w:val="00025DC2"/>
    <w:rsid w:val="00036C7C"/>
    <w:rsid w:val="000408AF"/>
    <w:rsid w:val="0004756D"/>
    <w:rsid w:val="0006011F"/>
    <w:rsid w:val="000915D3"/>
    <w:rsid w:val="000B5B54"/>
    <w:rsid w:val="000B6070"/>
    <w:rsid w:val="000B6CB5"/>
    <w:rsid w:val="000C1E44"/>
    <w:rsid w:val="000C4E5D"/>
    <w:rsid w:val="000D1D42"/>
    <w:rsid w:val="000D6BDF"/>
    <w:rsid w:val="000E41AC"/>
    <w:rsid w:val="000F58D9"/>
    <w:rsid w:val="000F609F"/>
    <w:rsid w:val="000F6C2A"/>
    <w:rsid w:val="00111E02"/>
    <w:rsid w:val="00113B4E"/>
    <w:rsid w:val="00120461"/>
    <w:rsid w:val="00144A51"/>
    <w:rsid w:val="001553AE"/>
    <w:rsid w:val="00176E2F"/>
    <w:rsid w:val="00180EEE"/>
    <w:rsid w:val="001A283E"/>
    <w:rsid w:val="001B0DC2"/>
    <w:rsid w:val="001C0281"/>
    <w:rsid w:val="001C7EE1"/>
    <w:rsid w:val="001D18A7"/>
    <w:rsid w:val="001D3806"/>
    <w:rsid w:val="001E4198"/>
    <w:rsid w:val="001E5337"/>
    <w:rsid w:val="001F2F37"/>
    <w:rsid w:val="0023187A"/>
    <w:rsid w:val="0024682D"/>
    <w:rsid w:val="00246D4E"/>
    <w:rsid w:val="00247BAB"/>
    <w:rsid w:val="002540A2"/>
    <w:rsid w:val="0029092F"/>
    <w:rsid w:val="00292F46"/>
    <w:rsid w:val="00295EFD"/>
    <w:rsid w:val="002D5345"/>
    <w:rsid w:val="002E7AD0"/>
    <w:rsid w:val="002E7DEA"/>
    <w:rsid w:val="00311DBC"/>
    <w:rsid w:val="0032719B"/>
    <w:rsid w:val="003372C7"/>
    <w:rsid w:val="00341AA9"/>
    <w:rsid w:val="003475AF"/>
    <w:rsid w:val="00347A41"/>
    <w:rsid w:val="003554A6"/>
    <w:rsid w:val="00355CC7"/>
    <w:rsid w:val="00356C80"/>
    <w:rsid w:val="0036453A"/>
    <w:rsid w:val="003749E5"/>
    <w:rsid w:val="00395141"/>
    <w:rsid w:val="003A03FE"/>
    <w:rsid w:val="003B1D19"/>
    <w:rsid w:val="003F2668"/>
    <w:rsid w:val="003F4E54"/>
    <w:rsid w:val="004022DD"/>
    <w:rsid w:val="00402C18"/>
    <w:rsid w:val="00410FFF"/>
    <w:rsid w:val="0041554C"/>
    <w:rsid w:val="00415A01"/>
    <w:rsid w:val="00416E09"/>
    <w:rsid w:val="004321B0"/>
    <w:rsid w:val="00461DA0"/>
    <w:rsid w:val="00475CDA"/>
    <w:rsid w:val="00485B83"/>
    <w:rsid w:val="0049757E"/>
    <w:rsid w:val="004E470A"/>
    <w:rsid w:val="004E52E6"/>
    <w:rsid w:val="004E64A8"/>
    <w:rsid w:val="004F10F2"/>
    <w:rsid w:val="004F41B9"/>
    <w:rsid w:val="004F4E08"/>
    <w:rsid w:val="004F5C60"/>
    <w:rsid w:val="00501549"/>
    <w:rsid w:val="00507F6C"/>
    <w:rsid w:val="005141B2"/>
    <w:rsid w:val="00525377"/>
    <w:rsid w:val="00544BAC"/>
    <w:rsid w:val="00550B94"/>
    <w:rsid w:val="005520BD"/>
    <w:rsid w:val="005D3650"/>
    <w:rsid w:val="005D38FC"/>
    <w:rsid w:val="005D3A1E"/>
    <w:rsid w:val="005F3D9D"/>
    <w:rsid w:val="006071E5"/>
    <w:rsid w:val="00610984"/>
    <w:rsid w:val="006167E1"/>
    <w:rsid w:val="00621478"/>
    <w:rsid w:val="006217A4"/>
    <w:rsid w:val="00621FB4"/>
    <w:rsid w:val="00623339"/>
    <w:rsid w:val="00636876"/>
    <w:rsid w:val="00641C3F"/>
    <w:rsid w:val="00651688"/>
    <w:rsid w:val="00672B0B"/>
    <w:rsid w:val="00695652"/>
    <w:rsid w:val="006956F2"/>
    <w:rsid w:val="00696AD4"/>
    <w:rsid w:val="006A1B19"/>
    <w:rsid w:val="006A44FF"/>
    <w:rsid w:val="006B5082"/>
    <w:rsid w:val="006C5C02"/>
    <w:rsid w:val="006E2F2A"/>
    <w:rsid w:val="006E37EC"/>
    <w:rsid w:val="00725992"/>
    <w:rsid w:val="00727545"/>
    <w:rsid w:val="007C2E20"/>
    <w:rsid w:val="007D2C7B"/>
    <w:rsid w:val="007E7808"/>
    <w:rsid w:val="007F23AA"/>
    <w:rsid w:val="007F57A1"/>
    <w:rsid w:val="00830594"/>
    <w:rsid w:val="008325A1"/>
    <w:rsid w:val="00833031"/>
    <w:rsid w:val="00837C70"/>
    <w:rsid w:val="00871B44"/>
    <w:rsid w:val="00893797"/>
    <w:rsid w:val="008A3C7B"/>
    <w:rsid w:val="008C4FEE"/>
    <w:rsid w:val="008D5B5B"/>
    <w:rsid w:val="00910D89"/>
    <w:rsid w:val="009135B8"/>
    <w:rsid w:val="009178C0"/>
    <w:rsid w:val="00925B1C"/>
    <w:rsid w:val="00943CB9"/>
    <w:rsid w:val="00964080"/>
    <w:rsid w:val="009A2CFD"/>
    <w:rsid w:val="009A2E7A"/>
    <w:rsid w:val="009C1A81"/>
    <w:rsid w:val="009C3D75"/>
    <w:rsid w:val="009D5531"/>
    <w:rsid w:val="00A111D2"/>
    <w:rsid w:val="00A16A82"/>
    <w:rsid w:val="00A35FE3"/>
    <w:rsid w:val="00A95E75"/>
    <w:rsid w:val="00AB0A85"/>
    <w:rsid w:val="00AC375E"/>
    <w:rsid w:val="00AE4012"/>
    <w:rsid w:val="00AF46AE"/>
    <w:rsid w:val="00B117CA"/>
    <w:rsid w:val="00B47DD9"/>
    <w:rsid w:val="00B50925"/>
    <w:rsid w:val="00B51B5B"/>
    <w:rsid w:val="00B639BE"/>
    <w:rsid w:val="00B865E8"/>
    <w:rsid w:val="00B91D7F"/>
    <w:rsid w:val="00BA3B79"/>
    <w:rsid w:val="00BB58F6"/>
    <w:rsid w:val="00BC2683"/>
    <w:rsid w:val="00BD736F"/>
    <w:rsid w:val="00BF30C2"/>
    <w:rsid w:val="00C03678"/>
    <w:rsid w:val="00C10B15"/>
    <w:rsid w:val="00C51D94"/>
    <w:rsid w:val="00C51E12"/>
    <w:rsid w:val="00C52C4C"/>
    <w:rsid w:val="00C67EB7"/>
    <w:rsid w:val="00C813C5"/>
    <w:rsid w:val="00C82F47"/>
    <w:rsid w:val="00CC26FA"/>
    <w:rsid w:val="00CC49FE"/>
    <w:rsid w:val="00CD1787"/>
    <w:rsid w:val="00D47361"/>
    <w:rsid w:val="00D5621F"/>
    <w:rsid w:val="00D74F01"/>
    <w:rsid w:val="00DB009D"/>
    <w:rsid w:val="00DC55B1"/>
    <w:rsid w:val="00DD0F97"/>
    <w:rsid w:val="00DE6930"/>
    <w:rsid w:val="00DF022C"/>
    <w:rsid w:val="00E22DEA"/>
    <w:rsid w:val="00E26E6B"/>
    <w:rsid w:val="00E46611"/>
    <w:rsid w:val="00E51BB4"/>
    <w:rsid w:val="00E80E44"/>
    <w:rsid w:val="00E832FF"/>
    <w:rsid w:val="00E879D4"/>
    <w:rsid w:val="00E9375C"/>
    <w:rsid w:val="00E97441"/>
    <w:rsid w:val="00EA6DF2"/>
    <w:rsid w:val="00EC2FD5"/>
    <w:rsid w:val="00EC3324"/>
    <w:rsid w:val="00EC44A0"/>
    <w:rsid w:val="00EC4680"/>
    <w:rsid w:val="00EF7473"/>
    <w:rsid w:val="00EF75AE"/>
    <w:rsid w:val="00EF78C8"/>
    <w:rsid w:val="00F00B8F"/>
    <w:rsid w:val="00F170DC"/>
    <w:rsid w:val="00F26258"/>
    <w:rsid w:val="00F36686"/>
    <w:rsid w:val="00F40CC5"/>
    <w:rsid w:val="00F61336"/>
    <w:rsid w:val="00F62E84"/>
    <w:rsid w:val="00F70798"/>
    <w:rsid w:val="00F73BC2"/>
    <w:rsid w:val="00F83D68"/>
    <w:rsid w:val="00FA379E"/>
    <w:rsid w:val="00FA758D"/>
    <w:rsid w:val="00FB142C"/>
    <w:rsid w:val="00FD6024"/>
    <w:rsid w:val="00FF587E"/>
    <w:rsid w:val="00FF647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B7468"/>
  <w15:docId w15:val="{9D1FBBDD-0341-49EB-857D-2D7A373F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D3806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3806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D3806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aliases w:val="Знак14 Знак,Текст сноски Знак Знак,Знак14 Знак Знак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Знак14 Знак Знак1,Текст сноски Знак Знак Знак,Знак14 Знак Знак Знак"/>
    <w:basedOn w:val="a0"/>
    <w:link w:val="ae"/>
    <w:uiPriority w:val="99"/>
    <w:locked/>
    <w:rsid w:val="00DF022C"/>
    <w:rPr>
      <w:rFonts w:ascii="Calibri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311DBC"/>
    <w:pPr>
      <w:ind w:left="720"/>
    </w:pPr>
  </w:style>
  <w:style w:type="table" w:styleId="af3">
    <w:name w:val="Table Grid"/>
    <w:basedOn w:val="a1"/>
    <w:uiPriority w:val="39"/>
    <w:rsid w:val="00871B44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Обычный + по ширине"/>
    <w:basedOn w:val="a"/>
    <w:uiPriority w:val="99"/>
    <w:rsid w:val="00A111D2"/>
    <w:pPr>
      <w:suppressAutoHyphens w:val="0"/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uiPriority w:val="99"/>
    <w:locked/>
    <w:rsid w:val="0041554C"/>
    <w:rPr>
      <w:rFonts w:ascii="Arial" w:hAnsi="Arial" w:cs="Arial"/>
      <w:sz w:val="22"/>
      <w:szCs w:val="22"/>
      <w:lang w:eastAsia="zh-CN"/>
    </w:rPr>
  </w:style>
  <w:style w:type="paragraph" w:styleId="af5">
    <w:name w:val="header"/>
    <w:basedOn w:val="a"/>
    <w:link w:val="af6"/>
    <w:uiPriority w:val="99"/>
    <w:unhideWhenUsed/>
    <w:rsid w:val="0061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10984"/>
    <w:rPr>
      <w:rFonts w:ascii="Calibri" w:hAnsi="Calibri" w:cs="Calibri"/>
      <w:lang w:eastAsia="zh-CN"/>
    </w:rPr>
  </w:style>
  <w:style w:type="character" w:styleId="af7">
    <w:name w:val="Hyperlink"/>
    <w:basedOn w:val="a0"/>
    <w:uiPriority w:val="99"/>
    <w:unhideWhenUsed/>
    <w:rsid w:val="000F58D9"/>
    <w:rPr>
      <w:color w:val="0000FF"/>
      <w:u w:val="single"/>
    </w:rPr>
  </w:style>
  <w:style w:type="paragraph" w:customStyle="1" w:styleId="22">
    <w:name w:val="Знак Знак2 Знак Знак Знак Знак Знак Знак Знак Знак"/>
    <w:basedOn w:val="a"/>
    <w:rsid w:val="009135B8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f2">
    <w:name w:val="Абзац списка Знак"/>
    <w:link w:val="af1"/>
    <w:uiPriority w:val="34"/>
    <w:locked/>
    <w:rsid w:val="009135B8"/>
    <w:rPr>
      <w:rFonts w:ascii="Calibri" w:hAnsi="Calibri" w:cs="Calibri"/>
      <w:lang w:eastAsia="zh-CN"/>
    </w:rPr>
  </w:style>
  <w:style w:type="paragraph" w:customStyle="1" w:styleId="23">
    <w:name w:val="Знак Знак2 Знак Знак Знак Знак Знак Знак Знак Знак"/>
    <w:basedOn w:val="a"/>
    <w:rsid w:val="001E5337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4">
    <w:name w:val="Знак Знак2 Знак Знак Знак Знак Знак Знак Знак Знак"/>
    <w:basedOn w:val="a"/>
    <w:rsid w:val="00CC49FE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styleId="af8">
    <w:name w:val="Normal (Web)"/>
    <w:basedOn w:val="a"/>
    <w:uiPriority w:val="99"/>
    <w:unhideWhenUsed/>
    <w:rsid w:val="00EF78C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to_torg@nii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2C4C-2B07-4E46-8C85-4776C4BF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4904</Words>
  <Characters>27955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32794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Буянова Анастасия Владимировна</cp:lastModifiedBy>
  <cp:revision>23</cp:revision>
  <cp:lastPrinted>2010-05-28T06:09:00Z</cp:lastPrinted>
  <dcterms:created xsi:type="dcterms:W3CDTF">2025-01-16T02:13:00Z</dcterms:created>
  <dcterms:modified xsi:type="dcterms:W3CDTF">2026-06-04T07:57:00Z</dcterms:modified>
</cp:coreProperties>
</file>