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86" w:rsidRPr="00A61D1A" w:rsidRDefault="00692A86" w:rsidP="00692A86">
      <w:pPr>
        <w:jc w:val="center"/>
        <w:rPr>
          <w:b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 xml:space="preserve">ДОГОВОР </w:t>
      </w:r>
      <w:r w:rsidRPr="00A61D1A">
        <w:rPr>
          <w:b/>
          <w:sz w:val="22"/>
          <w:szCs w:val="22"/>
        </w:rPr>
        <w:t xml:space="preserve">№ </w:t>
      </w:r>
    </w:p>
    <w:p w:rsidR="00692A86" w:rsidRPr="00A61D1A" w:rsidRDefault="00692A86" w:rsidP="007450C8">
      <w:pPr>
        <w:ind w:left="-360" w:firstLine="720"/>
        <w:jc w:val="center"/>
        <w:rPr>
          <w:b/>
          <w:sz w:val="22"/>
          <w:szCs w:val="22"/>
        </w:rPr>
      </w:pPr>
      <w:r w:rsidRPr="00A61D1A">
        <w:rPr>
          <w:sz w:val="22"/>
          <w:szCs w:val="22"/>
        </w:rPr>
        <w:t xml:space="preserve">ИКЗ </w:t>
      </w:r>
      <w:r w:rsidR="007450C8" w:rsidRPr="00A61D1A">
        <w:rPr>
          <w:sz w:val="22"/>
          <w:szCs w:val="22"/>
        </w:rPr>
        <w:t xml:space="preserve">26177140420704025430010001 </w:t>
      </w:r>
      <w:r w:rsidR="009B5E3F" w:rsidRPr="00A61D1A">
        <w:rPr>
          <w:sz w:val="22"/>
          <w:szCs w:val="22"/>
        </w:rPr>
        <w:t>053</w:t>
      </w:r>
      <w:r w:rsidR="007450C8" w:rsidRPr="00A61D1A">
        <w:rPr>
          <w:sz w:val="22"/>
          <w:szCs w:val="22"/>
        </w:rPr>
        <w:t xml:space="preserve"> 0000244</w:t>
      </w:r>
    </w:p>
    <w:p w:rsidR="00692A86" w:rsidRPr="00A61D1A" w:rsidRDefault="00692A86" w:rsidP="00692A86">
      <w:pPr>
        <w:ind w:firstLine="567"/>
        <w:jc w:val="both"/>
        <w:rPr>
          <w:color w:val="000000"/>
          <w:sz w:val="22"/>
          <w:szCs w:val="22"/>
        </w:rPr>
      </w:pPr>
      <w:r w:rsidRPr="00A61D1A">
        <w:rPr>
          <w:bCs/>
          <w:sz w:val="22"/>
          <w:szCs w:val="22"/>
        </w:rPr>
        <w:t>г. Обнинск</w:t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r w:rsidRPr="00A61D1A">
        <w:rPr>
          <w:bCs/>
          <w:sz w:val="22"/>
          <w:szCs w:val="22"/>
        </w:rPr>
        <w:tab/>
      </w:r>
      <w:proofErr w:type="gramStart"/>
      <w:r w:rsidR="007F523A" w:rsidRPr="00A61D1A">
        <w:rPr>
          <w:bCs/>
          <w:sz w:val="22"/>
          <w:szCs w:val="22"/>
        </w:rPr>
        <w:tab/>
      </w:r>
      <w:r w:rsidRPr="00A61D1A">
        <w:rPr>
          <w:sz w:val="22"/>
          <w:szCs w:val="22"/>
        </w:rPr>
        <w:t>«</w:t>
      </w:r>
      <w:r w:rsidR="007F523A" w:rsidRPr="00A61D1A">
        <w:rPr>
          <w:sz w:val="22"/>
          <w:szCs w:val="22"/>
        </w:rPr>
        <w:t xml:space="preserve">  </w:t>
      </w:r>
      <w:proofErr w:type="gramEnd"/>
      <w:r w:rsidR="007F523A" w:rsidRPr="00A61D1A">
        <w:rPr>
          <w:sz w:val="22"/>
          <w:szCs w:val="22"/>
        </w:rPr>
        <w:t xml:space="preserve">  </w:t>
      </w:r>
      <w:r w:rsidRPr="00A61D1A">
        <w:rPr>
          <w:sz w:val="22"/>
          <w:szCs w:val="22"/>
        </w:rPr>
        <w:t>»</w:t>
      </w:r>
      <w:r w:rsidR="001956C7" w:rsidRPr="00A61D1A">
        <w:rPr>
          <w:sz w:val="22"/>
          <w:szCs w:val="22"/>
        </w:rPr>
        <w:t xml:space="preserve"> </w:t>
      </w:r>
      <w:r w:rsidR="007F523A" w:rsidRPr="00A61D1A">
        <w:rPr>
          <w:sz w:val="22"/>
          <w:szCs w:val="22"/>
        </w:rPr>
        <w:t xml:space="preserve">             </w:t>
      </w:r>
      <w:r w:rsidR="001956C7" w:rsidRPr="00A61D1A">
        <w:rPr>
          <w:sz w:val="22"/>
          <w:szCs w:val="22"/>
        </w:rPr>
        <w:t xml:space="preserve"> </w:t>
      </w:r>
      <w:r w:rsidRPr="00A61D1A">
        <w:rPr>
          <w:color w:val="000000"/>
          <w:sz w:val="22"/>
          <w:szCs w:val="22"/>
        </w:rPr>
        <w:t>202</w:t>
      </w:r>
      <w:r w:rsidR="005B1C42" w:rsidRPr="00A61D1A">
        <w:rPr>
          <w:color w:val="000000"/>
          <w:sz w:val="22"/>
          <w:szCs w:val="22"/>
        </w:rPr>
        <w:t>6</w:t>
      </w:r>
      <w:r w:rsidRPr="00A61D1A">
        <w:rPr>
          <w:color w:val="000000"/>
          <w:sz w:val="22"/>
          <w:szCs w:val="22"/>
        </w:rPr>
        <w:t xml:space="preserve"> года</w:t>
      </w:r>
    </w:p>
    <w:p w:rsidR="00692A86" w:rsidRPr="00A61D1A" w:rsidRDefault="00692A86" w:rsidP="00692A86">
      <w:pPr>
        <w:rPr>
          <w:color w:val="000000"/>
        </w:rPr>
      </w:pPr>
    </w:p>
    <w:p w:rsidR="007F523A" w:rsidRPr="00A61D1A" w:rsidRDefault="00692A86" w:rsidP="007F523A">
      <w:pPr>
        <w:autoSpaceDE w:val="0"/>
        <w:autoSpaceDN w:val="0"/>
        <w:adjustRightInd w:val="0"/>
        <w:spacing w:line="280" w:lineRule="exact"/>
        <w:ind w:firstLine="708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</w:t>
      </w:r>
      <w:r w:rsidRPr="00A61D1A">
        <w:rPr>
          <w:b/>
          <w:sz w:val="22"/>
          <w:szCs w:val="22"/>
        </w:rPr>
        <w:t>ФГБУ «НМИЦ радиологии» Минздрава России</w:t>
      </w:r>
      <w:r w:rsidRPr="00A61D1A">
        <w:rPr>
          <w:sz w:val="22"/>
          <w:szCs w:val="22"/>
        </w:rPr>
        <w:t>), именуемое в дальнейшем «Заказчик», в лице заместителя директора по административной работе</w:t>
      </w:r>
      <w:r w:rsidRPr="00A61D1A">
        <w:rPr>
          <w:bCs/>
          <w:sz w:val="22"/>
          <w:szCs w:val="22"/>
        </w:rPr>
        <w:t xml:space="preserve"> МРНЦ им. А.Ф. Цыба - филиала ФГБУ «НМИЦ радиологии» Минздрава России</w:t>
      </w:r>
      <w:r w:rsidRPr="00A61D1A">
        <w:rPr>
          <w:sz w:val="22"/>
          <w:szCs w:val="22"/>
        </w:rPr>
        <w:t xml:space="preserve"> Сатарова Константина Игоревича, </w:t>
      </w:r>
      <w:r w:rsidR="005B1C42" w:rsidRPr="00A61D1A">
        <w:rPr>
          <w:sz w:val="22"/>
          <w:szCs w:val="22"/>
        </w:rPr>
        <w:t>действующего на основании доверенности от 13.09.2024г. №01012409000042206301</w:t>
      </w:r>
      <w:r w:rsidRPr="00A61D1A">
        <w:rPr>
          <w:sz w:val="22"/>
          <w:szCs w:val="22"/>
        </w:rPr>
        <w:t xml:space="preserve">, </w:t>
      </w:r>
      <w:r w:rsidR="007F523A" w:rsidRPr="00A61D1A">
        <w:rPr>
          <w:sz w:val="22"/>
          <w:szCs w:val="22"/>
        </w:rPr>
        <w:t xml:space="preserve">с одной стороны, и </w:t>
      </w:r>
      <w:r w:rsidR="009B5E3F" w:rsidRPr="00A61D1A">
        <w:rPr>
          <w:b/>
          <w:sz w:val="22"/>
          <w:szCs w:val="22"/>
        </w:rPr>
        <w:t>_________________________________</w:t>
      </w:r>
      <w:r w:rsidR="007F523A" w:rsidRPr="00A61D1A">
        <w:rPr>
          <w:sz w:val="22"/>
          <w:szCs w:val="22"/>
        </w:rPr>
        <w:t>,</w:t>
      </w:r>
      <w:r w:rsidR="006404D1" w:rsidRPr="00A61D1A">
        <w:rPr>
          <w:sz w:val="22"/>
          <w:szCs w:val="22"/>
        </w:rPr>
        <w:t xml:space="preserve"> в лице _________, действующего на основании __________,</w:t>
      </w:r>
      <w:r w:rsidR="007F523A" w:rsidRPr="00A61D1A">
        <w:rPr>
          <w:sz w:val="22"/>
          <w:szCs w:val="22"/>
        </w:rPr>
        <w:t xml:space="preserve"> с другой стороны, в дальнейшем</w:t>
      </w:r>
      <w:r w:rsidR="006404D1" w:rsidRPr="00A61D1A">
        <w:rPr>
          <w:sz w:val="22"/>
          <w:szCs w:val="22"/>
        </w:rPr>
        <w:t xml:space="preserve"> именуемое</w:t>
      </w:r>
      <w:r w:rsidR="009B5E3F" w:rsidRPr="00A61D1A">
        <w:rPr>
          <w:sz w:val="22"/>
          <w:szCs w:val="22"/>
        </w:rPr>
        <w:t xml:space="preserve"> Подрядчик, </w:t>
      </w:r>
      <w:r w:rsidR="007F523A" w:rsidRPr="00A61D1A">
        <w:rPr>
          <w:sz w:val="22"/>
          <w:szCs w:val="22"/>
        </w:rPr>
        <w:t xml:space="preserve"> совместно именуемые Стороны, в 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692A86" w:rsidRPr="00A61D1A" w:rsidRDefault="00692A86" w:rsidP="00692A86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Arial Unicode MS"/>
          <w:sz w:val="22"/>
          <w:szCs w:val="22"/>
        </w:rPr>
      </w:pPr>
    </w:p>
    <w:p w:rsidR="00692A86" w:rsidRPr="00A61D1A" w:rsidRDefault="00692A86" w:rsidP="00692A86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Arial Unicode MS"/>
          <w:sz w:val="22"/>
          <w:szCs w:val="22"/>
        </w:rPr>
      </w:pPr>
    </w:p>
    <w:p w:rsidR="00692A86" w:rsidRPr="00A61D1A" w:rsidRDefault="00692A86" w:rsidP="00692A86">
      <w:pPr>
        <w:autoSpaceDE w:val="0"/>
        <w:autoSpaceDN w:val="0"/>
        <w:adjustRightInd w:val="0"/>
        <w:spacing w:line="280" w:lineRule="exact"/>
        <w:ind w:firstLine="708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1. Предмет Договора</w:t>
      </w:r>
    </w:p>
    <w:p w:rsidR="00692A86" w:rsidRPr="00A61D1A" w:rsidRDefault="00692A86" w:rsidP="00692A86">
      <w:pPr>
        <w:numPr>
          <w:ilvl w:val="1"/>
          <w:numId w:val="1"/>
        </w:numPr>
        <w:tabs>
          <w:tab w:val="left" w:pos="993"/>
        </w:tabs>
        <w:spacing w:line="280" w:lineRule="exact"/>
        <w:ind w:left="0" w:firstLine="567"/>
        <w:jc w:val="both"/>
        <w:rPr>
          <w:sz w:val="22"/>
          <w:szCs w:val="22"/>
        </w:rPr>
      </w:pPr>
      <w:r w:rsidRPr="00A61D1A">
        <w:rPr>
          <w:snapToGrid w:val="0"/>
          <w:sz w:val="22"/>
          <w:szCs w:val="22"/>
        </w:rPr>
        <w:t xml:space="preserve">Подрядчик обязуется по поручению Заказчика выполнить работы по текущему ремонту </w:t>
      </w:r>
      <w:r w:rsidRPr="00A61D1A">
        <w:rPr>
          <w:sz w:val="22"/>
          <w:szCs w:val="22"/>
        </w:rPr>
        <w:t>пассажирск</w:t>
      </w:r>
      <w:r w:rsidR="009B5E3F" w:rsidRPr="00A61D1A">
        <w:rPr>
          <w:sz w:val="22"/>
          <w:szCs w:val="22"/>
        </w:rPr>
        <w:t xml:space="preserve">их лифтов </w:t>
      </w:r>
      <w:r w:rsidRPr="00A61D1A">
        <w:rPr>
          <w:sz w:val="22"/>
          <w:szCs w:val="22"/>
        </w:rPr>
        <w:t>рег. № К-</w:t>
      </w:r>
      <w:r w:rsidR="005B1C42" w:rsidRPr="00A61D1A">
        <w:rPr>
          <w:sz w:val="22"/>
          <w:szCs w:val="22"/>
        </w:rPr>
        <w:t>342</w:t>
      </w:r>
      <w:r w:rsidR="007F523A" w:rsidRPr="00A61D1A">
        <w:rPr>
          <w:sz w:val="22"/>
          <w:szCs w:val="22"/>
        </w:rPr>
        <w:t>5</w:t>
      </w:r>
      <w:r w:rsidR="005B1C42" w:rsidRPr="00A61D1A">
        <w:rPr>
          <w:sz w:val="22"/>
          <w:szCs w:val="22"/>
        </w:rPr>
        <w:t>ЛД</w:t>
      </w:r>
      <w:r w:rsidR="007F523A" w:rsidRPr="00A61D1A">
        <w:rPr>
          <w:sz w:val="22"/>
          <w:szCs w:val="22"/>
        </w:rPr>
        <w:t xml:space="preserve"> и рег. № К-1219ЛД</w:t>
      </w:r>
      <w:r w:rsidR="006404D1" w:rsidRPr="00A61D1A">
        <w:rPr>
          <w:sz w:val="22"/>
          <w:szCs w:val="22"/>
        </w:rPr>
        <w:t>,</w:t>
      </w:r>
      <w:r w:rsidR="009B5E3F" w:rsidRPr="00A61D1A">
        <w:rPr>
          <w:sz w:val="22"/>
          <w:szCs w:val="22"/>
        </w:rPr>
        <w:t xml:space="preserve"> </w:t>
      </w:r>
      <w:proofErr w:type="gramStart"/>
      <w:r w:rsidRPr="00A61D1A">
        <w:rPr>
          <w:sz w:val="22"/>
          <w:szCs w:val="22"/>
        </w:rPr>
        <w:t>расположенн</w:t>
      </w:r>
      <w:r w:rsidR="009B5E3F" w:rsidRPr="00A61D1A">
        <w:rPr>
          <w:sz w:val="22"/>
          <w:szCs w:val="22"/>
        </w:rPr>
        <w:t xml:space="preserve">ых </w:t>
      </w:r>
      <w:r w:rsidRPr="00A61D1A">
        <w:rPr>
          <w:sz w:val="22"/>
          <w:szCs w:val="22"/>
        </w:rPr>
        <w:t xml:space="preserve"> по</w:t>
      </w:r>
      <w:proofErr w:type="gramEnd"/>
      <w:r w:rsidRPr="00A61D1A">
        <w:rPr>
          <w:sz w:val="22"/>
          <w:szCs w:val="22"/>
        </w:rPr>
        <w:t xml:space="preserve"> адресу: Калужская область, г. Обнинск, ул. Королева, д.4, здание </w:t>
      </w:r>
      <w:r w:rsidR="007F523A" w:rsidRPr="00A61D1A">
        <w:rPr>
          <w:sz w:val="22"/>
          <w:szCs w:val="22"/>
        </w:rPr>
        <w:t>3 (клиника лучевой терапии) и здание 2</w:t>
      </w:r>
      <w:r w:rsidR="00381AF9" w:rsidRPr="00A61D1A">
        <w:rPr>
          <w:sz w:val="22"/>
          <w:szCs w:val="22"/>
        </w:rPr>
        <w:t xml:space="preserve"> (к</w:t>
      </w:r>
      <w:r w:rsidR="005B1C42" w:rsidRPr="00A61D1A">
        <w:rPr>
          <w:sz w:val="22"/>
          <w:szCs w:val="22"/>
        </w:rPr>
        <w:t xml:space="preserve">линика </w:t>
      </w:r>
      <w:r w:rsidR="007F523A" w:rsidRPr="00A61D1A">
        <w:rPr>
          <w:sz w:val="22"/>
          <w:szCs w:val="22"/>
        </w:rPr>
        <w:t>№2 с переходом</w:t>
      </w:r>
      <w:r w:rsidR="00381AF9" w:rsidRPr="00A61D1A">
        <w:rPr>
          <w:sz w:val="22"/>
          <w:szCs w:val="22"/>
        </w:rPr>
        <w:t>)</w:t>
      </w:r>
      <w:r w:rsidRPr="00A61D1A">
        <w:rPr>
          <w:sz w:val="22"/>
          <w:szCs w:val="22"/>
        </w:rPr>
        <w:t>.</w:t>
      </w:r>
    </w:p>
    <w:p w:rsidR="00692A86" w:rsidRPr="00A61D1A" w:rsidRDefault="00692A86" w:rsidP="00692A86">
      <w:pPr>
        <w:numPr>
          <w:ilvl w:val="1"/>
          <w:numId w:val="1"/>
        </w:numPr>
        <w:tabs>
          <w:tab w:val="left" w:pos="993"/>
        </w:tabs>
        <w:spacing w:line="280" w:lineRule="exact"/>
        <w:ind w:left="0"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 xml:space="preserve">В состав работ входит: </w:t>
      </w:r>
      <w:r w:rsidR="007F523A" w:rsidRPr="00A61D1A">
        <w:rPr>
          <w:sz w:val="22"/>
          <w:szCs w:val="22"/>
        </w:rPr>
        <w:t xml:space="preserve">замена отводки дверей кабины, замена катушки электромагнита тормоза </w:t>
      </w:r>
      <w:r w:rsidR="007F523A" w:rsidRPr="00A61D1A">
        <w:rPr>
          <w:sz w:val="22"/>
          <w:szCs w:val="22"/>
          <w:lang w:val="en-US"/>
        </w:rPr>
        <w:t>EMS</w:t>
      </w:r>
      <w:r w:rsidR="007F523A" w:rsidRPr="00A61D1A">
        <w:rPr>
          <w:sz w:val="22"/>
          <w:szCs w:val="22"/>
        </w:rPr>
        <w:t xml:space="preserve">00 главного привода лифта и пусконаладочные работы с </w:t>
      </w:r>
      <w:r w:rsidR="009B5E3F" w:rsidRPr="00A61D1A">
        <w:rPr>
          <w:sz w:val="22"/>
          <w:szCs w:val="22"/>
        </w:rPr>
        <w:t>проверкой функционирования</w:t>
      </w:r>
      <w:r w:rsidR="007F523A" w:rsidRPr="00A61D1A">
        <w:rPr>
          <w:sz w:val="22"/>
          <w:szCs w:val="22"/>
        </w:rPr>
        <w:t xml:space="preserve"> лифт</w:t>
      </w:r>
      <w:r w:rsidR="009B5E3F" w:rsidRPr="00A61D1A">
        <w:rPr>
          <w:sz w:val="22"/>
          <w:szCs w:val="22"/>
        </w:rPr>
        <w:t>ов</w:t>
      </w:r>
      <w:r w:rsidR="005B1C42" w:rsidRPr="00A61D1A">
        <w:rPr>
          <w:sz w:val="22"/>
          <w:szCs w:val="22"/>
        </w:rPr>
        <w:t>.</w:t>
      </w:r>
    </w:p>
    <w:p w:rsidR="00692A86" w:rsidRPr="00A61D1A" w:rsidRDefault="00692A86" w:rsidP="00692A86">
      <w:pPr>
        <w:numPr>
          <w:ilvl w:val="1"/>
          <w:numId w:val="1"/>
        </w:numPr>
        <w:tabs>
          <w:tab w:val="left" w:pos="993"/>
        </w:tabs>
        <w:spacing w:line="280" w:lineRule="exact"/>
        <w:ind w:left="0" w:firstLine="567"/>
        <w:jc w:val="both"/>
        <w:rPr>
          <w:sz w:val="22"/>
          <w:szCs w:val="22"/>
        </w:rPr>
      </w:pPr>
      <w:r w:rsidRPr="00A61D1A">
        <w:rPr>
          <w:snapToGrid w:val="0"/>
          <w:sz w:val="22"/>
          <w:szCs w:val="22"/>
        </w:rPr>
        <w:t>Для выполнения работ по поручению Заказчика Подрядчик использует собственные запасные части, расходные материалы, неся ответственность за их качество. Стоимость материалов включается в стоимость выполнения работ, установленную в Приложении №1 к настоящему Договору.</w:t>
      </w:r>
    </w:p>
    <w:p w:rsidR="00692A86" w:rsidRPr="00A61D1A" w:rsidRDefault="00692A86" w:rsidP="00692A86">
      <w:pPr>
        <w:numPr>
          <w:ilvl w:val="1"/>
          <w:numId w:val="1"/>
        </w:numPr>
        <w:tabs>
          <w:tab w:val="left" w:pos="993"/>
        </w:tabs>
        <w:spacing w:line="280" w:lineRule="exact"/>
        <w:ind w:left="0" w:firstLine="567"/>
        <w:jc w:val="both"/>
        <w:rPr>
          <w:sz w:val="22"/>
          <w:szCs w:val="22"/>
        </w:rPr>
      </w:pPr>
      <w:r w:rsidRPr="00A61D1A">
        <w:rPr>
          <w:snapToGrid w:val="0"/>
          <w:sz w:val="22"/>
          <w:szCs w:val="22"/>
        </w:rPr>
        <w:t xml:space="preserve">Срок выполнения работ – в течение </w:t>
      </w:r>
      <w:r w:rsidR="009B5E3F" w:rsidRPr="00A61D1A">
        <w:rPr>
          <w:snapToGrid w:val="0"/>
          <w:sz w:val="22"/>
          <w:szCs w:val="22"/>
        </w:rPr>
        <w:t>3</w:t>
      </w:r>
      <w:r w:rsidRPr="00A61D1A">
        <w:rPr>
          <w:sz w:val="22"/>
          <w:szCs w:val="22"/>
        </w:rPr>
        <w:t xml:space="preserve"> (</w:t>
      </w:r>
      <w:proofErr w:type="gramStart"/>
      <w:r w:rsidR="009B5E3F" w:rsidRPr="00A61D1A">
        <w:rPr>
          <w:sz w:val="22"/>
          <w:szCs w:val="22"/>
        </w:rPr>
        <w:t xml:space="preserve">трех </w:t>
      </w:r>
      <w:r w:rsidRPr="00A61D1A">
        <w:rPr>
          <w:sz w:val="22"/>
          <w:szCs w:val="22"/>
        </w:rPr>
        <w:t>)</w:t>
      </w:r>
      <w:proofErr w:type="gramEnd"/>
      <w:r w:rsidRPr="00A61D1A">
        <w:rPr>
          <w:sz w:val="22"/>
          <w:szCs w:val="22"/>
        </w:rPr>
        <w:t xml:space="preserve"> рабоч</w:t>
      </w:r>
      <w:r w:rsidR="009B5E3F" w:rsidRPr="00A61D1A">
        <w:rPr>
          <w:sz w:val="22"/>
          <w:szCs w:val="22"/>
        </w:rPr>
        <w:t>их</w:t>
      </w:r>
      <w:r w:rsidRPr="00A61D1A">
        <w:rPr>
          <w:sz w:val="22"/>
          <w:szCs w:val="22"/>
        </w:rPr>
        <w:t xml:space="preserve"> дн</w:t>
      </w:r>
      <w:r w:rsidR="009B5E3F" w:rsidRPr="00A61D1A">
        <w:rPr>
          <w:sz w:val="22"/>
          <w:szCs w:val="22"/>
        </w:rPr>
        <w:t>ей</w:t>
      </w:r>
      <w:r w:rsidRPr="00A61D1A">
        <w:rPr>
          <w:snapToGrid w:val="0"/>
          <w:sz w:val="22"/>
          <w:szCs w:val="22"/>
        </w:rPr>
        <w:t xml:space="preserve"> с даты подписания настоящего Договора. 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2. Стоимость работ и порядок расчетов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b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2.1. Стоимость работ по настоящему Договору </w:t>
      </w:r>
      <w:r w:rsidRPr="00A61D1A">
        <w:rPr>
          <w:color w:val="000000"/>
          <w:spacing w:val="4"/>
          <w:sz w:val="22"/>
          <w:szCs w:val="22"/>
        </w:rPr>
        <w:t xml:space="preserve">определена </w:t>
      </w:r>
      <w:r w:rsidRPr="00A61D1A">
        <w:rPr>
          <w:sz w:val="22"/>
          <w:szCs w:val="22"/>
        </w:rPr>
        <w:t>Разбивкой цены Договора (Приложение №1)</w:t>
      </w:r>
      <w:r w:rsidRPr="00A61D1A">
        <w:rPr>
          <w:color w:val="000000"/>
          <w:spacing w:val="4"/>
          <w:sz w:val="22"/>
          <w:szCs w:val="22"/>
        </w:rPr>
        <w:t xml:space="preserve"> и составляет</w:t>
      </w:r>
      <w:r w:rsidRPr="00A61D1A">
        <w:rPr>
          <w:color w:val="000000"/>
          <w:sz w:val="22"/>
          <w:szCs w:val="22"/>
        </w:rPr>
        <w:t xml:space="preserve"> – </w:t>
      </w:r>
      <w:r w:rsidR="00F1471C" w:rsidRPr="00A61D1A">
        <w:rPr>
          <w:b/>
          <w:color w:val="000000"/>
          <w:sz w:val="22"/>
          <w:szCs w:val="22"/>
        </w:rPr>
        <w:t>_____________</w:t>
      </w:r>
      <w:r w:rsidRPr="00A61D1A">
        <w:rPr>
          <w:b/>
          <w:color w:val="000000"/>
          <w:sz w:val="22"/>
          <w:szCs w:val="22"/>
        </w:rPr>
        <w:t xml:space="preserve"> (</w:t>
      </w:r>
      <w:r w:rsidR="00F1471C" w:rsidRPr="00A61D1A">
        <w:rPr>
          <w:b/>
          <w:color w:val="000000"/>
          <w:sz w:val="22"/>
          <w:szCs w:val="22"/>
        </w:rPr>
        <w:t>_________________________________)</w:t>
      </w:r>
      <w:r w:rsidR="00381AF9" w:rsidRPr="00A61D1A">
        <w:rPr>
          <w:b/>
          <w:color w:val="000000"/>
          <w:sz w:val="22"/>
          <w:szCs w:val="22"/>
        </w:rPr>
        <w:t xml:space="preserve">, НДС </w:t>
      </w:r>
      <w:r w:rsidR="00F1471C" w:rsidRPr="00A61D1A">
        <w:rPr>
          <w:b/>
          <w:color w:val="000000"/>
          <w:sz w:val="22"/>
          <w:szCs w:val="22"/>
        </w:rPr>
        <w:t>___</w:t>
      </w:r>
      <w:r w:rsidR="005F6DA3" w:rsidRPr="00A61D1A">
        <w:rPr>
          <w:b/>
          <w:color w:val="000000"/>
          <w:sz w:val="22"/>
          <w:szCs w:val="22"/>
        </w:rPr>
        <w:t xml:space="preserve">% - </w:t>
      </w:r>
      <w:r w:rsidR="00F1471C" w:rsidRPr="00A61D1A">
        <w:rPr>
          <w:b/>
          <w:color w:val="000000"/>
          <w:sz w:val="22"/>
          <w:szCs w:val="22"/>
        </w:rPr>
        <w:t>____</w:t>
      </w:r>
      <w:r w:rsidR="005F6DA3" w:rsidRPr="00A61D1A">
        <w:rPr>
          <w:b/>
          <w:color w:val="000000"/>
          <w:sz w:val="22"/>
          <w:szCs w:val="22"/>
        </w:rPr>
        <w:t xml:space="preserve"> </w:t>
      </w:r>
      <w:r w:rsidR="007F523A" w:rsidRPr="00A61D1A">
        <w:rPr>
          <w:b/>
          <w:color w:val="000000"/>
          <w:sz w:val="22"/>
          <w:szCs w:val="22"/>
        </w:rPr>
        <w:t>(</w:t>
      </w:r>
      <w:r w:rsidR="00F1471C" w:rsidRPr="00A61D1A">
        <w:rPr>
          <w:b/>
          <w:color w:val="000000"/>
          <w:sz w:val="22"/>
          <w:szCs w:val="22"/>
        </w:rPr>
        <w:t>______________________</w:t>
      </w:r>
      <w:r w:rsidR="007F523A" w:rsidRPr="00A61D1A">
        <w:rPr>
          <w:b/>
          <w:color w:val="000000"/>
          <w:sz w:val="22"/>
          <w:szCs w:val="22"/>
        </w:rPr>
        <w:t>)</w:t>
      </w:r>
      <w:r w:rsidR="005F6DA3" w:rsidRPr="00A61D1A">
        <w:rPr>
          <w:b/>
          <w:color w:val="000000"/>
          <w:sz w:val="22"/>
          <w:szCs w:val="22"/>
        </w:rPr>
        <w:t xml:space="preserve"> </w:t>
      </w:r>
      <w:proofErr w:type="spellStart"/>
      <w:r w:rsidR="005F6DA3" w:rsidRPr="00A61D1A">
        <w:rPr>
          <w:b/>
          <w:color w:val="000000"/>
          <w:sz w:val="22"/>
          <w:szCs w:val="22"/>
        </w:rPr>
        <w:t>руб</w:t>
      </w:r>
      <w:proofErr w:type="spellEnd"/>
      <w:r w:rsidR="00F1471C" w:rsidRPr="00A61D1A">
        <w:rPr>
          <w:b/>
          <w:color w:val="000000"/>
          <w:sz w:val="22"/>
          <w:szCs w:val="22"/>
        </w:rPr>
        <w:t xml:space="preserve"> __ </w:t>
      </w:r>
      <w:proofErr w:type="gramStart"/>
      <w:r w:rsidR="00F1471C" w:rsidRPr="00A61D1A">
        <w:rPr>
          <w:b/>
          <w:color w:val="000000"/>
          <w:sz w:val="22"/>
          <w:szCs w:val="22"/>
        </w:rPr>
        <w:t>коп.</w:t>
      </w:r>
      <w:r w:rsidRPr="00A61D1A">
        <w:rPr>
          <w:b/>
          <w:color w:val="000000"/>
          <w:sz w:val="22"/>
          <w:szCs w:val="22"/>
        </w:rPr>
        <w:t>.</w:t>
      </w:r>
      <w:proofErr w:type="gramEnd"/>
    </w:p>
    <w:p w:rsidR="00692A86" w:rsidRPr="00A61D1A" w:rsidRDefault="00692A86" w:rsidP="00692A86">
      <w:pPr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2.2.  Авансовые платежи по Договору не предусмотрены.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2.3. Расчет за выполненные работы осуществляется в течение 7 (семи) рабочих дней после подписания сторонами Акта сдачи-приемки выполненных работ.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 xml:space="preserve">2.4. </w:t>
      </w:r>
      <w:r w:rsidRPr="00A61D1A">
        <w:rPr>
          <w:color w:val="000000"/>
          <w:sz w:val="22"/>
          <w:szCs w:val="22"/>
        </w:rPr>
        <w:t>Оплата производится в рублях, перечислением на расчетный счет Подрядчика. Датой оплаты считается дата поступления денежных средств на расчетный счет Подрядчика.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3. Права и обязанности сторон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3.1. Заказчик вправе: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3.1.1. В любое время проверять ход и качество выполнения работ по настоящему Договору, не вмешиваясь при этом в деятельность Подрядчика.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3.1.2. Требовать от Подрядчика, надлежащего выполнения обязательств в соответствии с условиями настоящего Договора, а также своевременного устранения выявленных недостатков.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3.1.3. Требовать от Подрядчика предоставления надлежащим образом акта</w:t>
      </w:r>
      <w:r w:rsidR="00653A76" w:rsidRPr="00A61D1A">
        <w:rPr>
          <w:color w:val="000000"/>
          <w:sz w:val="22"/>
          <w:szCs w:val="22"/>
        </w:rPr>
        <w:t xml:space="preserve"> сдачи-приемки</w:t>
      </w:r>
      <w:r w:rsidRPr="00A61D1A">
        <w:rPr>
          <w:color w:val="000000"/>
          <w:sz w:val="22"/>
          <w:szCs w:val="22"/>
        </w:rPr>
        <w:t xml:space="preserve"> выполненных работ, счета, счета-фактуру при наличии, подтверждающих исполнение обязательств в соответствии с условиями настоящего Договора.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3.1.4. Определять лиц, непосредственно участвующих в контроле за ходом выполнения Подрядчиком работ и (или) участвующих в сдаче-приемке выполненных работ по настоящему Договору.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3.1.5. Осуществлять иные права, предусмотренные настоящим Договором и действующим законодательством Российской Федерации.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3.2. Заказчик обязан:</w:t>
      </w:r>
    </w:p>
    <w:p w:rsidR="00A61D1A" w:rsidRPr="00A61D1A" w:rsidRDefault="00A61D1A" w:rsidP="00692A86">
      <w:pPr>
        <w:spacing w:line="280" w:lineRule="exact"/>
        <w:ind w:firstLine="567"/>
        <w:jc w:val="both"/>
        <w:rPr>
          <w:sz w:val="22"/>
          <w:szCs w:val="22"/>
          <w:lang w:eastAsia="ar-SA"/>
        </w:rPr>
      </w:pPr>
    </w:p>
    <w:p w:rsidR="00692A86" w:rsidRPr="00A61D1A" w:rsidRDefault="00692A86" w:rsidP="00692A86">
      <w:pPr>
        <w:spacing w:line="280" w:lineRule="exact"/>
        <w:ind w:firstLine="567"/>
        <w:jc w:val="both"/>
        <w:rPr>
          <w:sz w:val="22"/>
          <w:szCs w:val="22"/>
          <w:lang w:eastAsia="ar-SA"/>
        </w:rPr>
      </w:pPr>
      <w:r w:rsidRPr="00A61D1A">
        <w:rPr>
          <w:sz w:val="22"/>
          <w:szCs w:val="22"/>
          <w:lang w:eastAsia="ar-SA"/>
        </w:rPr>
        <w:lastRenderedPageBreak/>
        <w:t>3.2.1. При выполнении работ обеспечивать специалистам Подрядчика свободный доступ к месту работ, а также необходимые условия для производства работ.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3.2.2. Принять в установленном порядке и оплатить выполненные работы, предусмотренные настоящим Договором, либо в установленные настоящим Договором сроки предоставить Подрядчику письменный мотивированный отказ в приеме работ в соответствии с п. 4.3. настоящего Договора.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3.2.3. Предоставить Подрядчику письменную информацию о представителях, уполномоченных от имени Заказчика осуществлять контроль, надзор за выполнением работ, а также оперативное решение вопросов, возникающих в процессе выполнении работ по настоящему Договору.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3.3. Подрядчик вправе: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3.3.1. Требовать своевременного подписания Заказчиком </w:t>
      </w:r>
      <w:r w:rsidRPr="00A61D1A">
        <w:rPr>
          <w:sz w:val="22"/>
          <w:szCs w:val="22"/>
        </w:rPr>
        <w:t>Акта сдачи-приемки выполненных работ</w:t>
      </w:r>
      <w:r w:rsidRPr="00A61D1A">
        <w:rPr>
          <w:color w:val="000000"/>
          <w:sz w:val="22"/>
          <w:szCs w:val="22"/>
        </w:rPr>
        <w:t xml:space="preserve"> по настоящему Договору.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3.3.2. Требовать своевременной оплаты выполненных работ в размере и порядке, предусмотренном настоящим Договором.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3.3.3. Осуществлять иные права, предусмотренные настоящим Договором и действующим законодательством Российской Федерации.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3.4. Подрядчик обязан: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3.4.1. Обеспечить производство работ в полном соответствии с требованиями настоящего Договора и действующих нормативно-технических документов.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3.4.2. Предоставить Заказчику до начала работ письменную информацию о представителях, уполномоченных от имени Подрядчика осуществлять контроль, надзор за выполнением работ, а также оперативное решение вопросов, возникающих в процессе выполнения работ по настоящему Договору.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3.4.3. Обеспечить при проведении работ соблюдение требований техники безопасности, противопожарной и экологической безопасности, требований других нормативно-технических документов.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3.4.4. Немедленно известить Заказчика и до получения от него указаний приостановить работы при обнаружении: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- необходимости проведения дополнительных работ, изменения вида работ;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- иных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3.4.5. Выполнить иные обязательства, предусмотренные настоящим Договором и действующим законодательством Российской Федерации.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4. Порядок сдачи-приемки работ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4.1. После завершения Подрядчиком работ представителями Сторон производится сдача-приемка результата выполненных работ. Подрядчик готовит и направляет уведомление Заказчику о готовности работ и Акт </w:t>
      </w:r>
      <w:r w:rsidRPr="00A61D1A">
        <w:rPr>
          <w:sz w:val="22"/>
          <w:szCs w:val="22"/>
        </w:rPr>
        <w:t>сдачи-приемки выполненных работ</w:t>
      </w:r>
      <w:r w:rsidRPr="00A61D1A">
        <w:rPr>
          <w:color w:val="000000"/>
          <w:sz w:val="22"/>
          <w:szCs w:val="22"/>
        </w:rPr>
        <w:t xml:space="preserve"> в двух экземплярах.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4.2. Заказчик подписывает Акт </w:t>
      </w:r>
      <w:r w:rsidRPr="00A61D1A">
        <w:rPr>
          <w:sz w:val="22"/>
          <w:szCs w:val="22"/>
        </w:rPr>
        <w:t>сдачи-приемки выполненных работ</w:t>
      </w:r>
      <w:r w:rsidRPr="00A61D1A">
        <w:rPr>
          <w:color w:val="000000"/>
          <w:sz w:val="22"/>
          <w:szCs w:val="22"/>
        </w:rPr>
        <w:t xml:space="preserve"> не позднее </w:t>
      </w:r>
      <w:r w:rsidR="00A61D1A" w:rsidRPr="00A61D1A">
        <w:rPr>
          <w:color w:val="000000"/>
          <w:sz w:val="22"/>
          <w:szCs w:val="22"/>
        </w:rPr>
        <w:t>2</w:t>
      </w:r>
      <w:r w:rsidRPr="00A61D1A">
        <w:rPr>
          <w:color w:val="000000"/>
          <w:sz w:val="22"/>
          <w:szCs w:val="22"/>
        </w:rPr>
        <w:t xml:space="preserve"> (</w:t>
      </w:r>
      <w:r w:rsidR="00A61D1A" w:rsidRPr="00A61D1A">
        <w:rPr>
          <w:color w:val="000000"/>
          <w:sz w:val="22"/>
          <w:szCs w:val="22"/>
        </w:rPr>
        <w:t>Двух</w:t>
      </w:r>
      <w:r w:rsidRPr="00A61D1A">
        <w:rPr>
          <w:color w:val="000000"/>
          <w:sz w:val="22"/>
          <w:szCs w:val="22"/>
        </w:rPr>
        <w:t>) рабочих дней с момента его получения. В случае</w:t>
      </w:r>
      <w:r w:rsidR="0082295A" w:rsidRPr="00A61D1A">
        <w:rPr>
          <w:color w:val="000000"/>
          <w:sz w:val="22"/>
          <w:szCs w:val="22"/>
        </w:rPr>
        <w:t xml:space="preserve"> не п</w:t>
      </w:r>
      <w:r w:rsidR="00A61D1A" w:rsidRPr="00A61D1A">
        <w:rPr>
          <w:color w:val="000000"/>
          <w:sz w:val="22"/>
          <w:szCs w:val="22"/>
        </w:rPr>
        <w:t>одписания Заказчиком в течение 2 (Двух</w:t>
      </w:r>
      <w:r w:rsidR="0082295A" w:rsidRPr="00A61D1A">
        <w:rPr>
          <w:color w:val="000000"/>
          <w:sz w:val="22"/>
          <w:szCs w:val="22"/>
        </w:rPr>
        <w:t>) рабочих дней Акта сдачи-приемки выполненных работ либо не направления мотивированного отказа от подписания</w:t>
      </w:r>
      <w:r w:rsidRPr="00A61D1A">
        <w:rPr>
          <w:color w:val="000000"/>
          <w:sz w:val="22"/>
          <w:szCs w:val="22"/>
        </w:rPr>
        <w:t xml:space="preserve"> работы считаются принятыми Заказчиком без замечаний.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4.3. В случае обнаружения при приемке Заказчиком результата работ недостатков Заказчик в течение 5 (Пяти) рабочих дней направляет Подрядчику письменный мотивированный отказ. На основании мотивированного отказа Сторонами оформляется Протокол с указанием сроков устранения выявленных недостатков. 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4.4. Подрядчик устраняет выявленные недостатки безвозмездно и производит сдачу-приемку работ в порядке, предусмотренном п. 4.1. настоящего договора.</w:t>
      </w:r>
    </w:p>
    <w:p w:rsidR="005B1C42" w:rsidRPr="00A61D1A" w:rsidRDefault="005B1C42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>4.5. В целях оформлени</w:t>
      </w:r>
      <w:r w:rsidR="0082295A" w:rsidRPr="00A61D1A">
        <w:rPr>
          <w:color w:val="000000"/>
          <w:sz w:val="22"/>
          <w:szCs w:val="22"/>
        </w:rPr>
        <w:t>я приемки выполненных работ</w:t>
      </w:r>
      <w:r w:rsidRPr="00A61D1A">
        <w:rPr>
          <w:color w:val="000000"/>
          <w:sz w:val="22"/>
          <w:szCs w:val="22"/>
        </w:rPr>
        <w:t>, предусмотренных Договором, Заказчик формирует и подписывает Акт приемки (ф. 0510452) без у</w:t>
      </w:r>
      <w:r w:rsidR="0082295A" w:rsidRPr="00A61D1A">
        <w:rPr>
          <w:color w:val="000000"/>
          <w:sz w:val="22"/>
          <w:szCs w:val="22"/>
        </w:rPr>
        <w:t>частия представителя Подрядчика</w:t>
      </w:r>
      <w:r w:rsidRPr="00A61D1A">
        <w:rPr>
          <w:color w:val="000000"/>
          <w:sz w:val="22"/>
          <w:szCs w:val="22"/>
        </w:rPr>
        <w:t xml:space="preserve"> на основании документо</w:t>
      </w:r>
      <w:r w:rsidR="0082295A" w:rsidRPr="00A61D1A">
        <w:rPr>
          <w:color w:val="000000"/>
          <w:sz w:val="22"/>
          <w:szCs w:val="22"/>
        </w:rPr>
        <w:t>в, подтверждающих выполнение работ</w:t>
      </w:r>
      <w:r w:rsidRPr="00A61D1A">
        <w:rPr>
          <w:color w:val="000000"/>
          <w:sz w:val="22"/>
          <w:szCs w:val="22"/>
        </w:rPr>
        <w:t xml:space="preserve"> по настоящему Договору.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5. Качество и гарантии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5.1. Гарантийный срок на работы по Договору </w:t>
      </w:r>
      <w:r w:rsidRPr="00A61D1A">
        <w:rPr>
          <w:rFonts w:eastAsia="Arial Unicode MS"/>
          <w:sz w:val="22"/>
          <w:szCs w:val="22"/>
        </w:rPr>
        <w:t xml:space="preserve">устанавливается в течение </w:t>
      </w:r>
      <w:r w:rsidRPr="00A61D1A">
        <w:rPr>
          <w:color w:val="000000"/>
          <w:sz w:val="22"/>
          <w:szCs w:val="22"/>
        </w:rPr>
        <w:t xml:space="preserve">6 (Шести) месяцев с даты подписания Сторонами Акта </w:t>
      </w:r>
      <w:r w:rsidRPr="00A61D1A">
        <w:rPr>
          <w:sz w:val="22"/>
          <w:szCs w:val="22"/>
        </w:rPr>
        <w:t xml:space="preserve">сдачи-приемки </w:t>
      </w:r>
      <w:r w:rsidRPr="00A61D1A">
        <w:rPr>
          <w:color w:val="000000"/>
          <w:sz w:val="22"/>
          <w:szCs w:val="22"/>
        </w:rPr>
        <w:t xml:space="preserve">выполненных работ. 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  <w:sz w:val="22"/>
          <w:szCs w:val="22"/>
        </w:rPr>
      </w:pPr>
      <w:r w:rsidRPr="00A61D1A">
        <w:rPr>
          <w:b/>
          <w:color w:val="000000"/>
          <w:sz w:val="22"/>
          <w:szCs w:val="22"/>
        </w:rPr>
        <w:t>6. Ответственность сторон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sz w:val="22"/>
          <w:szCs w:val="22"/>
        </w:rPr>
        <w:t xml:space="preserve">6.2. В случае просрочки Подрядчиком сроков выполнения работ, </w:t>
      </w:r>
      <w:r w:rsidRPr="00A61D1A">
        <w:rPr>
          <w:color w:val="000000"/>
          <w:sz w:val="22"/>
          <w:szCs w:val="22"/>
        </w:rPr>
        <w:t>предусмотренных Договором, а также в иных случаях неисполнения или ненадлежащего выполнения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</w:p>
    <w:p w:rsidR="00692A86" w:rsidRPr="00A61D1A" w:rsidRDefault="00692A86" w:rsidP="00692A86">
      <w:pPr>
        <w:spacing w:line="280" w:lineRule="exact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61D1A">
        <w:rPr>
          <w:rFonts w:eastAsia="Arial Unicode MS"/>
          <w:sz w:val="22"/>
          <w:szCs w:val="22"/>
        </w:rPr>
        <w:t xml:space="preserve">6.3. </w:t>
      </w:r>
      <w:r w:rsidRPr="00A61D1A">
        <w:rPr>
          <w:rFonts w:eastAsia="Calibri"/>
          <w:sz w:val="22"/>
          <w:szCs w:val="22"/>
          <w:lang w:eastAsia="en-US"/>
        </w:rPr>
        <w:t xml:space="preserve">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</w:t>
      </w:r>
      <w:hyperlink r:id="rId6" w:history="1">
        <w:r w:rsidRPr="00A61D1A">
          <w:rPr>
            <w:rFonts w:eastAsia="Calibri"/>
            <w:sz w:val="22"/>
            <w:szCs w:val="22"/>
            <w:lang w:eastAsia="en-US"/>
          </w:rPr>
          <w:t>ключевой ставки</w:t>
        </w:r>
      </w:hyperlink>
      <w:r w:rsidRPr="00A61D1A">
        <w:rPr>
          <w:rFonts w:eastAsia="Calibri"/>
          <w:sz w:val="22"/>
          <w:szCs w:val="22"/>
          <w:lang w:eastAsia="en-US"/>
        </w:rPr>
        <w:t xml:space="preserve"> Центрального банка РФ.</w:t>
      </w:r>
    </w:p>
    <w:p w:rsidR="00692A86" w:rsidRPr="00A61D1A" w:rsidRDefault="00692A86" w:rsidP="00692A86">
      <w:pPr>
        <w:tabs>
          <w:tab w:val="left" w:pos="426"/>
        </w:tabs>
        <w:spacing w:line="280" w:lineRule="exact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61D1A">
        <w:rPr>
          <w:sz w:val="22"/>
          <w:szCs w:val="22"/>
        </w:rPr>
        <w:t xml:space="preserve">6.4. В случае просрочки оплаты за выполненные по настоящему Договору работы, </w:t>
      </w:r>
      <w:r w:rsidRPr="00A61D1A">
        <w:rPr>
          <w:rFonts w:eastAsia="Arial Unicode MS"/>
          <w:sz w:val="22"/>
          <w:szCs w:val="22"/>
        </w:rPr>
        <w:t>Подрядчик</w:t>
      </w:r>
      <w:r w:rsidRPr="00A61D1A">
        <w:rPr>
          <w:sz w:val="22"/>
          <w:szCs w:val="22"/>
        </w:rPr>
        <w:t xml:space="preserve"> </w:t>
      </w:r>
      <w:r w:rsidRPr="00A61D1A">
        <w:rPr>
          <w:rFonts w:eastAsia="Calibri"/>
          <w:sz w:val="22"/>
          <w:szCs w:val="22"/>
          <w:lang w:eastAsia="en-US"/>
        </w:rPr>
        <w:t xml:space="preserve">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</w:t>
      </w:r>
      <w:hyperlink r:id="rId7" w:history="1">
        <w:r w:rsidRPr="00A61D1A">
          <w:rPr>
            <w:rFonts w:eastAsia="Calibri"/>
            <w:sz w:val="22"/>
            <w:szCs w:val="22"/>
            <w:lang w:eastAsia="en-US"/>
          </w:rPr>
          <w:t>ключевой ставки</w:t>
        </w:r>
      </w:hyperlink>
      <w:r w:rsidRPr="00A61D1A">
        <w:rPr>
          <w:rFonts w:eastAsia="Calibri"/>
          <w:sz w:val="22"/>
          <w:szCs w:val="22"/>
          <w:lang w:eastAsia="en-US"/>
        </w:rPr>
        <w:t xml:space="preserve"> Центрального банка РФ от не уплаченной в срок суммы.</w:t>
      </w:r>
    </w:p>
    <w:p w:rsidR="00692A86" w:rsidRPr="00A61D1A" w:rsidRDefault="00692A86" w:rsidP="00692A86">
      <w:pPr>
        <w:tabs>
          <w:tab w:val="left" w:pos="426"/>
        </w:tabs>
        <w:spacing w:line="280" w:lineRule="exact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61D1A">
        <w:rPr>
          <w:rFonts w:eastAsia="Calibri"/>
          <w:sz w:val="22"/>
          <w:szCs w:val="22"/>
          <w:lang w:eastAsia="en-US"/>
        </w:rPr>
        <w:t>6.5.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692A86" w:rsidRPr="00A61D1A" w:rsidRDefault="00E761D9" w:rsidP="00692A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D1A">
        <w:rPr>
          <w:color w:val="000000"/>
          <w:sz w:val="22"/>
          <w:szCs w:val="22"/>
        </w:rPr>
        <w:t xml:space="preserve">          </w:t>
      </w:r>
      <w:r w:rsidR="00692A86" w:rsidRPr="00A61D1A">
        <w:rPr>
          <w:color w:val="000000"/>
          <w:sz w:val="22"/>
          <w:szCs w:val="22"/>
        </w:rPr>
        <w:t>6.6. Уплата неустойки не освобождает Стороны от исполнения своих обязательств по Договору.</w:t>
      </w:r>
    </w:p>
    <w:p w:rsidR="007F523A" w:rsidRPr="00A61D1A" w:rsidRDefault="007F523A" w:rsidP="00692A86">
      <w:pPr>
        <w:spacing w:before="120" w:after="120" w:line="280" w:lineRule="exact"/>
        <w:ind w:firstLine="567"/>
        <w:jc w:val="center"/>
        <w:rPr>
          <w:b/>
          <w:color w:val="000000"/>
        </w:rPr>
      </w:pP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  <w:color w:val="000000"/>
        </w:rPr>
      </w:pPr>
      <w:r w:rsidRPr="00A61D1A">
        <w:rPr>
          <w:b/>
          <w:color w:val="000000"/>
        </w:rPr>
        <w:t>7. Обстоятельства непреодолимой силы</w:t>
      </w:r>
    </w:p>
    <w:p w:rsidR="00692A86" w:rsidRPr="00A61D1A" w:rsidRDefault="00692A86" w:rsidP="00692A86">
      <w:pPr>
        <w:tabs>
          <w:tab w:val="left" w:pos="231"/>
        </w:tabs>
        <w:spacing w:line="280" w:lineRule="exact"/>
        <w:ind w:firstLine="567"/>
        <w:jc w:val="both"/>
        <w:rPr>
          <w:rFonts w:eastAsia="Arial Unicode MS"/>
          <w:bCs/>
          <w:sz w:val="22"/>
          <w:szCs w:val="22"/>
        </w:rPr>
      </w:pPr>
      <w:r w:rsidRPr="00A61D1A">
        <w:rPr>
          <w:rFonts w:eastAsia="Arial Unicode MS"/>
          <w:bCs/>
          <w:sz w:val="22"/>
          <w:szCs w:val="22"/>
        </w:rPr>
        <w:t>7.1.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</w:t>
      </w:r>
      <w:r w:rsidR="0082295A" w:rsidRPr="00A61D1A">
        <w:rPr>
          <w:rFonts w:eastAsia="Arial Unicode MS"/>
          <w:bCs/>
          <w:sz w:val="22"/>
          <w:szCs w:val="22"/>
        </w:rPr>
        <w:t>,</w:t>
      </w:r>
      <w:r w:rsidRPr="00A61D1A">
        <w:rPr>
          <w:rFonts w:eastAsia="Arial Unicode MS"/>
          <w:bCs/>
          <w:sz w:val="22"/>
          <w:szCs w:val="22"/>
        </w:rPr>
        <w:t xml:space="preserve"> если эти обстоятельства непосредственно повлияли на исполнение настоящего Договора.</w:t>
      </w:r>
    </w:p>
    <w:p w:rsidR="00692A86" w:rsidRPr="00A61D1A" w:rsidRDefault="00692A86" w:rsidP="00692A86">
      <w:pPr>
        <w:tabs>
          <w:tab w:val="left" w:pos="231"/>
        </w:tabs>
        <w:spacing w:line="280" w:lineRule="exact"/>
        <w:ind w:firstLine="567"/>
        <w:jc w:val="both"/>
        <w:rPr>
          <w:rFonts w:eastAsia="Arial Unicode MS"/>
          <w:bCs/>
          <w:sz w:val="22"/>
          <w:szCs w:val="22"/>
        </w:rPr>
      </w:pPr>
      <w:r w:rsidRPr="00A61D1A">
        <w:rPr>
          <w:rFonts w:eastAsia="Arial Unicode MS"/>
          <w:bCs/>
          <w:sz w:val="22"/>
          <w:szCs w:val="22"/>
        </w:rPr>
        <w:t>7.2. Сторона, для которой создалась невозможность выполнения обязательств по настоящему Договору, обязана немедленно в течение 3-х (Трех)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ссылаться на них в будущем.</w:t>
      </w:r>
    </w:p>
    <w:p w:rsidR="00692A86" w:rsidRPr="00A61D1A" w:rsidRDefault="00692A86" w:rsidP="00692A86">
      <w:pPr>
        <w:tabs>
          <w:tab w:val="left" w:pos="231"/>
        </w:tabs>
        <w:spacing w:line="280" w:lineRule="exact"/>
        <w:ind w:firstLine="567"/>
        <w:jc w:val="both"/>
        <w:rPr>
          <w:rFonts w:eastAsia="Arial Unicode MS"/>
          <w:bCs/>
          <w:sz w:val="22"/>
          <w:szCs w:val="22"/>
        </w:rPr>
      </w:pPr>
      <w:r w:rsidRPr="00A61D1A">
        <w:rPr>
          <w:rFonts w:eastAsia="Arial Unicode MS"/>
          <w:bCs/>
          <w:sz w:val="22"/>
          <w:szCs w:val="22"/>
        </w:rPr>
        <w:t>7.3.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692A86" w:rsidRPr="00A61D1A" w:rsidRDefault="00692A86" w:rsidP="00692A86">
      <w:pPr>
        <w:tabs>
          <w:tab w:val="left" w:pos="231"/>
        </w:tabs>
        <w:spacing w:line="280" w:lineRule="exact"/>
        <w:ind w:firstLine="567"/>
        <w:jc w:val="both"/>
        <w:rPr>
          <w:rFonts w:eastAsia="Arial Unicode MS"/>
          <w:bCs/>
          <w:sz w:val="22"/>
          <w:szCs w:val="22"/>
        </w:rPr>
      </w:pPr>
      <w:r w:rsidRPr="00A61D1A">
        <w:rPr>
          <w:rFonts w:eastAsia="Arial Unicode MS"/>
          <w:bCs/>
          <w:sz w:val="22"/>
          <w:szCs w:val="22"/>
        </w:rPr>
        <w:t>7.4.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692A86" w:rsidRPr="00A61D1A" w:rsidRDefault="00692A86" w:rsidP="00692A86">
      <w:pPr>
        <w:widowControl w:val="0"/>
        <w:spacing w:before="120" w:after="120" w:line="280" w:lineRule="exact"/>
        <w:ind w:firstLine="567"/>
        <w:jc w:val="center"/>
        <w:outlineLvl w:val="1"/>
        <w:rPr>
          <w:rFonts w:eastAsia="Arial Unicode MS"/>
          <w:b/>
          <w:bCs/>
          <w:sz w:val="22"/>
          <w:szCs w:val="22"/>
        </w:rPr>
      </w:pPr>
      <w:bookmarkStart w:id="0" w:name="bookmark9"/>
      <w:r w:rsidRPr="00A61D1A">
        <w:rPr>
          <w:rFonts w:eastAsia="Arial Unicode MS"/>
          <w:b/>
          <w:bCs/>
          <w:sz w:val="22"/>
          <w:szCs w:val="22"/>
        </w:rPr>
        <w:t xml:space="preserve">8. Порядок разрешение споров </w:t>
      </w:r>
      <w:bookmarkEnd w:id="0"/>
    </w:p>
    <w:p w:rsidR="00692A86" w:rsidRPr="00A61D1A" w:rsidRDefault="00692A86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bookmarkStart w:id="1" w:name="bookmark10"/>
      <w:r w:rsidRPr="00A61D1A">
        <w:rPr>
          <w:sz w:val="22"/>
          <w:szCs w:val="22"/>
        </w:rPr>
        <w:t>8.1. Все споры и разногласия между сторонами, возникающие в период действия настоящего Договора, разрешаются путем переговоров.</w:t>
      </w:r>
    </w:p>
    <w:p w:rsidR="00692A86" w:rsidRPr="00A61D1A" w:rsidRDefault="00692A86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8.2. В случае не урегулирования споров и разногласий путем переговоров спор подлежит разрешению в Арбитражном суде Калужской области.</w:t>
      </w:r>
    </w:p>
    <w:p w:rsidR="00692A86" w:rsidRPr="00A61D1A" w:rsidRDefault="00692A86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sz w:val="22"/>
          <w:szCs w:val="22"/>
        </w:rPr>
        <w:t>8.3. Во всем остальном, что не предусмотрено настоящим Договором, стороны руководствуются действующим законодательством РФ.</w:t>
      </w:r>
    </w:p>
    <w:p w:rsidR="00692A86" w:rsidRPr="00A61D1A" w:rsidRDefault="00692A86" w:rsidP="00692A86">
      <w:pPr>
        <w:widowControl w:val="0"/>
        <w:spacing w:before="120" w:after="120" w:line="280" w:lineRule="exact"/>
        <w:ind w:firstLine="567"/>
        <w:jc w:val="center"/>
        <w:outlineLvl w:val="1"/>
        <w:rPr>
          <w:rFonts w:eastAsia="Arial Unicode MS"/>
          <w:b/>
          <w:bCs/>
          <w:sz w:val="22"/>
          <w:szCs w:val="22"/>
        </w:rPr>
      </w:pPr>
      <w:r w:rsidRPr="00A61D1A">
        <w:rPr>
          <w:rFonts w:eastAsia="Arial Unicode MS"/>
          <w:b/>
          <w:bCs/>
          <w:sz w:val="22"/>
          <w:szCs w:val="22"/>
        </w:rPr>
        <w:t xml:space="preserve">9. </w:t>
      </w:r>
      <w:bookmarkEnd w:id="1"/>
      <w:r w:rsidRPr="00A61D1A">
        <w:rPr>
          <w:rFonts w:eastAsia="Arial Unicode MS"/>
          <w:b/>
          <w:bCs/>
          <w:sz w:val="22"/>
          <w:szCs w:val="22"/>
        </w:rPr>
        <w:t>Срок действия Договора</w:t>
      </w:r>
    </w:p>
    <w:p w:rsidR="00692A86" w:rsidRPr="00A61D1A" w:rsidRDefault="00692A86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 xml:space="preserve">9.1. </w:t>
      </w:r>
      <w:r w:rsidRPr="00A61D1A">
        <w:rPr>
          <w:sz w:val="22"/>
          <w:szCs w:val="22"/>
        </w:rPr>
        <w:t>Настоящий Договор вступает в силу со дня подписания его Сторонами и де</w:t>
      </w:r>
      <w:r w:rsidR="00A61D1A">
        <w:rPr>
          <w:sz w:val="22"/>
          <w:szCs w:val="22"/>
        </w:rPr>
        <w:t>йствует по</w:t>
      </w:r>
      <w:r w:rsidRPr="00A61D1A">
        <w:rPr>
          <w:sz w:val="22"/>
          <w:szCs w:val="22"/>
        </w:rPr>
        <w:t xml:space="preserve"> </w:t>
      </w:r>
      <w:r w:rsidR="00E761D9" w:rsidRPr="00A61D1A">
        <w:rPr>
          <w:sz w:val="22"/>
          <w:szCs w:val="22"/>
        </w:rPr>
        <w:t xml:space="preserve">10 </w:t>
      </w:r>
      <w:r w:rsidR="004F6F23" w:rsidRPr="00A61D1A">
        <w:rPr>
          <w:sz w:val="22"/>
          <w:szCs w:val="22"/>
        </w:rPr>
        <w:t>июн</w:t>
      </w:r>
      <w:r w:rsidR="009B5E3F" w:rsidRPr="00A61D1A">
        <w:rPr>
          <w:sz w:val="22"/>
          <w:szCs w:val="22"/>
        </w:rPr>
        <w:t>я</w:t>
      </w:r>
      <w:r w:rsidR="0082295A" w:rsidRPr="00A61D1A">
        <w:rPr>
          <w:sz w:val="22"/>
          <w:szCs w:val="22"/>
        </w:rPr>
        <w:t xml:space="preserve"> 2026</w:t>
      </w:r>
      <w:r w:rsidRPr="00A61D1A">
        <w:rPr>
          <w:sz w:val="22"/>
          <w:szCs w:val="22"/>
        </w:rPr>
        <w:t xml:space="preserve"> г.</w:t>
      </w:r>
    </w:p>
    <w:p w:rsidR="00692A86" w:rsidRPr="00A61D1A" w:rsidRDefault="00A61D1A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82295A" w:rsidRPr="00A61D1A">
        <w:rPr>
          <w:sz w:val="22"/>
          <w:szCs w:val="22"/>
        </w:rPr>
        <w:t>.0</w:t>
      </w:r>
      <w:r w:rsidR="004F6F23" w:rsidRPr="00A61D1A">
        <w:rPr>
          <w:sz w:val="22"/>
          <w:szCs w:val="22"/>
        </w:rPr>
        <w:t>6</w:t>
      </w:r>
      <w:r w:rsidR="0082295A" w:rsidRPr="00A61D1A">
        <w:rPr>
          <w:sz w:val="22"/>
          <w:szCs w:val="22"/>
        </w:rPr>
        <w:t>.2026</w:t>
      </w:r>
      <w:r w:rsidR="00692A86" w:rsidRPr="00A61D1A">
        <w:rPr>
          <w:sz w:val="22"/>
          <w:szCs w:val="22"/>
        </w:rPr>
        <w:t xml:space="preserve"> г</w:t>
      </w:r>
      <w:r w:rsidR="0082295A" w:rsidRPr="00A61D1A">
        <w:rPr>
          <w:sz w:val="22"/>
          <w:szCs w:val="22"/>
        </w:rPr>
        <w:t>.</w:t>
      </w:r>
      <w:r w:rsidR="00692A86" w:rsidRPr="00A61D1A">
        <w:rPr>
          <w:sz w:val="22"/>
          <w:szCs w:val="22"/>
        </w:rPr>
        <w:t xml:space="preserve"> обязательства Сторон по Договору прекращаются, за исключением обязательств по оплате, гарантийных обязательств, обязательств по возмещению убытков и выплате неустойки.</w:t>
      </w:r>
    </w:p>
    <w:p w:rsidR="00692A86" w:rsidRPr="00A61D1A" w:rsidRDefault="00692A86" w:rsidP="00692A86">
      <w:pPr>
        <w:widowControl w:val="0"/>
        <w:spacing w:line="280" w:lineRule="exact"/>
        <w:ind w:firstLine="567"/>
        <w:jc w:val="both"/>
        <w:rPr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9.2. Настоящий Договор может быть расторгнут</w:t>
      </w:r>
      <w:r w:rsidRPr="00A61D1A">
        <w:rPr>
          <w:sz w:val="22"/>
          <w:szCs w:val="22"/>
        </w:rPr>
        <w:t xml:space="preserve">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:rsidR="00692A86" w:rsidRPr="00A61D1A" w:rsidRDefault="00692A86" w:rsidP="00692A86">
      <w:pPr>
        <w:spacing w:before="120" w:after="120" w:line="280" w:lineRule="exact"/>
        <w:ind w:firstLine="567"/>
        <w:jc w:val="center"/>
        <w:rPr>
          <w:b/>
        </w:rPr>
      </w:pPr>
      <w:r w:rsidRPr="00A61D1A">
        <w:rPr>
          <w:b/>
        </w:rPr>
        <w:t>10. Прочие условия</w:t>
      </w:r>
    </w:p>
    <w:p w:rsidR="00692A86" w:rsidRPr="00A61D1A" w:rsidRDefault="00692A86" w:rsidP="00692A86">
      <w:pPr>
        <w:widowControl w:val="0"/>
        <w:tabs>
          <w:tab w:val="left" w:pos="600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10.1.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10.2.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на, то представителями Сторон.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10.3.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электронной почте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 xml:space="preserve">10.4. Настоящий Договор составлен в двух экземплярах, </w:t>
      </w:r>
      <w:r w:rsidRPr="00A61D1A">
        <w:rPr>
          <w:sz w:val="22"/>
          <w:szCs w:val="22"/>
        </w:rPr>
        <w:t>хранящихся у Сторон, каждый из которых имеет одинаковую юридическую силу.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10.5. Все приложения к Договору являются его неотъемной частью.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>10.6. К Договору прилагается:</w:t>
      </w:r>
    </w:p>
    <w:p w:rsidR="00692A86" w:rsidRPr="00A61D1A" w:rsidRDefault="00692A86" w:rsidP="00692A86">
      <w:pPr>
        <w:widowControl w:val="0"/>
        <w:tabs>
          <w:tab w:val="left" w:pos="595"/>
        </w:tabs>
        <w:spacing w:line="280" w:lineRule="exact"/>
        <w:ind w:firstLine="567"/>
        <w:jc w:val="both"/>
        <w:rPr>
          <w:rFonts w:eastAsia="Arial Unicode MS"/>
          <w:sz w:val="22"/>
          <w:szCs w:val="22"/>
        </w:rPr>
      </w:pPr>
      <w:r w:rsidRPr="00A61D1A">
        <w:rPr>
          <w:rFonts w:eastAsia="Arial Unicode MS"/>
          <w:sz w:val="22"/>
          <w:szCs w:val="22"/>
        </w:rPr>
        <w:t xml:space="preserve">Приложение №1 - </w:t>
      </w:r>
      <w:r w:rsidRPr="00A61D1A">
        <w:rPr>
          <w:sz w:val="22"/>
          <w:szCs w:val="22"/>
        </w:rPr>
        <w:t>Разбивка цены Договора</w:t>
      </w:r>
      <w:r w:rsidRPr="00A61D1A">
        <w:rPr>
          <w:rFonts w:eastAsia="Arial Unicode MS"/>
          <w:sz w:val="22"/>
          <w:szCs w:val="22"/>
        </w:rPr>
        <w:t xml:space="preserve">.  </w:t>
      </w:r>
    </w:p>
    <w:p w:rsidR="00692A86" w:rsidRPr="00A61D1A" w:rsidRDefault="00692A86" w:rsidP="00692A86">
      <w:pPr>
        <w:spacing w:before="120" w:after="120"/>
        <w:ind w:firstLine="567"/>
        <w:jc w:val="center"/>
        <w:rPr>
          <w:b/>
          <w:sz w:val="22"/>
          <w:szCs w:val="22"/>
        </w:rPr>
      </w:pPr>
      <w:r w:rsidRPr="00A61D1A">
        <w:rPr>
          <w:b/>
          <w:sz w:val="22"/>
          <w:szCs w:val="22"/>
        </w:rPr>
        <w:t>11. Юридические адреса, банковские реквизиты и подписи сторон</w:t>
      </w:r>
    </w:p>
    <w:p w:rsidR="00692A86" w:rsidRPr="00A61D1A" w:rsidRDefault="00692A86" w:rsidP="00692A86">
      <w:pPr>
        <w:jc w:val="both"/>
        <w:rPr>
          <w:sz w:val="22"/>
          <w:szCs w:val="22"/>
        </w:rPr>
      </w:pP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245"/>
        <w:gridCol w:w="4617"/>
      </w:tblGrid>
      <w:tr w:rsidR="00692A86" w:rsidRPr="00A61D1A" w:rsidTr="00CF46C7">
        <w:tc>
          <w:tcPr>
            <w:tcW w:w="5245" w:type="dxa"/>
          </w:tcPr>
          <w:p w:rsidR="00692A86" w:rsidRPr="00A61D1A" w:rsidRDefault="00692A86" w:rsidP="00CF46C7">
            <w:pPr>
              <w:rPr>
                <w:b/>
                <w:sz w:val="22"/>
                <w:szCs w:val="22"/>
              </w:rPr>
            </w:pPr>
            <w:r w:rsidRPr="00A61D1A">
              <w:rPr>
                <w:b/>
                <w:sz w:val="22"/>
                <w:szCs w:val="22"/>
              </w:rPr>
              <w:t xml:space="preserve">  ЗАКАЗЧИК</w:t>
            </w:r>
          </w:p>
          <w:tbl>
            <w:tblPr>
              <w:tblW w:w="4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2"/>
            </w:tblGrid>
            <w:tr w:rsidR="00692A86" w:rsidRPr="00A61D1A" w:rsidTr="00CF46C7">
              <w:trPr>
                <w:trHeight w:val="4101"/>
              </w:trPr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/>
                      <w:bCs/>
                      <w:spacing w:val="-5"/>
                      <w:sz w:val="22"/>
                      <w:szCs w:val="22"/>
                    </w:rPr>
                    <w:t xml:space="preserve">ФГБУ «НМИЦ радиологии» Минздрава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Адрес: 249036 г. Обнинск, ул. Королева д. 4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Тел/факс: (484) 399 32 65           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ОГРН: 1027739623031          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ИНН: 7714042070; КПП: 402501001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/>
                      <w:bCs/>
                      <w:spacing w:val="-5"/>
                      <w:sz w:val="22"/>
                      <w:szCs w:val="22"/>
                    </w:rPr>
                    <w:t xml:space="preserve">Плательщик: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/>
                      <w:bCs/>
                      <w:spacing w:val="-5"/>
                      <w:sz w:val="22"/>
                      <w:szCs w:val="22"/>
                    </w:rPr>
                    <w:t>МРНЦ им. А.Ф. Цыба – филиал ФГБУ «НМИЦ радиологии» Минздрава России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Адрес: 249031, г. Обнинск, ул. Жукова, д.10                     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ОГРН: 1027739623031                           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 xml:space="preserve">ИНН: 7714042070; КПП: 402543001                                                   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Бан</w:t>
                  </w:r>
                  <w:r w:rsidR="00B86F55" w:rsidRPr="00A61D1A">
                    <w:rPr>
                      <w:bCs/>
                      <w:spacing w:val="-5"/>
                      <w:sz w:val="22"/>
                      <w:szCs w:val="22"/>
                    </w:rPr>
                    <w:t>к: ОКЦ №9 ГУ Банка России по ЦФО</w:t>
                  </w: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//УФК по Калужской области г. Калуга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БИК № 012908002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ЕКС: № 40102810045370000030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Номер казначейского счета</w:t>
                  </w:r>
                </w:p>
                <w:p w:rsidR="00692A86" w:rsidRPr="00A61D1A" w:rsidRDefault="00692A86" w:rsidP="00CF46C7">
                  <w:pPr>
                    <w:spacing w:line="240" w:lineRule="atLeast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03214643000000013700</w:t>
                  </w:r>
                </w:p>
                <w:p w:rsidR="00692A86" w:rsidRPr="00A61D1A" w:rsidRDefault="00692A86" w:rsidP="00CF46C7">
                  <w:pPr>
                    <w:pStyle w:val="a3"/>
                    <w:spacing w:after="0"/>
                    <w:ind w:left="0"/>
                    <w:rPr>
                      <w:color w:val="FF0000"/>
                      <w:sz w:val="22"/>
                      <w:szCs w:val="22"/>
                    </w:rPr>
                  </w:pPr>
                  <w:r w:rsidRPr="00A61D1A">
                    <w:rPr>
                      <w:bCs/>
                      <w:spacing w:val="-5"/>
                      <w:sz w:val="22"/>
                      <w:szCs w:val="22"/>
                    </w:rPr>
                    <w:t>л/с 20376Щ76310</w:t>
                  </w:r>
                  <w:r w:rsidRPr="00A61D1A">
                    <w:rPr>
                      <w:bCs/>
                      <w:color w:val="0000FF"/>
                      <w:sz w:val="22"/>
                      <w:szCs w:val="22"/>
                      <w:u w:val="single"/>
                    </w:rPr>
                    <w:t xml:space="preserve">  </w:t>
                  </w:r>
                </w:p>
                <w:p w:rsidR="00692A86" w:rsidRPr="00A61D1A" w:rsidRDefault="00692A86" w:rsidP="00CF46C7">
                  <w:pPr>
                    <w:rPr>
                      <w:sz w:val="22"/>
                      <w:szCs w:val="22"/>
                    </w:rPr>
                  </w:pPr>
                </w:p>
                <w:p w:rsidR="00692A86" w:rsidRPr="00A61D1A" w:rsidRDefault="00692A86" w:rsidP="00CF46C7">
                  <w:pPr>
                    <w:rPr>
                      <w:sz w:val="22"/>
                      <w:szCs w:val="22"/>
                    </w:rPr>
                  </w:pPr>
                </w:p>
                <w:p w:rsidR="00692A86" w:rsidRPr="00A61D1A" w:rsidRDefault="00692A86" w:rsidP="00CF46C7">
                  <w:pPr>
                    <w:rPr>
                      <w:sz w:val="22"/>
                      <w:szCs w:val="22"/>
                    </w:rPr>
                  </w:pPr>
                  <w:r w:rsidRPr="00A61D1A">
                    <w:rPr>
                      <w:sz w:val="22"/>
                      <w:szCs w:val="22"/>
                    </w:rPr>
                    <w:t>Заместитель директора по административной работе МРНЦ им. А.Ф.Цыба – филиала</w:t>
                  </w:r>
                </w:p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  <w:r w:rsidRPr="00A61D1A">
                    <w:rPr>
                      <w:sz w:val="22"/>
                      <w:szCs w:val="22"/>
                    </w:rPr>
                    <w:t xml:space="preserve">ФГБУ «НМИЦ радиологии» </w:t>
                  </w:r>
                </w:p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  <w:r w:rsidRPr="00A61D1A">
                    <w:rPr>
                      <w:sz w:val="22"/>
                      <w:szCs w:val="22"/>
                    </w:rPr>
                    <w:t xml:space="preserve">Минздрава России </w:t>
                  </w:r>
                </w:p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92A86" w:rsidRPr="00A61D1A" w:rsidTr="00CF46C7"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  <w:r w:rsidRPr="00A61D1A">
                    <w:rPr>
                      <w:sz w:val="22"/>
                      <w:szCs w:val="22"/>
                    </w:rPr>
                    <w:t>__________________/ К.И. Сатаров /</w:t>
                  </w:r>
                </w:p>
                <w:p w:rsidR="00692A86" w:rsidRPr="00A61D1A" w:rsidRDefault="00692A86" w:rsidP="00CF46C7">
                  <w:pPr>
                    <w:jc w:val="both"/>
                    <w:rPr>
                      <w:sz w:val="22"/>
                      <w:szCs w:val="22"/>
                    </w:rPr>
                  </w:pPr>
                  <w:r w:rsidRPr="00A61D1A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692A86" w:rsidRPr="00A61D1A" w:rsidRDefault="00692A86" w:rsidP="00CF46C7">
            <w:pPr>
              <w:tabs>
                <w:tab w:val="left" w:pos="3780"/>
              </w:tabs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4617" w:type="dxa"/>
          </w:tcPr>
          <w:p w:rsidR="00692A86" w:rsidRPr="00A61D1A" w:rsidRDefault="00692A86" w:rsidP="00CF46C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 w:rsidRPr="00A61D1A">
              <w:rPr>
                <w:b/>
                <w:spacing w:val="-3"/>
                <w:sz w:val="22"/>
                <w:szCs w:val="22"/>
              </w:rPr>
              <w:t>ПОДРЯДЧИК</w:t>
            </w: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9B5E3F" w:rsidRPr="00A61D1A" w:rsidRDefault="009B5E3F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5B1C42" w:rsidRPr="00A61D1A" w:rsidRDefault="005B1C42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pacing w:val="-3"/>
                <w:sz w:val="22"/>
                <w:szCs w:val="22"/>
                <w:lang w:eastAsia="zh-CN"/>
              </w:rPr>
            </w:pPr>
          </w:p>
          <w:p w:rsidR="00692A86" w:rsidRPr="00A61D1A" w:rsidRDefault="00692A86" w:rsidP="00CF46C7">
            <w:pPr>
              <w:tabs>
                <w:tab w:val="left" w:pos="3780"/>
              </w:tabs>
              <w:suppressAutoHyphens/>
              <w:rPr>
                <w:sz w:val="22"/>
                <w:szCs w:val="22"/>
                <w:lang w:eastAsia="zh-CN"/>
              </w:rPr>
            </w:pPr>
            <w:r w:rsidRPr="00A61D1A">
              <w:rPr>
                <w:sz w:val="22"/>
                <w:szCs w:val="22"/>
                <w:lang w:eastAsia="zh-CN"/>
              </w:rPr>
              <w:t>___________________ /</w:t>
            </w:r>
            <w:r w:rsidR="009B5E3F" w:rsidRPr="00A61D1A">
              <w:rPr>
                <w:sz w:val="22"/>
                <w:szCs w:val="22"/>
                <w:lang w:eastAsia="zh-CN"/>
              </w:rPr>
              <w:t>__________________</w:t>
            </w:r>
            <w:r w:rsidRPr="00A61D1A">
              <w:rPr>
                <w:sz w:val="22"/>
                <w:szCs w:val="22"/>
                <w:lang w:eastAsia="zh-CN"/>
              </w:rPr>
              <w:t>/</w:t>
            </w:r>
          </w:p>
          <w:p w:rsidR="00692A86" w:rsidRPr="00A61D1A" w:rsidRDefault="00692A86" w:rsidP="00CF46C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3"/>
                <w:sz w:val="22"/>
                <w:szCs w:val="22"/>
              </w:rPr>
            </w:pPr>
            <w:r w:rsidRPr="00A61D1A">
              <w:rPr>
                <w:sz w:val="22"/>
                <w:szCs w:val="22"/>
                <w:lang w:eastAsia="zh-CN"/>
              </w:rPr>
              <w:t>М.П.</w:t>
            </w:r>
          </w:p>
        </w:tc>
      </w:tr>
    </w:tbl>
    <w:p w:rsidR="00692A86" w:rsidRPr="00A61D1A" w:rsidRDefault="00692A86" w:rsidP="00692A86">
      <w:pPr>
        <w:jc w:val="both"/>
      </w:pPr>
      <w:r w:rsidRPr="00A61D1A">
        <w:t xml:space="preserve"> </w:t>
      </w:r>
    </w:p>
    <w:p w:rsidR="00692A86" w:rsidRPr="00A61D1A" w:rsidRDefault="00692A86" w:rsidP="00692A86">
      <w:pPr>
        <w:jc w:val="center"/>
      </w:pPr>
    </w:p>
    <w:p w:rsidR="001956C7" w:rsidRPr="00A61D1A" w:rsidRDefault="001956C7">
      <w:pPr>
        <w:spacing w:after="160" w:line="259" w:lineRule="auto"/>
      </w:pPr>
      <w:r w:rsidRPr="00A61D1A">
        <w:br w:type="page"/>
      </w:r>
    </w:p>
    <w:p w:rsidR="00692A86" w:rsidRPr="00A61D1A" w:rsidRDefault="00692A86" w:rsidP="00692A86">
      <w:pPr>
        <w:jc w:val="right"/>
        <w:rPr>
          <w:sz w:val="22"/>
          <w:szCs w:val="22"/>
        </w:rPr>
      </w:pPr>
      <w:r w:rsidRPr="00A61D1A">
        <w:rPr>
          <w:sz w:val="22"/>
          <w:szCs w:val="22"/>
        </w:rPr>
        <w:t>Приложение № 1</w:t>
      </w:r>
    </w:p>
    <w:p w:rsidR="00692A86" w:rsidRPr="00A61D1A" w:rsidRDefault="00692A86" w:rsidP="005F6DA3">
      <w:pPr>
        <w:jc w:val="right"/>
        <w:rPr>
          <w:sz w:val="22"/>
          <w:szCs w:val="22"/>
        </w:rPr>
      </w:pPr>
      <w:r w:rsidRPr="00A61D1A">
        <w:rPr>
          <w:sz w:val="22"/>
          <w:szCs w:val="22"/>
        </w:rPr>
        <w:t>к Договору</w:t>
      </w:r>
      <w:r w:rsidR="00FA6E04" w:rsidRPr="00A61D1A">
        <w:rPr>
          <w:sz w:val="22"/>
          <w:szCs w:val="22"/>
        </w:rPr>
        <w:t xml:space="preserve"> №____</w:t>
      </w:r>
      <w:r w:rsidRPr="00A61D1A">
        <w:rPr>
          <w:sz w:val="22"/>
          <w:szCs w:val="22"/>
        </w:rPr>
        <w:t xml:space="preserve"> </w:t>
      </w:r>
    </w:p>
    <w:p w:rsidR="00692A86" w:rsidRPr="00A61D1A" w:rsidRDefault="00A61D1A" w:rsidP="00692A86">
      <w:pPr>
        <w:jc w:val="right"/>
        <w:rPr>
          <w:strike/>
          <w:sz w:val="22"/>
          <w:szCs w:val="22"/>
        </w:rPr>
      </w:pPr>
      <w:r w:rsidRPr="00A61D1A">
        <w:rPr>
          <w:sz w:val="22"/>
          <w:szCs w:val="22"/>
        </w:rPr>
        <w:t>от __ ___ 2026 г.</w:t>
      </w:r>
    </w:p>
    <w:p w:rsidR="00692A86" w:rsidRPr="00A61D1A" w:rsidRDefault="00692A86" w:rsidP="00692A86">
      <w:pPr>
        <w:jc w:val="center"/>
        <w:rPr>
          <w:b/>
          <w:bCs/>
          <w:color w:val="000000"/>
          <w:sz w:val="22"/>
          <w:szCs w:val="22"/>
        </w:rPr>
      </w:pPr>
    </w:p>
    <w:p w:rsidR="00692A86" w:rsidRPr="00A61D1A" w:rsidRDefault="00692A86" w:rsidP="00692A86">
      <w:pPr>
        <w:jc w:val="center"/>
        <w:rPr>
          <w:b/>
          <w:bCs/>
          <w:color w:val="000000"/>
          <w:sz w:val="22"/>
          <w:szCs w:val="22"/>
        </w:rPr>
      </w:pPr>
    </w:p>
    <w:p w:rsidR="00692A86" w:rsidRPr="00A61D1A" w:rsidRDefault="00692A86" w:rsidP="00692A86">
      <w:pPr>
        <w:jc w:val="center"/>
        <w:rPr>
          <w:b/>
          <w:bCs/>
          <w:color w:val="000000"/>
          <w:sz w:val="22"/>
          <w:szCs w:val="22"/>
        </w:rPr>
      </w:pPr>
      <w:r w:rsidRPr="00A61D1A">
        <w:rPr>
          <w:b/>
          <w:bCs/>
          <w:color w:val="000000"/>
          <w:sz w:val="22"/>
          <w:szCs w:val="22"/>
        </w:rPr>
        <w:t>РАЗБИВКА ЦЕНЫ ДОГОВОРА</w:t>
      </w:r>
    </w:p>
    <w:p w:rsidR="00692A86" w:rsidRPr="00A61D1A" w:rsidRDefault="00692A86" w:rsidP="00692A86">
      <w:pPr>
        <w:jc w:val="both"/>
        <w:rPr>
          <w:sz w:val="22"/>
          <w:szCs w:val="22"/>
        </w:rPr>
      </w:pPr>
    </w:p>
    <w:tbl>
      <w:tblPr>
        <w:tblW w:w="101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08"/>
        <w:gridCol w:w="1024"/>
        <w:gridCol w:w="960"/>
        <w:gridCol w:w="1843"/>
        <w:gridCol w:w="2103"/>
      </w:tblGrid>
      <w:tr w:rsidR="00692A86" w:rsidRPr="00A61D1A" w:rsidTr="00F1471C">
        <w:trPr>
          <w:trHeight w:val="1164"/>
        </w:trPr>
        <w:tc>
          <w:tcPr>
            <w:tcW w:w="560" w:type="dxa"/>
            <w:shd w:val="clear" w:color="auto" w:fill="auto"/>
            <w:vAlign w:val="center"/>
            <w:hideMark/>
          </w:tcPr>
          <w:p w:rsidR="00692A86" w:rsidRPr="00A61D1A" w:rsidRDefault="00692A86" w:rsidP="00CF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:rsidR="00692A86" w:rsidRPr="00A61D1A" w:rsidRDefault="00692A86" w:rsidP="00CF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92A86" w:rsidRPr="00A61D1A" w:rsidRDefault="00692A86" w:rsidP="00CF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92A86" w:rsidRPr="00A61D1A" w:rsidRDefault="00692A86" w:rsidP="00CF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2A86" w:rsidRPr="00A61D1A" w:rsidRDefault="00692A86" w:rsidP="009B5E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>Цена руб.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692A86" w:rsidRPr="00A61D1A" w:rsidRDefault="00692A86" w:rsidP="00CF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 xml:space="preserve">Стоимость, руб. </w:t>
            </w:r>
          </w:p>
        </w:tc>
      </w:tr>
      <w:tr w:rsidR="00692A86" w:rsidRPr="00A61D1A" w:rsidTr="00CF46C7">
        <w:trPr>
          <w:trHeight w:val="375"/>
        </w:trPr>
        <w:tc>
          <w:tcPr>
            <w:tcW w:w="560" w:type="dxa"/>
            <w:shd w:val="clear" w:color="auto" w:fill="auto"/>
            <w:vAlign w:val="center"/>
          </w:tcPr>
          <w:p w:rsidR="00692A86" w:rsidRPr="00A61D1A" w:rsidRDefault="00692A86" w:rsidP="00CF46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692A86" w:rsidRPr="00A61D1A" w:rsidRDefault="00692A86" w:rsidP="00F1471C">
            <w:pPr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Текущий ремонт пассажирского лифта рег. № К-342</w:t>
            </w:r>
            <w:r w:rsidR="007F523A" w:rsidRPr="00A61D1A">
              <w:rPr>
                <w:bCs/>
                <w:color w:val="000000"/>
                <w:sz w:val="22"/>
                <w:szCs w:val="22"/>
              </w:rPr>
              <w:t>5</w:t>
            </w:r>
            <w:r w:rsidR="005B1C42" w:rsidRPr="00A61D1A">
              <w:rPr>
                <w:bCs/>
                <w:color w:val="000000"/>
                <w:sz w:val="22"/>
                <w:szCs w:val="22"/>
              </w:rPr>
              <w:t>ЛД</w:t>
            </w:r>
            <w:r w:rsidR="00F1471C" w:rsidRPr="00A61D1A">
              <w:rPr>
                <w:bCs/>
                <w:color w:val="000000"/>
                <w:sz w:val="22"/>
                <w:szCs w:val="22"/>
              </w:rPr>
              <w:t xml:space="preserve"> ( замена отводки дверей кабины, проверка работы лифта)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92A86" w:rsidRPr="00A61D1A" w:rsidRDefault="00692A86" w:rsidP="00CF46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61D1A">
              <w:rPr>
                <w:bCs/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:rsidR="00692A86" w:rsidRPr="00A61D1A" w:rsidRDefault="00B86F55" w:rsidP="00CF46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2A86" w:rsidRPr="00A61D1A" w:rsidRDefault="00692A86" w:rsidP="00CF46C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92A86" w:rsidRPr="00A61D1A" w:rsidRDefault="00692A86" w:rsidP="00CF46C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F523A" w:rsidRPr="00A61D1A" w:rsidTr="00CF46C7">
        <w:trPr>
          <w:trHeight w:val="375"/>
        </w:trPr>
        <w:tc>
          <w:tcPr>
            <w:tcW w:w="560" w:type="dxa"/>
            <w:shd w:val="clear" w:color="auto" w:fill="auto"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7F523A" w:rsidRPr="00A61D1A" w:rsidRDefault="007F523A" w:rsidP="007C26B2">
            <w:pPr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Текущий ремонт пассажирского лифта рег. № К-</w:t>
            </w:r>
            <w:r w:rsidR="007C26B2" w:rsidRPr="00A61D1A">
              <w:rPr>
                <w:bCs/>
                <w:color w:val="000000"/>
                <w:sz w:val="22"/>
                <w:szCs w:val="22"/>
              </w:rPr>
              <w:t>1219</w:t>
            </w:r>
            <w:r w:rsidRPr="00A61D1A">
              <w:rPr>
                <w:bCs/>
                <w:color w:val="000000"/>
                <w:sz w:val="22"/>
                <w:szCs w:val="22"/>
              </w:rPr>
              <w:t>ЛД</w:t>
            </w:r>
            <w:r w:rsidR="00F1471C" w:rsidRPr="00A61D1A">
              <w:rPr>
                <w:bCs/>
                <w:color w:val="000000"/>
                <w:sz w:val="22"/>
                <w:szCs w:val="22"/>
              </w:rPr>
              <w:t xml:space="preserve"> (</w:t>
            </w:r>
            <w:r w:rsidR="00F1471C" w:rsidRPr="00A61D1A">
              <w:rPr>
                <w:sz w:val="22"/>
                <w:szCs w:val="22"/>
              </w:rPr>
              <w:t xml:space="preserve">замена катушки электромагнита тормоза </w:t>
            </w:r>
            <w:r w:rsidR="00F1471C" w:rsidRPr="00A61D1A">
              <w:rPr>
                <w:sz w:val="22"/>
                <w:szCs w:val="22"/>
                <w:lang w:val="en-US"/>
              </w:rPr>
              <w:t>EMS</w:t>
            </w:r>
            <w:r w:rsidR="00F1471C" w:rsidRPr="00A61D1A">
              <w:rPr>
                <w:sz w:val="22"/>
                <w:szCs w:val="22"/>
              </w:rPr>
              <w:t>00 главного привода лифта, проверка работы лифта)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61D1A">
              <w:rPr>
                <w:bCs/>
                <w:color w:val="000000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F523A" w:rsidRPr="00A61D1A" w:rsidTr="00F1471C">
        <w:trPr>
          <w:trHeight w:val="315"/>
        </w:trPr>
        <w:tc>
          <w:tcPr>
            <w:tcW w:w="8095" w:type="dxa"/>
            <w:gridSpan w:val="5"/>
            <w:shd w:val="clear" w:color="auto" w:fill="auto"/>
            <w:noWrap/>
            <w:vAlign w:val="bottom"/>
            <w:hideMark/>
          </w:tcPr>
          <w:p w:rsidR="007F523A" w:rsidRPr="00A61D1A" w:rsidRDefault="007F523A" w:rsidP="007F523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F523A" w:rsidRPr="00A61D1A" w:rsidTr="00CF46C7">
        <w:trPr>
          <w:trHeight w:val="315"/>
        </w:trPr>
        <w:tc>
          <w:tcPr>
            <w:tcW w:w="8095" w:type="dxa"/>
            <w:gridSpan w:val="5"/>
            <w:shd w:val="clear" w:color="auto" w:fill="auto"/>
            <w:noWrap/>
            <w:vAlign w:val="bottom"/>
          </w:tcPr>
          <w:p w:rsidR="007F523A" w:rsidRPr="00A61D1A" w:rsidRDefault="007F523A" w:rsidP="007F523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61D1A">
              <w:rPr>
                <w:bCs/>
                <w:color w:val="000000"/>
                <w:sz w:val="22"/>
                <w:szCs w:val="22"/>
              </w:rPr>
              <w:t>НДС: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7F523A" w:rsidRPr="00A61D1A" w:rsidRDefault="007F523A" w:rsidP="007F52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692A86" w:rsidRPr="00A61D1A" w:rsidRDefault="00692A86" w:rsidP="00692A86">
      <w:pPr>
        <w:ind w:firstLine="284"/>
        <w:jc w:val="both"/>
        <w:rPr>
          <w:sz w:val="22"/>
          <w:szCs w:val="22"/>
        </w:rPr>
      </w:pPr>
    </w:p>
    <w:p w:rsidR="00692A86" w:rsidRPr="00A61D1A" w:rsidRDefault="00692A86" w:rsidP="00692A86">
      <w:pPr>
        <w:spacing w:line="320" w:lineRule="exact"/>
        <w:ind w:firstLine="567"/>
        <w:jc w:val="both"/>
        <w:rPr>
          <w:color w:val="000000"/>
          <w:sz w:val="22"/>
          <w:szCs w:val="22"/>
        </w:rPr>
      </w:pPr>
      <w:r w:rsidRPr="00A61D1A">
        <w:rPr>
          <w:b/>
          <w:sz w:val="22"/>
          <w:szCs w:val="22"/>
        </w:rPr>
        <w:t xml:space="preserve">Стоимость </w:t>
      </w:r>
      <w:r w:rsidR="00F1471C" w:rsidRPr="00A61D1A">
        <w:rPr>
          <w:b/>
          <w:sz w:val="22"/>
          <w:szCs w:val="22"/>
        </w:rPr>
        <w:t>работ</w:t>
      </w:r>
      <w:r w:rsidRPr="00A61D1A">
        <w:rPr>
          <w:b/>
          <w:sz w:val="22"/>
          <w:szCs w:val="22"/>
        </w:rPr>
        <w:t xml:space="preserve"> – </w:t>
      </w:r>
      <w:r w:rsidR="00F1471C" w:rsidRPr="00A61D1A">
        <w:rPr>
          <w:b/>
          <w:sz w:val="22"/>
          <w:szCs w:val="22"/>
        </w:rPr>
        <w:t xml:space="preserve">                   </w:t>
      </w:r>
      <w:r w:rsidR="005F6DA3" w:rsidRPr="00A61D1A">
        <w:rPr>
          <w:b/>
          <w:sz w:val="22"/>
          <w:szCs w:val="22"/>
        </w:rPr>
        <w:t>(</w:t>
      </w:r>
      <w:r w:rsidR="00F1471C" w:rsidRPr="00A61D1A">
        <w:rPr>
          <w:b/>
          <w:sz w:val="22"/>
          <w:szCs w:val="22"/>
        </w:rPr>
        <w:t xml:space="preserve">                              </w:t>
      </w:r>
      <w:r w:rsidR="007F523A" w:rsidRPr="00A61D1A">
        <w:rPr>
          <w:b/>
          <w:sz w:val="22"/>
          <w:szCs w:val="22"/>
        </w:rPr>
        <w:t xml:space="preserve">) </w:t>
      </w:r>
      <w:proofErr w:type="spellStart"/>
      <w:r w:rsidR="007F523A" w:rsidRPr="00A61D1A">
        <w:rPr>
          <w:b/>
          <w:sz w:val="22"/>
          <w:szCs w:val="22"/>
        </w:rPr>
        <w:t>руб</w:t>
      </w:r>
      <w:proofErr w:type="spellEnd"/>
      <w:r w:rsidR="007F523A" w:rsidRPr="00A61D1A">
        <w:rPr>
          <w:b/>
          <w:sz w:val="22"/>
          <w:szCs w:val="22"/>
        </w:rPr>
        <w:t xml:space="preserve"> </w:t>
      </w:r>
      <w:r w:rsidR="00F1471C" w:rsidRPr="00A61D1A">
        <w:rPr>
          <w:b/>
          <w:sz w:val="22"/>
          <w:szCs w:val="22"/>
        </w:rPr>
        <w:t>__</w:t>
      </w:r>
      <w:r w:rsidR="007F523A" w:rsidRPr="00A61D1A">
        <w:rPr>
          <w:b/>
          <w:sz w:val="22"/>
          <w:szCs w:val="22"/>
        </w:rPr>
        <w:t xml:space="preserve"> коп</w:t>
      </w:r>
      <w:r w:rsidR="005F6DA3" w:rsidRPr="00A61D1A">
        <w:rPr>
          <w:b/>
          <w:sz w:val="22"/>
          <w:szCs w:val="22"/>
        </w:rPr>
        <w:t xml:space="preserve">, НДС </w:t>
      </w:r>
      <w:r w:rsidR="00F1471C" w:rsidRPr="00A61D1A">
        <w:rPr>
          <w:b/>
          <w:sz w:val="22"/>
          <w:szCs w:val="22"/>
        </w:rPr>
        <w:t>__</w:t>
      </w:r>
      <w:r w:rsidR="005F6DA3" w:rsidRPr="00A61D1A">
        <w:rPr>
          <w:b/>
          <w:sz w:val="22"/>
          <w:szCs w:val="22"/>
        </w:rPr>
        <w:t xml:space="preserve"> - </w:t>
      </w:r>
      <w:r w:rsidR="00F1471C" w:rsidRPr="00A61D1A">
        <w:rPr>
          <w:b/>
          <w:sz w:val="22"/>
          <w:szCs w:val="22"/>
        </w:rPr>
        <w:t>____</w:t>
      </w:r>
      <w:r w:rsidR="005F6DA3" w:rsidRPr="00A61D1A">
        <w:rPr>
          <w:b/>
          <w:sz w:val="22"/>
          <w:szCs w:val="22"/>
        </w:rPr>
        <w:t xml:space="preserve"> (</w:t>
      </w:r>
      <w:r w:rsidR="00F1471C" w:rsidRPr="00A61D1A">
        <w:rPr>
          <w:b/>
          <w:sz w:val="22"/>
          <w:szCs w:val="22"/>
        </w:rPr>
        <w:t>____________________________</w:t>
      </w:r>
      <w:r w:rsidR="005F6DA3" w:rsidRPr="00A61D1A">
        <w:rPr>
          <w:b/>
          <w:sz w:val="22"/>
          <w:szCs w:val="22"/>
        </w:rPr>
        <w:t xml:space="preserve">) </w:t>
      </w:r>
      <w:proofErr w:type="spellStart"/>
      <w:r w:rsidR="005F6DA3" w:rsidRPr="00A61D1A">
        <w:rPr>
          <w:b/>
          <w:sz w:val="22"/>
          <w:szCs w:val="22"/>
        </w:rPr>
        <w:t>руб</w:t>
      </w:r>
      <w:proofErr w:type="spellEnd"/>
      <w:r w:rsidR="005F6DA3" w:rsidRPr="00A61D1A">
        <w:rPr>
          <w:b/>
          <w:sz w:val="22"/>
          <w:szCs w:val="22"/>
        </w:rPr>
        <w:t xml:space="preserve"> </w:t>
      </w:r>
      <w:r w:rsidR="00F1471C" w:rsidRPr="00A61D1A">
        <w:rPr>
          <w:b/>
          <w:sz w:val="22"/>
          <w:szCs w:val="22"/>
        </w:rPr>
        <w:t>_____</w:t>
      </w:r>
      <w:r w:rsidR="005F6DA3" w:rsidRPr="00A61D1A">
        <w:rPr>
          <w:b/>
          <w:sz w:val="22"/>
          <w:szCs w:val="22"/>
        </w:rPr>
        <w:t xml:space="preserve"> коп</w:t>
      </w:r>
      <w:r w:rsidR="00B86F55" w:rsidRPr="00A61D1A">
        <w:rPr>
          <w:b/>
          <w:sz w:val="22"/>
          <w:szCs w:val="22"/>
        </w:rPr>
        <w:t>,</w:t>
      </w:r>
      <w:r w:rsidRPr="00A61D1A">
        <w:rPr>
          <w:b/>
          <w:sz w:val="22"/>
          <w:szCs w:val="22"/>
        </w:rPr>
        <w:t xml:space="preserve"> </w:t>
      </w:r>
      <w:r w:rsidRPr="00A61D1A">
        <w:rPr>
          <w:color w:val="000000"/>
          <w:sz w:val="22"/>
          <w:szCs w:val="22"/>
        </w:rPr>
        <w:t>и включает все рас</w:t>
      </w:r>
      <w:bookmarkStart w:id="2" w:name="_GoBack"/>
      <w:bookmarkEnd w:id="2"/>
      <w:r w:rsidRPr="00A61D1A">
        <w:rPr>
          <w:color w:val="000000"/>
          <w:sz w:val="22"/>
          <w:szCs w:val="22"/>
        </w:rPr>
        <w:t>ходы Подрядчика, связанные с выполнением работ: стоимость работ, запасных частей и расходных материалов, необходимых для осуществления обязательств Подрядчика в полном объеме и надлежащего качества, затраты на доставку, погрузо-разгрузочные работы, установку, гарантийное обслуживание, в том числе все подлежащие к уплате налоги, сборы и другие обязательные платежи.</w:t>
      </w:r>
    </w:p>
    <w:p w:rsidR="00692A86" w:rsidRPr="00A61D1A" w:rsidRDefault="00692A86" w:rsidP="00692A86">
      <w:pPr>
        <w:spacing w:line="320" w:lineRule="exact"/>
        <w:ind w:firstLine="284"/>
        <w:jc w:val="both"/>
        <w:rPr>
          <w:color w:val="000000"/>
          <w:sz w:val="22"/>
          <w:szCs w:val="22"/>
        </w:rPr>
      </w:pPr>
    </w:p>
    <w:p w:rsidR="00692A86" w:rsidRPr="00A61D1A" w:rsidRDefault="00692A86" w:rsidP="00692A86">
      <w:pPr>
        <w:ind w:firstLine="284"/>
        <w:jc w:val="both"/>
        <w:rPr>
          <w:color w:val="000000"/>
          <w:sz w:val="22"/>
          <w:szCs w:val="22"/>
        </w:rPr>
      </w:pPr>
    </w:p>
    <w:p w:rsidR="00692A86" w:rsidRPr="00A61D1A" w:rsidRDefault="00692A86" w:rsidP="00692A86">
      <w:pPr>
        <w:ind w:firstLine="284"/>
        <w:jc w:val="both"/>
        <w:rPr>
          <w:color w:val="000000"/>
          <w:sz w:val="22"/>
          <w:szCs w:val="22"/>
        </w:rPr>
      </w:pPr>
    </w:p>
    <w:p w:rsidR="00692A86" w:rsidRPr="00A61D1A" w:rsidRDefault="00692A86" w:rsidP="00692A86">
      <w:pPr>
        <w:jc w:val="center"/>
        <w:rPr>
          <w:sz w:val="22"/>
          <w:szCs w:val="22"/>
        </w:rPr>
      </w:pPr>
      <w:r w:rsidRPr="00A61D1A">
        <w:rPr>
          <w:sz w:val="22"/>
          <w:szCs w:val="22"/>
        </w:rPr>
        <w:t>ПОДПИСИ СТОРОН:</w:t>
      </w:r>
    </w:p>
    <w:p w:rsidR="00692A86" w:rsidRPr="00A61D1A" w:rsidRDefault="00692A86" w:rsidP="00692A86">
      <w:pPr>
        <w:ind w:firstLine="284"/>
        <w:jc w:val="both"/>
        <w:rPr>
          <w:color w:val="000000"/>
          <w:sz w:val="22"/>
          <w:szCs w:val="22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5260"/>
        <w:gridCol w:w="4995"/>
      </w:tblGrid>
      <w:tr w:rsidR="00692A86" w:rsidRPr="00A61D1A" w:rsidTr="0025085E">
        <w:trPr>
          <w:trHeight w:val="36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 xml:space="preserve">ОТ ЗАКАЗЧИКА </w:t>
            </w:r>
          </w:p>
        </w:tc>
        <w:tc>
          <w:tcPr>
            <w:tcW w:w="4995" w:type="dxa"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D1A">
              <w:rPr>
                <w:b/>
                <w:bCs/>
                <w:color w:val="000000"/>
                <w:sz w:val="22"/>
                <w:szCs w:val="22"/>
              </w:rPr>
              <w:t>ОТ ПОДРЯДЧИКА</w:t>
            </w:r>
          </w:p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</w:p>
        </w:tc>
      </w:tr>
      <w:tr w:rsidR="00692A86" w:rsidRPr="00A61D1A" w:rsidTr="0025085E">
        <w:trPr>
          <w:trHeight w:val="390"/>
        </w:trPr>
        <w:tc>
          <w:tcPr>
            <w:tcW w:w="5260" w:type="dxa"/>
            <w:vMerge w:val="restart"/>
            <w:shd w:val="clear" w:color="auto" w:fill="auto"/>
            <w:noWrap/>
            <w:hideMark/>
          </w:tcPr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color w:val="000000"/>
                <w:sz w:val="22"/>
                <w:szCs w:val="22"/>
              </w:rPr>
              <w:t xml:space="preserve">Заместитель директора по административной </w:t>
            </w:r>
          </w:p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color w:val="000000"/>
                <w:sz w:val="22"/>
                <w:szCs w:val="22"/>
              </w:rPr>
              <w:t>работе МРНЦ им. А.Ф. Цыба – филиала</w:t>
            </w:r>
          </w:p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color w:val="000000"/>
                <w:sz w:val="22"/>
                <w:szCs w:val="22"/>
              </w:rPr>
              <w:t xml:space="preserve">ФГБУ «НМИЦ радиологии» Минздрава России </w:t>
            </w:r>
          </w:p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</w:p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vMerge w:val="restart"/>
            <w:shd w:val="clear" w:color="auto" w:fill="auto"/>
          </w:tcPr>
          <w:p w:rsidR="00692A86" w:rsidRPr="00A61D1A" w:rsidRDefault="00692A86" w:rsidP="00CF46C7">
            <w:pPr>
              <w:jc w:val="both"/>
              <w:rPr>
                <w:sz w:val="22"/>
                <w:szCs w:val="22"/>
              </w:rPr>
            </w:pPr>
          </w:p>
        </w:tc>
      </w:tr>
      <w:tr w:rsidR="00692A86" w:rsidRPr="00A61D1A" w:rsidTr="0025085E">
        <w:trPr>
          <w:trHeight w:val="458"/>
        </w:trPr>
        <w:tc>
          <w:tcPr>
            <w:tcW w:w="5260" w:type="dxa"/>
            <w:vMerge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vMerge/>
            <w:shd w:val="clear" w:color="auto" w:fill="auto"/>
            <w:hideMark/>
          </w:tcPr>
          <w:p w:rsidR="00692A86" w:rsidRPr="00A61D1A" w:rsidRDefault="00692A86" w:rsidP="00CF46C7">
            <w:pPr>
              <w:jc w:val="both"/>
              <w:rPr>
                <w:sz w:val="22"/>
                <w:szCs w:val="22"/>
              </w:rPr>
            </w:pPr>
          </w:p>
        </w:tc>
      </w:tr>
      <w:tr w:rsidR="00692A86" w:rsidRPr="00A61D1A" w:rsidTr="0025085E">
        <w:trPr>
          <w:trHeight w:val="458"/>
        </w:trPr>
        <w:tc>
          <w:tcPr>
            <w:tcW w:w="5260" w:type="dxa"/>
            <w:vMerge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vMerge/>
            <w:vAlign w:val="center"/>
            <w:hideMark/>
          </w:tcPr>
          <w:p w:rsidR="00692A86" w:rsidRPr="00A61D1A" w:rsidRDefault="00692A86" w:rsidP="00CF46C7">
            <w:pPr>
              <w:rPr>
                <w:sz w:val="22"/>
                <w:szCs w:val="22"/>
              </w:rPr>
            </w:pPr>
          </w:p>
        </w:tc>
      </w:tr>
      <w:tr w:rsidR="00692A86" w:rsidRPr="00A61D1A" w:rsidTr="0025085E">
        <w:trPr>
          <w:trHeight w:val="36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color w:val="000000"/>
                <w:sz w:val="22"/>
                <w:szCs w:val="22"/>
              </w:rPr>
              <w:t xml:space="preserve"> _____________________ К.И. Сатаров</w:t>
            </w:r>
          </w:p>
        </w:tc>
        <w:tc>
          <w:tcPr>
            <w:tcW w:w="4995" w:type="dxa"/>
            <w:shd w:val="clear" w:color="auto" w:fill="auto"/>
            <w:noWrap/>
            <w:vAlign w:val="center"/>
            <w:hideMark/>
          </w:tcPr>
          <w:p w:rsidR="00692A86" w:rsidRPr="00A61D1A" w:rsidRDefault="00692A86" w:rsidP="009B5E3F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sz w:val="22"/>
                <w:szCs w:val="22"/>
              </w:rPr>
              <w:t>____________________</w:t>
            </w:r>
            <w:r w:rsidRPr="00A61D1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92A86" w:rsidRPr="00032A95" w:rsidTr="0025085E">
        <w:trPr>
          <w:trHeight w:val="36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692A86" w:rsidRPr="00A61D1A" w:rsidRDefault="00692A86" w:rsidP="00CF46C7">
            <w:pPr>
              <w:rPr>
                <w:color w:val="000000"/>
                <w:sz w:val="22"/>
                <w:szCs w:val="22"/>
              </w:rPr>
            </w:pPr>
            <w:r w:rsidRPr="00A61D1A">
              <w:rPr>
                <w:color w:val="000000"/>
                <w:sz w:val="22"/>
                <w:szCs w:val="22"/>
              </w:rPr>
              <w:t>"_____" ____________________ 202</w:t>
            </w:r>
            <w:r w:rsidR="00B86F55" w:rsidRPr="00A61D1A">
              <w:rPr>
                <w:color w:val="000000"/>
                <w:sz w:val="22"/>
                <w:szCs w:val="22"/>
              </w:rPr>
              <w:t>6</w:t>
            </w:r>
            <w:r w:rsidRPr="00A61D1A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4995" w:type="dxa"/>
            <w:shd w:val="clear" w:color="auto" w:fill="auto"/>
            <w:noWrap/>
            <w:vAlign w:val="center"/>
            <w:hideMark/>
          </w:tcPr>
          <w:p w:rsidR="00692A86" w:rsidRPr="00032A95" w:rsidRDefault="00692A86" w:rsidP="00CF46C7">
            <w:pPr>
              <w:rPr>
                <w:sz w:val="22"/>
                <w:szCs w:val="22"/>
              </w:rPr>
            </w:pPr>
            <w:r w:rsidRPr="00A61D1A">
              <w:rPr>
                <w:sz w:val="22"/>
                <w:szCs w:val="22"/>
              </w:rPr>
              <w:t>"_____" ______________ 202</w:t>
            </w:r>
            <w:r w:rsidR="00B86F55" w:rsidRPr="00A61D1A">
              <w:rPr>
                <w:sz w:val="22"/>
                <w:szCs w:val="22"/>
              </w:rPr>
              <w:t>6</w:t>
            </w:r>
            <w:r w:rsidRPr="00A61D1A">
              <w:rPr>
                <w:sz w:val="22"/>
                <w:szCs w:val="22"/>
              </w:rPr>
              <w:t xml:space="preserve"> г.</w:t>
            </w:r>
          </w:p>
        </w:tc>
      </w:tr>
    </w:tbl>
    <w:p w:rsidR="008145A3" w:rsidRDefault="008145A3"/>
    <w:sectPr w:rsidR="008145A3" w:rsidSect="001956C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1298"/>
    <w:multiLevelType w:val="multilevel"/>
    <w:tmpl w:val="1700BA1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C60"/>
    <w:rsid w:val="00193330"/>
    <w:rsid w:val="001956C7"/>
    <w:rsid w:val="0025085E"/>
    <w:rsid w:val="00381AF9"/>
    <w:rsid w:val="004F6F23"/>
    <w:rsid w:val="005B1C42"/>
    <w:rsid w:val="005F6DA3"/>
    <w:rsid w:val="00615C83"/>
    <w:rsid w:val="006404D1"/>
    <w:rsid w:val="00653A76"/>
    <w:rsid w:val="00692A86"/>
    <w:rsid w:val="007450C8"/>
    <w:rsid w:val="007C26B2"/>
    <w:rsid w:val="007F523A"/>
    <w:rsid w:val="008145A3"/>
    <w:rsid w:val="0082295A"/>
    <w:rsid w:val="009B5E3F"/>
    <w:rsid w:val="00A61D1A"/>
    <w:rsid w:val="00B07E00"/>
    <w:rsid w:val="00B16C60"/>
    <w:rsid w:val="00B86F55"/>
    <w:rsid w:val="00CD652C"/>
    <w:rsid w:val="00CE1436"/>
    <w:rsid w:val="00CF46C7"/>
    <w:rsid w:val="00D008B4"/>
    <w:rsid w:val="00D75744"/>
    <w:rsid w:val="00E761D9"/>
    <w:rsid w:val="00EF729D"/>
    <w:rsid w:val="00F1471C"/>
    <w:rsid w:val="00F956D8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FDDB-5EBA-4ADC-BA2C-C6405EA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2A8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rsid w:val="0069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757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80FC-3BE6-4A3B-A48D-4380F2B8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Links>
    <vt:vector size="12" baseType="variant"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  <vt:variant>
        <vt:i4>458764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Чуканова</dc:creator>
  <cp:keywords/>
  <cp:lastModifiedBy>user</cp:lastModifiedBy>
  <cp:revision>2</cp:revision>
  <cp:lastPrinted>2026-05-25T06:50:00Z</cp:lastPrinted>
  <dcterms:created xsi:type="dcterms:W3CDTF">2026-05-26T06:57:00Z</dcterms:created>
  <dcterms:modified xsi:type="dcterms:W3CDTF">2026-05-26T06:57:00Z</dcterms:modified>
</cp:coreProperties>
</file>