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DB" w:rsidRPr="00CC1F42" w:rsidRDefault="00B037DB" w:rsidP="00AB5439">
      <w:pPr>
        <w:keepNext/>
        <w:suppressAutoHyphens/>
        <w:spacing w:after="0" w:line="240" w:lineRule="auto"/>
        <w:jc w:val="center"/>
        <w:outlineLvl w:val="0"/>
        <w:rPr>
          <w:rFonts w:ascii="Times New Roman" w:eastAsia="SimSun" w:hAnsi="Times New Roman" w:cs="Mangal"/>
          <w:b/>
          <w:lang w:eastAsia="zh-CN"/>
        </w:rPr>
      </w:pPr>
      <w:bookmarkStart w:id="0" w:name="_Toc508189800"/>
      <w:r w:rsidRPr="00CC1F42">
        <w:rPr>
          <w:rFonts w:ascii="Times New Roman" w:eastAsia="Arial" w:hAnsi="Times New Roman"/>
          <w:b/>
          <w:bCs/>
          <w:lang w:eastAsia="zh-CN"/>
        </w:rPr>
        <w:t>Г</w:t>
      </w:r>
      <w:r w:rsidR="00FB4F92">
        <w:rPr>
          <w:rFonts w:ascii="Times New Roman" w:eastAsia="Arial" w:hAnsi="Times New Roman"/>
          <w:b/>
          <w:bCs/>
          <w:lang w:eastAsia="zh-CN"/>
        </w:rPr>
        <w:t>осударственный контракт на оказание услуг</w:t>
      </w:r>
    </w:p>
    <w:p w:rsidR="00FB4F92" w:rsidRPr="00FB4F92" w:rsidRDefault="00FB4F92" w:rsidP="00FB4F92">
      <w:pPr>
        <w:keepNext/>
        <w:suppressAutoHyphens/>
        <w:spacing w:after="0" w:line="240" w:lineRule="auto"/>
        <w:jc w:val="center"/>
        <w:outlineLvl w:val="0"/>
        <w:rPr>
          <w:rFonts w:ascii="Times New Roman" w:eastAsia="Arial" w:hAnsi="Times New Roman"/>
          <w:b/>
          <w:bCs/>
          <w:lang w:eastAsia="zh-CN"/>
        </w:rPr>
      </w:pPr>
      <w:r w:rsidRPr="00FB4F92">
        <w:rPr>
          <w:rFonts w:ascii="Times New Roman" w:eastAsia="Arial" w:hAnsi="Times New Roman"/>
          <w:b/>
          <w:bCs/>
          <w:lang w:eastAsia="zh-CN"/>
        </w:rPr>
        <w:t>для федеральных и государственных нужд</w:t>
      </w:r>
    </w:p>
    <w:p w:rsidR="007367AF" w:rsidRPr="00CC1F42" w:rsidRDefault="007367AF" w:rsidP="00AB5439">
      <w:pPr>
        <w:shd w:val="clear" w:color="auto" w:fill="FFFFFF"/>
        <w:tabs>
          <w:tab w:val="left" w:pos="5033"/>
          <w:tab w:val="left" w:leader="underscore" w:pos="5947"/>
          <w:tab w:val="left" w:leader="underscore" w:pos="7790"/>
        </w:tabs>
        <w:spacing w:after="0" w:line="360" w:lineRule="auto"/>
        <w:rPr>
          <w:rFonts w:ascii="Times New Roman" w:hAnsi="Times New Roman"/>
          <w:color w:val="000000"/>
        </w:rPr>
      </w:pPr>
    </w:p>
    <w:p w:rsidR="00AB5439" w:rsidRPr="00CC1F42" w:rsidRDefault="003A4668" w:rsidP="00AB5439">
      <w:pPr>
        <w:shd w:val="clear" w:color="auto" w:fill="FFFFFF"/>
        <w:tabs>
          <w:tab w:val="left" w:pos="5033"/>
          <w:tab w:val="left" w:leader="underscore" w:pos="5947"/>
          <w:tab w:val="left" w:leader="underscore" w:pos="7790"/>
        </w:tabs>
        <w:spacing w:after="0" w:line="360" w:lineRule="auto"/>
        <w:rPr>
          <w:rFonts w:ascii="Times New Roman" w:hAnsi="Times New Roman"/>
          <w:color w:val="000000"/>
        </w:rPr>
      </w:pPr>
      <w:r w:rsidRPr="00CC1F42">
        <w:rPr>
          <w:rFonts w:ascii="Times New Roman" w:hAnsi="Times New Roman"/>
          <w:color w:val="000000"/>
        </w:rPr>
        <w:t>«___» __________ 202</w:t>
      </w:r>
      <w:r w:rsidR="008D288C">
        <w:rPr>
          <w:rFonts w:ascii="Times New Roman" w:hAnsi="Times New Roman"/>
          <w:color w:val="000000"/>
        </w:rPr>
        <w:t>6</w:t>
      </w:r>
      <w:r w:rsidR="00AB5439" w:rsidRPr="00CC1F42">
        <w:rPr>
          <w:rFonts w:ascii="Times New Roman" w:hAnsi="Times New Roman"/>
          <w:color w:val="000000"/>
        </w:rPr>
        <w:t xml:space="preserve"> г.</w:t>
      </w:r>
      <w:r w:rsidR="00142417" w:rsidRPr="00CC1F42">
        <w:rPr>
          <w:rFonts w:ascii="Times New Roman" w:hAnsi="Times New Roman"/>
          <w:color w:val="000000"/>
        </w:rPr>
        <w:t xml:space="preserve"> </w:t>
      </w:r>
      <w:r w:rsidR="00756583" w:rsidRPr="00CC1F42">
        <w:rPr>
          <w:rFonts w:ascii="Times New Roman" w:hAnsi="Times New Roman"/>
          <w:color w:val="000000"/>
        </w:rPr>
        <w:tab/>
        <w:t xml:space="preserve">                                              </w:t>
      </w:r>
      <w:r w:rsidR="00130CB9">
        <w:rPr>
          <w:rFonts w:ascii="Times New Roman" w:hAnsi="Times New Roman"/>
          <w:color w:val="000000"/>
        </w:rPr>
        <w:t xml:space="preserve">        </w:t>
      </w:r>
      <w:r w:rsidR="00142417" w:rsidRPr="00CC1F42">
        <w:rPr>
          <w:rFonts w:ascii="Times New Roman" w:hAnsi="Times New Roman"/>
          <w:color w:val="000000"/>
        </w:rPr>
        <w:t>г. Петрозаводск</w:t>
      </w:r>
    </w:p>
    <w:p w:rsidR="001A3C0E" w:rsidRPr="001A3C0E" w:rsidRDefault="001A3C0E" w:rsidP="001A3C0E">
      <w:pPr>
        <w:autoSpaceDE w:val="0"/>
        <w:autoSpaceDN w:val="0"/>
        <w:adjustRightInd w:val="0"/>
        <w:spacing w:after="0" w:line="240" w:lineRule="auto"/>
        <w:jc w:val="both"/>
        <w:rPr>
          <w:rFonts w:ascii="Times New Roman" w:eastAsia="Times New Roman" w:hAnsi="Times New Roman"/>
          <w:color w:val="000000"/>
          <w:lang w:eastAsia="ru-RU"/>
        </w:rPr>
      </w:pPr>
    </w:p>
    <w:p w:rsidR="001A3C0E" w:rsidRPr="001A3C0E" w:rsidRDefault="001A3C0E" w:rsidP="001A3C0E">
      <w:pPr>
        <w:spacing w:after="0" w:line="100" w:lineRule="atLeast"/>
        <w:ind w:firstLine="709"/>
        <w:jc w:val="both"/>
        <w:rPr>
          <w:rFonts w:ascii="Times New Roman" w:eastAsia="Times New Roman" w:hAnsi="Times New Roman"/>
          <w:lang w:eastAsia="ru-RU"/>
        </w:rPr>
      </w:pPr>
      <w:r w:rsidRPr="001A3C0E">
        <w:rPr>
          <w:rFonts w:ascii="Times New Roman" w:eastAsia="Times New Roman" w:hAnsi="Times New Roman"/>
          <w:b/>
          <w:lang w:eastAsia="ru-RU"/>
        </w:rPr>
        <w:t>ФКУ СИЗО-1 УФСИН России по РК</w:t>
      </w:r>
      <w:r w:rsidRPr="001A3C0E">
        <w:rPr>
          <w:rFonts w:ascii="Times New Roman" w:eastAsia="Times New Roman" w:hAnsi="Times New Roman"/>
          <w:lang w:eastAsia="ru-RU"/>
        </w:rPr>
        <w:t xml:space="preserve">, именуемое в дальнейшем «Государственный заказчик» в лице начальника учреждения </w:t>
      </w:r>
      <w:r w:rsidRPr="001A3C0E">
        <w:rPr>
          <w:rFonts w:ascii="Times New Roman" w:eastAsia="Times New Roman" w:hAnsi="Times New Roman"/>
          <w:b/>
          <w:lang w:eastAsia="ru-RU"/>
        </w:rPr>
        <w:t>Тарасова Олега Александровича</w:t>
      </w:r>
      <w:r w:rsidRPr="001A3C0E">
        <w:rPr>
          <w:rFonts w:ascii="Times New Roman" w:eastAsia="Times New Roman" w:hAnsi="Times New Roman"/>
          <w:lang w:eastAsia="ru-RU"/>
        </w:rPr>
        <w:t xml:space="preserve">, действующего на основании Устава, с одной стороны, и </w:t>
      </w:r>
      <w:r w:rsidRPr="001A3C0E">
        <w:rPr>
          <w:rFonts w:ascii="Times New Roman" w:eastAsia="Times New Roman" w:hAnsi="Times New Roman"/>
          <w:b/>
          <w:lang w:eastAsia="ru-RU"/>
        </w:rPr>
        <w:t>___________________________</w:t>
      </w:r>
      <w:r w:rsidRPr="001A3C0E">
        <w:rPr>
          <w:rFonts w:ascii="Times New Roman" w:eastAsia="Times New Roman" w:hAnsi="Times New Roman"/>
          <w:lang w:eastAsia="ru-RU"/>
        </w:rPr>
        <w:t>, именуемое в дальнейшем «Исполнитель», в лице _____________________________________, действующего на основании _____________________________________________, с другой стороны, при совместном упоминании по тексту настоящего ГК именуемые «Стороны»,</w:t>
      </w:r>
      <w:r w:rsidRPr="001A3C0E">
        <w:rPr>
          <w:rFonts w:ascii="Times New Roman" w:eastAsia="Times New Roman" w:hAnsi="Times New Roman"/>
          <w:spacing w:val="-2"/>
          <w:lang w:eastAsia="ru-RU"/>
        </w:rPr>
        <w:t xml:space="preserve"> </w:t>
      </w:r>
      <w:r w:rsidR="008D288C" w:rsidRPr="001A3C0E">
        <w:rPr>
          <w:rFonts w:ascii="Times New Roman" w:eastAsia="Times New Roman" w:hAnsi="Times New Roman"/>
          <w:spacing w:val="-2"/>
          <w:lang w:eastAsia="ru-RU"/>
        </w:rPr>
        <w:t xml:space="preserve">на основании пункта 4 части 1 Статьи 93 </w:t>
      </w:r>
      <w:r w:rsidR="008D288C" w:rsidRPr="001A3C0E">
        <w:rPr>
          <w:rFonts w:ascii="Times New Roman" w:eastAsia="Times New Roman" w:hAnsi="Times New Roman"/>
          <w:lang w:eastAsia="ru-RU"/>
        </w:rPr>
        <w:t xml:space="preserve">Федерального закона № 44 ФЗ от 05.04.2013 года «О контрактной системе в сфере закупок товаров, работ, услуг для обеспечения государственных и муниципальных нужд», </w:t>
      </w:r>
      <w:r w:rsidR="008D288C" w:rsidRPr="00CD2A24">
        <w:rPr>
          <w:rFonts w:ascii="Times New Roman" w:hAnsi="Times New Roman"/>
        </w:rPr>
        <w:t>руководствуясь протоколом закупочной сессии, проведенном на</w:t>
      </w:r>
      <w:r w:rsidR="008D288C">
        <w:rPr>
          <w:rFonts w:ascii="Times New Roman" w:hAnsi="Times New Roman"/>
        </w:rPr>
        <w:t xml:space="preserve"> едином</w:t>
      </w:r>
      <w:r w:rsidR="008D288C" w:rsidRPr="00CD2A24">
        <w:rPr>
          <w:rFonts w:ascii="Times New Roman" w:hAnsi="Times New Roman"/>
        </w:rPr>
        <w:t xml:space="preserve"> </w:t>
      </w:r>
      <w:r w:rsidR="008D288C">
        <w:rPr>
          <w:rFonts w:ascii="Times New Roman" w:hAnsi="Times New Roman"/>
        </w:rPr>
        <w:t>агрегаторе торговли</w:t>
      </w:r>
      <w:r w:rsidR="008D288C" w:rsidRPr="00CD2A24">
        <w:rPr>
          <w:rFonts w:ascii="Times New Roman" w:hAnsi="Times New Roman"/>
        </w:rPr>
        <w:t xml:space="preserve"> от </w:t>
      </w:r>
      <w:r w:rsidR="00C556CB" w:rsidRPr="00CD2A24">
        <w:rPr>
          <w:rFonts w:ascii="Times New Roman" w:hAnsi="Times New Roman"/>
        </w:rPr>
        <w:t>«</w:t>
      </w:r>
      <w:r w:rsidR="00C556CB">
        <w:rPr>
          <w:rFonts w:ascii="Times New Roman" w:hAnsi="Times New Roman"/>
        </w:rPr>
        <w:t xml:space="preserve">___»________ </w:t>
      </w:r>
      <w:r w:rsidR="00C556CB" w:rsidRPr="00CD2A24">
        <w:rPr>
          <w:rFonts w:ascii="Times New Roman" w:hAnsi="Times New Roman"/>
        </w:rPr>
        <w:t>202</w:t>
      </w:r>
      <w:r w:rsidR="008D288C">
        <w:rPr>
          <w:rFonts w:ascii="Times New Roman" w:hAnsi="Times New Roman"/>
        </w:rPr>
        <w:t>6</w:t>
      </w:r>
      <w:r w:rsidR="00C556CB" w:rsidRPr="00CD2A24">
        <w:rPr>
          <w:rFonts w:ascii="Times New Roman" w:hAnsi="Times New Roman"/>
        </w:rPr>
        <w:t xml:space="preserve"> года №</w:t>
      </w:r>
      <w:r w:rsidR="00C556CB">
        <w:rPr>
          <w:rFonts w:ascii="Times New Roman" w:hAnsi="Times New Roman"/>
        </w:rPr>
        <w:t xml:space="preserve"> ______________ </w:t>
      </w:r>
      <w:r w:rsidR="00C556CB" w:rsidRPr="005C6073">
        <w:rPr>
          <w:rFonts w:ascii="Times New Roman" w:hAnsi="Times New Roman"/>
        </w:rPr>
        <w:t xml:space="preserve">заключили настоящий </w:t>
      </w:r>
      <w:r w:rsidR="00C556CB">
        <w:rPr>
          <w:rFonts w:ascii="Times New Roman" w:hAnsi="Times New Roman"/>
        </w:rPr>
        <w:t xml:space="preserve"> Государственный контракт (Контракт)</w:t>
      </w:r>
      <w:r w:rsidR="00C556CB" w:rsidRPr="005C6073">
        <w:rPr>
          <w:rFonts w:ascii="Times New Roman" w:hAnsi="Times New Roman"/>
        </w:rPr>
        <w:t xml:space="preserve"> о нижеследующем:</w:t>
      </w:r>
    </w:p>
    <w:p w:rsidR="00577C86" w:rsidRPr="00CC1F42" w:rsidRDefault="00577C86" w:rsidP="00D804E8">
      <w:pPr>
        <w:widowControl w:val="0"/>
        <w:autoSpaceDE w:val="0"/>
        <w:autoSpaceDN w:val="0"/>
        <w:spacing w:after="0" w:line="240" w:lineRule="auto"/>
        <w:jc w:val="center"/>
        <w:outlineLvl w:val="1"/>
        <w:rPr>
          <w:rFonts w:ascii="Times New Roman" w:eastAsia="Times New Roman" w:hAnsi="Times New Roman"/>
          <w:lang w:eastAsia="ru-RU"/>
        </w:rPr>
      </w:pPr>
    </w:p>
    <w:p w:rsidR="00AB5439" w:rsidRPr="00CC1F42" w:rsidRDefault="00AB5439" w:rsidP="00D804E8">
      <w:pPr>
        <w:widowControl w:val="0"/>
        <w:autoSpaceDE w:val="0"/>
        <w:autoSpaceDN w:val="0"/>
        <w:spacing w:after="0" w:line="240" w:lineRule="auto"/>
        <w:jc w:val="center"/>
        <w:outlineLvl w:val="1"/>
        <w:rPr>
          <w:rFonts w:ascii="Times New Roman" w:eastAsia="Times New Roman" w:hAnsi="Times New Roman"/>
          <w:b/>
          <w:lang w:eastAsia="ru-RU"/>
        </w:rPr>
      </w:pPr>
      <w:r w:rsidRPr="00CC1F42">
        <w:rPr>
          <w:rFonts w:ascii="Times New Roman" w:eastAsia="Times New Roman" w:hAnsi="Times New Roman"/>
          <w:b/>
          <w:lang w:eastAsia="ru-RU"/>
        </w:rPr>
        <w:t>I. Предмет Контракта</w:t>
      </w:r>
    </w:p>
    <w:p w:rsidR="00AB5439" w:rsidRDefault="00AB5439" w:rsidP="006C7541">
      <w:pPr>
        <w:keepNext/>
        <w:tabs>
          <w:tab w:val="left" w:pos="1440"/>
          <w:tab w:val="left" w:pos="1800"/>
          <w:tab w:val="left" w:pos="1980"/>
        </w:tabs>
        <w:suppressAutoHyphens/>
        <w:spacing w:after="0" w:line="240" w:lineRule="auto"/>
        <w:ind w:firstLine="567"/>
        <w:jc w:val="both"/>
        <w:outlineLvl w:val="0"/>
        <w:rPr>
          <w:rFonts w:ascii="Times New Roman" w:eastAsia="SimSun" w:hAnsi="Times New Roman"/>
          <w:lang w:eastAsia="zh-CN"/>
        </w:rPr>
      </w:pPr>
      <w:r w:rsidRPr="00CC1F42">
        <w:rPr>
          <w:rFonts w:ascii="Times New Roman" w:eastAsia="SimSun" w:hAnsi="Times New Roman"/>
          <w:lang w:eastAsia="zh-CN"/>
        </w:rPr>
        <w:t>1.1. Исполнитель по заданию</w:t>
      </w:r>
      <w:r w:rsidR="00623FF6" w:rsidRPr="00CC1F42">
        <w:rPr>
          <w:rFonts w:ascii="Times New Roman" w:eastAsia="SimSun" w:hAnsi="Times New Roman"/>
          <w:lang w:eastAsia="zh-CN"/>
        </w:rPr>
        <w:t xml:space="preserve"> Государственного з</w:t>
      </w:r>
      <w:r w:rsidRPr="00CC1F42">
        <w:rPr>
          <w:rFonts w:ascii="Times New Roman" w:eastAsia="SimSun" w:hAnsi="Times New Roman"/>
          <w:lang w:eastAsia="zh-CN"/>
        </w:rPr>
        <w:t>аказчика обязуется в установленный Контрактом срок оказать</w:t>
      </w:r>
      <w:r w:rsidR="00E367C3" w:rsidRPr="00CC1F42">
        <w:rPr>
          <w:rFonts w:ascii="Times New Roman" w:eastAsia="SimSun" w:hAnsi="Times New Roman"/>
          <w:lang w:eastAsia="zh-CN"/>
        </w:rPr>
        <w:t xml:space="preserve"> услуги по </w:t>
      </w:r>
      <w:r w:rsidR="00B6603E" w:rsidRPr="00CC1F42">
        <w:rPr>
          <w:rFonts w:ascii="Times New Roman" w:eastAsia="SimSun" w:hAnsi="Times New Roman"/>
          <w:lang w:eastAsia="zh-CN"/>
        </w:rPr>
        <w:t xml:space="preserve">ремонту </w:t>
      </w:r>
      <w:r w:rsidR="00E367C3" w:rsidRPr="00CC1F42">
        <w:rPr>
          <w:rFonts w:ascii="Times New Roman" w:eastAsia="SimSun" w:hAnsi="Times New Roman"/>
          <w:lang w:eastAsia="zh-CN"/>
        </w:rPr>
        <w:t>транспортного</w:t>
      </w:r>
      <w:r w:rsidRPr="00CC1F42">
        <w:rPr>
          <w:rFonts w:ascii="Times New Roman" w:eastAsia="SimSun" w:hAnsi="Times New Roman"/>
          <w:lang w:eastAsia="zh-CN"/>
        </w:rPr>
        <w:t xml:space="preserve"> средств</w:t>
      </w:r>
      <w:r w:rsidR="00E367C3" w:rsidRPr="00CC1F42">
        <w:rPr>
          <w:rFonts w:ascii="Times New Roman" w:eastAsia="SimSun" w:hAnsi="Times New Roman"/>
          <w:lang w:eastAsia="zh-CN"/>
        </w:rPr>
        <w:t>а</w:t>
      </w:r>
      <w:r w:rsidRPr="00CC1F42">
        <w:rPr>
          <w:rFonts w:ascii="Times New Roman" w:eastAsia="SimSun" w:hAnsi="Times New Roman"/>
          <w:lang w:eastAsia="zh-CN"/>
        </w:rPr>
        <w:t xml:space="preserve"> (далее – услуга), а </w:t>
      </w:r>
      <w:r w:rsidR="00623FF6" w:rsidRPr="00CC1F42">
        <w:rPr>
          <w:rFonts w:ascii="Times New Roman" w:eastAsia="SimSun" w:hAnsi="Times New Roman"/>
          <w:lang w:eastAsia="zh-CN"/>
        </w:rPr>
        <w:t>Государственный з</w:t>
      </w:r>
      <w:r w:rsidRPr="00CC1F42">
        <w:rPr>
          <w:rFonts w:ascii="Times New Roman" w:eastAsia="SimSun" w:hAnsi="Times New Roman"/>
          <w:lang w:eastAsia="zh-CN"/>
        </w:rPr>
        <w:t>аказчик обязуется принять оказанные услуги и оплатить их.</w:t>
      </w:r>
    </w:p>
    <w:p w:rsidR="00991649" w:rsidRPr="00CC1F42" w:rsidRDefault="00991649" w:rsidP="006C7541">
      <w:pPr>
        <w:keepNext/>
        <w:tabs>
          <w:tab w:val="left" w:pos="1440"/>
          <w:tab w:val="left" w:pos="1800"/>
          <w:tab w:val="left" w:pos="1980"/>
        </w:tabs>
        <w:suppressAutoHyphens/>
        <w:spacing w:after="0" w:line="240" w:lineRule="auto"/>
        <w:ind w:firstLine="567"/>
        <w:jc w:val="both"/>
        <w:outlineLvl w:val="0"/>
        <w:rPr>
          <w:rFonts w:ascii="Times New Roman" w:eastAsia="SimSun" w:hAnsi="Times New Roman"/>
          <w:lang w:eastAsia="zh-CN"/>
        </w:rPr>
      </w:pPr>
      <w:r>
        <w:rPr>
          <w:rFonts w:ascii="Times New Roman" w:eastAsia="SimSun" w:hAnsi="Times New Roman"/>
          <w:lang w:eastAsia="zh-CN"/>
        </w:rPr>
        <w:t xml:space="preserve">1.2. </w:t>
      </w:r>
      <w:r w:rsidRPr="00991649">
        <w:rPr>
          <w:rFonts w:ascii="Times New Roman" w:eastAsia="SimSun" w:hAnsi="Times New Roman"/>
          <w:lang w:eastAsia="zh-CN"/>
        </w:rPr>
        <w:t xml:space="preserve">Идентификационный код закупки: </w:t>
      </w:r>
      <w:r w:rsidR="00CE6051" w:rsidRPr="00CE6051">
        <w:rPr>
          <w:rFonts w:ascii="Times New Roman" w:eastAsia="SimSun" w:hAnsi="Times New Roman"/>
          <w:lang w:eastAsia="zh-CN"/>
        </w:rPr>
        <w:t>261100111785310010100100010000000244</w:t>
      </w:r>
    </w:p>
    <w:p w:rsidR="00577C86" w:rsidRPr="00CC1F42" w:rsidRDefault="00577C86" w:rsidP="006C7541">
      <w:pPr>
        <w:widowControl w:val="0"/>
        <w:autoSpaceDE w:val="0"/>
        <w:autoSpaceDN w:val="0"/>
        <w:spacing w:after="0" w:line="240" w:lineRule="auto"/>
        <w:ind w:firstLine="567"/>
        <w:jc w:val="center"/>
        <w:outlineLvl w:val="1"/>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II. Условия оказания услуг</w:t>
      </w:r>
    </w:p>
    <w:p w:rsidR="00AB5439" w:rsidRPr="00CC1F42" w:rsidRDefault="00AB5439" w:rsidP="006C7541">
      <w:pPr>
        <w:widowControl w:val="0"/>
        <w:autoSpaceDE w:val="0"/>
        <w:autoSpaceDN w:val="0"/>
        <w:spacing w:after="0" w:line="240" w:lineRule="auto"/>
        <w:ind w:firstLine="567"/>
        <w:jc w:val="both"/>
        <w:rPr>
          <w:rFonts w:ascii="Times New Roman" w:eastAsia="Times New Roman" w:hAnsi="Times New Roman"/>
          <w:lang w:eastAsia="ru-RU"/>
        </w:rPr>
      </w:pPr>
      <w:r w:rsidRPr="00CC1F42">
        <w:rPr>
          <w:rFonts w:ascii="Times New Roman" w:eastAsia="Times New Roman" w:hAnsi="Times New Roman"/>
          <w:lang w:eastAsia="ru-RU"/>
        </w:rPr>
        <w:t>2.1. Услуги оказываются Исполнителем в соответствии с требованиями технического задания (</w:t>
      </w:r>
      <w:hyperlink w:anchor="P1294" w:history="1">
        <w:r w:rsidRPr="00CC1F42">
          <w:rPr>
            <w:rFonts w:ascii="Times New Roman" w:eastAsia="Times New Roman" w:hAnsi="Times New Roman"/>
            <w:lang w:eastAsia="ru-RU"/>
          </w:rPr>
          <w:t>приложение</w:t>
        </w:r>
      </w:hyperlink>
      <w:r w:rsidR="00FC3DD3" w:rsidRPr="00CC1F42">
        <w:rPr>
          <w:rFonts w:ascii="Times New Roman" w:eastAsia="Times New Roman" w:hAnsi="Times New Roman"/>
          <w:lang w:eastAsia="ru-RU"/>
        </w:rPr>
        <w:t xml:space="preserve"> №1</w:t>
      </w:r>
      <w:r w:rsidRPr="00CC1F42">
        <w:rPr>
          <w:rFonts w:ascii="Times New Roman" w:eastAsia="Times New Roman" w:hAnsi="Times New Roman"/>
          <w:lang w:eastAsia="ru-RU"/>
        </w:rPr>
        <w:t xml:space="preserve"> к Контракту</w:t>
      </w:r>
      <w:r w:rsidR="001F55B2" w:rsidRPr="00CC1F42">
        <w:rPr>
          <w:rFonts w:ascii="Times New Roman" w:eastAsia="Times New Roman" w:hAnsi="Times New Roman"/>
          <w:lang w:eastAsia="ru-RU"/>
        </w:rPr>
        <w:t>)</w:t>
      </w:r>
      <w:r w:rsidRPr="00CC1F42">
        <w:rPr>
          <w:rFonts w:ascii="Times New Roman" w:eastAsia="Times New Roman" w:hAnsi="Times New Roman"/>
          <w:lang w:eastAsia="ru-RU"/>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C3DD3" w:rsidRDefault="006C7541" w:rsidP="00FC3DD3">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2.2. </w:t>
      </w:r>
      <w:r w:rsidR="00A31363" w:rsidRPr="00CC1F42">
        <w:rPr>
          <w:rFonts w:ascii="Times New Roman" w:eastAsia="Times New Roman" w:hAnsi="Times New Roman"/>
          <w:lang w:eastAsia="ru-RU"/>
        </w:rPr>
        <w:t>Ремонт транспортных средств</w:t>
      </w:r>
      <w:r w:rsidR="00FC3DD3" w:rsidRPr="00CC1F42">
        <w:rPr>
          <w:rFonts w:ascii="Times New Roman" w:eastAsia="Times New Roman" w:hAnsi="Times New Roman"/>
          <w:lang w:eastAsia="ru-RU"/>
        </w:rPr>
        <w:t>, происходит на терри</w:t>
      </w:r>
      <w:r w:rsidR="00B6603E" w:rsidRPr="00CC1F42">
        <w:rPr>
          <w:rFonts w:ascii="Times New Roman" w:eastAsia="Times New Roman" w:hAnsi="Times New Roman"/>
          <w:lang w:eastAsia="ru-RU"/>
        </w:rPr>
        <w:t>тории Исполнителя</w:t>
      </w:r>
      <w:r w:rsidR="00623FF6" w:rsidRPr="00CC1F42">
        <w:rPr>
          <w:rFonts w:ascii="Times New Roman" w:eastAsia="Times New Roman" w:hAnsi="Times New Roman"/>
          <w:lang w:eastAsia="ru-RU"/>
        </w:rPr>
        <w:t xml:space="preserve"> в соответствии с Техническим заданием</w:t>
      </w:r>
      <w:r w:rsidR="00FC3DD3" w:rsidRPr="00CC1F42">
        <w:rPr>
          <w:rFonts w:ascii="Times New Roman" w:eastAsia="Times New Roman" w:hAnsi="Times New Roman"/>
          <w:lang w:eastAsia="ru-RU"/>
        </w:rPr>
        <w:t xml:space="preserve"> (Приложение №1).</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C5615E"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III. Взаимодействие Сторон</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3.1. Исполнитель вправе:</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1" w:name="P805"/>
      <w:bookmarkEnd w:id="1"/>
      <w:r w:rsidRPr="00CC1F42">
        <w:rPr>
          <w:rFonts w:ascii="Times New Roman" w:eastAsia="Times New Roman" w:hAnsi="Times New Roman"/>
          <w:lang w:eastAsia="ru-RU"/>
        </w:rPr>
        <w:t>а) привлекать к выполнению Контракта соисполнителей.</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В отношении соисполнителей Исполнитель выполняет функции</w:t>
      </w:r>
      <w:r w:rsidR="00623FF6" w:rsidRPr="00CC1F42">
        <w:rPr>
          <w:rFonts w:ascii="Times New Roman" w:eastAsia="Times New Roman" w:hAnsi="Times New Roman"/>
          <w:lang w:eastAsia="ru-RU"/>
        </w:rPr>
        <w:t xml:space="preserve"> Государственного</w:t>
      </w:r>
      <w:r w:rsidRPr="00CC1F42">
        <w:rPr>
          <w:rFonts w:ascii="Times New Roman" w:eastAsia="Times New Roman" w:hAnsi="Times New Roman"/>
          <w:lang w:eastAsia="ru-RU"/>
        </w:rPr>
        <w:t xml:space="preserve">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Невыполнение соисполнителем обязательств перед Исполнителем не освобождает Исполнителя от выполнения условий Контракта;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2" w:name="P808"/>
      <w:bookmarkEnd w:id="2"/>
      <w:r w:rsidRPr="00CC1F42">
        <w:rPr>
          <w:rFonts w:ascii="Times New Roman" w:eastAsia="Times New Roman" w:hAnsi="Times New Roman"/>
          <w:lang w:eastAsia="ru-RU"/>
        </w:rPr>
        <w:t>б) требовать своевременной оплаты на условиях, установленных Контрактом, надлежащим образом оказанных и принятых</w:t>
      </w:r>
      <w:r w:rsidR="00623FF6" w:rsidRPr="00CC1F42">
        <w:rPr>
          <w:rFonts w:ascii="Times New Roman" w:eastAsia="Times New Roman" w:hAnsi="Times New Roman"/>
          <w:lang w:eastAsia="ru-RU"/>
        </w:rPr>
        <w:t xml:space="preserve"> Государственным з</w:t>
      </w:r>
      <w:r w:rsidRPr="00CC1F42">
        <w:rPr>
          <w:rFonts w:ascii="Times New Roman" w:eastAsia="Times New Roman" w:hAnsi="Times New Roman"/>
          <w:lang w:eastAsia="ru-RU"/>
        </w:rPr>
        <w:t>аказчиком услуг;</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3" w:name="P809"/>
      <w:bookmarkEnd w:id="3"/>
      <w:r w:rsidRPr="00CC1F42">
        <w:rPr>
          <w:rFonts w:ascii="Times New Roman" w:eastAsia="Times New Roman" w:hAnsi="Times New Roman"/>
          <w:lang w:eastAsia="ru-RU"/>
        </w:rPr>
        <w:t>в) принять решение об одностороннем отказе от исполнения Контракта в соответствии                  с гражданским законодательством;</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г) по согласованию с </w:t>
      </w:r>
      <w:r w:rsidR="00623FF6" w:rsidRPr="00CC1F42">
        <w:rPr>
          <w:rFonts w:ascii="Times New Roman" w:eastAsia="Times New Roman" w:hAnsi="Times New Roman"/>
          <w:lang w:eastAsia="ru-RU"/>
        </w:rPr>
        <w:t>Государственным з</w:t>
      </w:r>
      <w:r w:rsidRPr="00CC1F42">
        <w:rPr>
          <w:rFonts w:ascii="Times New Roman" w:eastAsia="Times New Roman" w:hAnsi="Times New Roman"/>
          <w:lang w:eastAsia="ru-RU"/>
        </w:rPr>
        <w:t>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w:t>
      </w:r>
      <w:r w:rsidR="00CC29A7" w:rsidRPr="00CC1F42">
        <w:rPr>
          <w:rFonts w:ascii="Times New Roman" w:eastAsia="Times New Roman" w:hAnsi="Times New Roman"/>
          <w:lang w:eastAsia="ru-RU"/>
        </w:rPr>
        <w:t xml:space="preserve">тствующими техническими </w:t>
      </w:r>
      <w:r w:rsidRPr="00CC1F42">
        <w:rPr>
          <w:rFonts w:ascii="Times New Roman" w:eastAsia="Times New Roman" w:hAnsi="Times New Roman"/>
          <w:lang w:eastAsia="ru-RU"/>
        </w:rPr>
        <w:t>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w:t>
      </w:r>
      <w:r w:rsidR="00CC29A7" w:rsidRPr="00CC1F42">
        <w:rPr>
          <w:rFonts w:ascii="Times New Roman" w:eastAsia="Times New Roman" w:hAnsi="Times New Roman"/>
          <w:lang w:eastAsia="ru-RU"/>
        </w:rPr>
        <w:t xml:space="preserve">тствии   </w:t>
      </w:r>
      <w:r w:rsidRPr="00CC1F42">
        <w:rPr>
          <w:rFonts w:ascii="Times New Roman" w:eastAsia="Times New Roman" w:hAnsi="Times New Roman"/>
          <w:lang w:eastAsia="ru-RU"/>
        </w:rPr>
        <w:t xml:space="preserve">с </w:t>
      </w:r>
      <w:hyperlink r:id="rId8" w:history="1">
        <w:r w:rsidRPr="00CC1F42">
          <w:rPr>
            <w:rFonts w:ascii="Times New Roman" w:eastAsia="Times New Roman" w:hAnsi="Times New Roman"/>
            <w:lang w:eastAsia="ru-RU"/>
          </w:rPr>
          <w:t>частью 6 статьи 14</w:t>
        </w:r>
      </w:hyperlink>
      <w:r w:rsidRPr="00CC1F42">
        <w:rPr>
          <w:rFonts w:ascii="Times New Roman" w:eastAsia="Times New Roman" w:hAnsi="Times New Roman"/>
          <w:lang w:eastAsia="ru-RU"/>
        </w:rPr>
        <w:t xml:space="preserve"> </w:t>
      </w:r>
      <w:r w:rsidR="006C7541" w:rsidRPr="00CC1F42">
        <w:rPr>
          <w:rFonts w:ascii="Times New Roman" w:eastAsia="Times New Roman" w:hAnsi="Times New Roman"/>
          <w:lang w:eastAsia="ru-RU"/>
        </w:rPr>
        <w:t>Закона от 05.04.2013 № 44-ФЗ</w:t>
      </w:r>
      <w:r w:rsidRPr="00CC1F42">
        <w:rPr>
          <w:rFonts w:ascii="Times New Roman" w:eastAsia="Times New Roman" w:hAnsi="Times New Roman"/>
          <w:lang w:eastAsia="ru-RU"/>
        </w:rPr>
        <w:t>;</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д) требовать возмещения убытков, уплаты неустоек (штрафов, пеней) в соответствии                    с </w:t>
      </w:r>
      <w:hyperlink w:anchor="P964" w:history="1">
        <w:r w:rsidRPr="00CC1F42">
          <w:rPr>
            <w:rFonts w:ascii="Times New Roman" w:eastAsia="Times New Roman" w:hAnsi="Times New Roman"/>
            <w:lang w:eastAsia="ru-RU"/>
          </w:rPr>
          <w:t>разделом XI</w:t>
        </w:r>
      </w:hyperlink>
      <w:r w:rsidR="003E17BD" w:rsidRPr="00CC1F42">
        <w:rPr>
          <w:rFonts w:ascii="Times New Roman" w:eastAsia="Times New Roman" w:hAnsi="Times New Roman"/>
          <w:lang w:eastAsia="ru-RU"/>
        </w:rPr>
        <w:t xml:space="preserve"> Контракта.</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4" w:name="P812"/>
      <w:bookmarkStart w:id="5" w:name="P813"/>
      <w:bookmarkEnd w:id="4"/>
      <w:bookmarkEnd w:id="5"/>
      <w:r w:rsidRPr="00CC1F42">
        <w:rPr>
          <w:rFonts w:ascii="Times New Roman" w:eastAsia="Times New Roman" w:hAnsi="Times New Roman"/>
          <w:lang w:eastAsia="ru-RU"/>
        </w:rPr>
        <w:t xml:space="preserve">3.2. Исполнитель обязан: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а) оказать услуги в соответствии с техническим заданием в предусмотренный Контрактом срок;</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lastRenderedPageBreak/>
        <w:t xml:space="preserve">б) предоставлять </w:t>
      </w:r>
      <w:r w:rsidR="00623FF6" w:rsidRPr="00CC1F42">
        <w:rPr>
          <w:rFonts w:ascii="Times New Roman" w:eastAsia="Times New Roman" w:hAnsi="Times New Roman"/>
          <w:lang w:eastAsia="ru-RU"/>
        </w:rPr>
        <w:t>Государственному з</w:t>
      </w:r>
      <w:r w:rsidRPr="00CC1F42">
        <w:rPr>
          <w:rFonts w:ascii="Times New Roman" w:eastAsia="Times New Roman" w:hAnsi="Times New Roman"/>
          <w:lang w:eastAsia="ru-RU"/>
        </w:rPr>
        <w:t xml:space="preserve">аказчику по его требованию документы, относящиеся к предмету Контракта, а также своевременно предоставлять </w:t>
      </w:r>
      <w:r w:rsidR="00623FF6" w:rsidRPr="00CC1F42">
        <w:rPr>
          <w:rFonts w:ascii="Times New Roman" w:eastAsia="Times New Roman" w:hAnsi="Times New Roman"/>
          <w:lang w:eastAsia="ru-RU"/>
        </w:rPr>
        <w:t>Государственному з</w:t>
      </w:r>
      <w:r w:rsidRPr="00CC1F42">
        <w:rPr>
          <w:rFonts w:ascii="Times New Roman" w:eastAsia="Times New Roman" w:hAnsi="Times New Roman"/>
          <w:lang w:eastAsia="ru-RU"/>
        </w:rPr>
        <w:t>аказчику достоверную информацию о ходе исполнения своих обязательств, в том числе о сложностях, возникающих при исполнении Контракта;</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6" w:name="P816"/>
      <w:bookmarkEnd w:id="6"/>
      <w:r w:rsidRPr="00CC1F42">
        <w:rPr>
          <w:rFonts w:ascii="Times New Roman" w:eastAsia="Times New Roman" w:hAnsi="Times New Roman"/>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w:t>
      </w:r>
      <w:r w:rsidR="00623FF6" w:rsidRPr="00CC1F42">
        <w:rPr>
          <w:rFonts w:ascii="Times New Roman" w:eastAsia="Times New Roman" w:hAnsi="Times New Roman"/>
          <w:lang w:eastAsia="ru-RU"/>
        </w:rPr>
        <w:t xml:space="preserve"> Государственному з</w:t>
      </w:r>
      <w:r w:rsidRPr="00CC1F42">
        <w:rPr>
          <w:rFonts w:ascii="Times New Roman" w:eastAsia="Times New Roman" w:hAnsi="Times New Roman"/>
          <w:lang w:eastAsia="ru-RU"/>
        </w:rPr>
        <w:t xml:space="preserve">аказчику по почте заказным письмом с уведомлением о вручении по адресу </w:t>
      </w:r>
      <w:r w:rsidR="00623FF6" w:rsidRPr="00CC1F42">
        <w:rPr>
          <w:rFonts w:ascii="Times New Roman" w:eastAsia="Times New Roman" w:hAnsi="Times New Roman"/>
          <w:lang w:eastAsia="ru-RU"/>
        </w:rPr>
        <w:t>Государственного з</w:t>
      </w:r>
      <w:r w:rsidRPr="00CC1F42">
        <w:rPr>
          <w:rFonts w:ascii="Times New Roman" w:eastAsia="Times New Roman" w:hAnsi="Times New Roman"/>
          <w:lang w:eastAsia="ru-RU"/>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623FF6" w:rsidRPr="00CC1F42">
        <w:rPr>
          <w:rFonts w:ascii="Times New Roman" w:eastAsia="Times New Roman" w:hAnsi="Times New Roman"/>
          <w:lang w:eastAsia="ru-RU"/>
        </w:rPr>
        <w:t>Государственному з</w:t>
      </w:r>
      <w:r w:rsidRPr="00CC1F42">
        <w:rPr>
          <w:rFonts w:ascii="Times New Roman" w:eastAsia="Times New Roman" w:hAnsi="Times New Roman"/>
          <w:lang w:eastAsia="ru-RU"/>
        </w:rPr>
        <w:t xml:space="preserve">аказчику;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sidR="003E17BD" w:rsidRPr="00CC1F42">
        <w:rPr>
          <w:rFonts w:ascii="Times New Roman" w:eastAsia="Times New Roman" w:hAnsi="Times New Roman"/>
          <w:lang w:eastAsia="ru-RU"/>
        </w:rPr>
        <w:t>ссийской Федерации и Контрактом.</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7" w:name="P819"/>
      <w:bookmarkStart w:id="8" w:name="P820"/>
      <w:bookmarkStart w:id="9" w:name="P821"/>
      <w:bookmarkStart w:id="10" w:name="P824"/>
      <w:bookmarkStart w:id="11" w:name="P825"/>
      <w:bookmarkStart w:id="12" w:name="P828"/>
      <w:bookmarkEnd w:id="7"/>
      <w:bookmarkEnd w:id="8"/>
      <w:bookmarkEnd w:id="9"/>
      <w:bookmarkEnd w:id="10"/>
      <w:bookmarkEnd w:id="11"/>
      <w:bookmarkEnd w:id="12"/>
      <w:r w:rsidRPr="00CC1F42">
        <w:rPr>
          <w:rFonts w:ascii="Times New Roman" w:eastAsia="Times New Roman" w:hAnsi="Times New Roman"/>
          <w:lang w:eastAsia="ru-RU"/>
        </w:rPr>
        <w:t>3.3.</w:t>
      </w:r>
      <w:r w:rsidR="006D1E5F" w:rsidRPr="00CC1F42">
        <w:rPr>
          <w:rFonts w:ascii="Times New Roman" w:eastAsia="Times New Roman" w:hAnsi="Times New Roman"/>
          <w:lang w:eastAsia="ru-RU"/>
        </w:rPr>
        <w:t>Государственный з</w:t>
      </w:r>
      <w:r w:rsidRPr="00CC1F42">
        <w:rPr>
          <w:rFonts w:ascii="Times New Roman" w:eastAsia="Times New Roman" w:hAnsi="Times New Roman"/>
          <w:lang w:eastAsia="ru-RU"/>
        </w:rPr>
        <w:t>аказчик вправе:</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а) требовать от Исполнителя надлежащего исполнения обязательств, установленных Контрактом;</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г) требовать возмещения убытков в соответствии с </w:t>
      </w:r>
      <w:hyperlink w:anchor="P964" w:history="1">
        <w:r w:rsidRPr="00CC1F42">
          <w:rPr>
            <w:rFonts w:ascii="Times New Roman" w:eastAsia="Times New Roman" w:hAnsi="Times New Roman"/>
            <w:lang w:eastAsia="ru-RU"/>
          </w:rPr>
          <w:t>разделом XI</w:t>
        </w:r>
      </w:hyperlink>
      <w:r w:rsidRPr="00CC1F42">
        <w:rPr>
          <w:rFonts w:ascii="Times New Roman" w:eastAsia="Times New Roman" w:hAnsi="Times New Roman"/>
          <w:lang w:eastAsia="ru-RU"/>
        </w:rPr>
        <w:t xml:space="preserve"> Контракта, причиненных по вине Исполнителя;</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13" w:name="P834"/>
      <w:bookmarkEnd w:id="13"/>
      <w:r w:rsidRPr="00CC1F42">
        <w:rPr>
          <w:rFonts w:ascii="Times New Roman" w:eastAsia="Times New Roman" w:hAnsi="Times New Roman"/>
          <w:lang w:eastAsia="ru-RU"/>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006C7541" w:rsidRPr="00CC1F42">
        <w:rPr>
          <w:rFonts w:ascii="Times New Roman" w:eastAsia="Times New Roman" w:hAnsi="Times New Roman"/>
          <w:lang w:eastAsia="ru-RU"/>
        </w:rPr>
        <w:t>Законом от 05.04.2013 № 4</w:t>
      </w:r>
      <w:r w:rsidRPr="00CC1F42">
        <w:rPr>
          <w:rFonts w:ascii="Times New Roman" w:eastAsia="Times New Roman" w:hAnsi="Times New Roman"/>
          <w:lang w:eastAsia="ru-RU"/>
        </w:rPr>
        <w:t xml:space="preserve">4-ФЗ;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14" w:name="P835"/>
      <w:bookmarkEnd w:id="14"/>
      <w:r w:rsidRPr="00CC1F42">
        <w:rPr>
          <w:rFonts w:ascii="Times New Roman" w:eastAsia="Times New Roman" w:hAnsi="Times New Roman"/>
          <w:lang w:eastAsia="ru-RU"/>
        </w:rPr>
        <w:t xml:space="preserve">е) принять решение об одностороннем отказе от исполнения Контракта в соответствии                   с гражданским законодательством;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15" w:name="P836"/>
      <w:bookmarkEnd w:id="15"/>
      <w:r w:rsidRPr="00CC1F42">
        <w:rPr>
          <w:rFonts w:ascii="Times New Roman" w:eastAsia="Times New Roman" w:hAnsi="Times New Roman"/>
          <w:lang w:eastAsia="ru-RU"/>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3.4. </w:t>
      </w:r>
      <w:r w:rsidR="006D1E5F" w:rsidRPr="00CC1F42">
        <w:rPr>
          <w:rFonts w:ascii="Times New Roman" w:eastAsia="Times New Roman" w:hAnsi="Times New Roman"/>
          <w:lang w:eastAsia="ru-RU"/>
        </w:rPr>
        <w:t>Государственный з</w:t>
      </w:r>
      <w:r w:rsidRPr="00CC1F42">
        <w:rPr>
          <w:rFonts w:ascii="Times New Roman" w:eastAsia="Times New Roman" w:hAnsi="Times New Roman"/>
          <w:lang w:eastAsia="ru-RU"/>
        </w:rPr>
        <w:t>аказчик обязан:</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а) принять и оплатить оказанные услуги в соответствии с Контрактом;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б) обеспечить контроль за исполнением Контракта, в том числе на отдельных этапах его исполнения;</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bookmarkStart w:id="16" w:name="P840"/>
      <w:bookmarkStart w:id="17" w:name="P841"/>
      <w:bookmarkEnd w:id="16"/>
      <w:bookmarkEnd w:id="17"/>
      <w:r w:rsidRPr="00CC1F42">
        <w:rPr>
          <w:rFonts w:ascii="Times New Roman" w:eastAsia="Times New Roman" w:hAnsi="Times New Roman"/>
          <w:lang w:eastAsia="ru-RU"/>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6D1E5F" w:rsidRPr="00CC1F42">
        <w:rPr>
          <w:rFonts w:ascii="Times New Roman" w:eastAsia="Times New Roman" w:hAnsi="Times New Roman"/>
          <w:lang w:eastAsia="ru-RU"/>
        </w:rPr>
        <w:t>Государственным з</w:t>
      </w:r>
      <w:r w:rsidRPr="00CC1F42">
        <w:rPr>
          <w:rFonts w:ascii="Times New Roman" w:eastAsia="Times New Roman" w:hAnsi="Times New Roman"/>
          <w:lang w:eastAsia="ru-RU"/>
        </w:rPr>
        <w:t xml:space="preserve">аказчиком подтверждения о его вручении Исполнителю; </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г) провести экспертизу оказанных услуг для проверки их соответствия условиям Контракта в соответствии с Федеральным </w:t>
      </w:r>
      <w:hyperlink r:id="rId9" w:history="1">
        <w:r w:rsidRPr="00CC1F42">
          <w:rPr>
            <w:rFonts w:ascii="Times New Roman" w:eastAsia="Times New Roman" w:hAnsi="Times New Roman"/>
            <w:lang w:eastAsia="ru-RU"/>
          </w:rPr>
          <w:t>законом</w:t>
        </w:r>
      </w:hyperlink>
      <w:r w:rsidRPr="00CC1F42">
        <w:rPr>
          <w:rFonts w:ascii="Times New Roman" w:eastAsia="Times New Roman" w:hAnsi="Times New Roman"/>
          <w:lang w:eastAsia="ru-RU"/>
        </w:rPr>
        <w:t xml:space="preserve"> от 5 апреля </w:t>
      </w:r>
      <w:smartTag w:uri="urn:schemas-microsoft-com:office:smarttags" w:element="metricconverter">
        <w:smartTagPr>
          <w:attr w:name="ProductID" w:val="2013 г"/>
        </w:smartTagPr>
        <w:r w:rsidRPr="00CC1F42">
          <w:rPr>
            <w:rFonts w:ascii="Times New Roman" w:eastAsia="Times New Roman" w:hAnsi="Times New Roman"/>
            <w:lang w:eastAsia="ru-RU"/>
          </w:rPr>
          <w:t>2013 г</w:t>
        </w:r>
      </w:smartTag>
      <w:r w:rsidRPr="00CC1F42">
        <w:rPr>
          <w:rFonts w:ascii="Times New Roman" w:eastAsia="Times New Roman" w:hAnsi="Times New Roman"/>
          <w:lang w:eastAsia="ru-RU"/>
        </w:rPr>
        <w:t xml:space="preserve">. </w:t>
      </w:r>
      <w:r w:rsidR="000F7430" w:rsidRPr="00CC1F42">
        <w:rPr>
          <w:rFonts w:ascii="Times New Roman" w:eastAsia="Times New Roman" w:hAnsi="Times New Roman"/>
          <w:lang w:eastAsia="ru-RU"/>
        </w:rPr>
        <w:t>№</w:t>
      </w:r>
      <w:r w:rsidRPr="00CC1F42">
        <w:rPr>
          <w:rFonts w:ascii="Times New Roman" w:eastAsia="Times New Roman" w:hAnsi="Times New Roman"/>
          <w:lang w:eastAsia="ru-RU"/>
        </w:rPr>
        <w:t xml:space="preserve">44-ФЗ </w:t>
      </w:r>
      <w:r w:rsidR="000F7430" w:rsidRPr="00CC1F42">
        <w:rPr>
          <w:rFonts w:ascii="Times New Roman" w:eastAsia="Times New Roman" w:hAnsi="Times New Roman"/>
          <w:lang w:eastAsia="ru-RU"/>
        </w:rPr>
        <w:t>«</w:t>
      </w:r>
      <w:r w:rsidRPr="00CC1F42">
        <w:rPr>
          <w:rFonts w:ascii="Times New Roman" w:eastAsia="Times New Roman" w:hAnsi="Times New Roman"/>
          <w:lang w:eastAsia="ru-RU"/>
        </w:rPr>
        <w:t>О контрактной системе в сфере закупок товаров, работ, услуг для обеспечения государственных и муниципальных нужд</w:t>
      </w:r>
      <w:r w:rsidR="000F7430" w:rsidRPr="00CC1F42">
        <w:rPr>
          <w:rFonts w:ascii="Times New Roman" w:eastAsia="Times New Roman" w:hAnsi="Times New Roman"/>
          <w:lang w:eastAsia="ru-RU"/>
        </w:rPr>
        <w:t>»</w:t>
      </w:r>
      <w:r w:rsidRPr="00CC1F42">
        <w:rPr>
          <w:rFonts w:ascii="Times New Roman" w:eastAsia="Times New Roman" w:hAnsi="Times New Roman"/>
          <w:lang w:eastAsia="ru-RU"/>
        </w:rPr>
        <w:t>;</w:t>
      </w:r>
    </w:p>
    <w:p w:rsidR="00AB5439" w:rsidRPr="00CC1F42" w:rsidRDefault="00AB5439" w:rsidP="006C7541">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д) требовать уплаты неустоек (штрафов, пеней) в соответствии с </w:t>
      </w:r>
      <w:hyperlink w:anchor="P964" w:history="1">
        <w:r w:rsidRPr="00CC1F42">
          <w:rPr>
            <w:rFonts w:ascii="Times New Roman" w:eastAsia="Times New Roman" w:hAnsi="Times New Roman"/>
            <w:lang w:eastAsia="ru-RU"/>
          </w:rPr>
          <w:t>разделом XI</w:t>
        </w:r>
      </w:hyperlink>
      <w:r w:rsidRPr="00CC1F42">
        <w:rPr>
          <w:rFonts w:ascii="Times New Roman" w:eastAsia="Times New Roman" w:hAnsi="Times New Roman"/>
          <w:lang w:eastAsia="ru-RU"/>
        </w:rPr>
        <w:t xml:space="preserve"> Контракта.</w:t>
      </w:r>
    </w:p>
    <w:p w:rsidR="00AB5439" w:rsidRPr="00CC1F42" w:rsidRDefault="00AB5439" w:rsidP="006C7541">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hAnsi="Times New Roman"/>
          <w:b/>
        </w:rPr>
      </w:pPr>
      <w:r w:rsidRPr="00CC1F42">
        <w:rPr>
          <w:rFonts w:ascii="Times New Roman" w:eastAsia="Times New Roman" w:hAnsi="Times New Roman"/>
          <w:b/>
          <w:lang w:eastAsia="ru-RU"/>
        </w:rPr>
        <w:t>IV. Место и сроки оказания услуг</w:t>
      </w:r>
    </w:p>
    <w:p w:rsidR="001F55B2" w:rsidRPr="00CC1F42" w:rsidRDefault="00AB5439" w:rsidP="00A970C8">
      <w:pPr>
        <w:spacing w:line="240" w:lineRule="auto"/>
        <w:ind w:firstLine="540"/>
        <w:contextualSpacing/>
        <w:jc w:val="both"/>
        <w:rPr>
          <w:rFonts w:ascii="Times New Roman" w:hAnsi="Times New Roman"/>
        </w:rPr>
      </w:pPr>
      <w:r w:rsidRPr="00CC1F42">
        <w:rPr>
          <w:rFonts w:ascii="Times New Roman" w:hAnsi="Times New Roman"/>
        </w:rPr>
        <w:t>4.1.</w:t>
      </w:r>
      <w:r w:rsidR="001F55B2" w:rsidRPr="00CC1F42">
        <w:rPr>
          <w:rFonts w:ascii="Times New Roman" w:hAnsi="Times New Roman"/>
        </w:rPr>
        <w:t xml:space="preserve"> Услуги оказываются в сроки, указанные в Контракте.</w:t>
      </w:r>
    </w:p>
    <w:p w:rsidR="001F55B2" w:rsidRPr="00CC1F42" w:rsidRDefault="00AB5439" w:rsidP="00A970C8">
      <w:pPr>
        <w:spacing w:line="240" w:lineRule="auto"/>
        <w:contextualSpacing/>
        <w:jc w:val="both"/>
        <w:rPr>
          <w:rFonts w:ascii="Times New Roman" w:hAnsi="Times New Roman"/>
        </w:rPr>
      </w:pPr>
      <w:r w:rsidRPr="00CC1F42">
        <w:rPr>
          <w:rFonts w:ascii="Times New Roman" w:hAnsi="Times New Roman"/>
        </w:rPr>
        <w:t>Начало оказания услуг - с даты заключения настоящего Контракта.</w:t>
      </w:r>
    </w:p>
    <w:p w:rsidR="00AB5439" w:rsidRPr="00CC1F42" w:rsidRDefault="00B6603E" w:rsidP="00A970C8">
      <w:pPr>
        <w:spacing w:line="240" w:lineRule="auto"/>
        <w:contextualSpacing/>
        <w:jc w:val="both"/>
        <w:rPr>
          <w:rFonts w:ascii="Times New Roman" w:hAnsi="Times New Roman"/>
        </w:rPr>
      </w:pPr>
      <w:r w:rsidRPr="00CC1F42">
        <w:rPr>
          <w:rFonts w:ascii="Times New Roman" w:hAnsi="Times New Roman"/>
        </w:rPr>
        <w:t xml:space="preserve">Окончание оказания </w:t>
      </w:r>
      <w:r w:rsidR="00A31363" w:rsidRPr="00845F36">
        <w:rPr>
          <w:rFonts w:ascii="Times New Roman" w:hAnsi="Times New Roman"/>
        </w:rPr>
        <w:t xml:space="preserve">услуг – </w:t>
      </w:r>
      <w:r w:rsidR="00141933">
        <w:rPr>
          <w:rFonts w:ascii="Times New Roman" w:hAnsi="Times New Roman"/>
        </w:rPr>
        <w:t>1</w:t>
      </w:r>
      <w:r w:rsidR="0007760D">
        <w:rPr>
          <w:rFonts w:ascii="Times New Roman" w:hAnsi="Times New Roman"/>
        </w:rPr>
        <w:t xml:space="preserve"> календарны</w:t>
      </w:r>
      <w:r w:rsidR="00141933">
        <w:rPr>
          <w:rFonts w:ascii="Times New Roman" w:hAnsi="Times New Roman"/>
        </w:rPr>
        <w:t>й</w:t>
      </w:r>
      <w:r w:rsidR="0007760D">
        <w:rPr>
          <w:rFonts w:ascii="Times New Roman" w:hAnsi="Times New Roman"/>
        </w:rPr>
        <w:t xml:space="preserve"> д</w:t>
      </w:r>
      <w:r w:rsidR="00141933">
        <w:rPr>
          <w:rFonts w:ascii="Times New Roman" w:hAnsi="Times New Roman"/>
        </w:rPr>
        <w:t>ень</w:t>
      </w:r>
      <w:r w:rsidR="0007760D">
        <w:rPr>
          <w:rFonts w:ascii="Times New Roman" w:hAnsi="Times New Roman"/>
        </w:rPr>
        <w:t xml:space="preserve"> с даты заключения настоящего Контракта.</w:t>
      </w:r>
      <w:r w:rsidR="00AB5439" w:rsidRPr="00CC1F42">
        <w:rPr>
          <w:rFonts w:ascii="Times New Roman" w:hAnsi="Times New Roman"/>
        </w:rPr>
        <w:t xml:space="preserve"> </w:t>
      </w:r>
    </w:p>
    <w:p w:rsidR="00AB5439" w:rsidRPr="00CC1F42" w:rsidRDefault="00AB5439" w:rsidP="001F55B2">
      <w:pPr>
        <w:spacing w:line="240" w:lineRule="auto"/>
        <w:ind w:firstLine="540"/>
        <w:contextualSpacing/>
        <w:jc w:val="both"/>
        <w:rPr>
          <w:rFonts w:ascii="Times New Roman" w:hAnsi="Times New Roman"/>
        </w:rPr>
      </w:pPr>
      <w:r w:rsidRPr="00CC1F42">
        <w:rPr>
          <w:rFonts w:ascii="Times New Roman" w:hAnsi="Times New Roman"/>
        </w:rPr>
        <w:t>4.</w:t>
      </w:r>
      <w:r w:rsidR="001F55B2" w:rsidRPr="00CC1F42">
        <w:rPr>
          <w:rFonts w:ascii="Times New Roman" w:hAnsi="Times New Roman"/>
        </w:rPr>
        <w:t>2</w:t>
      </w:r>
      <w:r w:rsidRPr="00CC1F42">
        <w:rPr>
          <w:rFonts w:ascii="Times New Roman" w:hAnsi="Times New Roman"/>
        </w:rPr>
        <w:t>. Датой исполнения Исполнителем обязательств по Контракту считается дата подписания Сторонами акта сдачи-приемки оказанных услуг.</w:t>
      </w:r>
    </w:p>
    <w:p w:rsidR="00FC3DD3" w:rsidRPr="00CC1F42" w:rsidRDefault="00AB5439" w:rsidP="00FC3DD3">
      <w:pPr>
        <w:spacing w:after="0" w:line="240" w:lineRule="auto"/>
        <w:ind w:firstLine="540"/>
        <w:contextualSpacing/>
        <w:jc w:val="both"/>
        <w:rPr>
          <w:rFonts w:ascii="Times New Roman" w:eastAsia="Times New Roman" w:hAnsi="Times New Roman"/>
          <w:bCs/>
          <w:lang w:eastAsia="ru-RU"/>
        </w:rPr>
      </w:pPr>
      <w:r w:rsidRPr="00CC1F42">
        <w:rPr>
          <w:rFonts w:ascii="Times New Roman" w:hAnsi="Times New Roman"/>
        </w:rPr>
        <w:t>4.</w:t>
      </w:r>
      <w:r w:rsidR="001F55B2" w:rsidRPr="00CC1F42">
        <w:rPr>
          <w:rFonts w:ascii="Times New Roman" w:hAnsi="Times New Roman"/>
        </w:rPr>
        <w:t>3</w:t>
      </w:r>
      <w:r w:rsidRPr="00CC1F42">
        <w:rPr>
          <w:rFonts w:ascii="Times New Roman" w:hAnsi="Times New Roman"/>
        </w:rPr>
        <w:t xml:space="preserve">. </w:t>
      </w:r>
      <w:r w:rsidRPr="00CC1F42">
        <w:rPr>
          <w:rFonts w:ascii="Times New Roman" w:eastAsia="Times New Roman" w:hAnsi="Times New Roman"/>
          <w:lang w:eastAsia="ru-RU"/>
        </w:rPr>
        <w:t xml:space="preserve">Место оказания услуг: </w:t>
      </w:r>
      <w:r w:rsidR="00FC3DD3" w:rsidRPr="00CC1F42">
        <w:rPr>
          <w:rFonts w:ascii="Times New Roman" w:eastAsia="Times New Roman" w:hAnsi="Times New Roman"/>
          <w:bCs/>
          <w:lang w:eastAsia="ru-RU"/>
        </w:rPr>
        <w:t>Республика Карелия</w:t>
      </w:r>
      <w:r w:rsidR="006733B0" w:rsidRPr="00CC1F42">
        <w:rPr>
          <w:rFonts w:ascii="Times New Roman" w:eastAsia="Times New Roman" w:hAnsi="Times New Roman"/>
          <w:bCs/>
          <w:lang w:eastAsia="ru-RU"/>
        </w:rPr>
        <w:t>,</w:t>
      </w:r>
      <w:r w:rsidR="006D44BF" w:rsidRPr="00CC1F42">
        <w:rPr>
          <w:rFonts w:ascii="Times New Roman" w:eastAsia="Times New Roman" w:hAnsi="Times New Roman"/>
          <w:bCs/>
          <w:lang w:eastAsia="ru-RU"/>
        </w:rPr>
        <w:t xml:space="preserve"> город Петрозаводск.</w:t>
      </w:r>
    </w:p>
    <w:p w:rsidR="00AB5439" w:rsidRPr="00CC1F42" w:rsidRDefault="00AB5439" w:rsidP="001F55B2">
      <w:pPr>
        <w:spacing w:after="0" w:line="240" w:lineRule="auto"/>
        <w:ind w:firstLine="540"/>
        <w:contextualSpacing/>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bookmarkStart w:id="18" w:name="P854"/>
      <w:bookmarkEnd w:id="18"/>
      <w:r w:rsidRPr="00CC1F42">
        <w:rPr>
          <w:rFonts w:ascii="Times New Roman" w:eastAsia="Times New Roman" w:hAnsi="Times New Roman"/>
          <w:b/>
          <w:lang w:eastAsia="ru-RU"/>
        </w:rPr>
        <w:t>V. Порядок сдачи и приемки оказанных услуг</w:t>
      </w:r>
    </w:p>
    <w:p w:rsidR="00523406" w:rsidRPr="00CC1F42" w:rsidRDefault="00AB5439" w:rsidP="00523406">
      <w:pPr>
        <w:widowControl w:val="0"/>
        <w:autoSpaceDE w:val="0"/>
        <w:autoSpaceDN w:val="0"/>
        <w:spacing w:after="0" w:line="240" w:lineRule="auto"/>
        <w:ind w:firstLine="540"/>
        <w:jc w:val="both"/>
        <w:rPr>
          <w:rFonts w:ascii="Times New Roman" w:eastAsia="Times New Roman" w:hAnsi="Times New Roman"/>
          <w:lang w:eastAsia="ru-RU"/>
        </w:rPr>
      </w:pPr>
      <w:bookmarkStart w:id="19" w:name="P856"/>
      <w:bookmarkEnd w:id="19"/>
      <w:r w:rsidRPr="00CC1F42">
        <w:rPr>
          <w:rFonts w:ascii="Times New Roman" w:eastAsia="Times New Roman" w:hAnsi="Times New Roman"/>
          <w:lang w:eastAsia="ru-RU"/>
        </w:rPr>
        <w:t>5.1. Исполнитель обязан в письменной форме уведомить</w:t>
      </w:r>
      <w:r w:rsidR="00623FF6" w:rsidRPr="00CC1F42">
        <w:rPr>
          <w:rFonts w:ascii="Times New Roman" w:eastAsia="Times New Roman" w:hAnsi="Times New Roman"/>
          <w:lang w:eastAsia="ru-RU"/>
        </w:rPr>
        <w:t xml:space="preserve"> Государственного з</w:t>
      </w:r>
      <w:r w:rsidRPr="00CC1F42">
        <w:rPr>
          <w:rFonts w:ascii="Times New Roman" w:eastAsia="Times New Roman" w:hAnsi="Times New Roman"/>
          <w:lang w:eastAsia="ru-RU"/>
        </w:rPr>
        <w:t xml:space="preserve">аказчика о </w:t>
      </w:r>
      <w:r w:rsidRPr="00CC1F42">
        <w:rPr>
          <w:rFonts w:ascii="Times New Roman" w:eastAsia="Times New Roman" w:hAnsi="Times New Roman"/>
          <w:lang w:eastAsia="ru-RU"/>
        </w:rPr>
        <w:lastRenderedPageBreak/>
        <w:t xml:space="preserve">готовности </w:t>
      </w:r>
      <w:r w:rsidR="00523406" w:rsidRPr="00CC1F42">
        <w:rPr>
          <w:rFonts w:ascii="Times New Roman" w:eastAsia="Times New Roman" w:hAnsi="Times New Roman"/>
          <w:lang w:eastAsia="ru-RU"/>
        </w:rPr>
        <w:t>оказываемых услуг в срок за 1 (один) день</w:t>
      </w:r>
      <w:r w:rsidRPr="00CC1F42">
        <w:rPr>
          <w:rFonts w:ascii="Times New Roman" w:eastAsia="Times New Roman" w:hAnsi="Times New Roman"/>
          <w:lang w:eastAsia="ru-RU"/>
        </w:rPr>
        <w:t>.</w:t>
      </w:r>
    </w:p>
    <w:p w:rsidR="00523406" w:rsidRPr="00CC1F42" w:rsidRDefault="00AB5439" w:rsidP="00523406">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523406" w:rsidRPr="00CC1F42" w:rsidRDefault="00AB5439" w:rsidP="00523406">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Вместе с уведомлением Исполнитель представляет </w:t>
      </w:r>
      <w:r w:rsidR="00623FF6" w:rsidRPr="00CC1F42">
        <w:rPr>
          <w:rFonts w:ascii="Times New Roman" w:eastAsia="Times New Roman" w:hAnsi="Times New Roman"/>
          <w:lang w:eastAsia="ru-RU"/>
        </w:rPr>
        <w:t xml:space="preserve">Государственному </w:t>
      </w:r>
      <w:r w:rsidRPr="00CC1F42">
        <w:rPr>
          <w:rFonts w:ascii="Times New Roman" w:eastAsia="Times New Roman" w:hAnsi="Times New Roman"/>
          <w:lang w:eastAsia="ru-RU"/>
        </w:rPr>
        <w:t>Заказчику акт сдачи-приемки оказанных услуг  (этапа оказания услуг) в двух экземплярах.</w:t>
      </w:r>
    </w:p>
    <w:p w:rsidR="00AB5439" w:rsidRPr="00CC1F42" w:rsidRDefault="00AB5439" w:rsidP="00872F37">
      <w:pPr>
        <w:widowControl w:val="0"/>
        <w:autoSpaceDE w:val="0"/>
        <w:autoSpaceDN w:val="0"/>
        <w:spacing w:after="0" w:line="240" w:lineRule="auto"/>
        <w:ind w:firstLine="539"/>
        <w:jc w:val="both"/>
        <w:rPr>
          <w:rFonts w:ascii="Times New Roman" w:eastAsia="Times New Roman" w:hAnsi="Times New Roman"/>
          <w:lang w:eastAsia="ru-RU"/>
        </w:rPr>
      </w:pPr>
      <w:r w:rsidRPr="00CC1F42">
        <w:rPr>
          <w:rFonts w:ascii="Times New Roman" w:eastAsia="Times New Roman" w:hAnsi="Times New Roman"/>
          <w:lang w:eastAsia="ru-RU"/>
        </w:rPr>
        <w:t>К акту сдачи-приемки оказанных услуг (этапа оказания услуг) прилагаются также документы, предусмотренные техническим заданием.</w:t>
      </w:r>
      <w:r w:rsidR="006A7EB1" w:rsidRPr="00CC1F42">
        <w:rPr>
          <w:rFonts w:ascii="Times New Roman" w:eastAsia="Times New Roman" w:hAnsi="Times New Roman"/>
          <w:lang w:eastAsia="ru-RU"/>
        </w:rPr>
        <w:t xml:space="preserve"> Фактом приемки товара является момент подписания документов указанных в п.5.1.</w:t>
      </w:r>
    </w:p>
    <w:p w:rsidR="006C7541" w:rsidRPr="00CC1F42" w:rsidRDefault="006733B0" w:rsidP="00872F37">
      <w:pPr>
        <w:pStyle w:val="a6"/>
        <w:spacing w:after="0" w:line="240" w:lineRule="auto"/>
        <w:ind w:left="0" w:firstLine="539"/>
        <w:jc w:val="both"/>
        <w:rPr>
          <w:rFonts w:ascii="Times New Roman" w:hAnsi="Times New Roman" w:cs="Times New Roman"/>
        </w:rPr>
      </w:pPr>
      <w:r w:rsidRPr="00CC1F42">
        <w:rPr>
          <w:rFonts w:ascii="Times New Roman" w:hAnsi="Times New Roman"/>
          <w:lang w:eastAsia="ru-RU"/>
        </w:rPr>
        <w:t>5.2</w:t>
      </w:r>
      <w:r w:rsidR="00AB5439" w:rsidRPr="00CC1F42">
        <w:rPr>
          <w:rFonts w:ascii="Times New Roman" w:hAnsi="Times New Roman"/>
          <w:lang w:eastAsia="ru-RU"/>
        </w:rPr>
        <w:t xml:space="preserve">. Для проверки предоставленных Исполнителем результатов, предусмотренных Контрактом, в части их соответствия условиям Контракта </w:t>
      </w:r>
      <w:r w:rsidR="006D1E5F" w:rsidRPr="00CC1F42">
        <w:rPr>
          <w:rFonts w:ascii="Times New Roman" w:hAnsi="Times New Roman"/>
          <w:lang w:eastAsia="ru-RU"/>
        </w:rPr>
        <w:t>Государственный з</w:t>
      </w:r>
      <w:r w:rsidR="00AB5439" w:rsidRPr="00CC1F42">
        <w:rPr>
          <w:rFonts w:ascii="Times New Roman" w:hAnsi="Times New Roman"/>
          <w:lang w:eastAsia="ru-RU"/>
        </w:rPr>
        <w:t xml:space="preserve">аказчик проводит экспертизу. Экспертиза результатов оказанных услуг может проводиться </w:t>
      </w:r>
      <w:r w:rsidR="007639EC" w:rsidRPr="00CC1F42">
        <w:rPr>
          <w:rFonts w:ascii="Times New Roman" w:hAnsi="Times New Roman"/>
          <w:lang w:eastAsia="ru-RU"/>
        </w:rPr>
        <w:t>Государственным з</w:t>
      </w:r>
      <w:r w:rsidR="00AB5439" w:rsidRPr="00CC1F42">
        <w:rPr>
          <w:rFonts w:ascii="Times New Roman" w:hAnsi="Times New Roman"/>
          <w:lang w:eastAsia="ru-RU"/>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bookmarkStart w:id="20" w:name="P863"/>
      <w:bookmarkEnd w:id="20"/>
      <w:r w:rsidR="006C7541" w:rsidRPr="00CC1F42">
        <w:rPr>
          <w:rFonts w:ascii="Times New Roman" w:hAnsi="Times New Roman"/>
          <w:lang w:eastAsia="ru-RU"/>
        </w:rPr>
        <w:t>Законом от 05.04.2013 № 44-ФЗ.</w:t>
      </w:r>
    </w:p>
    <w:p w:rsidR="00AB5439" w:rsidRPr="00CC1F42" w:rsidRDefault="006733B0" w:rsidP="00872F37">
      <w:pPr>
        <w:widowControl w:val="0"/>
        <w:autoSpaceDE w:val="0"/>
        <w:autoSpaceDN w:val="0"/>
        <w:spacing w:after="0" w:line="240" w:lineRule="auto"/>
        <w:ind w:firstLine="539"/>
        <w:jc w:val="both"/>
        <w:rPr>
          <w:rFonts w:ascii="Times New Roman" w:eastAsia="Times New Roman" w:hAnsi="Times New Roman"/>
          <w:lang w:eastAsia="ru-RU"/>
        </w:rPr>
      </w:pPr>
      <w:r w:rsidRPr="00CC1F42">
        <w:rPr>
          <w:rFonts w:ascii="Times New Roman" w:eastAsia="Times New Roman" w:hAnsi="Times New Roman"/>
          <w:lang w:eastAsia="ru-RU"/>
        </w:rPr>
        <w:t>5.3</w:t>
      </w:r>
      <w:r w:rsidR="00B6603E" w:rsidRPr="00CC1F42">
        <w:rPr>
          <w:rFonts w:ascii="Times New Roman" w:eastAsia="Times New Roman" w:hAnsi="Times New Roman"/>
          <w:lang w:eastAsia="ru-RU"/>
        </w:rPr>
        <w:t xml:space="preserve">. </w:t>
      </w:r>
      <w:r w:rsidR="007639EC" w:rsidRPr="00CC1F42">
        <w:rPr>
          <w:rFonts w:ascii="Times New Roman" w:eastAsia="Times New Roman" w:hAnsi="Times New Roman"/>
          <w:lang w:eastAsia="ru-RU"/>
        </w:rPr>
        <w:t>Государственный з</w:t>
      </w:r>
      <w:r w:rsidR="00B6603E" w:rsidRPr="00CC1F42">
        <w:rPr>
          <w:rFonts w:ascii="Times New Roman" w:eastAsia="Times New Roman" w:hAnsi="Times New Roman"/>
          <w:lang w:eastAsia="ru-RU"/>
        </w:rPr>
        <w:t xml:space="preserve">аказчик в течение </w:t>
      </w:r>
      <w:r w:rsidR="008D288C">
        <w:rPr>
          <w:rFonts w:ascii="Times New Roman" w:eastAsia="Times New Roman" w:hAnsi="Times New Roman"/>
          <w:lang w:eastAsia="ru-RU"/>
        </w:rPr>
        <w:t>10</w:t>
      </w:r>
      <w:r w:rsidR="004A5CFD">
        <w:rPr>
          <w:rFonts w:ascii="Times New Roman" w:eastAsia="Times New Roman" w:hAnsi="Times New Roman"/>
          <w:lang w:eastAsia="ru-RU"/>
        </w:rPr>
        <w:t xml:space="preserve"> </w:t>
      </w:r>
      <w:r w:rsidR="00AB5439" w:rsidRPr="00CC1F42">
        <w:rPr>
          <w:rFonts w:ascii="Times New Roman" w:eastAsia="Times New Roman" w:hAnsi="Times New Roman"/>
          <w:lang w:eastAsia="ru-RU"/>
        </w:rPr>
        <w:t xml:space="preserve">дней с даты получения акта сдачи-приемки оказанных услуг (этапа оказания услуг) и документов, указанных в </w:t>
      </w:r>
      <w:hyperlink w:anchor="P856" w:history="1">
        <w:r w:rsidR="00AB5439" w:rsidRPr="00CC1F42">
          <w:rPr>
            <w:rFonts w:ascii="Times New Roman" w:eastAsia="Times New Roman" w:hAnsi="Times New Roman"/>
            <w:lang w:eastAsia="ru-RU"/>
          </w:rPr>
          <w:t>пунктах 5.1</w:t>
        </w:r>
      </w:hyperlink>
      <w:r w:rsidR="00AB5439" w:rsidRPr="00CC1F42">
        <w:rPr>
          <w:rFonts w:ascii="Times New Roman" w:eastAsia="Times New Roman" w:hAnsi="Times New Roman"/>
          <w:lang w:eastAsia="ru-RU"/>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w:t>
      </w:r>
      <w:r w:rsidR="00E367C3" w:rsidRPr="00CC1F42">
        <w:rPr>
          <w:rFonts w:ascii="Times New Roman" w:eastAsia="Times New Roman" w:hAnsi="Times New Roman"/>
          <w:lang w:eastAsia="ru-RU"/>
        </w:rPr>
        <w:t xml:space="preserve"> </w:t>
      </w:r>
      <w:r w:rsidR="00AB5439" w:rsidRPr="00CC1F42">
        <w:rPr>
          <w:rFonts w:ascii="Times New Roman" w:eastAsia="Times New Roman" w:hAnsi="Times New Roman"/>
          <w:lang w:eastAsia="ru-RU"/>
        </w:rPr>
        <w:t>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AB5439" w:rsidRPr="00CC1F42" w:rsidRDefault="006733B0" w:rsidP="00872F37">
      <w:pPr>
        <w:widowControl w:val="0"/>
        <w:autoSpaceDE w:val="0"/>
        <w:autoSpaceDN w:val="0"/>
        <w:spacing w:after="0" w:line="240" w:lineRule="auto"/>
        <w:ind w:firstLine="539"/>
        <w:jc w:val="both"/>
        <w:rPr>
          <w:rFonts w:ascii="Times New Roman" w:eastAsia="Times New Roman" w:hAnsi="Times New Roman"/>
          <w:lang w:eastAsia="ru-RU"/>
        </w:rPr>
      </w:pPr>
      <w:r w:rsidRPr="00CC1F42">
        <w:rPr>
          <w:rFonts w:ascii="Times New Roman" w:eastAsia="Times New Roman" w:hAnsi="Times New Roman"/>
          <w:lang w:eastAsia="ru-RU"/>
        </w:rPr>
        <w:t>5.4</w:t>
      </w:r>
      <w:r w:rsidR="00AB5439" w:rsidRPr="00CC1F42">
        <w:rPr>
          <w:rFonts w:ascii="Times New Roman" w:eastAsia="Times New Roman" w:hAnsi="Times New Roman"/>
          <w:lang w:eastAsia="ru-RU"/>
        </w:rPr>
        <w:t xml:space="preserve">. </w:t>
      </w:r>
      <w:r w:rsidR="006D1E5F" w:rsidRPr="00CC1F42">
        <w:rPr>
          <w:rFonts w:ascii="Times New Roman" w:eastAsia="Times New Roman" w:hAnsi="Times New Roman"/>
          <w:lang w:eastAsia="ru-RU"/>
        </w:rPr>
        <w:t>Государственный з</w:t>
      </w:r>
      <w:r w:rsidR="00AB5439" w:rsidRPr="00CC1F42">
        <w:rPr>
          <w:rFonts w:ascii="Times New Roman" w:eastAsia="Times New Roman" w:hAnsi="Times New Roman"/>
          <w:lang w:eastAsia="ru-RU"/>
        </w:rPr>
        <w:t>аказчик вправе не отказывать в приемке оказанных услуг (этапа ока</w:t>
      </w:r>
      <w:r w:rsidR="00527666" w:rsidRPr="00CC1F42">
        <w:rPr>
          <w:rFonts w:ascii="Times New Roman" w:eastAsia="Times New Roman" w:hAnsi="Times New Roman"/>
          <w:lang w:eastAsia="ru-RU"/>
        </w:rPr>
        <w:t xml:space="preserve">зания услуг) </w:t>
      </w:r>
      <w:r w:rsidR="00AB5439" w:rsidRPr="00CC1F42">
        <w:rPr>
          <w:rFonts w:ascii="Times New Roman" w:eastAsia="Times New Roman" w:hAnsi="Times New Roman"/>
          <w:lang w:eastAsia="ru-RU"/>
        </w:rPr>
        <w:t>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VI. Цена Контракта и порядок расчетов</w:t>
      </w:r>
    </w:p>
    <w:p w:rsidR="00AB5439" w:rsidRPr="00CC1F42" w:rsidRDefault="00AB5439" w:rsidP="00EA3D01">
      <w:pPr>
        <w:widowControl w:val="0"/>
        <w:autoSpaceDE w:val="0"/>
        <w:autoSpaceDN w:val="0"/>
        <w:spacing w:after="0" w:line="240" w:lineRule="auto"/>
        <w:ind w:firstLine="567"/>
        <w:jc w:val="both"/>
        <w:rPr>
          <w:rFonts w:ascii="Times New Roman" w:eastAsia="Times New Roman" w:hAnsi="Times New Roman"/>
          <w:lang w:eastAsia="ru-RU"/>
        </w:rPr>
      </w:pPr>
      <w:bookmarkStart w:id="21" w:name="P868"/>
      <w:bookmarkEnd w:id="21"/>
      <w:r w:rsidRPr="00CC1F42">
        <w:rPr>
          <w:rFonts w:ascii="Times New Roman" w:eastAsia="Times New Roman" w:hAnsi="Times New Roman"/>
          <w:lang w:eastAsia="ru-RU"/>
        </w:rPr>
        <w:t>6.1</w:t>
      </w:r>
      <w:r w:rsidR="006C7541" w:rsidRPr="00CC1F42">
        <w:rPr>
          <w:rFonts w:ascii="Times New Roman" w:eastAsia="Times New Roman" w:hAnsi="Times New Roman"/>
          <w:lang w:eastAsia="ru-RU"/>
        </w:rPr>
        <w:t>.</w:t>
      </w:r>
      <w:r w:rsidRPr="00CC1F42">
        <w:rPr>
          <w:rFonts w:ascii="Times New Roman" w:eastAsia="Times New Roman" w:hAnsi="Times New Roman"/>
          <w:lang w:eastAsia="ru-RU"/>
        </w:rPr>
        <w:t xml:space="preserve"> </w:t>
      </w:r>
      <w:r w:rsidR="003E1689" w:rsidRPr="003E1689">
        <w:rPr>
          <w:rFonts w:ascii="Times New Roman" w:eastAsia="Times New Roman" w:hAnsi="Times New Roman"/>
          <w:lang w:eastAsia="ru-RU"/>
        </w:rPr>
        <w:t>Цена Контракта составляет ______________(___________________) руб. _________ коп, с учетом НДС (если Поставщик является плательщиком НДС в соответствии с действующим законодательством), всех расходов, предусмотренных законодательством Российской Федерации, налогов, сборов и платежей, а также других дополнительных расходов, связанных с оказанием услуг.</w:t>
      </w:r>
    </w:p>
    <w:p w:rsidR="006A7EB1" w:rsidRPr="00CC1F42" w:rsidRDefault="00AB5439" w:rsidP="00EA3D01">
      <w:pPr>
        <w:widowControl w:val="0"/>
        <w:autoSpaceDE w:val="0"/>
        <w:autoSpaceDN w:val="0"/>
        <w:spacing w:after="0" w:line="240" w:lineRule="auto"/>
        <w:ind w:firstLine="567"/>
        <w:jc w:val="both"/>
        <w:rPr>
          <w:rFonts w:ascii="Times New Roman" w:eastAsia="Times New Roman" w:hAnsi="Times New Roman"/>
          <w:lang w:eastAsia="ru-RU"/>
        </w:rPr>
      </w:pPr>
      <w:bookmarkStart w:id="22" w:name="P886"/>
      <w:bookmarkEnd w:id="22"/>
      <w:r w:rsidRPr="00CC1F42">
        <w:rPr>
          <w:rFonts w:ascii="Times New Roman" w:eastAsia="Times New Roman" w:hAnsi="Times New Roman"/>
          <w:lang w:eastAsia="ru-RU"/>
        </w:rPr>
        <w:t xml:space="preserve">6.2. Сумма, подлежащая уплате </w:t>
      </w:r>
      <w:r w:rsidR="006D1E5F" w:rsidRPr="00CC1F42">
        <w:rPr>
          <w:rFonts w:ascii="Times New Roman" w:eastAsia="Times New Roman" w:hAnsi="Times New Roman"/>
          <w:lang w:eastAsia="ru-RU"/>
        </w:rPr>
        <w:t>Государственным з</w:t>
      </w:r>
      <w:r w:rsidRPr="00CC1F42">
        <w:rPr>
          <w:rFonts w:ascii="Times New Roman" w:eastAsia="Times New Roman" w:hAnsi="Times New Roman"/>
          <w:lang w:eastAsia="ru-RU"/>
        </w:rPr>
        <w:t>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6D1E5F" w:rsidRPr="00CC1F42">
        <w:rPr>
          <w:rFonts w:ascii="Times New Roman" w:eastAsia="Times New Roman" w:hAnsi="Times New Roman"/>
          <w:lang w:eastAsia="ru-RU"/>
        </w:rPr>
        <w:t xml:space="preserve"> Государственным  з</w:t>
      </w:r>
      <w:r w:rsidRPr="00CC1F42">
        <w:rPr>
          <w:rFonts w:ascii="Times New Roman" w:eastAsia="Times New Roman" w:hAnsi="Times New Roman"/>
          <w:lang w:eastAsia="ru-RU"/>
        </w:rPr>
        <w:t>аказчиком.</w:t>
      </w:r>
      <w:bookmarkStart w:id="23" w:name="P887"/>
      <w:bookmarkEnd w:id="23"/>
    </w:p>
    <w:p w:rsidR="006A7EB1" w:rsidRPr="00CC1F42" w:rsidRDefault="00AB5439" w:rsidP="00EA3D01">
      <w:pPr>
        <w:widowControl w:val="0"/>
        <w:autoSpaceDE w:val="0"/>
        <w:autoSpaceDN w:val="0"/>
        <w:spacing w:after="0" w:line="240" w:lineRule="auto"/>
        <w:ind w:firstLine="567"/>
        <w:jc w:val="both"/>
        <w:rPr>
          <w:rFonts w:ascii="Times New Roman" w:eastAsia="Times New Roman" w:hAnsi="Times New Roman"/>
          <w:lang w:eastAsia="ru-RU"/>
        </w:rPr>
      </w:pPr>
      <w:r w:rsidRPr="00CC1F42">
        <w:rPr>
          <w:rFonts w:ascii="Times New Roman" w:eastAsia="Times New Roman" w:hAnsi="Times New Roman"/>
          <w:lang w:eastAsia="ru-RU"/>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bookmarkStart w:id="24" w:name="P888"/>
      <w:bookmarkEnd w:id="24"/>
    </w:p>
    <w:p w:rsidR="006A7EB1" w:rsidRPr="00CC1F42" w:rsidRDefault="00AB5439" w:rsidP="00EA3D01">
      <w:pPr>
        <w:widowControl w:val="0"/>
        <w:autoSpaceDE w:val="0"/>
        <w:autoSpaceDN w:val="0"/>
        <w:spacing w:after="0" w:line="240" w:lineRule="auto"/>
        <w:ind w:firstLine="567"/>
        <w:jc w:val="both"/>
        <w:rPr>
          <w:rFonts w:ascii="Times New Roman" w:eastAsia="Times New Roman" w:hAnsi="Times New Roman"/>
          <w:lang w:eastAsia="ru-RU"/>
        </w:rPr>
      </w:pPr>
      <w:r w:rsidRPr="00CC1F42">
        <w:rPr>
          <w:rFonts w:ascii="Times New Roman" w:eastAsia="Times New Roman" w:hAnsi="Times New Roman"/>
          <w:lang w:eastAsia="ru-RU"/>
        </w:rPr>
        <w:t xml:space="preserve">6.4. Цена Контракта является твердой и определяется на весь срок исполнения Контракта за исключением случаев, установленных </w:t>
      </w:r>
      <w:r w:rsidR="006C7541" w:rsidRPr="00CC1F42">
        <w:rPr>
          <w:rFonts w:ascii="Times New Roman" w:eastAsia="Times New Roman" w:hAnsi="Times New Roman"/>
          <w:lang w:eastAsia="ru-RU"/>
        </w:rPr>
        <w:t>Законом от 05.04.2013 № 44-ФЗ</w:t>
      </w:r>
      <w:r w:rsidRPr="00CC1F42">
        <w:rPr>
          <w:rFonts w:ascii="Times New Roman" w:eastAsia="Times New Roman" w:hAnsi="Times New Roman"/>
          <w:lang w:eastAsia="ru-RU"/>
        </w:rPr>
        <w:t xml:space="preserve"> </w:t>
      </w:r>
      <w:r w:rsidR="00E367C3" w:rsidRPr="00CC1F42">
        <w:rPr>
          <w:rFonts w:ascii="Times New Roman" w:eastAsia="Times New Roman" w:hAnsi="Times New Roman"/>
          <w:lang w:eastAsia="ru-RU"/>
        </w:rPr>
        <w:br/>
      </w:r>
      <w:r w:rsidRPr="00CC1F42">
        <w:rPr>
          <w:rFonts w:ascii="Times New Roman" w:eastAsia="Times New Roman" w:hAnsi="Times New Roman"/>
          <w:lang w:eastAsia="ru-RU"/>
        </w:rPr>
        <w:t>и Контрактом.</w:t>
      </w:r>
      <w:bookmarkStart w:id="25" w:name="P889"/>
      <w:bookmarkEnd w:id="25"/>
    </w:p>
    <w:p w:rsidR="006A7EB1" w:rsidRPr="00CC1F42" w:rsidRDefault="00AB5439" w:rsidP="00EA3D01">
      <w:pPr>
        <w:widowControl w:val="0"/>
        <w:autoSpaceDE w:val="0"/>
        <w:autoSpaceDN w:val="0"/>
        <w:spacing w:after="0" w:line="240" w:lineRule="auto"/>
        <w:ind w:firstLine="567"/>
        <w:jc w:val="both"/>
        <w:rPr>
          <w:rFonts w:ascii="Times New Roman" w:eastAsia="Times New Roman" w:hAnsi="Times New Roman"/>
          <w:lang w:eastAsia="ru-RU"/>
        </w:rPr>
      </w:pPr>
      <w:r w:rsidRPr="00CC1F42">
        <w:rPr>
          <w:rFonts w:ascii="Times New Roman" w:eastAsia="Times New Roman" w:hAnsi="Times New Roman"/>
          <w:lang w:eastAsia="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AB5439" w:rsidRPr="00CC1F42" w:rsidRDefault="00AB5439" w:rsidP="00EA3D01">
      <w:pPr>
        <w:widowControl w:val="0"/>
        <w:autoSpaceDE w:val="0"/>
        <w:autoSpaceDN w:val="0"/>
        <w:spacing w:after="0" w:line="240" w:lineRule="auto"/>
        <w:ind w:firstLine="567"/>
        <w:jc w:val="both"/>
        <w:rPr>
          <w:rFonts w:ascii="Times New Roman" w:eastAsia="Times New Roman" w:hAnsi="Times New Roman"/>
          <w:lang w:eastAsia="ru-RU"/>
        </w:rPr>
      </w:pPr>
      <w:r w:rsidRPr="00CC1F42">
        <w:rPr>
          <w:rFonts w:ascii="Times New Roman" w:eastAsia="Times New Roman" w:hAnsi="Times New Roman"/>
          <w:lang w:eastAsia="ru-RU"/>
        </w:rPr>
        <w:t>6.5. Источник финансирования Контракта за счет средств Федерального бюджета</w:t>
      </w:r>
      <w:r w:rsidR="006D4080" w:rsidRPr="00CC1F42">
        <w:rPr>
          <w:rFonts w:ascii="Times New Roman" w:eastAsia="Times New Roman" w:hAnsi="Times New Roman"/>
          <w:lang w:eastAsia="ru-RU"/>
        </w:rPr>
        <w:t xml:space="preserve"> Российской Федерации</w:t>
      </w:r>
      <w:r w:rsidRPr="00CC1F42">
        <w:rPr>
          <w:rFonts w:ascii="Times New Roman" w:eastAsia="Times New Roman" w:hAnsi="Times New Roman"/>
          <w:lang w:eastAsia="ru-RU"/>
        </w:rPr>
        <w:t xml:space="preserve">. </w:t>
      </w:r>
    </w:p>
    <w:p w:rsidR="002A1475" w:rsidRPr="00CC1F42" w:rsidRDefault="002A1475" w:rsidP="00EA3D01">
      <w:pPr>
        <w:pStyle w:val="11"/>
        <w:tabs>
          <w:tab w:val="left" w:pos="284"/>
          <w:tab w:val="left" w:pos="1418"/>
          <w:tab w:val="left" w:pos="1701"/>
        </w:tabs>
        <w:spacing w:after="0" w:line="264" w:lineRule="auto"/>
        <w:ind w:left="0" w:firstLine="567"/>
        <w:jc w:val="both"/>
        <w:rPr>
          <w:rFonts w:ascii="Times New Roman" w:hAnsi="Times New Roman" w:cs="Times New Roman"/>
        </w:rPr>
      </w:pPr>
      <w:r w:rsidRPr="00CC1F42">
        <w:rPr>
          <w:rFonts w:ascii="Times New Roman" w:hAnsi="Times New Roman" w:cs="Times New Roman"/>
        </w:rPr>
        <w:t>6.6</w:t>
      </w:r>
      <w:r w:rsidR="0074584B">
        <w:rPr>
          <w:rFonts w:ascii="Times New Roman" w:hAnsi="Times New Roman" w:cs="Times New Roman"/>
        </w:rPr>
        <w:t>.</w:t>
      </w:r>
      <w:r w:rsidRPr="00CC1F42">
        <w:rPr>
          <w:rFonts w:ascii="Times New Roman" w:hAnsi="Times New Roman" w:cs="Times New Roman"/>
        </w:rPr>
        <w:t xml:space="preserve"> Расчеты за оказанные услуги надлежащего качества производятся в форме безналичного денежного расчета за счет средств, выделенных из Федерального бюджета, в течение 10 </w:t>
      </w:r>
      <w:r w:rsidR="00F01CF5">
        <w:rPr>
          <w:rFonts w:ascii="Times New Roman" w:hAnsi="Times New Roman" w:cs="Times New Roman"/>
        </w:rPr>
        <w:t>календарных</w:t>
      </w:r>
      <w:r w:rsidRPr="00CC1F42">
        <w:rPr>
          <w:rFonts w:ascii="Times New Roman" w:hAnsi="Times New Roman" w:cs="Times New Roman"/>
        </w:rPr>
        <w:t xml:space="preserve"> дней с момента подписания Государственным заказчиком документа о приемке оказанных услуг (акта оказанных услуг), оформленного надлежащим образом, путем перечисления Государственным заказчиком денежных средств на расчетный счет Исполнителя, указанный в настоящем Контракте. </w:t>
      </w:r>
    </w:p>
    <w:p w:rsidR="002A1475" w:rsidRPr="00CC1F42" w:rsidRDefault="002A1475" w:rsidP="00EA3D01">
      <w:pPr>
        <w:pStyle w:val="11"/>
        <w:tabs>
          <w:tab w:val="left" w:pos="284"/>
          <w:tab w:val="left" w:pos="1418"/>
          <w:tab w:val="left" w:pos="1701"/>
        </w:tabs>
        <w:spacing w:after="0" w:line="264" w:lineRule="auto"/>
        <w:ind w:left="0" w:firstLine="567"/>
        <w:jc w:val="both"/>
        <w:rPr>
          <w:rFonts w:ascii="Times New Roman" w:hAnsi="Times New Roman" w:cs="Times New Roman"/>
        </w:rPr>
      </w:pPr>
      <w:r w:rsidRPr="00CC1F42">
        <w:rPr>
          <w:rFonts w:ascii="Times New Roman" w:hAnsi="Times New Roman" w:cs="Times New Roman"/>
        </w:rPr>
        <w:lastRenderedPageBreak/>
        <w:t>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VII. Обеспечение исполнения Контракта</w:t>
      </w:r>
    </w:p>
    <w:p w:rsidR="00AB5439" w:rsidRPr="00CC1F42" w:rsidRDefault="00AB5439" w:rsidP="00D804E8">
      <w:pPr>
        <w:widowControl w:val="0"/>
        <w:autoSpaceDE w:val="0"/>
        <w:autoSpaceDN w:val="0"/>
        <w:spacing w:after="0" w:line="240" w:lineRule="auto"/>
        <w:ind w:firstLine="540"/>
        <w:jc w:val="both"/>
        <w:rPr>
          <w:rFonts w:ascii="Times New Roman" w:eastAsia="Times New Roman" w:hAnsi="Times New Roman"/>
          <w:lang w:eastAsia="ru-RU"/>
        </w:rPr>
      </w:pPr>
      <w:bookmarkStart w:id="26" w:name="P908"/>
      <w:bookmarkEnd w:id="26"/>
      <w:r w:rsidRPr="00CC1F42">
        <w:rPr>
          <w:rFonts w:ascii="Times New Roman" w:eastAsia="Times New Roman" w:hAnsi="Times New Roman"/>
          <w:lang w:eastAsia="ru-RU"/>
        </w:rPr>
        <w:t>7.1. Обеспечение исполнения Контракта не устанавливается.</w:t>
      </w:r>
    </w:p>
    <w:p w:rsidR="00AB5439" w:rsidRPr="00CC1F42" w:rsidRDefault="00AB5439" w:rsidP="00D804E8">
      <w:pPr>
        <w:widowControl w:val="0"/>
        <w:autoSpaceDE w:val="0"/>
        <w:autoSpaceDN w:val="0"/>
        <w:spacing w:after="0" w:line="240" w:lineRule="auto"/>
        <w:ind w:firstLine="540"/>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bookmarkStart w:id="27" w:name="P925"/>
      <w:bookmarkEnd w:id="27"/>
      <w:r w:rsidRPr="00CC1F42">
        <w:rPr>
          <w:rFonts w:ascii="Times New Roman" w:eastAsia="Times New Roman" w:hAnsi="Times New Roman"/>
          <w:b/>
          <w:lang w:eastAsia="ru-RU"/>
        </w:rPr>
        <w:t>VIII. Гарантийные обязательства</w:t>
      </w:r>
    </w:p>
    <w:p w:rsidR="00AB5439" w:rsidRPr="00CC1F42" w:rsidRDefault="00AB5439" w:rsidP="00D804E8">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8.1. Исполнитель гарантирует </w:t>
      </w:r>
      <w:r w:rsidR="007639EC" w:rsidRPr="00CC1F42">
        <w:rPr>
          <w:rFonts w:ascii="Times New Roman" w:eastAsia="Times New Roman" w:hAnsi="Times New Roman"/>
          <w:lang w:eastAsia="ru-RU"/>
        </w:rPr>
        <w:t>Государственному з</w:t>
      </w:r>
      <w:r w:rsidRPr="00CC1F42">
        <w:rPr>
          <w:rFonts w:ascii="Times New Roman" w:eastAsia="Times New Roman" w:hAnsi="Times New Roman"/>
          <w:lang w:eastAsia="ru-RU"/>
        </w:rPr>
        <w:t>аказчику качество оказания услуг</w:t>
      </w:r>
      <w:r w:rsidR="00DE72B0">
        <w:rPr>
          <w:rFonts w:ascii="Times New Roman" w:eastAsia="Times New Roman" w:hAnsi="Times New Roman"/>
          <w:lang w:eastAsia="ru-RU"/>
        </w:rPr>
        <w:br/>
      </w:r>
      <w:r w:rsidRPr="00CC1F42">
        <w:rPr>
          <w:rFonts w:ascii="Times New Roman" w:eastAsia="Times New Roman" w:hAnsi="Times New Roman"/>
          <w:lang w:eastAsia="ru-RU"/>
        </w:rPr>
        <w:t>в соотве</w:t>
      </w:r>
      <w:r w:rsidR="007639EC" w:rsidRPr="00CC1F42">
        <w:rPr>
          <w:rFonts w:ascii="Times New Roman" w:eastAsia="Times New Roman" w:hAnsi="Times New Roman"/>
          <w:lang w:eastAsia="ru-RU"/>
        </w:rPr>
        <w:t xml:space="preserve">тствии  </w:t>
      </w:r>
      <w:r w:rsidRPr="00CC1F42">
        <w:rPr>
          <w:rFonts w:ascii="Times New Roman" w:eastAsia="Times New Roman" w:hAnsi="Times New Roman"/>
          <w:lang w:eastAsia="ru-RU"/>
        </w:rPr>
        <w:t>с требованиями, предусмотренными Контрактом.</w:t>
      </w:r>
    </w:p>
    <w:p w:rsidR="00F45963" w:rsidRPr="00CC1F42" w:rsidRDefault="00AB5439" w:rsidP="00F45963">
      <w:pPr>
        <w:spacing w:after="0" w:line="240" w:lineRule="auto"/>
        <w:ind w:firstLine="540"/>
        <w:jc w:val="both"/>
        <w:rPr>
          <w:rFonts w:ascii="Times New Roman" w:hAnsi="Times New Roman"/>
        </w:rPr>
      </w:pPr>
      <w:bookmarkStart w:id="28" w:name="P928"/>
      <w:bookmarkEnd w:id="28"/>
      <w:r w:rsidRPr="00CC1F42">
        <w:rPr>
          <w:rFonts w:ascii="Times New Roman" w:hAnsi="Times New Roman"/>
        </w:rPr>
        <w:t>8.2. Гарантийный срок на оказанные услуги со дня подписания акта сдачи-приемки оказанных услуг составляет 12 (Двенадцать) месяцев.</w:t>
      </w:r>
      <w:bookmarkStart w:id="29" w:name="P929"/>
      <w:bookmarkEnd w:id="29"/>
    </w:p>
    <w:p w:rsidR="00AB5439" w:rsidRPr="00CC1F42" w:rsidRDefault="00AB5439" w:rsidP="00F45963">
      <w:pPr>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w:t>
      </w:r>
      <w:r w:rsidR="00E367C3" w:rsidRPr="00CC1F42">
        <w:rPr>
          <w:rFonts w:ascii="Times New Roman" w:eastAsia="Times New Roman" w:hAnsi="Times New Roman"/>
          <w:lang w:eastAsia="ru-RU"/>
        </w:rPr>
        <w:br/>
      </w:r>
      <w:r w:rsidRPr="00CC1F42">
        <w:rPr>
          <w:rFonts w:ascii="Times New Roman" w:eastAsia="Times New Roman" w:hAnsi="Times New Roman"/>
          <w:lang w:eastAsia="ru-RU"/>
        </w:rPr>
        <w:t xml:space="preserve">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bookmarkStart w:id="30" w:name="P931"/>
      <w:bookmarkEnd w:id="30"/>
      <w:r w:rsidRPr="00CC1F42">
        <w:rPr>
          <w:rFonts w:ascii="Times New Roman" w:eastAsia="Times New Roman" w:hAnsi="Times New Roman"/>
          <w:b/>
          <w:lang w:eastAsia="ru-RU"/>
        </w:rPr>
        <w:t xml:space="preserve">IX. Обеспечение гарантийных обязательств </w:t>
      </w:r>
    </w:p>
    <w:p w:rsidR="00AB5439" w:rsidRPr="00CC1F42" w:rsidRDefault="00AB5439" w:rsidP="00D804E8">
      <w:pPr>
        <w:widowControl w:val="0"/>
        <w:autoSpaceDE w:val="0"/>
        <w:autoSpaceDN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9.1. Обеспечение гарантийных обязательств не устанавливается.</w:t>
      </w:r>
    </w:p>
    <w:p w:rsidR="00AB5439" w:rsidRPr="00CC1F42" w:rsidRDefault="00AB5439" w:rsidP="00D804E8">
      <w:pPr>
        <w:widowControl w:val="0"/>
        <w:autoSpaceDE w:val="0"/>
        <w:autoSpaceDN w:val="0"/>
        <w:spacing w:after="0" w:line="240" w:lineRule="auto"/>
        <w:ind w:firstLine="540"/>
        <w:jc w:val="both"/>
        <w:rPr>
          <w:rFonts w:ascii="Times New Roman" w:eastAsia="Times New Roman" w:hAnsi="Times New Roman"/>
          <w:lang w:eastAsia="ru-RU"/>
        </w:rPr>
      </w:pPr>
    </w:p>
    <w:p w:rsidR="00AB5439" w:rsidRPr="00CC1F42" w:rsidRDefault="00AB5439" w:rsidP="00D804E8">
      <w:pPr>
        <w:widowControl w:val="0"/>
        <w:autoSpaceDE w:val="0"/>
        <w:autoSpaceDN w:val="0"/>
        <w:spacing w:after="0" w:line="240" w:lineRule="auto"/>
        <w:jc w:val="center"/>
        <w:outlineLvl w:val="1"/>
        <w:rPr>
          <w:rFonts w:ascii="Times New Roman" w:eastAsia="Times New Roman" w:hAnsi="Times New Roman"/>
          <w:b/>
          <w:lang w:eastAsia="ru-RU"/>
        </w:rPr>
      </w:pPr>
      <w:bookmarkStart w:id="31" w:name="P944"/>
      <w:bookmarkEnd w:id="31"/>
      <w:r w:rsidRPr="00CC1F42">
        <w:rPr>
          <w:rFonts w:ascii="Times New Roman" w:eastAsia="Times New Roman" w:hAnsi="Times New Roman"/>
          <w:b/>
          <w:lang w:eastAsia="ru-RU"/>
        </w:rPr>
        <w:t>X. Условия соблюдения государственной тайны</w:t>
      </w:r>
    </w:p>
    <w:p w:rsidR="00AB5439" w:rsidRPr="00CC1F42" w:rsidRDefault="00AB5439" w:rsidP="00CC1F42">
      <w:pPr>
        <w:widowControl w:val="0"/>
        <w:autoSpaceDE w:val="0"/>
        <w:autoSpaceDN w:val="0"/>
        <w:spacing w:after="0" w:line="240" w:lineRule="auto"/>
        <w:jc w:val="center"/>
        <w:rPr>
          <w:rFonts w:ascii="Times New Roman" w:eastAsia="Times New Roman" w:hAnsi="Times New Roman"/>
          <w:lang w:eastAsia="ru-RU"/>
        </w:rPr>
      </w:pPr>
      <w:r w:rsidRPr="00CC1F42">
        <w:rPr>
          <w:rFonts w:ascii="Times New Roman" w:eastAsia="Times New Roman" w:hAnsi="Times New Roman"/>
          <w:b/>
          <w:lang w:eastAsia="ru-RU"/>
        </w:rPr>
        <w:t xml:space="preserve">и конфиденциальности </w:t>
      </w:r>
    </w:p>
    <w:p w:rsidR="00AB5439" w:rsidRPr="00CC1F42" w:rsidRDefault="00AB5439" w:rsidP="00845F36">
      <w:pPr>
        <w:widowControl w:val="0"/>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6D4080" w:rsidRPr="00CC1F42" w:rsidRDefault="006D4080" w:rsidP="006D4080">
      <w:pPr>
        <w:autoSpaceDE w:val="0"/>
        <w:autoSpaceDN w:val="0"/>
        <w:adjustRightInd w:val="0"/>
        <w:spacing w:after="0" w:line="240" w:lineRule="auto"/>
        <w:ind w:firstLine="540"/>
        <w:jc w:val="both"/>
        <w:rPr>
          <w:rFonts w:ascii="Times New Roman" w:eastAsia="Times New Roman" w:hAnsi="Times New Roman"/>
          <w:lang w:eastAsia="ru-RU"/>
        </w:rPr>
      </w:pPr>
      <w:r w:rsidRPr="00CC1F42">
        <w:rPr>
          <w:rFonts w:ascii="Times New Roman" w:eastAsia="Times New Roman" w:hAnsi="Times New Roman"/>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bookmarkStart w:id="32" w:name="P964"/>
      <w:bookmarkEnd w:id="32"/>
      <w:r w:rsidRPr="00CC1F42">
        <w:rPr>
          <w:rFonts w:ascii="Times New Roman" w:eastAsia="Times New Roman" w:hAnsi="Times New Roman"/>
          <w:b/>
          <w:lang w:eastAsia="ru-RU"/>
        </w:rPr>
        <w:t xml:space="preserve">XI. Ответственность Сторон </w:t>
      </w:r>
    </w:p>
    <w:p w:rsidR="00505EE3" w:rsidRPr="00CC1F42" w:rsidRDefault="00505EE3" w:rsidP="00505EE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11.1. Стороны несут ответственность за неисполнение или ненадлежащее исполнение настоящего Контракта в соответствии с законода</w:t>
      </w:r>
      <w:r w:rsidR="00402797" w:rsidRPr="00CC1F42">
        <w:rPr>
          <w:rFonts w:ascii="Times New Roman" w:eastAsia="Times New Roman" w:hAnsi="Times New Roman"/>
          <w:lang w:eastAsia="ru-RU"/>
        </w:rPr>
        <w:t xml:space="preserve">тельством Российской Федерации </w:t>
      </w:r>
      <w:r w:rsidRPr="00CC1F42">
        <w:rPr>
          <w:rFonts w:ascii="Times New Roman" w:eastAsia="Times New Roman" w:hAnsi="Times New Roman"/>
          <w:lang w:eastAsia="ru-RU"/>
        </w:rPr>
        <w:t>и условиями настоящего Контракта.</w:t>
      </w:r>
    </w:p>
    <w:p w:rsidR="00505EE3" w:rsidRPr="00CC1F42" w:rsidRDefault="00402797" w:rsidP="00505EE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505EE3" w:rsidRPr="00CC1F42" w:rsidRDefault="00402797" w:rsidP="00505EE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05EE3" w:rsidRPr="00CC1F42" w:rsidRDefault="00402797" w:rsidP="00505EE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 xml:space="preserve">.4.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bookmarkStart w:id="33" w:name="P216"/>
      <w:bookmarkEnd w:id="33"/>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.5.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 xml:space="preserve">.6.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w:t>
      </w:r>
      <w:hyperlink r:id="rId10" w:history="1">
        <w:r w:rsidR="00505EE3" w:rsidRPr="00CC1F42">
          <w:rPr>
            <w:rFonts w:ascii="Times New Roman" w:eastAsia="Times New Roman" w:hAnsi="Times New Roman"/>
            <w:lang w:eastAsia="ru-RU"/>
          </w:rPr>
          <w:t>Правилами</w:t>
        </w:r>
      </w:hyperlink>
      <w:r w:rsidR="00505EE3" w:rsidRPr="00CC1F42">
        <w:rPr>
          <w:rFonts w:ascii="Times New Roman" w:eastAsia="Times New Roman" w:hAnsi="Times New Roman"/>
          <w:lang w:eastAsia="ru-RU"/>
        </w:rPr>
        <w:t xml:space="preserve"> определения размера штрафа, начисляемого в случае ненадлежащего </w:t>
      </w:r>
      <w:r w:rsidR="00505EE3" w:rsidRPr="00CC1F42">
        <w:rPr>
          <w:rFonts w:ascii="Times New Roman" w:eastAsia="Times New Roman" w:hAnsi="Times New Roman"/>
          <w:lang w:eastAsia="ru-RU"/>
        </w:rPr>
        <w:lastRenderedPageBreak/>
        <w:t>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w:t>
      </w:r>
      <w:r w:rsidR="006A7EB1" w:rsidRPr="00CC1F42">
        <w:rPr>
          <w:rFonts w:ascii="Times New Roman" w:eastAsia="Times New Roman" w:hAnsi="Times New Roman"/>
          <w:lang w:eastAsia="ru-RU"/>
        </w:rPr>
        <w:t xml:space="preserve">ой Федерации </w:t>
      </w:r>
      <w:r w:rsidR="00505EE3" w:rsidRPr="00CC1F42">
        <w:rPr>
          <w:rFonts w:ascii="Times New Roman" w:eastAsia="Times New Roman" w:hAnsi="Times New Roman"/>
          <w:lang w:eastAsia="ru-RU"/>
        </w:rPr>
        <w:t>от 30 августа 2017 г. № 1042 (далее - Правила), и составляет  10 процентов  цены Контракта.</w:t>
      </w:r>
      <w:bookmarkStart w:id="34" w:name="P218"/>
      <w:bookmarkEnd w:id="34"/>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 xml:space="preserve">.7.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w:t>
      </w:r>
      <w:r w:rsidR="00E367C3" w:rsidRPr="00CC1F42">
        <w:rPr>
          <w:rFonts w:ascii="Times New Roman" w:eastAsia="Times New Roman" w:hAnsi="Times New Roman"/>
          <w:lang w:eastAsia="ru-RU"/>
        </w:rPr>
        <w:br/>
      </w:r>
      <w:r w:rsidR="00505EE3" w:rsidRPr="00CC1F42">
        <w:rPr>
          <w:rFonts w:ascii="Times New Roman" w:eastAsia="Times New Roman" w:hAnsi="Times New Roman"/>
          <w:lang w:eastAsia="ru-RU"/>
        </w:rPr>
        <w:t>в соответствии с Правилами и составляет 1 000 (одна тысяча) рублей 00 копеек.</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.9.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1 000 (одна тысяча) рублей 00 копеек.</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.11. Применение неустойки (штрафа, пени) не освобождает Стороны</w:t>
      </w:r>
      <w:r w:rsidR="00E367C3" w:rsidRPr="00CC1F42">
        <w:rPr>
          <w:rFonts w:ascii="Times New Roman" w:eastAsia="Times New Roman" w:hAnsi="Times New Roman"/>
          <w:lang w:eastAsia="ru-RU"/>
        </w:rPr>
        <w:br/>
      </w:r>
      <w:r w:rsidR="00505EE3" w:rsidRPr="00CC1F42">
        <w:rPr>
          <w:rFonts w:ascii="Times New Roman" w:eastAsia="Times New Roman" w:hAnsi="Times New Roman"/>
          <w:lang w:eastAsia="ru-RU"/>
        </w:rPr>
        <w:t xml:space="preserve"> от исполнения обязательств по настоящему Контракту.</w:t>
      </w:r>
    </w:p>
    <w:p w:rsidR="00505EE3" w:rsidRPr="00CC1F42" w:rsidRDefault="006A7EB1"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 xml:space="preserve">.12. Общая сумма начисленных штрафов за неисполнение или ненадлежащее исполнение Исполнителем обязательств, предусмотренных настоящим Контрактом, </w:t>
      </w:r>
      <w:r w:rsidR="00E367C3" w:rsidRPr="00CC1F42">
        <w:rPr>
          <w:rFonts w:ascii="Times New Roman" w:eastAsia="Times New Roman" w:hAnsi="Times New Roman"/>
          <w:lang w:eastAsia="ru-RU"/>
        </w:rPr>
        <w:br/>
      </w:r>
      <w:r w:rsidR="00505EE3" w:rsidRPr="00CC1F42">
        <w:rPr>
          <w:rFonts w:ascii="Times New Roman" w:eastAsia="Times New Roman" w:hAnsi="Times New Roman"/>
          <w:lang w:eastAsia="ru-RU"/>
        </w:rPr>
        <w:t>не может превышать цену Контракта.</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 xml:space="preserve">.13. Общая сумма начисленных штрафов за ненадлежащее исполнение Государственным заказчиком обязательств, предусмотренных настоящим Контрактом, </w:t>
      </w:r>
      <w:r w:rsidR="00E367C3" w:rsidRPr="00CC1F42">
        <w:rPr>
          <w:rFonts w:ascii="Times New Roman" w:eastAsia="Times New Roman" w:hAnsi="Times New Roman"/>
          <w:lang w:eastAsia="ru-RU"/>
        </w:rPr>
        <w:br/>
      </w:r>
      <w:r w:rsidR="00505EE3" w:rsidRPr="00CC1F42">
        <w:rPr>
          <w:rFonts w:ascii="Times New Roman" w:eastAsia="Times New Roman" w:hAnsi="Times New Roman"/>
          <w:lang w:eastAsia="ru-RU"/>
        </w:rPr>
        <w:t>не может превышать цену Контракта.</w:t>
      </w:r>
    </w:p>
    <w:p w:rsidR="00505EE3" w:rsidRPr="00CC1F42" w:rsidRDefault="00402797" w:rsidP="00505EE3">
      <w:pPr>
        <w:tabs>
          <w:tab w:val="left" w:pos="426"/>
          <w:tab w:val="left" w:pos="1080"/>
        </w:tabs>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Исполнителем) Государственный  заказчик вправе потребовать возмещения понесенных убытков, обусловленных обстоятельствами, являющимися основанием для принятия Государственным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.15. В случае, если Государственный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Государственному заказчику независимо от уплаты неустойки.</w:t>
      </w:r>
    </w:p>
    <w:p w:rsidR="00505EE3" w:rsidRPr="00CC1F42" w:rsidRDefault="00402797" w:rsidP="00505EE3">
      <w:pPr>
        <w:autoSpaceDE w:val="0"/>
        <w:autoSpaceDN w:val="0"/>
        <w:adjustRightInd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11</w:t>
      </w:r>
      <w:r w:rsidR="00505EE3" w:rsidRPr="00CC1F42">
        <w:rPr>
          <w:rFonts w:ascii="Times New Roman" w:eastAsia="Times New Roman" w:hAnsi="Times New Roman"/>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XII. Обстоятельства непреодолимой силы</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 xml:space="preserve">12.1. </w:t>
      </w:r>
      <w:r w:rsidRPr="00CC1F42">
        <w:rPr>
          <w:rFonts w:ascii="Times New Roman" w:eastAsia="Times New Roman" w:hAnsi="Times New Roman"/>
          <w:noProof/>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w:t>
      </w:r>
      <w:r w:rsidRPr="00CC1F42">
        <w:rPr>
          <w:rFonts w:ascii="Times New Roman" w:eastAsia="Times New Roman" w:hAnsi="Times New Roman"/>
        </w:rPr>
        <w:t xml:space="preserve"> возникших после заключения Контракта </w:t>
      </w:r>
      <w:r w:rsidR="00E367C3" w:rsidRPr="00CC1F42">
        <w:rPr>
          <w:rFonts w:ascii="Times New Roman" w:eastAsia="Times New Roman" w:hAnsi="Times New Roman"/>
        </w:rPr>
        <w:br/>
      </w:r>
      <w:r w:rsidRPr="00CC1F42">
        <w:rPr>
          <w:rFonts w:ascii="Times New Roman" w:eastAsia="Times New Roman" w:hAnsi="Times New Roman"/>
        </w:rPr>
        <w:t xml:space="preserve">в результате событий чрезвычайного характера. </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sidRPr="00CC1F42">
        <w:rPr>
          <w:rFonts w:ascii="Times New Roman" w:eastAsia="Times New Roman" w:hAnsi="Times New Roman"/>
        </w:rPr>
        <w:lastRenderedPageBreak/>
        <w:t>Контракту. К таким обстоятельствам не относятся отсутствие средств или невозможность выполнить финансовые обязательства.</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12.2. Сторона, ссылающаяся на обстоятельства непреодолимой силы, обязана</w:t>
      </w:r>
      <w:r w:rsidR="00E367C3" w:rsidRPr="00CC1F42">
        <w:rPr>
          <w:rFonts w:ascii="Times New Roman" w:eastAsia="Times New Roman" w:hAnsi="Times New Roman"/>
        </w:rPr>
        <w:br/>
      </w:r>
      <w:r w:rsidRPr="00CC1F42">
        <w:rPr>
          <w:rFonts w:ascii="Times New Roman" w:eastAsia="Times New Roman" w:hAnsi="Times New Roman"/>
        </w:rPr>
        <w:t xml:space="preserve">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надлежащие доказательства наступления форс-мажорных обстоятельств.</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 xml:space="preserve">Надлежащим доказательством наличия указанных обстоятельств </w:t>
      </w:r>
      <w:r w:rsidR="00E367C3" w:rsidRPr="00CC1F42">
        <w:rPr>
          <w:rFonts w:ascii="Times New Roman" w:eastAsia="Times New Roman" w:hAnsi="Times New Roman"/>
        </w:rPr>
        <w:br/>
      </w:r>
      <w:r w:rsidRPr="00CC1F42">
        <w:rPr>
          <w:rFonts w:ascii="Times New Roman" w:eastAsia="Times New Roman" w:hAnsi="Times New Roman"/>
        </w:rPr>
        <w:t>и их продолжительности будут служить заключения соответствующих компетентных органов.</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12.3.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 xml:space="preserve">Если Сторона не направит или несвоевременно направит необходимое извещение, </w:t>
      </w:r>
      <w:r w:rsidR="00E367C3" w:rsidRPr="00CC1F42">
        <w:rPr>
          <w:rFonts w:ascii="Times New Roman" w:eastAsia="Times New Roman" w:hAnsi="Times New Roman"/>
        </w:rPr>
        <w:br/>
      </w:r>
      <w:r w:rsidRPr="00CC1F42">
        <w:rPr>
          <w:rFonts w:ascii="Times New Roman" w:eastAsia="Times New Roman" w:hAnsi="Times New Roman"/>
        </w:rPr>
        <w:t xml:space="preserve">то она обязана возместить другой Стороне убытки, причиненные не извещением </w:t>
      </w:r>
      <w:r w:rsidR="00E367C3" w:rsidRPr="00CC1F42">
        <w:rPr>
          <w:rFonts w:ascii="Times New Roman" w:eastAsia="Times New Roman" w:hAnsi="Times New Roman"/>
        </w:rPr>
        <w:br/>
      </w:r>
      <w:r w:rsidRPr="00CC1F42">
        <w:rPr>
          <w:rFonts w:ascii="Times New Roman" w:eastAsia="Times New Roman" w:hAnsi="Times New Roman"/>
        </w:rPr>
        <w:t>или несвоевременным извещением.</w:t>
      </w:r>
    </w:p>
    <w:p w:rsidR="00311D75" w:rsidRPr="00CC1F42" w:rsidRDefault="00311D75" w:rsidP="00311D75">
      <w:pPr>
        <w:widowControl w:val="0"/>
        <w:spacing w:after="0" w:line="240" w:lineRule="auto"/>
        <w:ind w:firstLine="709"/>
        <w:jc w:val="both"/>
        <w:rPr>
          <w:rFonts w:ascii="Times New Roman" w:eastAsia="Times New Roman" w:hAnsi="Times New Roman"/>
        </w:rPr>
      </w:pPr>
      <w:r w:rsidRPr="00CC1F42">
        <w:rPr>
          <w:rFonts w:ascii="Times New Roman" w:eastAsia="Times New Roman" w:hAnsi="Times New Roman"/>
        </w:rPr>
        <w:t xml:space="preserve">12.4. Стороны могут отказаться от дальнейшего исполнения обязательств </w:t>
      </w:r>
      <w:r w:rsidR="00E367C3" w:rsidRPr="00CC1F42">
        <w:rPr>
          <w:rFonts w:ascii="Times New Roman" w:eastAsia="Times New Roman" w:hAnsi="Times New Roman"/>
        </w:rPr>
        <w:br/>
      </w:r>
      <w:r w:rsidRPr="00CC1F42">
        <w:rPr>
          <w:rFonts w:ascii="Times New Roman" w:eastAsia="Times New Roman" w:hAnsi="Times New Roman"/>
        </w:rPr>
        <w:t>30 (тридцати) календарных дней. При этом Сторона, не исполнившая обязательств</w:t>
      </w:r>
      <w:r w:rsidR="00E367C3" w:rsidRPr="00CC1F42">
        <w:rPr>
          <w:rFonts w:ascii="Times New Roman" w:eastAsia="Times New Roman" w:hAnsi="Times New Roman"/>
        </w:rPr>
        <w:t xml:space="preserve"> </w:t>
      </w:r>
      <w:r w:rsidRPr="00CC1F42">
        <w:rPr>
          <w:rFonts w:ascii="Times New Roman" w:eastAsia="Times New Roman" w:hAnsi="Times New Roman"/>
        </w:rPr>
        <w:t>по настоящему Контракту, обязана возвратить другой Стороне все полученное ею по настоящему Контракту от другой Стороны.</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XIII. Рассмотрение и разрешение споров</w:t>
      </w:r>
    </w:p>
    <w:p w:rsidR="00311D75" w:rsidRPr="00CC1F42" w:rsidRDefault="00311D75" w:rsidP="00311D75">
      <w:pPr>
        <w:spacing w:after="0" w:line="240" w:lineRule="auto"/>
        <w:ind w:firstLine="708"/>
        <w:jc w:val="both"/>
        <w:rPr>
          <w:rFonts w:ascii="Times New Roman" w:eastAsia="Times New Roman" w:hAnsi="Times New Roman"/>
        </w:rPr>
      </w:pPr>
      <w:r w:rsidRPr="00CC1F42">
        <w:rPr>
          <w:rFonts w:ascii="Times New Roman" w:eastAsia="Times New Roman" w:hAnsi="Times New Roman"/>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367C3" w:rsidRPr="00CC1F42">
        <w:rPr>
          <w:rFonts w:ascii="Times New Roman" w:eastAsia="Times New Roman" w:hAnsi="Times New Roman"/>
        </w:rPr>
        <w:br/>
      </w:r>
      <w:r w:rsidRPr="00CC1F42">
        <w:rPr>
          <w:rFonts w:ascii="Times New Roman" w:eastAsia="Times New Roman" w:hAnsi="Times New Roman"/>
        </w:rPr>
        <w:t>в Арбитражном суде Республики Карелия.</w:t>
      </w:r>
    </w:p>
    <w:p w:rsidR="00311D75" w:rsidRPr="00CC1F42" w:rsidRDefault="00311D75" w:rsidP="00311D75">
      <w:pPr>
        <w:spacing w:after="0" w:line="240" w:lineRule="auto"/>
        <w:ind w:firstLine="708"/>
        <w:jc w:val="both"/>
        <w:rPr>
          <w:rFonts w:ascii="Times New Roman" w:eastAsia="Times New Roman" w:hAnsi="Times New Roman"/>
        </w:rPr>
      </w:pPr>
      <w:r w:rsidRPr="00CC1F42">
        <w:rPr>
          <w:rFonts w:ascii="Times New Roman" w:eastAsia="Times New Roman" w:hAnsi="Times New Roman"/>
        </w:rPr>
        <w:t>13.2. Досудебный порядок урегулирования споров, предусматривающий направление претензии контрагенту, является обязательным.</w:t>
      </w:r>
    </w:p>
    <w:p w:rsidR="00311D75" w:rsidRPr="00CC1F42" w:rsidRDefault="00311D75" w:rsidP="00311D75">
      <w:pPr>
        <w:spacing w:after="0" w:line="240" w:lineRule="auto"/>
        <w:ind w:firstLine="708"/>
        <w:jc w:val="both"/>
        <w:rPr>
          <w:rFonts w:ascii="Times New Roman" w:eastAsia="Times New Roman" w:hAnsi="Times New Roman"/>
        </w:rPr>
      </w:pPr>
      <w:r w:rsidRPr="00CC1F42">
        <w:rPr>
          <w:rFonts w:ascii="Times New Roman" w:eastAsia="Times New Roman" w:hAnsi="Times New Roman"/>
        </w:rPr>
        <w:t xml:space="preserve">Претензия в письменной форме направляется Стороне, допустившей нарушение условий Контракта. В претензии указываются допущенные нарушения со ссылкой </w:t>
      </w:r>
      <w:r w:rsidR="00E367C3" w:rsidRPr="00CC1F42">
        <w:rPr>
          <w:rFonts w:ascii="Times New Roman" w:eastAsia="Times New Roman" w:hAnsi="Times New Roman"/>
        </w:rPr>
        <w:br/>
      </w:r>
      <w:r w:rsidRPr="00CC1F42">
        <w:rPr>
          <w:rFonts w:ascii="Times New Roman" w:eastAsia="Times New Roman" w:hAnsi="Times New Roman"/>
        </w:rPr>
        <w:t xml:space="preserve">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w:t>
      </w:r>
      <w:r w:rsidR="00E367C3" w:rsidRPr="00CC1F42">
        <w:rPr>
          <w:rFonts w:ascii="Times New Roman" w:eastAsia="Times New Roman" w:hAnsi="Times New Roman"/>
        </w:rPr>
        <w:br/>
      </w:r>
      <w:r w:rsidRPr="00CC1F42">
        <w:rPr>
          <w:rFonts w:ascii="Times New Roman" w:eastAsia="Times New Roman" w:hAnsi="Times New Roman"/>
        </w:rPr>
        <w:t xml:space="preserve">для  устранения нарушений. Сторона, которой предъявлена претензия, обязана рассмотреть такую претензию в течение 10 (Десяти) календарных дней с момента ее получения </w:t>
      </w:r>
      <w:r w:rsidR="00E367C3" w:rsidRPr="00CC1F42">
        <w:rPr>
          <w:rFonts w:ascii="Times New Roman" w:eastAsia="Times New Roman" w:hAnsi="Times New Roman"/>
        </w:rPr>
        <w:br/>
      </w:r>
      <w:r w:rsidRPr="00CC1F42">
        <w:rPr>
          <w:rFonts w:ascii="Times New Roman" w:eastAsia="Times New Roman" w:hAnsi="Times New Roman"/>
        </w:rPr>
        <w:t>и сообщить о своем решении другой Стороне путем направления ответа в письменной форме.</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b/>
          <w:lang w:eastAsia="ru-RU"/>
        </w:rPr>
        <w:t>XIV. Срок действия Контракта</w:t>
      </w:r>
    </w:p>
    <w:p w:rsidR="00FF02EE" w:rsidRPr="00CC1F42" w:rsidRDefault="00AB5439" w:rsidP="00EA3D01">
      <w:pPr>
        <w:spacing w:after="0" w:line="240" w:lineRule="auto"/>
        <w:ind w:firstLine="708"/>
        <w:jc w:val="both"/>
        <w:rPr>
          <w:rFonts w:ascii="Times New Roman" w:eastAsia="Times New Roman" w:hAnsi="Times New Roman"/>
        </w:rPr>
      </w:pPr>
      <w:r w:rsidRPr="00CC1F42">
        <w:rPr>
          <w:rFonts w:ascii="Times New Roman" w:eastAsia="Times New Roman" w:hAnsi="Times New Roman"/>
        </w:rPr>
        <w:t xml:space="preserve">14.1. </w:t>
      </w:r>
      <w:r w:rsidR="00FF02EE" w:rsidRPr="00CC1F42">
        <w:rPr>
          <w:rFonts w:ascii="Times New Roman" w:eastAsia="Times New Roman" w:hAnsi="Times New Roman"/>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FF02EE" w:rsidRPr="00CC1F42" w:rsidRDefault="00FF02EE" w:rsidP="00EA3D01">
      <w:pPr>
        <w:spacing w:after="0" w:line="240" w:lineRule="auto"/>
        <w:ind w:firstLine="708"/>
        <w:jc w:val="both"/>
        <w:rPr>
          <w:rFonts w:ascii="Times New Roman" w:eastAsia="Times New Roman" w:hAnsi="Times New Roman"/>
        </w:rPr>
      </w:pPr>
      <w:r w:rsidRPr="00CC1F42">
        <w:rPr>
          <w:rFonts w:ascii="Times New Roman" w:eastAsia="Times New Roman" w:hAnsi="Times New Roman"/>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w:t>
      </w:r>
      <w:r w:rsidR="00E367C3" w:rsidRPr="00CC1F42">
        <w:rPr>
          <w:rFonts w:ascii="Times New Roman" w:eastAsia="Times New Roman" w:hAnsi="Times New Roman"/>
        </w:rPr>
        <w:br/>
      </w:r>
      <w:r w:rsidRPr="00CC1F42">
        <w:rPr>
          <w:rFonts w:ascii="Times New Roman" w:eastAsia="Times New Roman" w:hAnsi="Times New Roman"/>
        </w:rPr>
        <w:t xml:space="preserve">по содержанию и имеющих одинаковую юридическую силу, один из которых передан </w:t>
      </w:r>
      <w:r w:rsidR="00EB6472" w:rsidRPr="00CC1F42">
        <w:rPr>
          <w:rFonts w:ascii="Times New Roman" w:eastAsia="Times New Roman" w:hAnsi="Times New Roman"/>
        </w:rPr>
        <w:t>Исполнителю, второй - находи</w:t>
      </w:r>
      <w:r w:rsidRPr="00CC1F42">
        <w:rPr>
          <w:rFonts w:ascii="Times New Roman" w:eastAsia="Times New Roman" w:hAnsi="Times New Roman"/>
        </w:rPr>
        <w:t xml:space="preserve">тся у </w:t>
      </w:r>
      <w:r w:rsidR="00EB6472" w:rsidRPr="00CC1F42">
        <w:rPr>
          <w:rFonts w:ascii="Times New Roman" w:eastAsia="Times New Roman" w:hAnsi="Times New Roman"/>
        </w:rPr>
        <w:t>Государственного заказчика.</w:t>
      </w:r>
    </w:p>
    <w:p w:rsidR="00AB5439" w:rsidRPr="00CC1F42" w:rsidRDefault="00FF02EE" w:rsidP="00EA3D01">
      <w:pPr>
        <w:widowControl w:val="0"/>
        <w:autoSpaceDE w:val="0"/>
        <w:autoSpaceDN w:val="0"/>
        <w:spacing w:after="0" w:line="240" w:lineRule="auto"/>
        <w:ind w:firstLine="708"/>
        <w:jc w:val="both"/>
        <w:rPr>
          <w:rFonts w:ascii="Times New Roman" w:eastAsia="Times New Roman" w:hAnsi="Times New Roman"/>
          <w:lang w:eastAsia="ru-RU"/>
        </w:rPr>
      </w:pPr>
      <w:r w:rsidRPr="00CC1F42">
        <w:rPr>
          <w:rFonts w:ascii="Times New Roman" w:eastAsia="Times New Roman" w:hAnsi="Times New Roman"/>
          <w:lang w:eastAsia="ru-RU"/>
        </w:rPr>
        <w:t xml:space="preserve">14.2. </w:t>
      </w:r>
      <w:r w:rsidR="00AB5439" w:rsidRPr="00CC1F42">
        <w:rPr>
          <w:rFonts w:ascii="Times New Roman" w:eastAsia="Times New Roman" w:hAnsi="Times New Roman"/>
          <w:lang w:eastAsia="ru-RU"/>
        </w:rPr>
        <w:t xml:space="preserve">Контракт вступает в силу с даты его подписания обеими Сторонами </w:t>
      </w:r>
      <w:r w:rsidR="00AF7C6C" w:rsidRPr="00CC1F42">
        <w:rPr>
          <w:rFonts w:ascii="Times New Roman" w:eastAsia="Times New Roman" w:hAnsi="Times New Roman"/>
          <w:lang w:eastAsia="ru-RU"/>
        </w:rPr>
        <w:t xml:space="preserve">                               </w:t>
      </w:r>
      <w:r w:rsidR="00EB6472" w:rsidRPr="00CC1F42">
        <w:rPr>
          <w:rFonts w:ascii="Times New Roman" w:eastAsia="Times New Roman" w:hAnsi="Times New Roman"/>
          <w:lang w:eastAsia="ru-RU"/>
        </w:rPr>
        <w:t xml:space="preserve">и действует </w:t>
      </w:r>
      <w:r w:rsidR="00AB5439" w:rsidRPr="00CC1F42">
        <w:rPr>
          <w:rFonts w:ascii="Times New Roman" w:eastAsia="Times New Roman" w:hAnsi="Times New Roman"/>
          <w:lang w:eastAsia="ru-RU"/>
        </w:rPr>
        <w:t xml:space="preserve">по </w:t>
      </w:r>
      <w:r w:rsidR="000D6001">
        <w:rPr>
          <w:rFonts w:ascii="Times New Roman" w:eastAsia="Times New Roman" w:hAnsi="Times New Roman"/>
          <w:lang w:eastAsia="ru-RU"/>
        </w:rPr>
        <w:t>«</w:t>
      </w:r>
      <w:r w:rsidR="0074584B">
        <w:rPr>
          <w:rFonts w:ascii="Times New Roman" w:eastAsia="Times New Roman" w:hAnsi="Times New Roman"/>
          <w:lang w:eastAsia="ru-RU"/>
        </w:rPr>
        <w:t>31</w:t>
      </w:r>
      <w:r w:rsidR="000D6001">
        <w:rPr>
          <w:rFonts w:ascii="Times New Roman" w:eastAsia="Times New Roman" w:hAnsi="Times New Roman"/>
          <w:lang w:eastAsia="ru-RU"/>
        </w:rPr>
        <w:t>»</w:t>
      </w:r>
      <w:r w:rsidRPr="00CC1F42">
        <w:rPr>
          <w:rFonts w:ascii="Times New Roman" w:eastAsia="Times New Roman" w:hAnsi="Times New Roman"/>
          <w:lang w:eastAsia="ru-RU"/>
        </w:rPr>
        <w:t xml:space="preserve"> </w:t>
      </w:r>
      <w:r w:rsidR="00A31363" w:rsidRPr="00CC1F42">
        <w:rPr>
          <w:rFonts w:ascii="Times New Roman" w:eastAsia="Times New Roman" w:hAnsi="Times New Roman"/>
          <w:lang w:eastAsia="ru-RU"/>
        </w:rPr>
        <w:t>декабря 202</w:t>
      </w:r>
      <w:r w:rsidR="008D288C">
        <w:rPr>
          <w:rFonts w:ascii="Times New Roman" w:eastAsia="Times New Roman" w:hAnsi="Times New Roman"/>
          <w:lang w:eastAsia="ru-RU"/>
        </w:rPr>
        <w:t>6</w:t>
      </w:r>
      <w:r w:rsidR="00AB5439" w:rsidRPr="00CC1F42">
        <w:rPr>
          <w:rFonts w:ascii="Times New Roman" w:eastAsia="Times New Roman" w:hAnsi="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sidR="00EB6472" w:rsidRPr="00CC1F42">
        <w:rPr>
          <w:rFonts w:ascii="Times New Roman" w:eastAsia="Times New Roman" w:hAnsi="Times New Roman"/>
          <w:lang w:eastAsia="ru-RU"/>
        </w:rPr>
        <w:t xml:space="preserve">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B5439" w:rsidRPr="00CC1F42" w:rsidRDefault="00AB5439" w:rsidP="00D804E8">
      <w:pPr>
        <w:widowControl w:val="0"/>
        <w:autoSpaceDE w:val="0"/>
        <w:autoSpaceDN w:val="0"/>
        <w:spacing w:after="0" w:line="240" w:lineRule="auto"/>
        <w:jc w:val="both"/>
        <w:rPr>
          <w:rFonts w:ascii="Times New Roman" w:eastAsia="Times New Roman" w:hAnsi="Times New Roman"/>
          <w:lang w:eastAsia="ru-RU"/>
        </w:rPr>
      </w:pPr>
    </w:p>
    <w:p w:rsidR="00AB5439" w:rsidRPr="00CC1F42" w:rsidRDefault="00AB5439" w:rsidP="00CC1F42">
      <w:pPr>
        <w:widowControl w:val="0"/>
        <w:autoSpaceDE w:val="0"/>
        <w:autoSpaceDN w:val="0"/>
        <w:spacing w:after="0" w:line="240" w:lineRule="auto"/>
        <w:jc w:val="center"/>
        <w:outlineLvl w:val="1"/>
        <w:rPr>
          <w:rFonts w:ascii="Times New Roman" w:eastAsia="Times New Roman" w:hAnsi="Times New Roman"/>
          <w:lang w:eastAsia="ru-RU"/>
        </w:rPr>
      </w:pPr>
      <w:bookmarkStart w:id="35" w:name="P1000"/>
      <w:bookmarkEnd w:id="35"/>
      <w:r w:rsidRPr="00CC1F42">
        <w:rPr>
          <w:rFonts w:ascii="Times New Roman" w:eastAsia="Times New Roman" w:hAnsi="Times New Roman"/>
          <w:b/>
          <w:lang w:eastAsia="ru-RU"/>
        </w:rPr>
        <w:t>XV. Иные положения</w:t>
      </w:r>
    </w:p>
    <w:p w:rsidR="006A7EB1" w:rsidRPr="00CC1F42" w:rsidRDefault="00F45963" w:rsidP="00EA3D01">
      <w:pPr>
        <w:widowControl w:val="0"/>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 xml:space="preserve">15.1. </w:t>
      </w:r>
      <w:bookmarkStart w:id="36" w:name="P1003"/>
      <w:bookmarkEnd w:id="36"/>
      <w:r w:rsidR="00872F37" w:rsidRPr="00CC1F42">
        <w:rPr>
          <w:rFonts w:ascii="Times New Roman" w:eastAsia="Times New Roman" w:hAnsi="Times New Roman"/>
          <w:lang w:eastAsia="ru-RU"/>
        </w:rPr>
        <w:t>Контракт может быть изменен по соглашению Сторон в случаях, предусмотренных Гражданским кодексом Российской Федерации и Законом</w:t>
      </w:r>
      <w:r w:rsidR="00E77CB9">
        <w:rPr>
          <w:rFonts w:ascii="Times New Roman" w:eastAsia="Times New Roman" w:hAnsi="Times New Roman"/>
          <w:lang w:eastAsia="ru-RU"/>
        </w:rPr>
        <w:t xml:space="preserve"> </w:t>
      </w:r>
      <w:r w:rsidR="00872F37" w:rsidRPr="00CC1F42">
        <w:rPr>
          <w:rFonts w:ascii="Times New Roman" w:eastAsia="Times New Roman" w:hAnsi="Times New Roman"/>
          <w:lang w:eastAsia="ru-RU"/>
        </w:rPr>
        <w:t>от 05.04.2013 № 44-ФЗ.</w:t>
      </w:r>
    </w:p>
    <w:p w:rsidR="006A7EB1" w:rsidRPr="00CC1F42" w:rsidRDefault="00AB5439" w:rsidP="00EA3D01">
      <w:pPr>
        <w:widowControl w:val="0"/>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6A7EB1" w:rsidRPr="00CC1F42" w:rsidRDefault="00AB5439" w:rsidP="00EA3D01">
      <w:pPr>
        <w:widowControl w:val="0"/>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 xml:space="preserve">15.3. Любые изменения, дополнения и приложения к Контракту, выполненные                               </w:t>
      </w:r>
      <w:r w:rsidRPr="00CC1F42">
        <w:rPr>
          <w:rFonts w:ascii="Times New Roman" w:eastAsia="Times New Roman" w:hAnsi="Times New Roman"/>
          <w:lang w:eastAsia="ru-RU"/>
        </w:rPr>
        <w:lastRenderedPageBreak/>
        <w:t>в письменной форме и подписанные каждой из Сторон, являются его неотъемлемой частью.</w:t>
      </w:r>
    </w:p>
    <w:p w:rsidR="006A7EB1" w:rsidRPr="00CC1F42" w:rsidRDefault="00AB5439" w:rsidP="00EA3D01">
      <w:pPr>
        <w:widowControl w:val="0"/>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15.4. Изменение</w:t>
      </w:r>
      <w:r w:rsidR="006A7EB1" w:rsidRPr="00CC1F42">
        <w:rPr>
          <w:rFonts w:ascii="Times New Roman" w:eastAsia="Times New Roman" w:hAnsi="Times New Roman"/>
          <w:lang w:eastAsia="ru-RU"/>
        </w:rPr>
        <w:t xml:space="preserve"> существенных </w:t>
      </w:r>
      <w:r w:rsidRPr="00CC1F42">
        <w:rPr>
          <w:rFonts w:ascii="Times New Roman" w:eastAsia="Times New Roman" w:hAnsi="Times New Roman"/>
          <w:lang w:eastAsia="ru-RU"/>
        </w:rPr>
        <w:t xml:space="preserve">условий Контракта при его исполнении не допускается за исключением случаев, предусмотренных </w:t>
      </w:r>
      <w:hyperlink r:id="rId11" w:history="1">
        <w:r w:rsidRPr="00CC1F42">
          <w:rPr>
            <w:rFonts w:ascii="Times New Roman" w:eastAsia="Times New Roman" w:hAnsi="Times New Roman"/>
            <w:lang w:eastAsia="ru-RU"/>
          </w:rPr>
          <w:t>статьей 95</w:t>
        </w:r>
      </w:hyperlink>
      <w:r w:rsidRPr="00CC1F42">
        <w:rPr>
          <w:rFonts w:ascii="Times New Roman" w:eastAsia="Times New Roman" w:hAnsi="Times New Roman"/>
          <w:lang w:eastAsia="ru-RU"/>
        </w:rPr>
        <w:t xml:space="preserve"> </w:t>
      </w:r>
      <w:r w:rsidR="00C75616" w:rsidRPr="00CC1F42">
        <w:rPr>
          <w:rFonts w:ascii="Times New Roman" w:eastAsia="Times New Roman" w:hAnsi="Times New Roman"/>
          <w:lang w:eastAsia="ru-RU"/>
        </w:rPr>
        <w:t>Закона от 05.04.2013 № 44-ФЗ.</w:t>
      </w:r>
    </w:p>
    <w:p w:rsidR="006A7EB1" w:rsidRPr="00CC1F42" w:rsidRDefault="00AB5439" w:rsidP="00EA3D01">
      <w:pPr>
        <w:widowControl w:val="0"/>
        <w:tabs>
          <w:tab w:val="left" w:pos="567"/>
        </w:tabs>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sidR="006A7EB1" w:rsidRPr="00CC1F42">
        <w:rPr>
          <w:rFonts w:ascii="Times New Roman" w:eastAsia="Times New Roman" w:hAnsi="Times New Roman"/>
          <w:lang w:eastAsia="ru-RU"/>
        </w:rPr>
        <w:t xml:space="preserve"> </w:t>
      </w:r>
      <w:r w:rsidRPr="00CC1F42">
        <w:rPr>
          <w:rFonts w:ascii="Times New Roman" w:eastAsia="Times New Roman" w:hAnsi="Times New Roman"/>
          <w:lang w:eastAsia="ru-RU"/>
        </w:rPr>
        <w:t>Передача прав и обязанностей по Контракту правопреемнику Исполнителя осуществляется путем заключения соответствую</w:t>
      </w:r>
      <w:r w:rsidR="00E367C3" w:rsidRPr="00CC1F42">
        <w:rPr>
          <w:rFonts w:ascii="Times New Roman" w:eastAsia="Times New Roman" w:hAnsi="Times New Roman"/>
          <w:lang w:eastAsia="ru-RU"/>
        </w:rPr>
        <w:t>щего дополнительного соглашения</w:t>
      </w:r>
      <w:r w:rsidRPr="00CC1F42">
        <w:rPr>
          <w:rFonts w:ascii="Times New Roman" w:eastAsia="Times New Roman" w:hAnsi="Times New Roman"/>
          <w:lang w:eastAsia="ru-RU"/>
        </w:rPr>
        <w:t xml:space="preserve"> к Контракту.</w:t>
      </w:r>
    </w:p>
    <w:p w:rsidR="006A7EB1" w:rsidRPr="00CC1F42" w:rsidRDefault="00AB5439" w:rsidP="00EA3D01">
      <w:pPr>
        <w:widowControl w:val="0"/>
        <w:tabs>
          <w:tab w:val="left" w:pos="567"/>
        </w:tabs>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15.6. Контракт может быть расторгнут по взаимному соглашению Сторон, по решению суда или в случае одностороннего отказа Стороны от испол</w:t>
      </w:r>
      <w:r w:rsidR="00872F37" w:rsidRPr="00CC1F42">
        <w:rPr>
          <w:rFonts w:ascii="Times New Roman" w:eastAsia="Times New Roman" w:hAnsi="Times New Roman"/>
          <w:lang w:eastAsia="ru-RU"/>
        </w:rPr>
        <w:t xml:space="preserve">нения Контракта в соответствии </w:t>
      </w:r>
      <w:r w:rsidRPr="00CC1F42">
        <w:rPr>
          <w:rFonts w:ascii="Times New Roman" w:eastAsia="Times New Roman" w:hAnsi="Times New Roman"/>
          <w:lang w:eastAsia="ru-RU"/>
        </w:rPr>
        <w:t xml:space="preserve">с гражданским законодательством в порядке, предусмотренном </w:t>
      </w:r>
      <w:hyperlink r:id="rId12" w:history="1">
        <w:r w:rsidR="00872F37" w:rsidRPr="00CC1F42">
          <w:rPr>
            <w:rFonts w:ascii="Times New Roman" w:eastAsia="Times New Roman" w:hAnsi="Times New Roman"/>
            <w:lang w:eastAsia="ru-RU"/>
          </w:rPr>
          <w:t>статьей</w:t>
        </w:r>
        <w:r w:rsidRPr="00CC1F42">
          <w:rPr>
            <w:rFonts w:ascii="Times New Roman" w:eastAsia="Times New Roman" w:hAnsi="Times New Roman"/>
            <w:lang w:eastAsia="ru-RU"/>
          </w:rPr>
          <w:t xml:space="preserve"> 95</w:t>
        </w:r>
      </w:hyperlink>
      <w:r w:rsidRPr="00CC1F42">
        <w:rPr>
          <w:rFonts w:ascii="Times New Roman" w:eastAsia="Times New Roman" w:hAnsi="Times New Roman"/>
          <w:lang w:eastAsia="ru-RU"/>
        </w:rPr>
        <w:t xml:space="preserve"> </w:t>
      </w:r>
      <w:r w:rsidR="00872F37" w:rsidRPr="00CC1F42">
        <w:rPr>
          <w:rFonts w:ascii="Times New Roman" w:eastAsia="Times New Roman" w:hAnsi="Times New Roman"/>
          <w:lang w:eastAsia="ru-RU"/>
        </w:rPr>
        <w:t>Закона</w:t>
      </w:r>
      <w:r w:rsidR="00C75616" w:rsidRPr="00CC1F42">
        <w:rPr>
          <w:rFonts w:ascii="Times New Roman" w:eastAsia="Times New Roman" w:hAnsi="Times New Roman"/>
          <w:lang w:eastAsia="ru-RU"/>
        </w:rPr>
        <w:t xml:space="preserve"> от 05.04.2013 № 44-ФЗ.</w:t>
      </w:r>
    </w:p>
    <w:p w:rsidR="00872F37" w:rsidRPr="00CC1F42" w:rsidRDefault="00872F37" w:rsidP="00EA3D01">
      <w:pPr>
        <w:tabs>
          <w:tab w:val="left" w:pos="567"/>
        </w:tabs>
        <w:spacing w:after="0" w:line="240" w:lineRule="auto"/>
        <w:ind w:right="20" w:firstLine="709"/>
        <w:jc w:val="both"/>
        <w:rPr>
          <w:rFonts w:ascii="Times New Roman" w:eastAsia="Times New Roman" w:hAnsi="Times New Roman"/>
          <w:lang w:eastAsia="ru-RU"/>
        </w:rPr>
      </w:pPr>
      <w:r w:rsidRPr="00CC1F42">
        <w:rPr>
          <w:rFonts w:ascii="Times New Roman" w:eastAsia="Times New Roman" w:hAnsi="Times New Roman"/>
          <w:lang w:eastAsia="ru-RU"/>
        </w:rPr>
        <w:t>15.7.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72F37" w:rsidRPr="00CC1F42" w:rsidRDefault="00EA3D01" w:rsidP="00EA3D01">
      <w:pPr>
        <w:tabs>
          <w:tab w:val="left" w:pos="567"/>
        </w:tabs>
        <w:spacing w:after="0" w:line="240" w:lineRule="auto"/>
        <w:ind w:right="20" w:firstLine="709"/>
        <w:jc w:val="both"/>
        <w:rPr>
          <w:rFonts w:ascii="Times New Roman" w:eastAsia="Times New Roman" w:hAnsi="Times New Roman"/>
          <w:lang w:eastAsia="ru-RU"/>
        </w:rPr>
      </w:pPr>
      <w:r w:rsidRPr="00CC1F42">
        <w:rPr>
          <w:rFonts w:ascii="Times New Roman" w:eastAsia="Times New Roman" w:hAnsi="Times New Roman"/>
          <w:lang w:eastAsia="ru-RU"/>
        </w:rPr>
        <w:t>15.8</w:t>
      </w:r>
      <w:r w:rsidR="00872F37" w:rsidRPr="00CC1F42">
        <w:rPr>
          <w:rFonts w:ascii="Times New Roman" w:eastAsia="Times New Roman" w:hAnsi="Times New Roman"/>
          <w:lang w:eastAsia="ru-RU"/>
        </w:rPr>
        <w:t>. Решение заказчика об одностороннем отказе от исполнения контракта вступает</w:t>
      </w:r>
      <w:r w:rsidR="00E77CB9">
        <w:rPr>
          <w:rFonts w:ascii="Times New Roman" w:eastAsia="Times New Roman" w:hAnsi="Times New Roman"/>
          <w:lang w:eastAsia="ru-RU"/>
        </w:rPr>
        <w:t xml:space="preserve"> </w:t>
      </w:r>
      <w:r w:rsidR="00872F37" w:rsidRPr="00CC1F42">
        <w:rPr>
          <w:rFonts w:ascii="Times New Roman" w:eastAsia="Times New Roman" w:hAnsi="Times New Roman"/>
          <w:lang w:eastAsia="ru-RU"/>
        </w:rPr>
        <w:t xml:space="preserve">в силу и контракт считается расторгнутым через десять дней </w:t>
      </w:r>
      <w:r w:rsidRPr="00CC1F42">
        <w:rPr>
          <w:rFonts w:ascii="Times New Roman" w:eastAsia="Times New Roman" w:hAnsi="Times New Roman"/>
          <w:lang w:eastAsia="ru-RU"/>
        </w:rPr>
        <w:t xml:space="preserve">с даты надлежащего уведомления Государственным заказчиком Исполнителя </w:t>
      </w:r>
      <w:r w:rsidR="00872F37" w:rsidRPr="00CC1F42">
        <w:rPr>
          <w:rFonts w:ascii="Times New Roman" w:eastAsia="Times New Roman" w:hAnsi="Times New Roman"/>
          <w:lang w:eastAsia="ru-RU"/>
        </w:rPr>
        <w:t>об одностороннем отказе от исполнения Контракта.</w:t>
      </w:r>
    </w:p>
    <w:p w:rsidR="00AB5439" w:rsidRPr="00CC1F42" w:rsidRDefault="00EA3D01" w:rsidP="00EA3D01">
      <w:pPr>
        <w:widowControl w:val="0"/>
        <w:tabs>
          <w:tab w:val="left" w:pos="567"/>
        </w:tabs>
        <w:autoSpaceDE w:val="0"/>
        <w:autoSpaceDN w:val="0"/>
        <w:spacing w:after="0" w:line="240" w:lineRule="auto"/>
        <w:ind w:firstLine="709"/>
        <w:jc w:val="both"/>
        <w:rPr>
          <w:rFonts w:ascii="Times New Roman" w:eastAsia="Times New Roman" w:hAnsi="Times New Roman"/>
          <w:lang w:eastAsia="ru-RU"/>
        </w:rPr>
      </w:pPr>
      <w:r w:rsidRPr="00CC1F42">
        <w:rPr>
          <w:rFonts w:ascii="Times New Roman" w:eastAsia="Times New Roman" w:hAnsi="Times New Roman"/>
          <w:lang w:eastAsia="ru-RU"/>
        </w:rPr>
        <w:t>15.9</w:t>
      </w:r>
      <w:r w:rsidR="00AB5439" w:rsidRPr="00CC1F42">
        <w:rPr>
          <w:rFonts w:ascii="Times New Roman" w:eastAsia="Times New Roman" w:hAnsi="Times New Roman"/>
          <w:lang w:eastAsia="ru-RU"/>
        </w:rPr>
        <w:t>. Во всем, что не оговорено в Контракте, Стороны руководствуются действующим законодательством Российской Федерации.</w:t>
      </w:r>
    </w:p>
    <w:p w:rsidR="00577C86" w:rsidRPr="00CC1F42" w:rsidRDefault="00577C86" w:rsidP="00D804E8">
      <w:pPr>
        <w:widowControl w:val="0"/>
        <w:autoSpaceDE w:val="0"/>
        <w:autoSpaceDN w:val="0"/>
        <w:spacing w:after="0" w:line="240" w:lineRule="auto"/>
        <w:jc w:val="center"/>
        <w:outlineLvl w:val="1"/>
        <w:rPr>
          <w:rFonts w:ascii="Times New Roman" w:eastAsia="Times New Roman" w:hAnsi="Times New Roman"/>
          <w:lang w:eastAsia="ru-RU"/>
        </w:rPr>
      </w:pPr>
    </w:p>
    <w:p w:rsidR="00AB5439" w:rsidRPr="00CC1F42" w:rsidRDefault="00AB5439" w:rsidP="00D804E8">
      <w:pPr>
        <w:widowControl w:val="0"/>
        <w:autoSpaceDE w:val="0"/>
        <w:autoSpaceDN w:val="0"/>
        <w:spacing w:after="0" w:line="240" w:lineRule="auto"/>
        <w:jc w:val="center"/>
        <w:outlineLvl w:val="1"/>
        <w:rPr>
          <w:rFonts w:ascii="Times New Roman" w:eastAsia="Times New Roman" w:hAnsi="Times New Roman"/>
          <w:b/>
          <w:lang w:eastAsia="ru-RU"/>
        </w:rPr>
      </w:pPr>
      <w:r w:rsidRPr="00CC1F42">
        <w:rPr>
          <w:rFonts w:ascii="Times New Roman" w:eastAsia="Times New Roman" w:hAnsi="Times New Roman"/>
          <w:b/>
          <w:lang w:eastAsia="ru-RU"/>
        </w:rPr>
        <w:t>XVI. Перечень приложений</w:t>
      </w:r>
    </w:p>
    <w:p w:rsidR="00AB5439" w:rsidRPr="00CC1F42" w:rsidRDefault="00AB5439" w:rsidP="00EA3D01">
      <w:pPr>
        <w:widowControl w:val="0"/>
        <w:autoSpaceDE w:val="0"/>
        <w:autoSpaceDN w:val="0"/>
        <w:spacing w:after="0" w:line="240" w:lineRule="auto"/>
        <w:ind w:firstLine="709"/>
        <w:jc w:val="both"/>
        <w:rPr>
          <w:rFonts w:ascii="Times New Roman" w:eastAsia="Times New Roman" w:hAnsi="Times New Roman"/>
          <w:lang w:eastAsia="ru-RU"/>
        </w:rPr>
      </w:pPr>
      <w:bookmarkStart w:id="37" w:name="P1017"/>
      <w:bookmarkEnd w:id="37"/>
      <w:r w:rsidRPr="00CC1F42">
        <w:rPr>
          <w:rFonts w:ascii="Times New Roman" w:eastAsia="Times New Roman" w:hAnsi="Times New Roman"/>
          <w:lang w:eastAsia="ru-RU"/>
        </w:rPr>
        <w:t>16.1. Неотъемлемой частью Контракта явля</w:t>
      </w:r>
      <w:r w:rsidR="00F45963" w:rsidRPr="00CC1F42">
        <w:rPr>
          <w:rFonts w:ascii="Times New Roman" w:eastAsia="Times New Roman" w:hAnsi="Times New Roman"/>
          <w:lang w:eastAsia="ru-RU"/>
        </w:rPr>
        <w:t xml:space="preserve">ется </w:t>
      </w:r>
      <w:r w:rsidRPr="00CC1F42">
        <w:rPr>
          <w:rFonts w:ascii="Times New Roman" w:eastAsia="Times New Roman" w:hAnsi="Times New Roman"/>
          <w:lang w:eastAsia="ru-RU"/>
        </w:rPr>
        <w:t>приложени</w:t>
      </w:r>
      <w:r w:rsidR="00F45963" w:rsidRPr="00CC1F42">
        <w:rPr>
          <w:rFonts w:ascii="Times New Roman" w:eastAsia="Times New Roman" w:hAnsi="Times New Roman"/>
          <w:lang w:eastAsia="ru-RU"/>
        </w:rPr>
        <w:t>е</w:t>
      </w:r>
      <w:r w:rsidR="007D6D3F">
        <w:rPr>
          <w:rFonts w:ascii="Times New Roman" w:eastAsia="Times New Roman" w:hAnsi="Times New Roman"/>
          <w:lang w:eastAsia="ru-RU"/>
        </w:rPr>
        <w:t xml:space="preserve"> №1</w:t>
      </w:r>
      <w:r w:rsidR="00577C86" w:rsidRPr="00CC1F42">
        <w:rPr>
          <w:rFonts w:ascii="Times New Roman" w:eastAsia="Times New Roman" w:hAnsi="Times New Roman"/>
          <w:lang w:eastAsia="ru-RU"/>
        </w:rPr>
        <w:t xml:space="preserve"> </w:t>
      </w:r>
      <w:r w:rsidR="007D6D3F">
        <w:rPr>
          <w:rFonts w:ascii="Times New Roman" w:eastAsia="Times New Roman" w:hAnsi="Times New Roman"/>
          <w:lang w:eastAsia="ru-RU"/>
        </w:rPr>
        <w:t>(</w:t>
      </w:r>
      <w:r w:rsidRPr="00CC1F42">
        <w:rPr>
          <w:rFonts w:ascii="Times New Roman" w:eastAsia="Times New Roman" w:hAnsi="Times New Roman"/>
          <w:lang w:eastAsia="ru-RU"/>
        </w:rPr>
        <w:t>техническое задание</w:t>
      </w:r>
      <w:r w:rsidR="007D6D3F">
        <w:rPr>
          <w:rFonts w:ascii="Times New Roman" w:eastAsia="Times New Roman" w:hAnsi="Times New Roman"/>
          <w:lang w:eastAsia="ru-RU"/>
        </w:rPr>
        <w:t>)</w:t>
      </w:r>
      <w:r w:rsidR="00523406" w:rsidRPr="00CC1F42">
        <w:rPr>
          <w:rFonts w:ascii="Times New Roman" w:eastAsia="Times New Roman" w:hAnsi="Times New Roman"/>
          <w:lang w:eastAsia="ru-RU"/>
        </w:rPr>
        <w:t>.</w:t>
      </w:r>
    </w:p>
    <w:p w:rsidR="00AB5439" w:rsidRPr="00CC1F42" w:rsidRDefault="00AB5439" w:rsidP="00D804E8">
      <w:pPr>
        <w:widowControl w:val="0"/>
        <w:autoSpaceDE w:val="0"/>
        <w:autoSpaceDN w:val="0"/>
        <w:spacing w:after="0" w:line="240" w:lineRule="auto"/>
        <w:jc w:val="center"/>
        <w:outlineLvl w:val="1"/>
        <w:rPr>
          <w:rFonts w:ascii="Times New Roman" w:eastAsia="Times New Roman" w:hAnsi="Times New Roman"/>
          <w:lang w:eastAsia="ru-RU"/>
        </w:rPr>
      </w:pPr>
    </w:p>
    <w:p w:rsidR="00AF7C6C" w:rsidRPr="00CC1F42" w:rsidRDefault="00AB5439" w:rsidP="00A73E5B">
      <w:pPr>
        <w:widowControl w:val="0"/>
        <w:autoSpaceDE w:val="0"/>
        <w:autoSpaceDN w:val="0"/>
        <w:spacing w:after="0" w:line="240" w:lineRule="auto"/>
        <w:jc w:val="center"/>
        <w:outlineLvl w:val="1"/>
        <w:rPr>
          <w:rFonts w:ascii="Times New Roman" w:eastAsia="Times New Roman" w:hAnsi="Times New Roman"/>
          <w:b/>
          <w:lang w:eastAsia="ru-RU"/>
        </w:rPr>
      </w:pPr>
      <w:r w:rsidRPr="00CC1F42">
        <w:rPr>
          <w:rFonts w:ascii="Times New Roman" w:eastAsia="Times New Roman" w:hAnsi="Times New Roman"/>
          <w:b/>
          <w:lang w:eastAsia="ru-RU"/>
        </w:rPr>
        <w:t>XVII. Адреса и банковские реквизиты Сторон</w:t>
      </w:r>
      <w:bookmarkEnd w:id="0"/>
    </w:p>
    <w:p w:rsidR="00F22153" w:rsidRPr="00CC1F42" w:rsidRDefault="00AF7C6C" w:rsidP="003A3786">
      <w:pPr>
        <w:spacing w:after="0" w:line="240" w:lineRule="auto"/>
        <w:rPr>
          <w:rFonts w:ascii="Times New Roman" w:eastAsia="Times New Roman" w:hAnsi="Times New Roman"/>
          <w:lang w:eastAsia="ru-RU"/>
        </w:rPr>
      </w:pPr>
      <w:r w:rsidRPr="00CC1F42">
        <w:rPr>
          <w:rFonts w:ascii="Times New Roman" w:eastAsia="Times New Roman" w:hAnsi="Times New Roman"/>
          <w:lang w:eastAsia="ru-RU"/>
        </w:rPr>
        <w:t xml:space="preserve">                                                                      </w:t>
      </w:r>
      <w:r w:rsidR="00A73E5B" w:rsidRPr="00CC1F42">
        <w:rPr>
          <w:rFonts w:ascii="Times New Roman" w:eastAsia="Times New Roman" w:hAnsi="Times New Roman"/>
          <w:lang w:eastAsia="ru-RU"/>
        </w:rPr>
        <w:t xml:space="preserve">                            </w:t>
      </w:r>
    </w:p>
    <w:tbl>
      <w:tblPr>
        <w:tblW w:w="0" w:type="auto"/>
        <w:tblLook w:val="01E0"/>
      </w:tblPr>
      <w:tblGrid>
        <w:gridCol w:w="4856"/>
        <w:gridCol w:w="4856"/>
      </w:tblGrid>
      <w:tr w:rsidR="00A73E5B" w:rsidRPr="00CC1F42" w:rsidTr="00CC1F42">
        <w:tc>
          <w:tcPr>
            <w:tcW w:w="4856" w:type="dxa"/>
            <w:shd w:val="clear" w:color="auto" w:fill="auto"/>
          </w:tcPr>
          <w:p w:rsidR="00CC1F42" w:rsidRPr="006F5391" w:rsidRDefault="00CC1F42" w:rsidP="00CC1F42">
            <w:pPr>
              <w:rPr>
                <w:rFonts w:ascii="Times New Roman" w:hAnsi="Times New Roman"/>
                <w:b/>
              </w:rPr>
            </w:pPr>
            <w:r w:rsidRPr="006F5391">
              <w:rPr>
                <w:rFonts w:ascii="Times New Roman" w:hAnsi="Times New Roman"/>
                <w:b/>
              </w:rPr>
              <w:t>Государственный заказчик</w:t>
            </w:r>
          </w:p>
          <w:p w:rsidR="00CC1F42" w:rsidRPr="006F5391" w:rsidRDefault="00CC1F42" w:rsidP="00CC1F42">
            <w:pPr>
              <w:pStyle w:val="af4"/>
              <w:rPr>
                <w:rFonts w:ascii="Times New Roman" w:hAnsi="Times New Roman"/>
                <w:b/>
              </w:rPr>
            </w:pPr>
            <w:r w:rsidRPr="006F5391">
              <w:rPr>
                <w:rFonts w:ascii="Times New Roman" w:hAnsi="Times New Roman"/>
                <w:b/>
              </w:rPr>
              <w:t>ФКУ СИЗО-1 УФСИН России</w:t>
            </w:r>
            <w:r w:rsidRPr="006F5391">
              <w:rPr>
                <w:rFonts w:ascii="Times New Roman" w:hAnsi="Times New Roman"/>
                <w:b/>
              </w:rPr>
              <w:br/>
              <w:t>по Республике Карелия</w:t>
            </w:r>
          </w:p>
          <w:p w:rsidR="00CC1F42" w:rsidRPr="006F5391" w:rsidRDefault="00CC1F42" w:rsidP="00CC1F42">
            <w:pPr>
              <w:pStyle w:val="af4"/>
              <w:rPr>
                <w:rFonts w:ascii="Times New Roman" w:hAnsi="Times New Roman"/>
              </w:rPr>
            </w:pPr>
          </w:p>
          <w:p w:rsidR="00F73320" w:rsidRPr="002F54D8" w:rsidRDefault="00F73320" w:rsidP="00F73320">
            <w:pPr>
              <w:tabs>
                <w:tab w:val="center" w:pos="4677"/>
                <w:tab w:val="right" w:pos="9355"/>
              </w:tabs>
              <w:spacing w:after="0" w:line="240" w:lineRule="auto"/>
              <w:ind w:right="557"/>
              <w:jc w:val="both"/>
              <w:rPr>
                <w:rFonts w:ascii="Times New Roman" w:hAnsi="Times New Roman"/>
                <w:lang w:eastAsia="ru-RU"/>
              </w:rPr>
            </w:pPr>
            <w:r w:rsidRPr="002F54D8">
              <w:rPr>
                <w:rFonts w:ascii="Times New Roman" w:hAnsi="Times New Roman"/>
                <w:lang w:eastAsia="ru-RU"/>
              </w:rPr>
              <w:t>185</w:t>
            </w:r>
            <w:r>
              <w:rPr>
                <w:rFonts w:ascii="Times New Roman" w:hAnsi="Times New Roman"/>
                <w:lang w:eastAsia="ru-RU"/>
              </w:rPr>
              <w:t>035</w:t>
            </w:r>
            <w:r w:rsidRPr="002F54D8">
              <w:rPr>
                <w:rFonts w:ascii="Times New Roman" w:hAnsi="Times New Roman"/>
                <w:lang w:eastAsia="ru-RU"/>
              </w:rPr>
              <w:t xml:space="preserve">, г. Петрозаводск, ул. Герцена, </w:t>
            </w:r>
            <w:r>
              <w:rPr>
                <w:rFonts w:ascii="Times New Roman" w:hAnsi="Times New Roman"/>
                <w:lang w:eastAsia="ru-RU"/>
              </w:rPr>
              <w:t>51</w:t>
            </w:r>
          </w:p>
          <w:p w:rsidR="00F73320" w:rsidRPr="002F54D8" w:rsidRDefault="00F73320" w:rsidP="00F73320">
            <w:pPr>
              <w:tabs>
                <w:tab w:val="center" w:pos="4677"/>
                <w:tab w:val="right" w:pos="9355"/>
              </w:tabs>
              <w:spacing w:after="0" w:line="240" w:lineRule="auto"/>
              <w:ind w:right="557"/>
              <w:jc w:val="both"/>
              <w:rPr>
                <w:rFonts w:ascii="Times New Roman" w:hAnsi="Times New Roman"/>
                <w:lang w:eastAsia="ru-RU"/>
              </w:rPr>
            </w:pPr>
            <w:r w:rsidRPr="002F54D8">
              <w:rPr>
                <w:rFonts w:ascii="Times New Roman" w:hAnsi="Times New Roman"/>
                <w:lang w:eastAsia="ru-RU"/>
              </w:rPr>
              <w:t>ИНН 1001117853 КПП 100101001</w:t>
            </w:r>
          </w:p>
          <w:p w:rsidR="00F73320" w:rsidRPr="002F54D8" w:rsidRDefault="00F73320" w:rsidP="00F73320">
            <w:pPr>
              <w:tabs>
                <w:tab w:val="center" w:pos="4677"/>
                <w:tab w:val="right" w:pos="9355"/>
              </w:tabs>
              <w:spacing w:after="0" w:line="240" w:lineRule="auto"/>
              <w:ind w:right="557"/>
              <w:rPr>
                <w:rFonts w:ascii="Times New Roman" w:hAnsi="Times New Roman"/>
                <w:lang w:eastAsia="ru-RU"/>
              </w:rPr>
            </w:pPr>
            <w:r w:rsidRPr="002F54D8">
              <w:rPr>
                <w:rFonts w:ascii="Times New Roman" w:hAnsi="Times New Roman"/>
                <w:lang w:eastAsia="ru-RU"/>
              </w:rPr>
              <w:t>БИК 012202102</w:t>
            </w:r>
          </w:p>
          <w:p w:rsidR="00F73320" w:rsidRPr="002F54D8" w:rsidRDefault="00F73320" w:rsidP="00F73320">
            <w:pPr>
              <w:tabs>
                <w:tab w:val="center" w:pos="4677"/>
                <w:tab w:val="right" w:pos="9355"/>
              </w:tabs>
              <w:spacing w:after="0" w:line="240" w:lineRule="auto"/>
              <w:ind w:right="557"/>
              <w:rPr>
                <w:rFonts w:ascii="Times New Roman" w:hAnsi="Times New Roman"/>
                <w:lang w:eastAsia="ru-RU"/>
              </w:rPr>
            </w:pPr>
            <w:r w:rsidRPr="002F54D8">
              <w:rPr>
                <w:rFonts w:ascii="Times New Roman" w:hAnsi="Times New Roman"/>
                <w:lang w:eastAsia="ru-RU"/>
              </w:rPr>
              <w:t>УФК по Нижегородской области (ФКУ СИЗО-1 УФСИН России по Республике Карелия)</w:t>
            </w:r>
          </w:p>
          <w:p w:rsidR="00F73320" w:rsidRPr="002F54D8" w:rsidRDefault="00F73320" w:rsidP="00F73320">
            <w:pPr>
              <w:tabs>
                <w:tab w:val="center" w:pos="4677"/>
                <w:tab w:val="right" w:pos="9355"/>
              </w:tabs>
              <w:spacing w:after="0" w:line="240" w:lineRule="auto"/>
              <w:ind w:right="557"/>
              <w:rPr>
                <w:rFonts w:ascii="Times New Roman" w:hAnsi="Times New Roman"/>
                <w:lang w:eastAsia="ru-RU"/>
              </w:rPr>
            </w:pPr>
            <w:r w:rsidRPr="002F54D8">
              <w:rPr>
                <w:rFonts w:ascii="Times New Roman" w:hAnsi="Times New Roman"/>
                <w:lang w:eastAsia="ru-RU"/>
              </w:rPr>
              <w:t>Л/счет 03061423790</w:t>
            </w:r>
          </w:p>
          <w:p w:rsidR="00F73320" w:rsidRPr="002F54D8" w:rsidRDefault="00F73320" w:rsidP="00F73320">
            <w:pPr>
              <w:tabs>
                <w:tab w:val="center" w:pos="4677"/>
                <w:tab w:val="right" w:pos="9355"/>
              </w:tabs>
              <w:spacing w:after="0" w:line="240" w:lineRule="auto"/>
              <w:ind w:right="557"/>
              <w:rPr>
                <w:rFonts w:ascii="Times New Roman" w:hAnsi="Times New Roman"/>
                <w:lang w:eastAsia="ru-RU"/>
              </w:rPr>
            </w:pPr>
            <w:r w:rsidRPr="002F54D8">
              <w:rPr>
                <w:rFonts w:ascii="Times New Roman" w:hAnsi="Times New Roman"/>
                <w:lang w:eastAsia="ru-RU"/>
              </w:rPr>
              <w:t>Р/счет 03211643000000013206</w:t>
            </w:r>
          </w:p>
          <w:p w:rsidR="00F73320" w:rsidRPr="002F54D8" w:rsidRDefault="00F73320" w:rsidP="00F73320">
            <w:pPr>
              <w:tabs>
                <w:tab w:val="center" w:pos="4677"/>
                <w:tab w:val="right" w:pos="9355"/>
              </w:tabs>
              <w:spacing w:after="0" w:line="240" w:lineRule="auto"/>
              <w:ind w:right="557"/>
              <w:rPr>
                <w:rFonts w:ascii="Times New Roman" w:hAnsi="Times New Roman"/>
                <w:lang w:eastAsia="ru-RU"/>
              </w:rPr>
            </w:pPr>
            <w:r w:rsidRPr="002F54D8">
              <w:rPr>
                <w:rFonts w:ascii="Times New Roman" w:hAnsi="Times New Roman"/>
                <w:lang w:eastAsia="ru-RU"/>
              </w:rPr>
              <w:t>Казн./сч. 40102810745370000024</w:t>
            </w:r>
          </w:p>
          <w:p w:rsidR="00F73320" w:rsidRPr="002F54D8" w:rsidRDefault="00F73320" w:rsidP="00F73320">
            <w:pPr>
              <w:tabs>
                <w:tab w:val="center" w:pos="4677"/>
                <w:tab w:val="right" w:pos="9355"/>
              </w:tabs>
              <w:spacing w:after="0" w:line="240" w:lineRule="auto"/>
              <w:ind w:right="557"/>
              <w:rPr>
                <w:rFonts w:ascii="Times New Roman" w:hAnsi="Times New Roman"/>
                <w:lang w:eastAsia="ru-RU"/>
              </w:rPr>
            </w:pPr>
            <w:r w:rsidRPr="002F54D8">
              <w:rPr>
                <w:rFonts w:ascii="Times New Roman" w:hAnsi="Times New Roman"/>
                <w:lang w:eastAsia="ru-RU"/>
              </w:rPr>
              <w:t>Наименование банка:</w:t>
            </w:r>
            <w:r>
              <w:rPr>
                <w:rFonts w:ascii="Times New Roman" w:hAnsi="Times New Roman"/>
                <w:lang w:eastAsia="ru-RU"/>
              </w:rPr>
              <w:t xml:space="preserve"> ОКЦ №1</w:t>
            </w:r>
            <w:r w:rsidRPr="002F54D8">
              <w:rPr>
                <w:rFonts w:ascii="Times New Roman" w:hAnsi="Times New Roman"/>
                <w:lang w:eastAsia="ru-RU"/>
              </w:rPr>
              <w:t xml:space="preserve"> ВОЛГО-ВЯТСКОЕ ГУ БАНКА РОССИИ //УФК по Нижегородской области, г. Нижний Новгород</w:t>
            </w:r>
          </w:p>
          <w:p w:rsidR="00A73E5B" w:rsidRPr="00C77518" w:rsidRDefault="00A73E5B" w:rsidP="0027565B">
            <w:pPr>
              <w:widowControl w:val="0"/>
              <w:autoSpaceDE w:val="0"/>
              <w:autoSpaceDN w:val="0"/>
              <w:spacing w:after="0" w:line="240" w:lineRule="auto"/>
              <w:outlineLvl w:val="1"/>
              <w:rPr>
                <w:rFonts w:ascii="Times New Roman" w:eastAsia="Times New Roman" w:hAnsi="Times New Roman"/>
                <w:lang w:eastAsia="ru-RU"/>
              </w:rPr>
            </w:pPr>
          </w:p>
        </w:tc>
        <w:tc>
          <w:tcPr>
            <w:tcW w:w="4856" w:type="dxa"/>
            <w:shd w:val="clear" w:color="auto" w:fill="auto"/>
          </w:tcPr>
          <w:p w:rsidR="00A73E5B" w:rsidRPr="006F5391" w:rsidRDefault="00A578C7" w:rsidP="0027565B">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Исполнитель</w:t>
            </w: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lang w:eastAsia="ru-RU"/>
              </w:rPr>
              <w:t xml:space="preserve">  </w:t>
            </w:r>
          </w:p>
        </w:tc>
      </w:tr>
      <w:tr w:rsidR="00A73E5B" w:rsidRPr="00CC1F42" w:rsidTr="00CC1F42">
        <w:tc>
          <w:tcPr>
            <w:tcW w:w="4856" w:type="dxa"/>
            <w:shd w:val="clear" w:color="auto" w:fill="auto"/>
          </w:tcPr>
          <w:p w:rsidR="00A73E5B" w:rsidRPr="00CC1F42" w:rsidRDefault="00A73E5B" w:rsidP="0027565B">
            <w:pPr>
              <w:pStyle w:val="ac"/>
              <w:spacing w:after="0"/>
              <w:rPr>
                <w:snapToGrid w:val="0"/>
                <w:sz w:val="22"/>
                <w:szCs w:val="22"/>
              </w:rPr>
            </w:pPr>
          </w:p>
          <w:p w:rsidR="00A73E5B" w:rsidRPr="00CC1F42" w:rsidRDefault="00A73E5B" w:rsidP="0027565B">
            <w:pPr>
              <w:pStyle w:val="ac"/>
              <w:spacing w:after="0"/>
              <w:rPr>
                <w:snapToGrid w:val="0"/>
                <w:sz w:val="22"/>
                <w:szCs w:val="22"/>
              </w:rPr>
            </w:pPr>
          </w:p>
          <w:p w:rsidR="00A73E5B" w:rsidRPr="00CC1F42" w:rsidRDefault="00A73E5B" w:rsidP="0027565B">
            <w:pPr>
              <w:pStyle w:val="ac"/>
              <w:spacing w:after="0"/>
              <w:rPr>
                <w:snapToGrid w:val="0"/>
                <w:sz w:val="22"/>
                <w:szCs w:val="22"/>
                <w:u w:val="single"/>
              </w:rPr>
            </w:pPr>
            <w:r w:rsidRPr="00CC1F42">
              <w:rPr>
                <w:snapToGrid w:val="0"/>
                <w:sz w:val="22"/>
                <w:szCs w:val="22"/>
              </w:rPr>
              <w:t>____________________ /</w:t>
            </w:r>
            <w:r w:rsidR="00CC1F42" w:rsidRPr="00CC1F42">
              <w:rPr>
                <w:snapToGrid w:val="0"/>
                <w:sz w:val="22"/>
                <w:szCs w:val="22"/>
              </w:rPr>
              <w:t>О.А. Тарасов</w:t>
            </w: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lang w:eastAsia="ru-RU"/>
              </w:rPr>
              <w:t>М.П.</w:t>
            </w:r>
          </w:p>
        </w:tc>
        <w:tc>
          <w:tcPr>
            <w:tcW w:w="4856" w:type="dxa"/>
            <w:shd w:val="clear" w:color="auto" w:fill="auto"/>
          </w:tcPr>
          <w:p w:rsidR="00A73E5B" w:rsidRPr="00CC1F42" w:rsidRDefault="00A73E5B" w:rsidP="0027565B">
            <w:pPr>
              <w:suppressAutoHyphens/>
              <w:spacing w:after="0" w:line="240" w:lineRule="auto"/>
              <w:ind w:left="283"/>
              <w:rPr>
                <w:rFonts w:ascii="Times New Roman" w:eastAsia="Times New Roman" w:hAnsi="Times New Roman"/>
                <w:snapToGrid w:val="0"/>
                <w:lang w:eastAsia="zh-CN"/>
              </w:rPr>
            </w:pPr>
          </w:p>
          <w:p w:rsidR="00A73E5B" w:rsidRPr="00CC1F42" w:rsidRDefault="00A73E5B" w:rsidP="0027565B">
            <w:pPr>
              <w:suppressAutoHyphens/>
              <w:spacing w:after="0" w:line="240" w:lineRule="auto"/>
              <w:ind w:left="283"/>
              <w:rPr>
                <w:rFonts w:ascii="Times New Roman" w:eastAsia="Times New Roman" w:hAnsi="Times New Roman"/>
                <w:snapToGrid w:val="0"/>
                <w:lang w:eastAsia="zh-CN"/>
              </w:rPr>
            </w:pPr>
          </w:p>
          <w:p w:rsidR="00A73E5B" w:rsidRPr="00CC1F42" w:rsidRDefault="00A73E5B" w:rsidP="0027565B">
            <w:pPr>
              <w:suppressAutoHyphens/>
              <w:spacing w:after="0" w:line="240" w:lineRule="auto"/>
              <w:ind w:left="283"/>
              <w:rPr>
                <w:rFonts w:ascii="Times New Roman" w:eastAsia="Times New Roman" w:hAnsi="Times New Roman"/>
                <w:snapToGrid w:val="0"/>
                <w:u w:val="single"/>
                <w:lang w:eastAsia="zh-CN"/>
              </w:rPr>
            </w:pPr>
            <w:r w:rsidRPr="00CC1F42">
              <w:rPr>
                <w:rFonts w:ascii="Times New Roman" w:eastAsia="Times New Roman" w:hAnsi="Times New Roman"/>
                <w:snapToGrid w:val="0"/>
                <w:lang w:eastAsia="zh-CN"/>
              </w:rPr>
              <w:t>____________________ /</w:t>
            </w: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p>
          <w:p w:rsidR="00A73E5B" w:rsidRPr="00CC1F42" w:rsidRDefault="00A73E5B" w:rsidP="0027565B">
            <w:pPr>
              <w:widowControl w:val="0"/>
              <w:autoSpaceDE w:val="0"/>
              <w:autoSpaceDN w:val="0"/>
              <w:spacing w:after="0" w:line="240" w:lineRule="auto"/>
              <w:jc w:val="center"/>
              <w:outlineLvl w:val="1"/>
              <w:rPr>
                <w:rFonts w:ascii="Times New Roman" w:eastAsia="Times New Roman" w:hAnsi="Times New Roman"/>
                <w:lang w:eastAsia="ru-RU"/>
              </w:rPr>
            </w:pPr>
            <w:r w:rsidRPr="00CC1F42">
              <w:rPr>
                <w:rFonts w:ascii="Times New Roman" w:eastAsia="Times New Roman" w:hAnsi="Times New Roman"/>
                <w:lang w:eastAsia="ru-RU"/>
              </w:rPr>
              <w:t>М.П.</w:t>
            </w:r>
          </w:p>
        </w:tc>
      </w:tr>
    </w:tbl>
    <w:p w:rsidR="00F22153" w:rsidRPr="00CC1F42" w:rsidRDefault="00F22153" w:rsidP="003A3786">
      <w:pPr>
        <w:spacing w:after="0" w:line="240" w:lineRule="auto"/>
        <w:rPr>
          <w:rFonts w:ascii="Times New Roman" w:eastAsia="Times New Roman" w:hAnsi="Times New Roman"/>
          <w:lang w:eastAsia="ru-RU"/>
        </w:rPr>
      </w:pPr>
    </w:p>
    <w:p w:rsidR="00F22153" w:rsidRPr="00CC1F42" w:rsidRDefault="00F22153" w:rsidP="003A3786">
      <w:pPr>
        <w:spacing w:after="0" w:line="240" w:lineRule="auto"/>
        <w:rPr>
          <w:rFonts w:ascii="Times New Roman" w:eastAsia="Times New Roman" w:hAnsi="Times New Roman"/>
          <w:lang w:eastAsia="ru-RU"/>
        </w:rPr>
      </w:pPr>
    </w:p>
    <w:p w:rsidR="003336CA" w:rsidRPr="00CC1F42" w:rsidRDefault="00EB6472" w:rsidP="00B4798E">
      <w:pPr>
        <w:spacing w:after="0" w:line="240" w:lineRule="auto"/>
        <w:ind w:left="5387" w:firstLine="6"/>
        <w:jc w:val="center"/>
        <w:rPr>
          <w:rFonts w:ascii="Times New Roman" w:hAnsi="Times New Roman"/>
        </w:rPr>
      </w:pPr>
      <w:r w:rsidRPr="00CC1F42">
        <w:rPr>
          <w:rFonts w:ascii="Times New Roman" w:eastAsia="Times New Roman" w:hAnsi="Times New Roman"/>
          <w:lang w:eastAsia="ru-RU"/>
        </w:rPr>
        <w:br w:type="page"/>
      </w:r>
      <w:r w:rsidR="003336CA" w:rsidRPr="00CC1F42">
        <w:rPr>
          <w:rFonts w:ascii="Times New Roman" w:eastAsia="Times New Roman" w:hAnsi="Times New Roman"/>
          <w:lang w:eastAsia="ru-RU"/>
        </w:rPr>
        <w:lastRenderedPageBreak/>
        <w:t>Приложение</w:t>
      </w:r>
      <w:r w:rsidR="00F22FA1" w:rsidRPr="00CC1F42">
        <w:rPr>
          <w:rFonts w:ascii="Times New Roman" w:eastAsia="Times New Roman" w:hAnsi="Times New Roman"/>
          <w:lang w:eastAsia="ru-RU"/>
        </w:rPr>
        <w:t xml:space="preserve"> №1</w:t>
      </w:r>
    </w:p>
    <w:p w:rsidR="003336CA" w:rsidRPr="00CC1F42" w:rsidRDefault="003336CA" w:rsidP="00B4798E">
      <w:pPr>
        <w:spacing w:after="0" w:line="240" w:lineRule="auto"/>
        <w:ind w:left="5387" w:firstLine="6"/>
        <w:jc w:val="center"/>
        <w:rPr>
          <w:rFonts w:ascii="Times New Roman" w:eastAsia="Times New Roman" w:hAnsi="Times New Roman"/>
          <w:lang w:eastAsia="ru-RU"/>
        </w:rPr>
      </w:pPr>
      <w:r w:rsidRPr="00CC1F42">
        <w:rPr>
          <w:rFonts w:ascii="Times New Roman" w:eastAsia="Times New Roman" w:hAnsi="Times New Roman"/>
          <w:lang w:eastAsia="ru-RU"/>
        </w:rPr>
        <w:t>к Государственному контракту  № _____</w:t>
      </w:r>
    </w:p>
    <w:p w:rsidR="003336CA" w:rsidRPr="00CC1F42" w:rsidRDefault="003336CA" w:rsidP="00B4798E">
      <w:pPr>
        <w:spacing w:after="0" w:line="240" w:lineRule="auto"/>
        <w:ind w:left="5387" w:firstLine="6"/>
        <w:jc w:val="center"/>
        <w:rPr>
          <w:rFonts w:ascii="Times New Roman" w:eastAsia="Times New Roman" w:hAnsi="Times New Roman"/>
          <w:lang w:eastAsia="ru-RU"/>
        </w:rPr>
      </w:pPr>
      <w:r w:rsidRPr="00CC1F42">
        <w:rPr>
          <w:rFonts w:ascii="Times New Roman" w:eastAsia="Times New Roman" w:hAnsi="Times New Roman"/>
          <w:lang w:eastAsia="ru-RU"/>
        </w:rPr>
        <w:t>от «____»___________2</w:t>
      </w:r>
      <w:r w:rsidR="00A31363" w:rsidRPr="00CC1F42">
        <w:rPr>
          <w:rFonts w:ascii="Times New Roman" w:eastAsia="Times New Roman" w:hAnsi="Times New Roman"/>
          <w:lang w:eastAsia="ru-RU"/>
        </w:rPr>
        <w:t>02</w:t>
      </w:r>
      <w:r w:rsidR="00111D22">
        <w:rPr>
          <w:rFonts w:ascii="Times New Roman" w:eastAsia="Times New Roman" w:hAnsi="Times New Roman"/>
          <w:lang w:eastAsia="ru-RU"/>
        </w:rPr>
        <w:t>6</w:t>
      </w:r>
      <w:r w:rsidRPr="00CC1F42">
        <w:rPr>
          <w:rFonts w:ascii="Times New Roman" w:eastAsia="Times New Roman" w:hAnsi="Times New Roman"/>
          <w:lang w:eastAsia="ru-RU"/>
        </w:rPr>
        <w:t xml:space="preserve"> г.</w:t>
      </w:r>
    </w:p>
    <w:p w:rsidR="003336CA" w:rsidRPr="00CC1F42" w:rsidRDefault="003336CA" w:rsidP="003336CA">
      <w:pPr>
        <w:spacing w:after="0" w:line="240" w:lineRule="auto"/>
        <w:rPr>
          <w:rFonts w:ascii="Times New Roman" w:eastAsia="Times New Roman" w:hAnsi="Times New Roman"/>
          <w:lang w:eastAsia="ru-RU"/>
        </w:rPr>
      </w:pPr>
    </w:p>
    <w:p w:rsidR="007954CD" w:rsidRPr="00CC1F42" w:rsidRDefault="007954CD" w:rsidP="00C75616">
      <w:pPr>
        <w:jc w:val="center"/>
        <w:rPr>
          <w:rFonts w:ascii="Times New Roman" w:eastAsia="Times New Roman" w:hAnsi="Times New Roman"/>
          <w:b/>
          <w:lang w:eastAsia="ru-RU"/>
        </w:rPr>
      </w:pPr>
      <w:r w:rsidRPr="00CC1F42">
        <w:rPr>
          <w:rFonts w:ascii="Times New Roman" w:eastAsia="Times New Roman" w:hAnsi="Times New Roman"/>
          <w:b/>
          <w:lang w:eastAsia="ru-RU"/>
        </w:rPr>
        <w:t>Техническое задание</w:t>
      </w:r>
    </w:p>
    <w:p w:rsidR="00C75616" w:rsidRPr="00CC1F42" w:rsidRDefault="007954CD" w:rsidP="00C75616">
      <w:pPr>
        <w:keepNext/>
        <w:suppressAutoHyphens/>
        <w:spacing w:after="0" w:line="240" w:lineRule="auto"/>
        <w:jc w:val="center"/>
        <w:outlineLvl w:val="0"/>
        <w:rPr>
          <w:rFonts w:ascii="Times New Roman" w:eastAsia="SimSun" w:hAnsi="Times New Roman" w:cs="Mangal"/>
          <w:b/>
          <w:lang w:eastAsia="zh-CN"/>
        </w:rPr>
      </w:pPr>
      <w:r w:rsidRPr="00CC1F42">
        <w:rPr>
          <w:rFonts w:ascii="Times New Roman" w:eastAsia="Times New Roman" w:hAnsi="Times New Roman"/>
          <w:b/>
          <w:lang w:eastAsia="ru-RU"/>
        </w:rPr>
        <w:t xml:space="preserve">на оказание услуг </w:t>
      </w:r>
      <w:r w:rsidR="00C75616" w:rsidRPr="00CC1F42">
        <w:rPr>
          <w:rFonts w:ascii="Times New Roman" w:eastAsia="SimSun" w:hAnsi="Times New Roman" w:cs="Mangal"/>
          <w:b/>
          <w:lang w:eastAsia="zh-CN"/>
        </w:rPr>
        <w:t>по диагностике, техническому обслуживанию и ремонту транспортных средств</w:t>
      </w:r>
    </w:p>
    <w:p w:rsidR="007954CD" w:rsidRPr="00CC1F42" w:rsidRDefault="007954CD"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 xml:space="preserve"> </w:t>
      </w:r>
    </w:p>
    <w:p w:rsidR="007954CD" w:rsidRPr="00CC1F42" w:rsidRDefault="007954CD" w:rsidP="007954CD">
      <w:pPr>
        <w:autoSpaceDE w:val="0"/>
        <w:autoSpaceDN w:val="0"/>
        <w:adjustRightInd w:val="0"/>
        <w:spacing w:after="0" w:line="240" w:lineRule="auto"/>
        <w:rPr>
          <w:rFonts w:ascii="Arial" w:eastAsia="Times New Roman" w:hAnsi="Arial" w:cs="Arial"/>
          <w:lang w:eastAsia="ru-RU"/>
        </w:rPr>
      </w:pPr>
      <w:r w:rsidRPr="00CC1F42">
        <w:rPr>
          <w:rFonts w:ascii="Arial" w:eastAsia="Times New Roman" w:hAnsi="Arial" w:cs="Arial"/>
          <w:lang w:eastAsia="ru-RU"/>
        </w:rPr>
        <w:t xml:space="preserve">                                                  </w:t>
      </w:r>
    </w:p>
    <w:p w:rsidR="007954CD" w:rsidRPr="00CC1F42" w:rsidRDefault="007954CD" w:rsidP="007954CD">
      <w:pPr>
        <w:widowControl w:val="0"/>
        <w:autoSpaceDE w:val="0"/>
        <w:autoSpaceDN w:val="0"/>
        <w:spacing w:after="0" w:line="240" w:lineRule="auto"/>
        <w:jc w:val="both"/>
        <w:rPr>
          <w:rFonts w:ascii="Times New Roman" w:eastAsia="Times New Roman" w:hAnsi="Times New Roman"/>
          <w:lang w:eastAsia="ru-RU"/>
        </w:rPr>
      </w:pPr>
      <w:r w:rsidRPr="00CC1F42">
        <w:rPr>
          <w:rFonts w:ascii="Times New Roman" w:eastAsia="Times New Roman" w:hAnsi="Times New Roman"/>
          <w:b/>
          <w:lang w:eastAsia="ru-RU"/>
        </w:rPr>
        <w:t xml:space="preserve">Место </w:t>
      </w:r>
      <w:r w:rsidR="00392AFF" w:rsidRPr="00CC1F42">
        <w:rPr>
          <w:rFonts w:ascii="Times New Roman" w:eastAsia="Times New Roman" w:hAnsi="Times New Roman"/>
          <w:b/>
          <w:lang w:eastAsia="ru-RU"/>
        </w:rPr>
        <w:t>оказания услуг</w:t>
      </w:r>
      <w:r w:rsidRPr="00CC1F42">
        <w:rPr>
          <w:rFonts w:ascii="Times New Roman" w:eastAsia="Times New Roman" w:hAnsi="Times New Roman"/>
          <w:b/>
          <w:lang w:eastAsia="ru-RU"/>
        </w:rPr>
        <w:t xml:space="preserve">/место приемки </w:t>
      </w:r>
      <w:r w:rsidR="00392AFF" w:rsidRPr="00CC1F42">
        <w:rPr>
          <w:rFonts w:ascii="Times New Roman" w:eastAsia="Times New Roman" w:hAnsi="Times New Roman"/>
          <w:b/>
          <w:lang w:eastAsia="ru-RU"/>
        </w:rPr>
        <w:t>оказанных услуг</w:t>
      </w:r>
      <w:r w:rsidR="00B55BEC" w:rsidRPr="00CC1F42">
        <w:rPr>
          <w:rFonts w:ascii="Times New Roman" w:eastAsia="Times New Roman" w:hAnsi="Times New Roman"/>
          <w:lang w:eastAsia="ru-RU"/>
        </w:rPr>
        <w:t>: г. Петрозаводск</w:t>
      </w:r>
      <w:r w:rsidRPr="00CC1F42">
        <w:rPr>
          <w:rFonts w:ascii="Times New Roman" w:eastAsia="Times New Roman" w:hAnsi="Times New Roman"/>
          <w:lang w:eastAsia="ru-RU"/>
        </w:rPr>
        <w:t>.</w:t>
      </w:r>
    </w:p>
    <w:p w:rsidR="007A489C" w:rsidRPr="00CC1F42" w:rsidRDefault="007A489C" w:rsidP="00392AFF">
      <w:pPr>
        <w:widowControl w:val="0"/>
        <w:autoSpaceDE w:val="0"/>
        <w:autoSpaceDN w:val="0"/>
        <w:spacing w:after="0" w:line="240" w:lineRule="auto"/>
        <w:rPr>
          <w:rFonts w:ascii="Times New Roman" w:eastAsia="Times New Roman" w:hAnsi="Times New Roman"/>
          <w:b/>
          <w:lang w:eastAsia="ru-RU"/>
        </w:rPr>
      </w:pPr>
    </w:p>
    <w:p w:rsidR="007954CD" w:rsidRPr="00CC1F42" w:rsidRDefault="007954CD" w:rsidP="00392AFF">
      <w:pPr>
        <w:widowControl w:val="0"/>
        <w:numPr>
          <w:ilvl w:val="0"/>
          <w:numId w:val="26"/>
        </w:numPr>
        <w:autoSpaceDE w:val="0"/>
        <w:autoSpaceDN w:val="0"/>
        <w:spacing w:after="0" w:line="240" w:lineRule="auto"/>
        <w:jc w:val="center"/>
        <w:rPr>
          <w:rFonts w:ascii="Times New Roman" w:eastAsia="Times New Roman" w:hAnsi="Times New Roman"/>
          <w:lang w:eastAsia="ru-RU"/>
        </w:rPr>
      </w:pPr>
      <w:r w:rsidRPr="00CC1F42">
        <w:rPr>
          <w:rFonts w:ascii="Times New Roman" w:eastAsia="Times New Roman" w:hAnsi="Times New Roman"/>
          <w:b/>
          <w:lang w:eastAsia="ru-RU"/>
        </w:rPr>
        <w:t>Объём оказываемых услуг</w:t>
      </w:r>
      <w:r w:rsidRPr="00CC1F42">
        <w:rPr>
          <w:rFonts w:ascii="Times New Roman" w:eastAsia="Times New Roman" w:hAnsi="Times New Roman"/>
          <w:lang w:eastAsia="ru-RU"/>
        </w:rPr>
        <w:t>:</w:t>
      </w:r>
      <w:bookmarkStart w:id="38" w:name="_ЧАСТЬ_III__ТЕХНИЧЕСКАЯ_ЧАСТЬ"/>
      <w:bookmarkEnd w:id="38"/>
      <w:r w:rsidR="003A4668" w:rsidRPr="00CC1F42">
        <w:rPr>
          <w:rFonts w:ascii="Times New Roman" w:eastAsia="Times New Roman" w:hAnsi="Times New Roman"/>
          <w:lang w:eastAsia="ru-RU"/>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536"/>
        <w:gridCol w:w="1878"/>
        <w:gridCol w:w="1440"/>
        <w:gridCol w:w="1501"/>
      </w:tblGrid>
      <w:tr w:rsidR="003A4668" w:rsidRPr="00CC1F42" w:rsidTr="009B6B3A">
        <w:trPr>
          <w:trHeight w:val="623"/>
        </w:trPr>
        <w:tc>
          <w:tcPr>
            <w:tcW w:w="9923" w:type="dxa"/>
            <w:gridSpan w:val="5"/>
            <w:tcBorders>
              <w:left w:val="single" w:sz="4" w:space="0" w:color="auto"/>
              <w:right w:val="single" w:sz="4" w:space="0" w:color="auto"/>
            </w:tcBorders>
            <w:shd w:val="clear" w:color="auto" w:fill="auto"/>
            <w:vAlign w:val="center"/>
          </w:tcPr>
          <w:p w:rsidR="003A4668" w:rsidRPr="00CC1F42" w:rsidRDefault="003A4668" w:rsidP="007954CD">
            <w:pPr>
              <w:autoSpaceDE w:val="0"/>
              <w:autoSpaceDN w:val="0"/>
              <w:adjustRightInd w:val="0"/>
              <w:spacing w:after="0" w:line="240" w:lineRule="auto"/>
              <w:rPr>
                <w:rFonts w:ascii="Times New Roman" w:eastAsia="Times New Roman" w:hAnsi="Times New Roman"/>
                <w:lang w:eastAsia="ru-RU"/>
              </w:rPr>
            </w:pPr>
          </w:p>
          <w:p w:rsidR="003A4668" w:rsidRPr="00CC1F42" w:rsidRDefault="00392AFF" w:rsidP="00392AFF">
            <w:pPr>
              <w:autoSpaceDE w:val="0"/>
              <w:autoSpaceDN w:val="0"/>
              <w:adjustRightInd w:val="0"/>
              <w:spacing w:after="0" w:line="240" w:lineRule="auto"/>
              <w:rPr>
                <w:rFonts w:ascii="Times New Roman" w:eastAsia="Times New Roman" w:hAnsi="Times New Roman"/>
                <w:lang w:eastAsia="ru-RU"/>
              </w:rPr>
            </w:pPr>
            <w:r w:rsidRPr="00CC1F42">
              <w:rPr>
                <w:rFonts w:ascii="Times New Roman" w:eastAsia="Times New Roman" w:hAnsi="Times New Roman"/>
                <w:lang w:eastAsia="ru-RU"/>
              </w:rPr>
              <w:t xml:space="preserve">Транспортное средство: </w:t>
            </w:r>
            <w:r w:rsidR="009635A8">
              <w:rPr>
                <w:rFonts w:ascii="Times New Roman" w:eastAsia="Times New Roman" w:hAnsi="Times New Roman"/>
                <w:lang w:eastAsia="ru-RU"/>
              </w:rPr>
              <w:t>ГАЗ 2217</w:t>
            </w:r>
            <w:r w:rsidR="00130CB9">
              <w:rPr>
                <w:rFonts w:ascii="Times New Roman" w:eastAsia="Times New Roman" w:hAnsi="Times New Roman"/>
                <w:lang w:eastAsia="ru-RU"/>
              </w:rPr>
              <w:t>7</w:t>
            </w:r>
            <w:r w:rsidR="00036710" w:rsidRPr="00036710">
              <w:rPr>
                <w:rFonts w:ascii="Times New Roman" w:eastAsia="Times New Roman" w:hAnsi="Times New Roman"/>
                <w:lang w:eastAsia="ru-RU"/>
              </w:rPr>
              <w:t>,</w:t>
            </w:r>
            <w:r w:rsidR="006D44BF" w:rsidRPr="00CC1F42">
              <w:rPr>
                <w:rFonts w:ascii="Times New Roman" w:eastAsia="Times New Roman" w:hAnsi="Times New Roman"/>
                <w:lang w:eastAsia="ru-RU"/>
              </w:rPr>
              <w:t xml:space="preserve"> гос.№М</w:t>
            </w:r>
            <w:r w:rsidR="009635A8">
              <w:rPr>
                <w:rFonts w:ascii="Times New Roman" w:eastAsia="Times New Roman" w:hAnsi="Times New Roman"/>
                <w:lang w:eastAsia="ru-RU"/>
              </w:rPr>
              <w:t>970МВ</w:t>
            </w:r>
            <w:r w:rsidR="0074584B">
              <w:rPr>
                <w:rFonts w:ascii="Times New Roman" w:eastAsia="Times New Roman" w:hAnsi="Times New Roman"/>
                <w:lang w:eastAsia="ru-RU"/>
              </w:rPr>
              <w:t>10</w:t>
            </w:r>
            <w:r w:rsidR="00036710" w:rsidRPr="00C77518">
              <w:rPr>
                <w:rFonts w:ascii="Times New Roman" w:eastAsia="Times New Roman" w:hAnsi="Times New Roman"/>
                <w:lang w:eastAsia="ru-RU"/>
              </w:rPr>
              <w:t>,</w:t>
            </w:r>
            <w:r w:rsidR="00036710" w:rsidRPr="00036710">
              <w:rPr>
                <w:rFonts w:ascii="Times New Roman" w:eastAsia="Times New Roman" w:hAnsi="Times New Roman"/>
                <w:lang w:eastAsia="ru-RU"/>
              </w:rPr>
              <w:t xml:space="preserve"> </w:t>
            </w:r>
            <w:r w:rsidR="00036710">
              <w:rPr>
                <w:rFonts w:ascii="Times New Roman" w:hAnsi="Times New Roman"/>
              </w:rPr>
              <w:t>инв. №101350000000002</w:t>
            </w:r>
          </w:p>
          <w:p w:rsidR="003A4668" w:rsidRPr="00CC1F42" w:rsidRDefault="00036710" w:rsidP="007954CD">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w:t>
            </w:r>
          </w:p>
        </w:tc>
      </w:tr>
      <w:tr w:rsidR="009B6B3A" w:rsidRPr="00CC1F42" w:rsidTr="009B6B3A">
        <w:trPr>
          <w:trHeight w:val="345"/>
        </w:trPr>
        <w:tc>
          <w:tcPr>
            <w:tcW w:w="568" w:type="dxa"/>
            <w:tcBorders>
              <w:left w:val="single" w:sz="4" w:space="0" w:color="auto"/>
              <w:right w:val="single" w:sz="4" w:space="0" w:color="auto"/>
            </w:tcBorders>
            <w:shd w:val="clear" w:color="auto" w:fill="auto"/>
            <w:vAlign w:val="center"/>
          </w:tcPr>
          <w:p w:rsidR="009B6B3A" w:rsidRPr="00CC1F42" w:rsidRDefault="009B6B3A" w:rsidP="007954CD">
            <w:pPr>
              <w:autoSpaceDE w:val="0"/>
              <w:autoSpaceDN w:val="0"/>
              <w:adjustRightInd w:val="0"/>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п/п</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B6B3A" w:rsidRPr="00CC1F42" w:rsidRDefault="009B6B3A" w:rsidP="007954CD">
            <w:pPr>
              <w:autoSpaceDE w:val="0"/>
              <w:autoSpaceDN w:val="0"/>
              <w:adjustRightInd w:val="0"/>
              <w:spacing w:after="0" w:line="240" w:lineRule="auto"/>
              <w:rPr>
                <w:rFonts w:ascii="Times New Roman" w:eastAsia="Times New Roman" w:hAnsi="Times New Roman"/>
                <w:lang w:eastAsia="ru-RU"/>
              </w:rPr>
            </w:pPr>
            <w:r w:rsidRPr="00CC1F42">
              <w:rPr>
                <w:rFonts w:ascii="Times New Roman" w:eastAsia="Times New Roman" w:hAnsi="Times New Roman"/>
                <w:lang w:eastAsia="ru-RU"/>
              </w:rPr>
              <w:t>Наименование услуг</w:t>
            </w:r>
          </w:p>
        </w:tc>
        <w:tc>
          <w:tcPr>
            <w:tcW w:w="1878" w:type="dxa"/>
            <w:tcBorders>
              <w:left w:val="single" w:sz="4" w:space="0" w:color="auto"/>
              <w:right w:val="single" w:sz="4" w:space="0" w:color="auto"/>
            </w:tcBorders>
            <w:shd w:val="clear" w:color="auto" w:fill="auto"/>
          </w:tcPr>
          <w:p w:rsidR="009B6B3A" w:rsidRPr="00CC1F42" w:rsidRDefault="009B6B3A"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Количество</w:t>
            </w:r>
          </w:p>
        </w:tc>
        <w:tc>
          <w:tcPr>
            <w:tcW w:w="2941" w:type="dxa"/>
            <w:gridSpan w:val="2"/>
            <w:tcBorders>
              <w:left w:val="single" w:sz="4" w:space="0" w:color="auto"/>
              <w:right w:val="single" w:sz="4" w:space="0" w:color="auto"/>
            </w:tcBorders>
            <w:shd w:val="clear" w:color="auto" w:fill="auto"/>
            <w:vAlign w:val="center"/>
          </w:tcPr>
          <w:p w:rsidR="009B6B3A" w:rsidRPr="00CC1F42" w:rsidRDefault="009B6B3A" w:rsidP="007954CD">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Стоимость (цена) </w:t>
            </w:r>
          </w:p>
        </w:tc>
      </w:tr>
      <w:tr w:rsidR="009B6B3A" w:rsidRPr="00CC1F42" w:rsidTr="009B6B3A">
        <w:trPr>
          <w:trHeight w:val="345"/>
        </w:trPr>
        <w:tc>
          <w:tcPr>
            <w:tcW w:w="568" w:type="dxa"/>
            <w:tcBorders>
              <w:left w:val="single" w:sz="4" w:space="0" w:color="auto"/>
              <w:right w:val="single" w:sz="4" w:space="0" w:color="auto"/>
            </w:tcBorders>
            <w:shd w:val="clear" w:color="auto" w:fill="auto"/>
            <w:vAlign w:val="center"/>
          </w:tcPr>
          <w:p w:rsidR="009B6B3A" w:rsidRPr="00CC1F42" w:rsidRDefault="009B6B3A" w:rsidP="00DB3250">
            <w:pPr>
              <w:autoSpaceDE w:val="0"/>
              <w:autoSpaceDN w:val="0"/>
              <w:adjustRightInd w:val="0"/>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9B6B3A" w:rsidRPr="00CC1F42" w:rsidRDefault="0021518F" w:rsidP="00111D22">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Замена катушки зажигания</w:t>
            </w:r>
          </w:p>
        </w:tc>
        <w:tc>
          <w:tcPr>
            <w:tcW w:w="1878" w:type="dxa"/>
            <w:tcBorders>
              <w:left w:val="single" w:sz="4" w:space="0" w:color="auto"/>
              <w:right w:val="single" w:sz="4" w:space="0" w:color="auto"/>
            </w:tcBorders>
            <w:shd w:val="clear" w:color="auto" w:fill="auto"/>
          </w:tcPr>
          <w:p w:rsidR="009B6B3A" w:rsidRPr="00CC1F42" w:rsidRDefault="0026311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9B6B3A" w:rsidRPr="00CC1F42" w:rsidRDefault="009B6B3A"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21518F">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Замена модуля топливного насоса со снятием и пр</w:t>
            </w:r>
            <w:r>
              <w:rPr>
                <w:rFonts w:ascii="Times New Roman" w:eastAsia="Times New Roman" w:hAnsi="Times New Roman"/>
                <w:lang w:eastAsia="ru-RU"/>
              </w:rPr>
              <w:t>о</w:t>
            </w:r>
            <w:r w:rsidRPr="0021518F">
              <w:rPr>
                <w:rFonts w:ascii="Times New Roman" w:eastAsia="Times New Roman" w:hAnsi="Times New Roman"/>
                <w:lang w:eastAsia="ru-RU"/>
              </w:rPr>
              <w:t>мыванием бака</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111D22">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Замена антифриза</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111D22">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Замена патрубков</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21518F">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Замена</w:t>
            </w:r>
            <w:r>
              <w:rPr>
                <w:rFonts w:ascii="Times New Roman" w:eastAsia="Times New Roman" w:hAnsi="Times New Roman"/>
                <w:lang w:eastAsia="ru-RU"/>
              </w:rPr>
              <w:t xml:space="preserve"> </w:t>
            </w:r>
            <w:r w:rsidRPr="0021518F">
              <w:rPr>
                <w:rFonts w:ascii="Times New Roman" w:eastAsia="Times New Roman" w:hAnsi="Times New Roman"/>
                <w:lang w:eastAsia="ru-RU"/>
              </w:rPr>
              <w:t>фильтр</w:t>
            </w:r>
            <w:r>
              <w:rPr>
                <w:rFonts w:ascii="Times New Roman" w:eastAsia="Times New Roman" w:hAnsi="Times New Roman"/>
                <w:lang w:eastAsia="ru-RU"/>
              </w:rPr>
              <w:t>а</w:t>
            </w:r>
            <w:r w:rsidRPr="0021518F">
              <w:rPr>
                <w:rFonts w:ascii="Times New Roman" w:eastAsia="Times New Roman" w:hAnsi="Times New Roman"/>
                <w:lang w:eastAsia="ru-RU"/>
              </w:rPr>
              <w:t xml:space="preserve"> топливн</w:t>
            </w:r>
            <w:r>
              <w:rPr>
                <w:rFonts w:ascii="Times New Roman" w:eastAsia="Times New Roman" w:hAnsi="Times New Roman"/>
                <w:lang w:eastAsia="ru-RU"/>
              </w:rPr>
              <w:t>ого</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21518F">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Замена форсунок топливны</w:t>
            </w:r>
            <w:r>
              <w:rPr>
                <w:rFonts w:ascii="Times New Roman" w:eastAsia="Times New Roman" w:hAnsi="Times New Roman"/>
                <w:lang w:eastAsia="ru-RU"/>
              </w:rPr>
              <w:t>х</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111D22">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Компьютерная диагностика ЭБУ</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111D22">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Замер компрессии</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111D22">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Эндоскопия</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21518F" w:rsidRPr="00CC1F42" w:rsidTr="009B6B3A">
        <w:trPr>
          <w:trHeight w:val="345"/>
        </w:trPr>
        <w:tc>
          <w:tcPr>
            <w:tcW w:w="568" w:type="dxa"/>
            <w:tcBorders>
              <w:left w:val="single" w:sz="4" w:space="0" w:color="auto"/>
              <w:right w:val="single" w:sz="4" w:space="0" w:color="auto"/>
            </w:tcBorders>
            <w:shd w:val="clear" w:color="auto" w:fill="auto"/>
            <w:vAlign w:val="center"/>
          </w:tcPr>
          <w:p w:rsidR="0021518F" w:rsidRPr="00CC1F42" w:rsidRDefault="00432E3E" w:rsidP="00DB3250">
            <w:pPr>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21518F" w:rsidRDefault="0021518F" w:rsidP="00111D22">
            <w:pPr>
              <w:autoSpaceDE w:val="0"/>
              <w:autoSpaceDN w:val="0"/>
              <w:adjustRightInd w:val="0"/>
              <w:spacing w:after="0" w:line="240" w:lineRule="auto"/>
              <w:jc w:val="center"/>
              <w:rPr>
                <w:rFonts w:ascii="Times New Roman" w:eastAsia="Times New Roman" w:hAnsi="Times New Roman"/>
                <w:lang w:eastAsia="ru-RU"/>
              </w:rPr>
            </w:pPr>
            <w:r w:rsidRPr="0021518F">
              <w:rPr>
                <w:rFonts w:ascii="Times New Roman" w:eastAsia="Times New Roman" w:hAnsi="Times New Roman"/>
                <w:lang w:eastAsia="ru-RU"/>
              </w:rPr>
              <w:t>Проверка форсунок на стенде</w:t>
            </w:r>
          </w:p>
        </w:tc>
        <w:tc>
          <w:tcPr>
            <w:tcW w:w="1878" w:type="dxa"/>
            <w:tcBorders>
              <w:left w:val="single" w:sz="4" w:space="0" w:color="auto"/>
              <w:right w:val="single" w:sz="4" w:space="0" w:color="auto"/>
            </w:tcBorders>
            <w:shd w:val="clear" w:color="auto" w:fill="auto"/>
          </w:tcPr>
          <w:p w:rsidR="0021518F" w:rsidRDefault="0021518F" w:rsidP="00DB325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2941" w:type="dxa"/>
            <w:gridSpan w:val="2"/>
            <w:tcBorders>
              <w:left w:val="single" w:sz="4" w:space="0" w:color="auto"/>
              <w:right w:val="single" w:sz="4" w:space="0" w:color="auto"/>
            </w:tcBorders>
            <w:shd w:val="clear" w:color="auto" w:fill="auto"/>
            <w:vAlign w:val="center"/>
          </w:tcPr>
          <w:p w:rsidR="0021518F" w:rsidRPr="00CC1F42" w:rsidRDefault="0021518F" w:rsidP="00DB3250">
            <w:pPr>
              <w:autoSpaceDE w:val="0"/>
              <w:autoSpaceDN w:val="0"/>
              <w:adjustRightInd w:val="0"/>
              <w:spacing w:after="0" w:line="240" w:lineRule="auto"/>
              <w:jc w:val="center"/>
              <w:rPr>
                <w:rFonts w:ascii="Times New Roman" w:eastAsia="Times New Roman" w:hAnsi="Times New Roman"/>
                <w:lang w:eastAsia="ru-RU"/>
              </w:rPr>
            </w:pPr>
          </w:p>
        </w:tc>
      </w:tr>
      <w:tr w:rsidR="007954CD" w:rsidRPr="00CC1F42" w:rsidTr="009B6B3A">
        <w:trPr>
          <w:trHeight w:val="302"/>
        </w:trPr>
        <w:tc>
          <w:tcPr>
            <w:tcW w:w="8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954CD" w:rsidRPr="00CC1F42" w:rsidRDefault="007954CD" w:rsidP="007954CD">
            <w:pPr>
              <w:autoSpaceDE w:val="0"/>
              <w:autoSpaceDN w:val="0"/>
              <w:adjustRightInd w:val="0"/>
              <w:spacing w:after="0" w:line="240" w:lineRule="auto"/>
              <w:jc w:val="center"/>
              <w:rPr>
                <w:rFonts w:ascii="Times New Roman" w:eastAsia="Times New Roman" w:hAnsi="Times New Roman"/>
                <w:b/>
                <w:lang w:eastAsia="ru-RU"/>
              </w:rPr>
            </w:pPr>
            <w:r w:rsidRPr="00CC1F42">
              <w:rPr>
                <w:rFonts w:ascii="Times New Roman" w:eastAsia="Times New Roman" w:hAnsi="Times New Roman"/>
                <w:b/>
                <w:lang w:eastAsia="ru-RU"/>
              </w:rPr>
              <w:t xml:space="preserve">                                                                                                                        </w:t>
            </w:r>
            <w:r w:rsidR="00C75616" w:rsidRPr="00CC1F42">
              <w:rPr>
                <w:rFonts w:ascii="Times New Roman" w:eastAsia="Times New Roman" w:hAnsi="Times New Roman"/>
                <w:b/>
                <w:lang w:eastAsia="ru-RU"/>
              </w:rPr>
              <w:t>Итого:</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rsidR="007954CD" w:rsidRPr="00CC1F42" w:rsidRDefault="007954CD" w:rsidP="007954CD">
            <w:pPr>
              <w:autoSpaceDE w:val="0"/>
              <w:autoSpaceDN w:val="0"/>
              <w:adjustRightInd w:val="0"/>
              <w:spacing w:after="0" w:line="240" w:lineRule="auto"/>
              <w:jc w:val="center"/>
              <w:rPr>
                <w:rFonts w:ascii="Times New Roman" w:eastAsia="Times New Roman" w:hAnsi="Times New Roman"/>
                <w:b/>
                <w:lang w:eastAsia="ru-RU"/>
              </w:rPr>
            </w:pPr>
          </w:p>
        </w:tc>
      </w:tr>
    </w:tbl>
    <w:p w:rsidR="007954CD" w:rsidRPr="00CC1F42" w:rsidRDefault="007954CD" w:rsidP="007954CD">
      <w:pPr>
        <w:spacing w:after="0" w:line="240" w:lineRule="auto"/>
        <w:rPr>
          <w:rFonts w:ascii="Times New Roman" w:eastAsia="Times New Roman" w:hAnsi="Times New Roman"/>
          <w:b/>
          <w:lang w:eastAsia="ru-RU"/>
        </w:rPr>
      </w:pPr>
    </w:p>
    <w:p w:rsidR="007954CD" w:rsidRPr="00CC1F42" w:rsidRDefault="007954CD" w:rsidP="007954CD">
      <w:pPr>
        <w:spacing w:after="0" w:line="240" w:lineRule="auto"/>
        <w:jc w:val="center"/>
        <w:rPr>
          <w:rFonts w:ascii="Times New Roman" w:eastAsia="Times New Roman" w:hAnsi="Times New Roman"/>
          <w:b/>
          <w:lang w:eastAsia="ru-RU"/>
        </w:rPr>
      </w:pPr>
      <w:r w:rsidRPr="00CC1F42">
        <w:rPr>
          <w:rFonts w:ascii="Times New Roman" w:eastAsia="Times New Roman" w:hAnsi="Times New Roman"/>
          <w:b/>
          <w:lang w:eastAsia="ru-RU"/>
        </w:rPr>
        <w:t>Перечень используемых материалов: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6"/>
        <w:gridCol w:w="4817"/>
        <w:gridCol w:w="1276"/>
        <w:gridCol w:w="1843"/>
        <w:gridCol w:w="1417"/>
      </w:tblGrid>
      <w:tr w:rsidR="009B6B3A" w:rsidRPr="00CC1F42" w:rsidTr="009B6B3A">
        <w:trPr>
          <w:trHeight w:val="556"/>
        </w:trPr>
        <w:tc>
          <w:tcPr>
            <w:tcW w:w="536" w:type="dxa"/>
            <w:tcBorders>
              <w:top w:val="single" w:sz="4" w:space="0" w:color="auto"/>
              <w:left w:val="single" w:sz="4" w:space="0" w:color="auto"/>
              <w:bottom w:val="single" w:sz="4" w:space="0" w:color="auto"/>
              <w:right w:val="single" w:sz="4" w:space="0" w:color="auto"/>
            </w:tcBorders>
            <w:shd w:val="clear" w:color="auto" w:fill="auto"/>
          </w:tcPr>
          <w:p w:rsidR="009B6B3A" w:rsidRPr="00CC1F42" w:rsidRDefault="009B6B3A"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w:t>
            </w:r>
          </w:p>
        </w:tc>
        <w:tc>
          <w:tcPr>
            <w:tcW w:w="4817" w:type="dxa"/>
            <w:tcBorders>
              <w:top w:val="single" w:sz="4" w:space="0" w:color="auto"/>
              <w:left w:val="single" w:sz="4" w:space="0" w:color="auto"/>
              <w:bottom w:val="single" w:sz="4" w:space="0" w:color="auto"/>
              <w:right w:val="single" w:sz="4" w:space="0" w:color="auto"/>
            </w:tcBorders>
            <w:shd w:val="clear" w:color="auto" w:fill="auto"/>
          </w:tcPr>
          <w:p w:rsidR="009B6B3A" w:rsidRPr="00CC1F42" w:rsidRDefault="009B6B3A"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Наименование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B6B3A" w:rsidRPr="00CC1F42" w:rsidRDefault="009B6B3A"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Кол-во, ед.изм</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Pr>
          <w:p w:rsidR="009B6B3A" w:rsidRPr="00CC1F42" w:rsidRDefault="009B6B3A"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Сумма, руб</w:t>
            </w:r>
          </w:p>
          <w:p w:rsidR="009B6B3A" w:rsidRPr="00CC1F42" w:rsidRDefault="009B6B3A" w:rsidP="007954CD">
            <w:pPr>
              <w:spacing w:after="0" w:line="240" w:lineRule="auto"/>
              <w:jc w:val="center"/>
              <w:rPr>
                <w:rFonts w:ascii="Times New Roman" w:eastAsia="Times New Roman" w:hAnsi="Times New Roman"/>
                <w:lang w:eastAsia="ru-RU"/>
              </w:rPr>
            </w:pPr>
          </w:p>
        </w:tc>
      </w:tr>
      <w:tr w:rsidR="009B6B3A" w:rsidRPr="00CC1F42" w:rsidTr="00A025AF">
        <w:trPr>
          <w:trHeight w:val="420"/>
        </w:trPr>
        <w:tc>
          <w:tcPr>
            <w:tcW w:w="536" w:type="dxa"/>
            <w:tcBorders>
              <w:left w:val="single" w:sz="4" w:space="0" w:color="auto"/>
              <w:right w:val="single" w:sz="4" w:space="0" w:color="auto"/>
            </w:tcBorders>
            <w:shd w:val="clear" w:color="auto" w:fill="auto"/>
            <w:vAlign w:val="center"/>
          </w:tcPr>
          <w:p w:rsidR="009B6B3A" w:rsidRPr="00CC1F42" w:rsidRDefault="009B6B3A"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1</w:t>
            </w:r>
            <w:r>
              <w:rPr>
                <w:rFonts w:ascii="Times New Roman" w:eastAsia="Times New Roman" w:hAnsi="Times New Roman"/>
                <w:lang w:eastAsia="ru-RU"/>
              </w:rPr>
              <w:t>.</w:t>
            </w:r>
          </w:p>
        </w:tc>
        <w:tc>
          <w:tcPr>
            <w:tcW w:w="4817" w:type="dxa"/>
            <w:tcBorders>
              <w:top w:val="single" w:sz="4" w:space="0" w:color="auto"/>
              <w:left w:val="single" w:sz="4" w:space="0" w:color="auto"/>
              <w:right w:val="single" w:sz="4" w:space="0" w:color="auto"/>
            </w:tcBorders>
            <w:shd w:val="clear" w:color="auto" w:fill="auto"/>
            <w:vAlign w:val="center"/>
          </w:tcPr>
          <w:p w:rsidR="009B6B3A" w:rsidRPr="009635A8" w:rsidRDefault="00830088" w:rsidP="007954CD">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Катушка зажигания</w:t>
            </w:r>
          </w:p>
        </w:tc>
        <w:tc>
          <w:tcPr>
            <w:tcW w:w="1276" w:type="dxa"/>
            <w:tcBorders>
              <w:left w:val="single" w:sz="4" w:space="0" w:color="auto"/>
              <w:right w:val="single" w:sz="4" w:space="0" w:color="auto"/>
            </w:tcBorders>
            <w:shd w:val="clear" w:color="auto" w:fill="auto"/>
            <w:vAlign w:val="center"/>
          </w:tcPr>
          <w:p w:rsidR="009B6B3A" w:rsidRPr="00CC1F42" w:rsidRDefault="0026311F"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r w:rsidR="00035F87">
              <w:rPr>
                <w:rFonts w:ascii="Times New Roman" w:eastAsia="Times New Roman" w:hAnsi="Times New Roman"/>
                <w:lang w:eastAsia="ru-RU"/>
              </w:rPr>
              <w:t xml:space="preserve"> шт</w:t>
            </w:r>
          </w:p>
        </w:tc>
        <w:tc>
          <w:tcPr>
            <w:tcW w:w="3260" w:type="dxa"/>
            <w:gridSpan w:val="2"/>
            <w:tcBorders>
              <w:left w:val="single" w:sz="4" w:space="0" w:color="auto"/>
              <w:right w:val="single" w:sz="4" w:space="0" w:color="auto"/>
            </w:tcBorders>
            <w:shd w:val="clear" w:color="auto" w:fill="auto"/>
            <w:vAlign w:val="center"/>
          </w:tcPr>
          <w:p w:rsidR="009B6B3A" w:rsidRPr="00CC1F42" w:rsidRDefault="009B6B3A"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7954CD">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Модуль топливного насоса</w:t>
            </w:r>
          </w:p>
        </w:tc>
        <w:tc>
          <w:tcPr>
            <w:tcW w:w="1276" w:type="dxa"/>
            <w:tcBorders>
              <w:left w:val="single" w:sz="4" w:space="0" w:color="auto"/>
              <w:right w:val="single" w:sz="4" w:space="0" w:color="auto"/>
            </w:tcBorders>
            <w:shd w:val="clear" w:color="auto" w:fill="auto"/>
            <w:vAlign w:val="center"/>
          </w:tcPr>
          <w:p w:rsidR="00830088" w:rsidRDefault="00830088"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830088">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Антифриз готовый красный 1л</w:t>
            </w:r>
          </w:p>
        </w:tc>
        <w:tc>
          <w:tcPr>
            <w:tcW w:w="1276" w:type="dxa"/>
            <w:tcBorders>
              <w:left w:val="single" w:sz="4" w:space="0" w:color="auto"/>
              <w:right w:val="single" w:sz="4" w:space="0" w:color="auto"/>
            </w:tcBorders>
            <w:shd w:val="clear" w:color="auto" w:fill="auto"/>
            <w:vAlign w:val="center"/>
          </w:tcPr>
          <w:p w:rsidR="00830088" w:rsidRDefault="00830088" w:rsidP="0083008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830088">
            <w:pPr>
              <w:spacing w:after="0" w:line="240" w:lineRule="auto"/>
              <w:rPr>
                <w:rFonts w:ascii="Times New Roman" w:eastAsia="Times New Roman" w:hAnsi="Times New Roman"/>
                <w:lang w:eastAsia="ru-RU"/>
              </w:rPr>
            </w:pPr>
            <w:r>
              <w:rPr>
                <w:rFonts w:ascii="Times New Roman" w:eastAsia="Times New Roman" w:hAnsi="Times New Roman"/>
                <w:lang w:eastAsia="ru-RU"/>
              </w:rPr>
              <w:t>Антифриз готовый</w:t>
            </w:r>
            <w:r w:rsidRPr="00830088">
              <w:rPr>
                <w:rFonts w:ascii="Times New Roman" w:eastAsia="Times New Roman" w:hAnsi="Times New Roman"/>
                <w:lang w:eastAsia="ru-RU"/>
              </w:rPr>
              <w:t xml:space="preserve"> красный 10л.</w:t>
            </w:r>
          </w:p>
        </w:tc>
        <w:tc>
          <w:tcPr>
            <w:tcW w:w="1276" w:type="dxa"/>
            <w:tcBorders>
              <w:left w:val="single" w:sz="4" w:space="0" w:color="auto"/>
              <w:right w:val="single" w:sz="4" w:space="0" w:color="auto"/>
            </w:tcBorders>
            <w:shd w:val="clear" w:color="auto" w:fill="auto"/>
            <w:vAlign w:val="center"/>
          </w:tcPr>
          <w:p w:rsidR="00830088" w:rsidRDefault="00830088"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7954CD">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Патрубки радиатора силикон.,синие,армир.,комп.2шт.</w:t>
            </w:r>
          </w:p>
        </w:tc>
        <w:tc>
          <w:tcPr>
            <w:tcW w:w="1276" w:type="dxa"/>
            <w:tcBorders>
              <w:left w:val="single" w:sz="4" w:space="0" w:color="auto"/>
              <w:right w:val="single" w:sz="4" w:space="0" w:color="auto"/>
            </w:tcBorders>
            <w:shd w:val="clear" w:color="auto" w:fill="auto"/>
            <w:vAlign w:val="center"/>
          </w:tcPr>
          <w:p w:rsidR="00830088" w:rsidRDefault="00830088"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7954CD">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Фильтр топливный</w:t>
            </w:r>
          </w:p>
        </w:tc>
        <w:tc>
          <w:tcPr>
            <w:tcW w:w="1276" w:type="dxa"/>
            <w:tcBorders>
              <w:left w:val="single" w:sz="4" w:space="0" w:color="auto"/>
              <w:right w:val="single" w:sz="4" w:space="0" w:color="auto"/>
            </w:tcBorders>
            <w:shd w:val="clear" w:color="auto" w:fill="auto"/>
            <w:vAlign w:val="center"/>
          </w:tcPr>
          <w:p w:rsidR="00830088" w:rsidRDefault="00830088"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7954CD">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Ролик приводного ремня</w:t>
            </w:r>
          </w:p>
        </w:tc>
        <w:tc>
          <w:tcPr>
            <w:tcW w:w="1276" w:type="dxa"/>
            <w:tcBorders>
              <w:left w:val="single" w:sz="4" w:space="0" w:color="auto"/>
              <w:right w:val="single" w:sz="4" w:space="0" w:color="auto"/>
            </w:tcBorders>
            <w:shd w:val="clear" w:color="auto" w:fill="auto"/>
            <w:vAlign w:val="center"/>
          </w:tcPr>
          <w:p w:rsidR="00830088" w:rsidRDefault="00830088"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830088" w:rsidRPr="00CC1F42" w:rsidTr="00A025AF">
        <w:trPr>
          <w:trHeight w:val="420"/>
        </w:trPr>
        <w:tc>
          <w:tcPr>
            <w:tcW w:w="536" w:type="dxa"/>
            <w:tcBorders>
              <w:left w:val="single" w:sz="4" w:space="0" w:color="auto"/>
              <w:right w:val="single" w:sz="4" w:space="0" w:color="auto"/>
            </w:tcBorders>
            <w:shd w:val="clear" w:color="auto" w:fill="auto"/>
            <w:vAlign w:val="center"/>
          </w:tcPr>
          <w:p w:rsidR="00830088" w:rsidRPr="00CC1F42" w:rsidRDefault="00432E3E"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4817" w:type="dxa"/>
            <w:tcBorders>
              <w:top w:val="single" w:sz="4" w:space="0" w:color="auto"/>
              <w:left w:val="single" w:sz="4" w:space="0" w:color="auto"/>
              <w:right w:val="single" w:sz="4" w:space="0" w:color="auto"/>
            </w:tcBorders>
            <w:shd w:val="clear" w:color="auto" w:fill="auto"/>
            <w:vAlign w:val="center"/>
          </w:tcPr>
          <w:p w:rsidR="00830088" w:rsidRDefault="00830088" w:rsidP="007954CD">
            <w:pPr>
              <w:spacing w:after="0" w:line="240" w:lineRule="auto"/>
              <w:rPr>
                <w:rFonts w:ascii="Times New Roman" w:eastAsia="Times New Roman" w:hAnsi="Times New Roman"/>
                <w:lang w:eastAsia="ru-RU"/>
              </w:rPr>
            </w:pPr>
            <w:r w:rsidRPr="00830088">
              <w:rPr>
                <w:rFonts w:ascii="Times New Roman" w:eastAsia="Times New Roman" w:hAnsi="Times New Roman"/>
                <w:lang w:eastAsia="ru-RU"/>
              </w:rPr>
              <w:t>Форсунки топливные ориг.</w:t>
            </w:r>
          </w:p>
        </w:tc>
        <w:tc>
          <w:tcPr>
            <w:tcW w:w="1276" w:type="dxa"/>
            <w:tcBorders>
              <w:left w:val="single" w:sz="4" w:space="0" w:color="auto"/>
              <w:right w:val="single" w:sz="4" w:space="0" w:color="auto"/>
            </w:tcBorders>
            <w:shd w:val="clear" w:color="auto" w:fill="auto"/>
            <w:vAlign w:val="center"/>
          </w:tcPr>
          <w:p w:rsidR="00830088" w:rsidRDefault="00830088" w:rsidP="007954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 шт</w:t>
            </w:r>
          </w:p>
        </w:tc>
        <w:tc>
          <w:tcPr>
            <w:tcW w:w="3260" w:type="dxa"/>
            <w:gridSpan w:val="2"/>
            <w:tcBorders>
              <w:left w:val="single" w:sz="4" w:space="0" w:color="auto"/>
              <w:right w:val="single" w:sz="4" w:space="0" w:color="auto"/>
            </w:tcBorders>
            <w:shd w:val="clear" w:color="auto" w:fill="auto"/>
            <w:vAlign w:val="center"/>
          </w:tcPr>
          <w:p w:rsidR="00830088" w:rsidRPr="00CC1F42" w:rsidRDefault="00830088" w:rsidP="007954CD">
            <w:pPr>
              <w:spacing w:after="0" w:line="240" w:lineRule="auto"/>
              <w:jc w:val="center"/>
              <w:rPr>
                <w:rFonts w:ascii="Times New Roman" w:eastAsia="Times New Roman" w:hAnsi="Times New Roman"/>
                <w:lang w:eastAsia="ru-RU"/>
              </w:rPr>
            </w:pPr>
          </w:p>
        </w:tc>
      </w:tr>
      <w:tr w:rsidR="00392AFF" w:rsidRPr="00CC1F42" w:rsidTr="009B6B3A">
        <w:trPr>
          <w:trHeight w:val="218"/>
        </w:trPr>
        <w:tc>
          <w:tcPr>
            <w:tcW w:w="8472" w:type="dxa"/>
            <w:gridSpan w:val="4"/>
            <w:tcBorders>
              <w:top w:val="single" w:sz="4" w:space="0" w:color="auto"/>
              <w:left w:val="single" w:sz="4" w:space="0" w:color="auto"/>
              <w:bottom w:val="single" w:sz="4" w:space="0" w:color="auto"/>
              <w:right w:val="single" w:sz="4" w:space="0" w:color="auto"/>
            </w:tcBorders>
            <w:shd w:val="clear" w:color="auto" w:fill="auto"/>
          </w:tcPr>
          <w:p w:rsidR="00392AFF" w:rsidRPr="00CC1F42" w:rsidRDefault="00392AFF" w:rsidP="00392AFF">
            <w:pPr>
              <w:spacing w:after="0" w:line="240" w:lineRule="auto"/>
              <w:jc w:val="right"/>
              <w:rPr>
                <w:rFonts w:ascii="Times New Roman" w:eastAsia="Times New Roman" w:hAnsi="Times New Roman"/>
                <w:lang w:eastAsia="ru-RU"/>
              </w:rPr>
            </w:pPr>
            <w:r w:rsidRPr="00735684">
              <w:rPr>
                <w:rFonts w:ascii="Times New Roman" w:eastAsia="Times New Roman" w:hAnsi="Times New Roman"/>
                <w:b/>
                <w:lang w:eastAsia="ru-RU"/>
              </w:rPr>
              <w:t xml:space="preserve">                                                                                                       </w:t>
            </w:r>
            <w:r w:rsidRPr="00CC1F42">
              <w:rPr>
                <w:rFonts w:ascii="Times New Roman" w:eastAsia="Times New Roman" w:hAnsi="Times New Roman"/>
                <w:b/>
                <w:lang w:eastAsia="ru-RU"/>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92AFF" w:rsidRPr="00CC1F42" w:rsidRDefault="00392AFF" w:rsidP="00901C3B">
            <w:pPr>
              <w:rPr>
                <w:rFonts w:ascii="Times New Roman" w:eastAsia="Times New Roman" w:hAnsi="Times New Roman"/>
                <w:b/>
                <w:lang w:eastAsia="ru-RU"/>
              </w:rPr>
            </w:pPr>
          </w:p>
        </w:tc>
      </w:tr>
    </w:tbl>
    <w:p w:rsidR="007954CD" w:rsidRDefault="007954CD" w:rsidP="007954CD">
      <w:pPr>
        <w:spacing w:after="0" w:line="240" w:lineRule="auto"/>
        <w:rPr>
          <w:rFonts w:ascii="Times New Roman" w:eastAsia="Times New Roman" w:hAnsi="Times New Roman"/>
          <w:lang w:eastAsia="ru-RU"/>
        </w:rPr>
      </w:pPr>
    </w:p>
    <w:p w:rsidR="00AC79BB" w:rsidRDefault="00AC79BB" w:rsidP="007954CD">
      <w:pPr>
        <w:spacing w:after="0" w:line="240" w:lineRule="auto"/>
        <w:rPr>
          <w:rFonts w:ascii="Times New Roman" w:eastAsia="Times New Roman" w:hAnsi="Times New Roman"/>
          <w:lang w:eastAsia="ru-RU"/>
        </w:rPr>
      </w:pPr>
    </w:p>
    <w:p w:rsidR="00AC79BB" w:rsidRDefault="00AC79BB" w:rsidP="007954CD">
      <w:pPr>
        <w:spacing w:after="0" w:line="240" w:lineRule="auto"/>
        <w:rPr>
          <w:rFonts w:ascii="Times New Roman" w:eastAsia="Times New Roman" w:hAnsi="Times New Roman"/>
          <w:lang w:eastAsia="ru-RU"/>
        </w:rPr>
      </w:pPr>
    </w:p>
    <w:p w:rsidR="00AC79BB" w:rsidRPr="00CC1F42" w:rsidRDefault="00AC79BB" w:rsidP="007954CD">
      <w:pPr>
        <w:spacing w:after="0" w:line="240" w:lineRule="auto"/>
        <w:rPr>
          <w:rFonts w:ascii="Times New Roman" w:eastAsia="Times New Roman" w:hAnsi="Times New Roman"/>
          <w:lang w:eastAsia="ru-RU"/>
        </w:rPr>
      </w:pPr>
    </w:p>
    <w:p w:rsidR="007954CD" w:rsidRPr="00CC1F42" w:rsidRDefault="007954CD" w:rsidP="007954CD">
      <w:pPr>
        <w:spacing w:after="0" w:line="240" w:lineRule="auto"/>
        <w:jc w:val="center"/>
        <w:rPr>
          <w:rFonts w:ascii="Times New Roman" w:eastAsia="Times New Roman" w:hAnsi="Times New Roman"/>
          <w:b/>
          <w:lang w:eastAsia="ru-RU"/>
        </w:rPr>
      </w:pPr>
      <w:r w:rsidRPr="00CC1F42">
        <w:rPr>
          <w:rFonts w:ascii="Times New Roman" w:eastAsia="Times New Roman" w:hAnsi="Times New Roman"/>
          <w:b/>
          <w:lang w:eastAsia="ru-RU"/>
        </w:rPr>
        <w:lastRenderedPageBreak/>
        <w:t>Расчет стоимости:</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4"/>
        <w:gridCol w:w="2455"/>
        <w:gridCol w:w="2455"/>
        <w:gridCol w:w="2619"/>
      </w:tblGrid>
      <w:tr w:rsidR="007954CD" w:rsidRPr="00CC1F42" w:rsidTr="00E52AAC">
        <w:trPr>
          <w:trHeight w:val="278"/>
        </w:trPr>
        <w:tc>
          <w:tcPr>
            <w:tcW w:w="2454" w:type="dxa"/>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 xml:space="preserve">Наименование </w:t>
            </w:r>
          </w:p>
        </w:tc>
        <w:tc>
          <w:tcPr>
            <w:tcW w:w="2455" w:type="dxa"/>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Стоимость</w:t>
            </w:r>
          </w:p>
        </w:tc>
        <w:tc>
          <w:tcPr>
            <w:tcW w:w="2455" w:type="dxa"/>
            <w:tcBorders>
              <w:top w:val="single" w:sz="4" w:space="0" w:color="auto"/>
              <w:left w:val="single" w:sz="4" w:space="0" w:color="auto"/>
              <w:bottom w:val="single" w:sz="4" w:space="0" w:color="auto"/>
              <w:right w:val="single" w:sz="4" w:space="0" w:color="auto"/>
            </w:tcBorders>
          </w:tcPr>
          <w:p w:rsidR="007954CD" w:rsidRPr="00CC1F42" w:rsidRDefault="007954CD" w:rsidP="00392AFF">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НДС</w:t>
            </w:r>
          </w:p>
        </w:tc>
        <w:tc>
          <w:tcPr>
            <w:tcW w:w="2619" w:type="dxa"/>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К оплате</w:t>
            </w:r>
          </w:p>
        </w:tc>
      </w:tr>
      <w:tr w:rsidR="007954CD" w:rsidRPr="00CC1F42" w:rsidTr="00E52AAC">
        <w:trPr>
          <w:trHeight w:val="278"/>
        </w:trPr>
        <w:tc>
          <w:tcPr>
            <w:tcW w:w="2454" w:type="dxa"/>
            <w:tcBorders>
              <w:top w:val="single" w:sz="4" w:space="0" w:color="auto"/>
              <w:left w:val="single" w:sz="4" w:space="0" w:color="auto"/>
              <w:bottom w:val="single" w:sz="4" w:space="0" w:color="auto"/>
              <w:right w:val="single" w:sz="4" w:space="0" w:color="auto"/>
            </w:tcBorders>
          </w:tcPr>
          <w:p w:rsidR="007954CD" w:rsidRPr="00CC1F42" w:rsidRDefault="00392AFF"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Услуги</w:t>
            </w:r>
          </w:p>
        </w:tc>
        <w:tc>
          <w:tcPr>
            <w:tcW w:w="2455" w:type="dxa"/>
            <w:tcBorders>
              <w:top w:val="single" w:sz="4" w:space="0" w:color="auto"/>
              <w:left w:val="single" w:sz="4" w:space="0" w:color="auto"/>
              <w:bottom w:val="single" w:sz="4" w:space="0" w:color="auto"/>
              <w:right w:val="single" w:sz="4" w:space="0" w:color="auto"/>
            </w:tcBorders>
            <w:vAlign w:val="center"/>
          </w:tcPr>
          <w:p w:rsidR="007954CD" w:rsidRPr="00CC1F42" w:rsidRDefault="007954CD" w:rsidP="007954CD">
            <w:pPr>
              <w:spacing w:after="0" w:line="240" w:lineRule="auto"/>
              <w:jc w:val="center"/>
              <w:rPr>
                <w:rFonts w:ascii="Times New Roman" w:eastAsia="Times New Roman" w:hAnsi="Times New Roman"/>
                <w:lang w:eastAsia="ru-RU"/>
              </w:rPr>
            </w:pPr>
          </w:p>
        </w:tc>
        <w:tc>
          <w:tcPr>
            <w:tcW w:w="2455" w:type="dxa"/>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lang w:eastAsia="ru-RU"/>
              </w:rPr>
            </w:pPr>
          </w:p>
        </w:tc>
        <w:tc>
          <w:tcPr>
            <w:tcW w:w="2619" w:type="dxa"/>
            <w:tcBorders>
              <w:top w:val="single" w:sz="4" w:space="0" w:color="auto"/>
              <w:left w:val="single" w:sz="4" w:space="0" w:color="auto"/>
              <w:bottom w:val="single" w:sz="4" w:space="0" w:color="auto"/>
              <w:right w:val="single" w:sz="4" w:space="0" w:color="auto"/>
            </w:tcBorders>
            <w:vAlign w:val="center"/>
          </w:tcPr>
          <w:p w:rsidR="007954CD" w:rsidRPr="00CC1F42" w:rsidRDefault="007954CD" w:rsidP="007954CD">
            <w:pPr>
              <w:spacing w:after="0" w:line="240" w:lineRule="auto"/>
              <w:jc w:val="center"/>
              <w:rPr>
                <w:rFonts w:ascii="Times New Roman" w:eastAsia="Times New Roman" w:hAnsi="Times New Roman"/>
                <w:lang w:eastAsia="ru-RU"/>
              </w:rPr>
            </w:pPr>
          </w:p>
        </w:tc>
      </w:tr>
      <w:tr w:rsidR="007954CD" w:rsidRPr="00CC1F42" w:rsidTr="00993836">
        <w:trPr>
          <w:trHeight w:val="572"/>
        </w:trPr>
        <w:tc>
          <w:tcPr>
            <w:tcW w:w="2454" w:type="dxa"/>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Используемые материалы</w:t>
            </w:r>
          </w:p>
        </w:tc>
        <w:tc>
          <w:tcPr>
            <w:tcW w:w="2455" w:type="dxa"/>
            <w:tcBorders>
              <w:top w:val="single" w:sz="4" w:space="0" w:color="auto"/>
              <w:left w:val="single" w:sz="4" w:space="0" w:color="auto"/>
              <w:bottom w:val="single" w:sz="4" w:space="0" w:color="auto"/>
              <w:right w:val="single" w:sz="4" w:space="0" w:color="auto"/>
            </w:tcBorders>
            <w:vAlign w:val="center"/>
          </w:tcPr>
          <w:p w:rsidR="007954CD" w:rsidRPr="00CC1F42" w:rsidRDefault="007954CD" w:rsidP="007954CD">
            <w:pPr>
              <w:spacing w:after="0" w:line="240" w:lineRule="auto"/>
              <w:jc w:val="center"/>
              <w:rPr>
                <w:rFonts w:ascii="Times New Roman" w:eastAsia="Times New Roman" w:hAnsi="Times New Roman"/>
                <w:lang w:eastAsia="ru-RU"/>
              </w:rPr>
            </w:pPr>
          </w:p>
        </w:tc>
        <w:tc>
          <w:tcPr>
            <w:tcW w:w="2455" w:type="dxa"/>
            <w:tcBorders>
              <w:top w:val="single" w:sz="4" w:space="0" w:color="auto"/>
              <w:left w:val="single" w:sz="4" w:space="0" w:color="auto"/>
              <w:bottom w:val="single" w:sz="4" w:space="0" w:color="auto"/>
              <w:right w:val="single" w:sz="4" w:space="0" w:color="auto"/>
            </w:tcBorders>
            <w:vAlign w:val="center"/>
          </w:tcPr>
          <w:p w:rsidR="007954CD" w:rsidRPr="00CC1F42" w:rsidRDefault="007954CD" w:rsidP="00993836">
            <w:pPr>
              <w:spacing w:after="0" w:line="240" w:lineRule="auto"/>
              <w:jc w:val="center"/>
              <w:rPr>
                <w:rFonts w:ascii="Times New Roman" w:eastAsia="Times New Roman" w:hAnsi="Times New Roman"/>
                <w:lang w:eastAsia="ru-RU"/>
              </w:rPr>
            </w:pPr>
          </w:p>
        </w:tc>
        <w:tc>
          <w:tcPr>
            <w:tcW w:w="2619" w:type="dxa"/>
            <w:tcBorders>
              <w:top w:val="single" w:sz="4" w:space="0" w:color="auto"/>
              <w:left w:val="single" w:sz="4" w:space="0" w:color="auto"/>
              <w:bottom w:val="single" w:sz="4" w:space="0" w:color="auto"/>
              <w:right w:val="single" w:sz="4" w:space="0" w:color="auto"/>
            </w:tcBorders>
            <w:vAlign w:val="center"/>
          </w:tcPr>
          <w:p w:rsidR="007954CD" w:rsidRPr="00CC1F42" w:rsidRDefault="007954CD" w:rsidP="007954CD">
            <w:pPr>
              <w:spacing w:after="0" w:line="240" w:lineRule="auto"/>
              <w:jc w:val="center"/>
              <w:rPr>
                <w:rFonts w:ascii="Times New Roman" w:eastAsia="Times New Roman" w:hAnsi="Times New Roman"/>
                <w:lang w:eastAsia="ru-RU"/>
              </w:rPr>
            </w:pPr>
          </w:p>
        </w:tc>
      </w:tr>
      <w:tr w:rsidR="007954CD" w:rsidRPr="00CC1F42" w:rsidTr="00E52AAC">
        <w:trPr>
          <w:trHeight w:val="294"/>
        </w:trPr>
        <w:tc>
          <w:tcPr>
            <w:tcW w:w="7364" w:type="dxa"/>
            <w:gridSpan w:val="3"/>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b/>
                <w:lang w:eastAsia="ru-RU"/>
              </w:rPr>
            </w:pPr>
            <w:r w:rsidRPr="00CC1F42">
              <w:rPr>
                <w:rFonts w:ascii="Times New Roman" w:eastAsia="Times New Roman" w:hAnsi="Times New Roman"/>
                <w:lang w:eastAsia="ru-RU"/>
              </w:rPr>
              <w:t xml:space="preserve">                                                                                             </w:t>
            </w:r>
            <w:r w:rsidRPr="00CC1F42">
              <w:rPr>
                <w:rFonts w:ascii="Times New Roman" w:eastAsia="Times New Roman" w:hAnsi="Times New Roman"/>
                <w:b/>
                <w:lang w:eastAsia="ru-RU"/>
              </w:rPr>
              <w:t>Итого:</w:t>
            </w:r>
          </w:p>
        </w:tc>
        <w:tc>
          <w:tcPr>
            <w:tcW w:w="2619" w:type="dxa"/>
            <w:tcBorders>
              <w:top w:val="single" w:sz="4" w:space="0" w:color="auto"/>
              <w:left w:val="single" w:sz="4" w:space="0" w:color="auto"/>
              <w:bottom w:val="single" w:sz="4" w:space="0" w:color="auto"/>
              <w:right w:val="single" w:sz="4" w:space="0" w:color="auto"/>
            </w:tcBorders>
          </w:tcPr>
          <w:p w:rsidR="007954CD" w:rsidRPr="00CC1F42" w:rsidRDefault="007954CD" w:rsidP="007954CD">
            <w:pPr>
              <w:spacing w:after="0" w:line="240" w:lineRule="auto"/>
              <w:jc w:val="center"/>
              <w:rPr>
                <w:rFonts w:ascii="Times New Roman" w:eastAsia="Times New Roman" w:hAnsi="Times New Roman"/>
                <w:b/>
                <w:lang w:eastAsia="ru-RU"/>
              </w:rPr>
            </w:pPr>
          </w:p>
        </w:tc>
      </w:tr>
    </w:tbl>
    <w:p w:rsidR="007954CD" w:rsidRPr="00CC1F42" w:rsidRDefault="007954CD" w:rsidP="007954CD">
      <w:pPr>
        <w:widowControl w:val="0"/>
        <w:autoSpaceDE w:val="0"/>
        <w:autoSpaceDN w:val="0"/>
        <w:spacing w:after="0" w:line="240" w:lineRule="auto"/>
        <w:jc w:val="both"/>
        <w:rPr>
          <w:rFonts w:ascii="Times New Roman" w:eastAsia="Times New Roman" w:hAnsi="Times New Roman"/>
          <w:b/>
          <w:lang w:eastAsia="ru-RU"/>
        </w:rPr>
      </w:pPr>
    </w:p>
    <w:p w:rsidR="007954CD" w:rsidRPr="00CC1F42" w:rsidRDefault="007954CD" w:rsidP="007954CD">
      <w:pPr>
        <w:widowControl w:val="0"/>
        <w:autoSpaceDE w:val="0"/>
        <w:autoSpaceDN w:val="0"/>
        <w:spacing w:after="0" w:line="240" w:lineRule="auto"/>
        <w:jc w:val="both"/>
        <w:rPr>
          <w:rFonts w:ascii="Times New Roman" w:eastAsia="Times New Roman" w:hAnsi="Times New Roman"/>
          <w:lang w:eastAsia="ru-RU"/>
        </w:rPr>
      </w:pPr>
      <w:r w:rsidRPr="00CC1F42">
        <w:rPr>
          <w:rFonts w:ascii="Times New Roman" w:eastAsia="Times New Roman" w:hAnsi="Times New Roman"/>
          <w:b/>
          <w:lang w:eastAsia="ru-RU"/>
        </w:rPr>
        <w:t>Требования к функциональным, техническим, качественным характеристикам работ</w:t>
      </w:r>
      <w:r w:rsidRPr="00CC1F42">
        <w:rPr>
          <w:rFonts w:ascii="Times New Roman" w:eastAsia="Times New Roman" w:hAnsi="Times New Roman"/>
          <w:lang w:eastAsia="ru-RU"/>
        </w:rPr>
        <w:t>:</w:t>
      </w:r>
    </w:p>
    <w:p w:rsidR="007954CD" w:rsidRPr="00CC1F42" w:rsidRDefault="007954CD" w:rsidP="007954CD">
      <w:pPr>
        <w:widowControl w:val="0"/>
        <w:autoSpaceDE w:val="0"/>
        <w:autoSpaceDN w:val="0"/>
        <w:spacing w:after="0" w:line="240" w:lineRule="auto"/>
        <w:jc w:val="both"/>
        <w:rPr>
          <w:rFonts w:ascii="Times New Roman" w:eastAsia="Times New Roman" w:hAnsi="Times New Roman"/>
          <w:lang w:eastAsia="ru-RU"/>
        </w:rPr>
      </w:pP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1822"/>
        <w:gridCol w:w="3310"/>
        <w:gridCol w:w="3365"/>
      </w:tblGrid>
      <w:tr w:rsidR="007954CD" w:rsidRPr="00CC1F42" w:rsidTr="00E52AAC">
        <w:trPr>
          <w:trHeight w:val="1153"/>
        </w:trPr>
        <w:tc>
          <w:tcPr>
            <w:tcW w:w="1526" w:type="dxa"/>
            <w:shd w:val="clear" w:color="auto" w:fill="auto"/>
          </w:tcPr>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r w:rsidRPr="00CC1F42">
              <w:rPr>
                <w:rFonts w:ascii="Times New Roman" w:eastAsia="Times New Roman" w:hAnsi="Times New Roman"/>
                <w:lang w:eastAsia="ru-RU"/>
              </w:rPr>
              <w:t>Наименование выполняемых работ</w:t>
            </w:r>
          </w:p>
        </w:tc>
        <w:tc>
          <w:tcPr>
            <w:tcW w:w="1822" w:type="dxa"/>
            <w:shd w:val="clear" w:color="auto" w:fill="auto"/>
          </w:tcPr>
          <w:p w:rsidR="007954CD" w:rsidRPr="00CC1F42" w:rsidRDefault="007954CD" w:rsidP="007954CD">
            <w:pPr>
              <w:tabs>
                <w:tab w:val="left" w:pos="2880"/>
              </w:tabs>
              <w:spacing w:before="120" w:after="12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Требования к функциональным характеристикам работ</w:t>
            </w:r>
          </w:p>
        </w:tc>
        <w:tc>
          <w:tcPr>
            <w:tcW w:w="3310" w:type="dxa"/>
            <w:shd w:val="clear" w:color="auto" w:fill="auto"/>
          </w:tcPr>
          <w:p w:rsidR="007954CD" w:rsidRPr="00CC1F42" w:rsidRDefault="007954CD" w:rsidP="007954CD">
            <w:pPr>
              <w:tabs>
                <w:tab w:val="left" w:pos="2880"/>
              </w:tabs>
              <w:spacing w:before="120" w:after="120" w:line="240" w:lineRule="auto"/>
              <w:ind w:right="252"/>
              <w:jc w:val="center"/>
              <w:rPr>
                <w:rFonts w:ascii="Times New Roman" w:eastAsia="Times New Roman" w:hAnsi="Times New Roman"/>
                <w:lang w:eastAsia="ru-RU"/>
              </w:rPr>
            </w:pPr>
            <w:r w:rsidRPr="00CC1F42">
              <w:rPr>
                <w:rFonts w:ascii="Times New Roman" w:eastAsia="Times New Roman" w:hAnsi="Times New Roman"/>
                <w:lang w:eastAsia="ru-RU"/>
              </w:rPr>
              <w:t>Требования к техническим характеристикам работ</w:t>
            </w:r>
          </w:p>
        </w:tc>
        <w:tc>
          <w:tcPr>
            <w:tcW w:w="3365" w:type="dxa"/>
            <w:shd w:val="clear" w:color="auto" w:fill="auto"/>
          </w:tcPr>
          <w:p w:rsidR="007954CD" w:rsidRPr="00CC1F42" w:rsidRDefault="007954CD" w:rsidP="007954CD">
            <w:pPr>
              <w:tabs>
                <w:tab w:val="left" w:pos="2880"/>
              </w:tabs>
              <w:spacing w:before="120" w:after="120" w:line="240" w:lineRule="auto"/>
              <w:ind w:left="-108"/>
              <w:jc w:val="center"/>
              <w:rPr>
                <w:rFonts w:ascii="Times New Roman" w:eastAsia="Times New Roman" w:hAnsi="Times New Roman"/>
                <w:lang w:eastAsia="ru-RU"/>
              </w:rPr>
            </w:pPr>
            <w:r w:rsidRPr="00CC1F42">
              <w:rPr>
                <w:rFonts w:ascii="Times New Roman" w:eastAsia="Times New Roman" w:hAnsi="Times New Roman"/>
                <w:lang w:eastAsia="ru-RU"/>
              </w:rPr>
              <w:t>Требования к качественным характеристикам работ</w:t>
            </w:r>
          </w:p>
        </w:tc>
      </w:tr>
      <w:tr w:rsidR="007954CD" w:rsidRPr="00CC1F42" w:rsidTr="00E52AAC">
        <w:trPr>
          <w:trHeight w:val="356"/>
        </w:trPr>
        <w:tc>
          <w:tcPr>
            <w:tcW w:w="1526" w:type="dxa"/>
            <w:shd w:val="clear" w:color="auto" w:fill="auto"/>
          </w:tcPr>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r w:rsidRPr="00CC1F42">
              <w:rPr>
                <w:rFonts w:ascii="Times New Roman" w:eastAsia="Times New Roman" w:hAnsi="Times New Roman"/>
                <w:lang w:eastAsia="ru-RU"/>
              </w:rPr>
              <w:t>Технический ремонт</w:t>
            </w: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tc>
        <w:tc>
          <w:tcPr>
            <w:tcW w:w="1822" w:type="dxa"/>
            <w:shd w:val="clear" w:color="auto" w:fill="auto"/>
          </w:tcPr>
          <w:p w:rsidR="007954CD" w:rsidRPr="00CC1F42" w:rsidRDefault="007954CD" w:rsidP="007954CD">
            <w:pPr>
              <w:tabs>
                <w:tab w:val="left" w:pos="3224"/>
              </w:tabs>
              <w:spacing w:after="0" w:line="240" w:lineRule="auto"/>
              <w:ind w:right="28"/>
              <w:jc w:val="both"/>
              <w:rPr>
                <w:rFonts w:ascii="Times New Roman" w:eastAsia="Times New Roman" w:hAnsi="Times New Roman"/>
                <w:lang w:eastAsia="ru-RU"/>
              </w:rPr>
            </w:pPr>
            <w:r w:rsidRPr="00CC1F42">
              <w:rPr>
                <w:rFonts w:ascii="Times New Roman" w:eastAsia="Times New Roman" w:hAnsi="Times New Roman"/>
                <w:lang w:eastAsia="ru-RU"/>
              </w:rPr>
              <w:t>Государственный Заказчик должен иметь возможность контролировать ход работ, не вмешиваясь в деятельность Исполнителя. Замененные запасные части в обязательном порядке должны быть возвращены Государственному Заказчику в упаковке от соответствующих установленных новых запасных частей. Соответствие применяемых запасных частей ГОСТам, ОСТам.</w:t>
            </w:r>
          </w:p>
          <w:p w:rsidR="007954CD" w:rsidRPr="00CC1F42" w:rsidRDefault="007954CD" w:rsidP="007954CD">
            <w:pPr>
              <w:tabs>
                <w:tab w:val="left" w:pos="2880"/>
              </w:tabs>
              <w:spacing w:before="120" w:after="120" w:line="240" w:lineRule="auto"/>
              <w:jc w:val="both"/>
              <w:rPr>
                <w:rFonts w:ascii="Times New Roman" w:eastAsia="Times New Roman" w:hAnsi="Times New Roman"/>
                <w:lang w:eastAsia="ru-RU"/>
              </w:rPr>
            </w:pPr>
          </w:p>
        </w:tc>
        <w:tc>
          <w:tcPr>
            <w:tcW w:w="3310" w:type="dxa"/>
            <w:shd w:val="clear" w:color="auto" w:fill="auto"/>
          </w:tcPr>
          <w:p w:rsidR="007954CD" w:rsidRPr="00CC1F42" w:rsidRDefault="00374BCD" w:rsidP="00FB2D6D">
            <w:pPr>
              <w:tabs>
                <w:tab w:val="left" w:pos="2880"/>
              </w:tabs>
              <w:spacing w:before="120" w:after="120" w:line="240" w:lineRule="auto"/>
              <w:jc w:val="both"/>
              <w:rPr>
                <w:rFonts w:ascii="Times New Roman" w:eastAsia="Times New Roman" w:hAnsi="Times New Roman"/>
                <w:lang w:eastAsia="ru-RU"/>
              </w:rPr>
            </w:pPr>
            <w:r w:rsidRPr="00CC1F42">
              <w:rPr>
                <w:rFonts w:ascii="Times New Roman" w:eastAsia="Times New Roman" w:hAnsi="Times New Roman"/>
                <w:lang w:eastAsia="ru-RU"/>
              </w:rPr>
              <w:t>Р</w:t>
            </w:r>
            <w:r w:rsidR="007954CD" w:rsidRPr="00CC1F42">
              <w:rPr>
                <w:rFonts w:ascii="Times New Roman" w:eastAsia="Times New Roman" w:hAnsi="Times New Roman"/>
                <w:lang w:eastAsia="ru-RU"/>
              </w:rPr>
              <w:t>емонт должны выполняться с применением собственного слесарного инструмента, в том числе специального в зависимости от м</w:t>
            </w:r>
            <w:r w:rsidRPr="00CC1F42">
              <w:rPr>
                <w:rFonts w:ascii="Times New Roman" w:eastAsia="Times New Roman" w:hAnsi="Times New Roman"/>
                <w:lang w:eastAsia="ru-RU"/>
              </w:rPr>
              <w:t xml:space="preserve">одели, а/м, </w:t>
            </w:r>
            <w:r w:rsidR="007954CD" w:rsidRPr="00CC1F42">
              <w:rPr>
                <w:rFonts w:ascii="Times New Roman" w:eastAsia="Times New Roman" w:hAnsi="Times New Roman"/>
                <w:lang w:eastAsia="ru-RU"/>
              </w:rPr>
              <w:t xml:space="preserve"> в соответствии с</w:t>
            </w:r>
            <w:r w:rsidRPr="00CC1F42">
              <w:rPr>
                <w:rFonts w:ascii="Times New Roman" w:eastAsia="Times New Roman" w:hAnsi="Times New Roman"/>
                <w:lang w:eastAsia="ru-RU"/>
              </w:rPr>
              <w:t xml:space="preserve"> </w:t>
            </w:r>
            <w:r w:rsidR="007954CD" w:rsidRPr="00CC1F42">
              <w:rPr>
                <w:rFonts w:ascii="Times New Roman" w:eastAsia="Times New Roman" w:hAnsi="Times New Roman"/>
                <w:lang w:eastAsia="ru-RU"/>
              </w:rPr>
              <w:t xml:space="preserve"> технологиями заводов-изготовителей, а/м. Нормирование трудоемкости (кол-во нормо-часов) на выполнение работ должно определяться на основании компьютерных программ с нормами заводов изготовителей либо иных компьютерных программ. </w:t>
            </w:r>
          </w:p>
        </w:tc>
        <w:tc>
          <w:tcPr>
            <w:tcW w:w="3365" w:type="dxa"/>
            <w:shd w:val="clear" w:color="auto" w:fill="auto"/>
          </w:tcPr>
          <w:p w:rsidR="007954CD" w:rsidRPr="00CC1F42" w:rsidRDefault="007954CD" w:rsidP="007954CD">
            <w:pPr>
              <w:keepNext/>
              <w:keepLines/>
              <w:widowControl w:val="0"/>
              <w:suppressLineNumbers/>
              <w:suppressAutoHyphens/>
              <w:spacing w:after="0" w:line="240" w:lineRule="auto"/>
              <w:jc w:val="both"/>
              <w:rPr>
                <w:rFonts w:ascii="Times New Roman" w:eastAsia="Times New Roman" w:hAnsi="Times New Roman"/>
                <w:lang w:eastAsia="ru-RU"/>
              </w:rPr>
            </w:pPr>
            <w:r w:rsidRPr="00CC1F42">
              <w:rPr>
                <w:rFonts w:ascii="Times New Roman" w:eastAsia="Times-Roman" w:hAnsi="Times New Roman"/>
                <w:lang w:eastAsia="ru-RU"/>
              </w:rPr>
              <w:t xml:space="preserve">Каждая единица запасных частей, используемая Исполнителем при оказании услуг, должна иметь заводскую упаковку, обеспечивающую ее сохранность при транспортировке и хранении, а так же следующую информацию: наименование детали, количество содержащихся в упаковке деталей, страна происхождения детали, номер завода - изготовителя, номер запасной части или оригинальный код. Запасные части, расходные материалы и эксплуатационные жидкости, используемые при оказании услуг, должны иметь сертификаты (декларации) соответствия, если это предусмотрено действующим законодательством. Исполнитель обязан использовать при оказании услуг новые, качественные запасные части заводов-изготовителей; своевременно информировать </w:t>
            </w:r>
            <w:r w:rsidRPr="00CC1F42">
              <w:rPr>
                <w:rFonts w:ascii="Times New Roman" w:eastAsia="Times New Roman" w:hAnsi="Times New Roman"/>
                <w:lang w:eastAsia="ru-RU"/>
              </w:rPr>
              <w:t xml:space="preserve"> Государственного</w:t>
            </w:r>
            <w:r w:rsidRPr="00CC1F42">
              <w:rPr>
                <w:rFonts w:ascii="Times New Roman" w:eastAsia="Times-Roman" w:hAnsi="Times New Roman"/>
                <w:lang w:eastAsia="ru-RU"/>
              </w:rPr>
              <w:t xml:space="preserve"> Заказчика о наличии (отсутствии) необходимых запасных частей, ГСМ и прочего, требуемых для выполнения заказа </w:t>
            </w:r>
            <w:r w:rsidRPr="00CC1F42">
              <w:rPr>
                <w:rFonts w:ascii="Times New Roman" w:eastAsia="Times New Roman" w:hAnsi="Times New Roman"/>
                <w:lang w:eastAsia="ru-RU"/>
              </w:rPr>
              <w:t xml:space="preserve">Государственного </w:t>
            </w:r>
            <w:r w:rsidRPr="00CC1F42">
              <w:rPr>
                <w:rFonts w:ascii="Times New Roman" w:eastAsia="Times-Roman" w:hAnsi="Times New Roman"/>
                <w:lang w:eastAsia="ru-RU"/>
              </w:rPr>
              <w:t xml:space="preserve">Заказчика. </w:t>
            </w:r>
            <w:r w:rsidRPr="00CC1F42">
              <w:rPr>
                <w:rFonts w:ascii="Times New Roman" w:eastAsia="Times New Roman" w:hAnsi="Times New Roman"/>
                <w:lang w:eastAsia="ru-RU"/>
              </w:rPr>
              <w:t>Услуги должны быть оказаны в срок и качественно.</w:t>
            </w:r>
          </w:p>
          <w:p w:rsidR="007954CD" w:rsidRPr="00CC1F42" w:rsidRDefault="007954CD" w:rsidP="00374BCD">
            <w:pPr>
              <w:tabs>
                <w:tab w:val="left" w:pos="2880"/>
              </w:tabs>
              <w:spacing w:before="120" w:after="120" w:line="240" w:lineRule="auto"/>
              <w:jc w:val="both"/>
              <w:rPr>
                <w:rFonts w:ascii="Times New Roman" w:eastAsia="Times New Roman" w:hAnsi="Times New Roman"/>
                <w:lang w:eastAsia="ru-RU"/>
              </w:rPr>
            </w:pPr>
            <w:r w:rsidRPr="00CC1F42">
              <w:rPr>
                <w:rFonts w:ascii="Times New Roman" w:eastAsia="Times New Roman" w:hAnsi="Times New Roman"/>
                <w:lang w:eastAsia="ru-RU"/>
              </w:rPr>
              <w:t>Прове</w:t>
            </w:r>
            <w:r w:rsidR="00374BCD" w:rsidRPr="00CC1F42">
              <w:rPr>
                <w:rFonts w:ascii="Times New Roman" w:eastAsia="Times New Roman" w:hAnsi="Times New Roman"/>
                <w:lang w:eastAsia="ru-RU"/>
              </w:rPr>
              <w:t xml:space="preserve">дение работ по </w:t>
            </w:r>
            <w:r w:rsidRPr="00CC1F42">
              <w:rPr>
                <w:rFonts w:ascii="Times New Roman" w:eastAsia="Times New Roman" w:hAnsi="Times New Roman"/>
                <w:lang w:eastAsia="ru-RU"/>
              </w:rPr>
              <w:t>ремонт</w:t>
            </w:r>
            <w:r w:rsidR="00374BCD" w:rsidRPr="00CC1F42">
              <w:rPr>
                <w:rFonts w:ascii="Times New Roman" w:eastAsia="Times New Roman" w:hAnsi="Times New Roman"/>
                <w:lang w:eastAsia="ru-RU"/>
              </w:rPr>
              <w:t>у</w:t>
            </w:r>
            <w:r w:rsidRPr="00CC1F42">
              <w:rPr>
                <w:rFonts w:ascii="Times New Roman" w:eastAsia="Times New Roman" w:hAnsi="Times New Roman"/>
                <w:lang w:eastAsia="ru-RU"/>
              </w:rPr>
              <w:t xml:space="preserve"> должно</w:t>
            </w:r>
            <w:r w:rsidR="00374BCD" w:rsidRPr="00CC1F42">
              <w:rPr>
                <w:rFonts w:ascii="Times New Roman" w:eastAsia="Times New Roman" w:hAnsi="Times New Roman"/>
                <w:lang w:eastAsia="ru-RU"/>
              </w:rPr>
              <w:t xml:space="preserve"> исключать повреждения деталей </w:t>
            </w:r>
            <w:r w:rsidRPr="00CC1F42">
              <w:rPr>
                <w:rFonts w:ascii="Times New Roman" w:eastAsia="Times New Roman" w:hAnsi="Times New Roman"/>
                <w:lang w:eastAsia="ru-RU"/>
              </w:rPr>
              <w:t xml:space="preserve">а/м, в том числе лакокрасочного покрытия. Технический ремонт должен </w:t>
            </w:r>
            <w:r w:rsidRPr="00CC1F42">
              <w:rPr>
                <w:rFonts w:ascii="Times New Roman" w:eastAsia="Times New Roman" w:hAnsi="Times New Roman"/>
                <w:lang w:eastAsia="ru-RU"/>
              </w:rPr>
              <w:lastRenderedPageBreak/>
              <w:t xml:space="preserve">обеспечивать безотказную работу отремонтированных агрегатов, узлов и деталей. </w:t>
            </w:r>
          </w:p>
        </w:tc>
      </w:tr>
    </w:tbl>
    <w:p w:rsidR="00A765FE" w:rsidRPr="00CC1F42" w:rsidRDefault="00A765FE" w:rsidP="007954CD">
      <w:pPr>
        <w:spacing w:after="0" w:line="240" w:lineRule="auto"/>
        <w:rPr>
          <w:rFonts w:ascii="Times New Roman" w:eastAsia="Times New Roman" w:hAnsi="Times New Roman"/>
          <w:b/>
          <w:lang w:eastAsia="ru-RU"/>
        </w:rPr>
      </w:pPr>
    </w:p>
    <w:p w:rsidR="003336CA" w:rsidRPr="00CC1F42" w:rsidRDefault="003336CA" w:rsidP="007954CD">
      <w:pPr>
        <w:spacing w:after="0" w:line="240" w:lineRule="auto"/>
        <w:rPr>
          <w:rFonts w:ascii="Times New Roman" w:eastAsia="Times New Roman" w:hAnsi="Times New Roman"/>
          <w:lang w:eastAsia="ru-RU"/>
        </w:rPr>
      </w:pPr>
      <w:r w:rsidRPr="00CC1F42">
        <w:rPr>
          <w:rFonts w:ascii="Times New Roman" w:eastAsia="Times New Roman" w:hAnsi="Times New Roman"/>
          <w:b/>
          <w:lang w:eastAsia="ru-RU"/>
        </w:rPr>
        <w:t>Требования к результатам выполненных работ (услуг):</w:t>
      </w:r>
      <w:r w:rsidRPr="00CC1F42">
        <w:rPr>
          <w:rFonts w:ascii="Times New Roman" w:eastAsia="Times New Roman" w:hAnsi="Times New Roman"/>
          <w:lang w:eastAsia="ru-RU"/>
        </w:rPr>
        <w:t xml:space="preserve"> </w:t>
      </w:r>
    </w:p>
    <w:p w:rsidR="003336CA" w:rsidRPr="00CC1F42" w:rsidRDefault="003336CA" w:rsidP="003336CA">
      <w:pPr>
        <w:autoSpaceDE w:val="0"/>
        <w:autoSpaceDN w:val="0"/>
        <w:adjustRightInd w:val="0"/>
        <w:spacing w:before="120" w:after="0" w:line="240" w:lineRule="auto"/>
        <w:jc w:val="both"/>
        <w:rPr>
          <w:rFonts w:ascii="Times New Roman" w:eastAsia="Times New Roman" w:hAnsi="Times New Roman"/>
          <w:lang w:eastAsia="ru-RU"/>
        </w:rPr>
      </w:pPr>
      <w:r w:rsidRPr="00CC1F42">
        <w:rPr>
          <w:rFonts w:ascii="Times New Roman" w:eastAsia="Times New Roman" w:hAnsi="Times New Roman"/>
          <w:lang w:eastAsia="ru-RU"/>
        </w:rPr>
        <w:t>1. Исполнитель устраняет неисправности в соответствии с требованиями предъявляемыми законодательством Российской Федерации к выполнению указанного вида работ. И</w:t>
      </w:r>
      <w:r w:rsidR="00C75616" w:rsidRPr="00CC1F42">
        <w:rPr>
          <w:rFonts w:ascii="Times New Roman" w:eastAsia="Times New Roman" w:hAnsi="Times New Roman"/>
          <w:lang w:eastAsia="ru-RU"/>
        </w:rPr>
        <w:t>сполнитель составляет Акт сдачи–</w:t>
      </w:r>
      <w:r w:rsidRPr="00CC1F42">
        <w:rPr>
          <w:rFonts w:ascii="Times New Roman" w:eastAsia="Times New Roman" w:hAnsi="Times New Roman"/>
          <w:lang w:eastAsia="ru-RU"/>
        </w:rPr>
        <w:t>приемки оказанных работ (услуг), в котором указывает подробный перечень работ (услуг) с указанием стоимости оказанных работ (услуг) в разбивке по видам работ (услуг), общую стоимость.</w:t>
      </w:r>
    </w:p>
    <w:p w:rsidR="003336CA" w:rsidRPr="00CC1F42" w:rsidRDefault="00BB025A" w:rsidP="003336CA">
      <w:pPr>
        <w:autoSpaceDE w:val="0"/>
        <w:autoSpaceDN w:val="0"/>
        <w:adjustRightInd w:val="0"/>
        <w:spacing w:before="120" w:after="0" w:line="240" w:lineRule="auto"/>
        <w:jc w:val="both"/>
        <w:rPr>
          <w:rFonts w:ascii="Times New Roman" w:eastAsia="Times New Roman" w:hAnsi="Times New Roman"/>
          <w:lang w:eastAsia="ru-RU"/>
        </w:rPr>
      </w:pPr>
      <w:r w:rsidRPr="00CC1F42">
        <w:rPr>
          <w:rFonts w:ascii="Times New Roman" w:eastAsia="Times New Roman" w:hAnsi="Times New Roman"/>
          <w:lang w:eastAsia="ru-RU"/>
        </w:rPr>
        <w:t>2. Автотранспортное средство</w:t>
      </w:r>
      <w:r w:rsidR="00374BCD" w:rsidRPr="00CC1F42">
        <w:rPr>
          <w:rFonts w:ascii="Times New Roman" w:eastAsia="Times New Roman" w:hAnsi="Times New Roman"/>
          <w:lang w:eastAsia="ru-RU"/>
        </w:rPr>
        <w:t xml:space="preserve"> после </w:t>
      </w:r>
      <w:r w:rsidR="00392AFF" w:rsidRPr="00CC1F42">
        <w:rPr>
          <w:rFonts w:ascii="Times New Roman" w:eastAsia="Times New Roman" w:hAnsi="Times New Roman"/>
          <w:lang w:eastAsia="ru-RU"/>
        </w:rPr>
        <w:t>ремонта должно</w:t>
      </w:r>
      <w:r w:rsidR="003336CA" w:rsidRPr="00CC1F42">
        <w:rPr>
          <w:rFonts w:ascii="Times New Roman" w:eastAsia="Times New Roman" w:hAnsi="Times New Roman"/>
          <w:lang w:eastAsia="ru-RU"/>
        </w:rPr>
        <w:t xml:space="preserve"> соответствовать требованиям Федерального закона </w:t>
      </w:r>
      <w:r w:rsidR="00392AFF" w:rsidRPr="00CC1F42">
        <w:rPr>
          <w:rFonts w:ascii="Times New Roman" w:eastAsia="Times New Roman" w:hAnsi="Times New Roman"/>
          <w:lang w:eastAsia="ru-RU"/>
        </w:rPr>
        <w:t>от 10.12.1995 № 196-ФЗ</w:t>
      </w:r>
      <w:r w:rsidR="00E55DED" w:rsidRPr="00CC1F42">
        <w:rPr>
          <w:rFonts w:ascii="Times New Roman" w:eastAsia="Times New Roman" w:hAnsi="Times New Roman"/>
          <w:lang w:eastAsia="ru-RU"/>
        </w:rPr>
        <w:t xml:space="preserve"> </w:t>
      </w:r>
      <w:r w:rsidR="003336CA" w:rsidRPr="00CC1F42">
        <w:rPr>
          <w:rFonts w:ascii="Times New Roman" w:eastAsia="Times New Roman" w:hAnsi="Times New Roman"/>
          <w:lang w:eastAsia="ru-RU"/>
        </w:rPr>
        <w:t>«О безопасности дорожного движения».</w:t>
      </w:r>
    </w:p>
    <w:p w:rsidR="00392AFF" w:rsidRPr="00CC1F42" w:rsidRDefault="00392AFF" w:rsidP="003336CA">
      <w:pPr>
        <w:tabs>
          <w:tab w:val="left" w:pos="420"/>
        </w:tabs>
        <w:spacing w:after="0" w:line="240" w:lineRule="auto"/>
        <w:rPr>
          <w:rFonts w:ascii="Times New Roman" w:eastAsia="Times New Roman" w:hAnsi="Times New Roman"/>
          <w:lang w:eastAsia="ru-RU"/>
        </w:rPr>
      </w:pPr>
    </w:p>
    <w:tbl>
      <w:tblPr>
        <w:tblW w:w="0" w:type="auto"/>
        <w:tblLook w:val="01E0"/>
      </w:tblPr>
      <w:tblGrid>
        <w:gridCol w:w="4785"/>
        <w:gridCol w:w="4786"/>
      </w:tblGrid>
      <w:tr w:rsidR="003336CA" w:rsidRPr="00CC1F42" w:rsidTr="00F67A08">
        <w:tc>
          <w:tcPr>
            <w:tcW w:w="4785" w:type="dxa"/>
            <w:shd w:val="clear" w:color="auto" w:fill="auto"/>
          </w:tcPr>
          <w:p w:rsidR="003336CA" w:rsidRPr="00CC1F42" w:rsidRDefault="00F76BA0" w:rsidP="00F67A08">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 xml:space="preserve">Государственный </w:t>
            </w:r>
            <w:r w:rsidR="00693C48" w:rsidRPr="00CC1F42">
              <w:rPr>
                <w:rFonts w:ascii="Times New Roman" w:eastAsia="Times New Roman" w:hAnsi="Times New Roman"/>
                <w:lang w:eastAsia="ru-RU"/>
              </w:rPr>
              <w:t>з</w:t>
            </w:r>
            <w:r w:rsidR="003336CA" w:rsidRPr="00CC1F42">
              <w:rPr>
                <w:rFonts w:ascii="Times New Roman" w:eastAsia="Times New Roman" w:hAnsi="Times New Roman"/>
                <w:lang w:eastAsia="ru-RU"/>
              </w:rPr>
              <w:t>аказчик</w:t>
            </w:r>
          </w:p>
        </w:tc>
        <w:tc>
          <w:tcPr>
            <w:tcW w:w="4786" w:type="dxa"/>
            <w:shd w:val="clear" w:color="auto" w:fill="auto"/>
          </w:tcPr>
          <w:p w:rsidR="003336CA" w:rsidRPr="00CC1F42" w:rsidRDefault="008B039F" w:rsidP="003336CA">
            <w:pPr>
              <w:spacing w:after="0" w:line="240" w:lineRule="auto"/>
              <w:jc w:val="center"/>
              <w:rPr>
                <w:rFonts w:ascii="Times New Roman" w:eastAsia="Times New Roman" w:hAnsi="Times New Roman"/>
                <w:lang w:eastAsia="ru-RU"/>
              </w:rPr>
            </w:pPr>
            <w:r w:rsidRPr="00CC1F42">
              <w:rPr>
                <w:rFonts w:ascii="Times New Roman" w:eastAsia="Times New Roman" w:hAnsi="Times New Roman"/>
                <w:lang w:eastAsia="ru-RU"/>
              </w:rPr>
              <w:t>Исполнитель</w:t>
            </w:r>
          </w:p>
        </w:tc>
      </w:tr>
      <w:tr w:rsidR="003336CA" w:rsidRPr="00CC1F42" w:rsidTr="00F67A08">
        <w:trPr>
          <w:trHeight w:val="1207"/>
        </w:trPr>
        <w:tc>
          <w:tcPr>
            <w:tcW w:w="4785" w:type="dxa"/>
            <w:shd w:val="clear" w:color="auto" w:fill="auto"/>
          </w:tcPr>
          <w:p w:rsidR="003336CA" w:rsidRPr="00CC1F42" w:rsidRDefault="003336CA" w:rsidP="003336CA">
            <w:pPr>
              <w:spacing w:after="0" w:line="240" w:lineRule="auto"/>
              <w:jc w:val="center"/>
              <w:rPr>
                <w:rFonts w:ascii="Times New Roman" w:eastAsia="Times New Roman" w:hAnsi="Times New Roman"/>
                <w:lang w:eastAsia="ru-RU"/>
              </w:rPr>
            </w:pPr>
          </w:p>
          <w:p w:rsidR="003336CA" w:rsidRDefault="00F67A08" w:rsidP="00F67A08">
            <w:pPr>
              <w:spacing w:after="0" w:line="240" w:lineRule="auto"/>
              <w:ind w:left="426"/>
              <w:rPr>
                <w:rFonts w:ascii="Times New Roman" w:eastAsia="Times New Roman" w:hAnsi="Times New Roman"/>
                <w:lang w:eastAsia="ru-RU"/>
              </w:rPr>
            </w:pPr>
            <w:r>
              <w:rPr>
                <w:rFonts w:ascii="Times New Roman" w:eastAsia="Times New Roman" w:hAnsi="Times New Roman"/>
                <w:lang w:eastAsia="ru-RU"/>
              </w:rPr>
              <w:t>____</w:t>
            </w:r>
            <w:r w:rsidR="00536626" w:rsidRPr="00CC1F42">
              <w:rPr>
                <w:rFonts w:ascii="Times New Roman" w:eastAsia="Times New Roman" w:hAnsi="Times New Roman"/>
                <w:lang w:eastAsia="ru-RU"/>
              </w:rPr>
              <w:t>______________</w:t>
            </w:r>
            <w:r w:rsidR="00B6414A">
              <w:rPr>
                <w:rFonts w:ascii="Times New Roman" w:eastAsia="Times New Roman" w:hAnsi="Times New Roman"/>
                <w:lang w:eastAsia="ru-RU"/>
              </w:rPr>
              <w:t>/О.</w:t>
            </w:r>
            <w:r w:rsidR="00A456A8" w:rsidRPr="00CC1F42">
              <w:rPr>
                <w:rFonts w:ascii="Times New Roman" w:eastAsia="Times New Roman" w:hAnsi="Times New Roman"/>
                <w:lang w:eastAsia="ru-RU"/>
              </w:rPr>
              <w:t>А. Тарасов</w:t>
            </w:r>
          </w:p>
          <w:p w:rsidR="00F67A08" w:rsidRDefault="00F67A08" w:rsidP="00F67A08">
            <w:pPr>
              <w:spacing w:after="0" w:line="240" w:lineRule="auto"/>
              <w:ind w:left="426"/>
              <w:rPr>
                <w:rFonts w:ascii="Times New Roman" w:eastAsia="Times New Roman" w:hAnsi="Times New Roman"/>
                <w:lang w:eastAsia="ru-RU"/>
              </w:rPr>
            </w:pPr>
          </w:p>
          <w:p w:rsidR="00F67A08" w:rsidRPr="00CC1F42" w:rsidRDefault="00F67A08" w:rsidP="00F67A08">
            <w:pPr>
              <w:spacing w:after="0" w:line="240" w:lineRule="auto"/>
              <w:ind w:left="426"/>
              <w:rPr>
                <w:rFonts w:ascii="Times New Roman" w:eastAsia="Times New Roman" w:hAnsi="Times New Roman"/>
                <w:lang w:eastAsia="ru-RU"/>
              </w:rPr>
            </w:pPr>
            <w:r w:rsidRPr="00CC1F42">
              <w:rPr>
                <w:rFonts w:ascii="Times New Roman" w:eastAsia="Times New Roman" w:hAnsi="Times New Roman"/>
                <w:snapToGrid w:val="0"/>
                <w:lang w:eastAsia="ru-RU"/>
              </w:rPr>
              <w:t>«____» _____________ 202</w:t>
            </w:r>
            <w:r w:rsidR="00BD6CD2">
              <w:rPr>
                <w:rFonts w:ascii="Times New Roman" w:eastAsia="Times New Roman" w:hAnsi="Times New Roman"/>
                <w:snapToGrid w:val="0"/>
                <w:lang w:eastAsia="ru-RU"/>
              </w:rPr>
              <w:t>6</w:t>
            </w:r>
            <w:r w:rsidRPr="00CC1F42">
              <w:rPr>
                <w:rFonts w:ascii="Times New Roman" w:eastAsia="Times New Roman" w:hAnsi="Times New Roman"/>
                <w:snapToGrid w:val="0"/>
                <w:lang w:eastAsia="ru-RU"/>
              </w:rPr>
              <w:t xml:space="preserve"> г.</w:t>
            </w:r>
          </w:p>
          <w:p w:rsidR="002148AE" w:rsidRPr="00CC1F42" w:rsidRDefault="00F67A08" w:rsidP="00F67A08">
            <w:pPr>
              <w:spacing w:after="0" w:line="240" w:lineRule="auto"/>
              <w:ind w:left="1134"/>
              <w:rPr>
                <w:rFonts w:ascii="Times New Roman" w:eastAsia="Times New Roman" w:hAnsi="Times New Roman"/>
                <w:lang w:eastAsia="ru-RU"/>
              </w:rPr>
            </w:pPr>
            <w:r w:rsidRPr="00CC1F42">
              <w:rPr>
                <w:rFonts w:ascii="Times New Roman" w:eastAsia="Times New Roman" w:hAnsi="Times New Roman"/>
                <w:snapToGrid w:val="0"/>
                <w:lang w:eastAsia="ru-RU"/>
              </w:rPr>
              <w:t>М.П</w:t>
            </w:r>
          </w:p>
        </w:tc>
        <w:tc>
          <w:tcPr>
            <w:tcW w:w="4786" w:type="dxa"/>
            <w:shd w:val="clear" w:color="auto" w:fill="auto"/>
          </w:tcPr>
          <w:p w:rsidR="003336CA" w:rsidRPr="00CC1F42" w:rsidRDefault="003336CA" w:rsidP="003336CA">
            <w:pPr>
              <w:spacing w:after="0" w:line="240" w:lineRule="auto"/>
              <w:jc w:val="center"/>
              <w:rPr>
                <w:rFonts w:ascii="Times New Roman" w:eastAsia="Times New Roman" w:hAnsi="Times New Roman"/>
                <w:lang w:eastAsia="ru-RU"/>
              </w:rPr>
            </w:pPr>
          </w:p>
          <w:p w:rsidR="00C75616" w:rsidRDefault="00C75616" w:rsidP="00F67A08">
            <w:pPr>
              <w:spacing w:after="0" w:line="240" w:lineRule="auto"/>
              <w:ind w:left="177"/>
              <w:rPr>
                <w:rFonts w:ascii="Times New Roman" w:eastAsia="Times New Roman" w:hAnsi="Times New Roman"/>
                <w:lang w:eastAsia="ru-RU"/>
              </w:rPr>
            </w:pPr>
            <w:r w:rsidRPr="00F67A08">
              <w:rPr>
                <w:rFonts w:ascii="Times New Roman" w:eastAsia="Times New Roman" w:hAnsi="Times New Roman"/>
                <w:lang w:eastAsia="ru-RU"/>
              </w:rPr>
              <w:t>_____</w:t>
            </w:r>
            <w:r w:rsidR="0093209F" w:rsidRPr="00F67A08">
              <w:rPr>
                <w:rFonts w:ascii="Times New Roman" w:eastAsia="Times New Roman" w:hAnsi="Times New Roman"/>
                <w:lang w:eastAsia="ru-RU"/>
              </w:rPr>
              <w:t>____________/</w:t>
            </w:r>
          </w:p>
          <w:p w:rsidR="00F67A08" w:rsidRPr="00CC1F42" w:rsidRDefault="00F67A08" w:rsidP="00F67A08">
            <w:pPr>
              <w:spacing w:after="0" w:line="240" w:lineRule="auto"/>
              <w:ind w:left="177"/>
              <w:rPr>
                <w:rFonts w:ascii="Times New Roman" w:eastAsia="Times New Roman" w:hAnsi="Times New Roman"/>
                <w:lang w:eastAsia="ru-RU"/>
              </w:rPr>
            </w:pPr>
          </w:p>
          <w:p w:rsidR="00F67A08" w:rsidRPr="00CC1F42" w:rsidRDefault="00F67A08" w:rsidP="00F67A08">
            <w:pPr>
              <w:widowControl w:val="0"/>
              <w:spacing w:after="0" w:line="240" w:lineRule="auto"/>
              <w:ind w:left="177" w:right="-285"/>
              <w:rPr>
                <w:rFonts w:ascii="Times New Roman" w:eastAsia="Times New Roman" w:hAnsi="Times New Roman"/>
                <w:snapToGrid w:val="0"/>
                <w:lang w:eastAsia="ru-RU"/>
              </w:rPr>
            </w:pPr>
            <w:r w:rsidRPr="00CC1F42">
              <w:rPr>
                <w:rFonts w:ascii="Times New Roman" w:eastAsia="Times New Roman" w:hAnsi="Times New Roman"/>
                <w:snapToGrid w:val="0"/>
                <w:lang w:eastAsia="ru-RU"/>
              </w:rPr>
              <w:t>«____» _____________ 202</w:t>
            </w:r>
            <w:r w:rsidR="00BD6CD2">
              <w:rPr>
                <w:rFonts w:ascii="Times New Roman" w:eastAsia="Times New Roman" w:hAnsi="Times New Roman"/>
                <w:snapToGrid w:val="0"/>
                <w:lang w:eastAsia="ru-RU"/>
              </w:rPr>
              <w:t>6</w:t>
            </w:r>
            <w:r w:rsidRPr="00CC1F42">
              <w:rPr>
                <w:rFonts w:ascii="Times New Roman" w:eastAsia="Times New Roman" w:hAnsi="Times New Roman"/>
                <w:snapToGrid w:val="0"/>
                <w:lang w:eastAsia="ru-RU"/>
              </w:rPr>
              <w:t xml:space="preserve"> г.</w:t>
            </w:r>
          </w:p>
          <w:p w:rsidR="003336CA" w:rsidRPr="00CC1F42" w:rsidRDefault="00F67A08" w:rsidP="00F67A08">
            <w:pPr>
              <w:spacing w:after="0" w:line="240" w:lineRule="auto"/>
              <w:ind w:left="1169"/>
              <w:rPr>
                <w:rFonts w:ascii="Times New Roman" w:eastAsia="Times New Roman" w:hAnsi="Times New Roman"/>
                <w:lang w:eastAsia="ru-RU"/>
              </w:rPr>
            </w:pPr>
            <w:r w:rsidRPr="00CC1F42">
              <w:rPr>
                <w:rFonts w:ascii="Times New Roman" w:eastAsia="Times New Roman" w:hAnsi="Times New Roman"/>
                <w:snapToGrid w:val="0"/>
                <w:lang w:eastAsia="ru-RU"/>
              </w:rPr>
              <w:t>М.П.</w:t>
            </w:r>
          </w:p>
        </w:tc>
      </w:tr>
    </w:tbl>
    <w:p w:rsidR="003336CA" w:rsidRPr="00CC1F42" w:rsidRDefault="003336CA" w:rsidP="003336CA">
      <w:pPr>
        <w:spacing w:after="0" w:line="240" w:lineRule="auto"/>
        <w:jc w:val="center"/>
        <w:rPr>
          <w:rFonts w:ascii="Times New Roman" w:eastAsia="Times New Roman" w:hAnsi="Times New Roman"/>
          <w:lang w:eastAsia="ru-RU"/>
        </w:rPr>
      </w:pPr>
    </w:p>
    <w:p w:rsidR="004C0107" w:rsidRPr="00CC1F42" w:rsidRDefault="004C0107" w:rsidP="00FE3A1F">
      <w:pPr>
        <w:spacing w:after="0" w:line="360" w:lineRule="auto"/>
        <w:jc w:val="both"/>
        <w:rPr>
          <w:rFonts w:ascii="Times New Roman" w:hAnsi="Times New Roman"/>
        </w:rPr>
      </w:pPr>
    </w:p>
    <w:sectPr w:rsidR="004C0107" w:rsidRPr="00CC1F42" w:rsidSect="001F12F9">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256F" w:rsidRDefault="0039256F" w:rsidP="006631E0">
      <w:pPr>
        <w:spacing w:after="0" w:line="240" w:lineRule="auto"/>
      </w:pPr>
      <w:r>
        <w:separator/>
      </w:r>
    </w:p>
  </w:endnote>
  <w:endnote w:type="continuationSeparator" w:id="1">
    <w:p w:rsidR="0039256F" w:rsidRDefault="0039256F" w:rsidP="00663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256F" w:rsidRDefault="0039256F" w:rsidP="006631E0">
      <w:pPr>
        <w:spacing w:after="0" w:line="240" w:lineRule="auto"/>
      </w:pPr>
      <w:r>
        <w:separator/>
      </w:r>
    </w:p>
  </w:footnote>
  <w:footnote w:type="continuationSeparator" w:id="1">
    <w:p w:rsidR="0039256F" w:rsidRDefault="0039256F" w:rsidP="006631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A781EE2"/>
    <w:lvl w:ilvl="0">
      <w:start w:val="1"/>
      <w:numFmt w:val="decimal"/>
      <w:lvlText w:val="%1."/>
      <w:lvlJc w:val="left"/>
      <w:pPr>
        <w:tabs>
          <w:tab w:val="num" w:pos="1492"/>
        </w:tabs>
        <w:ind w:left="1492" w:hanging="360"/>
      </w:pPr>
    </w:lvl>
  </w:abstractNum>
  <w:abstractNum w:abstractNumId="1">
    <w:nsid w:val="FFFFFF7D"/>
    <w:multiLevelType w:val="singleLevel"/>
    <w:tmpl w:val="80A85592"/>
    <w:lvl w:ilvl="0">
      <w:start w:val="1"/>
      <w:numFmt w:val="decimal"/>
      <w:lvlText w:val="%1."/>
      <w:lvlJc w:val="left"/>
      <w:pPr>
        <w:tabs>
          <w:tab w:val="num" w:pos="1209"/>
        </w:tabs>
        <w:ind w:left="1209" w:hanging="360"/>
      </w:pPr>
    </w:lvl>
  </w:abstractNum>
  <w:abstractNum w:abstractNumId="2">
    <w:nsid w:val="FFFFFF7E"/>
    <w:multiLevelType w:val="singleLevel"/>
    <w:tmpl w:val="21B0D456"/>
    <w:lvl w:ilvl="0">
      <w:start w:val="1"/>
      <w:numFmt w:val="decimal"/>
      <w:lvlText w:val="%1."/>
      <w:lvlJc w:val="left"/>
      <w:pPr>
        <w:tabs>
          <w:tab w:val="num" w:pos="926"/>
        </w:tabs>
        <w:ind w:left="926" w:hanging="360"/>
      </w:pPr>
    </w:lvl>
  </w:abstractNum>
  <w:abstractNum w:abstractNumId="3">
    <w:nsid w:val="FFFFFF7F"/>
    <w:multiLevelType w:val="singleLevel"/>
    <w:tmpl w:val="51E2A92C"/>
    <w:lvl w:ilvl="0">
      <w:start w:val="1"/>
      <w:numFmt w:val="decimal"/>
      <w:lvlText w:val="%1."/>
      <w:lvlJc w:val="left"/>
      <w:pPr>
        <w:tabs>
          <w:tab w:val="num" w:pos="643"/>
        </w:tabs>
        <w:ind w:left="643" w:hanging="360"/>
      </w:pPr>
    </w:lvl>
  </w:abstractNum>
  <w:abstractNum w:abstractNumId="4">
    <w:nsid w:val="FFFFFF80"/>
    <w:multiLevelType w:val="singleLevel"/>
    <w:tmpl w:val="6CD825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308F2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7604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888E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B2A0926"/>
    <w:lvl w:ilvl="0">
      <w:start w:val="1"/>
      <w:numFmt w:val="decimal"/>
      <w:lvlText w:val="%1."/>
      <w:lvlJc w:val="left"/>
      <w:pPr>
        <w:tabs>
          <w:tab w:val="num" w:pos="360"/>
        </w:tabs>
        <w:ind w:left="360" w:hanging="360"/>
      </w:pPr>
    </w:lvl>
  </w:abstractNum>
  <w:abstractNum w:abstractNumId="9">
    <w:nsid w:val="FFFFFF89"/>
    <w:multiLevelType w:val="singleLevel"/>
    <w:tmpl w:val="5D54C7E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A9936D1"/>
    <w:multiLevelType w:val="multilevel"/>
    <w:tmpl w:val="36DAB5A0"/>
    <w:lvl w:ilvl="0">
      <w:start w:val="1"/>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1830" w:hanging="720"/>
      </w:pPr>
      <w:rPr>
        <w:color w:val="000000"/>
      </w:rPr>
    </w:lvl>
    <w:lvl w:ilvl="3">
      <w:start w:val="1"/>
      <w:numFmt w:val="decimal"/>
      <w:lvlText w:val="%1.%2.%3.%4."/>
      <w:lvlJc w:val="left"/>
      <w:pPr>
        <w:ind w:left="2385" w:hanging="720"/>
      </w:pPr>
      <w:rPr>
        <w:color w:val="000000"/>
      </w:rPr>
    </w:lvl>
    <w:lvl w:ilvl="4">
      <w:start w:val="1"/>
      <w:numFmt w:val="decimal"/>
      <w:lvlText w:val="%1.%2.%3.%4.%5."/>
      <w:lvlJc w:val="left"/>
      <w:pPr>
        <w:ind w:left="3300" w:hanging="1080"/>
      </w:pPr>
      <w:rPr>
        <w:color w:val="000000"/>
      </w:rPr>
    </w:lvl>
    <w:lvl w:ilvl="5">
      <w:start w:val="1"/>
      <w:numFmt w:val="decimal"/>
      <w:lvlText w:val="%1.%2.%3.%4.%5.%6."/>
      <w:lvlJc w:val="left"/>
      <w:pPr>
        <w:ind w:left="3855" w:hanging="1080"/>
      </w:pPr>
      <w:rPr>
        <w:color w:val="000000"/>
      </w:rPr>
    </w:lvl>
    <w:lvl w:ilvl="6">
      <w:start w:val="1"/>
      <w:numFmt w:val="decimal"/>
      <w:lvlText w:val="%1.%2.%3.%4.%5.%6.%7."/>
      <w:lvlJc w:val="left"/>
      <w:pPr>
        <w:ind w:left="4770" w:hanging="1440"/>
      </w:pPr>
      <w:rPr>
        <w:color w:val="000000"/>
      </w:rPr>
    </w:lvl>
    <w:lvl w:ilvl="7">
      <w:start w:val="1"/>
      <w:numFmt w:val="decimal"/>
      <w:lvlText w:val="%1.%2.%3.%4.%5.%6.%7.%8."/>
      <w:lvlJc w:val="left"/>
      <w:pPr>
        <w:ind w:left="5325" w:hanging="1440"/>
      </w:pPr>
      <w:rPr>
        <w:color w:val="000000"/>
      </w:rPr>
    </w:lvl>
    <w:lvl w:ilvl="8">
      <w:start w:val="1"/>
      <w:numFmt w:val="decimal"/>
      <w:lvlText w:val="%1.%2.%3.%4.%5.%6.%7.%8.%9."/>
      <w:lvlJc w:val="left"/>
      <w:pPr>
        <w:ind w:left="6240" w:hanging="1800"/>
      </w:pPr>
      <w:rPr>
        <w:color w:val="000000"/>
      </w:rPr>
    </w:lvl>
  </w:abstractNum>
  <w:abstractNum w:abstractNumId="13">
    <w:nsid w:val="118C5D97"/>
    <w:multiLevelType w:val="multilevel"/>
    <w:tmpl w:val="3FD8C4B0"/>
    <w:lvl w:ilvl="0">
      <w:start w:val="1"/>
      <w:numFmt w:val="decimal"/>
      <w:lvlText w:val="%1."/>
      <w:lvlJc w:val="left"/>
      <w:pPr>
        <w:ind w:left="4140" w:hanging="360"/>
      </w:pPr>
      <w:rPr>
        <w:rFonts w:hint="default"/>
        <w:i w:val="0"/>
      </w:rPr>
    </w:lvl>
    <w:lvl w:ilvl="1">
      <w:start w:val="1"/>
      <w:numFmt w:val="decimal"/>
      <w:isLgl/>
      <w:lvlText w:val="%1.%2."/>
      <w:lvlJc w:val="left"/>
      <w:pPr>
        <w:ind w:left="5100" w:hanging="42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7200" w:hanging="720"/>
      </w:pPr>
      <w:rPr>
        <w:rFonts w:hint="default"/>
      </w:rPr>
    </w:lvl>
    <w:lvl w:ilvl="4">
      <w:start w:val="1"/>
      <w:numFmt w:val="decimal"/>
      <w:isLgl/>
      <w:lvlText w:val="%1.%2.%3.%4.%5."/>
      <w:lvlJc w:val="left"/>
      <w:pPr>
        <w:ind w:left="8460" w:hanging="1080"/>
      </w:pPr>
      <w:rPr>
        <w:rFonts w:hint="default"/>
      </w:rPr>
    </w:lvl>
    <w:lvl w:ilvl="5">
      <w:start w:val="1"/>
      <w:numFmt w:val="decimal"/>
      <w:isLgl/>
      <w:lvlText w:val="%1.%2.%3.%4.%5.%6."/>
      <w:lvlJc w:val="left"/>
      <w:pPr>
        <w:ind w:left="936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780" w:hanging="1800"/>
      </w:pPr>
      <w:rPr>
        <w:rFonts w:hint="default"/>
      </w:rPr>
    </w:lvl>
  </w:abstractNum>
  <w:abstractNum w:abstractNumId="14">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5">
    <w:nsid w:val="2C1E399B"/>
    <w:multiLevelType w:val="hybridMultilevel"/>
    <w:tmpl w:val="09B0F5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F091E6C"/>
    <w:multiLevelType w:val="multilevel"/>
    <w:tmpl w:val="ACC8266E"/>
    <w:lvl w:ilvl="0">
      <w:start w:val="1"/>
      <w:numFmt w:val="decimal"/>
      <w:lvlText w:val="%1."/>
      <w:lvlJc w:val="left"/>
      <w:pPr>
        <w:ind w:left="1200" w:hanging="1200"/>
      </w:pPr>
      <w:rPr>
        <w:rFonts w:cs="Times New Roman"/>
      </w:rPr>
    </w:lvl>
    <w:lvl w:ilvl="1">
      <w:start w:val="1"/>
      <w:numFmt w:val="decimal"/>
      <w:lvlText w:val="%1.%2."/>
      <w:lvlJc w:val="left"/>
      <w:pPr>
        <w:ind w:left="1909" w:hanging="1200"/>
      </w:pPr>
      <w:rPr>
        <w:rFonts w:cs="Times New Roman"/>
      </w:rPr>
    </w:lvl>
    <w:lvl w:ilvl="2">
      <w:start w:val="1"/>
      <w:numFmt w:val="decimal"/>
      <w:lvlText w:val="%1.%2.%3."/>
      <w:lvlJc w:val="left"/>
      <w:pPr>
        <w:ind w:left="2618" w:hanging="1200"/>
      </w:pPr>
      <w:rPr>
        <w:rFonts w:cs="Times New Roman"/>
      </w:rPr>
    </w:lvl>
    <w:lvl w:ilvl="3">
      <w:start w:val="1"/>
      <w:numFmt w:val="decimal"/>
      <w:lvlText w:val="%1.%2.%3.%4."/>
      <w:lvlJc w:val="left"/>
      <w:pPr>
        <w:ind w:left="3327" w:hanging="1200"/>
      </w:pPr>
      <w:rPr>
        <w:rFonts w:cs="Times New Roman"/>
      </w:rPr>
    </w:lvl>
    <w:lvl w:ilvl="4">
      <w:start w:val="1"/>
      <w:numFmt w:val="decimal"/>
      <w:lvlText w:val="%1.%2.%3.%4.%5."/>
      <w:lvlJc w:val="left"/>
      <w:pPr>
        <w:ind w:left="4036" w:hanging="120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7">
    <w:nsid w:val="3D732166"/>
    <w:multiLevelType w:val="multilevel"/>
    <w:tmpl w:val="0590B9A2"/>
    <w:lvl w:ilvl="0">
      <w:start w:val="1"/>
      <w:numFmt w:val="decimal"/>
      <w:lvlText w:val="%1."/>
      <w:lvlJc w:val="left"/>
      <w:pPr>
        <w:tabs>
          <w:tab w:val="num" w:pos="420"/>
        </w:tabs>
        <w:ind w:left="420" w:hanging="420"/>
      </w:pPr>
    </w:lvl>
    <w:lvl w:ilvl="1">
      <w:start w:val="1"/>
      <w:numFmt w:val="decimal"/>
      <w:lvlText w:val="%1.%2."/>
      <w:lvlJc w:val="left"/>
      <w:pPr>
        <w:tabs>
          <w:tab w:val="num" w:pos="1271"/>
        </w:tabs>
        <w:ind w:left="1271" w:hanging="420"/>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18">
    <w:nsid w:val="4587170C"/>
    <w:multiLevelType w:val="multilevel"/>
    <w:tmpl w:val="A9CC63D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4EF01C50"/>
    <w:multiLevelType w:val="hybridMultilevel"/>
    <w:tmpl w:val="2142517E"/>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FE71B95"/>
    <w:multiLevelType w:val="hybridMultilevel"/>
    <w:tmpl w:val="DC901F8C"/>
    <w:lvl w:ilvl="0" w:tplc="755CC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88122D"/>
    <w:multiLevelType w:val="multilevel"/>
    <w:tmpl w:val="595A3B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76B72CB"/>
    <w:multiLevelType w:val="hybridMultilevel"/>
    <w:tmpl w:val="557AB70A"/>
    <w:lvl w:ilvl="0" w:tplc="65C22E1C">
      <w:start w:val="1"/>
      <w:numFmt w:val="bullet"/>
      <w:lvlText w:val=""/>
      <w:lvlJc w:val="left"/>
      <w:pPr>
        <w:ind w:left="720" w:hanging="360"/>
      </w:pPr>
      <w:rPr>
        <w:rFonts w:ascii="Wingdings" w:hAnsi="Wingdings" w:hint="default"/>
      </w:rPr>
    </w:lvl>
    <w:lvl w:ilvl="1" w:tplc="478A0302" w:tentative="1">
      <w:start w:val="1"/>
      <w:numFmt w:val="bullet"/>
      <w:lvlText w:val="o"/>
      <w:lvlJc w:val="left"/>
      <w:pPr>
        <w:ind w:left="1440" w:hanging="360"/>
      </w:pPr>
      <w:rPr>
        <w:rFonts w:ascii="Courier New" w:hAnsi="Courier New" w:cs="Courier New" w:hint="default"/>
      </w:rPr>
    </w:lvl>
    <w:lvl w:ilvl="2" w:tplc="CB621020" w:tentative="1">
      <w:start w:val="1"/>
      <w:numFmt w:val="bullet"/>
      <w:lvlText w:val=""/>
      <w:lvlJc w:val="left"/>
      <w:pPr>
        <w:ind w:left="2160" w:hanging="360"/>
      </w:pPr>
      <w:rPr>
        <w:rFonts w:ascii="Wingdings" w:hAnsi="Wingdings" w:hint="default"/>
      </w:rPr>
    </w:lvl>
    <w:lvl w:ilvl="3" w:tplc="FE721528" w:tentative="1">
      <w:start w:val="1"/>
      <w:numFmt w:val="bullet"/>
      <w:lvlText w:val=""/>
      <w:lvlJc w:val="left"/>
      <w:pPr>
        <w:ind w:left="2880" w:hanging="360"/>
      </w:pPr>
      <w:rPr>
        <w:rFonts w:ascii="Symbol" w:hAnsi="Symbol" w:hint="default"/>
      </w:rPr>
    </w:lvl>
    <w:lvl w:ilvl="4" w:tplc="2684EA92" w:tentative="1">
      <w:start w:val="1"/>
      <w:numFmt w:val="bullet"/>
      <w:lvlText w:val="o"/>
      <w:lvlJc w:val="left"/>
      <w:pPr>
        <w:ind w:left="3600" w:hanging="360"/>
      </w:pPr>
      <w:rPr>
        <w:rFonts w:ascii="Courier New" w:hAnsi="Courier New" w:cs="Courier New" w:hint="default"/>
      </w:rPr>
    </w:lvl>
    <w:lvl w:ilvl="5" w:tplc="74F43274" w:tentative="1">
      <w:start w:val="1"/>
      <w:numFmt w:val="bullet"/>
      <w:lvlText w:val=""/>
      <w:lvlJc w:val="left"/>
      <w:pPr>
        <w:ind w:left="4320" w:hanging="360"/>
      </w:pPr>
      <w:rPr>
        <w:rFonts w:ascii="Wingdings" w:hAnsi="Wingdings" w:hint="default"/>
      </w:rPr>
    </w:lvl>
    <w:lvl w:ilvl="6" w:tplc="DD50098A" w:tentative="1">
      <w:start w:val="1"/>
      <w:numFmt w:val="bullet"/>
      <w:lvlText w:val=""/>
      <w:lvlJc w:val="left"/>
      <w:pPr>
        <w:ind w:left="5040" w:hanging="360"/>
      </w:pPr>
      <w:rPr>
        <w:rFonts w:ascii="Symbol" w:hAnsi="Symbol" w:hint="default"/>
      </w:rPr>
    </w:lvl>
    <w:lvl w:ilvl="7" w:tplc="3B2A44A2" w:tentative="1">
      <w:start w:val="1"/>
      <w:numFmt w:val="bullet"/>
      <w:lvlText w:val="o"/>
      <w:lvlJc w:val="left"/>
      <w:pPr>
        <w:ind w:left="5760" w:hanging="360"/>
      </w:pPr>
      <w:rPr>
        <w:rFonts w:ascii="Courier New" w:hAnsi="Courier New" w:cs="Courier New" w:hint="default"/>
      </w:rPr>
    </w:lvl>
    <w:lvl w:ilvl="8" w:tplc="5BBE0810" w:tentative="1">
      <w:start w:val="1"/>
      <w:numFmt w:val="bullet"/>
      <w:lvlText w:val=""/>
      <w:lvlJc w:val="left"/>
      <w:pPr>
        <w:ind w:left="6480" w:hanging="360"/>
      </w:pPr>
      <w:rPr>
        <w:rFonts w:ascii="Wingdings" w:hAnsi="Wingdings" w:hint="default"/>
      </w:rPr>
    </w:lvl>
  </w:abstractNum>
  <w:abstractNum w:abstractNumId="23">
    <w:nsid w:val="7C103E71"/>
    <w:multiLevelType w:val="hybridMultilevel"/>
    <w:tmpl w:val="3FEE1EA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E794E21"/>
    <w:multiLevelType w:val="multilevel"/>
    <w:tmpl w:val="4E56A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CA467A"/>
    <w:multiLevelType w:val="hybridMultilevel"/>
    <w:tmpl w:val="D4AA2C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5"/>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5"/>
  </w:num>
  <w:num w:numId="22">
    <w:abstractNumId w:val="21"/>
  </w:num>
  <w:num w:numId="23">
    <w:abstractNumId w:val="1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631E0"/>
    <w:rsid w:val="00000096"/>
    <w:rsid w:val="00001BE4"/>
    <w:rsid w:val="00005BCA"/>
    <w:rsid w:val="000114FA"/>
    <w:rsid w:val="000152F7"/>
    <w:rsid w:val="000158ED"/>
    <w:rsid w:val="00020641"/>
    <w:rsid w:val="00020CFA"/>
    <w:rsid w:val="00022D45"/>
    <w:rsid w:val="0002312C"/>
    <w:rsid w:val="0002504D"/>
    <w:rsid w:val="0003057C"/>
    <w:rsid w:val="0003091D"/>
    <w:rsid w:val="00031BB8"/>
    <w:rsid w:val="00032A9F"/>
    <w:rsid w:val="00035F87"/>
    <w:rsid w:val="00036710"/>
    <w:rsid w:val="000369F9"/>
    <w:rsid w:val="000370A5"/>
    <w:rsid w:val="00041038"/>
    <w:rsid w:val="000412C1"/>
    <w:rsid w:val="00042703"/>
    <w:rsid w:val="00043913"/>
    <w:rsid w:val="00046DA4"/>
    <w:rsid w:val="0005022C"/>
    <w:rsid w:val="00053A55"/>
    <w:rsid w:val="00053E37"/>
    <w:rsid w:val="0006394A"/>
    <w:rsid w:val="000714FF"/>
    <w:rsid w:val="00072787"/>
    <w:rsid w:val="00076A85"/>
    <w:rsid w:val="0007760D"/>
    <w:rsid w:val="00082123"/>
    <w:rsid w:val="00086E48"/>
    <w:rsid w:val="0009389C"/>
    <w:rsid w:val="00093DB2"/>
    <w:rsid w:val="0009437F"/>
    <w:rsid w:val="000A0C69"/>
    <w:rsid w:val="000A3FBB"/>
    <w:rsid w:val="000A6B57"/>
    <w:rsid w:val="000B1D52"/>
    <w:rsid w:val="000B7C48"/>
    <w:rsid w:val="000C1AEB"/>
    <w:rsid w:val="000C24AC"/>
    <w:rsid w:val="000C296E"/>
    <w:rsid w:val="000C501D"/>
    <w:rsid w:val="000C5099"/>
    <w:rsid w:val="000C5C01"/>
    <w:rsid w:val="000D1CE6"/>
    <w:rsid w:val="000D6001"/>
    <w:rsid w:val="000D67E0"/>
    <w:rsid w:val="000D73BC"/>
    <w:rsid w:val="000E1F2F"/>
    <w:rsid w:val="000F2C9A"/>
    <w:rsid w:val="000F3558"/>
    <w:rsid w:val="000F6F39"/>
    <w:rsid w:val="000F71E1"/>
    <w:rsid w:val="000F7430"/>
    <w:rsid w:val="000F780B"/>
    <w:rsid w:val="000F7B5B"/>
    <w:rsid w:val="001004AF"/>
    <w:rsid w:val="00105C08"/>
    <w:rsid w:val="0010791F"/>
    <w:rsid w:val="00111D22"/>
    <w:rsid w:val="00121DCD"/>
    <w:rsid w:val="001258D6"/>
    <w:rsid w:val="0012685F"/>
    <w:rsid w:val="00127313"/>
    <w:rsid w:val="00130CB9"/>
    <w:rsid w:val="001313BC"/>
    <w:rsid w:val="0013419A"/>
    <w:rsid w:val="00141933"/>
    <w:rsid w:val="00142417"/>
    <w:rsid w:val="00144837"/>
    <w:rsid w:val="00144D23"/>
    <w:rsid w:val="001457F5"/>
    <w:rsid w:val="00146166"/>
    <w:rsid w:val="00147227"/>
    <w:rsid w:val="00150B98"/>
    <w:rsid w:val="001514F1"/>
    <w:rsid w:val="00153494"/>
    <w:rsid w:val="001541AF"/>
    <w:rsid w:val="00156548"/>
    <w:rsid w:val="00156AB5"/>
    <w:rsid w:val="001576E8"/>
    <w:rsid w:val="001622E4"/>
    <w:rsid w:val="00176633"/>
    <w:rsid w:val="00182644"/>
    <w:rsid w:val="0019327D"/>
    <w:rsid w:val="00196AA7"/>
    <w:rsid w:val="001A1EE1"/>
    <w:rsid w:val="001A3319"/>
    <w:rsid w:val="001A3B11"/>
    <w:rsid w:val="001A3C0E"/>
    <w:rsid w:val="001A6239"/>
    <w:rsid w:val="001A6316"/>
    <w:rsid w:val="001A6FA7"/>
    <w:rsid w:val="001B1DBE"/>
    <w:rsid w:val="001B4447"/>
    <w:rsid w:val="001B4CD8"/>
    <w:rsid w:val="001C0740"/>
    <w:rsid w:val="001C1117"/>
    <w:rsid w:val="001C1C88"/>
    <w:rsid w:val="001D43E1"/>
    <w:rsid w:val="001D527E"/>
    <w:rsid w:val="001D541D"/>
    <w:rsid w:val="001D5521"/>
    <w:rsid w:val="001E123D"/>
    <w:rsid w:val="001E34BC"/>
    <w:rsid w:val="001E3767"/>
    <w:rsid w:val="001E53FC"/>
    <w:rsid w:val="001E5BEA"/>
    <w:rsid w:val="001E6BE1"/>
    <w:rsid w:val="001E7E8A"/>
    <w:rsid w:val="001F0230"/>
    <w:rsid w:val="001F0785"/>
    <w:rsid w:val="001F12F9"/>
    <w:rsid w:val="001F5525"/>
    <w:rsid w:val="001F55B2"/>
    <w:rsid w:val="001F6D4B"/>
    <w:rsid w:val="002148AE"/>
    <w:rsid w:val="0021518F"/>
    <w:rsid w:val="00216BF7"/>
    <w:rsid w:val="0021714D"/>
    <w:rsid w:val="00217BA9"/>
    <w:rsid w:val="00221052"/>
    <w:rsid w:val="00225584"/>
    <w:rsid w:val="002309F0"/>
    <w:rsid w:val="00230A85"/>
    <w:rsid w:val="002338FD"/>
    <w:rsid w:val="00236102"/>
    <w:rsid w:val="0023750A"/>
    <w:rsid w:val="002415D4"/>
    <w:rsid w:val="0024262E"/>
    <w:rsid w:val="00242B1D"/>
    <w:rsid w:val="00243533"/>
    <w:rsid w:val="002448E6"/>
    <w:rsid w:val="0025146A"/>
    <w:rsid w:val="00253191"/>
    <w:rsid w:val="00253DD9"/>
    <w:rsid w:val="0025441D"/>
    <w:rsid w:val="00254CC6"/>
    <w:rsid w:val="00261F7A"/>
    <w:rsid w:val="0026311F"/>
    <w:rsid w:val="002648CD"/>
    <w:rsid w:val="00265CE9"/>
    <w:rsid w:val="00267483"/>
    <w:rsid w:val="00270351"/>
    <w:rsid w:val="00270C65"/>
    <w:rsid w:val="0027565B"/>
    <w:rsid w:val="002764AE"/>
    <w:rsid w:val="00281FB9"/>
    <w:rsid w:val="00284D3E"/>
    <w:rsid w:val="0028526C"/>
    <w:rsid w:val="00286004"/>
    <w:rsid w:val="002905B6"/>
    <w:rsid w:val="0029237B"/>
    <w:rsid w:val="002933C0"/>
    <w:rsid w:val="00294268"/>
    <w:rsid w:val="00297102"/>
    <w:rsid w:val="00297135"/>
    <w:rsid w:val="002A1475"/>
    <w:rsid w:val="002A18EF"/>
    <w:rsid w:val="002A2C91"/>
    <w:rsid w:val="002A491E"/>
    <w:rsid w:val="002A567A"/>
    <w:rsid w:val="002A5933"/>
    <w:rsid w:val="002B0FD8"/>
    <w:rsid w:val="002B15B2"/>
    <w:rsid w:val="002B3464"/>
    <w:rsid w:val="002B511F"/>
    <w:rsid w:val="002B52CD"/>
    <w:rsid w:val="002C2E03"/>
    <w:rsid w:val="002C3517"/>
    <w:rsid w:val="002D042D"/>
    <w:rsid w:val="002D21A5"/>
    <w:rsid w:val="002D2322"/>
    <w:rsid w:val="002D3856"/>
    <w:rsid w:val="002D79BD"/>
    <w:rsid w:val="002E00B2"/>
    <w:rsid w:val="002E726D"/>
    <w:rsid w:val="002F34FD"/>
    <w:rsid w:val="00302A5E"/>
    <w:rsid w:val="00303603"/>
    <w:rsid w:val="00304679"/>
    <w:rsid w:val="00304C2B"/>
    <w:rsid w:val="003070C2"/>
    <w:rsid w:val="00311D75"/>
    <w:rsid w:val="00314D67"/>
    <w:rsid w:val="00315966"/>
    <w:rsid w:val="00316588"/>
    <w:rsid w:val="003202FF"/>
    <w:rsid w:val="003221CB"/>
    <w:rsid w:val="00322DB6"/>
    <w:rsid w:val="00323306"/>
    <w:rsid w:val="00325906"/>
    <w:rsid w:val="0032636D"/>
    <w:rsid w:val="00327C82"/>
    <w:rsid w:val="00327D46"/>
    <w:rsid w:val="003300F9"/>
    <w:rsid w:val="00331584"/>
    <w:rsid w:val="00332437"/>
    <w:rsid w:val="003336CA"/>
    <w:rsid w:val="00335E55"/>
    <w:rsid w:val="00336652"/>
    <w:rsid w:val="00336A69"/>
    <w:rsid w:val="00337AC6"/>
    <w:rsid w:val="003403F5"/>
    <w:rsid w:val="00342E57"/>
    <w:rsid w:val="00344F06"/>
    <w:rsid w:val="003521AD"/>
    <w:rsid w:val="0035338E"/>
    <w:rsid w:val="00353830"/>
    <w:rsid w:val="0035719B"/>
    <w:rsid w:val="00357D5E"/>
    <w:rsid w:val="0036013D"/>
    <w:rsid w:val="00362930"/>
    <w:rsid w:val="0036475B"/>
    <w:rsid w:val="003647EB"/>
    <w:rsid w:val="00370393"/>
    <w:rsid w:val="00373ABC"/>
    <w:rsid w:val="00374BCD"/>
    <w:rsid w:val="003761A2"/>
    <w:rsid w:val="00385263"/>
    <w:rsid w:val="00386335"/>
    <w:rsid w:val="0038668D"/>
    <w:rsid w:val="00387346"/>
    <w:rsid w:val="0038799C"/>
    <w:rsid w:val="0039233C"/>
    <w:rsid w:val="0039256F"/>
    <w:rsid w:val="00392AFF"/>
    <w:rsid w:val="00394928"/>
    <w:rsid w:val="00396AD0"/>
    <w:rsid w:val="003A339F"/>
    <w:rsid w:val="003A3786"/>
    <w:rsid w:val="003A3A08"/>
    <w:rsid w:val="003A4668"/>
    <w:rsid w:val="003A51D2"/>
    <w:rsid w:val="003A6349"/>
    <w:rsid w:val="003A757B"/>
    <w:rsid w:val="003A7D89"/>
    <w:rsid w:val="003B010C"/>
    <w:rsid w:val="003B12C9"/>
    <w:rsid w:val="003B1D85"/>
    <w:rsid w:val="003B327A"/>
    <w:rsid w:val="003B350C"/>
    <w:rsid w:val="003B3FC4"/>
    <w:rsid w:val="003B4EEE"/>
    <w:rsid w:val="003C284C"/>
    <w:rsid w:val="003C58E6"/>
    <w:rsid w:val="003C58FA"/>
    <w:rsid w:val="003D1B44"/>
    <w:rsid w:val="003D2746"/>
    <w:rsid w:val="003D4A62"/>
    <w:rsid w:val="003D5C8B"/>
    <w:rsid w:val="003E1689"/>
    <w:rsid w:val="003E17BD"/>
    <w:rsid w:val="003E2F65"/>
    <w:rsid w:val="003E3F71"/>
    <w:rsid w:val="003E598C"/>
    <w:rsid w:val="003F0674"/>
    <w:rsid w:val="003F13E2"/>
    <w:rsid w:val="003F1C5E"/>
    <w:rsid w:val="003F1CF5"/>
    <w:rsid w:val="003F44FA"/>
    <w:rsid w:val="00400DE0"/>
    <w:rsid w:val="00402797"/>
    <w:rsid w:val="00403889"/>
    <w:rsid w:val="00403E07"/>
    <w:rsid w:val="004044D9"/>
    <w:rsid w:val="004075DB"/>
    <w:rsid w:val="004125ED"/>
    <w:rsid w:val="00412A6D"/>
    <w:rsid w:val="00417F11"/>
    <w:rsid w:val="004210CA"/>
    <w:rsid w:val="004240F5"/>
    <w:rsid w:val="0042765B"/>
    <w:rsid w:val="00432E3E"/>
    <w:rsid w:val="0043357D"/>
    <w:rsid w:val="004357DD"/>
    <w:rsid w:val="0043616E"/>
    <w:rsid w:val="004419BC"/>
    <w:rsid w:val="0044223F"/>
    <w:rsid w:val="0045303E"/>
    <w:rsid w:val="00454B14"/>
    <w:rsid w:val="00455661"/>
    <w:rsid w:val="00456FC8"/>
    <w:rsid w:val="00462EDE"/>
    <w:rsid w:val="004641B9"/>
    <w:rsid w:val="0046632E"/>
    <w:rsid w:val="00467F2F"/>
    <w:rsid w:val="00480534"/>
    <w:rsid w:val="00480B2E"/>
    <w:rsid w:val="0048610E"/>
    <w:rsid w:val="004877E1"/>
    <w:rsid w:val="00491463"/>
    <w:rsid w:val="0049257D"/>
    <w:rsid w:val="00494853"/>
    <w:rsid w:val="00496BFC"/>
    <w:rsid w:val="004A26BB"/>
    <w:rsid w:val="004A3602"/>
    <w:rsid w:val="004A45A6"/>
    <w:rsid w:val="004A5CFD"/>
    <w:rsid w:val="004C0107"/>
    <w:rsid w:val="004C02A6"/>
    <w:rsid w:val="004C11CD"/>
    <w:rsid w:val="004C1D51"/>
    <w:rsid w:val="004C35C3"/>
    <w:rsid w:val="004C68A9"/>
    <w:rsid w:val="004D0415"/>
    <w:rsid w:val="004D15D7"/>
    <w:rsid w:val="004D1889"/>
    <w:rsid w:val="004D327B"/>
    <w:rsid w:val="004D5391"/>
    <w:rsid w:val="004D7C6D"/>
    <w:rsid w:val="004E21EC"/>
    <w:rsid w:val="004E6440"/>
    <w:rsid w:val="004E6DF5"/>
    <w:rsid w:val="004F2722"/>
    <w:rsid w:val="004F417F"/>
    <w:rsid w:val="004F7AE9"/>
    <w:rsid w:val="0050080E"/>
    <w:rsid w:val="00505B10"/>
    <w:rsid w:val="00505EE3"/>
    <w:rsid w:val="005073F9"/>
    <w:rsid w:val="00510376"/>
    <w:rsid w:val="00512FF4"/>
    <w:rsid w:val="0051464A"/>
    <w:rsid w:val="00517AF3"/>
    <w:rsid w:val="00523406"/>
    <w:rsid w:val="00525C21"/>
    <w:rsid w:val="005271A9"/>
    <w:rsid w:val="0052732D"/>
    <w:rsid w:val="00527666"/>
    <w:rsid w:val="00527C6A"/>
    <w:rsid w:val="005311ED"/>
    <w:rsid w:val="00533212"/>
    <w:rsid w:val="0053498F"/>
    <w:rsid w:val="00536032"/>
    <w:rsid w:val="00536626"/>
    <w:rsid w:val="0054145E"/>
    <w:rsid w:val="005416C5"/>
    <w:rsid w:val="00542F18"/>
    <w:rsid w:val="00543318"/>
    <w:rsid w:val="005437FA"/>
    <w:rsid w:val="00544C85"/>
    <w:rsid w:val="00545289"/>
    <w:rsid w:val="0054628E"/>
    <w:rsid w:val="00551AE1"/>
    <w:rsid w:val="005520C7"/>
    <w:rsid w:val="00552478"/>
    <w:rsid w:val="00552DDE"/>
    <w:rsid w:val="00554B1D"/>
    <w:rsid w:val="005564C4"/>
    <w:rsid w:val="005615B2"/>
    <w:rsid w:val="00563B5E"/>
    <w:rsid w:val="005647E0"/>
    <w:rsid w:val="00564F0E"/>
    <w:rsid w:val="00576A25"/>
    <w:rsid w:val="00577010"/>
    <w:rsid w:val="00577C86"/>
    <w:rsid w:val="0058777D"/>
    <w:rsid w:val="0059256A"/>
    <w:rsid w:val="00592CAE"/>
    <w:rsid w:val="005951B9"/>
    <w:rsid w:val="00597A2F"/>
    <w:rsid w:val="005A1628"/>
    <w:rsid w:val="005A1E24"/>
    <w:rsid w:val="005A4465"/>
    <w:rsid w:val="005A509A"/>
    <w:rsid w:val="005A549F"/>
    <w:rsid w:val="005A5BD9"/>
    <w:rsid w:val="005B0652"/>
    <w:rsid w:val="005B26F8"/>
    <w:rsid w:val="005B3428"/>
    <w:rsid w:val="005B4CD6"/>
    <w:rsid w:val="005B640D"/>
    <w:rsid w:val="005B789A"/>
    <w:rsid w:val="005C2702"/>
    <w:rsid w:val="005D3C64"/>
    <w:rsid w:val="005E0F78"/>
    <w:rsid w:val="005E75BD"/>
    <w:rsid w:val="005F0DF4"/>
    <w:rsid w:val="005F128F"/>
    <w:rsid w:val="005F265C"/>
    <w:rsid w:val="005F4A3B"/>
    <w:rsid w:val="005F7EF2"/>
    <w:rsid w:val="00602E2A"/>
    <w:rsid w:val="0060387C"/>
    <w:rsid w:val="00603D40"/>
    <w:rsid w:val="00603FAD"/>
    <w:rsid w:val="00605035"/>
    <w:rsid w:val="00611F9F"/>
    <w:rsid w:val="00612BFE"/>
    <w:rsid w:val="0061341B"/>
    <w:rsid w:val="006153D1"/>
    <w:rsid w:val="00616E03"/>
    <w:rsid w:val="0062087F"/>
    <w:rsid w:val="00621587"/>
    <w:rsid w:val="00622C71"/>
    <w:rsid w:val="00623FDE"/>
    <w:rsid w:val="00623FF6"/>
    <w:rsid w:val="00624283"/>
    <w:rsid w:val="00624430"/>
    <w:rsid w:val="00625CDD"/>
    <w:rsid w:val="00627D73"/>
    <w:rsid w:val="00632907"/>
    <w:rsid w:val="00636795"/>
    <w:rsid w:val="00637CE2"/>
    <w:rsid w:val="006416AA"/>
    <w:rsid w:val="00642A10"/>
    <w:rsid w:val="006430F7"/>
    <w:rsid w:val="00645343"/>
    <w:rsid w:val="006456C0"/>
    <w:rsid w:val="00651759"/>
    <w:rsid w:val="00653B82"/>
    <w:rsid w:val="0065582E"/>
    <w:rsid w:val="00660997"/>
    <w:rsid w:val="00662137"/>
    <w:rsid w:val="006631E0"/>
    <w:rsid w:val="006633BC"/>
    <w:rsid w:val="00663816"/>
    <w:rsid w:val="00663FCE"/>
    <w:rsid w:val="006640D3"/>
    <w:rsid w:val="00670BC3"/>
    <w:rsid w:val="00671957"/>
    <w:rsid w:val="00672734"/>
    <w:rsid w:val="006733B0"/>
    <w:rsid w:val="00673877"/>
    <w:rsid w:val="00673D34"/>
    <w:rsid w:val="006759DD"/>
    <w:rsid w:val="00675AB6"/>
    <w:rsid w:val="00675CD6"/>
    <w:rsid w:val="00676205"/>
    <w:rsid w:val="00676F4F"/>
    <w:rsid w:val="00680265"/>
    <w:rsid w:val="006805EA"/>
    <w:rsid w:val="0068182D"/>
    <w:rsid w:val="00683220"/>
    <w:rsid w:val="0069230E"/>
    <w:rsid w:val="00693A9B"/>
    <w:rsid w:val="00693C48"/>
    <w:rsid w:val="006950BB"/>
    <w:rsid w:val="00696474"/>
    <w:rsid w:val="006979CC"/>
    <w:rsid w:val="006A201C"/>
    <w:rsid w:val="006A6437"/>
    <w:rsid w:val="006A691A"/>
    <w:rsid w:val="006A7EB1"/>
    <w:rsid w:val="006B0D7E"/>
    <w:rsid w:val="006B1AA2"/>
    <w:rsid w:val="006C04C2"/>
    <w:rsid w:val="006C1668"/>
    <w:rsid w:val="006C5E21"/>
    <w:rsid w:val="006C69A6"/>
    <w:rsid w:val="006C7541"/>
    <w:rsid w:val="006C7612"/>
    <w:rsid w:val="006D1D91"/>
    <w:rsid w:val="006D1E5F"/>
    <w:rsid w:val="006D4080"/>
    <w:rsid w:val="006D42F8"/>
    <w:rsid w:val="006D44BF"/>
    <w:rsid w:val="006D6188"/>
    <w:rsid w:val="006D68A5"/>
    <w:rsid w:val="006E134E"/>
    <w:rsid w:val="006E44B3"/>
    <w:rsid w:val="006E5162"/>
    <w:rsid w:val="006E6E04"/>
    <w:rsid w:val="006F5391"/>
    <w:rsid w:val="00700E7F"/>
    <w:rsid w:val="007015B1"/>
    <w:rsid w:val="00702209"/>
    <w:rsid w:val="00703F5E"/>
    <w:rsid w:val="007054CC"/>
    <w:rsid w:val="00705FF8"/>
    <w:rsid w:val="00706307"/>
    <w:rsid w:val="00706F76"/>
    <w:rsid w:val="0071047A"/>
    <w:rsid w:val="00713631"/>
    <w:rsid w:val="0071781F"/>
    <w:rsid w:val="00722F8B"/>
    <w:rsid w:val="0072384E"/>
    <w:rsid w:val="00726300"/>
    <w:rsid w:val="007314BB"/>
    <w:rsid w:val="007332B7"/>
    <w:rsid w:val="00734C97"/>
    <w:rsid w:val="00735684"/>
    <w:rsid w:val="00735C96"/>
    <w:rsid w:val="00735FFA"/>
    <w:rsid w:val="00736324"/>
    <w:rsid w:val="007367AF"/>
    <w:rsid w:val="00740B32"/>
    <w:rsid w:val="00743537"/>
    <w:rsid w:val="0074584B"/>
    <w:rsid w:val="00756583"/>
    <w:rsid w:val="00757DEE"/>
    <w:rsid w:val="007639EC"/>
    <w:rsid w:val="00766BA3"/>
    <w:rsid w:val="00770EC0"/>
    <w:rsid w:val="00771F66"/>
    <w:rsid w:val="007755D4"/>
    <w:rsid w:val="007755DA"/>
    <w:rsid w:val="0078050D"/>
    <w:rsid w:val="00786284"/>
    <w:rsid w:val="00786D36"/>
    <w:rsid w:val="00786DDF"/>
    <w:rsid w:val="00790FB7"/>
    <w:rsid w:val="007918D0"/>
    <w:rsid w:val="007954CD"/>
    <w:rsid w:val="007A19AE"/>
    <w:rsid w:val="007A267E"/>
    <w:rsid w:val="007A35C0"/>
    <w:rsid w:val="007A465B"/>
    <w:rsid w:val="007A489C"/>
    <w:rsid w:val="007A4B09"/>
    <w:rsid w:val="007A5928"/>
    <w:rsid w:val="007A6687"/>
    <w:rsid w:val="007A7C57"/>
    <w:rsid w:val="007B1071"/>
    <w:rsid w:val="007B20E2"/>
    <w:rsid w:val="007B2FD8"/>
    <w:rsid w:val="007B6C39"/>
    <w:rsid w:val="007C0C73"/>
    <w:rsid w:val="007C3FD4"/>
    <w:rsid w:val="007C7B33"/>
    <w:rsid w:val="007D00F8"/>
    <w:rsid w:val="007D21E8"/>
    <w:rsid w:val="007D38E4"/>
    <w:rsid w:val="007D48D7"/>
    <w:rsid w:val="007D4C8E"/>
    <w:rsid w:val="007D6D3F"/>
    <w:rsid w:val="007D7A9E"/>
    <w:rsid w:val="007E0C84"/>
    <w:rsid w:val="007E56CD"/>
    <w:rsid w:val="007E6136"/>
    <w:rsid w:val="007E7DB6"/>
    <w:rsid w:val="007F20E0"/>
    <w:rsid w:val="007F281F"/>
    <w:rsid w:val="007F3DEB"/>
    <w:rsid w:val="007F4BEE"/>
    <w:rsid w:val="007F57E1"/>
    <w:rsid w:val="008010CD"/>
    <w:rsid w:val="00801A48"/>
    <w:rsid w:val="00805A98"/>
    <w:rsid w:val="00806846"/>
    <w:rsid w:val="00806C49"/>
    <w:rsid w:val="00810A5E"/>
    <w:rsid w:val="00810CD6"/>
    <w:rsid w:val="0081316A"/>
    <w:rsid w:val="00815E91"/>
    <w:rsid w:val="008201F7"/>
    <w:rsid w:val="0082236B"/>
    <w:rsid w:val="00830088"/>
    <w:rsid w:val="008324C4"/>
    <w:rsid w:val="00834A39"/>
    <w:rsid w:val="00835189"/>
    <w:rsid w:val="00840DEB"/>
    <w:rsid w:val="0084176A"/>
    <w:rsid w:val="008425AE"/>
    <w:rsid w:val="008427EC"/>
    <w:rsid w:val="00842E38"/>
    <w:rsid w:val="00845F36"/>
    <w:rsid w:val="00850E8F"/>
    <w:rsid w:val="00851722"/>
    <w:rsid w:val="00853895"/>
    <w:rsid w:val="00854C9C"/>
    <w:rsid w:val="0085506B"/>
    <w:rsid w:val="00856722"/>
    <w:rsid w:val="00860A4B"/>
    <w:rsid w:val="00862690"/>
    <w:rsid w:val="00862B69"/>
    <w:rsid w:val="0086695F"/>
    <w:rsid w:val="00867AB7"/>
    <w:rsid w:val="00870BCB"/>
    <w:rsid w:val="00871FDC"/>
    <w:rsid w:val="00872F37"/>
    <w:rsid w:val="00881CA0"/>
    <w:rsid w:val="00882604"/>
    <w:rsid w:val="00891F55"/>
    <w:rsid w:val="0089592F"/>
    <w:rsid w:val="0089765E"/>
    <w:rsid w:val="008A176F"/>
    <w:rsid w:val="008A3A2C"/>
    <w:rsid w:val="008A4A83"/>
    <w:rsid w:val="008A6169"/>
    <w:rsid w:val="008B039F"/>
    <w:rsid w:val="008B3F4E"/>
    <w:rsid w:val="008B454A"/>
    <w:rsid w:val="008B5358"/>
    <w:rsid w:val="008B57EE"/>
    <w:rsid w:val="008B7BBB"/>
    <w:rsid w:val="008C5616"/>
    <w:rsid w:val="008C6E98"/>
    <w:rsid w:val="008D288C"/>
    <w:rsid w:val="008D2A6E"/>
    <w:rsid w:val="008D5A06"/>
    <w:rsid w:val="008D719F"/>
    <w:rsid w:val="008D7B24"/>
    <w:rsid w:val="008E3389"/>
    <w:rsid w:val="008E51EA"/>
    <w:rsid w:val="008E5537"/>
    <w:rsid w:val="008F0B4D"/>
    <w:rsid w:val="008F0F0E"/>
    <w:rsid w:val="008F1AC9"/>
    <w:rsid w:val="008F3093"/>
    <w:rsid w:val="008F7A11"/>
    <w:rsid w:val="00901C3B"/>
    <w:rsid w:val="00901FAA"/>
    <w:rsid w:val="00901FFB"/>
    <w:rsid w:val="009047D7"/>
    <w:rsid w:val="00905190"/>
    <w:rsid w:val="00906ED5"/>
    <w:rsid w:val="00907222"/>
    <w:rsid w:val="0091041F"/>
    <w:rsid w:val="00920A99"/>
    <w:rsid w:val="00921641"/>
    <w:rsid w:val="0092395F"/>
    <w:rsid w:val="0092524C"/>
    <w:rsid w:val="00925616"/>
    <w:rsid w:val="0093209F"/>
    <w:rsid w:val="009331BA"/>
    <w:rsid w:val="00934369"/>
    <w:rsid w:val="00936BCB"/>
    <w:rsid w:val="00940FE7"/>
    <w:rsid w:val="009421CB"/>
    <w:rsid w:val="00943DDF"/>
    <w:rsid w:val="0094756E"/>
    <w:rsid w:val="00951156"/>
    <w:rsid w:val="00951752"/>
    <w:rsid w:val="00953B04"/>
    <w:rsid w:val="009552BE"/>
    <w:rsid w:val="00955A82"/>
    <w:rsid w:val="009635A8"/>
    <w:rsid w:val="00964336"/>
    <w:rsid w:val="009674E3"/>
    <w:rsid w:val="00967D11"/>
    <w:rsid w:val="00972F0E"/>
    <w:rsid w:val="00973C58"/>
    <w:rsid w:val="009756A1"/>
    <w:rsid w:val="00981237"/>
    <w:rsid w:val="00981CB8"/>
    <w:rsid w:val="0098234B"/>
    <w:rsid w:val="0098311B"/>
    <w:rsid w:val="009873EB"/>
    <w:rsid w:val="00987D14"/>
    <w:rsid w:val="00991649"/>
    <w:rsid w:val="00991AA0"/>
    <w:rsid w:val="00992904"/>
    <w:rsid w:val="00993836"/>
    <w:rsid w:val="009945AD"/>
    <w:rsid w:val="00995F99"/>
    <w:rsid w:val="009A09F6"/>
    <w:rsid w:val="009A5E7A"/>
    <w:rsid w:val="009B07D3"/>
    <w:rsid w:val="009B6B3A"/>
    <w:rsid w:val="009C2278"/>
    <w:rsid w:val="009C502D"/>
    <w:rsid w:val="009C6C68"/>
    <w:rsid w:val="009D0FA3"/>
    <w:rsid w:val="009D1582"/>
    <w:rsid w:val="009D4247"/>
    <w:rsid w:val="009D73D8"/>
    <w:rsid w:val="009E098F"/>
    <w:rsid w:val="009E1222"/>
    <w:rsid w:val="009E4948"/>
    <w:rsid w:val="009E7931"/>
    <w:rsid w:val="009F09B0"/>
    <w:rsid w:val="009F42FB"/>
    <w:rsid w:val="009F7AC8"/>
    <w:rsid w:val="00A00924"/>
    <w:rsid w:val="00A025AF"/>
    <w:rsid w:val="00A02746"/>
    <w:rsid w:val="00A0416E"/>
    <w:rsid w:val="00A04CBD"/>
    <w:rsid w:val="00A11F90"/>
    <w:rsid w:val="00A128E9"/>
    <w:rsid w:val="00A1665F"/>
    <w:rsid w:val="00A177E9"/>
    <w:rsid w:val="00A17A34"/>
    <w:rsid w:val="00A30F6D"/>
    <w:rsid w:val="00A31363"/>
    <w:rsid w:val="00A31563"/>
    <w:rsid w:val="00A37AE6"/>
    <w:rsid w:val="00A40CC7"/>
    <w:rsid w:val="00A42AE1"/>
    <w:rsid w:val="00A42F4F"/>
    <w:rsid w:val="00A43076"/>
    <w:rsid w:val="00A440FB"/>
    <w:rsid w:val="00A456A8"/>
    <w:rsid w:val="00A46CBC"/>
    <w:rsid w:val="00A4734A"/>
    <w:rsid w:val="00A500E2"/>
    <w:rsid w:val="00A5177B"/>
    <w:rsid w:val="00A51796"/>
    <w:rsid w:val="00A51EA5"/>
    <w:rsid w:val="00A5284D"/>
    <w:rsid w:val="00A57542"/>
    <w:rsid w:val="00A578C7"/>
    <w:rsid w:val="00A60A2C"/>
    <w:rsid w:val="00A62272"/>
    <w:rsid w:val="00A62E94"/>
    <w:rsid w:val="00A65B4E"/>
    <w:rsid w:val="00A71856"/>
    <w:rsid w:val="00A71BC9"/>
    <w:rsid w:val="00A73E5B"/>
    <w:rsid w:val="00A74CBB"/>
    <w:rsid w:val="00A75DCA"/>
    <w:rsid w:val="00A765FE"/>
    <w:rsid w:val="00A82C84"/>
    <w:rsid w:val="00A83102"/>
    <w:rsid w:val="00A832F7"/>
    <w:rsid w:val="00A847AD"/>
    <w:rsid w:val="00A92E2E"/>
    <w:rsid w:val="00A92F75"/>
    <w:rsid w:val="00A9406F"/>
    <w:rsid w:val="00A95CE1"/>
    <w:rsid w:val="00A970C8"/>
    <w:rsid w:val="00A97E57"/>
    <w:rsid w:val="00AA3426"/>
    <w:rsid w:val="00AA588A"/>
    <w:rsid w:val="00AA724C"/>
    <w:rsid w:val="00AB19A1"/>
    <w:rsid w:val="00AB5439"/>
    <w:rsid w:val="00AB639D"/>
    <w:rsid w:val="00AC10CE"/>
    <w:rsid w:val="00AC44D9"/>
    <w:rsid w:val="00AC4B0B"/>
    <w:rsid w:val="00AC670A"/>
    <w:rsid w:val="00AC6B09"/>
    <w:rsid w:val="00AC79BB"/>
    <w:rsid w:val="00AD280C"/>
    <w:rsid w:val="00AD7BEA"/>
    <w:rsid w:val="00AE581F"/>
    <w:rsid w:val="00AE669B"/>
    <w:rsid w:val="00AE7599"/>
    <w:rsid w:val="00AF0FB6"/>
    <w:rsid w:val="00AF1392"/>
    <w:rsid w:val="00AF25AE"/>
    <w:rsid w:val="00AF47CE"/>
    <w:rsid w:val="00AF689E"/>
    <w:rsid w:val="00AF7C6C"/>
    <w:rsid w:val="00B00A4C"/>
    <w:rsid w:val="00B037DB"/>
    <w:rsid w:val="00B05AB2"/>
    <w:rsid w:val="00B15D82"/>
    <w:rsid w:val="00B221EE"/>
    <w:rsid w:val="00B23528"/>
    <w:rsid w:val="00B23FAD"/>
    <w:rsid w:val="00B256F0"/>
    <w:rsid w:val="00B25946"/>
    <w:rsid w:val="00B2751D"/>
    <w:rsid w:val="00B276D0"/>
    <w:rsid w:val="00B30861"/>
    <w:rsid w:val="00B308FE"/>
    <w:rsid w:val="00B43211"/>
    <w:rsid w:val="00B459FC"/>
    <w:rsid w:val="00B45ED1"/>
    <w:rsid w:val="00B47452"/>
    <w:rsid w:val="00B4798E"/>
    <w:rsid w:val="00B55677"/>
    <w:rsid w:val="00B55BEC"/>
    <w:rsid w:val="00B55C70"/>
    <w:rsid w:val="00B6021B"/>
    <w:rsid w:val="00B61C01"/>
    <w:rsid w:val="00B625DE"/>
    <w:rsid w:val="00B63B2C"/>
    <w:rsid w:val="00B6414A"/>
    <w:rsid w:val="00B6603E"/>
    <w:rsid w:val="00B66065"/>
    <w:rsid w:val="00B704DB"/>
    <w:rsid w:val="00B70AAA"/>
    <w:rsid w:val="00B72095"/>
    <w:rsid w:val="00B750A1"/>
    <w:rsid w:val="00B7581F"/>
    <w:rsid w:val="00B8063E"/>
    <w:rsid w:val="00B80868"/>
    <w:rsid w:val="00B80AFA"/>
    <w:rsid w:val="00B80B4B"/>
    <w:rsid w:val="00B83A8F"/>
    <w:rsid w:val="00B86B59"/>
    <w:rsid w:val="00B86FA3"/>
    <w:rsid w:val="00B91818"/>
    <w:rsid w:val="00B962D2"/>
    <w:rsid w:val="00B9762C"/>
    <w:rsid w:val="00BA2540"/>
    <w:rsid w:val="00BA51B3"/>
    <w:rsid w:val="00BA5CCE"/>
    <w:rsid w:val="00BA7862"/>
    <w:rsid w:val="00BB025A"/>
    <w:rsid w:val="00BB05B3"/>
    <w:rsid w:val="00BB08AA"/>
    <w:rsid w:val="00BB1182"/>
    <w:rsid w:val="00BB226E"/>
    <w:rsid w:val="00BB4572"/>
    <w:rsid w:val="00BC0D45"/>
    <w:rsid w:val="00BC3AF3"/>
    <w:rsid w:val="00BC3D65"/>
    <w:rsid w:val="00BC4B63"/>
    <w:rsid w:val="00BC6EA6"/>
    <w:rsid w:val="00BC7C77"/>
    <w:rsid w:val="00BD13B5"/>
    <w:rsid w:val="00BD394E"/>
    <w:rsid w:val="00BD6CD2"/>
    <w:rsid w:val="00BE0D89"/>
    <w:rsid w:val="00BE5BA5"/>
    <w:rsid w:val="00BE7715"/>
    <w:rsid w:val="00BF09F6"/>
    <w:rsid w:val="00BF1EA8"/>
    <w:rsid w:val="00BF61F0"/>
    <w:rsid w:val="00C00D4B"/>
    <w:rsid w:val="00C037A9"/>
    <w:rsid w:val="00C04442"/>
    <w:rsid w:val="00C04B75"/>
    <w:rsid w:val="00C06846"/>
    <w:rsid w:val="00C07BFA"/>
    <w:rsid w:val="00C10B8A"/>
    <w:rsid w:val="00C126A1"/>
    <w:rsid w:val="00C16984"/>
    <w:rsid w:val="00C20DEE"/>
    <w:rsid w:val="00C213FA"/>
    <w:rsid w:val="00C21762"/>
    <w:rsid w:val="00C21895"/>
    <w:rsid w:val="00C235DB"/>
    <w:rsid w:val="00C252AC"/>
    <w:rsid w:val="00C258BD"/>
    <w:rsid w:val="00C3202B"/>
    <w:rsid w:val="00C32352"/>
    <w:rsid w:val="00C36586"/>
    <w:rsid w:val="00C43F8E"/>
    <w:rsid w:val="00C44A98"/>
    <w:rsid w:val="00C556CB"/>
    <w:rsid w:val="00C5615E"/>
    <w:rsid w:val="00C6011A"/>
    <w:rsid w:val="00C63AD1"/>
    <w:rsid w:val="00C63CF7"/>
    <w:rsid w:val="00C6403E"/>
    <w:rsid w:val="00C64113"/>
    <w:rsid w:val="00C64A1B"/>
    <w:rsid w:val="00C64C7E"/>
    <w:rsid w:val="00C70351"/>
    <w:rsid w:val="00C71F34"/>
    <w:rsid w:val="00C7459D"/>
    <w:rsid w:val="00C745F3"/>
    <w:rsid w:val="00C75616"/>
    <w:rsid w:val="00C76C4F"/>
    <w:rsid w:val="00C77518"/>
    <w:rsid w:val="00C816E4"/>
    <w:rsid w:val="00C83E65"/>
    <w:rsid w:val="00C867EF"/>
    <w:rsid w:val="00CA3B09"/>
    <w:rsid w:val="00CA43EF"/>
    <w:rsid w:val="00CA61CC"/>
    <w:rsid w:val="00CA690F"/>
    <w:rsid w:val="00CB0181"/>
    <w:rsid w:val="00CB0C4D"/>
    <w:rsid w:val="00CC162D"/>
    <w:rsid w:val="00CC1F42"/>
    <w:rsid w:val="00CC29A7"/>
    <w:rsid w:val="00CC582D"/>
    <w:rsid w:val="00CC6140"/>
    <w:rsid w:val="00CC676E"/>
    <w:rsid w:val="00CC75AC"/>
    <w:rsid w:val="00CD004C"/>
    <w:rsid w:val="00CD0869"/>
    <w:rsid w:val="00CD2644"/>
    <w:rsid w:val="00CD617F"/>
    <w:rsid w:val="00CE0330"/>
    <w:rsid w:val="00CE102C"/>
    <w:rsid w:val="00CE6051"/>
    <w:rsid w:val="00CF0AEE"/>
    <w:rsid w:val="00CF0CEF"/>
    <w:rsid w:val="00CF4804"/>
    <w:rsid w:val="00D013FD"/>
    <w:rsid w:val="00D0188F"/>
    <w:rsid w:val="00D01AC3"/>
    <w:rsid w:val="00D04E65"/>
    <w:rsid w:val="00D11DF5"/>
    <w:rsid w:val="00D11E6C"/>
    <w:rsid w:val="00D123FA"/>
    <w:rsid w:val="00D14DAF"/>
    <w:rsid w:val="00D17743"/>
    <w:rsid w:val="00D26B8E"/>
    <w:rsid w:val="00D27280"/>
    <w:rsid w:val="00D3031E"/>
    <w:rsid w:val="00D31005"/>
    <w:rsid w:val="00D37F21"/>
    <w:rsid w:val="00D43AEF"/>
    <w:rsid w:val="00D45CF4"/>
    <w:rsid w:val="00D523EB"/>
    <w:rsid w:val="00D5716D"/>
    <w:rsid w:val="00D57CE8"/>
    <w:rsid w:val="00D606F3"/>
    <w:rsid w:val="00D655D4"/>
    <w:rsid w:val="00D720C4"/>
    <w:rsid w:val="00D72F3A"/>
    <w:rsid w:val="00D74EE9"/>
    <w:rsid w:val="00D75AB0"/>
    <w:rsid w:val="00D76925"/>
    <w:rsid w:val="00D7792B"/>
    <w:rsid w:val="00D804E8"/>
    <w:rsid w:val="00D8125E"/>
    <w:rsid w:val="00D82678"/>
    <w:rsid w:val="00D86306"/>
    <w:rsid w:val="00D87CEA"/>
    <w:rsid w:val="00D90DD4"/>
    <w:rsid w:val="00D921FD"/>
    <w:rsid w:val="00D9444A"/>
    <w:rsid w:val="00D9483F"/>
    <w:rsid w:val="00D96719"/>
    <w:rsid w:val="00DA17CD"/>
    <w:rsid w:val="00DA2346"/>
    <w:rsid w:val="00DA2371"/>
    <w:rsid w:val="00DA2A4A"/>
    <w:rsid w:val="00DB0A81"/>
    <w:rsid w:val="00DB3250"/>
    <w:rsid w:val="00DB70D3"/>
    <w:rsid w:val="00DB75A9"/>
    <w:rsid w:val="00DC1321"/>
    <w:rsid w:val="00DC147A"/>
    <w:rsid w:val="00DC5ECC"/>
    <w:rsid w:val="00DD3C56"/>
    <w:rsid w:val="00DD576A"/>
    <w:rsid w:val="00DD7C45"/>
    <w:rsid w:val="00DE0A7D"/>
    <w:rsid w:val="00DE0D16"/>
    <w:rsid w:val="00DE1A56"/>
    <w:rsid w:val="00DE1BFF"/>
    <w:rsid w:val="00DE26E0"/>
    <w:rsid w:val="00DE345C"/>
    <w:rsid w:val="00DE5F59"/>
    <w:rsid w:val="00DE6D8E"/>
    <w:rsid w:val="00DE72B0"/>
    <w:rsid w:val="00DF1170"/>
    <w:rsid w:val="00DF43BF"/>
    <w:rsid w:val="00E014A2"/>
    <w:rsid w:val="00E0296D"/>
    <w:rsid w:val="00E05A32"/>
    <w:rsid w:val="00E10DBD"/>
    <w:rsid w:val="00E1307C"/>
    <w:rsid w:val="00E1328D"/>
    <w:rsid w:val="00E16BDD"/>
    <w:rsid w:val="00E173B9"/>
    <w:rsid w:val="00E22854"/>
    <w:rsid w:val="00E22D5F"/>
    <w:rsid w:val="00E2448D"/>
    <w:rsid w:val="00E25567"/>
    <w:rsid w:val="00E30EB7"/>
    <w:rsid w:val="00E33B37"/>
    <w:rsid w:val="00E367C3"/>
    <w:rsid w:val="00E400B5"/>
    <w:rsid w:val="00E417FD"/>
    <w:rsid w:val="00E41FC2"/>
    <w:rsid w:val="00E4262B"/>
    <w:rsid w:val="00E433EE"/>
    <w:rsid w:val="00E46FB4"/>
    <w:rsid w:val="00E52AAC"/>
    <w:rsid w:val="00E55DED"/>
    <w:rsid w:val="00E56963"/>
    <w:rsid w:val="00E6110C"/>
    <w:rsid w:val="00E61B98"/>
    <w:rsid w:val="00E621E0"/>
    <w:rsid w:val="00E63FA6"/>
    <w:rsid w:val="00E64C73"/>
    <w:rsid w:val="00E66203"/>
    <w:rsid w:val="00E669CD"/>
    <w:rsid w:val="00E67057"/>
    <w:rsid w:val="00E70C28"/>
    <w:rsid w:val="00E71051"/>
    <w:rsid w:val="00E719C4"/>
    <w:rsid w:val="00E745EA"/>
    <w:rsid w:val="00E77371"/>
    <w:rsid w:val="00E77CB9"/>
    <w:rsid w:val="00E77DEA"/>
    <w:rsid w:val="00E86CA4"/>
    <w:rsid w:val="00E879D0"/>
    <w:rsid w:val="00E91244"/>
    <w:rsid w:val="00E915B9"/>
    <w:rsid w:val="00E9770A"/>
    <w:rsid w:val="00E97BD8"/>
    <w:rsid w:val="00EA038A"/>
    <w:rsid w:val="00EA2B23"/>
    <w:rsid w:val="00EA33AD"/>
    <w:rsid w:val="00EA3D01"/>
    <w:rsid w:val="00EA6C05"/>
    <w:rsid w:val="00EB2499"/>
    <w:rsid w:val="00EB3565"/>
    <w:rsid w:val="00EB41B1"/>
    <w:rsid w:val="00EB6472"/>
    <w:rsid w:val="00EC2BBC"/>
    <w:rsid w:val="00EC4A36"/>
    <w:rsid w:val="00EC5DCA"/>
    <w:rsid w:val="00ED26C6"/>
    <w:rsid w:val="00ED30F2"/>
    <w:rsid w:val="00ED6781"/>
    <w:rsid w:val="00EE26D4"/>
    <w:rsid w:val="00EE36EF"/>
    <w:rsid w:val="00EE3C4E"/>
    <w:rsid w:val="00EE469E"/>
    <w:rsid w:val="00EF10B3"/>
    <w:rsid w:val="00EF36DA"/>
    <w:rsid w:val="00EF7970"/>
    <w:rsid w:val="00F01989"/>
    <w:rsid w:val="00F01CF5"/>
    <w:rsid w:val="00F02A5C"/>
    <w:rsid w:val="00F05C2B"/>
    <w:rsid w:val="00F071F9"/>
    <w:rsid w:val="00F117F0"/>
    <w:rsid w:val="00F15E85"/>
    <w:rsid w:val="00F22153"/>
    <w:rsid w:val="00F22FA1"/>
    <w:rsid w:val="00F24F2F"/>
    <w:rsid w:val="00F33494"/>
    <w:rsid w:val="00F352EC"/>
    <w:rsid w:val="00F36593"/>
    <w:rsid w:val="00F37053"/>
    <w:rsid w:val="00F40B22"/>
    <w:rsid w:val="00F424D9"/>
    <w:rsid w:val="00F444E4"/>
    <w:rsid w:val="00F44954"/>
    <w:rsid w:val="00F44FB1"/>
    <w:rsid w:val="00F45963"/>
    <w:rsid w:val="00F4635D"/>
    <w:rsid w:val="00F50587"/>
    <w:rsid w:val="00F50FCE"/>
    <w:rsid w:val="00F51F79"/>
    <w:rsid w:val="00F52732"/>
    <w:rsid w:val="00F52B5F"/>
    <w:rsid w:val="00F52CEA"/>
    <w:rsid w:val="00F52DF4"/>
    <w:rsid w:val="00F543DF"/>
    <w:rsid w:val="00F600B5"/>
    <w:rsid w:val="00F62F95"/>
    <w:rsid w:val="00F65239"/>
    <w:rsid w:val="00F65953"/>
    <w:rsid w:val="00F67A08"/>
    <w:rsid w:val="00F70162"/>
    <w:rsid w:val="00F72674"/>
    <w:rsid w:val="00F73320"/>
    <w:rsid w:val="00F752FB"/>
    <w:rsid w:val="00F76BA0"/>
    <w:rsid w:val="00F81B29"/>
    <w:rsid w:val="00F8453D"/>
    <w:rsid w:val="00F91EF5"/>
    <w:rsid w:val="00F94DB4"/>
    <w:rsid w:val="00FA0C26"/>
    <w:rsid w:val="00FA1956"/>
    <w:rsid w:val="00FA24DE"/>
    <w:rsid w:val="00FA317F"/>
    <w:rsid w:val="00FB2D6D"/>
    <w:rsid w:val="00FB3242"/>
    <w:rsid w:val="00FB4F92"/>
    <w:rsid w:val="00FC16A5"/>
    <w:rsid w:val="00FC3DD3"/>
    <w:rsid w:val="00FC666B"/>
    <w:rsid w:val="00FD0114"/>
    <w:rsid w:val="00FD0C31"/>
    <w:rsid w:val="00FD2EE5"/>
    <w:rsid w:val="00FD58AA"/>
    <w:rsid w:val="00FD5B9D"/>
    <w:rsid w:val="00FE0BE2"/>
    <w:rsid w:val="00FE29E7"/>
    <w:rsid w:val="00FE3A1F"/>
    <w:rsid w:val="00FE4531"/>
    <w:rsid w:val="00FE4880"/>
    <w:rsid w:val="00FE53C3"/>
    <w:rsid w:val="00FE65E2"/>
    <w:rsid w:val="00FE7461"/>
    <w:rsid w:val="00FF02EE"/>
    <w:rsid w:val="00FF334C"/>
    <w:rsid w:val="00FF38A5"/>
    <w:rsid w:val="00FF3D92"/>
    <w:rsid w:val="00FF4139"/>
    <w:rsid w:val="00FF4366"/>
    <w:rsid w:val="00FF4E5C"/>
    <w:rsid w:val="00FF5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250"/>
    <w:pPr>
      <w:spacing w:after="200" w:line="276" w:lineRule="auto"/>
    </w:pPr>
    <w:rPr>
      <w:sz w:val="22"/>
      <w:szCs w:val="22"/>
      <w:lang w:eastAsia="en-US"/>
    </w:rPr>
  </w:style>
  <w:style w:type="paragraph" w:styleId="1">
    <w:name w:val="heading 1"/>
    <w:basedOn w:val="a"/>
    <w:next w:val="a"/>
    <w:link w:val="10"/>
    <w:qFormat/>
    <w:rsid w:val="006631E0"/>
    <w:pPr>
      <w:keepNext/>
      <w:tabs>
        <w:tab w:val="left" w:pos="0"/>
      </w:tabs>
      <w:suppressAutoHyphens/>
      <w:spacing w:after="0" w:line="240" w:lineRule="auto"/>
      <w:ind w:left="360" w:hanging="360"/>
      <w:jc w:val="center"/>
      <w:outlineLvl w:val="0"/>
    </w:pPr>
    <w:rPr>
      <w:rFonts w:ascii="Times New Roman" w:eastAsia="Times New Roman" w:hAnsi="Times New Roman"/>
      <w:sz w:val="44"/>
      <w:szCs w:val="20"/>
      <w:lang w:eastAsia="zh-CN"/>
    </w:rPr>
  </w:style>
  <w:style w:type="paragraph" w:styleId="2">
    <w:name w:val="heading 2"/>
    <w:basedOn w:val="a"/>
    <w:next w:val="a"/>
    <w:link w:val="20"/>
    <w:uiPriority w:val="9"/>
    <w:qFormat/>
    <w:rsid w:val="008B3F4E"/>
    <w:pPr>
      <w:keepNext/>
      <w:spacing w:before="240" w:after="60"/>
      <w:outlineLvl w:val="1"/>
    </w:pPr>
    <w:rPr>
      <w:rFonts w:ascii="Cambria" w:eastAsia="Times New Roman" w:hAnsi="Cambria"/>
      <w:b/>
      <w:bCs/>
      <w:i/>
      <w:iCs/>
      <w:sz w:val="28"/>
      <w:szCs w:val="28"/>
    </w:rPr>
  </w:style>
  <w:style w:type="paragraph" w:styleId="3">
    <w:name w:val="heading 3"/>
    <w:basedOn w:val="a"/>
    <w:next w:val="a"/>
    <w:qFormat/>
    <w:rsid w:val="00FF4139"/>
    <w:pPr>
      <w:spacing w:before="120" w:after="120"/>
      <w:jc w:val="both"/>
      <w:outlineLvl w:val="2"/>
    </w:pPr>
    <w:rPr>
      <w:rFonts w:eastAsia="Times New Roman" w:cs="Calibri"/>
      <w:lang w:eastAsia="ru-RU"/>
    </w:rPr>
  </w:style>
  <w:style w:type="paragraph" w:styleId="4">
    <w:name w:val="heading 4"/>
    <w:basedOn w:val="a"/>
    <w:next w:val="a"/>
    <w:qFormat/>
    <w:rsid w:val="00FF4139"/>
    <w:pPr>
      <w:spacing w:before="120" w:after="120"/>
      <w:jc w:val="both"/>
      <w:outlineLvl w:val="3"/>
    </w:pPr>
    <w:rPr>
      <w:rFonts w:eastAsia="Times New Roman" w:cs="Calibri"/>
      <w:lang w:eastAsia="ru-RU"/>
    </w:rPr>
  </w:style>
  <w:style w:type="paragraph" w:styleId="5">
    <w:name w:val="heading 5"/>
    <w:basedOn w:val="a"/>
    <w:next w:val="a"/>
    <w:qFormat/>
    <w:rsid w:val="00FF4139"/>
    <w:pPr>
      <w:keepNext/>
      <w:keepLines/>
      <w:spacing w:before="200" w:after="0"/>
      <w:jc w:val="both"/>
      <w:outlineLvl w:val="4"/>
    </w:pPr>
    <w:rPr>
      <w:rFonts w:eastAsia="Times New Roman" w:cs="Calibri"/>
      <w:lang w:eastAsia="ru-RU"/>
    </w:rPr>
  </w:style>
  <w:style w:type="paragraph" w:styleId="6">
    <w:name w:val="heading 6"/>
    <w:basedOn w:val="a"/>
    <w:next w:val="a"/>
    <w:qFormat/>
    <w:rsid w:val="00FF4139"/>
    <w:pPr>
      <w:keepNext/>
      <w:keepLines/>
      <w:spacing w:before="200" w:after="0"/>
      <w:jc w:val="both"/>
      <w:outlineLvl w:val="5"/>
    </w:pPr>
    <w:rPr>
      <w:rFonts w:eastAsia="Times New Roman" w:cs="Calibri"/>
      <w:i/>
      <w:iCs/>
      <w:color w:val="243F60"/>
      <w:lang w:eastAsia="ru-RU"/>
    </w:rPr>
  </w:style>
  <w:style w:type="paragraph" w:styleId="7">
    <w:name w:val="heading 7"/>
    <w:basedOn w:val="a"/>
    <w:next w:val="a"/>
    <w:qFormat/>
    <w:rsid w:val="00FF4139"/>
    <w:pPr>
      <w:keepNext/>
      <w:keepLines/>
      <w:spacing w:before="200" w:after="0"/>
      <w:jc w:val="both"/>
      <w:outlineLvl w:val="6"/>
    </w:pPr>
    <w:rPr>
      <w:rFonts w:eastAsia="Times New Roman" w:cs="Calibri"/>
      <w:i/>
      <w:iCs/>
      <w:color w:val="404040"/>
      <w:lang w:eastAsia="ru-RU"/>
    </w:rPr>
  </w:style>
  <w:style w:type="paragraph" w:styleId="8">
    <w:name w:val="heading 8"/>
    <w:basedOn w:val="a"/>
    <w:next w:val="a"/>
    <w:qFormat/>
    <w:rsid w:val="00FF4139"/>
    <w:pPr>
      <w:keepNext/>
      <w:keepLines/>
      <w:spacing w:before="200" w:after="0"/>
      <w:jc w:val="both"/>
      <w:outlineLvl w:val="7"/>
    </w:pPr>
    <w:rPr>
      <w:rFonts w:eastAsia="Times New Roman" w:cs="Calibri"/>
      <w:color w:val="4F81BD"/>
      <w:lang w:eastAsia="ru-RU"/>
    </w:rPr>
  </w:style>
  <w:style w:type="paragraph" w:styleId="9">
    <w:name w:val="heading 9"/>
    <w:basedOn w:val="a"/>
    <w:next w:val="a"/>
    <w:qFormat/>
    <w:rsid w:val="00FF4139"/>
    <w:pPr>
      <w:keepNext/>
      <w:keepLines/>
      <w:spacing w:before="200" w:after="0"/>
      <w:jc w:val="both"/>
      <w:outlineLvl w:val="8"/>
    </w:pPr>
    <w:rPr>
      <w:rFonts w:eastAsia="Times New Roman" w:cs="Calibri"/>
      <w:i/>
      <w:iCs/>
      <w:color w:val="4040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31E0"/>
    <w:rPr>
      <w:rFonts w:ascii="Times New Roman" w:eastAsia="Times New Roman" w:hAnsi="Times New Roman"/>
      <w:sz w:val="44"/>
      <w:lang w:eastAsia="zh-CN"/>
    </w:rPr>
  </w:style>
  <w:style w:type="character" w:styleId="a3">
    <w:name w:val="Hyperlink"/>
    <w:unhideWhenUsed/>
    <w:rsid w:val="006631E0"/>
    <w:rPr>
      <w:color w:val="0000FF"/>
      <w:u w:val="single"/>
    </w:rPr>
  </w:style>
  <w:style w:type="paragraph" w:customStyle="1" w:styleId="ConsNormal">
    <w:name w:val="ConsNormal"/>
    <w:rsid w:val="006631E0"/>
    <w:pPr>
      <w:widowControl w:val="0"/>
      <w:autoSpaceDE w:val="0"/>
      <w:autoSpaceDN w:val="0"/>
      <w:adjustRightInd w:val="0"/>
      <w:ind w:firstLine="720"/>
    </w:pPr>
    <w:rPr>
      <w:rFonts w:ascii="Arial" w:eastAsia="Times New Roman" w:hAnsi="Arial"/>
      <w:sz w:val="32"/>
    </w:rPr>
  </w:style>
  <w:style w:type="paragraph" w:styleId="a4">
    <w:name w:val="footnote text"/>
    <w:basedOn w:val="a"/>
    <w:link w:val="a5"/>
    <w:semiHidden/>
    <w:unhideWhenUsed/>
    <w:rsid w:val="006631E0"/>
    <w:pPr>
      <w:suppressAutoHyphens/>
      <w:spacing w:after="0" w:line="240" w:lineRule="auto"/>
    </w:pPr>
    <w:rPr>
      <w:rFonts w:ascii="Times New Roman" w:eastAsia="Times New Roman" w:hAnsi="Times New Roman"/>
      <w:sz w:val="20"/>
      <w:szCs w:val="20"/>
      <w:lang w:eastAsia="zh-CN"/>
    </w:rPr>
  </w:style>
  <w:style w:type="character" w:customStyle="1" w:styleId="a5">
    <w:name w:val="Текст сноски Знак"/>
    <w:link w:val="a4"/>
    <w:semiHidden/>
    <w:rsid w:val="006631E0"/>
    <w:rPr>
      <w:rFonts w:ascii="Times New Roman" w:eastAsia="Times New Roman" w:hAnsi="Times New Roman" w:cs="Times New Roman"/>
      <w:sz w:val="20"/>
      <w:szCs w:val="20"/>
      <w:lang w:eastAsia="zh-CN"/>
    </w:rPr>
  </w:style>
  <w:style w:type="paragraph" w:styleId="a6">
    <w:name w:val="List Paragraph"/>
    <w:basedOn w:val="a"/>
    <w:qFormat/>
    <w:rsid w:val="006631E0"/>
    <w:pPr>
      <w:suppressAutoHyphens/>
      <w:ind w:left="720"/>
    </w:pPr>
    <w:rPr>
      <w:rFonts w:eastAsia="Times New Roman" w:cs="Calibri"/>
      <w:lang w:eastAsia="zh-CN"/>
    </w:rPr>
  </w:style>
  <w:style w:type="paragraph" w:customStyle="1" w:styleId="a7">
    <w:name w:val="Заголовок"/>
    <w:basedOn w:val="a"/>
    <w:next w:val="a8"/>
    <w:rsid w:val="006631E0"/>
    <w:pPr>
      <w:keepNext/>
      <w:suppressAutoHyphens/>
      <w:spacing w:before="240" w:after="120" w:line="240" w:lineRule="auto"/>
    </w:pPr>
    <w:rPr>
      <w:rFonts w:ascii="Times New Roman" w:eastAsia="SimSun" w:hAnsi="Times New Roman" w:cs="Mangal"/>
      <w:sz w:val="24"/>
      <w:szCs w:val="28"/>
      <w:lang w:eastAsia="zh-CN"/>
    </w:rPr>
  </w:style>
  <w:style w:type="paragraph" w:customStyle="1" w:styleId="21">
    <w:name w:val="Основной текст 21"/>
    <w:basedOn w:val="a"/>
    <w:rsid w:val="006631E0"/>
    <w:pPr>
      <w:suppressAutoHyphens/>
      <w:spacing w:after="0" w:line="240" w:lineRule="auto"/>
      <w:ind w:left="567"/>
    </w:pPr>
    <w:rPr>
      <w:rFonts w:ascii="Times New Roman" w:eastAsia="Arial" w:hAnsi="Times New Roman"/>
      <w:szCs w:val="20"/>
      <w:lang w:eastAsia="zh-CN"/>
    </w:rPr>
  </w:style>
  <w:style w:type="paragraph" w:customStyle="1" w:styleId="FR1">
    <w:name w:val="FR1"/>
    <w:rsid w:val="006631E0"/>
    <w:pPr>
      <w:widowControl w:val="0"/>
      <w:suppressAutoHyphens/>
      <w:autoSpaceDE w:val="0"/>
      <w:spacing w:before="40"/>
      <w:ind w:left="2520"/>
    </w:pPr>
    <w:rPr>
      <w:rFonts w:ascii="Arial" w:eastAsia="Arial" w:hAnsi="Arial" w:cs="Arial"/>
      <w:sz w:val="18"/>
      <w:lang w:eastAsia="zh-CN"/>
    </w:rPr>
  </w:style>
  <w:style w:type="character" w:styleId="a9">
    <w:name w:val="footnote reference"/>
    <w:semiHidden/>
    <w:unhideWhenUsed/>
    <w:rsid w:val="006631E0"/>
    <w:rPr>
      <w:vertAlign w:val="superscript"/>
    </w:rPr>
  </w:style>
  <w:style w:type="character" w:customStyle="1" w:styleId="aa">
    <w:name w:val="Символ сноски"/>
    <w:rsid w:val="006631E0"/>
    <w:rPr>
      <w:vertAlign w:val="superscript"/>
    </w:rPr>
  </w:style>
  <w:style w:type="character" w:customStyle="1" w:styleId="databind">
    <w:name w:val="databind"/>
    <w:rsid w:val="006631E0"/>
  </w:style>
  <w:style w:type="paragraph" w:styleId="a8">
    <w:name w:val="Body Text"/>
    <w:basedOn w:val="a"/>
    <w:link w:val="ab"/>
    <w:uiPriority w:val="99"/>
    <w:semiHidden/>
    <w:unhideWhenUsed/>
    <w:rsid w:val="006631E0"/>
    <w:pPr>
      <w:suppressAutoHyphens/>
      <w:spacing w:after="120" w:line="240" w:lineRule="auto"/>
    </w:pPr>
    <w:rPr>
      <w:rFonts w:ascii="Times New Roman" w:eastAsia="Times New Roman" w:hAnsi="Times New Roman"/>
      <w:sz w:val="24"/>
      <w:szCs w:val="24"/>
      <w:lang w:eastAsia="zh-CN"/>
    </w:rPr>
  </w:style>
  <w:style w:type="character" w:customStyle="1" w:styleId="ab">
    <w:name w:val="Основной текст Знак"/>
    <w:link w:val="a8"/>
    <w:uiPriority w:val="99"/>
    <w:rsid w:val="006631E0"/>
    <w:rPr>
      <w:rFonts w:ascii="Times New Roman" w:eastAsia="Times New Roman" w:hAnsi="Times New Roman" w:cs="Times New Roman"/>
      <w:sz w:val="24"/>
      <w:szCs w:val="24"/>
      <w:lang w:eastAsia="zh-CN"/>
    </w:rPr>
  </w:style>
  <w:style w:type="paragraph" w:styleId="ac">
    <w:name w:val="Body Text Indent"/>
    <w:basedOn w:val="a"/>
    <w:link w:val="ad"/>
    <w:unhideWhenUsed/>
    <w:rsid w:val="006631E0"/>
    <w:pPr>
      <w:suppressAutoHyphens/>
      <w:spacing w:after="120" w:line="240" w:lineRule="auto"/>
      <w:ind w:left="283"/>
    </w:pPr>
    <w:rPr>
      <w:rFonts w:ascii="Times New Roman" w:eastAsia="Times New Roman" w:hAnsi="Times New Roman"/>
      <w:sz w:val="24"/>
      <w:szCs w:val="24"/>
      <w:lang w:eastAsia="zh-CN"/>
    </w:rPr>
  </w:style>
  <w:style w:type="character" w:customStyle="1" w:styleId="ad">
    <w:name w:val="Основной текст с отступом Знак"/>
    <w:link w:val="ac"/>
    <w:rsid w:val="006631E0"/>
    <w:rPr>
      <w:rFonts w:ascii="Times New Roman" w:eastAsia="Times New Roman" w:hAnsi="Times New Roman" w:cs="Times New Roman"/>
      <w:sz w:val="24"/>
      <w:szCs w:val="24"/>
      <w:lang w:eastAsia="zh-CN"/>
    </w:rPr>
  </w:style>
  <w:style w:type="paragraph" w:customStyle="1" w:styleId="31">
    <w:name w:val="Основной текст с отступом 31"/>
    <w:basedOn w:val="a"/>
    <w:rsid w:val="006631E0"/>
    <w:pPr>
      <w:suppressAutoHyphens/>
      <w:spacing w:after="0" w:line="240" w:lineRule="auto"/>
      <w:ind w:right="-186" w:firstLine="708"/>
      <w:jc w:val="both"/>
    </w:pPr>
    <w:rPr>
      <w:rFonts w:ascii="Times New Roman" w:eastAsia="Times New Roman" w:hAnsi="Times New Roman"/>
      <w:sz w:val="28"/>
      <w:szCs w:val="24"/>
      <w:lang w:eastAsia="zh-CN"/>
    </w:rPr>
  </w:style>
  <w:style w:type="paragraph" w:customStyle="1" w:styleId="32">
    <w:name w:val="Основной текст с отступом 32"/>
    <w:basedOn w:val="a"/>
    <w:rsid w:val="006631E0"/>
    <w:pPr>
      <w:suppressAutoHyphens/>
      <w:autoSpaceDE w:val="0"/>
      <w:spacing w:after="0" w:line="240" w:lineRule="auto"/>
      <w:ind w:firstLine="540"/>
      <w:jc w:val="center"/>
    </w:pPr>
    <w:rPr>
      <w:rFonts w:ascii="Times New Roman" w:eastAsia="Times New Roman" w:hAnsi="Times New Roman"/>
      <w:b/>
      <w:sz w:val="28"/>
      <w:szCs w:val="28"/>
      <w:lang w:eastAsia="zh-CN"/>
    </w:rPr>
  </w:style>
  <w:style w:type="paragraph" w:customStyle="1" w:styleId="ae">
    <w:name w:val="Базовый"/>
    <w:rsid w:val="006631E0"/>
    <w:pPr>
      <w:tabs>
        <w:tab w:val="left" w:pos="708"/>
      </w:tabs>
      <w:suppressAutoHyphens/>
      <w:spacing w:line="100" w:lineRule="atLeast"/>
    </w:pPr>
    <w:rPr>
      <w:rFonts w:ascii="Times New Roman" w:hAnsi="Times New Roman" w:cs="Calibri"/>
      <w:sz w:val="24"/>
      <w:szCs w:val="24"/>
      <w:lang w:eastAsia="ar-SA"/>
    </w:rPr>
  </w:style>
  <w:style w:type="paragraph" w:customStyle="1" w:styleId="Normal1">
    <w:name w:val="Normal1"/>
    <w:rsid w:val="006631E0"/>
    <w:rPr>
      <w:rFonts w:ascii="Times New Roman" w:eastAsia="Times New Roman" w:hAnsi="Times New Roman"/>
    </w:rPr>
  </w:style>
  <w:style w:type="paragraph" w:styleId="30">
    <w:name w:val="Body Text Indent 3"/>
    <w:basedOn w:val="a"/>
    <w:link w:val="33"/>
    <w:uiPriority w:val="99"/>
    <w:semiHidden/>
    <w:unhideWhenUsed/>
    <w:rsid w:val="006631E0"/>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link w:val="30"/>
    <w:uiPriority w:val="99"/>
    <w:semiHidden/>
    <w:rsid w:val="006631E0"/>
    <w:rPr>
      <w:rFonts w:ascii="Times New Roman" w:eastAsia="Times New Roman" w:hAnsi="Times New Roman" w:cs="Times New Roman"/>
      <w:sz w:val="16"/>
      <w:szCs w:val="16"/>
      <w:lang w:eastAsia="ru-RU"/>
    </w:rPr>
  </w:style>
  <w:style w:type="paragraph" w:styleId="af">
    <w:name w:val="Balloon Text"/>
    <w:basedOn w:val="a"/>
    <w:link w:val="af0"/>
    <w:uiPriority w:val="99"/>
    <w:semiHidden/>
    <w:unhideWhenUsed/>
    <w:rsid w:val="006631E0"/>
    <w:pPr>
      <w:spacing w:after="0" w:line="240" w:lineRule="auto"/>
    </w:pPr>
    <w:rPr>
      <w:rFonts w:ascii="Tahoma" w:hAnsi="Tahoma"/>
      <w:sz w:val="16"/>
      <w:szCs w:val="16"/>
    </w:rPr>
  </w:style>
  <w:style w:type="character" w:customStyle="1" w:styleId="af0">
    <w:name w:val="Текст выноски Знак"/>
    <w:link w:val="af"/>
    <w:uiPriority w:val="99"/>
    <w:semiHidden/>
    <w:rsid w:val="006631E0"/>
    <w:rPr>
      <w:rFonts w:ascii="Tahoma" w:hAnsi="Tahoma" w:cs="Tahoma"/>
      <w:sz w:val="16"/>
      <w:szCs w:val="16"/>
    </w:rPr>
  </w:style>
  <w:style w:type="character" w:customStyle="1" w:styleId="af1">
    <w:name w:val="Основной текст + Полужирный"/>
    <w:rsid w:val="00E66203"/>
    <w:rPr>
      <w:rFonts w:ascii="Times New Roman" w:hAnsi="Times New Roman" w:cs="Times New Roman"/>
      <w:b/>
      <w:bCs/>
      <w:sz w:val="22"/>
      <w:szCs w:val="22"/>
    </w:rPr>
  </w:style>
  <w:style w:type="paragraph" w:customStyle="1" w:styleId="11">
    <w:name w:val="Абзац списка1"/>
    <w:basedOn w:val="a"/>
    <w:rsid w:val="00332437"/>
    <w:pPr>
      <w:ind w:left="720"/>
    </w:pPr>
    <w:rPr>
      <w:rFonts w:eastAsia="Times New Roman" w:cs="Calibri"/>
      <w:lang w:eastAsia="ru-RU"/>
    </w:rPr>
  </w:style>
  <w:style w:type="character" w:customStyle="1" w:styleId="FontStyle24">
    <w:name w:val="Font Style24"/>
    <w:rsid w:val="00385263"/>
    <w:rPr>
      <w:rFonts w:ascii="Times New Roman" w:hAnsi="Times New Roman" w:cs="Times New Roman"/>
      <w:sz w:val="22"/>
      <w:szCs w:val="22"/>
    </w:rPr>
  </w:style>
  <w:style w:type="character" w:customStyle="1" w:styleId="20">
    <w:name w:val="Заголовок 2 Знак"/>
    <w:link w:val="2"/>
    <w:uiPriority w:val="9"/>
    <w:semiHidden/>
    <w:rsid w:val="008B3F4E"/>
    <w:rPr>
      <w:rFonts w:ascii="Cambria" w:eastAsia="Times New Roman" w:hAnsi="Cambria" w:cs="Times New Roman"/>
      <w:b/>
      <w:bCs/>
      <w:i/>
      <w:iCs/>
      <w:sz w:val="28"/>
      <w:szCs w:val="28"/>
      <w:lang w:eastAsia="en-US"/>
    </w:rPr>
  </w:style>
  <w:style w:type="paragraph" w:styleId="af2">
    <w:name w:val="footer"/>
    <w:basedOn w:val="a"/>
    <w:link w:val="af3"/>
    <w:uiPriority w:val="99"/>
    <w:rsid w:val="00EC2BBC"/>
    <w:pPr>
      <w:tabs>
        <w:tab w:val="center" w:pos="4677"/>
        <w:tab w:val="right" w:pos="9355"/>
      </w:tabs>
      <w:spacing w:after="0" w:line="240" w:lineRule="auto"/>
    </w:pPr>
    <w:rPr>
      <w:rFonts w:ascii="Times New Roman" w:eastAsia="Times New Roman" w:hAnsi="Times New Roman"/>
      <w:sz w:val="24"/>
      <w:szCs w:val="24"/>
    </w:rPr>
  </w:style>
  <w:style w:type="character" w:customStyle="1" w:styleId="af3">
    <w:name w:val="Нижний колонтитул Знак"/>
    <w:link w:val="af2"/>
    <w:uiPriority w:val="99"/>
    <w:rsid w:val="00EC2BBC"/>
    <w:rPr>
      <w:rFonts w:ascii="Times New Roman" w:eastAsia="Times New Roman" w:hAnsi="Times New Roman"/>
      <w:sz w:val="24"/>
      <w:szCs w:val="24"/>
    </w:rPr>
  </w:style>
  <w:style w:type="paragraph" w:customStyle="1" w:styleId="ConsNonformat">
    <w:name w:val="ConsNonformat"/>
    <w:link w:val="ConsNonformat0"/>
    <w:uiPriority w:val="99"/>
    <w:rsid w:val="00EC2BBC"/>
    <w:pPr>
      <w:widowControl w:val="0"/>
      <w:autoSpaceDE w:val="0"/>
      <w:autoSpaceDN w:val="0"/>
      <w:adjustRightInd w:val="0"/>
      <w:ind w:right="19772"/>
    </w:pPr>
    <w:rPr>
      <w:rFonts w:ascii="Courier New" w:eastAsia="Times New Roman" w:hAnsi="Courier New"/>
      <w:sz w:val="22"/>
      <w:szCs w:val="22"/>
    </w:rPr>
  </w:style>
  <w:style w:type="character" w:customStyle="1" w:styleId="ConsNonformat0">
    <w:name w:val="ConsNonformat Знак"/>
    <w:link w:val="ConsNonformat"/>
    <w:uiPriority w:val="99"/>
    <w:locked/>
    <w:rsid w:val="00EC2BBC"/>
    <w:rPr>
      <w:rFonts w:ascii="Courier New" w:eastAsia="Times New Roman" w:hAnsi="Courier New"/>
      <w:sz w:val="22"/>
      <w:szCs w:val="22"/>
      <w:lang w:bidi="ar-SA"/>
    </w:rPr>
  </w:style>
  <w:style w:type="paragraph" w:customStyle="1" w:styleId="ConsPlusNormal">
    <w:name w:val="ConsPlusNormal"/>
    <w:link w:val="ConsPlusNormal0"/>
    <w:rsid w:val="00C43F8E"/>
    <w:pPr>
      <w:widowControl w:val="0"/>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C43F8E"/>
    <w:rPr>
      <w:rFonts w:ascii="Arial" w:eastAsia="Times New Roman" w:hAnsi="Arial"/>
      <w:sz w:val="24"/>
      <w:szCs w:val="24"/>
      <w:lang w:bidi="ar-SA"/>
    </w:rPr>
  </w:style>
  <w:style w:type="character" w:customStyle="1" w:styleId="b-serp-urlb-serp-urlinlineyes">
    <w:name w:val="b-serp-url b-serp-url_inline_yes"/>
    <w:rsid w:val="00C43F8E"/>
  </w:style>
  <w:style w:type="character" w:customStyle="1" w:styleId="blk">
    <w:name w:val="blk"/>
    <w:rsid w:val="00076A85"/>
    <w:rPr>
      <w:rFonts w:cs="Times New Roman"/>
    </w:rPr>
  </w:style>
  <w:style w:type="character" w:customStyle="1" w:styleId="12">
    <w:name w:val="Заголовок №1 (2)"/>
    <w:link w:val="121"/>
    <w:rsid w:val="000C1AEB"/>
    <w:rPr>
      <w:b/>
      <w:bCs/>
      <w:sz w:val="22"/>
      <w:szCs w:val="22"/>
      <w:shd w:val="clear" w:color="auto" w:fill="FFFFFF"/>
    </w:rPr>
  </w:style>
  <w:style w:type="paragraph" w:customStyle="1" w:styleId="121">
    <w:name w:val="Заголовок №1 (2)1"/>
    <w:basedOn w:val="a"/>
    <w:link w:val="12"/>
    <w:rsid w:val="000C1AEB"/>
    <w:pPr>
      <w:shd w:val="clear" w:color="auto" w:fill="FFFFFF"/>
      <w:spacing w:after="0" w:line="269" w:lineRule="exact"/>
      <w:ind w:firstLine="720"/>
      <w:jc w:val="both"/>
      <w:outlineLvl w:val="0"/>
    </w:pPr>
    <w:rPr>
      <w:b/>
      <w:bCs/>
    </w:rPr>
  </w:style>
  <w:style w:type="paragraph" w:styleId="af4">
    <w:name w:val="No Spacing"/>
    <w:link w:val="af5"/>
    <w:uiPriority w:val="1"/>
    <w:qFormat/>
    <w:rsid w:val="000C1AEB"/>
    <w:pPr>
      <w:suppressAutoHyphens/>
    </w:pPr>
    <w:rPr>
      <w:rFonts w:eastAsia="Times New Roman"/>
      <w:sz w:val="22"/>
      <w:szCs w:val="22"/>
      <w:lang w:eastAsia="ar-SA"/>
    </w:rPr>
  </w:style>
  <w:style w:type="paragraph" w:customStyle="1" w:styleId="40">
    <w:name w:val="Обычный4"/>
    <w:rsid w:val="000C1AEB"/>
    <w:pPr>
      <w:widowControl w:val="0"/>
      <w:suppressAutoHyphens/>
      <w:spacing w:line="300" w:lineRule="auto"/>
      <w:ind w:firstLine="720"/>
      <w:jc w:val="both"/>
    </w:pPr>
    <w:rPr>
      <w:rFonts w:ascii="Times New Roman" w:eastAsia="Times New Roman" w:hAnsi="Times New Roman"/>
      <w:sz w:val="24"/>
      <w:lang w:eastAsia="ar-SA"/>
    </w:rPr>
  </w:style>
  <w:style w:type="table" w:styleId="af6">
    <w:name w:val="Table Grid"/>
    <w:basedOn w:val="a1"/>
    <w:uiPriority w:val="59"/>
    <w:rsid w:val="001A3B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header"/>
    <w:basedOn w:val="a"/>
    <w:link w:val="af8"/>
    <w:uiPriority w:val="99"/>
    <w:semiHidden/>
    <w:unhideWhenUsed/>
    <w:rsid w:val="004C11CD"/>
    <w:pPr>
      <w:tabs>
        <w:tab w:val="center" w:pos="4677"/>
        <w:tab w:val="right" w:pos="9355"/>
      </w:tabs>
    </w:pPr>
  </w:style>
  <w:style w:type="character" w:customStyle="1" w:styleId="af8">
    <w:name w:val="Верхний колонтитул Знак"/>
    <w:link w:val="af7"/>
    <w:uiPriority w:val="99"/>
    <w:semiHidden/>
    <w:rsid w:val="004C11CD"/>
    <w:rPr>
      <w:sz w:val="22"/>
      <w:szCs w:val="22"/>
      <w:lang w:eastAsia="en-US"/>
    </w:rPr>
  </w:style>
  <w:style w:type="paragraph" w:customStyle="1" w:styleId="13">
    <w:name w:val="Знак Знак1 Знак Знак Знак Знак Знак Знак"/>
    <w:basedOn w:val="a"/>
    <w:rsid w:val="000D73BC"/>
    <w:pPr>
      <w:spacing w:before="100" w:beforeAutospacing="1" w:after="100" w:afterAutospacing="1" w:line="240" w:lineRule="auto"/>
    </w:pPr>
    <w:rPr>
      <w:rFonts w:ascii="Tahoma" w:eastAsia="Times New Roman" w:hAnsi="Tahoma"/>
      <w:sz w:val="20"/>
      <w:szCs w:val="20"/>
      <w:lang w:val="en-US"/>
    </w:rPr>
  </w:style>
  <w:style w:type="paragraph" w:customStyle="1" w:styleId="af9">
    <w:name w:val="Знак"/>
    <w:basedOn w:val="a"/>
    <w:rsid w:val="0060387C"/>
    <w:pPr>
      <w:spacing w:before="100" w:beforeAutospacing="1" w:after="100" w:afterAutospacing="1" w:line="240" w:lineRule="auto"/>
    </w:pPr>
    <w:rPr>
      <w:rFonts w:ascii="Tahoma" w:eastAsia="Times New Roman" w:hAnsi="Tahoma"/>
      <w:sz w:val="20"/>
      <w:szCs w:val="20"/>
      <w:lang w:val="en-US"/>
    </w:rPr>
  </w:style>
  <w:style w:type="character" w:customStyle="1" w:styleId="Heading2Char">
    <w:name w:val="Heading 2 Char"/>
    <w:locked/>
    <w:rsid w:val="00FF4139"/>
    <w:rPr>
      <w:rFonts w:ascii="Calibri" w:hAnsi="Calibri" w:cs="Calibri"/>
      <w:sz w:val="22"/>
      <w:szCs w:val="22"/>
      <w:lang w:val="ru-RU" w:eastAsia="ru-RU" w:bidi="ar-SA"/>
    </w:rPr>
  </w:style>
  <w:style w:type="character" w:customStyle="1" w:styleId="BodyTextIndentChar">
    <w:name w:val="Body Text Indent Char"/>
    <w:locked/>
    <w:rsid w:val="00FF4139"/>
    <w:rPr>
      <w:rFonts w:ascii="Calibri" w:hAnsi="Calibri" w:cs="Calibri"/>
      <w:sz w:val="24"/>
      <w:szCs w:val="24"/>
      <w:lang w:val="ru-RU" w:eastAsia="ru-RU" w:bidi="ar-SA"/>
    </w:rPr>
  </w:style>
  <w:style w:type="character" w:customStyle="1" w:styleId="s2">
    <w:name w:val="s2"/>
    <w:basedOn w:val="a0"/>
    <w:rsid w:val="00FF4139"/>
  </w:style>
  <w:style w:type="paragraph" w:styleId="afa">
    <w:name w:val="Document Map"/>
    <w:basedOn w:val="a"/>
    <w:semiHidden/>
    <w:rsid w:val="00C32352"/>
    <w:pPr>
      <w:shd w:val="clear" w:color="auto" w:fill="000080"/>
    </w:pPr>
    <w:rPr>
      <w:rFonts w:ascii="Tahoma" w:hAnsi="Tahoma" w:cs="Tahoma"/>
      <w:sz w:val="20"/>
      <w:szCs w:val="20"/>
    </w:rPr>
  </w:style>
  <w:style w:type="paragraph" w:customStyle="1" w:styleId="34">
    <w:name w:val="Знак Знак3"/>
    <w:basedOn w:val="a"/>
    <w:rsid w:val="00FB3242"/>
    <w:pPr>
      <w:spacing w:after="160" w:line="240" w:lineRule="exact"/>
    </w:pPr>
    <w:rPr>
      <w:rFonts w:ascii="Verdana" w:eastAsia="Times New Roman" w:hAnsi="Verdana"/>
      <w:sz w:val="20"/>
      <w:szCs w:val="20"/>
      <w:lang w:val="en-US"/>
    </w:rPr>
  </w:style>
  <w:style w:type="paragraph" w:customStyle="1" w:styleId="Style2">
    <w:name w:val="Style2"/>
    <w:basedOn w:val="a"/>
    <w:rsid w:val="003F0674"/>
    <w:pPr>
      <w:widowControl w:val="0"/>
      <w:autoSpaceDE w:val="0"/>
      <w:autoSpaceDN w:val="0"/>
      <w:adjustRightInd w:val="0"/>
      <w:spacing w:after="0" w:line="240" w:lineRule="auto"/>
      <w:jc w:val="both"/>
    </w:pPr>
    <w:rPr>
      <w:rFonts w:eastAsia="Times New Roman" w:cs="Calibri"/>
      <w:sz w:val="24"/>
      <w:szCs w:val="24"/>
      <w:lang w:eastAsia="ru-RU"/>
    </w:rPr>
  </w:style>
  <w:style w:type="paragraph" w:customStyle="1" w:styleId="80">
    <w:name w:val="Знак Знак8"/>
    <w:basedOn w:val="a"/>
    <w:rsid w:val="000A3FBB"/>
    <w:pPr>
      <w:spacing w:before="100" w:beforeAutospacing="1" w:after="100" w:afterAutospacing="1" w:line="240" w:lineRule="auto"/>
    </w:pPr>
    <w:rPr>
      <w:rFonts w:ascii="Tahoma" w:eastAsia="Times New Roman" w:hAnsi="Tahoma"/>
      <w:sz w:val="20"/>
      <w:szCs w:val="20"/>
      <w:lang w:val="en-US"/>
    </w:rPr>
  </w:style>
  <w:style w:type="paragraph" w:customStyle="1" w:styleId="14">
    <w:name w:val="Знак Знак1 Знак Знак Знак Знак"/>
    <w:basedOn w:val="a"/>
    <w:rsid w:val="008A176F"/>
    <w:pPr>
      <w:spacing w:before="100" w:beforeAutospacing="1" w:after="100" w:afterAutospacing="1" w:line="240" w:lineRule="auto"/>
    </w:pPr>
    <w:rPr>
      <w:rFonts w:ascii="Tahoma" w:eastAsia="Times New Roman" w:hAnsi="Tahoma"/>
      <w:sz w:val="20"/>
      <w:szCs w:val="20"/>
      <w:lang w:val="en-US"/>
    </w:rPr>
  </w:style>
  <w:style w:type="paragraph" w:customStyle="1" w:styleId="71">
    <w:name w:val="Знак Знак7 Знак Знак Знак Знак Знак Знак1 Знак Знак Знак Знак"/>
    <w:basedOn w:val="a"/>
    <w:rsid w:val="00A92E2E"/>
    <w:pPr>
      <w:spacing w:before="100" w:beforeAutospacing="1" w:after="100" w:afterAutospacing="1" w:line="240" w:lineRule="auto"/>
    </w:pPr>
    <w:rPr>
      <w:rFonts w:ascii="Tahoma" w:eastAsia="Times New Roman" w:hAnsi="Tahoma"/>
      <w:sz w:val="20"/>
      <w:szCs w:val="20"/>
      <w:lang w:val="en-US"/>
    </w:rPr>
  </w:style>
  <w:style w:type="paragraph" w:customStyle="1" w:styleId="70">
    <w:name w:val="Знак Знак7 Знак Знак Знак Знак"/>
    <w:basedOn w:val="a"/>
    <w:rsid w:val="005647E0"/>
    <w:pPr>
      <w:spacing w:before="100" w:beforeAutospacing="1" w:after="100" w:afterAutospacing="1" w:line="240" w:lineRule="auto"/>
    </w:pPr>
    <w:rPr>
      <w:rFonts w:ascii="Tahoma" w:eastAsia="Times New Roman" w:hAnsi="Tahoma"/>
      <w:sz w:val="20"/>
      <w:szCs w:val="20"/>
      <w:lang w:val="en-US"/>
    </w:rPr>
  </w:style>
  <w:style w:type="paragraph" w:customStyle="1" w:styleId="710">
    <w:name w:val="Знак Знак7 Знак Знак Знак Знак Знак Знак1 Знак Знак Знак Знак"/>
    <w:basedOn w:val="a"/>
    <w:rsid w:val="009A5E7A"/>
    <w:pPr>
      <w:spacing w:before="100" w:beforeAutospacing="1" w:after="100" w:afterAutospacing="1" w:line="240" w:lineRule="auto"/>
    </w:pPr>
    <w:rPr>
      <w:rFonts w:ascii="Tahoma" w:eastAsia="Times New Roman" w:hAnsi="Tahoma"/>
      <w:sz w:val="20"/>
      <w:szCs w:val="20"/>
      <w:lang w:val="en-US"/>
    </w:rPr>
  </w:style>
  <w:style w:type="character" w:customStyle="1" w:styleId="af5">
    <w:name w:val="Без интервала Знак"/>
    <w:link w:val="af4"/>
    <w:uiPriority w:val="1"/>
    <w:qFormat/>
    <w:locked/>
    <w:rsid w:val="00CC1F42"/>
    <w:rPr>
      <w:rFonts w:eastAsia="Times New Roman"/>
      <w:sz w:val="22"/>
      <w:szCs w:val="22"/>
      <w:lang w:eastAsia="ar-SA" w:bidi="ar-SA"/>
    </w:rPr>
  </w:style>
</w:styles>
</file>

<file path=word/webSettings.xml><?xml version="1.0" encoding="utf-8"?>
<w:webSettings xmlns:r="http://schemas.openxmlformats.org/officeDocument/2006/relationships" xmlns:w="http://schemas.openxmlformats.org/wordprocessingml/2006/main">
  <w:divs>
    <w:div w:id="117843350">
      <w:bodyDiv w:val="1"/>
      <w:marLeft w:val="0"/>
      <w:marRight w:val="0"/>
      <w:marTop w:val="0"/>
      <w:marBottom w:val="0"/>
      <w:divBdr>
        <w:top w:val="none" w:sz="0" w:space="0" w:color="auto"/>
        <w:left w:val="none" w:sz="0" w:space="0" w:color="auto"/>
        <w:bottom w:val="none" w:sz="0" w:space="0" w:color="auto"/>
        <w:right w:val="none" w:sz="0" w:space="0" w:color="auto"/>
      </w:divBdr>
    </w:div>
    <w:div w:id="234315732">
      <w:bodyDiv w:val="1"/>
      <w:marLeft w:val="0"/>
      <w:marRight w:val="0"/>
      <w:marTop w:val="0"/>
      <w:marBottom w:val="0"/>
      <w:divBdr>
        <w:top w:val="none" w:sz="0" w:space="0" w:color="auto"/>
        <w:left w:val="none" w:sz="0" w:space="0" w:color="auto"/>
        <w:bottom w:val="none" w:sz="0" w:space="0" w:color="auto"/>
        <w:right w:val="none" w:sz="0" w:space="0" w:color="auto"/>
      </w:divBdr>
    </w:div>
    <w:div w:id="343438157">
      <w:bodyDiv w:val="1"/>
      <w:marLeft w:val="0"/>
      <w:marRight w:val="0"/>
      <w:marTop w:val="0"/>
      <w:marBottom w:val="0"/>
      <w:divBdr>
        <w:top w:val="none" w:sz="0" w:space="0" w:color="auto"/>
        <w:left w:val="none" w:sz="0" w:space="0" w:color="auto"/>
        <w:bottom w:val="none" w:sz="0" w:space="0" w:color="auto"/>
        <w:right w:val="none" w:sz="0" w:space="0" w:color="auto"/>
      </w:divBdr>
    </w:div>
    <w:div w:id="494758475">
      <w:bodyDiv w:val="1"/>
      <w:marLeft w:val="0"/>
      <w:marRight w:val="0"/>
      <w:marTop w:val="0"/>
      <w:marBottom w:val="0"/>
      <w:divBdr>
        <w:top w:val="none" w:sz="0" w:space="0" w:color="auto"/>
        <w:left w:val="none" w:sz="0" w:space="0" w:color="auto"/>
        <w:bottom w:val="none" w:sz="0" w:space="0" w:color="auto"/>
        <w:right w:val="none" w:sz="0" w:space="0" w:color="auto"/>
      </w:divBdr>
    </w:div>
    <w:div w:id="509104679">
      <w:bodyDiv w:val="1"/>
      <w:marLeft w:val="0"/>
      <w:marRight w:val="0"/>
      <w:marTop w:val="0"/>
      <w:marBottom w:val="0"/>
      <w:divBdr>
        <w:top w:val="none" w:sz="0" w:space="0" w:color="auto"/>
        <w:left w:val="none" w:sz="0" w:space="0" w:color="auto"/>
        <w:bottom w:val="none" w:sz="0" w:space="0" w:color="auto"/>
        <w:right w:val="none" w:sz="0" w:space="0" w:color="auto"/>
      </w:divBdr>
    </w:div>
    <w:div w:id="536086025">
      <w:bodyDiv w:val="1"/>
      <w:marLeft w:val="0"/>
      <w:marRight w:val="0"/>
      <w:marTop w:val="0"/>
      <w:marBottom w:val="0"/>
      <w:divBdr>
        <w:top w:val="none" w:sz="0" w:space="0" w:color="auto"/>
        <w:left w:val="none" w:sz="0" w:space="0" w:color="auto"/>
        <w:bottom w:val="none" w:sz="0" w:space="0" w:color="auto"/>
        <w:right w:val="none" w:sz="0" w:space="0" w:color="auto"/>
      </w:divBdr>
    </w:div>
    <w:div w:id="694575179">
      <w:bodyDiv w:val="1"/>
      <w:marLeft w:val="0"/>
      <w:marRight w:val="0"/>
      <w:marTop w:val="0"/>
      <w:marBottom w:val="0"/>
      <w:divBdr>
        <w:top w:val="none" w:sz="0" w:space="0" w:color="auto"/>
        <w:left w:val="none" w:sz="0" w:space="0" w:color="auto"/>
        <w:bottom w:val="none" w:sz="0" w:space="0" w:color="auto"/>
        <w:right w:val="none" w:sz="0" w:space="0" w:color="auto"/>
      </w:divBdr>
    </w:div>
    <w:div w:id="872036879">
      <w:bodyDiv w:val="1"/>
      <w:marLeft w:val="0"/>
      <w:marRight w:val="0"/>
      <w:marTop w:val="0"/>
      <w:marBottom w:val="0"/>
      <w:divBdr>
        <w:top w:val="none" w:sz="0" w:space="0" w:color="auto"/>
        <w:left w:val="none" w:sz="0" w:space="0" w:color="auto"/>
        <w:bottom w:val="none" w:sz="0" w:space="0" w:color="auto"/>
        <w:right w:val="none" w:sz="0" w:space="0" w:color="auto"/>
      </w:divBdr>
    </w:div>
    <w:div w:id="1085958337">
      <w:bodyDiv w:val="1"/>
      <w:marLeft w:val="0"/>
      <w:marRight w:val="0"/>
      <w:marTop w:val="0"/>
      <w:marBottom w:val="0"/>
      <w:divBdr>
        <w:top w:val="none" w:sz="0" w:space="0" w:color="auto"/>
        <w:left w:val="none" w:sz="0" w:space="0" w:color="auto"/>
        <w:bottom w:val="none" w:sz="0" w:space="0" w:color="auto"/>
        <w:right w:val="none" w:sz="0" w:space="0" w:color="auto"/>
      </w:divBdr>
    </w:div>
    <w:div w:id="1540321073">
      <w:bodyDiv w:val="1"/>
      <w:marLeft w:val="0"/>
      <w:marRight w:val="0"/>
      <w:marTop w:val="0"/>
      <w:marBottom w:val="0"/>
      <w:divBdr>
        <w:top w:val="none" w:sz="0" w:space="0" w:color="auto"/>
        <w:left w:val="none" w:sz="0" w:space="0" w:color="auto"/>
        <w:bottom w:val="none" w:sz="0" w:space="0" w:color="auto"/>
        <w:right w:val="none" w:sz="0" w:space="0" w:color="auto"/>
      </w:divBdr>
    </w:div>
    <w:div w:id="1573808029">
      <w:bodyDiv w:val="1"/>
      <w:marLeft w:val="0"/>
      <w:marRight w:val="0"/>
      <w:marTop w:val="0"/>
      <w:marBottom w:val="0"/>
      <w:divBdr>
        <w:top w:val="none" w:sz="0" w:space="0" w:color="auto"/>
        <w:left w:val="none" w:sz="0" w:space="0" w:color="auto"/>
        <w:bottom w:val="none" w:sz="0" w:space="0" w:color="auto"/>
        <w:right w:val="none" w:sz="0" w:space="0" w:color="auto"/>
      </w:divBdr>
    </w:div>
    <w:div w:id="1590117468">
      <w:bodyDiv w:val="1"/>
      <w:marLeft w:val="0"/>
      <w:marRight w:val="0"/>
      <w:marTop w:val="0"/>
      <w:marBottom w:val="0"/>
      <w:divBdr>
        <w:top w:val="none" w:sz="0" w:space="0" w:color="auto"/>
        <w:left w:val="none" w:sz="0" w:space="0" w:color="auto"/>
        <w:bottom w:val="none" w:sz="0" w:space="0" w:color="auto"/>
        <w:right w:val="none" w:sz="0" w:space="0" w:color="auto"/>
      </w:divBdr>
    </w:div>
    <w:div w:id="1784154174">
      <w:bodyDiv w:val="1"/>
      <w:marLeft w:val="0"/>
      <w:marRight w:val="0"/>
      <w:marTop w:val="0"/>
      <w:marBottom w:val="0"/>
      <w:divBdr>
        <w:top w:val="none" w:sz="0" w:space="0" w:color="auto"/>
        <w:left w:val="none" w:sz="0" w:space="0" w:color="auto"/>
        <w:bottom w:val="none" w:sz="0" w:space="0" w:color="auto"/>
        <w:right w:val="none" w:sz="0" w:space="0" w:color="auto"/>
      </w:divBdr>
    </w:div>
    <w:div w:id="1804927717">
      <w:bodyDiv w:val="1"/>
      <w:marLeft w:val="0"/>
      <w:marRight w:val="0"/>
      <w:marTop w:val="0"/>
      <w:marBottom w:val="0"/>
      <w:divBdr>
        <w:top w:val="none" w:sz="0" w:space="0" w:color="auto"/>
        <w:left w:val="none" w:sz="0" w:space="0" w:color="auto"/>
        <w:bottom w:val="none" w:sz="0" w:space="0" w:color="auto"/>
        <w:right w:val="none" w:sz="0" w:space="0" w:color="auto"/>
      </w:divBdr>
    </w:div>
    <w:div w:id="2006082196">
      <w:bodyDiv w:val="1"/>
      <w:marLeft w:val="0"/>
      <w:marRight w:val="0"/>
      <w:marTop w:val="0"/>
      <w:marBottom w:val="0"/>
      <w:divBdr>
        <w:top w:val="none" w:sz="0" w:space="0" w:color="auto"/>
        <w:left w:val="none" w:sz="0" w:space="0" w:color="auto"/>
        <w:bottom w:val="none" w:sz="0" w:space="0" w:color="auto"/>
        <w:right w:val="none" w:sz="0" w:space="0" w:color="auto"/>
      </w:divBdr>
    </w:div>
    <w:div w:id="2059937652">
      <w:bodyDiv w:val="1"/>
      <w:marLeft w:val="0"/>
      <w:marRight w:val="0"/>
      <w:marTop w:val="0"/>
      <w:marBottom w:val="0"/>
      <w:divBdr>
        <w:top w:val="none" w:sz="0" w:space="0" w:color="auto"/>
        <w:left w:val="none" w:sz="0" w:space="0" w:color="auto"/>
        <w:bottom w:val="none" w:sz="0" w:space="0" w:color="auto"/>
        <w:right w:val="none" w:sz="0" w:space="0" w:color="auto"/>
      </w:divBdr>
    </w:div>
    <w:div w:id="207673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5BFC60C18B21EDB1BEFA89F93EC90169B6318829B90016B670D667DC20A7C1886446AD2439D2430B28F099F7F839B9DAD65ACu638G"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1442B-AAD9-44C0-A27B-CAF843336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4597</Words>
  <Characters>26207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30743</CharactersWithSpaces>
  <SharedDoc>false</SharedDoc>
  <HLinks>
    <vt:vector size="60" baseType="variant">
      <vt:variant>
        <vt:i4>8192063</vt:i4>
      </vt:variant>
      <vt:variant>
        <vt:i4>27</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8192050</vt:i4>
      </vt:variant>
      <vt:variant>
        <vt:i4>24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5701715</vt:i4>
      </vt:variant>
      <vt:variant>
        <vt:i4>21</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917573</vt:i4>
      </vt:variant>
      <vt:variant>
        <vt:i4>18</vt:i4>
      </vt:variant>
      <vt:variant>
        <vt:i4>0</vt:i4>
      </vt:variant>
      <vt:variant>
        <vt:i4>5</vt:i4>
      </vt:variant>
      <vt:variant>
        <vt:lpwstr/>
      </vt:variant>
      <vt:variant>
        <vt:lpwstr>P856</vt:lpwstr>
      </vt:variant>
      <vt:variant>
        <vt:i4>852038</vt:i4>
      </vt:variant>
      <vt:variant>
        <vt:i4>15</vt:i4>
      </vt:variant>
      <vt:variant>
        <vt:i4>0</vt:i4>
      </vt:variant>
      <vt:variant>
        <vt:i4>5</vt:i4>
      </vt:variant>
      <vt:variant>
        <vt:lpwstr/>
      </vt:variant>
      <vt:variant>
        <vt:lpwstr>P964</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9</vt:i4>
      </vt:variant>
      <vt:variant>
        <vt:i4>0</vt:i4>
      </vt:variant>
      <vt:variant>
        <vt:i4>5</vt:i4>
      </vt:variant>
      <vt:variant>
        <vt:lpwstr/>
      </vt:variant>
      <vt:variant>
        <vt:lpwstr>P964</vt:lpwstr>
      </vt:variant>
      <vt:variant>
        <vt:i4>852038</vt:i4>
      </vt:variant>
      <vt:variant>
        <vt:i4>6</vt:i4>
      </vt:variant>
      <vt:variant>
        <vt:i4>0</vt:i4>
      </vt:variant>
      <vt:variant>
        <vt:i4>5</vt:i4>
      </vt:variant>
      <vt:variant>
        <vt:lpwstr/>
      </vt:variant>
      <vt:variant>
        <vt:lpwstr>P964</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tpetrenko</dc:creator>
  <cp:lastModifiedBy>User</cp:lastModifiedBy>
  <cp:revision>15</cp:revision>
  <cp:lastPrinted>2024-03-28T12:09:00Z</cp:lastPrinted>
  <dcterms:created xsi:type="dcterms:W3CDTF">2026-06-23T08:09:00Z</dcterms:created>
  <dcterms:modified xsi:type="dcterms:W3CDTF">2026-07-27T14:40:00Z</dcterms:modified>
</cp:coreProperties>
</file>