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FB63EE" w14:textId="64FAF9AF" w:rsidR="00262ECA" w:rsidRDefault="00262ECA" w:rsidP="003C2722">
      <w:pPr>
        <w:pageBreakBefore/>
        <w:spacing w:after="0"/>
      </w:pPr>
    </w:p>
    <w:tbl>
      <w:tblPr>
        <w:tblW w:w="5152" w:type="pct"/>
        <w:tblLook w:val="04A0" w:firstRow="1" w:lastRow="0" w:firstColumn="1" w:lastColumn="0" w:noHBand="0" w:noVBand="1"/>
      </w:tblPr>
      <w:tblGrid>
        <w:gridCol w:w="740"/>
        <w:gridCol w:w="2308"/>
        <w:gridCol w:w="1002"/>
        <w:gridCol w:w="2047"/>
        <w:gridCol w:w="3765"/>
      </w:tblGrid>
      <w:tr w:rsidR="00262ECA" w:rsidRPr="00DA1ECE" w14:paraId="2C44D5A8" w14:textId="77777777" w:rsidTr="003C2722">
        <w:tc>
          <w:tcPr>
            <w:tcW w:w="5000" w:type="pct"/>
            <w:gridSpan w:val="5"/>
            <w:shd w:val="clear" w:color="auto" w:fill="D9D9D9"/>
            <w:vAlign w:val="center"/>
          </w:tcPr>
          <w:p w14:paraId="3C6B1650" w14:textId="066A27A0" w:rsidR="001A6E37" w:rsidRDefault="001A6E37" w:rsidP="001A6E37">
            <w:pPr>
              <w:pStyle w:val="aff2"/>
              <w:jc w:val="center"/>
              <w:rPr>
                <w:rFonts w:ascii="Cambria" w:hAnsi="Cambria"/>
                <w:b/>
              </w:rPr>
            </w:pPr>
            <w:r>
              <w:rPr>
                <w:rFonts w:ascii="Cambria" w:hAnsi="Cambria"/>
                <w:b/>
              </w:rPr>
              <w:t>ПРОЕКТ</w:t>
            </w:r>
          </w:p>
          <w:p w14:paraId="24354FD8" w14:textId="757FA1B2" w:rsidR="00262ECA" w:rsidRPr="00DA1ECE" w:rsidRDefault="009C627C" w:rsidP="001A6E37">
            <w:pPr>
              <w:pStyle w:val="aff2"/>
              <w:jc w:val="center"/>
              <w:rPr>
                <w:rFonts w:ascii="Cambria" w:hAnsi="Cambria"/>
              </w:rPr>
            </w:pPr>
            <w:r w:rsidRPr="00DA1ECE">
              <w:rPr>
                <w:rFonts w:ascii="Cambria" w:hAnsi="Cambria"/>
                <w:b/>
              </w:rPr>
              <w:t>ЛИЦЕНЗИОННЫЙ ДОГОВОР №</w:t>
            </w:r>
            <w:r w:rsidR="001A6E37">
              <w:rPr>
                <w:rFonts w:ascii="Cambria" w:hAnsi="Cambria"/>
                <w:b/>
              </w:rPr>
              <w:t>____</w:t>
            </w:r>
          </w:p>
        </w:tc>
      </w:tr>
      <w:tr w:rsidR="00262ECA" w:rsidRPr="00DA1ECE" w14:paraId="71963FCD" w14:textId="77777777" w:rsidTr="003C2722">
        <w:tc>
          <w:tcPr>
            <w:tcW w:w="1545" w:type="pct"/>
            <w:gridSpan w:val="2"/>
          </w:tcPr>
          <w:p w14:paraId="67C563BF" w14:textId="77777777" w:rsidR="00262ECA" w:rsidRPr="00DA1ECE" w:rsidRDefault="00262ECA">
            <w:pPr>
              <w:pStyle w:val="aff2"/>
              <w:rPr>
                <w:rFonts w:ascii="Cambria" w:hAnsi="Cambria"/>
              </w:rPr>
            </w:pPr>
          </w:p>
        </w:tc>
        <w:tc>
          <w:tcPr>
            <w:tcW w:w="1546" w:type="pct"/>
            <w:gridSpan w:val="2"/>
          </w:tcPr>
          <w:p w14:paraId="1A908ECD" w14:textId="77777777" w:rsidR="00262ECA" w:rsidRPr="00DA1ECE" w:rsidRDefault="00262ECA">
            <w:pPr>
              <w:pStyle w:val="aff2"/>
              <w:rPr>
                <w:rFonts w:ascii="Cambria" w:hAnsi="Cambria"/>
              </w:rPr>
            </w:pPr>
          </w:p>
        </w:tc>
        <w:tc>
          <w:tcPr>
            <w:tcW w:w="1909" w:type="pct"/>
          </w:tcPr>
          <w:p w14:paraId="36C2FDFA" w14:textId="77777777" w:rsidR="00262ECA" w:rsidRPr="00DA1ECE" w:rsidRDefault="00262ECA">
            <w:pPr>
              <w:pStyle w:val="aff2"/>
              <w:rPr>
                <w:rFonts w:ascii="Cambria" w:hAnsi="Cambria"/>
              </w:rPr>
            </w:pPr>
          </w:p>
        </w:tc>
      </w:tr>
      <w:tr w:rsidR="00262ECA" w:rsidRPr="00DA1ECE" w14:paraId="11FE829A" w14:textId="77777777" w:rsidTr="003C2722">
        <w:tc>
          <w:tcPr>
            <w:tcW w:w="5000" w:type="pct"/>
            <w:gridSpan w:val="5"/>
          </w:tcPr>
          <w:p w14:paraId="2C1A8F77" w14:textId="3D4D753D" w:rsidR="00262ECA" w:rsidRPr="00DA1ECE" w:rsidRDefault="001A6E37" w:rsidP="001A6E37">
            <w:pPr>
              <w:pStyle w:val="aff2"/>
              <w:jc w:val="center"/>
              <w:rPr>
                <w:rFonts w:asciiTheme="majorHAnsi" w:hAnsiTheme="majorHAnsi"/>
              </w:rPr>
            </w:pPr>
            <w:r>
              <w:rPr>
                <w:rFonts w:asciiTheme="majorHAnsi" w:hAnsiTheme="majorHAnsi"/>
                <w:b/>
                <w:szCs w:val="20"/>
              </w:rPr>
              <w:t>город __________</w:t>
            </w:r>
            <w:r w:rsidR="009C627C" w:rsidRPr="00DA1ECE">
              <w:rPr>
                <w:rFonts w:asciiTheme="majorHAnsi" w:hAnsiTheme="majorHAnsi"/>
                <w:b/>
                <w:szCs w:val="20"/>
              </w:rPr>
              <w:tab/>
            </w:r>
            <w:r w:rsidR="009C627C" w:rsidRPr="00DA1ECE">
              <w:rPr>
                <w:rFonts w:asciiTheme="majorHAnsi" w:hAnsiTheme="majorHAnsi"/>
                <w:b/>
                <w:szCs w:val="20"/>
              </w:rPr>
              <w:tab/>
            </w:r>
            <w:r w:rsidR="009C627C" w:rsidRPr="00DA1ECE">
              <w:rPr>
                <w:rFonts w:asciiTheme="majorHAnsi" w:hAnsiTheme="majorHAnsi"/>
                <w:b/>
                <w:szCs w:val="20"/>
              </w:rPr>
              <w:tab/>
            </w:r>
            <w:r w:rsidR="009C627C" w:rsidRPr="00DA1ECE">
              <w:rPr>
                <w:rFonts w:asciiTheme="majorHAnsi" w:hAnsiTheme="majorHAnsi"/>
                <w:b/>
                <w:szCs w:val="20"/>
              </w:rPr>
              <w:tab/>
            </w:r>
            <w:r w:rsidR="009C627C" w:rsidRPr="00DA1ECE">
              <w:rPr>
                <w:rFonts w:asciiTheme="majorHAnsi" w:hAnsiTheme="majorHAnsi"/>
                <w:b/>
                <w:szCs w:val="20"/>
              </w:rPr>
              <w:tab/>
            </w:r>
            <w:r w:rsidR="009C627C" w:rsidRPr="00DA1ECE">
              <w:rPr>
                <w:rFonts w:asciiTheme="majorHAnsi" w:hAnsiTheme="majorHAnsi"/>
                <w:b/>
                <w:szCs w:val="20"/>
              </w:rPr>
              <w:tab/>
            </w:r>
            <w:r w:rsidR="009C627C" w:rsidRPr="00DA1ECE">
              <w:rPr>
                <w:rFonts w:asciiTheme="majorHAnsi" w:hAnsiTheme="majorHAnsi"/>
                <w:b/>
                <w:szCs w:val="20"/>
              </w:rPr>
              <w:tab/>
            </w:r>
            <w:r w:rsidR="00634A6E">
              <w:rPr>
                <w:rFonts w:ascii="Cambria" w:hAnsi="Cambria"/>
                <w:b/>
                <w:bCs/>
                <w:sz w:val="20"/>
                <w:szCs w:val="20"/>
              </w:rPr>
              <w:t>«__» _____________2026</w:t>
            </w:r>
            <w:r w:rsidR="00DA1ECE" w:rsidRPr="00DA1ECE">
              <w:rPr>
                <w:rFonts w:ascii="Cambria" w:hAnsi="Cambria"/>
                <w:b/>
                <w:bCs/>
                <w:sz w:val="20"/>
                <w:szCs w:val="20"/>
              </w:rPr>
              <w:t xml:space="preserve"> г.</w:t>
            </w:r>
          </w:p>
        </w:tc>
      </w:tr>
      <w:tr w:rsidR="00262ECA" w:rsidRPr="00DA1ECE" w14:paraId="4E515CED" w14:textId="77777777" w:rsidTr="003C2722">
        <w:tc>
          <w:tcPr>
            <w:tcW w:w="5000" w:type="pct"/>
            <w:gridSpan w:val="5"/>
          </w:tcPr>
          <w:p w14:paraId="6BE51487" w14:textId="77777777" w:rsidR="00262ECA" w:rsidRPr="00DA1ECE" w:rsidRDefault="00262ECA">
            <w:pPr>
              <w:pStyle w:val="aff2"/>
              <w:rPr>
                <w:rFonts w:asciiTheme="majorHAnsi" w:hAnsiTheme="majorHAnsi"/>
              </w:rPr>
            </w:pPr>
          </w:p>
        </w:tc>
      </w:tr>
      <w:tr w:rsidR="00262ECA" w:rsidRPr="00DA1ECE" w14:paraId="33C02A8D" w14:textId="77777777" w:rsidTr="003C2722">
        <w:tc>
          <w:tcPr>
            <w:tcW w:w="5000" w:type="pct"/>
            <w:gridSpan w:val="5"/>
          </w:tcPr>
          <w:p w14:paraId="2266E0DE" w14:textId="086A9429" w:rsidR="00262ECA" w:rsidRPr="00DA1ECE" w:rsidRDefault="009C627C">
            <w:pPr>
              <w:pStyle w:val="aff2"/>
              <w:jc w:val="both"/>
              <w:rPr>
                <w:rFonts w:ascii="Cambria" w:hAnsi="Cambria"/>
              </w:rPr>
            </w:pPr>
            <w:r w:rsidRPr="00DA1ECE">
              <w:rPr>
                <w:rFonts w:asciiTheme="majorHAnsi" w:hAnsiTheme="majorHAnsi"/>
                <w:b/>
              </w:rPr>
              <w:tab/>
            </w:r>
            <w:r w:rsidR="001A6E37">
              <w:rPr>
                <w:rFonts w:asciiTheme="majorHAnsi" w:hAnsiTheme="majorHAnsi"/>
                <w:b/>
              </w:rPr>
              <w:t>_________________</w:t>
            </w:r>
            <w:r w:rsidR="00896B1A" w:rsidRPr="00515007">
              <w:rPr>
                <w:rFonts w:asciiTheme="majorHAnsi" w:hAnsiTheme="majorHAnsi"/>
                <w:b/>
              </w:rPr>
              <w:t xml:space="preserve">, </w:t>
            </w:r>
            <w:r w:rsidR="00896B1A" w:rsidRPr="00515007">
              <w:rPr>
                <w:rFonts w:asciiTheme="majorHAnsi" w:hAnsiTheme="majorHAnsi"/>
              </w:rPr>
              <w:t xml:space="preserve">именуемое в дальнейшем Лицензиар», в лице </w:t>
            </w:r>
            <w:r w:rsidR="001A6E37">
              <w:rPr>
                <w:rFonts w:ascii="Cambria" w:hAnsi="Cambria"/>
                <w:bCs/>
              </w:rPr>
              <w:t>_____________</w:t>
            </w:r>
            <w:r w:rsidRPr="00DA1ECE">
              <w:rPr>
                <w:rFonts w:ascii="Cambria" w:hAnsi="Cambria"/>
              </w:rPr>
              <w:t xml:space="preserve">, </w:t>
            </w:r>
            <w:r w:rsidR="001A6E37">
              <w:rPr>
                <w:rFonts w:ascii="Cambria" w:hAnsi="Cambria"/>
              </w:rPr>
              <w:t>действующего н основании _________________</w:t>
            </w:r>
            <w:r w:rsidRPr="00DA1ECE">
              <w:rPr>
                <w:rFonts w:ascii="Cambria" w:hAnsi="Cambria"/>
              </w:rPr>
              <w:t xml:space="preserve">и </w:t>
            </w:r>
          </w:p>
          <w:p w14:paraId="5FCD6649" w14:textId="5F59BE83" w:rsidR="00262ECA" w:rsidRPr="00DA1ECE" w:rsidRDefault="009C627C">
            <w:pPr>
              <w:pStyle w:val="aff2"/>
              <w:jc w:val="both"/>
              <w:rPr>
                <w:rFonts w:ascii="Cambria" w:hAnsi="Cambria"/>
              </w:rPr>
            </w:pPr>
            <w:r w:rsidRPr="00DA1ECE">
              <w:rPr>
                <w:rFonts w:ascii="Cambria" w:hAnsi="Cambria"/>
                <w:b/>
              </w:rPr>
              <w:tab/>
            </w:r>
            <w:proofErr w:type="gramStart"/>
            <w:r w:rsidR="00896B1A" w:rsidRPr="00515007">
              <w:rPr>
                <w:rFonts w:ascii="Cambria" w:hAnsi="Cambria"/>
                <w:b/>
              </w:rPr>
              <w:t xml:space="preserve">Федеральное государственное бюджетное образовательное учреждение высшего образования «Российский государственный гидрометеорологический университет» (РГГМУ), </w:t>
            </w:r>
            <w:r w:rsidR="00896B1A" w:rsidRPr="00515007">
              <w:rPr>
                <w:rFonts w:ascii="Cambria" w:hAnsi="Cambria"/>
              </w:rPr>
              <w:t xml:space="preserve">именуемое в дальнейшем «Лицензиат», в лице </w:t>
            </w:r>
            <w:r w:rsidR="00660E0E" w:rsidRPr="00660E0E">
              <w:rPr>
                <w:rFonts w:ascii="Cambria" w:hAnsi="Cambria"/>
              </w:rPr>
              <w:t>Проректора по учебной работе Верещагиной Натальи Олеговны, действующе</w:t>
            </w:r>
            <w:r w:rsidR="00634A6E">
              <w:rPr>
                <w:rFonts w:ascii="Cambria" w:hAnsi="Cambria"/>
              </w:rPr>
              <w:t>го на основании Доверенности № 34 от «25» мая 2026</w:t>
            </w:r>
            <w:r w:rsidR="00660E0E" w:rsidRPr="00660E0E">
              <w:rPr>
                <w:rFonts w:ascii="Cambria" w:hAnsi="Cambria"/>
              </w:rPr>
              <w:t xml:space="preserve"> г.</w:t>
            </w:r>
            <w:r w:rsidR="00896B1A" w:rsidRPr="00660E0E">
              <w:rPr>
                <w:rFonts w:ascii="Cambria" w:hAnsi="Cambria"/>
              </w:rPr>
              <w:t>, с другой стороны, именуемые в дальнейшем Стороны, заключили настоящий Договор (далее по тексту также – «Договор») о нижеследующем</w:t>
            </w:r>
            <w:r w:rsidRPr="00660E0E">
              <w:rPr>
                <w:rFonts w:ascii="Cambria" w:hAnsi="Cambria"/>
              </w:rPr>
              <w:t>,</w:t>
            </w:r>
            <w:proofErr w:type="gramEnd"/>
          </w:p>
          <w:p w14:paraId="65D9DCDA" w14:textId="49BC0CEE" w:rsidR="00262ECA" w:rsidRPr="00DA1ECE" w:rsidRDefault="009C627C">
            <w:pPr>
              <w:pStyle w:val="aff2"/>
              <w:jc w:val="both"/>
              <w:rPr>
                <w:rFonts w:ascii="Cambria" w:hAnsi="Cambria"/>
              </w:rPr>
            </w:pPr>
            <w:r w:rsidRPr="00DA1ECE">
              <w:rPr>
                <w:rFonts w:ascii="Cambria" w:hAnsi="Cambria"/>
              </w:rPr>
              <w:tab/>
              <w:t>далее — «Сторона» или «Стороны», заключили настоящий лицензионный договор (далее – «Договор») о нижеследующем:</w:t>
            </w:r>
          </w:p>
          <w:p w14:paraId="71FA8B55" w14:textId="77777777" w:rsidR="00262ECA" w:rsidRPr="00DA1ECE" w:rsidRDefault="00262ECA">
            <w:pPr>
              <w:pStyle w:val="aff2"/>
              <w:jc w:val="both"/>
              <w:rPr>
                <w:rFonts w:asciiTheme="majorHAnsi" w:hAnsiTheme="majorHAnsi"/>
              </w:rPr>
            </w:pPr>
          </w:p>
        </w:tc>
      </w:tr>
      <w:tr w:rsidR="00262ECA" w:rsidRPr="00DA1ECE" w14:paraId="54704FD1" w14:textId="77777777" w:rsidTr="003C2722">
        <w:tc>
          <w:tcPr>
            <w:tcW w:w="5000" w:type="pct"/>
            <w:gridSpan w:val="5"/>
            <w:shd w:val="clear" w:color="auto" w:fill="D9D9D9"/>
          </w:tcPr>
          <w:p w14:paraId="6E2D21A3" w14:textId="77777777" w:rsidR="00262ECA" w:rsidRPr="00DA1ECE" w:rsidRDefault="009C627C">
            <w:pPr>
              <w:pStyle w:val="aff2"/>
              <w:jc w:val="center"/>
              <w:rPr>
                <w:rFonts w:ascii="Cambria" w:hAnsi="Cambria"/>
              </w:rPr>
            </w:pPr>
            <w:r w:rsidRPr="00DA1ECE">
              <w:rPr>
                <w:rFonts w:ascii="Cambria" w:hAnsi="Cambria" w:cs="Arial"/>
                <w:b/>
              </w:rPr>
              <w:t>1. ПРЕДМЕТ ДОГОВОРА</w:t>
            </w:r>
          </w:p>
        </w:tc>
      </w:tr>
      <w:tr w:rsidR="00262ECA" w:rsidRPr="00DA1ECE" w14:paraId="31D942B4" w14:textId="77777777" w:rsidTr="003C2722">
        <w:tc>
          <w:tcPr>
            <w:tcW w:w="5000" w:type="pct"/>
            <w:gridSpan w:val="5"/>
          </w:tcPr>
          <w:p w14:paraId="73B2EA73" w14:textId="77777777" w:rsidR="00262ECA" w:rsidRPr="00DA1ECE" w:rsidRDefault="00262ECA">
            <w:pPr>
              <w:pStyle w:val="aff2"/>
              <w:jc w:val="center"/>
              <w:rPr>
                <w:rFonts w:ascii="Cambria" w:hAnsi="Cambria" w:cs="Arial"/>
                <w:b/>
              </w:rPr>
            </w:pPr>
          </w:p>
        </w:tc>
      </w:tr>
      <w:tr w:rsidR="00262ECA" w:rsidRPr="00DA1ECE" w14:paraId="0E0D1A36" w14:textId="77777777" w:rsidTr="003C2722">
        <w:tc>
          <w:tcPr>
            <w:tcW w:w="375" w:type="pct"/>
            <w:shd w:val="clear" w:color="auto" w:fill="D9D9D9"/>
          </w:tcPr>
          <w:p w14:paraId="76E0AFDB" w14:textId="77777777" w:rsidR="00262ECA" w:rsidRPr="00DA1ECE" w:rsidRDefault="009C627C">
            <w:pPr>
              <w:pStyle w:val="aff2"/>
              <w:jc w:val="both"/>
              <w:rPr>
                <w:rFonts w:ascii="Cambria" w:hAnsi="Cambria"/>
              </w:rPr>
            </w:pPr>
            <w:r w:rsidRPr="00DA1ECE">
              <w:rPr>
                <w:rFonts w:ascii="Cambria" w:hAnsi="Cambria"/>
              </w:rPr>
              <w:t>1.1.</w:t>
            </w:r>
          </w:p>
        </w:tc>
        <w:tc>
          <w:tcPr>
            <w:tcW w:w="4625" w:type="pct"/>
            <w:gridSpan w:val="4"/>
          </w:tcPr>
          <w:p w14:paraId="24C754CE" w14:textId="118CAEC6" w:rsidR="00262ECA" w:rsidRPr="00DA1ECE" w:rsidRDefault="003F26EC">
            <w:pPr>
              <w:pStyle w:val="aff2"/>
              <w:jc w:val="both"/>
              <w:rPr>
                <w:rFonts w:ascii="Cambria" w:hAnsi="Cambria"/>
              </w:rPr>
            </w:pPr>
            <w:r w:rsidRPr="00DA1ECE">
              <w:rPr>
                <w:rFonts w:ascii="Cambria" w:hAnsi="Cambria"/>
              </w:rPr>
              <w:t xml:space="preserve">Лицензиар </w:t>
            </w:r>
            <w:r w:rsidRPr="00C76CF0">
              <w:rPr>
                <w:rFonts w:ascii="Cambria" w:hAnsi="Cambria"/>
              </w:rPr>
              <w:t xml:space="preserve">обязуется предоставить Лицензиату простую (неисключительную) лицензию на </w:t>
            </w:r>
            <w:r w:rsidR="00896B1A" w:rsidRPr="00C76CF0">
              <w:rPr>
                <w:rFonts w:ascii="Cambria" w:hAnsi="Cambria"/>
              </w:rPr>
              <w:t>право использования</w:t>
            </w:r>
            <w:r w:rsidRPr="00C76CF0">
              <w:rPr>
                <w:rFonts w:ascii="Cambria" w:hAnsi="Cambria"/>
              </w:rPr>
              <w:t xml:space="preserve"> программ для ЭВМ </w:t>
            </w:r>
            <w:r w:rsidR="00896B1A" w:rsidRPr="00C76CF0">
              <w:rPr>
                <w:rFonts w:ascii="Cambria" w:hAnsi="Cambria"/>
              </w:rPr>
              <w:t xml:space="preserve">(далее – «Право использования») </w:t>
            </w:r>
            <w:r w:rsidRPr="00C76CF0">
              <w:rPr>
                <w:rFonts w:ascii="Cambria" w:hAnsi="Cambria"/>
              </w:rPr>
              <w:t>в установленных Договором пределах. Лицензиат обязуется уплатить Лицензиару</w:t>
            </w:r>
            <w:r w:rsidRPr="00DA1ECE">
              <w:rPr>
                <w:rFonts w:ascii="Cambria" w:hAnsi="Cambria"/>
              </w:rPr>
              <w:t xml:space="preserve"> вознаграждение и использовать программы для ЭВМ в соответствии с условиями Договора.</w:t>
            </w:r>
          </w:p>
        </w:tc>
      </w:tr>
      <w:tr w:rsidR="00262ECA" w:rsidRPr="00DA1ECE" w14:paraId="254D75B5" w14:textId="77777777" w:rsidTr="003C2722">
        <w:trPr>
          <w:trHeight w:val="189"/>
        </w:trPr>
        <w:tc>
          <w:tcPr>
            <w:tcW w:w="375" w:type="pct"/>
          </w:tcPr>
          <w:p w14:paraId="27B34603" w14:textId="77777777" w:rsidR="00262ECA" w:rsidRPr="00DA1ECE" w:rsidRDefault="00262ECA">
            <w:pPr>
              <w:pStyle w:val="aff2"/>
              <w:jc w:val="both"/>
              <w:rPr>
                <w:rFonts w:ascii="Cambria" w:hAnsi="Cambria"/>
              </w:rPr>
            </w:pPr>
          </w:p>
        </w:tc>
        <w:tc>
          <w:tcPr>
            <w:tcW w:w="4625" w:type="pct"/>
            <w:gridSpan w:val="4"/>
          </w:tcPr>
          <w:p w14:paraId="2391A401" w14:textId="77777777" w:rsidR="00262ECA" w:rsidRPr="00DA1ECE" w:rsidRDefault="00262ECA">
            <w:pPr>
              <w:pStyle w:val="aff2"/>
              <w:jc w:val="both"/>
              <w:rPr>
                <w:rFonts w:ascii="Cambria" w:hAnsi="Cambria"/>
              </w:rPr>
            </w:pPr>
          </w:p>
        </w:tc>
      </w:tr>
      <w:tr w:rsidR="00262ECA" w:rsidRPr="00DA1ECE" w14:paraId="19D74276" w14:textId="77777777" w:rsidTr="003C2722">
        <w:tc>
          <w:tcPr>
            <w:tcW w:w="375" w:type="pct"/>
            <w:shd w:val="clear" w:color="auto" w:fill="D9D9D9"/>
          </w:tcPr>
          <w:p w14:paraId="27A97533" w14:textId="77777777" w:rsidR="00262ECA" w:rsidRPr="00DA1ECE" w:rsidRDefault="009C627C">
            <w:pPr>
              <w:pStyle w:val="aff2"/>
              <w:jc w:val="both"/>
              <w:rPr>
                <w:rFonts w:ascii="Cambria" w:hAnsi="Cambria"/>
              </w:rPr>
            </w:pPr>
            <w:r w:rsidRPr="00DA1ECE">
              <w:rPr>
                <w:rFonts w:ascii="Cambria" w:hAnsi="Cambria"/>
              </w:rPr>
              <w:t>1.2.</w:t>
            </w:r>
          </w:p>
        </w:tc>
        <w:tc>
          <w:tcPr>
            <w:tcW w:w="4625" w:type="pct"/>
            <w:gridSpan w:val="4"/>
          </w:tcPr>
          <w:p w14:paraId="2B01F434" w14:textId="320AC836" w:rsidR="00262ECA" w:rsidRPr="00DA1ECE" w:rsidRDefault="003F26EC">
            <w:pPr>
              <w:pStyle w:val="aff2"/>
              <w:jc w:val="both"/>
              <w:rPr>
                <w:rFonts w:ascii="Cambria" w:hAnsi="Cambria"/>
              </w:rPr>
            </w:pPr>
            <w:r w:rsidRPr="00DA1ECE">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5AA0961E" w:rsidR="00262ECA" w:rsidRPr="00DA1ECE" w:rsidRDefault="009C627C">
            <w:pPr>
              <w:pStyle w:val="aff2"/>
              <w:jc w:val="both"/>
              <w:rPr>
                <w:rFonts w:asciiTheme="majorHAnsi" w:hAnsiTheme="majorHAnsi"/>
              </w:rPr>
            </w:pPr>
            <w:r w:rsidRPr="00DA1ECE">
              <w:rPr>
                <w:rFonts w:ascii="Cambria" w:hAnsi="Cambria"/>
              </w:rPr>
              <w:t>1) «Программная система для обнаружения заимствований в учебных и научных работах «</w:t>
            </w:r>
            <w:proofErr w:type="spellStart"/>
            <w:r w:rsidRPr="00DA1ECE">
              <w:rPr>
                <w:rFonts w:ascii="Cambria" w:hAnsi="Cambria"/>
              </w:rPr>
              <w:t>Антиплагиат.ВУЗ</w:t>
            </w:r>
            <w:proofErr w:type="spellEnd"/>
            <w:r w:rsidRPr="00DA1ECE">
              <w:rPr>
                <w:rFonts w:ascii="Cambria" w:hAnsi="Cambria"/>
              </w:rPr>
              <w:t xml:space="preserve"> 5.0»» (</w:t>
            </w:r>
            <w:r w:rsidRPr="00DA1ECE">
              <w:rPr>
                <w:rFonts w:ascii="Cambria" w:hAnsi="Cambria"/>
                <w:b/>
              </w:rPr>
              <w:t>«</w:t>
            </w:r>
            <w:proofErr w:type="spellStart"/>
            <w:r w:rsidRPr="00DA1ECE">
              <w:rPr>
                <w:rFonts w:ascii="Cambria" w:hAnsi="Cambria"/>
                <w:b/>
              </w:rPr>
              <w:t>Антиплагиат.ВУЗ</w:t>
            </w:r>
            <w:proofErr w:type="spellEnd"/>
            <w:r w:rsidRPr="00DA1ECE">
              <w:rPr>
                <w:rFonts w:ascii="Cambria" w:hAnsi="Cambria"/>
                <w:b/>
              </w:rPr>
              <w:t xml:space="preserve"> 5.0»</w:t>
            </w:r>
            <w:r w:rsidRPr="00DA1ECE">
              <w:rPr>
                <w:rFonts w:ascii="Cambria" w:hAnsi="Cambria"/>
              </w:rPr>
              <w:t xml:space="preserve">): Свидетельство Роспатента № </w:t>
            </w:r>
            <w:r w:rsidR="00D962A6">
              <w:rPr>
                <w:rFonts w:ascii="Cambria" w:hAnsi="Cambria"/>
              </w:rPr>
              <w:t>_______________</w:t>
            </w:r>
            <w:r w:rsidRPr="00DA1ECE">
              <w:rPr>
                <w:rFonts w:ascii="Cambria" w:hAnsi="Cambria"/>
              </w:rPr>
              <w:t xml:space="preserve"> и</w:t>
            </w:r>
          </w:p>
          <w:p w14:paraId="4214D1F8" w14:textId="6F061E4C" w:rsidR="00262ECA" w:rsidRPr="00DA1ECE" w:rsidRDefault="009C627C">
            <w:pPr>
              <w:pStyle w:val="aff2"/>
              <w:jc w:val="both"/>
              <w:rPr>
                <w:rFonts w:ascii="Cambria" w:hAnsi="Cambria"/>
              </w:rPr>
            </w:pPr>
            <w:r w:rsidRPr="00DA1ECE">
              <w:rPr>
                <w:rFonts w:ascii="Cambria" w:hAnsi="Cambria"/>
              </w:rPr>
              <w:t>2) «Модуль поиска текстовых заимствований «Объединённая коллекция 2020» (</w:t>
            </w:r>
            <w:r w:rsidRPr="00DA1ECE">
              <w:rPr>
                <w:rFonts w:ascii="Cambria" w:hAnsi="Cambria"/>
                <w:b/>
              </w:rPr>
              <w:t>Модуль поиска «Объединённая коллекция 2020»</w:t>
            </w:r>
            <w:r w:rsidRPr="00DA1ECE">
              <w:rPr>
                <w:rFonts w:ascii="Cambria" w:hAnsi="Cambria"/>
              </w:rPr>
              <w:t xml:space="preserve">)»: Свидетельство Роспатента № </w:t>
            </w:r>
            <w:r w:rsidR="00D962A6">
              <w:rPr>
                <w:rFonts w:ascii="Cambria" w:hAnsi="Cambria"/>
              </w:rPr>
              <w:t>______________</w:t>
            </w:r>
          </w:p>
          <w:p w14:paraId="33C7FA3A" w14:textId="4531A81D" w:rsidR="00262ECA" w:rsidRPr="00DA1ECE" w:rsidRDefault="009C627C">
            <w:pPr>
              <w:pStyle w:val="aff2"/>
              <w:jc w:val="both"/>
              <w:rPr>
                <w:rFonts w:ascii="Cambria" w:hAnsi="Cambria"/>
              </w:rPr>
            </w:pPr>
            <w:r w:rsidRPr="00DA1ECE">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262ECA" w:rsidRPr="00DA1ECE" w14:paraId="0BC87C94" w14:textId="77777777" w:rsidTr="003C2722">
        <w:tc>
          <w:tcPr>
            <w:tcW w:w="375" w:type="pct"/>
          </w:tcPr>
          <w:p w14:paraId="721D75F7" w14:textId="77777777" w:rsidR="00262ECA" w:rsidRPr="00DA1ECE" w:rsidRDefault="00262ECA">
            <w:pPr>
              <w:pStyle w:val="aff2"/>
              <w:jc w:val="both"/>
              <w:rPr>
                <w:rFonts w:ascii="Cambria" w:hAnsi="Cambria"/>
              </w:rPr>
            </w:pPr>
          </w:p>
        </w:tc>
        <w:tc>
          <w:tcPr>
            <w:tcW w:w="4625" w:type="pct"/>
            <w:gridSpan w:val="4"/>
          </w:tcPr>
          <w:p w14:paraId="6F438169" w14:textId="77777777" w:rsidR="00262ECA" w:rsidRPr="00DA1ECE" w:rsidRDefault="00262ECA">
            <w:pPr>
              <w:pStyle w:val="aff2"/>
              <w:jc w:val="both"/>
              <w:rPr>
                <w:rFonts w:ascii="Cambria" w:hAnsi="Cambria"/>
              </w:rPr>
            </w:pPr>
          </w:p>
        </w:tc>
      </w:tr>
      <w:tr w:rsidR="00262ECA" w:rsidRPr="00DA1ECE" w14:paraId="550EDE5E" w14:textId="77777777" w:rsidTr="003C2722">
        <w:tc>
          <w:tcPr>
            <w:tcW w:w="375" w:type="pct"/>
            <w:shd w:val="clear" w:color="auto" w:fill="D9D9D9"/>
          </w:tcPr>
          <w:p w14:paraId="255FEEBE" w14:textId="77777777" w:rsidR="00262ECA" w:rsidRPr="00DA1ECE" w:rsidRDefault="009C627C">
            <w:pPr>
              <w:pStyle w:val="aff2"/>
              <w:jc w:val="both"/>
              <w:rPr>
                <w:rFonts w:ascii="Cambria" w:hAnsi="Cambria"/>
              </w:rPr>
            </w:pPr>
            <w:r w:rsidRPr="00DA1ECE">
              <w:rPr>
                <w:rFonts w:ascii="Cambria" w:hAnsi="Cambria"/>
              </w:rPr>
              <w:t xml:space="preserve">1.3. </w:t>
            </w:r>
          </w:p>
        </w:tc>
        <w:tc>
          <w:tcPr>
            <w:tcW w:w="4625" w:type="pct"/>
            <w:gridSpan w:val="4"/>
          </w:tcPr>
          <w:p w14:paraId="6A00E5E5" w14:textId="2F9F96B4" w:rsidR="00262ECA" w:rsidRPr="00DA1ECE" w:rsidRDefault="004807B7">
            <w:pPr>
              <w:pStyle w:val="aff2"/>
              <w:jc w:val="both"/>
              <w:rPr>
                <w:rFonts w:ascii="Cambria" w:hAnsi="Cambria"/>
              </w:rPr>
            </w:pPr>
            <w:r w:rsidRPr="00DA1ECE">
              <w:rPr>
                <w:rFonts w:ascii="Cambria" w:hAnsi="Cambria"/>
              </w:rPr>
              <w:t>Лицензиат обязан использовать Программы:</w:t>
            </w:r>
          </w:p>
          <w:p w14:paraId="75A478FB" w14:textId="77777777" w:rsidR="00262ECA" w:rsidRPr="00DA1ECE" w:rsidRDefault="003F26EC" w:rsidP="003F26EC">
            <w:pPr>
              <w:pStyle w:val="aff2"/>
              <w:jc w:val="both"/>
              <w:rPr>
                <w:rFonts w:ascii="Cambria" w:hAnsi="Cambria"/>
              </w:rPr>
            </w:pPr>
            <w:r w:rsidRPr="00DA1ECE">
              <w:rPr>
                <w:rFonts w:ascii="Cambria" w:hAnsi="Cambria"/>
              </w:rPr>
              <w:t>1) в течение периода действия лицензии, указанного в Спецификации (Приложение № 1 к Договору);</w:t>
            </w:r>
          </w:p>
          <w:p w14:paraId="41C23516" w14:textId="4A6CE430" w:rsidR="00262ECA" w:rsidRPr="00DA1ECE" w:rsidRDefault="003F26EC" w:rsidP="003F26EC">
            <w:pPr>
              <w:pStyle w:val="aff2"/>
              <w:jc w:val="both"/>
              <w:rPr>
                <w:rFonts w:ascii="Cambria" w:hAnsi="Cambria"/>
              </w:rPr>
            </w:pPr>
            <w:r w:rsidRPr="00DA1ECE">
              <w:rPr>
                <w:rFonts w:ascii="Cambria" w:hAnsi="Cambria"/>
              </w:rPr>
              <w:t>2) в точном соответствии с назначением Программ, указанным в Спецификации и в технической документации, размещённой по адресу https://</w:t>
            </w:r>
            <w:r w:rsidR="00D962A6">
              <w:rPr>
                <w:rFonts w:ascii="Cambria" w:hAnsi="Cambria"/>
              </w:rPr>
              <w:t>_______________</w:t>
            </w:r>
            <w:r w:rsidRPr="00DA1ECE">
              <w:rPr>
                <w:rFonts w:ascii="Cambria" w:hAnsi="Cambria"/>
              </w:rPr>
              <w:t xml:space="preserve">: в целях поиска,  обнаружения и идентификации заимствований, в </w:t>
            </w:r>
            <w:proofErr w:type="spellStart"/>
            <w:r w:rsidRPr="00DA1ECE">
              <w:rPr>
                <w:rFonts w:ascii="Cambria" w:hAnsi="Cambria"/>
              </w:rPr>
              <w:t>т.ч</w:t>
            </w:r>
            <w:proofErr w:type="spellEnd"/>
            <w:r w:rsidRPr="00DA1ECE">
              <w:rPr>
                <w:rFonts w:ascii="Cambria" w:hAnsi="Cambria"/>
              </w:rPr>
              <w:t>.,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DA1ECE">
              <w:rPr>
                <w:rFonts w:ascii="Cambria" w:hAnsi="Cambria"/>
                <w:b/>
              </w:rPr>
              <w:t>Собственная</w:t>
            </w:r>
            <w:r w:rsidRPr="00DA1ECE">
              <w:rPr>
                <w:rFonts w:ascii="Cambria" w:hAnsi="Cambria"/>
              </w:rPr>
              <w:t xml:space="preserve"> </w:t>
            </w:r>
            <w:r w:rsidRPr="00DA1ECE">
              <w:rPr>
                <w:rFonts w:ascii="Cambria" w:hAnsi="Cambria"/>
                <w:b/>
              </w:rPr>
              <w:t>Коллекция Лицензиата</w:t>
            </w:r>
            <w:r w:rsidRPr="00DA1ECE">
              <w:rPr>
                <w:rFonts w:ascii="Cambria" w:hAnsi="Cambria"/>
              </w:rPr>
              <w:t>»);</w:t>
            </w:r>
          </w:p>
          <w:p w14:paraId="527B693A" w14:textId="77777777" w:rsidR="00262ECA" w:rsidRPr="00DA1ECE" w:rsidRDefault="003F26EC" w:rsidP="003F26EC">
            <w:pPr>
              <w:pStyle w:val="aff2"/>
              <w:jc w:val="both"/>
              <w:rPr>
                <w:rFonts w:ascii="Cambria" w:hAnsi="Cambria"/>
              </w:rPr>
            </w:pPr>
            <w:r w:rsidRPr="00DA1ECE">
              <w:rPr>
                <w:rFonts w:ascii="Cambria" w:hAnsi="Cambria"/>
              </w:rPr>
              <w:t>3) в рамках ограничений, установленных в Договоре;</w:t>
            </w:r>
          </w:p>
          <w:p w14:paraId="6380C6E9" w14:textId="77777777" w:rsidR="00262ECA" w:rsidRPr="00DA1ECE" w:rsidRDefault="003F26EC" w:rsidP="003F26EC">
            <w:pPr>
              <w:pStyle w:val="aff2"/>
              <w:jc w:val="both"/>
              <w:rPr>
                <w:rFonts w:ascii="Cambria" w:hAnsi="Cambria"/>
              </w:rPr>
            </w:pPr>
            <w:r w:rsidRPr="00DA1ECE">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DA1ECE">
              <w:rPr>
                <w:rFonts w:ascii="Cambria" w:hAnsi="Cambria" w:cs="Cambria"/>
                <w:bCs/>
              </w:rPr>
              <w:t>Лицензиаром</w:t>
            </w:r>
            <w:r w:rsidRPr="00DA1ECE">
              <w:rPr>
                <w:rFonts w:ascii="Cambria" w:hAnsi="Cambria"/>
              </w:rPr>
              <w:t xml:space="preserve"> веб-адресу;</w:t>
            </w:r>
          </w:p>
          <w:p w14:paraId="5E5BC79D" w14:textId="77777777" w:rsidR="00262ECA" w:rsidRPr="00DA1ECE" w:rsidRDefault="003F26EC" w:rsidP="003F26EC">
            <w:pPr>
              <w:pStyle w:val="aff2"/>
              <w:jc w:val="both"/>
              <w:rPr>
                <w:rFonts w:ascii="Cambria" w:hAnsi="Cambria"/>
              </w:rPr>
            </w:pPr>
            <w:r w:rsidRPr="00DA1ECE">
              <w:rPr>
                <w:rFonts w:ascii="Cambria" w:hAnsi="Cambria"/>
              </w:rPr>
              <w:t>5) только в своей уставной деятельности;</w:t>
            </w:r>
          </w:p>
          <w:p w14:paraId="0205AC41" w14:textId="77777777" w:rsidR="00262ECA" w:rsidRPr="00DA1ECE" w:rsidRDefault="003F26EC" w:rsidP="003F26EC">
            <w:pPr>
              <w:pStyle w:val="aff2"/>
              <w:jc w:val="both"/>
              <w:rPr>
                <w:rFonts w:ascii="Cambria" w:hAnsi="Cambria"/>
              </w:rPr>
            </w:pPr>
            <w:r w:rsidRPr="00DA1ECE">
              <w:rPr>
                <w:rFonts w:ascii="Cambria" w:hAnsi="Cambria"/>
              </w:rPr>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262ECA" w:rsidRPr="00DA1ECE" w:rsidRDefault="003F26EC" w:rsidP="003F26EC">
            <w:pPr>
              <w:pStyle w:val="aff2"/>
              <w:jc w:val="both"/>
              <w:rPr>
                <w:rFonts w:ascii="Cambria" w:hAnsi="Cambria"/>
              </w:rPr>
            </w:pPr>
            <w:r w:rsidRPr="00DA1ECE">
              <w:rPr>
                <w:rFonts w:ascii="Cambria" w:hAnsi="Cambria"/>
              </w:rPr>
              <w:lastRenderedPageBreak/>
              <w:t xml:space="preserve">7) без </w:t>
            </w:r>
            <w:proofErr w:type="spellStart"/>
            <w:r w:rsidRPr="00DA1ECE">
              <w:rPr>
                <w:rFonts w:ascii="Cambria" w:hAnsi="Cambria"/>
              </w:rPr>
              <w:t>сублицензирования</w:t>
            </w:r>
            <w:proofErr w:type="spellEnd"/>
            <w:r w:rsidRPr="00DA1ECE">
              <w:rPr>
                <w:rFonts w:ascii="Cambria" w:hAnsi="Cambria"/>
              </w:rPr>
              <w:t xml:space="preserve"> (без права заключения </w:t>
            </w:r>
            <w:proofErr w:type="spellStart"/>
            <w:r w:rsidRPr="00DA1ECE">
              <w:rPr>
                <w:rFonts w:ascii="Cambria" w:hAnsi="Cambria"/>
              </w:rPr>
              <w:t>сублицензионного</w:t>
            </w:r>
            <w:proofErr w:type="spellEnd"/>
            <w:r w:rsidRPr="00DA1ECE">
              <w:rPr>
                <w:rFonts w:ascii="Cambria" w:hAnsi="Cambria"/>
              </w:rPr>
              <w:t xml:space="preserve"> или аналогичного </w:t>
            </w:r>
            <w:proofErr w:type="spellStart"/>
            <w:r w:rsidRPr="00DA1ECE">
              <w:rPr>
                <w:rFonts w:ascii="Cambria" w:hAnsi="Cambria"/>
              </w:rPr>
              <w:t>сублицензионному</w:t>
            </w:r>
            <w:proofErr w:type="spellEnd"/>
            <w:r w:rsidRPr="00DA1ECE">
              <w:rPr>
                <w:rFonts w:ascii="Cambria" w:hAnsi="Cambria"/>
              </w:rPr>
              <w:t xml:space="preserve"> договора);</w:t>
            </w:r>
          </w:p>
          <w:p w14:paraId="6C56B29B" w14:textId="5FACF134" w:rsidR="00262ECA" w:rsidRPr="00DA1ECE" w:rsidRDefault="003F26EC" w:rsidP="003F26EC">
            <w:pPr>
              <w:pStyle w:val="aff2"/>
              <w:jc w:val="both"/>
              <w:rPr>
                <w:rFonts w:ascii="Cambria" w:hAnsi="Cambria"/>
              </w:rPr>
            </w:pPr>
            <w:r w:rsidRPr="00DA1ECE">
              <w:rPr>
                <w:rFonts w:ascii="Cambria" w:hAnsi="Cambria"/>
              </w:rPr>
              <w:t>8) без создания персональных учётных записей</w:t>
            </w:r>
            <w:r w:rsidRPr="00DA1ECE" w:rsidDel="009638A7">
              <w:rPr>
                <w:rFonts w:ascii="Cambria" w:hAnsi="Cambria"/>
              </w:rPr>
              <w:t xml:space="preserve"> </w:t>
            </w:r>
            <w:r w:rsidRPr="00DA1ECE">
              <w:rPr>
                <w:rFonts w:ascii="Cambria" w:hAnsi="Cambria"/>
              </w:rPr>
              <w:t xml:space="preserve">для использования Программ лицами, которые не являются работниками Лицензиата.  </w:t>
            </w:r>
          </w:p>
        </w:tc>
      </w:tr>
      <w:tr w:rsidR="00262ECA" w:rsidRPr="00DA1ECE" w14:paraId="7DCBC36B" w14:textId="77777777" w:rsidTr="003C2722">
        <w:tc>
          <w:tcPr>
            <w:tcW w:w="375" w:type="pct"/>
          </w:tcPr>
          <w:p w14:paraId="367591F1" w14:textId="77777777" w:rsidR="00262ECA" w:rsidRPr="00DA1ECE" w:rsidRDefault="00262ECA">
            <w:pPr>
              <w:pStyle w:val="aff2"/>
              <w:jc w:val="both"/>
              <w:rPr>
                <w:rFonts w:ascii="Cambria" w:hAnsi="Cambria"/>
              </w:rPr>
            </w:pPr>
          </w:p>
        </w:tc>
        <w:tc>
          <w:tcPr>
            <w:tcW w:w="4625" w:type="pct"/>
            <w:gridSpan w:val="4"/>
          </w:tcPr>
          <w:p w14:paraId="576CA391" w14:textId="77777777" w:rsidR="00262ECA" w:rsidRPr="00DA1ECE" w:rsidRDefault="00262ECA">
            <w:pPr>
              <w:pStyle w:val="aff2"/>
              <w:jc w:val="both"/>
              <w:rPr>
                <w:rFonts w:ascii="Cambria" w:hAnsi="Cambria"/>
              </w:rPr>
            </w:pPr>
          </w:p>
        </w:tc>
      </w:tr>
      <w:tr w:rsidR="00262ECA" w:rsidRPr="00DA1ECE" w14:paraId="72B69A1F" w14:textId="77777777" w:rsidTr="003C2722">
        <w:tc>
          <w:tcPr>
            <w:tcW w:w="375" w:type="pct"/>
            <w:shd w:val="clear" w:color="auto" w:fill="D9D9D9"/>
          </w:tcPr>
          <w:p w14:paraId="0D14E698" w14:textId="77777777" w:rsidR="00262ECA" w:rsidRPr="00DA1ECE" w:rsidRDefault="009C627C">
            <w:pPr>
              <w:pStyle w:val="aff2"/>
              <w:jc w:val="both"/>
              <w:rPr>
                <w:rFonts w:ascii="Cambria" w:hAnsi="Cambria"/>
              </w:rPr>
            </w:pPr>
            <w:r w:rsidRPr="00DA1ECE">
              <w:rPr>
                <w:rFonts w:ascii="Cambria" w:hAnsi="Cambria"/>
              </w:rPr>
              <w:t>1.4.</w:t>
            </w:r>
          </w:p>
        </w:tc>
        <w:tc>
          <w:tcPr>
            <w:tcW w:w="4625" w:type="pct"/>
            <w:gridSpan w:val="4"/>
          </w:tcPr>
          <w:p w14:paraId="29F39591" w14:textId="77777777" w:rsidR="00262ECA" w:rsidRPr="00DA1ECE" w:rsidRDefault="003F26EC" w:rsidP="003F26EC">
            <w:pPr>
              <w:pStyle w:val="aff2"/>
              <w:jc w:val="both"/>
              <w:rPr>
                <w:rFonts w:ascii="Cambria" w:hAnsi="Cambria"/>
              </w:rPr>
            </w:pPr>
            <w:r w:rsidRPr="00DA1ECE">
              <w:rPr>
                <w:rFonts w:ascii="Cambria" w:hAnsi="Cambria"/>
              </w:rPr>
              <w:t>Лицензиат самостоятельно определяет круг своих работников (далее – «</w:t>
            </w:r>
            <w:r w:rsidRPr="00DA1ECE">
              <w:rPr>
                <w:rFonts w:ascii="Cambria" w:hAnsi="Cambria"/>
                <w:b/>
              </w:rPr>
              <w:t>Операторы</w:t>
            </w:r>
            <w:r w:rsidRPr="00DA1ECE">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DA1ECE">
              <w:rPr>
                <w:rFonts w:ascii="Cambria" w:hAnsi="Cambria"/>
                <w:b/>
              </w:rPr>
              <w:t>Аккаунт</w:t>
            </w:r>
            <w:r w:rsidRPr="00DA1ECE">
              <w:rPr>
                <w:rFonts w:ascii="Cambria" w:hAnsi="Cambria"/>
              </w:rPr>
              <w:t xml:space="preserve">»). </w:t>
            </w:r>
          </w:p>
          <w:p w14:paraId="00BDAEED" w14:textId="77777777" w:rsidR="00262ECA" w:rsidRPr="00DA1ECE" w:rsidRDefault="003F26EC" w:rsidP="003F26EC">
            <w:pPr>
              <w:pStyle w:val="aff2"/>
              <w:jc w:val="both"/>
              <w:rPr>
                <w:rFonts w:ascii="Cambria" w:hAnsi="Cambria"/>
              </w:rPr>
            </w:pPr>
            <w:proofErr w:type="gramStart"/>
            <w:r w:rsidRPr="00DA1ECE">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sidRPr="00DA1ECE">
              <w:rPr>
                <w:rFonts w:ascii="Cambria" w:hAnsi="Cambria"/>
                <w:b/>
              </w:rPr>
              <w:t>Проверка</w:t>
            </w:r>
            <w:r w:rsidRPr="00DA1ECE">
              <w:rPr>
                <w:rFonts w:ascii="Cambria" w:hAnsi="Cambria"/>
              </w:rPr>
              <w:t>» или «</w:t>
            </w:r>
            <w:r w:rsidRPr="00DA1ECE">
              <w:rPr>
                <w:rFonts w:ascii="Cambria" w:hAnsi="Cambria"/>
                <w:b/>
              </w:rPr>
              <w:t>Проверки</w:t>
            </w:r>
            <w:r w:rsidRPr="00DA1ECE">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roofErr w:type="gramEnd"/>
          </w:p>
          <w:p w14:paraId="4FAE7475" w14:textId="07EC6602" w:rsidR="00262ECA" w:rsidRPr="00DA1ECE" w:rsidRDefault="003F26EC" w:rsidP="003F26EC">
            <w:pPr>
              <w:pStyle w:val="aff2"/>
              <w:jc w:val="both"/>
              <w:rPr>
                <w:rFonts w:ascii="Cambria" w:hAnsi="Cambria"/>
              </w:rPr>
            </w:pPr>
            <w:r w:rsidRPr="00DA1ECE">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DA1ECE">
              <w:rPr>
                <w:rFonts w:ascii="Cambria" w:hAnsi="Cambria"/>
                <w:b/>
              </w:rPr>
              <w:t>Лимит Проверок</w:t>
            </w:r>
            <w:r w:rsidRPr="00DA1ECE">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DA1ECE">
              <w:rPr>
                <w:rFonts w:ascii="Cambria" w:hAnsi="Cambria"/>
                <w:b/>
              </w:rPr>
              <w:t>Корневой администратор системы</w:t>
            </w:r>
            <w:r w:rsidRPr="00DA1ECE">
              <w:rPr>
                <w:rFonts w:ascii="Cambria" w:hAnsi="Cambria"/>
              </w:rPr>
              <w:t xml:space="preserve">»). </w:t>
            </w:r>
          </w:p>
        </w:tc>
      </w:tr>
      <w:tr w:rsidR="00262ECA" w:rsidRPr="00DA1ECE" w14:paraId="6DF31097" w14:textId="77777777" w:rsidTr="003C2722">
        <w:tc>
          <w:tcPr>
            <w:tcW w:w="375" w:type="pct"/>
            <w:shd w:val="clear" w:color="auto" w:fill="FFFFFF"/>
          </w:tcPr>
          <w:p w14:paraId="62438D7F" w14:textId="77777777" w:rsidR="00262ECA" w:rsidRPr="00DA1ECE" w:rsidRDefault="00262ECA">
            <w:pPr>
              <w:pStyle w:val="aff2"/>
              <w:jc w:val="both"/>
              <w:rPr>
                <w:rFonts w:ascii="Cambria" w:hAnsi="Cambria"/>
              </w:rPr>
            </w:pPr>
          </w:p>
        </w:tc>
        <w:tc>
          <w:tcPr>
            <w:tcW w:w="4625" w:type="pct"/>
            <w:gridSpan w:val="4"/>
            <w:shd w:val="clear" w:color="auto" w:fill="FFFFFF"/>
          </w:tcPr>
          <w:p w14:paraId="54983340" w14:textId="77777777" w:rsidR="00262ECA" w:rsidRPr="00DA1ECE" w:rsidRDefault="00262ECA">
            <w:pPr>
              <w:pStyle w:val="aff2"/>
              <w:jc w:val="both"/>
              <w:rPr>
                <w:rFonts w:ascii="Cambria" w:hAnsi="Cambria"/>
              </w:rPr>
            </w:pPr>
          </w:p>
        </w:tc>
      </w:tr>
      <w:tr w:rsidR="00262ECA" w:rsidRPr="00DA1ECE" w14:paraId="3D59C50E" w14:textId="77777777" w:rsidTr="003C2722">
        <w:tc>
          <w:tcPr>
            <w:tcW w:w="375" w:type="pct"/>
            <w:shd w:val="clear" w:color="auto" w:fill="D9D9D9"/>
          </w:tcPr>
          <w:p w14:paraId="20D051BD" w14:textId="77777777" w:rsidR="00262ECA" w:rsidRPr="00DA1ECE" w:rsidRDefault="009C627C">
            <w:pPr>
              <w:pStyle w:val="aff2"/>
              <w:jc w:val="both"/>
              <w:rPr>
                <w:rFonts w:ascii="Cambria" w:hAnsi="Cambria"/>
              </w:rPr>
            </w:pPr>
            <w:r w:rsidRPr="00DA1ECE">
              <w:rPr>
                <w:rFonts w:ascii="Cambria" w:hAnsi="Cambria"/>
              </w:rPr>
              <w:t>1.5.</w:t>
            </w:r>
          </w:p>
        </w:tc>
        <w:tc>
          <w:tcPr>
            <w:tcW w:w="4625" w:type="pct"/>
            <w:gridSpan w:val="4"/>
          </w:tcPr>
          <w:p w14:paraId="58707457" w14:textId="77777777" w:rsidR="00262ECA" w:rsidRPr="00DA1ECE" w:rsidRDefault="003F26EC" w:rsidP="003F26EC">
            <w:pPr>
              <w:pStyle w:val="aff2"/>
              <w:jc w:val="both"/>
              <w:rPr>
                <w:rFonts w:ascii="Cambria" w:hAnsi="Cambria"/>
              </w:rPr>
            </w:pPr>
            <w:r w:rsidRPr="00DA1ECE">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262ECA" w:rsidRPr="00DA1ECE" w:rsidRDefault="003F26EC" w:rsidP="003F26EC">
            <w:pPr>
              <w:pStyle w:val="aff2"/>
              <w:jc w:val="both"/>
              <w:rPr>
                <w:rFonts w:ascii="Cambria" w:hAnsi="Cambria"/>
              </w:rPr>
            </w:pPr>
            <w:r w:rsidRPr="00DA1ECE">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250A15E" w:rsidR="00262ECA" w:rsidRPr="00DA1ECE" w:rsidRDefault="003F26EC" w:rsidP="003F26EC">
            <w:pPr>
              <w:pStyle w:val="aff2"/>
              <w:jc w:val="both"/>
              <w:rPr>
                <w:rFonts w:ascii="Cambria" w:hAnsi="Cambria"/>
              </w:rPr>
            </w:pPr>
            <w:r w:rsidRPr="00DA1ECE">
              <w:rPr>
                <w:rFonts w:ascii="Cambria" w:hAnsi="Cambria"/>
              </w:rPr>
              <w:t xml:space="preserve">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w:t>
            </w:r>
            <w:proofErr w:type="spellStart"/>
            <w:r w:rsidRPr="00DA1ECE">
              <w:rPr>
                <w:rFonts w:ascii="Cambria" w:hAnsi="Cambria"/>
              </w:rPr>
              <w:t>интернет-ресурса</w:t>
            </w:r>
            <w:proofErr w:type="spellEnd"/>
            <w:r w:rsidRPr="00DA1ECE">
              <w:rPr>
                <w:rFonts w:ascii="Cambria" w:hAnsi="Cambria"/>
              </w:rPr>
              <w:t xml:space="preserve"> https://</w:t>
            </w:r>
            <w:r w:rsidR="00D962A6">
              <w:rPr>
                <w:rFonts w:ascii="Cambria" w:hAnsi="Cambria"/>
              </w:rPr>
              <w:t>___________________</w:t>
            </w:r>
            <w:r w:rsidRPr="00DA1ECE">
              <w:rPr>
                <w:rFonts w:ascii="Cambria" w:hAnsi="Cambria"/>
              </w:rPr>
              <w:t>.</w:t>
            </w:r>
          </w:p>
          <w:p w14:paraId="48353C5E" w14:textId="1583A8ED" w:rsidR="00262ECA" w:rsidRPr="00DA1ECE" w:rsidRDefault="003F26EC" w:rsidP="003F26EC">
            <w:pPr>
              <w:pStyle w:val="aff2"/>
              <w:jc w:val="both"/>
              <w:rPr>
                <w:rFonts w:ascii="Cambria" w:hAnsi="Cambria"/>
              </w:rPr>
            </w:pPr>
            <w:r w:rsidRPr="00DA1ECE">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262ECA" w:rsidRPr="00DA1ECE" w14:paraId="00647815" w14:textId="77777777" w:rsidTr="003C2722">
        <w:tc>
          <w:tcPr>
            <w:tcW w:w="375" w:type="pct"/>
            <w:shd w:val="clear" w:color="auto" w:fill="FFFFFF" w:themeFill="background1"/>
          </w:tcPr>
          <w:p w14:paraId="37E97AEF" w14:textId="77777777" w:rsidR="00262ECA" w:rsidRPr="00DA1ECE" w:rsidRDefault="00262ECA">
            <w:pPr>
              <w:pStyle w:val="aff2"/>
              <w:jc w:val="both"/>
              <w:rPr>
                <w:rFonts w:ascii="Cambria" w:hAnsi="Cambria"/>
              </w:rPr>
            </w:pPr>
          </w:p>
        </w:tc>
        <w:tc>
          <w:tcPr>
            <w:tcW w:w="4625" w:type="pct"/>
            <w:gridSpan w:val="4"/>
          </w:tcPr>
          <w:p w14:paraId="131DFC4B" w14:textId="77777777" w:rsidR="00262ECA" w:rsidRPr="00DA1ECE" w:rsidRDefault="00262ECA">
            <w:pPr>
              <w:pStyle w:val="aff2"/>
              <w:jc w:val="both"/>
              <w:rPr>
                <w:rFonts w:ascii="Cambria" w:hAnsi="Cambria"/>
              </w:rPr>
            </w:pPr>
          </w:p>
        </w:tc>
      </w:tr>
      <w:tr w:rsidR="00262ECA" w:rsidRPr="00DA1ECE" w14:paraId="0593D508" w14:textId="77777777" w:rsidTr="003C2722">
        <w:tc>
          <w:tcPr>
            <w:tcW w:w="375" w:type="pct"/>
            <w:shd w:val="clear" w:color="auto" w:fill="D9D9D9"/>
          </w:tcPr>
          <w:p w14:paraId="295F5EE6" w14:textId="77777777" w:rsidR="00262ECA" w:rsidRPr="00DA1ECE" w:rsidRDefault="009C627C">
            <w:pPr>
              <w:pStyle w:val="aff2"/>
              <w:jc w:val="both"/>
              <w:rPr>
                <w:rFonts w:ascii="Cambria" w:hAnsi="Cambria"/>
              </w:rPr>
            </w:pPr>
            <w:r w:rsidRPr="00DA1ECE">
              <w:rPr>
                <w:rFonts w:ascii="Cambria" w:hAnsi="Cambria"/>
              </w:rPr>
              <w:t>1.6.</w:t>
            </w:r>
          </w:p>
        </w:tc>
        <w:tc>
          <w:tcPr>
            <w:tcW w:w="4625" w:type="pct"/>
            <w:gridSpan w:val="4"/>
          </w:tcPr>
          <w:p w14:paraId="4AC869E8" w14:textId="743B29F4" w:rsidR="00262ECA" w:rsidRPr="00DA1ECE" w:rsidRDefault="0025640F">
            <w:pPr>
              <w:pStyle w:val="aff2"/>
              <w:jc w:val="both"/>
              <w:rPr>
                <w:rFonts w:ascii="Cambria" w:hAnsi="Cambria"/>
              </w:rPr>
            </w:pPr>
            <w:r w:rsidRPr="00DA1ECE">
              <w:rPr>
                <w:rFonts w:ascii="Cambria" w:hAnsi="Cambria"/>
              </w:rPr>
              <w:t>Лицензиат использует Программы только на территори</w:t>
            </w:r>
            <w:r w:rsidR="00DA1ECE">
              <w:rPr>
                <w:rFonts w:ascii="Cambria" w:hAnsi="Cambria"/>
              </w:rPr>
              <w:t>и:</w:t>
            </w:r>
            <w:r w:rsidRPr="00DA1ECE">
              <w:rPr>
                <w:rFonts w:ascii="Cambria" w:hAnsi="Cambria"/>
              </w:rPr>
              <w:t xml:space="preserve"> Санкт-Петербург.</w:t>
            </w:r>
          </w:p>
        </w:tc>
      </w:tr>
      <w:tr w:rsidR="00262ECA" w:rsidRPr="00DA1ECE" w14:paraId="3D4C23AB" w14:textId="77777777" w:rsidTr="003C2722">
        <w:tc>
          <w:tcPr>
            <w:tcW w:w="375" w:type="pct"/>
            <w:shd w:val="clear" w:color="auto" w:fill="FFFFFF"/>
          </w:tcPr>
          <w:p w14:paraId="13604F07" w14:textId="77777777" w:rsidR="00262ECA" w:rsidRPr="00DA1ECE" w:rsidRDefault="00262ECA">
            <w:pPr>
              <w:pStyle w:val="aff2"/>
              <w:jc w:val="both"/>
              <w:rPr>
                <w:rFonts w:ascii="Cambria" w:hAnsi="Cambria"/>
              </w:rPr>
            </w:pPr>
          </w:p>
        </w:tc>
        <w:tc>
          <w:tcPr>
            <w:tcW w:w="4625" w:type="pct"/>
            <w:gridSpan w:val="4"/>
          </w:tcPr>
          <w:p w14:paraId="70C47F14" w14:textId="77777777" w:rsidR="00262ECA" w:rsidRPr="00DA1ECE" w:rsidRDefault="00262ECA">
            <w:pPr>
              <w:pStyle w:val="aff2"/>
              <w:jc w:val="both"/>
              <w:rPr>
                <w:rFonts w:ascii="Cambria" w:hAnsi="Cambria"/>
              </w:rPr>
            </w:pPr>
          </w:p>
        </w:tc>
      </w:tr>
      <w:tr w:rsidR="00262ECA" w:rsidRPr="00DA1ECE" w14:paraId="1090EA9C" w14:textId="77777777" w:rsidTr="003C2722">
        <w:tc>
          <w:tcPr>
            <w:tcW w:w="375" w:type="pct"/>
            <w:shd w:val="clear" w:color="auto" w:fill="D9D9D9"/>
          </w:tcPr>
          <w:p w14:paraId="2D012546" w14:textId="77777777" w:rsidR="00262ECA" w:rsidRPr="00DA1ECE" w:rsidRDefault="009C627C">
            <w:pPr>
              <w:pStyle w:val="aff2"/>
              <w:jc w:val="both"/>
              <w:rPr>
                <w:rFonts w:ascii="Cambria" w:hAnsi="Cambria"/>
              </w:rPr>
            </w:pPr>
            <w:r w:rsidRPr="00DA1ECE">
              <w:rPr>
                <w:rFonts w:ascii="Cambria" w:hAnsi="Cambria"/>
              </w:rPr>
              <w:t>1.7.</w:t>
            </w:r>
          </w:p>
        </w:tc>
        <w:tc>
          <w:tcPr>
            <w:tcW w:w="4625" w:type="pct"/>
            <w:gridSpan w:val="4"/>
          </w:tcPr>
          <w:p w14:paraId="56D7C9C2" w14:textId="77777777" w:rsidR="00262ECA" w:rsidRPr="00DA1ECE" w:rsidRDefault="003F26EC" w:rsidP="003F26EC">
            <w:pPr>
              <w:spacing w:after="0"/>
              <w:ind w:left="0" w:firstLine="0"/>
              <w:rPr>
                <w:rFonts w:ascii="Cambria" w:eastAsia="Calibri" w:hAnsi="Cambria"/>
                <w:sz w:val="22"/>
                <w:szCs w:val="22"/>
              </w:rPr>
            </w:pPr>
            <w:r w:rsidRPr="00DA1ECE">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2F63F4FD" w14:textId="77777777" w:rsidR="00262ECA" w:rsidRPr="00DA1ECE" w:rsidRDefault="003F26EC" w:rsidP="003F26EC">
            <w:pPr>
              <w:pStyle w:val="aff2"/>
              <w:jc w:val="both"/>
              <w:rPr>
                <w:rFonts w:ascii="Cambria" w:hAnsi="Cambria"/>
              </w:rPr>
            </w:pPr>
            <w:r w:rsidRPr="00DA1ECE">
              <w:rPr>
                <w:rFonts w:ascii="Cambria" w:hAnsi="Cambria"/>
              </w:rPr>
              <w:t>Индекс Собственной Коллекции Лицензиата (далее — «</w:t>
            </w:r>
            <w:r w:rsidRPr="00DA1ECE">
              <w:rPr>
                <w:rFonts w:ascii="Cambria" w:hAnsi="Cambria"/>
                <w:b/>
              </w:rPr>
              <w:t>ИСКЛ</w:t>
            </w:r>
            <w:r w:rsidRPr="00DA1ECE">
              <w:rPr>
                <w:rFonts w:ascii="Cambria" w:hAnsi="Cambria"/>
              </w:rPr>
              <w:t>») располагается на сервере Лицензиара, который вправе использовать ИСКЛ следующими способами:</w:t>
            </w:r>
          </w:p>
          <w:p w14:paraId="28BA5BC3" w14:textId="77777777" w:rsidR="00262ECA" w:rsidRPr="00DA1ECE" w:rsidRDefault="003F26EC" w:rsidP="003F26EC">
            <w:pPr>
              <w:pStyle w:val="aff2"/>
              <w:jc w:val="both"/>
              <w:rPr>
                <w:rFonts w:ascii="Cambria" w:hAnsi="Cambria"/>
              </w:rPr>
            </w:pPr>
            <w:r w:rsidRPr="00DA1ECE">
              <w:rPr>
                <w:rFonts w:ascii="Cambria" w:hAnsi="Cambria"/>
              </w:rPr>
              <w:t>1) записывать ИСКЛ в память компьютерных устройств Лицензиара;</w:t>
            </w:r>
          </w:p>
          <w:p w14:paraId="105F171E" w14:textId="77777777" w:rsidR="00262ECA" w:rsidRPr="00DA1ECE" w:rsidRDefault="003F26EC" w:rsidP="003F26EC">
            <w:pPr>
              <w:pStyle w:val="aff2"/>
              <w:jc w:val="both"/>
              <w:rPr>
                <w:rFonts w:ascii="Cambria" w:hAnsi="Cambria"/>
              </w:rPr>
            </w:pPr>
            <w:r w:rsidRPr="00DA1ECE">
              <w:rPr>
                <w:rFonts w:ascii="Cambria" w:hAnsi="Cambria"/>
              </w:rPr>
              <w:t>2) осуществлять доступ к ИСКЛ, расположенному на компьютерных устройствах Лицензиата;</w:t>
            </w:r>
          </w:p>
          <w:p w14:paraId="13BAA769" w14:textId="77777777" w:rsidR="00262ECA" w:rsidRPr="00DA1ECE" w:rsidRDefault="003F26EC" w:rsidP="003F26EC">
            <w:pPr>
              <w:ind w:left="0" w:firstLine="0"/>
              <w:rPr>
                <w:rFonts w:ascii="Cambria" w:hAnsi="Cambria"/>
              </w:rPr>
            </w:pPr>
            <w:r w:rsidRPr="00DA1ECE">
              <w:rPr>
                <w:rFonts w:ascii="Cambria" w:hAnsi="Cambria"/>
              </w:rPr>
              <w:t>3</w:t>
            </w:r>
            <w:r w:rsidRPr="00DA1ECE">
              <w:rPr>
                <w:rFonts w:ascii="Cambria" w:eastAsia="Calibri" w:hAnsi="Cambria"/>
                <w:sz w:val="22"/>
                <w:szCs w:val="22"/>
              </w:rPr>
              <w:t xml:space="preserve">)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w:t>
            </w:r>
            <w:proofErr w:type="spellStart"/>
            <w:r w:rsidRPr="00DA1ECE">
              <w:rPr>
                <w:rFonts w:ascii="Cambria" w:eastAsia="Calibri" w:hAnsi="Cambria"/>
                <w:sz w:val="22"/>
                <w:szCs w:val="22"/>
              </w:rPr>
              <w:t>Антиплагиат</w:t>
            </w:r>
            <w:proofErr w:type="spellEnd"/>
            <w:r w:rsidRPr="00DA1ECE">
              <w:rPr>
                <w:rFonts w:ascii="Cambria" w:eastAsia="Calibri" w:hAnsi="Cambria"/>
                <w:sz w:val="22"/>
                <w:szCs w:val="22"/>
              </w:rPr>
              <w:t>®.</w:t>
            </w:r>
          </w:p>
          <w:p w14:paraId="0C9D7B54" w14:textId="6A834464" w:rsidR="00262ECA" w:rsidRPr="00DA1ECE" w:rsidRDefault="003F26EC" w:rsidP="003F26EC">
            <w:pPr>
              <w:ind w:left="0" w:firstLine="0"/>
              <w:rPr>
                <w:rFonts w:ascii="Cambria" w:hAnsi="Cambria"/>
                <w:sz w:val="22"/>
                <w:szCs w:val="22"/>
              </w:rPr>
            </w:pPr>
            <w:r w:rsidRPr="00DA1ECE">
              <w:rPr>
                <w:rFonts w:ascii="Cambria" w:eastAsia="Calibri" w:hAnsi="Cambria"/>
                <w:sz w:val="22"/>
                <w:szCs w:val="22"/>
              </w:rPr>
              <w:t xml:space="preserve">Лицензиат дает свое согласие Лицензиару на любой вид использования ИСКЛ Лицензиаром без получения предварительного письменного согласия Лицензиата по каждому факту такого использования </w:t>
            </w:r>
            <w:r w:rsidRPr="00DA1ECE">
              <w:rPr>
                <w:rFonts w:ascii="Cambria" w:hAnsi="Cambria"/>
                <w:sz w:val="22"/>
                <w:szCs w:val="22"/>
              </w:rPr>
              <w:t>в течение периода действия исключительных прав на Программы</w:t>
            </w:r>
            <w:r w:rsidRPr="00DA1ECE">
              <w:rPr>
                <w:rFonts w:ascii="Cambria" w:eastAsia="Calibri" w:hAnsi="Cambria"/>
                <w:sz w:val="22"/>
                <w:szCs w:val="22"/>
              </w:rPr>
              <w:t>.</w:t>
            </w:r>
          </w:p>
        </w:tc>
      </w:tr>
      <w:tr w:rsidR="00262ECA" w:rsidRPr="00DA1ECE" w14:paraId="13A661A2" w14:textId="77777777" w:rsidTr="003C2722">
        <w:tc>
          <w:tcPr>
            <w:tcW w:w="375" w:type="pct"/>
            <w:shd w:val="clear" w:color="auto" w:fill="FFFFFF"/>
          </w:tcPr>
          <w:p w14:paraId="228512C7" w14:textId="77777777" w:rsidR="00262ECA" w:rsidRPr="00DA1ECE" w:rsidRDefault="00262ECA">
            <w:pPr>
              <w:pStyle w:val="aff2"/>
              <w:jc w:val="both"/>
              <w:rPr>
                <w:rFonts w:ascii="Cambria" w:hAnsi="Cambria"/>
              </w:rPr>
            </w:pPr>
          </w:p>
        </w:tc>
        <w:tc>
          <w:tcPr>
            <w:tcW w:w="4625" w:type="pct"/>
            <w:gridSpan w:val="4"/>
          </w:tcPr>
          <w:p w14:paraId="662E274B" w14:textId="77777777" w:rsidR="00262ECA" w:rsidRPr="00DA1ECE" w:rsidRDefault="00262ECA">
            <w:pPr>
              <w:pStyle w:val="aff2"/>
              <w:jc w:val="both"/>
              <w:rPr>
                <w:rFonts w:ascii="Cambria" w:hAnsi="Cambria"/>
              </w:rPr>
            </w:pPr>
          </w:p>
        </w:tc>
      </w:tr>
      <w:tr w:rsidR="00262ECA" w:rsidRPr="00DA1ECE" w14:paraId="185ED21F" w14:textId="77777777" w:rsidTr="003C2722">
        <w:tc>
          <w:tcPr>
            <w:tcW w:w="5000" w:type="pct"/>
            <w:gridSpan w:val="5"/>
            <w:shd w:val="clear" w:color="auto" w:fill="D9D9D9"/>
          </w:tcPr>
          <w:p w14:paraId="70FC4137" w14:textId="0EF56F28" w:rsidR="00262ECA" w:rsidRPr="00DA1ECE" w:rsidRDefault="003F26EC">
            <w:pPr>
              <w:pStyle w:val="aff2"/>
              <w:jc w:val="center"/>
              <w:rPr>
                <w:rFonts w:ascii="Cambria" w:hAnsi="Cambria"/>
              </w:rPr>
            </w:pPr>
            <w:r w:rsidRPr="00DA1ECE">
              <w:rPr>
                <w:rFonts w:ascii="Cambria" w:hAnsi="Cambria" w:cs="Arial"/>
                <w:b/>
              </w:rPr>
              <w:lastRenderedPageBreak/>
              <w:t>2. ВОЗНАГРАЖДЕНИЕ И ПРЕДОСТАВЛЕНИЕ ЛИЦЕНЗИИ</w:t>
            </w:r>
          </w:p>
        </w:tc>
      </w:tr>
      <w:tr w:rsidR="00262ECA" w:rsidRPr="00DA1ECE" w14:paraId="53EF0ABF" w14:textId="77777777" w:rsidTr="003C2722">
        <w:tc>
          <w:tcPr>
            <w:tcW w:w="5000" w:type="pct"/>
            <w:gridSpan w:val="5"/>
          </w:tcPr>
          <w:p w14:paraId="08AF9B8C" w14:textId="77777777" w:rsidR="00262ECA" w:rsidRPr="00DA1ECE" w:rsidRDefault="00262ECA">
            <w:pPr>
              <w:pStyle w:val="aff2"/>
              <w:jc w:val="center"/>
              <w:rPr>
                <w:rFonts w:ascii="Cambria" w:hAnsi="Cambria" w:cs="Arial"/>
                <w:b/>
              </w:rPr>
            </w:pPr>
          </w:p>
        </w:tc>
      </w:tr>
      <w:tr w:rsidR="00262ECA" w14:paraId="54017293" w14:textId="77777777" w:rsidTr="003C2722">
        <w:tc>
          <w:tcPr>
            <w:tcW w:w="375" w:type="pct"/>
            <w:shd w:val="clear" w:color="auto" w:fill="D9D9D9"/>
          </w:tcPr>
          <w:p w14:paraId="147C26C5" w14:textId="77777777" w:rsidR="00262ECA" w:rsidRPr="00DA1ECE" w:rsidRDefault="009C627C">
            <w:pPr>
              <w:pStyle w:val="aff2"/>
              <w:jc w:val="both"/>
              <w:rPr>
                <w:rFonts w:ascii="Cambria" w:hAnsi="Cambria"/>
              </w:rPr>
            </w:pPr>
            <w:r w:rsidRPr="00DA1ECE">
              <w:rPr>
                <w:rFonts w:ascii="Cambria" w:hAnsi="Cambria"/>
              </w:rPr>
              <w:t>2.1.</w:t>
            </w:r>
          </w:p>
        </w:tc>
        <w:tc>
          <w:tcPr>
            <w:tcW w:w="4625" w:type="pct"/>
            <w:gridSpan w:val="4"/>
          </w:tcPr>
          <w:p w14:paraId="79E7FDD3" w14:textId="28C8FB59" w:rsidR="00262ECA" w:rsidRDefault="0095309C" w:rsidP="00D962A6">
            <w:pPr>
              <w:pStyle w:val="aff2"/>
              <w:jc w:val="both"/>
              <w:rPr>
                <w:rFonts w:ascii="Cambria" w:hAnsi="Cambria"/>
                <w:b/>
              </w:rPr>
            </w:pPr>
            <w:r w:rsidRPr="00DA1ECE">
              <w:rPr>
                <w:rFonts w:ascii="Cambria" w:hAnsi="Cambria"/>
              </w:rPr>
              <w:t xml:space="preserve">Лицензионное вознаграждение составляет </w:t>
            </w:r>
            <w:r w:rsidR="00D962A6" w:rsidRPr="00D962A6">
              <w:rPr>
                <w:rFonts w:ascii="Cambria" w:hAnsi="Cambria"/>
              </w:rPr>
              <w:t xml:space="preserve">___________ рублей (______________________________), в </w:t>
            </w:r>
            <w:proofErr w:type="spellStart"/>
            <w:r w:rsidR="00D962A6" w:rsidRPr="00D962A6">
              <w:rPr>
                <w:rFonts w:ascii="Cambria" w:hAnsi="Cambria"/>
              </w:rPr>
              <w:t>т.ч</w:t>
            </w:r>
            <w:proofErr w:type="spellEnd"/>
            <w:r w:rsidR="00D962A6" w:rsidRPr="00D962A6">
              <w:rPr>
                <w:rFonts w:ascii="Cambria" w:hAnsi="Cambria"/>
              </w:rPr>
              <w:t>. НДС ______________________________ или НДС не облагается (упрощённая система налогообложения).</w:t>
            </w:r>
          </w:p>
        </w:tc>
      </w:tr>
      <w:tr w:rsidR="00262ECA" w14:paraId="2F766B2F" w14:textId="77777777" w:rsidTr="003C2722">
        <w:tc>
          <w:tcPr>
            <w:tcW w:w="375" w:type="pct"/>
          </w:tcPr>
          <w:p w14:paraId="56955308" w14:textId="77777777" w:rsidR="00262ECA" w:rsidRDefault="00262ECA">
            <w:pPr>
              <w:pStyle w:val="aff2"/>
              <w:jc w:val="both"/>
              <w:rPr>
                <w:rFonts w:ascii="Cambria" w:hAnsi="Cambria"/>
              </w:rPr>
            </w:pPr>
          </w:p>
        </w:tc>
        <w:tc>
          <w:tcPr>
            <w:tcW w:w="4625" w:type="pct"/>
            <w:gridSpan w:val="4"/>
          </w:tcPr>
          <w:p w14:paraId="399F4DBF" w14:textId="77777777" w:rsidR="00262ECA" w:rsidRDefault="00262ECA">
            <w:pPr>
              <w:pStyle w:val="aff2"/>
              <w:jc w:val="both"/>
              <w:rPr>
                <w:rFonts w:ascii="Cambria" w:hAnsi="Cambria"/>
              </w:rPr>
            </w:pPr>
          </w:p>
        </w:tc>
      </w:tr>
      <w:tr w:rsidR="00262ECA" w14:paraId="748353BF" w14:textId="77777777" w:rsidTr="003C2722">
        <w:tc>
          <w:tcPr>
            <w:tcW w:w="375" w:type="pct"/>
            <w:shd w:val="clear" w:color="auto" w:fill="D9D9D9"/>
          </w:tcPr>
          <w:p w14:paraId="6CFAB8E5" w14:textId="77777777" w:rsidR="00262ECA" w:rsidRDefault="009C627C">
            <w:pPr>
              <w:pStyle w:val="aff2"/>
              <w:jc w:val="both"/>
              <w:rPr>
                <w:rFonts w:ascii="Cambria" w:hAnsi="Cambria"/>
              </w:rPr>
            </w:pPr>
            <w:r>
              <w:rPr>
                <w:rFonts w:ascii="Cambria" w:hAnsi="Cambria"/>
              </w:rPr>
              <w:t>2.2.</w:t>
            </w:r>
          </w:p>
        </w:tc>
        <w:tc>
          <w:tcPr>
            <w:tcW w:w="4625" w:type="pct"/>
            <w:gridSpan w:val="4"/>
          </w:tcPr>
          <w:p w14:paraId="69942CB0" w14:textId="156B6B48" w:rsidR="00262ECA" w:rsidRDefault="007E5F48">
            <w:pPr>
              <w:pStyle w:val="aff2"/>
              <w:jc w:val="both"/>
              <w:rPr>
                <w:rFonts w:ascii="Cambria" w:hAnsi="Cambria"/>
              </w:rPr>
            </w:pPr>
            <w:r>
              <w:rPr>
                <w:rFonts w:ascii="Cambria" w:hAnsi="Cambria"/>
              </w:rPr>
              <w:t>В течение 2 (двух) рабочих дней с момента подписания Договора либо получения Лицензиатом, подписанного Лицензиаром Договора в электронном виде или на бумажном носителе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262ECA" w14:paraId="6D08D168" w14:textId="77777777" w:rsidTr="003C2722">
        <w:tc>
          <w:tcPr>
            <w:tcW w:w="375" w:type="pct"/>
          </w:tcPr>
          <w:p w14:paraId="6D30B13B" w14:textId="77777777" w:rsidR="00262ECA" w:rsidRDefault="00262ECA">
            <w:pPr>
              <w:pStyle w:val="aff2"/>
              <w:jc w:val="both"/>
              <w:rPr>
                <w:rFonts w:ascii="Cambria" w:hAnsi="Cambria"/>
              </w:rPr>
            </w:pPr>
          </w:p>
        </w:tc>
        <w:tc>
          <w:tcPr>
            <w:tcW w:w="4625" w:type="pct"/>
            <w:gridSpan w:val="4"/>
          </w:tcPr>
          <w:p w14:paraId="000C258A" w14:textId="77777777" w:rsidR="00262ECA" w:rsidRDefault="00262ECA">
            <w:pPr>
              <w:pStyle w:val="aff2"/>
              <w:jc w:val="both"/>
              <w:rPr>
                <w:rFonts w:ascii="Cambria" w:hAnsi="Cambria"/>
              </w:rPr>
            </w:pPr>
          </w:p>
        </w:tc>
      </w:tr>
      <w:tr w:rsidR="00C529E6" w14:paraId="0EFFD3F2" w14:textId="77777777" w:rsidTr="003C2722">
        <w:tc>
          <w:tcPr>
            <w:tcW w:w="375" w:type="pct"/>
            <w:shd w:val="clear" w:color="auto" w:fill="D9D9D9" w:themeFill="background1" w:themeFillShade="D9"/>
          </w:tcPr>
          <w:p w14:paraId="73C11BCD" w14:textId="4C9198F3" w:rsidR="00C529E6" w:rsidRDefault="00C529E6" w:rsidP="00C529E6">
            <w:pPr>
              <w:pStyle w:val="aff2"/>
              <w:jc w:val="both"/>
              <w:rPr>
                <w:rFonts w:ascii="Cambria" w:hAnsi="Cambria"/>
              </w:rPr>
            </w:pPr>
            <w:r>
              <w:rPr>
                <w:rFonts w:ascii="Cambria" w:hAnsi="Cambria"/>
              </w:rPr>
              <w:t>2.3.</w:t>
            </w:r>
          </w:p>
        </w:tc>
        <w:tc>
          <w:tcPr>
            <w:tcW w:w="4625" w:type="pct"/>
            <w:gridSpan w:val="4"/>
          </w:tcPr>
          <w:p w14:paraId="525481AE" w14:textId="0AA54B2C" w:rsidR="00C529E6" w:rsidRPr="00D962A6" w:rsidRDefault="00C529E6" w:rsidP="00C529E6">
            <w:pPr>
              <w:pStyle w:val="aff2"/>
              <w:jc w:val="both"/>
              <w:rPr>
                <w:rFonts w:ascii="Cambria" w:hAnsi="Cambria"/>
              </w:rPr>
            </w:pPr>
            <w:r w:rsidRPr="00D962A6">
              <w:rPr>
                <w:rFonts w:ascii="Cambria" w:hAnsi="Cambria"/>
              </w:rPr>
              <w:t>В течение 2 (двух) рабочих дней, следующих за днём направления Лицензиату логина, пароля и веб-адреса для использования Программ,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счёт на оплату.</w:t>
            </w:r>
          </w:p>
        </w:tc>
      </w:tr>
      <w:tr w:rsidR="00C529E6" w14:paraId="0F1C0EB1" w14:textId="77777777" w:rsidTr="003C2722">
        <w:tc>
          <w:tcPr>
            <w:tcW w:w="375" w:type="pct"/>
          </w:tcPr>
          <w:p w14:paraId="4F16B09E" w14:textId="77777777" w:rsidR="00C529E6" w:rsidRDefault="00C529E6" w:rsidP="00C529E6">
            <w:pPr>
              <w:pStyle w:val="aff2"/>
              <w:jc w:val="both"/>
              <w:rPr>
                <w:rFonts w:ascii="Cambria" w:hAnsi="Cambria"/>
              </w:rPr>
            </w:pPr>
          </w:p>
        </w:tc>
        <w:tc>
          <w:tcPr>
            <w:tcW w:w="4625" w:type="pct"/>
            <w:gridSpan w:val="4"/>
          </w:tcPr>
          <w:p w14:paraId="34828B05" w14:textId="77777777" w:rsidR="00C529E6" w:rsidRPr="00D962A6" w:rsidRDefault="00C529E6" w:rsidP="00C529E6">
            <w:pPr>
              <w:pStyle w:val="aff2"/>
              <w:jc w:val="both"/>
              <w:rPr>
                <w:rFonts w:ascii="Cambria" w:hAnsi="Cambria"/>
              </w:rPr>
            </w:pPr>
          </w:p>
        </w:tc>
      </w:tr>
      <w:tr w:rsidR="00C529E6" w14:paraId="0FC31D9C" w14:textId="77777777" w:rsidTr="003C2722">
        <w:tc>
          <w:tcPr>
            <w:tcW w:w="375" w:type="pct"/>
            <w:shd w:val="clear" w:color="auto" w:fill="D9D9D9"/>
          </w:tcPr>
          <w:p w14:paraId="06567E6B" w14:textId="5964DBB4" w:rsidR="00C529E6" w:rsidRDefault="00C529E6" w:rsidP="00C529E6">
            <w:pPr>
              <w:pStyle w:val="aff2"/>
              <w:jc w:val="both"/>
              <w:rPr>
                <w:rFonts w:ascii="Cambria" w:hAnsi="Cambria"/>
              </w:rPr>
            </w:pPr>
            <w:r>
              <w:rPr>
                <w:rFonts w:ascii="Cambria" w:hAnsi="Cambria"/>
              </w:rPr>
              <w:t>2.4.</w:t>
            </w:r>
          </w:p>
        </w:tc>
        <w:tc>
          <w:tcPr>
            <w:tcW w:w="4625" w:type="pct"/>
            <w:gridSpan w:val="4"/>
          </w:tcPr>
          <w:p w14:paraId="3F3C84E5" w14:textId="0116EBA6" w:rsidR="00C529E6" w:rsidRPr="00D962A6" w:rsidRDefault="00C529E6" w:rsidP="00C529E6">
            <w:pPr>
              <w:pStyle w:val="aff2"/>
              <w:jc w:val="both"/>
              <w:rPr>
                <w:rFonts w:ascii="Cambria" w:hAnsi="Cambria"/>
              </w:rPr>
            </w:pPr>
            <w:r w:rsidRPr="00D962A6">
              <w:rPr>
                <w:rFonts w:ascii="Cambria" w:hAnsi="Cambria"/>
              </w:rPr>
              <w:t>Не позднее 3 (трёх) рабочих дней со дня предоставления Права использования, Лицензиат обязан подписать Акт в двух экземплярах, и вернуть Лицензиару один экземпляр Акта. В Акте указана дата дня предоставления Лицензиату Права использования (день предоставления Лицензиату доступа к Программам, Акта и счёта на оплату).</w:t>
            </w:r>
          </w:p>
        </w:tc>
      </w:tr>
      <w:tr w:rsidR="00C529E6" w14:paraId="4A2922E7" w14:textId="77777777" w:rsidTr="003C2722">
        <w:tc>
          <w:tcPr>
            <w:tcW w:w="375" w:type="pct"/>
          </w:tcPr>
          <w:p w14:paraId="4B53AA09" w14:textId="77777777" w:rsidR="00C529E6" w:rsidRDefault="00C529E6" w:rsidP="00C529E6">
            <w:pPr>
              <w:pStyle w:val="aff2"/>
              <w:jc w:val="both"/>
              <w:rPr>
                <w:rFonts w:ascii="Cambria" w:hAnsi="Cambria"/>
              </w:rPr>
            </w:pPr>
          </w:p>
        </w:tc>
        <w:tc>
          <w:tcPr>
            <w:tcW w:w="4625" w:type="pct"/>
            <w:gridSpan w:val="4"/>
          </w:tcPr>
          <w:p w14:paraId="63AEF63B" w14:textId="77777777" w:rsidR="00C529E6" w:rsidRPr="00D962A6" w:rsidRDefault="00C529E6" w:rsidP="00C529E6">
            <w:pPr>
              <w:pStyle w:val="aff2"/>
              <w:jc w:val="both"/>
              <w:rPr>
                <w:rFonts w:ascii="Cambria" w:hAnsi="Cambria" w:cs="Arial"/>
                <w:bCs/>
              </w:rPr>
            </w:pPr>
          </w:p>
        </w:tc>
      </w:tr>
      <w:tr w:rsidR="00C529E6" w14:paraId="1BB54D18" w14:textId="77777777" w:rsidTr="003C2722">
        <w:tc>
          <w:tcPr>
            <w:tcW w:w="375" w:type="pct"/>
            <w:shd w:val="clear" w:color="auto" w:fill="D9D9D9"/>
          </w:tcPr>
          <w:p w14:paraId="272CE038" w14:textId="1D76844A" w:rsidR="00C529E6" w:rsidRDefault="00C529E6" w:rsidP="00C529E6">
            <w:pPr>
              <w:pStyle w:val="aff2"/>
              <w:jc w:val="both"/>
              <w:rPr>
                <w:rFonts w:ascii="Cambria" w:hAnsi="Cambria"/>
              </w:rPr>
            </w:pPr>
            <w:r>
              <w:rPr>
                <w:rFonts w:ascii="Cambria" w:hAnsi="Cambria" w:cs="Arial"/>
              </w:rPr>
              <w:t>2.5</w:t>
            </w:r>
            <w:r>
              <w:rPr>
                <w:rFonts w:ascii="Cambria" w:hAnsi="Cambria" w:cs="Arial"/>
                <w:shd w:val="clear" w:color="auto" w:fill="D9D9D9"/>
              </w:rPr>
              <w:t>.</w:t>
            </w:r>
          </w:p>
        </w:tc>
        <w:tc>
          <w:tcPr>
            <w:tcW w:w="4625" w:type="pct"/>
            <w:gridSpan w:val="4"/>
          </w:tcPr>
          <w:p w14:paraId="7FA2982F" w14:textId="17352AC2" w:rsidR="00C529E6" w:rsidRPr="00D962A6" w:rsidRDefault="00C529E6" w:rsidP="00C529E6">
            <w:pPr>
              <w:pStyle w:val="aff2"/>
              <w:jc w:val="both"/>
              <w:rPr>
                <w:rFonts w:ascii="Cambria" w:hAnsi="Cambria"/>
              </w:rPr>
            </w:pPr>
            <w:r w:rsidRPr="00D962A6">
              <w:rPr>
                <w:rFonts w:ascii="Cambria" w:hAnsi="Cambria" w:cs="Arial"/>
                <w:bCs/>
              </w:rPr>
              <w:t xml:space="preserve">Не позднее 7 (семи) рабочих дней со дня направления Лицензиату </w:t>
            </w:r>
            <w:r w:rsidRPr="00D962A6">
              <w:rPr>
                <w:rFonts w:ascii="Cambria" w:hAnsi="Cambria"/>
              </w:rPr>
              <w:t>технической информации для использования Программ</w:t>
            </w:r>
            <w:r w:rsidRPr="00D962A6">
              <w:rPr>
                <w:rFonts w:ascii="Cambria" w:hAnsi="Cambria" w:cs="Arial"/>
                <w:bCs/>
              </w:rPr>
              <w:t xml:space="preserve">, Лицензиат выплачивает Лицензиару сумму, указанную в п. 2.1 Договора, </w:t>
            </w:r>
            <w:r w:rsidRPr="00D962A6">
              <w:rPr>
                <w:rFonts w:ascii="Cambria" w:hAnsi="Cambria" w:cs="Arial"/>
              </w:rPr>
              <w:t xml:space="preserve">путем безналичного перечисления денежных средств на расчётный счет </w:t>
            </w:r>
            <w:r w:rsidRPr="00D962A6">
              <w:rPr>
                <w:rFonts w:ascii="Cambria" w:hAnsi="Cambria"/>
              </w:rPr>
              <w:t>Лицензиара</w:t>
            </w:r>
            <w:r w:rsidR="00D962A6">
              <w:rPr>
                <w:rFonts w:ascii="Cambria" w:hAnsi="Cambria" w:cs="Arial"/>
              </w:rPr>
              <w:t>, указанный в Договор, на основании предоставленных Лицензиаром счета, счета-фактуры (при наличии) и подписанного акта предоставления права использования.</w:t>
            </w:r>
            <w:r w:rsidRPr="00D962A6">
              <w:rPr>
                <w:rFonts w:ascii="Cambria" w:hAnsi="Cambria" w:cs="Arial"/>
              </w:rPr>
              <w:t xml:space="preserve"> Датой исполнения Лицензиатом обязательств по оплате является дата списания денежных средств с расчетного счета Лицензиата. </w:t>
            </w:r>
          </w:p>
        </w:tc>
      </w:tr>
      <w:tr w:rsidR="00C529E6" w14:paraId="5165E254" w14:textId="77777777" w:rsidTr="003C2722">
        <w:tc>
          <w:tcPr>
            <w:tcW w:w="375" w:type="pct"/>
          </w:tcPr>
          <w:p w14:paraId="155B5BAD" w14:textId="77777777" w:rsidR="00C529E6" w:rsidRDefault="00C529E6" w:rsidP="00C529E6">
            <w:pPr>
              <w:pStyle w:val="aff2"/>
              <w:jc w:val="both"/>
              <w:rPr>
                <w:rFonts w:ascii="Cambria" w:hAnsi="Cambria" w:cs="Arial"/>
              </w:rPr>
            </w:pPr>
          </w:p>
        </w:tc>
        <w:tc>
          <w:tcPr>
            <w:tcW w:w="4625" w:type="pct"/>
            <w:gridSpan w:val="4"/>
          </w:tcPr>
          <w:p w14:paraId="6CD8BA09" w14:textId="77777777" w:rsidR="00C529E6" w:rsidRDefault="00C529E6" w:rsidP="00C529E6">
            <w:pPr>
              <w:pStyle w:val="aff2"/>
              <w:jc w:val="both"/>
              <w:rPr>
                <w:rFonts w:ascii="Cambria" w:hAnsi="Cambria" w:cs="Arial"/>
              </w:rPr>
            </w:pPr>
          </w:p>
        </w:tc>
      </w:tr>
      <w:tr w:rsidR="00C529E6" w14:paraId="29C48E1E" w14:textId="77777777" w:rsidTr="003C2722">
        <w:trPr>
          <w:trHeight w:val="70"/>
        </w:trPr>
        <w:tc>
          <w:tcPr>
            <w:tcW w:w="375" w:type="pct"/>
            <w:shd w:val="clear" w:color="auto" w:fill="D9D9D9"/>
          </w:tcPr>
          <w:p w14:paraId="4CA8A27B" w14:textId="030704DD" w:rsidR="00C529E6" w:rsidRDefault="00C529E6" w:rsidP="00C529E6">
            <w:pPr>
              <w:pStyle w:val="aff2"/>
              <w:jc w:val="both"/>
              <w:rPr>
                <w:rFonts w:ascii="Cambria" w:hAnsi="Cambria"/>
              </w:rPr>
            </w:pPr>
            <w:r>
              <w:rPr>
                <w:rFonts w:ascii="Cambria" w:hAnsi="Cambria"/>
              </w:rPr>
              <w:t>2.6.</w:t>
            </w:r>
          </w:p>
        </w:tc>
        <w:tc>
          <w:tcPr>
            <w:tcW w:w="4625" w:type="pct"/>
            <w:gridSpan w:val="4"/>
          </w:tcPr>
          <w:p w14:paraId="7C6E2D16" w14:textId="521CB17E" w:rsidR="00C529E6" w:rsidRDefault="00C529E6" w:rsidP="00C529E6">
            <w:pPr>
              <w:pStyle w:val="aff2"/>
              <w:jc w:val="both"/>
              <w:rPr>
                <w:rFonts w:ascii="Cambria" w:hAnsi="Cambria"/>
              </w:rPr>
            </w:pPr>
            <w:r>
              <w:rPr>
                <w:rFonts w:ascii="Cambria" w:hAnsi="Cambria"/>
              </w:rPr>
              <w:t xml:space="preserve">В любом случае, лицензия считается предоставленной Лицензиату, а Договор считается заключённым, — в день </w:t>
            </w:r>
            <w:r w:rsidRPr="00D962A6">
              <w:rPr>
                <w:rFonts w:ascii="Cambria" w:hAnsi="Cambria"/>
              </w:rPr>
              <w:t>направления Лицензиату технической информации</w:t>
            </w:r>
            <w:r w:rsidR="00F97123" w:rsidRPr="00D962A6">
              <w:rPr>
                <w:rFonts w:ascii="Cambria" w:hAnsi="Cambria"/>
              </w:rPr>
              <w:t>,</w:t>
            </w:r>
            <w:r w:rsidRPr="00D962A6">
              <w:rPr>
                <w:rFonts w:ascii="Cambria" w:hAnsi="Cambria"/>
              </w:rPr>
              <w:t xml:space="preserve"> </w:t>
            </w:r>
            <w:r w:rsidR="00FC2E51" w:rsidRPr="00D962A6">
              <w:rPr>
                <w:rFonts w:ascii="Cambria" w:hAnsi="Cambria"/>
              </w:rPr>
              <w:t>которая предоставляет возможность</w:t>
            </w:r>
            <w:r w:rsidR="00837788" w:rsidRPr="00D962A6">
              <w:rPr>
                <w:rFonts w:ascii="Cambria" w:hAnsi="Cambria"/>
              </w:rPr>
              <w:t xml:space="preserve"> использование</w:t>
            </w:r>
            <w:r w:rsidRPr="00D962A6">
              <w:rPr>
                <w:rFonts w:ascii="Cambria" w:hAnsi="Cambria"/>
              </w:rPr>
              <w:t xml:space="preserve"> Программ</w:t>
            </w:r>
            <w:r>
              <w:rPr>
                <w:rFonts w:ascii="Cambria" w:hAnsi="Cambria"/>
              </w:rPr>
              <w:t>.</w:t>
            </w:r>
          </w:p>
        </w:tc>
      </w:tr>
      <w:tr w:rsidR="00C529E6" w14:paraId="3EBF712A" w14:textId="77777777" w:rsidTr="003C2722">
        <w:tc>
          <w:tcPr>
            <w:tcW w:w="375" w:type="pct"/>
            <w:shd w:val="clear" w:color="auto" w:fill="FFFFFF" w:themeFill="background1"/>
          </w:tcPr>
          <w:p w14:paraId="748CE8BE" w14:textId="77777777" w:rsidR="00C529E6" w:rsidRDefault="00C529E6" w:rsidP="00C529E6">
            <w:pPr>
              <w:pStyle w:val="aff2"/>
              <w:jc w:val="both"/>
              <w:rPr>
                <w:rFonts w:ascii="Cambria" w:hAnsi="Cambria"/>
              </w:rPr>
            </w:pPr>
          </w:p>
        </w:tc>
        <w:tc>
          <w:tcPr>
            <w:tcW w:w="4625" w:type="pct"/>
            <w:gridSpan w:val="4"/>
          </w:tcPr>
          <w:p w14:paraId="5CC9A4AD" w14:textId="77777777" w:rsidR="00C529E6" w:rsidRDefault="00C529E6" w:rsidP="00C529E6">
            <w:pPr>
              <w:pStyle w:val="aff2"/>
              <w:jc w:val="both"/>
              <w:rPr>
                <w:rFonts w:ascii="Cambria" w:hAnsi="Cambria"/>
              </w:rPr>
            </w:pPr>
          </w:p>
        </w:tc>
      </w:tr>
      <w:tr w:rsidR="00C529E6" w14:paraId="6B417DDE" w14:textId="77777777" w:rsidTr="003C2722">
        <w:tc>
          <w:tcPr>
            <w:tcW w:w="375" w:type="pct"/>
            <w:shd w:val="clear" w:color="auto" w:fill="D9D9D9"/>
          </w:tcPr>
          <w:p w14:paraId="51653CD0" w14:textId="729F0008" w:rsidR="00C529E6" w:rsidRDefault="00C529E6" w:rsidP="00C529E6">
            <w:pPr>
              <w:pStyle w:val="aff2"/>
              <w:jc w:val="both"/>
              <w:rPr>
                <w:rFonts w:ascii="Cambria" w:hAnsi="Cambria"/>
              </w:rPr>
            </w:pPr>
            <w:r>
              <w:rPr>
                <w:rFonts w:ascii="Cambria" w:hAnsi="Cambria"/>
              </w:rPr>
              <w:t>2.7.</w:t>
            </w:r>
          </w:p>
        </w:tc>
        <w:tc>
          <w:tcPr>
            <w:tcW w:w="4625" w:type="pct"/>
            <w:gridSpan w:val="4"/>
          </w:tcPr>
          <w:p w14:paraId="33DAC843" w14:textId="6C83797F" w:rsidR="00C529E6" w:rsidRDefault="00C529E6" w:rsidP="00C529E6">
            <w:pPr>
              <w:pStyle w:val="aff2"/>
              <w:jc w:val="both"/>
              <w:rPr>
                <w:rFonts w:ascii="Cambria" w:hAnsi="Cambria"/>
              </w:rPr>
            </w:pPr>
            <w:r>
              <w:rPr>
                <w:rFonts w:ascii="Cambria" w:hAnsi="Cambria"/>
              </w:rPr>
              <w:t>Вознаграждение Лицензиата за право использования Лицензиаром Индекса Собственной Коллекции Лицензиата</w:t>
            </w:r>
            <w:r>
              <w:rPr>
                <w:rFonts w:ascii="Cambria" w:hAnsi="Cambria" w:cs="Arial"/>
              </w:rPr>
              <w:t xml:space="preserve"> </w:t>
            </w:r>
            <w:r>
              <w:rPr>
                <w:rFonts w:ascii="Cambria" w:hAnsi="Cambria"/>
              </w:rPr>
              <w:t>(ИСКЛ, — пункт 1.7 Договора), представляет собой сумму скидки Лицензиату, указанной в Спецификации.</w:t>
            </w:r>
          </w:p>
        </w:tc>
      </w:tr>
      <w:tr w:rsidR="00C529E6" w14:paraId="5FF5F1A4" w14:textId="77777777" w:rsidTr="003C2722">
        <w:tc>
          <w:tcPr>
            <w:tcW w:w="375" w:type="pct"/>
          </w:tcPr>
          <w:p w14:paraId="4A868B15" w14:textId="77777777" w:rsidR="00C529E6" w:rsidRDefault="00C529E6" w:rsidP="00C529E6">
            <w:pPr>
              <w:pStyle w:val="aff2"/>
              <w:rPr>
                <w:rFonts w:ascii="Cambria" w:hAnsi="Cambria"/>
              </w:rPr>
            </w:pPr>
          </w:p>
        </w:tc>
        <w:tc>
          <w:tcPr>
            <w:tcW w:w="4625" w:type="pct"/>
            <w:gridSpan w:val="4"/>
          </w:tcPr>
          <w:p w14:paraId="269291F3" w14:textId="77777777" w:rsidR="00C529E6" w:rsidRDefault="00C529E6" w:rsidP="00C529E6">
            <w:pPr>
              <w:pStyle w:val="aff2"/>
              <w:rPr>
                <w:rFonts w:ascii="Cambria" w:hAnsi="Cambria"/>
              </w:rPr>
            </w:pPr>
          </w:p>
        </w:tc>
      </w:tr>
      <w:tr w:rsidR="00C529E6" w14:paraId="4040E8AA" w14:textId="77777777" w:rsidTr="003C2722">
        <w:tc>
          <w:tcPr>
            <w:tcW w:w="5000" w:type="pct"/>
            <w:gridSpan w:val="5"/>
            <w:shd w:val="clear" w:color="auto" w:fill="D9D9D9"/>
          </w:tcPr>
          <w:p w14:paraId="7943FCA9" w14:textId="77777777" w:rsidR="00C529E6" w:rsidRDefault="00C529E6" w:rsidP="00C529E6">
            <w:pPr>
              <w:pStyle w:val="aff2"/>
              <w:jc w:val="center"/>
              <w:rPr>
                <w:rFonts w:ascii="Cambria" w:hAnsi="Cambria"/>
                <w:b/>
              </w:rPr>
            </w:pPr>
            <w:r>
              <w:rPr>
                <w:rFonts w:ascii="Cambria" w:hAnsi="Cambria" w:cs="Arial"/>
                <w:b/>
              </w:rPr>
              <w:t>3. ОСОБЕННОСТИ И ОГРАНИЧЕНИЯ</w:t>
            </w:r>
          </w:p>
        </w:tc>
      </w:tr>
      <w:tr w:rsidR="00C529E6" w14:paraId="1D471DC7" w14:textId="77777777" w:rsidTr="003C2722">
        <w:tc>
          <w:tcPr>
            <w:tcW w:w="5000" w:type="pct"/>
            <w:gridSpan w:val="5"/>
          </w:tcPr>
          <w:p w14:paraId="152A929C" w14:textId="77777777" w:rsidR="00C529E6" w:rsidRDefault="00C529E6" w:rsidP="00C529E6">
            <w:pPr>
              <w:pStyle w:val="aff2"/>
              <w:jc w:val="center"/>
              <w:rPr>
                <w:rFonts w:ascii="Cambria" w:hAnsi="Cambria" w:cs="Arial"/>
                <w:b/>
              </w:rPr>
            </w:pPr>
          </w:p>
        </w:tc>
      </w:tr>
      <w:tr w:rsidR="00C529E6" w14:paraId="08F2F155" w14:textId="77777777" w:rsidTr="003C2722">
        <w:tc>
          <w:tcPr>
            <w:tcW w:w="375" w:type="pct"/>
            <w:shd w:val="clear" w:color="auto" w:fill="D9D9D9"/>
          </w:tcPr>
          <w:p w14:paraId="4C4E0A1F" w14:textId="77777777" w:rsidR="00C529E6" w:rsidRDefault="00C529E6" w:rsidP="00C529E6">
            <w:pPr>
              <w:pStyle w:val="aff2"/>
              <w:jc w:val="both"/>
              <w:rPr>
                <w:rFonts w:ascii="Cambria" w:hAnsi="Cambria"/>
              </w:rPr>
            </w:pPr>
            <w:r>
              <w:rPr>
                <w:rFonts w:ascii="Cambria" w:hAnsi="Cambria"/>
              </w:rPr>
              <w:t>3.1.</w:t>
            </w:r>
          </w:p>
        </w:tc>
        <w:tc>
          <w:tcPr>
            <w:tcW w:w="4625" w:type="pct"/>
            <w:gridSpan w:val="4"/>
          </w:tcPr>
          <w:p w14:paraId="68E73541" w14:textId="12F3AF09" w:rsidR="00C529E6" w:rsidRDefault="00C529E6" w:rsidP="00C529E6">
            <w:pPr>
              <w:pStyle w:val="aff2"/>
              <w:jc w:val="both"/>
              <w:rPr>
                <w:rFonts w:ascii="Cambria" w:hAnsi="Cambria"/>
              </w:rPr>
            </w:pPr>
            <w:r>
              <w:rPr>
                <w:rFonts w:ascii="Cambria" w:hAnsi="Cambria"/>
              </w:rPr>
              <w:t>Лицензиат обязуется не совершать самостоятельно и не разрешать другим лицам (в том числе, Операторам):</w:t>
            </w:r>
          </w:p>
        </w:tc>
      </w:tr>
      <w:tr w:rsidR="00C529E6" w14:paraId="5A9A1942" w14:textId="77777777" w:rsidTr="003C2722">
        <w:tc>
          <w:tcPr>
            <w:tcW w:w="375" w:type="pct"/>
            <w:shd w:val="clear" w:color="auto" w:fill="D9D9D9"/>
          </w:tcPr>
          <w:p w14:paraId="6B2100E0" w14:textId="77777777" w:rsidR="00C529E6" w:rsidRDefault="00C529E6" w:rsidP="00C529E6">
            <w:pPr>
              <w:pStyle w:val="aff2"/>
              <w:jc w:val="both"/>
              <w:rPr>
                <w:rFonts w:ascii="Cambria" w:hAnsi="Cambria"/>
              </w:rPr>
            </w:pPr>
            <w:r>
              <w:rPr>
                <w:rFonts w:ascii="Cambria" w:hAnsi="Cambria"/>
              </w:rPr>
              <w:t>3.1.1.</w:t>
            </w:r>
          </w:p>
        </w:tc>
        <w:tc>
          <w:tcPr>
            <w:tcW w:w="4625" w:type="pct"/>
            <w:gridSpan w:val="4"/>
          </w:tcPr>
          <w:p w14:paraId="6C2B77A6" w14:textId="3D13AEE2" w:rsidR="00C529E6" w:rsidRDefault="00C529E6" w:rsidP="00C529E6">
            <w:pPr>
              <w:pStyle w:val="aff2"/>
              <w:jc w:val="both"/>
              <w:rPr>
                <w:rFonts w:ascii="Cambria" w:hAnsi="Cambria"/>
                <w:strike/>
              </w:rPr>
            </w:pPr>
            <w:r>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C529E6" w14:paraId="502858F2" w14:textId="77777777" w:rsidTr="003C2722">
        <w:tc>
          <w:tcPr>
            <w:tcW w:w="375" w:type="pct"/>
            <w:shd w:val="clear" w:color="auto" w:fill="D9D9D9"/>
          </w:tcPr>
          <w:p w14:paraId="64C7DFDA" w14:textId="77777777" w:rsidR="00C529E6" w:rsidRDefault="00C529E6" w:rsidP="00C529E6">
            <w:pPr>
              <w:pStyle w:val="aff2"/>
              <w:jc w:val="both"/>
              <w:rPr>
                <w:rFonts w:ascii="Cambria" w:hAnsi="Cambria"/>
              </w:rPr>
            </w:pPr>
            <w:r>
              <w:rPr>
                <w:rFonts w:ascii="Cambria" w:hAnsi="Cambria"/>
              </w:rPr>
              <w:t>3.1.2.</w:t>
            </w:r>
          </w:p>
        </w:tc>
        <w:tc>
          <w:tcPr>
            <w:tcW w:w="4625" w:type="pct"/>
            <w:gridSpan w:val="4"/>
          </w:tcPr>
          <w:p w14:paraId="62E39718" w14:textId="0208EC3A" w:rsidR="00C529E6" w:rsidRDefault="00C529E6" w:rsidP="00C529E6">
            <w:pPr>
              <w:pStyle w:val="aff2"/>
              <w:jc w:val="both"/>
              <w:rPr>
                <w:rFonts w:ascii="Cambria" w:hAnsi="Cambria"/>
              </w:rPr>
            </w:pPr>
            <w:r>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C529E6" w14:paraId="79BB1636" w14:textId="77777777" w:rsidTr="003C2722">
        <w:tc>
          <w:tcPr>
            <w:tcW w:w="375" w:type="pct"/>
            <w:shd w:val="clear" w:color="auto" w:fill="D9D9D9"/>
          </w:tcPr>
          <w:p w14:paraId="36E924F7" w14:textId="77777777" w:rsidR="00C529E6" w:rsidRDefault="00C529E6" w:rsidP="00C529E6">
            <w:pPr>
              <w:pStyle w:val="aff2"/>
              <w:jc w:val="both"/>
              <w:rPr>
                <w:rFonts w:ascii="Cambria" w:hAnsi="Cambria"/>
              </w:rPr>
            </w:pPr>
            <w:r>
              <w:rPr>
                <w:rFonts w:ascii="Cambria" w:hAnsi="Cambria"/>
              </w:rPr>
              <w:t>3.1.3.</w:t>
            </w:r>
          </w:p>
        </w:tc>
        <w:tc>
          <w:tcPr>
            <w:tcW w:w="4625" w:type="pct"/>
            <w:gridSpan w:val="4"/>
          </w:tcPr>
          <w:p w14:paraId="293BE489" w14:textId="0C802D07" w:rsidR="00C529E6" w:rsidRDefault="00C529E6" w:rsidP="00C529E6">
            <w:pPr>
              <w:pStyle w:val="aff2"/>
              <w:jc w:val="both"/>
              <w:rPr>
                <w:rFonts w:ascii="Cambria" w:hAnsi="Cambria"/>
              </w:rPr>
            </w:pPr>
            <w:r>
              <w:rPr>
                <w:rFonts w:ascii="Cambria" w:hAnsi="Cambria"/>
              </w:rPr>
              <w:t>Упоминать Программы в публикациях или выступлениях без ссылки на Лицензиара;</w:t>
            </w:r>
          </w:p>
        </w:tc>
      </w:tr>
      <w:tr w:rsidR="00C529E6" w14:paraId="1266C290" w14:textId="77777777" w:rsidTr="003C2722">
        <w:trPr>
          <w:trHeight w:val="928"/>
        </w:trPr>
        <w:tc>
          <w:tcPr>
            <w:tcW w:w="375" w:type="pct"/>
            <w:shd w:val="clear" w:color="auto" w:fill="D9D9D9"/>
          </w:tcPr>
          <w:p w14:paraId="19500989" w14:textId="77777777" w:rsidR="00C529E6" w:rsidRDefault="00C529E6" w:rsidP="00C529E6">
            <w:pPr>
              <w:pStyle w:val="aff2"/>
              <w:jc w:val="both"/>
              <w:rPr>
                <w:rFonts w:ascii="Cambria" w:hAnsi="Cambria"/>
              </w:rPr>
            </w:pPr>
            <w:r>
              <w:rPr>
                <w:rFonts w:ascii="Cambria" w:hAnsi="Cambria"/>
              </w:rPr>
              <w:t>3.1.4.</w:t>
            </w:r>
          </w:p>
        </w:tc>
        <w:tc>
          <w:tcPr>
            <w:tcW w:w="4625" w:type="pct"/>
            <w:gridSpan w:val="4"/>
          </w:tcPr>
          <w:p w14:paraId="2E8A803F" w14:textId="6DBF2637" w:rsidR="00C529E6" w:rsidRDefault="00C529E6" w:rsidP="00C529E6">
            <w:pPr>
              <w:pStyle w:val="aff2"/>
              <w:jc w:val="both"/>
              <w:rPr>
                <w:rFonts w:ascii="Cambria" w:hAnsi="Cambria"/>
              </w:rPr>
            </w:pPr>
            <w:r>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C529E6" w14:paraId="68605B21" w14:textId="77777777" w:rsidTr="003C2722">
        <w:tc>
          <w:tcPr>
            <w:tcW w:w="375" w:type="pct"/>
            <w:shd w:val="clear" w:color="auto" w:fill="auto"/>
          </w:tcPr>
          <w:p w14:paraId="0B42C158" w14:textId="77777777" w:rsidR="00C529E6" w:rsidRDefault="00C529E6" w:rsidP="00C529E6">
            <w:pPr>
              <w:pStyle w:val="aff2"/>
              <w:jc w:val="both"/>
              <w:rPr>
                <w:rFonts w:ascii="Cambria" w:hAnsi="Cambria"/>
              </w:rPr>
            </w:pPr>
          </w:p>
        </w:tc>
        <w:tc>
          <w:tcPr>
            <w:tcW w:w="4625" w:type="pct"/>
            <w:gridSpan w:val="4"/>
            <w:shd w:val="clear" w:color="auto" w:fill="auto"/>
          </w:tcPr>
          <w:p w14:paraId="1AFFF4D5" w14:textId="77777777" w:rsidR="00C529E6" w:rsidRDefault="00C529E6" w:rsidP="00C529E6">
            <w:pPr>
              <w:pStyle w:val="aff2"/>
              <w:jc w:val="both"/>
              <w:rPr>
                <w:rFonts w:ascii="Cambria" w:hAnsi="Cambria"/>
              </w:rPr>
            </w:pPr>
          </w:p>
        </w:tc>
      </w:tr>
      <w:tr w:rsidR="00C529E6" w14:paraId="1F602393" w14:textId="77777777" w:rsidTr="003C2722">
        <w:tc>
          <w:tcPr>
            <w:tcW w:w="375" w:type="pct"/>
            <w:shd w:val="clear" w:color="auto" w:fill="D9D9D9"/>
          </w:tcPr>
          <w:p w14:paraId="5394F354" w14:textId="77777777" w:rsidR="00C529E6" w:rsidRDefault="00C529E6" w:rsidP="00C529E6">
            <w:pPr>
              <w:pStyle w:val="aff2"/>
              <w:jc w:val="both"/>
              <w:rPr>
                <w:rFonts w:ascii="Cambria" w:hAnsi="Cambria"/>
              </w:rPr>
            </w:pPr>
            <w:r>
              <w:rPr>
                <w:rFonts w:ascii="Cambria" w:hAnsi="Cambria"/>
              </w:rPr>
              <w:t>3.2.</w:t>
            </w:r>
          </w:p>
        </w:tc>
        <w:tc>
          <w:tcPr>
            <w:tcW w:w="4625" w:type="pct"/>
            <w:gridSpan w:val="4"/>
          </w:tcPr>
          <w:p w14:paraId="1447BE67" w14:textId="1A0E49D2" w:rsidR="00C529E6" w:rsidRDefault="00C529E6" w:rsidP="00C529E6">
            <w:pPr>
              <w:pStyle w:val="aff2"/>
              <w:jc w:val="both"/>
              <w:rPr>
                <w:rFonts w:ascii="Cambria" w:hAnsi="Cambria"/>
              </w:rPr>
            </w:pPr>
            <w:r>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C529E6" w14:paraId="1995B1AE" w14:textId="77777777" w:rsidTr="003C2722">
        <w:tc>
          <w:tcPr>
            <w:tcW w:w="375" w:type="pct"/>
            <w:shd w:val="clear" w:color="auto" w:fill="auto"/>
          </w:tcPr>
          <w:p w14:paraId="4641940C" w14:textId="77777777" w:rsidR="00C529E6" w:rsidRDefault="00C529E6" w:rsidP="00C529E6">
            <w:pPr>
              <w:pStyle w:val="aff2"/>
              <w:jc w:val="both"/>
              <w:rPr>
                <w:rFonts w:ascii="Cambria" w:hAnsi="Cambria"/>
              </w:rPr>
            </w:pPr>
          </w:p>
        </w:tc>
        <w:tc>
          <w:tcPr>
            <w:tcW w:w="4625" w:type="pct"/>
            <w:gridSpan w:val="4"/>
            <w:shd w:val="clear" w:color="auto" w:fill="auto"/>
          </w:tcPr>
          <w:p w14:paraId="5CD95B70" w14:textId="77777777" w:rsidR="00C529E6" w:rsidRDefault="00C529E6" w:rsidP="00C529E6">
            <w:pPr>
              <w:pStyle w:val="aff2"/>
              <w:jc w:val="both"/>
              <w:rPr>
                <w:rFonts w:ascii="Cambria" w:hAnsi="Cambria"/>
              </w:rPr>
            </w:pPr>
          </w:p>
        </w:tc>
      </w:tr>
      <w:tr w:rsidR="00C529E6" w14:paraId="75A8CBA4" w14:textId="77777777" w:rsidTr="003C2722">
        <w:tc>
          <w:tcPr>
            <w:tcW w:w="375" w:type="pct"/>
            <w:shd w:val="clear" w:color="auto" w:fill="D9D9D9" w:themeFill="background1" w:themeFillShade="D9"/>
          </w:tcPr>
          <w:p w14:paraId="1ECE1975" w14:textId="77777777" w:rsidR="00C529E6" w:rsidRDefault="00C529E6" w:rsidP="00C529E6">
            <w:pPr>
              <w:pStyle w:val="aff2"/>
              <w:jc w:val="both"/>
              <w:rPr>
                <w:rFonts w:ascii="Cambria" w:hAnsi="Cambria"/>
              </w:rPr>
            </w:pPr>
            <w:r>
              <w:rPr>
                <w:rFonts w:ascii="Cambria" w:hAnsi="Cambria"/>
              </w:rPr>
              <w:lastRenderedPageBreak/>
              <w:t>3.3.</w:t>
            </w:r>
          </w:p>
        </w:tc>
        <w:tc>
          <w:tcPr>
            <w:tcW w:w="4625" w:type="pct"/>
            <w:gridSpan w:val="4"/>
            <w:shd w:val="clear" w:color="auto" w:fill="auto"/>
          </w:tcPr>
          <w:p w14:paraId="63B36EA6" w14:textId="56F01983" w:rsidR="00C529E6" w:rsidRDefault="00C529E6" w:rsidP="00C529E6">
            <w:pPr>
              <w:pStyle w:val="aff2"/>
              <w:jc w:val="both"/>
              <w:rPr>
                <w:rFonts w:ascii="Cambria" w:hAnsi="Cambria"/>
              </w:rPr>
            </w:pPr>
            <w:r>
              <w:rPr>
                <w:rFonts w:ascii="Cambria" w:hAnsi="Cambria"/>
              </w:rPr>
              <w:t>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C529E6" w14:paraId="10FE6E9D" w14:textId="77777777" w:rsidTr="003C2722">
        <w:tc>
          <w:tcPr>
            <w:tcW w:w="375" w:type="pct"/>
            <w:shd w:val="clear" w:color="auto" w:fill="auto"/>
          </w:tcPr>
          <w:p w14:paraId="67993DA6" w14:textId="77777777" w:rsidR="00C529E6" w:rsidRDefault="00C529E6" w:rsidP="00C529E6">
            <w:pPr>
              <w:pStyle w:val="aff2"/>
              <w:jc w:val="both"/>
              <w:rPr>
                <w:rFonts w:ascii="Cambria" w:hAnsi="Cambria"/>
              </w:rPr>
            </w:pPr>
          </w:p>
        </w:tc>
        <w:tc>
          <w:tcPr>
            <w:tcW w:w="4625" w:type="pct"/>
            <w:gridSpan w:val="4"/>
            <w:shd w:val="clear" w:color="auto" w:fill="auto"/>
          </w:tcPr>
          <w:p w14:paraId="7CDEF8DF" w14:textId="77777777" w:rsidR="00C529E6" w:rsidRDefault="00C529E6" w:rsidP="00C529E6">
            <w:pPr>
              <w:pStyle w:val="aff2"/>
              <w:jc w:val="both"/>
              <w:rPr>
                <w:rFonts w:ascii="Cambria" w:hAnsi="Cambria"/>
              </w:rPr>
            </w:pPr>
          </w:p>
        </w:tc>
      </w:tr>
      <w:tr w:rsidR="00C529E6" w14:paraId="31039BEA" w14:textId="77777777" w:rsidTr="003C2722">
        <w:tc>
          <w:tcPr>
            <w:tcW w:w="375" w:type="pct"/>
            <w:shd w:val="clear" w:color="auto" w:fill="D9D9D9"/>
          </w:tcPr>
          <w:p w14:paraId="0BE62A38" w14:textId="77777777" w:rsidR="00C529E6" w:rsidRDefault="00C529E6" w:rsidP="00C529E6">
            <w:pPr>
              <w:pStyle w:val="aff2"/>
              <w:jc w:val="both"/>
              <w:rPr>
                <w:rFonts w:ascii="Cambria" w:hAnsi="Cambria"/>
              </w:rPr>
            </w:pPr>
            <w:r>
              <w:rPr>
                <w:rFonts w:ascii="Cambria" w:hAnsi="Cambria"/>
              </w:rPr>
              <w:t>3.4.</w:t>
            </w:r>
          </w:p>
        </w:tc>
        <w:tc>
          <w:tcPr>
            <w:tcW w:w="4625" w:type="pct"/>
            <w:gridSpan w:val="4"/>
          </w:tcPr>
          <w:p w14:paraId="17EE6E21" w14:textId="73A6E51B" w:rsidR="00C529E6" w:rsidRDefault="00C529E6" w:rsidP="00C529E6">
            <w:pPr>
              <w:pStyle w:val="aff2"/>
              <w:jc w:val="both"/>
              <w:rPr>
                <w:rFonts w:ascii="Cambria" w:hAnsi="Cambria"/>
              </w:rPr>
            </w:pPr>
            <w:r>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Del="008363FC">
              <w:rPr>
                <w:rFonts w:ascii="Cambria" w:hAnsi="Cambria"/>
              </w:rPr>
              <w:t xml:space="preserve"> </w:t>
            </w:r>
            <w:r>
              <w:rPr>
                <w:rFonts w:ascii="Cambria" w:hAnsi="Cambria"/>
              </w:rPr>
              <w:t>с каждого отдельного Аккаунта.</w:t>
            </w:r>
          </w:p>
        </w:tc>
      </w:tr>
      <w:tr w:rsidR="00C529E6" w14:paraId="67931E37" w14:textId="77777777" w:rsidTr="003C2722">
        <w:tc>
          <w:tcPr>
            <w:tcW w:w="375" w:type="pct"/>
            <w:shd w:val="clear" w:color="auto" w:fill="auto"/>
          </w:tcPr>
          <w:p w14:paraId="72813520" w14:textId="77777777" w:rsidR="00C529E6" w:rsidRDefault="00C529E6" w:rsidP="00C529E6">
            <w:pPr>
              <w:pStyle w:val="aff2"/>
              <w:jc w:val="both"/>
              <w:rPr>
                <w:rFonts w:ascii="Cambria" w:hAnsi="Cambria"/>
              </w:rPr>
            </w:pPr>
          </w:p>
        </w:tc>
        <w:tc>
          <w:tcPr>
            <w:tcW w:w="4625" w:type="pct"/>
            <w:gridSpan w:val="4"/>
            <w:shd w:val="clear" w:color="auto" w:fill="auto"/>
          </w:tcPr>
          <w:p w14:paraId="61DFF3A6" w14:textId="77777777" w:rsidR="00C529E6" w:rsidRDefault="00C529E6" w:rsidP="00C529E6">
            <w:pPr>
              <w:pStyle w:val="aff2"/>
              <w:jc w:val="both"/>
              <w:rPr>
                <w:rFonts w:ascii="Cambria" w:hAnsi="Cambria"/>
              </w:rPr>
            </w:pPr>
          </w:p>
        </w:tc>
      </w:tr>
      <w:tr w:rsidR="00C529E6" w14:paraId="6219B7FF" w14:textId="77777777" w:rsidTr="003C2722">
        <w:tc>
          <w:tcPr>
            <w:tcW w:w="375" w:type="pct"/>
            <w:shd w:val="clear" w:color="auto" w:fill="D9D9D9"/>
          </w:tcPr>
          <w:p w14:paraId="11FB07F0" w14:textId="77777777" w:rsidR="00C529E6" w:rsidRDefault="00C529E6" w:rsidP="00C529E6">
            <w:pPr>
              <w:pStyle w:val="aff2"/>
              <w:jc w:val="both"/>
              <w:rPr>
                <w:rFonts w:ascii="Cambria" w:hAnsi="Cambria"/>
              </w:rPr>
            </w:pPr>
            <w:r>
              <w:rPr>
                <w:rFonts w:ascii="Cambria" w:hAnsi="Cambria"/>
              </w:rPr>
              <w:t>3.5.</w:t>
            </w:r>
          </w:p>
        </w:tc>
        <w:tc>
          <w:tcPr>
            <w:tcW w:w="4625" w:type="pct"/>
            <w:gridSpan w:val="4"/>
          </w:tcPr>
          <w:p w14:paraId="666C4180" w14:textId="31956147" w:rsidR="00C529E6" w:rsidRDefault="00C529E6" w:rsidP="00C529E6">
            <w:pPr>
              <w:pStyle w:val="aff2"/>
              <w:jc w:val="both"/>
              <w:rPr>
                <w:rFonts w:ascii="Cambria" w:hAnsi="Cambria"/>
              </w:rPr>
            </w:pPr>
            <w:r>
              <w:rPr>
                <w:rFonts w:ascii="Cambria" w:hAnsi="Cambria"/>
              </w:rPr>
              <w:t>В целях выполнения требований информационной безопасности при работе с программным интерфейсом взаимодействия «</w:t>
            </w:r>
            <w:proofErr w:type="spellStart"/>
            <w:r>
              <w:rPr>
                <w:rFonts w:ascii="Cambria" w:hAnsi="Cambria"/>
              </w:rPr>
              <w:t>Application</w:t>
            </w:r>
            <w:proofErr w:type="spellEnd"/>
            <w:r>
              <w:rPr>
                <w:rFonts w:ascii="Cambria" w:hAnsi="Cambria"/>
              </w:rPr>
              <w:t xml:space="preserve"> </w:t>
            </w:r>
            <w:proofErr w:type="spellStart"/>
            <w:r>
              <w:rPr>
                <w:rFonts w:ascii="Cambria" w:hAnsi="Cambria"/>
              </w:rPr>
              <w:t>Programming</w:t>
            </w:r>
            <w:proofErr w:type="spellEnd"/>
            <w:r>
              <w:rPr>
                <w:rFonts w:ascii="Cambria" w:hAnsi="Cambria"/>
              </w:rPr>
              <w:t xml:space="preserve"> </w:t>
            </w:r>
            <w:proofErr w:type="spellStart"/>
            <w:r>
              <w:rPr>
                <w:rFonts w:ascii="Cambria" w:hAnsi="Cambria"/>
              </w:rPr>
              <w:t>Interface</w:t>
            </w:r>
            <w:proofErr w:type="spellEnd"/>
            <w:r>
              <w:rPr>
                <w:rFonts w:ascii="Cambria" w:hAnsi="Cambria"/>
              </w:rPr>
              <w:t>» (далее – API) Программ, Лицензиат обязуется:</w:t>
            </w:r>
          </w:p>
        </w:tc>
      </w:tr>
      <w:tr w:rsidR="00C529E6" w14:paraId="59C870C9" w14:textId="77777777" w:rsidTr="003C2722">
        <w:tc>
          <w:tcPr>
            <w:tcW w:w="375" w:type="pct"/>
            <w:shd w:val="clear" w:color="auto" w:fill="D9D9D9"/>
          </w:tcPr>
          <w:p w14:paraId="0FB48C14" w14:textId="77777777" w:rsidR="00C529E6" w:rsidRDefault="00C529E6" w:rsidP="00C529E6">
            <w:pPr>
              <w:pStyle w:val="aff2"/>
              <w:jc w:val="both"/>
              <w:rPr>
                <w:rFonts w:ascii="Cambria" w:hAnsi="Cambria"/>
              </w:rPr>
            </w:pPr>
            <w:r>
              <w:rPr>
                <w:rFonts w:ascii="Cambria" w:hAnsi="Cambria"/>
              </w:rPr>
              <w:t>3.5.1.</w:t>
            </w:r>
          </w:p>
        </w:tc>
        <w:tc>
          <w:tcPr>
            <w:tcW w:w="4625" w:type="pct"/>
            <w:gridSpan w:val="4"/>
          </w:tcPr>
          <w:p w14:paraId="1C6E97F6" w14:textId="33BE1417" w:rsidR="00C529E6" w:rsidRDefault="00C529E6" w:rsidP="00A81647">
            <w:pPr>
              <w:pStyle w:val="aff2"/>
              <w:jc w:val="both"/>
              <w:rPr>
                <w:rFonts w:ascii="Cambria" w:hAnsi="Cambria"/>
              </w:rPr>
            </w:pPr>
            <w:r>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2" w:history="1">
              <w:r w:rsidR="00A81647" w:rsidRPr="00601CD9">
                <w:rPr>
                  <w:rStyle w:val="afe"/>
                  <w:rFonts w:ascii="Cambria" w:hAnsi="Cambria"/>
                </w:rPr>
                <w:t>https://________________</w:t>
              </w:r>
            </w:hyperlink>
            <w:hyperlink w:history="1">
              <w:r>
                <w:rPr>
                  <w:rFonts w:ascii="Cambria" w:hAnsi="Cambria"/>
                </w:rPr>
                <w:t>;</w:t>
              </w:r>
            </w:hyperlink>
          </w:p>
        </w:tc>
      </w:tr>
      <w:tr w:rsidR="00C529E6" w14:paraId="080CC448" w14:textId="77777777" w:rsidTr="003C2722">
        <w:trPr>
          <w:trHeight w:val="2490"/>
        </w:trPr>
        <w:tc>
          <w:tcPr>
            <w:tcW w:w="375" w:type="pct"/>
            <w:shd w:val="clear" w:color="auto" w:fill="D9D9D9"/>
          </w:tcPr>
          <w:p w14:paraId="799BC69A" w14:textId="77777777" w:rsidR="00C529E6" w:rsidRDefault="00C529E6" w:rsidP="00C529E6">
            <w:pPr>
              <w:pStyle w:val="aff2"/>
              <w:jc w:val="both"/>
              <w:rPr>
                <w:rFonts w:ascii="Cambria" w:hAnsi="Cambria"/>
              </w:rPr>
            </w:pPr>
            <w:r>
              <w:rPr>
                <w:rFonts w:ascii="Cambria" w:hAnsi="Cambria"/>
              </w:rPr>
              <w:t>3.5.2.</w:t>
            </w:r>
          </w:p>
        </w:tc>
        <w:tc>
          <w:tcPr>
            <w:tcW w:w="4625" w:type="pct"/>
            <w:gridSpan w:val="4"/>
          </w:tcPr>
          <w:p w14:paraId="681EFE40" w14:textId="289F4F7D" w:rsidR="00C529E6" w:rsidRDefault="00C529E6" w:rsidP="00C529E6">
            <w:pPr>
              <w:ind w:left="0" w:firstLine="0"/>
              <w:rPr>
                <w:rFonts w:ascii="Cambria" w:eastAsia="Calibri" w:hAnsi="Cambria"/>
                <w:sz w:val="22"/>
                <w:szCs w:val="22"/>
              </w:rPr>
            </w:pPr>
            <w:r>
              <w:rPr>
                <w:rFonts w:ascii="Cambria" w:eastAsia="Calibri" w:hAnsi="Cambria"/>
                <w:sz w:val="22"/>
                <w:szCs w:val="22"/>
              </w:rPr>
              <w:t xml:space="preserve">вносить изменения в </w:t>
            </w:r>
            <w:r>
              <w:rPr>
                <w:rFonts w:ascii="Cambria" w:hAnsi="Cambria" w:hint="eastAsia"/>
                <w:sz w:val="22"/>
                <w:szCs w:val="22"/>
              </w:rPr>
              <w:t>собственное</w:t>
            </w:r>
            <w:r>
              <w:rPr>
                <w:rFonts w:ascii="Cambria" w:hAnsi="Cambria"/>
                <w:sz w:val="22"/>
                <w:szCs w:val="22"/>
              </w:rPr>
              <w:t xml:space="preserve"> </w:t>
            </w:r>
            <w:r>
              <w:rPr>
                <w:rFonts w:ascii="Cambria" w:hAnsi="Cambria" w:hint="eastAsia"/>
                <w:sz w:val="22"/>
                <w:szCs w:val="22"/>
              </w:rPr>
              <w:t>программное</w:t>
            </w:r>
            <w:r>
              <w:rPr>
                <w:rFonts w:ascii="Cambria" w:hAnsi="Cambria"/>
                <w:sz w:val="22"/>
                <w:szCs w:val="22"/>
              </w:rPr>
              <w:t xml:space="preserve"> </w:t>
            </w:r>
            <w:r>
              <w:rPr>
                <w:rFonts w:ascii="Cambria" w:hAnsi="Cambria" w:hint="eastAsia"/>
                <w:sz w:val="22"/>
                <w:szCs w:val="22"/>
              </w:rPr>
              <w:t>обеспечение</w:t>
            </w:r>
            <w:r>
              <w:rPr>
                <w:rFonts w:ascii="Cambria" w:hAnsi="Cambria"/>
                <w:sz w:val="22"/>
                <w:szCs w:val="22"/>
              </w:rPr>
              <w:t xml:space="preserve">, </w:t>
            </w:r>
            <w:r>
              <w:rPr>
                <w:rFonts w:ascii="Cambria" w:hAnsi="Cambria" w:hint="eastAsia"/>
                <w:sz w:val="22"/>
                <w:szCs w:val="22"/>
              </w:rPr>
              <w:t>интегрированное</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API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Программами</w:t>
            </w:r>
            <w:r>
              <w:rPr>
                <w:rFonts w:ascii="Cambria" w:hAnsi="Cambria"/>
                <w:sz w:val="22"/>
                <w:szCs w:val="22"/>
              </w:rPr>
              <w:t xml:space="preserve"> </w:t>
            </w:r>
            <w:r>
              <w:rPr>
                <w:rFonts w:ascii="Cambria" w:hAnsi="Cambria" w:hint="eastAsia"/>
                <w:sz w:val="22"/>
                <w:szCs w:val="22"/>
              </w:rPr>
              <w:t>Лицензиара в</w:t>
            </w:r>
            <w:r>
              <w:rPr>
                <w:rFonts w:ascii="Cambria" w:hAnsi="Cambria"/>
                <w:sz w:val="22"/>
                <w:szCs w:val="22"/>
              </w:rPr>
              <w:t xml:space="preserve"> </w:t>
            </w:r>
            <w:r>
              <w:rPr>
                <w:rFonts w:ascii="Cambria" w:hAnsi="Cambria" w:hint="eastAsia"/>
                <w:sz w:val="22"/>
                <w:szCs w:val="22"/>
              </w:rPr>
              <w:t>соответствии</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обновлениями</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API </w:t>
            </w:r>
            <w:r>
              <w:rPr>
                <w:rFonts w:ascii="Cambria" w:hAnsi="Cambria" w:hint="eastAsia"/>
                <w:sz w:val="22"/>
                <w:szCs w:val="22"/>
              </w:rPr>
              <w:t>Лицензиара</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w:t>
            </w:r>
            <w:r>
              <w:rPr>
                <w:rFonts w:ascii="Cambria" w:hAnsi="Cambria" w:hint="eastAsia"/>
                <w:sz w:val="22"/>
                <w:szCs w:val="22"/>
              </w:rPr>
              <w:t>течение</w:t>
            </w:r>
            <w:r>
              <w:rPr>
                <w:rFonts w:ascii="Cambria" w:hAnsi="Cambria"/>
                <w:sz w:val="22"/>
                <w:szCs w:val="22"/>
              </w:rPr>
              <w:t xml:space="preserve"> 6 (</w:t>
            </w:r>
            <w:r>
              <w:rPr>
                <w:rFonts w:ascii="Cambria" w:hAnsi="Cambria" w:hint="eastAsia"/>
                <w:sz w:val="22"/>
                <w:szCs w:val="22"/>
              </w:rPr>
              <w:t>шести</w:t>
            </w:r>
            <w:r>
              <w:rPr>
                <w:rFonts w:ascii="Cambria" w:hAnsi="Cambria"/>
                <w:sz w:val="22"/>
                <w:szCs w:val="22"/>
              </w:rPr>
              <w:t xml:space="preserve">) </w:t>
            </w:r>
            <w:r>
              <w:rPr>
                <w:rFonts w:ascii="Cambria" w:hAnsi="Cambria" w:hint="eastAsia"/>
                <w:sz w:val="22"/>
                <w:szCs w:val="22"/>
              </w:rPr>
              <w:t>месяцев</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даты</w:t>
            </w:r>
            <w:r>
              <w:rPr>
                <w:rFonts w:ascii="Cambria" w:hAnsi="Cambria"/>
                <w:sz w:val="22"/>
                <w:szCs w:val="22"/>
              </w:rPr>
              <w:t xml:space="preserve"> </w:t>
            </w:r>
            <w:r>
              <w:rPr>
                <w:rFonts w:ascii="Cambria" w:hAnsi="Cambria" w:hint="eastAsia"/>
                <w:sz w:val="22"/>
                <w:szCs w:val="22"/>
              </w:rPr>
              <w:t>уведомления</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w:t>
            </w:r>
            <w:r>
              <w:rPr>
                <w:rFonts w:ascii="Cambria" w:hAnsi="Cambria" w:hint="eastAsia"/>
                <w:sz w:val="22"/>
                <w:szCs w:val="22"/>
              </w:rPr>
              <w:t>электронной</w:t>
            </w:r>
            <w:r>
              <w:rPr>
                <w:rFonts w:ascii="Cambria" w:hAnsi="Cambria"/>
                <w:sz w:val="22"/>
                <w:szCs w:val="22"/>
              </w:rPr>
              <w:t xml:space="preserve"> </w:t>
            </w:r>
            <w:r>
              <w:rPr>
                <w:rFonts w:ascii="Cambria" w:hAnsi="Cambria" w:hint="eastAsia"/>
                <w:sz w:val="22"/>
                <w:szCs w:val="22"/>
              </w:rPr>
              <w:t>почте</w:t>
            </w:r>
            <w:r>
              <w:rPr>
                <w:rFonts w:ascii="Cambria" w:hAnsi="Cambria"/>
                <w:sz w:val="22"/>
                <w:szCs w:val="22"/>
              </w:rPr>
              <w:t xml:space="preserve"> </w:t>
            </w:r>
            <w:r>
              <w:rPr>
                <w:rFonts w:ascii="Cambria" w:hAnsi="Cambria" w:hint="eastAsia"/>
                <w:sz w:val="22"/>
                <w:szCs w:val="22"/>
              </w:rPr>
              <w:t>об</w:t>
            </w:r>
            <w:r>
              <w:rPr>
                <w:rFonts w:ascii="Cambria" w:hAnsi="Cambria"/>
                <w:sz w:val="22"/>
                <w:szCs w:val="22"/>
              </w:rPr>
              <w:t xml:space="preserve"> </w:t>
            </w:r>
            <w:r>
              <w:rPr>
                <w:rFonts w:ascii="Cambria" w:hAnsi="Cambria" w:hint="eastAsia"/>
                <w:sz w:val="22"/>
                <w:szCs w:val="22"/>
              </w:rPr>
              <w:t>обновлении</w:t>
            </w:r>
            <w:r>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Pr>
                <w:rFonts w:ascii="Cambria" w:eastAsia="Arial" w:hAnsi="Cambria" w:cs="Arial"/>
                <w:sz w:val="22"/>
                <w:szCs w:val="22"/>
              </w:rPr>
              <w:t>ответственного работника Лицензиата по работе с API</w:t>
            </w:r>
            <w:r>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C529E6" w14:paraId="2DE2EAD0" w14:textId="77777777" w:rsidTr="003C2722">
        <w:trPr>
          <w:trHeight w:val="80"/>
        </w:trPr>
        <w:tc>
          <w:tcPr>
            <w:tcW w:w="375" w:type="pct"/>
            <w:shd w:val="clear" w:color="auto" w:fill="auto"/>
          </w:tcPr>
          <w:p w14:paraId="6CD2A843" w14:textId="77777777" w:rsidR="00C529E6" w:rsidRDefault="00C529E6" w:rsidP="00C529E6">
            <w:pPr>
              <w:pStyle w:val="aff2"/>
              <w:jc w:val="both"/>
              <w:rPr>
                <w:rFonts w:ascii="Cambria" w:hAnsi="Cambria"/>
              </w:rPr>
            </w:pPr>
          </w:p>
        </w:tc>
        <w:tc>
          <w:tcPr>
            <w:tcW w:w="4625" w:type="pct"/>
            <w:gridSpan w:val="4"/>
            <w:shd w:val="clear" w:color="auto" w:fill="auto"/>
          </w:tcPr>
          <w:p w14:paraId="688E15B0" w14:textId="77777777" w:rsidR="00C529E6" w:rsidRDefault="00C529E6" w:rsidP="00C529E6">
            <w:pPr>
              <w:spacing w:after="0"/>
              <w:ind w:left="0" w:firstLine="0"/>
              <w:rPr>
                <w:rFonts w:ascii="Cambria" w:eastAsia="Calibri" w:hAnsi="Cambria"/>
                <w:sz w:val="22"/>
                <w:szCs w:val="22"/>
              </w:rPr>
            </w:pPr>
          </w:p>
        </w:tc>
      </w:tr>
      <w:tr w:rsidR="00C529E6" w14:paraId="5E5704F4" w14:textId="77777777" w:rsidTr="003C2722">
        <w:trPr>
          <w:trHeight w:val="655"/>
        </w:trPr>
        <w:tc>
          <w:tcPr>
            <w:tcW w:w="375" w:type="pct"/>
            <w:shd w:val="clear" w:color="auto" w:fill="D9D9D9"/>
          </w:tcPr>
          <w:p w14:paraId="7556FA49" w14:textId="77777777" w:rsidR="00C529E6" w:rsidRDefault="00C529E6" w:rsidP="00C529E6">
            <w:pPr>
              <w:pStyle w:val="aff2"/>
              <w:jc w:val="both"/>
              <w:rPr>
                <w:rFonts w:ascii="Cambria" w:hAnsi="Cambria"/>
              </w:rPr>
            </w:pPr>
            <w:r>
              <w:rPr>
                <w:rFonts w:ascii="Cambria" w:hAnsi="Cambria"/>
              </w:rPr>
              <w:t>3.6.</w:t>
            </w:r>
          </w:p>
        </w:tc>
        <w:tc>
          <w:tcPr>
            <w:tcW w:w="4625" w:type="pct"/>
            <w:gridSpan w:val="4"/>
          </w:tcPr>
          <w:p w14:paraId="24CCC2B9" w14:textId="5C6683C6" w:rsidR="00C529E6" w:rsidRDefault="00C529E6" w:rsidP="00C529E6">
            <w:pPr>
              <w:ind w:left="0" w:firstLine="0"/>
              <w:rPr>
                <w:rFonts w:ascii="Cambria" w:eastAsia="Calibri" w:hAnsi="Cambria"/>
                <w:sz w:val="22"/>
                <w:szCs w:val="22"/>
              </w:rPr>
            </w:pPr>
            <w:r>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C529E6" w14:paraId="1CC406F0" w14:textId="77777777" w:rsidTr="003C2722">
        <w:tc>
          <w:tcPr>
            <w:tcW w:w="375" w:type="pct"/>
          </w:tcPr>
          <w:p w14:paraId="4B65E4FF" w14:textId="77777777" w:rsidR="00C529E6" w:rsidRDefault="00C529E6" w:rsidP="00C529E6">
            <w:pPr>
              <w:pStyle w:val="aff2"/>
              <w:rPr>
                <w:rFonts w:ascii="Cambria" w:hAnsi="Cambria"/>
              </w:rPr>
            </w:pPr>
          </w:p>
        </w:tc>
        <w:tc>
          <w:tcPr>
            <w:tcW w:w="4625" w:type="pct"/>
            <w:gridSpan w:val="4"/>
          </w:tcPr>
          <w:p w14:paraId="1F0EFB1B" w14:textId="77777777" w:rsidR="00C529E6" w:rsidRDefault="00C529E6" w:rsidP="00C529E6">
            <w:pPr>
              <w:pStyle w:val="aff2"/>
              <w:rPr>
                <w:rFonts w:ascii="Cambria" w:hAnsi="Cambria"/>
              </w:rPr>
            </w:pPr>
          </w:p>
        </w:tc>
      </w:tr>
      <w:tr w:rsidR="00C529E6" w14:paraId="008B9F39" w14:textId="77777777" w:rsidTr="003C2722">
        <w:tc>
          <w:tcPr>
            <w:tcW w:w="5000" w:type="pct"/>
            <w:gridSpan w:val="5"/>
            <w:shd w:val="clear" w:color="auto" w:fill="D9D9D9"/>
          </w:tcPr>
          <w:p w14:paraId="274AEDA5" w14:textId="77777777" w:rsidR="00C529E6" w:rsidRDefault="00C529E6" w:rsidP="00C529E6">
            <w:pPr>
              <w:pStyle w:val="aff2"/>
              <w:jc w:val="center"/>
              <w:rPr>
                <w:rFonts w:ascii="Cambria" w:hAnsi="Cambria"/>
                <w:b/>
              </w:rPr>
            </w:pPr>
            <w:r>
              <w:rPr>
                <w:rFonts w:ascii="Cambria" w:hAnsi="Cambria" w:cs="Arial"/>
                <w:b/>
              </w:rPr>
              <w:t xml:space="preserve">4. ДЕЙСТВИЕ ДОГОВОРА </w:t>
            </w:r>
          </w:p>
        </w:tc>
      </w:tr>
      <w:tr w:rsidR="00C529E6" w14:paraId="6BC7324E" w14:textId="77777777" w:rsidTr="003C2722">
        <w:tc>
          <w:tcPr>
            <w:tcW w:w="375" w:type="pct"/>
          </w:tcPr>
          <w:p w14:paraId="0767FDBD" w14:textId="77777777" w:rsidR="00C529E6" w:rsidRDefault="00C529E6" w:rsidP="00C529E6">
            <w:pPr>
              <w:pStyle w:val="aff2"/>
              <w:rPr>
                <w:rFonts w:ascii="Cambria" w:hAnsi="Cambria"/>
              </w:rPr>
            </w:pPr>
          </w:p>
        </w:tc>
        <w:tc>
          <w:tcPr>
            <w:tcW w:w="4625" w:type="pct"/>
            <w:gridSpan w:val="4"/>
          </w:tcPr>
          <w:p w14:paraId="3B7DFFB2" w14:textId="77777777" w:rsidR="00C529E6" w:rsidRDefault="00C529E6" w:rsidP="00C529E6">
            <w:pPr>
              <w:pStyle w:val="aff2"/>
              <w:rPr>
                <w:rFonts w:ascii="Cambria" w:hAnsi="Cambria" w:cs="Arial"/>
              </w:rPr>
            </w:pPr>
          </w:p>
        </w:tc>
      </w:tr>
      <w:tr w:rsidR="00C529E6" w14:paraId="458097A2" w14:textId="77777777" w:rsidTr="003C2722">
        <w:tc>
          <w:tcPr>
            <w:tcW w:w="375" w:type="pct"/>
            <w:shd w:val="clear" w:color="auto" w:fill="D9D9D9"/>
          </w:tcPr>
          <w:p w14:paraId="53E1CC60" w14:textId="77777777" w:rsidR="00C529E6" w:rsidRDefault="00C529E6" w:rsidP="00C529E6">
            <w:pPr>
              <w:pStyle w:val="aff2"/>
              <w:jc w:val="both"/>
              <w:rPr>
                <w:rFonts w:ascii="Cambria" w:hAnsi="Cambria"/>
              </w:rPr>
            </w:pPr>
            <w:r>
              <w:rPr>
                <w:rFonts w:ascii="Cambria" w:hAnsi="Cambria"/>
              </w:rPr>
              <w:t>4.1.</w:t>
            </w:r>
          </w:p>
        </w:tc>
        <w:tc>
          <w:tcPr>
            <w:tcW w:w="4625" w:type="pct"/>
            <w:gridSpan w:val="4"/>
          </w:tcPr>
          <w:p w14:paraId="186A6A66" w14:textId="43D5DB30" w:rsidR="00C529E6" w:rsidRDefault="00C529E6" w:rsidP="00C529E6">
            <w:pPr>
              <w:pStyle w:val="aff2"/>
              <w:jc w:val="both"/>
              <w:rPr>
                <w:rFonts w:ascii="Cambria" w:hAnsi="Cambria" w:cs="Arial"/>
              </w:rPr>
            </w:pPr>
            <w:r w:rsidRPr="00A81647">
              <w:rPr>
                <w:rFonts w:ascii="Cambria" w:hAnsi="Cambria" w:cs="Arial"/>
              </w:rPr>
              <w:t>Настоящий Договор вступает в силу с момента подписания его обеими Сторонам</w:t>
            </w:r>
            <w:r w:rsidR="00634A6E">
              <w:rPr>
                <w:rFonts w:ascii="Cambria" w:hAnsi="Cambria" w:cs="Arial"/>
              </w:rPr>
              <w:t>и и действует по 31 декабря 2027</w:t>
            </w:r>
            <w:r w:rsidRPr="00A81647">
              <w:rPr>
                <w:rFonts w:ascii="Cambria" w:hAnsi="Cambria" w:cs="Arial"/>
              </w:rPr>
              <w:t xml:space="preserve"> г., при этом полностью прекращает свое действие только после полного исполнения Сторонами всех принятых обязательств. Договор</w:t>
            </w:r>
            <w:r>
              <w:rPr>
                <w:rFonts w:ascii="Cambria" w:hAnsi="Cambria" w:cs="Arial"/>
              </w:rPr>
              <w:t xml:space="preserve"> заключён в день, календарная дата которого указана в правом верхнем углу первой страницы Договора, сразу под его заголовком. Однако, если произойдёт хотя бы одно из нижеуказанных событий, то Договор считается заключённым в соответствующий день, когда:</w:t>
            </w:r>
          </w:p>
        </w:tc>
      </w:tr>
      <w:tr w:rsidR="00C529E6" w14:paraId="0F7EE830" w14:textId="77777777" w:rsidTr="003C2722">
        <w:tc>
          <w:tcPr>
            <w:tcW w:w="375" w:type="pct"/>
            <w:shd w:val="clear" w:color="auto" w:fill="D9D9D9"/>
          </w:tcPr>
          <w:p w14:paraId="7145EDC0" w14:textId="77777777" w:rsidR="00C529E6" w:rsidRDefault="00C529E6" w:rsidP="00C529E6">
            <w:pPr>
              <w:pStyle w:val="aff2"/>
              <w:jc w:val="both"/>
              <w:rPr>
                <w:rFonts w:ascii="Cambria" w:hAnsi="Cambria"/>
              </w:rPr>
            </w:pPr>
            <w:r>
              <w:rPr>
                <w:rFonts w:ascii="Cambria" w:hAnsi="Cambria" w:cs="Arial"/>
              </w:rPr>
              <w:t>4.1.1.</w:t>
            </w:r>
          </w:p>
        </w:tc>
        <w:tc>
          <w:tcPr>
            <w:tcW w:w="4625" w:type="pct"/>
            <w:gridSpan w:val="4"/>
          </w:tcPr>
          <w:p w14:paraId="22BEDF08" w14:textId="3D0FDC03" w:rsidR="00C529E6" w:rsidRDefault="00C529E6" w:rsidP="00C529E6">
            <w:pPr>
              <w:pStyle w:val="aff2"/>
              <w:jc w:val="both"/>
              <w:rPr>
                <w:rFonts w:ascii="Cambria" w:hAnsi="Cambria" w:cs="Arial"/>
              </w:rPr>
            </w:pPr>
            <w:r w:rsidRPr="00C529E6">
              <w:rPr>
                <w:rFonts w:ascii="Cambria" w:hAnsi="Cambria" w:cs="Arial"/>
              </w:rPr>
              <w:t>Лицензиар направит Лицензиату логин, пароль и веб-адрес для использования Программ</w:t>
            </w:r>
            <w:r>
              <w:rPr>
                <w:rFonts w:ascii="Cambria" w:hAnsi="Cambria" w:cs="Arial"/>
              </w:rPr>
              <w:t>;</w:t>
            </w:r>
          </w:p>
        </w:tc>
      </w:tr>
      <w:tr w:rsidR="00C529E6" w14:paraId="08FD5746" w14:textId="77777777" w:rsidTr="003C2722">
        <w:tc>
          <w:tcPr>
            <w:tcW w:w="375" w:type="pct"/>
            <w:shd w:val="clear" w:color="auto" w:fill="D9D9D9"/>
          </w:tcPr>
          <w:p w14:paraId="129E2859" w14:textId="07508726" w:rsidR="00C529E6" w:rsidRDefault="00C529E6" w:rsidP="00C529E6">
            <w:pPr>
              <w:pStyle w:val="aff2"/>
              <w:jc w:val="both"/>
              <w:rPr>
                <w:rFonts w:ascii="Cambria" w:hAnsi="Cambria"/>
              </w:rPr>
            </w:pPr>
            <w:r>
              <w:rPr>
                <w:rFonts w:ascii="Cambria" w:hAnsi="Cambria" w:cs="Arial"/>
              </w:rPr>
              <w:t>4.1.2.</w:t>
            </w:r>
          </w:p>
        </w:tc>
        <w:tc>
          <w:tcPr>
            <w:tcW w:w="4625" w:type="pct"/>
            <w:gridSpan w:val="4"/>
          </w:tcPr>
          <w:p w14:paraId="587E8691" w14:textId="1CB9EEB6" w:rsidR="00C529E6" w:rsidRDefault="00C529E6" w:rsidP="00C529E6">
            <w:pPr>
              <w:pStyle w:val="aff2"/>
              <w:jc w:val="both"/>
              <w:rPr>
                <w:rFonts w:ascii="Cambria" w:hAnsi="Cambria" w:cs="Arial"/>
              </w:rPr>
            </w:pPr>
            <w:r>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C529E6" w14:paraId="7375707E" w14:textId="77777777" w:rsidTr="003C2722">
        <w:tc>
          <w:tcPr>
            <w:tcW w:w="375" w:type="pct"/>
            <w:shd w:val="clear" w:color="auto" w:fill="D9D9D9"/>
          </w:tcPr>
          <w:p w14:paraId="7A09CFCC" w14:textId="375D74B4" w:rsidR="00C529E6" w:rsidRDefault="00C529E6" w:rsidP="00C529E6">
            <w:pPr>
              <w:pStyle w:val="aff2"/>
              <w:jc w:val="both"/>
              <w:rPr>
                <w:rFonts w:ascii="Cambria" w:hAnsi="Cambria"/>
              </w:rPr>
            </w:pPr>
            <w:r>
              <w:rPr>
                <w:rFonts w:ascii="Cambria" w:hAnsi="Cambria" w:cs="Arial"/>
              </w:rPr>
              <w:t>4.1.3.</w:t>
            </w:r>
          </w:p>
        </w:tc>
        <w:tc>
          <w:tcPr>
            <w:tcW w:w="4625" w:type="pct"/>
            <w:gridSpan w:val="4"/>
          </w:tcPr>
          <w:p w14:paraId="6575CE3A" w14:textId="05872A67" w:rsidR="00C529E6" w:rsidRDefault="00C529E6" w:rsidP="00C529E6">
            <w:pPr>
              <w:pStyle w:val="aff2"/>
              <w:jc w:val="both"/>
              <w:rPr>
                <w:rFonts w:ascii="Cambria" w:hAnsi="Cambria" w:cs="Arial"/>
              </w:rPr>
            </w:pPr>
            <w:r>
              <w:rPr>
                <w:rFonts w:ascii="Cambria" w:hAnsi="Cambria" w:cs="Arial"/>
              </w:rPr>
              <w:t>Лицензиат совершит первое использование Программ (Программы) или совершит Проверку;</w:t>
            </w:r>
          </w:p>
        </w:tc>
      </w:tr>
      <w:tr w:rsidR="00C529E6" w14:paraId="4604DC53" w14:textId="77777777" w:rsidTr="003C2722">
        <w:tc>
          <w:tcPr>
            <w:tcW w:w="375" w:type="pct"/>
            <w:shd w:val="clear" w:color="auto" w:fill="D9D9D9"/>
          </w:tcPr>
          <w:p w14:paraId="7B69816A" w14:textId="1752E433" w:rsidR="00C529E6" w:rsidRDefault="00C529E6" w:rsidP="00C529E6">
            <w:pPr>
              <w:pStyle w:val="aff2"/>
              <w:jc w:val="both"/>
              <w:rPr>
                <w:rFonts w:ascii="Cambria" w:hAnsi="Cambria" w:cs="Arial"/>
              </w:rPr>
            </w:pPr>
            <w:r>
              <w:rPr>
                <w:rFonts w:ascii="Cambria" w:hAnsi="Cambria" w:cs="Arial"/>
              </w:rPr>
              <w:t>4.1.4.</w:t>
            </w:r>
          </w:p>
        </w:tc>
        <w:tc>
          <w:tcPr>
            <w:tcW w:w="4625" w:type="pct"/>
            <w:gridSpan w:val="4"/>
          </w:tcPr>
          <w:p w14:paraId="45401225" w14:textId="14114D7F" w:rsidR="00C529E6" w:rsidRDefault="00C529E6" w:rsidP="00C529E6">
            <w:pPr>
              <w:pStyle w:val="aff2"/>
              <w:jc w:val="both"/>
              <w:rPr>
                <w:rFonts w:ascii="Cambria" w:hAnsi="Cambria" w:cs="Arial"/>
              </w:rPr>
            </w:pPr>
            <w:r>
              <w:rPr>
                <w:rFonts w:ascii="Cambria" w:hAnsi="Cambria" w:cs="Arial"/>
              </w:rPr>
              <w:t>Лицензиат выплатит Лицензиару лицензионное вознаграждение.</w:t>
            </w:r>
          </w:p>
        </w:tc>
      </w:tr>
      <w:tr w:rsidR="00C529E6" w14:paraId="6522E4B4" w14:textId="77777777" w:rsidTr="003C2722">
        <w:tc>
          <w:tcPr>
            <w:tcW w:w="375" w:type="pct"/>
          </w:tcPr>
          <w:p w14:paraId="43852F8C" w14:textId="77777777" w:rsidR="00C529E6" w:rsidRDefault="00C529E6" w:rsidP="00C529E6">
            <w:pPr>
              <w:pStyle w:val="aff2"/>
              <w:jc w:val="both"/>
              <w:rPr>
                <w:rFonts w:ascii="Cambria" w:hAnsi="Cambria"/>
              </w:rPr>
            </w:pPr>
          </w:p>
        </w:tc>
        <w:tc>
          <w:tcPr>
            <w:tcW w:w="4625" w:type="pct"/>
            <w:gridSpan w:val="4"/>
          </w:tcPr>
          <w:p w14:paraId="677DEE11" w14:textId="77777777" w:rsidR="00C529E6" w:rsidRDefault="00C529E6" w:rsidP="00C529E6">
            <w:pPr>
              <w:pStyle w:val="aff2"/>
              <w:jc w:val="both"/>
              <w:rPr>
                <w:rFonts w:ascii="Cambria" w:hAnsi="Cambria" w:cs="Arial"/>
              </w:rPr>
            </w:pPr>
          </w:p>
        </w:tc>
      </w:tr>
      <w:tr w:rsidR="00C529E6" w14:paraId="6D637B4C" w14:textId="77777777" w:rsidTr="003C2722">
        <w:tc>
          <w:tcPr>
            <w:tcW w:w="375" w:type="pct"/>
            <w:shd w:val="clear" w:color="auto" w:fill="D9D9D9" w:themeFill="background1" w:themeFillShade="D9"/>
          </w:tcPr>
          <w:p w14:paraId="5DD0FF69" w14:textId="27D3E167" w:rsidR="00C529E6" w:rsidRDefault="00C529E6" w:rsidP="00C529E6">
            <w:pPr>
              <w:pStyle w:val="aff2"/>
              <w:jc w:val="both"/>
              <w:rPr>
                <w:rFonts w:ascii="Cambria" w:hAnsi="Cambria"/>
              </w:rPr>
            </w:pPr>
            <w:r>
              <w:rPr>
                <w:rFonts w:ascii="Cambria" w:hAnsi="Cambria"/>
              </w:rPr>
              <w:t>4.2.</w:t>
            </w:r>
          </w:p>
        </w:tc>
        <w:tc>
          <w:tcPr>
            <w:tcW w:w="4625" w:type="pct"/>
            <w:gridSpan w:val="4"/>
          </w:tcPr>
          <w:p w14:paraId="35E355E8" w14:textId="6F1CC495" w:rsidR="00C529E6" w:rsidRDefault="00C529E6" w:rsidP="00C529E6">
            <w:pPr>
              <w:pStyle w:val="aff2"/>
              <w:jc w:val="both"/>
              <w:rPr>
                <w:rFonts w:ascii="Cambria" w:hAnsi="Cambria" w:cs="Arial"/>
              </w:rPr>
            </w:pPr>
            <w:r>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C529E6" w14:paraId="504B0727" w14:textId="77777777" w:rsidTr="003C2722">
        <w:tc>
          <w:tcPr>
            <w:tcW w:w="375" w:type="pct"/>
          </w:tcPr>
          <w:p w14:paraId="3DD281BF" w14:textId="77777777" w:rsidR="00C529E6" w:rsidRDefault="00C529E6" w:rsidP="00C529E6">
            <w:pPr>
              <w:pStyle w:val="aff2"/>
              <w:jc w:val="both"/>
              <w:rPr>
                <w:rFonts w:ascii="Cambria" w:hAnsi="Cambria"/>
              </w:rPr>
            </w:pPr>
          </w:p>
        </w:tc>
        <w:tc>
          <w:tcPr>
            <w:tcW w:w="4625" w:type="pct"/>
            <w:gridSpan w:val="4"/>
          </w:tcPr>
          <w:p w14:paraId="4FC83FF9" w14:textId="77777777" w:rsidR="00C529E6" w:rsidRDefault="00C529E6" w:rsidP="00C529E6">
            <w:pPr>
              <w:pStyle w:val="aff2"/>
              <w:jc w:val="both"/>
              <w:rPr>
                <w:rFonts w:ascii="Cambria" w:hAnsi="Cambria" w:cs="Arial"/>
              </w:rPr>
            </w:pPr>
          </w:p>
        </w:tc>
      </w:tr>
      <w:tr w:rsidR="00C529E6" w14:paraId="119EFF34" w14:textId="77777777" w:rsidTr="003C2722">
        <w:tc>
          <w:tcPr>
            <w:tcW w:w="375" w:type="pct"/>
            <w:shd w:val="clear" w:color="auto" w:fill="D9D9D9"/>
          </w:tcPr>
          <w:p w14:paraId="06ACC821" w14:textId="3DAE773F" w:rsidR="00C529E6" w:rsidRDefault="00C529E6" w:rsidP="00C529E6">
            <w:pPr>
              <w:pStyle w:val="aff2"/>
              <w:jc w:val="both"/>
              <w:rPr>
                <w:rFonts w:ascii="Cambria" w:hAnsi="Cambria"/>
              </w:rPr>
            </w:pPr>
            <w:r>
              <w:rPr>
                <w:rFonts w:ascii="Cambria" w:hAnsi="Cambria"/>
              </w:rPr>
              <w:lastRenderedPageBreak/>
              <w:t>4.3.</w:t>
            </w:r>
          </w:p>
        </w:tc>
        <w:tc>
          <w:tcPr>
            <w:tcW w:w="4625" w:type="pct"/>
            <w:gridSpan w:val="4"/>
          </w:tcPr>
          <w:p w14:paraId="2D863B55" w14:textId="6705A44E" w:rsidR="00C529E6" w:rsidRDefault="00C529E6" w:rsidP="00C529E6">
            <w:pPr>
              <w:pStyle w:val="aff2"/>
              <w:jc w:val="both"/>
              <w:rPr>
                <w:rFonts w:ascii="Cambria" w:hAnsi="Cambria"/>
              </w:rPr>
            </w:pPr>
            <w:r>
              <w:rPr>
                <w:rFonts w:ascii="Cambria" w:hAnsi="Cambria"/>
              </w:rPr>
              <w:t xml:space="preserve">Использование </w:t>
            </w:r>
            <w:r>
              <w:rPr>
                <w:rFonts w:ascii="Cambria" w:hAnsi="Cambria" w:cs="Arial"/>
              </w:rPr>
              <w:t>Лицензиатом</w:t>
            </w:r>
            <w:r>
              <w:rPr>
                <w:rFonts w:ascii="Cambria" w:hAnsi="Cambria"/>
              </w:rPr>
              <w:t xml:space="preserve"> Программ, технически усовершенствованных (улучшенных) </w:t>
            </w:r>
            <w:r>
              <w:rPr>
                <w:rFonts w:ascii="Cambria" w:hAnsi="Cambria" w:cs="Arial"/>
              </w:rPr>
              <w:t>Лицензиар</w:t>
            </w:r>
            <w:r>
              <w:rPr>
                <w:rFonts w:ascii="Cambria" w:hAnsi="Cambria"/>
              </w:rPr>
              <w:t>ом, полностью подчинено правилам и ограничениям, установленным в Договоре.</w:t>
            </w:r>
          </w:p>
        </w:tc>
      </w:tr>
      <w:tr w:rsidR="00C529E6" w14:paraId="2278D68E" w14:textId="77777777" w:rsidTr="003C2722">
        <w:tc>
          <w:tcPr>
            <w:tcW w:w="375" w:type="pct"/>
            <w:shd w:val="clear" w:color="auto" w:fill="FFFFFF"/>
          </w:tcPr>
          <w:p w14:paraId="1BB120C5" w14:textId="77777777" w:rsidR="00C529E6" w:rsidRDefault="00C529E6" w:rsidP="00C529E6">
            <w:pPr>
              <w:pStyle w:val="aff2"/>
              <w:jc w:val="both"/>
              <w:rPr>
                <w:rFonts w:ascii="Cambria" w:hAnsi="Cambria"/>
              </w:rPr>
            </w:pPr>
          </w:p>
        </w:tc>
        <w:tc>
          <w:tcPr>
            <w:tcW w:w="4625" w:type="pct"/>
            <w:gridSpan w:val="4"/>
          </w:tcPr>
          <w:p w14:paraId="7542E5DA" w14:textId="77777777" w:rsidR="00C529E6" w:rsidRDefault="00C529E6" w:rsidP="00C529E6">
            <w:pPr>
              <w:pStyle w:val="aff2"/>
              <w:jc w:val="both"/>
              <w:rPr>
                <w:rFonts w:ascii="Cambria" w:hAnsi="Cambria"/>
              </w:rPr>
            </w:pPr>
          </w:p>
        </w:tc>
      </w:tr>
      <w:tr w:rsidR="00C529E6" w14:paraId="4BD133AB" w14:textId="77777777" w:rsidTr="003C2722">
        <w:tc>
          <w:tcPr>
            <w:tcW w:w="375" w:type="pct"/>
            <w:shd w:val="clear" w:color="auto" w:fill="D9D9D9"/>
          </w:tcPr>
          <w:p w14:paraId="10CBD0E4" w14:textId="6921941C" w:rsidR="00C529E6" w:rsidRDefault="00C529E6" w:rsidP="00C529E6">
            <w:pPr>
              <w:pStyle w:val="aff2"/>
              <w:jc w:val="both"/>
              <w:rPr>
                <w:rFonts w:ascii="Cambria" w:hAnsi="Cambria"/>
              </w:rPr>
            </w:pPr>
            <w:r>
              <w:rPr>
                <w:rFonts w:ascii="Cambria" w:hAnsi="Cambria"/>
              </w:rPr>
              <w:t>4.4.</w:t>
            </w:r>
          </w:p>
        </w:tc>
        <w:tc>
          <w:tcPr>
            <w:tcW w:w="4625" w:type="pct"/>
            <w:gridSpan w:val="4"/>
          </w:tcPr>
          <w:p w14:paraId="7619835B" w14:textId="2B4F5054" w:rsidR="00C529E6" w:rsidRDefault="00C529E6" w:rsidP="00C529E6">
            <w:pPr>
              <w:pStyle w:val="aff2"/>
              <w:jc w:val="both"/>
              <w:rPr>
                <w:rFonts w:ascii="Cambria" w:hAnsi="Cambria"/>
              </w:rPr>
            </w:pPr>
            <w:bookmarkStart w:id="0" w:name="_Hlk177748343"/>
            <w:r>
              <w:rPr>
                <w:rFonts w:ascii="Cambria" w:hAnsi="Cambria" w:cs="Arial"/>
              </w:rPr>
              <w:t xml:space="preserve">При достижении Лицензиатом Лимита Проверок </w:t>
            </w:r>
            <w:r>
              <w:rPr>
                <w:rFonts w:ascii="Cambria" w:hAnsi="Cambria"/>
              </w:rPr>
              <w:t xml:space="preserve">в пределах </w:t>
            </w:r>
            <w:r>
              <w:rPr>
                <w:rFonts w:ascii="Cambria" w:hAnsi="Cambria" w:cs="Arial"/>
              </w:rPr>
              <w:t>действия лицензии, —</w:t>
            </w:r>
            <w:r>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Pr>
                <w:rFonts w:ascii="Times New Roman" w:hAnsi="Times New Roman"/>
                <w:bCs/>
                <w:color w:val="000000"/>
                <w:sz w:val="24"/>
                <w:szCs w:val="24"/>
                <w:shd w:val="clear" w:color="auto" w:fill="FFFFFF"/>
              </w:rPr>
              <w:t>—</w:t>
            </w:r>
            <w:r>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Pr>
                <w:rFonts w:ascii="Cambria" w:hAnsi="Cambria" w:cs="Arial"/>
              </w:rPr>
              <w:t>Лицензиатом</w:t>
            </w:r>
            <w:r>
              <w:rPr>
                <w:rFonts w:ascii="Cambria" w:hAnsi="Cambria"/>
              </w:rPr>
              <w:t xml:space="preserve"> Проверки по Договору не подлежат переносу в новый лицензионный договор.</w:t>
            </w:r>
            <w:bookmarkEnd w:id="0"/>
          </w:p>
        </w:tc>
      </w:tr>
      <w:tr w:rsidR="00C529E6" w14:paraId="3C0B8EF5" w14:textId="77777777" w:rsidTr="003C2722">
        <w:tc>
          <w:tcPr>
            <w:tcW w:w="375" w:type="pct"/>
          </w:tcPr>
          <w:p w14:paraId="33B7F978" w14:textId="77777777" w:rsidR="00C529E6" w:rsidRDefault="00C529E6" w:rsidP="00C529E6">
            <w:pPr>
              <w:pStyle w:val="aff2"/>
              <w:rPr>
                <w:rFonts w:ascii="Cambria" w:hAnsi="Cambria"/>
              </w:rPr>
            </w:pPr>
          </w:p>
        </w:tc>
        <w:tc>
          <w:tcPr>
            <w:tcW w:w="4625" w:type="pct"/>
            <w:gridSpan w:val="4"/>
          </w:tcPr>
          <w:p w14:paraId="33EA3BF9" w14:textId="77777777" w:rsidR="00C529E6" w:rsidRDefault="00C529E6" w:rsidP="00C529E6">
            <w:pPr>
              <w:pStyle w:val="aff2"/>
              <w:rPr>
                <w:rFonts w:ascii="Cambria" w:hAnsi="Cambria"/>
              </w:rPr>
            </w:pPr>
          </w:p>
        </w:tc>
      </w:tr>
      <w:tr w:rsidR="00C529E6" w14:paraId="74DBF0A2" w14:textId="77777777" w:rsidTr="003C2722">
        <w:tc>
          <w:tcPr>
            <w:tcW w:w="5000" w:type="pct"/>
            <w:gridSpan w:val="5"/>
            <w:shd w:val="clear" w:color="auto" w:fill="D9D9D9"/>
          </w:tcPr>
          <w:p w14:paraId="22781C21" w14:textId="23B387A5" w:rsidR="00C529E6" w:rsidRDefault="00C529E6" w:rsidP="00C529E6">
            <w:pPr>
              <w:pStyle w:val="aff2"/>
              <w:jc w:val="center"/>
              <w:rPr>
                <w:rFonts w:ascii="Cambria" w:hAnsi="Cambria"/>
                <w:b/>
              </w:rPr>
            </w:pPr>
            <w:r>
              <w:rPr>
                <w:rFonts w:ascii="Cambria" w:hAnsi="Cambria" w:cs="Arial"/>
                <w:b/>
              </w:rPr>
              <w:t>5. СОБЛЮДЕНИЕ ПРАВ ТРЕТЬИХ ЛИЦ</w:t>
            </w:r>
          </w:p>
        </w:tc>
      </w:tr>
      <w:tr w:rsidR="00C529E6" w14:paraId="6F3A5F04" w14:textId="77777777" w:rsidTr="003C2722">
        <w:tc>
          <w:tcPr>
            <w:tcW w:w="375" w:type="pct"/>
          </w:tcPr>
          <w:p w14:paraId="34AB5E1B" w14:textId="77777777" w:rsidR="00C529E6" w:rsidRDefault="00C529E6" w:rsidP="00C529E6">
            <w:pPr>
              <w:pStyle w:val="aff2"/>
              <w:rPr>
                <w:rFonts w:ascii="Cambria" w:hAnsi="Cambria"/>
              </w:rPr>
            </w:pPr>
          </w:p>
        </w:tc>
        <w:tc>
          <w:tcPr>
            <w:tcW w:w="4625" w:type="pct"/>
            <w:gridSpan w:val="4"/>
          </w:tcPr>
          <w:p w14:paraId="2D45F0FA" w14:textId="77777777" w:rsidR="00C529E6" w:rsidRDefault="00C529E6" w:rsidP="00C529E6">
            <w:pPr>
              <w:pStyle w:val="aff2"/>
              <w:rPr>
                <w:rFonts w:ascii="Cambria" w:hAnsi="Cambria" w:cs="Arial"/>
              </w:rPr>
            </w:pPr>
          </w:p>
        </w:tc>
      </w:tr>
      <w:tr w:rsidR="00C529E6" w14:paraId="654AFBBA" w14:textId="77777777" w:rsidTr="003C2722">
        <w:tc>
          <w:tcPr>
            <w:tcW w:w="375" w:type="pct"/>
            <w:shd w:val="clear" w:color="auto" w:fill="D9D9D9"/>
          </w:tcPr>
          <w:p w14:paraId="2D5BFF23" w14:textId="77777777" w:rsidR="00C529E6" w:rsidRDefault="00C529E6" w:rsidP="00C529E6">
            <w:pPr>
              <w:pStyle w:val="aff2"/>
              <w:jc w:val="both"/>
              <w:rPr>
                <w:rFonts w:ascii="Cambria" w:hAnsi="Cambria"/>
              </w:rPr>
            </w:pPr>
            <w:r>
              <w:rPr>
                <w:rFonts w:ascii="Cambria" w:hAnsi="Cambria"/>
              </w:rPr>
              <w:t>5.1.</w:t>
            </w:r>
          </w:p>
        </w:tc>
        <w:tc>
          <w:tcPr>
            <w:tcW w:w="4625" w:type="pct"/>
            <w:gridSpan w:val="4"/>
          </w:tcPr>
          <w:p w14:paraId="3D579DBC" w14:textId="1FE71352" w:rsidR="00C529E6" w:rsidRDefault="00C529E6" w:rsidP="00C529E6">
            <w:pPr>
              <w:pStyle w:val="aff2"/>
              <w:jc w:val="both"/>
              <w:rPr>
                <w:rFonts w:ascii="Cambria" w:hAnsi="Cambria" w:cs="Arial"/>
              </w:rPr>
            </w:pPr>
            <w:r>
              <w:rPr>
                <w:rFonts w:ascii="Cambria" w:hAnsi="Cambria"/>
              </w:rPr>
              <w:t xml:space="preserve">Стороны заверяют друг друга, что предоставление </w:t>
            </w:r>
            <w:r>
              <w:rPr>
                <w:rFonts w:ascii="Cambria" w:hAnsi="Cambria" w:cs="Arial"/>
              </w:rPr>
              <w:t>Лицензиату</w:t>
            </w:r>
            <w:r>
              <w:rPr>
                <w:rFonts w:ascii="Cambria" w:hAnsi="Cambria"/>
              </w:rPr>
              <w:t xml:space="preserve"> лицензии по Договору или использование Программ </w:t>
            </w:r>
            <w:r>
              <w:rPr>
                <w:rFonts w:ascii="Cambria" w:hAnsi="Cambria" w:cs="Arial"/>
              </w:rPr>
              <w:t>Лицензиатом</w:t>
            </w:r>
            <w:r>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C529E6" w14:paraId="3C1BBAC5" w14:textId="77777777" w:rsidTr="003C2722">
        <w:tc>
          <w:tcPr>
            <w:tcW w:w="375" w:type="pct"/>
          </w:tcPr>
          <w:p w14:paraId="08A804E3" w14:textId="77777777" w:rsidR="00C529E6" w:rsidRDefault="00C529E6" w:rsidP="00C529E6">
            <w:pPr>
              <w:pStyle w:val="aff2"/>
              <w:jc w:val="both"/>
              <w:rPr>
                <w:rFonts w:ascii="Cambria" w:hAnsi="Cambria"/>
              </w:rPr>
            </w:pPr>
          </w:p>
        </w:tc>
        <w:tc>
          <w:tcPr>
            <w:tcW w:w="4625" w:type="pct"/>
            <w:gridSpan w:val="4"/>
          </w:tcPr>
          <w:p w14:paraId="30D024AC" w14:textId="77777777" w:rsidR="00C529E6" w:rsidRDefault="00C529E6" w:rsidP="00C529E6">
            <w:pPr>
              <w:pStyle w:val="aff2"/>
              <w:jc w:val="both"/>
              <w:rPr>
                <w:rFonts w:ascii="Cambria" w:hAnsi="Cambria"/>
              </w:rPr>
            </w:pPr>
          </w:p>
        </w:tc>
      </w:tr>
      <w:tr w:rsidR="00C529E6" w14:paraId="08AD673E" w14:textId="77777777" w:rsidTr="003C2722">
        <w:tc>
          <w:tcPr>
            <w:tcW w:w="375" w:type="pct"/>
            <w:shd w:val="pct15" w:color="auto" w:fill="auto"/>
          </w:tcPr>
          <w:p w14:paraId="0ED8DAB5" w14:textId="77777777" w:rsidR="00C529E6" w:rsidRDefault="00C529E6" w:rsidP="00C529E6">
            <w:pPr>
              <w:pStyle w:val="aff2"/>
              <w:jc w:val="both"/>
              <w:rPr>
                <w:rFonts w:asciiTheme="majorHAnsi" w:hAnsiTheme="majorHAnsi"/>
              </w:rPr>
            </w:pPr>
            <w:r>
              <w:rPr>
                <w:rFonts w:asciiTheme="majorHAnsi" w:hAnsiTheme="majorHAnsi"/>
              </w:rPr>
              <w:t>5.2.</w:t>
            </w:r>
          </w:p>
        </w:tc>
        <w:tc>
          <w:tcPr>
            <w:tcW w:w="4625" w:type="pct"/>
            <w:gridSpan w:val="4"/>
          </w:tcPr>
          <w:p w14:paraId="63E7FA53" w14:textId="77777777" w:rsidR="00C529E6" w:rsidRDefault="00C529E6" w:rsidP="00C529E6">
            <w:pPr>
              <w:pStyle w:val="aff2"/>
              <w:jc w:val="both"/>
              <w:rPr>
                <w:rFonts w:ascii="Cambria" w:hAnsi="Cambria"/>
              </w:rPr>
            </w:pPr>
            <w:r>
              <w:rPr>
                <w:rFonts w:ascii="Cambria" w:hAnsi="Cambria"/>
              </w:rPr>
              <w:t xml:space="preserve">В целях создания Аккаунтов для персонализированного использования Программ, </w:t>
            </w:r>
            <w:r>
              <w:rPr>
                <w:rFonts w:ascii="Cambria" w:hAnsi="Cambria" w:cs="Arial"/>
              </w:rPr>
              <w:t>Лицензиат</w:t>
            </w:r>
            <w:r>
              <w:rPr>
                <w:rFonts w:ascii="Cambria" w:hAnsi="Cambria"/>
              </w:rPr>
              <w:t xml:space="preserve"> поручает </w:t>
            </w:r>
            <w:r>
              <w:rPr>
                <w:rFonts w:ascii="Cambria" w:hAnsi="Cambria" w:cs="Arial"/>
              </w:rPr>
              <w:t>Лицензиар</w:t>
            </w:r>
            <w:r>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w:t>
            </w:r>
            <w:proofErr w:type="spellStart"/>
            <w:r>
              <w:rPr>
                <w:rFonts w:ascii="Cambria" w:hAnsi="Cambria"/>
              </w:rPr>
              <w:t>неперсональные</w:t>
            </w:r>
            <w:proofErr w:type="spellEnd"/>
            <w:r>
              <w:rPr>
                <w:rFonts w:ascii="Cambria" w:hAnsi="Cambria"/>
              </w:rPr>
              <w:t xml:space="preserve"> данные), которые автоматически передаются Программам служебным компьютерным устройством Оператора при взаимодействии с ними: IP-адрес, </w:t>
            </w:r>
            <w:proofErr w:type="spellStart"/>
            <w:r>
              <w:rPr>
                <w:rFonts w:ascii="Cambria" w:hAnsi="Cambria"/>
              </w:rPr>
              <w:t>cookie</w:t>
            </w:r>
            <w:proofErr w:type="spellEnd"/>
            <w:r>
              <w:rPr>
                <w:rFonts w:ascii="Cambria" w:hAnsi="Cambria"/>
              </w:rPr>
              <w:t>-файлы, информация об аппаратном и программном обеспечении, время использования Программ и др.</w:t>
            </w:r>
          </w:p>
          <w:p w14:paraId="557B371D" w14:textId="77777777" w:rsidR="00C529E6" w:rsidRDefault="00C529E6" w:rsidP="00C529E6">
            <w:pPr>
              <w:pStyle w:val="aff2"/>
              <w:jc w:val="both"/>
              <w:rPr>
                <w:rFonts w:ascii="Cambria" w:hAnsi="Cambria"/>
              </w:rPr>
            </w:pPr>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w:t>
            </w:r>
          </w:p>
          <w:p w14:paraId="72FE4220" w14:textId="77777777" w:rsidR="00C529E6" w:rsidRDefault="00C529E6" w:rsidP="00C529E6">
            <w:pPr>
              <w:pStyle w:val="aff2"/>
              <w:jc w:val="both"/>
              <w:rPr>
                <w:rFonts w:ascii="Cambria" w:hAnsi="Cambria"/>
              </w:rPr>
            </w:pPr>
            <w:r>
              <w:rPr>
                <w:rFonts w:ascii="Cambria" w:hAnsi="Cambria"/>
              </w:rPr>
              <w:t>1) ПД достоверны и получены законными способами в целях исполнения Договора;</w:t>
            </w:r>
          </w:p>
          <w:p w14:paraId="1F3BC9BA" w14:textId="77777777" w:rsidR="00C529E6" w:rsidRDefault="00C529E6" w:rsidP="00C529E6">
            <w:pPr>
              <w:pStyle w:val="aff2"/>
              <w:jc w:val="both"/>
              <w:rPr>
                <w:rFonts w:ascii="Cambria" w:hAnsi="Cambria"/>
              </w:rPr>
            </w:pPr>
            <w:r>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C529E6" w:rsidRDefault="00C529E6" w:rsidP="00C529E6">
            <w:pPr>
              <w:pStyle w:val="aff2"/>
              <w:jc w:val="both"/>
              <w:rPr>
                <w:rFonts w:ascii="Cambria" w:hAnsi="Cambria"/>
              </w:rPr>
            </w:pPr>
            <w:r>
              <w:rPr>
                <w:rFonts w:ascii="Cambria" w:hAnsi="Cambria"/>
              </w:rPr>
              <w:t xml:space="preserve">3) </w:t>
            </w:r>
            <w:r>
              <w:rPr>
                <w:rFonts w:ascii="Cambria" w:hAnsi="Cambria" w:cs="Arial"/>
              </w:rPr>
              <w:t>Лицензиат</w:t>
            </w:r>
            <w:r>
              <w:rPr>
                <w:rFonts w:ascii="Cambria" w:hAnsi="Cambria"/>
              </w:rPr>
              <w:t xml:space="preserve"> не позднее следующего рабочего дня доведёт до </w:t>
            </w:r>
            <w:r>
              <w:rPr>
                <w:rFonts w:ascii="Cambria" w:hAnsi="Cambria" w:cs="Arial"/>
              </w:rPr>
              <w:t>Лицензиара</w:t>
            </w:r>
            <w:r>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C529E6" w:rsidRDefault="00C529E6" w:rsidP="00C529E6">
            <w:pPr>
              <w:pStyle w:val="aff2"/>
              <w:jc w:val="both"/>
              <w:rPr>
                <w:rFonts w:ascii="Cambria" w:hAnsi="Cambria"/>
              </w:rPr>
            </w:pPr>
            <w:r>
              <w:rPr>
                <w:rFonts w:ascii="Cambria" w:hAnsi="Cambria"/>
              </w:rPr>
              <w:t xml:space="preserve">4) </w:t>
            </w:r>
            <w:bookmarkStart w:id="1" w:name="_Hlk143070540"/>
            <w:r>
              <w:rPr>
                <w:rFonts w:ascii="Cambria" w:hAnsi="Cambria" w:cs="Arial"/>
              </w:rPr>
              <w:t>Лицензиа</w:t>
            </w:r>
            <w:r>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1"/>
            <w:r>
              <w:rPr>
                <w:rFonts w:ascii="Cambria" w:hAnsi="Cambria"/>
              </w:rPr>
              <w:t>.</w:t>
            </w:r>
          </w:p>
        </w:tc>
      </w:tr>
      <w:tr w:rsidR="00C529E6" w14:paraId="2A76E9E5" w14:textId="77777777" w:rsidTr="003C2722">
        <w:tc>
          <w:tcPr>
            <w:tcW w:w="375" w:type="pct"/>
          </w:tcPr>
          <w:p w14:paraId="7F5E5A16" w14:textId="77777777" w:rsidR="00C529E6" w:rsidRDefault="00C529E6" w:rsidP="00C529E6">
            <w:pPr>
              <w:pStyle w:val="aff2"/>
              <w:jc w:val="both"/>
              <w:rPr>
                <w:rFonts w:ascii="Cambria" w:hAnsi="Cambria"/>
              </w:rPr>
            </w:pPr>
          </w:p>
        </w:tc>
        <w:tc>
          <w:tcPr>
            <w:tcW w:w="4625" w:type="pct"/>
            <w:gridSpan w:val="4"/>
          </w:tcPr>
          <w:p w14:paraId="61B2FBE8" w14:textId="77777777" w:rsidR="00C529E6" w:rsidRDefault="00C529E6" w:rsidP="00C529E6">
            <w:pPr>
              <w:pStyle w:val="aff2"/>
              <w:jc w:val="both"/>
              <w:rPr>
                <w:rFonts w:ascii="Cambria" w:hAnsi="Cambria"/>
              </w:rPr>
            </w:pPr>
          </w:p>
        </w:tc>
      </w:tr>
      <w:tr w:rsidR="00C529E6" w14:paraId="0B455E51" w14:textId="77777777" w:rsidTr="003C2722">
        <w:tc>
          <w:tcPr>
            <w:tcW w:w="375" w:type="pct"/>
            <w:shd w:val="pct15" w:color="auto" w:fill="auto"/>
          </w:tcPr>
          <w:p w14:paraId="2EF7BE46" w14:textId="77777777" w:rsidR="00C529E6" w:rsidRDefault="00C529E6" w:rsidP="00C529E6">
            <w:pPr>
              <w:pStyle w:val="aff2"/>
              <w:jc w:val="both"/>
              <w:rPr>
                <w:rFonts w:ascii="Cambria" w:hAnsi="Cambria"/>
              </w:rPr>
            </w:pPr>
            <w:r>
              <w:rPr>
                <w:rFonts w:ascii="Cambria" w:hAnsi="Cambria"/>
              </w:rPr>
              <w:t>5.3.</w:t>
            </w:r>
          </w:p>
        </w:tc>
        <w:tc>
          <w:tcPr>
            <w:tcW w:w="4625" w:type="pct"/>
            <w:gridSpan w:val="4"/>
          </w:tcPr>
          <w:p w14:paraId="3C545B75" w14:textId="05198B97" w:rsidR="00C529E6" w:rsidRDefault="00C529E6" w:rsidP="00C529E6">
            <w:pPr>
              <w:pStyle w:val="aff2"/>
              <w:jc w:val="both"/>
              <w:rPr>
                <w:rFonts w:ascii="Cambria" w:hAnsi="Cambria"/>
              </w:rPr>
            </w:pPr>
            <w:r>
              <w:rPr>
                <w:rFonts w:ascii="Cambria" w:hAnsi="Cambria"/>
              </w:rPr>
              <w:t xml:space="preserve">Цель обработки ПД </w:t>
            </w:r>
            <w:r>
              <w:rPr>
                <w:rFonts w:ascii="Cambria" w:hAnsi="Cambria" w:cs="Arial"/>
              </w:rPr>
              <w:t>Лицензиар</w:t>
            </w:r>
            <w:r>
              <w:rPr>
                <w:rFonts w:ascii="Cambria" w:hAnsi="Cambria"/>
              </w:rPr>
              <w:t xml:space="preserve">ом — предоставление </w:t>
            </w:r>
            <w:r>
              <w:rPr>
                <w:rFonts w:ascii="Cambria" w:hAnsi="Cambria" w:cs="Arial"/>
              </w:rPr>
              <w:t>Лицензиату</w:t>
            </w:r>
            <w:r>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Pr>
                <w:rFonts w:ascii="Cambria" w:hAnsi="Cambria" w:cs="Arial"/>
              </w:rPr>
              <w:t>Лицензиар</w:t>
            </w:r>
            <w:r>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Pr>
                <w:rFonts w:ascii="Cambria" w:hAnsi="Cambria" w:cs="Arial"/>
              </w:rPr>
              <w:t>Лицензиар</w:t>
            </w:r>
            <w:r>
              <w:rPr>
                <w:rFonts w:ascii="Cambria" w:hAnsi="Cambria"/>
              </w:rPr>
              <w:t xml:space="preserve">ом ПД по Договору: запись, хранение, обезличивание, уничтожение. </w:t>
            </w:r>
          </w:p>
        </w:tc>
      </w:tr>
      <w:tr w:rsidR="00C529E6" w14:paraId="14E59EE5" w14:textId="77777777" w:rsidTr="003C2722">
        <w:tc>
          <w:tcPr>
            <w:tcW w:w="375" w:type="pct"/>
          </w:tcPr>
          <w:p w14:paraId="7F3FEF7C" w14:textId="77777777" w:rsidR="00C529E6" w:rsidRDefault="00C529E6" w:rsidP="00C529E6">
            <w:pPr>
              <w:pStyle w:val="aff2"/>
              <w:jc w:val="both"/>
              <w:rPr>
                <w:rFonts w:ascii="Cambria" w:hAnsi="Cambria"/>
              </w:rPr>
            </w:pPr>
          </w:p>
        </w:tc>
        <w:tc>
          <w:tcPr>
            <w:tcW w:w="4625" w:type="pct"/>
            <w:gridSpan w:val="4"/>
          </w:tcPr>
          <w:p w14:paraId="52D372BD" w14:textId="77777777" w:rsidR="00C529E6" w:rsidRDefault="00C529E6" w:rsidP="00C529E6">
            <w:pPr>
              <w:pStyle w:val="aff2"/>
              <w:jc w:val="both"/>
              <w:rPr>
                <w:rFonts w:ascii="Cambria" w:hAnsi="Cambria"/>
              </w:rPr>
            </w:pPr>
          </w:p>
        </w:tc>
      </w:tr>
      <w:tr w:rsidR="00C529E6" w14:paraId="192042D0" w14:textId="77777777" w:rsidTr="003C2722">
        <w:tc>
          <w:tcPr>
            <w:tcW w:w="375" w:type="pct"/>
            <w:shd w:val="pct15" w:color="auto" w:fill="auto"/>
          </w:tcPr>
          <w:p w14:paraId="480D6FB0" w14:textId="77777777" w:rsidR="00C529E6" w:rsidRDefault="00C529E6" w:rsidP="00C529E6">
            <w:pPr>
              <w:pStyle w:val="aff2"/>
              <w:jc w:val="both"/>
              <w:rPr>
                <w:rFonts w:ascii="Cambria" w:hAnsi="Cambria"/>
              </w:rPr>
            </w:pPr>
            <w:r>
              <w:rPr>
                <w:rFonts w:ascii="Cambria" w:hAnsi="Cambria"/>
              </w:rPr>
              <w:t>5.4.</w:t>
            </w:r>
          </w:p>
        </w:tc>
        <w:tc>
          <w:tcPr>
            <w:tcW w:w="4625" w:type="pct"/>
            <w:gridSpan w:val="4"/>
          </w:tcPr>
          <w:p w14:paraId="46828B21" w14:textId="3990BC1D" w:rsidR="00C529E6" w:rsidRDefault="00C529E6" w:rsidP="00C529E6">
            <w:pPr>
              <w:pStyle w:val="aff2"/>
              <w:jc w:val="both"/>
              <w:rPr>
                <w:rFonts w:ascii="Cambria" w:hAnsi="Cambria"/>
              </w:rPr>
            </w:pPr>
            <w:r>
              <w:rPr>
                <w:rFonts w:ascii="Cambria" w:hAnsi="Cambria"/>
              </w:rPr>
              <w:t xml:space="preserve">При обработке ПД в информационных системах </w:t>
            </w:r>
            <w:r>
              <w:rPr>
                <w:rFonts w:ascii="Cambria" w:hAnsi="Cambria" w:cs="Arial"/>
              </w:rPr>
              <w:t>Лицензиар</w:t>
            </w:r>
            <w:r>
              <w:rPr>
                <w:rFonts w:ascii="Cambria" w:hAnsi="Cambria"/>
              </w:rPr>
              <w:t>а,</w:t>
            </w:r>
            <w:r>
              <w:rPr>
                <w:rFonts w:ascii="Cambria" w:hAnsi="Cambria"/>
                <w:color w:val="FF0000"/>
              </w:rPr>
              <w:t xml:space="preserve"> </w:t>
            </w:r>
            <w:r>
              <w:rPr>
                <w:rFonts w:ascii="Cambria" w:hAnsi="Cambria" w:cs="Arial"/>
              </w:rPr>
              <w:t>Лицензиар</w:t>
            </w:r>
            <w:r>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Pr>
                <w:rFonts w:ascii="Cambria" w:hAnsi="Cambria" w:cs="Arial"/>
              </w:rPr>
              <w:t>Лицензиар</w:t>
            </w:r>
            <w:r>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w:t>
            </w:r>
            <w:r>
              <w:rPr>
                <w:rFonts w:ascii="Cambria" w:hAnsi="Cambria"/>
              </w:rPr>
              <w:lastRenderedPageBreak/>
              <w:t>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C529E6" w14:paraId="4A1ACC0B" w14:textId="77777777" w:rsidTr="003C2722">
        <w:tc>
          <w:tcPr>
            <w:tcW w:w="375" w:type="pct"/>
          </w:tcPr>
          <w:p w14:paraId="05AFE687" w14:textId="77777777" w:rsidR="00C529E6" w:rsidRDefault="00C529E6" w:rsidP="00C529E6">
            <w:pPr>
              <w:pStyle w:val="aff2"/>
              <w:jc w:val="both"/>
              <w:rPr>
                <w:rFonts w:ascii="Cambria" w:hAnsi="Cambria"/>
                <w:highlight w:val="yellow"/>
              </w:rPr>
            </w:pPr>
          </w:p>
        </w:tc>
        <w:tc>
          <w:tcPr>
            <w:tcW w:w="4625" w:type="pct"/>
            <w:gridSpan w:val="4"/>
          </w:tcPr>
          <w:p w14:paraId="482B8F07" w14:textId="77777777" w:rsidR="00C529E6" w:rsidRDefault="00C529E6" w:rsidP="00C529E6">
            <w:pPr>
              <w:pStyle w:val="aff2"/>
              <w:jc w:val="both"/>
              <w:rPr>
                <w:rFonts w:ascii="Cambria" w:hAnsi="Cambria"/>
                <w:highlight w:val="yellow"/>
              </w:rPr>
            </w:pPr>
          </w:p>
        </w:tc>
      </w:tr>
      <w:tr w:rsidR="00C529E6" w14:paraId="3B3E466C" w14:textId="77777777" w:rsidTr="003C2722">
        <w:tc>
          <w:tcPr>
            <w:tcW w:w="375" w:type="pct"/>
            <w:shd w:val="pct15" w:color="auto" w:fill="auto"/>
          </w:tcPr>
          <w:p w14:paraId="0112AD4C" w14:textId="77777777" w:rsidR="00C529E6" w:rsidRDefault="00C529E6" w:rsidP="00C529E6">
            <w:pPr>
              <w:pStyle w:val="aff2"/>
              <w:jc w:val="both"/>
              <w:rPr>
                <w:rFonts w:ascii="Cambria" w:hAnsi="Cambria"/>
              </w:rPr>
            </w:pPr>
            <w:r>
              <w:rPr>
                <w:rFonts w:ascii="Cambria" w:hAnsi="Cambria"/>
              </w:rPr>
              <w:t>5.5.</w:t>
            </w:r>
          </w:p>
        </w:tc>
        <w:tc>
          <w:tcPr>
            <w:tcW w:w="4625" w:type="pct"/>
            <w:gridSpan w:val="4"/>
          </w:tcPr>
          <w:p w14:paraId="448EF448" w14:textId="40BE2BC0" w:rsidR="00C529E6" w:rsidRDefault="00C529E6" w:rsidP="00C529E6">
            <w:pPr>
              <w:pStyle w:val="aff2"/>
              <w:jc w:val="both"/>
              <w:rPr>
                <w:rFonts w:asciiTheme="majorHAnsi" w:hAnsiTheme="majorHAnsi"/>
              </w:rPr>
            </w:pPr>
            <w:bookmarkStart w:id="2" w:name="_Hlk127208953"/>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2"/>
            <w:r>
              <w:rPr>
                <w:rFonts w:ascii="Cambria" w:hAnsi="Cambria"/>
              </w:rPr>
              <w:t>),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w:t>
            </w:r>
            <w:proofErr w:type="spellStart"/>
            <w:r>
              <w:rPr>
                <w:rFonts w:ascii="Cambria" w:hAnsi="Cambria"/>
              </w:rPr>
              <w:t>mal</w:t>
            </w:r>
            <w:proofErr w:type="spellEnd"/>
            <w:r>
              <w:rPr>
                <w:rFonts w:ascii="Cambria" w:hAnsi="Cambria"/>
              </w:rPr>
              <w:t xml:space="preserve">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Pr>
                <w:rFonts w:ascii="Cambria" w:hAnsi="Cambria" w:cs="Arial"/>
              </w:rPr>
              <w:t>Лицензиар</w:t>
            </w:r>
            <w:r>
              <w:rPr>
                <w:rFonts w:ascii="Cambria" w:hAnsi="Cambria"/>
              </w:rPr>
              <w:t xml:space="preserve"> </w:t>
            </w:r>
            <w:bookmarkStart w:id="3" w:name="_Hlk178181532"/>
            <w:r>
              <w:rPr>
                <w:rFonts w:ascii="Cambria" w:hAnsi="Cambria"/>
              </w:rPr>
              <w:t>не проверяет электронные материалы</w:t>
            </w:r>
            <w:bookmarkEnd w:id="3"/>
            <w:r>
              <w:rPr>
                <w:rFonts w:ascii="Cambria" w:hAnsi="Cambria"/>
              </w:rPr>
              <w:t xml:space="preserve"> (файлы) </w:t>
            </w:r>
            <w:r>
              <w:rPr>
                <w:rFonts w:ascii="Cambria" w:hAnsi="Cambria" w:cs="Arial"/>
              </w:rPr>
              <w:t>Лицензиата</w:t>
            </w:r>
            <w:r>
              <w:rPr>
                <w:rFonts w:ascii="Cambria" w:hAnsi="Cambria"/>
              </w:rPr>
              <w:t xml:space="preserve">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Pr>
                <w:rFonts w:asciiTheme="majorHAnsi" w:hAnsiTheme="majorHAnsi"/>
              </w:rPr>
              <w:t>.</w:t>
            </w:r>
          </w:p>
        </w:tc>
      </w:tr>
      <w:tr w:rsidR="00C529E6" w14:paraId="14A39099" w14:textId="77777777" w:rsidTr="003C2722">
        <w:tc>
          <w:tcPr>
            <w:tcW w:w="375" w:type="pct"/>
          </w:tcPr>
          <w:p w14:paraId="5F20817D" w14:textId="77777777" w:rsidR="00C529E6" w:rsidRDefault="00C529E6" w:rsidP="00C529E6">
            <w:pPr>
              <w:pStyle w:val="aff2"/>
              <w:jc w:val="both"/>
              <w:rPr>
                <w:rFonts w:ascii="Cambria" w:hAnsi="Cambria"/>
              </w:rPr>
            </w:pPr>
          </w:p>
        </w:tc>
        <w:tc>
          <w:tcPr>
            <w:tcW w:w="4625" w:type="pct"/>
            <w:gridSpan w:val="4"/>
          </w:tcPr>
          <w:p w14:paraId="7D147398" w14:textId="77777777" w:rsidR="00C529E6" w:rsidRDefault="00C529E6" w:rsidP="00C529E6">
            <w:pPr>
              <w:pStyle w:val="aff2"/>
              <w:jc w:val="both"/>
              <w:rPr>
                <w:rFonts w:ascii="Cambria" w:hAnsi="Cambria"/>
              </w:rPr>
            </w:pPr>
          </w:p>
        </w:tc>
      </w:tr>
      <w:tr w:rsidR="00C529E6" w14:paraId="574C7997" w14:textId="77777777" w:rsidTr="003C2722">
        <w:trPr>
          <w:trHeight w:val="1493"/>
        </w:trPr>
        <w:tc>
          <w:tcPr>
            <w:tcW w:w="375" w:type="pct"/>
            <w:shd w:val="clear" w:color="auto" w:fill="D9D9D9"/>
          </w:tcPr>
          <w:p w14:paraId="61EEF327" w14:textId="77777777" w:rsidR="00C529E6" w:rsidRDefault="00C529E6" w:rsidP="00C529E6">
            <w:pPr>
              <w:pStyle w:val="aff2"/>
              <w:jc w:val="both"/>
              <w:rPr>
                <w:rFonts w:ascii="Cambria" w:hAnsi="Cambria"/>
              </w:rPr>
            </w:pPr>
            <w:r>
              <w:rPr>
                <w:rFonts w:ascii="Cambria" w:hAnsi="Cambria"/>
              </w:rPr>
              <w:t>5.6.</w:t>
            </w:r>
          </w:p>
        </w:tc>
        <w:tc>
          <w:tcPr>
            <w:tcW w:w="4625" w:type="pct"/>
            <w:gridSpan w:val="4"/>
          </w:tcPr>
          <w:p w14:paraId="26F31A80" w14:textId="22F6B39A" w:rsidR="00C529E6" w:rsidRDefault="00C529E6" w:rsidP="00C529E6">
            <w:pPr>
              <w:ind w:left="0" w:firstLine="0"/>
              <w:rPr>
                <w:rFonts w:ascii="Cambria" w:eastAsia="Calibri" w:hAnsi="Cambria" w:cs="Cambria"/>
                <w:bCs/>
                <w:sz w:val="22"/>
                <w:szCs w:val="22"/>
              </w:rPr>
            </w:pPr>
            <w:r>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C529E6" w14:paraId="2565E28E" w14:textId="77777777" w:rsidTr="003C2722">
        <w:tc>
          <w:tcPr>
            <w:tcW w:w="375" w:type="pct"/>
            <w:shd w:val="clear" w:color="auto" w:fill="FFFFFF" w:themeFill="background1"/>
          </w:tcPr>
          <w:p w14:paraId="074B4AC0" w14:textId="77777777" w:rsidR="00C529E6" w:rsidRDefault="00C529E6" w:rsidP="00C529E6">
            <w:pPr>
              <w:pStyle w:val="aff2"/>
              <w:jc w:val="both"/>
              <w:rPr>
                <w:rFonts w:ascii="Cambria" w:hAnsi="Cambria"/>
              </w:rPr>
            </w:pPr>
          </w:p>
        </w:tc>
        <w:tc>
          <w:tcPr>
            <w:tcW w:w="4625" w:type="pct"/>
            <w:gridSpan w:val="4"/>
          </w:tcPr>
          <w:p w14:paraId="6E7F517C" w14:textId="77777777" w:rsidR="00C529E6" w:rsidRDefault="00C529E6" w:rsidP="00C529E6">
            <w:pPr>
              <w:pStyle w:val="aff2"/>
              <w:jc w:val="both"/>
              <w:rPr>
                <w:rFonts w:ascii="Cambria" w:hAnsi="Cambria" w:cs="Cambria"/>
                <w:bCs/>
              </w:rPr>
            </w:pPr>
          </w:p>
        </w:tc>
      </w:tr>
      <w:tr w:rsidR="00C529E6" w14:paraId="2A94C115" w14:textId="77777777" w:rsidTr="003C2722">
        <w:tc>
          <w:tcPr>
            <w:tcW w:w="375" w:type="pct"/>
            <w:shd w:val="clear" w:color="auto" w:fill="D9D9D9"/>
          </w:tcPr>
          <w:p w14:paraId="50B139A0" w14:textId="3F582052" w:rsidR="00C529E6" w:rsidRDefault="00C529E6" w:rsidP="00C529E6">
            <w:pPr>
              <w:pStyle w:val="aff2"/>
              <w:jc w:val="both"/>
              <w:rPr>
                <w:rFonts w:ascii="Cambria" w:hAnsi="Cambria"/>
              </w:rPr>
            </w:pPr>
            <w:r>
              <w:rPr>
                <w:rFonts w:ascii="Cambria" w:hAnsi="Cambria"/>
              </w:rPr>
              <w:t>5.7.</w:t>
            </w:r>
          </w:p>
        </w:tc>
        <w:tc>
          <w:tcPr>
            <w:tcW w:w="4625" w:type="pct"/>
            <w:gridSpan w:val="4"/>
          </w:tcPr>
          <w:p w14:paraId="39FC9960" w14:textId="38C7BACC" w:rsidR="00C529E6" w:rsidRDefault="00C529E6" w:rsidP="00C529E6">
            <w:pPr>
              <w:pStyle w:val="aff2"/>
              <w:jc w:val="both"/>
              <w:rPr>
                <w:rFonts w:ascii="Cambria" w:hAnsi="Cambria" w:cs="Cambria"/>
                <w:bCs/>
              </w:rPr>
            </w:pPr>
            <w:r>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C529E6" w14:paraId="0093BF2A" w14:textId="77777777" w:rsidTr="003C2722">
        <w:tc>
          <w:tcPr>
            <w:tcW w:w="375" w:type="pct"/>
          </w:tcPr>
          <w:p w14:paraId="27C007DD" w14:textId="77777777" w:rsidR="00C529E6" w:rsidRDefault="00C529E6" w:rsidP="00C529E6">
            <w:pPr>
              <w:pStyle w:val="aff2"/>
              <w:rPr>
                <w:rFonts w:ascii="Cambria" w:hAnsi="Cambria"/>
              </w:rPr>
            </w:pPr>
          </w:p>
        </w:tc>
        <w:tc>
          <w:tcPr>
            <w:tcW w:w="4625" w:type="pct"/>
            <w:gridSpan w:val="4"/>
          </w:tcPr>
          <w:p w14:paraId="0CFA7CD5" w14:textId="77777777" w:rsidR="00C529E6" w:rsidRDefault="00C529E6" w:rsidP="00C529E6">
            <w:pPr>
              <w:pStyle w:val="aff2"/>
              <w:rPr>
                <w:rFonts w:ascii="Cambria" w:hAnsi="Cambria" w:cs="Arial"/>
              </w:rPr>
            </w:pPr>
          </w:p>
        </w:tc>
      </w:tr>
      <w:tr w:rsidR="00C529E6" w14:paraId="4BD87A32" w14:textId="77777777" w:rsidTr="003C2722">
        <w:tc>
          <w:tcPr>
            <w:tcW w:w="5000" w:type="pct"/>
            <w:gridSpan w:val="5"/>
            <w:shd w:val="clear" w:color="auto" w:fill="D9D9D9"/>
          </w:tcPr>
          <w:p w14:paraId="3F19622F" w14:textId="64ECEACB" w:rsidR="00C529E6" w:rsidRDefault="00C529E6" w:rsidP="00C529E6">
            <w:pPr>
              <w:pStyle w:val="aff2"/>
              <w:jc w:val="center"/>
              <w:rPr>
                <w:rFonts w:ascii="Cambria" w:hAnsi="Cambria"/>
                <w:b/>
              </w:rPr>
            </w:pPr>
            <w:r>
              <w:rPr>
                <w:rFonts w:ascii="Cambria" w:hAnsi="Cambria" w:cs="Arial"/>
                <w:b/>
              </w:rPr>
              <w:t>6. ОТВЕТСТВЕННОСТЬ И ОГРАНИЧЕНИЯ</w:t>
            </w:r>
          </w:p>
        </w:tc>
      </w:tr>
      <w:tr w:rsidR="00C529E6" w14:paraId="597CB1B3" w14:textId="77777777" w:rsidTr="003C2722">
        <w:tc>
          <w:tcPr>
            <w:tcW w:w="5000" w:type="pct"/>
            <w:gridSpan w:val="5"/>
            <w:shd w:val="clear" w:color="auto" w:fill="FFFFFF"/>
          </w:tcPr>
          <w:p w14:paraId="4AD49C4A" w14:textId="77777777" w:rsidR="00C529E6" w:rsidRDefault="00C529E6" w:rsidP="00C529E6">
            <w:pPr>
              <w:pStyle w:val="aff2"/>
              <w:jc w:val="center"/>
              <w:rPr>
                <w:rFonts w:ascii="Cambria" w:hAnsi="Cambria" w:cs="Arial"/>
                <w:b/>
              </w:rPr>
            </w:pPr>
          </w:p>
        </w:tc>
      </w:tr>
      <w:tr w:rsidR="00C529E6" w14:paraId="63FF8BFC" w14:textId="77777777" w:rsidTr="003C2722">
        <w:tc>
          <w:tcPr>
            <w:tcW w:w="375" w:type="pct"/>
            <w:shd w:val="clear" w:color="auto" w:fill="D9D9D9"/>
          </w:tcPr>
          <w:p w14:paraId="1FBA12AC" w14:textId="77777777" w:rsidR="00C529E6" w:rsidRDefault="00C529E6" w:rsidP="00C529E6">
            <w:pPr>
              <w:pStyle w:val="aff2"/>
              <w:jc w:val="both"/>
              <w:rPr>
                <w:rFonts w:ascii="Cambria" w:hAnsi="Cambria"/>
              </w:rPr>
            </w:pPr>
            <w:r>
              <w:rPr>
                <w:rFonts w:ascii="Cambria" w:hAnsi="Cambria"/>
              </w:rPr>
              <w:t>6.1.</w:t>
            </w:r>
          </w:p>
        </w:tc>
        <w:tc>
          <w:tcPr>
            <w:tcW w:w="4625" w:type="pct"/>
            <w:gridSpan w:val="4"/>
          </w:tcPr>
          <w:p w14:paraId="406B0084" w14:textId="0E522BC0" w:rsidR="00C529E6" w:rsidRDefault="00C529E6" w:rsidP="00C529E6">
            <w:pPr>
              <w:ind w:left="0" w:firstLine="0"/>
              <w:rPr>
                <w:rFonts w:ascii="Cambria" w:hAnsi="Cambria"/>
                <w:sz w:val="22"/>
                <w:szCs w:val="22"/>
              </w:rPr>
            </w:pPr>
            <w:r>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w:t>
            </w:r>
            <w:proofErr w:type="spellStart"/>
            <w:r>
              <w:rPr>
                <w:rFonts w:ascii="Cambria" w:hAnsi="Cambria"/>
                <w:sz w:val="22"/>
                <w:szCs w:val="22"/>
              </w:rPr>
              <w:t>as</w:t>
            </w:r>
            <w:proofErr w:type="spellEnd"/>
            <w:r>
              <w:rPr>
                <w:rFonts w:ascii="Cambria" w:hAnsi="Cambria"/>
                <w:sz w:val="22"/>
                <w:szCs w:val="22"/>
              </w:rPr>
              <w:t xml:space="preserve"> </w:t>
            </w:r>
            <w:proofErr w:type="spellStart"/>
            <w:r>
              <w:rPr>
                <w:rFonts w:ascii="Cambria" w:hAnsi="Cambria"/>
                <w:sz w:val="22"/>
                <w:szCs w:val="22"/>
              </w:rPr>
              <w:t>is</w:t>
            </w:r>
            <w:proofErr w:type="spellEnd"/>
            <w:r>
              <w:rPr>
                <w:rFonts w:ascii="Cambria" w:hAnsi="Cambria"/>
                <w:sz w:val="22"/>
                <w:szCs w:val="22"/>
              </w:rPr>
              <w:t>»). Лицензиат несет все риски, сопряженные с использованием Программ.</w:t>
            </w:r>
          </w:p>
        </w:tc>
      </w:tr>
      <w:tr w:rsidR="00C529E6" w14:paraId="1F23D190" w14:textId="77777777" w:rsidTr="003C2722">
        <w:tc>
          <w:tcPr>
            <w:tcW w:w="375" w:type="pct"/>
          </w:tcPr>
          <w:p w14:paraId="5DAA400D" w14:textId="77777777" w:rsidR="00C529E6" w:rsidRDefault="00C529E6" w:rsidP="00C529E6">
            <w:pPr>
              <w:pStyle w:val="aff2"/>
              <w:jc w:val="both"/>
              <w:rPr>
                <w:rFonts w:ascii="Cambria" w:hAnsi="Cambria"/>
              </w:rPr>
            </w:pPr>
          </w:p>
        </w:tc>
        <w:tc>
          <w:tcPr>
            <w:tcW w:w="4625" w:type="pct"/>
            <w:gridSpan w:val="4"/>
          </w:tcPr>
          <w:p w14:paraId="67681613" w14:textId="77777777" w:rsidR="00C529E6" w:rsidRDefault="00C529E6" w:rsidP="00C529E6">
            <w:pPr>
              <w:pStyle w:val="aff2"/>
              <w:jc w:val="both"/>
              <w:rPr>
                <w:rFonts w:asciiTheme="majorHAnsi" w:hAnsiTheme="majorHAnsi"/>
              </w:rPr>
            </w:pPr>
          </w:p>
        </w:tc>
      </w:tr>
      <w:tr w:rsidR="00C529E6" w14:paraId="0D1F5820" w14:textId="77777777" w:rsidTr="003C2722">
        <w:tc>
          <w:tcPr>
            <w:tcW w:w="375" w:type="pct"/>
            <w:shd w:val="clear" w:color="auto" w:fill="D9D9D9"/>
          </w:tcPr>
          <w:p w14:paraId="3C2B420D" w14:textId="77777777" w:rsidR="00C529E6" w:rsidRDefault="00C529E6" w:rsidP="00C529E6">
            <w:pPr>
              <w:pStyle w:val="aff2"/>
              <w:jc w:val="both"/>
              <w:rPr>
                <w:rFonts w:ascii="Cambria" w:hAnsi="Cambria"/>
              </w:rPr>
            </w:pPr>
            <w:r>
              <w:rPr>
                <w:rFonts w:ascii="Cambria" w:hAnsi="Cambria"/>
              </w:rPr>
              <w:t>6.2.</w:t>
            </w:r>
          </w:p>
        </w:tc>
        <w:tc>
          <w:tcPr>
            <w:tcW w:w="4625" w:type="pct"/>
            <w:gridSpan w:val="4"/>
          </w:tcPr>
          <w:p w14:paraId="6291C42A" w14:textId="2D952AF2" w:rsidR="00C529E6" w:rsidRDefault="00C529E6" w:rsidP="00C529E6">
            <w:pPr>
              <w:pStyle w:val="aff2"/>
              <w:jc w:val="both"/>
              <w:rPr>
                <w:rFonts w:asciiTheme="majorHAnsi" w:hAnsiTheme="majorHAnsi"/>
              </w:rPr>
            </w:pPr>
            <w:bookmarkStart w:id="4" w:name="_Hlk133313596"/>
            <w:r>
              <w:rPr>
                <w:rFonts w:asciiTheme="majorHAnsi" w:hAnsiTheme="majorHAnsi"/>
              </w:rPr>
              <w:t>Гарантийная техническая поддержка Программ</w:t>
            </w:r>
            <w:r>
              <w:rPr>
                <w:rFonts w:ascii="Cambria" w:hAnsi="Cambria"/>
              </w:rPr>
              <w:t xml:space="preserve"> (далее – «</w:t>
            </w:r>
            <w:r>
              <w:rPr>
                <w:rFonts w:ascii="Cambria" w:hAnsi="Cambria"/>
                <w:b/>
              </w:rPr>
              <w:t>ГТП</w:t>
            </w:r>
            <w:r>
              <w:rPr>
                <w:rFonts w:ascii="Cambria" w:hAnsi="Cambria"/>
              </w:rPr>
              <w:t xml:space="preserve">») </w:t>
            </w:r>
            <w:r>
              <w:rPr>
                <w:rFonts w:asciiTheme="majorHAnsi" w:hAnsiTheme="majorHAnsi"/>
              </w:rPr>
              <w:t xml:space="preserve">осуществляется в течение периода действия лицензии по Договору или до достижения </w:t>
            </w:r>
            <w:r>
              <w:rPr>
                <w:rFonts w:ascii="Cambria" w:hAnsi="Cambria" w:cs="Cambria"/>
                <w:bCs/>
              </w:rPr>
              <w:t>Лицензиатом</w:t>
            </w:r>
            <w:r>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4"/>
          </w:p>
        </w:tc>
      </w:tr>
      <w:tr w:rsidR="00C529E6" w14:paraId="06206E75" w14:textId="77777777" w:rsidTr="003C2722">
        <w:tc>
          <w:tcPr>
            <w:tcW w:w="375" w:type="pct"/>
          </w:tcPr>
          <w:p w14:paraId="06848770" w14:textId="77777777" w:rsidR="00C529E6" w:rsidRDefault="00C529E6" w:rsidP="00C529E6">
            <w:pPr>
              <w:pStyle w:val="aff2"/>
              <w:jc w:val="both"/>
              <w:rPr>
                <w:rFonts w:ascii="Cambria" w:hAnsi="Cambria"/>
              </w:rPr>
            </w:pPr>
          </w:p>
        </w:tc>
        <w:tc>
          <w:tcPr>
            <w:tcW w:w="4625" w:type="pct"/>
            <w:gridSpan w:val="4"/>
          </w:tcPr>
          <w:p w14:paraId="254C95ED" w14:textId="77777777" w:rsidR="00C529E6" w:rsidRDefault="00C529E6" w:rsidP="00C529E6">
            <w:pPr>
              <w:pStyle w:val="aff2"/>
              <w:jc w:val="both"/>
              <w:rPr>
                <w:rFonts w:ascii="Cambria" w:hAnsi="Cambria"/>
              </w:rPr>
            </w:pPr>
          </w:p>
        </w:tc>
      </w:tr>
      <w:tr w:rsidR="00C529E6" w14:paraId="623649AD" w14:textId="77777777" w:rsidTr="003C2722">
        <w:tc>
          <w:tcPr>
            <w:tcW w:w="375" w:type="pct"/>
            <w:shd w:val="clear" w:color="auto" w:fill="D9D9D9"/>
          </w:tcPr>
          <w:p w14:paraId="253A2B50" w14:textId="77777777" w:rsidR="00C529E6" w:rsidRDefault="00C529E6" w:rsidP="00C529E6">
            <w:pPr>
              <w:pStyle w:val="aff2"/>
              <w:jc w:val="both"/>
              <w:rPr>
                <w:rFonts w:ascii="Cambria" w:hAnsi="Cambria"/>
              </w:rPr>
            </w:pPr>
            <w:r>
              <w:rPr>
                <w:rFonts w:ascii="Cambria" w:hAnsi="Cambria"/>
              </w:rPr>
              <w:t>6.3.</w:t>
            </w:r>
          </w:p>
        </w:tc>
        <w:tc>
          <w:tcPr>
            <w:tcW w:w="4625" w:type="pct"/>
            <w:gridSpan w:val="4"/>
          </w:tcPr>
          <w:p w14:paraId="439C675E" w14:textId="46FDDAF1" w:rsidR="00C529E6" w:rsidRDefault="00C529E6" w:rsidP="00C529E6">
            <w:pPr>
              <w:pStyle w:val="aff2"/>
              <w:jc w:val="both"/>
              <w:rPr>
                <w:rFonts w:ascii="Cambria" w:hAnsi="Cambria"/>
              </w:rPr>
            </w:pPr>
            <w:r>
              <w:rPr>
                <w:rFonts w:ascii="Cambria" w:hAnsi="Cambria"/>
              </w:rPr>
              <w:t>Лицензиар несёт ответственность только в пределах суммы, указанной в пункте 2.1 Договора.</w:t>
            </w:r>
            <w:r>
              <w:rPr>
                <w:rFonts w:ascii="Cambria" w:hAnsi="Cambria" w:cs="Cambria"/>
                <w:bCs/>
              </w:rPr>
              <w:t xml:space="preserve"> Лицензиар</w:t>
            </w:r>
            <w:r>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Pr>
                <w:rFonts w:ascii="Cambria" w:hAnsi="Cambria" w:cs="Cambria"/>
                <w:bCs/>
              </w:rPr>
              <w:t>Лицензиата</w:t>
            </w:r>
            <w:r>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C529E6" w14:paraId="18FD4BB5" w14:textId="77777777" w:rsidTr="003C2722">
        <w:tc>
          <w:tcPr>
            <w:tcW w:w="375" w:type="pct"/>
          </w:tcPr>
          <w:p w14:paraId="57B56B75" w14:textId="77777777" w:rsidR="00C529E6" w:rsidRDefault="00C529E6" w:rsidP="00C529E6">
            <w:pPr>
              <w:pStyle w:val="aff2"/>
              <w:jc w:val="both"/>
              <w:rPr>
                <w:rFonts w:ascii="Cambria" w:hAnsi="Cambria"/>
              </w:rPr>
            </w:pPr>
          </w:p>
        </w:tc>
        <w:tc>
          <w:tcPr>
            <w:tcW w:w="4625" w:type="pct"/>
            <w:gridSpan w:val="4"/>
          </w:tcPr>
          <w:p w14:paraId="65E839C6" w14:textId="77777777" w:rsidR="00C529E6" w:rsidRDefault="00C529E6" w:rsidP="00C529E6">
            <w:pPr>
              <w:pStyle w:val="aff2"/>
              <w:jc w:val="both"/>
              <w:rPr>
                <w:rFonts w:ascii="Cambria" w:hAnsi="Cambria"/>
              </w:rPr>
            </w:pPr>
          </w:p>
        </w:tc>
      </w:tr>
      <w:tr w:rsidR="00C529E6" w14:paraId="3EC71746" w14:textId="77777777" w:rsidTr="003C2722">
        <w:tc>
          <w:tcPr>
            <w:tcW w:w="375" w:type="pct"/>
            <w:shd w:val="clear" w:color="auto" w:fill="D9D9D9"/>
          </w:tcPr>
          <w:p w14:paraId="484E0C03" w14:textId="77777777" w:rsidR="00C529E6" w:rsidRDefault="00C529E6" w:rsidP="00C529E6">
            <w:pPr>
              <w:pStyle w:val="aff2"/>
              <w:jc w:val="both"/>
              <w:rPr>
                <w:rFonts w:ascii="Cambria" w:hAnsi="Cambria"/>
              </w:rPr>
            </w:pPr>
            <w:r>
              <w:rPr>
                <w:rFonts w:ascii="Cambria" w:hAnsi="Cambria"/>
              </w:rPr>
              <w:t>6.4.</w:t>
            </w:r>
          </w:p>
        </w:tc>
        <w:tc>
          <w:tcPr>
            <w:tcW w:w="4625" w:type="pct"/>
            <w:gridSpan w:val="4"/>
          </w:tcPr>
          <w:p w14:paraId="752F9DD6" w14:textId="0F30633A" w:rsidR="00C529E6" w:rsidRDefault="00C529E6" w:rsidP="00C529E6">
            <w:pPr>
              <w:pStyle w:val="aff2"/>
              <w:jc w:val="both"/>
              <w:rPr>
                <w:rFonts w:ascii="Cambria" w:hAnsi="Cambria"/>
              </w:rPr>
            </w:pPr>
            <w:r>
              <w:rPr>
                <w:rFonts w:ascii="Cambria" w:hAnsi="Cambria"/>
              </w:rPr>
              <w:t xml:space="preserve">В случае использования </w:t>
            </w:r>
            <w:r>
              <w:rPr>
                <w:rFonts w:ascii="Cambria" w:hAnsi="Cambria" w:cs="Cambria"/>
                <w:bCs/>
              </w:rPr>
              <w:t>Лицензиатом</w:t>
            </w:r>
            <w:r>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Pr>
                <w:rFonts w:ascii="Cambria" w:hAnsi="Cambria" w:cs="Cambria"/>
                <w:bCs/>
              </w:rPr>
              <w:t>Лицензиатом</w:t>
            </w:r>
            <w:r>
              <w:rPr>
                <w:rFonts w:ascii="Cambria" w:hAnsi="Cambria"/>
              </w:rPr>
              <w:t xml:space="preserve">, </w:t>
            </w:r>
            <w:r>
              <w:rPr>
                <w:rFonts w:ascii="Cambria" w:hAnsi="Cambria" w:cs="Cambria"/>
                <w:bCs/>
              </w:rPr>
              <w:t>Лицензиар</w:t>
            </w:r>
            <w:r>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w:t>
            </w:r>
            <w:r>
              <w:rPr>
                <w:rFonts w:ascii="Cambria" w:hAnsi="Cambria"/>
              </w:rPr>
              <w:lastRenderedPageBreak/>
              <w:t xml:space="preserve">программами или с оборудованием </w:t>
            </w:r>
            <w:r>
              <w:rPr>
                <w:rFonts w:ascii="Cambria" w:hAnsi="Cambria" w:cs="Cambria"/>
                <w:bCs/>
              </w:rPr>
              <w:t>Лицензиата</w:t>
            </w:r>
            <w:r>
              <w:rPr>
                <w:rFonts w:ascii="Cambria" w:hAnsi="Cambria"/>
              </w:rPr>
              <w:t>.</w:t>
            </w:r>
          </w:p>
        </w:tc>
      </w:tr>
      <w:tr w:rsidR="00C529E6" w14:paraId="65854C52" w14:textId="77777777" w:rsidTr="003C2722">
        <w:tc>
          <w:tcPr>
            <w:tcW w:w="375" w:type="pct"/>
          </w:tcPr>
          <w:p w14:paraId="76D4AE12" w14:textId="77777777" w:rsidR="00C529E6" w:rsidRDefault="00C529E6" w:rsidP="00C529E6">
            <w:pPr>
              <w:pStyle w:val="aff2"/>
              <w:jc w:val="both"/>
              <w:rPr>
                <w:rFonts w:ascii="Cambria" w:hAnsi="Cambria"/>
              </w:rPr>
            </w:pPr>
          </w:p>
        </w:tc>
        <w:tc>
          <w:tcPr>
            <w:tcW w:w="4625" w:type="pct"/>
            <w:gridSpan w:val="4"/>
          </w:tcPr>
          <w:p w14:paraId="5826D9FB" w14:textId="77777777" w:rsidR="00C529E6" w:rsidRDefault="00C529E6" w:rsidP="00C529E6">
            <w:pPr>
              <w:pStyle w:val="aff2"/>
              <w:jc w:val="both"/>
              <w:rPr>
                <w:rFonts w:ascii="Cambria" w:hAnsi="Cambria" w:cs="Arial"/>
                <w:shd w:val="clear" w:color="auto" w:fill="FFFFFF"/>
              </w:rPr>
            </w:pPr>
          </w:p>
        </w:tc>
      </w:tr>
      <w:tr w:rsidR="00C529E6" w14:paraId="734FA887" w14:textId="77777777" w:rsidTr="003C2722">
        <w:tc>
          <w:tcPr>
            <w:tcW w:w="375" w:type="pct"/>
            <w:shd w:val="clear" w:color="auto" w:fill="D9D9D9"/>
          </w:tcPr>
          <w:p w14:paraId="45CDD356" w14:textId="77777777" w:rsidR="00C529E6" w:rsidRDefault="00C529E6" w:rsidP="00C529E6">
            <w:pPr>
              <w:pStyle w:val="aff2"/>
              <w:jc w:val="both"/>
              <w:rPr>
                <w:rFonts w:ascii="Cambria" w:hAnsi="Cambria"/>
              </w:rPr>
            </w:pPr>
            <w:r>
              <w:rPr>
                <w:rFonts w:ascii="Cambria" w:hAnsi="Cambria"/>
              </w:rPr>
              <w:t>6.5.</w:t>
            </w:r>
          </w:p>
        </w:tc>
        <w:tc>
          <w:tcPr>
            <w:tcW w:w="4625" w:type="pct"/>
            <w:gridSpan w:val="4"/>
          </w:tcPr>
          <w:p w14:paraId="04315327" w14:textId="0148C666" w:rsidR="00C529E6" w:rsidRDefault="00C529E6" w:rsidP="00C529E6">
            <w:pPr>
              <w:pStyle w:val="aff2"/>
              <w:jc w:val="both"/>
              <w:rPr>
                <w:rFonts w:ascii="Cambria" w:hAnsi="Cambria" w:cs="Arial"/>
                <w:shd w:val="clear" w:color="auto" w:fill="FFFFFF"/>
              </w:rPr>
            </w:pPr>
            <w:r>
              <w:rPr>
                <w:rFonts w:ascii="Cambria" w:hAnsi="Cambria" w:cs="Arial"/>
                <w:shd w:val="clear" w:color="auto" w:fill="FFFFFF"/>
              </w:rPr>
              <w:t xml:space="preserve">В случае просрочки </w:t>
            </w:r>
            <w:r>
              <w:rPr>
                <w:rFonts w:ascii="Cambria" w:hAnsi="Cambria" w:cs="Cambria"/>
                <w:bCs/>
              </w:rPr>
              <w:t>Лицензиатом</w:t>
            </w:r>
            <w:r>
              <w:rPr>
                <w:rFonts w:ascii="Cambria" w:hAnsi="Cambria" w:cs="Arial"/>
                <w:shd w:val="clear" w:color="auto" w:fill="FFFFFF"/>
              </w:rPr>
              <w:t xml:space="preserve"> установленных Договором сроков выплаты </w:t>
            </w:r>
            <w:r>
              <w:rPr>
                <w:rFonts w:ascii="Cambria" w:hAnsi="Cambria" w:cs="Cambria"/>
                <w:bCs/>
              </w:rPr>
              <w:t>Лицензиару</w:t>
            </w:r>
            <w:r>
              <w:rPr>
                <w:rFonts w:ascii="Cambria" w:hAnsi="Cambria" w:cs="Arial"/>
                <w:shd w:val="clear" w:color="auto" w:fill="FFFFFF"/>
              </w:rPr>
              <w:t xml:space="preserve"> вознаграждения или просрочки подписания Лицензиатом Акта,</w:t>
            </w:r>
            <w:r>
              <w:rPr>
                <w:rFonts w:ascii="Cambria" w:hAnsi="Cambria" w:cs="Cambria"/>
                <w:bCs/>
              </w:rPr>
              <w:t xml:space="preserve"> — Лицензиар</w:t>
            </w:r>
            <w:r>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Pr>
                <w:rFonts w:ascii="Cambria" w:hAnsi="Cambria" w:cs="Cambria"/>
                <w:bCs/>
              </w:rPr>
              <w:t>Лицензиат</w:t>
            </w:r>
            <w:r>
              <w:rPr>
                <w:rFonts w:ascii="Cambria" w:hAnsi="Cambria" w:cs="Arial"/>
                <w:shd w:val="clear" w:color="auto" w:fill="FFFFFF"/>
              </w:rPr>
              <w:t xml:space="preserve"> обязан уплатить </w:t>
            </w:r>
            <w:r>
              <w:rPr>
                <w:rFonts w:ascii="Cambria" w:hAnsi="Cambria" w:cs="Cambria"/>
                <w:bCs/>
              </w:rPr>
              <w:t>Лицензиару</w:t>
            </w:r>
            <w:r>
              <w:rPr>
                <w:rFonts w:ascii="Cambria" w:hAnsi="Cambria" w:cs="Arial"/>
                <w:shd w:val="clear" w:color="auto" w:fill="FFFFFF"/>
              </w:rPr>
              <w:t xml:space="preserve">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C529E6" w14:paraId="17103553" w14:textId="77777777" w:rsidTr="003C2722">
        <w:tc>
          <w:tcPr>
            <w:tcW w:w="375" w:type="pct"/>
          </w:tcPr>
          <w:p w14:paraId="52012712" w14:textId="77777777" w:rsidR="00C529E6" w:rsidRDefault="00C529E6" w:rsidP="00C529E6">
            <w:pPr>
              <w:pStyle w:val="aff2"/>
              <w:jc w:val="both"/>
              <w:rPr>
                <w:rFonts w:ascii="Cambria" w:hAnsi="Cambria"/>
              </w:rPr>
            </w:pPr>
          </w:p>
        </w:tc>
        <w:tc>
          <w:tcPr>
            <w:tcW w:w="4625" w:type="pct"/>
            <w:gridSpan w:val="4"/>
          </w:tcPr>
          <w:p w14:paraId="1144CA43" w14:textId="77777777" w:rsidR="00C529E6" w:rsidRDefault="00C529E6" w:rsidP="00C529E6">
            <w:pPr>
              <w:pStyle w:val="aff2"/>
              <w:jc w:val="both"/>
              <w:rPr>
                <w:rFonts w:ascii="Cambria" w:hAnsi="Cambria" w:cs="Arial"/>
                <w:shd w:val="clear" w:color="auto" w:fill="FFFFFF"/>
              </w:rPr>
            </w:pPr>
          </w:p>
        </w:tc>
      </w:tr>
      <w:tr w:rsidR="00C529E6" w14:paraId="1A2A0CE1" w14:textId="77777777" w:rsidTr="003C2722">
        <w:tc>
          <w:tcPr>
            <w:tcW w:w="375" w:type="pct"/>
            <w:shd w:val="clear" w:color="auto" w:fill="D9D9D9"/>
          </w:tcPr>
          <w:p w14:paraId="63DA617B" w14:textId="77777777" w:rsidR="00C529E6" w:rsidRDefault="00C529E6" w:rsidP="00C529E6">
            <w:pPr>
              <w:pStyle w:val="aff2"/>
              <w:jc w:val="both"/>
              <w:rPr>
                <w:rFonts w:ascii="Cambria" w:hAnsi="Cambria"/>
              </w:rPr>
            </w:pPr>
            <w:bookmarkStart w:id="5" w:name="_Hlk172547998"/>
            <w:r>
              <w:rPr>
                <w:rFonts w:ascii="Cambria" w:hAnsi="Cambria"/>
              </w:rPr>
              <w:t>6.6.</w:t>
            </w:r>
          </w:p>
        </w:tc>
        <w:tc>
          <w:tcPr>
            <w:tcW w:w="4625" w:type="pct"/>
            <w:gridSpan w:val="4"/>
          </w:tcPr>
          <w:p w14:paraId="4BDA8B97" w14:textId="0F26DAF2" w:rsidR="00C529E6" w:rsidRDefault="00C529E6" w:rsidP="00C529E6">
            <w:pPr>
              <w:pStyle w:val="aff2"/>
              <w:jc w:val="both"/>
              <w:rPr>
                <w:rFonts w:ascii="Cambria" w:hAnsi="Cambria" w:cs="Arial"/>
                <w:shd w:val="clear" w:color="auto" w:fill="FFFFFF"/>
              </w:rPr>
            </w:pPr>
            <w:bookmarkStart w:id="6" w:name="_Hlk176540881"/>
            <w:r>
              <w:rPr>
                <w:rFonts w:ascii="Cambria" w:hAnsi="Cambria" w:cs="Arial"/>
                <w:shd w:val="clear" w:color="auto" w:fill="FFFFFF"/>
              </w:rPr>
              <w:t xml:space="preserve">За каждый факт использования Программ </w:t>
            </w:r>
            <w:r>
              <w:rPr>
                <w:rFonts w:ascii="Cambria" w:hAnsi="Cambria" w:cs="Cambria"/>
                <w:bCs/>
              </w:rPr>
              <w:t>Лицензиатом</w:t>
            </w:r>
            <w:r>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Pr>
                <w:rFonts w:ascii="Cambria" w:hAnsi="Cambria"/>
              </w:rPr>
              <w:t xml:space="preserve">2) за </w:t>
            </w:r>
            <w:r>
              <w:rPr>
                <w:rFonts w:ascii="Cambria" w:hAnsi="Cambria" w:cs="Arial"/>
                <w:shd w:val="clear" w:color="auto" w:fill="FFFFFF"/>
              </w:rPr>
              <w:t xml:space="preserve">нарушение </w:t>
            </w:r>
            <w:r>
              <w:rPr>
                <w:rFonts w:ascii="Cambria" w:hAnsi="Cambria" w:cs="Cambria"/>
                <w:bCs/>
              </w:rPr>
              <w:t>Лицензиатом</w:t>
            </w:r>
            <w:r>
              <w:rPr>
                <w:rFonts w:ascii="Cambria" w:hAnsi="Cambria" w:cs="Arial"/>
                <w:shd w:val="clear" w:color="auto" w:fill="FFFFFF"/>
              </w:rPr>
              <w:t xml:space="preserve"> условия о запрете </w:t>
            </w:r>
            <w:proofErr w:type="spellStart"/>
            <w:r>
              <w:rPr>
                <w:rFonts w:ascii="Cambria" w:hAnsi="Cambria" w:cs="Arial"/>
                <w:shd w:val="clear" w:color="auto" w:fill="FFFFFF"/>
              </w:rPr>
              <w:t>сублицензирования</w:t>
            </w:r>
            <w:proofErr w:type="spellEnd"/>
            <w:r>
              <w:rPr>
                <w:rFonts w:ascii="Cambria" w:hAnsi="Cambria" w:cs="Arial"/>
                <w:shd w:val="clear" w:color="auto" w:fill="FFFFFF"/>
              </w:rPr>
              <w:t>; 3)</w:t>
            </w:r>
            <w:r>
              <w:rPr>
                <w:rFonts w:ascii="Cambria" w:hAnsi="Cambria"/>
              </w:rPr>
              <w:t xml:space="preserve"> за </w:t>
            </w:r>
            <w:r>
              <w:rPr>
                <w:rFonts w:ascii="Cambria" w:hAnsi="Cambria" w:cs="Arial"/>
                <w:shd w:val="clear" w:color="auto" w:fill="FFFFFF"/>
              </w:rPr>
              <w:t xml:space="preserve">передачу данных Аккаунтов (в том числе, созданных </w:t>
            </w:r>
            <w:r>
              <w:rPr>
                <w:rFonts w:ascii="Cambria" w:hAnsi="Cambria" w:cs="Cambria"/>
                <w:bCs/>
              </w:rPr>
              <w:t>Лицензиатом</w:t>
            </w:r>
            <w:r>
              <w:rPr>
                <w:rFonts w:ascii="Cambria" w:hAnsi="Cambria" w:cs="Arial"/>
                <w:shd w:val="clear" w:color="auto" w:fill="FFFFFF"/>
              </w:rPr>
              <w:t xml:space="preserve"> с помощью Программ) посторонним лицам и др., — </w:t>
            </w:r>
            <w:r>
              <w:rPr>
                <w:rFonts w:ascii="Cambria" w:hAnsi="Cambria" w:cs="Cambria"/>
                <w:bCs/>
              </w:rPr>
              <w:t>Лицензиар</w:t>
            </w:r>
            <w:r>
              <w:rPr>
                <w:rFonts w:ascii="Cambria" w:hAnsi="Cambria" w:cs="Arial"/>
                <w:shd w:val="clear" w:color="auto" w:fill="FFFFFF"/>
              </w:rPr>
              <w:t xml:space="preserve"> вправе потребовать от Лицензиата выплаты </w:t>
            </w:r>
            <w:r>
              <w:rPr>
                <w:rFonts w:ascii="Cambria" w:hAnsi="Cambria" w:cs="Cambria"/>
                <w:bCs/>
              </w:rPr>
              <w:t>Лицензиатом</w:t>
            </w:r>
            <w:r>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Pr>
                <w:rFonts w:ascii="Cambria" w:hAnsi="Cambria" w:cs="Cambria"/>
                <w:bCs/>
              </w:rPr>
              <w:t>Лицензиат</w:t>
            </w:r>
            <w:r>
              <w:rPr>
                <w:rFonts w:ascii="Cambria" w:hAnsi="Cambria" w:cs="Arial"/>
                <w:shd w:val="clear" w:color="auto" w:fill="FFFFFF"/>
              </w:rPr>
              <w:t xml:space="preserve"> обязан уплатить в течение 10 (десяти) календарных дней, исчисляемых со дня направления </w:t>
            </w:r>
            <w:r>
              <w:rPr>
                <w:rFonts w:ascii="Cambria" w:hAnsi="Cambria" w:cs="Cambria"/>
                <w:bCs/>
              </w:rPr>
              <w:t>Лицензиату</w:t>
            </w:r>
            <w:r>
              <w:rPr>
                <w:rFonts w:ascii="Cambria" w:hAnsi="Cambria" w:cs="Arial"/>
                <w:shd w:val="clear" w:color="auto" w:fill="FFFFFF"/>
              </w:rPr>
              <w:t xml:space="preserve"> требования об уплате</w:t>
            </w:r>
            <w:bookmarkEnd w:id="6"/>
            <w:r>
              <w:rPr>
                <w:rFonts w:ascii="Cambria" w:hAnsi="Cambria" w:cs="Arial"/>
                <w:shd w:val="clear" w:color="auto" w:fill="FFFFFF"/>
              </w:rPr>
              <w:t>.</w:t>
            </w:r>
          </w:p>
        </w:tc>
      </w:tr>
      <w:bookmarkEnd w:id="5"/>
      <w:tr w:rsidR="00C529E6" w14:paraId="5ED16A4B" w14:textId="77777777" w:rsidTr="003C2722">
        <w:tc>
          <w:tcPr>
            <w:tcW w:w="375" w:type="pct"/>
          </w:tcPr>
          <w:p w14:paraId="5E1C8352" w14:textId="77777777" w:rsidR="00C529E6" w:rsidRDefault="00C529E6" w:rsidP="00C529E6">
            <w:pPr>
              <w:pStyle w:val="aff2"/>
              <w:jc w:val="both"/>
              <w:rPr>
                <w:rFonts w:ascii="Cambria" w:hAnsi="Cambria"/>
              </w:rPr>
            </w:pPr>
          </w:p>
        </w:tc>
        <w:tc>
          <w:tcPr>
            <w:tcW w:w="4625" w:type="pct"/>
            <w:gridSpan w:val="4"/>
          </w:tcPr>
          <w:p w14:paraId="06E6C99E" w14:textId="77777777" w:rsidR="00C529E6" w:rsidRDefault="00C529E6" w:rsidP="00C529E6">
            <w:pPr>
              <w:pStyle w:val="aff2"/>
              <w:jc w:val="both"/>
              <w:rPr>
                <w:rFonts w:ascii="Cambria" w:hAnsi="Cambria" w:cs="Arial"/>
                <w:shd w:val="clear" w:color="auto" w:fill="FFFFFF"/>
              </w:rPr>
            </w:pPr>
          </w:p>
        </w:tc>
      </w:tr>
      <w:tr w:rsidR="00C529E6" w14:paraId="0211B4F1" w14:textId="77777777" w:rsidTr="003C2722">
        <w:tc>
          <w:tcPr>
            <w:tcW w:w="375" w:type="pct"/>
            <w:shd w:val="clear" w:color="auto" w:fill="D9D9D9"/>
          </w:tcPr>
          <w:p w14:paraId="22E7AC6B" w14:textId="088B2C38" w:rsidR="00C529E6" w:rsidRDefault="00C529E6" w:rsidP="00C529E6">
            <w:pPr>
              <w:pStyle w:val="aff2"/>
              <w:jc w:val="both"/>
              <w:rPr>
                <w:rFonts w:ascii="Cambria" w:hAnsi="Cambria"/>
              </w:rPr>
            </w:pPr>
            <w:r>
              <w:rPr>
                <w:rFonts w:ascii="Cambria" w:hAnsi="Cambria"/>
              </w:rPr>
              <w:t>6.7.</w:t>
            </w:r>
          </w:p>
        </w:tc>
        <w:tc>
          <w:tcPr>
            <w:tcW w:w="4625" w:type="pct"/>
            <w:gridSpan w:val="4"/>
          </w:tcPr>
          <w:p w14:paraId="2CCE514D" w14:textId="7861BB37" w:rsidR="00C529E6" w:rsidRDefault="00C529E6" w:rsidP="00C529E6">
            <w:pPr>
              <w:pStyle w:val="aff2"/>
              <w:jc w:val="both"/>
              <w:rPr>
                <w:rFonts w:ascii="Cambria" w:hAnsi="Cambria" w:cs="Arial"/>
                <w:shd w:val="clear" w:color="auto" w:fill="FFFFFF"/>
              </w:rPr>
            </w:pPr>
            <w:r>
              <w:rPr>
                <w:rFonts w:ascii="Cambria" w:hAnsi="Cambria" w:cs="Arial"/>
                <w:shd w:val="clear" w:color="auto" w:fill="FFFFFF"/>
              </w:rPr>
              <w:t xml:space="preserve">В случае нарушения </w:t>
            </w:r>
            <w:r>
              <w:rPr>
                <w:rFonts w:ascii="Cambria" w:hAnsi="Cambria" w:cs="Cambria"/>
                <w:bCs/>
              </w:rPr>
              <w:t>Лицензиатом</w:t>
            </w:r>
            <w:r>
              <w:rPr>
                <w:rFonts w:ascii="Cambria" w:hAnsi="Cambria" w:cs="Arial"/>
                <w:shd w:val="clear" w:color="auto" w:fill="FFFFFF"/>
              </w:rPr>
              <w:t xml:space="preserve"> условий Договора в части способов использования Программ, включая ограничения или запрет </w:t>
            </w:r>
            <w:proofErr w:type="spellStart"/>
            <w:r>
              <w:rPr>
                <w:rFonts w:ascii="Cambria" w:hAnsi="Cambria" w:cs="Arial"/>
                <w:shd w:val="clear" w:color="auto" w:fill="FFFFFF"/>
              </w:rPr>
              <w:t>сублицензирования</w:t>
            </w:r>
            <w:proofErr w:type="spellEnd"/>
            <w:r>
              <w:rPr>
                <w:rFonts w:ascii="Cambria" w:hAnsi="Cambria" w:cs="Arial"/>
                <w:shd w:val="clear" w:color="auto" w:fill="FFFFFF"/>
              </w:rPr>
              <w:t xml:space="preserve">, </w:t>
            </w:r>
            <w:r>
              <w:rPr>
                <w:rFonts w:ascii="Cambria" w:hAnsi="Cambria" w:cs="Cambria"/>
                <w:bCs/>
              </w:rPr>
              <w:t>Лицензиар</w:t>
            </w:r>
            <w:r>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Pr>
                <w:rFonts w:ascii="Cambria" w:hAnsi="Cambria" w:cs="Cambria"/>
                <w:bCs/>
              </w:rPr>
              <w:t>Лицензиату</w:t>
            </w:r>
            <w:r>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C529E6" w14:paraId="5C345B3C" w14:textId="77777777" w:rsidTr="003C2722">
        <w:tc>
          <w:tcPr>
            <w:tcW w:w="375" w:type="pct"/>
          </w:tcPr>
          <w:p w14:paraId="7C573D57" w14:textId="77777777" w:rsidR="00C529E6" w:rsidRDefault="00C529E6" w:rsidP="00C529E6">
            <w:pPr>
              <w:pStyle w:val="aff2"/>
              <w:jc w:val="both"/>
              <w:rPr>
                <w:rFonts w:ascii="Cambria" w:hAnsi="Cambria"/>
              </w:rPr>
            </w:pPr>
          </w:p>
        </w:tc>
        <w:tc>
          <w:tcPr>
            <w:tcW w:w="4625" w:type="pct"/>
            <w:gridSpan w:val="4"/>
          </w:tcPr>
          <w:p w14:paraId="39D930DD" w14:textId="77777777" w:rsidR="00C529E6" w:rsidRDefault="00C529E6" w:rsidP="00C529E6">
            <w:pPr>
              <w:pStyle w:val="aff2"/>
              <w:jc w:val="both"/>
              <w:rPr>
                <w:rFonts w:ascii="Cambria" w:hAnsi="Cambria" w:cs="Arial"/>
                <w:shd w:val="clear" w:color="auto" w:fill="FFFFFF"/>
              </w:rPr>
            </w:pPr>
          </w:p>
        </w:tc>
      </w:tr>
      <w:tr w:rsidR="00C529E6" w14:paraId="2FA6615A" w14:textId="77777777" w:rsidTr="003C2722">
        <w:tc>
          <w:tcPr>
            <w:tcW w:w="375" w:type="pct"/>
            <w:shd w:val="clear" w:color="auto" w:fill="D9D9D9"/>
          </w:tcPr>
          <w:p w14:paraId="5F9CFB8A" w14:textId="585820BE" w:rsidR="00C529E6" w:rsidRDefault="00C529E6" w:rsidP="00C529E6">
            <w:pPr>
              <w:pStyle w:val="aff2"/>
              <w:jc w:val="both"/>
              <w:rPr>
                <w:rFonts w:ascii="Cambria" w:hAnsi="Cambria"/>
              </w:rPr>
            </w:pPr>
            <w:r>
              <w:rPr>
                <w:rFonts w:ascii="Cambria" w:hAnsi="Cambria"/>
              </w:rPr>
              <w:t>6.8.</w:t>
            </w:r>
          </w:p>
        </w:tc>
        <w:tc>
          <w:tcPr>
            <w:tcW w:w="4625" w:type="pct"/>
            <w:gridSpan w:val="4"/>
          </w:tcPr>
          <w:p w14:paraId="246AC8CF" w14:textId="55E60265" w:rsidR="00C529E6" w:rsidRDefault="00C529E6" w:rsidP="00C529E6">
            <w:pPr>
              <w:spacing w:after="0"/>
              <w:ind w:left="0" w:firstLine="0"/>
              <w:rPr>
                <w:rFonts w:asciiTheme="majorHAnsi" w:eastAsia="Calibri" w:hAnsiTheme="majorHAnsi"/>
                <w:sz w:val="22"/>
                <w:szCs w:val="22"/>
              </w:rPr>
            </w:pPr>
            <w:r>
              <w:rPr>
                <w:rFonts w:ascii="Cambria" w:eastAsia="Calibri" w:hAnsi="Cambria" w:cs="Cambria"/>
                <w:bCs/>
                <w:sz w:val="22"/>
                <w:szCs w:val="22"/>
              </w:rPr>
              <w:t>Лицензиар</w:t>
            </w:r>
            <w:r>
              <w:rPr>
                <w:rFonts w:asciiTheme="majorHAnsi" w:eastAsia="Calibri" w:hAnsiTheme="majorHAnsi"/>
                <w:sz w:val="22"/>
                <w:szCs w:val="22"/>
              </w:rPr>
              <w:t xml:space="preserve"> не несет ответственности за последствия использования </w:t>
            </w:r>
            <w:r>
              <w:rPr>
                <w:rFonts w:ascii="Cambria" w:eastAsia="Calibri" w:hAnsi="Cambria" w:cs="Cambria"/>
                <w:bCs/>
                <w:sz w:val="22"/>
                <w:szCs w:val="22"/>
              </w:rPr>
              <w:t>Лицензиатом</w:t>
            </w:r>
            <w:r>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Pr>
                <w:rFonts w:ascii="Cambria" w:eastAsia="Calibri" w:hAnsi="Cambria" w:cs="Cambria"/>
                <w:bCs/>
                <w:sz w:val="22"/>
                <w:szCs w:val="22"/>
              </w:rPr>
              <w:t>Лицензиатом</w:t>
            </w:r>
            <w:r>
              <w:rPr>
                <w:rFonts w:asciiTheme="majorHAnsi" w:eastAsia="Calibri" w:hAnsiTheme="majorHAnsi"/>
                <w:sz w:val="22"/>
                <w:szCs w:val="22"/>
              </w:rPr>
              <w:t xml:space="preserve"> в качестве одобренного для цитирования.</w:t>
            </w:r>
          </w:p>
        </w:tc>
      </w:tr>
      <w:tr w:rsidR="00C529E6" w14:paraId="283A18CE" w14:textId="77777777" w:rsidTr="003C2722">
        <w:trPr>
          <w:trHeight w:val="70"/>
        </w:trPr>
        <w:tc>
          <w:tcPr>
            <w:tcW w:w="375" w:type="pct"/>
            <w:shd w:val="clear" w:color="auto" w:fill="auto"/>
          </w:tcPr>
          <w:p w14:paraId="1CF17D5C" w14:textId="77777777" w:rsidR="00C529E6" w:rsidRDefault="00C529E6" w:rsidP="00C529E6">
            <w:pPr>
              <w:pStyle w:val="aff2"/>
              <w:jc w:val="both"/>
              <w:rPr>
                <w:rFonts w:ascii="Cambria" w:hAnsi="Cambria"/>
              </w:rPr>
            </w:pPr>
          </w:p>
        </w:tc>
        <w:tc>
          <w:tcPr>
            <w:tcW w:w="4625" w:type="pct"/>
            <w:gridSpan w:val="4"/>
            <w:shd w:val="clear" w:color="auto" w:fill="auto"/>
          </w:tcPr>
          <w:p w14:paraId="7762E6B8" w14:textId="77777777" w:rsidR="00C529E6" w:rsidRDefault="00C529E6" w:rsidP="00C529E6">
            <w:pPr>
              <w:spacing w:after="0"/>
              <w:ind w:left="0" w:firstLine="0"/>
              <w:rPr>
                <w:rFonts w:ascii="Cambria" w:eastAsia="Calibri" w:hAnsi="Cambria"/>
                <w:sz w:val="22"/>
                <w:szCs w:val="22"/>
              </w:rPr>
            </w:pPr>
          </w:p>
        </w:tc>
      </w:tr>
      <w:tr w:rsidR="00C529E6" w14:paraId="5981346B" w14:textId="77777777" w:rsidTr="003C2722">
        <w:tc>
          <w:tcPr>
            <w:tcW w:w="375" w:type="pct"/>
            <w:shd w:val="clear" w:color="auto" w:fill="D9D9D9"/>
          </w:tcPr>
          <w:p w14:paraId="57D66955" w14:textId="47ED0B4A" w:rsidR="00C529E6" w:rsidRDefault="00C529E6" w:rsidP="00C529E6">
            <w:pPr>
              <w:pStyle w:val="aff2"/>
              <w:jc w:val="both"/>
              <w:rPr>
                <w:rFonts w:ascii="Cambria" w:hAnsi="Cambria"/>
              </w:rPr>
            </w:pPr>
            <w:r>
              <w:rPr>
                <w:rFonts w:ascii="Cambria" w:hAnsi="Cambria"/>
              </w:rPr>
              <w:t>6.9.</w:t>
            </w:r>
          </w:p>
        </w:tc>
        <w:tc>
          <w:tcPr>
            <w:tcW w:w="4625" w:type="pct"/>
            <w:gridSpan w:val="4"/>
          </w:tcPr>
          <w:p w14:paraId="5793BB31" w14:textId="10C8ED07" w:rsidR="00C529E6" w:rsidRDefault="00C529E6" w:rsidP="00C529E6">
            <w:pPr>
              <w:spacing w:after="0"/>
              <w:ind w:left="0" w:firstLine="0"/>
              <w:rPr>
                <w:rStyle w:val="aff4"/>
                <w:sz w:val="22"/>
                <w:szCs w:val="22"/>
              </w:rPr>
            </w:pPr>
            <w:r>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Pr>
                <w:rFonts w:ascii="Cambria" w:eastAsia="Calibri" w:hAnsi="Cambria" w:cs="Cambria"/>
                <w:bCs/>
                <w:sz w:val="22"/>
                <w:szCs w:val="22"/>
              </w:rPr>
              <w:t>Лицензиатом</w:t>
            </w:r>
            <w:r>
              <w:rPr>
                <w:rFonts w:ascii="Cambria" w:hAnsi="Cambria" w:cs="Arial"/>
                <w:sz w:val="22"/>
                <w:szCs w:val="22"/>
              </w:rPr>
              <w:t xml:space="preserve">, в том числе, в случае предоставления Оператором Аккаунта постороннему лицу. </w:t>
            </w:r>
            <w:r>
              <w:rPr>
                <w:rFonts w:ascii="Cambria" w:eastAsia="Calibri" w:hAnsi="Cambria" w:cs="Cambria"/>
                <w:bCs/>
                <w:sz w:val="22"/>
                <w:szCs w:val="22"/>
              </w:rPr>
              <w:t>Лицензиат</w:t>
            </w:r>
            <w:r>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C529E6" w14:paraId="7511B455" w14:textId="77777777" w:rsidTr="003C2722">
        <w:trPr>
          <w:trHeight w:val="255"/>
        </w:trPr>
        <w:tc>
          <w:tcPr>
            <w:tcW w:w="375" w:type="pct"/>
            <w:shd w:val="clear" w:color="auto" w:fill="auto"/>
          </w:tcPr>
          <w:p w14:paraId="4CC4E31C" w14:textId="77777777" w:rsidR="00C529E6" w:rsidRDefault="00C529E6" w:rsidP="00C529E6">
            <w:pPr>
              <w:pStyle w:val="aff2"/>
              <w:jc w:val="both"/>
              <w:rPr>
                <w:rFonts w:ascii="Cambria" w:hAnsi="Cambria"/>
              </w:rPr>
            </w:pPr>
          </w:p>
        </w:tc>
        <w:tc>
          <w:tcPr>
            <w:tcW w:w="4625" w:type="pct"/>
            <w:gridSpan w:val="4"/>
            <w:shd w:val="clear" w:color="auto" w:fill="auto"/>
          </w:tcPr>
          <w:p w14:paraId="384974C6" w14:textId="77777777" w:rsidR="00C529E6" w:rsidRDefault="00C529E6" w:rsidP="00C529E6">
            <w:pPr>
              <w:spacing w:after="0"/>
              <w:ind w:left="0" w:firstLine="0"/>
              <w:rPr>
                <w:rFonts w:ascii="Cambria" w:eastAsia="Calibri" w:hAnsi="Cambria"/>
                <w:sz w:val="22"/>
                <w:szCs w:val="22"/>
              </w:rPr>
            </w:pPr>
          </w:p>
        </w:tc>
      </w:tr>
      <w:tr w:rsidR="00C529E6" w14:paraId="669180E8" w14:textId="77777777" w:rsidTr="003C2722">
        <w:tc>
          <w:tcPr>
            <w:tcW w:w="375" w:type="pct"/>
            <w:shd w:val="clear" w:color="auto" w:fill="D9D9D9"/>
          </w:tcPr>
          <w:p w14:paraId="43400A01" w14:textId="6BD6EFCB" w:rsidR="00C529E6" w:rsidRDefault="00C529E6" w:rsidP="00C529E6">
            <w:pPr>
              <w:pStyle w:val="aff2"/>
              <w:jc w:val="both"/>
              <w:rPr>
                <w:rFonts w:ascii="Cambria" w:hAnsi="Cambria"/>
              </w:rPr>
            </w:pPr>
            <w:r>
              <w:rPr>
                <w:rFonts w:ascii="Cambria" w:hAnsi="Cambria"/>
              </w:rPr>
              <w:t>6.10.</w:t>
            </w:r>
          </w:p>
        </w:tc>
        <w:tc>
          <w:tcPr>
            <w:tcW w:w="4625" w:type="pct"/>
            <w:gridSpan w:val="4"/>
          </w:tcPr>
          <w:p w14:paraId="0ACC9C36" w14:textId="25588A2B" w:rsidR="00C529E6" w:rsidRDefault="00C529E6" w:rsidP="00C529E6">
            <w:pPr>
              <w:spacing w:after="0"/>
              <w:ind w:left="0" w:firstLine="0"/>
              <w:rPr>
                <w:rStyle w:val="aff4"/>
                <w:sz w:val="22"/>
                <w:szCs w:val="22"/>
              </w:rPr>
            </w:pPr>
            <w:r>
              <w:rPr>
                <w:rFonts w:ascii="Cambria" w:eastAsia="Calibri" w:hAnsi="Cambria" w:cs="Cambria"/>
                <w:bCs/>
                <w:sz w:val="22"/>
                <w:szCs w:val="22"/>
              </w:rPr>
              <w:t>Лицензиар</w:t>
            </w:r>
            <w:r>
              <w:rPr>
                <w:rFonts w:ascii="Cambria" w:hAnsi="Cambria" w:cs="Arial"/>
                <w:sz w:val="22"/>
                <w:szCs w:val="22"/>
                <w:highlight w:val="white"/>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Pr>
                <w:rFonts w:ascii="Cambria" w:eastAsia="Calibri" w:hAnsi="Cambria" w:cs="Cambria"/>
                <w:bCs/>
                <w:sz w:val="22"/>
                <w:szCs w:val="22"/>
              </w:rPr>
              <w:t>Лицензиат</w:t>
            </w:r>
            <w:r>
              <w:rPr>
                <w:rFonts w:ascii="Cambria" w:hAnsi="Cambria" w:cs="Arial"/>
                <w:sz w:val="22"/>
                <w:szCs w:val="22"/>
                <w:highlight w:val="white"/>
              </w:rPr>
              <w:t xml:space="preserve"> вправе письменно обратиться к </w:t>
            </w:r>
            <w:r>
              <w:rPr>
                <w:rFonts w:ascii="Cambria" w:eastAsia="Calibri" w:hAnsi="Cambria" w:cs="Cambria"/>
                <w:bCs/>
                <w:sz w:val="22"/>
                <w:szCs w:val="22"/>
              </w:rPr>
              <w:t>Лицензиару</w:t>
            </w:r>
            <w:r>
              <w:rPr>
                <w:rFonts w:ascii="Cambria" w:hAnsi="Cambria" w:cs="Arial"/>
                <w:sz w:val="22"/>
                <w:szCs w:val="22"/>
                <w:highlight w:val="white"/>
              </w:rPr>
              <w:t xml:space="preserve"> за помощью в удалении ПД и Аккаунтов определённых Операторов.</w:t>
            </w:r>
          </w:p>
        </w:tc>
      </w:tr>
      <w:tr w:rsidR="00C529E6" w14:paraId="74E459A1" w14:textId="77777777" w:rsidTr="003C2722">
        <w:trPr>
          <w:trHeight w:val="108"/>
        </w:trPr>
        <w:tc>
          <w:tcPr>
            <w:tcW w:w="375" w:type="pct"/>
            <w:shd w:val="clear" w:color="auto" w:fill="auto"/>
          </w:tcPr>
          <w:p w14:paraId="770B3472" w14:textId="77777777" w:rsidR="00C529E6" w:rsidRDefault="00C529E6" w:rsidP="00C529E6">
            <w:pPr>
              <w:pStyle w:val="aff2"/>
              <w:jc w:val="both"/>
              <w:rPr>
                <w:rFonts w:ascii="Cambria" w:hAnsi="Cambria"/>
              </w:rPr>
            </w:pPr>
          </w:p>
        </w:tc>
        <w:tc>
          <w:tcPr>
            <w:tcW w:w="4625" w:type="pct"/>
            <w:gridSpan w:val="4"/>
            <w:shd w:val="clear" w:color="auto" w:fill="auto"/>
          </w:tcPr>
          <w:p w14:paraId="03E7F666" w14:textId="77777777" w:rsidR="00C529E6" w:rsidRDefault="00C529E6" w:rsidP="00C529E6">
            <w:pPr>
              <w:spacing w:after="0"/>
              <w:ind w:left="0" w:firstLine="0"/>
              <w:rPr>
                <w:rFonts w:ascii="Cambria" w:eastAsia="Calibri" w:hAnsi="Cambria"/>
                <w:sz w:val="22"/>
                <w:szCs w:val="22"/>
              </w:rPr>
            </w:pPr>
          </w:p>
        </w:tc>
      </w:tr>
      <w:tr w:rsidR="00C529E6" w14:paraId="5BE73DA3" w14:textId="77777777" w:rsidTr="003C2722">
        <w:tc>
          <w:tcPr>
            <w:tcW w:w="375" w:type="pct"/>
            <w:shd w:val="clear" w:color="auto" w:fill="D9D9D9"/>
          </w:tcPr>
          <w:p w14:paraId="774F66A1" w14:textId="2FBA3DC0" w:rsidR="00C529E6" w:rsidRDefault="00C529E6" w:rsidP="00C529E6">
            <w:pPr>
              <w:pStyle w:val="aff2"/>
              <w:jc w:val="both"/>
              <w:rPr>
                <w:rFonts w:ascii="Cambria" w:hAnsi="Cambria"/>
              </w:rPr>
            </w:pPr>
            <w:r>
              <w:rPr>
                <w:rFonts w:ascii="Cambria" w:hAnsi="Cambria"/>
              </w:rPr>
              <w:t>6.11.</w:t>
            </w:r>
          </w:p>
        </w:tc>
        <w:tc>
          <w:tcPr>
            <w:tcW w:w="4625" w:type="pct"/>
            <w:gridSpan w:val="4"/>
          </w:tcPr>
          <w:p w14:paraId="3C21131E" w14:textId="69892F71" w:rsidR="00C529E6" w:rsidRDefault="00C529E6" w:rsidP="00C529E6">
            <w:pPr>
              <w:spacing w:after="0"/>
              <w:ind w:left="0" w:firstLine="0"/>
              <w:rPr>
                <w:rStyle w:val="aff4"/>
                <w:sz w:val="22"/>
                <w:szCs w:val="22"/>
              </w:rPr>
            </w:pPr>
            <w:bookmarkStart w:id="7" w:name="__DdeLink__1724_387271517"/>
            <w:r>
              <w:rPr>
                <w:rFonts w:ascii="Cambria" w:hAnsi="Cambria" w:cs="Arial"/>
                <w:sz w:val="22"/>
                <w:szCs w:val="22"/>
                <w:shd w:val="clear" w:color="auto" w:fill="FFFFFF"/>
              </w:rPr>
              <w:t xml:space="preserve">Любая Проверка, совершенная с использованием Аккаунта, созданного </w:t>
            </w:r>
            <w:r>
              <w:rPr>
                <w:rFonts w:ascii="Cambria" w:eastAsia="Calibri" w:hAnsi="Cambria" w:cs="Cambria"/>
                <w:bCs/>
                <w:sz w:val="22"/>
                <w:szCs w:val="22"/>
              </w:rPr>
              <w:t>Лицензиатом</w:t>
            </w:r>
            <w:r>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7"/>
          </w:p>
        </w:tc>
      </w:tr>
      <w:tr w:rsidR="00C529E6" w14:paraId="7AFA35BA" w14:textId="77777777" w:rsidTr="007E5F48">
        <w:tc>
          <w:tcPr>
            <w:tcW w:w="375" w:type="pct"/>
            <w:shd w:val="clear" w:color="auto" w:fill="auto"/>
          </w:tcPr>
          <w:p w14:paraId="01E096B1" w14:textId="77777777" w:rsidR="00C529E6" w:rsidRDefault="00C529E6" w:rsidP="00C529E6">
            <w:pPr>
              <w:pStyle w:val="aff2"/>
              <w:jc w:val="both"/>
              <w:rPr>
                <w:rFonts w:ascii="Cambria" w:hAnsi="Cambria"/>
              </w:rPr>
            </w:pPr>
          </w:p>
        </w:tc>
        <w:tc>
          <w:tcPr>
            <w:tcW w:w="4625" w:type="pct"/>
            <w:gridSpan w:val="4"/>
            <w:shd w:val="clear" w:color="auto" w:fill="auto"/>
          </w:tcPr>
          <w:p w14:paraId="2001AA97" w14:textId="77777777" w:rsidR="00C529E6" w:rsidRDefault="00C529E6" w:rsidP="00C529E6">
            <w:pPr>
              <w:spacing w:after="0"/>
              <w:ind w:left="0" w:firstLine="0"/>
              <w:rPr>
                <w:rFonts w:ascii="Cambria" w:hAnsi="Cambria" w:cs="Arial"/>
                <w:sz w:val="22"/>
                <w:szCs w:val="22"/>
                <w:shd w:val="clear" w:color="auto" w:fill="FFFFFF"/>
              </w:rPr>
            </w:pPr>
          </w:p>
        </w:tc>
      </w:tr>
      <w:tr w:rsidR="00C529E6" w14:paraId="53EB5C9D" w14:textId="77777777" w:rsidTr="00273202">
        <w:tc>
          <w:tcPr>
            <w:tcW w:w="375" w:type="pct"/>
            <w:shd w:val="clear" w:color="auto" w:fill="D9D9D9"/>
          </w:tcPr>
          <w:p w14:paraId="51348AF4" w14:textId="401C533B" w:rsidR="00C529E6" w:rsidRDefault="00C529E6" w:rsidP="00C529E6">
            <w:pPr>
              <w:pStyle w:val="aff2"/>
              <w:jc w:val="both"/>
              <w:rPr>
                <w:rFonts w:ascii="Cambria" w:hAnsi="Cambria"/>
              </w:rPr>
            </w:pPr>
            <w:r>
              <w:rPr>
                <w:rFonts w:ascii="Cambria" w:hAnsi="Cambria"/>
              </w:rPr>
              <w:t>6.12.</w:t>
            </w:r>
          </w:p>
        </w:tc>
        <w:tc>
          <w:tcPr>
            <w:tcW w:w="4625" w:type="pct"/>
            <w:gridSpan w:val="4"/>
          </w:tcPr>
          <w:p w14:paraId="67C38C54" w14:textId="653EA5F0" w:rsidR="00C529E6" w:rsidRDefault="00C529E6" w:rsidP="00C529E6">
            <w:pPr>
              <w:pStyle w:val="aff2"/>
              <w:jc w:val="both"/>
              <w:rPr>
                <w:rFonts w:ascii="Cambria" w:hAnsi="Cambria" w:cs="Arial"/>
                <w:shd w:val="clear" w:color="auto" w:fill="FFFFFF"/>
              </w:rPr>
            </w:pPr>
            <w:r>
              <w:rPr>
                <w:rFonts w:ascii="Cambria" w:hAnsi="Cambria" w:cs="Arial"/>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C529E6" w14:paraId="7A8CDAC0" w14:textId="77777777" w:rsidTr="007E5F48">
        <w:tc>
          <w:tcPr>
            <w:tcW w:w="375" w:type="pct"/>
            <w:shd w:val="clear" w:color="auto" w:fill="auto"/>
          </w:tcPr>
          <w:p w14:paraId="2716CC82" w14:textId="77777777" w:rsidR="00C529E6" w:rsidRDefault="00C529E6" w:rsidP="00C529E6">
            <w:pPr>
              <w:pStyle w:val="aff2"/>
              <w:jc w:val="both"/>
              <w:rPr>
                <w:rFonts w:ascii="Cambria" w:hAnsi="Cambria"/>
              </w:rPr>
            </w:pPr>
          </w:p>
        </w:tc>
        <w:tc>
          <w:tcPr>
            <w:tcW w:w="4625" w:type="pct"/>
            <w:gridSpan w:val="4"/>
            <w:shd w:val="clear" w:color="auto" w:fill="auto"/>
          </w:tcPr>
          <w:p w14:paraId="30B067DA" w14:textId="77777777" w:rsidR="00C529E6" w:rsidRDefault="00C529E6" w:rsidP="00C529E6">
            <w:pPr>
              <w:pStyle w:val="aff2"/>
              <w:jc w:val="both"/>
              <w:rPr>
                <w:rFonts w:ascii="Cambria" w:hAnsi="Cambria" w:cs="Arial"/>
                <w:shd w:val="clear" w:color="auto" w:fill="FFFFFF"/>
              </w:rPr>
            </w:pPr>
          </w:p>
        </w:tc>
      </w:tr>
      <w:tr w:rsidR="00C529E6" w14:paraId="29877199" w14:textId="77777777" w:rsidTr="003C2722">
        <w:tc>
          <w:tcPr>
            <w:tcW w:w="5000" w:type="pct"/>
            <w:gridSpan w:val="5"/>
            <w:shd w:val="clear" w:color="auto" w:fill="D9D9D9"/>
          </w:tcPr>
          <w:p w14:paraId="074CD4AC" w14:textId="16DFC419" w:rsidR="00C529E6" w:rsidRDefault="00C529E6" w:rsidP="00C529E6">
            <w:pPr>
              <w:pStyle w:val="aff2"/>
              <w:jc w:val="center"/>
              <w:rPr>
                <w:rFonts w:ascii="Cambria" w:hAnsi="Cambria" w:cs="Arial"/>
                <w:b/>
              </w:rPr>
            </w:pPr>
            <w:r>
              <w:rPr>
                <w:rFonts w:ascii="Cambria" w:hAnsi="Cambria" w:cs="Arial"/>
                <w:b/>
              </w:rPr>
              <w:lastRenderedPageBreak/>
              <w:t>7. ИЗМЕНЕНИЕ ДОГОВОРА, ЭЛЕКТРОННЫЙ ДОКУМЕНТООБОРОТ</w:t>
            </w:r>
          </w:p>
        </w:tc>
      </w:tr>
      <w:tr w:rsidR="00C529E6" w14:paraId="39CD2FF3" w14:textId="77777777" w:rsidTr="003C2722">
        <w:tc>
          <w:tcPr>
            <w:tcW w:w="375" w:type="pct"/>
          </w:tcPr>
          <w:p w14:paraId="4C1DCD61" w14:textId="77777777" w:rsidR="00C529E6" w:rsidRDefault="00C529E6" w:rsidP="00C529E6">
            <w:pPr>
              <w:pStyle w:val="aff2"/>
              <w:rPr>
                <w:rFonts w:ascii="Cambria" w:hAnsi="Cambria"/>
              </w:rPr>
            </w:pPr>
          </w:p>
        </w:tc>
        <w:tc>
          <w:tcPr>
            <w:tcW w:w="4625" w:type="pct"/>
            <w:gridSpan w:val="4"/>
          </w:tcPr>
          <w:p w14:paraId="2E5CD110" w14:textId="77777777" w:rsidR="00C529E6" w:rsidRDefault="00C529E6" w:rsidP="00C529E6">
            <w:pPr>
              <w:pStyle w:val="aff2"/>
              <w:rPr>
                <w:rFonts w:ascii="Cambria" w:hAnsi="Cambria" w:cs="Arial"/>
              </w:rPr>
            </w:pPr>
          </w:p>
        </w:tc>
      </w:tr>
      <w:tr w:rsidR="00C529E6" w14:paraId="74D45BC8" w14:textId="77777777" w:rsidTr="003C2722">
        <w:tc>
          <w:tcPr>
            <w:tcW w:w="375" w:type="pct"/>
            <w:shd w:val="clear" w:color="auto" w:fill="D9D9D9"/>
          </w:tcPr>
          <w:p w14:paraId="0FB54EA7" w14:textId="77777777" w:rsidR="00C529E6" w:rsidRDefault="00C529E6" w:rsidP="00C529E6">
            <w:pPr>
              <w:pStyle w:val="aff2"/>
              <w:jc w:val="both"/>
              <w:rPr>
                <w:rFonts w:ascii="Cambria" w:hAnsi="Cambria"/>
              </w:rPr>
            </w:pPr>
            <w:r>
              <w:rPr>
                <w:rFonts w:ascii="Cambria" w:hAnsi="Cambria"/>
              </w:rPr>
              <w:t>7.1.</w:t>
            </w:r>
          </w:p>
        </w:tc>
        <w:tc>
          <w:tcPr>
            <w:tcW w:w="4625" w:type="pct"/>
            <w:gridSpan w:val="4"/>
          </w:tcPr>
          <w:p w14:paraId="39971A2F" w14:textId="40B9B650" w:rsidR="00C529E6" w:rsidRDefault="00C529E6" w:rsidP="00C529E6">
            <w:pPr>
              <w:pStyle w:val="aff2"/>
              <w:jc w:val="both"/>
              <w:rPr>
                <w:rFonts w:ascii="Cambria" w:hAnsi="Cambria" w:cs="Arial"/>
              </w:rPr>
            </w:pPr>
            <w:r>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w:t>
            </w:r>
            <w:r>
              <w:rPr>
                <w:rFonts w:ascii="Cambria" w:hAnsi="Cambria"/>
                <w:szCs w:val="24"/>
              </w:rPr>
              <w:t>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C529E6" w14:paraId="737AFB38" w14:textId="77777777" w:rsidTr="003C2722">
        <w:tc>
          <w:tcPr>
            <w:tcW w:w="375" w:type="pct"/>
          </w:tcPr>
          <w:p w14:paraId="11D1F847" w14:textId="77777777" w:rsidR="00C529E6" w:rsidRDefault="00C529E6" w:rsidP="00C529E6">
            <w:pPr>
              <w:pStyle w:val="aff2"/>
              <w:jc w:val="both"/>
              <w:rPr>
                <w:rFonts w:ascii="Cambria" w:hAnsi="Cambria"/>
              </w:rPr>
            </w:pPr>
          </w:p>
        </w:tc>
        <w:tc>
          <w:tcPr>
            <w:tcW w:w="4625" w:type="pct"/>
            <w:gridSpan w:val="4"/>
          </w:tcPr>
          <w:p w14:paraId="3F2E6F92" w14:textId="77777777" w:rsidR="00C529E6" w:rsidRDefault="00C529E6" w:rsidP="00C529E6">
            <w:pPr>
              <w:pStyle w:val="aff2"/>
              <w:jc w:val="both"/>
              <w:rPr>
                <w:rFonts w:ascii="Cambria" w:hAnsi="Cambria" w:cs="Arial"/>
              </w:rPr>
            </w:pPr>
          </w:p>
        </w:tc>
      </w:tr>
      <w:tr w:rsidR="00C529E6" w14:paraId="01A82661" w14:textId="77777777" w:rsidTr="003C2722">
        <w:tc>
          <w:tcPr>
            <w:tcW w:w="375" w:type="pct"/>
            <w:shd w:val="clear" w:color="auto" w:fill="D9D9D9"/>
          </w:tcPr>
          <w:p w14:paraId="5004829D" w14:textId="77777777" w:rsidR="00C529E6" w:rsidRDefault="00C529E6" w:rsidP="00C529E6">
            <w:pPr>
              <w:pStyle w:val="aff2"/>
              <w:jc w:val="both"/>
              <w:rPr>
                <w:rFonts w:ascii="Cambria" w:hAnsi="Cambria"/>
              </w:rPr>
            </w:pPr>
            <w:r>
              <w:rPr>
                <w:rFonts w:ascii="Cambria" w:hAnsi="Cambria"/>
              </w:rPr>
              <w:t xml:space="preserve">7.2. </w:t>
            </w:r>
          </w:p>
        </w:tc>
        <w:tc>
          <w:tcPr>
            <w:tcW w:w="4625" w:type="pct"/>
            <w:gridSpan w:val="4"/>
          </w:tcPr>
          <w:p w14:paraId="581390D5" w14:textId="3F73732A" w:rsidR="00C529E6" w:rsidRDefault="00C529E6" w:rsidP="00C529E6">
            <w:pPr>
              <w:pStyle w:val="aff2"/>
              <w:jc w:val="both"/>
              <w:rPr>
                <w:rFonts w:ascii="Cambria" w:hAnsi="Cambria"/>
              </w:rPr>
            </w:pPr>
            <w:r>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C529E6" w14:paraId="3F752FA1" w14:textId="77777777" w:rsidTr="003C2722">
        <w:tc>
          <w:tcPr>
            <w:tcW w:w="375" w:type="pct"/>
          </w:tcPr>
          <w:p w14:paraId="2AD51967" w14:textId="77777777" w:rsidR="00C529E6" w:rsidRDefault="00C529E6" w:rsidP="00C529E6">
            <w:pPr>
              <w:pStyle w:val="aff2"/>
              <w:jc w:val="both"/>
              <w:rPr>
                <w:rFonts w:ascii="Cambria" w:hAnsi="Cambria"/>
              </w:rPr>
            </w:pPr>
          </w:p>
        </w:tc>
        <w:tc>
          <w:tcPr>
            <w:tcW w:w="4625" w:type="pct"/>
            <w:gridSpan w:val="4"/>
          </w:tcPr>
          <w:p w14:paraId="4C3C46CE" w14:textId="77777777" w:rsidR="00C529E6" w:rsidRDefault="00C529E6" w:rsidP="00C529E6">
            <w:pPr>
              <w:pStyle w:val="aff2"/>
              <w:jc w:val="both"/>
              <w:rPr>
                <w:rFonts w:ascii="Cambria" w:hAnsi="Cambria" w:cs="Arial"/>
              </w:rPr>
            </w:pPr>
          </w:p>
        </w:tc>
      </w:tr>
      <w:tr w:rsidR="00C529E6" w14:paraId="1787CA28" w14:textId="77777777" w:rsidTr="003C2722">
        <w:tc>
          <w:tcPr>
            <w:tcW w:w="375" w:type="pct"/>
            <w:shd w:val="clear" w:color="auto" w:fill="D9D9D9"/>
          </w:tcPr>
          <w:p w14:paraId="0DB10D1B" w14:textId="77777777" w:rsidR="00C529E6" w:rsidRDefault="00C529E6" w:rsidP="00C529E6">
            <w:pPr>
              <w:pStyle w:val="aff2"/>
              <w:jc w:val="both"/>
              <w:rPr>
                <w:rFonts w:ascii="Cambria" w:hAnsi="Cambria"/>
              </w:rPr>
            </w:pPr>
            <w:r>
              <w:rPr>
                <w:rFonts w:ascii="Cambria" w:hAnsi="Cambria"/>
              </w:rPr>
              <w:t xml:space="preserve">7.3. </w:t>
            </w:r>
          </w:p>
        </w:tc>
        <w:tc>
          <w:tcPr>
            <w:tcW w:w="4625" w:type="pct"/>
            <w:gridSpan w:val="4"/>
          </w:tcPr>
          <w:p w14:paraId="5C508193" w14:textId="7D7656C0" w:rsidR="00C529E6" w:rsidRDefault="00C529E6" w:rsidP="00C529E6">
            <w:pPr>
              <w:pStyle w:val="aff2"/>
              <w:jc w:val="both"/>
              <w:rPr>
                <w:rFonts w:ascii="Cambria" w:hAnsi="Cambria"/>
              </w:rPr>
            </w:pPr>
            <w:r>
              <w:rPr>
                <w:rFonts w:ascii="Cambria" w:hAnsi="Cambria" w:cs="Cambria"/>
                <w:bCs/>
              </w:rPr>
              <w:t>Лицензиар</w:t>
            </w:r>
            <w:r>
              <w:rPr>
                <w:rFonts w:ascii="Cambria" w:hAnsi="Cambria"/>
              </w:rPr>
              <w:t xml:space="preserve"> вправе в одностороннем внесудебном порядке отказаться от исполнения Договора в случае, если </w:t>
            </w:r>
            <w:r>
              <w:rPr>
                <w:rFonts w:ascii="Cambria" w:hAnsi="Cambria" w:cs="Cambria"/>
                <w:bCs/>
              </w:rPr>
              <w:t>Лицензиат</w:t>
            </w:r>
            <w:r>
              <w:rPr>
                <w:rFonts w:ascii="Cambria" w:hAnsi="Cambria"/>
              </w:rPr>
              <w:t xml:space="preserve"> прямо или косвенно оспаривает исключительные права </w:t>
            </w:r>
            <w:r>
              <w:rPr>
                <w:rFonts w:ascii="Cambria" w:hAnsi="Cambria" w:cs="Cambria"/>
                <w:bCs/>
              </w:rPr>
              <w:t>Лицензиара</w:t>
            </w:r>
            <w:r>
              <w:rPr>
                <w:rFonts w:ascii="Cambria" w:hAnsi="Cambria"/>
              </w:rPr>
              <w:t xml:space="preserve">: а) на Программы; б) на товарный знак (знак обслуживания) </w:t>
            </w:r>
            <w:proofErr w:type="spellStart"/>
            <w:r>
              <w:rPr>
                <w:rFonts w:ascii="Cambria" w:hAnsi="Cambria"/>
              </w:rPr>
              <w:t>Антиплагиат</w:t>
            </w:r>
            <w:proofErr w:type="spellEnd"/>
            <w:r>
              <w:rPr>
                <w:rFonts w:ascii="Cambria" w:hAnsi="Cambria"/>
              </w:rPr>
              <w:t>®; в) на коммерческое обозначение «</w:t>
            </w:r>
            <w:proofErr w:type="spellStart"/>
            <w:r>
              <w:rPr>
                <w:rFonts w:ascii="Cambria" w:hAnsi="Cambria"/>
              </w:rPr>
              <w:t>Антиплагиат</w:t>
            </w:r>
            <w:proofErr w:type="spellEnd"/>
            <w:r>
              <w:rPr>
                <w:rFonts w:ascii="Cambria" w:hAnsi="Cambria"/>
              </w:rPr>
              <w:t>»; г) на фирменное наименование «</w:t>
            </w:r>
            <w:proofErr w:type="spellStart"/>
            <w:r>
              <w:rPr>
                <w:rFonts w:ascii="Cambria" w:hAnsi="Cambria"/>
              </w:rPr>
              <w:t>Антиплагиат</w:t>
            </w:r>
            <w:proofErr w:type="spellEnd"/>
            <w:r>
              <w:rPr>
                <w:rFonts w:ascii="Cambria" w:hAnsi="Cambria"/>
              </w:rPr>
              <w:t>», или способствует другим лицам совершать аналогичные действия</w:t>
            </w:r>
            <w:r>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Pr>
                <w:rFonts w:ascii="Cambria" w:hAnsi="Cambria" w:cs="Cambria"/>
                <w:bCs/>
              </w:rPr>
              <w:t>Лицензиатом</w:t>
            </w:r>
            <w:r>
              <w:rPr>
                <w:rFonts w:ascii="Cambria" w:hAnsi="Cambria" w:cs="Arial"/>
              </w:rPr>
              <w:t xml:space="preserve"> уведомления </w:t>
            </w:r>
            <w:r>
              <w:rPr>
                <w:rFonts w:ascii="Cambria" w:hAnsi="Cambria" w:cs="Cambria"/>
                <w:bCs/>
              </w:rPr>
              <w:t>Лицензиара</w:t>
            </w:r>
            <w:r>
              <w:rPr>
                <w:rFonts w:ascii="Cambria" w:hAnsi="Cambria" w:cs="Arial"/>
              </w:rPr>
              <w:t xml:space="preserve"> об отказе от дальнейшего исполнения </w:t>
            </w:r>
            <w:r>
              <w:rPr>
                <w:rFonts w:ascii="Cambria" w:hAnsi="Cambria" w:cs="Cambria"/>
                <w:bCs/>
              </w:rPr>
              <w:t>Лицензиаром</w:t>
            </w:r>
            <w:r>
              <w:rPr>
                <w:rFonts w:ascii="Cambria" w:hAnsi="Cambria" w:cs="Arial"/>
              </w:rPr>
              <w:t xml:space="preserve"> Договора. Уведомление считается полученным </w:t>
            </w:r>
            <w:r>
              <w:rPr>
                <w:rFonts w:ascii="Cambria" w:hAnsi="Cambria" w:cs="Cambria"/>
                <w:bCs/>
              </w:rPr>
              <w:t>Лицензиатом</w:t>
            </w:r>
            <w:r>
              <w:rPr>
                <w:rFonts w:ascii="Cambria" w:hAnsi="Cambria" w:cs="Arial"/>
              </w:rPr>
              <w:t xml:space="preserve"> по истечении 7 (семи) календарных дней, исчисляемых со дня направления такого уведомления </w:t>
            </w:r>
            <w:r>
              <w:rPr>
                <w:rFonts w:ascii="Cambria" w:hAnsi="Cambria" w:cs="Cambria"/>
                <w:bCs/>
              </w:rPr>
              <w:t>Лицензиату</w:t>
            </w:r>
            <w:r>
              <w:rPr>
                <w:rFonts w:ascii="Cambria" w:hAnsi="Cambria" w:cs="Arial"/>
              </w:rPr>
              <w:t>.</w:t>
            </w:r>
          </w:p>
        </w:tc>
      </w:tr>
      <w:tr w:rsidR="00C529E6" w14:paraId="19F4330E" w14:textId="77777777" w:rsidTr="003C2722">
        <w:tc>
          <w:tcPr>
            <w:tcW w:w="375" w:type="pct"/>
          </w:tcPr>
          <w:p w14:paraId="4F632DA2" w14:textId="77777777" w:rsidR="00C529E6" w:rsidRDefault="00C529E6" w:rsidP="00C529E6">
            <w:pPr>
              <w:pStyle w:val="aff2"/>
              <w:rPr>
                <w:rFonts w:ascii="Cambria" w:hAnsi="Cambria"/>
              </w:rPr>
            </w:pPr>
          </w:p>
        </w:tc>
        <w:tc>
          <w:tcPr>
            <w:tcW w:w="4625" w:type="pct"/>
            <w:gridSpan w:val="4"/>
          </w:tcPr>
          <w:p w14:paraId="2ADA762C" w14:textId="77777777" w:rsidR="00C529E6" w:rsidRDefault="00C529E6" w:rsidP="00C529E6">
            <w:pPr>
              <w:pStyle w:val="aff2"/>
              <w:rPr>
                <w:rFonts w:ascii="Cambria" w:hAnsi="Cambria"/>
              </w:rPr>
            </w:pPr>
          </w:p>
        </w:tc>
      </w:tr>
      <w:tr w:rsidR="00C529E6" w14:paraId="59642A87" w14:textId="77777777" w:rsidTr="003C2722">
        <w:tc>
          <w:tcPr>
            <w:tcW w:w="5000" w:type="pct"/>
            <w:gridSpan w:val="5"/>
            <w:shd w:val="clear" w:color="auto" w:fill="D9D9D9"/>
          </w:tcPr>
          <w:p w14:paraId="485754FC" w14:textId="77777777" w:rsidR="00C529E6" w:rsidRDefault="00C529E6" w:rsidP="00C529E6">
            <w:pPr>
              <w:pStyle w:val="aff2"/>
              <w:jc w:val="center"/>
              <w:rPr>
                <w:rFonts w:ascii="Cambria" w:hAnsi="Cambria"/>
                <w:b/>
              </w:rPr>
            </w:pPr>
            <w:r>
              <w:rPr>
                <w:rFonts w:ascii="Cambria" w:hAnsi="Cambria" w:cs="Arial"/>
                <w:b/>
              </w:rPr>
              <w:t>8. ПОРЯДОК РАССМОТРЕНИЯ СПОРОВ</w:t>
            </w:r>
          </w:p>
        </w:tc>
      </w:tr>
      <w:tr w:rsidR="00C529E6" w14:paraId="57845144" w14:textId="77777777" w:rsidTr="003C2722">
        <w:tc>
          <w:tcPr>
            <w:tcW w:w="5000" w:type="pct"/>
            <w:gridSpan w:val="5"/>
          </w:tcPr>
          <w:p w14:paraId="72C054DB" w14:textId="77777777" w:rsidR="00C529E6" w:rsidRDefault="00C529E6" w:rsidP="00C529E6">
            <w:pPr>
              <w:pStyle w:val="aff2"/>
              <w:rPr>
                <w:rFonts w:ascii="Cambria" w:hAnsi="Cambria" w:cs="Arial"/>
                <w:b/>
              </w:rPr>
            </w:pPr>
          </w:p>
        </w:tc>
      </w:tr>
      <w:tr w:rsidR="00C529E6" w14:paraId="6ADFDE22" w14:textId="77777777" w:rsidTr="003C2722">
        <w:tc>
          <w:tcPr>
            <w:tcW w:w="375" w:type="pct"/>
            <w:shd w:val="clear" w:color="auto" w:fill="D9D9D9"/>
          </w:tcPr>
          <w:p w14:paraId="0A2E735A" w14:textId="77777777" w:rsidR="00C529E6" w:rsidRDefault="00C529E6" w:rsidP="00C529E6">
            <w:pPr>
              <w:pStyle w:val="aff2"/>
              <w:jc w:val="both"/>
              <w:rPr>
                <w:rFonts w:ascii="Cambria" w:hAnsi="Cambria"/>
              </w:rPr>
            </w:pPr>
            <w:r>
              <w:rPr>
                <w:rFonts w:ascii="Cambria" w:hAnsi="Cambria"/>
              </w:rPr>
              <w:t>8.1.</w:t>
            </w:r>
          </w:p>
        </w:tc>
        <w:tc>
          <w:tcPr>
            <w:tcW w:w="4625" w:type="pct"/>
            <w:gridSpan w:val="4"/>
          </w:tcPr>
          <w:p w14:paraId="330BE869" w14:textId="19B51819" w:rsidR="00C529E6" w:rsidRDefault="00C529E6" w:rsidP="00C529E6">
            <w:pPr>
              <w:pStyle w:val="aff2"/>
              <w:jc w:val="both"/>
              <w:rPr>
                <w:rFonts w:ascii="Cambria" w:hAnsi="Cambria" w:cs="Arial"/>
              </w:rPr>
            </w:pPr>
            <w:r>
              <w:rPr>
                <w:rFonts w:ascii="Cambria" w:hAnsi="Cambria" w:cs="Arial"/>
              </w:rPr>
              <w:t xml:space="preserve">Споры и разногласия, возникающие из Договора, Стороны решают путем проведения совместных переговоров </w:t>
            </w:r>
            <w:r>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Pr>
                <w:rFonts w:ascii="Cambria" w:hAnsi="Cambria" w:cs="Arial"/>
              </w:rPr>
              <w:t>.</w:t>
            </w:r>
          </w:p>
        </w:tc>
      </w:tr>
      <w:tr w:rsidR="00C529E6" w14:paraId="1F4611EE" w14:textId="77777777" w:rsidTr="003C2722">
        <w:tc>
          <w:tcPr>
            <w:tcW w:w="375" w:type="pct"/>
          </w:tcPr>
          <w:p w14:paraId="29599DF6" w14:textId="77777777" w:rsidR="00C529E6" w:rsidRDefault="00C529E6" w:rsidP="00C529E6">
            <w:pPr>
              <w:pStyle w:val="aff2"/>
              <w:jc w:val="both"/>
              <w:rPr>
                <w:rFonts w:ascii="Cambria" w:hAnsi="Cambria"/>
              </w:rPr>
            </w:pPr>
          </w:p>
        </w:tc>
        <w:tc>
          <w:tcPr>
            <w:tcW w:w="4625" w:type="pct"/>
            <w:gridSpan w:val="4"/>
          </w:tcPr>
          <w:p w14:paraId="6E0DB783" w14:textId="77777777" w:rsidR="00C529E6" w:rsidRDefault="00C529E6" w:rsidP="00C529E6">
            <w:pPr>
              <w:pStyle w:val="aff2"/>
              <w:jc w:val="both"/>
              <w:rPr>
                <w:rFonts w:ascii="Cambria" w:hAnsi="Cambria" w:cs="Arial"/>
              </w:rPr>
            </w:pPr>
          </w:p>
        </w:tc>
      </w:tr>
      <w:tr w:rsidR="00C529E6" w14:paraId="76AEC9F1" w14:textId="77777777" w:rsidTr="005F38DB">
        <w:trPr>
          <w:trHeight w:val="108"/>
        </w:trPr>
        <w:tc>
          <w:tcPr>
            <w:tcW w:w="375" w:type="pct"/>
            <w:shd w:val="clear" w:color="auto" w:fill="D9D9D9"/>
          </w:tcPr>
          <w:p w14:paraId="5E2A9C52" w14:textId="77777777" w:rsidR="00C529E6" w:rsidRDefault="00C529E6" w:rsidP="00C529E6">
            <w:pPr>
              <w:pStyle w:val="aff2"/>
              <w:jc w:val="both"/>
              <w:rPr>
                <w:rFonts w:ascii="Cambria" w:hAnsi="Cambria"/>
              </w:rPr>
            </w:pPr>
            <w:r>
              <w:rPr>
                <w:rFonts w:ascii="Cambria" w:hAnsi="Cambria"/>
              </w:rPr>
              <w:t>8.2.</w:t>
            </w:r>
          </w:p>
        </w:tc>
        <w:tc>
          <w:tcPr>
            <w:tcW w:w="4625" w:type="pct"/>
            <w:gridSpan w:val="4"/>
          </w:tcPr>
          <w:p w14:paraId="23BBCCDC" w14:textId="4B851C1F" w:rsidR="00C529E6" w:rsidRDefault="00C529E6" w:rsidP="00C529E6">
            <w:pPr>
              <w:pStyle w:val="aff2"/>
              <w:jc w:val="both"/>
              <w:rPr>
                <w:rFonts w:ascii="Cambria" w:hAnsi="Cambria" w:cs="Arial"/>
              </w:rPr>
            </w:pPr>
            <w:r>
              <w:rPr>
                <w:rFonts w:ascii="Cambria" w:hAnsi="Cambria"/>
              </w:rPr>
              <w:t xml:space="preserve">В случае </w:t>
            </w:r>
            <w:proofErr w:type="spellStart"/>
            <w:r>
              <w:rPr>
                <w:rFonts w:ascii="Cambria" w:hAnsi="Cambria"/>
              </w:rPr>
              <w:t>недостижения</w:t>
            </w:r>
            <w:proofErr w:type="spellEnd"/>
            <w:r>
              <w:rPr>
                <w:rFonts w:ascii="Cambria" w:hAnsi="Cambria"/>
              </w:rPr>
              <w:t xml:space="preserve"> согласия, неразрешённые Сторонами споры по Договору могут быть переданы </w:t>
            </w:r>
            <w:r w:rsidRPr="005F38DB">
              <w:rPr>
                <w:rFonts w:ascii="Cambria" w:hAnsi="Cambria"/>
              </w:rPr>
              <w:t>на рассмотрение с действующим процессуальным законодательством Российской Федерации.</w:t>
            </w:r>
          </w:p>
        </w:tc>
      </w:tr>
      <w:tr w:rsidR="00C529E6" w14:paraId="4493777D" w14:textId="77777777" w:rsidTr="003C2722">
        <w:tc>
          <w:tcPr>
            <w:tcW w:w="375" w:type="pct"/>
            <w:shd w:val="clear" w:color="auto" w:fill="auto"/>
          </w:tcPr>
          <w:p w14:paraId="2A862155" w14:textId="77777777" w:rsidR="00C529E6" w:rsidRDefault="00C529E6" w:rsidP="00C529E6">
            <w:pPr>
              <w:pStyle w:val="aff2"/>
              <w:jc w:val="both"/>
              <w:rPr>
                <w:rFonts w:ascii="Cambria" w:hAnsi="Cambria"/>
              </w:rPr>
            </w:pPr>
          </w:p>
        </w:tc>
        <w:tc>
          <w:tcPr>
            <w:tcW w:w="4625" w:type="pct"/>
            <w:gridSpan w:val="4"/>
          </w:tcPr>
          <w:p w14:paraId="76B97A3D" w14:textId="77777777" w:rsidR="00C529E6" w:rsidRDefault="00C529E6" w:rsidP="00C529E6">
            <w:pPr>
              <w:pStyle w:val="aff2"/>
              <w:jc w:val="both"/>
              <w:rPr>
                <w:rFonts w:ascii="Cambria" w:hAnsi="Cambria"/>
              </w:rPr>
            </w:pPr>
          </w:p>
        </w:tc>
      </w:tr>
      <w:tr w:rsidR="00C529E6" w14:paraId="5A33BA3D" w14:textId="77777777" w:rsidTr="003C2722">
        <w:tc>
          <w:tcPr>
            <w:tcW w:w="375" w:type="pct"/>
            <w:shd w:val="clear" w:color="auto" w:fill="D9D9D9" w:themeFill="background1" w:themeFillShade="D9"/>
          </w:tcPr>
          <w:p w14:paraId="685BBDAA" w14:textId="77777777" w:rsidR="00C529E6" w:rsidRDefault="00C529E6" w:rsidP="00C529E6">
            <w:pPr>
              <w:pStyle w:val="aff2"/>
              <w:rPr>
                <w:rFonts w:ascii="Cambria" w:hAnsi="Cambria"/>
              </w:rPr>
            </w:pPr>
            <w:r>
              <w:rPr>
                <w:rFonts w:ascii="Cambria" w:hAnsi="Cambria"/>
              </w:rPr>
              <w:t>8.3.</w:t>
            </w:r>
          </w:p>
        </w:tc>
        <w:tc>
          <w:tcPr>
            <w:tcW w:w="4625" w:type="pct"/>
            <w:gridSpan w:val="4"/>
          </w:tcPr>
          <w:p w14:paraId="228818FF" w14:textId="77777777" w:rsidR="00C529E6" w:rsidRDefault="00C529E6" w:rsidP="00C529E6">
            <w:pPr>
              <w:pStyle w:val="aff2"/>
              <w:jc w:val="both"/>
              <w:rPr>
                <w:rFonts w:ascii="Cambria" w:hAnsi="Cambria"/>
              </w:rPr>
            </w:pPr>
            <w:bookmarkStart w:id="8" w:name="_Hlk526789009"/>
            <w:r>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8"/>
            <w:r>
              <w:rPr>
                <w:rFonts w:ascii="Cambria" w:hAnsi="Cambria"/>
              </w:rPr>
              <w:t>, и т.п.</w:t>
            </w:r>
          </w:p>
        </w:tc>
      </w:tr>
      <w:tr w:rsidR="00C529E6" w14:paraId="0FB9EF76" w14:textId="77777777" w:rsidTr="003C2722">
        <w:tc>
          <w:tcPr>
            <w:tcW w:w="375" w:type="pct"/>
            <w:shd w:val="clear" w:color="auto" w:fill="auto"/>
          </w:tcPr>
          <w:p w14:paraId="0D7C9A91" w14:textId="77777777" w:rsidR="00C529E6" w:rsidRDefault="00C529E6" w:rsidP="00C529E6">
            <w:pPr>
              <w:pStyle w:val="aff2"/>
              <w:rPr>
                <w:rFonts w:ascii="Cambria" w:hAnsi="Cambria"/>
              </w:rPr>
            </w:pPr>
          </w:p>
        </w:tc>
        <w:tc>
          <w:tcPr>
            <w:tcW w:w="4625" w:type="pct"/>
            <w:gridSpan w:val="4"/>
          </w:tcPr>
          <w:p w14:paraId="00426F71" w14:textId="77777777" w:rsidR="00C529E6" w:rsidRDefault="00C529E6" w:rsidP="00C529E6">
            <w:pPr>
              <w:pStyle w:val="aff2"/>
              <w:jc w:val="both"/>
              <w:rPr>
                <w:rFonts w:ascii="Cambria" w:hAnsi="Cambria"/>
              </w:rPr>
            </w:pPr>
          </w:p>
        </w:tc>
      </w:tr>
      <w:tr w:rsidR="00C529E6" w14:paraId="15E74E1C" w14:textId="77777777" w:rsidTr="003C2722">
        <w:tc>
          <w:tcPr>
            <w:tcW w:w="375" w:type="pct"/>
            <w:shd w:val="clear" w:color="auto" w:fill="D9D9D9" w:themeFill="background1" w:themeFillShade="D9"/>
          </w:tcPr>
          <w:p w14:paraId="6B243830" w14:textId="77777777" w:rsidR="00C529E6" w:rsidRDefault="00C529E6" w:rsidP="00C529E6">
            <w:pPr>
              <w:pStyle w:val="aff2"/>
              <w:rPr>
                <w:rFonts w:ascii="Cambria" w:hAnsi="Cambria"/>
              </w:rPr>
            </w:pPr>
            <w:r>
              <w:rPr>
                <w:rFonts w:ascii="Cambria" w:hAnsi="Cambria"/>
              </w:rPr>
              <w:t>8.4.</w:t>
            </w:r>
          </w:p>
        </w:tc>
        <w:tc>
          <w:tcPr>
            <w:tcW w:w="4625" w:type="pct"/>
            <w:gridSpan w:val="4"/>
          </w:tcPr>
          <w:p w14:paraId="678C8C17" w14:textId="28619A74" w:rsidR="00C529E6" w:rsidRDefault="00C529E6" w:rsidP="00C529E6">
            <w:pPr>
              <w:pStyle w:val="aff2"/>
              <w:jc w:val="both"/>
              <w:rPr>
                <w:rFonts w:ascii="Cambria" w:hAnsi="Cambria"/>
              </w:rPr>
            </w:pPr>
            <w:bookmarkStart w:id="9" w:name="_Hlk13647603"/>
            <w:bookmarkStart w:id="10" w:name="_Hlk45042167"/>
            <w:bookmarkStart w:id="11" w:name="_Hlk530670512"/>
            <w:bookmarkStart w:id="12" w:name="_Hlk526789027"/>
            <w:r>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9"/>
            <w:bookmarkEnd w:id="10"/>
            <w:r>
              <w:rPr>
                <w:rFonts w:ascii="Cambria" w:hAnsi="Cambria"/>
              </w:rPr>
              <w:t>.</w:t>
            </w:r>
            <w:bookmarkEnd w:id="11"/>
            <w:r>
              <w:rPr>
                <w:rFonts w:ascii="Cambria" w:hAnsi="Cambria"/>
              </w:rPr>
              <w:t xml:space="preserve"> </w:t>
            </w:r>
            <w:bookmarkEnd w:id="12"/>
            <w:r>
              <w:rPr>
                <w:rFonts w:ascii="Cambria" w:hAnsi="Cambria"/>
              </w:rPr>
              <w:t xml:space="preserve">В случае получения претензии в свой адрес, либо в случае направления претензии </w:t>
            </w:r>
            <w:r>
              <w:rPr>
                <w:rFonts w:ascii="Cambria" w:hAnsi="Cambria" w:cs="Cambria"/>
                <w:bCs/>
              </w:rPr>
              <w:t>Лицензиату</w:t>
            </w:r>
            <w:r>
              <w:rPr>
                <w:rFonts w:ascii="Cambria" w:hAnsi="Cambria"/>
              </w:rPr>
              <w:t xml:space="preserve">, </w:t>
            </w:r>
            <w:r>
              <w:rPr>
                <w:rFonts w:ascii="Cambria" w:hAnsi="Cambria" w:cs="Cambria"/>
                <w:bCs/>
              </w:rPr>
              <w:t>Лицензиар</w:t>
            </w:r>
            <w:r>
              <w:rPr>
                <w:rFonts w:ascii="Cambria" w:hAnsi="Cambria"/>
              </w:rPr>
              <w:t xml:space="preserve"> вправе приостановить выполнение своих обязательств по Договору. </w:t>
            </w:r>
            <w:r>
              <w:rPr>
                <w:rFonts w:ascii="Cambria" w:eastAsia="Times New Roman" w:hAnsi="Cambria"/>
              </w:rPr>
              <w:t xml:space="preserve">В случае неполучения претензии или </w:t>
            </w:r>
            <w:proofErr w:type="spellStart"/>
            <w:r>
              <w:rPr>
                <w:rFonts w:ascii="Cambria" w:eastAsia="Times New Roman" w:hAnsi="Cambria"/>
              </w:rPr>
              <w:t>ненаправления</w:t>
            </w:r>
            <w:proofErr w:type="spellEnd"/>
            <w:r>
              <w:rPr>
                <w:rFonts w:ascii="Cambria" w:eastAsia="Times New Roman" w:hAnsi="Cambria"/>
              </w:rPr>
              <w:t xml:space="preserve"> Стороной ответа на претензию в указанный срок, досудебный порядок урегулирования спора считается соблюденным.</w:t>
            </w:r>
          </w:p>
        </w:tc>
      </w:tr>
      <w:tr w:rsidR="00C529E6" w14:paraId="59249B2D" w14:textId="77777777" w:rsidTr="003C2722">
        <w:tc>
          <w:tcPr>
            <w:tcW w:w="375" w:type="pct"/>
            <w:shd w:val="clear" w:color="auto" w:fill="auto"/>
          </w:tcPr>
          <w:p w14:paraId="65AC5665" w14:textId="77777777" w:rsidR="00C529E6" w:rsidRDefault="00C529E6" w:rsidP="00C529E6">
            <w:pPr>
              <w:pStyle w:val="aff2"/>
              <w:rPr>
                <w:rFonts w:ascii="Cambria" w:hAnsi="Cambria"/>
              </w:rPr>
            </w:pPr>
          </w:p>
        </w:tc>
        <w:tc>
          <w:tcPr>
            <w:tcW w:w="4625" w:type="pct"/>
            <w:gridSpan w:val="4"/>
          </w:tcPr>
          <w:p w14:paraId="1F7B52CF" w14:textId="77777777" w:rsidR="00C529E6" w:rsidRDefault="00C529E6" w:rsidP="00C529E6">
            <w:pPr>
              <w:pStyle w:val="aff2"/>
              <w:jc w:val="both"/>
              <w:rPr>
                <w:rFonts w:ascii="Cambria" w:hAnsi="Cambria"/>
              </w:rPr>
            </w:pPr>
          </w:p>
        </w:tc>
      </w:tr>
      <w:tr w:rsidR="00C529E6" w14:paraId="210C6349" w14:textId="77777777" w:rsidTr="003C2722">
        <w:tc>
          <w:tcPr>
            <w:tcW w:w="375" w:type="pct"/>
            <w:shd w:val="clear" w:color="auto" w:fill="D9D9D9" w:themeFill="background1" w:themeFillShade="D9"/>
          </w:tcPr>
          <w:p w14:paraId="6C61EE3A" w14:textId="77777777" w:rsidR="00C529E6" w:rsidRDefault="00C529E6" w:rsidP="00C529E6">
            <w:pPr>
              <w:pStyle w:val="aff2"/>
              <w:rPr>
                <w:rFonts w:ascii="Cambria" w:hAnsi="Cambria"/>
              </w:rPr>
            </w:pPr>
            <w:r>
              <w:rPr>
                <w:rFonts w:ascii="Cambria" w:hAnsi="Cambria"/>
              </w:rPr>
              <w:t>8.5.</w:t>
            </w:r>
          </w:p>
        </w:tc>
        <w:tc>
          <w:tcPr>
            <w:tcW w:w="4625" w:type="pct"/>
            <w:gridSpan w:val="4"/>
          </w:tcPr>
          <w:p w14:paraId="03FD21F5" w14:textId="51A27827" w:rsidR="00C529E6" w:rsidRDefault="00C529E6" w:rsidP="00C529E6">
            <w:pPr>
              <w:pStyle w:val="aff2"/>
              <w:jc w:val="both"/>
              <w:rPr>
                <w:rFonts w:ascii="Cambria" w:hAnsi="Cambria"/>
              </w:rPr>
            </w:pPr>
            <w:bookmarkStart w:id="13" w:name="_Hlk526789038"/>
            <w:r>
              <w:rPr>
                <w:rFonts w:ascii="Cambria" w:hAnsi="Cambria"/>
              </w:rPr>
              <w:t xml:space="preserve">В период разрешения споров Стороны обязаны соблюдать и выполнять условия Договора, за исключением той его части, к которой относятся споры, подлежащие </w:t>
            </w:r>
            <w:r>
              <w:rPr>
                <w:rFonts w:ascii="Cambria" w:hAnsi="Cambria"/>
              </w:rPr>
              <w:lastRenderedPageBreak/>
              <w:t>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3"/>
            <w:r>
              <w:rPr>
                <w:rFonts w:ascii="Cambria" w:hAnsi="Cambria"/>
              </w:rPr>
              <w:t>.</w:t>
            </w:r>
          </w:p>
        </w:tc>
      </w:tr>
      <w:tr w:rsidR="00C529E6" w14:paraId="01F2CDBA" w14:textId="77777777" w:rsidTr="003C2722">
        <w:tc>
          <w:tcPr>
            <w:tcW w:w="375" w:type="pct"/>
          </w:tcPr>
          <w:p w14:paraId="7349B298" w14:textId="77777777" w:rsidR="00C529E6" w:rsidRDefault="00C529E6" w:rsidP="00C529E6">
            <w:pPr>
              <w:pStyle w:val="aff2"/>
              <w:rPr>
                <w:rFonts w:ascii="Cambria" w:hAnsi="Cambria"/>
              </w:rPr>
            </w:pPr>
          </w:p>
        </w:tc>
        <w:tc>
          <w:tcPr>
            <w:tcW w:w="4625" w:type="pct"/>
            <w:gridSpan w:val="4"/>
          </w:tcPr>
          <w:p w14:paraId="6D557192" w14:textId="77777777" w:rsidR="00C529E6" w:rsidRDefault="00C529E6" w:rsidP="00C529E6">
            <w:pPr>
              <w:pStyle w:val="aff2"/>
              <w:rPr>
                <w:rFonts w:ascii="Cambria" w:hAnsi="Cambria"/>
              </w:rPr>
            </w:pPr>
          </w:p>
        </w:tc>
      </w:tr>
      <w:tr w:rsidR="00C529E6" w14:paraId="3A5ABCE1" w14:textId="77777777" w:rsidTr="003C2722">
        <w:tc>
          <w:tcPr>
            <w:tcW w:w="5000" w:type="pct"/>
            <w:gridSpan w:val="5"/>
            <w:shd w:val="clear" w:color="auto" w:fill="D9D9D9"/>
          </w:tcPr>
          <w:p w14:paraId="5ACB0A65" w14:textId="77777777" w:rsidR="00C529E6" w:rsidRDefault="00C529E6" w:rsidP="00C529E6">
            <w:pPr>
              <w:pStyle w:val="aff2"/>
              <w:jc w:val="center"/>
              <w:rPr>
                <w:rFonts w:ascii="Cambria" w:hAnsi="Cambria"/>
                <w:b/>
              </w:rPr>
            </w:pPr>
            <w:r>
              <w:rPr>
                <w:rFonts w:ascii="Cambria" w:hAnsi="Cambria" w:cs="Arial"/>
                <w:b/>
              </w:rPr>
              <w:t>9. ЗАКЛЮЧИТЕЛЬНЫЕ ПОЛОЖЕНИЯ</w:t>
            </w:r>
          </w:p>
        </w:tc>
      </w:tr>
      <w:tr w:rsidR="00C529E6" w14:paraId="76556BAB" w14:textId="77777777" w:rsidTr="003C2722">
        <w:tc>
          <w:tcPr>
            <w:tcW w:w="5000" w:type="pct"/>
            <w:gridSpan w:val="5"/>
          </w:tcPr>
          <w:p w14:paraId="460CDBB4" w14:textId="77777777" w:rsidR="00C529E6" w:rsidRDefault="00C529E6" w:rsidP="00C529E6">
            <w:pPr>
              <w:pStyle w:val="aff2"/>
              <w:jc w:val="center"/>
              <w:rPr>
                <w:rFonts w:ascii="Cambria" w:hAnsi="Cambria" w:cs="Arial"/>
                <w:b/>
              </w:rPr>
            </w:pPr>
          </w:p>
        </w:tc>
      </w:tr>
      <w:tr w:rsidR="00C529E6" w14:paraId="46993E5C" w14:textId="77777777" w:rsidTr="003C2722">
        <w:tc>
          <w:tcPr>
            <w:tcW w:w="375" w:type="pct"/>
            <w:shd w:val="clear" w:color="auto" w:fill="D9D9D9"/>
          </w:tcPr>
          <w:p w14:paraId="461072CF" w14:textId="77777777" w:rsidR="00C529E6" w:rsidRDefault="00C529E6" w:rsidP="00C529E6">
            <w:pPr>
              <w:pStyle w:val="aff2"/>
              <w:jc w:val="both"/>
              <w:rPr>
                <w:rFonts w:ascii="Cambria" w:hAnsi="Cambria"/>
              </w:rPr>
            </w:pPr>
            <w:r>
              <w:rPr>
                <w:rFonts w:ascii="Cambria" w:hAnsi="Cambria"/>
              </w:rPr>
              <w:t>9.1.</w:t>
            </w:r>
          </w:p>
        </w:tc>
        <w:tc>
          <w:tcPr>
            <w:tcW w:w="4625" w:type="pct"/>
            <w:gridSpan w:val="4"/>
          </w:tcPr>
          <w:p w14:paraId="00115A6D" w14:textId="66F96416" w:rsidR="00C529E6" w:rsidRDefault="00C529E6" w:rsidP="00C529E6">
            <w:pPr>
              <w:pStyle w:val="aff2"/>
              <w:jc w:val="both"/>
              <w:rPr>
                <w:rFonts w:ascii="Cambria" w:hAnsi="Cambria"/>
              </w:rPr>
            </w:pPr>
            <w:r>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w:t>
            </w:r>
            <w:r>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C529E6" w:rsidRDefault="00C529E6" w:rsidP="00C529E6">
            <w:pPr>
              <w:pStyle w:val="aff2"/>
              <w:jc w:val="both"/>
              <w:rPr>
                <w:rFonts w:ascii="Cambria" w:hAnsi="Cambria"/>
              </w:rPr>
            </w:pPr>
            <w:r>
              <w:rPr>
                <w:rFonts w:ascii="Cambria" w:hAnsi="Cambria" w:cs="Cambria"/>
                <w:bCs/>
              </w:rPr>
              <w:t>Лицензиат</w:t>
            </w:r>
            <w:r>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C529E6" w:rsidRDefault="00C529E6" w:rsidP="00C529E6">
            <w:pPr>
              <w:pStyle w:val="aff2"/>
              <w:jc w:val="both"/>
              <w:rPr>
                <w:rFonts w:ascii="Cambria" w:hAnsi="Cambria"/>
              </w:rPr>
            </w:pPr>
            <w:r>
              <w:rPr>
                <w:rFonts w:ascii="Cambria" w:hAnsi="Cambria"/>
              </w:rPr>
              <w:t xml:space="preserve">При достижении </w:t>
            </w:r>
            <w:r>
              <w:rPr>
                <w:rFonts w:ascii="Cambria" w:hAnsi="Cambria" w:cs="Cambria"/>
                <w:bCs/>
              </w:rPr>
              <w:t>Лицензиатом</w:t>
            </w:r>
            <w:r>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C529E6" w14:paraId="5087D5BB" w14:textId="77777777" w:rsidTr="003C2722">
        <w:tc>
          <w:tcPr>
            <w:tcW w:w="375" w:type="pct"/>
          </w:tcPr>
          <w:p w14:paraId="7FFA3578" w14:textId="77777777" w:rsidR="00C529E6" w:rsidRDefault="00C529E6" w:rsidP="00C529E6">
            <w:pPr>
              <w:pStyle w:val="aff2"/>
              <w:jc w:val="both"/>
              <w:rPr>
                <w:rFonts w:ascii="Cambria" w:hAnsi="Cambria"/>
              </w:rPr>
            </w:pPr>
          </w:p>
        </w:tc>
        <w:tc>
          <w:tcPr>
            <w:tcW w:w="4625" w:type="pct"/>
            <w:gridSpan w:val="4"/>
          </w:tcPr>
          <w:p w14:paraId="3CE24BEF" w14:textId="77777777" w:rsidR="00C529E6" w:rsidRDefault="00C529E6" w:rsidP="00C529E6">
            <w:pPr>
              <w:pStyle w:val="aff2"/>
              <w:jc w:val="both"/>
              <w:rPr>
                <w:rFonts w:ascii="Cambria" w:hAnsi="Cambria"/>
              </w:rPr>
            </w:pPr>
          </w:p>
        </w:tc>
      </w:tr>
      <w:tr w:rsidR="00C529E6" w14:paraId="393445FC" w14:textId="77777777" w:rsidTr="003C2722">
        <w:tc>
          <w:tcPr>
            <w:tcW w:w="375" w:type="pct"/>
            <w:shd w:val="clear" w:color="auto" w:fill="D9D9D9"/>
          </w:tcPr>
          <w:p w14:paraId="061F52D6" w14:textId="77777777" w:rsidR="00C529E6" w:rsidRDefault="00C529E6" w:rsidP="00C529E6">
            <w:pPr>
              <w:pStyle w:val="aff2"/>
              <w:jc w:val="both"/>
              <w:rPr>
                <w:rFonts w:ascii="Cambria" w:hAnsi="Cambria"/>
              </w:rPr>
            </w:pPr>
            <w:r>
              <w:rPr>
                <w:rFonts w:ascii="Cambria" w:hAnsi="Cambria"/>
              </w:rPr>
              <w:t>9.2.</w:t>
            </w:r>
          </w:p>
        </w:tc>
        <w:tc>
          <w:tcPr>
            <w:tcW w:w="4625" w:type="pct"/>
            <w:gridSpan w:val="4"/>
          </w:tcPr>
          <w:p w14:paraId="7AB97E6E" w14:textId="455FEF6F" w:rsidR="00C529E6" w:rsidRDefault="00C529E6" w:rsidP="00C529E6">
            <w:pPr>
              <w:pStyle w:val="aff2"/>
              <w:jc w:val="both"/>
              <w:rPr>
                <w:rFonts w:ascii="Cambria" w:hAnsi="Cambria" w:cs="Arial"/>
              </w:rPr>
            </w:pPr>
            <w:r>
              <w:rPr>
                <w:rFonts w:ascii="Cambria" w:hAnsi="Cambria"/>
              </w:rPr>
              <w:t xml:space="preserve">В случае изменения своих реквизитов, </w:t>
            </w:r>
            <w:r>
              <w:rPr>
                <w:rFonts w:ascii="Cambria" w:hAnsi="Cambria" w:cs="Arial"/>
              </w:rPr>
              <w:t>Сторона</w:t>
            </w:r>
            <w:r>
              <w:rPr>
                <w:rFonts w:ascii="Cambria" w:hAnsi="Cambria"/>
              </w:rPr>
              <w:t xml:space="preserve"> обязуется уведомить об этом другую </w:t>
            </w:r>
            <w:r>
              <w:rPr>
                <w:rFonts w:ascii="Cambria" w:hAnsi="Cambria" w:cs="Arial"/>
              </w:rPr>
              <w:t>Сторону</w:t>
            </w:r>
            <w:r>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C529E6" w14:paraId="4D42248B" w14:textId="77777777" w:rsidTr="003C2722">
        <w:tc>
          <w:tcPr>
            <w:tcW w:w="375" w:type="pct"/>
          </w:tcPr>
          <w:p w14:paraId="256DB07C" w14:textId="77777777" w:rsidR="00C529E6" w:rsidRDefault="00C529E6" w:rsidP="00C529E6">
            <w:pPr>
              <w:pStyle w:val="aff2"/>
              <w:rPr>
                <w:rFonts w:ascii="Cambria" w:hAnsi="Cambria"/>
              </w:rPr>
            </w:pPr>
          </w:p>
        </w:tc>
        <w:tc>
          <w:tcPr>
            <w:tcW w:w="4625" w:type="pct"/>
            <w:gridSpan w:val="4"/>
          </w:tcPr>
          <w:p w14:paraId="7C185A03" w14:textId="77777777" w:rsidR="00C529E6" w:rsidRDefault="00C529E6" w:rsidP="00C529E6">
            <w:pPr>
              <w:pStyle w:val="aff2"/>
              <w:rPr>
                <w:rFonts w:ascii="Cambria" w:hAnsi="Cambria"/>
              </w:rPr>
            </w:pPr>
          </w:p>
        </w:tc>
      </w:tr>
      <w:tr w:rsidR="00C529E6" w14:paraId="13B6D5EE" w14:textId="77777777" w:rsidTr="003C2722">
        <w:tc>
          <w:tcPr>
            <w:tcW w:w="375" w:type="pct"/>
            <w:shd w:val="clear" w:color="auto" w:fill="D9D9D9" w:themeFill="background1" w:themeFillShade="D9"/>
          </w:tcPr>
          <w:p w14:paraId="7D80C148" w14:textId="77777777" w:rsidR="00C529E6" w:rsidRDefault="00C529E6" w:rsidP="00C529E6">
            <w:pPr>
              <w:pStyle w:val="aff2"/>
              <w:rPr>
                <w:rFonts w:ascii="Cambria" w:hAnsi="Cambria"/>
              </w:rPr>
            </w:pPr>
            <w:r>
              <w:rPr>
                <w:rFonts w:ascii="Cambria" w:hAnsi="Cambria"/>
              </w:rPr>
              <w:t>9.3.</w:t>
            </w:r>
          </w:p>
        </w:tc>
        <w:tc>
          <w:tcPr>
            <w:tcW w:w="4625" w:type="pct"/>
            <w:gridSpan w:val="4"/>
          </w:tcPr>
          <w:p w14:paraId="4F83F0B9" w14:textId="2B5AB6E4" w:rsidR="00C529E6" w:rsidRDefault="00C529E6" w:rsidP="00C529E6">
            <w:pPr>
              <w:spacing w:after="0"/>
              <w:ind w:left="11" w:right="23" w:firstLine="0"/>
              <w:rPr>
                <w:rFonts w:ascii="Cambria" w:hAnsi="Cambria"/>
              </w:rPr>
            </w:pPr>
            <w:r>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w:t>
            </w:r>
            <w:proofErr w:type="spellStart"/>
            <w:r>
              <w:rPr>
                <w:rFonts w:ascii="Cambria" w:hAnsi="Cambria"/>
                <w:sz w:val="22"/>
                <w:szCs w:val="24"/>
              </w:rPr>
              <w:t>Неуведомление</w:t>
            </w:r>
            <w:proofErr w:type="spellEnd"/>
            <w:r>
              <w:rPr>
                <w:rFonts w:ascii="Cambria" w:hAnsi="Cambria"/>
                <w:sz w:val="22"/>
                <w:szCs w:val="24"/>
              </w:rPr>
              <w:t xml:space="preserve">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Pr>
                <w:rFonts w:ascii="Cambria" w:hAnsi="Cambria"/>
                <w:color w:val="1D1C1D"/>
                <w:sz w:val="22"/>
                <w:szCs w:val="24"/>
                <w:shd w:val="clear" w:color="auto" w:fill="FFFFFF"/>
              </w:rPr>
              <w:t xml:space="preserve">Обязательства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за которое </w:t>
            </w:r>
            <w:r>
              <w:rPr>
                <w:rFonts w:ascii="Cambria" w:eastAsia="Calibri" w:hAnsi="Cambria" w:cs="Cambria"/>
                <w:bCs/>
                <w:sz w:val="22"/>
                <w:szCs w:val="22"/>
              </w:rPr>
              <w:t>Лицензиар</w:t>
            </w:r>
            <w:r>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выход из строя дата-центра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w:t>
            </w:r>
            <w:r>
              <w:rPr>
                <w:rFonts w:ascii="Cambria" w:hAnsi="Cambria"/>
                <w:sz w:val="22"/>
                <w:szCs w:val="24"/>
              </w:rPr>
              <w:t xml:space="preserve">радикальные изменения законодательства (политического режима); возникновение </w:t>
            </w:r>
            <w:r>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Pr>
                <w:rFonts w:ascii="Cambria" w:eastAsia="Calibri" w:hAnsi="Cambria" w:cs="Cambria"/>
                <w:bCs/>
                <w:sz w:val="22"/>
                <w:szCs w:val="22"/>
              </w:rPr>
              <w:t>Лицензиара</w:t>
            </w:r>
            <w:r>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C529E6" w14:paraId="13235DEF" w14:textId="77777777" w:rsidTr="003C2722">
        <w:tc>
          <w:tcPr>
            <w:tcW w:w="375" w:type="pct"/>
          </w:tcPr>
          <w:p w14:paraId="6839D470" w14:textId="77777777" w:rsidR="00C529E6" w:rsidRDefault="00C529E6" w:rsidP="00C529E6">
            <w:pPr>
              <w:pStyle w:val="aff2"/>
              <w:rPr>
                <w:rFonts w:ascii="Cambria" w:hAnsi="Cambria"/>
              </w:rPr>
            </w:pPr>
          </w:p>
        </w:tc>
        <w:tc>
          <w:tcPr>
            <w:tcW w:w="4625" w:type="pct"/>
            <w:gridSpan w:val="4"/>
          </w:tcPr>
          <w:p w14:paraId="0D97C9BF" w14:textId="77777777" w:rsidR="00C529E6" w:rsidRDefault="00C529E6" w:rsidP="00C529E6">
            <w:pPr>
              <w:pStyle w:val="aff2"/>
              <w:rPr>
                <w:rFonts w:ascii="Cambria" w:hAnsi="Cambria"/>
              </w:rPr>
            </w:pPr>
          </w:p>
        </w:tc>
      </w:tr>
      <w:tr w:rsidR="00C529E6" w14:paraId="24CEFB58" w14:textId="77777777" w:rsidTr="003C2722">
        <w:tc>
          <w:tcPr>
            <w:tcW w:w="375" w:type="pct"/>
            <w:shd w:val="clear" w:color="auto" w:fill="D9D9D9"/>
          </w:tcPr>
          <w:p w14:paraId="4ED7607B" w14:textId="77777777" w:rsidR="00C529E6" w:rsidRDefault="00C529E6" w:rsidP="00C529E6">
            <w:pPr>
              <w:pStyle w:val="aff2"/>
              <w:jc w:val="both"/>
              <w:rPr>
                <w:rFonts w:ascii="Cambria" w:hAnsi="Cambria"/>
              </w:rPr>
            </w:pPr>
            <w:r>
              <w:rPr>
                <w:rFonts w:ascii="Cambria" w:hAnsi="Cambria"/>
              </w:rPr>
              <w:t>9.4.</w:t>
            </w:r>
          </w:p>
        </w:tc>
        <w:tc>
          <w:tcPr>
            <w:tcW w:w="4625" w:type="pct"/>
            <w:gridSpan w:val="4"/>
          </w:tcPr>
          <w:p w14:paraId="379D338A" w14:textId="646408E5" w:rsidR="00C529E6" w:rsidRDefault="00C529E6" w:rsidP="00C529E6">
            <w:pPr>
              <w:pStyle w:val="aff2"/>
              <w:jc w:val="both"/>
              <w:rPr>
                <w:rFonts w:asciiTheme="majorHAnsi" w:hAnsiTheme="majorHAnsi" w:cs="Arial"/>
              </w:rPr>
            </w:pPr>
            <w:r>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Pr>
                <w:rFonts w:ascii="Cambria" w:hAnsi="Cambria" w:cs="Cambria"/>
                <w:bCs/>
              </w:rPr>
              <w:t>Лицензиат</w:t>
            </w:r>
            <w:r>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Pr>
                <w:rFonts w:ascii="Cambria" w:hAnsi="Cambria" w:cs="Cambria"/>
                <w:bCs/>
              </w:rPr>
              <w:t>Лицензиара</w:t>
            </w:r>
            <w:r>
              <w:rPr>
                <w:rFonts w:asciiTheme="majorHAnsi" w:hAnsiTheme="majorHAnsi"/>
              </w:rPr>
              <w:t>.</w:t>
            </w:r>
          </w:p>
        </w:tc>
      </w:tr>
      <w:tr w:rsidR="00C529E6" w14:paraId="750BF956" w14:textId="77777777" w:rsidTr="003C2722">
        <w:tc>
          <w:tcPr>
            <w:tcW w:w="375" w:type="pct"/>
          </w:tcPr>
          <w:p w14:paraId="338D1A03" w14:textId="77777777" w:rsidR="00C529E6" w:rsidRDefault="00C529E6" w:rsidP="00C529E6">
            <w:pPr>
              <w:pStyle w:val="aff2"/>
              <w:rPr>
                <w:rFonts w:ascii="Cambria" w:hAnsi="Cambria"/>
              </w:rPr>
            </w:pPr>
          </w:p>
        </w:tc>
        <w:tc>
          <w:tcPr>
            <w:tcW w:w="4625" w:type="pct"/>
            <w:gridSpan w:val="4"/>
          </w:tcPr>
          <w:p w14:paraId="472BC406" w14:textId="77777777" w:rsidR="00C529E6" w:rsidRDefault="00C529E6" w:rsidP="00C529E6">
            <w:pPr>
              <w:pStyle w:val="aff2"/>
              <w:rPr>
                <w:rFonts w:ascii="Cambria" w:hAnsi="Cambria"/>
              </w:rPr>
            </w:pPr>
          </w:p>
        </w:tc>
      </w:tr>
      <w:tr w:rsidR="00C529E6" w14:paraId="3C5905F7" w14:textId="77777777" w:rsidTr="003C2722">
        <w:tc>
          <w:tcPr>
            <w:tcW w:w="375" w:type="pct"/>
            <w:shd w:val="clear" w:color="auto" w:fill="D9D9D9" w:themeFill="background1" w:themeFillShade="D9"/>
          </w:tcPr>
          <w:p w14:paraId="67694C4E" w14:textId="77777777" w:rsidR="00C529E6" w:rsidRDefault="00C529E6" w:rsidP="00C529E6">
            <w:pPr>
              <w:pStyle w:val="aff2"/>
              <w:rPr>
                <w:rFonts w:ascii="Cambria" w:hAnsi="Cambria"/>
              </w:rPr>
            </w:pPr>
            <w:r>
              <w:rPr>
                <w:rFonts w:ascii="Cambria" w:hAnsi="Cambria"/>
              </w:rPr>
              <w:t>9.5.</w:t>
            </w:r>
          </w:p>
        </w:tc>
        <w:tc>
          <w:tcPr>
            <w:tcW w:w="4625" w:type="pct"/>
            <w:gridSpan w:val="4"/>
          </w:tcPr>
          <w:p w14:paraId="4DA1341C" w14:textId="4A062BA1" w:rsidR="00C529E6" w:rsidRDefault="00C529E6" w:rsidP="00C529E6">
            <w:pPr>
              <w:pStyle w:val="aff2"/>
              <w:jc w:val="both"/>
              <w:rPr>
                <w:rFonts w:ascii="Cambria" w:hAnsi="Cambria"/>
              </w:rPr>
            </w:pPr>
            <w:bookmarkStart w:id="14" w:name="_Hlk126746977"/>
            <w:r>
              <w:rPr>
                <w:rFonts w:ascii="Cambria" w:hAnsi="Cambria"/>
              </w:rPr>
              <w:t xml:space="preserve">Если одно или несколько условий Договора становятся недействительными, — это не </w:t>
            </w:r>
            <w:r>
              <w:rPr>
                <w:rFonts w:ascii="Cambria" w:hAnsi="Cambria"/>
              </w:rPr>
              <w:lastRenderedPageBreak/>
              <w:t>влияет на действительность остальных условий Договора и на действительность Договора в целом</w:t>
            </w:r>
            <w:bookmarkEnd w:id="14"/>
            <w:r>
              <w:rPr>
                <w:rFonts w:ascii="Cambria" w:hAnsi="Cambria"/>
              </w:rPr>
              <w:t xml:space="preserve">. </w:t>
            </w:r>
            <w:bookmarkStart w:id="15" w:name="_Hlk132710291"/>
            <w:r>
              <w:rPr>
                <w:rFonts w:ascii="Cambria" w:hAnsi="Cambria"/>
              </w:rPr>
              <w:t>Настоящий Договор заключен в рамках обычной хозяйственной деятельности Сторон.</w:t>
            </w:r>
            <w:bookmarkEnd w:id="15"/>
          </w:p>
        </w:tc>
      </w:tr>
      <w:tr w:rsidR="00C529E6" w14:paraId="3C3D0F12" w14:textId="77777777" w:rsidTr="003C2722">
        <w:tc>
          <w:tcPr>
            <w:tcW w:w="375" w:type="pct"/>
          </w:tcPr>
          <w:p w14:paraId="3E46AEDF" w14:textId="77777777" w:rsidR="00C529E6" w:rsidRDefault="00C529E6" w:rsidP="00C529E6">
            <w:pPr>
              <w:pStyle w:val="aff2"/>
              <w:rPr>
                <w:rFonts w:ascii="Cambria" w:hAnsi="Cambria"/>
              </w:rPr>
            </w:pPr>
          </w:p>
        </w:tc>
        <w:tc>
          <w:tcPr>
            <w:tcW w:w="4625" w:type="pct"/>
            <w:gridSpan w:val="4"/>
          </w:tcPr>
          <w:p w14:paraId="38AF6832" w14:textId="77777777" w:rsidR="00C529E6" w:rsidRDefault="00C529E6" w:rsidP="00C529E6">
            <w:pPr>
              <w:pStyle w:val="aff2"/>
              <w:rPr>
                <w:rFonts w:ascii="Cambria" w:hAnsi="Cambria"/>
              </w:rPr>
            </w:pPr>
          </w:p>
        </w:tc>
      </w:tr>
      <w:tr w:rsidR="00C529E6" w14:paraId="7BFF556F" w14:textId="77777777" w:rsidTr="003C2722">
        <w:tc>
          <w:tcPr>
            <w:tcW w:w="375" w:type="pct"/>
            <w:shd w:val="clear" w:color="auto" w:fill="D9D9D9"/>
          </w:tcPr>
          <w:p w14:paraId="6A3C36AF" w14:textId="77777777" w:rsidR="00C529E6" w:rsidRDefault="00C529E6" w:rsidP="00C529E6">
            <w:pPr>
              <w:pStyle w:val="aff2"/>
              <w:jc w:val="both"/>
              <w:rPr>
                <w:rFonts w:ascii="Cambria" w:hAnsi="Cambria"/>
              </w:rPr>
            </w:pPr>
            <w:r>
              <w:rPr>
                <w:rFonts w:ascii="Cambria" w:hAnsi="Cambria"/>
              </w:rPr>
              <w:t>9.6.</w:t>
            </w:r>
          </w:p>
          <w:p w14:paraId="1F4E0F09" w14:textId="77777777" w:rsidR="00C26073" w:rsidRDefault="00C26073" w:rsidP="00C529E6">
            <w:pPr>
              <w:pStyle w:val="aff2"/>
              <w:jc w:val="both"/>
              <w:rPr>
                <w:rFonts w:ascii="Cambria" w:hAnsi="Cambria"/>
              </w:rPr>
            </w:pPr>
          </w:p>
          <w:p w14:paraId="344BE86A" w14:textId="77777777" w:rsidR="00C26073" w:rsidRDefault="00C26073" w:rsidP="00C529E6">
            <w:pPr>
              <w:pStyle w:val="aff2"/>
              <w:jc w:val="both"/>
              <w:rPr>
                <w:rFonts w:ascii="Cambria" w:hAnsi="Cambria"/>
              </w:rPr>
            </w:pPr>
          </w:p>
          <w:p w14:paraId="1AEE673A" w14:textId="77777777" w:rsidR="00C26073" w:rsidRDefault="00C26073" w:rsidP="00C529E6">
            <w:pPr>
              <w:pStyle w:val="aff2"/>
              <w:jc w:val="both"/>
              <w:rPr>
                <w:rFonts w:ascii="Cambria" w:hAnsi="Cambria"/>
              </w:rPr>
            </w:pPr>
          </w:p>
          <w:p w14:paraId="12B39D43" w14:textId="77777777" w:rsidR="00C26073" w:rsidRDefault="00C26073" w:rsidP="00C529E6">
            <w:pPr>
              <w:pStyle w:val="aff2"/>
              <w:jc w:val="both"/>
              <w:rPr>
                <w:rFonts w:ascii="Cambria" w:hAnsi="Cambria"/>
              </w:rPr>
            </w:pPr>
          </w:p>
          <w:p w14:paraId="70249645" w14:textId="77777777" w:rsidR="00C26073" w:rsidRDefault="00C26073" w:rsidP="00C529E6">
            <w:pPr>
              <w:pStyle w:val="aff2"/>
              <w:jc w:val="both"/>
              <w:rPr>
                <w:rFonts w:ascii="Cambria" w:hAnsi="Cambria"/>
              </w:rPr>
            </w:pPr>
          </w:p>
          <w:p w14:paraId="76DEB077" w14:textId="77777777" w:rsidR="00C26073" w:rsidRDefault="00C26073" w:rsidP="00C529E6">
            <w:pPr>
              <w:pStyle w:val="aff2"/>
              <w:jc w:val="both"/>
              <w:rPr>
                <w:rFonts w:ascii="Cambria" w:hAnsi="Cambria"/>
              </w:rPr>
            </w:pPr>
          </w:p>
          <w:p w14:paraId="5FCF2E05" w14:textId="77777777" w:rsidR="00C26073" w:rsidRDefault="00C26073" w:rsidP="00C529E6">
            <w:pPr>
              <w:pStyle w:val="aff2"/>
              <w:jc w:val="both"/>
              <w:rPr>
                <w:rFonts w:ascii="Cambria" w:hAnsi="Cambria"/>
              </w:rPr>
            </w:pPr>
            <w:r>
              <w:rPr>
                <w:rFonts w:ascii="Cambria" w:hAnsi="Cambria"/>
              </w:rPr>
              <w:t>10.1.</w:t>
            </w:r>
          </w:p>
          <w:p w14:paraId="330EC8DF" w14:textId="77777777" w:rsidR="00C26073" w:rsidRDefault="00C26073" w:rsidP="00C529E6">
            <w:pPr>
              <w:pStyle w:val="aff2"/>
              <w:jc w:val="both"/>
              <w:rPr>
                <w:rFonts w:ascii="Cambria" w:hAnsi="Cambria"/>
              </w:rPr>
            </w:pPr>
          </w:p>
          <w:p w14:paraId="376519C8" w14:textId="77777777" w:rsidR="00C26073" w:rsidRDefault="00C26073" w:rsidP="00C529E6">
            <w:pPr>
              <w:pStyle w:val="aff2"/>
              <w:jc w:val="both"/>
              <w:rPr>
                <w:rFonts w:ascii="Cambria" w:hAnsi="Cambria"/>
              </w:rPr>
            </w:pPr>
          </w:p>
          <w:p w14:paraId="51F21542" w14:textId="77777777" w:rsidR="00C26073" w:rsidRDefault="00C26073" w:rsidP="00C529E6">
            <w:pPr>
              <w:pStyle w:val="aff2"/>
              <w:jc w:val="both"/>
              <w:rPr>
                <w:rFonts w:ascii="Cambria" w:hAnsi="Cambria"/>
              </w:rPr>
            </w:pPr>
          </w:p>
          <w:p w14:paraId="0365ECD1" w14:textId="77777777" w:rsidR="00C26073" w:rsidRDefault="00C26073" w:rsidP="00C529E6">
            <w:pPr>
              <w:pStyle w:val="aff2"/>
              <w:jc w:val="both"/>
              <w:rPr>
                <w:rFonts w:ascii="Cambria" w:hAnsi="Cambria"/>
              </w:rPr>
            </w:pPr>
          </w:p>
          <w:p w14:paraId="2DF80454" w14:textId="77777777" w:rsidR="00C26073" w:rsidRDefault="00C26073" w:rsidP="00C529E6">
            <w:pPr>
              <w:pStyle w:val="aff2"/>
              <w:jc w:val="both"/>
              <w:rPr>
                <w:rFonts w:ascii="Cambria" w:hAnsi="Cambria"/>
              </w:rPr>
            </w:pPr>
          </w:p>
          <w:p w14:paraId="020A5083" w14:textId="77777777" w:rsidR="00C26073" w:rsidRDefault="00C26073" w:rsidP="00C529E6">
            <w:pPr>
              <w:pStyle w:val="aff2"/>
              <w:jc w:val="both"/>
              <w:rPr>
                <w:rFonts w:ascii="Cambria" w:hAnsi="Cambria"/>
              </w:rPr>
            </w:pPr>
            <w:r>
              <w:rPr>
                <w:rFonts w:ascii="Cambria" w:hAnsi="Cambria"/>
              </w:rPr>
              <w:t>10.2.</w:t>
            </w:r>
          </w:p>
          <w:p w14:paraId="263F1E48" w14:textId="77777777" w:rsidR="00C26073" w:rsidRDefault="00C26073" w:rsidP="00C529E6">
            <w:pPr>
              <w:pStyle w:val="aff2"/>
              <w:jc w:val="both"/>
              <w:rPr>
                <w:rFonts w:ascii="Cambria" w:hAnsi="Cambria"/>
              </w:rPr>
            </w:pPr>
          </w:p>
          <w:p w14:paraId="7CFD1E71" w14:textId="77777777" w:rsidR="00C26073" w:rsidRDefault="00C26073" w:rsidP="00C529E6">
            <w:pPr>
              <w:pStyle w:val="aff2"/>
              <w:jc w:val="both"/>
              <w:rPr>
                <w:rFonts w:ascii="Cambria" w:hAnsi="Cambria"/>
              </w:rPr>
            </w:pPr>
          </w:p>
          <w:p w14:paraId="2B488604" w14:textId="77777777" w:rsidR="00C26073" w:rsidRDefault="00C26073" w:rsidP="00C529E6">
            <w:pPr>
              <w:pStyle w:val="aff2"/>
              <w:jc w:val="both"/>
              <w:rPr>
                <w:rFonts w:ascii="Cambria" w:hAnsi="Cambria"/>
              </w:rPr>
            </w:pPr>
          </w:p>
          <w:p w14:paraId="6510567D" w14:textId="77777777" w:rsidR="00C26073" w:rsidRDefault="00C26073" w:rsidP="00C529E6">
            <w:pPr>
              <w:pStyle w:val="aff2"/>
              <w:jc w:val="both"/>
              <w:rPr>
                <w:rFonts w:ascii="Cambria" w:hAnsi="Cambria"/>
              </w:rPr>
            </w:pPr>
          </w:p>
          <w:p w14:paraId="073DABF0" w14:textId="77777777" w:rsidR="00C26073" w:rsidRDefault="00C26073" w:rsidP="00C529E6">
            <w:pPr>
              <w:pStyle w:val="aff2"/>
              <w:jc w:val="both"/>
              <w:rPr>
                <w:rFonts w:ascii="Cambria" w:hAnsi="Cambria"/>
              </w:rPr>
            </w:pPr>
          </w:p>
          <w:p w14:paraId="28955D33" w14:textId="77777777" w:rsidR="00C26073" w:rsidRDefault="00C26073" w:rsidP="00C529E6">
            <w:pPr>
              <w:pStyle w:val="aff2"/>
              <w:jc w:val="both"/>
              <w:rPr>
                <w:rFonts w:ascii="Cambria" w:hAnsi="Cambria"/>
              </w:rPr>
            </w:pPr>
            <w:r>
              <w:rPr>
                <w:rFonts w:ascii="Cambria" w:hAnsi="Cambria"/>
              </w:rPr>
              <w:t>10.3.</w:t>
            </w:r>
          </w:p>
          <w:p w14:paraId="600DA9BA" w14:textId="77777777" w:rsidR="00C26073" w:rsidRDefault="00C26073" w:rsidP="00C529E6">
            <w:pPr>
              <w:pStyle w:val="aff2"/>
              <w:jc w:val="both"/>
              <w:rPr>
                <w:rFonts w:ascii="Cambria" w:hAnsi="Cambria"/>
              </w:rPr>
            </w:pPr>
          </w:p>
          <w:p w14:paraId="3995D586" w14:textId="77777777" w:rsidR="00C26073" w:rsidRDefault="00C26073" w:rsidP="00C529E6">
            <w:pPr>
              <w:pStyle w:val="aff2"/>
              <w:jc w:val="both"/>
              <w:rPr>
                <w:rFonts w:ascii="Cambria" w:hAnsi="Cambria"/>
              </w:rPr>
            </w:pPr>
          </w:p>
          <w:p w14:paraId="2763F968" w14:textId="77777777" w:rsidR="00C26073" w:rsidRDefault="00C26073" w:rsidP="00C529E6">
            <w:pPr>
              <w:pStyle w:val="aff2"/>
              <w:jc w:val="both"/>
              <w:rPr>
                <w:rFonts w:ascii="Cambria" w:hAnsi="Cambria"/>
              </w:rPr>
            </w:pPr>
          </w:p>
          <w:p w14:paraId="0AF2908F" w14:textId="77777777" w:rsidR="00C26073" w:rsidRDefault="00C26073" w:rsidP="00C529E6">
            <w:pPr>
              <w:pStyle w:val="aff2"/>
              <w:jc w:val="both"/>
              <w:rPr>
                <w:rFonts w:ascii="Cambria" w:hAnsi="Cambria"/>
              </w:rPr>
            </w:pPr>
          </w:p>
          <w:p w14:paraId="15F75140" w14:textId="77777777" w:rsidR="00C26073" w:rsidRDefault="00C26073" w:rsidP="00C529E6">
            <w:pPr>
              <w:pStyle w:val="aff2"/>
              <w:jc w:val="both"/>
              <w:rPr>
                <w:rFonts w:ascii="Cambria" w:hAnsi="Cambria"/>
              </w:rPr>
            </w:pPr>
          </w:p>
          <w:p w14:paraId="3EAEA8B3" w14:textId="77777777" w:rsidR="00C26073" w:rsidRDefault="00C26073" w:rsidP="00C529E6">
            <w:pPr>
              <w:pStyle w:val="aff2"/>
              <w:jc w:val="both"/>
              <w:rPr>
                <w:rFonts w:ascii="Cambria" w:hAnsi="Cambria"/>
              </w:rPr>
            </w:pPr>
          </w:p>
          <w:p w14:paraId="4F5AAEB8" w14:textId="77777777" w:rsidR="00C26073" w:rsidRDefault="00C26073" w:rsidP="00C529E6">
            <w:pPr>
              <w:pStyle w:val="aff2"/>
              <w:jc w:val="both"/>
              <w:rPr>
                <w:rFonts w:ascii="Cambria" w:hAnsi="Cambria"/>
              </w:rPr>
            </w:pPr>
          </w:p>
          <w:p w14:paraId="254ADCEE" w14:textId="77777777" w:rsidR="00C26073" w:rsidRDefault="00C26073" w:rsidP="00C529E6">
            <w:pPr>
              <w:pStyle w:val="aff2"/>
              <w:jc w:val="both"/>
              <w:rPr>
                <w:rFonts w:ascii="Cambria" w:hAnsi="Cambria"/>
              </w:rPr>
            </w:pPr>
            <w:r>
              <w:rPr>
                <w:rFonts w:ascii="Cambria" w:hAnsi="Cambria"/>
              </w:rPr>
              <w:t>10.4.</w:t>
            </w:r>
          </w:p>
          <w:p w14:paraId="70522FB6" w14:textId="77777777" w:rsidR="00C26073" w:rsidRDefault="00C26073" w:rsidP="00C529E6">
            <w:pPr>
              <w:pStyle w:val="aff2"/>
              <w:jc w:val="both"/>
              <w:rPr>
                <w:rFonts w:ascii="Cambria" w:hAnsi="Cambria"/>
              </w:rPr>
            </w:pPr>
          </w:p>
          <w:p w14:paraId="3937EA8C" w14:textId="77777777" w:rsidR="00C26073" w:rsidRDefault="00C26073" w:rsidP="00C529E6">
            <w:pPr>
              <w:pStyle w:val="aff2"/>
              <w:jc w:val="both"/>
              <w:rPr>
                <w:rFonts w:ascii="Cambria" w:hAnsi="Cambria"/>
              </w:rPr>
            </w:pPr>
          </w:p>
          <w:p w14:paraId="7939010A" w14:textId="77777777" w:rsidR="00C26073" w:rsidRDefault="00C26073" w:rsidP="00C529E6">
            <w:pPr>
              <w:pStyle w:val="aff2"/>
              <w:jc w:val="both"/>
              <w:rPr>
                <w:rFonts w:ascii="Cambria" w:hAnsi="Cambria"/>
              </w:rPr>
            </w:pPr>
          </w:p>
          <w:p w14:paraId="7ACE4723" w14:textId="77777777" w:rsidR="00C26073" w:rsidRDefault="00C26073" w:rsidP="00C529E6">
            <w:pPr>
              <w:pStyle w:val="aff2"/>
              <w:jc w:val="both"/>
              <w:rPr>
                <w:rFonts w:ascii="Cambria" w:hAnsi="Cambria"/>
              </w:rPr>
            </w:pPr>
          </w:p>
          <w:p w14:paraId="7E8D2395" w14:textId="77777777" w:rsidR="00C26073" w:rsidRDefault="00C26073" w:rsidP="00C529E6">
            <w:pPr>
              <w:pStyle w:val="aff2"/>
              <w:jc w:val="both"/>
              <w:rPr>
                <w:rFonts w:ascii="Cambria" w:hAnsi="Cambria"/>
              </w:rPr>
            </w:pPr>
          </w:p>
          <w:p w14:paraId="2C158CB2" w14:textId="77777777" w:rsidR="00C26073" w:rsidRDefault="00C26073" w:rsidP="00C529E6">
            <w:pPr>
              <w:pStyle w:val="aff2"/>
              <w:jc w:val="both"/>
              <w:rPr>
                <w:rFonts w:ascii="Cambria" w:hAnsi="Cambria"/>
              </w:rPr>
            </w:pPr>
          </w:p>
          <w:p w14:paraId="0213F164" w14:textId="77777777" w:rsidR="00C26073" w:rsidRDefault="00C26073" w:rsidP="00C529E6">
            <w:pPr>
              <w:pStyle w:val="aff2"/>
              <w:jc w:val="both"/>
              <w:rPr>
                <w:rFonts w:ascii="Cambria" w:hAnsi="Cambria"/>
              </w:rPr>
            </w:pPr>
          </w:p>
          <w:p w14:paraId="20F20355" w14:textId="77777777" w:rsidR="00C26073" w:rsidRDefault="00C26073" w:rsidP="00C529E6">
            <w:pPr>
              <w:pStyle w:val="aff2"/>
              <w:jc w:val="both"/>
              <w:rPr>
                <w:rFonts w:ascii="Cambria" w:hAnsi="Cambria"/>
              </w:rPr>
            </w:pPr>
          </w:p>
          <w:p w14:paraId="0D77F544" w14:textId="630AAF4F" w:rsidR="00C26073" w:rsidRDefault="00C26073" w:rsidP="00C529E6">
            <w:pPr>
              <w:pStyle w:val="aff2"/>
              <w:jc w:val="both"/>
              <w:rPr>
                <w:rFonts w:ascii="Cambria" w:hAnsi="Cambria"/>
              </w:rPr>
            </w:pPr>
            <w:r>
              <w:rPr>
                <w:rFonts w:ascii="Cambria" w:hAnsi="Cambria"/>
              </w:rPr>
              <w:t>10.5.</w:t>
            </w:r>
          </w:p>
        </w:tc>
        <w:tc>
          <w:tcPr>
            <w:tcW w:w="4625" w:type="pct"/>
            <w:gridSpan w:val="4"/>
          </w:tcPr>
          <w:p w14:paraId="4E08EF5E" w14:textId="77777777" w:rsidR="00C529E6" w:rsidRDefault="00C529E6" w:rsidP="00C529E6">
            <w:pPr>
              <w:pStyle w:val="aff2"/>
              <w:jc w:val="both"/>
              <w:rPr>
                <w:rFonts w:ascii="Cambria" w:hAnsi="Cambria"/>
              </w:rPr>
            </w:pPr>
            <w:r>
              <w:rPr>
                <w:rFonts w:ascii="Cambria" w:hAnsi="Cambria"/>
              </w:rPr>
              <w:t>К Договору прилагаются и являются его неотъемлемыми частями:</w:t>
            </w:r>
          </w:p>
          <w:p w14:paraId="47D3D5CB" w14:textId="0DB325F8" w:rsidR="00C529E6" w:rsidRDefault="00C529E6" w:rsidP="00C529E6">
            <w:pPr>
              <w:pStyle w:val="aff2"/>
              <w:jc w:val="both"/>
              <w:rPr>
                <w:rFonts w:ascii="Cambria" w:hAnsi="Cambria"/>
              </w:rPr>
            </w:pPr>
            <w:r>
              <w:rPr>
                <w:rFonts w:ascii="Cambria" w:hAnsi="Cambria"/>
              </w:rPr>
              <w:t>1) Спецификация (Приложение № 1);</w:t>
            </w:r>
          </w:p>
          <w:p w14:paraId="24BDB520" w14:textId="11563A0E" w:rsidR="00C529E6" w:rsidRPr="007404C1" w:rsidRDefault="00C529E6" w:rsidP="00C529E6">
            <w:pPr>
              <w:pStyle w:val="aff2"/>
              <w:jc w:val="both"/>
              <w:rPr>
                <w:rFonts w:ascii="Cambria" w:hAnsi="Cambria" w:cs="Arial"/>
              </w:rPr>
            </w:pPr>
            <w:r>
              <w:rPr>
                <w:rFonts w:ascii="Cambria" w:hAnsi="Cambria" w:cs="Arial"/>
              </w:rPr>
              <w:t xml:space="preserve">2) Гарантийная </w:t>
            </w:r>
            <w:r w:rsidRPr="007404C1">
              <w:rPr>
                <w:rFonts w:ascii="Cambria" w:hAnsi="Cambria" w:cs="Arial"/>
              </w:rPr>
              <w:t>техническая поддержка (Приложение № 2);</w:t>
            </w:r>
          </w:p>
          <w:p w14:paraId="2955AA63" w14:textId="77777777" w:rsidR="00C529E6" w:rsidRPr="007404C1" w:rsidRDefault="00C529E6" w:rsidP="00C529E6">
            <w:pPr>
              <w:pStyle w:val="aff2"/>
              <w:jc w:val="both"/>
              <w:rPr>
                <w:rFonts w:ascii="Cambria" w:hAnsi="Cambria" w:cs="Arial"/>
              </w:rPr>
            </w:pPr>
            <w:r w:rsidRPr="007404C1">
              <w:rPr>
                <w:rFonts w:ascii="Cambria" w:hAnsi="Cambria" w:cs="Arial"/>
              </w:rPr>
              <w:t>3) Форма документа: Акт предоставления лицензии на использование Программ (Приложение № 3).</w:t>
            </w:r>
          </w:p>
          <w:p w14:paraId="4A558F66" w14:textId="77777777" w:rsidR="00C26073" w:rsidRPr="007404C1" w:rsidRDefault="00C26073" w:rsidP="00C529E6">
            <w:pPr>
              <w:pStyle w:val="aff2"/>
              <w:jc w:val="both"/>
              <w:rPr>
                <w:rFonts w:ascii="Cambria" w:hAnsi="Cambria" w:cs="Arial"/>
              </w:rPr>
            </w:pPr>
          </w:p>
          <w:p w14:paraId="26436329" w14:textId="77777777" w:rsidR="00C26073" w:rsidRPr="007404C1" w:rsidRDefault="00C26073" w:rsidP="00C26073">
            <w:pPr>
              <w:pStyle w:val="aff2"/>
              <w:jc w:val="center"/>
              <w:rPr>
                <w:rFonts w:ascii="Cambria" w:hAnsi="Cambria" w:cs="Arial"/>
                <w:b/>
              </w:rPr>
            </w:pPr>
            <w:r w:rsidRPr="007404C1">
              <w:rPr>
                <w:rFonts w:ascii="Cambria" w:hAnsi="Cambria" w:cs="Arial"/>
                <w:b/>
              </w:rPr>
              <w:t>10. АНТИКОРРУПЦИОННАЯ ОГОВОРКА</w:t>
            </w:r>
          </w:p>
          <w:p w14:paraId="023FE03C" w14:textId="77777777" w:rsidR="00C26073" w:rsidRPr="007404C1" w:rsidRDefault="00C26073" w:rsidP="00C26073">
            <w:pPr>
              <w:pStyle w:val="aff2"/>
              <w:jc w:val="both"/>
              <w:rPr>
                <w:rFonts w:ascii="Cambria" w:hAnsi="Cambria" w:cs="Arial"/>
              </w:rPr>
            </w:pPr>
            <w:r w:rsidRPr="007404C1">
              <w:rPr>
                <w:rFonts w:ascii="Cambria" w:hAnsi="Cambria" w:cs="Arial"/>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8A0415" w14:textId="77777777" w:rsidR="00C26073" w:rsidRPr="007404C1" w:rsidRDefault="00C26073" w:rsidP="00C26073">
            <w:pPr>
              <w:pStyle w:val="aff2"/>
              <w:jc w:val="both"/>
              <w:rPr>
                <w:rFonts w:ascii="Cambria" w:hAnsi="Cambria" w:cs="Arial"/>
              </w:rPr>
            </w:pPr>
            <w:r w:rsidRPr="007404C1">
              <w:rPr>
                <w:rFonts w:ascii="Cambria" w:hAnsi="Cambria" w:cs="Arial"/>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4CB92DE" w14:textId="77777777" w:rsidR="00C26073" w:rsidRPr="007404C1" w:rsidRDefault="00C26073" w:rsidP="00C26073">
            <w:pPr>
              <w:pStyle w:val="aff2"/>
              <w:jc w:val="both"/>
              <w:rPr>
                <w:rFonts w:ascii="Cambria" w:hAnsi="Cambria" w:cs="Arial"/>
              </w:rPr>
            </w:pPr>
            <w:r w:rsidRPr="007404C1">
              <w:rPr>
                <w:rFonts w:ascii="Cambria" w:hAnsi="Cambria" w:cs="Arial"/>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соответствующего письменного уведомления.</w:t>
            </w:r>
          </w:p>
          <w:p w14:paraId="00CE1516" w14:textId="77777777" w:rsidR="00C26073" w:rsidRPr="007404C1" w:rsidRDefault="00C26073" w:rsidP="00C26073">
            <w:pPr>
              <w:pStyle w:val="aff2"/>
              <w:jc w:val="both"/>
              <w:rPr>
                <w:rFonts w:ascii="Cambria" w:hAnsi="Cambria" w:cs="Arial"/>
              </w:rPr>
            </w:pPr>
            <w:r w:rsidRPr="007404C1">
              <w:rPr>
                <w:rFonts w:ascii="Cambria" w:hAnsi="Cambria" w:cs="Arial"/>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D0B9693" w14:textId="77777777" w:rsidR="00C26073" w:rsidRPr="007404C1" w:rsidRDefault="00C26073" w:rsidP="00C26073">
            <w:pPr>
              <w:pStyle w:val="aff2"/>
              <w:jc w:val="both"/>
              <w:rPr>
                <w:rFonts w:ascii="Cambria" w:hAnsi="Cambria" w:cs="Arial"/>
              </w:rPr>
            </w:pPr>
            <w:r w:rsidRPr="007404C1">
              <w:rPr>
                <w:rFonts w:ascii="Cambria" w:hAnsi="Cambria" w:cs="Arial"/>
              </w:rPr>
              <w:t>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его расторжении.</w:t>
            </w:r>
          </w:p>
          <w:p w14:paraId="4F07D25F" w14:textId="231A7DB7" w:rsidR="00C26073" w:rsidRDefault="00C26073" w:rsidP="00C529E6">
            <w:pPr>
              <w:pStyle w:val="aff2"/>
              <w:jc w:val="both"/>
              <w:rPr>
                <w:highlight w:val="yellow"/>
              </w:rPr>
            </w:pPr>
          </w:p>
        </w:tc>
      </w:tr>
      <w:tr w:rsidR="00C529E6" w14:paraId="162B2281" w14:textId="77777777" w:rsidTr="003C2722">
        <w:tc>
          <w:tcPr>
            <w:tcW w:w="375" w:type="pct"/>
          </w:tcPr>
          <w:p w14:paraId="75F135F5" w14:textId="77777777" w:rsidR="00C529E6" w:rsidRDefault="00C529E6" w:rsidP="00C529E6">
            <w:pPr>
              <w:pStyle w:val="aff2"/>
              <w:rPr>
                <w:rFonts w:ascii="Cambria" w:hAnsi="Cambria"/>
              </w:rPr>
            </w:pPr>
          </w:p>
        </w:tc>
        <w:tc>
          <w:tcPr>
            <w:tcW w:w="4625" w:type="pct"/>
            <w:gridSpan w:val="4"/>
          </w:tcPr>
          <w:p w14:paraId="41AFF3DC" w14:textId="77777777" w:rsidR="00C529E6" w:rsidRDefault="00C529E6" w:rsidP="00C529E6">
            <w:pPr>
              <w:pStyle w:val="aff2"/>
              <w:rPr>
                <w:rFonts w:ascii="Cambria" w:hAnsi="Cambria"/>
              </w:rPr>
            </w:pPr>
          </w:p>
        </w:tc>
      </w:tr>
      <w:tr w:rsidR="00C529E6" w14:paraId="29D6C9C5" w14:textId="77777777" w:rsidTr="003C2722">
        <w:tc>
          <w:tcPr>
            <w:tcW w:w="5000" w:type="pct"/>
            <w:gridSpan w:val="5"/>
            <w:shd w:val="clear" w:color="auto" w:fill="D9D9D9"/>
          </w:tcPr>
          <w:p w14:paraId="0FD771B4" w14:textId="5157B4E8" w:rsidR="00C529E6" w:rsidRDefault="00C529E6" w:rsidP="00C529E6">
            <w:pPr>
              <w:pStyle w:val="aff2"/>
              <w:jc w:val="center"/>
              <w:rPr>
                <w:rFonts w:ascii="Cambria" w:hAnsi="Cambria"/>
                <w:b/>
              </w:rPr>
            </w:pPr>
            <w:r>
              <w:rPr>
                <w:rFonts w:ascii="Cambria" w:hAnsi="Cambria"/>
                <w:b/>
              </w:rPr>
              <w:t>1</w:t>
            </w:r>
            <w:r w:rsidR="00C26073">
              <w:rPr>
                <w:rFonts w:ascii="Cambria" w:hAnsi="Cambria"/>
                <w:b/>
              </w:rPr>
              <w:t>1</w:t>
            </w:r>
            <w:r>
              <w:rPr>
                <w:rFonts w:ascii="Cambria" w:hAnsi="Cambria"/>
                <w:b/>
              </w:rPr>
              <w:t>. РЕКВИЗИТЫ СТОРОН, ПОДПИСИ</w:t>
            </w:r>
          </w:p>
          <w:p w14:paraId="5731BAC4" w14:textId="77777777" w:rsidR="00C529E6" w:rsidRDefault="00C529E6" w:rsidP="00C529E6">
            <w:pPr>
              <w:pStyle w:val="aff2"/>
              <w:jc w:val="center"/>
              <w:rPr>
                <w:rFonts w:ascii="Cambria" w:hAnsi="Cambria"/>
                <w:b/>
              </w:rPr>
            </w:pPr>
          </w:p>
        </w:tc>
      </w:tr>
      <w:tr w:rsidR="00C529E6" w14:paraId="1BFF775F" w14:textId="77777777" w:rsidTr="003C2722">
        <w:tc>
          <w:tcPr>
            <w:tcW w:w="2053" w:type="pct"/>
            <w:gridSpan w:val="3"/>
            <w:shd w:val="clear" w:color="auto" w:fill="D9D9D9"/>
          </w:tcPr>
          <w:p w14:paraId="300758DE" w14:textId="23E14453" w:rsidR="00C529E6" w:rsidRDefault="00C529E6" w:rsidP="00C529E6">
            <w:pPr>
              <w:pStyle w:val="aff2"/>
              <w:rPr>
                <w:rFonts w:ascii="Cambria" w:hAnsi="Cambria"/>
                <w:b/>
              </w:rPr>
            </w:pPr>
            <w:r>
              <w:rPr>
                <w:rFonts w:ascii="Cambria" w:hAnsi="Cambria"/>
                <w:b/>
              </w:rPr>
              <w:t>Лицензиар:</w:t>
            </w:r>
          </w:p>
        </w:tc>
        <w:tc>
          <w:tcPr>
            <w:tcW w:w="2947" w:type="pct"/>
            <w:gridSpan w:val="2"/>
            <w:shd w:val="clear" w:color="auto" w:fill="D9D9D9"/>
          </w:tcPr>
          <w:p w14:paraId="24E90F5F" w14:textId="685C8CB2" w:rsidR="00C529E6" w:rsidRDefault="00C529E6" w:rsidP="00C529E6">
            <w:pPr>
              <w:pStyle w:val="aff2"/>
              <w:rPr>
                <w:rFonts w:ascii="Cambria" w:hAnsi="Cambria"/>
                <w:b/>
              </w:rPr>
            </w:pPr>
            <w:r>
              <w:rPr>
                <w:rFonts w:ascii="Cambria" w:hAnsi="Cambria"/>
                <w:b/>
              </w:rPr>
              <w:t>Лицензиат:</w:t>
            </w:r>
          </w:p>
        </w:tc>
      </w:tr>
      <w:tr w:rsidR="00C529E6" w:rsidRPr="00DA1ECE" w14:paraId="69C02385" w14:textId="77777777" w:rsidTr="003C2722">
        <w:tc>
          <w:tcPr>
            <w:tcW w:w="2053" w:type="pct"/>
            <w:gridSpan w:val="3"/>
          </w:tcPr>
          <w:p w14:paraId="47197BC7" w14:textId="7CB40BD8" w:rsidR="00C529E6" w:rsidRPr="00DA1ECE" w:rsidRDefault="00C529E6" w:rsidP="00C529E6">
            <w:pPr>
              <w:pStyle w:val="aff2"/>
              <w:rPr>
                <w:rFonts w:ascii="Cambria" w:hAnsi="Cambria"/>
                <w:sz w:val="21"/>
                <w:szCs w:val="21"/>
              </w:rPr>
            </w:pPr>
            <w:bookmarkStart w:id="16" w:name="_Hlk122449426"/>
          </w:p>
        </w:tc>
        <w:tc>
          <w:tcPr>
            <w:tcW w:w="2947" w:type="pct"/>
            <w:gridSpan w:val="2"/>
          </w:tcPr>
          <w:p w14:paraId="37AE6CF7" w14:textId="77777777" w:rsidR="00C529E6" w:rsidRPr="007404C1" w:rsidRDefault="00C529E6" w:rsidP="00C529E6">
            <w:pPr>
              <w:pStyle w:val="aff2"/>
              <w:rPr>
                <w:rFonts w:ascii="Cambria" w:hAnsi="Cambria"/>
                <w:sz w:val="21"/>
                <w:szCs w:val="21"/>
              </w:rPr>
            </w:pPr>
          </w:p>
          <w:p w14:paraId="47C09068" w14:textId="77777777" w:rsidR="00C529E6" w:rsidRPr="007404C1" w:rsidRDefault="00C529E6" w:rsidP="00C529E6">
            <w:pPr>
              <w:pStyle w:val="aff2"/>
              <w:rPr>
                <w:rFonts w:ascii="Cambria" w:hAnsi="Cambria"/>
                <w:b/>
                <w:bCs/>
              </w:rPr>
            </w:pPr>
            <w:r w:rsidRPr="007404C1">
              <w:rPr>
                <w:rFonts w:ascii="Cambria" w:hAnsi="Cambria"/>
                <w:b/>
                <w:bCs/>
              </w:rPr>
              <w:t>РГГМУ</w:t>
            </w:r>
          </w:p>
          <w:p w14:paraId="35D17DC9" w14:textId="77777777" w:rsidR="00C529E6" w:rsidRPr="007404C1" w:rsidRDefault="00C529E6" w:rsidP="00C529E6">
            <w:pPr>
              <w:pStyle w:val="aff2"/>
              <w:rPr>
                <w:rFonts w:ascii="Cambria" w:hAnsi="Cambria"/>
                <w:sz w:val="21"/>
                <w:szCs w:val="21"/>
              </w:rPr>
            </w:pPr>
          </w:p>
          <w:p w14:paraId="40D34BC1" w14:textId="3DED9288" w:rsidR="00C529E6" w:rsidRPr="007404C1" w:rsidRDefault="00C529E6" w:rsidP="00C529E6">
            <w:pPr>
              <w:pStyle w:val="aff2"/>
              <w:rPr>
                <w:rFonts w:ascii="Cambria" w:hAnsi="Cambria"/>
              </w:rPr>
            </w:pPr>
            <w:r w:rsidRPr="007404C1">
              <w:rPr>
                <w:rFonts w:ascii="Cambria" w:hAnsi="Cambria"/>
              </w:rPr>
              <w:t>192007, Россия, г. Санкт-Петербург, ул. Воронежская, д. 79;</w:t>
            </w:r>
          </w:p>
          <w:p w14:paraId="050E0CC0" w14:textId="77777777" w:rsidR="00C529E6" w:rsidRPr="007404C1" w:rsidRDefault="00C529E6" w:rsidP="00C529E6">
            <w:pPr>
              <w:pStyle w:val="aff2"/>
              <w:rPr>
                <w:rFonts w:ascii="Cambria" w:hAnsi="Cambria"/>
              </w:rPr>
            </w:pPr>
            <w:r w:rsidRPr="007404C1">
              <w:rPr>
                <w:rFonts w:ascii="Cambria" w:hAnsi="Cambria"/>
              </w:rPr>
              <w:t xml:space="preserve">Для корреспонденции: </w:t>
            </w:r>
          </w:p>
          <w:p w14:paraId="070BC8DE" w14:textId="5913BE59" w:rsidR="00C529E6" w:rsidRPr="007404C1" w:rsidRDefault="00C529E6" w:rsidP="00C529E6">
            <w:pPr>
              <w:pStyle w:val="aff2"/>
              <w:rPr>
                <w:rFonts w:ascii="Cambria" w:hAnsi="Cambria"/>
              </w:rPr>
            </w:pPr>
            <w:r w:rsidRPr="007404C1">
              <w:rPr>
                <w:rFonts w:ascii="Cambria" w:hAnsi="Cambria"/>
              </w:rPr>
              <w:t>192007, Россия, г. Санкт-Петербург, ул. Воронежская, д. 79</w:t>
            </w:r>
          </w:p>
          <w:p w14:paraId="6A26BAD7" w14:textId="77777777" w:rsidR="00634A6E" w:rsidRDefault="00C529E6" w:rsidP="00634A6E">
            <w:pPr>
              <w:pStyle w:val="aff2"/>
              <w:rPr>
                <w:rFonts w:ascii="Cambria" w:hAnsi="Cambria"/>
              </w:rPr>
            </w:pPr>
            <w:r w:rsidRPr="007404C1">
              <w:rPr>
                <w:rFonts w:ascii="Cambria" w:hAnsi="Cambria"/>
              </w:rPr>
              <w:t>ИНН 7806012117    КПП 781601001</w:t>
            </w:r>
            <w:r w:rsidRPr="007404C1">
              <w:rPr>
                <w:rFonts w:ascii="Cambria" w:hAnsi="Cambria"/>
              </w:rPr>
              <w:br/>
            </w:r>
            <w:r w:rsidRPr="007404C1">
              <w:rPr>
                <w:rFonts w:ascii="Cambria" w:hAnsi="Cambria"/>
              </w:rPr>
              <w:lastRenderedPageBreak/>
              <w:t xml:space="preserve">Получатель: УФК </w:t>
            </w:r>
            <w:r w:rsidR="00634A6E">
              <w:rPr>
                <w:rFonts w:ascii="Cambria" w:hAnsi="Cambria"/>
              </w:rPr>
              <w:t>Нижегородской области</w:t>
            </w:r>
            <w:r w:rsidRPr="007404C1">
              <w:rPr>
                <w:rFonts w:ascii="Cambria" w:hAnsi="Cambria"/>
              </w:rPr>
              <w:t xml:space="preserve"> (РГГМУ, л/с 20726</w:t>
            </w:r>
            <w:r w:rsidR="00634A6E">
              <w:rPr>
                <w:rFonts w:ascii="Cambria" w:hAnsi="Cambria"/>
              </w:rPr>
              <w:t>Х76900)</w:t>
            </w:r>
            <w:r w:rsidR="00634A6E">
              <w:rPr>
                <w:rFonts w:ascii="Cambria" w:hAnsi="Cambria"/>
              </w:rPr>
              <w:br/>
            </w:r>
            <w:proofErr w:type="gramStart"/>
            <w:r w:rsidR="00634A6E">
              <w:rPr>
                <w:rFonts w:ascii="Cambria" w:hAnsi="Cambria"/>
              </w:rPr>
              <w:t>Р</w:t>
            </w:r>
            <w:proofErr w:type="gramEnd"/>
            <w:r w:rsidR="00634A6E">
              <w:rPr>
                <w:rFonts w:ascii="Cambria" w:hAnsi="Cambria"/>
              </w:rPr>
              <w:t>/с 03214643000000013225</w:t>
            </w:r>
            <w:r w:rsidRPr="007404C1">
              <w:rPr>
                <w:rFonts w:ascii="Cambria" w:hAnsi="Cambria"/>
              </w:rPr>
              <w:br/>
            </w:r>
            <w:r w:rsidR="00634A6E">
              <w:rPr>
                <w:rFonts w:ascii="Cambria" w:hAnsi="Cambria"/>
              </w:rPr>
              <w:t>ОКЦ № 1 ВВГУ Банка России//УФК по Нижегородской области, г. Нижний Новгород</w:t>
            </w:r>
          </w:p>
          <w:p w14:paraId="74D6A68B" w14:textId="48C60FB3" w:rsidR="00C529E6" w:rsidRPr="007404C1" w:rsidRDefault="00634A6E" w:rsidP="00634A6E">
            <w:pPr>
              <w:pStyle w:val="aff2"/>
              <w:rPr>
                <w:rFonts w:ascii="Cambria" w:hAnsi="Cambria"/>
                <w:sz w:val="21"/>
                <w:szCs w:val="21"/>
              </w:rPr>
            </w:pPr>
            <w:r>
              <w:rPr>
                <w:rFonts w:ascii="Cambria" w:hAnsi="Cambria"/>
              </w:rPr>
              <w:t>к/с 40102810745370000024</w:t>
            </w:r>
            <w:r>
              <w:rPr>
                <w:rFonts w:ascii="Cambria" w:hAnsi="Cambria"/>
              </w:rPr>
              <w:br/>
              <w:t>БИК 012202102</w:t>
            </w:r>
            <w:r w:rsidR="00C529E6" w:rsidRPr="007404C1">
              <w:rPr>
                <w:rFonts w:ascii="Cambria" w:hAnsi="Cambria"/>
              </w:rPr>
              <w:br/>
              <w:t>Тел. бух</w:t>
            </w:r>
            <w:proofErr w:type="gramStart"/>
            <w:r w:rsidR="00C529E6" w:rsidRPr="007404C1">
              <w:rPr>
                <w:rFonts w:ascii="Cambria" w:hAnsi="Cambria"/>
              </w:rPr>
              <w:t xml:space="preserve">.: </w:t>
            </w:r>
            <w:proofErr w:type="gramEnd"/>
            <w:r w:rsidR="00C529E6" w:rsidRPr="007404C1">
              <w:rPr>
                <w:rFonts w:ascii="Cambria" w:hAnsi="Cambria"/>
              </w:rPr>
              <w:t>8(812) 633-01-70</w:t>
            </w:r>
            <w:r w:rsidR="00C529E6" w:rsidRPr="007404C1">
              <w:rPr>
                <w:rFonts w:ascii="Cambria" w:hAnsi="Cambria"/>
              </w:rPr>
              <w:br/>
              <w:t>ОГРН 1027804199653       ОКПО 02068568</w:t>
            </w:r>
            <w:r w:rsidR="00C529E6" w:rsidRPr="007404C1">
              <w:rPr>
                <w:rFonts w:ascii="Cambria" w:hAnsi="Cambria"/>
              </w:rPr>
              <w:br/>
              <w:t>ОКАТО 40278563000</w:t>
            </w:r>
            <w:r w:rsidR="00C529E6" w:rsidRPr="007404C1">
              <w:rPr>
                <w:rFonts w:ascii="Cambria" w:hAnsi="Cambria"/>
              </w:rPr>
              <w:br/>
              <w:t>ОКТМО 40350000000 ОКОГУ 1322500    ОКФС 12</w:t>
            </w:r>
            <w:r w:rsidR="00C529E6" w:rsidRPr="007404C1">
              <w:rPr>
                <w:rFonts w:ascii="Cambria" w:hAnsi="Cambria"/>
              </w:rPr>
              <w:br/>
              <w:t>ОКОПФ 75103</w:t>
            </w:r>
            <w:r w:rsidR="00C529E6" w:rsidRPr="007404C1">
              <w:rPr>
                <w:rFonts w:ascii="Cambria" w:hAnsi="Cambria"/>
              </w:rPr>
              <w:br/>
            </w:r>
            <w:proofErr w:type="spellStart"/>
            <w:r w:rsidR="00C529E6" w:rsidRPr="007404C1">
              <w:rPr>
                <w:rFonts w:ascii="Cambria" w:hAnsi="Cambria"/>
              </w:rPr>
              <w:t>Email</w:t>
            </w:r>
            <w:proofErr w:type="spellEnd"/>
            <w:r w:rsidR="00C529E6" w:rsidRPr="007404C1">
              <w:rPr>
                <w:rFonts w:ascii="Cambria" w:hAnsi="Cambria"/>
              </w:rPr>
              <w:t xml:space="preserve">: </w:t>
            </w:r>
            <w:r w:rsidR="00C26073" w:rsidRPr="007404C1">
              <w:rPr>
                <w:rFonts w:ascii="Cambria" w:hAnsi="Cambria"/>
                <w:lang w:val="en-US"/>
              </w:rPr>
              <w:t>el</w:t>
            </w:r>
            <w:r w:rsidR="00C26073" w:rsidRPr="007404C1">
              <w:rPr>
                <w:rFonts w:ascii="Cambria" w:hAnsi="Cambria"/>
              </w:rPr>
              <w:t>.</w:t>
            </w:r>
            <w:proofErr w:type="spellStart"/>
            <w:r w:rsidR="00C26073" w:rsidRPr="007404C1">
              <w:rPr>
                <w:rFonts w:ascii="Cambria" w:hAnsi="Cambria"/>
                <w:lang w:val="en-US"/>
              </w:rPr>
              <w:t>ivanova</w:t>
            </w:r>
            <w:proofErr w:type="spellEnd"/>
            <w:r w:rsidR="00C26073" w:rsidRPr="007404C1">
              <w:rPr>
                <w:rFonts w:ascii="Cambria" w:hAnsi="Cambria"/>
              </w:rPr>
              <w:t>@</w:t>
            </w:r>
            <w:proofErr w:type="spellStart"/>
            <w:r w:rsidR="00C26073" w:rsidRPr="007404C1">
              <w:rPr>
                <w:rFonts w:ascii="Cambria" w:hAnsi="Cambria"/>
                <w:lang w:val="en-US"/>
              </w:rPr>
              <w:t>rshu</w:t>
            </w:r>
            <w:proofErr w:type="spellEnd"/>
            <w:r w:rsidR="00C26073" w:rsidRPr="007404C1">
              <w:rPr>
                <w:rFonts w:ascii="Cambria" w:hAnsi="Cambria"/>
              </w:rPr>
              <w:t>.</w:t>
            </w:r>
            <w:proofErr w:type="spellStart"/>
            <w:r w:rsidR="00C26073" w:rsidRPr="007404C1">
              <w:rPr>
                <w:rFonts w:ascii="Cambria" w:hAnsi="Cambria"/>
                <w:lang w:val="en-US"/>
              </w:rPr>
              <w:t>ru</w:t>
            </w:r>
            <w:proofErr w:type="spellEnd"/>
          </w:p>
        </w:tc>
      </w:tr>
      <w:tr w:rsidR="00C529E6" w:rsidRPr="00DA1ECE" w14:paraId="2A6AB8DB" w14:textId="77777777" w:rsidTr="003C2722">
        <w:tc>
          <w:tcPr>
            <w:tcW w:w="2053" w:type="pct"/>
            <w:gridSpan w:val="3"/>
          </w:tcPr>
          <w:p w14:paraId="0AA136BB" w14:textId="6ADACCC7" w:rsidR="00C529E6" w:rsidRPr="00DA1ECE" w:rsidRDefault="00C529E6" w:rsidP="00C529E6">
            <w:pPr>
              <w:pStyle w:val="aff2"/>
              <w:rPr>
                <w:rFonts w:ascii="Cambria" w:hAnsi="Cambria"/>
                <w:sz w:val="21"/>
                <w:szCs w:val="21"/>
              </w:rPr>
            </w:pPr>
          </w:p>
        </w:tc>
        <w:tc>
          <w:tcPr>
            <w:tcW w:w="2947" w:type="pct"/>
            <w:gridSpan w:val="2"/>
          </w:tcPr>
          <w:p w14:paraId="44723FC3" w14:textId="4CDD4D78" w:rsidR="00C529E6" w:rsidRPr="007404C1" w:rsidRDefault="00C529E6" w:rsidP="00C529E6">
            <w:pPr>
              <w:ind w:left="0" w:firstLine="0"/>
              <w:jc w:val="left"/>
            </w:pPr>
            <w:r w:rsidRPr="007404C1">
              <w:rPr>
                <w:rFonts w:ascii="Cambria" w:hAnsi="Cambria"/>
              </w:rPr>
              <w:br/>
            </w:r>
          </w:p>
          <w:p w14:paraId="4DB3F881" w14:textId="77777777" w:rsidR="00C529E6" w:rsidRPr="007404C1" w:rsidRDefault="00C529E6" w:rsidP="00C529E6">
            <w:pPr>
              <w:jc w:val="left"/>
            </w:pPr>
          </w:p>
          <w:p w14:paraId="55C7E55F" w14:textId="0C515864" w:rsidR="00C529E6" w:rsidRPr="007404C1" w:rsidRDefault="00C529E6" w:rsidP="00C529E6">
            <w:pPr>
              <w:tabs>
                <w:tab w:val="left" w:pos="3318"/>
              </w:tabs>
              <w:jc w:val="left"/>
            </w:pPr>
            <w:r w:rsidRPr="007404C1">
              <w:tab/>
            </w:r>
          </w:p>
        </w:tc>
      </w:tr>
      <w:tr w:rsidR="00C529E6" w14:paraId="14C3B130" w14:textId="77777777" w:rsidTr="003C2722">
        <w:tc>
          <w:tcPr>
            <w:tcW w:w="2053" w:type="pct"/>
            <w:gridSpan w:val="3"/>
          </w:tcPr>
          <w:p w14:paraId="1DBE1F83" w14:textId="77777777" w:rsidR="00C529E6" w:rsidRPr="00DA1ECE" w:rsidRDefault="00C529E6" w:rsidP="00C529E6">
            <w:pPr>
              <w:pStyle w:val="aff2"/>
              <w:rPr>
                <w:rFonts w:ascii="Cambria" w:hAnsi="Cambria"/>
                <w:sz w:val="21"/>
                <w:szCs w:val="21"/>
              </w:rPr>
            </w:pPr>
          </w:p>
          <w:p w14:paraId="21CB98AB" w14:textId="652D10E1" w:rsidR="00C529E6" w:rsidRPr="00DA1ECE" w:rsidRDefault="00C529E6" w:rsidP="00C529E6">
            <w:pPr>
              <w:pStyle w:val="aff2"/>
              <w:rPr>
                <w:rFonts w:ascii="Cambria" w:hAnsi="Cambria"/>
                <w:sz w:val="21"/>
                <w:szCs w:val="21"/>
              </w:rPr>
            </w:pPr>
          </w:p>
          <w:p w14:paraId="0CED81A6" w14:textId="77777777" w:rsidR="00C529E6" w:rsidRPr="00DA1ECE" w:rsidRDefault="00C529E6" w:rsidP="00C529E6">
            <w:pPr>
              <w:pStyle w:val="aff2"/>
              <w:rPr>
                <w:rFonts w:ascii="Cambria" w:hAnsi="Cambria"/>
                <w:sz w:val="21"/>
                <w:szCs w:val="21"/>
              </w:rPr>
            </w:pPr>
          </w:p>
          <w:p w14:paraId="35297701" w14:textId="77777777" w:rsidR="00C529E6" w:rsidRPr="00DA1ECE" w:rsidRDefault="00C529E6" w:rsidP="00C529E6">
            <w:pPr>
              <w:pStyle w:val="aff2"/>
              <w:rPr>
                <w:rFonts w:ascii="Cambria" w:hAnsi="Cambria"/>
                <w:sz w:val="21"/>
                <w:szCs w:val="21"/>
              </w:rPr>
            </w:pPr>
          </w:p>
          <w:p w14:paraId="05333B11" w14:textId="77777777" w:rsidR="00C529E6" w:rsidRDefault="00C529E6" w:rsidP="00C529E6">
            <w:pPr>
              <w:pStyle w:val="aff2"/>
              <w:rPr>
                <w:rFonts w:ascii="Cambria" w:hAnsi="Cambria"/>
                <w:sz w:val="21"/>
                <w:szCs w:val="21"/>
              </w:rPr>
            </w:pPr>
          </w:p>
          <w:p w14:paraId="69D5CE58" w14:textId="3E19562A" w:rsidR="00C529E6" w:rsidRPr="00DA1ECE" w:rsidRDefault="00C529E6" w:rsidP="00C529E6">
            <w:pPr>
              <w:pStyle w:val="aff2"/>
              <w:rPr>
                <w:rFonts w:ascii="Cambria" w:hAnsi="Cambria"/>
                <w:sz w:val="21"/>
                <w:szCs w:val="21"/>
              </w:rPr>
            </w:pPr>
            <w:r w:rsidRPr="00DA1ECE">
              <w:rPr>
                <w:rFonts w:ascii="Cambria" w:hAnsi="Cambria"/>
                <w:sz w:val="21"/>
                <w:szCs w:val="21"/>
              </w:rPr>
              <w:t>________</w:t>
            </w:r>
            <w:r w:rsidR="00F52A6D">
              <w:rPr>
                <w:rFonts w:ascii="Cambria" w:hAnsi="Cambria"/>
                <w:sz w:val="21"/>
                <w:szCs w:val="21"/>
              </w:rPr>
              <w:t>__________________/__________</w:t>
            </w:r>
            <w:r w:rsidRPr="00DA1ECE">
              <w:rPr>
                <w:rFonts w:ascii="Cambria" w:hAnsi="Cambria"/>
                <w:sz w:val="21"/>
                <w:szCs w:val="21"/>
              </w:rPr>
              <w:t>/</w:t>
            </w:r>
          </w:p>
        </w:tc>
        <w:tc>
          <w:tcPr>
            <w:tcW w:w="2947" w:type="pct"/>
            <w:gridSpan w:val="2"/>
          </w:tcPr>
          <w:p w14:paraId="64FBD63D" w14:textId="01ED97D8" w:rsidR="000C6028" w:rsidRPr="000C6028" w:rsidRDefault="000C6028" w:rsidP="000C6028">
            <w:pPr>
              <w:pStyle w:val="aff2"/>
              <w:rPr>
                <w:rFonts w:ascii="Cambria" w:hAnsi="Cambria"/>
              </w:rPr>
            </w:pPr>
            <w:r w:rsidRPr="000C6028">
              <w:rPr>
                <w:rFonts w:ascii="Cambria" w:hAnsi="Cambria"/>
              </w:rPr>
              <w:t>Проректор по учебной работе</w:t>
            </w:r>
            <w:r>
              <w:rPr>
                <w:rFonts w:ascii="Cambria" w:hAnsi="Cambria"/>
              </w:rPr>
              <w:t>:</w:t>
            </w:r>
          </w:p>
          <w:p w14:paraId="413446F3" w14:textId="016A852F" w:rsidR="00C529E6" w:rsidRPr="00DA1ECE" w:rsidRDefault="00C529E6" w:rsidP="00C529E6">
            <w:pPr>
              <w:pStyle w:val="aff2"/>
              <w:rPr>
                <w:rFonts w:ascii="Cambria" w:hAnsi="Cambria"/>
              </w:rPr>
            </w:pPr>
            <w:r w:rsidRPr="00DA1ECE">
              <w:rPr>
                <w:rFonts w:ascii="Cambria" w:hAnsi="Cambria"/>
              </w:rPr>
              <w:t xml:space="preserve"> </w:t>
            </w:r>
          </w:p>
          <w:p w14:paraId="0D940CEE" w14:textId="0E938517" w:rsidR="00C529E6" w:rsidRPr="00DA1ECE" w:rsidRDefault="00C529E6" w:rsidP="00C529E6">
            <w:pPr>
              <w:pStyle w:val="aff2"/>
              <w:rPr>
                <w:rFonts w:ascii="Cambria" w:hAnsi="Cambria"/>
                <w:sz w:val="21"/>
                <w:szCs w:val="21"/>
              </w:rPr>
            </w:pPr>
          </w:p>
          <w:p w14:paraId="4C657748" w14:textId="77777777" w:rsidR="00C529E6" w:rsidRPr="00DA1ECE" w:rsidRDefault="00C529E6" w:rsidP="00C529E6">
            <w:pPr>
              <w:pStyle w:val="aff2"/>
              <w:rPr>
                <w:rFonts w:ascii="Cambria" w:hAnsi="Cambria"/>
                <w:sz w:val="21"/>
                <w:szCs w:val="21"/>
              </w:rPr>
            </w:pPr>
          </w:p>
          <w:p w14:paraId="7F9EB26A" w14:textId="77777777" w:rsidR="00C529E6" w:rsidRPr="00DA1ECE" w:rsidRDefault="00C529E6" w:rsidP="00C529E6">
            <w:pPr>
              <w:pStyle w:val="aff2"/>
              <w:rPr>
                <w:rFonts w:ascii="Cambria" w:hAnsi="Cambria"/>
                <w:sz w:val="21"/>
                <w:szCs w:val="21"/>
              </w:rPr>
            </w:pPr>
          </w:p>
          <w:p w14:paraId="03C0C149" w14:textId="2F219B34" w:rsidR="00C529E6" w:rsidRDefault="00C529E6" w:rsidP="00C529E6">
            <w:pPr>
              <w:pStyle w:val="aff2"/>
              <w:rPr>
                <w:rFonts w:ascii="Cambria" w:hAnsi="Cambria"/>
                <w:sz w:val="21"/>
                <w:szCs w:val="21"/>
              </w:rPr>
            </w:pPr>
            <w:r w:rsidRPr="00DA1ECE">
              <w:rPr>
                <w:rFonts w:ascii="Cambria" w:hAnsi="Cambria"/>
                <w:sz w:val="21"/>
                <w:szCs w:val="21"/>
              </w:rPr>
              <w:t>______________________________ /</w:t>
            </w:r>
            <w:r w:rsidR="000C6028" w:rsidRPr="000C6028">
              <w:rPr>
                <w:rFonts w:ascii="Times New Roman" w:eastAsia="Times New Roman" w:hAnsi="Times New Roman"/>
                <w:sz w:val="24"/>
                <w:szCs w:val="24"/>
                <w:lang w:eastAsia="ru-RU"/>
              </w:rPr>
              <w:t xml:space="preserve"> </w:t>
            </w:r>
            <w:r w:rsidR="000C6028" w:rsidRPr="000C6028">
              <w:rPr>
                <w:rFonts w:ascii="Cambria" w:hAnsi="Cambria"/>
                <w:sz w:val="21"/>
                <w:szCs w:val="21"/>
              </w:rPr>
              <w:t>Н.О. Верещагина</w:t>
            </w:r>
            <w:r w:rsidRPr="00DA1ECE">
              <w:rPr>
                <w:rFonts w:ascii="Cambria" w:hAnsi="Cambria"/>
              </w:rPr>
              <w:t>/</w:t>
            </w:r>
            <w:bookmarkEnd w:id="16"/>
          </w:p>
        </w:tc>
      </w:tr>
    </w:tbl>
    <w:p w14:paraId="32714399" w14:textId="77777777" w:rsidR="00262ECA" w:rsidRDefault="00262ECA" w:rsidP="00DA1ECE">
      <w:pPr>
        <w:pStyle w:val="aff2"/>
        <w:rPr>
          <w:rFonts w:ascii="Cambria" w:hAnsi="Cambria"/>
        </w:rPr>
      </w:pPr>
    </w:p>
    <w:p w14:paraId="3E3B1129" w14:textId="77777777" w:rsidR="00262ECA" w:rsidRDefault="00262ECA">
      <w:pPr>
        <w:pStyle w:val="aff2"/>
        <w:rPr>
          <w:rFonts w:ascii="Cambria" w:hAnsi="Cambria"/>
        </w:rPr>
        <w:sectPr w:rsidR="00262ECA">
          <w:footerReference w:type="default" r:id="rId13"/>
          <w:footerReference w:type="first" r:id="rId14"/>
          <w:pgSz w:w="11906" w:h="16838"/>
          <w:pgMar w:top="567" w:right="850" w:bottom="851" w:left="1701" w:header="720" w:footer="254" w:gutter="0"/>
          <w:cols w:space="708"/>
          <w:titlePg/>
          <w:docGrid w:linePitch="360"/>
        </w:sectPr>
      </w:pPr>
    </w:p>
    <w:p w14:paraId="7B0E1DCB" w14:textId="77777777" w:rsidR="00262ECA" w:rsidRPr="00DA1ECE" w:rsidRDefault="009C627C">
      <w:pPr>
        <w:shd w:val="clear" w:color="auto" w:fill="FFFFFF"/>
        <w:spacing w:after="0"/>
        <w:jc w:val="right"/>
        <w:rPr>
          <w:rFonts w:ascii="Cambria" w:hAnsi="Cambria" w:cs="Tahoma"/>
          <w:b/>
          <w:bCs/>
          <w:color w:val="000000"/>
          <w:sz w:val="20"/>
        </w:rPr>
      </w:pPr>
      <w:bookmarkStart w:id="17" w:name="_Hlk108805213"/>
      <w:r w:rsidRPr="00DA1ECE">
        <w:rPr>
          <w:rFonts w:ascii="Cambria" w:hAnsi="Cambria" w:cs="Tahoma"/>
          <w:b/>
          <w:bCs/>
          <w:color w:val="000000"/>
          <w:sz w:val="20"/>
        </w:rPr>
        <w:lastRenderedPageBreak/>
        <w:t>Приложение № 1</w:t>
      </w:r>
    </w:p>
    <w:p w14:paraId="6799F505" w14:textId="0C626CAE" w:rsidR="00262ECA" w:rsidRPr="00DA1ECE" w:rsidRDefault="00570185">
      <w:pPr>
        <w:shd w:val="clear" w:color="auto" w:fill="FFFFFF"/>
        <w:spacing w:after="0"/>
        <w:jc w:val="right"/>
        <w:rPr>
          <w:rFonts w:ascii="Cambria" w:hAnsi="Cambria" w:cs="Tahoma"/>
          <w:b/>
          <w:bCs/>
          <w:color w:val="000000"/>
          <w:sz w:val="20"/>
        </w:rPr>
      </w:pPr>
      <w:r>
        <w:rPr>
          <w:rFonts w:ascii="Cambria" w:hAnsi="Cambria" w:cs="Tahoma"/>
          <w:b/>
          <w:bCs/>
          <w:color w:val="000000"/>
          <w:sz w:val="20"/>
        </w:rPr>
        <w:t>к лицензионному договору № ____</w:t>
      </w:r>
    </w:p>
    <w:p w14:paraId="1859BFD3" w14:textId="5E038057" w:rsidR="00262ECA" w:rsidRPr="00DA1ECE" w:rsidRDefault="009C627C">
      <w:pPr>
        <w:shd w:val="clear" w:color="auto" w:fill="FFFFFF"/>
        <w:spacing w:after="0"/>
        <w:jc w:val="right"/>
        <w:rPr>
          <w:rFonts w:ascii="Cambria" w:hAnsi="Cambria" w:cs="Tahoma"/>
          <w:b/>
          <w:bCs/>
          <w:color w:val="000000"/>
          <w:sz w:val="20"/>
        </w:rPr>
      </w:pPr>
      <w:r w:rsidRPr="00DA1ECE">
        <w:rPr>
          <w:rFonts w:ascii="Cambria" w:hAnsi="Cambria" w:cs="Tahoma"/>
          <w:b/>
          <w:bCs/>
          <w:color w:val="000000"/>
          <w:sz w:val="20"/>
        </w:rPr>
        <w:t>от «</w:t>
      </w:r>
      <w:r w:rsidR="00DA1ECE" w:rsidRPr="00DA1ECE">
        <w:rPr>
          <w:rFonts w:ascii="Cambria" w:hAnsi="Cambria" w:cs="Tahoma"/>
          <w:b/>
          <w:bCs/>
          <w:color w:val="000000"/>
          <w:sz w:val="20"/>
        </w:rPr>
        <w:t>__</w:t>
      </w:r>
      <w:r w:rsidRPr="00DA1ECE">
        <w:rPr>
          <w:rFonts w:ascii="Cambria" w:hAnsi="Cambria" w:cs="Tahoma"/>
          <w:b/>
          <w:bCs/>
          <w:color w:val="000000"/>
          <w:sz w:val="20"/>
        </w:rPr>
        <w:t>» </w:t>
      </w:r>
      <w:r w:rsidR="00DA1ECE" w:rsidRPr="00DA1ECE">
        <w:rPr>
          <w:rFonts w:ascii="Cambria" w:hAnsi="Cambria" w:cs="Tahoma"/>
          <w:b/>
          <w:bCs/>
          <w:color w:val="000000"/>
          <w:sz w:val="20"/>
        </w:rPr>
        <w:t>____________________</w:t>
      </w:r>
      <w:r w:rsidR="00634A6E">
        <w:rPr>
          <w:rFonts w:ascii="Cambria" w:hAnsi="Cambria" w:cs="Tahoma"/>
          <w:b/>
          <w:bCs/>
          <w:color w:val="000000"/>
          <w:sz w:val="20"/>
        </w:rPr>
        <w:t> 2026</w:t>
      </w:r>
      <w:r w:rsidRPr="00DA1ECE">
        <w:rPr>
          <w:rFonts w:ascii="Cambria" w:hAnsi="Cambria" w:cs="Tahoma"/>
          <w:b/>
          <w:bCs/>
          <w:color w:val="000000"/>
          <w:sz w:val="20"/>
        </w:rPr>
        <w:t>г.</w:t>
      </w:r>
    </w:p>
    <w:p w14:paraId="4620B08F" w14:textId="77777777" w:rsidR="00262ECA" w:rsidRPr="00DA1ECE" w:rsidRDefault="009C627C">
      <w:pPr>
        <w:shd w:val="clear" w:color="auto" w:fill="FFFFFF"/>
        <w:spacing w:before="90"/>
        <w:jc w:val="center"/>
        <w:rPr>
          <w:rFonts w:ascii="Cambria" w:hAnsi="Cambria" w:cs="Tahoma"/>
          <w:color w:val="000000"/>
          <w:sz w:val="22"/>
          <w:szCs w:val="22"/>
        </w:rPr>
      </w:pPr>
      <w:r w:rsidRPr="00DA1ECE">
        <w:rPr>
          <w:rFonts w:ascii="Cambria" w:hAnsi="Cambria" w:cs="Tahoma"/>
          <w:b/>
          <w:bCs/>
          <w:color w:val="000000"/>
          <w:sz w:val="22"/>
          <w:szCs w:val="22"/>
        </w:rPr>
        <w:t>Спецификация</w:t>
      </w:r>
    </w:p>
    <w:p w14:paraId="6F222C8C" w14:textId="6FF23EC2" w:rsidR="00262ECA" w:rsidRPr="00DA1ECE" w:rsidRDefault="006E568F">
      <w:pPr>
        <w:pStyle w:val="aff3"/>
        <w:numPr>
          <w:ilvl w:val="0"/>
          <w:numId w:val="36"/>
        </w:numPr>
        <w:shd w:val="clear" w:color="auto" w:fill="FFFFFF"/>
        <w:jc w:val="both"/>
        <w:rPr>
          <w:rFonts w:ascii="Cambria" w:hAnsi="Cambria" w:cs="Tahoma"/>
          <w:color w:val="000000"/>
        </w:rPr>
      </w:pPr>
      <w:r w:rsidRPr="00DA1ECE">
        <w:rPr>
          <w:rFonts w:ascii="Cambria" w:eastAsia="Calibri" w:hAnsi="Cambria" w:cs="Cambria"/>
          <w:bCs/>
        </w:rPr>
        <w:t>Лицензиар</w:t>
      </w:r>
      <w:r w:rsidRPr="00DA1ECE">
        <w:rPr>
          <w:rFonts w:ascii="Cambria" w:hAnsi="Cambria" w:cs="Tahoma"/>
          <w:bCs/>
          <w:color w:val="000000"/>
        </w:rPr>
        <w:t xml:space="preserve"> обязуется предоставить </w:t>
      </w:r>
      <w:r w:rsidRPr="00DA1ECE">
        <w:rPr>
          <w:rFonts w:ascii="Cambria" w:eastAsia="Calibri" w:hAnsi="Cambria" w:cs="Cambria"/>
          <w:bCs/>
        </w:rPr>
        <w:t>Лицензиату</w:t>
      </w:r>
      <w:r w:rsidRPr="00DA1ECE">
        <w:rPr>
          <w:rFonts w:ascii="Cambria" w:hAnsi="Cambria" w:cs="Tahoma"/>
          <w:bCs/>
          <w:color w:val="000000"/>
        </w:rPr>
        <w:t xml:space="preserve"> </w:t>
      </w:r>
      <w:bookmarkStart w:id="18" w:name="_Hlk122449591"/>
      <w:r w:rsidRPr="00DA1ECE">
        <w:rPr>
          <w:rFonts w:ascii="Cambria" w:hAnsi="Cambria" w:cs="Tahoma"/>
          <w:bCs/>
          <w:color w:val="000000"/>
        </w:rPr>
        <w:t>простую (неисключительную) лицензию на использование Программ</w:t>
      </w:r>
      <w:bookmarkEnd w:id="18"/>
      <w:r w:rsidRPr="00DA1ECE">
        <w:rPr>
          <w:rFonts w:ascii="Cambria" w:hAnsi="Cambria" w:cs="Tahoma"/>
          <w:bCs/>
          <w:color w:val="000000"/>
        </w:rPr>
        <w:t>, обеспечивающих поиск, обнаружение</w:t>
      </w:r>
      <w:r w:rsidRPr="00DA1ECE">
        <w:rPr>
          <w:rFonts w:ascii="Cambria" w:hAnsi="Cambria" w:cs="Tahoma"/>
          <w:color w:val="000000"/>
        </w:rPr>
        <w:t xml:space="preserve"> и идентификацию заимствований</w:t>
      </w:r>
      <w:r w:rsidRPr="00DA1ECE">
        <w:rPr>
          <w:rFonts w:ascii="Cambria" w:hAnsi="Cambria"/>
        </w:rPr>
        <w:t>, а также обнаружение материалов, созданных искусственным интеллектом,</w:t>
      </w:r>
      <w:r w:rsidRPr="00DA1ECE">
        <w:rPr>
          <w:rFonts w:ascii="Cambria" w:hAnsi="Cambria" w:cs="Tahoma"/>
          <w:color w:val="000000"/>
        </w:rPr>
        <w:t xml:space="preserve"> по указанным </w:t>
      </w:r>
      <w:bookmarkStart w:id="19" w:name="_Hlk122449643"/>
      <w:r w:rsidRPr="00DA1ECE">
        <w:rPr>
          <w:rFonts w:ascii="Cambria" w:hAnsi="Cambria" w:cs="Tahoma"/>
          <w:color w:val="000000"/>
        </w:rPr>
        <w:t>ниже поисковым модулям и поисковым коллекциям</w:t>
      </w:r>
      <w:bookmarkEnd w:id="19"/>
      <w:r w:rsidRPr="00DA1ECE">
        <w:rPr>
          <w:rFonts w:ascii="Cambria" w:hAnsi="Cambria" w:cs="Tahoma"/>
          <w:color w:val="000000"/>
        </w:rPr>
        <w:t>:</w:t>
      </w:r>
    </w:p>
    <w:p w14:paraId="0D13E575" w14:textId="77777777" w:rsidR="00262ECA" w:rsidRPr="00DA1ECE" w:rsidRDefault="00262ECA">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262ECA" w:rsidRPr="00DA1ECE"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262ECA" w:rsidRPr="00DA1ECE" w:rsidRDefault="00353996">
            <w:pPr>
              <w:spacing w:after="0"/>
              <w:ind w:left="0" w:firstLine="0"/>
              <w:jc w:val="center"/>
              <w:rPr>
                <w:rFonts w:ascii="Cambria" w:eastAsia="Calibri" w:hAnsi="Cambria"/>
                <w:b/>
                <w:sz w:val="20"/>
              </w:rPr>
            </w:pPr>
            <w:r w:rsidRPr="00DA1ECE">
              <w:rPr>
                <w:rFonts w:ascii="Cambria" w:eastAsia="Calibri" w:hAnsi="Cambria"/>
                <w:b/>
                <w:sz w:val="20"/>
              </w:rPr>
              <w:t>№</w:t>
            </w:r>
          </w:p>
        </w:tc>
        <w:tc>
          <w:tcPr>
            <w:tcW w:w="3524" w:type="dxa"/>
            <w:shd w:val="clear" w:color="auto" w:fill="D9D9D9" w:themeFill="background1" w:themeFillShade="D9"/>
            <w:vAlign w:val="center"/>
          </w:tcPr>
          <w:p w14:paraId="42352421" w14:textId="77777777" w:rsidR="00262ECA" w:rsidRPr="00DA1ECE" w:rsidRDefault="00353996">
            <w:pPr>
              <w:spacing w:after="0"/>
              <w:ind w:left="0" w:firstLine="0"/>
              <w:jc w:val="center"/>
              <w:rPr>
                <w:rFonts w:ascii="Cambria" w:eastAsia="Calibri" w:hAnsi="Cambria"/>
                <w:b/>
                <w:sz w:val="20"/>
              </w:rPr>
            </w:pPr>
            <w:r w:rsidRPr="00DA1ECE">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262ECA" w:rsidRPr="00DA1ECE" w:rsidRDefault="00353996">
            <w:pPr>
              <w:spacing w:after="0"/>
              <w:ind w:left="0" w:firstLine="0"/>
              <w:jc w:val="center"/>
              <w:rPr>
                <w:rFonts w:ascii="Cambria" w:eastAsia="Calibri" w:hAnsi="Cambria"/>
                <w:b/>
                <w:sz w:val="20"/>
              </w:rPr>
            </w:pPr>
            <w:r w:rsidRPr="00DA1ECE">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262ECA" w:rsidRPr="00DA1ECE" w:rsidRDefault="00353996">
            <w:pPr>
              <w:spacing w:after="0"/>
              <w:ind w:left="0" w:firstLine="0"/>
              <w:jc w:val="center"/>
              <w:rPr>
                <w:rFonts w:ascii="Cambria" w:eastAsia="Calibri" w:hAnsi="Cambria"/>
                <w:b/>
                <w:sz w:val="20"/>
              </w:rPr>
            </w:pPr>
            <w:r w:rsidRPr="00DA1ECE">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262ECA" w:rsidRPr="00DA1ECE" w:rsidRDefault="00353996">
            <w:pPr>
              <w:spacing w:after="0"/>
              <w:ind w:left="0" w:firstLine="0"/>
              <w:jc w:val="center"/>
              <w:rPr>
                <w:rFonts w:ascii="Cambria" w:eastAsia="Calibri" w:hAnsi="Cambria"/>
                <w:b/>
                <w:sz w:val="20"/>
              </w:rPr>
            </w:pPr>
            <w:r w:rsidRPr="00DA1ECE">
              <w:rPr>
                <w:rFonts w:ascii="Cambria" w:eastAsia="Calibri" w:hAnsi="Cambria"/>
                <w:b/>
                <w:sz w:val="20"/>
              </w:rPr>
              <w:t>Ед. изм.</w:t>
            </w:r>
          </w:p>
        </w:tc>
        <w:tc>
          <w:tcPr>
            <w:tcW w:w="1985" w:type="dxa"/>
            <w:shd w:val="clear" w:color="FFFFFF" w:fill="D9D9D9" w:themeFill="background1" w:themeFillShade="D9"/>
          </w:tcPr>
          <w:p w14:paraId="7A455FFA" w14:textId="550F1CD6" w:rsidR="00262ECA" w:rsidRPr="00DA1ECE" w:rsidRDefault="00353996" w:rsidP="00570185">
            <w:pPr>
              <w:spacing w:after="0"/>
              <w:ind w:left="0" w:firstLine="0"/>
              <w:jc w:val="center"/>
              <w:rPr>
                <w:rFonts w:ascii="Cambria" w:eastAsia="Calibri" w:hAnsi="Cambria"/>
                <w:b/>
                <w:sz w:val="20"/>
              </w:rPr>
            </w:pPr>
            <w:r w:rsidRPr="00DA1ECE">
              <w:rPr>
                <w:rFonts w:ascii="Cambria" w:eastAsia="Calibri" w:hAnsi="Cambria"/>
                <w:b/>
                <w:sz w:val="20"/>
              </w:rPr>
              <w:t>Сумма лицен</w:t>
            </w:r>
            <w:r w:rsidR="00570185">
              <w:rPr>
                <w:rFonts w:ascii="Cambria" w:eastAsia="Calibri" w:hAnsi="Cambria"/>
                <w:b/>
                <w:sz w:val="20"/>
              </w:rPr>
              <w:t xml:space="preserve">зионного вознаграждения в руб. </w:t>
            </w:r>
          </w:p>
        </w:tc>
      </w:tr>
      <w:tr w:rsidR="00262ECA" w:rsidRPr="00DA1ECE" w14:paraId="4D591FD8" w14:textId="527FF2AE" w:rsidTr="00353996">
        <w:trPr>
          <w:tblCellSpacing w:w="0" w:type="dxa"/>
        </w:trPr>
        <w:tc>
          <w:tcPr>
            <w:tcW w:w="303" w:type="dxa"/>
            <w:shd w:val="clear" w:color="auto" w:fill="auto"/>
            <w:noWrap/>
          </w:tcPr>
          <w:p w14:paraId="7757B2FE" w14:textId="7FDFED97" w:rsidR="00262ECA" w:rsidRPr="00DA1ECE" w:rsidRDefault="00353996">
            <w:pPr>
              <w:spacing w:after="0"/>
              <w:ind w:left="0" w:firstLine="0"/>
              <w:jc w:val="left"/>
              <w:rPr>
                <w:rFonts w:ascii="Cambria" w:eastAsia="Calibri" w:hAnsi="Cambria"/>
                <w:sz w:val="20"/>
              </w:rPr>
            </w:pPr>
            <w:r w:rsidRPr="00DA1ECE">
              <w:rPr>
                <w:rFonts w:ascii="Cambria" w:eastAsia="Calibri" w:hAnsi="Cambria"/>
                <w:sz w:val="20"/>
              </w:rPr>
              <w:t xml:space="preserve"> 1</w:t>
            </w:r>
          </w:p>
        </w:tc>
        <w:tc>
          <w:tcPr>
            <w:tcW w:w="3524" w:type="dxa"/>
            <w:shd w:val="clear" w:color="auto" w:fill="auto"/>
          </w:tcPr>
          <w:p w14:paraId="2348AE26" w14:textId="41AA7FEE" w:rsidR="00262ECA" w:rsidRPr="00DA1ECE" w:rsidRDefault="00353996">
            <w:pPr>
              <w:spacing w:after="0"/>
              <w:ind w:left="0" w:firstLine="0"/>
              <w:jc w:val="left"/>
              <w:rPr>
                <w:rFonts w:asciiTheme="majorHAnsi" w:eastAsia="Calibri" w:hAnsiTheme="majorHAnsi"/>
                <w:sz w:val="20"/>
              </w:rPr>
            </w:pPr>
            <w:r w:rsidRPr="00DA1ECE">
              <w:rPr>
                <w:rFonts w:ascii="Cambria" w:hAnsi="Cambria" w:cs="Arial"/>
                <w:sz w:val="20"/>
              </w:rPr>
              <w:t>Программная система для обнаружения заимствований в учебных и научных работах «</w:t>
            </w:r>
            <w:proofErr w:type="spellStart"/>
            <w:r w:rsidRPr="00DA1ECE">
              <w:rPr>
                <w:rFonts w:ascii="Cambria" w:hAnsi="Cambria" w:cs="Arial"/>
                <w:sz w:val="20"/>
              </w:rPr>
              <w:t>Антиплагиат.ВУЗ</w:t>
            </w:r>
            <w:proofErr w:type="spellEnd"/>
            <w:r w:rsidRPr="00DA1ECE">
              <w:rPr>
                <w:rFonts w:ascii="Cambria" w:hAnsi="Cambria" w:cs="Arial"/>
                <w:sz w:val="20"/>
              </w:rPr>
              <w:t xml:space="preserve"> 5.0» («</w:t>
            </w:r>
            <w:proofErr w:type="spellStart"/>
            <w:r w:rsidRPr="00DA1ECE">
              <w:rPr>
                <w:rFonts w:ascii="Cambria" w:hAnsi="Cambria" w:cs="Arial"/>
                <w:sz w:val="20"/>
              </w:rPr>
              <w:t>Антиплагиат.ВУЗ</w:t>
            </w:r>
            <w:proofErr w:type="spellEnd"/>
            <w:r w:rsidRPr="00DA1ECE">
              <w:rPr>
                <w:rFonts w:ascii="Cambria" w:hAnsi="Cambria" w:cs="Arial"/>
                <w:sz w:val="20"/>
              </w:rPr>
              <w:t xml:space="preserve"> 5.0»)</w:t>
            </w:r>
          </w:p>
        </w:tc>
        <w:tc>
          <w:tcPr>
            <w:tcW w:w="6379" w:type="dxa"/>
            <w:shd w:val="clear" w:color="auto" w:fill="auto"/>
          </w:tcPr>
          <w:p w14:paraId="25656FEB" w14:textId="760444D6" w:rsidR="00262ECA" w:rsidRPr="00DA1ECE" w:rsidRDefault="00353996" w:rsidP="00A2407F">
            <w:pPr>
              <w:spacing w:after="0"/>
              <w:ind w:left="0" w:firstLine="0"/>
              <w:rPr>
                <w:rFonts w:asciiTheme="majorHAnsi" w:hAnsiTheme="majorHAnsi"/>
                <w:color w:val="000000" w:themeColor="text1"/>
                <w:sz w:val="20"/>
                <w:szCs w:val="22"/>
              </w:rPr>
            </w:pPr>
            <w:r w:rsidRPr="00DA1ECE">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w:t>
            </w:r>
            <w:r w:rsidRPr="00DA1ECE">
              <w:rPr>
                <w:rFonts w:ascii="Cambria" w:hAnsi="Cambria"/>
                <w:sz w:val="20"/>
              </w:rPr>
              <w:br/>
              <w:t>Предусматривает личные кабинеты преподавателя и студента, обеспечивает процессы взаимодействия между ними для проверки ВКР и других студенческих работ, а также размещение студенческих работ в собственной электронно-библиотечной системе организации. </w:t>
            </w:r>
            <w:r w:rsidRPr="00DA1ECE">
              <w:rPr>
                <w:rFonts w:ascii="Cambria" w:hAnsi="Cambria"/>
                <w:sz w:val="20"/>
              </w:rPr>
              <w:br/>
              <w:t xml:space="preserve">Позволяет настраивать интеграцию с внешними сервисами авторизации (AD, AD FS, G </w:t>
            </w:r>
            <w:proofErr w:type="spellStart"/>
            <w:r w:rsidRPr="00DA1ECE">
              <w:rPr>
                <w:rFonts w:ascii="Cambria" w:hAnsi="Cambria"/>
                <w:sz w:val="20"/>
              </w:rPr>
              <w:t>Suite</w:t>
            </w:r>
            <w:proofErr w:type="spellEnd"/>
            <w:r w:rsidRPr="00DA1ECE">
              <w:rPr>
                <w:rFonts w:ascii="Cambria" w:hAnsi="Cambria"/>
                <w:sz w:val="20"/>
              </w:rPr>
              <w:t>).</w:t>
            </w:r>
            <w:r w:rsidRPr="00DA1ECE">
              <w:rPr>
                <w:rFonts w:ascii="Cambria" w:hAnsi="Cambria"/>
                <w:sz w:val="20"/>
              </w:rPr>
              <w:br/>
              <w:t>Позволяет детектировать тексты, сгенерированные искусственным интеллектом.</w:t>
            </w:r>
            <w:r w:rsidRPr="00DA1ECE">
              <w:rPr>
                <w:rFonts w:ascii="Cambria" w:hAnsi="Cambria"/>
                <w:sz w:val="20"/>
              </w:rPr>
              <w:br/>
              <w:t xml:space="preserve">Интеграция с информационной системой </w:t>
            </w:r>
            <w:r w:rsidR="00A2407F">
              <w:rPr>
                <w:rFonts w:ascii="Cambria" w:hAnsi="Cambria"/>
                <w:sz w:val="20"/>
              </w:rPr>
              <w:t>Лицензиата</w:t>
            </w:r>
            <w:r w:rsidRPr="00DA1ECE">
              <w:rPr>
                <w:rFonts w:ascii="Cambria" w:hAnsi="Cambria"/>
                <w:sz w:val="20"/>
              </w:rPr>
              <w:t xml:space="preserve"> через API и настройка внешних сервисов авторизации осуществляется силами </w:t>
            </w:r>
            <w:r w:rsidR="00A2407F">
              <w:rPr>
                <w:rFonts w:ascii="Cambria" w:hAnsi="Cambria"/>
                <w:sz w:val="20"/>
              </w:rPr>
              <w:t>Лицензиата</w:t>
            </w:r>
            <w:r w:rsidRPr="00DA1ECE">
              <w:rPr>
                <w:rFonts w:ascii="Cambria" w:hAnsi="Cambria"/>
                <w:sz w:val="20"/>
              </w:rPr>
              <w:t>.</w:t>
            </w:r>
          </w:p>
        </w:tc>
        <w:tc>
          <w:tcPr>
            <w:tcW w:w="1985" w:type="dxa"/>
            <w:vAlign w:val="center"/>
          </w:tcPr>
          <w:p w14:paraId="336638AF" w14:textId="77777777" w:rsidR="00262ECA" w:rsidRPr="00DA1ECE" w:rsidRDefault="00353996" w:rsidP="0016049A">
            <w:pPr>
              <w:spacing w:after="0"/>
              <w:ind w:left="0" w:firstLine="0"/>
              <w:jc w:val="center"/>
              <w:rPr>
                <w:rFonts w:ascii="Cambria" w:hAnsi="Cambria"/>
                <w:sz w:val="20"/>
              </w:rPr>
            </w:pPr>
            <w:r w:rsidRPr="00DA1ECE">
              <w:rPr>
                <w:rFonts w:ascii="Cambria" w:hAnsi="Cambria"/>
                <w:sz w:val="20"/>
              </w:rPr>
              <w:t>12</w:t>
            </w:r>
          </w:p>
          <w:p w14:paraId="3F8363E9" w14:textId="4F20E030" w:rsidR="00262ECA" w:rsidRPr="00DA1ECE" w:rsidRDefault="00634A6E" w:rsidP="0016049A">
            <w:pPr>
              <w:spacing w:after="0"/>
              <w:ind w:left="0" w:firstLine="0"/>
              <w:jc w:val="center"/>
              <w:rPr>
                <w:rFonts w:asciiTheme="majorHAnsi" w:eastAsia="Calibri" w:hAnsiTheme="majorHAnsi"/>
                <w:sz w:val="20"/>
              </w:rPr>
            </w:pPr>
            <w:r>
              <w:rPr>
                <w:rFonts w:asciiTheme="majorHAnsi" w:eastAsia="Calibri" w:hAnsiTheme="majorHAnsi"/>
                <w:sz w:val="20"/>
              </w:rPr>
              <w:t>01.01.2027</w:t>
            </w:r>
            <w:r w:rsidR="00273202" w:rsidRPr="00DA1ECE">
              <w:rPr>
                <w:rFonts w:asciiTheme="majorHAnsi" w:eastAsia="Calibri" w:hAnsiTheme="majorHAnsi"/>
                <w:sz w:val="20"/>
              </w:rPr>
              <w:t xml:space="preserve"> </w:t>
            </w:r>
            <w:r>
              <w:rPr>
                <w:rFonts w:asciiTheme="majorHAnsi" w:eastAsia="Calibri" w:hAnsiTheme="majorHAnsi"/>
                <w:sz w:val="20"/>
              </w:rPr>
              <w:t>- 31.12.2027</w:t>
            </w:r>
          </w:p>
        </w:tc>
        <w:tc>
          <w:tcPr>
            <w:tcW w:w="708" w:type="dxa"/>
            <w:vAlign w:val="center"/>
          </w:tcPr>
          <w:p w14:paraId="2E9CBDCF" w14:textId="3AF4CFEE" w:rsidR="00262ECA" w:rsidRPr="00DA1ECE" w:rsidRDefault="00353996" w:rsidP="0016049A">
            <w:pPr>
              <w:spacing w:after="0"/>
              <w:ind w:left="0" w:firstLine="0"/>
              <w:jc w:val="center"/>
              <w:rPr>
                <w:rFonts w:asciiTheme="majorHAnsi" w:eastAsia="Calibri" w:hAnsiTheme="majorHAnsi"/>
                <w:sz w:val="20"/>
              </w:rPr>
            </w:pPr>
            <w:proofErr w:type="spellStart"/>
            <w:proofErr w:type="gramStart"/>
            <w:r w:rsidRPr="00DA1ECE">
              <w:rPr>
                <w:rFonts w:ascii="Cambria" w:hAnsi="Cambria"/>
                <w:sz w:val="20"/>
              </w:rPr>
              <w:t>Мес</w:t>
            </w:r>
            <w:proofErr w:type="spellEnd"/>
            <w:proofErr w:type="gramEnd"/>
          </w:p>
        </w:tc>
        <w:tc>
          <w:tcPr>
            <w:tcW w:w="1985" w:type="dxa"/>
            <w:vAlign w:val="center"/>
          </w:tcPr>
          <w:p w14:paraId="118DE224" w14:textId="38D07858" w:rsidR="00262ECA" w:rsidRPr="00DA1ECE" w:rsidRDefault="00262ECA" w:rsidP="00353996">
            <w:pPr>
              <w:spacing w:after="0"/>
              <w:ind w:left="0" w:firstLine="0"/>
              <w:jc w:val="center"/>
              <w:rPr>
                <w:rFonts w:ascii="Cambria" w:hAnsi="Cambria"/>
                <w:sz w:val="20"/>
              </w:rPr>
            </w:pPr>
          </w:p>
        </w:tc>
      </w:tr>
      <w:tr w:rsidR="00262ECA" w14:paraId="15B47A5D" w14:textId="77777777" w:rsidTr="00353996">
        <w:trPr>
          <w:tblCellSpacing w:w="0" w:type="dxa"/>
        </w:trPr>
        <w:tc>
          <w:tcPr>
            <w:tcW w:w="303" w:type="dxa"/>
            <w:shd w:val="clear" w:color="auto" w:fill="auto"/>
            <w:noWrap/>
          </w:tcPr>
          <w:p w14:paraId="52807364" w14:textId="77777777" w:rsidR="00262ECA" w:rsidRPr="00DA1ECE" w:rsidRDefault="00353996">
            <w:pPr>
              <w:spacing w:after="0"/>
              <w:ind w:left="0" w:firstLine="0"/>
              <w:jc w:val="left"/>
              <w:rPr>
                <w:rFonts w:ascii="Cambria" w:eastAsia="Calibri" w:hAnsi="Cambria"/>
                <w:sz w:val="20"/>
              </w:rPr>
            </w:pPr>
            <w:r w:rsidRPr="00DA1ECE">
              <w:rPr>
                <w:rFonts w:ascii="Cambria" w:eastAsia="Calibri" w:hAnsi="Cambria"/>
                <w:sz w:val="20"/>
              </w:rPr>
              <w:t xml:space="preserve"> 2</w:t>
            </w:r>
          </w:p>
        </w:tc>
        <w:tc>
          <w:tcPr>
            <w:tcW w:w="3524" w:type="dxa"/>
            <w:shd w:val="clear" w:color="auto" w:fill="auto"/>
          </w:tcPr>
          <w:p w14:paraId="24D7B2C0" w14:textId="77777777" w:rsidR="00262ECA" w:rsidRPr="00DA1ECE" w:rsidRDefault="00353996">
            <w:pPr>
              <w:spacing w:after="0"/>
              <w:ind w:left="0" w:firstLine="0"/>
              <w:jc w:val="left"/>
              <w:rPr>
                <w:rFonts w:asciiTheme="majorHAnsi" w:eastAsia="Calibri" w:hAnsiTheme="majorHAnsi"/>
                <w:sz w:val="20"/>
              </w:rPr>
            </w:pPr>
            <w:r w:rsidRPr="00DA1ECE">
              <w:rPr>
                <w:rFonts w:ascii="Cambria" w:hAnsi="Cambria" w:cs="Arial"/>
                <w:sz w:val="20"/>
              </w:rPr>
              <w:t>«Модуль поиска текстовых заимствований “Объединенная коллекция 2020”»</w:t>
            </w:r>
          </w:p>
        </w:tc>
        <w:tc>
          <w:tcPr>
            <w:tcW w:w="6379" w:type="dxa"/>
            <w:shd w:val="clear" w:color="auto" w:fill="auto"/>
          </w:tcPr>
          <w:p w14:paraId="01F1270D" w14:textId="77777777" w:rsidR="00262ECA" w:rsidRPr="00DA1ECE" w:rsidRDefault="00353996">
            <w:pPr>
              <w:spacing w:after="0"/>
              <w:ind w:left="0" w:firstLine="0"/>
              <w:rPr>
                <w:rFonts w:asciiTheme="majorHAnsi" w:hAnsiTheme="majorHAnsi"/>
                <w:color w:val="000000" w:themeColor="text1"/>
                <w:sz w:val="20"/>
                <w:szCs w:val="22"/>
              </w:rPr>
            </w:pPr>
            <w:r w:rsidRPr="00DA1ECE">
              <w:rPr>
                <w:rFonts w:ascii="Cambria" w:hAnsi="Cambria"/>
                <w:sz w:val="20"/>
              </w:rPr>
              <w:t>Предназначена  для осуществления текстовой проверки по следующим коллекциям текстовых документов:</w:t>
            </w:r>
            <w:r w:rsidRPr="00DA1ECE">
              <w:rPr>
                <w:rFonts w:ascii="Cambria" w:hAnsi="Cambria"/>
                <w:sz w:val="20"/>
              </w:rPr>
              <w:br/>
              <w:t>• Модуль поиска ИНТЕРНЕТ – открытые источники научного и образовательного сегмента сети Интернет;</w:t>
            </w:r>
            <w:r w:rsidRPr="00DA1ECE">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DA1ECE">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DA1ECE">
              <w:rPr>
                <w:rFonts w:ascii="Cambria" w:hAnsi="Cambria"/>
                <w:sz w:val="20"/>
              </w:rPr>
              <w:br/>
              <w:t xml:space="preserve">• Сводная индексированная коллекция ЭБС – объединенной коллекции электронно-библиотечных систем: Лань, </w:t>
            </w:r>
            <w:r w:rsidRPr="00DA1ECE">
              <w:rPr>
                <w:rFonts w:ascii="Cambria" w:hAnsi="Cambria"/>
                <w:sz w:val="20"/>
              </w:rPr>
              <w:lastRenderedPageBreak/>
              <w:t xml:space="preserve">Университетская библиотека </w:t>
            </w:r>
            <w:proofErr w:type="spellStart"/>
            <w:r w:rsidRPr="00DA1ECE">
              <w:rPr>
                <w:rFonts w:ascii="Cambria" w:hAnsi="Cambria"/>
                <w:sz w:val="20"/>
              </w:rPr>
              <w:t>online</w:t>
            </w:r>
            <w:proofErr w:type="spellEnd"/>
            <w:r w:rsidRPr="00DA1ECE">
              <w:rPr>
                <w:rFonts w:ascii="Cambria" w:hAnsi="Cambria"/>
                <w:sz w:val="20"/>
              </w:rPr>
              <w:t xml:space="preserve">, </w:t>
            </w:r>
            <w:proofErr w:type="spellStart"/>
            <w:r w:rsidRPr="00DA1ECE">
              <w:rPr>
                <w:rFonts w:ascii="Cambria" w:hAnsi="Cambria"/>
                <w:sz w:val="20"/>
              </w:rPr>
              <w:t>Айбукс</w:t>
            </w:r>
            <w:proofErr w:type="spellEnd"/>
            <w:r w:rsidRPr="00DA1ECE">
              <w:rPr>
                <w:rFonts w:ascii="Cambria" w:hAnsi="Cambria"/>
                <w:sz w:val="20"/>
              </w:rPr>
              <w:t xml:space="preserve">, </w:t>
            </w:r>
            <w:proofErr w:type="spellStart"/>
            <w:r w:rsidRPr="00DA1ECE">
              <w:rPr>
                <w:rFonts w:ascii="Cambria" w:hAnsi="Cambria"/>
                <w:sz w:val="20"/>
              </w:rPr>
              <w:t>БиблиоРоссика</w:t>
            </w:r>
            <w:proofErr w:type="spellEnd"/>
            <w:r w:rsidRPr="00DA1ECE">
              <w:rPr>
                <w:rFonts w:ascii="Cambria" w:hAnsi="Cambria"/>
                <w:sz w:val="20"/>
              </w:rPr>
              <w:t xml:space="preserve">, </w:t>
            </w:r>
            <w:proofErr w:type="spellStart"/>
            <w:r w:rsidRPr="00DA1ECE">
              <w:rPr>
                <w:rFonts w:ascii="Cambria" w:hAnsi="Cambria"/>
                <w:sz w:val="20"/>
              </w:rPr>
              <w:t>Юрайт</w:t>
            </w:r>
            <w:proofErr w:type="spellEnd"/>
            <w:r w:rsidRPr="00DA1ECE">
              <w:rPr>
                <w:rFonts w:ascii="Cambria" w:hAnsi="Cambria"/>
                <w:sz w:val="20"/>
              </w:rPr>
              <w:t>, Book.ru, Консультант студента;</w:t>
            </w:r>
            <w:r w:rsidRPr="00DA1ECE">
              <w:rPr>
                <w:rFonts w:ascii="Cambria" w:hAnsi="Cambria"/>
                <w:sz w:val="20"/>
              </w:rPr>
              <w:br/>
              <w:t>• Коллекция ГАРАНТ – индексированные нормативно-правовые документы ЭПС «Система Гарант»;</w:t>
            </w:r>
            <w:r w:rsidRPr="00DA1ECE">
              <w:rPr>
                <w:rFonts w:ascii="Cambria" w:hAnsi="Cambria"/>
                <w:sz w:val="20"/>
              </w:rPr>
              <w:br/>
              <w:t>• Коллекция АДИЛЕТ – индексированные нормативно-правовые документы Республики Казахстан;</w:t>
            </w:r>
            <w:r w:rsidRPr="00DA1ECE">
              <w:rPr>
                <w:rFonts w:ascii="Cambria" w:hAnsi="Cambria"/>
                <w:sz w:val="20"/>
              </w:rPr>
              <w:br/>
              <w:t>• Коллекция ПАТЕНТЫ – индексированные тексты патентных формул патентов СССР, России и стран СНГ;</w:t>
            </w:r>
            <w:r w:rsidRPr="00DA1ECE">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DA1ECE">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DA1ECE">
              <w:rPr>
                <w:rFonts w:ascii="Cambria" w:hAnsi="Cambria"/>
                <w:sz w:val="20"/>
              </w:rPr>
              <w:br/>
              <w:t>• Диссертации НББ - индексированные диссертации и авторефераты диссертаций Национальной библиотеки Беларуси;</w:t>
            </w:r>
            <w:r w:rsidRPr="00DA1ECE">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DA1ECE">
              <w:rPr>
                <w:rFonts w:ascii="Cambria" w:hAnsi="Cambria"/>
                <w:sz w:val="20"/>
              </w:rPr>
              <w:br/>
              <w:t>• Коллекция IEEE - индексированная база журналов и материалов конференций, предоставленных ассоциацией «</w:t>
            </w:r>
            <w:proofErr w:type="spellStart"/>
            <w:r w:rsidRPr="00DA1ECE">
              <w:rPr>
                <w:rFonts w:ascii="Cambria" w:hAnsi="Cambria"/>
                <w:sz w:val="20"/>
              </w:rPr>
              <w:t>Institute</w:t>
            </w:r>
            <w:proofErr w:type="spellEnd"/>
            <w:r w:rsidRPr="00DA1ECE">
              <w:rPr>
                <w:rFonts w:ascii="Cambria" w:hAnsi="Cambria"/>
                <w:sz w:val="20"/>
              </w:rPr>
              <w:t xml:space="preserve"> </w:t>
            </w:r>
            <w:proofErr w:type="spellStart"/>
            <w:r w:rsidRPr="00DA1ECE">
              <w:rPr>
                <w:rFonts w:ascii="Cambria" w:hAnsi="Cambria"/>
                <w:sz w:val="20"/>
              </w:rPr>
              <w:t>of</w:t>
            </w:r>
            <w:proofErr w:type="spellEnd"/>
            <w:r w:rsidRPr="00DA1ECE">
              <w:rPr>
                <w:rFonts w:ascii="Cambria" w:hAnsi="Cambria"/>
                <w:sz w:val="20"/>
              </w:rPr>
              <w:t xml:space="preserve"> </w:t>
            </w:r>
            <w:proofErr w:type="spellStart"/>
            <w:r w:rsidRPr="00DA1ECE">
              <w:rPr>
                <w:rFonts w:ascii="Cambria" w:hAnsi="Cambria"/>
                <w:sz w:val="20"/>
              </w:rPr>
              <w:t>Electrical</w:t>
            </w:r>
            <w:proofErr w:type="spellEnd"/>
            <w:r w:rsidRPr="00DA1ECE">
              <w:rPr>
                <w:rFonts w:ascii="Cambria" w:hAnsi="Cambria"/>
                <w:sz w:val="20"/>
              </w:rPr>
              <w:t xml:space="preserve"> </w:t>
            </w:r>
            <w:proofErr w:type="spellStart"/>
            <w:r w:rsidRPr="00DA1ECE">
              <w:rPr>
                <w:rFonts w:ascii="Cambria" w:hAnsi="Cambria"/>
                <w:sz w:val="20"/>
              </w:rPr>
              <w:t>and</w:t>
            </w:r>
            <w:proofErr w:type="spellEnd"/>
            <w:r w:rsidRPr="00DA1ECE">
              <w:rPr>
                <w:rFonts w:ascii="Cambria" w:hAnsi="Cambria"/>
                <w:sz w:val="20"/>
              </w:rPr>
              <w:t xml:space="preserve"> </w:t>
            </w:r>
            <w:proofErr w:type="spellStart"/>
            <w:r w:rsidRPr="00DA1ECE">
              <w:rPr>
                <w:rFonts w:ascii="Cambria" w:hAnsi="Cambria"/>
                <w:sz w:val="20"/>
              </w:rPr>
              <w:t>Electronics</w:t>
            </w:r>
            <w:proofErr w:type="spellEnd"/>
            <w:r w:rsidRPr="00DA1ECE">
              <w:rPr>
                <w:rFonts w:ascii="Cambria" w:hAnsi="Cambria"/>
                <w:sz w:val="20"/>
              </w:rPr>
              <w:t xml:space="preserve"> </w:t>
            </w:r>
            <w:proofErr w:type="spellStart"/>
            <w:r w:rsidRPr="00DA1ECE">
              <w:rPr>
                <w:rFonts w:ascii="Cambria" w:hAnsi="Cambria"/>
                <w:sz w:val="20"/>
              </w:rPr>
              <w:t>Engineers</w:t>
            </w:r>
            <w:proofErr w:type="spellEnd"/>
            <w:r w:rsidRPr="00DA1ECE">
              <w:rPr>
                <w:rFonts w:ascii="Cambria" w:hAnsi="Cambria"/>
                <w:sz w:val="20"/>
              </w:rPr>
              <w:t>»;</w:t>
            </w:r>
            <w:r w:rsidRPr="00DA1ECE">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DA1ECE">
              <w:rPr>
                <w:rFonts w:ascii="Cambria" w:hAnsi="Cambria"/>
                <w:sz w:val="20"/>
              </w:rPr>
              <w:br/>
              <w:t>• Модуль поиска переводных заимствований.</w:t>
            </w:r>
            <w:r w:rsidRPr="00DA1ECE">
              <w:rPr>
                <w:rFonts w:ascii="Cambria" w:hAnsi="Cambria"/>
                <w:sz w:val="20"/>
              </w:rPr>
              <w:br/>
              <w:t>Запуск Программ осуществляется одновременно.</w:t>
            </w:r>
          </w:p>
        </w:tc>
        <w:tc>
          <w:tcPr>
            <w:tcW w:w="1985" w:type="dxa"/>
            <w:vAlign w:val="center"/>
          </w:tcPr>
          <w:p w14:paraId="1B73D326" w14:textId="77777777" w:rsidR="00262ECA" w:rsidRPr="00DA1ECE" w:rsidRDefault="00353996" w:rsidP="0016049A">
            <w:pPr>
              <w:spacing w:after="0"/>
              <w:ind w:left="0" w:firstLine="0"/>
              <w:jc w:val="center"/>
              <w:rPr>
                <w:rFonts w:ascii="Cambria" w:hAnsi="Cambria"/>
                <w:sz w:val="20"/>
              </w:rPr>
            </w:pPr>
            <w:r w:rsidRPr="00DA1ECE">
              <w:rPr>
                <w:rFonts w:ascii="Cambria" w:hAnsi="Cambria"/>
                <w:sz w:val="20"/>
              </w:rPr>
              <w:lastRenderedPageBreak/>
              <w:t>2 500</w:t>
            </w:r>
          </w:p>
          <w:p w14:paraId="45781FD7" w14:textId="3485B672" w:rsidR="00262ECA" w:rsidRPr="00DA1ECE" w:rsidRDefault="00634A6E" w:rsidP="0016049A">
            <w:pPr>
              <w:spacing w:after="0"/>
              <w:ind w:left="0" w:firstLine="0"/>
              <w:jc w:val="center"/>
              <w:rPr>
                <w:rFonts w:asciiTheme="majorHAnsi" w:eastAsia="Calibri" w:hAnsiTheme="majorHAnsi"/>
                <w:sz w:val="20"/>
              </w:rPr>
            </w:pPr>
            <w:r>
              <w:rPr>
                <w:rFonts w:asciiTheme="majorHAnsi" w:eastAsia="Calibri" w:hAnsiTheme="majorHAnsi"/>
                <w:sz w:val="20"/>
              </w:rPr>
              <w:t>01.01.2027</w:t>
            </w:r>
            <w:r w:rsidR="00273202" w:rsidRPr="00DA1ECE">
              <w:rPr>
                <w:rFonts w:asciiTheme="majorHAnsi" w:eastAsia="Calibri" w:hAnsiTheme="majorHAnsi"/>
                <w:sz w:val="20"/>
              </w:rPr>
              <w:t xml:space="preserve"> - 31.12.20</w:t>
            </w:r>
            <w:r>
              <w:rPr>
                <w:rFonts w:asciiTheme="majorHAnsi" w:eastAsia="Calibri" w:hAnsiTheme="majorHAnsi"/>
                <w:sz w:val="20"/>
              </w:rPr>
              <w:t>27</w:t>
            </w:r>
          </w:p>
        </w:tc>
        <w:tc>
          <w:tcPr>
            <w:tcW w:w="708" w:type="dxa"/>
            <w:vAlign w:val="center"/>
          </w:tcPr>
          <w:p w14:paraId="2C6A4D14" w14:textId="77777777" w:rsidR="00262ECA" w:rsidRPr="00DA1ECE" w:rsidRDefault="00353996" w:rsidP="0016049A">
            <w:pPr>
              <w:spacing w:after="0"/>
              <w:ind w:left="0" w:firstLine="0"/>
              <w:jc w:val="center"/>
              <w:rPr>
                <w:rFonts w:asciiTheme="majorHAnsi" w:eastAsia="Calibri" w:hAnsiTheme="majorHAnsi"/>
                <w:sz w:val="20"/>
              </w:rPr>
            </w:pPr>
            <w:r w:rsidRPr="00DA1ECE">
              <w:rPr>
                <w:rFonts w:ascii="Cambria" w:hAnsi="Cambria"/>
                <w:sz w:val="20"/>
              </w:rPr>
              <w:t>Проверка</w:t>
            </w:r>
          </w:p>
        </w:tc>
        <w:tc>
          <w:tcPr>
            <w:tcW w:w="1985" w:type="dxa"/>
            <w:vAlign w:val="center"/>
          </w:tcPr>
          <w:p w14:paraId="051BC72B" w14:textId="58342437" w:rsidR="00262ECA" w:rsidRPr="00DA1ECE" w:rsidRDefault="00262ECA" w:rsidP="00353996">
            <w:pPr>
              <w:spacing w:after="0"/>
              <w:ind w:left="0" w:firstLine="0"/>
              <w:jc w:val="center"/>
              <w:rPr>
                <w:rFonts w:ascii="Cambria" w:hAnsi="Cambria"/>
                <w:sz w:val="20"/>
              </w:rPr>
            </w:pPr>
          </w:p>
        </w:tc>
      </w:tr>
    </w:tbl>
    <w:p w14:paraId="4F05A5D2" w14:textId="77777777" w:rsidR="00262ECA" w:rsidRPr="00DA1ECE" w:rsidRDefault="00262ECA">
      <w:pPr>
        <w:pStyle w:val="aff2"/>
        <w:jc w:val="both"/>
        <w:rPr>
          <w:rFonts w:ascii="Cambria" w:hAnsi="Cambria"/>
          <w:sz w:val="20"/>
          <w:szCs w:val="20"/>
        </w:rPr>
      </w:pPr>
    </w:p>
    <w:p w14:paraId="523CDC67" w14:textId="2EFB9BE4" w:rsidR="00262ECA" w:rsidRPr="00DA1ECE" w:rsidRDefault="009C627C">
      <w:pPr>
        <w:pStyle w:val="aff2"/>
        <w:jc w:val="both"/>
        <w:rPr>
          <w:rFonts w:asciiTheme="majorHAnsi" w:hAnsiTheme="majorHAnsi"/>
        </w:rPr>
      </w:pPr>
      <w:r w:rsidRPr="00DA1ECE">
        <w:rPr>
          <w:rFonts w:asciiTheme="majorHAnsi" w:hAnsiTheme="majorHAnsi"/>
        </w:rPr>
        <w:t xml:space="preserve">3. </w:t>
      </w:r>
      <w:bookmarkStart w:id="20" w:name="_Hlk122449843"/>
      <w:r w:rsidRPr="00DA1ECE">
        <w:rPr>
          <w:rFonts w:asciiTheme="majorHAnsi" w:hAnsiTheme="majorHAnsi"/>
        </w:rPr>
        <w:t xml:space="preserve">Отсутствие у </w:t>
      </w:r>
      <w:r w:rsidRPr="00DA1ECE">
        <w:rPr>
          <w:rFonts w:ascii="Cambria" w:hAnsi="Cambria" w:cs="Cambria"/>
          <w:bCs/>
        </w:rPr>
        <w:t>Лицензиата</w:t>
      </w:r>
      <w:r w:rsidRPr="00DA1ECE">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sidRPr="00DA1ECE">
        <w:rPr>
          <w:rFonts w:ascii="Cambria" w:hAnsi="Cambria" w:cs="Cambria"/>
          <w:bCs/>
        </w:rPr>
        <w:t>Лицензиатом</w:t>
      </w:r>
      <w:bookmarkEnd w:id="20"/>
      <w:r w:rsidRPr="00DA1ECE">
        <w:rPr>
          <w:rFonts w:asciiTheme="majorHAnsi" w:hAnsiTheme="majorHAnsi"/>
        </w:rPr>
        <w:t>.</w:t>
      </w:r>
    </w:p>
    <w:p w14:paraId="03E03077" w14:textId="77C03F59" w:rsidR="00262ECA" w:rsidRPr="00DA1ECE" w:rsidRDefault="009C627C">
      <w:pPr>
        <w:pStyle w:val="aff2"/>
        <w:jc w:val="both"/>
        <w:rPr>
          <w:rFonts w:asciiTheme="majorHAnsi" w:hAnsiTheme="majorHAnsi"/>
        </w:rPr>
      </w:pPr>
      <w:r w:rsidRPr="00DA1ECE">
        <w:rPr>
          <w:rFonts w:asciiTheme="majorHAnsi" w:hAnsiTheme="majorHAnsi"/>
        </w:rPr>
        <w:t xml:space="preserve">4. </w:t>
      </w:r>
      <w:bookmarkStart w:id="21" w:name="_Hlk122449863"/>
      <w:r w:rsidRPr="00DA1ECE">
        <w:rPr>
          <w:rFonts w:ascii="Cambria" w:hAnsi="Cambria" w:cs="Cambria"/>
          <w:bCs/>
        </w:rPr>
        <w:t>Лицензиат</w:t>
      </w:r>
      <w:r w:rsidRPr="00DA1ECE">
        <w:rPr>
          <w:rFonts w:asciiTheme="majorHAnsi" w:hAnsiTheme="majorHAnsi"/>
        </w:rPr>
        <w:t xml:space="preserve"> обязан выплатить </w:t>
      </w:r>
      <w:r w:rsidRPr="00DA1ECE">
        <w:rPr>
          <w:rFonts w:ascii="Cambria" w:hAnsi="Cambria" w:cs="Cambria"/>
          <w:bCs/>
        </w:rPr>
        <w:t>Лицензиару</w:t>
      </w:r>
      <w:r w:rsidRPr="00DA1ECE">
        <w:rPr>
          <w:rFonts w:asciiTheme="majorHAnsi" w:hAnsiTheme="majorHAnsi"/>
        </w:rPr>
        <w:t xml:space="preserve"> </w:t>
      </w:r>
      <w:bookmarkEnd w:id="21"/>
      <w:r w:rsidR="00570185" w:rsidRPr="00570185">
        <w:rPr>
          <w:rFonts w:ascii="Cambria" w:hAnsi="Cambria"/>
          <w:b/>
        </w:rPr>
        <w:t xml:space="preserve">___________ рублей (______________________________), в </w:t>
      </w:r>
      <w:proofErr w:type="spellStart"/>
      <w:r w:rsidR="00570185" w:rsidRPr="00570185">
        <w:rPr>
          <w:rFonts w:ascii="Cambria" w:hAnsi="Cambria"/>
          <w:b/>
        </w:rPr>
        <w:t>т.ч</w:t>
      </w:r>
      <w:proofErr w:type="spellEnd"/>
      <w:r w:rsidR="00570185" w:rsidRPr="00570185">
        <w:rPr>
          <w:rFonts w:ascii="Cambria" w:hAnsi="Cambria"/>
          <w:b/>
        </w:rPr>
        <w:t>. НДС ______________________________ или НДС не облагается (упрощённая система налогообложения).</w:t>
      </w:r>
    </w:p>
    <w:p w14:paraId="4AAFFEED" w14:textId="2BA087E0" w:rsidR="00262ECA" w:rsidRDefault="009C627C">
      <w:pPr>
        <w:pStyle w:val="aff2"/>
        <w:jc w:val="both"/>
        <w:rPr>
          <w:rFonts w:asciiTheme="majorHAnsi" w:hAnsiTheme="majorHAnsi"/>
        </w:rPr>
      </w:pPr>
      <w:r w:rsidRPr="00DA1ECE">
        <w:rPr>
          <w:rFonts w:asciiTheme="majorHAnsi" w:hAnsiTheme="majorHAnsi"/>
        </w:rPr>
        <w:t xml:space="preserve">5. </w:t>
      </w:r>
      <w:bookmarkStart w:id="22" w:name="_Hlk122449907"/>
      <w:r w:rsidRPr="00DA1ECE">
        <w:rPr>
          <w:rFonts w:asciiTheme="majorHAnsi" w:hAnsiTheme="majorHAnsi"/>
        </w:rPr>
        <w:t xml:space="preserve">Если </w:t>
      </w:r>
      <w:r w:rsidRPr="00DA1ECE">
        <w:rPr>
          <w:rFonts w:ascii="Cambria" w:hAnsi="Cambria" w:cs="Cambria"/>
          <w:bCs/>
        </w:rPr>
        <w:t>Лицензиар</w:t>
      </w:r>
      <w:r w:rsidRPr="00DA1ECE">
        <w:rPr>
          <w:rFonts w:asciiTheme="majorHAnsi" w:hAnsiTheme="majorHAnsi"/>
        </w:rPr>
        <w:t xml:space="preserve"> ранее не заключал с </w:t>
      </w:r>
      <w:r w:rsidRPr="00DA1ECE">
        <w:rPr>
          <w:rFonts w:ascii="Cambria" w:hAnsi="Cambria" w:cs="Cambria"/>
          <w:bCs/>
        </w:rPr>
        <w:t>Лицензиатом</w:t>
      </w:r>
      <w:r w:rsidRPr="00DA1ECE">
        <w:rPr>
          <w:rFonts w:asciiTheme="majorHAnsi" w:hAnsiTheme="majorHAnsi"/>
        </w:rPr>
        <w:t xml:space="preserve"> аналогичные договоры, то при</w:t>
      </w:r>
      <w:r>
        <w:rPr>
          <w:rFonts w:asciiTheme="majorHAnsi" w:hAnsiTheme="majorHAnsi"/>
        </w:rPr>
        <w:t xml:space="preserve">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2"/>
      <w:r>
        <w:rPr>
          <w:rFonts w:asciiTheme="majorHAnsi" w:hAnsiTheme="majorHAnsi"/>
        </w:rPr>
        <w:t>Спецификации.</w:t>
      </w:r>
    </w:p>
    <w:p w14:paraId="50D77FF7" w14:textId="566929F2" w:rsidR="00262ECA" w:rsidRPr="00DA1ECE" w:rsidRDefault="009C627C">
      <w:pPr>
        <w:pStyle w:val="aff2"/>
        <w:jc w:val="both"/>
        <w:rPr>
          <w:rFonts w:asciiTheme="majorHAnsi" w:hAnsiTheme="majorHAnsi"/>
        </w:rPr>
      </w:pPr>
      <w:r>
        <w:rPr>
          <w:rFonts w:asciiTheme="majorHAnsi" w:hAnsiTheme="majorHAnsi"/>
        </w:rPr>
        <w:t xml:space="preserve">6. </w:t>
      </w:r>
      <w:r>
        <w:rPr>
          <w:rFonts w:ascii="Cambria" w:hAnsi="Cambria" w:cs="Cambria"/>
          <w:bCs/>
        </w:rPr>
        <w:t>Лицензиар</w:t>
      </w:r>
      <w:r>
        <w:rPr>
          <w:rFonts w:asciiTheme="majorHAnsi" w:hAnsiTheme="majorHAnsi"/>
        </w:rPr>
        <w:t xml:space="preserve"> предоставляет </w:t>
      </w:r>
      <w:r>
        <w:rPr>
          <w:rFonts w:ascii="Cambria" w:hAnsi="Cambria" w:cs="Cambria"/>
          <w:bCs/>
        </w:rPr>
        <w:t>Лицензиату</w:t>
      </w:r>
      <w:r>
        <w:rPr>
          <w:rFonts w:asciiTheme="majorHAnsi" w:hAnsiTheme="majorHAnsi"/>
        </w:rPr>
        <w:t xml:space="preserve"> </w:t>
      </w:r>
      <w:r w:rsidRPr="00DA1ECE">
        <w:rPr>
          <w:rFonts w:asciiTheme="majorHAnsi" w:hAnsiTheme="majorHAnsi"/>
        </w:rPr>
        <w:t>лицензию на период в 12 мес., исчисляемый в соответствии со сроком действия лицензии согласно п. 1.1. настоящей спецификации. Достижение Лицензиатом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1B7B0A19" w14:textId="77777777" w:rsidR="00262ECA" w:rsidRPr="00DA1ECE" w:rsidRDefault="00262ECA">
      <w:pPr>
        <w:pStyle w:val="aff2"/>
        <w:jc w:val="both"/>
        <w:rPr>
          <w:rFonts w:ascii="Cambria" w:hAnsi="Cambria"/>
          <w:bCs/>
        </w:rPr>
      </w:pPr>
    </w:p>
    <w:tbl>
      <w:tblPr>
        <w:tblW w:w="5000" w:type="pct"/>
        <w:tblLook w:val="04A0" w:firstRow="1" w:lastRow="0" w:firstColumn="1" w:lastColumn="0" w:noHBand="0" w:noVBand="1"/>
      </w:tblPr>
      <w:tblGrid>
        <w:gridCol w:w="7727"/>
        <w:gridCol w:w="7507"/>
      </w:tblGrid>
      <w:tr w:rsidR="00262ECA" w:rsidRPr="00DA1ECE" w14:paraId="4AD8AED1" w14:textId="77777777">
        <w:tc>
          <w:tcPr>
            <w:tcW w:w="2536" w:type="pct"/>
          </w:tcPr>
          <w:p w14:paraId="76550117" w14:textId="2B5E14C6" w:rsidR="00262ECA" w:rsidRPr="00DA1ECE" w:rsidRDefault="00A9615E">
            <w:pPr>
              <w:pStyle w:val="aff2"/>
              <w:rPr>
                <w:rFonts w:ascii="Cambria" w:hAnsi="Cambria"/>
                <w:b/>
              </w:rPr>
            </w:pPr>
            <w:r w:rsidRPr="00DA1ECE">
              <w:rPr>
                <w:rFonts w:ascii="Cambria" w:hAnsi="Cambria"/>
                <w:b/>
              </w:rPr>
              <w:t>Лицензиар:</w:t>
            </w:r>
          </w:p>
        </w:tc>
        <w:tc>
          <w:tcPr>
            <w:tcW w:w="2464" w:type="pct"/>
          </w:tcPr>
          <w:p w14:paraId="3617D1CE" w14:textId="3758581A" w:rsidR="00262ECA" w:rsidRPr="00DA1ECE" w:rsidRDefault="00A9615E">
            <w:pPr>
              <w:pStyle w:val="aff2"/>
              <w:rPr>
                <w:rFonts w:ascii="Cambria" w:hAnsi="Cambria"/>
                <w:b/>
              </w:rPr>
            </w:pPr>
            <w:r w:rsidRPr="00DA1ECE">
              <w:rPr>
                <w:rFonts w:ascii="Cambria" w:hAnsi="Cambria"/>
                <w:b/>
              </w:rPr>
              <w:t>Лицензиат:</w:t>
            </w:r>
          </w:p>
        </w:tc>
      </w:tr>
      <w:tr w:rsidR="00262ECA" w:rsidRPr="00DA1ECE" w14:paraId="1BA8A930" w14:textId="77777777" w:rsidTr="00C97C0E">
        <w:trPr>
          <w:trHeight w:val="397"/>
        </w:trPr>
        <w:tc>
          <w:tcPr>
            <w:tcW w:w="2536" w:type="pct"/>
          </w:tcPr>
          <w:p w14:paraId="75B75FBD" w14:textId="77777777" w:rsidR="00262ECA" w:rsidRPr="00DA1ECE" w:rsidRDefault="00262ECA">
            <w:pPr>
              <w:pStyle w:val="aff2"/>
              <w:rPr>
                <w:rFonts w:ascii="Cambria" w:hAnsi="Cambria"/>
                <w:b/>
              </w:rPr>
            </w:pPr>
          </w:p>
          <w:p w14:paraId="49CCD8CB" w14:textId="1951041D" w:rsidR="00262ECA" w:rsidRPr="00DA1ECE" w:rsidRDefault="00262ECA" w:rsidP="00516D29">
            <w:pPr>
              <w:pStyle w:val="aff2"/>
              <w:rPr>
                <w:rFonts w:ascii="Cambria" w:hAnsi="Cambria"/>
              </w:rPr>
            </w:pPr>
          </w:p>
        </w:tc>
        <w:tc>
          <w:tcPr>
            <w:tcW w:w="2464" w:type="pct"/>
          </w:tcPr>
          <w:p w14:paraId="52A5AED3" w14:textId="77777777" w:rsidR="00262ECA" w:rsidRPr="00DA1ECE" w:rsidRDefault="00262ECA">
            <w:pPr>
              <w:pStyle w:val="aff2"/>
              <w:jc w:val="both"/>
              <w:rPr>
                <w:rFonts w:ascii="Cambria" w:hAnsi="Cambria"/>
              </w:rPr>
            </w:pPr>
          </w:p>
          <w:p w14:paraId="3930AEA4" w14:textId="6FD35530" w:rsidR="00262ECA" w:rsidRPr="00DA1ECE" w:rsidRDefault="0016049A">
            <w:pPr>
              <w:pStyle w:val="aff2"/>
              <w:jc w:val="both"/>
              <w:rPr>
                <w:rFonts w:ascii="Cambria" w:hAnsi="Cambria"/>
              </w:rPr>
            </w:pPr>
            <w:r w:rsidRPr="00DA1ECE">
              <w:rPr>
                <w:rFonts w:ascii="Cambria" w:hAnsi="Cambria"/>
                <w:b/>
                <w:bCs/>
              </w:rPr>
              <w:t>РГГМУ</w:t>
            </w:r>
          </w:p>
        </w:tc>
      </w:tr>
      <w:tr w:rsidR="00262ECA" w:rsidRPr="00DA1ECE" w14:paraId="5349244D" w14:textId="77777777">
        <w:tc>
          <w:tcPr>
            <w:tcW w:w="2536" w:type="pct"/>
          </w:tcPr>
          <w:p w14:paraId="306F6796" w14:textId="03F3ABE4" w:rsidR="00262ECA" w:rsidRPr="00DA1ECE" w:rsidRDefault="00262ECA">
            <w:pPr>
              <w:pStyle w:val="aff2"/>
              <w:rPr>
                <w:rFonts w:ascii="Cambria" w:hAnsi="Cambria"/>
              </w:rPr>
            </w:pPr>
          </w:p>
        </w:tc>
        <w:tc>
          <w:tcPr>
            <w:tcW w:w="2464" w:type="pct"/>
          </w:tcPr>
          <w:p w14:paraId="3CE5B478" w14:textId="08F5754C" w:rsidR="00262ECA" w:rsidRPr="009F6F47" w:rsidRDefault="009F6F47">
            <w:pPr>
              <w:pStyle w:val="aff2"/>
              <w:jc w:val="both"/>
              <w:rPr>
                <w:rFonts w:ascii="Cambria" w:hAnsi="Cambria"/>
              </w:rPr>
            </w:pPr>
            <w:r>
              <w:rPr>
                <w:rFonts w:ascii="Cambria" w:hAnsi="Cambria"/>
              </w:rPr>
              <w:t>Проректор по учебной работе:</w:t>
            </w:r>
          </w:p>
        </w:tc>
      </w:tr>
      <w:tr w:rsidR="00262ECA" w14:paraId="14DF20D1" w14:textId="77777777">
        <w:tc>
          <w:tcPr>
            <w:tcW w:w="2536" w:type="pct"/>
          </w:tcPr>
          <w:p w14:paraId="38028D77" w14:textId="77777777" w:rsidR="00262ECA" w:rsidRPr="00DA1ECE" w:rsidRDefault="00262ECA">
            <w:pPr>
              <w:pStyle w:val="aff2"/>
              <w:rPr>
                <w:rFonts w:ascii="Cambria" w:hAnsi="Cambria"/>
              </w:rPr>
            </w:pPr>
          </w:p>
          <w:p w14:paraId="54F9F2DC" w14:textId="77777777" w:rsidR="00262ECA" w:rsidRPr="00DA1ECE" w:rsidRDefault="00262ECA">
            <w:pPr>
              <w:pStyle w:val="aff2"/>
              <w:rPr>
                <w:rFonts w:ascii="Cambria" w:hAnsi="Cambria"/>
              </w:rPr>
            </w:pPr>
          </w:p>
          <w:p w14:paraId="13E6B997" w14:textId="77777777" w:rsidR="00262ECA" w:rsidRPr="00DA1ECE" w:rsidRDefault="00262ECA">
            <w:pPr>
              <w:pStyle w:val="aff2"/>
              <w:rPr>
                <w:rFonts w:ascii="Cambria" w:hAnsi="Cambria"/>
              </w:rPr>
            </w:pPr>
          </w:p>
          <w:p w14:paraId="156A9D44" w14:textId="437E422E" w:rsidR="00262ECA" w:rsidRPr="00DA1ECE" w:rsidRDefault="009C627C" w:rsidP="00103134">
            <w:pPr>
              <w:pStyle w:val="aff2"/>
              <w:rPr>
                <w:rFonts w:ascii="Cambria" w:hAnsi="Cambria"/>
              </w:rPr>
            </w:pPr>
            <w:r w:rsidRPr="00DA1ECE">
              <w:rPr>
                <w:rFonts w:ascii="Cambria" w:hAnsi="Cambria"/>
              </w:rPr>
              <w:t xml:space="preserve">______________________________/ </w:t>
            </w:r>
            <w:r w:rsidR="00103134">
              <w:rPr>
                <w:rFonts w:asciiTheme="majorHAnsi" w:hAnsiTheme="majorHAnsi"/>
              </w:rPr>
              <w:t>___________</w:t>
            </w:r>
            <w:r w:rsidRPr="00DA1ECE">
              <w:rPr>
                <w:rFonts w:asciiTheme="majorHAnsi" w:hAnsiTheme="majorHAnsi"/>
              </w:rPr>
              <w:t xml:space="preserve"> </w:t>
            </w:r>
            <w:r w:rsidRPr="00DA1ECE">
              <w:rPr>
                <w:rFonts w:ascii="Cambria" w:hAnsi="Cambria"/>
              </w:rPr>
              <w:t>/</w:t>
            </w:r>
          </w:p>
        </w:tc>
        <w:tc>
          <w:tcPr>
            <w:tcW w:w="2464" w:type="pct"/>
          </w:tcPr>
          <w:p w14:paraId="361FF127" w14:textId="77777777" w:rsidR="00262ECA" w:rsidRPr="00DA1ECE" w:rsidRDefault="00262ECA">
            <w:pPr>
              <w:pStyle w:val="aff2"/>
              <w:jc w:val="both"/>
              <w:rPr>
                <w:rFonts w:ascii="Cambria" w:hAnsi="Cambria"/>
              </w:rPr>
            </w:pPr>
          </w:p>
          <w:p w14:paraId="02732888" w14:textId="77777777" w:rsidR="00262ECA" w:rsidRPr="00DA1ECE" w:rsidRDefault="00262ECA">
            <w:pPr>
              <w:pStyle w:val="aff2"/>
              <w:jc w:val="both"/>
              <w:rPr>
                <w:rFonts w:ascii="Cambria" w:hAnsi="Cambria"/>
              </w:rPr>
            </w:pPr>
          </w:p>
          <w:p w14:paraId="16E6A833" w14:textId="77777777" w:rsidR="00262ECA" w:rsidRPr="00DA1ECE" w:rsidRDefault="00262ECA">
            <w:pPr>
              <w:pStyle w:val="aff2"/>
              <w:jc w:val="both"/>
              <w:rPr>
                <w:rFonts w:ascii="Cambria" w:hAnsi="Cambria"/>
              </w:rPr>
            </w:pPr>
          </w:p>
          <w:p w14:paraId="29CF6840" w14:textId="3D6790F3" w:rsidR="00262ECA" w:rsidRDefault="009C627C">
            <w:pPr>
              <w:pStyle w:val="aff2"/>
              <w:jc w:val="both"/>
              <w:rPr>
                <w:rFonts w:ascii="Cambria" w:hAnsi="Cambria"/>
              </w:rPr>
            </w:pPr>
            <w:r w:rsidRPr="00DA1ECE">
              <w:rPr>
                <w:rFonts w:ascii="Cambria" w:hAnsi="Cambria"/>
              </w:rPr>
              <w:t>______________________________ /</w:t>
            </w:r>
            <w:r w:rsidR="009F6F47" w:rsidRPr="009F6F47">
              <w:rPr>
                <w:rFonts w:ascii="Times New Roman" w:eastAsia="Times New Roman" w:hAnsi="Times New Roman"/>
                <w:sz w:val="24"/>
                <w:szCs w:val="24"/>
                <w:lang w:eastAsia="ru-RU"/>
              </w:rPr>
              <w:t xml:space="preserve"> </w:t>
            </w:r>
            <w:r w:rsidR="009F6F47" w:rsidRPr="009F6F47">
              <w:rPr>
                <w:rFonts w:ascii="Cambria" w:hAnsi="Cambria"/>
              </w:rPr>
              <w:t>Н.О. Верещагина</w:t>
            </w:r>
            <w:r w:rsidRPr="00DA1ECE">
              <w:rPr>
                <w:rFonts w:ascii="Cambria" w:hAnsi="Cambria"/>
              </w:rPr>
              <w:t>/</w:t>
            </w:r>
            <w:bookmarkEnd w:id="17"/>
          </w:p>
        </w:tc>
      </w:tr>
    </w:tbl>
    <w:p w14:paraId="4EFAA2EE" w14:textId="77777777" w:rsidR="00262ECA" w:rsidRDefault="00262ECA">
      <w:pPr>
        <w:shd w:val="clear" w:color="auto" w:fill="FFFFFF"/>
        <w:spacing w:before="90"/>
        <w:jc w:val="right"/>
        <w:rPr>
          <w:rFonts w:ascii="Cambria" w:hAnsi="Cambria" w:cs="Tahoma"/>
          <w:b/>
          <w:bCs/>
          <w:color w:val="000000"/>
          <w:sz w:val="20"/>
        </w:rPr>
        <w:sectPr w:rsidR="00262ECA">
          <w:pgSz w:w="16838" w:h="11906" w:orient="landscape"/>
          <w:pgMar w:top="567" w:right="686" w:bottom="426" w:left="1134" w:header="720" w:footer="720" w:gutter="0"/>
          <w:cols w:space="708"/>
          <w:titlePg/>
          <w:docGrid w:linePitch="360"/>
        </w:sectPr>
      </w:pPr>
    </w:p>
    <w:p w14:paraId="0049565D" w14:textId="77777777" w:rsidR="00262ECA" w:rsidRPr="00DA1ECE" w:rsidRDefault="009C627C">
      <w:pPr>
        <w:shd w:val="clear" w:color="auto" w:fill="FFFFFF"/>
        <w:spacing w:after="0"/>
        <w:jc w:val="right"/>
        <w:rPr>
          <w:rFonts w:ascii="Cambria" w:hAnsi="Cambria" w:cs="Tahoma"/>
          <w:b/>
          <w:bCs/>
          <w:color w:val="000000"/>
          <w:sz w:val="20"/>
        </w:rPr>
      </w:pPr>
      <w:bookmarkStart w:id="23" w:name="_Hlk108807048"/>
      <w:r w:rsidRPr="00DA1ECE">
        <w:rPr>
          <w:rFonts w:ascii="Cambria" w:hAnsi="Cambria" w:cs="Tahoma"/>
          <w:b/>
          <w:bCs/>
          <w:color w:val="000000"/>
          <w:sz w:val="20"/>
        </w:rPr>
        <w:lastRenderedPageBreak/>
        <w:t>Приложение № 2</w:t>
      </w:r>
    </w:p>
    <w:p w14:paraId="1882CF5B" w14:textId="70AFD797" w:rsidR="00262ECA" w:rsidRPr="00DA1ECE" w:rsidRDefault="009C627C">
      <w:pPr>
        <w:shd w:val="clear" w:color="auto" w:fill="FFFFFF"/>
        <w:spacing w:after="0"/>
        <w:jc w:val="right"/>
        <w:rPr>
          <w:rFonts w:ascii="Cambria" w:hAnsi="Cambria" w:cs="Tahoma"/>
          <w:b/>
          <w:bCs/>
          <w:color w:val="000000"/>
          <w:sz w:val="20"/>
        </w:rPr>
      </w:pPr>
      <w:r w:rsidRPr="00DA1ECE">
        <w:rPr>
          <w:rFonts w:ascii="Cambria" w:hAnsi="Cambria" w:cs="Tahoma"/>
          <w:b/>
          <w:bCs/>
          <w:color w:val="000000"/>
          <w:sz w:val="20"/>
        </w:rPr>
        <w:t>к лицензионному договору №</w:t>
      </w:r>
      <w:r w:rsidR="00103134">
        <w:rPr>
          <w:rFonts w:ascii="Cambria" w:hAnsi="Cambria" w:cs="Tahoma"/>
          <w:b/>
          <w:bCs/>
          <w:color w:val="000000"/>
          <w:sz w:val="20"/>
        </w:rPr>
        <w:t>______</w:t>
      </w:r>
    </w:p>
    <w:p w14:paraId="6D5997EB" w14:textId="30A2EC1C" w:rsidR="00262ECA" w:rsidRPr="00DA1ECE" w:rsidRDefault="009C627C">
      <w:pPr>
        <w:shd w:val="clear" w:color="auto" w:fill="FFFFFF"/>
        <w:spacing w:after="0"/>
        <w:jc w:val="right"/>
        <w:rPr>
          <w:rFonts w:ascii="Cambria" w:hAnsi="Cambria" w:cs="Tahoma"/>
          <w:b/>
          <w:bCs/>
          <w:color w:val="000000"/>
          <w:sz w:val="20"/>
        </w:rPr>
      </w:pPr>
      <w:r w:rsidRPr="00DA1ECE">
        <w:rPr>
          <w:rFonts w:ascii="Cambria" w:hAnsi="Cambria" w:cs="Tahoma"/>
          <w:b/>
          <w:bCs/>
          <w:color w:val="000000"/>
          <w:sz w:val="20"/>
        </w:rPr>
        <w:t>от «</w:t>
      </w:r>
      <w:r w:rsidR="00DA1ECE" w:rsidRPr="00DA1ECE">
        <w:rPr>
          <w:rFonts w:ascii="Cambria" w:hAnsi="Cambria" w:cs="Tahoma"/>
          <w:b/>
          <w:bCs/>
          <w:color w:val="000000"/>
          <w:sz w:val="20"/>
        </w:rPr>
        <w:t>___</w:t>
      </w:r>
      <w:r w:rsidRPr="00DA1ECE">
        <w:rPr>
          <w:rFonts w:ascii="Cambria" w:hAnsi="Cambria" w:cs="Tahoma"/>
          <w:b/>
          <w:bCs/>
          <w:color w:val="000000"/>
          <w:sz w:val="20"/>
        </w:rPr>
        <w:t>» </w:t>
      </w:r>
      <w:r w:rsidR="00DA1ECE" w:rsidRPr="00DA1ECE">
        <w:rPr>
          <w:rFonts w:ascii="Cambria" w:hAnsi="Cambria" w:cs="Tahoma"/>
          <w:b/>
          <w:bCs/>
          <w:color w:val="000000"/>
          <w:sz w:val="20"/>
        </w:rPr>
        <w:t>_______________</w:t>
      </w:r>
      <w:r w:rsidR="00634A6E">
        <w:rPr>
          <w:rFonts w:ascii="Cambria" w:hAnsi="Cambria" w:cs="Tahoma"/>
          <w:b/>
          <w:bCs/>
          <w:color w:val="000000"/>
          <w:sz w:val="20"/>
        </w:rPr>
        <w:t xml:space="preserve"> 2026 </w:t>
      </w:r>
      <w:r w:rsidRPr="00DA1ECE">
        <w:rPr>
          <w:rFonts w:ascii="Cambria" w:hAnsi="Cambria" w:cs="Tahoma"/>
          <w:b/>
          <w:bCs/>
          <w:color w:val="000000"/>
          <w:sz w:val="20"/>
        </w:rPr>
        <w:t>г.</w:t>
      </w:r>
    </w:p>
    <w:p w14:paraId="212613FB" w14:textId="77777777" w:rsidR="00262ECA" w:rsidRPr="00DA1ECE" w:rsidRDefault="00262ECA">
      <w:pPr>
        <w:pStyle w:val="aff2"/>
        <w:jc w:val="center"/>
        <w:rPr>
          <w:rFonts w:ascii="Cambria" w:hAnsi="Cambria" w:cs="Arial"/>
          <w:b/>
        </w:rPr>
      </w:pPr>
      <w:bookmarkStart w:id="24" w:name="OLE_LINK41"/>
      <w:bookmarkStart w:id="25" w:name="OLE_LINK42"/>
      <w:bookmarkStart w:id="26" w:name="OLE_LINK43"/>
      <w:bookmarkStart w:id="27" w:name="OLE_LINK35"/>
      <w:bookmarkStart w:id="28" w:name="OLE_LINK36"/>
      <w:bookmarkStart w:id="29" w:name="OLE_LINK37"/>
    </w:p>
    <w:p w14:paraId="4CD948BE" w14:textId="3928AF7E" w:rsidR="00262ECA" w:rsidRPr="00DA1ECE" w:rsidRDefault="009C627C">
      <w:pPr>
        <w:pStyle w:val="aff2"/>
        <w:spacing w:after="120"/>
        <w:jc w:val="center"/>
        <w:rPr>
          <w:rFonts w:ascii="Cambria" w:hAnsi="Cambria" w:cs="Arial"/>
          <w:b/>
        </w:rPr>
      </w:pPr>
      <w:r w:rsidRPr="00DA1ECE">
        <w:rPr>
          <w:rFonts w:ascii="Cambria" w:hAnsi="Cambria" w:cs="Arial"/>
          <w:b/>
        </w:rPr>
        <w:t>Гарантийная Техническая Поддержка</w:t>
      </w:r>
    </w:p>
    <w:p w14:paraId="7EE41923" w14:textId="2E3CBB97" w:rsidR="00262ECA" w:rsidRPr="00DA1ECE" w:rsidRDefault="009C627C" w:rsidP="00D02A73">
      <w:pPr>
        <w:numPr>
          <w:ilvl w:val="0"/>
          <w:numId w:val="35"/>
        </w:numPr>
        <w:ind w:left="357" w:hanging="357"/>
        <w:rPr>
          <w:rFonts w:ascii="Cambria" w:eastAsia="Arial" w:hAnsi="Cambria" w:cs="Arial"/>
          <w:sz w:val="21"/>
          <w:szCs w:val="21"/>
        </w:rPr>
      </w:pPr>
      <w:bookmarkStart w:id="30" w:name="_Hlk149656795"/>
      <w:r w:rsidRPr="00DA1ECE">
        <w:rPr>
          <w:rFonts w:ascii="Cambria" w:eastAsia="Arial" w:hAnsi="Cambria" w:cs="Arial"/>
          <w:sz w:val="21"/>
          <w:szCs w:val="21"/>
        </w:rPr>
        <w:t xml:space="preserve">Гарантийная техническая поддержка </w:t>
      </w:r>
      <w:bookmarkStart w:id="31" w:name="_Hlk122450067"/>
      <w:r w:rsidRPr="00DA1ECE">
        <w:rPr>
          <w:rFonts w:ascii="Cambria" w:eastAsia="Arial" w:hAnsi="Cambria" w:cs="Arial"/>
          <w:sz w:val="21"/>
          <w:szCs w:val="21"/>
        </w:rPr>
        <w:t xml:space="preserve">(«ГТП») </w:t>
      </w:r>
      <w:bookmarkEnd w:id="31"/>
      <w:r w:rsidRPr="00DA1ECE">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2409B3CA" w:rsidR="00262ECA" w:rsidRPr="00DA1ECE" w:rsidRDefault="00A4415A" w:rsidP="000B5305">
      <w:pPr>
        <w:numPr>
          <w:ilvl w:val="0"/>
          <w:numId w:val="35"/>
        </w:numPr>
        <w:ind w:left="357" w:hanging="357"/>
        <w:rPr>
          <w:rFonts w:ascii="Cambria" w:eastAsia="Arial" w:hAnsi="Cambria" w:cs="Arial"/>
          <w:sz w:val="21"/>
          <w:szCs w:val="21"/>
        </w:rPr>
      </w:pPr>
      <w:r w:rsidRPr="00DA1ECE">
        <w:rPr>
          <w:rFonts w:ascii="Cambria" w:eastAsia="Arial" w:hAnsi="Cambria" w:cs="Arial"/>
          <w:sz w:val="21"/>
          <w:szCs w:val="21"/>
        </w:rPr>
        <w:t xml:space="preserve">Заявки </w:t>
      </w:r>
      <w:r w:rsidRPr="00DA1ECE">
        <w:rPr>
          <w:rStyle w:val="af9"/>
          <w:rFonts w:ascii="Cambria" w:hAnsi="Cambria"/>
          <w:sz w:val="21"/>
          <w:szCs w:val="21"/>
        </w:rPr>
        <w:t>Операторов</w:t>
      </w:r>
      <w:r w:rsidRPr="00DA1ECE">
        <w:rPr>
          <w:rFonts w:ascii="Cambria" w:eastAsia="Arial" w:hAnsi="Cambria" w:cs="Arial"/>
          <w:sz w:val="21"/>
          <w:szCs w:val="21"/>
        </w:rPr>
        <w:t xml:space="preserve"> принимаются по электронной почте: </w:t>
      </w:r>
      <w:r w:rsidR="00103134">
        <w:rPr>
          <w:rFonts w:ascii="Cambria" w:eastAsia="Arial" w:hAnsi="Cambria" w:cs="Arial"/>
          <w:sz w:val="21"/>
          <w:szCs w:val="21"/>
        </w:rPr>
        <w:t>____________</w:t>
      </w:r>
      <w:r w:rsidRPr="00DA1ECE">
        <w:rPr>
          <w:rFonts w:ascii="Cambria" w:eastAsia="Arial" w:hAnsi="Cambria" w:cs="Arial"/>
          <w:sz w:val="21"/>
          <w:szCs w:val="21"/>
        </w:rPr>
        <w:t xml:space="preserve">или по телефону </w:t>
      </w:r>
      <w:r w:rsidR="00103134">
        <w:rPr>
          <w:rFonts w:ascii="Cambria" w:eastAsia="Arial" w:hAnsi="Cambria" w:cs="Arial"/>
          <w:sz w:val="21"/>
          <w:szCs w:val="21"/>
        </w:rPr>
        <w:t>_________________</w:t>
      </w:r>
    </w:p>
    <w:p w14:paraId="4629C822" w14:textId="5BEE8917" w:rsidR="00262ECA" w:rsidRPr="00DA1ECE" w:rsidRDefault="00092470">
      <w:pPr>
        <w:numPr>
          <w:ilvl w:val="0"/>
          <w:numId w:val="35"/>
        </w:numPr>
        <w:ind w:left="357" w:hanging="357"/>
        <w:rPr>
          <w:rFonts w:ascii="Cambria" w:eastAsia="Arial" w:hAnsi="Cambria" w:cs="Arial"/>
          <w:sz w:val="21"/>
          <w:szCs w:val="21"/>
        </w:rPr>
      </w:pPr>
      <w:r w:rsidRPr="00DA1ECE">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08E63838" w:rsidR="00262ECA" w:rsidRPr="00DA1ECE" w:rsidRDefault="009C627C">
      <w:pPr>
        <w:numPr>
          <w:ilvl w:val="0"/>
          <w:numId w:val="35"/>
        </w:numPr>
        <w:ind w:left="357" w:hanging="357"/>
        <w:rPr>
          <w:rFonts w:ascii="Cambria" w:eastAsia="Arial" w:hAnsi="Cambria" w:cs="Arial"/>
          <w:sz w:val="21"/>
          <w:szCs w:val="21"/>
        </w:rPr>
      </w:pPr>
      <w:r w:rsidRPr="00DA1ECE">
        <w:rPr>
          <w:rFonts w:ascii="Cambria" w:eastAsia="Arial" w:hAnsi="Cambria" w:cs="Arial"/>
          <w:sz w:val="21"/>
          <w:szCs w:val="21"/>
        </w:rPr>
        <w:t xml:space="preserve">Корневой администратор системы: </w:t>
      </w:r>
      <w:r w:rsidRPr="00DA1ECE">
        <w:rPr>
          <w:rFonts w:ascii="Cambria" w:eastAsia="Arial" w:hAnsi="Cambria" w:cs="Arial"/>
          <w:sz w:val="22"/>
          <w:szCs w:val="22"/>
        </w:rPr>
        <w:t>Екатерина Иванова</w:t>
      </w:r>
      <w:r w:rsidRPr="00DA1ECE">
        <w:rPr>
          <w:rFonts w:ascii="Cambria" w:eastAsia="Calibri" w:hAnsi="Cambria"/>
          <w:sz w:val="21"/>
          <w:szCs w:val="21"/>
        </w:rPr>
        <w:t xml:space="preserve">, адрес служебной электронной почты </w:t>
      </w:r>
      <w:r w:rsidRPr="00DA1ECE">
        <w:rPr>
          <w:rFonts w:ascii="Cambria" w:eastAsia="Arial" w:hAnsi="Cambria" w:cs="Arial"/>
          <w:sz w:val="22"/>
          <w:szCs w:val="22"/>
        </w:rPr>
        <w:t>el.ivanova@rshu.ru</w:t>
      </w:r>
      <w:r w:rsidRPr="00DA1ECE">
        <w:rPr>
          <w:rFonts w:ascii="Cambria" w:eastAsia="Calibri" w:hAnsi="Cambria"/>
          <w:sz w:val="21"/>
          <w:szCs w:val="21"/>
        </w:rPr>
        <w:t xml:space="preserve">, номер служебного телефона </w:t>
      </w:r>
      <w:r w:rsidRPr="00DA1ECE">
        <w:rPr>
          <w:rFonts w:ascii="Cambria" w:eastAsia="Arial" w:hAnsi="Cambria" w:cs="Arial"/>
          <w:sz w:val="22"/>
          <w:szCs w:val="22"/>
        </w:rPr>
        <w:t>8 911 783 09 73</w:t>
      </w:r>
      <w:r w:rsidRPr="00DA1ECE">
        <w:rPr>
          <w:rFonts w:ascii="Cambria" w:eastAsia="Arial" w:hAnsi="Cambria" w:cs="Arial"/>
          <w:sz w:val="21"/>
          <w:szCs w:val="21"/>
        </w:rPr>
        <w:t>. На указанный адрес электронной почты направляются: 1) логин и пароль;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262ECA" w:rsidRPr="00DA1ECE" w:rsidRDefault="009C627C">
      <w:pPr>
        <w:numPr>
          <w:ilvl w:val="0"/>
          <w:numId w:val="35"/>
        </w:numPr>
        <w:ind w:left="357" w:hanging="357"/>
        <w:rPr>
          <w:rFonts w:ascii="Cambria" w:eastAsia="Arial" w:hAnsi="Cambria" w:cs="Arial"/>
          <w:sz w:val="21"/>
          <w:szCs w:val="21"/>
        </w:rPr>
      </w:pPr>
      <w:r w:rsidRPr="00DA1ECE">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02DE1731" w:rsidR="00262ECA" w:rsidRPr="00DA1ECE" w:rsidRDefault="009C627C" w:rsidP="00AD0DE0">
      <w:pPr>
        <w:numPr>
          <w:ilvl w:val="0"/>
          <w:numId w:val="35"/>
        </w:numPr>
        <w:tabs>
          <w:tab w:val="clear" w:pos="644"/>
          <w:tab w:val="num" w:pos="567"/>
        </w:tabs>
        <w:ind w:left="284" w:hanging="284"/>
        <w:rPr>
          <w:rFonts w:ascii="Cambria" w:eastAsia="Arial" w:hAnsi="Cambria" w:cs="Arial"/>
          <w:sz w:val="21"/>
          <w:szCs w:val="21"/>
        </w:rPr>
      </w:pPr>
      <w:r w:rsidRPr="00DA1ECE">
        <w:rPr>
          <w:rFonts w:ascii="Cambria" w:eastAsia="Arial" w:hAnsi="Cambria" w:cs="Arial"/>
          <w:sz w:val="21"/>
          <w:szCs w:val="21"/>
        </w:rPr>
        <w:t xml:space="preserve">Перед началом использования API </w:t>
      </w:r>
      <w:r w:rsidRPr="00DA1ECE">
        <w:rPr>
          <w:rFonts w:ascii="Cambria" w:eastAsia="Calibri" w:hAnsi="Cambria" w:cs="Cambria"/>
          <w:bCs/>
          <w:sz w:val="21"/>
          <w:szCs w:val="21"/>
        </w:rPr>
        <w:t>Лицензиара</w:t>
      </w:r>
      <w:r w:rsidRPr="00DA1ECE">
        <w:rPr>
          <w:rFonts w:ascii="Cambria" w:eastAsia="Arial" w:hAnsi="Cambria" w:cs="Arial"/>
          <w:sz w:val="21"/>
          <w:szCs w:val="21"/>
        </w:rPr>
        <w:t xml:space="preserve"> </w:t>
      </w:r>
      <w:r w:rsidRPr="00DA1ECE">
        <w:rPr>
          <w:rFonts w:ascii="Cambria" w:eastAsia="Calibri" w:hAnsi="Cambria" w:cs="Cambria"/>
          <w:bCs/>
          <w:sz w:val="21"/>
          <w:szCs w:val="21"/>
        </w:rPr>
        <w:t>Лицензиат</w:t>
      </w:r>
      <w:r w:rsidRPr="00DA1ECE">
        <w:rPr>
          <w:rFonts w:ascii="Cambria" w:eastAsia="Arial" w:hAnsi="Cambria" w:cs="Arial"/>
          <w:sz w:val="21"/>
          <w:szCs w:val="21"/>
        </w:rPr>
        <w:t xml:space="preserve"> обязан направить запрос по адресу </w:t>
      </w:r>
      <w:r w:rsidR="00103134">
        <w:rPr>
          <w:rFonts w:ascii="Cambria" w:eastAsia="Arial" w:hAnsi="Cambria" w:cs="Arial"/>
          <w:sz w:val="21"/>
          <w:szCs w:val="21"/>
        </w:rPr>
        <w:t>_________________________</w:t>
      </w:r>
      <w:r w:rsidRPr="00DA1ECE">
        <w:rPr>
          <w:rFonts w:ascii="Cambria" w:eastAsia="Arial" w:hAnsi="Cambria" w:cs="Arial"/>
          <w:sz w:val="21"/>
          <w:szCs w:val="21"/>
        </w:rPr>
        <w:t xml:space="preserve">с указанием следующих данных об ответственном работнике </w:t>
      </w:r>
      <w:r w:rsidRPr="00DA1ECE">
        <w:rPr>
          <w:rFonts w:ascii="Cambria" w:eastAsia="Calibri" w:hAnsi="Cambria" w:cs="Cambria"/>
          <w:bCs/>
          <w:sz w:val="21"/>
          <w:szCs w:val="21"/>
        </w:rPr>
        <w:t>Лицензиата</w:t>
      </w:r>
      <w:r w:rsidRPr="00DA1ECE">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w:t>
      </w:r>
      <w:proofErr w:type="spellStart"/>
      <w:r w:rsidRPr="00DA1ECE">
        <w:rPr>
          <w:rFonts w:ascii="Cambria" w:eastAsia="Arial" w:hAnsi="Cambria" w:cs="Arial"/>
          <w:sz w:val="21"/>
          <w:szCs w:val="21"/>
        </w:rPr>
        <w:t>Антиплагиат</w:t>
      </w:r>
      <w:proofErr w:type="spellEnd"/>
      <w:r w:rsidRPr="00DA1ECE">
        <w:rPr>
          <w:rFonts w:ascii="Cambria" w:eastAsia="Arial" w:hAnsi="Cambria" w:cs="Arial"/>
          <w:sz w:val="21"/>
          <w:szCs w:val="21"/>
        </w:rPr>
        <w:t>® технически невозможно. Оператор с ролью «Корневой администратор системы» не может быть одновременно «Администратором API».</w:t>
      </w:r>
    </w:p>
    <w:p w14:paraId="6F64E7BC" w14:textId="59F1A4C4" w:rsidR="00262ECA" w:rsidRPr="00DA1ECE" w:rsidRDefault="004F6117" w:rsidP="00AD0DE0">
      <w:pPr>
        <w:numPr>
          <w:ilvl w:val="0"/>
          <w:numId w:val="35"/>
        </w:numPr>
        <w:tabs>
          <w:tab w:val="clear" w:pos="644"/>
          <w:tab w:val="num" w:pos="567"/>
        </w:tabs>
        <w:ind w:left="284" w:hanging="284"/>
        <w:rPr>
          <w:rFonts w:ascii="Cambria" w:eastAsia="Arial" w:hAnsi="Cambria" w:cs="Arial"/>
          <w:sz w:val="21"/>
          <w:szCs w:val="21"/>
        </w:rPr>
      </w:pPr>
      <w:r w:rsidRPr="00DA1ECE">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2" w:name="_Hlk137667465"/>
      <w:r w:rsidRPr="00DA1ECE">
        <w:rPr>
          <w:rFonts w:ascii="Cambria" w:eastAsia="Arial" w:hAnsi="Cambria" w:cs="Arial"/>
          <w:sz w:val="21"/>
          <w:szCs w:val="21"/>
        </w:rPr>
        <w:t xml:space="preserve">фамилии, имени, отчества, </w:t>
      </w:r>
      <w:bookmarkEnd w:id="32"/>
      <w:r w:rsidRPr="00DA1ECE">
        <w:rPr>
          <w:rFonts w:ascii="Cambria" w:eastAsia="Arial" w:hAnsi="Cambria" w:cs="Arial"/>
          <w:sz w:val="21"/>
          <w:szCs w:val="21"/>
        </w:rPr>
        <w:t xml:space="preserve">адреса служебной электронной почты и/или номера служебного телефона), </w:t>
      </w:r>
      <w:r w:rsidRPr="00DA1ECE">
        <w:rPr>
          <w:rFonts w:ascii="Cambria" w:eastAsia="Calibri" w:hAnsi="Cambria" w:cs="Cambria"/>
          <w:bCs/>
          <w:sz w:val="21"/>
          <w:szCs w:val="21"/>
        </w:rPr>
        <w:t>Лицензиат</w:t>
      </w:r>
      <w:r w:rsidRPr="00DA1ECE">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sidRPr="00DA1ECE">
        <w:rPr>
          <w:rFonts w:ascii="Cambria" w:eastAsia="Calibri" w:hAnsi="Cambria" w:cs="Cambria"/>
          <w:bCs/>
          <w:sz w:val="21"/>
          <w:szCs w:val="21"/>
        </w:rPr>
        <w:t>Лицензиару</w:t>
      </w:r>
      <w:r w:rsidRPr="00DA1ECE">
        <w:rPr>
          <w:rFonts w:ascii="Cambria" w:eastAsia="Arial" w:hAnsi="Cambria" w:cs="Arial"/>
          <w:sz w:val="21"/>
          <w:szCs w:val="21"/>
        </w:rPr>
        <w:t xml:space="preserve"> путём направления на адрес </w:t>
      </w:r>
      <w:hyperlink r:id="rId15" w:tooltip="mailto:support@antiplagiat.ru" w:history="1">
        <w:r w:rsidR="00103134">
          <w:rPr>
            <w:rFonts w:ascii="Cambria" w:eastAsia="Arial" w:hAnsi="Cambria" w:cs="Arial"/>
            <w:sz w:val="21"/>
            <w:szCs w:val="21"/>
          </w:rPr>
          <w:t>_______________________</w:t>
        </w:r>
      </w:hyperlink>
      <w:r w:rsidRPr="00DA1ECE">
        <w:rPr>
          <w:rFonts w:ascii="Cambria" w:eastAsia="Arial" w:hAnsi="Cambria" w:cs="Arial"/>
          <w:sz w:val="21"/>
          <w:szCs w:val="21"/>
        </w:rPr>
        <w:t xml:space="preserve"> электронного образа официального письма </w:t>
      </w:r>
      <w:r w:rsidRPr="00DA1ECE">
        <w:rPr>
          <w:rFonts w:ascii="Cambria" w:eastAsia="Calibri" w:hAnsi="Cambria" w:cs="Cambria"/>
          <w:bCs/>
          <w:sz w:val="21"/>
          <w:szCs w:val="21"/>
        </w:rPr>
        <w:t>Лицензиата</w:t>
      </w:r>
      <w:r w:rsidRPr="00DA1ECE">
        <w:rPr>
          <w:rFonts w:ascii="Cambria" w:eastAsia="Arial" w:hAnsi="Cambria" w:cs="Arial"/>
          <w:sz w:val="21"/>
          <w:szCs w:val="21"/>
        </w:rPr>
        <w:t xml:space="preserve"> по форме, предоставляемой </w:t>
      </w:r>
      <w:r w:rsidRPr="00DA1ECE">
        <w:rPr>
          <w:rFonts w:ascii="Cambria" w:eastAsia="Calibri" w:hAnsi="Cambria" w:cs="Cambria"/>
          <w:bCs/>
          <w:sz w:val="21"/>
          <w:szCs w:val="21"/>
        </w:rPr>
        <w:t>Лицензиаром</w:t>
      </w:r>
      <w:r w:rsidRPr="00DA1ECE">
        <w:rPr>
          <w:rFonts w:ascii="Cambria" w:eastAsia="Arial" w:hAnsi="Cambria" w:cs="Arial"/>
          <w:sz w:val="21"/>
          <w:szCs w:val="21"/>
        </w:rPr>
        <w:t xml:space="preserve">, за подписью уполномоченного представителя </w:t>
      </w:r>
      <w:r w:rsidRPr="00DA1ECE">
        <w:rPr>
          <w:rFonts w:ascii="Cambria" w:eastAsia="Calibri" w:hAnsi="Cambria" w:cs="Cambria"/>
          <w:bCs/>
          <w:sz w:val="21"/>
          <w:szCs w:val="21"/>
        </w:rPr>
        <w:t>Лицензиата</w:t>
      </w:r>
      <w:r w:rsidRPr="00DA1ECE">
        <w:rPr>
          <w:rFonts w:ascii="Cambria" w:eastAsia="Arial" w:hAnsi="Cambria" w:cs="Arial"/>
          <w:sz w:val="21"/>
          <w:szCs w:val="21"/>
        </w:rPr>
        <w:t xml:space="preserve"> (лица, подписавшего Договор), заверенной оттиском круглой печати </w:t>
      </w:r>
      <w:r w:rsidRPr="00DA1ECE">
        <w:rPr>
          <w:rFonts w:ascii="Cambria" w:eastAsia="Calibri" w:hAnsi="Cambria" w:cs="Cambria"/>
          <w:bCs/>
          <w:sz w:val="21"/>
          <w:szCs w:val="21"/>
        </w:rPr>
        <w:t xml:space="preserve">Лицензиата </w:t>
      </w:r>
      <w:r w:rsidRPr="00DA1ECE">
        <w:rPr>
          <w:rFonts w:ascii="Cambria" w:eastAsia="Arial" w:hAnsi="Cambria" w:cs="Arial"/>
          <w:sz w:val="21"/>
          <w:szCs w:val="21"/>
        </w:rPr>
        <w:t>(при наличии печати).</w:t>
      </w:r>
    </w:p>
    <w:p w14:paraId="0D1B079E" w14:textId="6EA93ECD" w:rsidR="00262ECA" w:rsidRPr="00DA1ECE" w:rsidRDefault="00DA6865" w:rsidP="00AD0DE0">
      <w:pPr>
        <w:numPr>
          <w:ilvl w:val="0"/>
          <w:numId w:val="35"/>
        </w:numPr>
        <w:tabs>
          <w:tab w:val="clear" w:pos="644"/>
          <w:tab w:val="num" w:pos="567"/>
        </w:tabs>
        <w:ind w:left="284" w:hanging="284"/>
        <w:rPr>
          <w:rFonts w:ascii="Cambria" w:eastAsia="Arial" w:hAnsi="Cambria" w:cs="Arial"/>
          <w:sz w:val="21"/>
          <w:szCs w:val="21"/>
        </w:rPr>
      </w:pPr>
      <w:r w:rsidRPr="00DA1ECE">
        <w:rPr>
          <w:rFonts w:ascii="Cambria" w:eastAsia="Arial" w:hAnsi="Cambria" w:cs="Arial"/>
          <w:sz w:val="21"/>
          <w:szCs w:val="21"/>
        </w:rPr>
        <w:t xml:space="preserve">В случае обнаружения подозрительной пользовательской активности Аккаунта, </w:t>
      </w:r>
      <w:r w:rsidRPr="00DA1ECE">
        <w:rPr>
          <w:rFonts w:ascii="Cambria" w:eastAsia="Calibri" w:hAnsi="Cambria" w:cs="Cambria"/>
          <w:bCs/>
          <w:sz w:val="21"/>
          <w:szCs w:val="21"/>
        </w:rPr>
        <w:t>Лицензиар</w:t>
      </w:r>
      <w:r w:rsidRPr="00DA1ECE">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RPr="00DA1ECE" w:rsidDel="00DA6865">
        <w:rPr>
          <w:rFonts w:ascii="Cambria" w:eastAsia="Arial" w:hAnsi="Cambria" w:cs="Arial"/>
          <w:sz w:val="21"/>
          <w:szCs w:val="21"/>
        </w:rPr>
        <w:t xml:space="preserve"> </w:t>
      </w:r>
      <w:r w:rsidRPr="00DA1ECE">
        <w:rPr>
          <w:rFonts w:ascii="Cambria" w:eastAsia="Arial" w:hAnsi="Cambria" w:cs="Arial"/>
          <w:sz w:val="21"/>
          <w:szCs w:val="21"/>
        </w:rPr>
        <w:t xml:space="preserve">Администратора API  </w:t>
      </w:r>
      <w:r w:rsidRPr="00DA1ECE">
        <w:rPr>
          <w:rFonts w:ascii="Cambria" w:eastAsia="Calibri" w:hAnsi="Cambria" w:cs="Cambria"/>
          <w:bCs/>
          <w:sz w:val="21"/>
          <w:szCs w:val="21"/>
        </w:rPr>
        <w:t>Лицензиата</w:t>
      </w:r>
      <w:r w:rsidRPr="00DA1ECE">
        <w:rPr>
          <w:rFonts w:ascii="Cambria" w:eastAsia="Arial" w:hAnsi="Cambria" w:cs="Arial"/>
          <w:sz w:val="21"/>
          <w:szCs w:val="21"/>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16" w:history="1">
        <w:r w:rsidR="00103134" w:rsidRPr="00601CD9">
          <w:rPr>
            <w:rStyle w:val="afe"/>
            <w:rFonts w:ascii="Cambria" w:eastAsia="Arial" w:hAnsi="Cambria" w:cs="Arial"/>
            <w:sz w:val="21"/>
            <w:szCs w:val="21"/>
          </w:rPr>
          <w:t>https://www.____________________________</w:t>
        </w:r>
      </w:hyperlink>
      <w:r w:rsidRPr="00DA1ECE">
        <w:rPr>
          <w:rFonts w:ascii="Cambria" w:eastAsia="Arial" w:hAnsi="Cambria" w:cs="Arial"/>
          <w:sz w:val="21"/>
          <w:szCs w:val="21"/>
        </w:rPr>
        <w:t xml:space="preserve">), а также другие действия </w:t>
      </w:r>
      <w:r w:rsidRPr="00DA1ECE">
        <w:rPr>
          <w:rFonts w:ascii="Cambria" w:eastAsia="Calibri" w:hAnsi="Cambria" w:cs="Cambria"/>
          <w:bCs/>
          <w:sz w:val="21"/>
          <w:szCs w:val="21"/>
        </w:rPr>
        <w:t>Лицензиата</w:t>
      </w:r>
      <w:r w:rsidRPr="00DA1ECE">
        <w:rPr>
          <w:rFonts w:ascii="Cambria" w:eastAsia="Arial" w:hAnsi="Cambria" w:cs="Arial"/>
          <w:sz w:val="21"/>
          <w:szCs w:val="21"/>
        </w:rPr>
        <w:t xml:space="preserve"> (Оператора), нарушающие условия Договора.</w:t>
      </w:r>
      <w:bookmarkEnd w:id="24"/>
      <w:bookmarkEnd w:id="25"/>
      <w:bookmarkEnd w:id="26"/>
      <w:bookmarkEnd w:id="30"/>
    </w:p>
    <w:tbl>
      <w:tblPr>
        <w:tblW w:w="0" w:type="auto"/>
        <w:tblLook w:val="04A0" w:firstRow="1" w:lastRow="0" w:firstColumn="1" w:lastColumn="0" w:noHBand="0" w:noVBand="1"/>
      </w:tblPr>
      <w:tblGrid>
        <w:gridCol w:w="4547"/>
        <w:gridCol w:w="66"/>
        <w:gridCol w:w="4457"/>
      </w:tblGrid>
      <w:tr w:rsidR="00262ECA" w:rsidRPr="00DA1ECE" w14:paraId="6FA425B5" w14:textId="77777777">
        <w:tc>
          <w:tcPr>
            <w:tcW w:w="4547" w:type="dxa"/>
          </w:tcPr>
          <w:p w14:paraId="60FFF6AA" w14:textId="77777777" w:rsidR="00262ECA" w:rsidRPr="00DA1ECE" w:rsidRDefault="00262ECA">
            <w:pPr>
              <w:spacing w:after="60"/>
              <w:ind w:left="0" w:firstLine="0"/>
              <w:jc w:val="left"/>
              <w:rPr>
                <w:rFonts w:ascii="Cambria" w:hAnsi="Cambria" w:cs="Arial"/>
                <w:b/>
                <w:sz w:val="22"/>
                <w:szCs w:val="22"/>
              </w:rPr>
            </w:pPr>
          </w:p>
          <w:p w14:paraId="56A6AF6C" w14:textId="7F824460" w:rsidR="00262ECA" w:rsidRPr="00DA1ECE" w:rsidRDefault="00FC69DD">
            <w:pPr>
              <w:spacing w:after="60"/>
              <w:ind w:left="0" w:firstLine="0"/>
              <w:jc w:val="left"/>
              <w:rPr>
                <w:rFonts w:ascii="Cambria" w:hAnsi="Cambria" w:cs="Arial"/>
                <w:b/>
                <w:sz w:val="22"/>
                <w:szCs w:val="22"/>
              </w:rPr>
            </w:pPr>
            <w:r w:rsidRPr="00DA1ECE">
              <w:rPr>
                <w:rFonts w:ascii="Cambria" w:hAnsi="Cambria" w:cs="Arial"/>
                <w:b/>
                <w:sz w:val="22"/>
                <w:szCs w:val="22"/>
              </w:rPr>
              <w:t>Лицензиар:</w:t>
            </w:r>
          </w:p>
        </w:tc>
        <w:tc>
          <w:tcPr>
            <w:tcW w:w="4523" w:type="dxa"/>
            <w:gridSpan w:val="2"/>
          </w:tcPr>
          <w:p w14:paraId="53A4B001" w14:textId="77777777" w:rsidR="00262ECA" w:rsidRPr="00DA1ECE" w:rsidRDefault="00262ECA">
            <w:pPr>
              <w:spacing w:after="60"/>
              <w:ind w:left="0" w:firstLine="0"/>
              <w:jc w:val="left"/>
              <w:rPr>
                <w:rFonts w:ascii="Cambria" w:hAnsi="Cambria" w:cs="Arial"/>
                <w:b/>
                <w:sz w:val="22"/>
                <w:szCs w:val="22"/>
              </w:rPr>
            </w:pPr>
          </w:p>
          <w:p w14:paraId="7000F42C" w14:textId="0C04B703" w:rsidR="00262ECA" w:rsidRPr="00DA1ECE" w:rsidRDefault="00FC69DD">
            <w:pPr>
              <w:spacing w:after="60"/>
              <w:ind w:left="0" w:firstLine="0"/>
              <w:jc w:val="left"/>
              <w:rPr>
                <w:rFonts w:ascii="Cambria" w:hAnsi="Cambria" w:cs="Arial"/>
                <w:b/>
                <w:sz w:val="22"/>
                <w:szCs w:val="22"/>
              </w:rPr>
            </w:pPr>
            <w:r w:rsidRPr="00DA1ECE">
              <w:rPr>
                <w:rFonts w:ascii="Cambria" w:hAnsi="Cambria" w:cs="Arial"/>
                <w:b/>
                <w:sz w:val="22"/>
                <w:szCs w:val="22"/>
              </w:rPr>
              <w:t>Лицензиат:</w:t>
            </w:r>
            <w:bookmarkEnd w:id="27"/>
            <w:bookmarkEnd w:id="28"/>
            <w:bookmarkEnd w:id="29"/>
          </w:p>
        </w:tc>
      </w:tr>
      <w:tr w:rsidR="00262ECA" w:rsidRPr="00DA1ECE" w14:paraId="3FD33578" w14:textId="77777777">
        <w:trPr>
          <w:trHeight w:val="292"/>
        </w:trPr>
        <w:tc>
          <w:tcPr>
            <w:tcW w:w="4613" w:type="dxa"/>
            <w:gridSpan w:val="2"/>
          </w:tcPr>
          <w:p w14:paraId="074775FC" w14:textId="1BBA4902" w:rsidR="00262ECA" w:rsidRPr="00DA1ECE" w:rsidRDefault="00262ECA">
            <w:pPr>
              <w:pStyle w:val="aff2"/>
              <w:rPr>
                <w:rFonts w:ascii="Cambria" w:hAnsi="Cambria"/>
              </w:rPr>
            </w:pPr>
          </w:p>
        </w:tc>
        <w:tc>
          <w:tcPr>
            <w:tcW w:w="4457" w:type="dxa"/>
          </w:tcPr>
          <w:p w14:paraId="2D5D7FCD" w14:textId="77777777" w:rsidR="00262ECA" w:rsidRPr="00DA1ECE" w:rsidRDefault="0016049A" w:rsidP="0016049A">
            <w:pPr>
              <w:pStyle w:val="aff2"/>
              <w:jc w:val="both"/>
              <w:rPr>
                <w:rFonts w:ascii="Cambria" w:hAnsi="Cambria"/>
              </w:rPr>
            </w:pPr>
            <w:r w:rsidRPr="00DA1ECE">
              <w:rPr>
                <w:rFonts w:ascii="Cambria" w:hAnsi="Cambria"/>
                <w:b/>
                <w:bCs/>
              </w:rPr>
              <w:t>РГГМУ</w:t>
            </w:r>
          </w:p>
          <w:p w14:paraId="5B86074E" w14:textId="2F10AA2E" w:rsidR="00262ECA" w:rsidRPr="00DA1ECE" w:rsidRDefault="00262ECA">
            <w:pPr>
              <w:pStyle w:val="aff2"/>
              <w:jc w:val="both"/>
              <w:rPr>
                <w:rFonts w:ascii="Cambria" w:hAnsi="Cambria"/>
              </w:rPr>
            </w:pPr>
          </w:p>
        </w:tc>
      </w:tr>
      <w:tr w:rsidR="00262ECA" w:rsidRPr="00DA1ECE" w14:paraId="1B69D4E0" w14:textId="77777777">
        <w:tc>
          <w:tcPr>
            <w:tcW w:w="4613" w:type="dxa"/>
            <w:gridSpan w:val="2"/>
          </w:tcPr>
          <w:p w14:paraId="24B71948" w14:textId="79D2E710" w:rsidR="00262ECA" w:rsidRPr="00DA1ECE" w:rsidRDefault="00262ECA">
            <w:pPr>
              <w:pStyle w:val="aff2"/>
              <w:rPr>
                <w:rFonts w:ascii="Cambria" w:hAnsi="Cambria"/>
              </w:rPr>
            </w:pPr>
          </w:p>
        </w:tc>
        <w:tc>
          <w:tcPr>
            <w:tcW w:w="4457" w:type="dxa"/>
          </w:tcPr>
          <w:p w14:paraId="1F51AD16" w14:textId="1D674408" w:rsidR="00262ECA" w:rsidRPr="00DA1ECE" w:rsidRDefault="001D5F79">
            <w:pPr>
              <w:pStyle w:val="aff2"/>
              <w:jc w:val="both"/>
              <w:rPr>
                <w:rFonts w:ascii="Times New Roman" w:hAnsi="Times New Roman"/>
                <w:b/>
              </w:rPr>
            </w:pPr>
            <w:r w:rsidRPr="001D5F79">
              <w:rPr>
                <w:rFonts w:ascii="Cambria" w:hAnsi="Cambria"/>
              </w:rPr>
              <w:t>Проректор по учебной работе</w:t>
            </w:r>
            <w:r w:rsidR="0016049A" w:rsidRPr="00DA1ECE">
              <w:rPr>
                <w:rFonts w:ascii="Cambria" w:hAnsi="Cambria"/>
              </w:rPr>
              <w:t>:</w:t>
            </w:r>
          </w:p>
        </w:tc>
      </w:tr>
      <w:tr w:rsidR="00262ECA" w14:paraId="12C1F4FC" w14:textId="77777777">
        <w:tc>
          <w:tcPr>
            <w:tcW w:w="4613" w:type="dxa"/>
            <w:gridSpan w:val="2"/>
          </w:tcPr>
          <w:p w14:paraId="46184B79" w14:textId="77777777" w:rsidR="00262ECA" w:rsidRPr="00DA1ECE" w:rsidRDefault="00262ECA">
            <w:pPr>
              <w:pStyle w:val="aff2"/>
              <w:rPr>
                <w:rFonts w:ascii="Cambria" w:hAnsi="Cambria"/>
              </w:rPr>
            </w:pPr>
          </w:p>
          <w:p w14:paraId="2D144058" w14:textId="4B5B47A2" w:rsidR="00262ECA" w:rsidRPr="00DA1ECE" w:rsidRDefault="00262ECA">
            <w:pPr>
              <w:pStyle w:val="aff2"/>
              <w:rPr>
                <w:rFonts w:ascii="Cambria" w:hAnsi="Cambria"/>
              </w:rPr>
            </w:pPr>
          </w:p>
          <w:p w14:paraId="7CF52C35" w14:textId="67FD2E66" w:rsidR="00262ECA" w:rsidRPr="00DA1ECE" w:rsidRDefault="009C627C" w:rsidP="00103134">
            <w:pPr>
              <w:pStyle w:val="aff2"/>
              <w:rPr>
                <w:rFonts w:ascii="Cambria" w:hAnsi="Cambria"/>
              </w:rPr>
            </w:pPr>
            <w:r w:rsidRPr="00DA1ECE">
              <w:rPr>
                <w:rFonts w:ascii="Cambria" w:hAnsi="Cambria"/>
              </w:rPr>
              <w:t xml:space="preserve">_____________________________/ </w:t>
            </w:r>
            <w:r w:rsidR="00103134">
              <w:rPr>
                <w:rFonts w:asciiTheme="majorHAnsi" w:hAnsiTheme="majorHAnsi"/>
              </w:rPr>
              <w:t>_______________</w:t>
            </w:r>
            <w:r w:rsidRPr="00DA1ECE">
              <w:rPr>
                <w:rFonts w:asciiTheme="majorHAnsi" w:hAnsiTheme="majorHAnsi"/>
              </w:rPr>
              <w:t xml:space="preserve"> </w:t>
            </w:r>
            <w:r w:rsidRPr="00DA1ECE">
              <w:rPr>
                <w:rFonts w:ascii="Cambria" w:hAnsi="Cambria"/>
              </w:rPr>
              <w:t>/</w:t>
            </w:r>
          </w:p>
        </w:tc>
        <w:tc>
          <w:tcPr>
            <w:tcW w:w="4457" w:type="dxa"/>
          </w:tcPr>
          <w:p w14:paraId="64ADEEF4" w14:textId="50D4372F" w:rsidR="00262ECA" w:rsidRPr="00DA1ECE" w:rsidRDefault="00262ECA">
            <w:pPr>
              <w:pStyle w:val="aff2"/>
              <w:jc w:val="both"/>
              <w:rPr>
                <w:rFonts w:ascii="Cambria" w:hAnsi="Cambria"/>
              </w:rPr>
            </w:pPr>
          </w:p>
          <w:p w14:paraId="7FB4F0A9" w14:textId="77777777" w:rsidR="00262ECA" w:rsidRPr="00DA1ECE" w:rsidRDefault="00262ECA">
            <w:pPr>
              <w:pStyle w:val="aff2"/>
              <w:jc w:val="both"/>
              <w:rPr>
                <w:rFonts w:ascii="Cambria" w:hAnsi="Cambria"/>
              </w:rPr>
            </w:pPr>
          </w:p>
          <w:p w14:paraId="5B81846B" w14:textId="2623B248" w:rsidR="00262ECA" w:rsidRDefault="009C627C">
            <w:pPr>
              <w:pStyle w:val="aff2"/>
              <w:jc w:val="both"/>
              <w:rPr>
                <w:rFonts w:ascii="Cambria" w:hAnsi="Cambria"/>
              </w:rPr>
            </w:pPr>
            <w:r w:rsidRPr="00DA1ECE">
              <w:rPr>
                <w:rFonts w:ascii="Cambria" w:hAnsi="Cambria"/>
              </w:rPr>
              <w:t>____________________ /</w:t>
            </w:r>
            <w:r w:rsidR="001D5F79">
              <w:t xml:space="preserve"> </w:t>
            </w:r>
            <w:r w:rsidR="001D5F79" w:rsidRPr="001D5F79">
              <w:rPr>
                <w:rFonts w:ascii="Cambria" w:hAnsi="Cambria"/>
              </w:rPr>
              <w:t>Н.О. Верещагина</w:t>
            </w:r>
            <w:r w:rsidRPr="00DA1ECE">
              <w:rPr>
                <w:rFonts w:ascii="Cambria" w:hAnsi="Cambria"/>
              </w:rPr>
              <w:t>/</w:t>
            </w:r>
            <w:bookmarkEnd w:id="23"/>
          </w:p>
        </w:tc>
      </w:tr>
    </w:tbl>
    <w:p w14:paraId="3E78E63E" w14:textId="77777777" w:rsidR="00262ECA" w:rsidRDefault="00262ECA">
      <w:pPr>
        <w:spacing w:after="0"/>
        <w:ind w:left="0" w:firstLine="0"/>
        <w:rPr>
          <w:rFonts w:ascii="Cambria" w:hAnsi="Cambria" w:cs="Arial"/>
          <w:b/>
          <w:sz w:val="22"/>
          <w:szCs w:val="22"/>
        </w:rPr>
        <w:sectPr w:rsidR="00262ECA">
          <w:pgSz w:w="11906" w:h="16838"/>
          <w:pgMar w:top="426" w:right="849" w:bottom="426" w:left="1418" w:header="720" w:footer="720" w:gutter="0"/>
          <w:cols w:space="708"/>
          <w:titlePg/>
          <w:docGrid w:linePitch="360"/>
        </w:sectPr>
      </w:pPr>
    </w:p>
    <w:p w14:paraId="5F5C9F65" w14:textId="09B27A5B" w:rsidR="00262ECA" w:rsidRDefault="009F5544" w:rsidP="009F5544">
      <w:pPr>
        <w:shd w:val="clear" w:color="auto" w:fill="FFFFFF"/>
        <w:spacing w:after="0"/>
        <w:jc w:val="right"/>
        <w:rPr>
          <w:rFonts w:ascii="Cambria" w:hAnsi="Cambria" w:cs="Tahoma"/>
          <w:b/>
          <w:bCs/>
          <w:color w:val="000000"/>
          <w:sz w:val="20"/>
        </w:rPr>
      </w:pPr>
      <w:r>
        <w:rPr>
          <w:rFonts w:ascii="Cambria" w:hAnsi="Cambria" w:cs="Tahoma"/>
          <w:b/>
          <w:bCs/>
          <w:color w:val="000000"/>
          <w:sz w:val="20"/>
        </w:rPr>
        <w:lastRenderedPageBreak/>
        <w:t>Приложение № 3</w:t>
      </w:r>
    </w:p>
    <w:p w14:paraId="7F5BE178" w14:textId="284A0621" w:rsidR="00262ECA" w:rsidRPr="00DA1ECE" w:rsidRDefault="009F5544" w:rsidP="00F74C46">
      <w:pPr>
        <w:shd w:val="clear" w:color="auto" w:fill="FFFFFF"/>
        <w:spacing w:after="0"/>
        <w:jc w:val="right"/>
        <w:rPr>
          <w:rFonts w:ascii="Cambria" w:hAnsi="Cambria" w:cs="Tahoma"/>
          <w:b/>
          <w:bCs/>
          <w:color w:val="000000"/>
          <w:sz w:val="20"/>
        </w:rPr>
      </w:pPr>
      <w:r>
        <w:rPr>
          <w:rFonts w:ascii="Cambria" w:hAnsi="Cambria" w:cs="Tahoma"/>
          <w:b/>
          <w:bCs/>
          <w:color w:val="000000"/>
          <w:sz w:val="20"/>
        </w:rPr>
        <w:t xml:space="preserve">к </w:t>
      </w:r>
      <w:r w:rsidR="00103134">
        <w:rPr>
          <w:rFonts w:ascii="Cambria" w:hAnsi="Cambria" w:cs="Tahoma"/>
          <w:b/>
          <w:bCs/>
          <w:color w:val="000000"/>
          <w:sz w:val="20"/>
        </w:rPr>
        <w:t>лицензионному договору № __________</w:t>
      </w:r>
    </w:p>
    <w:p w14:paraId="35E0218B" w14:textId="2FED5C33" w:rsidR="00262ECA" w:rsidRPr="00DA1ECE" w:rsidRDefault="009F5544" w:rsidP="00F74C46">
      <w:pPr>
        <w:spacing w:after="0"/>
        <w:ind w:left="0" w:firstLine="0"/>
        <w:jc w:val="right"/>
        <w:rPr>
          <w:rFonts w:ascii="Cambria" w:hAnsi="Cambria" w:cs="Tahoma"/>
          <w:b/>
          <w:bCs/>
          <w:color w:val="000000"/>
          <w:sz w:val="20"/>
        </w:rPr>
      </w:pPr>
      <w:r w:rsidRPr="00DA1ECE">
        <w:rPr>
          <w:rFonts w:ascii="Cambria" w:hAnsi="Cambria" w:cs="Tahoma"/>
          <w:b/>
          <w:bCs/>
          <w:color w:val="000000"/>
          <w:sz w:val="20"/>
        </w:rPr>
        <w:t xml:space="preserve">от </w:t>
      </w:r>
      <w:bookmarkStart w:id="33" w:name="_Hlk139983953"/>
      <w:r w:rsidRPr="00DA1ECE">
        <w:rPr>
          <w:rFonts w:ascii="Cambria" w:hAnsi="Cambria" w:cs="Tahoma"/>
          <w:b/>
          <w:bCs/>
          <w:color w:val="000000"/>
          <w:sz w:val="20"/>
        </w:rPr>
        <w:t>«</w:t>
      </w:r>
      <w:r w:rsidR="00DA1ECE" w:rsidRPr="00DA1ECE">
        <w:rPr>
          <w:rFonts w:ascii="Cambria" w:hAnsi="Cambria" w:cs="Tahoma"/>
          <w:b/>
          <w:bCs/>
          <w:color w:val="000000"/>
          <w:sz w:val="20"/>
        </w:rPr>
        <w:t>___</w:t>
      </w:r>
      <w:r w:rsidRPr="00DA1ECE">
        <w:rPr>
          <w:rFonts w:ascii="Cambria" w:hAnsi="Cambria" w:cs="Tahoma"/>
          <w:b/>
          <w:bCs/>
          <w:color w:val="000000"/>
          <w:sz w:val="20"/>
        </w:rPr>
        <w:t>» </w:t>
      </w:r>
      <w:r w:rsidR="00DA1ECE" w:rsidRPr="00DA1ECE">
        <w:rPr>
          <w:rFonts w:ascii="Cambria" w:hAnsi="Cambria" w:cs="Tahoma"/>
          <w:b/>
          <w:bCs/>
          <w:color w:val="000000"/>
          <w:sz w:val="20"/>
        </w:rPr>
        <w:t>______________</w:t>
      </w:r>
      <w:r w:rsidR="00634A6E">
        <w:rPr>
          <w:rFonts w:ascii="Cambria" w:hAnsi="Cambria" w:cs="Tahoma"/>
          <w:b/>
          <w:bCs/>
          <w:color w:val="000000"/>
          <w:sz w:val="20"/>
        </w:rPr>
        <w:t xml:space="preserve"> 2026 </w:t>
      </w:r>
      <w:r w:rsidRPr="00DA1ECE">
        <w:rPr>
          <w:rFonts w:ascii="Cambria" w:hAnsi="Cambria" w:cs="Tahoma"/>
          <w:b/>
          <w:bCs/>
          <w:color w:val="000000"/>
          <w:sz w:val="20"/>
        </w:rPr>
        <w:t>г.</w:t>
      </w:r>
      <w:bookmarkEnd w:id="33"/>
    </w:p>
    <w:p w14:paraId="13BF04FC" w14:textId="222EFFC8" w:rsidR="00262ECA" w:rsidRPr="00DA1ECE" w:rsidRDefault="00262ECA" w:rsidP="009F5544">
      <w:pPr>
        <w:spacing w:after="0"/>
        <w:ind w:left="0" w:firstLine="0"/>
        <w:rPr>
          <w:rFonts w:ascii="Cambria" w:hAnsi="Cambria" w:cs="Arial"/>
          <w:b/>
          <w:sz w:val="22"/>
          <w:szCs w:val="22"/>
        </w:rPr>
      </w:pPr>
    </w:p>
    <w:p w14:paraId="1CDCAE0D" w14:textId="07C4B42A" w:rsidR="00262ECA" w:rsidRPr="00DA1ECE" w:rsidRDefault="00243A55" w:rsidP="00C97C0E">
      <w:pPr>
        <w:pStyle w:val="a4"/>
        <w:spacing w:before="0" w:after="0"/>
        <w:ind w:left="0" w:firstLine="0"/>
        <w:rPr>
          <w:rFonts w:ascii="Cambria" w:hAnsi="Cambria"/>
          <w:sz w:val="22"/>
          <w:szCs w:val="22"/>
          <w:u w:val="single"/>
        </w:rPr>
      </w:pPr>
      <w:bookmarkStart w:id="34" w:name="_Hlk171701092"/>
      <w:bookmarkStart w:id="35" w:name="_Hlk171701080"/>
      <w:bookmarkStart w:id="36" w:name="_Hlk171701052"/>
      <w:r w:rsidRPr="00DA1ECE">
        <w:rPr>
          <w:rFonts w:ascii="Cambria" w:hAnsi="Cambria" w:hint="eastAsia"/>
          <w:sz w:val="22"/>
          <w:szCs w:val="22"/>
          <w:u w:val="single"/>
        </w:rPr>
        <w:t>Форма</w:t>
      </w:r>
      <w:r w:rsidRPr="00DA1ECE">
        <w:rPr>
          <w:rFonts w:ascii="Cambria" w:hAnsi="Cambria"/>
          <w:sz w:val="22"/>
          <w:szCs w:val="22"/>
          <w:u w:val="single"/>
        </w:rPr>
        <w:t xml:space="preserve"> </w:t>
      </w:r>
      <w:r w:rsidRPr="00DA1ECE">
        <w:rPr>
          <w:rFonts w:ascii="Cambria" w:hAnsi="Cambria" w:hint="eastAsia"/>
          <w:sz w:val="22"/>
          <w:szCs w:val="22"/>
          <w:u w:val="single"/>
        </w:rPr>
        <w:t>документа</w:t>
      </w:r>
    </w:p>
    <w:p w14:paraId="0780B9AB" w14:textId="36DB79CE" w:rsidR="00262ECA" w:rsidRPr="00DA1ECE" w:rsidRDefault="009F5544" w:rsidP="00C97C0E">
      <w:pPr>
        <w:pStyle w:val="a4"/>
        <w:spacing w:before="0" w:after="0"/>
        <w:ind w:left="0" w:firstLine="0"/>
        <w:rPr>
          <w:rFonts w:ascii="Cambria" w:hAnsi="Cambria"/>
          <w:b w:val="0"/>
          <w:sz w:val="22"/>
          <w:szCs w:val="22"/>
        </w:rPr>
      </w:pPr>
      <w:r w:rsidRPr="00DA1ECE">
        <w:rPr>
          <w:rFonts w:ascii="Cambria" w:hAnsi="Cambria"/>
          <w:sz w:val="22"/>
          <w:szCs w:val="22"/>
        </w:rPr>
        <w:t>АКТ</w:t>
      </w:r>
    </w:p>
    <w:p w14:paraId="705F8FCA" w14:textId="6BDFA6A0" w:rsidR="00262ECA" w:rsidRPr="00DA1ECE" w:rsidRDefault="009F5544" w:rsidP="00C97C0E">
      <w:pPr>
        <w:pStyle w:val="a4"/>
        <w:spacing w:before="0" w:after="0"/>
        <w:ind w:left="0" w:firstLine="0"/>
        <w:rPr>
          <w:rFonts w:ascii="Cambria" w:hAnsi="Cambria"/>
          <w:b w:val="0"/>
          <w:sz w:val="22"/>
          <w:szCs w:val="22"/>
        </w:rPr>
      </w:pPr>
      <w:r w:rsidRPr="00DA1ECE">
        <w:rPr>
          <w:rFonts w:ascii="Cambria" w:hAnsi="Cambria"/>
          <w:sz w:val="22"/>
          <w:szCs w:val="22"/>
        </w:rPr>
        <w:t xml:space="preserve">предоставления лицензии на использование Программ </w:t>
      </w:r>
    </w:p>
    <w:p w14:paraId="1D1C1AD7" w14:textId="02789F78" w:rsidR="00262ECA" w:rsidRPr="00DA1ECE" w:rsidRDefault="009F5544" w:rsidP="00C97C0E">
      <w:pPr>
        <w:pStyle w:val="a4"/>
        <w:spacing w:before="0" w:after="0"/>
        <w:ind w:left="0" w:firstLine="0"/>
        <w:rPr>
          <w:rFonts w:ascii="Cambria" w:hAnsi="Cambria"/>
          <w:b w:val="0"/>
          <w:iCs/>
          <w:sz w:val="22"/>
          <w:szCs w:val="22"/>
        </w:rPr>
      </w:pPr>
      <w:r w:rsidRPr="00DA1ECE">
        <w:rPr>
          <w:rFonts w:ascii="Cambria" w:hAnsi="Cambria"/>
          <w:iCs/>
          <w:sz w:val="22"/>
          <w:szCs w:val="22"/>
        </w:rPr>
        <w:t>по лицензионному договору №</w:t>
      </w:r>
      <w:bookmarkStart w:id="37" w:name="_Hlk179824803"/>
      <w:r w:rsidR="00103134">
        <w:rPr>
          <w:rFonts w:ascii="Cambria" w:hAnsi="Cambria" w:cs="Tahoma"/>
          <w:bCs/>
          <w:color w:val="000000"/>
          <w:sz w:val="20"/>
        </w:rPr>
        <w:t>____________</w:t>
      </w:r>
      <w:r w:rsidRPr="00DA1ECE">
        <w:rPr>
          <w:rFonts w:ascii="Cambria" w:hAnsi="Cambria" w:cs="Tahoma"/>
          <w:bCs/>
          <w:color w:val="000000"/>
          <w:sz w:val="20"/>
        </w:rPr>
        <w:t xml:space="preserve"> </w:t>
      </w:r>
      <w:r w:rsidRPr="00DA1ECE">
        <w:rPr>
          <w:rFonts w:ascii="Cambria" w:hAnsi="Cambria"/>
          <w:iCs/>
          <w:sz w:val="22"/>
          <w:szCs w:val="22"/>
        </w:rPr>
        <w:t xml:space="preserve">от </w:t>
      </w:r>
      <w:r w:rsidRPr="00DA1ECE">
        <w:rPr>
          <w:rFonts w:ascii="Cambria" w:hAnsi="Cambria" w:cs="Tahoma"/>
          <w:bCs/>
          <w:color w:val="000000"/>
          <w:sz w:val="20"/>
        </w:rPr>
        <w:t>«</w:t>
      </w:r>
      <w:r w:rsidR="00DA1ECE" w:rsidRPr="00DA1ECE">
        <w:rPr>
          <w:rFonts w:ascii="Cambria" w:hAnsi="Cambria" w:cs="Tahoma"/>
          <w:bCs/>
          <w:color w:val="000000"/>
          <w:sz w:val="20"/>
        </w:rPr>
        <w:t>___</w:t>
      </w:r>
      <w:r w:rsidRPr="00DA1ECE">
        <w:rPr>
          <w:rFonts w:ascii="Cambria" w:hAnsi="Cambria" w:cs="Tahoma"/>
          <w:bCs/>
          <w:color w:val="000000"/>
          <w:sz w:val="20"/>
        </w:rPr>
        <w:t>» </w:t>
      </w:r>
      <w:r w:rsidR="00DA1ECE" w:rsidRPr="00DA1ECE">
        <w:rPr>
          <w:rFonts w:ascii="Cambria" w:hAnsi="Cambria" w:cs="Tahoma"/>
          <w:bCs/>
          <w:color w:val="000000"/>
          <w:sz w:val="20"/>
        </w:rPr>
        <w:t>________________</w:t>
      </w:r>
      <w:r w:rsidR="00634A6E">
        <w:rPr>
          <w:rFonts w:ascii="Cambria" w:hAnsi="Cambria" w:cs="Tahoma"/>
          <w:bCs/>
          <w:color w:val="000000"/>
          <w:sz w:val="20"/>
        </w:rPr>
        <w:t xml:space="preserve"> 2026 </w:t>
      </w:r>
      <w:bookmarkStart w:id="38" w:name="_GoBack"/>
      <w:bookmarkEnd w:id="38"/>
      <w:r w:rsidRPr="00DA1ECE">
        <w:rPr>
          <w:rFonts w:ascii="Cambria" w:hAnsi="Cambria" w:cs="Tahoma"/>
          <w:bCs/>
          <w:color w:val="000000"/>
          <w:sz w:val="20"/>
        </w:rPr>
        <w:t>г.</w:t>
      </w:r>
      <w:bookmarkEnd w:id="37"/>
    </w:p>
    <w:p w14:paraId="5A3E77A8" w14:textId="77777777" w:rsidR="00262ECA" w:rsidRPr="00DA1ECE" w:rsidRDefault="00262ECA" w:rsidP="00F74C46">
      <w:pPr>
        <w:pStyle w:val="a4"/>
        <w:spacing w:before="0" w:after="0"/>
        <w:rPr>
          <w:rFonts w:ascii="Cambria" w:hAnsi="Cambria"/>
          <w:b w:val="0"/>
          <w:sz w:val="22"/>
          <w:szCs w:val="22"/>
        </w:rPr>
      </w:pPr>
    </w:p>
    <w:p w14:paraId="298141CC" w14:textId="173F51A9" w:rsidR="00262ECA" w:rsidRPr="00DA1ECE" w:rsidRDefault="00103134" w:rsidP="00454996">
      <w:pPr>
        <w:spacing w:after="0"/>
        <w:ind w:left="0" w:firstLine="0"/>
        <w:jc w:val="center"/>
        <w:rPr>
          <w:rFonts w:ascii="Cambria" w:hAnsi="Cambria"/>
          <w:b/>
          <w:sz w:val="22"/>
          <w:szCs w:val="22"/>
        </w:rPr>
      </w:pPr>
      <w:r>
        <w:rPr>
          <w:rFonts w:ascii="Cambria" w:hAnsi="Cambria"/>
          <w:b/>
          <w:sz w:val="22"/>
          <w:szCs w:val="22"/>
        </w:rPr>
        <w:t>город ______</w:t>
      </w:r>
      <w:r w:rsidR="009F5544" w:rsidRPr="00DA1ECE">
        <w:rPr>
          <w:rFonts w:ascii="Cambria" w:hAnsi="Cambria"/>
          <w:b/>
          <w:sz w:val="22"/>
          <w:szCs w:val="22"/>
        </w:rPr>
        <w:tab/>
      </w:r>
      <w:r w:rsidR="009F5544" w:rsidRPr="00DA1ECE">
        <w:rPr>
          <w:rFonts w:ascii="Cambria" w:hAnsi="Cambria"/>
          <w:b/>
          <w:sz w:val="22"/>
          <w:szCs w:val="22"/>
        </w:rPr>
        <w:tab/>
      </w:r>
      <w:r w:rsidR="009F5544" w:rsidRPr="00DA1ECE">
        <w:rPr>
          <w:rFonts w:ascii="Cambria" w:hAnsi="Cambria"/>
          <w:b/>
          <w:sz w:val="22"/>
          <w:szCs w:val="22"/>
        </w:rPr>
        <w:tab/>
      </w:r>
      <w:r w:rsidR="009F5544" w:rsidRPr="00DA1ECE">
        <w:rPr>
          <w:rFonts w:ascii="Cambria" w:hAnsi="Cambria"/>
          <w:b/>
          <w:sz w:val="22"/>
          <w:szCs w:val="22"/>
        </w:rPr>
        <w:tab/>
      </w:r>
      <w:r w:rsidR="009F5544" w:rsidRPr="00DA1ECE">
        <w:rPr>
          <w:rFonts w:ascii="Cambria" w:hAnsi="Cambria"/>
          <w:b/>
          <w:sz w:val="22"/>
          <w:szCs w:val="22"/>
        </w:rPr>
        <w:tab/>
      </w:r>
      <w:r w:rsidR="009F5544" w:rsidRPr="00DA1ECE">
        <w:rPr>
          <w:rFonts w:ascii="Cambria" w:hAnsi="Cambria"/>
          <w:b/>
          <w:sz w:val="22"/>
          <w:szCs w:val="22"/>
        </w:rPr>
        <w:tab/>
      </w:r>
      <w:r w:rsidR="009F5544" w:rsidRPr="00DA1ECE">
        <w:rPr>
          <w:rFonts w:ascii="Cambria" w:hAnsi="Cambria"/>
          <w:b/>
          <w:sz w:val="22"/>
          <w:szCs w:val="22"/>
        </w:rPr>
        <w:tab/>
        <w:t>«____» ____________ 202___ года</w:t>
      </w:r>
    </w:p>
    <w:bookmarkEnd w:id="34"/>
    <w:p w14:paraId="5EC5F9D0" w14:textId="77777777" w:rsidR="00262ECA" w:rsidRPr="00DA1ECE" w:rsidRDefault="00262ECA" w:rsidP="00F74C46">
      <w:pPr>
        <w:spacing w:after="0"/>
        <w:jc w:val="center"/>
        <w:rPr>
          <w:rFonts w:ascii="Cambria" w:hAnsi="Cambria"/>
          <w:sz w:val="22"/>
          <w:szCs w:val="22"/>
        </w:rPr>
      </w:pPr>
    </w:p>
    <w:p w14:paraId="7D720201" w14:textId="0BAF8582" w:rsidR="00262ECA" w:rsidRPr="00DA1ECE" w:rsidRDefault="007F0B1E" w:rsidP="007F0B1E">
      <w:pPr>
        <w:pStyle w:val="aff2"/>
        <w:jc w:val="both"/>
        <w:rPr>
          <w:rFonts w:ascii="Cambria" w:hAnsi="Cambria"/>
        </w:rPr>
      </w:pPr>
      <w:r w:rsidRPr="00DA1ECE">
        <w:rPr>
          <w:rFonts w:ascii="Cambria" w:eastAsia="Times New Roman" w:hAnsi="Cambria"/>
          <w:b/>
        </w:rPr>
        <w:t xml:space="preserve">Лицензиар — </w:t>
      </w:r>
      <w:r w:rsidR="00103134">
        <w:rPr>
          <w:rFonts w:ascii="Cambria" w:eastAsia="Times New Roman" w:hAnsi="Cambria"/>
          <w:b/>
        </w:rPr>
        <w:t>____________________</w:t>
      </w:r>
      <w:r w:rsidRPr="00DA1ECE">
        <w:rPr>
          <w:rFonts w:asciiTheme="majorHAnsi" w:hAnsiTheme="majorHAnsi"/>
          <w:bCs/>
        </w:rPr>
        <w:t xml:space="preserve">: </w:t>
      </w:r>
      <w:r w:rsidR="00103134">
        <w:rPr>
          <w:rFonts w:ascii="Cambria" w:hAnsi="Cambria"/>
          <w:bCs/>
        </w:rPr>
        <w:t>_____________________</w:t>
      </w:r>
      <w:r w:rsidRPr="00DA1ECE">
        <w:rPr>
          <w:rFonts w:ascii="Cambria" w:hAnsi="Cambria"/>
        </w:rPr>
        <w:t xml:space="preserve">, и </w:t>
      </w:r>
    </w:p>
    <w:p w14:paraId="5CAA6CC0" w14:textId="4F4D1A30" w:rsidR="00262ECA" w:rsidRPr="00DA1ECE" w:rsidRDefault="007F0B1E" w:rsidP="007F0B1E">
      <w:pPr>
        <w:pStyle w:val="aff6"/>
        <w:ind w:left="0" w:firstLine="0"/>
        <w:rPr>
          <w:rFonts w:ascii="Cambria" w:hAnsi="Cambria"/>
          <w:sz w:val="22"/>
          <w:szCs w:val="22"/>
        </w:rPr>
      </w:pPr>
      <w:r w:rsidRPr="00DA1ECE">
        <w:rPr>
          <w:rFonts w:ascii="Cambria" w:hAnsi="Cambria"/>
          <w:b/>
          <w:sz w:val="22"/>
          <w:szCs w:val="22"/>
        </w:rPr>
        <w:tab/>
        <w:t>Лицензиат — федеральное государственное бюджетное образовательное учреждение высшего образования «Российский государственный гидрометеорологический университет» (РГГМУ)</w:t>
      </w:r>
      <w:r w:rsidRPr="00DA1ECE">
        <w:rPr>
          <w:rFonts w:ascii="Cambria" w:hAnsi="Cambria"/>
          <w:sz w:val="22"/>
          <w:szCs w:val="22"/>
        </w:rPr>
        <w:t xml:space="preserve">: </w:t>
      </w:r>
      <w:r w:rsidR="001D5F79">
        <w:rPr>
          <w:rFonts w:ascii="Cambria" w:hAnsi="Cambria"/>
          <w:bCs/>
          <w:sz w:val="22"/>
          <w:szCs w:val="22"/>
        </w:rPr>
        <w:t>_______________________________________</w:t>
      </w:r>
      <w:r w:rsidRPr="00DA1ECE">
        <w:rPr>
          <w:rFonts w:ascii="Cambria" w:hAnsi="Cambria"/>
          <w:bCs/>
          <w:sz w:val="22"/>
          <w:szCs w:val="22"/>
        </w:rPr>
        <w:t xml:space="preserve"> (Доверенность № </w:t>
      </w:r>
      <w:r w:rsidR="00DA1ECE" w:rsidRPr="00DA1ECE">
        <w:rPr>
          <w:rFonts w:ascii="Cambria" w:hAnsi="Cambria"/>
          <w:bCs/>
          <w:sz w:val="22"/>
          <w:szCs w:val="22"/>
        </w:rPr>
        <w:t>_____</w:t>
      </w:r>
      <w:r w:rsidRPr="00DA1ECE">
        <w:rPr>
          <w:rFonts w:ascii="Cambria" w:hAnsi="Cambria"/>
          <w:bCs/>
          <w:sz w:val="22"/>
          <w:szCs w:val="22"/>
        </w:rPr>
        <w:t xml:space="preserve"> от </w:t>
      </w:r>
      <w:r w:rsidR="00DA1ECE" w:rsidRPr="00DA1ECE">
        <w:rPr>
          <w:rFonts w:ascii="Cambria" w:hAnsi="Cambria"/>
          <w:bCs/>
          <w:sz w:val="22"/>
          <w:szCs w:val="22"/>
        </w:rPr>
        <w:t>______________</w:t>
      </w:r>
      <w:r w:rsidRPr="00DA1ECE">
        <w:rPr>
          <w:rFonts w:ascii="Cambria" w:hAnsi="Cambria"/>
          <w:bCs/>
          <w:sz w:val="22"/>
          <w:szCs w:val="22"/>
        </w:rPr>
        <w:t xml:space="preserve"> г.)</w:t>
      </w:r>
      <w:r w:rsidRPr="00DA1ECE">
        <w:rPr>
          <w:rFonts w:ascii="Cambria" w:hAnsi="Cambria"/>
          <w:sz w:val="22"/>
          <w:szCs w:val="22"/>
        </w:rPr>
        <w:t>,</w:t>
      </w:r>
    </w:p>
    <w:p w14:paraId="111AF777" w14:textId="3C1CAE86" w:rsidR="00262ECA" w:rsidRPr="00DA1ECE" w:rsidRDefault="009F5544" w:rsidP="009F5544">
      <w:pPr>
        <w:pStyle w:val="aff6"/>
        <w:rPr>
          <w:rFonts w:ascii="Cambria" w:hAnsi="Cambria"/>
          <w:sz w:val="22"/>
          <w:szCs w:val="22"/>
        </w:rPr>
      </w:pPr>
      <w:r w:rsidRPr="00DA1ECE">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sidR="00103134">
        <w:rPr>
          <w:rFonts w:ascii="Cambria" w:hAnsi="Cambria"/>
          <w:sz w:val="22"/>
          <w:szCs w:val="22"/>
        </w:rPr>
        <w:t>_____________</w:t>
      </w:r>
      <w:r w:rsidRPr="00DA1ECE">
        <w:rPr>
          <w:rFonts w:ascii="Cambria" w:hAnsi="Cambria"/>
          <w:sz w:val="22"/>
          <w:szCs w:val="22"/>
        </w:rPr>
        <w:t xml:space="preserve"> от «</w:t>
      </w:r>
      <w:r w:rsidR="00DA1ECE" w:rsidRPr="00DA1ECE">
        <w:rPr>
          <w:rFonts w:ascii="Cambria" w:hAnsi="Cambria"/>
          <w:sz w:val="22"/>
          <w:szCs w:val="22"/>
        </w:rPr>
        <w:t>___</w:t>
      </w:r>
      <w:r w:rsidRPr="00DA1ECE">
        <w:rPr>
          <w:rFonts w:ascii="Cambria" w:hAnsi="Cambria"/>
          <w:sz w:val="22"/>
          <w:szCs w:val="22"/>
        </w:rPr>
        <w:t>» </w:t>
      </w:r>
      <w:r w:rsidR="00DA1ECE" w:rsidRPr="00DA1ECE">
        <w:rPr>
          <w:rFonts w:ascii="Cambria" w:hAnsi="Cambria"/>
          <w:sz w:val="22"/>
          <w:szCs w:val="22"/>
        </w:rPr>
        <w:t>_______________</w:t>
      </w:r>
      <w:r w:rsidRPr="00DA1ECE">
        <w:rPr>
          <w:rFonts w:ascii="Cambria" w:hAnsi="Cambria"/>
          <w:sz w:val="22"/>
          <w:szCs w:val="22"/>
        </w:rPr>
        <w:t> 2025г. (далее – «Договор»), о нижеследующем:</w:t>
      </w:r>
    </w:p>
    <w:p w14:paraId="1F0450C3" w14:textId="174C040A" w:rsidR="00262ECA" w:rsidRPr="00DA1ECE" w:rsidRDefault="00F91188" w:rsidP="009F5544">
      <w:pPr>
        <w:numPr>
          <w:ilvl w:val="0"/>
          <w:numId w:val="39"/>
        </w:numPr>
        <w:spacing w:after="0"/>
        <w:rPr>
          <w:rFonts w:ascii="Cambria" w:hAnsi="Cambria"/>
          <w:sz w:val="22"/>
          <w:szCs w:val="22"/>
        </w:rPr>
      </w:pPr>
      <w:r w:rsidRPr="00DA1ECE">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DA1ECE">
        <w:rPr>
          <w:rFonts w:ascii="Cambria" w:hAnsi="Cambria"/>
          <w:bCs/>
          <w:color w:val="000000"/>
          <w:sz w:val="22"/>
          <w:szCs w:val="22"/>
        </w:rPr>
        <w:t>, обеспечивающих п</w:t>
      </w:r>
      <w:r w:rsidRPr="00DA1ECE">
        <w:rPr>
          <w:rFonts w:ascii="Cambria" w:hAnsi="Cambria"/>
          <w:color w:val="000000"/>
          <w:sz w:val="22"/>
          <w:szCs w:val="22"/>
        </w:rPr>
        <w:t>оиск, обнаружение и идентификацию заимствований</w:t>
      </w:r>
      <w:r w:rsidRPr="00DA1ECE">
        <w:rPr>
          <w:rFonts w:ascii="Cambria" w:hAnsi="Cambria"/>
          <w:sz w:val="22"/>
          <w:szCs w:val="22"/>
        </w:rPr>
        <w:t>, а также обнаружение материалов, созданных искусственным интеллектом,</w:t>
      </w:r>
      <w:r w:rsidRPr="00DA1ECE">
        <w:rPr>
          <w:rFonts w:ascii="Cambria" w:hAnsi="Cambria"/>
          <w:color w:val="000000"/>
          <w:sz w:val="22"/>
          <w:szCs w:val="22"/>
        </w:rPr>
        <w:t xml:space="preserve"> — по указанным в Договоре поисковым модулям и поисковым коллекциям</w:t>
      </w:r>
      <w:r w:rsidRPr="00DA1ECE">
        <w:rPr>
          <w:rFonts w:ascii="Cambria" w:hAnsi="Cambria"/>
          <w:sz w:val="22"/>
          <w:szCs w:val="22"/>
        </w:rPr>
        <w:t>:</w:t>
      </w:r>
    </w:p>
    <w:p w14:paraId="039B08FC" w14:textId="77777777" w:rsidR="00262ECA" w:rsidRPr="00DA1ECE" w:rsidRDefault="00262ECA"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262ECA" w:rsidRPr="00DA1ECE" w14:paraId="3D40071D" w14:textId="052C141D" w:rsidTr="00353996">
        <w:trPr>
          <w:tblCellSpacing w:w="0" w:type="dxa"/>
        </w:trPr>
        <w:tc>
          <w:tcPr>
            <w:tcW w:w="276" w:type="dxa"/>
            <w:shd w:val="clear" w:color="auto" w:fill="D9D9D9"/>
            <w:vAlign w:val="center"/>
          </w:tcPr>
          <w:bookmarkEnd w:id="35"/>
          <w:p w14:paraId="684C27D4" w14:textId="05F0B51A" w:rsidR="00262ECA" w:rsidRPr="00DA1ECE" w:rsidRDefault="00353996" w:rsidP="00353996">
            <w:pPr>
              <w:pStyle w:val="aff2"/>
              <w:jc w:val="center"/>
              <w:rPr>
                <w:rFonts w:ascii="Cambria" w:hAnsi="Cambria"/>
                <w:b/>
                <w:sz w:val="20"/>
                <w:szCs w:val="20"/>
              </w:rPr>
            </w:pPr>
            <w:r w:rsidRPr="00DA1ECE">
              <w:rPr>
                <w:rFonts w:ascii="Cambria" w:hAnsi="Cambria"/>
                <w:b/>
                <w:sz w:val="20"/>
                <w:szCs w:val="20"/>
              </w:rPr>
              <w:t>№</w:t>
            </w:r>
          </w:p>
        </w:tc>
        <w:tc>
          <w:tcPr>
            <w:tcW w:w="5245" w:type="dxa"/>
            <w:shd w:val="clear" w:color="auto" w:fill="D9D9D9"/>
            <w:vAlign w:val="center"/>
          </w:tcPr>
          <w:p w14:paraId="38B75CFF" w14:textId="78E44586" w:rsidR="00262ECA" w:rsidRPr="00DA1ECE" w:rsidRDefault="00353996" w:rsidP="006619AE">
            <w:pPr>
              <w:pStyle w:val="aff2"/>
              <w:jc w:val="center"/>
              <w:rPr>
                <w:rFonts w:ascii="Cambria" w:hAnsi="Cambria"/>
                <w:b/>
                <w:sz w:val="20"/>
                <w:szCs w:val="20"/>
              </w:rPr>
            </w:pPr>
            <w:r w:rsidRPr="00DA1ECE">
              <w:rPr>
                <w:rFonts w:ascii="Cambria" w:hAnsi="Cambria"/>
                <w:b/>
                <w:sz w:val="20"/>
                <w:szCs w:val="20"/>
              </w:rPr>
              <w:t>Наименования Программ</w:t>
            </w:r>
          </w:p>
        </w:tc>
        <w:tc>
          <w:tcPr>
            <w:tcW w:w="1134" w:type="dxa"/>
            <w:shd w:val="clear" w:color="auto" w:fill="D9D9D9"/>
            <w:vAlign w:val="center"/>
          </w:tcPr>
          <w:p w14:paraId="29E9E971" w14:textId="77777777" w:rsidR="00262ECA" w:rsidRPr="00DA1ECE" w:rsidRDefault="00353996" w:rsidP="006619AE">
            <w:pPr>
              <w:pStyle w:val="aff2"/>
              <w:jc w:val="center"/>
              <w:rPr>
                <w:rFonts w:ascii="Cambria" w:hAnsi="Cambria"/>
                <w:b/>
                <w:sz w:val="20"/>
                <w:szCs w:val="20"/>
              </w:rPr>
            </w:pPr>
            <w:r w:rsidRPr="00DA1ECE">
              <w:rPr>
                <w:rFonts w:ascii="Cambria" w:hAnsi="Cambria"/>
                <w:b/>
                <w:sz w:val="20"/>
                <w:szCs w:val="20"/>
              </w:rPr>
              <w:t>Период действия лицензии,</w:t>
            </w:r>
          </w:p>
          <w:p w14:paraId="6D776399" w14:textId="03352C1C" w:rsidR="00262ECA" w:rsidRPr="00DA1ECE" w:rsidRDefault="00353996" w:rsidP="006619AE">
            <w:pPr>
              <w:pStyle w:val="aff2"/>
              <w:jc w:val="center"/>
              <w:rPr>
                <w:rFonts w:ascii="Cambria" w:hAnsi="Cambria"/>
                <w:b/>
                <w:sz w:val="20"/>
                <w:szCs w:val="20"/>
              </w:rPr>
            </w:pPr>
            <w:r w:rsidRPr="00DA1ECE">
              <w:rPr>
                <w:rFonts w:ascii="Cambria" w:hAnsi="Cambria"/>
                <w:b/>
                <w:sz w:val="20"/>
                <w:szCs w:val="20"/>
              </w:rPr>
              <w:t>Лимит Проверок</w:t>
            </w:r>
          </w:p>
        </w:tc>
        <w:tc>
          <w:tcPr>
            <w:tcW w:w="708" w:type="dxa"/>
            <w:shd w:val="clear" w:color="FFFFFF" w:fill="D9D9D9"/>
            <w:vAlign w:val="center"/>
          </w:tcPr>
          <w:p w14:paraId="1834D0EE" w14:textId="77777777" w:rsidR="00262ECA" w:rsidRPr="00DA1ECE" w:rsidRDefault="00353996" w:rsidP="006619AE">
            <w:pPr>
              <w:pStyle w:val="aff2"/>
              <w:jc w:val="center"/>
              <w:rPr>
                <w:rFonts w:ascii="Cambria" w:hAnsi="Cambria"/>
                <w:b/>
                <w:sz w:val="20"/>
                <w:szCs w:val="20"/>
              </w:rPr>
            </w:pPr>
            <w:r w:rsidRPr="00DA1ECE">
              <w:rPr>
                <w:rFonts w:ascii="Cambria" w:hAnsi="Cambria"/>
                <w:b/>
                <w:sz w:val="20"/>
                <w:szCs w:val="20"/>
              </w:rPr>
              <w:t>Ед. изм.</w:t>
            </w:r>
          </w:p>
        </w:tc>
        <w:tc>
          <w:tcPr>
            <w:tcW w:w="2127" w:type="dxa"/>
            <w:shd w:val="clear" w:color="FFFFFF" w:fill="D9D9D9"/>
            <w:vAlign w:val="center"/>
          </w:tcPr>
          <w:p w14:paraId="070C4A05" w14:textId="73BF67B1" w:rsidR="00262ECA" w:rsidRPr="00DA1ECE" w:rsidRDefault="00353996" w:rsidP="00353996">
            <w:pPr>
              <w:pStyle w:val="aff2"/>
              <w:jc w:val="center"/>
              <w:rPr>
                <w:rFonts w:ascii="Cambria" w:hAnsi="Cambria"/>
                <w:b/>
                <w:sz w:val="20"/>
                <w:szCs w:val="20"/>
              </w:rPr>
            </w:pPr>
            <w:r w:rsidRPr="00DA1ECE">
              <w:rPr>
                <w:rFonts w:ascii="Cambria" w:hAnsi="Cambria"/>
                <w:b/>
                <w:sz w:val="20"/>
                <w:szCs w:val="20"/>
              </w:rPr>
              <w:t>Сумма лицензионного вознаграждения в руб. (НДС не облагается)</w:t>
            </w:r>
          </w:p>
        </w:tc>
      </w:tr>
      <w:tr w:rsidR="00262ECA" w:rsidRPr="00DA1ECE" w14:paraId="072EB843" w14:textId="7D805F1B" w:rsidTr="00353996">
        <w:trPr>
          <w:trHeight w:val="174"/>
          <w:tblCellSpacing w:w="0" w:type="dxa"/>
        </w:trPr>
        <w:tc>
          <w:tcPr>
            <w:tcW w:w="276" w:type="dxa"/>
          </w:tcPr>
          <w:p w14:paraId="525DC659" w14:textId="77777777" w:rsidR="00262ECA" w:rsidRPr="00DA1ECE" w:rsidRDefault="00262ECA" w:rsidP="00C97C0E">
            <w:pPr>
              <w:pStyle w:val="aff2"/>
              <w:rPr>
                <w:rFonts w:ascii="Cambria" w:hAnsi="Cambria"/>
              </w:rPr>
            </w:pPr>
          </w:p>
        </w:tc>
        <w:tc>
          <w:tcPr>
            <w:tcW w:w="5245" w:type="dxa"/>
            <w:vAlign w:val="center"/>
          </w:tcPr>
          <w:p w14:paraId="435BCB9E" w14:textId="4CA0DD7C" w:rsidR="00262ECA" w:rsidRPr="00DA1ECE" w:rsidRDefault="00262ECA" w:rsidP="00C97C0E">
            <w:pPr>
              <w:pStyle w:val="aff2"/>
              <w:rPr>
                <w:rFonts w:ascii="Cambria" w:hAnsi="Cambria"/>
              </w:rPr>
            </w:pPr>
          </w:p>
        </w:tc>
        <w:tc>
          <w:tcPr>
            <w:tcW w:w="1134" w:type="dxa"/>
            <w:vAlign w:val="center"/>
          </w:tcPr>
          <w:p w14:paraId="339F4CC2" w14:textId="52666F95" w:rsidR="00262ECA" w:rsidRPr="00DA1ECE" w:rsidRDefault="00262ECA" w:rsidP="006619AE">
            <w:pPr>
              <w:ind w:left="0" w:hanging="64"/>
              <w:jc w:val="center"/>
              <w:rPr>
                <w:rFonts w:ascii="Cambria" w:eastAsia="Calibri" w:hAnsi="Cambria"/>
                <w:sz w:val="22"/>
                <w:szCs w:val="22"/>
              </w:rPr>
            </w:pPr>
          </w:p>
        </w:tc>
        <w:tc>
          <w:tcPr>
            <w:tcW w:w="708" w:type="dxa"/>
            <w:vAlign w:val="center"/>
          </w:tcPr>
          <w:p w14:paraId="01507896" w14:textId="23A37FB1" w:rsidR="00262ECA" w:rsidRPr="00DA1ECE" w:rsidRDefault="00262ECA" w:rsidP="006619AE">
            <w:pPr>
              <w:ind w:left="0" w:firstLine="0"/>
              <w:jc w:val="center"/>
              <w:rPr>
                <w:rFonts w:ascii="Cambria" w:eastAsia="Calibri" w:hAnsi="Cambria"/>
                <w:sz w:val="22"/>
                <w:szCs w:val="22"/>
              </w:rPr>
            </w:pPr>
          </w:p>
        </w:tc>
        <w:tc>
          <w:tcPr>
            <w:tcW w:w="2127" w:type="dxa"/>
          </w:tcPr>
          <w:p w14:paraId="40CD7EFA" w14:textId="77777777" w:rsidR="00262ECA" w:rsidRPr="00DA1ECE" w:rsidRDefault="00262ECA" w:rsidP="006619AE">
            <w:pPr>
              <w:ind w:left="0" w:firstLine="0"/>
              <w:jc w:val="center"/>
              <w:rPr>
                <w:rFonts w:ascii="Cambria" w:eastAsia="Calibri" w:hAnsi="Cambria"/>
                <w:sz w:val="22"/>
                <w:szCs w:val="22"/>
              </w:rPr>
            </w:pPr>
          </w:p>
        </w:tc>
      </w:tr>
    </w:tbl>
    <w:p w14:paraId="33AF15E5" w14:textId="3364A59B" w:rsidR="00262ECA" w:rsidRPr="00DA1ECE" w:rsidRDefault="00262ECA" w:rsidP="009F5544">
      <w:pPr>
        <w:pStyle w:val="aff2"/>
        <w:jc w:val="both"/>
        <w:rPr>
          <w:rFonts w:ascii="Cambria" w:hAnsi="Cambria"/>
        </w:rPr>
      </w:pPr>
    </w:p>
    <w:p w14:paraId="4598E908" w14:textId="77777777" w:rsidR="00262ECA" w:rsidRPr="00DA1ECE" w:rsidRDefault="009F5544" w:rsidP="00C97C0E">
      <w:pPr>
        <w:pStyle w:val="aff2"/>
        <w:numPr>
          <w:ilvl w:val="0"/>
          <w:numId w:val="39"/>
        </w:numPr>
        <w:spacing w:after="120"/>
        <w:ind w:left="357" w:hanging="357"/>
        <w:jc w:val="both"/>
        <w:rPr>
          <w:rFonts w:ascii="Cambria" w:hAnsi="Cambria"/>
        </w:rPr>
      </w:pPr>
      <w:r w:rsidRPr="00DA1ECE">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3EA9DDBE" w:rsidR="00262ECA" w:rsidRPr="00DA1ECE" w:rsidRDefault="009F5544" w:rsidP="00103134">
      <w:pPr>
        <w:pStyle w:val="aff2"/>
        <w:numPr>
          <w:ilvl w:val="0"/>
          <w:numId w:val="39"/>
        </w:numPr>
        <w:spacing w:after="120"/>
        <w:jc w:val="both"/>
        <w:rPr>
          <w:rFonts w:ascii="Cambria" w:eastAsia="Times New Roman" w:hAnsi="Cambria"/>
        </w:rPr>
      </w:pPr>
      <w:r w:rsidRPr="00DA1ECE">
        <w:rPr>
          <w:rFonts w:ascii="Cambria" w:hAnsi="Cambria"/>
        </w:rPr>
        <w:t xml:space="preserve">За предоставленное использование Программ Лицензиат в порядке, установленном Договором, обязан выплатить Лицензиару </w:t>
      </w:r>
      <w:r w:rsidR="00103134" w:rsidRPr="00103134">
        <w:rPr>
          <w:rFonts w:ascii="Cambria" w:hAnsi="Cambria"/>
        </w:rPr>
        <w:t xml:space="preserve">___________ рублей (______________________________), в </w:t>
      </w:r>
      <w:proofErr w:type="spellStart"/>
      <w:r w:rsidR="00103134" w:rsidRPr="00103134">
        <w:rPr>
          <w:rFonts w:ascii="Cambria" w:hAnsi="Cambria"/>
        </w:rPr>
        <w:t>т.ч</w:t>
      </w:r>
      <w:proofErr w:type="spellEnd"/>
      <w:r w:rsidR="00103134" w:rsidRPr="00103134">
        <w:rPr>
          <w:rFonts w:ascii="Cambria" w:hAnsi="Cambria"/>
        </w:rPr>
        <w:t>. НДС ______________________________ или НДС не облагается (упрощённая система налогообложения).</w:t>
      </w:r>
    </w:p>
    <w:p w14:paraId="6381D0AE" w14:textId="0F1CC1E8" w:rsidR="00262ECA" w:rsidRPr="00DA1ECE" w:rsidRDefault="009F5544" w:rsidP="00C97C0E">
      <w:pPr>
        <w:pStyle w:val="aff2"/>
        <w:numPr>
          <w:ilvl w:val="0"/>
          <w:numId w:val="39"/>
        </w:numPr>
        <w:spacing w:after="120"/>
        <w:ind w:left="357" w:hanging="357"/>
        <w:jc w:val="both"/>
        <w:rPr>
          <w:rFonts w:ascii="Cambria" w:eastAsia="Times New Roman" w:hAnsi="Cambria"/>
        </w:rPr>
      </w:pPr>
      <w:r w:rsidRPr="00DA1ECE">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исчисляемым в соответствии со сроком действия лицензии, указанным в п. 1.1 Приложения № 1 к Договору, либо до достижения Лицензиатом Лимита Проверок в течение указанного периода.</w:t>
      </w:r>
    </w:p>
    <w:p w14:paraId="062F8E96" w14:textId="77777777" w:rsidR="00262ECA" w:rsidRDefault="009F5544" w:rsidP="00C97C0E">
      <w:pPr>
        <w:pStyle w:val="aff2"/>
        <w:numPr>
          <w:ilvl w:val="0"/>
          <w:numId w:val="39"/>
        </w:numPr>
        <w:spacing w:after="120"/>
        <w:ind w:left="357" w:hanging="357"/>
        <w:jc w:val="both"/>
        <w:rPr>
          <w:rFonts w:ascii="Cambria" w:eastAsia="Times New Roman" w:hAnsi="Cambria"/>
        </w:rPr>
      </w:pPr>
      <w:r>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262ECA" w:rsidRDefault="009F5544" w:rsidP="00C97C0E">
      <w:pPr>
        <w:pStyle w:val="aff2"/>
        <w:numPr>
          <w:ilvl w:val="0"/>
          <w:numId w:val="39"/>
        </w:numPr>
        <w:spacing w:after="120"/>
        <w:ind w:left="357" w:hanging="357"/>
        <w:jc w:val="both"/>
        <w:rPr>
          <w:rFonts w:ascii="Cambria" w:eastAsia="Times New Roman" w:hAnsi="Cambria"/>
        </w:rPr>
      </w:pPr>
      <w:r>
        <w:rPr>
          <w:rFonts w:ascii="Cambria" w:hAnsi="Cambria"/>
        </w:rPr>
        <w:t>Лицензиат</w:t>
      </w:r>
      <w:r>
        <w:rPr>
          <w:rFonts w:ascii="Cambria" w:eastAsia="Times New Roman" w:hAnsi="Cambria"/>
        </w:rPr>
        <w:t xml:space="preserve"> не имеет претензий к </w:t>
      </w:r>
      <w:r>
        <w:rPr>
          <w:rFonts w:ascii="Cambria" w:hAnsi="Cambria"/>
        </w:rPr>
        <w:t>Лицензиару</w:t>
      </w:r>
      <w:r>
        <w:rPr>
          <w:rFonts w:ascii="Cambria" w:eastAsia="Times New Roman" w:hAnsi="Cambria"/>
        </w:rPr>
        <w:t xml:space="preserve"> за предоставление </w:t>
      </w:r>
      <w:r>
        <w:rPr>
          <w:rFonts w:ascii="Cambria" w:hAnsi="Cambria"/>
        </w:rPr>
        <w:t>Лицензиату</w:t>
      </w:r>
      <w:r>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262ECA" w:rsidRDefault="009F5544" w:rsidP="00C97C0E">
      <w:pPr>
        <w:pStyle w:val="aff2"/>
        <w:numPr>
          <w:ilvl w:val="0"/>
          <w:numId w:val="39"/>
        </w:numPr>
        <w:spacing w:after="120"/>
        <w:ind w:left="357" w:hanging="357"/>
        <w:jc w:val="both"/>
        <w:rPr>
          <w:rFonts w:ascii="Cambria" w:hAnsi="Cambria"/>
        </w:rPr>
      </w:pPr>
      <w:r>
        <w:rPr>
          <w:rFonts w:ascii="Cambria" w:eastAsia="Times New Roman" w:hAnsi="Cambria"/>
        </w:rPr>
        <w:t xml:space="preserve">Настоящий Акт составлен и подписан в двух экземплярах, по одному экземпляру для каждой Стороны, и подтверждает факт полного исполнения </w:t>
      </w:r>
      <w:r>
        <w:rPr>
          <w:rFonts w:ascii="Cambria" w:hAnsi="Cambria"/>
        </w:rPr>
        <w:t>Лицензиаром</w:t>
      </w:r>
      <w:r>
        <w:rPr>
          <w:rFonts w:ascii="Cambria" w:eastAsia="Times New Roman" w:hAnsi="Cambria"/>
        </w:rPr>
        <w:t xml:space="preserve"> своих обязательств по Договору.</w:t>
      </w:r>
    </w:p>
    <w:p w14:paraId="4045244D" w14:textId="3E6ED6D6" w:rsidR="00262ECA" w:rsidRPr="00DA1ECE" w:rsidRDefault="009F5544" w:rsidP="00C97C0E">
      <w:pPr>
        <w:pStyle w:val="aff2"/>
        <w:numPr>
          <w:ilvl w:val="0"/>
          <w:numId w:val="39"/>
        </w:numPr>
        <w:spacing w:after="120"/>
        <w:ind w:left="357" w:hanging="357"/>
        <w:jc w:val="both"/>
        <w:rPr>
          <w:rFonts w:ascii="Cambria" w:hAnsi="Cambria"/>
        </w:rPr>
      </w:pPr>
      <w:r w:rsidRPr="00DA1ECE">
        <w:rPr>
          <w:rFonts w:ascii="Cambria" w:hAnsi="Cambria"/>
        </w:rPr>
        <w:t>Краткие реквизиты Сторон и подписи:</w:t>
      </w:r>
    </w:p>
    <w:tbl>
      <w:tblPr>
        <w:tblW w:w="0" w:type="auto"/>
        <w:tblLook w:val="04A0" w:firstRow="1" w:lastRow="0" w:firstColumn="1" w:lastColumn="0" w:noHBand="0" w:noVBand="1"/>
      </w:tblPr>
      <w:tblGrid>
        <w:gridCol w:w="4547"/>
        <w:gridCol w:w="66"/>
        <w:gridCol w:w="4457"/>
      </w:tblGrid>
      <w:tr w:rsidR="00262ECA" w:rsidRPr="00DA1ECE" w14:paraId="7FA12871" w14:textId="77777777" w:rsidTr="007C11AD">
        <w:tc>
          <w:tcPr>
            <w:tcW w:w="4547" w:type="dxa"/>
          </w:tcPr>
          <w:p w14:paraId="1A493A09" w14:textId="77777777" w:rsidR="00262ECA" w:rsidRPr="00DA1ECE" w:rsidRDefault="00AD59EB" w:rsidP="007C11AD">
            <w:pPr>
              <w:spacing w:after="60"/>
              <w:ind w:left="0" w:firstLine="0"/>
              <w:jc w:val="left"/>
              <w:rPr>
                <w:rFonts w:ascii="Cambria" w:hAnsi="Cambria" w:cs="Arial"/>
                <w:b/>
                <w:sz w:val="22"/>
                <w:szCs w:val="22"/>
              </w:rPr>
            </w:pPr>
            <w:r w:rsidRPr="00DA1ECE">
              <w:rPr>
                <w:rFonts w:ascii="Cambria" w:hAnsi="Cambria" w:cs="Arial"/>
                <w:b/>
                <w:sz w:val="22"/>
                <w:szCs w:val="22"/>
              </w:rPr>
              <w:t>Лицензиар:</w:t>
            </w:r>
          </w:p>
        </w:tc>
        <w:tc>
          <w:tcPr>
            <w:tcW w:w="4523" w:type="dxa"/>
            <w:gridSpan w:val="2"/>
          </w:tcPr>
          <w:p w14:paraId="06442737" w14:textId="77777777" w:rsidR="00262ECA" w:rsidRPr="00DA1ECE" w:rsidRDefault="00AD59EB" w:rsidP="007C11AD">
            <w:pPr>
              <w:spacing w:after="60"/>
              <w:ind w:left="0" w:firstLine="0"/>
              <w:jc w:val="left"/>
              <w:rPr>
                <w:rFonts w:ascii="Cambria" w:hAnsi="Cambria" w:cs="Arial"/>
                <w:b/>
                <w:sz w:val="22"/>
                <w:szCs w:val="22"/>
              </w:rPr>
            </w:pPr>
            <w:r w:rsidRPr="00DA1ECE">
              <w:rPr>
                <w:rFonts w:ascii="Cambria" w:hAnsi="Cambria" w:cs="Arial"/>
                <w:b/>
                <w:sz w:val="22"/>
                <w:szCs w:val="22"/>
              </w:rPr>
              <w:t>Лицензиат:</w:t>
            </w:r>
          </w:p>
        </w:tc>
      </w:tr>
      <w:tr w:rsidR="00262ECA" w:rsidRPr="00DA1ECE" w14:paraId="29776A80" w14:textId="77777777" w:rsidTr="007C11AD">
        <w:trPr>
          <w:trHeight w:val="292"/>
        </w:trPr>
        <w:tc>
          <w:tcPr>
            <w:tcW w:w="4613" w:type="dxa"/>
            <w:gridSpan w:val="2"/>
          </w:tcPr>
          <w:p w14:paraId="6DA37464" w14:textId="29E07823" w:rsidR="00262ECA" w:rsidRPr="00DA1ECE" w:rsidRDefault="00262ECA" w:rsidP="007C11AD">
            <w:pPr>
              <w:pStyle w:val="aff2"/>
              <w:rPr>
                <w:rFonts w:ascii="Cambria" w:hAnsi="Cambria"/>
              </w:rPr>
            </w:pPr>
          </w:p>
        </w:tc>
        <w:tc>
          <w:tcPr>
            <w:tcW w:w="4457" w:type="dxa"/>
          </w:tcPr>
          <w:p w14:paraId="2E6C3A51" w14:textId="77777777" w:rsidR="00262ECA" w:rsidRPr="00DA1ECE" w:rsidRDefault="00353996" w:rsidP="00353996">
            <w:pPr>
              <w:ind w:left="0" w:firstLine="0"/>
              <w:rPr>
                <w:rFonts w:ascii="Cambria" w:hAnsi="Cambria"/>
                <w:b/>
                <w:bCs/>
                <w:sz w:val="22"/>
                <w:szCs w:val="22"/>
              </w:rPr>
            </w:pPr>
            <w:r w:rsidRPr="00DA1ECE">
              <w:rPr>
                <w:rFonts w:ascii="Cambria" w:hAnsi="Cambria"/>
                <w:b/>
                <w:sz w:val="22"/>
                <w:szCs w:val="22"/>
              </w:rPr>
              <w:t>РГГМУ</w:t>
            </w:r>
          </w:p>
          <w:p w14:paraId="19ED3F34" w14:textId="77777777" w:rsidR="00262ECA" w:rsidRPr="00DA1ECE" w:rsidRDefault="006F73A6" w:rsidP="006F73A6">
            <w:pPr>
              <w:pStyle w:val="aff2"/>
              <w:rPr>
                <w:rFonts w:ascii="Cambria" w:hAnsi="Cambria"/>
                <w:sz w:val="21"/>
                <w:szCs w:val="21"/>
              </w:rPr>
            </w:pPr>
            <w:r w:rsidRPr="00DA1ECE">
              <w:rPr>
                <w:rFonts w:ascii="Cambria" w:hAnsi="Cambria"/>
              </w:rPr>
              <w:t xml:space="preserve">ИНН </w:t>
            </w:r>
            <w:r w:rsidRPr="00DA1ECE">
              <w:rPr>
                <w:rFonts w:ascii="Cambria" w:hAnsi="Cambria"/>
                <w:sz w:val="21"/>
                <w:szCs w:val="21"/>
              </w:rPr>
              <w:t>7806012117</w:t>
            </w:r>
          </w:p>
          <w:p w14:paraId="67830C30" w14:textId="515DE37E" w:rsidR="00262ECA" w:rsidRPr="00DA1ECE" w:rsidRDefault="00262ECA" w:rsidP="00353996">
            <w:pPr>
              <w:pStyle w:val="aff2"/>
              <w:jc w:val="both"/>
              <w:rPr>
                <w:rFonts w:ascii="Cambria" w:hAnsi="Cambria"/>
              </w:rPr>
            </w:pPr>
          </w:p>
        </w:tc>
      </w:tr>
      <w:tr w:rsidR="00262ECA" w:rsidRPr="00DA1ECE" w14:paraId="6F8830B4" w14:textId="77777777" w:rsidTr="007C11AD">
        <w:tc>
          <w:tcPr>
            <w:tcW w:w="4613" w:type="dxa"/>
            <w:gridSpan w:val="2"/>
          </w:tcPr>
          <w:p w14:paraId="653D7AE7" w14:textId="4623DDD5" w:rsidR="00262ECA" w:rsidRPr="00DA1ECE" w:rsidRDefault="00262ECA" w:rsidP="007C11AD">
            <w:pPr>
              <w:pStyle w:val="aff2"/>
              <w:rPr>
                <w:rFonts w:ascii="Cambria" w:hAnsi="Cambria"/>
              </w:rPr>
            </w:pPr>
          </w:p>
        </w:tc>
        <w:tc>
          <w:tcPr>
            <w:tcW w:w="4457" w:type="dxa"/>
          </w:tcPr>
          <w:p w14:paraId="02A0D7EC" w14:textId="09D4506D" w:rsidR="00262ECA" w:rsidRPr="00DA1ECE" w:rsidRDefault="00262ECA" w:rsidP="00353996">
            <w:pPr>
              <w:ind w:left="0" w:firstLine="0"/>
              <w:rPr>
                <w:rFonts w:ascii="Cambria" w:hAnsi="Cambria"/>
                <w:sz w:val="22"/>
                <w:szCs w:val="22"/>
              </w:rPr>
            </w:pPr>
          </w:p>
        </w:tc>
      </w:tr>
      <w:tr w:rsidR="00262ECA" w:rsidRPr="00DA1ECE" w14:paraId="490DF3F5" w14:textId="77777777" w:rsidTr="007C11AD">
        <w:tc>
          <w:tcPr>
            <w:tcW w:w="4613" w:type="dxa"/>
            <w:gridSpan w:val="2"/>
          </w:tcPr>
          <w:p w14:paraId="56C15D88" w14:textId="77777777" w:rsidR="00262ECA" w:rsidRPr="00DA1ECE" w:rsidRDefault="00262ECA" w:rsidP="007C11AD">
            <w:pPr>
              <w:pStyle w:val="aff2"/>
              <w:rPr>
                <w:rFonts w:ascii="Cambria" w:hAnsi="Cambria"/>
              </w:rPr>
            </w:pPr>
          </w:p>
          <w:p w14:paraId="532E09CA" w14:textId="77777777" w:rsidR="00262ECA" w:rsidRPr="00DA1ECE" w:rsidRDefault="00262ECA" w:rsidP="007C11AD">
            <w:pPr>
              <w:pStyle w:val="aff2"/>
              <w:rPr>
                <w:rFonts w:ascii="Cambria" w:hAnsi="Cambria"/>
              </w:rPr>
            </w:pPr>
          </w:p>
          <w:p w14:paraId="283A6CFD" w14:textId="77777777" w:rsidR="00262ECA" w:rsidRPr="00DA1ECE" w:rsidRDefault="00262ECA" w:rsidP="007C11AD">
            <w:pPr>
              <w:pStyle w:val="aff2"/>
              <w:rPr>
                <w:rFonts w:ascii="Cambria" w:hAnsi="Cambria"/>
              </w:rPr>
            </w:pPr>
          </w:p>
          <w:p w14:paraId="6474013F" w14:textId="218FE8AB" w:rsidR="00262ECA" w:rsidRPr="00DA1ECE" w:rsidRDefault="00AD59EB" w:rsidP="00103134">
            <w:pPr>
              <w:pStyle w:val="aff2"/>
              <w:rPr>
                <w:rFonts w:ascii="Cambria" w:hAnsi="Cambria"/>
              </w:rPr>
            </w:pPr>
            <w:r w:rsidRPr="00DA1ECE">
              <w:rPr>
                <w:rFonts w:ascii="Cambria" w:hAnsi="Cambria"/>
              </w:rPr>
              <w:t xml:space="preserve">______________________________/ </w:t>
            </w:r>
            <w:r w:rsidR="00103134">
              <w:rPr>
                <w:rFonts w:asciiTheme="majorHAnsi" w:hAnsiTheme="majorHAnsi"/>
              </w:rPr>
              <w:t>____________</w:t>
            </w:r>
            <w:r w:rsidRPr="00DA1ECE">
              <w:rPr>
                <w:rFonts w:asciiTheme="majorHAnsi" w:hAnsiTheme="majorHAnsi"/>
              </w:rPr>
              <w:t xml:space="preserve"> </w:t>
            </w:r>
            <w:r w:rsidRPr="00DA1ECE">
              <w:rPr>
                <w:rFonts w:ascii="Cambria" w:hAnsi="Cambria"/>
              </w:rPr>
              <w:t>/</w:t>
            </w:r>
          </w:p>
        </w:tc>
        <w:tc>
          <w:tcPr>
            <w:tcW w:w="4457" w:type="dxa"/>
          </w:tcPr>
          <w:p w14:paraId="5160B7D6" w14:textId="77777777" w:rsidR="00262ECA" w:rsidRPr="00DA1ECE" w:rsidRDefault="00262ECA" w:rsidP="007C11AD">
            <w:pPr>
              <w:pStyle w:val="aff2"/>
              <w:jc w:val="both"/>
              <w:rPr>
                <w:rFonts w:ascii="Cambria" w:hAnsi="Cambria"/>
              </w:rPr>
            </w:pPr>
          </w:p>
          <w:p w14:paraId="06796071" w14:textId="77777777" w:rsidR="00262ECA" w:rsidRPr="00DA1ECE" w:rsidRDefault="00262ECA" w:rsidP="007C11AD">
            <w:pPr>
              <w:pStyle w:val="aff2"/>
              <w:jc w:val="both"/>
              <w:rPr>
                <w:rFonts w:ascii="Cambria" w:hAnsi="Cambria"/>
              </w:rPr>
            </w:pPr>
          </w:p>
          <w:p w14:paraId="79757E67" w14:textId="77777777" w:rsidR="00262ECA" w:rsidRPr="00DA1ECE" w:rsidRDefault="00262ECA" w:rsidP="007C11AD">
            <w:pPr>
              <w:pStyle w:val="aff2"/>
              <w:jc w:val="both"/>
              <w:rPr>
                <w:rFonts w:ascii="Cambria" w:hAnsi="Cambria"/>
              </w:rPr>
            </w:pPr>
          </w:p>
          <w:p w14:paraId="2B7F2DD4" w14:textId="060DC338" w:rsidR="00262ECA" w:rsidRPr="00DA1ECE" w:rsidRDefault="00AD59EB" w:rsidP="001D5F79">
            <w:pPr>
              <w:pStyle w:val="aff2"/>
              <w:jc w:val="both"/>
              <w:rPr>
                <w:rFonts w:ascii="Cambria" w:hAnsi="Cambria"/>
              </w:rPr>
            </w:pPr>
            <w:r w:rsidRPr="00DA1ECE">
              <w:rPr>
                <w:rFonts w:ascii="Cambria" w:hAnsi="Cambria"/>
              </w:rPr>
              <w:t>_____________________________/</w:t>
            </w:r>
            <w:r w:rsidR="00DB3A34">
              <w:rPr>
                <w:rFonts w:ascii="Cambria" w:hAnsi="Cambria"/>
              </w:rPr>
              <w:t xml:space="preserve"> </w:t>
            </w:r>
            <w:r w:rsidR="001D5F79">
              <w:rPr>
                <w:rFonts w:ascii="Cambria" w:hAnsi="Cambria"/>
              </w:rPr>
              <w:t>_____________</w:t>
            </w:r>
            <w:r w:rsidR="00DB3A34">
              <w:rPr>
                <w:rFonts w:ascii="Cambria" w:hAnsi="Cambria"/>
              </w:rPr>
              <w:t xml:space="preserve"> </w:t>
            </w:r>
            <w:r w:rsidRPr="00DA1ECE">
              <w:rPr>
                <w:rFonts w:ascii="Cambria" w:hAnsi="Cambria"/>
              </w:rPr>
              <w:t>/</w:t>
            </w:r>
          </w:p>
        </w:tc>
      </w:tr>
    </w:tbl>
    <w:p w14:paraId="3D34B3FF" w14:textId="29EA18D3" w:rsidR="00262ECA" w:rsidRPr="00DA1ECE" w:rsidRDefault="00262ECA" w:rsidP="00904C09">
      <w:pPr>
        <w:pStyle w:val="aff2"/>
        <w:spacing w:after="120"/>
        <w:jc w:val="both"/>
        <w:rPr>
          <w:rFonts w:ascii="Cambria" w:hAnsi="Cambria"/>
        </w:rPr>
      </w:pPr>
    </w:p>
    <w:p w14:paraId="14C732AB" w14:textId="6488C14A" w:rsidR="00262ECA" w:rsidRPr="00DA1ECE" w:rsidRDefault="0066108B" w:rsidP="00FD5988">
      <w:pPr>
        <w:pStyle w:val="aff2"/>
        <w:jc w:val="center"/>
        <w:rPr>
          <w:rFonts w:ascii="Cambria" w:hAnsi="Cambria"/>
          <w:b/>
          <w:u w:val="single"/>
        </w:rPr>
      </w:pPr>
      <w:r w:rsidRPr="00DA1ECE">
        <w:rPr>
          <w:rFonts w:ascii="Cambria" w:hAnsi="Cambria"/>
          <w:b/>
          <w:u w:val="single"/>
        </w:rPr>
        <w:t>Форму документа утверждаем:</w:t>
      </w:r>
    </w:p>
    <w:p w14:paraId="378E7DA8" w14:textId="77777777" w:rsidR="00262ECA" w:rsidRPr="00DA1ECE" w:rsidRDefault="00262ECA"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262ECA"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262ECA" w:rsidRPr="00DA1ECE" w:rsidRDefault="009F5544" w:rsidP="00C97C0E">
            <w:pPr>
              <w:spacing w:after="0"/>
              <w:rPr>
                <w:rFonts w:ascii="Cambria" w:hAnsi="Cambria"/>
                <w:b/>
                <w:sz w:val="22"/>
                <w:szCs w:val="22"/>
              </w:rPr>
            </w:pPr>
            <w:r w:rsidRPr="00DA1ECE">
              <w:rPr>
                <w:rFonts w:ascii="Cambria" w:hAnsi="Cambria"/>
                <w:b/>
                <w:sz w:val="22"/>
                <w:szCs w:val="22"/>
              </w:rPr>
              <w:t>Лицензиар:</w:t>
            </w:r>
          </w:p>
          <w:p w14:paraId="30C972A9" w14:textId="77777777" w:rsidR="00262ECA" w:rsidRPr="00DA1ECE" w:rsidRDefault="00262ECA" w:rsidP="00C97C0E">
            <w:pPr>
              <w:spacing w:after="0"/>
              <w:rPr>
                <w:rFonts w:ascii="Cambria" w:hAnsi="Cambria"/>
                <w:b/>
                <w:sz w:val="22"/>
                <w:szCs w:val="22"/>
              </w:rPr>
            </w:pPr>
          </w:p>
          <w:p w14:paraId="34DD4E2A" w14:textId="77777777" w:rsidR="00262ECA" w:rsidRPr="00DA1ECE" w:rsidRDefault="00262ECA" w:rsidP="00653455">
            <w:pPr>
              <w:spacing w:after="0"/>
              <w:rPr>
                <w:rFonts w:ascii="Cambria" w:hAnsi="Cambria"/>
                <w:b/>
                <w:sz w:val="22"/>
                <w:szCs w:val="22"/>
              </w:rPr>
            </w:pPr>
          </w:p>
          <w:p w14:paraId="1FCF62A0" w14:textId="77777777" w:rsidR="00262ECA" w:rsidRPr="00DA1ECE" w:rsidRDefault="00262ECA" w:rsidP="00653455">
            <w:pPr>
              <w:spacing w:after="0"/>
              <w:rPr>
                <w:rFonts w:ascii="Cambria" w:hAnsi="Cambria"/>
                <w:sz w:val="22"/>
                <w:szCs w:val="22"/>
              </w:rPr>
            </w:pPr>
          </w:p>
          <w:p w14:paraId="4180A729" w14:textId="0BF5C3B6" w:rsidR="00262ECA" w:rsidRPr="00DA1ECE" w:rsidRDefault="00262ECA" w:rsidP="00FD5988">
            <w:pPr>
              <w:spacing w:after="0"/>
              <w:ind w:left="0" w:firstLine="0"/>
              <w:rPr>
                <w:rFonts w:ascii="Cambria" w:hAnsi="Cambria"/>
                <w:sz w:val="22"/>
                <w:szCs w:val="22"/>
              </w:rPr>
            </w:pPr>
          </w:p>
          <w:p w14:paraId="6E61C99F" w14:textId="77777777" w:rsidR="00262ECA" w:rsidRPr="00DA1ECE" w:rsidRDefault="00262ECA" w:rsidP="00FD5988">
            <w:pPr>
              <w:spacing w:after="0"/>
              <w:ind w:left="0" w:firstLine="0"/>
              <w:rPr>
                <w:rFonts w:ascii="Cambria" w:hAnsi="Cambria"/>
                <w:sz w:val="22"/>
                <w:szCs w:val="22"/>
              </w:rPr>
            </w:pPr>
          </w:p>
          <w:p w14:paraId="0C64D019" w14:textId="77777777" w:rsidR="00DA1ECE" w:rsidRPr="00DA1ECE" w:rsidRDefault="00DA1ECE" w:rsidP="00FD5988">
            <w:pPr>
              <w:spacing w:after="0"/>
              <w:ind w:left="0" w:firstLine="0"/>
              <w:rPr>
                <w:rFonts w:ascii="Cambria" w:hAnsi="Cambria"/>
                <w:sz w:val="22"/>
                <w:szCs w:val="22"/>
              </w:rPr>
            </w:pPr>
          </w:p>
          <w:p w14:paraId="7F99A888" w14:textId="6C78FD40" w:rsidR="00262ECA" w:rsidRPr="00DA1ECE" w:rsidRDefault="009F5544" w:rsidP="00FD5988">
            <w:pPr>
              <w:spacing w:after="0"/>
              <w:ind w:left="0" w:firstLine="0"/>
              <w:rPr>
                <w:rFonts w:ascii="Cambria" w:hAnsi="Cambria"/>
                <w:sz w:val="22"/>
                <w:szCs w:val="22"/>
              </w:rPr>
            </w:pPr>
            <w:r w:rsidRPr="00DA1ECE">
              <w:rPr>
                <w:rFonts w:ascii="Cambria" w:hAnsi="Cambria"/>
                <w:sz w:val="22"/>
                <w:szCs w:val="22"/>
              </w:rPr>
              <w:t>_________________________ /</w:t>
            </w:r>
            <w:r w:rsidR="00103134">
              <w:rPr>
                <w:rFonts w:ascii="Cambria" w:hAnsi="Cambria"/>
                <w:sz w:val="22"/>
                <w:szCs w:val="22"/>
              </w:rPr>
              <w:t>______</w:t>
            </w:r>
            <w:r w:rsidRPr="00DA1ECE">
              <w:rPr>
                <w:rFonts w:ascii="Cambria" w:hAnsi="Cambria"/>
                <w:sz w:val="22"/>
                <w:szCs w:val="22"/>
              </w:rPr>
              <w:t xml:space="preserve"> /</w:t>
            </w:r>
          </w:p>
          <w:p w14:paraId="44E3650A" w14:textId="77777777" w:rsidR="00262ECA" w:rsidRPr="00DA1ECE" w:rsidRDefault="00262ECA"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262ECA" w:rsidRPr="00DA1ECE" w:rsidRDefault="009F5544" w:rsidP="00FD5988">
            <w:pPr>
              <w:spacing w:after="0"/>
              <w:rPr>
                <w:rFonts w:ascii="Cambria" w:hAnsi="Cambria"/>
                <w:b/>
                <w:sz w:val="22"/>
                <w:szCs w:val="22"/>
              </w:rPr>
            </w:pPr>
            <w:r w:rsidRPr="00DA1ECE">
              <w:rPr>
                <w:rFonts w:ascii="Cambria" w:hAnsi="Cambria"/>
                <w:b/>
                <w:sz w:val="22"/>
                <w:szCs w:val="22"/>
              </w:rPr>
              <w:t>Лицензиат:</w:t>
            </w:r>
          </w:p>
          <w:p w14:paraId="61FD28C4" w14:textId="77777777" w:rsidR="00262ECA" w:rsidRPr="00DA1ECE" w:rsidRDefault="00262ECA" w:rsidP="00FD5988">
            <w:pPr>
              <w:spacing w:after="0"/>
              <w:rPr>
                <w:rFonts w:ascii="Cambria" w:hAnsi="Cambria"/>
                <w:b/>
                <w:sz w:val="22"/>
                <w:szCs w:val="22"/>
              </w:rPr>
            </w:pPr>
          </w:p>
          <w:p w14:paraId="579971AC" w14:textId="77777777" w:rsidR="00262ECA" w:rsidRPr="00DA1ECE" w:rsidRDefault="0016049A" w:rsidP="0016049A">
            <w:pPr>
              <w:pStyle w:val="aff2"/>
              <w:jc w:val="both"/>
              <w:rPr>
                <w:rFonts w:ascii="Cambria" w:hAnsi="Cambria"/>
              </w:rPr>
            </w:pPr>
            <w:r w:rsidRPr="00DA1ECE">
              <w:rPr>
                <w:rFonts w:ascii="Cambria" w:hAnsi="Cambria"/>
                <w:b/>
                <w:bCs/>
              </w:rPr>
              <w:t>РГГМУ</w:t>
            </w:r>
          </w:p>
          <w:p w14:paraId="2AE4EAC5" w14:textId="3B2CDB86" w:rsidR="00262ECA" w:rsidRPr="00DA1ECE" w:rsidRDefault="001D5F79" w:rsidP="001D5F79">
            <w:pPr>
              <w:spacing w:after="0"/>
              <w:ind w:left="31" w:firstLine="0"/>
              <w:rPr>
                <w:rFonts w:ascii="Cambria" w:hAnsi="Cambria"/>
                <w:sz w:val="22"/>
                <w:szCs w:val="22"/>
              </w:rPr>
            </w:pPr>
            <w:r w:rsidRPr="001D5F79">
              <w:rPr>
                <w:rFonts w:ascii="Cambria" w:hAnsi="Cambria"/>
                <w:sz w:val="22"/>
                <w:szCs w:val="22"/>
              </w:rPr>
              <w:t>Проректор по учебной работе</w:t>
            </w:r>
            <w:r w:rsidR="0016049A" w:rsidRPr="00DA1ECE">
              <w:rPr>
                <w:rFonts w:ascii="Cambria" w:hAnsi="Cambria"/>
                <w:sz w:val="22"/>
                <w:szCs w:val="22"/>
              </w:rPr>
              <w:t>:</w:t>
            </w:r>
          </w:p>
          <w:p w14:paraId="2B0F3F8A" w14:textId="1BA0A17A" w:rsidR="00262ECA" w:rsidRPr="00DA1ECE" w:rsidRDefault="00262ECA" w:rsidP="00007B3A">
            <w:pPr>
              <w:spacing w:after="0"/>
              <w:ind w:left="31" w:firstLine="0"/>
              <w:rPr>
                <w:rFonts w:ascii="Cambria" w:hAnsi="Cambria"/>
                <w:sz w:val="22"/>
                <w:szCs w:val="22"/>
              </w:rPr>
            </w:pPr>
          </w:p>
          <w:p w14:paraId="7C5F8275" w14:textId="240541B0" w:rsidR="00262ECA" w:rsidRPr="00DA1ECE" w:rsidRDefault="00262ECA" w:rsidP="00007B3A">
            <w:pPr>
              <w:spacing w:after="0"/>
              <w:ind w:left="31" w:firstLine="0"/>
              <w:rPr>
                <w:rFonts w:ascii="Cambria" w:hAnsi="Cambria"/>
                <w:sz w:val="22"/>
                <w:szCs w:val="22"/>
              </w:rPr>
            </w:pPr>
          </w:p>
          <w:p w14:paraId="03055EEA" w14:textId="77777777" w:rsidR="00262ECA" w:rsidRPr="00DA1ECE" w:rsidRDefault="00262ECA" w:rsidP="00FD5988">
            <w:pPr>
              <w:spacing w:after="0"/>
              <w:ind w:left="31" w:firstLine="0"/>
              <w:rPr>
                <w:rFonts w:ascii="Cambria" w:hAnsi="Cambria"/>
                <w:sz w:val="22"/>
                <w:szCs w:val="22"/>
              </w:rPr>
            </w:pPr>
          </w:p>
          <w:p w14:paraId="29E0D5EF" w14:textId="1390E37A" w:rsidR="00262ECA" w:rsidRPr="00DA1ECE" w:rsidRDefault="009F5544" w:rsidP="00FD5988">
            <w:pPr>
              <w:spacing w:after="0"/>
              <w:ind w:left="31" w:firstLine="0"/>
              <w:rPr>
                <w:rFonts w:ascii="Cambria" w:hAnsi="Cambria"/>
                <w:sz w:val="22"/>
                <w:szCs w:val="22"/>
              </w:rPr>
            </w:pPr>
            <w:r w:rsidRPr="00DA1ECE">
              <w:rPr>
                <w:rFonts w:ascii="Cambria" w:hAnsi="Cambria"/>
                <w:sz w:val="22"/>
                <w:szCs w:val="22"/>
              </w:rPr>
              <w:t>___________________ /</w:t>
            </w:r>
            <w:r w:rsidR="00DA1ECE" w:rsidRPr="00DA1ECE">
              <w:rPr>
                <w:rFonts w:ascii="Cambria" w:hAnsi="Cambria"/>
              </w:rPr>
              <w:t xml:space="preserve"> </w:t>
            </w:r>
            <w:r w:rsidR="001D5F79" w:rsidRPr="001D5F79">
              <w:rPr>
                <w:rFonts w:ascii="Cambria" w:hAnsi="Cambria"/>
              </w:rPr>
              <w:t>Н.О. Верещагина</w:t>
            </w:r>
            <w:r w:rsidRPr="00DA1ECE">
              <w:rPr>
                <w:rFonts w:ascii="Cambria" w:hAnsi="Cambria"/>
                <w:sz w:val="22"/>
                <w:szCs w:val="22"/>
              </w:rPr>
              <w:t>/</w:t>
            </w:r>
          </w:p>
          <w:p w14:paraId="0016D8F4" w14:textId="317BEF91" w:rsidR="00262ECA" w:rsidRDefault="00262ECA" w:rsidP="0016049A">
            <w:pPr>
              <w:spacing w:after="0"/>
              <w:ind w:left="0" w:firstLine="0"/>
              <w:rPr>
                <w:rFonts w:ascii="Cambria" w:hAnsi="Cambria"/>
                <w:sz w:val="22"/>
                <w:szCs w:val="22"/>
              </w:rPr>
            </w:pPr>
          </w:p>
        </w:tc>
      </w:tr>
      <w:bookmarkEnd w:id="36"/>
    </w:tbl>
    <w:p w14:paraId="43405680" w14:textId="35362BE6" w:rsidR="00262ECA" w:rsidRDefault="00262ECA" w:rsidP="0016049A">
      <w:pPr>
        <w:shd w:val="clear" w:color="auto" w:fill="FFFFFF"/>
        <w:spacing w:after="0"/>
        <w:ind w:left="0" w:firstLine="0"/>
        <w:jc w:val="left"/>
        <w:rPr>
          <w:color w:val="4F81BD" w:themeColor="accent1"/>
          <w:sz w:val="16"/>
          <w:szCs w:val="16"/>
        </w:rPr>
      </w:pPr>
    </w:p>
    <w:sectPr w:rsidR="00262ECA">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5D0E5" w14:textId="77777777" w:rsidR="00B87417" w:rsidRDefault="00B87417">
      <w:r>
        <w:separator/>
      </w:r>
    </w:p>
  </w:endnote>
  <w:endnote w:type="continuationSeparator" w:id="0">
    <w:p w14:paraId="6C7CA2A6" w14:textId="77777777" w:rsidR="00B87417" w:rsidRDefault="00B87417">
      <w:r>
        <w:continuationSeparator/>
      </w:r>
    </w:p>
  </w:endnote>
  <w:endnote w:type="continuationNotice" w:id="1">
    <w:p w14:paraId="271C1907" w14:textId="77777777" w:rsidR="00B87417" w:rsidRDefault="00B874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262ECA" w14:paraId="56DF2AC0" w14:textId="77777777">
      <w:tc>
        <w:tcPr>
          <w:tcW w:w="5670" w:type="dxa"/>
        </w:tcPr>
        <w:p w14:paraId="795D7C76" w14:textId="77777777" w:rsidR="00262ECA" w:rsidRDefault="00262ECA">
          <w:pPr>
            <w:pStyle w:val="ad"/>
            <w:rPr>
              <w:rFonts w:ascii="Times New Roman" w:hAnsi="Times New Roman"/>
              <w:i/>
              <w:sz w:val="22"/>
            </w:rPr>
          </w:pPr>
        </w:p>
      </w:tc>
      <w:tc>
        <w:tcPr>
          <w:tcW w:w="3686" w:type="dxa"/>
        </w:tcPr>
        <w:p w14:paraId="127CC005" w14:textId="3B8A4230" w:rsidR="00262ECA" w:rsidRDefault="00273202">
          <w:pPr>
            <w:pStyle w:val="ad"/>
            <w:ind w:left="34" w:firstLine="141"/>
            <w:jc w:val="right"/>
            <w:rPr>
              <w:rStyle w:val="af6"/>
              <w:rFonts w:ascii="Times New Roman" w:hAnsi="Times New Roman"/>
              <w:i/>
              <w:sz w:val="22"/>
            </w:rPr>
          </w:pPr>
          <w:proofErr w:type="spellStart"/>
          <w:r>
            <w:rPr>
              <w:rStyle w:val="af6"/>
              <w:rFonts w:ascii="Times New Roman" w:hAnsi="Times New Roman"/>
              <w:i/>
              <w:sz w:val="22"/>
            </w:rPr>
            <w:t>Страница</w:t>
          </w:r>
          <w:proofErr w:type="spellEnd"/>
          <w:r>
            <w:rPr>
              <w:rStyle w:val="af6"/>
              <w:rFonts w:ascii="Times New Roman" w:hAnsi="Times New Roman"/>
              <w:i/>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sidR="00634A6E">
            <w:rPr>
              <w:rStyle w:val="af6"/>
              <w:rFonts w:ascii="Times New Roman" w:hAnsi="Times New Roman"/>
              <w:noProof/>
              <w:sz w:val="22"/>
            </w:rPr>
            <w:t>17</w:t>
          </w:r>
          <w:r>
            <w:rPr>
              <w:rStyle w:val="af6"/>
              <w:rFonts w:ascii="Times New Roman" w:hAnsi="Times New Roman"/>
              <w:sz w:val="22"/>
            </w:rPr>
            <w:fldChar w:fldCharType="end"/>
          </w:r>
          <w:r>
            <w:rPr>
              <w:rStyle w:val="af6"/>
              <w:rFonts w:ascii="Times New Roman" w:hAnsi="Times New Roman"/>
              <w:sz w:val="22"/>
            </w:rPr>
            <w:t xml:space="preserve"> </w:t>
          </w:r>
          <w:proofErr w:type="spellStart"/>
          <w:r>
            <w:rPr>
              <w:rStyle w:val="af6"/>
              <w:rFonts w:ascii="Times New Roman" w:hAnsi="Times New Roman"/>
              <w:sz w:val="22"/>
            </w:rPr>
            <w:t>из</w:t>
          </w:r>
          <w:proofErr w:type="spellEnd"/>
          <w:r>
            <w:rPr>
              <w:rStyle w:val="af6"/>
              <w:rFonts w:ascii="Times New Roman" w:hAnsi="Times New Roman"/>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sidR="00634A6E">
            <w:rPr>
              <w:rStyle w:val="af6"/>
              <w:rFonts w:ascii="Times New Roman" w:hAnsi="Times New Roman"/>
              <w:noProof/>
              <w:sz w:val="22"/>
            </w:rPr>
            <w:t>17</w:t>
          </w:r>
          <w:r>
            <w:rPr>
              <w:rStyle w:val="af6"/>
              <w:rFonts w:ascii="Times New Roman" w:hAnsi="Times New Roman"/>
              <w:sz w:val="22"/>
            </w:rPr>
            <w:fldChar w:fldCharType="end"/>
          </w:r>
        </w:p>
      </w:tc>
    </w:tr>
  </w:tbl>
  <w:p w14:paraId="4A77E4A9" w14:textId="77777777" w:rsidR="00262ECA" w:rsidRDefault="00262ECA">
    <w:pPr>
      <w:pStyle w:val="ad"/>
      <w:spacing w:after="0"/>
      <w:ind w:left="624"/>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11CF3" w14:textId="77777777" w:rsidR="00262ECA" w:rsidRDefault="00262ECA">
    <w:pPr>
      <w:pStyle w:val="ad"/>
      <w:spacing w:after="0"/>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36DC8" w14:textId="77777777" w:rsidR="00B87417" w:rsidRDefault="00B87417">
      <w:r>
        <w:separator/>
      </w:r>
    </w:p>
  </w:footnote>
  <w:footnote w:type="continuationSeparator" w:id="0">
    <w:p w14:paraId="1E63873A" w14:textId="77777777" w:rsidR="00B87417" w:rsidRDefault="00B87417">
      <w:r>
        <w:continuationSeparator/>
      </w:r>
    </w:p>
  </w:footnote>
  <w:footnote w:type="continuationNotice" w:id="1">
    <w:p w14:paraId="2E1944D6" w14:textId="77777777" w:rsidR="00B87417" w:rsidRDefault="00B87417">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F34"/>
    <w:rsid w:val="00001C68"/>
    <w:rsid w:val="000027DE"/>
    <w:rsid w:val="00004C74"/>
    <w:rsid w:val="00004FB2"/>
    <w:rsid w:val="00006598"/>
    <w:rsid w:val="00007749"/>
    <w:rsid w:val="00007B3A"/>
    <w:rsid w:val="000104B0"/>
    <w:rsid w:val="00014DD9"/>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2D9"/>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C6028"/>
    <w:rsid w:val="000D079A"/>
    <w:rsid w:val="000D1166"/>
    <w:rsid w:val="000D35B7"/>
    <w:rsid w:val="000D5AA4"/>
    <w:rsid w:val="000E0D19"/>
    <w:rsid w:val="000E164E"/>
    <w:rsid w:val="000E17BE"/>
    <w:rsid w:val="000E40AC"/>
    <w:rsid w:val="000E634F"/>
    <w:rsid w:val="000E6504"/>
    <w:rsid w:val="000E6750"/>
    <w:rsid w:val="000E698D"/>
    <w:rsid w:val="000E77D1"/>
    <w:rsid w:val="000F4AC0"/>
    <w:rsid w:val="000F55E6"/>
    <w:rsid w:val="000F573F"/>
    <w:rsid w:val="000F6123"/>
    <w:rsid w:val="000F7331"/>
    <w:rsid w:val="0010066E"/>
    <w:rsid w:val="00103134"/>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6E37"/>
    <w:rsid w:val="001A739A"/>
    <w:rsid w:val="001B2E68"/>
    <w:rsid w:val="001B3391"/>
    <w:rsid w:val="001B3AA4"/>
    <w:rsid w:val="001B4855"/>
    <w:rsid w:val="001B51F0"/>
    <w:rsid w:val="001B5FF6"/>
    <w:rsid w:val="001C2849"/>
    <w:rsid w:val="001C2B9C"/>
    <w:rsid w:val="001C43E9"/>
    <w:rsid w:val="001C59F9"/>
    <w:rsid w:val="001D1175"/>
    <w:rsid w:val="001D1D7F"/>
    <w:rsid w:val="001D4235"/>
    <w:rsid w:val="001D4281"/>
    <w:rsid w:val="001D4C45"/>
    <w:rsid w:val="001D5029"/>
    <w:rsid w:val="001D5F7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2ECA"/>
    <w:rsid w:val="00265F2A"/>
    <w:rsid w:val="00266800"/>
    <w:rsid w:val="00267061"/>
    <w:rsid w:val="00273202"/>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5BBE"/>
    <w:rsid w:val="003B7F2B"/>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EDC"/>
    <w:rsid w:val="00417126"/>
    <w:rsid w:val="0042211C"/>
    <w:rsid w:val="004243B3"/>
    <w:rsid w:val="00426D07"/>
    <w:rsid w:val="0042723A"/>
    <w:rsid w:val="00427BAC"/>
    <w:rsid w:val="00431D3D"/>
    <w:rsid w:val="00431F96"/>
    <w:rsid w:val="00432DBF"/>
    <w:rsid w:val="004359F2"/>
    <w:rsid w:val="00435DAB"/>
    <w:rsid w:val="0043615E"/>
    <w:rsid w:val="004426CB"/>
    <w:rsid w:val="00445427"/>
    <w:rsid w:val="00446A56"/>
    <w:rsid w:val="004504B1"/>
    <w:rsid w:val="00450973"/>
    <w:rsid w:val="00454996"/>
    <w:rsid w:val="004577C9"/>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19E6"/>
    <w:rsid w:val="00491AD6"/>
    <w:rsid w:val="00493540"/>
    <w:rsid w:val="004961B0"/>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185"/>
    <w:rsid w:val="00570A99"/>
    <w:rsid w:val="00574C37"/>
    <w:rsid w:val="00574C9E"/>
    <w:rsid w:val="005760B5"/>
    <w:rsid w:val="0058211C"/>
    <w:rsid w:val="00584581"/>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EAE"/>
    <w:rsid w:val="005D4808"/>
    <w:rsid w:val="005D5EAD"/>
    <w:rsid w:val="005D6D1F"/>
    <w:rsid w:val="005E14C2"/>
    <w:rsid w:val="005E2576"/>
    <w:rsid w:val="005E25D0"/>
    <w:rsid w:val="005E395C"/>
    <w:rsid w:val="005E42DC"/>
    <w:rsid w:val="005E5642"/>
    <w:rsid w:val="005E652D"/>
    <w:rsid w:val="005F21DC"/>
    <w:rsid w:val="005F38DB"/>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BA6"/>
    <w:rsid w:val="00632136"/>
    <w:rsid w:val="006328DF"/>
    <w:rsid w:val="006328F0"/>
    <w:rsid w:val="00632E03"/>
    <w:rsid w:val="0063442A"/>
    <w:rsid w:val="00634A6E"/>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0E0E"/>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46E"/>
    <w:rsid w:val="006D7E09"/>
    <w:rsid w:val="006E16B2"/>
    <w:rsid w:val="006E3153"/>
    <w:rsid w:val="006E4D50"/>
    <w:rsid w:val="006E568F"/>
    <w:rsid w:val="006E5B6A"/>
    <w:rsid w:val="006E61E7"/>
    <w:rsid w:val="006E7D7D"/>
    <w:rsid w:val="006F044F"/>
    <w:rsid w:val="006F2AEE"/>
    <w:rsid w:val="006F382C"/>
    <w:rsid w:val="006F4CD1"/>
    <w:rsid w:val="006F555D"/>
    <w:rsid w:val="006F73A6"/>
    <w:rsid w:val="007001D9"/>
    <w:rsid w:val="0070499B"/>
    <w:rsid w:val="00706AAF"/>
    <w:rsid w:val="00711D18"/>
    <w:rsid w:val="0071398C"/>
    <w:rsid w:val="00714281"/>
    <w:rsid w:val="007146F5"/>
    <w:rsid w:val="00716950"/>
    <w:rsid w:val="00716C9D"/>
    <w:rsid w:val="00717A8E"/>
    <w:rsid w:val="00720F83"/>
    <w:rsid w:val="00722CB1"/>
    <w:rsid w:val="00723A0A"/>
    <w:rsid w:val="007248F7"/>
    <w:rsid w:val="0072507C"/>
    <w:rsid w:val="00727D0A"/>
    <w:rsid w:val="00730A5E"/>
    <w:rsid w:val="007323F7"/>
    <w:rsid w:val="007364D6"/>
    <w:rsid w:val="007404C1"/>
    <w:rsid w:val="00742191"/>
    <w:rsid w:val="007446F8"/>
    <w:rsid w:val="00757F53"/>
    <w:rsid w:val="0076052F"/>
    <w:rsid w:val="00761FD7"/>
    <w:rsid w:val="00762396"/>
    <w:rsid w:val="007639F2"/>
    <w:rsid w:val="00765986"/>
    <w:rsid w:val="00766080"/>
    <w:rsid w:val="00766859"/>
    <w:rsid w:val="00767B5C"/>
    <w:rsid w:val="0077104F"/>
    <w:rsid w:val="00771583"/>
    <w:rsid w:val="00773C84"/>
    <w:rsid w:val="00776916"/>
    <w:rsid w:val="00776EB8"/>
    <w:rsid w:val="00777065"/>
    <w:rsid w:val="007804DE"/>
    <w:rsid w:val="00781576"/>
    <w:rsid w:val="0078218C"/>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5F48"/>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37788"/>
    <w:rsid w:val="008404E5"/>
    <w:rsid w:val="0084131B"/>
    <w:rsid w:val="00841668"/>
    <w:rsid w:val="00850AB0"/>
    <w:rsid w:val="008562A0"/>
    <w:rsid w:val="00856711"/>
    <w:rsid w:val="00856B0B"/>
    <w:rsid w:val="00856EA7"/>
    <w:rsid w:val="00857CC7"/>
    <w:rsid w:val="00860814"/>
    <w:rsid w:val="00862603"/>
    <w:rsid w:val="00862E1B"/>
    <w:rsid w:val="0086508A"/>
    <w:rsid w:val="00866891"/>
    <w:rsid w:val="008675BD"/>
    <w:rsid w:val="00870782"/>
    <w:rsid w:val="00873C40"/>
    <w:rsid w:val="00874E14"/>
    <w:rsid w:val="008768E8"/>
    <w:rsid w:val="00880218"/>
    <w:rsid w:val="00883BD0"/>
    <w:rsid w:val="00883D50"/>
    <w:rsid w:val="0088534B"/>
    <w:rsid w:val="008907B4"/>
    <w:rsid w:val="00891468"/>
    <w:rsid w:val="008966AB"/>
    <w:rsid w:val="00896B1A"/>
    <w:rsid w:val="0089700A"/>
    <w:rsid w:val="008A0803"/>
    <w:rsid w:val="008A0E7D"/>
    <w:rsid w:val="008A1926"/>
    <w:rsid w:val="008A340A"/>
    <w:rsid w:val="008A5E5D"/>
    <w:rsid w:val="008A6B22"/>
    <w:rsid w:val="008A716D"/>
    <w:rsid w:val="008A78ED"/>
    <w:rsid w:val="008B148E"/>
    <w:rsid w:val="008B3E02"/>
    <w:rsid w:val="008B418D"/>
    <w:rsid w:val="008B530A"/>
    <w:rsid w:val="008B7344"/>
    <w:rsid w:val="008C0BE5"/>
    <w:rsid w:val="008C295D"/>
    <w:rsid w:val="008C696E"/>
    <w:rsid w:val="008C74CC"/>
    <w:rsid w:val="008D089F"/>
    <w:rsid w:val="008D2BCA"/>
    <w:rsid w:val="008D4AA4"/>
    <w:rsid w:val="008E1E95"/>
    <w:rsid w:val="008E353F"/>
    <w:rsid w:val="008E4438"/>
    <w:rsid w:val="008E6429"/>
    <w:rsid w:val="008E6C7F"/>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48E2"/>
    <w:rsid w:val="009B5C77"/>
    <w:rsid w:val="009B5E2E"/>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7B08"/>
    <w:rsid w:val="009F02F2"/>
    <w:rsid w:val="009F05CE"/>
    <w:rsid w:val="009F3B19"/>
    <w:rsid w:val="009F3CD6"/>
    <w:rsid w:val="009F42AD"/>
    <w:rsid w:val="009F5544"/>
    <w:rsid w:val="009F6F47"/>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407F"/>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929"/>
    <w:rsid w:val="00A60B83"/>
    <w:rsid w:val="00A6175E"/>
    <w:rsid w:val="00A62B71"/>
    <w:rsid w:val="00A638B8"/>
    <w:rsid w:val="00A6442D"/>
    <w:rsid w:val="00A64E75"/>
    <w:rsid w:val="00A652A3"/>
    <w:rsid w:val="00A75468"/>
    <w:rsid w:val="00A75792"/>
    <w:rsid w:val="00A77A11"/>
    <w:rsid w:val="00A81647"/>
    <w:rsid w:val="00A828A8"/>
    <w:rsid w:val="00A84980"/>
    <w:rsid w:val="00A8794C"/>
    <w:rsid w:val="00A903F1"/>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F61"/>
    <w:rsid w:val="00AC4184"/>
    <w:rsid w:val="00AC4778"/>
    <w:rsid w:val="00AC4F45"/>
    <w:rsid w:val="00AC6DB1"/>
    <w:rsid w:val="00AD0DE0"/>
    <w:rsid w:val="00AD3668"/>
    <w:rsid w:val="00AD403F"/>
    <w:rsid w:val="00AD4912"/>
    <w:rsid w:val="00AD59EB"/>
    <w:rsid w:val="00AE0BAD"/>
    <w:rsid w:val="00AE6C44"/>
    <w:rsid w:val="00AE7640"/>
    <w:rsid w:val="00AF056B"/>
    <w:rsid w:val="00AF121B"/>
    <w:rsid w:val="00AF1470"/>
    <w:rsid w:val="00AF191B"/>
    <w:rsid w:val="00AF2D14"/>
    <w:rsid w:val="00AF618A"/>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798A"/>
    <w:rsid w:val="00B57A0C"/>
    <w:rsid w:val="00B6091C"/>
    <w:rsid w:val="00B60CFC"/>
    <w:rsid w:val="00B6328C"/>
    <w:rsid w:val="00B648D2"/>
    <w:rsid w:val="00B64FDA"/>
    <w:rsid w:val="00B703E3"/>
    <w:rsid w:val="00B70E55"/>
    <w:rsid w:val="00B70FF2"/>
    <w:rsid w:val="00B7551C"/>
    <w:rsid w:val="00B76733"/>
    <w:rsid w:val="00B76778"/>
    <w:rsid w:val="00B76820"/>
    <w:rsid w:val="00B8102C"/>
    <w:rsid w:val="00B81288"/>
    <w:rsid w:val="00B866BA"/>
    <w:rsid w:val="00B87022"/>
    <w:rsid w:val="00B87197"/>
    <w:rsid w:val="00B87256"/>
    <w:rsid w:val="00B87417"/>
    <w:rsid w:val="00B9176D"/>
    <w:rsid w:val="00B92658"/>
    <w:rsid w:val="00B92C4B"/>
    <w:rsid w:val="00B9486D"/>
    <w:rsid w:val="00B95203"/>
    <w:rsid w:val="00B9550A"/>
    <w:rsid w:val="00B96A42"/>
    <w:rsid w:val="00B96B7D"/>
    <w:rsid w:val="00BA1AE8"/>
    <w:rsid w:val="00BA50E6"/>
    <w:rsid w:val="00BA53B3"/>
    <w:rsid w:val="00BA5C26"/>
    <w:rsid w:val="00BB1A48"/>
    <w:rsid w:val="00BB2EC2"/>
    <w:rsid w:val="00BB3A4C"/>
    <w:rsid w:val="00BB6F9F"/>
    <w:rsid w:val="00BC0643"/>
    <w:rsid w:val="00BC2281"/>
    <w:rsid w:val="00BC75A3"/>
    <w:rsid w:val="00BD0CD4"/>
    <w:rsid w:val="00BD2A5F"/>
    <w:rsid w:val="00BE187F"/>
    <w:rsid w:val="00BE24D7"/>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26073"/>
    <w:rsid w:val="00C32136"/>
    <w:rsid w:val="00C40782"/>
    <w:rsid w:val="00C40B9E"/>
    <w:rsid w:val="00C43BE4"/>
    <w:rsid w:val="00C44ED8"/>
    <w:rsid w:val="00C47CC5"/>
    <w:rsid w:val="00C512B7"/>
    <w:rsid w:val="00C528F4"/>
    <w:rsid w:val="00C529E6"/>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CF0"/>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D1C4F"/>
    <w:rsid w:val="00CD309A"/>
    <w:rsid w:val="00CD34D3"/>
    <w:rsid w:val="00CD4A5D"/>
    <w:rsid w:val="00CD4ACF"/>
    <w:rsid w:val="00CD4B40"/>
    <w:rsid w:val="00CD4B4A"/>
    <w:rsid w:val="00CD7834"/>
    <w:rsid w:val="00CE041A"/>
    <w:rsid w:val="00CE51A3"/>
    <w:rsid w:val="00CE51BA"/>
    <w:rsid w:val="00CF56EC"/>
    <w:rsid w:val="00CF5E7E"/>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40368"/>
    <w:rsid w:val="00D42224"/>
    <w:rsid w:val="00D45C32"/>
    <w:rsid w:val="00D47717"/>
    <w:rsid w:val="00D51587"/>
    <w:rsid w:val="00D56262"/>
    <w:rsid w:val="00D71860"/>
    <w:rsid w:val="00D71F0F"/>
    <w:rsid w:val="00D738FE"/>
    <w:rsid w:val="00D75188"/>
    <w:rsid w:val="00D7574C"/>
    <w:rsid w:val="00D762AC"/>
    <w:rsid w:val="00D76545"/>
    <w:rsid w:val="00D85B28"/>
    <w:rsid w:val="00D9047B"/>
    <w:rsid w:val="00D92CB4"/>
    <w:rsid w:val="00D93537"/>
    <w:rsid w:val="00D938BA"/>
    <w:rsid w:val="00D94814"/>
    <w:rsid w:val="00D949EF"/>
    <w:rsid w:val="00D95005"/>
    <w:rsid w:val="00D95FD9"/>
    <w:rsid w:val="00D962A6"/>
    <w:rsid w:val="00D979CA"/>
    <w:rsid w:val="00DA1559"/>
    <w:rsid w:val="00DA1ECE"/>
    <w:rsid w:val="00DA6865"/>
    <w:rsid w:val="00DA7600"/>
    <w:rsid w:val="00DB03F4"/>
    <w:rsid w:val="00DB3A34"/>
    <w:rsid w:val="00DB3BF8"/>
    <w:rsid w:val="00DB59D2"/>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0894"/>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29D3"/>
    <w:rsid w:val="00EB51C4"/>
    <w:rsid w:val="00EB583E"/>
    <w:rsid w:val="00EB7BFD"/>
    <w:rsid w:val="00EC0EB0"/>
    <w:rsid w:val="00EC352E"/>
    <w:rsid w:val="00EC6B09"/>
    <w:rsid w:val="00EC7A7C"/>
    <w:rsid w:val="00ED1875"/>
    <w:rsid w:val="00ED24E5"/>
    <w:rsid w:val="00ED38E1"/>
    <w:rsid w:val="00ED503B"/>
    <w:rsid w:val="00ED61EF"/>
    <w:rsid w:val="00EE1D8B"/>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2A6D"/>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97123"/>
    <w:rsid w:val="00FA289A"/>
    <w:rsid w:val="00FA3001"/>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2E51"/>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ind w:left="0"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2">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ind w:left="0"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2">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________________"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____________________________"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support@antiplagiat.ru"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880D-51EB-40CE-86EC-6C8ACD92D4C8}">
  <ds:schemaRefs>
    <ds:schemaRef ds:uri="http://schemas.microsoft.com/office/2006/metadata/properties"/>
  </ds:schemaRefs>
</ds:datastoreItem>
</file>

<file path=customXml/itemProps2.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4.xml><?xml version="1.0" encoding="utf-8"?>
<ds:datastoreItem xmlns:ds="http://schemas.openxmlformats.org/officeDocument/2006/customXml" ds:itemID="{2A8019FB-7789-4EFA-ACB0-BBCBEC99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17</Pages>
  <Words>7030</Words>
  <Characters>40076</Characters>
  <Application>Microsoft Office Word</Application>
  <DocSecurity>0</DocSecurity>
  <Lines>333</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Репина Светлана Николаевна</cp:lastModifiedBy>
  <cp:revision>28</cp:revision>
  <cp:lastPrinted>2024-09-20T16:19:00Z</cp:lastPrinted>
  <dcterms:created xsi:type="dcterms:W3CDTF">2025-07-09T11:42:00Z</dcterms:created>
  <dcterms:modified xsi:type="dcterms:W3CDTF">2026-07-20T12:28:00Z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