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3DFA2" w14:textId="77777777" w:rsidR="00E67F41" w:rsidRPr="000C6585" w:rsidRDefault="00063EBD" w:rsidP="00E67F41">
      <w:pPr>
        <w:ind w:firstLine="540"/>
        <w:jc w:val="center"/>
        <w:outlineLvl w:val="2"/>
        <w:rPr>
          <w:rFonts w:ascii="XO Thames" w:hAnsi="XO Thames"/>
          <w:b/>
          <w:sz w:val="22"/>
          <w:szCs w:val="22"/>
        </w:rPr>
      </w:pPr>
      <w:r w:rsidRPr="000C6585">
        <w:rPr>
          <w:rFonts w:ascii="XO Thames" w:hAnsi="XO Thames"/>
          <w:b/>
          <w:sz w:val="22"/>
          <w:szCs w:val="22"/>
        </w:rPr>
        <w:t xml:space="preserve">Государственный </w:t>
      </w:r>
      <w:r w:rsidR="00555071" w:rsidRPr="000C6585">
        <w:rPr>
          <w:rFonts w:ascii="XO Thames" w:hAnsi="XO Thames"/>
          <w:b/>
          <w:sz w:val="22"/>
          <w:szCs w:val="22"/>
        </w:rPr>
        <w:t>к</w:t>
      </w:r>
      <w:r w:rsidRPr="000C6585">
        <w:rPr>
          <w:rFonts w:ascii="XO Thames" w:hAnsi="XO Thames"/>
          <w:b/>
          <w:sz w:val="22"/>
          <w:szCs w:val="22"/>
        </w:rPr>
        <w:t xml:space="preserve">онтракт </w:t>
      </w:r>
      <w:r w:rsidR="00E67F41" w:rsidRPr="000C6585">
        <w:rPr>
          <w:rFonts w:ascii="XO Thames" w:hAnsi="XO Thames"/>
          <w:b/>
          <w:sz w:val="22"/>
          <w:szCs w:val="22"/>
        </w:rPr>
        <w:t>№</w:t>
      </w:r>
    </w:p>
    <w:p w14:paraId="1B371B4D" w14:textId="77777777" w:rsidR="00E67F41" w:rsidRPr="000C6585" w:rsidRDefault="00E67F41" w:rsidP="00E67F41">
      <w:pPr>
        <w:ind w:firstLine="540"/>
        <w:jc w:val="center"/>
        <w:outlineLvl w:val="2"/>
        <w:rPr>
          <w:rFonts w:ascii="XO Thames" w:hAnsi="XO Thames"/>
          <w:b/>
          <w:sz w:val="22"/>
          <w:szCs w:val="22"/>
        </w:rPr>
      </w:pPr>
      <w:r w:rsidRPr="000C6585">
        <w:rPr>
          <w:rFonts w:ascii="XO Thames" w:hAnsi="XO Thames"/>
          <w:b/>
          <w:sz w:val="22"/>
          <w:szCs w:val="22"/>
        </w:rPr>
        <w:t xml:space="preserve">на поставку </w:t>
      </w:r>
      <w:r w:rsidR="00337E78" w:rsidRPr="000C6585">
        <w:rPr>
          <w:rFonts w:ascii="XO Thames" w:hAnsi="XO Thames"/>
          <w:b/>
          <w:sz w:val="22"/>
          <w:szCs w:val="22"/>
        </w:rPr>
        <w:t>товара</w:t>
      </w:r>
    </w:p>
    <w:p w14:paraId="2C1F1D75" w14:textId="77777777" w:rsidR="00E67F41" w:rsidRPr="000C6585" w:rsidRDefault="00E67F41" w:rsidP="00E67F41">
      <w:pPr>
        <w:ind w:firstLine="540"/>
        <w:jc w:val="both"/>
        <w:outlineLvl w:val="2"/>
        <w:rPr>
          <w:rFonts w:ascii="XO Thames" w:hAnsi="XO Thames"/>
          <w:b/>
          <w:sz w:val="22"/>
          <w:szCs w:val="22"/>
        </w:rPr>
      </w:pPr>
    </w:p>
    <w:p w14:paraId="40B9EC18" w14:textId="1DBE3EE4" w:rsidR="00865C2C" w:rsidRPr="000C6585" w:rsidRDefault="00E67F41" w:rsidP="00063EBD">
      <w:pPr>
        <w:jc w:val="both"/>
        <w:outlineLvl w:val="2"/>
        <w:rPr>
          <w:rFonts w:ascii="XO Thames" w:hAnsi="XO Thames"/>
          <w:sz w:val="22"/>
          <w:szCs w:val="22"/>
        </w:rPr>
      </w:pPr>
      <w:r w:rsidRPr="000C6585">
        <w:rPr>
          <w:rFonts w:ascii="XO Thames" w:hAnsi="XO Thames"/>
          <w:sz w:val="22"/>
          <w:szCs w:val="22"/>
        </w:rPr>
        <w:t>г. К</w:t>
      </w:r>
      <w:r w:rsidR="00EA4285" w:rsidRPr="000C6585">
        <w:rPr>
          <w:rFonts w:ascii="XO Thames" w:hAnsi="XO Thames"/>
          <w:sz w:val="22"/>
          <w:szCs w:val="22"/>
        </w:rPr>
        <w:t>отельнич</w:t>
      </w:r>
      <w:r w:rsidRPr="000C6585">
        <w:rPr>
          <w:rFonts w:ascii="XO Thames" w:hAnsi="XO Thames"/>
          <w:sz w:val="22"/>
          <w:szCs w:val="22"/>
        </w:rPr>
        <w:tab/>
      </w:r>
      <w:r w:rsidRPr="000C6585">
        <w:rPr>
          <w:rFonts w:ascii="XO Thames" w:hAnsi="XO Thames"/>
          <w:sz w:val="22"/>
          <w:szCs w:val="22"/>
        </w:rPr>
        <w:tab/>
      </w:r>
      <w:r w:rsidRPr="000C6585">
        <w:rPr>
          <w:rFonts w:ascii="XO Thames" w:hAnsi="XO Thames"/>
          <w:sz w:val="22"/>
          <w:szCs w:val="22"/>
        </w:rPr>
        <w:tab/>
      </w:r>
      <w:r w:rsidRPr="000C6585">
        <w:rPr>
          <w:rFonts w:ascii="XO Thames" w:hAnsi="XO Thames"/>
          <w:sz w:val="22"/>
          <w:szCs w:val="22"/>
        </w:rPr>
        <w:tab/>
      </w:r>
      <w:r w:rsidR="005E39F1" w:rsidRPr="000C6585">
        <w:rPr>
          <w:rFonts w:ascii="XO Thames" w:hAnsi="XO Thames"/>
          <w:sz w:val="22"/>
          <w:szCs w:val="22"/>
        </w:rPr>
        <w:t xml:space="preserve">              </w:t>
      </w:r>
      <w:r w:rsidR="00063EBD" w:rsidRPr="000C6585">
        <w:rPr>
          <w:rFonts w:ascii="XO Thames" w:hAnsi="XO Thames"/>
          <w:sz w:val="22"/>
          <w:szCs w:val="22"/>
        </w:rPr>
        <w:tab/>
      </w:r>
      <w:r w:rsidR="00063EBD" w:rsidRPr="000C6585">
        <w:rPr>
          <w:rFonts w:ascii="XO Thames" w:hAnsi="XO Thames"/>
          <w:sz w:val="22"/>
          <w:szCs w:val="22"/>
        </w:rPr>
        <w:tab/>
        <w:t xml:space="preserve">            </w:t>
      </w:r>
      <w:r w:rsidR="00EA4285" w:rsidRPr="000C6585">
        <w:rPr>
          <w:rFonts w:ascii="XO Thames" w:hAnsi="XO Thames"/>
          <w:sz w:val="22"/>
          <w:szCs w:val="22"/>
        </w:rPr>
        <w:t xml:space="preserve"> </w:t>
      </w:r>
      <w:proofErr w:type="gramStart"/>
      <w:r w:rsidR="002A1B35" w:rsidRPr="000C6585">
        <w:rPr>
          <w:rFonts w:ascii="XO Thames" w:hAnsi="XO Thames"/>
          <w:sz w:val="22"/>
          <w:szCs w:val="22"/>
        </w:rPr>
        <w:t xml:space="preserve">   </w:t>
      </w:r>
      <w:r w:rsidRPr="000C6585">
        <w:rPr>
          <w:rFonts w:ascii="XO Thames" w:hAnsi="XO Thames"/>
          <w:sz w:val="22"/>
          <w:szCs w:val="22"/>
        </w:rPr>
        <w:t>«</w:t>
      </w:r>
      <w:proofErr w:type="gramEnd"/>
      <w:r w:rsidRPr="000C6585">
        <w:rPr>
          <w:rFonts w:ascii="XO Thames" w:hAnsi="XO Thames"/>
          <w:sz w:val="22"/>
          <w:szCs w:val="22"/>
        </w:rPr>
        <w:t xml:space="preserve"> ____ » </w:t>
      </w:r>
      <w:r w:rsidR="002A1B35" w:rsidRPr="000C6585">
        <w:rPr>
          <w:rFonts w:ascii="XO Thames" w:hAnsi="XO Thames"/>
          <w:sz w:val="22"/>
          <w:szCs w:val="22"/>
        </w:rPr>
        <w:t>_____</w:t>
      </w:r>
      <w:r w:rsidR="00063EBD" w:rsidRPr="000C6585">
        <w:rPr>
          <w:rFonts w:ascii="XO Thames" w:hAnsi="XO Thames"/>
          <w:sz w:val="22"/>
          <w:szCs w:val="22"/>
        </w:rPr>
        <w:t>_______</w:t>
      </w:r>
      <w:r w:rsidR="002A1B35" w:rsidRPr="000C6585">
        <w:rPr>
          <w:rFonts w:ascii="XO Thames" w:hAnsi="XO Thames"/>
          <w:sz w:val="22"/>
          <w:szCs w:val="22"/>
        </w:rPr>
        <w:t>__</w:t>
      </w:r>
      <w:r w:rsidRPr="000C6585">
        <w:rPr>
          <w:rFonts w:ascii="XO Thames" w:hAnsi="XO Thames"/>
          <w:sz w:val="22"/>
          <w:szCs w:val="22"/>
        </w:rPr>
        <w:t xml:space="preserve"> </w:t>
      </w:r>
      <w:r w:rsidR="00337E78" w:rsidRPr="000C6585">
        <w:rPr>
          <w:rFonts w:ascii="XO Thames" w:hAnsi="XO Thames"/>
          <w:sz w:val="22"/>
          <w:szCs w:val="22"/>
        </w:rPr>
        <w:t>202</w:t>
      </w:r>
      <w:r w:rsidR="00605290">
        <w:rPr>
          <w:rFonts w:ascii="XO Thames" w:hAnsi="XO Thames"/>
          <w:sz w:val="22"/>
          <w:szCs w:val="22"/>
        </w:rPr>
        <w:t>6</w:t>
      </w:r>
      <w:r w:rsidRPr="000C6585">
        <w:rPr>
          <w:rFonts w:ascii="XO Thames" w:hAnsi="XO Thames"/>
          <w:sz w:val="22"/>
          <w:szCs w:val="22"/>
        </w:rPr>
        <w:t xml:space="preserve"> г.                                           </w:t>
      </w:r>
    </w:p>
    <w:p w14:paraId="37A31F59" w14:textId="77777777" w:rsidR="00E67F41" w:rsidRPr="000C6585" w:rsidRDefault="00865C2C" w:rsidP="00865C2C">
      <w:pPr>
        <w:tabs>
          <w:tab w:val="left" w:pos="6103"/>
        </w:tabs>
        <w:jc w:val="both"/>
        <w:outlineLvl w:val="2"/>
        <w:rPr>
          <w:rFonts w:ascii="XO Thames" w:hAnsi="XO Thames"/>
          <w:sz w:val="22"/>
          <w:szCs w:val="22"/>
        </w:rPr>
      </w:pPr>
      <w:r w:rsidRPr="000C6585">
        <w:rPr>
          <w:rFonts w:ascii="XO Thames" w:hAnsi="XO Thames"/>
          <w:sz w:val="22"/>
          <w:szCs w:val="22"/>
        </w:rPr>
        <w:t xml:space="preserve">             </w:t>
      </w:r>
      <w:r w:rsidR="00063EBD" w:rsidRPr="000C6585">
        <w:rPr>
          <w:rFonts w:ascii="XO Thames" w:hAnsi="XO Thames"/>
          <w:sz w:val="22"/>
          <w:szCs w:val="22"/>
        </w:rPr>
        <w:t xml:space="preserve">                  </w:t>
      </w:r>
    </w:p>
    <w:p w14:paraId="07F66FE1" w14:textId="57A86879" w:rsidR="002B6E29" w:rsidRPr="000C6585" w:rsidRDefault="00865C2C" w:rsidP="00E67F41">
      <w:pPr>
        <w:shd w:val="clear" w:color="auto" w:fill="FFFFFF"/>
        <w:ind w:firstLine="720"/>
        <w:jc w:val="both"/>
        <w:rPr>
          <w:rFonts w:ascii="XO Thames" w:hAnsi="XO Thames"/>
          <w:sz w:val="22"/>
          <w:szCs w:val="22"/>
        </w:rPr>
      </w:pPr>
      <w:r w:rsidRPr="000C6585">
        <w:rPr>
          <w:rFonts w:ascii="XO Thames" w:hAnsi="XO Thames"/>
          <w:sz w:val="22"/>
          <w:szCs w:val="22"/>
        </w:rPr>
        <w:t xml:space="preserve"> </w:t>
      </w:r>
      <w:r w:rsidR="005468FE" w:rsidRPr="000C6585">
        <w:rPr>
          <w:rFonts w:ascii="XO Thames" w:hAnsi="XO Thames"/>
          <w:sz w:val="22"/>
          <w:szCs w:val="22"/>
        </w:rPr>
        <w:t>Федеральное казенное учреждение «</w:t>
      </w:r>
      <w:r w:rsidR="00EA4285" w:rsidRPr="000C6585">
        <w:rPr>
          <w:rFonts w:ascii="XO Thames" w:hAnsi="XO Thames"/>
          <w:sz w:val="22"/>
          <w:szCs w:val="22"/>
        </w:rPr>
        <w:t>Исправительная колония</w:t>
      </w:r>
      <w:r w:rsidR="005468FE" w:rsidRPr="000C6585">
        <w:rPr>
          <w:rFonts w:ascii="XO Thames" w:hAnsi="XO Thames"/>
          <w:sz w:val="22"/>
          <w:szCs w:val="22"/>
        </w:rPr>
        <w:t xml:space="preserve"> № </w:t>
      </w:r>
      <w:r w:rsidR="00EA4285" w:rsidRPr="000C6585">
        <w:rPr>
          <w:rFonts w:ascii="XO Thames" w:hAnsi="XO Thames"/>
          <w:sz w:val="22"/>
          <w:szCs w:val="22"/>
        </w:rPr>
        <w:t>33</w:t>
      </w:r>
      <w:r w:rsidR="005468FE" w:rsidRPr="000C6585">
        <w:rPr>
          <w:rFonts w:ascii="XO Thames" w:hAnsi="XO Thames"/>
          <w:sz w:val="22"/>
          <w:szCs w:val="22"/>
        </w:rPr>
        <w:t xml:space="preserve"> Управления Федеральной службы исполнения наказаний по Кировской области» (сокращенное наименование - ФКУ </w:t>
      </w:r>
      <w:r w:rsidR="00EA4285" w:rsidRPr="000C6585">
        <w:rPr>
          <w:rFonts w:ascii="XO Thames" w:hAnsi="XO Thames"/>
          <w:sz w:val="22"/>
          <w:szCs w:val="22"/>
        </w:rPr>
        <w:t>ИК-33</w:t>
      </w:r>
      <w:r w:rsidR="005468FE" w:rsidRPr="000C6585">
        <w:rPr>
          <w:rFonts w:ascii="XO Thames" w:hAnsi="XO Thames"/>
          <w:sz w:val="22"/>
          <w:szCs w:val="22"/>
        </w:rPr>
        <w:t xml:space="preserve"> УФСИН России по Кировской области),</w:t>
      </w:r>
      <w:r w:rsidR="00992804" w:rsidRPr="000C6585">
        <w:rPr>
          <w:rFonts w:ascii="XO Thames" w:hAnsi="XO Thames"/>
          <w:sz w:val="22"/>
          <w:szCs w:val="22"/>
        </w:rPr>
        <w:t xml:space="preserve"> </w:t>
      </w:r>
      <w:r w:rsidR="005468FE" w:rsidRPr="000C6585">
        <w:rPr>
          <w:rFonts w:ascii="XO Thames" w:hAnsi="XO Thames"/>
          <w:sz w:val="22"/>
          <w:szCs w:val="22"/>
        </w:rPr>
        <w:t xml:space="preserve">выступающее от имени Российской Федерации, в целях обеспечения государственных нужд, именуемое в дальнейшем «Государственный заказчик», в лице </w:t>
      </w:r>
      <w:r w:rsidR="00F81EE5">
        <w:rPr>
          <w:rFonts w:ascii="XO Thames" w:hAnsi="XO Thames"/>
          <w:sz w:val="22"/>
          <w:szCs w:val="22"/>
        </w:rPr>
        <w:t xml:space="preserve">временно исполняющего обязанности </w:t>
      </w:r>
      <w:r w:rsidR="00CD1537" w:rsidRPr="000C6585">
        <w:rPr>
          <w:rFonts w:ascii="XO Thames" w:hAnsi="XO Thames"/>
          <w:sz w:val="22"/>
          <w:szCs w:val="22"/>
        </w:rPr>
        <w:t xml:space="preserve">начальника учреждения </w:t>
      </w:r>
      <w:proofErr w:type="spellStart"/>
      <w:r w:rsidR="00F81EE5">
        <w:rPr>
          <w:rFonts w:ascii="XO Thames" w:hAnsi="XO Thames"/>
          <w:sz w:val="22"/>
          <w:szCs w:val="22"/>
        </w:rPr>
        <w:t>Салахитова</w:t>
      </w:r>
      <w:proofErr w:type="spellEnd"/>
      <w:r w:rsidR="00F81EE5">
        <w:rPr>
          <w:rFonts w:ascii="XO Thames" w:hAnsi="XO Thames"/>
          <w:sz w:val="22"/>
          <w:szCs w:val="22"/>
        </w:rPr>
        <w:t xml:space="preserve"> Рашида  Рустамовича</w:t>
      </w:r>
      <w:r w:rsidR="005468FE" w:rsidRPr="000C6585">
        <w:rPr>
          <w:rFonts w:ascii="XO Thames" w:hAnsi="XO Thames"/>
          <w:sz w:val="22"/>
          <w:szCs w:val="22"/>
        </w:rPr>
        <w:t>, действующего на основании</w:t>
      </w:r>
      <w:r w:rsidR="00D727EA" w:rsidRPr="000C6585">
        <w:rPr>
          <w:rFonts w:ascii="XO Thames" w:hAnsi="XO Thames"/>
          <w:sz w:val="22"/>
          <w:szCs w:val="22"/>
        </w:rPr>
        <w:t xml:space="preserve"> </w:t>
      </w:r>
      <w:r w:rsidR="002A1B35" w:rsidRPr="000C6585">
        <w:rPr>
          <w:rFonts w:ascii="XO Thames" w:hAnsi="XO Thames"/>
          <w:sz w:val="22"/>
          <w:szCs w:val="22"/>
        </w:rPr>
        <w:t>Устава</w:t>
      </w:r>
      <w:r w:rsidR="00F81EE5">
        <w:rPr>
          <w:rFonts w:ascii="XO Thames" w:hAnsi="XO Thames"/>
          <w:sz w:val="22"/>
          <w:szCs w:val="22"/>
        </w:rPr>
        <w:t xml:space="preserve"> и приказа УФСИН России по Кировской области от 18.03.2026 № 36-к</w:t>
      </w:r>
      <w:r w:rsidR="00CD1537" w:rsidRPr="000C6585">
        <w:rPr>
          <w:rFonts w:ascii="XO Thames" w:hAnsi="XO Thames"/>
          <w:sz w:val="22"/>
          <w:szCs w:val="22"/>
        </w:rPr>
        <w:t>,</w:t>
      </w:r>
      <w:r w:rsidR="00992804" w:rsidRPr="000C6585">
        <w:rPr>
          <w:rFonts w:ascii="XO Thames" w:hAnsi="XO Thames"/>
          <w:sz w:val="22"/>
          <w:szCs w:val="22"/>
        </w:rPr>
        <w:t xml:space="preserve"> </w:t>
      </w:r>
      <w:r w:rsidR="00E67F41" w:rsidRPr="000C6585">
        <w:rPr>
          <w:rFonts w:ascii="XO Thames" w:hAnsi="XO Thames"/>
          <w:sz w:val="22"/>
          <w:szCs w:val="22"/>
        </w:rPr>
        <w:t xml:space="preserve">с одной стороны, </w:t>
      </w:r>
    </w:p>
    <w:p w14:paraId="142EB659" w14:textId="77777777" w:rsidR="00E67F41" w:rsidRPr="000C6585" w:rsidRDefault="00E67F41" w:rsidP="005E39F1">
      <w:pPr>
        <w:shd w:val="clear" w:color="auto" w:fill="FFFFFF"/>
        <w:ind w:firstLine="720"/>
        <w:jc w:val="both"/>
        <w:rPr>
          <w:rFonts w:ascii="XO Thames" w:hAnsi="XO Thames"/>
          <w:sz w:val="22"/>
          <w:szCs w:val="22"/>
        </w:rPr>
      </w:pPr>
      <w:r w:rsidRPr="000C6585">
        <w:rPr>
          <w:rFonts w:ascii="XO Thames" w:hAnsi="XO Thames"/>
          <w:sz w:val="22"/>
          <w:szCs w:val="22"/>
        </w:rPr>
        <w:t>и</w:t>
      </w:r>
      <w:r w:rsidR="002B6E29" w:rsidRPr="000C6585">
        <w:rPr>
          <w:rFonts w:ascii="XO Thames" w:hAnsi="XO Thames"/>
          <w:sz w:val="22"/>
          <w:szCs w:val="22"/>
        </w:rPr>
        <w:t xml:space="preserve"> </w:t>
      </w:r>
      <w:r w:rsidR="00BC480F" w:rsidRPr="000C6585">
        <w:rPr>
          <w:rFonts w:ascii="XO Thames" w:hAnsi="XO Thames"/>
          <w:sz w:val="22"/>
          <w:szCs w:val="22"/>
        </w:rPr>
        <w:t>________________________________________________</w:t>
      </w:r>
      <w:r w:rsidRPr="000C6585">
        <w:rPr>
          <w:rFonts w:ascii="XO Thames" w:hAnsi="XO Thames"/>
          <w:sz w:val="22"/>
          <w:szCs w:val="22"/>
        </w:rPr>
        <w:t xml:space="preserve">, именуемое в дальнейшем «Поставщик», </w:t>
      </w:r>
      <w:r w:rsidR="00C4484D" w:rsidRPr="000C6585">
        <w:rPr>
          <w:rFonts w:ascii="XO Thames" w:hAnsi="XO Thames"/>
          <w:sz w:val="22"/>
          <w:szCs w:val="22"/>
        </w:rPr>
        <w:t xml:space="preserve">в лице </w:t>
      </w:r>
      <w:r w:rsidR="00BC480F" w:rsidRPr="000C6585">
        <w:rPr>
          <w:rFonts w:ascii="XO Thames" w:hAnsi="XO Thames"/>
          <w:sz w:val="22"/>
          <w:szCs w:val="22"/>
        </w:rPr>
        <w:t>__________________________________</w:t>
      </w:r>
      <w:r w:rsidR="00C4484D" w:rsidRPr="000C6585">
        <w:rPr>
          <w:rFonts w:ascii="XO Thames" w:hAnsi="XO Thames"/>
          <w:sz w:val="22"/>
          <w:szCs w:val="22"/>
        </w:rPr>
        <w:t>,</w:t>
      </w:r>
      <w:r w:rsidR="00C4484D" w:rsidRPr="000C6585">
        <w:rPr>
          <w:rFonts w:ascii="XO Thames" w:hAnsi="XO Thames"/>
          <w:b/>
          <w:bCs/>
          <w:sz w:val="22"/>
          <w:szCs w:val="22"/>
        </w:rPr>
        <w:t xml:space="preserve"> </w:t>
      </w:r>
      <w:r w:rsidRPr="000C6585">
        <w:rPr>
          <w:rFonts w:ascii="XO Thames" w:hAnsi="XO Thames"/>
          <w:sz w:val="22"/>
          <w:szCs w:val="22"/>
        </w:rPr>
        <w:t>действующе</w:t>
      </w:r>
      <w:r w:rsidR="006E2924" w:rsidRPr="000C6585">
        <w:rPr>
          <w:rFonts w:ascii="XO Thames" w:hAnsi="XO Thames"/>
          <w:sz w:val="22"/>
          <w:szCs w:val="22"/>
        </w:rPr>
        <w:t>й</w:t>
      </w:r>
      <w:r w:rsidRPr="000C6585">
        <w:rPr>
          <w:rFonts w:ascii="XO Thames" w:hAnsi="XO Thames"/>
          <w:sz w:val="22"/>
          <w:szCs w:val="22"/>
        </w:rPr>
        <w:t xml:space="preserve"> на основании</w:t>
      </w:r>
      <w:r w:rsidR="00EA4285" w:rsidRPr="000C6585">
        <w:rPr>
          <w:rFonts w:ascii="XO Thames" w:hAnsi="XO Thames"/>
          <w:sz w:val="22"/>
          <w:szCs w:val="22"/>
        </w:rPr>
        <w:t xml:space="preserve"> </w:t>
      </w:r>
      <w:r w:rsidR="007E5FAB" w:rsidRPr="000C6585">
        <w:rPr>
          <w:rFonts w:ascii="XO Thames" w:hAnsi="XO Thames"/>
          <w:sz w:val="22"/>
          <w:szCs w:val="22"/>
        </w:rPr>
        <w:t>____</w:t>
      </w:r>
      <w:r w:rsidR="00EA4285" w:rsidRPr="000C6585">
        <w:rPr>
          <w:rFonts w:ascii="XO Thames" w:hAnsi="XO Thames"/>
          <w:sz w:val="22"/>
          <w:szCs w:val="22"/>
        </w:rPr>
        <w:t>__________________</w:t>
      </w:r>
      <w:r w:rsidRPr="000C6585">
        <w:rPr>
          <w:rFonts w:ascii="XO Thames" w:hAnsi="XO Thames"/>
          <w:sz w:val="22"/>
          <w:szCs w:val="22"/>
        </w:rPr>
        <w:t>с другой стороны, вместе именуемые в дальнейшем «Стороны»,</w:t>
      </w:r>
      <w:r w:rsidR="005E39F1" w:rsidRPr="000C6585">
        <w:rPr>
          <w:rFonts w:ascii="XO Thames" w:hAnsi="XO Thames"/>
          <w:sz w:val="22"/>
          <w:szCs w:val="22"/>
        </w:rPr>
        <w:t xml:space="preserve"> </w:t>
      </w:r>
      <w:r w:rsidRPr="000C6585">
        <w:rPr>
          <w:rFonts w:ascii="XO Thames" w:hAnsi="XO Thames"/>
          <w:sz w:val="22"/>
          <w:szCs w:val="22"/>
        </w:rPr>
        <w:t>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закупках) заключили настоящий государственный контракт (далее - Контракт),</w:t>
      </w:r>
      <w:r w:rsidR="00EA4285" w:rsidRPr="000C6585">
        <w:rPr>
          <w:rFonts w:ascii="XO Thames" w:hAnsi="XO Thames"/>
          <w:sz w:val="22"/>
          <w:szCs w:val="22"/>
        </w:rPr>
        <w:t xml:space="preserve"> </w:t>
      </w:r>
      <w:r w:rsidRPr="000C6585">
        <w:rPr>
          <w:rFonts w:ascii="XO Thames" w:hAnsi="XO Thames"/>
          <w:sz w:val="22"/>
          <w:szCs w:val="22"/>
        </w:rPr>
        <w:t>о нижеследующем:</w:t>
      </w:r>
    </w:p>
    <w:p w14:paraId="5F16433B" w14:textId="77777777" w:rsidR="00C4484D" w:rsidRPr="000C6585" w:rsidRDefault="00C4484D" w:rsidP="00E67F41">
      <w:pPr>
        <w:shd w:val="clear" w:color="auto" w:fill="FFFFFF"/>
        <w:ind w:firstLine="741"/>
        <w:jc w:val="both"/>
        <w:rPr>
          <w:rFonts w:ascii="XO Thames" w:hAnsi="XO Thames"/>
          <w:sz w:val="22"/>
          <w:szCs w:val="22"/>
        </w:rPr>
      </w:pPr>
    </w:p>
    <w:p w14:paraId="741E1289" w14:textId="77777777" w:rsidR="00C4484D" w:rsidRPr="000C6585" w:rsidRDefault="00C4484D" w:rsidP="00C4484D">
      <w:pPr>
        <w:jc w:val="center"/>
        <w:outlineLvl w:val="2"/>
        <w:rPr>
          <w:rFonts w:ascii="XO Thames" w:hAnsi="XO Thames"/>
          <w:b/>
          <w:sz w:val="22"/>
          <w:szCs w:val="22"/>
        </w:rPr>
      </w:pPr>
      <w:r w:rsidRPr="000C6585">
        <w:rPr>
          <w:rFonts w:ascii="XO Thames" w:hAnsi="XO Thames"/>
          <w:b/>
          <w:sz w:val="22"/>
          <w:szCs w:val="22"/>
        </w:rPr>
        <w:t>1. Предмет Контракта</w:t>
      </w:r>
    </w:p>
    <w:p w14:paraId="40BA0562" w14:textId="751BF800" w:rsidR="00D337D8" w:rsidRPr="000C6585" w:rsidRDefault="00D337D8" w:rsidP="006C17D8">
      <w:pPr>
        <w:ind w:firstLine="709"/>
        <w:jc w:val="both"/>
        <w:rPr>
          <w:rFonts w:ascii="XO Thames" w:hAnsi="XO Thames"/>
          <w:sz w:val="22"/>
          <w:szCs w:val="22"/>
        </w:rPr>
      </w:pPr>
      <w:r w:rsidRPr="000C6585">
        <w:rPr>
          <w:rFonts w:ascii="XO Thames" w:hAnsi="XO Thames"/>
          <w:sz w:val="22"/>
          <w:szCs w:val="22"/>
        </w:rPr>
        <w:t>1.1. Поставщик обязуется в установленный Контрактом срок поста</w:t>
      </w:r>
      <w:r w:rsidR="006C17D8" w:rsidRPr="000C6585">
        <w:rPr>
          <w:rFonts w:ascii="XO Thames" w:hAnsi="XO Thames"/>
          <w:sz w:val="22"/>
          <w:szCs w:val="22"/>
        </w:rPr>
        <w:t xml:space="preserve">вить Государственному заказчику </w:t>
      </w:r>
      <w:r w:rsidR="00B54ADB">
        <w:rPr>
          <w:rFonts w:ascii="XO Thames" w:hAnsi="XO Thames"/>
          <w:sz w:val="22"/>
          <w:szCs w:val="22"/>
        </w:rPr>
        <w:t>известь строительную</w:t>
      </w:r>
      <w:r w:rsidR="00A47BF1" w:rsidRPr="000C6585">
        <w:rPr>
          <w:rFonts w:ascii="XO Thames" w:hAnsi="XO Thames"/>
          <w:b/>
          <w:color w:val="000000"/>
          <w:sz w:val="22"/>
          <w:szCs w:val="22"/>
        </w:rPr>
        <w:t xml:space="preserve"> </w:t>
      </w:r>
      <w:r w:rsidR="00AD4543" w:rsidRPr="000C6585">
        <w:rPr>
          <w:rFonts w:ascii="XO Thames" w:hAnsi="XO Thames"/>
          <w:sz w:val="22"/>
          <w:szCs w:val="22"/>
        </w:rPr>
        <w:t xml:space="preserve">(далее – </w:t>
      </w:r>
      <w:r w:rsidRPr="000C6585">
        <w:rPr>
          <w:rFonts w:ascii="XO Thames" w:hAnsi="XO Thames"/>
          <w:sz w:val="22"/>
          <w:szCs w:val="22"/>
        </w:rPr>
        <w:t>Товар</w:t>
      </w:r>
      <w:r w:rsidR="00AD4543" w:rsidRPr="000C6585">
        <w:rPr>
          <w:rFonts w:ascii="XO Thames" w:hAnsi="XO Thames"/>
          <w:sz w:val="22"/>
          <w:szCs w:val="22"/>
        </w:rPr>
        <w:t>)</w:t>
      </w:r>
      <w:r w:rsidRPr="000C6585">
        <w:rPr>
          <w:rFonts w:ascii="XO Thames" w:hAnsi="XO Thames"/>
          <w:sz w:val="22"/>
          <w:szCs w:val="22"/>
        </w:rPr>
        <w:t xml:space="preserve"> </w:t>
      </w:r>
      <w:r w:rsidR="0079790E" w:rsidRPr="000C6585">
        <w:rPr>
          <w:rFonts w:ascii="XO Thames" w:hAnsi="XO Thames"/>
          <w:sz w:val="22"/>
          <w:szCs w:val="22"/>
        </w:rPr>
        <w:t>в соответст</w:t>
      </w:r>
      <w:r w:rsidR="00EA4285" w:rsidRPr="000C6585">
        <w:rPr>
          <w:rFonts w:ascii="XO Thames" w:hAnsi="XO Thames"/>
          <w:sz w:val="22"/>
          <w:szCs w:val="22"/>
        </w:rPr>
        <w:t xml:space="preserve">вии со спецификацией </w:t>
      </w:r>
      <w:r w:rsidR="00D66342" w:rsidRPr="000C6585">
        <w:rPr>
          <w:rFonts w:ascii="XO Thames" w:hAnsi="XO Thames"/>
          <w:sz w:val="22"/>
          <w:szCs w:val="22"/>
        </w:rPr>
        <w:t xml:space="preserve">(приложение </w:t>
      </w:r>
      <w:r w:rsidR="00B54ADB">
        <w:rPr>
          <w:rFonts w:ascii="XO Thames" w:hAnsi="XO Thames"/>
          <w:sz w:val="22"/>
          <w:szCs w:val="22"/>
        </w:rPr>
        <w:t xml:space="preserve">      </w:t>
      </w:r>
      <w:r w:rsidR="00D66342" w:rsidRPr="000C6585">
        <w:rPr>
          <w:rFonts w:ascii="XO Thames" w:hAnsi="XO Thames"/>
          <w:sz w:val="22"/>
          <w:szCs w:val="22"/>
        </w:rPr>
        <w:t>№ 1</w:t>
      </w:r>
      <w:r w:rsidR="00DE31CA" w:rsidRPr="000C6585">
        <w:rPr>
          <w:rFonts w:ascii="XO Thames" w:hAnsi="XO Thames"/>
          <w:sz w:val="22"/>
          <w:szCs w:val="22"/>
        </w:rPr>
        <w:t xml:space="preserve">) и </w:t>
      </w:r>
      <w:r w:rsidRPr="000C6585">
        <w:rPr>
          <w:rFonts w:ascii="XO Thames" w:hAnsi="XO Thames"/>
          <w:sz w:val="22"/>
          <w:szCs w:val="22"/>
        </w:rPr>
        <w:t xml:space="preserve">на условиях, </w:t>
      </w:r>
      <w:r w:rsidR="00AD4543" w:rsidRPr="000C6585">
        <w:rPr>
          <w:rFonts w:ascii="XO Thames" w:hAnsi="XO Thames"/>
          <w:sz w:val="22"/>
          <w:szCs w:val="22"/>
        </w:rPr>
        <w:t>предусмотренных</w:t>
      </w:r>
      <w:r w:rsidRPr="000C6585">
        <w:rPr>
          <w:rFonts w:ascii="XO Thames" w:hAnsi="XO Thames"/>
          <w:sz w:val="22"/>
          <w:szCs w:val="22"/>
        </w:rPr>
        <w:t xml:space="preserve"> Контрактом.</w:t>
      </w:r>
    </w:p>
    <w:p w14:paraId="3B6D64EE" w14:textId="77777777" w:rsidR="00E67F41" w:rsidRPr="000C6585" w:rsidRDefault="00D337D8" w:rsidP="006C17D8">
      <w:pPr>
        <w:tabs>
          <w:tab w:val="left" w:pos="1418"/>
        </w:tabs>
        <w:ind w:firstLine="709"/>
        <w:jc w:val="both"/>
        <w:rPr>
          <w:rFonts w:ascii="XO Thames" w:hAnsi="XO Thames"/>
          <w:sz w:val="22"/>
          <w:szCs w:val="22"/>
        </w:rPr>
      </w:pPr>
      <w:r w:rsidRPr="000C6585">
        <w:rPr>
          <w:rFonts w:ascii="XO Thames" w:hAnsi="XO Thames"/>
          <w:sz w:val="22"/>
          <w:szCs w:val="22"/>
        </w:rPr>
        <w:t>1.2. Поставляемый Товар по своему качеству, техническим характеристикам, безопасности, функциональным характеристик</w:t>
      </w:r>
      <w:r w:rsidR="00AD4543" w:rsidRPr="000C6585">
        <w:rPr>
          <w:rFonts w:ascii="XO Thames" w:hAnsi="XO Thames"/>
          <w:sz w:val="22"/>
          <w:szCs w:val="22"/>
        </w:rPr>
        <w:t xml:space="preserve">ам (потребительским свойствам) </w:t>
      </w:r>
      <w:r w:rsidRPr="000C6585">
        <w:rPr>
          <w:rFonts w:ascii="XO Thames" w:hAnsi="XO Thames"/>
          <w:sz w:val="22"/>
          <w:szCs w:val="22"/>
        </w:rPr>
        <w:t>должен соответ</w:t>
      </w:r>
      <w:r w:rsidR="00691FDB" w:rsidRPr="000C6585">
        <w:rPr>
          <w:rFonts w:ascii="XO Thames" w:hAnsi="XO Thames"/>
          <w:sz w:val="22"/>
          <w:szCs w:val="22"/>
        </w:rPr>
        <w:t xml:space="preserve">ствовать требованиям, указанным </w:t>
      </w:r>
      <w:r w:rsidR="00FB499F" w:rsidRPr="000C6585">
        <w:rPr>
          <w:rFonts w:ascii="XO Thames" w:hAnsi="XO Thames"/>
          <w:sz w:val="22"/>
          <w:szCs w:val="22"/>
        </w:rPr>
        <w:t>в спецификации (приложение № 1),</w:t>
      </w:r>
      <w:r w:rsidR="004E3059" w:rsidRPr="000C6585">
        <w:rPr>
          <w:rFonts w:ascii="XO Thames" w:hAnsi="XO Thames"/>
          <w:sz w:val="22"/>
          <w:szCs w:val="22"/>
        </w:rPr>
        <w:t xml:space="preserve"> являющиеся неотъемлемой</w:t>
      </w:r>
      <w:r w:rsidRPr="000C6585">
        <w:rPr>
          <w:rFonts w:ascii="XO Thames" w:hAnsi="XO Thames"/>
          <w:sz w:val="22"/>
          <w:szCs w:val="22"/>
        </w:rPr>
        <w:t xml:space="preserve"> частью настоящего Контракта.</w:t>
      </w:r>
    </w:p>
    <w:p w14:paraId="6EC5E09D" w14:textId="77777777" w:rsidR="00E67F41" w:rsidRPr="000C6585" w:rsidRDefault="00AD4543" w:rsidP="006C17D8">
      <w:pPr>
        <w:ind w:firstLine="720"/>
        <w:jc w:val="both"/>
        <w:outlineLvl w:val="2"/>
        <w:rPr>
          <w:rFonts w:ascii="XO Thames" w:hAnsi="XO Thames"/>
          <w:sz w:val="22"/>
          <w:szCs w:val="22"/>
        </w:rPr>
      </w:pPr>
      <w:r w:rsidRPr="000C6585">
        <w:rPr>
          <w:rFonts w:ascii="XO Thames" w:hAnsi="XO Thames"/>
          <w:sz w:val="22"/>
          <w:szCs w:val="22"/>
        </w:rPr>
        <w:t>1.3</w:t>
      </w:r>
      <w:r w:rsidR="00E67F41" w:rsidRPr="000C6585">
        <w:rPr>
          <w:rFonts w:ascii="XO Thames" w:hAnsi="XO Thames"/>
          <w:sz w:val="22"/>
          <w:szCs w:val="22"/>
        </w:rPr>
        <w:t xml:space="preserve">. </w:t>
      </w:r>
      <w:r w:rsidR="00FC3A9B" w:rsidRPr="000C6585">
        <w:rPr>
          <w:rFonts w:ascii="XO Thames" w:hAnsi="XO Thames"/>
          <w:sz w:val="22"/>
          <w:szCs w:val="22"/>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3846E54A" w14:textId="66FCF2F4" w:rsidR="003707DC" w:rsidRPr="000C6585" w:rsidRDefault="003707DC" w:rsidP="006C17D8">
      <w:pPr>
        <w:ind w:firstLine="720"/>
        <w:jc w:val="both"/>
        <w:outlineLvl w:val="2"/>
        <w:rPr>
          <w:rFonts w:ascii="XO Thames" w:hAnsi="XO Thames"/>
          <w:b/>
          <w:color w:val="FF0000"/>
          <w:sz w:val="22"/>
          <w:szCs w:val="22"/>
        </w:rPr>
      </w:pPr>
      <w:r w:rsidRPr="000C6585">
        <w:rPr>
          <w:rFonts w:ascii="XO Thames" w:hAnsi="XO Thames"/>
          <w:sz w:val="22"/>
          <w:szCs w:val="22"/>
        </w:rPr>
        <w:t xml:space="preserve">1.4. Срок поставки товара – </w:t>
      </w:r>
      <w:r w:rsidR="00EA4285" w:rsidRPr="000C6585">
        <w:rPr>
          <w:rFonts w:ascii="XO Thames" w:hAnsi="XO Thames"/>
          <w:color w:val="FF0000"/>
          <w:sz w:val="22"/>
          <w:szCs w:val="22"/>
        </w:rPr>
        <w:t xml:space="preserve">в течении </w:t>
      </w:r>
      <w:r w:rsidR="00F81EE5">
        <w:rPr>
          <w:rFonts w:ascii="XO Thames" w:hAnsi="XO Thames"/>
          <w:color w:val="FF0000"/>
          <w:sz w:val="22"/>
          <w:szCs w:val="22"/>
        </w:rPr>
        <w:t>5</w:t>
      </w:r>
      <w:r w:rsidR="00EA4285" w:rsidRPr="000C6585">
        <w:rPr>
          <w:rFonts w:ascii="XO Thames" w:hAnsi="XO Thames"/>
          <w:color w:val="FF0000"/>
          <w:sz w:val="22"/>
          <w:szCs w:val="22"/>
        </w:rPr>
        <w:t xml:space="preserve"> рабочих дней </w:t>
      </w:r>
      <w:r w:rsidRPr="000C6585">
        <w:rPr>
          <w:rFonts w:ascii="XO Thames" w:hAnsi="XO Thames"/>
          <w:color w:val="FF0000"/>
          <w:sz w:val="22"/>
          <w:szCs w:val="22"/>
        </w:rPr>
        <w:t>с м</w:t>
      </w:r>
      <w:r w:rsidR="007E5FAB" w:rsidRPr="000C6585">
        <w:rPr>
          <w:rFonts w:ascii="XO Thames" w:hAnsi="XO Thames"/>
          <w:color w:val="FF0000"/>
          <w:sz w:val="22"/>
          <w:szCs w:val="22"/>
        </w:rPr>
        <w:t>омента заключения Контракта</w:t>
      </w:r>
      <w:r w:rsidRPr="000C6585">
        <w:rPr>
          <w:rFonts w:ascii="XO Thames" w:hAnsi="XO Thames"/>
          <w:b/>
          <w:color w:val="FF0000"/>
          <w:sz w:val="22"/>
          <w:szCs w:val="22"/>
        </w:rPr>
        <w:t>.</w:t>
      </w:r>
    </w:p>
    <w:p w14:paraId="12D72446" w14:textId="67D38CD6" w:rsidR="006C17D8" w:rsidRPr="000C6585" w:rsidRDefault="006C17D8" w:rsidP="006C17D8">
      <w:pPr>
        <w:ind w:firstLine="720"/>
        <w:jc w:val="both"/>
        <w:outlineLvl w:val="2"/>
        <w:rPr>
          <w:rFonts w:ascii="XO Thames" w:hAnsi="XO Thames"/>
          <w:sz w:val="22"/>
          <w:szCs w:val="22"/>
        </w:rPr>
      </w:pPr>
      <w:r w:rsidRPr="000C6585">
        <w:rPr>
          <w:rFonts w:ascii="XO Thames" w:hAnsi="XO Thames"/>
          <w:sz w:val="22"/>
          <w:szCs w:val="22"/>
        </w:rPr>
        <w:t xml:space="preserve">1.5. Товар поставляется в один этап, по адресу: Кировская область г. </w:t>
      </w:r>
      <w:proofErr w:type="gramStart"/>
      <w:r w:rsidR="00063EBD" w:rsidRPr="000C6585">
        <w:rPr>
          <w:rFonts w:ascii="XO Thames" w:hAnsi="XO Thames"/>
          <w:sz w:val="22"/>
          <w:szCs w:val="22"/>
        </w:rPr>
        <w:t>К</w:t>
      </w:r>
      <w:r w:rsidR="00F81EE5">
        <w:rPr>
          <w:rFonts w:ascii="XO Thames" w:hAnsi="XO Thames"/>
          <w:sz w:val="22"/>
          <w:szCs w:val="22"/>
        </w:rPr>
        <w:t>отельнич,</w:t>
      </w:r>
      <w:r w:rsidRPr="000C6585">
        <w:rPr>
          <w:rFonts w:ascii="XO Thames" w:hAnsi="XO Thames"/>
          <w:sz w:val="22"/>
          <w:szCs w:val="22"/>
        </w:rPr>
        <w:t xml:space="preserve"> </w:t>
      </w:r>
      <w:r w:rsidR="00F81EE5">
        <w:rPr>
          <w:rFonts w:ascii="XO Thames" w:hAnsi="XO Thames"/>
          <w:sz w:val="22"/>
          <w:szCs w:val="22"/>
        </w:rPr>
        <w:t xml:space="preserve">  </w:t>
      </w:r>
      <w:proofErr w:type="gramEnd"/>
      <w:r w:rsidR="00F81EE5">
        <w:rPr>
          <w:rFonts w:ascii="XO Thames" w:hAnsi="XO Thames"/>
          <w:sz w:val="22"/>
          <w:szCs w:val="22"/>
        </w:rPr>
        <w:t xml:space="preserve">                            </w:t>
      </w:r>
      <w:r w:rsidRPr="000C6585">
        <w:rPr>
          <w:rFonts w:ascii="XO Thames" w:hAnsi="XO Thames"/>
          <w:sz w:val="22"/>
          <w:szCs w:val="22"/>
        </w:rPr>
        <w:t>ул.</w:t>
      </w:r>
      <w:r w:rsidR="00F81EE5">
        <w:rPr>
          <w:rFonts w:ascii="XO Thames" w:hAnsi="XO Thames"/>
          <w:sz w:val="22"/>
          <w:szCs w:val="22"/>
        </w:rPr>
        <w:t xml:space="preserve"> Даровская, либо путем самовывоза из </w:t>
      </w:r>
      <w:proofErr w:type="spellStart"/>
      <w:r w:rsidR="00F81EE5">
        <w:rPr>
          <w:rFonts w:ascii="XO Thames" w:hAnsi="XO Thames"/>
          <w:sz w:val="22"/>
          <w:szCs w:val="22"/>
        </w:rPr>
        <w:t>г.Кирова</w:t>
      </w:r>
      <w:proofErr w:type="spellEnd"/>
      <w:r w:rsidR="00063EBD" w:rsidRPr="000C6585">
        <w:rPr>
          <w:rFonts w:ascii="XO Thames" w:hAnsi="XO Thames"/>
          <w:sz w:val="22"/>
          <w:szCs w:val="22"/>
        </w:rPr>
        <w:t>.</w:t>
      </w:r>
    </w:p>
    <w:p w14:paraId="6297437B" w14:textId="235FDD44" w:rsidR="00E67F41" w:rsidRPr="000C6585" w:rsidRDefault="006C17D8" w:rsidP="006C17D8">
      <w:pPr>
        <w:ind w:firstLine="720"/>
        <w:jc w:val="both"/>
        <w:outlineLvl w:val="2"/>
        <w:rPr>
          <w:rFonts w:ascii="XO Thames" w:hAnsi="XO Thames"/>
          <w:spacing w:val="-5"/>
          <w:sz w:val="22"/>
          <w:szCs w:val="22"/>
        </w:rPr>
      </w:pPr>
      <w:r w:rsidRPr="000C6585">
        <w:rPr>
          <w:rFonts w:ascii="XO Thames" w:hAnsi="XO Thames"/>
          <w:sz w:val="22"/>
          <w:szCs w:val="22"/>
        </w:rPr>
        <w:t>1.6</w:t>
      </w:r>
      <w:r w:rsidR="00E67F41" w:rsidRPr="000C6585">
        <w:rPr>
          <w:rFonts w:ascii="XO Thames" w:hAnsi="XO Thames"/>
          <w:sz w:val="22"/>
          <w:szCs w:val="22"/>
        </w:rPr>
        <w:t xml:space="preserve">. </w:t>
      </w:r>
      <w:r w:rsidR="00E67F41" w:rsidRPr="000C6585">
        <w:rPr>
          <w:rFonts w:ascii="XO Thames" w:hAnsi="XO Thames"/>
          <w:bCs/>
          <w:sz w:val="22"/>
          <w:szCs w:val="22"/>
        </w:rPr>
        <w:t xml:space="preserve">Идентификационный код закупки: </w:t>
      </w:r>
      <w:r w:rsidR="00063EBD" w:rsidRPr="000C6585">
        <w:rPr>
          <w:rFonts w:ascii="XO Thames" w:hAnsi="XO Thames"/>
          <w:bCs/>
          <w:sz w:val="22"/>
          <w:szCs w:val="22"/>
        </w:rPr>
        <w:t>2</w:t>
      </w:r>
      <w:r w:rsidR="00605290">
        <w:rPr>
          <w:rFonts w:ascii="XO Thames" w:hAnsi="XO Thames"/>
          <w:bCs/>
          <w:sz w:val="22"/>
          <w:szCs w:val="22"/>
        </w:rPr>
        <w:t>6</w:t>
      </w:r>
      <w:r w:rsidR="00063EBD" w:rsidRPr="000C6585">
        <w:rPr>
          <w:rFonts w:ascii="XO Thames" w:hAnsi="XO Thames"/>
          <w:bCs/>
          <w:sz w:val="22"/>
          <w:szCs w:val="22"/>
        </w:rPr>
        <w:t>14342001519431301001000</w:t>
      </w:r>
      <w:r w:rsidR="0073403B">
        <w:rPr>
          <w:rFonts w:ascii="XO Thames" w:hAnsi="XO Thames"/>
          <w:bCs/>
          <w:sz w:val="22"/>
          <w:szCs w:val="22"/>
        </w:rPr>
        <w:t>5</w:t>
      </w:r>
      <w:r w:rsidR="00063EBD" w:rsidRPr="000C6585">
        <w:rPr>
          <w:rFonts w:ascii="XO Thames" w:hAnsi="XO Thames"/>
          <w:bCs/>
          <w:sz w:val="22"/>
          <w:szCs w:val="22"/>
        </w:rPr>
        <w:t>0000000244</w:t>
      </w:r>
      <w:r w:rsidRPr="000C6585">
        <w:rPr>
          <w:rFonts w:ascii="XO Thames" w:hAnsi="XO Thames"/>
          <w:bCs/>
          <w:sz w:val="22"/>
          <w:szCs w:val="22"/>
        </w:rPr>
        <w:t>.</w:t>
      </w:r>
    </w:p>
    <w:p w14:paraId="6004AC69" w14:textId="77777777" w:rsidR="005E39F1" w:rsidRPr="000C6585" w:rsidRDefault="005E39F1" w:rsidP="00E67F41">
      <w:pPr>
        <w:jc w:val="both"/>
        <w:outlineLvl w:val="2"/>
        <w:rPr>
          <w:rFonts w:ascii="XO Thames" w:hAnsi="XO Thames"/>
          <w:b/>
          <w:bCs/>
          <w:sz w:val="22"/>
          <w:szCs w:val="22"/>
        </w:rPr>
      </w:pPr>
    </w:p>
    <w:p w14:paraId="2E57131C" w14:textId="77777777" w:rsidR="00AD4543" w:rsidRPr="000C6585" w:rsidRDefault="00C36BA7" w:rsidP="00C36BA7">
      <w:pPr>
        <w:pStyle w:val="12"/>
        <w:spacing w:after="0" w:line="240" w:lineRule="auto"/>
        <w:ind w:left="360"/>
        <w:contextualSpacing/>
        <w:jc w:val="center"/>
        <w:rPr>
          <w:rFonts w:ascii="XO Thames" w:hAnsi="XO Thames"/>
          <w:b/>
          <w:bCs/>
        </w:rPr>
      </w:pPr>
      <w:r w:rsidRPr="000C6585">
        <w:rPr>
          <w:rFonts w:ascii="XO Thames" w:hAnsi="XO Thames"/>
          <w:b/>
          <w:bCs/>
        </w:rPr>
        <w:t xml:space="preserve">2. </w:t>
      </w:r>
      <w:r w:rsidR="00AD4543" w:rsidRPr="000C6585">
        <w:rPr>
          <w:rFonts w:ascii="XO Thames" w:hAnsi="XO Thames"/>
          <w:b/>
          <w:bCs/>
        </w:rPr>
        <w:t>Права и обязанности Сторон</w:t>
      </w:r>
    </w:p>
    <w:p w14:paraId="5D84E047" w14:textId="77777777" w:rsidR="00AD4543" w:rsidRPr="000C6585" w:rsidRDefault="00AD4543" w:rsidP="00AD4543">
      <w:pPr>
        <w:pStyle w:val="14"/>
        <w:ind w:firstLine="709"/>
        <w:contextualSpacing/>
        <w:jc w:val="both"/>
        <w:rPr>
          <w:rFonts w:ascii="XO Thames" w:hAnsi="XO Thames" w:cs="Times New Roman"/>
          <w:b/>
        </w:rPr>
      </w:pPr>
      <w:r w:rsidRPr="000C6585">
        <w:rPr>
          <w:rFonts w:ascii="XO Thames" w:hAnsi="XO Thames" w:cs="Times New Roman"/>
          <w:b/>
        </w:rPr>
        <w:t>2.1.</w:t>
      </w:r>
      <w:r w:rsidR="00691FDB" w:rsidRPr="000C6585">
        <w:rPr>
          <w:rFonts w:ascii="XO Thames" w:hAnsi="XO Thames" w:cs="Times New Roman"/>
          <w:b/>
        </w:rPr>
        <w:t xml:space="preserve"> </w:t>
      </w:r>
      <w:r w:rsidR="00063EBD" w:rsidRPr="000C6585">
        <w:rPr>
          <w:rFonts w:ascii="XO Thames" w:hAnsi="XO Thames" w:cs="Times New Roman"/>
          <w:b/>
        </w:rPr>
        <w:t>Государственный з</w:t>
      </w:r>
      <w:r w:rsidRPr="000C6585">
        <w:rPr>
          <w:rFonts w:ascii="XO Thames" w:hAnsi="XO Thames" w:cs="Times New Roman"/>
          <w:b/>
        </w:rPr>
        <w:t>аказчик обязуется:</w:t>
      </w:r>
    </w:p>
    <w:p w14:paraId="4D9CEC18" w14:textId="77777777" w:rsidR="00AD4543" w:rsidRPr="000C6585" w:rsidRDefault="00AD4543" w:rsidP="00AD4543">
      <w:pPr>
        <w:pStyle w:val="13"/>
        <w:ind w:firstLine="709"/>
        <w:contextualSpacing/>
        <w:jc w:val="both"/>
        <w:rPr>
          <w:rFonts w:ascii="XO Thames" w:hAnsi="XO Thames" w:cs="Times New Roman"/>
        </w:rPr>
      </w:pPr>
      <w:r w:rsidRPr="000C6585">
        <w:rPr>
          <w:rFonts w:ascii="XO Thames" w:hAnsi="XO Thames" w:cs="Times New Roman"/>
        </w:rPr>
        <w:t>2.1.1. Осуществлять контроль за обеспечением Поставщиком поставок товара в соответствии с Контрактом.</w:t>
      </w:r>
    </w:p>
    <w:p w14:paraId="181A2891" w14:textId="77777777" w:rsidR="00AD4543" w:rsidRPr="000C6585" w:rsidRDefault="00AD4543" w:rsidP="00AD4543">
      <w:pPr>
        <w:pStyle w:val="13"/>
        <w:ind w:firstLine="709"/>
        <w:contextualSpacing/>
        <w:jc w:val="both"/>
        <w:rPr>
          <w:rFonts w:ascii="XO Thames" w:hAnsi="XO Thames" w:cs="Times New Roman"/>
        </w:rPr>
      </w:pPr>
      <w:r w:rsidRPr="000C6585">
        <w:rPr>
          <w:rFonts w:ascii="XO Thames" w:hAnsi="XO Thames" w:cs="Times New Roman"/>
        </w:rPr>
        <w:t xml:space="preserve">2.1.2. Обеспечить приемку товара, в соответствии с условиями настоящего Контракта. </w:t>
      </w:r>
    </w:p>
    <w:p w14:paraId="3E92FFF8" w14:textId="77777777" w:rsidR="00AD4543" w:rsidRPr="000C6585" w:rsidRDefault="00073040" w:rsidP="00073040">
      <w:pPr>
        <w:pStyle w:val="14"/>
        <w:ind w:firstLine="709"/>
        <w:contextualSpacing/>
        <w:jc w:val="both"/>
        <w:rPr>
          <w:rFonts w:ascii="XO Thames" w:hAnsi="XO Thames" w:cs="Times New Roman"/>
        </w:rPr>
      </w:pPr>
      <w:r w:rsidRPr="000C6585">
        <w:rPr>
          <w:rFonts w:ascii="XO Thames" w:hAnsi="XO Thames" w:cs="Times New Roman"/>
        </w:rPr>
        <w:t>2.1.2</w:t>
      </w:r>
      <w:r w:rsidR="00AD4543" w:rsidRPr="000C6585">
        <w:rPr>
          <w:rFonts w:ascii="XO Thames" w:hAnsi="XO Thames" w:cs="Times New Roman"/>
        </w:rPr>
        <w:t>.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w:t>
      </w:r>
      <w:r w:rsidRPr="000C6585">
        <w:rPr>
          <w:rFonts w:ascii="XO Thames" w:hAnsi="XO Thames" w:cs="Times New Roman"/>
        </w:rPr>
        <w:t>ого</w:t>
      </w:r>
      <w:r w:rsidR="00AD4543" w:rsidRPr="000C6585">
        <w:rPr>
          <w:rFonts w:ascii="XO Thames" w:hAnsi="XO Thames" w:cs="Times New Roman"/>
        </w:rPr>
        <w:t xml:space="preserve"> Поставщиком и Государственным заказчиком без замечаний акт</w:t>
      </w:r>
      <w:r w:rsidRPr="000C6585">
        <w:rPr>
          <w:rFonts w:ascii="XO Thames" w:hAnsi="XO Thames" w:cs="Times New Roman"/>
        </w:rPr>
        <w:t>а</w:t>
      </w:r>
      <w:r w:rsidR="004E3059" w:rsidRPr="000C6585">
        <w:rPr>
          <w:rFonts w:ascii="XO Thames" w:hAnsi="XO Thames" w:cs="Times New Roman"/>
        </w:rPr>
        <w:t xml:space="preserve"> приема-передачи товара.</w:t>
      </w:r>
      <w:r w:rsidR="00AD4543" w:rsidRPr="000C6585">
        <w:rPr>
          <w:rFonts w:ascii="XO Thames" w:hAnsi="XO Thames" w:cs="Times New Roman"/>
        </w:rPr>
        <w:t xml:space="preserve"> </w:t>
      </w:r>
    </w:p>
    <w:p w14:paraId="287296E6" w14:textId="77777777" w:rsidR="00AD4543" w:rsidRPr="000C6585" w:rsidRDefault="00AD4543" w:rsidP="00AD4543">
      <w:pPr>
        <w:pStyle w:val="14"/>
        <w:ind w:firstLine="709"/>
        <w:contextualSpacing/>
        <w:jc w:val="both"/>
        <w:rPr>
          <w:rFonts w:ascii="XO Thames" w:hAnsi="XO Thames" w:cs="Times New Roman"/>
        </w:rPr>
      </w:pPr>
      <w:r w:rsidRPr="000C6585">
        <w:rPr>
          <w:rFonts w:ascii="XO Thames" w:hAnsi="XO Thames" w:cs="Times New Roman"/>
        </w:rPr>
        <w:t>2.1.5. Для проверки поставленного товара в части его соответствия условиям Контракта Государственный заказчик проводит экспертизу своими силами.</w:t>
      </w:r>
    </w:p>
    <w:p w14:paraId="4F13CC2C" w14:textId="77777777" w:rsidR="00AD4543" w:rsidRPr="000C6585" w:rsidRDefault="00AD4543" w:rsidP="00AD4543">
      <w:pPr>
        <w:pStyle w:val="14"/>
        <w:ind w:firstLine="709"/>
        <w:contextualSpacing/>
        <w:jc w:val="both"/>
        <w:rPr>
          <w:rFonts w:ascii="XO Thames" w:hAnsi="XO Thames" w:cs="Times New Roman"/>
        </w:rPr>
      </w:pPr>
      <w:r w:rsidRPr="000C6585">
        <w:rPr>
          <w:rFonts w:ascii="XO Thames" w:hAnsi="XO Thames" w:cs="Times New Roman"/>
        </w:rPr>
        <w:t>2.1.6. Выполнять иные обязанности, предусмотренные законодательством Российской Федерации и Контрактом.</w:t>
      </w:r>
    </w:p>
    <w:p w14:paraId="458C8CED" w14:textId="77777777" w:rsidR="00AD4543" w:rsidRPr="000C6585" w:rsidRDefault="00AD4543" w:rsidP="00AD4543">
      <w:pPr>
        <w:pStyle w:val="13"/>
        <w:ind w:firstLine="709"/>
        <w:contextualSpacing/>
        <w:jc w:val="both"/>
        <w:rPr>
          <w:rFonts w:ascii="XO Thames" w:hAnsi="XO Thames" w:cs="Times New Roman"/>
          <w:b/>
        </w:rPr>
      </w:pPr>
      <w:r w:rsidRPr="000C6585">
        <w:rPr>
          <w:rFonts w:ascii="XO Thames" w:hAnsi="XO Thames" w:cs="Times New Roman"/>
          <w:b/>
        </w:rPr>
        <w:t>2.2.</w:t>
      </w:r>
      <w:r w:rsidR="00691FDB" w:rsidRPr="000C6585">
        <w:rPr>
          <w:rFonts w:ascii="XO Thames" w:hAnsi="XO Thames" w:cs="Times New Roman"/>
          <w:b/>
        </w:rPr>
        <w:t xml:space="preserve"> </w:t>
      </w:r>
      <w:r w:rsidR="00063EBD" w:rsidRPr="000C6585">
        <w:rPr>
          <w:rFonts w:ascii="XO Thames" w:hAnsi="XO Thames" w:cs="Times New Roman"/>
          <w:b/>
        </w:rPr>
        <w:t>Государственный з</w:t>
      </w:r>
      <w:r w:rsidRPr="000C6585">
        <w:rPr>
          <w:rFonts w:ascii="XO Thames" w:hAnsi="XO Thames" w:cs="Times New Roman"/>
          <w:b/>
        </w:rPr>
        <w:t>аказчик имеет право:</w:t>
      </w:r>
    </w:p>
    <w:p w14:paraId="3C072AE0" w14:textId="77777777" w:rsidR="00AD4543" w:rsidRPr="000C6585" w:rsidRDefault="00AD4543" w:rsidP="00AD4543">
      <w:pPr>
        <w:tabs>
          <w:tab w:val="left" w:pos="709"/>
        </w:tabs>
        <w:ind w:firstLine="709"/>
        <w:contextualSpacing/>
        <w:jc w:val="both"/>
        <w:rPr>
          <w:rFonts w:ascii="XO Thames" w:hAnsi="XO Thames"/>
          <w:sz w:val="22"/>
          <w:szCs w:val="22"/>
        </w:rPr>
      </w:pPr>
      <w:r w:rsidRPr="000C6585">
        <w:rPr>
          <w:rFonts w:ascii="XO Thames" w:hAnsi="XO Thames"/>
          <w:sz w:val="22"/>
          <w:szCs w:val="22"/>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7A04B7DA" w14:textId="77777777" w:rsidR="00AD4543" w:rsidRPr="000C6585" w:rsidRDefault="00AD4543" w:rsidP="00AD4543">
      <w:pPr>
        <w:pStyle w:val="13"/>
        <w:ind w:firstLine="709"/>
        <w:contextualSpacing/>
        <w:jc w:val="both"/>
        <w:rPr>
          <w:rFonts w:ascii="XO Thames" w:hAnsi="XO Thames" w:cs="Times New Roman"/>
        </w:rPr>
      </w:pPr>
      <w:r w:rsidRPr="000C6585">
        <w:rPr>
          <w:rFonts w:ascii="XO Thames" w:hAnsi="XO Thames" w:cs="Times New Roman"/>
        </w:rPr>
        <w:t>2.2.2. Требовать замены товара,</w:t>
      </w:r>
      <w:r w:rsidR="00073040" w:rsidRPr="000C6585">
        <w:rPr>
          <w:rFonts w:ascii="XO Thames" w:hAnsi="XO Thames" w:cs="Times New Roman"/>
        </w:rPr>
        <w:t xml:space="preserve"> несоответствующего по качеству</w:t>
      </w:r>
      <w:r w:rsidRPr="000C6585">
        <w:rPr>
          <w:rFonts w:ascii="XO Thames" w:hAnsi="XO Thames" w:cs="Times New Roman"/>
        </w:rPr>
        <w:t xml:space="preserve"> и безопасности, показателям, содержащимся в нормативных и технических документах, и настоящем Контракте.</w:t>
      </w:r>
    </w:p>
    <w:p w14:paraId="220E164A" w14:textId="77777777" w:rsidR="00AD4543" w:rsidRPr="000C6585" w:rsidRDefault="00AD4543" w:rsidP="00AD4543">
      <w:pPr>
        <w:pStyle w:val="14"/>
        <w:ind w:firstLine="709"/>
        <w:contextualSpacing/>
        <w:jc w:val="both"/>
        <w:rPr>
          <w:rFonts w:ascii="XO Thames" w:hAnsi="XO Thames" w:cs="Times New Roman"/>
        </w:rPr>
      </w:pPr>
      <w:r w:rsidRPr="000C6585">
        <w:rPr>
          <w:rFonts w:ascii="XO Thames" w:hAnsi="XO Thames" w:cs="Times New Roman"/>
        </w:rPr>
        <w:t>2.2.3. Взыскивать пеню и штраф, а также требовать возмещения убытков в соответствии с разделом 7 настоящего Контракта.</w:t>
      </w:r>
    </w:p>
    <w:p w14:paraId="1179E489" w14:textId="77777777" w:rsidR="00AD4543" w:rsidRPr="000C6585" w:rsidRDefault="00AD4543" w:rsidP="00AD4543">
      <w:pPr>
        <w:pStyle w:val="14"/>
        <w:ind w:firstLine="709"/>
        <w:contextualSpacing/>
        <w:jc w:val="both"/>
        <w:rPr>
          <w:rFonts w:ascii="XO Thames" w:hAnsi="XO Thames" w:cs="Times New Roman"/>
          <w:b/>
        </w:rPr>
      </w:pPr>
      <w:r w:rsidRPr="000C6585">
        <w:rPr>
          <w:rFonts w:ascii="XO Thames" w:hAnsi="XO Thames" w:cs="Times New Roman"/>
          <w:b/>
        </w:rPr>
        <w:t>2.3. Поставщик обязуется:</w:t>
      </w:r>
    </w:p>
    <w:p w14:paraId="0C411278" w14:textId="77777777" w:rsidR="00AD4543" w:rsidRPr="000C6585" w:rsidRDefault="00AD4543" w:rsidP="00AD4543">
      <w:pPr>
        <w:pStyle w:val="ConsPlusNormal"/>
        <w:ind w:firstLine="709"/>
        <w:jc w:val="both"/>
        <w:rPr>
          <w:rFonts w:ascii="XO Thames" w:hAnsi="XO Thames" w:cs="Times New Roman"/>
          <w:szCs w:val="22"/>
        </w:rPr>
      </w:pPr>
      <w:r w:rsidRPr="000C6585">
        <w:rPr>
          <w:rFonts w:ascii="XO Thames" w:hAnsi="XO Thames" w:cs="Times New Roman"/>
          <w:szCs w:val="22"/>
        </w:rPr>
        <w:t xml:space="preserve">2.3.1. В письменной форме либо по средствам электронной почты, либо факсимильной связи известить Государственного заказчика о готовности товара к поставке и о дате поставки товара в </w:t>
      </w:r>
      <w:r w:rsidRPr="000C6585">
        <w:rPr>
          <w:rFonts w:ascii="XO Thames" w:hAnsi="XO Thames" w:cs="Times New Roman"/>
          <w:szCs w:val="22"/>
        </w:rPr>
        <w:lastRenderedPageBreak/>
        <w:t>порядке, предусмотренном пунктом 4.4. Контракта</w:t>
      </w:r>
    </w:p>
    <w:p w14:paraId="376E5000" w14:textId="77777777" w:rsidR="00AD4543" w:rsidRPr="000C6585" w:rsidRDefault="00AD4543" w:rsidP="00AD4543">
      <w:pPr>
        <w:pStyle w:val="14"/>
        <w:ind w:firstLine="709"/>
        <w:contextualSpacing/>
        <w:jc w:val="both"/>
        <w:rPr>
          <w:rFonts w:ascii="XO Thames" w:hAnsi="XO Thames" w:cs="Times New Roman"/>
        </w:rPr>
      </w:pPr>
      <w:r w:rsidRPr="000C6585">
        <w:rPr>
          <w:rFonts w:ascii="XO Thames" w:hAnsi="XO Thames" w:cs="Times New Roman"/>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14:paraId="1DFFD1A4" w14:textId="77777777" w:rsidR="00AD4543" w:rsidRPr="000C6585" w:rsidRDefault="00AD4543" w:rsidP="00AD4543">
      <w:pPr>
        <w:pStyle w:val="14"/>
        <w:ind w:firstLine="709"/>
        <w:contextualSpacing/>
        <w:jc w:val="both"/>
        <w:rPr>
          <w:rFonts w:ascii="XO Thames" w:hAnsi="XO Thames" w:cs="Times New Roman"/>
        </w:rPr>
      </w:pPr>
      <w:r w:rsidRPr="000C6585">
        <w:rPr>
          <w:rFonts w:ascii="XO Thames" w:hAnsi="XO Thames" w:cs="Times New Roman"/>
        </w:rPr>
        <w:t>2.3.3.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14:paraId="7A1A388C" w14:textId="77777777" w:rsidR="00BF4E2F" w:rsidRPr="000C6585" w:rsidRDefault="00AD4543" w:rsidP="00AD4543">
      <w:pPr>
        <w:pStyle w:val="14"/>
        <w:ind w:firstLine="709"/>
        <w:contextualSpacing/>
        <w:jc w:val="both"/>
        <w:rPr>
          <w:rFonts w:ascii="XO Thames" w:hAnsi="XO Thames" w:cs="Times New Roman"/>
        </w:rPr>
      </w:pPr>
      <w:r w:rsidRPr="000C6585">
        <w:rPr>
          <w:rFonts w:ascii="XO Thames" w:hAnsi="XO Thames" w:cs="Times New Roman"/>
        </w:rPr>
        <w:t xml:space="preserve">2.3.4. Передать товар в порядке и в сроки, указанные в </w:t>
      </w:r>
      <w:r w:rsidR="003707DC" w:rsidRPr="000C6585">
        <w:rPr>
          <w:rFonts w:ascii="XO Thames" w:hAnsi="XO Thames" w:cs="Times New Roman"/>
        </w:rPr>
        <w:t>п. 1.4.</w:t>
      </w:r>
      <w:r w:rsidRPr="000C6585">
        <w:rPr>
          <w:rFonts w:ascii="XO Thames" w:hAnsi="XO Thames" w:cs="Times New Roman"/>
        </w:rPr>
        <w:t xml:space="preserve"> настоящего Контракта</w:t>
      </w:r>
      <w:r w:rsidR="00BF4E2F" w:rsidRPr="000C6585">
        <w:rPr>
          <w:rFonts w:ascii="XO Thames" w:hAnsi="XO Thames" w:cs="Times New Roman"/>
        </w:rPr>
        <w:t>.</w:t>
      </w:r>
      <w:r w:rsidRPr="000C6585">
        <w:rPr>
          <w:rFonts w:ascii="XO Thames" w:hAnsi="XO Thames" w:cs="Times New Roman"/>
        </w:rPr>
        <w:t xml:space="preserve"> </w:t>
      </w:r>
    </w:p>
    <w:p w14:paraId="5AF846FF" w14:textId="77777777" w:rsidR="00AD4543" w:rsidRPr="000C6585" w:rsidRDefault="00AD4543" w:rsidP="00AD4543">
      <w:pPr>
        <w:pStyle w:val="14"/>
        <w:ind w:firstLine="709"/>
        <w:contextualSpacing/>
        <w:jc w:val="both"/>
        <w:rPr>
          <w:rFonts w:ascii="XO Thames" w:hAnsi="XO Thames" w:cs="Times New Roman"/>
        </w:rPr>
      </w:pPr>
      <w:r w:rsidRPr="000C6585">
        <w:rPr>
          <w:rFonts w:ascii="XO Thames" w:hAnsi="XO Thames" w:cs="Times New Roman"/>
        </w:rPr>
        <w:t xml:space="preserve">2.3.5. Передать Государственному заказчику товар в комплекте с относящейся к нему документацией, перечисленной в пункте 4.5. настоящего Контракта. </w:t>
      </w:r>
    </w:p>
    <w:p w14:paraId="01C89376" w14:textId="77777777" w:rsidR="00AD4543" w:rsidRPr="000C6585" w:rsidRDefault="00AD4543" w:rsidP="00AD4543">
      <w:pPr>
        <w:pStyle w:val="31"/>
        <w:spacing w:after="0" w:line="240" w:lineRule="auto"/>
        <w:ind w:firstLine="709"/>
        <w:contextualSpacing/>
        <w:jc w:val="both"/>
        <w:rPr>
          <w:rFonts w:ascii="XO Thames" w:hAnsi="XO Thames"/>
        </w:rPr>
      </w:pPr>
      <w:r w:rsidRPr="000C6585">
        <w:rPr>
          <w:rFonts w:ascii="XO Thames" w:hAnsi="XO Thames"/>
        </w:rPr>
        <w:t>2.3.6.  Передать Государственному заказч</w:t>
      </w:r>
      <w:r w:rsidR="006C17D8" w:rsidRPr="000C6585">
        <w:rPr>
          <w:rFonts w:ascii="XO Thames" w:hAnsi="XO Thames"/>
        </w:rPr>
        <w:t xml:space="preserve">ику платежные и иные документы </w:t>
      </w:r>
      <w:r w:rsidRPr="000C6585">
        <w:rPr>
          <w:rFonts w:ascii="XO Thames" w:hAnsi="XO Thames"/>
        </w:rPr>
        <w:t>в порядке и на условиях, установленных пунктом 4.5. настоящего Контракта.</w:t>
      </w:r>
    </w:p>
    <w:p w14:paraId="06CDBBC9" w14:textId="77777777" w:rsidR="00AD4543" w:rsidRPr="000C6585" w:rsidRDefault="00AD4543" w:rsidP="00AD4543">
      <w:pPr>
        <w:pStyle w:val="31"/>
        <w:spacing w:after="0" w:line="240" w:lineRule="auto"/>
        <w:ind w:firstLine="709"/>
        <w:contextualSpacing/>
        <w:jc w:val="both"/>
        <w:rPr>
          <w:rFonts w:ascii="XO Thames" w:hAnsi="XO Thames"/>
        </w:rPr>
      </w:pPr>
      <w:r w:rsidRPr="000C6585">
        <w:rPr>
          <w:rFonts w:ascii="XO Thames" w:hAnsi="XO Thames"/>
        </w:rPr>
        <w:t>2.3.7. Производить замену некачественного Товара, в порядке и на условиях, предусмотренных разделом 6 настоящего Контракта.</w:t>
      </w:r>
    </w:p>
    <w:p w14:paraId="1DA9BE0E" w14:textId="77777777" w:rsidR="00AD4543" w:rsidRPr="000C6585" w:rsidRDefault="00AD4543" w:rsidP="00AD4543">
      <w:pPr>
        <w:pStyle w:val="13"/>
        <w:ind w:firstLine="709"/>
        <w:contextualSpacing/>
        <w:jc w:val="both"/>
        <w:rPr>
          <w:rFonts w:ascii="XO Thames" w:hAnsi="XO Thames" w:cs="Times New Roman"/>
        </w:rPr>
      </w:pPr>
      <w:r w:rsidRPr="000C6585">
        <w:rPr>
          <w:rFonts w:ascii="XO Thames" w:hAnsi="XO Thames" w:cs="Times New Roman"/>
        </w:rPr>
        <w:t>2.3.8. В случае нарушения Поставщиком условий Контракта о сроках поставки и качестве товара уплатить Государственному заказчику неустойку (штраф, пени) и возместить фактически понесенный ущерб, в соответствии с разделом 7 настоящего Контракта.</w:t>
      </w:r>
    </w:p>
    <w:p w14:paraId="13ECD3C1" w14:textId="77777777" w:rsidR="00AD4543" w:rsidRPr="000C6585" w:rsidRDefault="00AD4543" w:rsidP="00AD4543">
      <w:pPr>
        <w:pStyle w:val="13"/>
        <w:ind w:firstLine="709"/>
        <w:contextualSpacing/>
        <w:jc w:val="both"/>
        <w:rPr>
          <w:rFonts w:ascii="XO Thames" w:hAnsi="XO Thames" w:cs="Times New Roman"/>
        </w:rPr>
      </w:pPr>
      <w:r w:rsidRPr="000C6585">
        <w:rPr>
          <w:rFonts w:ascii="XO Thames" w:hAnsi="XO Thames" w:cs="Times New Roman"/>
        </w:rPr>
        <w:t>2.3.9. Обеспечить осуществление Государственным заказчиком контроля за исполнением Контракта, в том числе на отдельных этапах его исполнения.</w:t>
      </w:r>
    </w:p>
    <w:p w14:paraId="7F8451F0" w14:textId="77777777" w:rsidR="00AD4543" w:rsidRPr="000C6585" w:rsidRDefault="00AD4543" w:rsidP="00AD4543">
      <w:pPr>
        <w:pStyle w:val="31"/>
        <w:spacing w:after="0" w:line="240" w:lineRule="auto"/>
        <w:ind w:firstLine="709"/>
        <w:contextualSpacing/>
        <w:jc w:val="both"/>
        <w:rPr>
          <w:rFonts w:ascii="XO Thames" w:hAnsi="XO Thames"/>
        </w:rPr>
      </w:pPr>
      <w:r w:rsidRPr="000C6585">
        <w:rPr>
          <w:rFonts w:ascii="XO Thames" w:hAnsi="XO Thames"/>
        </w:rPr>
        <w:t>2.3.10. Выполнять иные обязанности, предусмотренные законодательством Российской Федерации и Контрактом.</w:t>
      </w:r>
    </w:p>
    <w:p w14:paraId="12485CF0" w14:textId="77777777" w:rsidR="00AD4543" w:rsidRPr="000C6585" w:rsidRDefault="00AD4543" w:rsidP="00AD4543">
      <w:pPr>
        <w:pStyle w:val="13"/>
        <w:ind w:firstLine="709"/>
        <w:contextualSpacing/>
        <w:jc w:val="both"/>
        <w:rPr>
          <w:rFonts w:ascii="XO Thames" w:hAnsi="XO Thames" w:cs="Times New Roman"/>
          <w:b/>
        </w:rPr>
      </w:pPr>
      <w:r w:rsidRPr="000C6585">
        <w:rPr>
          <w:rFonts w:ascii="XO Thames" w:hAnsi="XO Thames" w:cs="Times New Roman"/>
          <w:b/>
        </w:rPr>
        <w:t>2.4. Поставщик вправе:</w:t>
      </w:r>
    </w:p>
    <w:p w14:paraId="7D221EE7" w14:textId="77777777" w:rsidR="00AD4543" w:rsidRPr="000C6585" w:rsidRDefault="00AD4543" w:rsidP="00AD4543">
      <w:pPr>
        <w:pStyle w:val="13"/>
        <w:ind w:firstLine="709"/>
        <w:contextualSpacing/>
        <w:jc w:val="both"/>
        <w:rPr>
          <w:rFonts w:ascii="XO Thames" w:hAnsi="XO Thames" w:cs="Times New Roman"/>
        </w:rPr>
      </w:pPr>
      <w:r w:rsidRPr="000C6585">
        <w:rPr>
          <w:rFonts w:ascii="XO Thames" w:hAnsi="XO Thames" w:cs="Times New Roman"/>
        </w:rPr>
        <w:t>2.4.1. Требовать оплату за поставленный товар в соответствии с условиями Контракта.</w:t>
      </w:r>
    </w:p>
    <w:p w14:paraId="21087B35" w14:textId="77777777" w:rsidR="00AD4543" w:rsidRPr="000C6585" w:rsidRDefault="00AD4543" w:rsidP="00AD4543">
      <w:pPr>
        <w:pStyle w:val="13"/>
        <w:ind w:firstLine="709"/>
        <w:contextualSpacing/>
        <w:jc w:val="both"/>
        <w:rPr>
          <w:rFonts w:ascii="XO Thames" w:hAnsi="XO Thames" w:cs="Times New Roman"/>
        </w:rPr>
      </w:pPr>
      <w:r w:rsidRPr="000C6585">
        <w:rPr>
          <w:rFonts w:ascii="XO Thames" w:hAnsi="XO Thames" w:cs="Times New Roman"/>
        </w:rPr>
        <w:t>2.4.2. Требовать уплату неустойки (штрафа, пеней), а также возмещения документально подтвержденных убытков в соответствии с разделом 7 настоящего Контракта.</w:t>
      </w:r>
    </w:p>
    <w:p w14:paraId="5D6B5A52" w14:textId="77777777" w:rsidR="00AD4543" w:rsidRPr="000C6585" w:rsidRDefault="00AD4543" w:rsidP="00AD4543">
      <w:pPr>
        <w:pStyle w:val="13"/>
        <w:ind w:firstLine="709"/>
        <w:contextualSpacing/>
        <w:jc w:val="both"/>
        <w:rPr>
          <w:rFonts w:ascii="XO Thames" w:hAnsi="XO Thames" w:cs="Times New Roman"/>
        </w:rPr>
      </w:pPr>
    </w:p>
    <w:p w14:paraId="7A74F339" w14:textId="77777777" w:rsidR="00AD4543" w:rsidRPr="000C6585" w:rsidRDefault="00C36BA7" w:rsidP="00C36BA7">
      <w:pPr>
        <w:widowControl/>
        <w:suppressAutoHyphens/>
        <w:autoSpaceDE/>
        <w:autoSpaceDN/>
        <w:adjustRightInd/>
        <w:ind w:left="360"/>
        <w:contextualSpacing/>
        <w:jc w:val="center"/>
        <w:rPr>
          <w:rFonts w:ascii="XO Thames" w:hAnsi="XO Thames"/>
          <w:b/>
          <w:bCs/>
          <w:sz w:val="22"/>
          <w:szCs w:val="22"/>
        </w:rPr>
      </w:pPr>
      <w:r w:rsidRPr="000C6585">
        <w:rPr>
          <w:rFonts w:ascii="XO Thames" w:hAnsi="XO Thames"/>
          <w:b/>
          <w:bCs/>
          <w:sz w:val="22"/>
          <w:szCs w:val="22"/>
        </w:rPr>
        <w:t xml:space="preserve">3. </w:t>
      </w:r>
      <w:r w:rsidR="00AD4543" w:rsidRPr="000C6585">
        <w:rPr>
          <w:rFonts w:ascii="XO Thames" w:hAnsi="XO Thames"/>
          <w:b/>
          <w:bCs/>
          <w:sz w:val="22"/>
          <w:szCs w:val="22"/>
        </w:rPr>
        <w:t>Це</w:t>
      </w:r>
      <w:r w:rsidR="00063EBD" w:rsidRPr="000C6585">
        <w:rPr>
          <w:rFonts w:ascii="XO Thames" w:hAnsi="XO Thames"/>
          <w:b/>
          <w:bCs/>
          <w:sz w:val="22"/>
          <w:szCs w:val="22"/>
        </w:rPr>
        <w:t>на Контракта и порядок расчетов</w:t>
      </w:r>
    </w:p>
    <w:p w14:paraId="73A3C013" w14:textId="77777777" w:rsidR="00AD4543" w:rsidRPr="000C6585" w:rsidRDefault="00AD4543" w:rsidP="006C17D8">
      <w:pPr>
        <w:ind w:firstLine="851"/>
        <w:contextualSpacing/>
        <w:jc w:val="both"/>
        <w:rPr>
          <w:rFonts w:ascii="XO Thames" w:hAnsi="XO Thames"/>
          <w:sz w:val="22"/>
          <w:szCs w:val="22"/>
        </w:rPr>
      </w:pPr>
      <w:r w:rsidRPr="000C6585">
        <w:rPr>
          <w:rFonts w:ascii="XO Thames" w:hAnsi="XO Thames"/>
          <w:sz w:val="22"/>
          <w:szCs w:val="22"/>
        </w:rPr>
        <w:t xml:space="preserve">3.1. Цена Контракта составляет </w:t>
      </w:r>
      <w:r w:rsidR="00073040" w:rsidRPr="000C6585">
        <w:rPr>
          <w:rFonts w:ascii="XO Thames" w:hAnsi="XO Thames"/>
          <w:sz w:val="22"/>
          <w:szCs w:val="22"/>
        </w:rPr>
        <w:t>____________</w:t>
      </w:r>
      <w:r w:rsidRPr="000C6585">
        <w:rPr>
          <w:rFonts w:ascii="XO Thames" w:hAnsi="XO Thames"/>
          <w:sz w:val="22"/>
          <w:szCs w:val="22"/>
        </w:rPr>
        <w:t xml:space="preserve"> </w:t>
      </w:r>
      <w:r w:rsidRPr="000C6585">
        <w:rPr>
          <w:rFonts w:ascii="XO Thames" w:hAnsi="XO Thames"/>
          <w:b/>
          <w:sz w:val="22"/>
          <w:szCs w:val="22"/>
        </w:rPr>
        <w:t>(</w:t>
      </w:r>
      <w:r w:rsidR="00073040" w:rsidRPr="000C6585">
        <w:rPr>
          <w:rFonts w:ascii="XO Thames" w:hAnsi="XO Thames"/>
          <w:sz w:val="22"/>
          <w:szCs w:val="22"/>
        </w:rPr>
        <w:t>_____________________</w:t>
      </w:r>
      <w:r w:rsidRPr="000C6585">
        <w:rPr>
          <w:rFonts w:ascii="XO Thames" w:hAnsi="XO Thames"/>
          <w:b/>
          <w:sz w:val="22"/>
          <w:szCs w:val="22"/>
        </w:rPr>
        <w:t xml:space="preserve">) </w:t>
      </w:r>
      <w:r w:rsidRPr="000C6585">
        <w:rPr>
          <w:rFonts w:ascii="XO Thames" w:hAnsi="XO Thames"/>
          <w:sz w:val="22"/>
          <w:szCs w:val="22"/>
        </w:rPr>
        <w:t xml:space="preserve">рублей 00 </w:t>
      </w:r>
      <w:r w:rsidRPr="000C6585">
        <w:rPr>
          <w:rFonts w:ascii="XO Thames" w:hAnsi="XO Thames"/>
          <w:iCs/>
          <w:sz w:val="22"/>
          <w:szCs w:val="22"/>
        </w:rPr>
        <w:t xml:space="preserve">копеек, </w:t>
      </w:r>
      <w:r w:rsidR="006C17D8" w:rsidRPr="000C6585">
        <w:rPr>
          <w:rFonts w:ascii="XO Thames" w:hAnsi="XO Thames"/>
          <w:iCs/>
          <w:sz w:val="22"/>
          <w:szCs w:val="22"/>
        </w:rPr>
        <w:t xml:space="preserve">в том числе </w:t>
      </w:r>
      <w:r w:rsidRPr="000C6585">
        <w:rPr>
          <w:rFonts w:ascii="XO Thames" w:hAnsi="XO Thames"/>
          <w:iCs/>
          <w:sz w:val="22"/>
          <w:szCs w:val="22"/>
        </w:rPr>
        <w:t>НДС</w:t>
      </w:r>
      <w:r w:rsidR="006C17D8" w:rsidRPr="000C6585">
        <w:rPr>
          <w:rFonts w:ascii="XO Thames" w:hAnsi="XO Thames"/>
          <w:iCs/>
          <w:sz w:val="22"/>
          <w:szCs w:val="22"/>
        </w:rPr>
        <w:t xml:space="preserve"> __%</w:t>
      </w:r>
      <w:r w:rsidRPr="000C6585">
        <w:rPr>
          <w:rFonts w:ascii="XO Thames" w:hAnsi="XO Thames"/>
          <w:b/>
          <w:iCs/>
          <w:sz w:val="22"/>
          <w:szCs w:val="22"/>
        </w:rPr>
        <w:t xml:space="preserve"> </w:t>
      </w:r>
      <w:r w:rsidR="00073040" w:rsidRPr="000C6585">
        <w:rPr>
          <w:rFonts w:ascii="XO Thames" w:hAnsi="XO Thames"/>
          <w:b/>
          <w:iCs/>
          <w:sz w:val="22"/>
          <w:szCs w:val="22"/>
        </w:rPr>
        <w:t>/</w:t>
      </w:r>
      <w:r w:rsidR="00073040" w:rsidRPr="000C6585">
        <w:rPr>
          <w:rFonts w:ascii="XO Thames" w:hAnsi="XO Thames"/>
          <w:iCs/>
          <w:sz w:val="22"/>
          <w:szCs w:val="22"/>
        </w:rPr>
        <w:t>без НДС</w:t>
      </w:r>
      <w:r w:rsidRPr="000C6585">
        <w:rPr>
          <w:rFonts w:ascii="XO Thames" w:hAnsi="XO Thames"/>
          <w:b/>
          <w:iCs/>
          <w:sz w:val="22"/>
          <w:szCs w:val="22"/>
        </w:rPr>
        <w:t xml:space="preserve"> </w:t>
      </w:r>
      <w:r w:rsidRPr="000C6585">
        <w:rPr>
          <w:rFonts w:ascii="XO Thames" w:hAnsi="XO Thames"/>
          <w:sz w:val="22"/>
          <w:szCs w:val="22"/>
        </w:rPr>
        <w:t>и включает в себя стоимость товара, стоимость тары и упаковки, транспортные расходы, расходы на страхование, уплату налогов, сборов и другие обязательные платежи, взимаемые с Поставщика в связи с исполнением обязательств по Контракту.</w:t>
      </w:r>
    </w:p>
    <w:p w14:paraId="6C0C882B" w14:textId="77777777" w:rsidR="00AD4543" w:rsidRPr="000C6585" w:rsidRDefault="00AD4543" w:rsidP="006C17D8">
      <w:pPr>
        <w:pStyle w:val="a5"/>
        <w:spacing w:after="0"/>
        <w:ind w:left="0" w:firstLine="709"/>
        <w:contextualSpacing/>
        <w:rPr>
          <w:rFonts w:ascii="XO Thames" w:hAnsi="XO Thames"/>
          <w:sz w:val="22"/>
          <w:szCs w:val="22"/>
        </w:rPr>
      </w:pPr>
      <w:r w:rsidRPr="000C6585">
        <w:rPr>
          <w:rFonts w:ascii="XO Thames" w:hAnsi="XO Thames"/>
          <w:sz w:val="22"/>
          <w:szCs w:val="22"/>
        </w:rPr>
        <w:t>3.2. Цена Контракта является твердой и определяется на весь срок исполнения Контракта</w:t>
      </w:r>
      <w:r w:rsidR="000C614F" w:rsidRPr="000C6585">
        <w:rPr>
          <w:rFonts w:ascii="XO Thames" w:hAnsi="XO Thames"/>
          <w:sz w:val="22"/>
          <w:szCs w:val="22"/>
        </w:rPr>
        <w:t>.</w:t>
      </w:r>
    </w:p>
    <w:p w14:paraId="37D0CFC9" w14:textId="2EB37C37" w:rsidR="00AD4543" w:rsidRPr="000C6585" w:rsidRDefault="00AD4543" w:rsidP="006C17D8">
      <w:pPr>
        <w:ind w:firstLine="709"/>
        <w:jc w:val="both"/>
        <w:rPr>
          <w:rFonts w:ascii="XO Thames" w:hAnsi="XO Thames"/>
          <w:sz w:val="22"/>
          <w:szCs w:val="22"/>
        </w:rPr>
      </w:pPr>
      <w:r w:rsidRPr="000C6585">
        <w:rPr>
          <w:rFonts w:ascii="XO Thames" w:hAnsi="XO Thames"/>
          <w:sz w:val="22"/>
          <w:szCs w:val="22"/>
        </w:rPr>
        <w:t>3.3. Оплата по Контракту осуществляется в рублях Российской Федерации в безналичном порядке в форме платежных поручений путем пере</w:t>
      </w:r>
      <w:r w:rsidR="006C17D8" w:rsidRPr="000C6585">
        <w:rPr>
          <w:rFonts w:ascii="XO Thames" w:hAnsi="XO Thames"/>
          <w:sz w:val="22"/>
          <w:szCs w:val="22"/>
        </w:rPr>
        <w:t>числения</w:t>
      </w:r>
      <w:r w:rsidRPr="000C6585">
        <w:rPr>
          <w:rFonts w:ascii="XO Thames" w:hAnsi="XO Thames"/>
          <w:sz w:val="22"/>
          <w:szCs w:val="22"/>
        </w:rPr>
        <w:t xml:space="preserve"> заказчиком выделенных </w:t>
      </w:r>
      <w:r w:rsidRPr="000C6585">
        <w:rPr>
          <w:rFonts w:ascii="XO Thames" w:hAnsi="XO Thames"/>
          <w:b/>
          <w:sz w:val="22"/>
          <w:szCs w:val="22"/>
        </w:rPr>
        <w:t xml:space="preserve">из </w:t>
      </w:r>
      <w:r w:rsidR="00F551E0">
        <w:rPr>
          <w:rFonts w:ascii="XO Thames" w:hAnsi="XO Thames"/>
          <w:b/>
          <w:sz w:val="22"/>
          <w:szCs w:val="22"/>
        </w:rPr>
        <w:t>дополнительного б</w:t>
      </w:r>
      <w:r w:rsidR="00F551E0" w:rsidRPr="000C6585">
        <w:rPr>
          <w:rFonts w:ascii="XO Thames" w:hAnsi="XO Thames"/>
          <w:b/>
          <w:sz w:val="22"/>
          <w:szCs w:val="22"/>
        </w:rPr>
        <w:t>юджет</w:t>
      </w:r>
      <w:r w:rsidR="00F551E0">
        <w:rPr>
          <w:rFonts w:ascii="XO Thames" w:hAnsi="XO Thames"/>
          <w:b/>
          <w:sz w:val="22"/>
          <w:szCs w:val="22"/>
        </w:rPr>
        <w:t>ного финансирования</w:t>
      </w:r>
      <w:r w:rsidR="00F551E0" w:rsidRPr="000C6585">
        <w:rPr>
          <w:rFonts w:ascii="XO Thames" w:hAnsi="XO Thames"/>
          <w:sz w:val="22"/>
          <w:szCs w:val="22"/>
        </w:rPr>
        <w:t xml:space="preserve"> денежных средств (КБК 320 0305 42406900</w:t>
      </w:r>
      <w:r w:rsidR="00F551E0" w:rsidRPr="000C6585">
        <w:rPr>
          <w:rFonts w:ascii="XO Thames" w:hAnsi="XO Thames"/>
          <w:b/>
          <w:bCs/>
          <w:sz w:val="22"/>
          <w:szCs w:val="22"/>
        </w:rPr>
        <w:t>4</w:t>
      </w:r>
      <w:r w:rsidR="00F551E0">
        <w:rPr>
          <w:rFonts w:ascii="XO Thames" w:hAnsi="XO Thames"/>
          <w:b/>
          <w:bCs/>
          <w:sz w:val="22"/>
          <w:szCs w:val="22"/>
        </w:rPr>
        <w:t>8</w:t>
      </w:r>
      <w:r w:rsidR="00F551E0" w:rsidRPr="000C6585">
        <w:rPr>
          <w:rFonts w:ascii="XO Thames" w:hAnsi="XO Thames"/>
          <w:b/>
          <w:bCs/>
          <w:sz w:val="22"/>
          <w:szCs w:val="22"/>
        </w:rPr>
        <w:t xml:space="preserve"> 244</w:t>
      </w:r>
      <w:r w:rsidR="00073040" w:rsidRPr="000C6585">
        <w:rPr>
          <w:rFonts w:ascii="XO Thames" w:hAnsi="XO Thames"/>
          <w:sz w:val="22"/>
          <w:szCs w:val="22"/>
        </w:rPr>
        <w:t>)</w:t>
      </w:r>
      <w:r w:rsidRPr="000C6585">
        <w:rPr>
          <w:rFonts w:ascii="XO Thames" w:hAnsi="XO Thames"/>
          <w:sz w:val="22"/>
          <w:szCs w:val="22"/>
        </w:rPr>
        <w:t>. Обязательства по оплате поставленного товара считаются выполненными в день списания денежных средств со счет</w:t>
      </w:r>
      <w:r w:rsidR="00073040" w:rsidRPr="000C6585">
        <w:rPr>
          <w:rFonts w:ascii="XO Thames" w:hAnsi="XO Thames"/>
          <w:sz w:val="22"/>
          <w:szCs w:val="22"/>
        </w:rPr>
        <w:t xml:space="preserve">ов </w:t>
      </w:r>
      <w:r w:rsidRPr="000C6585">
        <w:rPr>
          <w:rFonts w:ascii="XO Thames" w:hAnsi="XO Thames"/>
          <w:sz w:val="22"/>
          <w:szCs w:val="22"/>
        </w:rPr>
        <w:t xml:space="preserve">Государственного заказчика на расчетный счет Поставщика, указанный в разделе 13 настоящего Контракта, в течение 7 рабочих дней по факту приемки товара с даты подписания </w:t>
      </w:r>
      <w:r w:rsidR="00063EBD" w:rsidRPr="000C6585">
        <w:rPr>
          <w:rFonts w:ascii="XO Thames" w:hAnsi="XO Thames"/>
          <w:sz w:val="22"/>
          <w:szCs w:val="22"/>
        </w:rPr>
        <w:t>Государственным з</w:t>
      </w:r>
      <w:r w:rsidR="006C17D8" w:rsidRPr="000C6585">
        <w:rPr>
          <w:rFonts w:ascii="XO Thames" w:hAnsi="XO Thames"/>
          <w:sz w:val="22"/>
          <w:szCs w:val="22"/>
        </w:rPr>
        <w:t>аказчиком акта приема-передачи</w:t>
      </w:r>
      <w:r w:rsidRPr="000C6585">
        <w:rPr>
          <w:rFonts w:ascii="XO Thames" w:hAnsi="XO Thames"/>
          <w:sz w:val="22"/>
          <w:szCs w:val="22"/>
        </w:rPr>
        <w:t xml:space="preserve"> и на основании счета, товарной накладной, счета-фактуры или универсального передаточного документа.</w:t>
      </w:r>
    </w:p>
    <w:p w14:paraId="60C016BA" w14:textId="77777777" w:rsidR="00AD4543" w:rsidRPr="000C6585" w:rsidRDefault="00AD4543" w:rsidP="006C17D8">
      <w:pPr>
        <w:pStyle w:val="21"/>
        <w:ind w:firstLine="709"/>
        <w:contextualSpacing/>
        <w:jc w:val="both"/>
        <w:rPr>
          <w:rFonts w:ascii="XO Thames" w:hAnsi="XO Thames" w:cs="Times New Roman"/>
          <w:spacing w:val="2"/>
        </w:rPr>
      </w:pPr>
      <w:r w:rsidRPr="000C6585">
        <w:rPr>
          <w:rFonts w:ascii="XO Thames" w:hAnsi="XO Thames" w:cs="Times New Roman"/>
          <w:spacing w:val="2"/>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4434CD10" w14:textId="77777777" w:rsidR="000C614F" w:rsidRPr="000C6585" w:rsidRDefault="000C614F" w:rsidP="006C17D8">
      <w:pPr>
        <w:pStyle w:val="21"/>
        <w:ind w:firstLine="709"/>
        <w:contextualSpacing/>
        <w:jc w:val="both"/>
        <w:rPr>
          <w:rFonts w:ascii="XO Thames" w:hAnsi="XO Thames" w:cs="Times New Roman"/>
          <w:spacing w:val="2"/>
        </w:rPr>
      </w:pPr>
      <w:r w:rsidRPr="000C6585">
        <w:rPr>
          <w:rFonts w:ascii="XO Thames" w:hAnsi="XO Thames" w:cs="Times New Roman"/>
        </w:rPr>
        <w:t>3.5.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38ABC371" w14:textId="77777777" w:rsidR="00063EBD" w:rsidRPr="000C6585" w:rsidRDefault="00063EBD" w:rsidP="00AD4543">
      <w:pPr>
        <w:pStyle w:val="21"/>
        <w:ind w:firstLine="709"/>
        <w:contextualSpacing/>
        <w:jc w:val="both"/>
        <w:rPr>
          <w:rFonts w:ascii="XO Thames" w:hAnsi="XO Thames" w:cs="Times New Roman"/>
          <w:spacing w:val="2"/>
        </w:rPr>
      </w:pPr>
    </w:p>
    <w:p w14:paraId="30759DB8" w14:textId="77777777" w:rsidR="00AD4543" w:rsidRPr="000C6585" w:rsidRDefault="00C36BA7" w:rsidP="00C36BA7">
      <w:pPr>
        <w:pStyle w:val="14"/>
        <w:ind w:left="360"/>
        <w:contextualSpacing/>
        <w:jc w:val="center"/>
        <w:rPr>
          <w:rFonts w:ascii="XO Thames" w:hAnsi="XO Thames" w:cs="Times New Roman"/>
          <w:b/>
        </w:rPr>
      </w:pPr>
      <w:r w:rsidRPr="000C6585">
        <w:rPr>
          <w:rFonts w:ascii="XO Thames" w:hAnsi="XO Thames" w:cs="Times New Roman"/>
          <w:b/>
        </w:rPr>
        <w:t xml:space="preserve">4. </w:t>
      </w:r>
      <w:r w:rsidR="00AD4543" w:rsidRPr="000C6585">
        <w:rPr>
          <w:rFonts w:ascii="XO Thames" w:hAnsi="XO Thames" w:cs="Times New Roman"/>
          <w:b/>
        </w:rPr>
        <w:t>Сроки и порядок поставки товара</w:t>
      </w:r>
    </w:p>
    <w:p w14:paraId="2B306341" w14:textId="77777777" w:rsidR="000C614F" w:rsidRPr="000C6585" w:rsidRDefault="00073040" w:rsidP="00AD4543">
      <w:pPr>
        <w:pStyle w:val="21"/>
        <w:ind w:firstLine="709"/>
        <w:contextualSpacing/>
        <w:jc w:val="both"/>
        <w:rPr>
          <w:rFonts w:ascii="XO Thames" w:hAnsi="XO Thames" w:cs="Times New Roman"/>
        </w:rPr>
      </w:pPr>
      <w:r w:rsidRPr="000C6585">
        <w:rPr>
          <w:rFonts w:ascii="XO Thames" w:hAnsi="XO Thames" w:cs="Times New Roman"/>
        </w:rPr>
        <w:t>4</w:t>
      </w:r>
      <w:r w:rsidR="00AD4543" w:rsidRPr="000C6585">
        <w:rPr>
          <w:rFonts w:ascii="XO Thames" w:hAnsi="XO Thames" w:cs="Times New Roman"/>
        </w:rPr>
        <w:t>.1. Поставщик обязуется передать</w:t>
      </w:r>
      <w:r w:rsidR="000F0C22" w:rsidRPr="000C6585">
        <w:rPr>
          <w:rFonts w:ascii="XO Thames" w:hAnsi="XO Thames" w:cs="Times New Roman"/>
        </w:rPr>
        <w:t xml:space="preserve"> товар</w:t>
      </w:r>
      <w:r w:rsidR="00AD4543" w:rsidRPr="000C6585">
        <w:rPr>
          <w:rFonts w:ascii="XO Thames" w:hAnsi="XO Thames" w:cs="Times New Roman"/>
        </w:rPr>
        <w:t xml:space="preserve"> заказчику,</w:t>
      </w:r>
      <w:r w:rsidR="00AD4543" w:rsidRPr="000C6585">
        <w:rPr>
          <w:rFonts w:ascii="XO Thames" w:hAnsi="XO Thames" w:cs="Times New Roman"/>
          <w:b/>
          <w:i/>
        </w:rPr>
        <w:t xml:space="preserve"> </w:t>
      </w:r>
      <w:r w:rsidR="00AD4543" w:rsidRPr="000C6585">
        <w:rPr>
          <w:rFonts w:ascii="XO Thames" w:hAnsi="XO Thames" w:cs="Times New Roman"/>
        </w:rPr>
        <w:t xml:space="preserve">в количестве, по цене, адресу и в сроки, предусмотренные </w:t>
      </w:r>
      <w:r w:rsidR="00677D6E" w:rsidRPr="000C6585">
        <w:rPr>
          <w:rFonts w:ascii="XO Thames" w:hAnsi="XO Thames" w:cs="Times New Roman"/>
        </w:rPr>
        <w:t>контрактом.</w:t>
      </w:r>
    </w:p>
    <w:p w14:paraId="7A5C6C0F" w14:textId="77777777" w:rsidR="00AD4543" w:rsidRPr="000C6585" w:rsidRDefault="00073040" w:rsidP="00AD4543">
      <w:pPr>
        <w:pStyle w:val="21"/>
        <w:ind w:firstLine="709"/>
        <w:contextualSpacing/>
        <w:jc w:val="both"/>
        <w:rPr>
          <w:rFonts w:ascii="XO Thames" w:hAnsi="XO Thames" w:cs="Times New Roman"/>
        </w:rPr>
      </w:pPr>
      <w:r w:rsidRPr="000C6585">
        <w:rPr>
          <w:rFonts w:ascii="XO Thames" w:hAnsi="XO Thames" w:cs="Times New Roman"/>
        </w:rPr>
        <w:t>4</w:t>
      </w:r>
      <w:r w:rsidR="00AD4543" w:rsidRPr="000C6585">
        <w:rPr>
          <w:rFonts w:ascii="XO Thames" w:hAnsi="XO Thames" w:cs="Times New Roman"/>
        </w:rPr>
        <w:t>.2. Приемка товара осуществляется при обязательном присутствии уполномоченного представителя Поставщика с надлежаще оформленными документами.</w:t>
      </w:r>
    </w:p>
    <w:p w14:paraId="46AA652C" w14:textId="77777777" w:rsidR="00AD4543" w:rsidRPr="000C6585" w:rsidRDefault="00073040" w:rsidP="00AD4543">
      <w:pPr>
        <w:pStyle w:val="31"/>
        <w:spacing w:after="0" w:line="240" w:lineRule="auto"/>
        <w:ind w:firstLine="709"/>
        <w:contextualSpacing/>
        <w:jc w:val="both"/>
        <w:rPr>
          <w:rFonts w:ascii="XO Thames" w:hAnsi="XO Thames"/>
        </w:rPr>
      </w:pPr>
      <w:r w:rsidRPr="000C6585">
        <w:rPr>
          <w:rFonts w:ascii="XO Thames" w:hAnsi="XO Thames"/>
        </w:rPr>
        <w:t>4</w:t>
      </w:r>
      <w:r w:rsidR="00AD4543" w:rsidRPr="000C6585">
        <w:rPr>
          <w:rFonts w:ascii="XO Thames" w:hAnsi="XO Thames"/>
        </w:rPr>
        <w:t>.3. Поставщик имеет право исполнить обязательство или его часть досрочно по письменному согласованию с Г</w:t>
      </w:r>
      <w:r w:rsidR="000C614F" w:rsidRPr="000C6585">
        <w:rPr>
          <w:rFonts w:ascii="XO Thames" w:hAnsi="XO Thames"/>
        </w:rPr>
        <w:t>осударственным заказчиком</w:t>
      </w:r>
      <w:r w:rsidR="00AD4543" w:rsidRPr="000C6585">
        <w:rPr>
          <w:rFonts w:ascii="XO Thames" w:hAnsi="XO Thames"/>
        </w:rPr>
        <w:t>.</w:t>
      </w:r>
    </w:p>
    <w:p w14:paraId="11F82E37" w14:textId="77777777" w:rsidR="00AD4543" w:rsidRPr="000C6585" w:rsidRDefault="00073040" w:rsidP="00AD4543">
      <w:pPr>
        <w:pStyle w:val="ConsPlusNormal"/>
        <w:ind w:firstLine="709"/>
        <w:jc w:val="both"/>
        <w:rPr>
          <w:rFonts w:ascii="XO Thames" w:hAnsi="XO Thames" w:cs="Times New Roman"/>
          <w:szCs w:val="22"/>
        </w:rPr>
      </w:pPr>
      <w:r w:rsidRPr="000C6585">
        <w:rPr>
          <w:rFonts w:ascii="XO Thames" w:hAnsi="XO Thames" w:cs="Times New Roman"/>
          <w:szCs w:val="22"/>
        </w:rPr>
        <w:t>4</w:t>
      </w:r>
      <w:r w:rsidR="00AD4543" w:rsidRPr="000C6585">
        <w:rPr>
          <w:rFonts w:ascii="XO Thames" w:hAnsi="XO Thames" w:cs="Times New Roman"/>
          <w:szCs w:val="22"/>
        </w:rPr>
        <w:t xml:space="preserve">.4. Не позднее, чем за 1 (один) рабочий день до планируемой даты поставки, Поставщик в письменной форме либо по средствам электронной формы, либо факсимильной связи, а также по средствам телефонной связи извещает Государственного заказчика о готовности товара к поставке и о дате поставки товара. </w:t>
      </w:r>
    </w:p>
    <w:p w14:paraId="7911B6AA" w14:textId="77777777" w:rsidR="00AD4543" w:rsidRPr="000C6585" w:rsidRDefault="00073040" w:rsidP="00AD4543">
      <w:pPr>
        <w:pStyle w:val="13"/>
        <w:ind w:firstLine="709"/>
        <w:contextualSpacing/>
        <w:jc w:val="both"/>
        <w:rPr>
          <w:rFonts w:ascii="XO Thames" w:hAnsi="XO Thames" w:cs="Times New Roman"/>
        </w:rPr>
      </w:pPr>
      <w:r w:rsidRPr="000C6585">
        <w:rPr>
          <w:rFonts w:ascii="XO Thames" w:hAnsi="XO Thames" w:cs="Times New Roman"/>
        </w:rPr>
        <w:t>4</w:t>
      </w:r>
      <w:r w:rsidR="00AD4543" w:rsidRPr="000C6585">
        <w:rPr>
          <w:rFonts w:ascii="XO Thames" w:hAnsi="XO Thames" w:cs="Times New Roman"/>
        </w:rPr>
        <w:t>.5. Вместе с товаром Поставщик передает Г</w:t>
      </w:r>
      <w:r w:rsidR="000C614F" w:rsidRPr="000C6585">
        <w:rPr>
          <w:rFonts w:ascii="XO Thames" w:hAnsi="XO Thames" w:cs="Times New Roman"/>
        </w:rPr>
        <w:t>осударственному заказчику</w:t>
      </w:r>
      <w:r w:rsidR="00AD4543" w:rsidRPr="000C6585">
        <w:rPr>
          <w:rFonts w:ascii="XO Thames" w:hAnsi="XO Thames" w:cs="Times New Roman"/>
        </w:rPr>
        <w:t xml:space="preserve"> относящуюся к </w:t>
      </w:r>
      <w:r w:rsidR="00AD4543" w:rsidRPr="000C6585">
        <w:rPr>
          <w:rFonts w:ascii="XO Thames" w:hAnsi="XO Thames" w:cs="Times New Roman"/>
        </w:rPr>
        <w:lastRenderedPageBreak/>
        <w:t>товару документацию:</w:t>
      </w:r>
    </w:p>
    <w:p w14:paraId="37998AEC" w14:textId="77777777" w:rsidR="00AD4543" w:rsidRPr="000C6585" w:rsidRDefault="00751504" w:rsidP="000C614F">
      <w:pPr>
        <w:pStyle w:val="13"/>
        <w:ind w:firstLine="709"/>
        <w:contextualSpacing/>
        <w:jc w:val="both"/>
        <w:rPr>
          <w:rFonts w:ascii="XO Thames" w:hAnsi="XO Thames" w:cs="Times New Roman"/>
        </w:rPr>
      </w:pPr>
      <w:r w:rsidRPr="000C6585">
        <w:rPr>
          <w:rFonts w:ascii="XO Thames" w:hAnsi="XO Thames" w:cs="Times New Roman"/>
        </w:rPr>
        <w:t>счет (</w:t>
      </w:r>
      <w:r w:rsidR="000C614F" w:rsidRPr="000C6585">
        <w:rPr>
          <w:rFonts w:ascii="XO Thames" w:hAnsi="XO Thames" w:cs="Times New Roman"/>
        </w:rPr>
        <w:t>счет-фактуру</w:t>
      </w:r>
      <w:r w:rsidRPr="000C6585">
        <w:rPr>
          <w:rFonts w:ascii="XO Thames" w:hAnsi="XO Thames" w:cs="Times New Roman"/>
        </w:rPr>
        <w:t>)</w:t>
      </w:r>
      <w:r w:rsidR="000C614F" w:rsidRPr="000C6585">
        <w:rPr>
          <w:rFonts w:ascii="XO Thames" w:hAnsi="XO Thames" w:cs="Times New Roman"/>
        </w:rPr>
        <w:t xml:space="preserve">, </w:t>
      </w:r>
      <w:r w:rsidR="00AD4543" w:rsidRPr="000C6585">
        <w:rPr>
          <w:rFonts w:ascii="XO Thames" w:hAnsi="XO Thames" w:cs="Times New Roman"/>
        </w:rPr>
        <w:t>товарную накладную (код формы 0330212 по ОКУД), оформленную в 2-х экземплярах (по одному для Поставщика и Государственного заказчика) с пе</w:t>
      </w:r>
      <w:r w:rsidR="000C614F" w:rsidRPr="000C6585">
        <w:rPr>
          <w:rFonts w:ascii="XO Thames" w:hAnsi="XO Thames" w:cs="Times New Roman"/>
        </w:rPr>
        <w:t>чатью Поставщика или УПД;</w:t>
      </w:r>
    </w:p>
    <w:p w14:paraId="1873609F" w14:textId="77777777" w:rsidR="00AD4543" w:rsidRPr="000C6585" w:rsidRDefault="00751504" w:rsidP="00AD4543">
      <w:pPr>
        <w:pStyle w:val="31"/>
        <w:spacing w:after="0" w:line="240" w:lineRule="auto"/>
        <w:ind w:firstLine="709"/>
        <w:contextualSpacing/>
        <w:jc w:val="both"/>
        <w:rPr>
          <w:rFonts w:ascii="XO Thames" w:hAnsi="XO Thames"/>
        </w:rPr>
      </w:pPr>
      <w:r w:rsidRPr="000C6585">
        <w:rPr>
          <w:rFonts w:ascii="XO Thames" w:hAnsi="XO Thames"/>
        </w:rPr>
        <w:t>сертификат соответствия</w:t>
      </w:r>
      <w:r w:rsidR="000C614F" w:rsidRPr="000C6585">
        <w:rPr>
          <w:rFonts w:ascii="XO Thames" w:hAnsi="XO Thames"/>
        </w:rPr>
        <w:t xml:space="preserve"> товара</w:t>
      </w:r>
      <w:r w:rsidR="00AD4543" w:rsidRPr="000C6585">
        <w:rPr>
          <w:rFonts w:ascii="XO Thames" w:hAnsi="XO Thames"/>
        </w:rPr>
        <w:t>, з</w:t>
      </w:r>
      <w:r w:rsidRPr="000C6585">
        <w:rPr>
          <w:rFonts w:ascii="XO Thames" w:hAnsi="XO Thames"/>
        </w:rPr>
        <w:t>аверенный</w:t>
      </w:r>
      <w:r w:rsidR="00AD4543" w:rsidRPr="000C6585">
        <w:rPr>
          <w:rFonts w:ascii="XO Thames" w:hAnsi="XO Thames"/>
        </w:rPr>
        <w:t xml:space="preserve"> в установленном законодательством Российской Федерации порядке</w:t>
      </w:r>
      <w:r w:rsidR="00063EBD" w:rsidRPr="000C6585">
        <w:rPr>
          <w:rFonts w:ascii="XO Thames" w:hAnsi="XO Thames"/>
        </w:rPr>
        <w:t xml:space="preserve"> (при наличии)</w:t>
      </w:r>
      <w:r w:rsidR="00AD4543" w:rsidRPr="000C6585">
        <w:rPr>
          <w:rFonts w:ascii="XO Thames" w:hAnsi="XO Thames"/>
        </w:rPr>
        <w:t>;</w:t>
      </w:r>
    </w:p>
    <w:p w14:paraId="1D4E61EC" w14:textId="77777777" w:rsidR="00AD4543" w:rsidRPr="000C6585" w:rsidRDefault="00073040" w:rsidP="00AD4543">
      <w:pPr>
        <w:pStyle w:val="13"/>
        <w:ind w:firstLine="709"/>
        <w:contextualSpacing/>
        <w:jc w:val="both"/>
        <w:rPr>
          <w:rFonts w:ascii="XO Thames" w:hAnsi="XO Thames" w:cs="Times New Roman"/>
        </w:rPr>
      </w:pPr>
      <w:r w:rsidRPr="000C6585">
        <w:rPr>
          <w:rFonts w:ascii="XO Thames" w:hAnsi="XO Thames" w:cs="Times New Roman"/>
        </w:rPr>
        <w:t>4</w:t>
      </w:r>
      <w:r w:rsidR="00AD4543" w:rsidRPr="000C6585">
        <w:rPr>
          <w:rFonts w:ascii="XO Thames" w:hAnsi="XO Thames" w:cs="Times New Roman"/>
        </w:rPr>
        <w:t>.6. В случае если документы, указанные в пункте 4.5 настоящего Контракта, не переданы Поставщиком Государственному заказчику одновременно с товаром, товар считается не поставленным и приемке не подлежит.</w:t>
      </w:r>
    </w:p>
    <w:p w14:paraId="630F4A03" w14:textId="77777777" w:rsidR="00F3310B" w:rsidRPr="000C6585" w:rsidRDefault="00073040" w:rsidP="00AD4543">
      <w:pPr>
        <w:pStyle w:val="13"/>
        <w:ind w:firstLine="709"/>
        <w:contextualSpacing/>
        <w:jc w:val="both"/>
        <w:rPr>
          <w:rFonts w:ascii="XO Thames" w:hAnsi="XO Thames" w:cs="Times New Roman"/>
        </w:rPr>
      </w:pPr>
      <w:r w:rsidRPr="000C6585">
        <w:rPr>
          <w:rFonts w:ascii="XO Thames" w:hAnsi="XO Thames" w:cs="Times New Roman"/>
        </w:rPr>
        <w:t>4</w:t>
      </w:r>
      <w:r w:rsidR="00AD4543" w:rsidRPr="000C6585">
        <w:rPr>
          <w:rFonts w:ascii="XO Thames" w:hAnsi="XO Thames" w:cs="Times New Roman"/>
        </w:rPr>
        <w:t>.7. Обязательство Поставщика по поставке (передаче) товара считается исполненным с момента подписания Государственным заказчиком без замечани</w:t>
      </w:r>
      <w:r w:rsidR="00F3310B" w:rsidRPr="000C6585">
        <w:rPr>
          <w:rFonts w:ascii="XO Thames" w:hAnsi="XO Thames" w:cs="Times New Roman"/>
        </w:rPr>
        <w:t>й акта приема – передачи товара.</w:t>
      </w:r>
      <w:r w:rsidR="00AD4543" w:rsidRPr="000C6585">
        <w:rPr>
          <w:rFonts w:ascii="XO Thames" w:hAnsi="XO Thames" w:cs="Times New Roman"/>
        </w:rPr>
        <w:t xml:space="preserve"> </w:t>
      </w:r>
    </w:p>
    <w:p w14:paraId="5C974688" w14:textId="77777777" w:rsidR="00AD4543" w:rsidRPr="000C6585" w:rsidRDefault="00073040" w:rsidP="00AD4543">
      <w:pPr>
        <w:pStyle w:val="13"/>
        <w:ind w:firstLine="709"/>
        <w:contextualSpacing/>
        <w:jc w:val="both"/>
        <w:rPr>
          <w:rFonts w:ascii="XO Thames" w:hAnsi="XO Thames" w:cs="Times New Roman"/>
        </w:rPr>
      </w:pPr>
      <w:r w:rsidRPr="000C6585">
        <w:rPr>
          <w:rFonts w:ascii="XO Thames" w:hAnsi="XO Thames" w:cs="Times New Roman"/>
        </w:rPr>
        <w:t>4</w:t>
      </w:r>
      <w:r w:rsidR="00AD4543" w:rsidRPr="000C6585">
        <w:rPr>
          <w:rFonts w:ascii="XO Thames" w:hAnsi="XO Thames" w:cs="Times New Roman"/>
        </w:rPr>
        <w:t xml:space="preserve">.8.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4.7. настоящего Контракта. </w:t>
      </w:r>
    </w:p>
    <w:p w14:paraId="3279A965" w14:textId="77777777" w:rsidR="00AD4543" w:rsidRPr="000C6585" w:rsidRDefault="00073040" w:rsidP="00AD4543">
      <w:pPr>
        <w:pStyle w:val="13"/>
        <w:ind w:firstLine="709"/>
        <w:contextualSpacing/>
        <w:jc w:val="both"/>
        <w:rPr>
          <w:rFonts w:ascii="XO Thames" w:hAnsi="XO Thames" w:cs="Times New Roman"/>
        </w:rPr>
      </w:pPr>
      <w:r w:rsidRPr="000C6585">
        <w:rPr>
          <w:rFonts w:ascii="XO Thames" w:hAnsi="XO Thames" w:cs="Times New Roman"/>
        </w:rPr>
        <w:t>4</w:t>
      </w:r>
      <w:r w:rsidR="00AD4543" w:rsidRPr="000C6585">
        <w:rPr>
          <w:rFonts w:ascii="XO Thames" w:hAnsi="XO Thames" w:cs="Times New Roman"/>
        </w:rPr>
        <w:t xml:space="preserve">.9. Право собственности на товар переходит к Государственному заказчику с момента поставки товара в соответствии с пунктом 4.7. настоящего Контракта. </w:t>
      </w:r>
    </w:p>
    <w:p w14:paraId="0064674E" w14:textId="77777777" w:rsidR="00AD4543" w:rsidRPr="000C6585" w:rsidRDefault="00AD4543" w:rsidP="00AD4543">
      <w:pPr>
        <w:pStyle w:val="13"/>
        <w:ind w:firstLine="709"/>
        <w:contextualSpacing/>
        <w:jc w:val="both"/>
        <w:rPr>
          <w:rFonts w:ascii="XO Thames" w:hAnsi="XO Thames" w:cs="Times New Roman"/>
        </w:rPr>
      </w:pPr>
    </w:p>
    <w:p w14:paraId="26DBC61F" w14:textId="77777777" w:rsidR="00AD4543" w:rsidRPr="000C6585" w:rsidRDefault="00C36BA7" w:rsidP="00C36BA7">
      <w:pPr>
        <w:pStyle w:val="13"/>
        <w:ind w:left="360"/>
        <w:contextualSpacing/>
        <w:jc w:val="center"/>
        <w:rPr>
          <w:rFonts w:ascii="XO Thames" w:hAnsi="XO Thames" w:cs="Times New Roman"/>
          <w:b/>
        </w:rPr>
      </w:pPr>
      <w:r w:rsidRPr="000C6585">
        <w:rPr>
          <w:rFonts w:ascii="XO Thames" w:hAnsi="XO Thames" w:cs="Times New Roman"/>
          <w:b/>
        </w:rPr>
        <w:t xml:space="preserve">5. </w:t>
      </w:r>
      <w:r w:rsidR="00AD4543" w:rsidRPr="000C6585">
        <w:rPr>
          <w:rFonts w:ascii="XO Thames" w:hAnsi="XO Thames" w:cs="Times New Roman"/>
          <w:b/>
        </w:rPr>
        <w:t>Качество и безопасность товара, порядок приемки</w:t>
      </w:r>
    </w:p>
    <w:p w14:paraId="584C623D" w14:textId="4E63C905" w:rsidR="00AD4543" w:rsidRPr="000C6585" w:rsidRDefault="00AD4543" w:rsidP="00AD4543">
      <w:pPr>
        <w:ind w:firstLine="709"/>
        <w:contextualSpacing/>
        <w:jc w:val="both"/>
        <w:rPr>
          <w:rFonts w:ascii="XO Thames" w:hAnsi="XO Thames"/>
          <w:sz w:val="22"/>
          <w:szCs w:val="22"/>
        </w:rPr>
      </w:pPr>
      <w:r w:rsidRPr="000C6585">
        <w:rPr>
          <w:rFonts w:ascii="XO Thames" w:hAnsi="XO Thames"/>
          <w:sz w:val="22"/>
          <w:szCs w:val="22"/>
        </w:rPr>
        <w:t>5.1. Приемка поставленного товара, в части соответствия его количества</w:t>
      </w:r>
      <w:r w:rsidR="003D1498" w:rsidRPr="000C6585">
        <w:rPr>
          <w:rFonts w:ascii="XO Thames" w:hAnsi="XO Thames"/>
          <w:sz w:val="22"/>
          <w:szCs w:val="22"/>
        </w:rPr>
        <w:t xml:space="preserve">, </w:t>
      </w:r>
      <w:r w:rsidR="00C36BA7" w:rsidRPr="000C6585">
        <w:rPr>
          <w:rFonts w:ascii="XO Thames" w:hAnsi="XO Thames"/>
          <w:sz w:val="22"/>
          <w:szCs w:val="22"/>
        </w:rPr>
        <w:t>качества,</w:t>
      </w:r>
      <w:r w:rsidRPr="000C6585">
        <w:rPr>
          <w:rFonts w:ascii="XO Thames" w:hAnsi="XO Thames"/>
          <w:sz w:val="22"/>
          <w:szCs w:val="22"/>
        </w:rPr>
        <w:t xml:space="preserve"> требованиям, установленным контрактом, осуществляется Государственным заказчиком в течение </w:t>
      </w:r>
      <w:r w:rsidR="0073403B">
        <w:rPr>
          <w:rFonts w:ascii="XO Thames" w:hAnsi="XO Thames"/>
          <w:sz w:val="22"/>
          <w:szCs w:val="22"/>
        </w:rPr>
        <w:t>5</w:t>
      </w:r>
      <w:r w:rsidRPr="000C6585">
        <w:rPr>
          <w:rFonts w:ascii="XO Thames" w:hAnsi="XO Thames"/>
          <w:sz w:val="22"/>
          <w:szCs w:val="22"/>
        </w:rPr>
        <w:t xml:space="preserve"> (</w:t>
      </w:r>
      <w:r w:rsidR="0073403B">
        <w:rPr>
          <w:rFonts w:ascii="XO Thames" w:hAnsi="XO Thames"/>
          <w:sz w:val="22"/>
          <w:szCs w:val="22"/>
        </w:rPr>
        <w:t>п</w:t>
      </w:r>
      <w:r w:rsidR="00751504" w:rsidRPr="000C6585">
        <w:rPr>
          <w:rFonts w:ascii="XO Thames" w:hAnsi="XO Thames"/>
          <w:sz w:val="22"/>
          <w:szCs w:val="22"/>
        </w:rPr>
        <w:t>яти</w:t>
      </w:r>
      <w:r w:rsidRPr="000C6585">
        <w:rPr>
          <w:rFonts w:ascii="XO Thames" w:hAnsi="XO Thames"/>
          <w:sz w:val="22"/>
          <w:szCs w:val="22"/>
        </w:rPr>
        <w:t xml:space="preserve">) </w:t>
      </w:r>
      <w:r w:rsidR="003D1498" w:rsidRPr="000C6585">
        <w:rPr>
          <w:rFonts w:ascii="XO Thames" w:hAnsi="XO Thames"/>
          <w:sz w:val="22"/>
          <w:szCs w:val="22"/>
        </w:rPr>
        <w:t>рабочих</w:t>
      </w:r>
      <w:r w:rsidRPr="000C6585">
        <w:rPr>
          <w:rFonts w:ascii="XO Thames" w:hAnsi="XO Thames"/>
          <w:sz w:val="22"/>
          <w:szCs w:val="22"/>
        </w:rPr>
        <w:t xml:space="preserve"> дн</w:t>
      </w:r>
      <w:r w:rsidR="003D1498" w:rsidRPr="000C6585">
        <w:rPr>
          <w:rFonts w:ascii="XO Thames" w:hAnsi="XO Thames"/>
          <w:sz w:val="22"/>
          <w:szCs w:val="22"/>
        </w:rPr>
        <w:t>ей</w:t>
      </w:r>
      <w:r w:rsidRPr="000C6585">
        <w:rPr>
          <w:rFonts w:ascii="XO Thames" w:hAnsi="XO Thames"/>
          <w:sz w:val="22"/>
          <w:szCs w:val="22"/>
        </w:rPr>
        <w:t xml:space="preserve"> с момента поставка товара Государственному заказчику. </w:t>
      </w:r>
    </w:p>
    <w:p w14:paraId="05619142" w14:textId="77777777" w:rsidR="00AD4543" w:rsidRPr="000C6585" w:rsidRDefault="00AD4543" w:rsidP="00AD4543">
      <w:pPr>
        <w:pStyle w:val="31"/>
        <w:spacing w:after="0" w:line="240" w:lineRule="auto"/>
        <w:ind w:firstLine="709"/>
        <w:contextualSpacing/>
        <w:jc w:val="both"/>
        <w:rPr>
          <w:rFonts w:ascii="XO Thames" w:hAnsi="XO Thames"/>
        </w:rPr>
      </w:pPr>
      <w:r w:rsidRPr="000C6585">
        <w:rPr>
          <w:rFonts w:ascii="XO Thames" w:hAnsi="XO Thames"/>
        </w:rPr>
        <w:t xml:space="preserve">5.2. Приемка товара </w:t>
      </w:r>
      <w:r w:rsidR="00C36BA7" w:rsidRPr="000C6585">
        <w:rPr>
          <w:rFonts w:ascii="XO Thames" w:hAnsi="XO Thames"/>
        </w:rPr>
        <w:t>осуществляется в рабочие дни с 8-00 до 17</w:t>
      </w:r>
      <w:r w:rsidRPr="000C6585">
        <w:rPr>
          <w:rFonts w:ascii="XO Thames" w:hAnsi="XO Thames"/>
        </w:rPr>
        <w:t xml:space="preserve">-00 часов </w:t>
      </w:r>
      <w:r w:rsidR="00C36BA7" w:rsidRPr="000C6585">
        <w:rPr>
          <w:rFonts w:ascii="XO Thames" w:hAnsi="XO Thames"/>
        </w:rPr>
        <w:t>по московскому времени.</w:t>
      </w:r>
      <w:r w:rsidRPr="000C6585">
        <w:rPr>
          <w:rFonts w:ascii="XO Thames" w:hAnsi="XO Thames"/>
        </w:rPr>
        <w:t xml:space="preserve"> </w:t>
      </w:r>
    </w:p>
    <w:p w14:paraId="0B0E5551" w14:textId="77777777" w:rsidR="00AD4543" w:rsidRPr="000C6585" w:rsidRDefault="00AD4543" w:rsidP="00AD4543">
      <w:pPr>
        <w:pStyle w:val="ConsPlusNormal"/>
        <w:widowControl/>
        <w:ind w:firstLine="709"/>
        <w:contextualSpacing/>
        <w:jc w:val="both"/>
        <w:rPr>
          <w:rFonts w:ascii="XO Thames" w:hAnsi="XO Thames" w:cs="Times New Roman"/>
          <w:szCs w:val="22"/>
        </w:rPr>
      </w:pPr>
      <w:r w:rsidRPr="000C6585">
        <w:rPr>
          <w:rFonts w:ascii="XO Thames" w:hAnsi="XO Thames" w:cs="Times New Roman"/>
          <w:szCs w:val="22"/>
        </w:rPr>
        <w:t>5.3. Моментом исполнения обязательств Поставщика по поставке (передаче) товара считается дата подписания Государственным заказчиком без замечаний акта приема – передачи товара</w:t>
      </w:r>
      <w:r w:rsidR="00F3310B" w:rsidRPr="000C6585">
        <w:rPr>
          <w:rFonts w:ascii="XO Thames" w:hAnsi="XO Thames" w:cs="Times New Roman"/>
          <w:szCs w:val="22"/>
        </w:rPr>
        <w:t>.</w:t>
      </w:r>
      <w:r w:rsidRPr="000C6585">
        <w:rPr>
          <w:rFonts w:ascii="XO Thames" w:hAnsi="XO Thames" w:cs="Times New Roman"/>
          <w:szCs w:val="22"/>
        </w:rPr>
        <w:t xml:space="preserve"> </w:t>
      </w:r>
    </w:p>
    <w:p w14:paraId="3FEBAAB7" w14:textId="77777777" w:rsidR="00AD4543" w:rsidRPr="000C6585" w:rsidRDefault="00AD4543" w:rsidP="00AD4543">
      <w:pPr>
        <w:pStyle w:val="13"/>
        <w:contextualSpacing/>
        <w:jc w:val="both"/>
        <w:rPr>
          <w:rFonts w:ascii="XO Thames" w:hAnsi="XO Thames" w:cs="Times New Roman"/>
        </w:rPr>
      </w:pPr>
      <w:r w:rsidRPr="000C6585">
        <w:rPr>
          <w:rFonts w:ascii="XO Thames" w:hAnsi="XO Thames" w:cs="Times New Roman"/>
        </w:rPr>
        <w:tab/>
        <w:t>5.4. Товар, не соответствующий 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3 (трех) рабочих дней с момента выявления несоответствия товара требованиям законодательства и условиям Контракта.</w:t>
      </w:r>
    </w:p>
    <w:p w14:paraId="4F01015A" w14:textId="77777777" w:rsidR="00AD4543" w:rsidRPr="000C6585" w:rsidRDefault="00AD4543" w:rsidP="00AD4543">
      <w:pPr>
        <w:pStyle w:val="31"/>
        <w:spacing w:after="0" w:line="240" w:lineRule="auto"/>
        <w:ind w:firstLine="709"/>
        <w:contextualSpacing/>
        <w:jc w:val="both"/>
        <w:rPr>
          <w:rFonts w:ascii="XO Thames" w:hAnsi="XO Thames"/>
        </w:rPr>
      </w:pPr>
      <w:r w:rsidRPr="000C6585">
        <w:rPr>
          <w:rFonts w:ascii="XO Thames" w:hAnsi="XO Thames"/>
        </w:rPr>
        <w:t>5.5. В случае нарушения условий Контракта о сроках поставки и качестве товара Поставщик обязан возместить Государственному заказчику подтвержденные документально убытки, причиненные вследствие нарушения сроков поставки товара и поставки (передачи) товара ненадлежащего качества.</w:t>
      </w:r>
    </w:p>
    <w:p w14:paraId="749DAF7C" w14:textId="77777777" w:rsidR="00AD4543" w:rsidRPr="000C6585" w:rsidRDefault="00AD4543" w:rsidP="00AD4543">
      <w:pPr>
        <w:pStyle w:val="31"/>
        <w:spacing w:after="0" w:line="240" w:lineRule="auto"/>
        <w:ind w:firstLine="709"/>
        <w:contextualSpacing/>
        <w:jc w:val="both"/>
        <w:rPr>
          <w:rFonts w:ascii="XO Thames" w:hAnsi="XO Thames"/>
        </w:rPr>
      </w:pPr>
      <w:r w:rsidRPr="000C6585">
        <w:rPr>
          <w:rFonts w:ascii="XO Thames" w:hAnsi="XO Thames"/>
        </w:rPr>
        <w:t>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15 (пятнадцати) календарных дней со дня получения соответствующего требования Государственного заказчика.</w:t>
      </w:r>
    </w:p>
    <w:p w14:paraId="6062276C" w14:textId="77777777" w:rsidR="00AD4543" w:rsidRPr="000C6585" w:rsidRDefault="00AD4543" w:rsidP="00AD4543">
      <w:pPr>
        <w:pStyle w:val="31"/>
        <w:spacing w:after="0" w:line="240" w:lineRule="auto"/>
        <w:ind w:firstLine="709"/>
        <w:contextualSpacing/>
        <w:jc w:val="both"/>
        <w:rPr>
          <w:rFonts w:ascii="XO Thames" w:hAnsi="XO Thames"/>
        </w:rPr>
      </w:pPr>
    </w:p>
    <w:p w14:paraId="308F5258" w14:textId="77777777" w:rsidR="00AD4543" w:rsidRPr="000C6585" w:rsidRDefault="00C36BA7" w:rsidP="00C36BA7">
      <w:pPr>
        <w:pStyle w:val="31"/>
        <w:spacing w:after="0" w:line="240" w:lineRule="auto"/>
        <w:ind w:left="360"/>
        <w:contextualSpacing/>
        <w:jc w:val="center"/>
        <w:rPr>
          <w:rFonts w:ascii="XO Thames" w:hAnsi="XO Thames"/>
          <w:b/>
        </w:rPr>
      </w:pPr>
      <w:r w:rsidRPr="000C6585">
        <w:rPr>
          <w:rFonts w:ascii="XO Thames" w:hAnsi="XO Thames"/>
          <w:b/>
        </w:rPr>
        <w:t xml:space="preserve">6. </w:t>
      </w:r>
      <w:r w:rsidR="00AD4543" w:rsidRPr="000C6585">
        <w:rPr>
          <w:rFonts w:ascii="XO Thames" w:hAnsi="XO Thames"/>
          <w:b/>
        </w:rPr>
        <w:t>Гарантийные обязательства</w:t>
      </w:r>
    </w:p>
    <w:p w14:paraId="0556DA55" w14:textId="77777777" w:rsidR="00AD4543" w:rsidRPr="000C6585" w:rsidRDefault="00AD4543" w:rsidP="00AD4543">
      <w:pPr>
        <w:pStyle w:val="13"/>
        <w:ind w:firstLine="708"/>
        <w:contextualSpacing/>
        <w:jc w:val="both"/>
        <w:rPr>
          <w:rFonts w:ascii="XO Thames" w:hAnsi="XO Thames" w:cs="Times New Roman"/>
        </w:rPr>
      </w:pPr>
      <w:r w:rsidRPr="000C6585">
        <w:rPr>
          <w:rFonts w:ascii="XO Thames" w:hAnsi="XO Thames" w:cs="Times New Roman"/>
        </w:rPr>
        <w:t>6.1. Поставщик гарантирует 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7002929E" w14:textId="77777777" w:rsidR="00AD4543" w:rsidRPr="000C6585" w:rsidRDefault="00AD4543" w:rsidP="00AD4543">
      <w:pPr>
        <w:pStyle w:val="13"/>
        <w:contextualSpacing/>
        <w:jc w:val="both"/>
        <w:rPr>
          <w:rFonts w:ascii="XO Thames" w:hAnsi="XO Thames" w:cs="Times New Roman"/>
        </w:rPr>
      </w:pPr>
      <w:r w:rsidRPr="000C6585">
        <w:rPr>
          <w:rFonts w:ascii="XO Thames" w:hAnsi="XO Thames" w:cs="Times New Roman"/>
        </w:rPr>
        <w:tab/>
        <w:t>6.2. В течение гарантийного срока на товар Поставщик осуществляет безвозмездную замену товара ненадлежащего качества на товар, соответствующий требованиям Контракта.</w:t>
      </w:r>
    </w:p>
    <w:p w14:paraId="2DBFA9E4" w14:textId="77777777" w:rsidR="00AD4543" w:rsidRPr="000C6585" w:rsidRDefault="00AD4543" w:rsidP="00AD4543">
      <w:pPr>
        <w:pStyle w:val="13"/>
        <w:ind w:firstLine="708"/>
        <w:contextualSpacing/>
        <w:jc w:val="both"/>
        <w:rPr>
          <w:rFonts w:ascii="XO Thames" w:hAnsi="XO Thames" w:cs="Times New Roman"/>
        </w:rPr>
      </w:pPr>
      <w:r w:rsidRPr="000C6585">
        <w:rPr>
          <w:rFonts w:ascii="XO Thames" w:hAnsi="XO Thames" w:cs="Times New Roman"/>
        </w:rPr>
        <w:t>6.3. Срок замены некачественного товара составляет не более 15 (пятнадцати)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2CE55849" w14:textId="77777777" w:rsidR="00AD4543" w:rsidRPr="000C6585" w:rsidRDefault="00AD4543" w:rsidP="00AD4543">
      <w:pPr>
        <w:pStyle w:val="13"/>
        <w:contextualSpacing/>
        <w:jc w:val="both"/>
        <w:rPr>
          <w:rFonts w:ascii="XO Thames" w:hAnsi="XO Thames" w:cs="Times New Roman"/>
        </w:rPr>
      </w:pPr>
      <w:r w:rsidRPr="000C6585">
        <w:rPr>
          <w:rFonts w:ascii="XO Thames" w:hAnsi="XO Thames" w:cs="Times New Roman"/>
        </w:rPr>
        <w:tab/>
        <w:t>6.4. При замене товара гарантийный срок на него исчисляется заново со дня приемки товара.</w:t>
      </w:r>
    </w:p>
    <w:p w14:paraId="7578B4CB" w14:textId="77777777" w:rsidR="00AD4543" w:rsidRPr="000C6585" w:rsidRDefault="00AD4543" w:rsidP="00AD4543">
      <w:pPr>
        <w:pStyle w:val="13"/>
        <w:contextualSpacing/>
        <w:jc w:val="both"/>
        <w:rPr>
          <w:rFonts w:ascii="XO Thames" w:hAnsi="XO Thames" w:cs="Times New Roman"/>
        </w:rPr>
      </w:pPr>
      <w:r w:rsidRPr="000C6585">
        <w:rPr>
          <w:rFonts w:ascii="XO Thames" w:hAnsi="XO Thames" w:cs="Times New Roman"/>
        </w:rPr>
        <w:tab/>
        <w:t xml:space="preserve">6.5. Все расходы, связанные с заменой товара ненадлежащего качества в период </w:t>
      </w:r>
      <w:proofErr w:type="gramStart"/>
      <w:r w:rsidRPr="000C6585">
        <w:rPr>
          <w:rFonts w:ascii="XO Thames" w:hAnsi="XO Thames" w:cs="Times New Roman"/>
        </w:rPr>
        <w:t>гарантийного срока товара</w:t>
      </w:r>
      <w:proofErr w:type="gramEnd"/>
      <w:r w:rsidRPr="000C6585">
        <w:rPr>
          <w:rFonts w:ascii="XO Thames" w:hAnsi="XO Thames" w:cs="Times New Roman"/>
        </w:rPr>
        <w:t xml:space="preserve"> оплачиваются за счет Поставщика.</w:t>
      </w:r>
    </w:p>
    <w:p w14:paraId="32BCCC81" w14:textId="77777777" w:rsidR="0028226B" w:rsidRPr="000C6585" w:rsidRDefault="0028226B" w:rsidP="0028226B">
      <w:pPr>
        <w:widowControl/>
        <w:autoSpaceDE/>
        <w:autoSpaceDN/>
        <w:adjustRightInd/>
        <w:ind w:firstLine="567"/>
        <w:jc w:val="both"/>
        <w:rPr>
          <w:rFonts w:ascii="XO Thames" w:eastAsia="Calibri" w:hAnsi="XO Thames"/>
          <w:sz w:val="22"/>
          <w:szCs w:val="22"/>
          <w:lang w:eastAsia="en-US"/>
        </w:rPr>
      </w:pPr>
      <w:r w:rsidRPr="000C6585">
        <w:rPr>
          <w:rFonts w:ascii="XO Thames" w:eastAsia="Calibri" w:hAnsi="XO Thames"/>
          <w:sz w:val="22"/>
          <w:szCs w:val="22"/>
          <w:lang w:eastAsia="ar-SA"/>
        </w:rPr>
        <w:t>Доставку, погрузочно-разгрузочные работы осуществляет Поставщик за счет собственных</w:t>
      </w:r>
      <w:r w:rsidRPr="000C6585">
        <w:rPr>
          <w:rFonts w:ascii="XO Thames" w:eastAsia="Calibri" w:hAnsi="XO Thames"/>
          <w:sz w:val="22"/>
          <w:szCs w:val="22"/>
          <w:lang w:eastAsia="en-US"/>
        </w:rPr>
        <w:t xml:space="preserve"> сил и средств. Дата поставки согласовывается с Заказчиком. </w:t>
      </w:r>
    </w:p>
    <w:p w14:paraId="0FFE34FA" w14:textId="77777777" w:rsidR="0028226B" w:rsidRPr="000C6585" w:rsidRDefault="0028226B" w:rsidP="0028226B">
      <w:pPr>
        <w:widowControl/>
        <w:autoSpaceDE/>
        <w:autoSpaceDN/>
        <w:adjustRightInd/>
        <w:ind w:firstLine="567"/>
        <w:jc w:val="both"/>
        <w:rPr>
          <w:rFonts w:ascii="XO Thames" w:eastAsia="Calibri" w:hAnsi="XO Thames"/>
          <w:sz w:val="22"/>
          <w:szCs w:val="22"/>
          <w:lang w:eastAsia="en-US"/>
        </w:rPr>
      </w:pPr>
      <w:r w:rsidRPr="000C6585">
        <w:rPr>
          <w:rFonts w:ascii="XO Thames" w:eastAsia="Calibri" w:hAnsi="XO Thames"/>
          <w:sz w:val="22"/>
          <w:szCs w:val="22"/>
          <w:lang w:eastAsia="en-US"/>
        </w:rPr>
        <w:t xml:space="preserve">Товар должен поставляться в упаковке, позволяющей транспортировать его любым видом транспорта на любое расстояние, предохранять от всякого рода повреждений, утраты товарного </w:t>
      </w:r>
      <w:r w:rsidRPr="000C6585">
        <w:rPr>
          <w:rFonts w:ascii="XO Thames" w:eastAsia="Calibri" w:hAnsi="XO Thames"/>
          <w:sz w:val="22"/>
          <w:szCs w:val="22"/>
          <w:lang w:eastAsia="en-US"/>
        </w:rPr>
        <w:lastRenderedPageBreak/>
        <w:t xml:space="preserve">вида при его перевозке с учетом возможных перегрузок в пути и длительного хранения. Упаковка Поставщику не возвращается. </w:t>
      </w:r>
    </w:p>
    <w:p w14:paraId="26431292" w14:textId="77777777" w:rsidR="0028226B" w:rsidRPr="000C6585" w:rsidRDefault="0028226B" w:rsidP="0028226B">
      <w:pPr>
        <w:widowControl/>
        <w:autoSpaceDE/>
        <w:autoSpaceDN/>
        <w:adjustRightInd/>
        <w:ind w:firstLine="567"/>
        <w:jc w:val="both"/>
        <w:rPr>
          <w:rFonts w:ascii="XO Thames" w:eastAsia="Calibri" w:hAnsi="XO Thames"/>
          <w:sz w:val="22"/>
          <w:szCs w:val="22"/>
          <w:lang w:eastAsia="en-US"/>
        </w:rPr>
      </w:pPr>
      <w:r w:rsidRPr="000C6585">
        <w:rPr>
          <w:rFonts w:ascii="XO Thames" w:eastAsia="Calibri" w:hAnsi="XO Thames"/>
          <w:sz w:val="22"/>
          <w:szCs w:val="22"/>
          <w:lang w:eastAsia="en-US"/>
        </w:rPr>
        <w:t xml:space="preserve">Доставка и выгрузка товара осуществляется за счет Поставщика. </w:t>
      </w:r>
    </w:p>
    <w:p w14:paraId="762C23E8" w14:textId="77777777" w:rsidR="0028226B" w:rsidRPr="000C6585" w:rsidRDefault="0028226B" w:rsidP="0028226B">
      <w:pPr>
        <w:widowControl/>
        <w:autoSpaceDE/>
        <w:autoSpaceDN/>
        <w:adjustRightInd/>
        <w:ind w:firstLine="567"/>
        <w:jc w:val="both"/>
        <w:rPr>
          <w:rFonts w:ascii="XO Thames" w:eastAsia="Calibri" w:hAnsi="XO Thames"/>
          <w:sz w:val="22"/>
          <w:szCs w:val="22"/>
          <w:lang w:eastAsia="en-US"/>
        </w:rPr>
      </w:pPr>
      <w:r w:rsidRPr="000C6585">
        <w:rPr>
          <w:rFonts w:ascii="XO Thames" w:eastAsia="Calibri" w:hAnsi="XO Thames"/>
          <w:sz w:val="22"/>
          <w:szCs w:val="22"/>
          <w:lang w:eastAsia="en-US"/>
        </w:rPr>
        <w:t>При передаче товара в упаковке, не обеспечивающей возможность его хранения, Заказчик вправе отказаться от его принятия. Если в процессе эксплуатации товара обнаружатся недостатки товара, то они подлежат устранению силами и средствами Поставщика и за его счет.</w:t>
      </w:r>
    </w:p>
    <w:p w14:paraId="166A7651" w14:textId="77777777" w:rsidR="0028226B" w:rsidRPr="000C6585" w:rsidRDefault="0028226B" w:rsidP="0028226B">
      <w:pPr>
        <w:widowControl/>
        <w:autoSpaceDE/>
        <w:autoSpaceDN/>
        <w:adjustRightInd/>
        <w:ind w:firstLine="567"/>
        <w:jc w:val="both"/>
        <w:rPr>
          <w:rFonts w:ascii="XO Thames" w:eastAsia="Calibri" w:hAnsi="XO Thames"/>
          <w:sz w:val="22"/>
          <w:szCs w:val="22"/>
          <w:lang w:eastAsia="ar-SA"/>
        </w:rPr>
      </w:pPr>
      <w:r w:rsidRPr="000C6585">
        <w:rPr>
          <w:rFonts w:ascii="XO Thames" w:eastAsia="Calibri" w:hAnsi="XO Thames"/>
          <w:sz w:val="22"/>
          <w:szCs w:val="22"/>
          <w:lang w:eastAsia="en-US"/>
        </w:rPr>
        <w:t xml:space="preserve">Гарантийный срок на поставляемый товар должен быть в соответствии со сроком гарантии, предоставляемым производителем, но </w:t>
      </w:r>
      <w:r w:rsidRPr="000C6585">
        <w:rPr>
          <w:rFonts w:ascii="XO Thames" w:eastAsia="Calibri" w:hAnsi="XO Thames"/>
          <w:b/>
          <w:sz w:val="22"/>
          <w:szCs w:val="22"/>
          <w:lang w:eastAsia="en-US"/>
        </w:rPr>
        <w:t>не менее 12 месяцев</w:t>
      </w:r>
      <w:r w:rsidRPr="000C6585">
        <w:rPr>
          <w:rFonts w:ascii="XO Thames" w:eastAsia="Calibri" w:hAnsi="XO Thames"/>
          <w:sz w:val="22"/>
          <w:szCs w:val="22"/>
          <w:lang w:eastAsia="en-US"/>
        </w:rPr>
        <w:t>, с момента поставки.</w:t>
      </w:r>
    </w:p>
    <w:p w14:paraId="0D49BECC" w14:textId="77777777" w:rsidR="0028226B" w:rsidRPr="000C6585" w:rsidRDefault="0028226B" w:rsidP="0028226B">
      <w:pPr>
        <w:widowControl/>
        <w:autoSpaceDE/>
        <w:autoSpaceDN/>
        <w:adjustRightInd/>
        <w:ind w:firstLine="567"/>
        <w:jc w:val="both"/>
        <w:rPr>
          <w:rFonts w:ascii="XO Thames" w:eastAsia="Calibri" w:hAnsi="XO Thames"/>
          <w:sz w:val="22"/>
          <w:szCs w:val="22"/>
          <w:lang w:eastAsia="ar-SA"/>
        </w:rPr>
      </w:pPr>
      <w:r w:rsidRPr="000C6585">
        <w:rPr>
          <w:rFonts w:ascii="XO Thames" w:eastAsia="Calibri" w:hAnsi="XO Thames"/>
          <w:sz w:val="22"/>
          <w:szCs w:val="22"/>
          <w:lang w:eastAsia="ar-SA"/>
        </w:rPr>
        <w:t>Предоставление гарантии производителя осуществляется вместе с товаром.</w:t>
      </w:r>
    </w:p>
    <w:p w14:paraId="61294284" w14:textId="77777777" w:rsidR="0028226B" w:rsidRPr="000C6585" w:rsidRDefault="0028226B" w:rsidP="00AD4543">
      <w:pPr>
        <w:pStyle w:val="13"/>
        <w:contextualSpacing/>
        <w:jc w:val="both"/>
        <w:rPr>
          <w:rFonts w:ascii="XO Thames" w:hAnsi="XO Thames" w:cs="Times New Roman"/>
        </w:rPr>
      </w:pPr>
    </w:p>
    <w:p w14:paraId="4FB096E0" w14:textId="77777777" w:rsidR="00AD4543" w:rsidRPr="000C6585" w:rsidRDefault="00C36BA7" w:rsidP="00C36BA7">
      <w:pPr>
        <w:pStyle w:val="14"/>
        <w:tabs>
          <w:tab w:val="center" w:pos="5622"/>
          <w:tab w:val="left" w:pos="9131"/>
        </w:tabs>
        <w:ind w:left="360"/>
        <w:contextualSpacing/>
        <w:jc w:val="center"/>
        <w:rPr>
          <w:rFonts w:ascii="XO Thames" w:hAnsi="XO Thames" w:cs="Times New Roman"/>
          <w:b/>
        </w:rPr>
      </w:pPr>
      <w:r w:rsidRPr="000C6585">
        <w:rPr>
          <w:rFonts w:ascii="XO Thames" w:hAnsi="XO Thames" w:cs="Times New Roman"/>
          <w:b/>
        </w:rPr>
        <w:t xml:space="preserve">7. </w:t>
      </w:r>
      <w:r w:rsidR="00AD4543" w:rsidRPr="000C6585">
        <w:rPr>
          <w:rFonts w:ascii="XO Thames" w:hAnsi="XO Thames" w:cs="Times New Roman"/>
          <w:b/>
        </w:rPr>
        <w:t>Ответственность Сторон</w:t>
      </w:r>
    </w:p>
    <w:p w14:paraId="4498FCFF" w14:textId="77777777" w:rsidR="00AD4543" w:rsidRPr="000C6585" w:rsidRDefault="00AD4543" w:rsidP="00AD4543">
      <w:pPr>
        <w:tabs>
          <w:tab w:val="left" w:pos="0"/>
        </w:tabs>
        <w:ind w:firstLine="709"/>
        <w:jc w:val="both"/>
        <w:rPr>
          <w:rFonts w:ascii="XO Thames" w:hAnsi="XO Thames"/>
          <w:sz w:val="22"/>
          <w:szCs w:val="22"/>
        </w:rPr>
      </w:pPr>
      <w:r w:rsidRPr="000C6585">
        <w:rPr>
          <w:rFonts w:ascii="XO Thames" w:hAnsi="XO Thames"/>
          <w:sz w:val="22"/>
          <w:szCs w:val="22"/>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настоящим контрактом.</w:t>
      </w:r>
    </w:p>
    <w:p w14:paraId="3C2E9283" w14:textId="77777777" w:rsidR="00AD4543" w:rsidRPr="000C6585" w:rsidRDefault="00AD4543" w:rsidP="00AD4543">
      <w:pPr>
        <w:tabs>
          <w:tab w:val="left" w:pos="0"/>
        </w:tabs>
        <w:ind w:firstLine="709"/>
        <w:jc w:val="both"/>
        <w:rPr>
          <w:rFonts w:ascii="XO Thames" w:hAnsi="XO Thames"/>
          <w:sz w:val="22"/>
          <w:szCs w:val="22"/>
        </w:rPr>
      </w:pPr>
      <w:r w:rsidRPr="000C6585">
        <w:rPr>
          <w:rFonts w:ascii="XO Thames" w:hAnsi="XO Thames"/>
          <w:sz w:val="22"/>
          <w:szCs w:val="22"/>
        </w:rPr>
        <w:t>7.2.</w:t>
      </w:r>
      <w:r w:rsidR="0028226B" w:rsidRPr="000C6585">
        <w:rPr>
          <w:rFonts w:ascii="XO Thames" w:hAnsi="XO Thames"/>
          <w:sz w:val="22"/>
          <w:szCs w:val="22"/>
        </w:rPr>
        <w:t xml:space="preserve"> В случае просрочки исполнения </w:t>
      </w:r>
      <w:r w:rsidRPr="000C6585">
        <w:rPr>
          <w:rFonts w:ascii="XO Thames" w:hAnsi="XO Thames"/>
          <w:sz w:val="22"/>
          <w:szCs w:val="22"/>
        </w:rPr>
        <w:t>Го</w:t>
      </w:r>
      <w:r w:rsidR="0028226B" w:rsidRPr="000C6585">
        <w:rPr>
          <w:rFonts w:ascii="XO Thames" w:hAnsi="XO Thames"/>
          <w:sz w:val="22"/>
          <w:szCs w:val="22"/>
        </w:rPr>
        <w:t>сударственным заказчиком</w:t>
      </w:r>
      <w:r w:rsidRPr="000C6585">
        <w:rPr>
          <w:rFonts w:ascii="XO Thames" w:hAnsi="XO Thames"/>
          <w:sz w:val="22"/>
          <w:szCs w:val="22"/>
        </w:rPr>
        <w:t xml:space="preserve"> обязательств, предусмотренных контрактом, а также в иных случаях неисполнени</w:t>
      </w:r>
      <w:r w:rsidR="0028226B" w:rsidRPr="000C6585">
        <w:rPr>
          <w:rFonts w:ascii="XO Thames" w:hAnsi="XO Thames"/>
          <w:sz w:val="22"/>
          <w:szCs w:val="22"/>
        </w:rPr>
        <w:t>я или ненадлежащего исполнения Государственным заказчиком</w:t>
      </w:r>
      <w:r w:rsidRPr="000C6585">
        <w:rPr>
          <w:rFonts w:ascii="XO Thames" w:hAnsi="XO Thames"/>
          <w:sz w:val="22"/>
          <w:szCs w:val="22"/>
        </w:rPr>
        <w:t xml:space="preserve"> обязательст</w:t>
      </w:r>
      <w:r w:rsidR="0028226B" w:rsidRPr="000C6585">
        <w:rPr>
          <w:rFonts w:ascii="XO Thames" w:hAnsi="XO Thames"/>
          <w:sz w:val="22"/>
          <w:szCs w:val="22"/>
        </w:rPr>
        <w:t>в, предусмотренных контрактом, Поставщик</w:t>
      </w:r>
      <w:r w:rsidRPr="000C6585">
        <w:rPr>
          <w:rFonts w:ascii="XO Thames" w:hAnsi="XO Thames"/>
          <w:sz w:val="22"/>
          <w:szCs w:val="22"/>
        </w:rPr>
        <w:t xml:space="preserve"> вправе потребовать уплаты неустоек (штрафов, пеней).</w:t>
      </w:r>
    </w:p>
    <w:p w14:paraId="61B77731" w14:textId="77777777" w:rsidR="00AD4543" w:rsidRPr="000C6585" w:rsidRDefault="00AD4543" w:rsidP="00AD4543">
      <w:pPr>
        <w:tabs>
          <w:tab w:val="left" w:pos="0"/>
        </w:tabs>
        <w:ind w:firstLine="709"/>
        <w:jc w:val="both"/>
        <w:rPr>
          <w:rFonts w:ascii="XO Thames" w:hAnsi="XO Thames"/>
          <w:sz w:val="22"/>
          <w:szCs w:val="22"/>
        </w:rPr>
      </w:pPr>
      <w:r w:rsidRPr="000C6585">
        <w:rPr>
          <w:rFonts w:ascii="XO Thames" w:hAnsi="XO Thames"/>
          <w:sz w:val="22"/>
          <w:szCs w:val="22"/>
        </w:rPr>
        <w:t>7.3. Пеня начисляется за ка</w:t>
      </w:r>
      <w:r w:rsidR="0028226B" w:rsidRPr="000C6585">
        <w:rPr>
          <w:rFonts w:ascii="XO Thames" w:hAnsi="XO Thames"/>
          <w:sz w:val="22"/>
          <w:szCs w:val="22"/>
        </w:rPr>
        <w:t>ждый день просрочки исполнения Государственным заказчиком</w:t>
      </w:r>
      <w:r w:rsidRPr="000C6585">
        <w:rPr>
          <w:rFonts w:ascii="XO Thames" w:hAnsi="XO Thames"/>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6647734" w14:textId="77777777" w:rsidR="00AD4543" w:rsidRPr="000C6585" w:rsidRDefault="00AD4543" w:rsidP="00AD4543">
      <w:pPr>
        <w:tabs>
          <w:tab w:val="left" w:pos="0"/>
        </w:tabs>
        <w:ind w:firstLine="709"/>
        <w:jc w:val="both"/>
        <w:rPr>
          <w:rFonts w:ascii="XO Thames" w:hAnsi="XO Thames"/>
          <w:sz w:val="22"/>
          <w:szCs w:val="22"/>
        </w:rPr>
      </w:pPr>
      <w:r w:rsidRPr="000C6585">
        <w:rPr>
          <w:rFonts w:ascii="XO Thames" w:hAnsi="XO Thames"/>
          <w:sz w:val="22"/>
          <w:szCs w:val="22"/>
        </w:rPr>
        <w:t>7.4. Штрафы начисляю</w:t>
      </w:r>
      <w:r w:rsidR="0028226B" w:rsidRPr="000C6585">
        <w:rPr>
          <w:rFonts w:ascii="XO Thames" w:hAnsi="XO Thames"/>
          <w:sz w:val="22"/>
          <w:szCs w:val="22"/>
        </w:rPr>
        <w:t>тся за ненадлежащее исполнение Государственным заказчиком</w:t>
      </w:r>
      <w:r w:rsidRPr="000C6585">
        <w:rPr>
          <w:rFonts w:ascii="XO Thames" w:hAnsi="XO Thames"/>
          <w:sz w:val="22"/>
          <w:szCs w:val="22"/>
        </w:rPr>
        <w:t xml:space="preserve"> обязательств, предусмотренных контрактом, за исключением просрочки исполнения обязательств, предусмотренных контрактом.</w:t>
      </w:r>
    </w:p>
    <w:p w14:paraId="673DEF03" w14:textId="77777777" w:rsidR="00AD4543" w:rsidRPr="000C6585" w:rsidRDefault="00AD4543" w:rsidP="00AD4543">
      <w:pPr>
        <w:tabs>
          <w:tab w:val="left" w:pos="0"/>
        </w:tabs>
        <w:ind w:firstLine="709"/>
        <w:jc w:val="both"/>
        <w:rPr>
          <w:rFonts w:ascii="XO Thames" w:hAnsi="XO Thames"/>
          <w:sz w:val="22"/>
          <w:szCs w:val="22"/>
        </w:rPr>
      </w:pPr>
      <w:r w:rsidRPr="000C6585">
        <w:rPr>
          <w:rFonts w:ascii="XO Thames" w:hAnsi="XO Thames"/>
          <w:sz w:val="22"/>
          <w:szCs w:val="22"/>
        </w:rPr>
        <w:t xml:space="preserve">Размер штрафа устанавливается контрактом в порядке, установленном постановлением Правительства Российской Федерации от 30.08.2017 </w:t>
      </w:r>
      <w:proofErr w:type="gramStart"/>
      <w:r w:rsidRPr="000C6585">
        <w:rPr>
          <w:rFonts w:ascii="XO Thames" w:hAnsi="XO Thames"/>
          <w:sz w:val="22"/>
          <w:szCs w:val="22"/>
        </w:rPr>
        <w:t>№ 1042</w:t>
      </w:r>
      <w:proofErr w:type="gramEnd"/>
      <w:r w:rsidRPr="000C6585">
        <w:rPr>
          <w:rFonts w:ascii="XO Thames" w:hAnsi="XO Thames"/>
          <w:sz w:val="22"/>
          <w:szCs w:val="22"/>
        </w:rPr>
        <w:t xml:space="preserve"> и </w:t>
      </w:r>
      <w:r w:rsidRPr="000C6585">
        <w:rPr>
          <w:rFonts w:ascii="XO Thames" w:hAnsi="XO Thames"/>
          <w:color w:val="FF0000"/>
          <w:sz w:val="22"/>
          <w:szCs w:val="22"/>
        </w:rPr>
        <w:t>составляет 1 000 (одна тысяча) рублей 00 копеек,</w:t>
      </w:r>
      <w:r w:rsidRPr="000C6585">
        <w:rPr>
          <w:rFonts w:ascii="XO Thames" w:hAnsi="XO Thames"/>
          <w:sz w:val="22"/>
          <w:szCs w:val="22"/>
        </w:rPr>
        <w:t xml:space="preserve"> за каждый факт неисполнения Государственным заказчиком обязательств.</w:t>
      </w:r>
    </w:p>
    <w:p w14:paraId="4E074039" w14:textId="77777777" w:rsidR="00AD4543" w:rsidRPr="000C6585" w:rsidRDefault="00AD4543" w:rsidP="00AD4543">
      <w:pPr>
        <w:tabs>
          <w:tab w:val="left" w:pos="0"/>
        </w:tabs>
        <w:ind w:firstLine="709"/>
        <w:jc w:val="both"/>
        <w:rPr>
          <w:rFonts w:ascii="XO Thames" w:hAnsi="XO Thames"/>
          <w:sz w:val="22"/>
          <w:szCs w:val="22"/>
        </w:rPr>
      </w:pPr>
      <w:r w:rsidRPr="000C6585">
        <w:rPr>
          <w:rFonts w:ascii="XO Thames" w:hAnsi="XO Thames"/>
          <w:sz w:val="22"/>
          <w:szCs w:val="22"/>
        </w:rPr>
        <w:t>7.5. Общая сумма начисленных штра</w:t>
      </w:r>
      <w:r w:rsidR="0028226B" w:rsidRPr="000C6585">
        <w:rPr>
          <w:rFonts w:ascii="XO Thames" w:hAnsi="XO Thames"/>
          <w:sz w:val="22"/>
          <w:szCs w:val="22"/>
        </w:rPr>
        <w:t>фов за ненадлежащее исполнение Государственным заказчиком</w:t>
      </w:r>
      <w:r w:rsidRPr="000C6585">
        <w:rPr>
          <w:rFonts w:ascii="XO Thames" w:hAnsi="XO Thames"/>
          <w:sz w:val="22"/>
          <w:szCs w:val="22"/>
        </w:rPr>
        <w:t xml:space="preserve"> обязательств, предусмотренных контрактом, не может превышать цену Контракта.</w:t>
      </w:r>
    </w:p>
    <w:p w14:paraId="0737A766" w14:textId="77777777" w:rsidR="00AD4543" w:rsidRPr="000C6585" w:rsidRDefault="00AD4543" w:rsidP="00AD4543">
      <w:pPr>
        <w:tabs>
          <w:tab w:val="left" w:pos="0"/>
        </w:tabs>
        <w:ind w:firstLine="709"/>
        <w:jc w:val="both"/>
        <w:rPr>
          <w:rFonts w:ascii="XO Thames" w:hAnsi="XO Thames"/>
          <w:sz w:val="22"/>
          <w:szCs w:val="22"/>
        </w:rPr>
      </w:pPr>
      <w:r w:rsidRPr="000C6585">
        <w:rPr>
          <w:rFonts w:ascii="XO Thames" w:hAnsi="XO Thames"/>
          <w:sz w:val="22"/>
          <w:szCs w:val="22"/>
        </w:rPr>
        <w:t>7.6. В случае пр</w:t>
      </w:r>
      <w:r w:rsidR="0028226B" w:rsidRPr="000C6585">
        <w:rPr>
          <w:rFonts w:ascii="XO Thames" w:hAnsi="XO Thames"/>
          <w:sz w:val="22"/>
          <w:szCs w:val="22"/>
        </w:rPr>
        <w:t>осрочки исполнения Поставщиком</w:t>
      </w:r>
      <w:r w:rsidRPr="000C6585">
        <w:rPr>
          <w:rFonts w:ascii="XO Thames" w:hAnsi="XO Thames"/>
          <w:sz w:val="22"/>
          <w:szCs w:val="22"/>
        </w:rPr>
        <w:t xml:space="preserve"> обязательств (в том числе гарантийного обязательства), предусмотренных контрактом, а также в иных случаях неисполнени</w:t>
      </w:r>
      <w:r w:rsidR="0028226B" w:rsidRPr="000C6585">
        <w:rPr>
          <w:rFonts w:ascii="XO Thames" w:hAnsi="XO Thames"/>
          <w:sz w:val="22"/>
          <w:szCs w:val="22"/>
        </w:rPr>
        <w:t>я или ненадлежащего исполнения Поставщиком</w:t>
      </w:r>
      <w:r w:rsidRPr="000C6585">
        <w:rPr>
          <w:rFonts w:ascii="XO Thames" w:hAnsi="XO Thames"/>
          <w:sz w:val="22"/>
          <w:szCs w:val="22"/>
        </w:rPr>
        <w:t xml:space="preserve"> обязательств, предусмотренных ко</w:t>
      </w:r>
      <w:r w:rsidR="0028226B" w:rsidRPr="000C6585">
        <w:rPr>
          <w:rFonts w:ascii="XO Thames" w:hAnsi="XO Thames"/>
          <w:sz w:val="22"/>
          <w:szCs w:val="22"/>
        </w:rPr>
        <w:t>нтрактом, Поставщик уплачивает Государственному заказчику</w:t>
      </w:r>
      <w:r w:rsidRPr="000C6585">
        <w:rPr>
          <w:rFonts w:ascii="XO Thames" w:hAnsi="XO Thames"/>
          <w:sz w:val="22"/>
          <w:szCs w:val="22"/>
        </w:rPr>
        <w:t xml:space="preserve"> неустойку (штраф, пени).</w:t>
      </w:r>
    </w:p>
    <w:p w14:paraId="7D1D9B9D" w14:textId="77777777" w:rsidR="00AD4543" w:rsidRPr="000C6585" w:rsidRDefault="00AD4543" w:rsidP="00AD4543">
      <w:pPr>
        <w:tabs>
          <w:tab w:val="left" w:pos="0"/>
        </w:tabs>
        <w:ind w:firstLine="709"/>
        <w:jc w:val="both"/>
        <w:rPr>
          <w:rFonts w:ascii="XO Thames" w:hAnsi="XO Thames"/>
          <w:sz w:val="22"/>
          <w:szCs w:val="22"/>
        </w:rPr>
      </w:pPr>
      <w:r w:rsidRPr="000C6585">
        <w:rPr>
          <w:rFonts w:ascii="XO Thames" w:hAnsi="XO Thames"/>
          <w:sz w:val="22"/>
          <w:szCs w:val="22"/>
        </w:rPr>
        <w:t>7.7. Пеня начисляется за ка</w:t>
      </w:r>
      <w:r w:rsidR="0028226B" w:rsidRPr="000C6585">
        <w:rPr>
          <w:rFonts w:ascii="XO Thames" w:hAnsi="XO Thames"/>
          <w:sz w:val="22"/>
          <w:szCs w:val="22"/>
        </w:rPr>
        <w:t>ждый день просрочки исполнения Поставщиком</w:t>
      </w:r>
      <w:r w:rsidRPr="000C6585">
        <w:rPr>
          <w:rFonts w:ascii="XO Thames" w:hAnsi="XO Thames"/>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w:t>
      </w:r>
      <w:r w:rsidR="0028226B" w:rsidRPr="000C6585">
        <w:rPr>
          <w:rFonts w:ascii="XO Thames" w:hAnsi="XO Thames"/>
          <w:sz w:val="22"/>
          <w:szCs w:val="22"/>
        </w:rPr>
        <w:t>акта) и фактически исполненных Поставщиком</w:t>
      </w:r>
      <w:r w:rsidRPr="000C6585">
        <w:rPr>
          <w:rFonts w:ascii="XO Thames" w:hAnsi="XO Thames"/>
          <w:sz w:val="22"/>
          <w:szCs w:val="22"/>
        </w:rPr>
        <w:t>, за исключением случаев, если законодательством Российской Федерации установлен иной порядок начисления пени.</w:t>
      </w:r>
    </w:p>
    <w:p w14:paraId="73E7D2A3" w14:textId="77777777" w:rsidR="00AD4543" w:rsidRPr="000C6585" w:rsidRDefault="00AD4543" w:rsidP="0028226B">
      <w:pPr>
        <w:tabs>
          <w:tab w:val="left" w:pos="0"/>
        </w:tabs>
        <w:ind w:firstLine="709"/>
        <w:jc w:val="both"/>
        <w:rPr>
          <w:rFonts w:ascii="XO Thames" w:hAnsi="XO Thames"/>
          <w:sz w:val="22"/>
          <w:szCs w:val="22"/>
        </w:rPr>
      </w:pPr>
      <w:r w:rsidRPr="000C6585">
        <w:rPr>
          <w:rFonts w:ascii="XO Thames" w:hAnsi="XO Thames"/>
          <w:sz w:val="22"/>
          <w:szCs w:val="22"/>
        </w:rPr>
        <w:t>7.8. Штрафы начисляются за неисполнен</w:t>
      </w:r>
      <w:r w:rsidR="0028226B" w:rsidRPr="000C6585">
        <w:rPr>
          <w:rFonts w:ascii="XO Thames" w:hAnsi="XO Thames"/>
          <w:sz w:val="22"/>
          <w:szCs w:val="22"/>
        </w:rPr>
        <w:t>ие или ненадлежащее исполнение Поставщиком</w:t>
      </w:r>
      <w:r w:rsidRPr="000C6585">
        <w:rPr>
          <w:rFonts w:ascii="XO Thames" w:hAnsi="XO Thames"/>
          <w:sz w:val="22"/>
          <w:szCs w:val="22"/>
        </w:rPr>
        <w:t xml:space="preserve"> обязательств, предусмотренных контрактом, за исключением пр</w:t>
      </w:r>
      <w:r w:rsidR="0028226B" w:rsidRPr="000C6585">
        <w:rPr>
          <w:rFonts w:ascii="XO Thames" w:hAnsi="XO Thames"/>
          <w:sz w:val="22"/>
          <w:szCs w:val="22"/>
        </w:rPr>
        <w:t>осрочки исполнения Поставщиком</w:t>
      </w:r>
      <w:r w:rsidRPr="000C6585">
        <w:rPr>
          <w:rFonts w:ascii="XO Thames" w:hAnsi="XO Thames"/>
          <w:sz w:val="22"/>
          <w:szCs w:val="22"/>
        </w:rPr>
        <w:t xml:space="preserve"> обязательств (в том числе гарантийного обязательства), предусмотренных контрактом.</w:t>
      </w:r>
      <w:r w:rsidR="002F48D9" w:rsidRPr="000C6585">
        <w:rPr>
          <w:rFonts w:ascii="XO Thames" w:hAnsi="XO Thames"/>
          <w:sz w:val="22"/>
          <w:szCs w:val="22"/>
        </w:rPr>
        <w:t xml:space="preserve"> </w:t>
      </w:r>
      <w:r w:rsidRPr="000C6585">
        <w:rPr>
          <w:rFonts w:ascii="XO Thames" w:hAnsi="XO Thames"/>
          <w:sz w:val="22"/>
          <w:szCs w:val="22"/>
        </w:rPr>
        <w:t>Размер штрафа устанавливается контрактом,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r w:rsidR="0028226B" w:rsidRPr="000C6585">
        <w:rPr>
          <w:rFonts w:ascii="XO Thames" w:hAnsi="XO Thames"/>
          <w:sz w:val="22"/>
          <w:szCs w:val="22"/>
        </w:rPr>
        <w:t xml:space="preserve"> </w:t>
      </w:r>
      <w:r w:rsidRPr="000C6585">
        <w:rPr>
          <w:rFonts w:ascii="XO Thames" w:hAnsi="XO Thames"/>
          <w:sz w:val="22"/>
          <w:szCs w:val="22"/>
        </w:rPr>
        <w:t xml:space="preserve">Размер штрафа устанавливается контрактом в порядке, установленном постановлением Правительства Российской Федерации от 30.08.2017 </w:t>
      </w:r>
      <w:proofErr w:type="gramStart"/>
      <w:r w:rsidRPr="000C6585">
        <w:rPr>
          <w:rFonts w:ascii="XO Thames" w:hAnsi="XO Thames"/>
          <w:sz w:val="22"/>
          <w:szCs w:val="22"/>
        </w:rPr>
        <w:t>№ 1042</w:t>
      </w:r>
      <w:proofErr w:type="gramEnd"/>
      <w:r w:rsidRPr="000C6585">
        <w:rPr>
          <w:rFonts w:ascii="XO Thames" w:hAnsi="XO Thames"/>
          <w:sz w:val="22"/>
          <w:szCs w:val="22"/>
        </w:rPr>
        <w:t xml:space="preserve"> и </w:t>
      </w:r>
      <w:r w:rsidRPr="000C6585">
        <w:rPr>
          <w:rFonts w:ascii="XO Thames" w:hAnsi="XO Thames"/>
          <w:color w:val="FF0000"/>
          <w:sz w:val="22"/>
          <w:szCs w:val="22"/>
        </w:rPr>
        <w:t>составляет 10 % цены контракта</w:t>
      </w:r>
      <w:r w:rsidRPr="000C6585">
        <w:rPr>
          <w:rFonts w:ascii="XO Thames" w:hAnsi="XO Thames"/>
          <w:sz w:val="22"/>
          <w:szCs w:val="22"/>
        </w:rPr>
        <w:t xml:space="preserve"> за каждый факт неисполнения или ненадлежащего исполнения «Поставщиком» обязательств, за исключением случаев, если законодательством Российской Федерации установлен иной порядок начисления штрафов.</w:t>
      </w:r>
    </w:p>
    <w:p w14:paraId="1F88BA1E" w14:textId="77777777" w:rsidR="00AD4543" w:rsidRPr="000C6585" w:rsidRDefault="00AD4543" w:rsidP="00AD4543">
      <w:pPr>
        <w:tabs>
          <w:tab w:val="left" w:pos="0"/>
        </w:tabs>
        <w:ind w:firstLine="709"/>
        <w:jc w:val="both"/>
        <w:rPr>
          <w:rFonts w:ascii="XO Thames" w:hAnsi="XO Thames"/>
          <w:color w:val="FF0000"/>
          <w:sz w:val="22"/>
          <w:szCs w:val="22"/>
        </w:rPr>
      </w:pPr>
      <w:r w:rsidRPr="000C6585">
        <w:rPr>
          <w:rFonts w:ascii="XO Thames" w:hAnsi="XO Thames"/>
          <w:sz w:val="22"/>
          <w:szCs w:val="22"/>
        </w:rPr>
        <w:t xml:space="preserve">7.9.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контрактом (при наличии в контракте таких обязательств) в следующем порядке, установленном постановлением Правительства Российской Федерации от 30.08.2017 </w:t>
      </w:r>
      <w:proofErr w:type="gramStart"/>
      <w:r w:rsidRPr="000C6585">
        <w:rPr>
          <w:rFonts w:ascii="XO Thames" w:hAnsi="XO Thames"/>
          <w:sz w:val="22"/>
          <w:szCs w:val="22"/>
        </w:rPr>
        <w:t>№ 1042</w:t>
      </w:r>
      <w:proofErr w:type="gramEnd"/>
      <w:r w:rsidRPr="000C6585">
        <w:rPr>
          <w:rFonts w:ascii="XO Thames" w:hAnsi="XO Thames"/>
          <w:sz w:val="22"/>
          <w:szCs w:val="22"/>
        </w:rPr>
        <w:t xml:space="preserve"> и </w:t>
      </w:r>
      <w:r w:rsidRPr="000C6585">
        <w:rPr>
          <w:rFonts w:ascii="XO Thames" w:hAnsi="XO Thames"/>
          <w:color w:val="FF0000"/>
          <w:sz w:val="22"/>
          <w:szCs w:val="22"/>
        </w:rPr>
        <w:t>составляет 1000 (одна тысяча) рублей 00 копеек.</w:t>
      </w:r>
    </w:p>
    <w:p w14:paraId="5B58D0F6" w14:textId="77777777" w:rsidR="00AD4543" w:rsidRPr="000C6585" w:rsidRDefault="00AD4543" w:rsidP="00AD4543">
      <w:pPr>
        <w:tabs>
          <w:tab w:val="left" w:pos="0"/>
        </w:tabs>
        <w:ind w:firstLine="709"/>
        <w:jc w:val="both"/>
        <w:rPr>
          <w:rFonts w:ascii="XO Thames" w:hAnsi="XO Thames"/>
          <w:sz w:val="22"/>
          <w:szCs w:val="22"/>
        </w:rPr>
      </w:pPr>
      <w:r w:rsidRPr="000C6585">
        <w:rPr>
          <w:rFonts w:ascii="XO Thames" w:hAnsi="XO Thames"/>
          <w:sz w:val="22"/>
          <w:szCs w:val="22"/>
        </w:rPr>
        <w:t xml:space="preserve">7.10. Общая сумма начисленных штрафов за ненадлежащее исполнение Поставщиком </w:t>
      </w:r>
      <w:r w:rsidRPr="000C6585">
        <w:rPr>
          <w:rFonts w:ascii="XO Thames" w:hAnsi="XO Thames"/>
          <w:sz w:val="22"/>
          <w:szCs w:val="22"/>
        </w:rPr>
        <w:lastRenderedPageBreak/>
        <w:t>обязательств, предусмотренных контрактом, не может превышать цену Контракта.</w:t>
      </w:r>
    </w:p>
    <w:p w14:paraId="795552D1" w14:textId="77777777" w:rsidR="00AD4543" w:rsidRPr="000C6585" w:rsidRDefault="00AD4543" w:rsidP="00AD4543">
      <w:pPr>
        <w:tabs>
          <w:tab w:val="left" w:pos="0"/>
        </w:tabs>
        <w:ind w:firstLine="709"/>
        <w:jc w:val="both"/>
        <w:rPr>
          <w:rFonts w:ascii="XO Thames" w:hAnsi="XO Thames"/>
          <w:sz w:val="22"/>
          <w:szCs w:val="22"/>
        </w:rPr>
      </w:pPr>
      <w:r w:rsidRPr="000C6585">
        <w:rPr>
          <w:rFonts w:ascii="XO Thames" w:hAnsi="XO Thames"/>
          <w:sz w:val="22"/>
          <w:szCs w:val="22"/>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95719E1" w14:textId="77777777" w:rsidR="00AD4543" w:rsidRPr="000C6585" w:rsidRDefault="00AD4543" w:rsidP="00AD4543">
      <w:pPr>
        <w:tabs>
          <w:tab w:val="left" w:pos="0"/>
        </w:tabs>
        <w:ind w:firstLine="709"/>
        <w:jc w:val="both"/>
        <w:rPr>
          <w:rFonts w:ascii="XO Thames" w:hAnsi="XO Thames"/>
          <w:sz w:val="22"/>
          <w:szCs w:val="22"/>
        </w:rPr>
      </w:pPr>
      <w:r w:rsidRPr="000C6585">
        <w:rPr>
          <w:rFonts w:ascii="XO Thames" w:hAnsi="XO Thames"/>
          <w:sz w:val="22"/>
          <w:szCs w:val="22"/>
        </w:rPr>
        <w:t>7.12. Вред, причи</w:t>
      </w:r>
      <w:r w:rsidR="0028226B" w:rsidRPr="000C6585">
        <w:rPr>
          <w:rFonts w:ascii="XO Thames" w:hAnsi="XO Thames"/>
          <w:sz w:val="22"/>
          <w:szCs w:val="22"/>
        </w:rPr>
        <w:t>ненный третьими лицами по вине Поставщика</w:t>
      </w:r>
      <w:r w:rsidRPr="000C6585">
        <w:rPr>
          <w:rFonts w:ascii="XO Thames" w:hAnsi="XO Thames"/>
          <w:sz w:val="22"/>
          <w:szCs w:val="22"/>
        </w:rPr>
        <w:t xml:space="preserve"> при исполнении обязательств </w:t>
      </w:r>
      <w:proofErr w:type="gramStart"/>
      <w:r w:rsidRPr="000C6585">
        <w:rPr>
          <w:rFonts w:ascii="XO Thames" w:hAnsi="XO Thames"/>
          <w:sz w:val="22"/>
          <w:szCs w:val="22"/>
        </w:rPr>
        <w:t>по контракту</w:t>
      </w:r>
      <w:proofErr w:type="gramEnd"/>
      <w:r w:rsidRPr="000C6585">
        <w:rPr>
          <w:rFonts w:ascii="XO Thames" w:hAnsi="XO Thames"/>
          <w:sz w:val="22"/>
          <w:szCs w:val="22"/>
        </w:rPr>
        <w:t xml:space="preserve"> возмещается за его счет.</w:t>
      </w:r>
    </w:p>
    <w:p w14:paraId="7D88B39D" w14:textId="77777777" w:rsidR="00AD4543" w:rsidRPr="000C6585" w:rsidRDefault="0028226B" w:rsidP="00AD4543">
      <w:pPr>
        <w:tabs>
          <w:tab w:val="left" w:pos="0"/>
        </w:tabs>
        <w:ind w:firstLine="709"/>
        <w:jc w:val="both"/>
        <w:rPr>
          <w:rFonts w:ascii="XO Thames" w:hAnsi="XO Thames"/>
          <w:sz w:val="22"/>
          <w:szCs w:val="22"/>
        </w:rPr>
      </w:pPr>
      <w:r w:rsidRPr="000C6585">
        <w:rPr>
          <w:rFonts w:ascii="XO Thames" w:hAnsi="XO Thames"/>
          <w:sz w:val="22"/>
          <w:szCs w:val="22"/>
        </w:rPr>
        <w:t>7.13. Государственный заказчик</w:t>
      </w:r>
      <w:r w:rsidR="00AD4543" w:rsidRPr="000C6585">
        <w:rPr>
          <w:rFonts w:ascii="XO Thames" w:hAnsi="XO Thames"/>
          <w:sz w:val="22"/>
          <w:szCs w:val="22"/>
        </w:rPr>
        <w:t xml:space="preserve">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005F76F0" w14:textId="77777777" w:rsidR="00AD4543" w:rsidRPr="000C6585" w:rsidRDefault="00AD4543" w:rsidP="00AD4543">
      <w:pPr>
        <w:tabs>
          <w:tab w:val="left" w:pos="0"/>
        </w:tabs>
        <w:ind w:firstLine="709"/>
        <w:jc w:val="both"/>
        <w:rPr>
          <w:rFonts w:ascii="XO Thames" w:hAnsi="XO Thames"/>
          <w:sz w:val="22"/>
          <w:szCs w:val="22"/>
        </w:rPr>
      </w:pPr>
      <w:r w:rsidRPr="000C6585">
        <w:rPr>
          <w:rFonts w:ascii="XO Thames" w:hAnsi="XO Thames"/>
          <w:sz w:val="22"/>
          <w:szCs w:val="22"/>
        </w:rPr>
        <w:t>7.14. Уплата неустойки (штрафа, пени) не освобождает Стороны</w:t>
      </w:r>
      <w:r w:rsidR="00EB50DF" w:rsidRPr="000C6585">
        <w:rPr>
          <w:rFonts w:ascii="XO Thames" w:hAnsi="XO Thames"/>
          <w:sz w:val="22"/>
          <w:szCs w:val="22"/>
        </w:rPr>
        <w:t xml:space="preserve"> </w:t>
      </w:r>
      <w:r w:rsidRPr="000C6585">
        <w:rPr>
          <w:rFonts w:ascii="XO Thames" w:hAnsi="XO Thames"/>
          <w:sz w:val="22"/>
          <w:szCs w:val="22"/>
        </w:rPr>
        <w:t>от исполнения собственных обязательств.</w:t>
      </w:r>
    </w:p>
    <w:p w14:paraId="6962940D" w14:textId="77777777" w:rsidR="00AD4543" w:rsidRPr="000C6585" w:rsidRDefault="00AD4543" w:rsidP="00AD4543">
      <w:pPr>
        <w:tabs>
          <w:tab w:val="left" w:pos="0"/>
        </w:tabs>
        <w:ind w:firstLine="709"/>
        <w:jc w:val="both"/>
        <w:rPr>
          <w:rFonts w:ascii="XO Thames" w:hAnsi="XO Thames"/>
          <w:sz w:val="22"/>
          <w:szCs w:val="22"/>
        </w:rPr>
      </w:pPr>
    </w:p>
    <w:p w14:paraId="05D69FC7" w14:textId="77777777" w:rsidR="00AD4543" w:rsidRPr="000C6585" w:rsidRDefault="00C36BA7" w:rsidP="00C36BA7">
      <w:pPr>
        <w:pStyle w:val="13"/>
        <w:ind w:left="360"/>
        <w:contextualSpacing/>
        <w:jc w:val="center"/>
        <w:rPr>
          <w:rFonts w:ascii="XO Thames" w:hAnsi="XO Thames" w:cs="Times New Roman"/>
          <w:b/>
        </w:rPr>
      </w:pPr>
      <w:r w:rsidRPr="000C6585">
        <w:rPr>
          <w:rFonts w:ascii="XO Thames" w:hAnsi="XO Thames" w:cs="Times New Roman"/>
          <w:b/>
        </w:rPr>
        <w:t xml:space="preserve">8. </w:t>
      </w:r>
      <w:r w:rsidR="00AD4543" w:rsidRPr="000C6585">
        <w:rPr>
          <w:rFonts w:ascii="XO Thames" w:hAnsi="XO Thames" w:cs="Times New Roman"/>
          <w:b/>
        </w:rPr>
        <w:t>Форс-мажорные обстоятельства</w:t>
      </w:r>
    </w:p>
    <w:p w14:paraId="15BC4A1F" w14:textId="77777777" w:rsidR="00AD4543" w:rsidRPr="000C6585" w:rsidRDefault="00AD4543" w:rsidP="003D1498">
      <w:pPr>
        <w:pStyle w:val="13"/>
        <w:ind w:firstLine="708"/>
        <w:contextualSpacing/>
        <w:jc w:val="both"/>
        <w:rPr>
          <w:rFonts w:ascii="XO Thames" w:hAnsi="XO Thames" w:cs="Times New Roman"/>
        </w:rPr>
      </w:pPr>
      <w:r w:rsidRPr="000C6585">
        <w:rPr>
          <w:rFonts w:ascii="XO Thames" w:hAnsi="XO Thames" w:cs="Times New Roman"/>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w:t>
      </w:r>
      <w:r w:rsidR="003D1498" w:rsidRPr="000C6585">
        <w:rPr>
          <w:rFonts w:ascii="XO Thames" w:hAnsi="XO Thames" w:cs="Times New Roman"/>
        </w:rPr>
        <w:t>едствия</w:t>
      </w:r>
      <w:r w:rsidRPr="000C6585">
        <w:rPr>
          <w:rFonts w:ascii="XO Thames" w:hAnsi="XO Thames" w:cs="Times New Roman"/>
        </w:rPr>
        <w:t>,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r w:rsidR="003D1498" w:rsidRPr="000C6585">
        <w:rPr>
          <w:rFonts w:ascii="XO Thames" w:hAnsi="XO Thames" w:cs="Times New Roman"/>
        </w:rPr>
        <w:t xml:space="preserve"> </w:t>
      </w:r>
      <w:r w:rsidRPr="000C6585">
        <w:rPr>
          <w:rFonts w:ascii="XO Thames" w:hAnsi="XO Thames" w:cs="Times New Roman"/>
        </w:rPr>
        <w:t>Указанные события должны носить чрезвычайный, непредвиденный</w:t>
      </w:r>
      <w:r w:rsidR="003D1498" w:rsidRPr="000C6585">
        <w:rPr>
          <w:rFonts w:ascii="XO Thames" w:hAnsi="XO Thames" w:cs="Times New Roman"/>
        </w:rPr>
        <w:t xml:space="preserve"> и </w:t>
      </w:r>
      <w:r w:rsidRPr="000C6585">
        <w:rPr>
          <w:rFonts w:ascii="XO Thames" w:hAnsi="XO Thames" w:cs="Times New Roman"/>
        </w:rPr>
        <w:t>непредотвратимый характер, возникнуть после заключения Контракта и не зависеть от воли Сторон.</w:t>
      </w:r>
    </w:p>
    <w:p w14:paraId="73743CE8" w14:textId="77777777" w:rsidR="00AD4543" w:rsidRPr="000C6585" w:rsidRDefault="00AD4543" w:rsidP="003D1498">
      <w:pPr>
        <w:pStyle w:val="13"/>
        <w:ind w:firstLine="708"/>
        <w:contextualSpacing/>
        <w:jc w:val="both"/>
        <w:rPr>
          <w:rFonts w:ascii="XO Thames" w:hAnsi="XO Thames" w:cs="Times New Roman"/>
        </w:rPr>
      </w:pPr>
      <w:r w:rsidRPr="000C6585">
        <w:rPr>
          <w:rFonts w:ascii="XO Thames" w:hAnsi="XO Thames" w:cs="Times New Roman"/>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4D519295" w14:textId="77777777" w:rsidR="00AD4543" w:rsidRPr="000C6585" w:rsidRDefault="00AD4543" w:rsidP="00AD4543">
      <w:pPr>
        <w:pStyle w:val="13"/>
        <w:ind w:firstLine="708"/>
        <w:contextualSpacing/>
        <w:jc w:val="both"/>
        <w:rPr>
          <w:rFonts w:ascii="XO Thames" w:hAnsi="XO Thames" w:cs="Times New Roman"/>
        </w:rPr>
      </w:pPr>
      <w:r w:rsidRPr="000C6585">
        <w:rPr>
          <w:rFonts w:ascii="XO Thames" w:hAnsi="XO Thames" w:cs="Times New Roman"/>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4D71332C" w14:textId="77777777" w:rsidR="00AD4543" w:rsidRPr="000C6585" w:rsidRDefault="00AD4543" w:rsidP="00AD4543">
      <w:pPr>
        <w:pStyle w:val="13"/>
        <w:ind w:firstLine="708"/>
        <w:contextualSpacing/>
        <w:jc w:val="both"/>
        <w:rPr>
          <w:rFonts w:ascii="XO Thames" w:hAnsi="XO Thames" w:cs="Times New Roman"/>
        </w:rPr>
      </w:pPr>
      <w:r w:rsidRPr="000C6585">
        <w:rPr>
          <w:rFonts w:ascii="XO Thames" w:hAnsi="XO Thames" w:cs="Times New Roman"/>
        </w:rPr>
        <w:t xml:space="preserve">8.4. Сторона должна в течение 10 дней с момента прекращения форс-мажорных обстоятельств передать другой Стороне документ компетентного органа или организации о наличии и продолжительности форс-мажорных обстоятельств. </w:t>
      </w:r>
    </w:p>
    <w:p w14:paraId="0AC4FF0C" w14:textId="77777777" w:rsidR="00AD4543" w:rsidRPr="000C6585" w:rsidRDefault="00AD4543" w:rsidP="00AD4543">
      <w:pPr>
        <w:pStyle w:val="13"/>
        <w:ind w:firstLine="708"/>
        <w:contextualSpacing/>
        <w:jc w:val="both"/>
        <w:rPr>
          <w:rFonts w:ascii="XO Thames" w:hAnsi="XO Thames" w:cs="Times New Roman"/>
        </w:rPr>
      </w:pPr>
      <w:r w:rsidRPr="000C6585">
        <w:rPr>
          <w:rFonts w:ascii="XO Thames" w:hAnsi="XO Thames" w:cs="Times New Roman"/>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42791D97" w14:textId="77777777" w:rsidR="00AD4543" w:rsidRPr="000C6585" w:rsidRDefault="00AD4543" w:rsidP="00AD4543">
      <w:pPr>
        <w:pStyle w:val="13"/>
        <w:ind w:firstLine="708"/>
        <w:contextualSpacing/>
        <w:jc w:val="both"/>
        <w:rPr>
          <w:rFonts w:ascii="XO Thames" w:hAnsi="XO Thames" w:cs="Times New Roman"/>
        </w:rPr>
      </w:pPr>
      <w:r w:rsidRPr="000C6585">
        <w:rPr>
          <w:rFonts w:ascii="XO Thames" w:hAnsi="XO Thames" w:cs="Times New Roman"/>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3B710678" w14:textId="77777777" w:rsidR="00AD4543" w:rsidRPr="000C6585" w:rsidRDefault="00AD4543" w:rsidP="00AD4543">
      <w:pPr>
        <w:pStyle w:val="13"/>
        <w:ind w:firstLine="708"/>
        <w:contextualSpacing/>
        <w:jc w:val="both"/>
        <w:rPr>
          <w:rFonts w:ascii="XO Thames" w:hAnsi="XO Thames" w:cs="Times New Roman"/>
        </w:rPr>
      </w:pPr>
    </w:p>
    <w:p w14:paraId="7A11F08C" w14:textId="77777777" w:rsidR="00AD4543" w:rsidRPr="000C6585" w:rsidRDefault="00C36BA7" w:rsidP="00C36BA7">
      <w:pPr>
        <w:pStyle w:val="13"/>
        <w:ind w:left="360"/>
        <w:contextualSpacing/>
        <w:jc w:val="center"/>
        <w:rPr>
          <w:rFonts w:ascii="XO Thames" w:hAnsi="XO Thames" w:cs="Times New Roman"/>
          <w:b/>
        </w:rPr>
      </w:pPr>
      <w:r w:rsidRPr="000C6585">
        <w:rPr>
          <w:rFonts w:ascii="XO Thames" w:hAnsi="XO Thames" w:cs="Times New Roman"/>
          <w:b/>
        </w:rPr>
        <w:t xml:space="preserve">9. </w:t>
      </w:r>
      <w:r w:rsidR="00AD4543" w:rsidRPr="000C6585">
        <w:rPr>
          <w:rFonts w:ascii="XO Thames" w:hAnsi="XO Thames" w:cs="Times New Roman"/>
          <w:b/>
        </w:rPr>
        <w:t>Изменение, расторжение Контракта</w:t>
      </w:r>
    </w:p>
    <w:p w14:paraId="1D462B97" w14:textId="77777777" w:rsidR="00AD4543" w:rsidRPr="000C6585" w:rsidRDefault="00AD4543" w:rsidP="00AD4543">
      <w:pPr>
        <w:ind w:firstLine="720"/>
        <w:contextualSpacing/>
        <w:jc w:val="both"/>
        <w:rPr>
          <w:rFonts w:ascii="XO Thames" w:hAnsi="XO Thames"/>
          <w:sz w:val="22"/>
          <w:szCs w:val="22"/>
        </w:rPr>
      </w:pPr>
      <w:r w:rsidRPr="000C6585">
        <w:rPr>
          <w:rFonts w:ascii="XO Thames" w:hAnsi="XO Thames"/>
          <w:sz w:val="22"/>
          <w:szCs w:val="22"/>
        </w:rPr>
        <w:t>9.1. Изменение существенных условий Контракта при его исполнении не допускается, за исключением их изменений по соглашению сторон в следующих случаях:</w:t>
      </w:r>
    </w:p>
    <w:p w14:paraId="2802F5BB" w14:textId="77777777" w:rsidR="00AD4543" w:rsidRPr="000C6585" w:rsidRDefault="00AD4543" w:rsidP="00AD4543">
      <w:pPr>
        <w:ind w:firstLine="720"/>
        <w:contextualSpacing/>
        <w:jc w:val="both"/>
        <w:rPr>
          <w:rFonts w:ascii="XO Thames" w:hAnsi="XO Thames"/>
          <w:sz w:val="22"/>
          <w:szCs w:val="22"/>
        </w:rPr>
      </w:pPr>
      <w:r w:rsidRPr="000C6585">
        <w:rPr>
          <w:rFonts w:ascii="XO Thames" w:hAnsi="XO Thames"/>
          <w:sz w:val="22"/>
          <w:szCs w:val="22"/>
        </w:rPr>
        <w:t>а) при снижении цены Контракта без изменения, предусмотренного Контрактом объема, качества поставляемого товара и иных условий Контракта.</w:t>
      </w:r>
    </w:p>
    <w:p w14:paraId="1499D16A" w14:textId="77777777" w:rsidR="00AD4543" w:rsidRPr="000C6585" w:rsidRDefault="00AD4543" w:rsidP="00AD4543">
      <w:pPr>
        <w:ind w:firstLine="708"/>
        <w:contextualSpacing/>
        <w:jc w:val="both"/>
        <w:rPr>
          <w:rFonts w:ascii="XO Thames" w:hAnsi="XO Thames"/>
          <w:sz w:val="22"/>
          <w:szCs w:val="22"/>
        </w:rPr>
      </w:pPr>
      <w:r w:rsidRPr="000C6585">
        <w:rPr>
          <w:rFonts w:ascii="XO Thames" w:hAnsi="XO Thames"/>
          <w:sz w:val="22"/>
          <w:szCs w:val="22"/>
        </w:rPr>
        <w:t>б)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количество товара, предусмотренного Контрактом. Сокращение количества товара при уменьшении цены Контракта в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6C03981C" w14:textId="77777777" w:rsidR="00AD4543" w:rsidRPr="000C6585" w:rsidRDefault="00AD4543" w:rsidP="00AD4543">
      <w:pPr>
        <w:ind w:firstLine="708"/>
        <w:contextualSpacing/>
        <w:jc w:val="both"/>
        <w:rPr>
          <w:rFonts w:ascii="XO Thames" w:hAnsi="XO Thames"/>
          <w:sz w:val="22"/>
          <w:szCs w:val="22"/>
        </w:rPr>
      </w:pPr>
      <w:r w:rsidRPr="000C6585">
        <w:rPr>
          <w:rFonts w:ascii="XO Thames" w:hAnsi="XO Thames"/>
          <w:sz w:val="22"/>
          <w:szCs w:val="22"/>
        </w:rPr>
        <w:t xml:space="preserve">9.1.2.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w:t>
      </w:r>
      <w:r w:rsidRPr="000C6585">
        <w:rPr>
          <w:rFonts w:ascii="XO Thames" w:hAnsi="XO Thames"/>
          <w:sz w:val="22"/>
          <w:szCs w:val="22"/>
        </w:rPr>
        <w:lastRenderedPageBreak/>
        <w:t>присоединения.</w:t>
      </w:r>
    </w:p>
    <w:p w14:paraId="60EF6ABF" w14:textId="77777777" w:rsidR="00AD4543" w:rsidRPr="000C6585" w:rsidRDefault="00AD4543" w:rsidP="00AD4543">
      <w:pPr>
        <w:ind w:firstLine="708"/>
        <w:contextualSpacing/>
        <w:jc w:val="both"/>
        <w:rPr>
          <w:rFonts w:ascii="XO Thames" w:hAnsi="XO Thames"/>
          <w:sz w:val="22"/>
          <w:szCs w:val="22"/>
        </w:rPr>
      </w:pPr>
      <w:r w:rsidRPr="000C6585">
        <w:rPr>
          <w:rFonts w:ascii="XO Thames" w:hAnsi="XO Thames"/>
          <w:sz w:val="22"/>
          <w:szCs w:val="22"/>
        </w:rPr>
        <w:t>9.1.3.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14:paraId="5BDF15E6" w14:textId="77777777" w:rsidR="00AD4543" w:rsidRPr="000C6585" w:rsidRDefault="00AD4543" w:rsidP="00AD4543">
      <w:pPr>
        <w:ind w:firstLine="708"/>
        <w:contextualSpacing/>
        <w:jc w:val="both"/>
        <w:rPr>
          <w:rFonts w:ascii="XO Thames" w:hAnsi="XO Thames"/>
          <w:sz w:val="22"/>
          <w:szCs w:val="22"/>
        </w:rPr>
      </w:pPr>
      <w:r w:rsidRPr="000C6585">
        <w:rPr>
          <w:rFonts w:ascii="XO Thames" w:hAnsi="XO Thames"/>
          <w:sz w:val="22"/>
          <w:szCs w:val="22"/>
        </w:rPr>
        <w:t>9.1.4.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185803B4" w14:textId="77777777" w:rsidR="00AD4543" w:rsidRPr="000C6585" w:rsidRDefault="00AD4543" w:rsidP="00AD4543">
      <w:pPr>
        <w:ind w:firstLine="720"/>
        <w:contextualSpacing/>
        <w:jc w:val="both"/>
        <w:rPr>
          <w:rFonts w:ascii="XO Thames" w:hAnsi="XO Thames"/>
          <w:sz w:val="22"/>
          <w:szCs w:val="22"/>
        </w:rPr>
      </w:pPr>
      <w:r w:rsidRPr="000C6585">
        <w:rPr>
          <w:rFonts w:ascii="XO Thames" w:hAnsi="XO Thames"/>
          <w:sz w:val="22"/>
          <w:szCs w:val="22"/>
        </w:rPr>
        <w:t xml:space="preserve">9.2.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6">
        <w:r w:rsidRPr="000C6585">
          <w:rPr>
            <w:rStyle w:val="-"/>
            <w:rFonts w:ascii="XO Thames" w:hAnsi="XO Thames"/>
            <w:color w:val="auto"/>
            <w:sz w:val="22"/>
            <w:szCs w:val="22"/>
            <w:u w:val="none"/>
          </w:rPr>
          <w:t>гражданским законодательством</w:t>
        </w:r>
      </w:hyperlink>
      <w:r w:rsidRPr="000C6585">
        <w:rPr>
          <w:rFonts w:ascii="XO Thames" w:hAnsi="XO Thames"/>
          <w:sz w:val="22"/>
          <w:szCs w:val="22"/>
        </w:rPr>
        <w:t>.</w:t>
      </w:r>
    </w:p>
    <w:p w14:paraId="0392E07E" w14:textId="77777777" w:rsidR="00AD4543" w:rsidRPr="000C6585" w:rsidRDefault="00AD4543" w:rsidP="00AD4543">
      <w:pPr>
        <w:ind w:firstLine="708"/>
        <w:contextualSpacing/>
        <w:jc w:val="both"/>
        <w:rPr>
          <w:rFonts w:ascii="XO Thames" w:hAnsi="XO Thames"/>
          <w:sz w:val="22"/>
          <w:szCs w:val="22"/>
        </w:rPr>
      </w:pPr>
      <w:r w:rsidRPr="000C6585">
        <w:rPr>
          <w:rFonts w:ascii="XO Thames" w:hAnsi="XO Thames"/>
          <w:sz w:val="22"/>
          <w:szCs w:val="22"/>
        </w:rPr>
        <w:t xml:space="preserve">9.3. Государственный заказчик вправе принять решение об одностороннем отказе от исполнения Контракта по основаниям, предусмотренным </w:t>
      </w:r>
      <w:hyperlink r:id="rId7">
        <w:r w:rsidRPr="000C6585">
          <w:rPr>
            <w:rStyle w:val="-"/>
            <w:rFonts w:ascii="XO Thames" w:hAnsi="XO Thames"/>
            <w:color w:val="auto"/>
            <w:sz w:val="22"/>
            <w:szCs w:val="22"/>
            <w:u w:val="none"/>
          </w:rPr>
          <w:t>Гражданским кодексом</w:t>
        </w:r>
      </w:hyperlink>
      <w:r w:rsidRPr="000C6585">
        <w:rPr>
          <w:rFonts w:ascii="XO Thames" w:hAnsi="XO Thames"/>
          <w:sz w:val="22"/>
          <w:szCs w:val="22"/>
        </w:rPr>
        <w:t xml:space="preserve"> Российской Федерации для одностороннего отказа от исполнения отдельных видов обязательств.</w:t>
      </w:r>
    </w:p>
    <w:p w14:paraId="34BAFBEB" w14:textId="77777777" w:rsidR="00AD4543" w:rsidRPr="000C6585" w:rsidRDefault="00AD4543" w:rsidP="00AD4543">
      <w:pPr>
        <w:ind w:firstLine="708"/>
        <w:contextualSpacing/>
        <w:jc w:val="both"/>
        <w:rPr>
          <w:rFonts w:ascii="XO Thames" w:hAnsi="XO Thames"/>
          <w:sz w:val="22"/>
          <w:szCs w:val="22"/>
        </w:rPr>
      </w:pPr>
      <w:r w:rsidRPr="000C6585">
        <w:rPr>
          <w:rFonts w:ascii="XO Thames" w:hAnsi="XO Thames"/>
          <w:sz w:val="22"/>
          <w:szCs w:val="22"/>
        </w:rPr>
        <w:t>9.4.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14:paraId="045F3E6A" w14:textId="77777777" w:rsidR="00AD4543" w:rsidRPr="000C6585" w:rsidRDefault="00AD4543" w:rsidP="00AD4543">
      <w:pPr>
        <w:ind w:firstLine="708"/>
        <w:contextualSpacing/>
        <w:jc w:val="both"/>
        <w:rPr>
          <w:rFonts w:ascii="XO Thames" w:hAnsi="XO Thames"/>
          <w:sz w:val="22"/>
          <w:szCs w:val="22"/>
        </w:rPr>
      </w:pPr>
      <w:r w:rsidRPr="000C6585">
        <w:rPr>
          <w:rFonts w:ascii="XO Thames" w:hAnsi="XO Thames"/>
          <w:sz w:val="22"/>
          <w:szCs w:val="22"/>
        </w:rPr>
        <w:t xml:space="preserve">9.5. Решение Государственного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Поставщику. Выполнение Государственным заказчиком 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Контракта в единой информационной системе. </w:t>
      </w:r>
    </w:p>
    <w:p w14:paraId="54EA2C64" w14:textId="77777777" w:rsidR="00AD4543" w:rsidRPr="000C6585" w:rsidRDefault="00AD4543" w:rsidP="00AD4543">
      <w:pPr>
        <w:ind w:firstLine="708"/>
        <w:contextualSpacing/>
        <w:jc w:val="both"/>
        <w:rPr>
          <w:rFonts w:ascii="XO Thames" w:hAnsi="XO Thames"/>
          <w:sz w:val="22"/>
          <w:szCs w:val="22"/>
        </w:rPr>
      </w:pPr>
      <w:r w:rsidRPr="000C6585">
        <w:rPr>
          <w:rFonts w:ascii="XO Thames" w:hAnsi="XO Thames"/>
          <w:sz w:val="22"/>
          <w:szCs w:val="22"/>
        </w:rPr>
        <w:t>9.6.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14:paraId="36B5E7E6" w14:textId="77777777" w:rsidR="00AD4543" w:rsidRPr="000C6585" w:rsidRDefault="00AD4543" w:rsidP="00AD4543">
      <w:pPr>
        <w:ind w:firstLine="708"/>
        <w:contextualSpacing/>
        <w:jc w:val="both"/>
        <w:rPr>
          <w:rFonts w:ascii="XO Thames" w:hAnsi="XO Thames"/>
          <w:sz w:val="22"/>
          <w:szCs w:val="22"/>
        </w:rPr>
      </w:pPr>
      <w:r w:rsidRPr="000C6585">
        <w:rPr>
          <w:rFonts w:ascii="XO Thames" w:hAnsi="XO Thames"/>
          <w:sz w:val="22"/>
          <w:szCs w:val="22"/>
        </w:rPr>
        <w:t xml:space="preserve">9.7.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поставленного товара. Данное правило не применяется в случае повторного нарушения Поставщиком условий Контракта, которые в соответствии с </w:t>
      </w:r>
      <w:hyperlink r:id="rId8">
        <w:r w:rsidRPr="000C6585">
          <w:rPr>
            <w:rStyle w:val="-"/>
            <w:rFonts w:ascii="XO Thames" w:hAnsi="XO Thames"/>
            <w:color w:val="auto"/>
            <w:sz w:val="22"/>
            <w:szCs w:val="22"/>
            <w:u w:val="none"/>
          </w:rPr>
          <w:t>гражданским законодательством</w:t>
        </w:r>
      </w:hyperlink>
      <w:r w:rsidRPr="000C6585">
        <w:rPr>
          <w:rFonts w:ascii="XO Thames" w:hAnsi="XO Thames"/>
          <w:sz w:val="22"/>
          <w:szCs w:val="22"/>
        </w:rPr>
        <w:t xml:space="preserve"> являются основанием для одностороннего отказа Государственного заказчика от исполнения Контракта.</w:t>
      </w:r>
    </w:p>
    <w:p w14:paraId="7B8E27C9" w14:textId="77777777" w:rsidR="00AD4543" w:rsidRPr="000C6585" w:rsidRDefault="00AD4543" w:rsidP="00AD4543">
      <w:pPr>
        <w:ind w:firstLine="708"/>
        <w:contextualSpacing/>
        <w:jc w:val="both"/>
        <w:rPr>
          <w:rFonts w:ascii="XO Thames" w:hAnsi="XO Thames"/>
          <w:sz w:val="22"/>
          <w:szCs w:val="22"/>
        </w:rPr>
      </w:pPr>
      <w:r w:rsidRPr="000C6585">
        <w:rPr>
          <w:rFonts w:ascii="XO Thames" w:hAnsi="XO Thames"/>
          <w:sz w:val="22"/>
          <w:szCs w:val="22"/>
        </w:rPr>
        <w:t xml:space="preserve">9.8. Поставщик вправе принять решение об одностороннем отказе от исполнения Контракта по основаниям, предусмотренным </w:t>
      </w:r>
      <w:hyperlink r:id="rId9">
        <w:r w:rsidRPr="000C6585">
          <w:rPr>
            <w:rStyle w:val="-"/>
            <w:rFonts w:ascii="XO Thames" w:hAnsi="XO Thames"/>
            <w:color w:val="auto"/>
            <w:sz w:val="22"/>
            <w:szCs w:val="22"/>
            <w:u w:val="none"/>
          </w:rPr>
          <w:t>Гражданским кодексом</w:t>
        </w:r>
      </w:hyperlink>
      <w:r w:rsidRPr="000C6585">
        <w:rPr>
          <w:rFonts w:ascii="XO Thames" w:hAnsi="XO Thames"/>
          <w:sz w:val="22"/>
          <w:szCs w:val="22"/>
        </w:rPr>
        <w:t xml:space="preserve"> Российской Федерации для одностороннего отказа от исполнения отдельных видов обязательств.</w:t>
      </w:r>
    </w:p>
    <w:p w14:paraId="179943EE" w14:textId="77777777" w:rsidR="00AD4543" w:rsidRPr="000C6585" w:rsidRDefault="00AD4543" w:rsidP="00AD4543">
      <w:pPr>
        <w:ind w:firstLine="708"/>
        <w:contextualSpacing/>
        <w:jc w:val="both"/>
        <w:rPr>
          <w:rFonts w:ascii="XO Thames" w:hAnsi="XO Thames"/>
          <w:sz w:val="22"/>
          <w:szCs w:val="22"/>
        </w:rPr>
      </w:pPr>
      <w:r w:rsidRPr="000C6585">
        <w:rPr>
          <w:rFonts w:ascii="XO Thames" w:hAnsi="XO Thames"/>
          <w:sz w:val="22"/>
          <w:szCs w:val="22"/>
        </w:rPr>
        <w:t xml:space="preserve">9.9. Решение Поставщика об одностороннем отказе от исполнения Контракта в течение одного рабочего дня, следующего за датой принятия такого решения,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w:t>
      </w:r>
      <w:r w:rsidRPr="000C6585">
        <w:rPr>
          <w:rFonts w:ascii="XO Thames" w:hAnsi="XO Thames"/>
          <w:sz w:val="22"/>
          <w:szCs w:val="22"/>
        </w:rPr>
        <w:lastRenderedPageBreak/>
        <w:t>подтверждения о его вручении Государственному заказчику. Выполнение Поставщиком указанных требований считается надлежащим уведомлением Государственного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Государственному заказчику указанного уведомления.</w:t>
      </w:r>
    </w:p>
    <w:p w14:paraId="6DCFC951" w14:textId="77777777" w:rsidR="00AD4543" w:rsidRPr="000C6585" w:rsidRDefault="00AD4543" w:rsidP="00AD4543">
      <w:pPr>
        <w:ind w:firstLine="708"/>
        <w:contextualSpacing/>
        <w:jc w:val="both"/>
        <w:rPr>
          <w:rFonts w:ascii="XO Thames" w:hAnsi="XO Thames"/>
          <w:sz w:val="22"/>
          <w:szCs w:val="22"/>
        </w:rPr>
      </w:pPr>
      <w:r w:rsidRPr="000C6585">
        <w:rPr>
          <w:rFonts w:ascii="XO Thames" w:hAnsi="XO Thames"/>
          <w:sz w:val="22"/>
          <w:szCs w:val="22"/>
        </w:rPr>
        <w:t>9.10.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Государственного заказчика об одностороннем отказе от исполнения Контракта.</w:t>
      </w:r>
    </w:p>
    <w:p w14:paraId="576B09AE" w14:textId="77777777" w:rsidR="00AD4543" w:rsidRPr="000C6585" w:rsidRDefault="00AD4543" w:rsidP="00AD4543">
      <w:pPr>
        <w:pStyle w:val="13"/>
        <w:ind w:firstLine="709"/>
        <w:contextualSpacing/>
        <w:jc w:val="both"/>
        <w:rPr>
          <w:rFonts w:ascii="XO Thames" w:hAnsi="XO Thames" w:cs="Times New Roman"/>
        </w:rPr>
      </w:pPr>
      <w:r w:rsidRPr="000C6585">
        <w:rPr>
          <w:rFonts w:ascii="XO Thames" w:hAnsi="XO Thames" w:cs="Times New Roman"/>
        </w:rPr>
        <w:t>9.11.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405F4FB9" w14:textId="77777777" w:rsidR="00AD4543" w:rsidRPr="000C6585" w:rsidRDefault="00AD4543" w:rsidP="00AD4543">
      <w:pPr>
        <w:pStyle w:val="13"/>
        <w:ind w:firstLine="709"/>
        <w:contextualSpacing/>
        <w:jc w:val="both"/>
        <w:rPr>
          <w:rFonts w:ascii="XO Thames" w:hAnsi="XO Thames" w:cs="Times New Roman"/>
        </w:rPr>
      </w:pPr>
    </w:p>
    <w:p w14:paraId="23823B2F" w14:textId="77777777" w:rsidR="00AD4543" w:rsidRPr="000C6585" w:rsidRDefault="00C36BA7" w:rsidP="00C36BA7">
      <w:pPr>
        <w:pStyle w:val="13"/>
        <w:ind w:left="360"/>
        <w:contextualSpacing/>
        <w:jc w:val="center"/>
        <w:rPr>
          <w:rFonts w:ascii="XO Thames" w:hAnsi="XO Thames" w:cs="Times New Roman"/>
          <w:b/>
        </w:rPr>
      </w:pPr>
      <w:r w:rsidRPr="000C6585">
        <w:rPr>
          <w:rFonts w:ascii="XO Thames" w:hAnsi="XO Thames" w:cs="Times New Roman"/>
          <w:b/>
        </w:rPr>
        <w:t xml:space="preserve">10. </w:t>
      </w:r>
      <w:r w:rsidR="00AD4543" w:rsidRPr="000C6585">
        <w:rPr>
          <w:rFonts w:ascii="XO Thames" w:hAnsi="XO Thames" w:cs="Times New Roman"/>
          <w:b/>
        </w:rPr>
        <w:t>Порядок разрешения споров</w:t>
      </w:r>
    </w:p>
    <w:p w14:paraId="56253EC8" w14:textId="77777777" w:rsidR="00AD4543" w:rsidRPr="000C6585" w:rsidRDefault="00AD4543" w:rsidP="00AD4543">
      <w:pPr>
        <w:pStyle w:val="13"/>
        <w:ind w:firstLine="708"/>
        <w:contextualSpacing/>
        <w:jc w:val="both"/>
        <w:rPr>
          <w:rFonts w:ascii="XO Thames" w:hAnsi="XO Thames" w:cs="Times New Roman"/>
        </w:rPr>
      </w:pPr>
      <w:r w:rsidRPr="000C6585">
        <w:rPr>
          <w:rFonts w:ascii="XO Thames" w:hAnsi="XO Thames" w:cs="Times New Roman"/>
        </w:rPr>
        <w:t xml:space="preserve">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063EBD" w:rsidRPr="000C6585">
        <w:rPr>
          <w:rFonts w:ascii="XO Thames" w:hAnsi="XO Thames" w:cs="Times New Roman"/>
        </w:rPr>
        <w:t>Кировской</w:t>
      </w:r>
      <w:r w:rsidRPr="000C6585">
        <w:rPr>
          <w:rFonts w:ascii="XO Thames" w:hAnsi="XO Thames" w:cs="Times New Roman"/>
        </w:rPr>
        <w:t xml:space="preserve"> области в порядке, предусмотренном действующим законодательством.</w:t>
      </w:r>
    </w:p>
    <w:p w14:paraId="6DE66E26" w14:textId="77777777" w:rsidR="00AD4543" w:rsidRPr="000C6585" w:rsidRDefault="00AD4543" w:rsidP="00AD4543">
      <w:pPr>
        <w:pStyle w:val="13"/>
        <w:ind w:firstLine="708"/>
        <w:contextualSpacing/>
        <w:jc w:val="both"/>
        <w:rPr>
          <w:rFonts w:ascii="XO Thames" w:hAnsi="XO Thames" w:cs="Times New Roman"/>
        </w:rPr>
      </w:pPr>
      <w:r w:rsidRPr="000C6585">
        <w:rPr>
          <w:rFonts w:ascii="XO Thames" w:hAnsi="XO Thames" w:cs="Times New Roman"/>
        </w:rPr>
        <w:t>10.2. Досудебный порядок урегулирования споров, предусматривающий направление претензии контрагенту, является обязательным.</w:t>
      </w:r>
    </w:p>
    <w:p w14:paraId="3C1C8C6F" w14:textId="77777777" w:rsidR="00FB6B3A" w:rsidRPr="000C6585" w:rsidRDefault="00AD4543" w:rsidP="00AD4543">
      <w:pPr>
        <w:pStyle w:val="13"/>
        <w:contextualSpacing/>
        <w:jc w:val="both"/>
        <w:rPr>
          <w:rFonts w:ascii="XO Thames" w:hAnsi="XO Thames" w:cs="Times New Roman"/>
        </w:rPr>
      </w:pPr>
      <w:r w:rsidRPr="000C6585">
        <w:rPr>
          <w:rFonts w:ascii="XO Thames" w:hAnsi="XO Thames" w:cs="Times New Roman"/>
        </w:rPr>
        <w:tab/>
        <w:t>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14:paraId="2E445611" w14:textId="77777777" w:rsidR="00EE5883" w:rsidRPr="000C6585" w:rsidRDefault="00EE5883" w:rsidP="00AD4543">
      <w:pPr>
        <w:pStyle w:val="13"/>
        <w:contextualSpacing/>
        <w:jc w:val="both"/>
        <w:rPr>
          <w:rFonts w:ascii="XO Thames" w:hAnsi="XO Thames" w:cs="Times New Roman"/>
        </w:rPr>
      </w:pPr>
    </w:p>
    <w:p w14:paraId="283732EA" w14:textId="77777777" w:rsidR="00AD4543" w:rsidRPr="000C6585" w:rsidRDefault="00C36BA7" w:rsidP="00C36BA7">
      <w:pPr>
        <w:pStyle w:val="13"/>
        <w:ind w:left="360"/>
        <w:contextualSpacing/>
        <w:jc w:val="center"/>
        <w:rPr>
          <w:rFonts w:ascii="XO Thames" w:hAnsi="XO Thames" w:cs="Times New Roman"/>
          <w:b/>
        </w:rPr>
      </w:pPr>
      <w:r w:rsidRPr="000C6585">
        <w:rPr>
          <w:rFonts w:ascii="XO Thames" w:hAnsi="XO Thames" w:cs="Times New Roman"/>
          <w:b/>
        </w:rPr>
        <w:t xml:space="preserve">11. </w:t>
      </w:r>
      <w:r w:rsidR="00AD4543" w:rsidRPr="000C6585">
        <w:rPr>
          <w:rFonts w:ascii="XO Thames" w:hAnsi="XO Thames" w:cs="Times New Roman"/>
          <w:b/>
        </w:rPr>
        <w:t>Прочие условия</w:t>
      </w:r>
    </w:p>
    <w:p w14:paraId="68A8FEBE" w14:textId="77777777" w:rsidR="00AD4543" w:rsidRPr="000C6585" w:rsidRDefault="00AD4543" w:rsidP="00AD4543">
      <w:pPr>
        <w:pStyle w:val="13"/>
        <w:ind w:firstLine="708"/>
        <w:contextualSpacing/>
        <w:jc w:val="both"/>
        <w:rPr>
          <w:rFonts w:ascii="XO Thames" w:hAnsi="XO Thames" w:cs="Times New Roman"/>
          <w:color w:val="FF0000"/>
        </w:rPr>
      </w:pPr>
      <w:r w:rsidRPr="000C6585">
        <w:rPr>
          <w:rFonts w:ascii="XO Thames" w:hAnsi="XO Thames" w:cs="Times New Roman"/>
        </w:rPr>
        <w:t xml:space="preserve">11.1. </w:t>
      </w:r>
      <w:r w:rsidR="0028226B" w:rsidRPr="000C6585">
        <w:rPr>
          <w:rFonts w:ascii="XO Thames" w:hAnsi="XO Thames" w:cs="Times New Roman"/>
          <w:color w:val="FF0000"/>
        </w:rPr>
        <w:t>Настоящий контракт составлен в форме электронного документа, подписанного усиленными электронными подписями Сторон/</w:t>
      </w:r>
      <w:r w:rsidRPr="000C6585">
        <w:rPr>
          <w:rFonts w:ascii="XO Thames" w:hAnsi="XO Thames" w:cs="Times New Roman"/>
          <w:color w:val="FF0000"/>
        </w:rPr>
        <w:t>Контракт составлен в двух подлинных экземплярах, имеющих одинаковую юридическую силу, по одному для каждой из Сторон.</w:t>
      </w:r>
    </w:p>
    <w:p w14:paraId="3641A0A8" w14:textId="77777777" w:rsidR="00AD4543" w:rsidRPr="000C6585" w:rsidRDefault="00AD4543" w:rsidP="00AD4543">
      <w:pPr>
        <w:pStyle w:val="13"/>
        <w:contextualSpacing/>
        <w:jc w:val="both"/>
        <w:rPr>
          <w:rFonts w:ascii="XO Thames" w:hAnsi="XO Thames" w:cs="Times New Roman"/>
        </w:rPr>
      </w:pPr>
      <w:r w:rsidRPr="000C6585">
        <w:rPr>
          <w:rFonts w:ascii="XO Thames" w:hAnsi="XO Thames" w:cs="Times New Roman"/>
        </w:rPr>
        <w:tab/>
        <w:t>11.2.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14:paraId="0EBD1A83" w14:textId="77777777" w:rsidR="00AD4543" w:rsidRPr="000C6585" w:rsidRDefault="00AD4543" w:rsidP="00AD4543">
      <w:pPr>
        <w:pStyle w:val="13"/>
        <w:contextualSpacing/>
        <w:jc w:val="both"/>
        <w:rPr>
          <w:rFonts w:ascii="XO Thames" w:hAnsi="XO Thames" w:cs="Times New Roman"/>
        </w:rPr>
      </w:pPr>
      <w:r w:rsidRPr="000C6585">
        <w:rPr>
          <w:rFonts w:ascii="XO Thames" w:hAnsi="XO Thames" w:cs="Times New Roman"/>
        </w:rPr>
        <w:tab/>
        <w:t>11.3. Любые изменения и дополнения к настоящему Контракту действительны лишь, если они совершены в письменной форме и подписаны надлежащим образом.</w:t>
      </w:r>
    </w:p>
    <w:p w14:paraId="07AEC007" w14:textId="77777777" w:rsidR="00AD4543" w:rsidRPr="000C6585" w:rsidRDefault="00AD4543" w:rsidP="00AD4543">
      <w:pPr>
        <w:pStyle w:val="13"/>
        <w:contextualSpacing/>
        <w:jc w:val="both"/>
        <w:rPr>
          <w:rFonts w:ascii="XO Thames" w:hAnsi="XO Thames" w:cs="Times New Roman"/>
        </w:rPr>
      </w:pPr>
      <w:r w:rsidRPr="000C6585">
        <w:rPr>
          <w:rFonts w:ascii="XO Thames" w:hAnsi="XO Thames" w:cs="Times New Roman"/>
        </w:rPr>
        <w:tab/>
        <w:t>11.4. Во всем остальном, что не предусмотрено Контрактом, Стороны руководствуются законодательством Российской Федерации.</w:t>
      </w:r>
    </w:p>
    <w:p w14:paraId="43DA8480" w14:textId="2E9C63B2" w:rsidR="00AD4543" w:rsidRPr="000C6585" w:rsidRDefault="00AD4543" w:rsidP="00AD4543">
      <w:pPr>
        <w:pStyle w:val="13"/>
        <w:jc w:val="both"/>
        <w:rPr>
          <w:rFonts w:ascii="XO Thames" w:hAnsi="XO Thames" w:cs="Times New Roman"/>
        </w:rPr>
      </w:pPr>
      <w:r w:rsidRPr="000C6585">
        <w:rPr>
          <w:rFonts w:ascii="XO Thames" w:hAnsi="XO Thames" w:cs="Times New Roman"/>
        </w:rPr>
        <w:tab/>
        <w:t>11.</w:t>
      </w:r>
      <w:r w:rsidR="008F76A3">
        <w:rPr>
          <w:rFonts w:ascii="XO Thames" w:hAnsi="XO Thames" w:cs="Times New Roman"/>
        </w:rPr>
        <w:t>5</w:t>
      </w:r>
      <w:r w:rsidRPr="000C6585">
        <w:rPr>
          <w:rFonts w:ascii="XO Thames" w:hAnsi="XO Thames" w:cs="Times New Roman"/>
        </w:rPr>
        <w:t>. Приложения к Контракту, являющиеся его неотъемлемой частью:</w:t>
      </w:r>
    </w:p>
    <w:p w14:paraId="3119F3E0" w14:textId="77777777" w:rsidR="00AD4543" w:rsidRPr="000C6585" w:rsidRDefault="00AD4543" w:rsidP="0028226B">
      <w:pPr>
        <w:pStyle w:val="13"/>
        <w:jc w:val="both"/>
        <w:rPr>
          <w:rFonts w:ascii="XO Thames" w:hAnsi="XO Thames" w:cs="Times New Roman"/>
        </w:rPr>
      </w:pPr>
      <w:r w:rsidRPr="000C6585">
        <w:rPr>
          <w:rFonts w:ascii="XO Thames" w:hAnsi="XO Thames" w:cs="Times New Roman"/>
        </w:rPr>
        <w:tab/>
        <w:t>Пр</w:t>
      </w:r>
      <w:r w:rsidR="00523455" w:rsidRPr="000C6585">
        <w:rPr>
          <w:rFonts w:ascii="XO Thames" w:hAnsi="XO Thames" w:cs="Times New Roman"/>
        </w:rPr>
        <w:t xml:space="preserve">иложение № 1 </w:t>
      </w:r>
      <w:r w:rsidR="0028226B" w:rsidRPr="000C6585">
        <w:rPr>
          <w:rFonts w:ascii="XO Thames" w:hAnsi="XO Thames" w:cs="Times New Roman"/>
        </w:rPr>
        <w:t>–</w:t>
      </w:r>
      <w:r w:rsidR="00063EBD" w:rsidRPr="000C6585">
        <w:rPr>
          <w:rFonts w:ascii="XO Thames" w:hAnsi="XO Thames" w:cs="Times New Roman"/>
        </w:rPr>
        <w:t xml:space="preserve"> Спецификация</w:t>
      </w:r>
      <w:r w:rsidR="0028226B" w:rsidRPr="000C6585">
        <w:rPr>
          <w:rFonts w:ascii="XO Thames" w:hAnsi="XO Thames" w:cs="Times New Roman"/>
        </w:rPr>
        <w:t>.</w:t>
      </w:r>
    </w:p>
    <w:p w14:paraId="4BAD95E4" w14:textId="77777777" w:rsidR="0028226B" w:rsidRPr="000C6585" w:rsidRDefault="0028226B" w:rsidP="0028226B">
      <w:pPr>
        <w:pStyle w:val="13"/>
        <w:jc w:val="both"/>
        <w:rPr>
          <w:rFonts w:ascii="XO Thames" w:hAnsi="XO Thames" w:cs="Times New Roman"/>
        </w:rPr>
      </w:pPr>
    </w:p>
    <w:p w14:paraId="5D5C2A89" w14:textId="77777777" w:rsidR="00AD4543" w:rsidRPr="000C6585" w:rsidRDefault="00C36BA7" w:rsidP="00C36BA7">
      <w:pPr>
        <w:pStyle w:val="13"/>
        <w:ind w:left="360"/>
        <w:contextualSpacing/>
        <w:jc w:val="center"/>
        <w:rPr>
          <w:rFonts w:ascii="XO Thames" w:hAnsi="XO Thames" w:cs="Times New Roman"/>
          <w:b/>
        </w:rPr>
      </w:pPr>
      <w:r w:rsidRPr="000C6585">
        <w:rPr>
          <w:rFonts w:ascii="XO Thames" w:hAnsi="XO Thames" w:cs="Times New Roman"/>
          <w:b/>
        </w:rPr>
        <w:t xml:space="preserve">12. </w:t>
      </w:r>
      <w:r w:rsidR="00AD4543" w:rsidRPr="000C6585">
        <w:rPr>
          <w:rFonts w:ascii="XO Thames" w:hAnsi="XO Thames" w:cs="Times New Roman"/>
          <w:b/>
        </w:rPr>
        <w:t>Срок действия Контракта</w:t>
      </w:r>
    </w:p>
    <w:p w14:paraId="33D8BA63" w14:textId="4B85888B" w:rsidR="00AD4543" w:rsidRPr="000C6585" w:rsidRDefault="00AD4543" w:rsidP="0028226B">
      <w:pPr>
        <w:pStyle w:val="13"/>
        <w:ind w:firstLine="708"/>
        <w:contextualSpacing/>
        <w:jc w:val="both"/>
        <w:rPr>
          <w:rFonts w:ascii="XO Thames" w:hAnsi="XO Thames" w:cs="Times New Roman"/>
          <w:b/>
        </w:rPr>
      </w:pPr>
      <w:r w:rsidRPr="000C6585">
        <w:rPr>
          <w:rFonts w:ascii="XO Thames" w:hAnsi="XO Thames" w:cs="Times New Roman"/>
        </w:rPr>
        <w:t xml:space="preserve">12.1. Контракт вступает в силу с момента его подписания Сторонами и действует </w:t>
      </w:r>
      <w:r w:rsidR="00A47BF1" w:rsidRPr="000C6585">
        <w:rPr>
          <w:rFonts w:ascii="XO Thames" w:hAnsi="XO Thames" w:cs="Times New Roman"/>
        </w:rPr>
        <w:br/>
      </w:r>
      <w:r w:rsidRPr="000C6585">
        <w:rPr>
          <w:rFonts w:ascii="XO Thames" w:hAnsi="XO Thames" w:cs="Times New Roman"/>
        </w:rPr>
        <w:t xml:space="preserve">до </w:t>
      </w:r>
      <w:r w:rsidRPr="000C6585">
        <w:rPr>
          <w:rFonts w:ascii="XO Thames" w:hAnsi="XO Thames" w:cs="Times New Roman"/>
          <w:b/>
        </w:rPr>
        <w:t>«</w:t>
      </w:r>
      <w:r w:rsidR="00CD1537" w:rsidRPr="000C6585">
        <w:rPr>
          <w:rFonts w:ascii="XO Thames" w:hAnsi="XO Thames" w:cs="Times New Roman"/>
          <w:b/>
        </w:rPr>
        <w:t>25</w:t>
      </w:r>
      <w:r w:rsidR="000807B5" w:rsidRPr="000C6585">
        <w:rPr>
          <w:rFonts w:ascii="XO Thames" w:hAnsi="XO Thames" w:cs="Times New Roman"/>
          <w:b/>
        </w:rPr>
        <w:t xml:space="preserve">» </w:t>
      </w:r>
      <w:r w:rsidR="00A47BF1" w:rsidRPr="000C6585">
        <w:rPr>
          <w:rFonts w:ascii="XO Thames" w:hAnsi="XO Thames" w:cs="Times New Roman"/>
          <w:b/>
        </w:rPr>
        <w:t>декабря</w:t>
      </w:r>
      <w:r w:rsidRPr="000C6585">
        <w:rPr>
          <w:rFonts w:ascii="XO Thames" w:hAnsi="XO Thames" w:cs="Times New Roman"/>
          <w:b/>
        </w:rPr>
        <w:t xml:space="preserve"> 202</w:t>
      </w:r>
      <w:r w:rsidR="00605290">
        <w:rPr>
          <w:rFonts w:ascii="XO Thames" w:hAnsi="XO Thames" w:cs="Times New Roman"/>
          <w:b/>
        </w:rPr>
        <w:t>6</w:t>
      </w:r>
      <w:r w:rsidRPr="000C6585">
        <w:rPr>
          <w:rFonts w:ascii="XO Thames" w:hAnsi="XO Thames" w:cs="Times New Roman"/>
          <w:b/>
        </w:rPr>
        <w:t xml:space="preserve"> г.</w:t>
      </w:r>
    </w:p>
    <w:p w14:paraId="1C734208" w14:textId="77777777" w:rsidR="0028226B" w:rsidRPr="000C6585" w:rsidRDefault="0028226B" w:rsidP="0028226B">
      <w:pPr>
        <w:pStyle w:val="13"/>
        <w:ind w:firstLine="708"/>
        <w:contextualSpacing/>
        <w:jc w:val="both"/>
        <w:rPr>
          <w:rFonts w:ascii="XO Thames" w:hAnsi="XO Thames" w:cs="Times New Roman"/>
          <w:b/>
        </w:rPr>
      </w:pPr>
    </w:p>
    <w:p w14:paraId="0CB8ED20" w14:textId="77777777" w:rsidR="00AD4543" w:rsidRPr="000C6585" w:rsidRDefault="00C36BA7" w:rsidP="00C36BA7">
      <w:pPr>
        <w:pStyle w:val="12"/>
        <w:spacing w:after="0" w:line="100" w:lineRule="atLeast"/>
        <w:ind w:left="360"/>
        <w:jc w:val="center"/>
        <w:rPr>
          <w:rFonts w:ascii="XO Thames" w:hAnsi="XO Thames"/>
          <w:b/>
          <w:bCs/>
        </w:rPr>
      </w:pPr>
      <w:r w:rsidRPr="000C6585">
        <w:rPr>
          <w:rFonts w:ascii="XO Thames" w:hAnsi="XO Thames"/>
          <w:b/>
          <w:bCs/>
        </w:rPr>
        <w:t xml:space="preserve">13. </w:t>
      </w:r>
      <w:r w:rsidR="00AD4543" w:rsidRPr="000C6585">
        <w:rPr>
          <w:rFonts w:ascii="XO Thames" w:hAnsi="XO Thames"/>
          <w:b/>
          <w:bCs/>
        </w:rPr>
        <w:t>Юридические адреса, банковские реквизиты Сторон</w:t>
      </w:r>
    </w:p>
    <w:p w14:paraId="2D6D8B4A" w14:textId="77777777" w:rsidR="00AD4543" w:rsidRPr="000C6585" w:rsidRDefault="00AD4543" w:rsidP="006C17D8">
      <w:pPr>
        <w:pStyle w:val="12"/>
        <w:spacing w:after="0" w:line="100" w:lineRule="atLeast"/>
        <w:jc w:val="center"/>
        <w:rPr>
          <w:rFonts w:ascii="XO Thames" w:hAnsi="XO Thames"/>
          <w:b/>
          <w:bCs/>
        </w:rPr>
      </w:pPr>
      <w:r w:rsidRPr="000C6585">
        <w:rPr>
          <w:rFonts w:ascii="XO Thames" w:hAnsi="XO Thames"/>
          <w:b/>
          <w:bCs/>
        </w:rPr>
        <w:t>на момент подписания Контракта</w:t>
      </w:r>
    </w:p>
    <w:tbl>
      <w:tblPr>
        <w:tblW w:w="9851" w:type="dxa"/>
        <w:tblLayout w:type="fixed"/>
        <w:tblCellMar>
          <w:left w:w="70" w:type="dxa"/>
          <w:right w:w="70" w:type="dxa"/>
        </w:tblCellMar>
        <w:tblLook w:val="0000" w:firstRow="0" w:lastRow="0" w:firstColumn="0" w:lastColumn="0" w:noHBand="0" w:noVBand="0"/>
      </w:tblPr>
      <w:tblGrid>
        <w:gridCol w:w="4915"/>
        <w:gridCol w:w="4936"/>
      </w:tblGrid>
      <w:tr w:rsidR="006C17D8" w:rsidRPr="000C6585" w14:paraId="0471A5A6" w14:textId="77777777" w:rsidTr="00081D72">
        <w:trPr>
          <w:cantSplit/>
          <w:trHeight w:val="3235"/>
        </w:trPr>
        <w:tc>
          <w:tcPr>
            <w:tcW w:w="4915" w:type="dxa"/>
            <w:shd w:val="clear" w:color="auto" w:fill="auto"/>
          </w:tcPr>
          <w:p w14:paraId="5E85653B" w14:textId="77777777" w:rsidR="006C17D8" w:rsidRPr="000C6585" w:rsidRDefault="006C17D8" w:rsidP="006C17D8">
            <w:pPr>
              <w:jc w:val="both"/>
              <w:outlineLvl w:val="2"/>
              <w:rPr>
                <w:rFonts w:ascii="XO Thames" w:hAnsi="XO Thames"/>
                <w:b/>
                <w:bCs/>
                <w:sz w:val="22"/>
                <w:szCs w:val="22"/>
              </w:rPr>
            </w:pPr>
          </w:p>
          <w:p w14:paraId="3E896FFC" w14:textId="77777777" w:rsidR="006C17D8" w:rsidRPr="000C6585" w:rsidRDefault="006C17D8" w:rsidP="006C17D8">
            <w:pPr>
              <w:jc w:val="both"/>
              <w:outlineLvl w:val="2"/>
              <w:rPr>
                <w:rFonts w:ascii="XO Thames" w:hAnsi="XO Thames"/>
                <w:b/>
                <w:sz w:val="22"/>
                <w:szCs w:val="22"/>
              </w:rPr>
            </w:pPr>
            <w:r w:rsidRPr="000C6585">
              <w:rPr>
                <w:rFonts w:ascii="XO Thames" w:hAnsi="XO Thames"/>
                <w:b/>
                <w:sz w:val="22"/>
                <w:szCs w:val="22"/>
              </w:rPr>
              <w:t xml:space="preserve">«Государственный заказчик» </w:t>
            </w:r>
          </w:p>
          <w:p w14:paraId="3999F170" w14:textId="77777777" w:rsidR="006C17D8" w:rsidRPr="000C6585" w:rsidRDefault="006C17D8" w:rsidP="006C17D8">
            <w:pPr>
              <w:jc w:val="both"/>
              <w:outlineLvl w:val="2"/>
              <w:rPr>
                <w:rFonts w:ascii="XO Thames" w:hAnsi="XO Thames"/>
                <w:b/>
                <w:sz w:val="22"/>
                <w:szCs w:val="22"/>
              </w:rPr>
            </w:pPr>
          </w:p>
          <w:p w14:paraId="61D015D3" w14:textId="77777777" w:rsidR="00EE5883" w:rsidRPr="000C6585" w:rsidRDefault="00EE5883" w:rsidP="00EE5883">
            <w:pPr>
              <w:shd w:val="clear" w:color="auto" w:fill="FFFFFF"/>
              <w:tabs>
                <w:tab w:val="left" w:pos="0"/>
              </w:tabs>
              <w:rPr>
                <w:rFonts w:ascii="XO Thames" w:hAnsi="XO Thames"/>
                <w:b/>
                <w:sz w:val="22"/>
                <w:szCs w:val="22"/>
                <w:lang w:eastAsia="ar-SA"/>
              </w:rPr>
            </w:pPr>
            <w:r w:rsidRPr="000C6585">
              <w:rPr>
                <w:rFonts w:ascii="XO Thames" w:hAnsi="XO Thames"/>
                <w:b/>
                <w:sz w:val="22"/>
                <w:szCs w:val="22"/>
                <w:lang w:eastAsia="ar-SA"/>
              </w:rPr>
              <w:t>Федеральное казенное учреждение «Исправительная колония № 33 Управления Федеральной службы исполнения наказаний по Кировской области»</w:t>
            </w:r>
          </w:p>
          <w:p w14:paraId="06E22C14" w14:textId="77777777" w:rsidR="00EE5883" w:rsidRPr="000C6585" w:rsidRDefault="00EE5883" w:rsidP="00EE5883">
            <w:pPr>
              <w:shd w:val="clear" w:color="auto" w:fill="FFFFFF"/>
              <w:tabs>
                <w:tab w:val="left" w:pos="0"/>
              </w:tabs>
              <w:rPr>
                <w:rFonts w:ascii="XO Thames" w:hAnsi="XO Thames"/>
                <w:noProof/>
                <w:sz w:val="22"/>
                <w:szCs w:val="22"/>
              </w:rPr>
            </w:pPr>
            <w:r w:rsidRPr="000C6585">
              <w:rPr>
                <w:rFonts w:ascii="XO Thames" w:hAnsi="XO Thames"/>
                <w:noProof/>
                <w:sz w:val="22"/>
                <w:szCs w:val="22"/>
              </w:rPr>
              <w:t>Адрес: 612607, Кировская обл., г. Котельнич, Даровская улица</w:t>
            </w:r>
          </w:p>
          <w:p w14:paraId="2DC1A860" w14:textId="77777777" w:rsidR="00EE5883" w:rsidRPr="000C6585" w:rsidRDefault="00EE5883" w:rsidP="00EE5883">
            <w:pPr>
              <w:shd w:val="clear" w:color="auto" w:fill="FFFFFF"/>
              <w:tabs>
                <w:tab w:val="left" w:pos="0"/>
              </w:tabs>
              <w:rPr>
                <w:rFonts w:ascii="XO Thames" w:hAnsi="XO Thames"/>
                <w:noProof/>
                <w:sz w:val="22"/>
                <w:szCs w:val="22"/>
              </w:rPr>
            </w:pPr>
            <w:r w:rsidRPr="000C6585">
              <w:rPr>
                <w:rFonts w:ascii="XO Thames" w:hAnsi="XO Thames"/>
                <w:noProof/>
                <w:sz w:val="22"/>
                <w:szCs w:val="22"/>
              </w:rPr>
              <w:t xml:space="preserve">Факс: (8-83342) 4-72-42; </w:t>
            </w:r>
          </w:p>
          <w:p w14:paraId="79652BAF" w14:textId="77777777" w:rsidR="00EE5883" w:rsidRPr="000C6585" w:rsidRDefault="00EE5883" w:rsidP="00EE5883">
            <w:pPr>
              <w:shd w:val="clear" w:color="auto" w:fill="FFFFFF"/>
              <w:tabs>
                <w:tab w:val="left" w:pos="0"/>
              </w:tabs>
              <w:rPr>
                <w:rFonts w:ascii="XO Thames" w:hAnsi="XO Thames"/>
                <w:noProof/>
                <w:sz w:val="22"/>
                <w:szCs w:val="22"/>
              </w:rPr>
            </w:pPr>
            <w:r w:rsidRPr="000C6585">
              <w:rPr>
                <w:rFonts w:ascii="XO Thames" w:hAnsi="XO Thames"/>
                <w:noProof/>
                <w:sz w:val="22"/>
                <w:szCs w:val="22"/>
              </w:rPr>
              <w:t xml:space="preserve">Тел.: 4-62-68 (бухг.); 4-75-09 </w:t>
            </w:r>
          </w:p>
          <w:p w14:paraId="3949DD59" w14:textId="77777777" w:rsidR="00EE5883" w:rsidRPr="000C6585" w:rsidRDefault="00EE5883" w:rsidP="00EE5883">
            <w:pPr>
              <w:shd w:val="clear" w:color="auto" w:fill="FFFFFF"/>
              <w:tabs>
                <w:tab w:val="left" w:pos="0"/>
              </w:tabs>
              <w:rPr>
                <w:rFonts w:ascii="XO Thames" w:hAnsi="XO Thames"/>
                <w:noProof/>
                <w:sz w:val="22"/>
                <w:szCs w:val="22"/>
              </w:rPr>
            </w:pPr>
            <w:r w:rsidRPr="000C6585">
              <w:rPr>
                <w:rFonts w:ascii="XO Thames" w:hAnsi="XO Thames"/>
                <w:noProof/>
                <w:sz w:val="22"/>
                <w:szCs w:val="22"/>
              </w:rPr>
              <w:t>Адрес электронной почты ik33@43.fsin.gov.ru</w:t>
            </w:r>
          </w:p>
          <w:p w14:paraId="4706F7A7" w14:textId="77777777" w:rsidR="00D6649C" w:rsidRPr="00D6649C" w:rsidRDefault="00D6649C" w:rsidP="00D6649C">
            <w:pPr>
              <w:rPr>
                <w:rFonts w:ascii="XO Thames" w:hAnsi="XO Thames"/>
                <w:sz w:val="22"/>
                <w:szCs w:val="22"/>
              </w:rPr>
            </w:pPr>
            <w:r w:rsidRPr="00D6649C">
              <w:rPr>
                <w:rFonts w:ascii="XO Thames" w:hAnsi="XO Thames"/>
                <w:sz w:val="22"/>
                <w:szCs w:val="22"/>
              </w:rPr>
              <w:t xml:space="preserve">УФК по Нижегородской области (ФКУ ИК-33 УФСИН России по Кировской области л/с 03401187400) </w:t>
            </w:r>
          </w:p>
          <w:p w14:paraId="71579729" w14:textId="77777777" w:rsidR="00D6649C" w:rsidRPr="00D6649C" w:rsidRDefault="00D6649C" w:rsidP="00D6649C">
            <w:pPr>
              <w:rPr>
                <w:rFonts w:ascii="XO Thames" w:hAnsi="XO Thames"/>
                <w:sz w:val="22"/>
                <w:szCs w:val="22"/>
              </w:rPr>
            </w:pPr>
            <w:r w:rsidRPr="00D6649C">
              <w:rPr>
                <w:rFonts w:ascii="XO Thames" w:hAnsi="XO Thames"/>
                <w:sz w:val="22"/>
                <w:szCs w:val="22"/>
              </w:rPr>
              <w:t>ИНН 4342001519 КПП 431301001</w:t>
            </w:r>
          </w:p>
          <w:p w14:paraId="484EE366" w14:textId="77777777" w:rsidR="00D6649C" w:rsidRPr="00D6649C" w:rsidRDefault="00D6649C" w:rsidP="00D6649C">
            <w:pPr>
              <w:rPr>
                <w:rFonts w:ascii="XO Thames" w:hAnsi="XO Thames"/>
                <w:sz w:val="22"/>
                <w:szCs w:val="22"/>
              </w:rPr>
            </w:pPr>
            <w:r w:rsidRPr="00D6649C">
              <w:rPr>
                <w:rFonts w:ascii="XO Thames" w:hAnsi="XO Thames"/>
                <w:sz w:val="22"/>
                <w:szCs w:val="22"/>
              </w:rPr>
              <w:t>ОКТМО 33710000</w:t>
            </w:r>
          </w:p>
          <w:p w14:paraId="1576A24A" w14:textId="77777777" w:rsidR="00D6649C" w:rsidRPr="00D6649C" w:rsidRDefault="00D6649C" w:rsidP="00D6649C">
            <w:pPr>
              <w:rPr>
                <w:rFonts w:ascii="XO Thames" w:hAnsi="XO Thames"/>
                <w:sz w:val="22"/>
                <w:szCs w:val="22"/>
              </w:rPr>
            </w:pPr>
            <w:r w:rsidRPr="00D6649C">
              <w:rPr>
                <w:rFonts w:ascii="XO Thames" w:hAnsi="XO Thames"/>
                <w:sz w:val="22"/>
                <w:szCs w:val="22"/>
              </w:rPr>
              <w:t>БИК 012202102</w:t>
            </w:r>
          </w:p>
          <w:p w14:paraId="033CA962" w14:textId="77777777" w:rsidR="00D6649C" w:rsidRPr="00D6649C" w:rsidRDefault="00D6649C" w:rsidP="00D6649C">
            <w:pPr>
              <w:rPr>
                <w:rFonts w:ascii="XO Thames" w:hAnsi="XO Thames"/>
                <w:sz w:val="22"/>
                <w:szCs w:val="22"/>
              </w:rPr>
            </w:pPr>
            <w:r w:rsidRPr="00D6649C">
              <w:rPr>
                <w:rFonts w:ascii="XO Thames" w:hAnsi="XO Thames"/>
                <w:sz w:val="22"/>
                <w:szCs w:val="22"/>
              </w:rPr>
              <w:t>Номер казначейского счета 03211643000000013246</w:t>
            </w:r>
          </w:p>
          <w:p w14:paraId="493AC66E" w14:textId="77777777" w:rsidR="00D6649C" w:rsidRPr="00D6649C" w:rsidRDefault="00D6649C" w:rsidP="00D6649C">
            <w:pPr>
              <w:rPr>
                <w:rFonts w:ascii="XO Thames" w:hAnsi="XO Thames"/>
                <w:sz w:val="22"/>
                <w:szCs w:val="22"/>
              </w:rPr>
            </w:pPr>
            <w:r w:rsidRPr="00D6649C">
              <w:rPr>
                <w:rFonts w:ascii="XO Thames" w:hAnsi="XO Thames"/>
                <w:sz w:val="22"/>
                <w:szCs w:val="22"/>
              </w:rPr>
              <w:t>Единый казначейский счет 40102810745370000024</w:t>
            </w:r>
          </w:p>
          <w:p w14:paraId="6EDB3BC8" w14:textId="0420752F" w:rsidR="00D6649C" w:rsidRPr="00D6649C" w:rsidRDefault="00D6649C" w:rsidP="00D6649C">
            <w:pPr>
              <w:shd w:val="clear" w:color="auto" w:fill="FFFFFF"/>
              <w:tabs>
                <w:tab w:val="left" w:pos="0"/>
              </w:tabs>
              <w:contextualSpacing/>
              <w:rPr>
                <w:rFonts w:ascii="XO Thames" w:hAnsi="XO Thames"/>
                <w:sz w:val="22"/>
                <w:szCs w:val="22"/>
              </w:rPr>
            </w:pPr>
            <w:r w:rsidRPr="00D6649C">
              <w:rPr>
                <w:rFonts w:ascii="XO Thames" w:hAnsi="XO Thames"/>
                <w:sz w:val="22"/>
                <w:szCs w:val="22"/>
              </w:rPr>
              <w:t xml:space="preserve">Наименование банка: </w:t>
            </w:r>
            <w:r w:rsidRPr="00D6649C">
              <w:rPr>
                <w:rFonts w:ascii="XO Thames" w:hAnsi="XO Thames" w:cs="Tahoma"/>
                <w:sz w:val="22"/>
                <w:szCs w:val="22"/>
                <w:shd w:val="clear" w:color="auto" w:fill="FAFAFA"/>
              </w:rPr>
              <w:t>ОКЦ № 1 ВВГУ Банка России</w:t>
            </w:r>
            <w:r w:rsidRPr="00D6649C">
              <w:rPr>
                <w:rFonts w:ascii="XO Thames" w:hAnsi="XO Thames"/>
                <w:sz w:val="22"/>
                <w:szCs w:val="22"/>
              </w:rPr>
              <w:t xml:space="preserve">//УФК по Нижегородской области </w:t>
            </w:r>
            <w:r>
              <w:rPr>
                <w:rFonts w:ascii="XO Thames" w:hAnsi="XO Thames"/>
                <w:sz w:val="22"/>
                <w:szCs w:val="22"/>
              </w:rPr>
              <w:t xml:space="preserve">                          </w:t>
            </w:r>
            <w:r w:rsidRPr="00D6649C">
              <w:rPr>
                <w:rFonts w:ascii="XO Thames" w:hAnsi="XO Thames"/>
                <w:sz w:val="22"/>
                <w:szCs w:val="22"/>
              </w:rPr>
              <w:t>г. Нижний Новгород</w:t>
            </w:r>
          </w:p>
          <w:p w14:paraId="08B5C33F" w14:textId="6B9165FC" w:rsidR="00EE5883" w:rsidRPr="00D6649C" w:rsidRDefault="00D6649C" w:rsidP="00D6649C">
            <w:pPr>
              <w:shd w:val="clear" w:color="auto" w:fill="FFFFFF"/>
              <w:tabs>
                <w:tab w:val="left" w:pos="0"/>
              </w:tabs>
              <w:rPr>
                <w:rFonts w:ascii="XO Thames" w:hAnsi="XO Thames"/>
                <w:noProof/>
                <w:sz w:val="22"/>
                <w:szCs w:val="22"/>
              </w:rPr>
            </w:pPr>
            <w:r w:rsidRPr="00D6649C">
              <w:rPr>
                <w:rFonts w:ascii="XO Thames" w:hAnsi="XO Thames"/>
                <w:sz w:val="22"/>
                <w:szCs w:val="22"/>
              </w:rPr>
              <w:t>Дата постановки на учет в налоговом органе 30.10.1997</w:t>
            </w:r>
          </w:p>
          <w:p w14:paraId="43164ED5" w14:textId="77777777" w:rsidR="006C17D8" w:rsidRPr="00D6649C" w:rsidRDefault="006C17D8" w:rsidP="006C17D8">
            <w:pPr>
              <w:jc w:val="both"/>
              <w:outlineLvl w:val="2"/>
              <w:rPr>
                <w:rFonts w:ascii="XO Thames" w:hAnsi="XO Thames"/>
                <w:sz w:val="22"/>
                <w:szCs w:val="22"/>
              </w:rPr>
            </w:pPr>
          </w:p>
          <w:p w14:paraId="49DB1D77" w14:textId="77777777" w:rsidR="006C17D8" w:rsidRPr="000C6585" w:rsidRDefault="00063EBD" w:rsidP="006C17D8">
            <w:pPr>
              <w:jc w:val="both"/>
              <w:outlineLvl w:val="2"/>
              <w:rPr>
                <w:rFonts w:ascii="XO Thames" w:hAnsi="XO Thames"/>
                <w:b/>
                <w:sz w:val="22"/>
                <w:szCs w:val="22"/>
              </w:rPr>
            </w:pPr>
            <w:r w:rsidRPr="000C6585">
              <w:rPr>
                <w:rFonts w:ascii="XO Thames" w:hAnsi="XO Thames"/>
                <w:b/>
                <w:sz w:val="22"/>
                <w:szCs w:val="22"/>
              </w:rPr>
              <w:t>Государственный заказчик</w:t>
            </w:r>
          </w:p>
          <w:p w14:paraId="76064122" w14:textId="77777777" w:rsidR="006C17D8" w:rsidRPr="000C6585" w:rsidRDefault="006C17D8" w:rsidP="006C17D8">
            <w:pPr>
              <w:jc w:val="both"/>
              <w:outlineLvl w:val="2"/>
              <w:rPr>
                <w:rFonts w:ascii="XO Thames" w:hAnsi="XO Thames"/>
                <w:sz w:val="22"/>
                <w:szCs w:val="22"/>
              </w:rPr>
            </w:pPr>
          </w:p>
          <w:p w14:paraId="68FDAC8F" w14:textId="77777777" w:rsidR="006C17D8" w:rsidRPr="000C6585" w:rsidRDefault="006C17D8" w:rsidP="006C17D8">
            <w:pPr>
              <w:jc w:val="both"/>
              <w:outlineLvl w:val="2"/>
              <w:rPr>
                <w:rFonts w:ascii="XO Thames" w:hAnsi="XO Thames"/>
                <w:sz w:val="22"/>
                <w:szCs w:val="22"/>
              </w:rPr>
            </w:pPr>
          </w:p>
          <w:p w14:paraId="66D1E9DA" w14:textId="534AFC68" w:rsidR="006C17D8" w:rsidRPr="000C6585" w:rsidRDefault="006C17D8" w:rsidP="006C17D8">
            <w:pPr>
              <w:jc w:val="both"/>
              <w:outlineLvl w:val="2"/>
              <w:rPr>
                <w:rFonts w:ascii="XO Thames" w:hAnsi="XO Thames"/>
                <w:sz w:val="22"/>
                <w:szCs w:val="22"/>
              </w:rPr>
            </w:pPr>
            <w:r w:rsidRPr="000C6585">
              <w:rPr>
                <w:rFonts w:ascii="XO Thames" w:hAnsi="XO Thames"/>
                <w:sz w:val="22"/>
                <w:szCs w:val="22"/>
              </w:rPr>
              <w:t>__________________ /</w:t>
            </w:r>
            <w:r w:rsidR="00F81EE5">
              <w:rPr>
                <w:rFonts w:ascii="XO Thames" w:hAnsi="XO Thames"/>
                <w:sz w:val="22"/>
                <w:szCs w:val="22"/>
              </w:rPr>
              <w:t>Р</w:t>
            </w:r>
            <w:r w:rsidR="00CD1537" w:rsidRPr="000C6585">
              <w:rPr>
                <w:rFonts w:ascii="XO Thames" w:hAnsi="XO Thames"/>
                <w:sz w:val="22"/>
                <w:szCs w:val="22"/>
              </w:rPr>
              <w:t>.</w:t>
            </w:r>
            <w:r w:rsidR="00F81EE5">
              <w:rPr>
                <w:rFonts w:ascii="XO Thames" w:hAnsi="XO Thames"/>
                <w:sz w:val="22"/>
                <w:szCs w:val="22"/>
              </w:rPr>
              <w:t>Р</w:t>
            </w:r>
            <w:r w:rsidR="00CD1537" w:rsidRPr="000C6585">
              <w:rPr>
                <w:rFonts w:ascii="XO Thames" w:hAnsi="XO Thames"/>
                <w:sz w:val="22"/>
                <w:szCs w:val="22"/>
              </w:rPr>
              <w:t xml:space="preserve">. </w:t>
            </w:r>
            <w:proofErr w:type="spellStart"/>
            <w:r w:rsidR="00605290">
              <w:rPr>
                <w:rFonts w:ascii="XO Thames" w:hAnsi="XO Thames"/>
                <w:sz w:val="22"/>
                <w:szCs w:val="22"/>
              </w:rPr>
              <w:t>Са</w:t>
            </w:r>
            <w:r w:rsidR="00F81EE5">
              <w:rPr>
                <w:rFonts w:ascii="XO Thames" w:hAnsi="XO Thames"/>
                <w:sz w:val="22"/>
                <w:szCs w:val="22"/>
              </w:rPr>
              <w:t>лахит</w:t>
            </w:r>
            <w:r w:rsidR="00605290">
              <w:rPr>
                <w:rFonts w:ascii="XO Thames" w:hAnsi="XO Thames"/>
                <w:sz w:val="22"/>
                <w:szCs w:val="22"/>
              </w:rPr>
              <w:t>о</w:t>
            </w:r>
            <w:r w:rsidR="00CD1537" w:rsidRPr="000C6585">
              <w:rPr>
                <w:rFonts w:ascii="XO Thames" w:hAnsi="XO Thames"/>
                <w:sz w:val="22"/>
                <w:szCs w:val="22"/>
              </w:rPr>
              <w:t>в</w:t>
            </w:r>
            <w:proofErr w:type="spellEnd"/>
            <w:r w:rsidR="00063EBD" w:rsidRPr="000C6585">
              <w:rPr>
                <w:rFonts w:ascii="XO Thames" w:hAnsi="XO Thames"/>
                <w:sz w:val="22"/>
                <w:szCs w:val="22"/>
              </w:rPr>
              <w:t>/</w:t>
            </w:r>
          </w:p>
          <w:p w14:paraId="1E052C5C" w14:textId="77777777" w:rsidR="006C17D8" w:rsidRPr="000C6585" w:rsidRDefault="006C17D8" w:rsidP="006C17D8">
            <w:pPr>
              <w:jc w:val="both"/>
              <w:outlineLvl w:val="2"/>
              <w:rPr>
                <w:rFonts w:ascii="XO Thames" w:hAnsi="XO Thames"/>
                <w:sz w:val="22"/>
                <w:szCs w:val="22"/>
              </w:rPr>
            </w:pPr>
            <w:proofErr w:type="spellStart"/>
            <w:r w:rsidRPr="000C6585">
              <w:rPr>
                <w:rFonts w:ascii="XO Thames" w:hAnsi="XO Thames"/>
                <w:sz w:val="22"/>
                <w:szCs w:val="22"/>
              </w:rPr>
              <w:t>М.п</w:t>
            </w:r>
            <w:proofErr w:type="spellEnd"/>
            <w:r w:rsidRPr="000C6585">
              <w:rPr>
                <w:rFonts w:ascii="XO Thames" w:hAnsi="XO Thames"/>
                <w:sz w:val="22"/>
                <w:szCs w:val="22"/>
              </w:rPr>
              <w:t>.</w:t>
            </w:r>
          </w:p>
        </w:tc>
        <w:tc>
          <w:tcPr>
            <w:tcW w:w="4936" w:type="dxa"/>
            <w:shd w:val="clear" w:color="auto" w:fill="auto"/>
          </w:tcPr>
          <w:p w14:paraId="478388EF" w14:textId="77777777" w:rsidR="006C17D8" w:rsidRPr="000C6585" w:rsidRDefault="006C17D8" w:rsidP="006C17D8">
            <w:pPr>
              <w:jc w:val="both"/>
              <w:outlineLvl w:val="2"/>
              <w:rPr>
                <w:rFonts w:ascii="XO Thames" w:hAnsi="XO Thames"/>
                <w:b/>
                <w:sz w:val="22"/>
                <w:szCs w:val="22"/>
              </w:rPr>
            </w:pPr>
          </w:p>
          <w:p w14:paraId="1C29058E" w14:textId="77777777" w:rsidR="006C17D8" w:rsidRPr="000C6585" w:rsidRDefault="006C17D8" w:rsidP="006C17D8">
            <w:pPr>
              <w:jc w:val="both"/>
              <w:outlineLvl w:val="2"/>
              <w:rPr>
                <w:rFonts w:ascii="XO Thames" w:hAnsi="XO Thames"/>
                <w:b/>
                <w:sz w:val="22"/>
                <w:szCs w:val="22"/>
              </w:rPr>
            </w:pPr>
            <w:r w:rsidRPr="000C6585">
              <w:rPr>
                <w:rFonts w:ascii="XO Thames" w:hAnsi="XO Thames"/>
                <w:b/>
                <w:sz w:val="22"/>
                <w:szCs w:val="22"/>
              </w:rPr>
              <w:t xml:space="preserve">«Поставщик»: </w:t>
            </w:r>
          </w:p>
          <w:p w14:paraId="6CC6CC0F" w14:textId="77777777" w:rsidR="006C17D8" w:rsidRPr="000C6585" w:rsidRDefault="006C17D8" w:rsidP="006C17D8">
            <w:pPr>
              <w:rPr>
                <w:rFonts w:ascii="XO Thames" w:hAnsi="XO Thames"/>
                <w:b/>
                <w:bCs/>
                <w:sz w:val="22"/>
                <w:szCs w:val="22"/>
              </w:rPr>
            </w:pPr>
          </w:p>
          <w:p w14:paraId="218F537D" w14:textId="77777777" w:rsidR="006C17D8" w:rsidRPr="000C6585" w:rsidRDefault="006C17D8" w:rsidP="006C17D8">
            <w:pPr>
              <w:rPr>
                <w:rFonts w:ascii="XO Thames" w:hAnsi="XO Thames"/>
                <w:b/>
                <w:bCs/>
                <w:sz w:val="22"/>
                <w:szCs w:val="22"/>
              </w:rPr>
            </w:pPr>
          </w:p>
          <w:p w14:paraId="12829597" w14:textId="77777777" w:rsidR="006C17D8" w:rsidRPr="000C6585" w:rsidRDefault="006C17D8" w:rsidP="006C17D8">
            <w:pPr>
              <w:rPr>
                <w:rFonts w:ascii="XO Thames" w:hAnsi="XO Thames"/>
                <w:b/>
                <w:bCs/>
                <w:sz w:val="22"/>
                <w:szCs w:val="22"/>
              </w:rPr>
            </w:pPr>
          </w:p>
          <w:p w14:paraId="36B177A8" w14:textId="77777777" w:rsidR="006C17D8" w:rsidRPr="000C6585" w:rsidRDefault="006C17D8" w:rsidP="006C17D8">
            <w:pPr>
              <w:shd w:val="clear" w:color="auto" w:fill="FFFFFF"/>
              <w:tabs>
                <w:tab w:val="left" w:pos="0"/>
              </w:tabs>
              <w:rPr>
                <w:rFonts w:ascii="XO Thames" w:hAnsi="XO Thames"/>
                <w:color w:val="000000"/>
                <w:sz w:val="22"/>
                <w:szCs w:val="22"/>
              </w:rPr>
            </w:pPr>
            <w:r w:rsidRPr="000C6585">
              <w:rPr>
                <w:rFonts w:ascii="XO Thames" w:hAnsi="XO Thames"/>
                <w:noProof/>
                <w:sz w:val="22"/>
                <w:szCs w:val="22"/>
              </w:rPr>
              <w:t xml:space="preserve">Юридический адрес и почтовый: </w:t>
            </w:r>
          </w:p>
          <w:p w14:paraId="51482B8A" w14:textId="77777777" w:rsidR="006C17D8" w:rsidRPr="000C6585" w:rsidRDefault="006C17D8" w:rsidP="006C17D8">
            <w:pPr>
              <w:shd w:val="clear" w:color="auto" w:fill="FFFFFF"/>
              <w:tabs>
                <w:tab w:val="left" w:pos="0"/>
              </w:tabs>
              <w:rPr>
                <w:rFonts w:ascii="XO Thames" w:hAnsi="XO Thames"/>
                <w:color w:val="000000"/>
                <w:sz w:val="22"/>
                <w:szCs w:val="22"/>
              </w:rPr>
            </w:pPr>
            <w:r w:rsidRPr="000C6585">
              <w:rPr>
                <w:rFonts w:ascii="XO Thames" w:hAnsi="XO Thames"/>
                <w:color w:val="000000"/>
                <w:sz w:val="22"/>
                <w:szCs w:val="22"/>
              </w:rPr>
              <w:t xml:space="preserve">ИНН </w:t>
            </w:r>
          </w:p>
          <w:p w14:paraId="58BB4039" w14:textId="77777777" w:rsidR="006C17D8" w:rsidRPr="000C6585" w:rsidRDefault="006C17D8" w:rsidP="006C17D8">
            <w:pPr>
              <w:shd w:val="clear" w:color="auto" w:fill="FFFFFF"/>
              <w:tabs>
                <w:tab w:val="left" w:pos="0"/>
              </w:tabs>
              <w:rPr>
                <w:rFonts w:ascii="XO Thames" w:hAnsi="XO Thames"/>
                <w:color w:val="000000"/>
                <w:sz w:val="22"/>
                <w:szCs w:val="22"/>
              </w:rPr>
            </w:pPr>
            <w:r w:rsidRPr="000C6585">
              <w:rPr>
                <w:rFonts w:ascii="XO Thames" w:hAnsi="XO Thames"/>
                <w:color w:val="000000"/>
                <w:sz w:val="22"/>
                <w:szCs w:val="22"/>
              </w:rPr>
              <w:t xml:space="preserve">ОГРН </w:t>
            </w:r>
          </w:p>
          <w:p w14:paraId="229BA48C" w14:textId="77777777" w:rsidR="006C17D8" w:rsidRPr="000C6585" w:rsidRDefault="006C17D8" w:rsidP="006C17D8">
            <w:pPr>
              <w:adjustRightInd/>
              <w:rPr>
                <w:rFonts w:ascii="XO Thames" w:hAnsi="XO Thames"/>
                <w:sz w:val="22"/>
                <w:szCs w:val="22"/>
              </w:rPr>
            </w:pPr>
            <w:r w:rsidRPr="000C6585">
              <w:rPr>
                <w:rFonts w:ascii="XO Thames" w:hAnsi="XO Thames"/>
                <w:sz w:val="22"/>
                <w:szCs w:val="22"/>
              </w:rPr>
              <w:t>Банковские реквизиты:</w:t>
            </w:r>
          </w:p>
          <w:p w14:paraId="48046088" w14:textId="77777777" w:rsidR="006C17D8" w:rsidRPr="000C6585" w:rsidRDefault="006C17D8" w:rsidP="006C17D8">
            <w:pPr>
              <w:shd w:val="clear" w:color="auto" w:fill="FFFFFF"/>
              <w:tabs>
                <w:tab w:val="left" w:pos="0"/>
              </w:tabs>
              <w:rPr>
                <w:rFonts w:ascii="XO Thames" w:hAnsi="XO Thames"/>
                <w:color w:val="000000"/>
                <w:sz w:val="22"/>
                <w:szCs w:val="22"/>
              </w:rPr>
            </w:pPr>
            <w:r w:rsidRPr="000C6585">
              <w:rPr>
                <w:rFonts w:ascii="XO Thames" w:hAnsi="XO Thames"/>
                <w:color w:val="000000"/>
                <w:sz w:val="22"/>
                <w:szCs w:val="22"/>
              </w:rPr>
              <w:t xml:space="preserve">р/с </w:t>
            </w:r>
          </w:p>
          <w:p w14:paraId="6AF81ACB" w14:textId="77777777" w:rsidR="006C17D8" w:rsidRPr="000C6585" w:rsidRDefault="006C17D8" w:rsidP="006C17D8">
            <w:pPr>
              <w:shd w:val="clear" w:color="auto" w:fill="FFFFFF"/>
              <w:tabs>
                <w:tab w:val="left" w:pos="0"/>
              </w:tabs>
              <w:rPr>
                <w:rFonts w:ascii="XO Thames" w:hAnsi="XO Thames"/>
                <w:color w:val="000000"/>
                <w:sz w:val="22"/>
                <w:szCs w:val="22"/>
              </w:rPr>
            </w:pPr>
            <w:r w:rsidRPr="000C6585">
              <w:rPr>
                <w:rFonts w:ascii="XO Thames" w:hAnsi="XO Thames"/>
                <w:color w:val="000000"/>
                <w:sz w:val="22"/>
                <w:szCs w:val="22"/>
              </w:rPr>
              <w:t xml:space="preserve">к/с </w:t>
            </w:r>
          </w:p>
          <w:p w14:paraId="4B28D256" w14:textId="77777777" w:rsidR="006C17D8" w:rsidRPr="000C6585" w:rsidRDefault="006C17D8" w:rsidP="006C17D8">
            <w:pPr>
              <w:shd w:val="clear" w:color="auto" w:fill="FFFFFF"/>
              <w:tabs>
                <w:tab w:val="left" w:pos="0"/>
              </w:tabs>
              <w:rPr>
                <w:rFonts w:ascii="XO Thames" w:hAnsi="XO Thames"/>
                <w:color w:val="000000"/>
                <w:sz w:val="22"/>
                <w:szCs w:val="22"/>
              </w:rPr>
            </w:pPr>
            <w:r w:rsidRPr="000C6585">
              <w:rPr>
                <w:rFonts w:ascii="XO Thames" w:hAnsi="XO Thames"/>
                <w:color w:val="000000"/>
                <w:sz w:val="22"/>
                <w:szCs w:val="22"/>
              </w:rPr>
              <w:t xml:space="preserve">наименование банка: </w:t>
            </w:r>
          </w:p>
          <w:p w14:paraId="7819F8FE" w14:textId="77777777" w:rsidR="006C17D8" w:rsidRPr="000C6585" w:rsidRDefault="006C17D8" w:rsidP="006C17D8">
            <w:pPr>
              <w:shd w:val="clear" w:color="auto" w:fill="FFFFFF"/>
              <w:tabs>
                <w:tab w:val="left" w:pos="0"/>
              </w:tabs>
              <w:rPr>
                <w:rFonts w:ascii="XO Thames" w:hAnsi="XO Thames"/>
                <w:color w:val="000000"/>
                <w:sz w:val="22"/>
                <w:szCs w:val="22"/>
              </w:rPr>
            </w:pPr>
            <w:r w:rsidRPr="000C6585">
              <w:rPr>
                <w:rFonts w:ascii="XO Thames" w:hAnsi="XO Thames"/>
                <w:color w:val="000000"/>
                <w:sz w:val="22"/>
                <w:szCs w:val="22"/>
              </w:rPr>
              <w:t xml:space="preserve">БИК </w:t>
            </w:r>
          </w:p>
          <w:p w14:paraId="17721A9E" w14:textId="77777777" w:rsidR="006C17D8" w:rsidRPr="000C6585" w:rsidRDefault="006C17D8" w:rsidP="006C17D8">
            <w:pPr>
              <w:shd w:val="clear" w:color="auto" w:fill="FFFFFF"/>
              <w:tabs>
                <w:tab w:val="left" w:pos="0"/>
              </w:tabs>
              <w:rPr>
                <w:rFonts w:ascii="XO Thames" w:hAnsi="XO Thames"/>
                <w:color w:val="000000"/>
                <w:sz w:val="22"/>
                <w:szCs w:val="22"/>
              </w:rPr>
            </w:pPr>
            <w:r w:rsidRPr="000C6585">
              <w:rPr>
                <w:rFonts w:ascii="XO Thames" w:hAnsi="XO Thames"/>
                <w:color w:val="000000"/>
                <w:sz w:val="22"/>
                <w:szCs w:val="22"/>
              </w:rPr>
              <w:t xml:space="preserve">Телефон/факс: </w:t>
            </w:r>
          </w:p>
          <w:p w14:paraId="0F73DA12" w14:textId="77777777" w:rsidR="006C17D8" w:rsidRPr="000C6585" w:rsidRDefault="006C17D8" w:rsidP="006C17D8">
            <w:pPr>
              <w:adjustRightInd/>
              <w:rPr>
                <w:rFonts w:ascii="XO Thames" w:hAnsi="XO Thames"/>
                <w:sz w:val="22"/>
                <w:szCs w:val="22"/>
              </w:rPr>
            </w:pPr>
            <w:r w:rsidRPr="000C6585">
              <w:rPr>
                <w:rFonts w:ascii="XO Thames" w:hAnsi="XO Thames"/>
                <w:sz w:val="22"/>
                <w:szCs w:val="22"/>
              </w:rPr>
              <w:t>Адрес электронной почты:</w:t>
            </w:r>
          </w:p>
          <w:p w14:paraId="6A81A0A1" w14:textId="77777777" w:rsidR="006C17D8" w:rsidRPr="000C6585" w:rsidRDefault="006C17D8" w:rsidP="006C17D8">
            <w:pPr>
              <w:jc w:val="both"/>
              <w:outlineLvl w:val="2"/>
              <w:rPr>
                <w:rFonts w:ascii="XO Thames" w:hAnsi="XO Thames"/>
                <w:sz w:val="22"/>
                <w:szCs w:val="22"/>
              </w:rPr>
            </w:pPr>
          </w:p>
          <w:p w14:paraId="09FC3442" w14:textId="77777777" w:rsidR="006C17D8" w:rsidRPr="000C6585" w:rsidRDefault="006C17D8" w:rsidP="006C17D8">
            <w:pPr>
              <w:jc w:val="both"/>
              <w:outlineLvl w:val="2"/>
              <w:rPr>
                <w:rFonts w:ascii="XO Thames" w:hAnsi="XO Thames"/>
                <w:sz w:val="22"/>
                <w:szCs w:val="22"/>
              </w:rPr>
            </w:pPr>
          </w:p>
          <w:p w14:paraId="2B6D6D71" w14:textId="77777777" w:rsidR="006C17D8" w:rsidRPr="000C6585" w:rsidRDefault="006C17D8" w:rsidP="006C17D8">
            <w:pPr>
              <w:jc w:val="both"/>
              <w:outlineLvl w:val="2"/>
              <w:rPr>
                <w:rFonts w:ascii="XO Thames" w:hAnsi="XO Thames"/>
                <w:sz w:val="22"/>
                <w:szCs w:val="22"/>
              </w:rPr>
            </w:pPr>
          </w:p>
          <w:p w14:paraId="200C5B00" w14:textId="77777777" w:rsidR="006C17D8" w:rsidRPr="000C6585" w:rsidRDefault="006C17D8" w:rsidP="006C17D8">
            <w:pPr>
              <w:jc w:val="both"/>
              <w:outlineLvl w:val="2"/>
              <w:rPr>
                <w:rFonts w:ascii="XO Thames" w:hAnsi="XO Thames"/>
                <w:sz w:val="22"/>
                <w:szCs w:val="22"/>
              </w:rPr>
            </w:pPr>
          </w:p>
          <w:p w14:paraId="150BC567" w14:textId="77777777" w:rsidR="006C17D8" w:rsidRPr="000C6585" w:rsidRDefault="006C17D8" w:rsidP="006C17D8">
            <w:pPr>
              <w:jc w:val="both"/>
              <w:outlineLvl w:val="2"/>
              <w:rPr>
                <w:rFonts w:ascii="XO Thames" w:hAnsi="XO Thames"/>
                <w:sz w:val="22"/>
                <w:szCs w:val="22"/>
              </w:rPr>
            </w:pPr>
          </w:p>
          <w:p w14:paraId="7FA0AEF2" w14:textId="77777777" w:rsidR="006C17D8" w:rsidRPr="000C6585" w:rsidRDefault="006C17D8" w:rsidP="006C17D8">
            <w:pPr>
              <w:jc w:val="both"/>
              <w:outlineLvl w:val="2"/>
              <w:rPr>
                <w:rFonts w:ascii="XO Thames" w:hAnsi="XO Thames"/>
                <w:sz w:val="22"/>
                <w:szCs w:val="22"/>
              </w:rPr>
            </w:pPr>
          </w:p>
          <w:p w14:paraId="52647266" w14:textId="77777777" w:rsidR="006C17D8" w:rsidRPr="000C6585" w:rsidRDefault="006C17D8" w:rsidP="006C17D8">
            <w:pPr>
              <w:rPr>
                <w:rFonts w:ascii="XO Thames" w:hAnsi="XO Thames"/>
                <w:b/>
                <w:bCs/>
                <w:sz w:val="22"/>
                <w:szCs w:val="22"/>
              </w:rPr>
            </w:pPr>
          </w:p>
          <w:p w14:paraId="72858FE3" w14:textId="77777777" w:rsidR="00063EBD" w:rsidRPr="000C6585" w:rsidRDefault="00063EBD" w:rsidP="006C17D8">
            <w:pPr>
              <w:rPr>
                <w:rFonts w:ascii="XO Thames" w:hAnsi="XO Thames"/>
                <w:b/>
                <w:bCs/>
                <w:sz w:val="22"/>
                <w:szCs w:val="22"/>
              </w:rPr>
            </w:pPr>
          </w:p>
          <w:p w14:paraId="08EDF9B2" w14:textId="77777777" w:rsidR="00063EBD" w:rsidRPr="000C6585" w:rsidRDefault="00063EBD" w:rsidP="006C17D8">
            <w:pPr>
              <w:rPr>
                <w:rFonts w:ascii="XO Thames" w:hAnsi="XO Thames"/>
                <w:b/>
                <w:bCs/>
                <w:sz w:val="22"/>
                <w:szCs w:val="22"/>
              </w:rPr>
            </w:pPr>
          </w:p>
          <w:p w14:paraId="2C90C974" w14:textId="77777777" w:rsidR="00063EBD" w:rsidRPr="000C6585" w:rsidRDefault="00063EBD" w:rsidP="006C17D8">
            <w:pPr>
              <w:rPr>
                <w:rFonts w:ascii="XO Thames" w:hAnsi="XO Thames"/>
                <w:b/>
                <w:bCs/>
                <w:sz w:val="22"/>
                <w:szCs w:val="22"/>
              </w:rPr>
            </w:pPr>
          </w:p>
          <w:p w14:paraId="498D2BED" w14:textId="77777777" w:rsidR="00063EBD" w:rsidRPr="000C6585" w:rsidRDefault="00063EBD" w:rsidP="006C17D8">
            <w:pPr>
              <w:rPr>
                <w:rFonts w:ascii="XO Thames" w:hAnsi="XO Thames"/>
                <w:b/>
                <w:bCs/>
                <w:sz w:val="22"/>
                <w:szCs w:val="22"/>
              </w:rPr>
            </w:pPr>
          </w:p>
          <w:p w14:paraId="47DAF332" w14:textId="77777777" w:rsidR="00063EBD" w:rsidRPr="000C6585" w:rsidRDefault="00063EBD" w:rsidP="006C17D8">
            <w:pPr>
              <w:rPr>
                <w:rFonts w:ascii="XO Thames" w:hAnsi="XO Thames"/>
                <w:b/>
                <w:bCs/>
                <w:sz w:val="22"/>
                <w:szCs w:val="22"/>
              </w:rPr>
            </w:pPr>
          </w:p>
          <w:p w14:paraId="35B0A5AC" w14:textId="77777777" w:rsidR="00063EBD" w:rsidRPr="000C6585" w:rsidRDefault="00063EBD" w:rsidP="006C17D8">
            <w:pPr>
              <w:rPr>
                <w:rFonts w:ascii="XO Thames" w:hAnsi="XO Thames"/>
                <w:b/>
                <w:bCs/>
                <w:sz w:val="22"/>
                <w:szCs w:val="22"/>
              </w:rPr>
            </w:pPr>
          </w:p>
          <w:p w14:paraId="54D08F86" w14:textId="77777777" w:rsidR="00EE5883" w:rsidRPr="000C6585" w:rsidRDefault="00EE5883" w:rsidP="006C17D8">
            <w:pPr>
              <w:rPr>
                <w:rFonts w:ascii="XO Thames" w:hAnsi="XO Thames"/>
                <w:b/>
                <w:bCs/>
                <w:sz w:val="22"/>
                <w:szCs w:val="22"/>
              </w:rPr>
            </w:pPr>
          </w:p>
          <w:p w14:paraId="601EF1ED" w14:textId="77777777" w:rsidR="006C17D8" w:rsidRPr="000C6585" w:rsidRDefault="00063EBD" w:rsidP="006C17D8">
            <w:pPr>
              <w:rPr>
                <w:rFonts w:ascii="XO Thames" w:hAnsi="XO Thames"/>
                <w:b/>
                <w:bCs/>
                <w:sz w:val="22"/>
                <w:szCs w:val="22"/>
              </w:rPr>
            </w:pPr>
            <w:r w:rsidRPr="000C6585">
              <w:rPr>
                <w:rFonts w:ascii="XO Thames" w:hAnsi="XO Thames"/>
                <w:b/>
                <w:bCs/>
                <w:sz w:val="22"/>
                <w:szCs w:val="22"/>
              </w:rPr>
              <w:t>Поставщик</w:t>
            </w:r>
          </w:p>
          <w:p w14:paraId="1E3400AB" w14:textId="77777777" w:rsidR="006C17D8" w:rsidRPr="000C6585" w:rsidRDefault="006C17D8" w:rsidP="006C17D8">
            <w:pPr>
              <w:jc w:val="both"/>
              <w:outlineLvl w:val="2"/>
              <w:rPr>
                <w:rFonts w:ascii="XO Thames" w:hAnsi="XO Thames"/>
                <w:sz w:val="22"/>
                <w:szCs w:val="22"/>
              </w:rPr>
            </w:pPr>
          </w:p>
          <w:p w14:paraId="4C0A655B" w14:textId="77777777" w:rsidR="0028226B" w:rsidRPr="000C6585" w:rsidRDefault="0028226B" w:rsidP="006C17D8">
            <w:pPr>
              <w:jc w:val="both"/>
              <w:outlineLvl w:val="2"/>
              <w:rPr>
                <w:rFonts w:ascii="XO Thames" w:hAnsi="XO Thames"/>
                <w:sz w:val="22"/>
                <w:szCs w:val="22"/>
              </w:rPr>
            </w:pPr>
          </w:p>
          <w:p w14:paraId="45DF279B" w14:textId="77777777" w:rsidR="006C17D8" w:rsidRPr="000C6585" w:rsidRDefault="006C17D8" w:rsidP="006C17D8">
            <w:pPr>
              <w:jc w:val="both"/>
              <w:outlineLvl w:val="2"/>
              <w:rPr>
                <w:rFonts w:ascii="XO Thames" w:hAnsi="XO Thames"/>
                <w:sz w:val="22"/>
                <w:szCs w:val="22"/>
              </w:rPr>
            </w:pPr>
            <w:r w:rsidRPr="000C6585">
              <w:rPr>
                <w:rFonts w:ascii="XO Thames" w:hAnsi="XO Thames"/>
                <w:sz w:val="22"/>
                <w:szCs w:val="22"/>
              </w:rPr>
              <w:t>__________________ /_________________/</w:t>
            </w:r>
          </w:p>
          <w:p w14:paraId="1CFF2D18" w14:textId="77777777" w:rsidR="006C17D8" w:rsidRPr="000C6585" w:rsidRDefault="006C17D8" w:rsidP="006C17D8">
            <w:pPr>
              <w:jc w:val="both"/>
              <w:outlineLvl w:val="2"/>
              <w:rPr>
                <w:rFonts w:ascii="XO Thames" w:hAnsi="XO Thames"/>
                <w:sz w:val="22"/>
                <w:szCs w:val="22"/>
              </w:rPr>
            </w:pPr>
            <w:proofErr w:type="spellStart"/>
            <w:r w:rsidRPr="000C6585">
              <w:rPr>
                <w:rFonts w:ascii="XO Thames" w:hAnsi="XO Thames"/>
                <w:sz w:val="22"/>
                <w:szCs w:val="22"/>
              </w:rPr>
              <w:t>М.п</w:t>
            </w:r>
            <w:proofErr w:type="spellEnd"/>
            <w:r w:rsidRPr="000C6585">
              <w:rPr>
                <w:rFonts w:ascii="XO Thames" w:hAnsi="XO Thames"/>
                <w:sz w:val="22"/>
                <w:szCs w:val="22"/>
              </w:rPr>
              <w:t>.</w:t>
            </w:r>
          </w:p>
        </w:tc>
      </w:tr>
    </w:tbl>
    <w:p w14:paraId="16EC8010" w14:textId="77777777" w:rsidR="003D1498" w:rsidRDefault="003D1498" w:rsidP="00AD4543">
      <w:pPr>
        <w:pStyle w:val="12"/>
        <w:spacing w:after="0" w:line="100" w:lineRule="atLeast"/>
        <w:rPr>
          <w:rFonts w:ascii="XO Thames" w:hAnsi="XO Thames"/>
          <w:b/>
          <w:bCs/>
        </w:rPr>
      </w:pPr>
    </w:p>
    <w:p w14:paraId="2B948D5C" w14:textId="77777777" w:rsidR="00585F28" w:rsidRDefault="00585F28" w:rsidP="00AD4543">
      <w:pPr>
        <w:pStyle w:val="12"/>
        <w:spacing w:after="0" w:line="100" w:lineRule="atLeast"/>
        <w:rPr>
          <w:rFonts w:ascii="XO Thames" w:hAnsi="XO Thames"/>
          <w:b/>
          <w:bCs/>
        </w:rPr>
      </w:pPr>
    </w:p>
    <w:p w14:paraId="7CFFD1C4" w14:textId="77777777" w:rsidR="00585F28" w:rsidRDefault="00585F28" w:rsidP="00AD4543">
      <w:pPr>
        <w:pStyle w:val="12"/>
        <w:spacing w:after="0" w:line="100" w:lineRule="atLeast"/>
        <w:rPr>
          <w:rFonts w:ascii="XO Thames" w:hAnsi="XO Thames"/>
          <w:b/>
          <w:bCs/>
        </w:rPr>
      </w:pPr>
    </w:p>
    <w:p w14:paraId="7D1F5A1D" w14:textId="77777777" w:rsidR="00585F28" w:rsidRDefault="00585F28" w:rsidP="00AD4543">
      <w:pPr>
        <w:pStyle w:val="12"/>
        <w:spacing w:after="0" w:line="100" w:lineRule="atLeast"/>
        <w:rPr>
          <w:rFonts w:ascii="XO Thames" w:hAnsi="XO Thames"/>
          <w:b/>
          <w:bCs/>
        </w:rPr>
      </w:pPr>
    </w:p>
    <w:p w14:paraId="36D10BF0" w14:textId="77777777" w:rsidR="00585F28" w:rsidRDefault="00585F28" w:rsidP="00AD4543">
      <w:pPr>
        <w:pStyle w:val="12"/>
        <w:spacing w:after="0" w:line="100" w:lineRule="atLeast"/>
        <w:rPr>
          <w:rFonts w:ascii="XO Thames" w:hAnsi="XO Thames"/>
          <w:b/>
          <w:bCs/>
        </w:rPr>
      </w:pPr>
    </w:p>
    <w:p w14:paraId="3E7BBFC3" w14:textId="77777777" w:rsidR="00B52009" w:rsidRDefault="00B52009" w:rsidP="00AD4543">
      <w:pPr>
        <w:pStyle w:val="12"/>
        <w:spacing w:after="0" w:line="100" w:lineRule="atLeast"/>
        <w:rPr>
          <w:rFonts w:ascii="XO Thames" w:hAnsi="XO Thames"/>
          <w:b/>
          <w:bCs/>
        </w:rPr>
      </w:pPr>
    </w:p>
    <w:p w14:paraId="2C7869C4" w14:textId="4D0617AD" w:rsidR="00B52009" w:rsidRDefault="00B52009" w:rsidP="00AD4543">
      <w:pPr>
        <w:pStyle w:val="12"/>
        <w:spacing w:after="0" w:line="100" w:lineRule="atLeast"/>
        <w:rPr>
          <w:rFonts w:ascii="XO Thames" w:hAnsi="XO Thames"/>
          <w:b/>
          <w:bCs/>
        </w:rPr>
      </w:pPr>
    </w:p>
    <w:p w14:paraId="7DC73577" w14:textId="5E5B0C77" w:rsidR="00B54ADB" w:rsidRDefault="00B54ADB" w:rsidP="00AD4543">
      <w:pPr>
        <w:pStyle w:val="12"/>
        <w:spacing w:after="0" w:line="100" w:lineRule="atLeast"/>
        <w:rPr>
          <w:rFonts w:ascii="XO Thames" w:hAnsi="XO Thames"/>
          <w:b/>
          <w:bCs/>
        </w:rPr>
      </w:pPr>
    </w:p>
    <w:p w14:paraId="65FA2358" w14:textId="482AD94F" w:rsidR="00B54ADB" w:rsidRDefault="00B54ADB" w:rsidP="00AD4543">
      <w:pPr>
        <w:pStyle w:val="12"/>
        <w:spacing w:after="0" w:line="100" w:lineRule="atLeast"/>
        <w:rPr>
          <w:rFonts w:ascii="XO Thames" w:hAnsi="XO Thames"/>
          <w:b/>
          <w:bCs/>
        </w:rPr>
      </w:pPr>
    </w:p>
    <w:p w14:paraId="2EDF8C95" w14:textId="512104A6" w:rsidR="00B54ADB" w:rsidRDefault="00B54ADB" w:rsidP="00AD4543">
      <w:pPr>
        <w:pStyle w:val="12"/>
        <w:spacing w:after="0" w:line="100" w:lineRule="atLeast"/>
        <w:rPr>
          <w:rFonts w:ascii="XO Thames" w:hAnsi="XO Thames"/>
          <w:b/>
          <w:bCs/>
        </w:rPr>
      </w:pPr>
    </w:p>
    <w:p w14:paraId="7ABC29F2" w14:textId="1FA21A5C" w:rsidR="00B54ADB" w:rsidRDefault="00B54ADB" w:rsidP="00AD4543">
      <w:pPr>
        <w:pStyle w:val="12"/>
        <w:spacing w:after="0" w:line="100" w:lineRule="atLeast"/>
        <w:rPr>
          <w:rFonts w:ascii="XO Thames" w:hAnsi="XO Thames"/>
          <w:b/>
          <w:bCs/>
        </w:rPr>
      </w:pPr>
    </w:p>
    <w:p w14:paraId="28D9EF33" w14:textId="4BBA3EB5" w:rsidR="00B54ADB" w:rsidRDefault="00B54ADB" w:rsidP="00AD4543">
      <w:pPr>
        <w:pStyle w:val="12"/>
        <w:spacing w:after="0" w:line="100" w:lineRule="atLeast"/>
        <w:rPr>
          <w:rFonts w:ascii="XO Thames" w:hAnsi="XO Thames"/>
          <w:b/>
          <w:bCs/>
        </w:rPr>
      </w:pPr>
    </w:p>
    <w:p w14:paraId="43049506" w14:textId="21D5D6E8" w:rsidR="00B54ADB" w:rsidRDefault="00B54ADB" w:rsidP="00AD4543">
      <w:pPr>
        <w:pStyle w:val="12"/>
        <w:spacing w:after="0" w:line="100" w:lineRule="atLeast"/>
        <w:rPr>
          <w:rFonts w:ascii="XO Thames" w:hAnsi="XO Thames"/>
          <w:b/>
          <w:bCs/>
        </w:rPr>
      </w:pPr>
    </w:p>
    <w:p w14:paraId="23A23FF3" w14:textId="227C1390" w:rsidR="00B54ADB" w:rsidRDefault="00B54ADB" w:rsidP="00AD4543">
      <w:pPr>
        <w:pStyle w:val="12"/>
        <w:spacing w:after="0" w:line="100" w:lineRule="atLeast"/>
        <w:rPr>
          <w:rFonts w:ascii="XO Thames" w:hAnsi="XO Thames"/>
          <w:b/>
          <w:bCs/>
        </w:rPr>
      </w:pPr>
    </w:p>
    <w:p w14:paraId="0D073D54" w14:textId="69C873F7" w:rsidR="00B54ADB" w:rsidRDefault="00B54ADB" w:rsidP="00AD4543">
      <w:pPr>
        <w:pStyle w:val="12"/>
        <w:spacing w:after="0" w:line="100" w:lineRule="atLeast"/>
        <w:rPr>
          <w:rFonts w:ascii="XO Thames" w:hAnsi="XO Thames"/>
          <w:b/>
          <w:bCs/>
        </w:rPr>
      </w:pPr>
    </w:p>
    <w:p w14:paraId="4A15AA44" w14:textId="3C31BCE2" w:rsidR="00B54ADB" w:rsidRDefault="00B54ADB" w:rsidP="00AD4543">
      <w:pPr>
        <w:pStyle w:val="12"/>
        <w:spacing w:after="0" w:line="100" w:lineRule="atLeast"/>
        <w:rPr>
          <w:rFonts w:ascii="XO Thames" w:hAnsi="XO Thames"/>
          <w:b/>
          <w:bCs/>
        </w:rPr>
      </w:pPr>
    </w:p>
    <w:p w14:paraId="5B27FD32" w14:textId="282951DD" w:rsidR="00B54ADB" w:rsidRDefault="00B54ADB" w:rsidP="00AD4543">
      <w:pPr>
        <w:pStyle w:val="12"/>
        <w:spacing w:after="0" w:line="100" w:lineRule="atLeast"/>
        <w:rPr>
          <w:rFonts w:ascii="XO Thames" w:hAnsi="XO Thames"/>
          <w:b/>
          <w:bCs/>
        </w:rPr>
      </w:pPr>
    </w:p>
    <w:p w14:paraId="543657F0" w14:textId="43D8650F" w:rsidR="00B54ADB" w:rsidRDefault="00B54ADB" w:rsidP="00AD4543">
      <w:pPr>
        <w:pStyle w:val="12"/>
        <w:spacing w:after="0" w:line="100" w:lineRule="atLeast"/>
        <w:rPr>
          <w:rFonts w:ascii="XO Thames" w:hAnsi="XO Thames"/>
          <w:b/>
          <w:bCs/>
        </w:rPr>
      </w:pPr>
    </w:p>
    <w:p w14:paraId="5FA9C63E" w14:textId="0F27118B" w:rsidR="00B54ADB" w:rsidRDefault="00B54ADB" w:rsidP="00AD4543">
      <w:pPr>
        <w:pStyle w:val="12"/>
        <w:spacing w:after="0" w:line="100" w:lineRule="atLeast"/>
        <w:rPr>
          <w:rFonts w:ascii="XO Thames" w:hAnsi="XO Thames"/>
          <w:b/>
          <w:bCs/>
        </w:rPr>
      </w:pPr>
    </w:p>
    <w:p w14:paraId="68D8ACE1" w14:textId="5B6D1418" w:rsidR="00B54ADB" w:rsidRDefault="00B54ADB" w:rsidP="00AD4543">
      <w:pPr>
        <w:pStyle w:val="12"/>
        <w:spacing w:after="0" w:line="100" w:lineRule="atLeast"/>
        <w:rPr>
          <w:rFonts w:ascii="XO Thames" w:hAnsi="XO Thames"/>
          <w:b/>
          <w:bCs/>
        </w:rPr>
      </w:pPr>
    </w:p>
    <w:p w14:paraId="02A8CD31" w14:textId="20D47691" w:rsidR="00B54ADB" w:rsidRDefault="00B54ADB" w:rsidP="00AD4543">
      <w:pPr>
        <w:pStyle w:val="12"/>
        <w:spacing w:after="0" w:line="100" w:lineRule="atLeast"/>
        <w:rPr>
          <w:rFonts w:ascii="XO Thames" w:hAnsi="XO Thames"/>
          <w:b/>
          <w:bCs/>
        </w:rPr>
      </w:pPr>
    </w:p>
    <w:p w14:paraId="11D56123" w14:textId="41FC38A2" w:rsidR="00B54ADB" w:rsidRDefault="00B54ADB" w:rsidP="00AD4543">
      <w:pPr>
        <w:pStyle w:val="12"/>
        <w:spacing w:after="0" w:line="100" w:lineRule="atLeast"/>
        <w:rPr>
          <w:rFonts w:ascii="XO Thames" w:hAnsi="XO Thames"/>
          <w:b/>
          <w:bCs/>
        </w:rPr>
      </w:pPr>
    </w:p>
    <w:p w14:paraId="04156C2E" w14:textId="44E3E592" w:rsidR="00B54ADB" w:rsidRDefault="00B54ADB" w:rsidP="00AD4543">
      <w:pPr>
        <w:pStyle w:val="12"/>
        <w:spacing w:after="0" w:line="100" w:lineRule="atLeast"/>
        <w:rPr>
          <w:rFonts w:ascii="XO Thames" w:hAnsi="XO Thames"/>
          <w:b/>
          <w:bCs/>
        </w:rPr>
      </w:pPr>
    </w:p>
    <w:p w14:paraId="75EAE91A" w14:textId="4FFD8D32" w:rsidR="00B54ADB" w:rsidRDefault="00B54ADB" w:rsidP="00AD4543">
      <w:pPr>
        <w:pStyle w:val="12"/>
        <w:spacing w:after="0" w:line="100" w:lineRule="atLeast"/>
        <w:rPr>
          <w:rFonts w:ascii="XO Thames" w:hAnsi="XO Thames"/>
          <w:b/>
          <w:bCs/>
        </w:rPr>
      </w:pPr>
    </w:p>
    <w:p w14:paraId="4D1E8FA7" w14:textId="77777777" w:rsidR="00B54ADB" w:rsidRPr="000C6585" w:rsidRDefault="00B54ADB" w:rsidP="00AD4543">
      <w:pPr>
        <w:pStyle w:val="12"/>
        <w:spacing w:after="0" w:line="100" w:lineRule="atLeast"/>
        <w:rPr>
          <w:rFonts w:ascii="XO Thames" w:hAnsi="XO Thames"/>
          <w:b/>
          <w:bCs/>
        </w:rPr>
      </w:pPr>
    </w:p>
    <w:p w14:paraId="7E9B4B0D" w14:textId="77777777" w:rsidR="00BC480F" w:rsidRPr="000C6585" w:rsidRDefault="002F48D9" w:rsidP="00BC480F">
      <w:pPr>
        <w:spacing w:line="100" w:lineRule="atLeast"/>
        <w:ind w:left="6372"/>
        <w:rPr>
          <w:rFonts w:ascii="XO Thames" w:hAnsi="XO Thames"/>
          <w:sz w:val="22"/>
          <w:szCs w:val="22"/>
        </w:rPr>
      </w:pPr>
      <w:r w:rsidRPr="000C6585">
        <w:rPr>
          <w:rFonts w:ascii="XO Thames" w:hAnsi="XO Thames"/>
          <w:sz w:val="22"/>
          <w:szCs w:val="22"/>
        </w:rPr>
        <w:lastRenderedPageBreak/>
        <w:t xml:space="preserve">                         </w:t>
      </w:r>
      <w:r w:rsidR="00040614" w:rsidRPr="000C6585">
        <w:rPr>
          <w:rFonts w:ascii="XO Thames" w:hAnsi="XO Thames"/>
          <w:sz w:val="22"/>
          <w:szCs w:val="22"/>
        </w:rPr>
        <w:t xml:space="preserve"> </w:t>
      </w:r>
      <w:r w:rsidR="00BC480F" w:rsidRPr="000C6585">
        <w:rPr>
          <w:rFonts w:ascii="XO Thames" w:hAnsi="XO Thames"/>
          <w:sz w:val="22"/>
          <w:szCs w:val="22"/>
        </w:rPr>
        <w:t>Приложение № 1</w:t>
      </w:r>
    </w:p>
    <w:p w14:paraId="269B360C" w14:textId="77777777" w:rsidR="00BC480F" w:rsidRPr="000C6585" w:rsidRDefault="00BC480F" w:rsidP="00BC480F">
      <w:pPr>
        <w:spacing w:line="100" w:lineRule="atLeast"/>
        <w:jc w:val="right"/>
        <w:rPr>
          <w:rFonts w:ascii="XO Thames" w:hAnsi="XO Thames"/>
          <w:sz w:val="22"/>
          <w:szCs w:val="22"/>
        </w:rPr>
      </w:pPr>
      <w:r w:rsidRPr="000C6585">
        <w:rPr>
          <w:rFonts w:ascii="XO Thames" w:hAnsi="XO Thames"/>
          <w:sz w:val="22"/>
          <w:szCs w:val="22"/>
        </w:rPr>
        <w:t>к государственному контракту</w:t>
      </w:r>
    </w:p>
    <w:p w14:paraId="2B753BCF" w14:textId="77777777" w:rsidR="00555071" w:rsidRPr="000C6585" w:rsidRDefault="00555071" w:rsidP="00BC480F">
      <w:pPr>
        <w:spacing w:line="100" w:lineRule="atLeast"/>
        <w:jc w:val="right"/>
        <w:rPr>
          <w:rFonts w:ascii="XO Thames" w:hAnsi="XO Thames"/>
          <w:sz w:val="22"/>
          <w:szCs w:val="22"/>
        </w:rPr>
      </w:pPr>
      <w:r w:rsidRPr="000C6585">
        <w:rPr>
          <w:rFonts w:ascii="XO Thames" w:hAnsi="XO Thames"/>
          <w:sz w:val="22"/>
          <w:szCs w:val="22"/>
        </w:rPr>
        <w:t>№______________________________</w:t>
      </w:r>
    </w:p>
    <w:p w14:paraId="4B8438AF" w14:textId="176D4C9F" w:rsidR="00BC480F" w:rsidRPr="000C6585" w:rsidRDefault="00BC480F" w:rsidP="00BC480F">
      <w:pPr>
        <w:spacing w:line="100" w:lineRule="atLeast"/>
        <w:jc w:val="right"/>
        <w:rPr>
          <w:rFonts w:ascii="XO Thames" w:hAnsi="XO Thames"/>
          <w:sz w:val="22"/>
          <w:szCs w:val="22"/>
        </w:rPr>
      </w:pPr>
      <w:r w:rsidRPr="000C6585">
        <w:rPr>
          <w:rFonts w:ascii="XO Thames" w:hAnsi="XO Thames"/>
          <w:sz w:val="22"/>
          <w:szCs w:val="22"/>
        </w:rPr>
        <w:t>от «___» _____________ 202</w:t>
      </w:r>
      <w:r w:rsidR="00605290">
        <w:rPr>
          <w:rFonts w:ascii="XO Thames" w:hAnsi="XO Thames"/>
          <w:sz w:val="22"/>
          <w:szCs w:val="22"/>
        </w:rPr>
        <w:t>6</w:t>
      </w:r>
      <w:r w:rsidRPr="000C6585">
        <w:rPr>
          <w:rFonts w:ascii="XO Thames" w:hAnsi="XO Thames"/>
          <w:sz w:val="22"/>
          <w:szCs w:val="22"/>
        </w:rPr>
        <w:t xml:space="preserve"> г.</w:t>
      </w:r>
    </w:p>
    <w:p w14:paraId="2A7F6C2A" w14:textId="77777777" w:rsidR="00BC480F" w:rsidRPr="000C6585" w:rsidRDefault="00BC480F" w:rsidP="00081D72">
      <w:pPr>
        <w:tabs>
          <w:tab w:val="left" w:pos="1284"/>
          <w:tab w:val="right" w:pos="9637"/>
        </w:tabs>
        <w:spacing w:line="100" w:lineRule="atLeast"/>
        <w:ind w:left="284"/>
        <w:jc w:val="right"/>
        <w:rPr>
          <w:rFonts w:ascii="XO Thames" w:hAnsi="XO Thames"/>
          <w:b/>
          <w:bCs/>
          <w:sz w:val="22"/>
          <w:szCs w:val="22"/>
        </w:rPr>
      </w:pPr>
      <w:r w:rsidRPr="000C6585">
        <w:rPr>
          <w:rFonts w:ascii="XO Thames" w:hAnsi="XO Thames"/>
          <w:sz w:val="22"/>
          <w:szCs w:val="22"/>
        </w:rPr>
        <w:tab/>
      </w:r>
    </w:p>
    <w:p w14:paraId="756551E2" w14:textId="77777777" w:rsidR="000B0D95" w:rsidRPr="000C6585" w:rsidRDefault="00555071" w:rsidP="000B0D95">
      <w:pPr>
        <w:widowControl/>
        <w:autoSpaceDE/>
        <w:autoSpaceDN/>
        <w:adjustRightInd/>
        <w:jc w:val="center"/>
        <w:rPr>
          <w:rFonts w:ascii="XO Thames" w:hAnsi="XO Thames"/>
          <w:b/>
          <w:sz w:val="22"/>
          <w:szCs w:val="22"/>
        </w:rPr>
      </w:pPr>
      <w:r w:rsidRPr="000C6585">
        <w:rPr>
          <w:rFonts w:ascii="XO Thames" w:hAnsi="XO Thames"/>
          <w:b/>
          <w:sz w:val="22"/>
          <w:szCs w:val="22"/>
        </w:rPr>
        <w:t>Спецификация</w:t>
      </w:r>
    </w:p>
    <w:p w14:paraId="4B034802" w14:textId="77777777" w:rsidR="000B0D95" w:rsidRPr="000C6585" w:rsidRDefault="000B0D95" w:rsidP="000B0D95">
      <w:pPr>
        <w:widowControl/>
        <w:autoSpaceDE/>
        <w:autoSpaceDN/>
        <w:adjustRightInd/>
        <w:jc w:val="center"/>
        <w:rPr>
          <w:rFonts w:ascii="XO Thames" w:hAnsi="XO Thames"/>
          <w:sz w:val="22"/>
          <w:szCs w:val="22"/>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6"/>
        <w:gridCol w:w="6206"/>
        <w:gridCol w:w="853"/>
        <w:gridCol w:w="611"/>
        <w:gridCol w:w="989"/>
        <w:gridCol w:w="987"/>
      </w:tblGrid>
      <w:tr w:rsidR="00605290" w:rsidRPr="00B46159" w14:paraId="32DB11EE" w14:textId="6DEA2F61" w:rsidTr="00605290">
        <w:trPr>
          <w:trHeight w:val="270"/>
        </w:trPr>
        <w:tc>
          <w:tcPr>
            <w:tcW w:w="309" w:type="pct"/>
          </w:tcPr>
          <w:p w14:paraId="61EEA689" w14:textId="77777777" w:rsidR="00605290" w:rsidRPr="00B46159" w:rsidRDefault="00605290" w:rsidP="0013319A">
            <w:pPr>
              <w:jc w:val="center"/>
              <w:rPr>
                <w:rFonts w:ascii="XO Thames" w:hAnsi="XO Thames"/>
                <w:b/>
                <w:bCs/>
                <w:sz w:val="18"/>
                <w:szCs w:val="18"/>
              </w:rPr>
            </w:pPr>
            <w:r w:rsidRPr="00B46159">
              <w:rPr>
                <w:rFonts w:ascii="XO Thames" w:hAnsi="XO Thames"/>
                <w:b/>
                <w:bCs/>
                <w:sz w:val="18"/>
                <w:szCs w:val="18"/>
              </w:rPr>
              <w:t>№ п/п</w:t>
            </w:r>
          </w:p>
        </w:tc>
        <w:tc>
          <w:tcPr>
            <w:tcW w:w="3018" w:type="pct"/>
          </w:tcPr>
          <w:p w14:paraId="1B77BF1F" w14:textId="77777777" w:rsidR="00605290" w:rsidRPr="00B46159" w:rsidRDefault="00605290" w:rsidP="0013319A">
            <w:pPr>
              <w:jc w:val="center"/>
              <w:rPr>
                <w:rFonts w:ascii="XO Thames" w:hAnsi="XO Thames"/>
                <w:b/>
                <w:bCs/>
                <w:sz w:val="18"/>
                <w:szCs w:val="18"/>
              </w:rPr>
            </w:pPr>
            <w:r w:rsidRPr="00B46159">
              <w:rPr>
                <w:rFonts w:ascii="XO Thames" w:hAnsi="XO Thames"/>
                <w:b/>
                <w:bCs/>
                <w:sz w:val="18"/>
                <w:szCs w:val="18"/>
              </w:rPr>
              <w:t>Описание объекта закупки</w:t>
            </w:r>
          </w:p>
        </w:tc>
        <w:tc>
          <w:tcPr>
            <w:tcW w:w="415" w:type="pct"/>
          </w:tcPr>
          <w:p w14:paraId="5BEBCA92" w14:textId="77777777" w:rsidR="00605290" w:rsidRPr="00B46159" w:rsidRDefault="00605290" w:rsidP="0013319A">
            <w:pPr>
              <w:jc w:val="center"/>
              <w:rPr>
                <w:rFonts w:ascii="XO Thames" w:hAnsi="XO Thames"/>
                <w:b/>
                <w:bCs/>
                <w:sz w:val="18"/>
                <w:szCs w:val="18"/>
              </w:rPr>
            </w:pPr>
            <w:r w:rsidRPr="00B46159">
              <w:rPr>
                <w:rFonts w:ascii="XO Thames" w:hAnsi="XO Thames"/>
                <w:b/>
                <w:bCs/>
                <w:sz w:val="18"/>
                <w:szCs w:val="18"/>
              </w:rPr>
              <w:t xml:space="preserve">Ед. </w:t>
            </w:r>
            <w:proofErr w:type="spellStart"/>
            <w:r w:rsidRPr="00B46159">
              <w:rPr>
                <w:rFonts w:ascii="XO Thames" w:hAnsi="XO Thames"/>
                <w:b/>
                <w:bCs/>
                <w:sz w:val="18"/>
                <w:szCs w:val="18"/>
              </w:rPr>
              <w:t>изм</w:t>
            </w:r>
            <w:proofErr w:type="spellEnd"/>
            <w:r w:rsidRPr="00B46159">
              <w:rPr>
                <w:rFonts w:ascii="XO Thames" w:hAnsi="XO Thames"/>
                <w:b/>
                <w:bCs/>
                <w:sz w:val="18"/>
                <w:szCs w:val="18"/>
              </w:rPr>
              <w:t>-я</w:t>
            </w:r>
          </w:p>
        </w:tc>
        <w:tc>
          <w:tcPr>
            <w:tcW w:w="297" w:type="pct"/>
          </w:tcPr>
          <w:p w14:paraId="7FC739B9" w14:textId="77777777" w:rsidR="00605290" w:rsidRPr="00B46159" w:rsidRDefault="00605290" w:rsidP="0013319A">
            <w:pPr>
              <w:jc w:val="center"/>
              <w:rPr>
                <w:rFonts w:ascii="XO Thames" w:hAnsi="XO Thames"/>
                <w:b/>
                <w:bCs/>
                <w:sz w:val="18"/>
                <w:szCs w:val="18"/>
              </w:rPr>
            </w:pPr>
            <w:r w:rsidRPr="00B46159">
              <w:rPr>
                <w:rFonts w:ascii="XO Thames" w:hAnsi="XO Thames"/>
                <w:b/>
                <w:bCs/>
                <w:sz w:val="18"/>
                <w:szCs w:val="18"/>
              </w:rPr>
              <w:t>Кол-во</w:t>
            </w:r>
          </w:p>
        </w:tc>
        <w:tc>
          <w:tcPr>
            <w:tcW w:w="481" w:type="pct"/>
          </w:tcPr>
          <w:p w14:paraId="72409683" w14:textId="2065C0C7" w:rsidR="00605290" w:rsidRPr="00B46159" w:rsidRDefault="00605290" w:rsidP="0013319A">
            <w:pPr>
              <w:jc w:val="center"/>
              <w:rPr>
                <w:rFonts w:ascii="XO Thames" w:hAnsi="XO Thames"/>
                <w:b/>
                <w:bCs/>
                <w:sz w:val="18"/>
                <w:szCs w:val="18"/>
              </w:rPr>
            </w:pPr>
            <w:r>
              <w:rPr>
                <w:rFonts w:ascii="XO Thames" w:hAnsi="XO Thames"/>
                <w:b/>
                <w:bCs/>
                <w:sz w:val="18"/>
                <w:szCs w:val="18"/>
              </w:rPr>
              <w:t>Цена за ед., руб.</w:t>
            </w:r>
          </w:p>
        </w:tc>
        <w:tc>
          <w:tcPr>
            <w:tcW w:w="480" w:type="pct"/>
          </w:tcPr>
          <w:p w14:paraId="4C288284" w14:textId="7CA54CB0" w:rsidR="00605290" w:rsidRDefault="00605290" w:rsidP="0013319A">
            <w:pPr>
              <w:jc w:val="center"/>
              <w:rPr>
                <w:rFonts w:ascii="XO Thames" w:hAnsi="XO Thames"/>
                <w:b/>
                <w:bCs/>
                <w:sz w:val="18"/>
                <w:szCs w:val="18"/>
              </w:rPr>
            </w:pPr>
            <w:r>
              <w:rPr>
                <w:rFonts w:ascii="XO Thames" w:hAnsi="XO Thames"/>
                <w:b/>
                <w:bCs/>
                <w:sz w:val="18"/>
                <w:szCs w:val="18"/>
              </w:rPr>
              <w:t>Сумма, руб.</w:t>
            </w:r>
          </w:p>
        </w:tc>
      </w:tr>
      <w:tr w:rsidR="00605290" w:rsidRPr="00B46159" w14:paraId="4377EFEC" w14:textId="4923D98B" w:rsidTr="00605290">
        <w:trPr>
          <w:trHeight w:val="273"/>
        </w:trPr>
        <w:tc>
          <w:tcPr>
            <w:tcW w:w="309" w:type="pct"/>
          </w:tcPr>
          <w:p w14:paraId="194BB87F" w14:textId="77777777" w:rsidR="00605290" w:rsidRPr="00B54ADB" w:rsidRDefault="00605290" w:rsidP="0013319A">
            <w:pPr>
              <w:rPr>
                <w:rFonts w:ascii="XO Thames" w:hAnsi="XO Thames"/>
                <w:sz w:val="22"/>
                <w:szCs w:val="22"/>
              </w:rPr>
            </w:pPr>
            <w:r w:rsidRPr="00B54ADB">
              <w:rPr>
                <w:rFonts w:ascii="XO Thames" w:hAnsi="XO Thames"/>
                <w:sz w:val="22"/>
                <w:szCs w:val="22"/>
              </w:rPr>
              <w:t>1</w:t>
            </w:r>
          </w:p>
        </w:tc>
        <w:tc>
          <w:tcPr>
            <w:tcW w:w="3018" w:type="pct"/>
          </w:tcPr>
          <w:p w14:paraId="03AF7E91" w14:textId="77777777" w:rsidR="00B54ADB" w:rsidRPr="00B54ADB" w:rsidRDefault="00B54ADB" w:rsidP="00F81EE5">
            <w:pPr>
              <w:pStyle w:val="ab"/>
              <w:rPr>
                <w:rFonts w:ascii="XO Thames" w:hAnsi="XO Thames" w:cs="Arial"/>
                <w:shd w:val="clear" w:color="auto" w:fill="FFFFFF"/>
              </w:rPr>
            </w:pPr>
            <w:proofErr w:type="gramStart"/>
            <w:r w:rsidRPr="00B54ADB">
              <w:rPr>
                <w:rFonts w:ascii="XO Thames" w:hAnsi="XO Thames" w:cs="Arial"/>
                <w:b/>
                <w:shd w:val="clear" w:color="auto" w:fill="FFFFFF"/>
              </w:rPr>
              <w:t>Известь</w:t>
            </w:r>
            <w:r w:rsidRPr="00B54ADB">
              <w:rPr>
                <w:rFonts w:ascii="XO Thames" w:hAnsi="XO Thames" w:cs="Arial"/>
                <w:shd w:val="clear" w:color="auto" w:fill="FFFFFF"/>
              </w:rPr>
              <w:t xml:space="preserve">  строительная</w:t>
            </w:r>
            <w:proofErr w:type="gramEnd"/>
            <w:r w:rsidRPr="00B54ADB">
              <w:rPr>
                <w:rFonts w:ascii="XO Thames" w:hAnsi="XO Thames" w:cs="Arial"/>
                <w:shd w:val="clear" w:color="auto" w:fill="FFFFFF"/>
              </w:rPr>
              <w:t xml:space="preserve"> </w:t>
            </w:r>
          </w:p>
          <w:p w14:paraId="0A708591" w14:textId="77777777" w:rsidR="00B54ADB" w:rsidRPr="00B54ADB" w:rsidRDefault="00B54ADB" w:rsidP="00F81EE5">
            <w:pPr>
              <w:pStyle w:val="ab"/>
              <w:rPr>
                <w:rFonts w:ascii="XO Thames" w:hAnsi="XO Thames" w:cs="Arial"/>
                <w:shd w:val="clear" w:color="auto" w:fill="FFFFFF"/>
              </w:rPr>
            </w:pPr>
            <w:r w:rsidRPr="00B54ADB">
              <w:rPr>
                <w:rFonts w:ascii="XO Thames" w:hAnsi="XO Thames" w:cs="Arial"/>
                <w:shd w:val="clear" w:color="auto" w:fill="FFFFFF"/>
              </w:rPr>
              <w:t xml:space="preserve">ОКПД2 23.52.10.110 </w:t>
            </w:r>
          </w:p>
          <w:p w14:paraId="131E8515" w14:textId="77777777" w:rsidR="00B54ADB" w:rsidRPr="00B54ADB" w:rsidRDefault="00B54ADB" w:rsidP="00F81EE5">
            <w:pPr>
              <w:pStyle w:val="ab"/>
              <w:rPr>
                <w:rFonts w:ascii="XO Thames" w:hAnsi="XO Thames"/>
                <w:shd w:val="clear" w:color="auto" w:fill="FFFFFF"/>
              </w:rPr>
            </w:pPr>
            <w:r w:rsidRPr="00B54ADB">
              <w:rPr>
                <w:rFonts w:ascii="XO Thames" w:hAnsi="XO Thames" w:cs="Arial"/>
                <w:shd w:val="clear" w:color="auto" w:fill="FFFFFF"/>
              </w:rPr>
              <w:t xml:space="preserve">КТРУ </w:t>
            </w:r>
            <w:r w:rsidRPr="00B54ADB">
              <w:rPr>
                <w:rFonts w:ascii="XO Thames" w:hAnsi="XO Thames"/>
                <w:shd w:val="clear" w:color="auto" w:fill="FFFFFF"/>
              </w:rPr>
              <w:t>23.52.10.000-00000004</w:t>
            </w:r>
          </w:p>
          <w:p w14:paraId="5BE96BFD" w14:textId="60FAD89E" w:rsidR="00B54ADB" w:rsidRPr="00B54ADB" w:rsidRDefault="00B54ADB" w:rsidP="00F81EE5">
            <w:pPr>
              <w:pStyle w:val="ab"/>
              <w:rPr>
                <w:rFonts w:ascii="XO Thames" w:hAnsi="XO Thames"/>
              </w:rPr>
            </w:pPr>
            <w:bookmarkStart w:id="0" w:name="_GoBack"/>
            <w:r w:rsidRPr="00B54ADB">
              <w:rPr>
                <w:rFonts w:ascii="XO Thames" w:hAnsi="XO Thames"/>
              </w:rPr>
              <w:t>Вид извести</w:t>
            </w:r>
            <w:r w:rsidRPr="00B54ADB">
              <w:rPr>
                <w:rFonts w:ascii="XO Thames" w:hAnsi="XO Thames"/>
              </w:rPr>
              <w:t xml:space="preserve"> - </w:t>
            </w:r>
            <w:r w:rsidRPr="00B54ADB">
              <w:rPr>
                <w:rFonts w:ascii="XO Thames" w:hAnsi="XO Thames"/>
              </w:rPr>
              <w:t>Негашеная</w:t>
            </w:r>
          </w:p>
          <w:p w14:paraId="4B1BA20C" w14:textId="635BA61E" w:rsidR="00B54ADB" w:rsidRPr="00B54ADB" w:rsidRDefault="00B54ADB" w:rsidP="00F81EE5">
            <w:pPr>
              <w:pStyle w:val="ab"/>
              <w:rPr>
                <w:rFonts w:ascii="XO Thames" w:hAnsi="XO Thames"/>
              </w:rPr>
            </w:pPr>
            <w:r w:rsidRPr="00B54ADB">
              <w:rPr>
                <w:rFonts w:ascii="XO Thames" w:hAnsi="XO Thames"/>
                <w:shd w:val="clear" w:color="auto" w:fill="FFFFFF"/>
              </w:rPr>
              <w:t>Вид извести в зависимости от содержания оксидов кальция и магния</w:t>
            </w:r>
            <w:r w:rsidRPr="00B54ADB">
              <w:rPr>
                <w:rFonts w:ascii="XO Thames" w:hAnsi="XO Thames"/>
              </w:rPr>
              <w:t xml:space="preserve"> – </w:t>
            </w:r>
            <w:r w:rsidRPr="00B54ADB">
              <w:rPr>
                <w:rFonts w:ascii="XO Thames" w:hAnsi="XO Thames"/>
                <w:shd w:val="clear" w:color="auto" w:fill="FFFFFF"/>
              </w:rPr>
              <w:t>Кальциевая</w:t>
            </w:r>
          </w:p>
          <w:p w14:paraId="2674DFD6" w14:textId="4D4F668E" w:rsidR="00B54ADB" w:rsidRPr="00B54ADB" w:rsidRDefault="00B54ADB" w:rsidP="00F81EE5">
            <w:pPr>
              <w:pStyle w:val="ab"/>
              <w:rPr>
                <w:rFonts w:ascii="XO Thames" w:hAnsi="XO Thames"/>
              </w:rPr>
            </w:pPr>
            <w:r w:rsidRPr="00B54ADB">
              <w:rPr>
                <w:rFonts w:ascii="XO Thames" w:hAnsi="XO Thames"/>
                <w:shd w:val="clear" w:color="auto" w:fill="FFFFFF"/>
              </w:rPr>
              <w:t>Вид работ</w:t>
            </w:r>
            <w:r w:rsidRPr="00B54ADB">
              <w:rPr>
                <w:rFonts w:ascii="XO Thames" w:hAnsi="XO Thames"/>
              </w:rPr>
              <w:t xml:space="preserve"> - </w:t>
            </w:r>
            <w:r w:rsidRPr="00B54ADB">
              <w:rPr>
                <w:rFonts w:ascii="XO Thames" w:hAnsi="XO Thames"/>
              </w:rPr>
              <w:t>Наружный</w:t>
            </w:r>
            <w:bookmarkEnd w:id="0"/>
          </w:p>
          <w:p w14:paraId="71C046E9" w14:textId="4780777D" w:rsidR="00AF7C56" w:rsidRPr="00B54ADB" w:rsidRDefault="00AF7C56" w:rsidP="00F81EE5">
            <w:pPr>
              <w:pStyle w:val="ab"/>
              <w:rPr>
                <w:rFonts w:ascii="XO Thames" w:hAnsi="XO Thames"/>
              </w:rPr>
            </w:pPr>
            <w:r w:rsidRPr="00B54ADB">
              <w:rPr>
                <w:rFonts w:ascii="XO Thames" w:hAnsi="XO Thames"/>
              </w:rPr>
              <w:t xml:space="preserve">Страна происхождения - </w:t>
            </w:r>
          </w:p>
        </w:tc>
        <w:tc>
          <w:tcPr>
            <w:tcW w:w="415" w:type="pct"/>
          </w:tcPr>
          <w:p w14:paraId="786D4044" w14:textId="6DF98D0C" w:rsidR="00605290" w:rsidRPr="0073403B" w:rsidRDefault="00B54ADB" w:rsidP="0013319A">
            <w:pPr>
              <w:pStyle w:val="ab"/>
              <w:jc w:val="center"/>
              <w:rPr>
                <w:rFonts w:ascii="XO Thames" w:hAnsi="XO Thames"/>
              </w:rPr>
            </w:pPr>
            <w:r>
              <w:rPr>
                <w:rFonts w:ascii="XO Thames" w:hAnsi="XO Thames"/>
              </w:rPr>
              <w:t>кг</w:t>
            </w:r>
          </w:p>
        </w:tc>
        <w:tc>
          <w:tcPr>
            <w:tcW w:w="297" w:type="pct"/>
          </w:tcPr>
          <w:p w14:paraId="12477900" w14:textId="50DE2432" w:rsidR="00605290" w:rsidRPr="0073403B" w:rsidRDefault="00B54ADB" w:rsidP="0013319A">
            <w:pPr>
              <w:jc w:val="center"/>
              <w:rPr>
                <w:rFonts w:ascii="XO Thames" w:hAnsi="XO Thames"/>
                <w:sz w:val="22"/>
                <w:szCs w:val="22"/>
              </w:rPr>
            </w:pPr>
            <w:r>
              <w:rPr>
                <w:rFonts w:ascii="XO Thames" w:hAnsi="XO Thames"/>
                <w:sz w:val="22"/>
                <w:szCs w:val="22"/>
              </w:rPr>
              <w:t>200</w:t>
            </w:r>
          </w:p>
        </w:tc>
        <w:tc>
          <w:tcPr>
            <w:tcW w:w="481" w:type="pct"/>
          </w:tcPr>
          <w:p w14:paraId="39170718" w14:textId="6A275DA5" w:rsidR="00605290" w:rsidRPr="00B46159" w:rsidRDefault="00605290" w:rsidP="0013319A">
            <w:pPr>
              <w:jc w:val="center"/>
              <w:rPr>
                <w:rFonts w:ascii="XO Thames" w:hAnsi="XO Thames"/>
                <w:bCs/>
                <w:sz w:val="18"/>
                <w:szCs w:val="18"/>
              </w:rPr>
            </w:pPr>
          </w:p>
        </w:tc>
        <w:tc>
          <w:tcPr>
            <w:tcW w:w="480" w:type="pct"/>
          </w:tcPr>
          <w:p w14:paraId="7F5D904B" w14:textId="77777777" w:rsidR="00605290" w:rsidRPr="00B46159" w:rsidRDefault="00605290" w:rsidP="0013319A">
            <w:pPr>
              <w:jc w:val="center"/>
              <w:rPr>
                <w:rFonts w:ascii="XO Thames" w:hAnsi="XO Thames"/>
                <w:bCs/>
                <w:sz w:val="18"/>
                <w:szCs w:val="18"/>
              </w:rPr>
            </w:pPr>
          </w:p>
        </w:tc>
      </w:tr>
      <w:tr w:rsidR="00605290" w:rsidRPr="00B46159" w14:paraId="0E6E23E5" w14:textId="77777777" w:rsidTr="00605290">
        <w:trPr>
          <w:trHeight w:val="273"/>
        </w:trPr>
        <w:tc>
          <w:tcPr>
            <w:tcW w:w="4520" w:type="pct"/>
            <w:gridSpan w:val="5"/>
          </w:tcPr>
          <w:p w14:paraId="738E1EA3" w14:textId="14C09BF1" w:rsidR="00605290" w:rsidRPr="0073403B" w:rsidRDefault="00605290" w:rsidP="00605290">
            <w:pPr>
              <w:jc w:val="right"/>
              <w:rPr>
                <w:rFonts w:ascii="XO Thames" w:hAnsi="XO Thames"/>
                <w:sz w:val="22"/>
                <w:szCs w:val="22"/>
              </w:rPr>
            </w:pPr>
            <w:r w:rsidRPr="0073403B">
              <w:rPr>
                <w:rFonts w:ascii="XO Thames" w:hAnsi="XO Thames"/>
                <w:sz w:val="22"/>
                <w:szCs w:val="22"/>
              </w:rPr>
              <w:t>Итого:</w:t>
            </w:r>
          </w:p>
        </w:tc>
        <w:tc>
          <w:tcPr>
            <w:tcW w:w="480" w:type="pct"/>
          </w:tcPr>
          <w:p w14:paraId="2E3A5225" w14:textId="77777777" w:rsidR="00605290" w:rsidRDefault="00605290" w:rsidP="00605290">
            <w:pPr>
              <w:jc w:val="center"/>
              <w:rPr>
                <w:sz w:val="22"/>
                <w:szCs w:val="22"/>
              </w:rPr>
            </w:pPr>
          </w:p>
        </w:tc>
      </w:tr>
    </w:tbl>
    <w:p w14:paraId="06D406E5" w14:textId="77777777" w:rsidR="00AD4543" w:rsidRPr="000C6585" w:rsidRDefault="00AD4543" w:rsidP="00FC3A9B">
      <w:pPr>
        <w:widowControl/>
        <w:autoSpaceDE/>
        <w:autoSpaceDN/>
        <w:adjustRightInd/>
        <w:jc w:val="both"/>
        <w:rPr>
          <w:rFonts w:ascii="XO Thames" w:hAnsi="XO Thames"/>
          <w:b/>
          <w:bCs/>
          <w:sz w:val="22"/>
          <w:szCs w:val="22"/>
        </w:rPr>
      </w:pPr>
    </w:p>
    <w:tbl>
      <w:tblPr>
        <w:tblW w:w="0" w:type="auto"/>
        <w:tblLook w:val="04A0" w:firstRow="1" w:lastRow="0" w:firstColumn="1" w:lastColumn="0" w:noHBand="0" w:noVBand="1"/>
      </w:tblPr>
      <w:tblGrid>
        <w:gridCol w:w="5141"/>
        <w:gridCol w:w="5141"/>
      </w:tblGrid>
      <w:tr w:rsidR="003707DC" w:rsidRPr="000C6585" w14:paraId="1A9AC5CE" w14:textId="77777777" w:rsidTr="00FC3A9B">
        <w:trPr>
          <w:trHeight w:val="586"/>
        </w:trPr>
        <w:tc>
          <w:tcPr>
            <w:tcW w:w="5141" w:type="dxa"/>
          </w:tcPr>
          <w:p w14:paraId="0F1935BE" w14:textId="77777777" w:rsidR="003707DC" w:rsidRPr="000C6585" w:rsidRDefault="003707DC" w:rsidP="00A35EBC">
            <w:pPr>
              <w:jc w:val="center"/>
              <w:outlineLvl w:val="2"/>
              <w:rPr>
                <w:rFonts w:ascii="XO Thames" w:hAnsi="XO Thames"/>
                <w:b/>
                <w:sz w:val="22"/>
                <w:szCs w:val="22"/>
              </w:rPr>
            </w:pPr>
            <w:r w:rsidRPr="000C6585">
              <w:rPr>
                <w:rFonts w:ascii="XO Thames" w:hAnsi="XO Thames"/>
                <w:b/>
                <w:sz w:val="22"/>
                <w:szCs w:val="22"/>
              </w:rPr>
              <w:t>Государственный заказчик</w:t>
            </w:r>
          </w:p>
        </w:tc>
        <w:tc>
          <w:tcPr>
            <w:tcW w:w="5141" w:type="dxa"/>
          </w:tcPr>
          <w:p w14:paraId="552F81FE" w14:textId="77777777" w:rsidR="003707DC" w:rsidRPr="000C6585" w:rsidRDefault="003707DC" w:rsidP="00A35EBC">
            <w:pPr>
              <w:jc w:val="center"/>
              <w:outlineLvl w:val="2"/>
              <w:rPr>
                <w:rFonts w:ascii="XO Thames" w:hAnsi="XO Thames"/>
                <w:b/>
                <w:sz w:val="22"/>
                <w:szCs w:val="22"/>
              </w:rPr>
            </w:pPr>
            <w:r w:rsidRPr="000C6585">
              <w:rPr>
                <w:rFonts w:ascii="XO Thames" w:hAnsi="XO Thames"/>
                <w:b/>
                <w:sz w:val="22"/>
                <w:szCs w:val="22"/>
              </w:rPr>
              <w:t>Поставщик</w:t>
            </w:r>
          </w:p>
        </w:tc>
      </w:tr>
      <w:tr w:rsidR="003707DC" w:rsidRPr="000C6585" w14:paraId="6547984E" w14:textId="77777777" w:rsidTr="00FC3A9B">
        <w:tc>
          <w:tcPr>
            <w:tcW w:w="5141" w:type="dxa"/>
          </w:tcPr>
          <w:p w14:paraId="3EA3276F" w14:textId="2F314E9B" w:rsidR="003707DC" w:rsidRPr="000C6585" w:rsidRDefault="003707DC" w:rsidP="00A35EBC">
            <w:pPr>
              <w:pStyle w:val="14"/>
              <w:ind w:right="-71"/>
              <w:rPr>
                <w:rFonts w:ascii="XO Thames" w:hAnsi="XO Thames"/>
              </w:rPr>
            </w:pPr>
            <w:r w:rsidRPr="000C6585">
              <w:rPr>
                <w:rFonts w:ascii="XO Thames" w:hAnsi="XO Thames" w:cs="Times New Roman"/>
              </w:rPr>
              <w:t xml:space="preserve"> _____________________/</w:t>
            </w:r>
            <w:r w:rsidR="00F81EE5">
              <w:rPr>
                <w:rFonts w:ascii="XO Thames" w:hAnsi="XO Thames"/>
              </w:rPr>
              <w:t>Р</w:t>
            </w:r>
            <w:r w:rsidR="00605290" w:rsidRPr="000C6585">
              <w:rPr>
                <w:rFonts w:ascii="XO Thames" w:hAnsi="XO Thames"/>
              </w:rPr>
              <w:t>.</w:t>
            </w:r>
            <w:r w:rsidR="00F81EE5">
              <w:rPr>
                <w:rFonts w:ascii="XO Thames" w:hAnsi="XO Thames"/>
              </w:rPr>
              <w:t>Р</w:t>
            </w:r>
            <w:r w:rsidR="00605290" w:rsidRPr="000C6585">
              <w:rPr>
                <w:rFonts w:ascii="XO Thames" w:hAnsi="XO Thames"/>
              </w:rPr>
              <w:t xml:space="preserve">. </w:t>
            </w:r>
            <w:proofErr w:type="spellStart"/>
            <w:r w:rsidR="00605290">
              <w:rPr>
                <w:rFonts w:ascii="XO Thames" w:hAnsi="XO Thames"/>
              </w:rPr>
              <w:t>Са</w:t>
            </w:r>
            <w:r w:rsidR="00F81EE5">
              <w:rPr>
                <w:rFonts w:ascii="XO Thames" w:hAnsi="XO Thames"/>
              </w:rPr>
              <w:t>лахит</w:t>
            </w:r>
            <w:r w:rsidR="00605290">
              <w:rPr>
                <w:rFonts w:ascii="XO Thames" w:hAnsi="XO Thames"/>
              </w:rPr>
              <w:t>о</w:t>
            </w:r>
            <w:r w:rsidR="00605290" w:rsidRPr="000C6585">
              <w:rPr>
                <w:rFonts w:ascii="XO Thames" w:hAnsi="XO Thames"/>
              </w:rPr>
              <w:t>в</w:t>
            </w:r>
            <w:proofErr w:type="spellEnd"/>
            <w:r w:rsidR="00605290" w:rsidRPr="000C6585">
              <w:rPr>
                <w:rFonts w:ascii="XO Thames" w:hAnsi="XO Thames"/>
              </w:rPr>
              <w:t xml:space="preserve"> </w:t>
            </w:r>
            <w:r w:rsidR="0028226B" w:rsidRPr="000C6585">
              <w:rPr>
                <w:rFonts w:ascii="XO Thames" w:hAnsi="XO Thames"/>
              </w:rPr>
              <w:t>/</w:t>
            </w:r>
          </w:p>
          <w:p w14:paraId="142C9EA0" w14:textId="77777777" w:rsidR="003707DC" w:rsidRPr="000C6585" w:rsidRDefault="003707DC" w:rsidP="00A35EBC">
            <w:pPr>
              <w:pStyle w:val="14"/>
              <w:ind w:right="-71"/>
              <w:rPr>
                <w:rFonts w:ascii="XO Thames" w:hAnsi="XO Thames" w:cs="Times New Roman"/>
              </w:rPr>
            </w:pPr>
            <w:r w:rsidRPr="000C6585">
              <w:rPr>
                <w:rFonts w:ascii="XO Thames" w:hAnsi="XO Thames"/>
              </w:rPr>
              <w:t xml:space="preserve">              </w:t>
            </w:r>
            <w:r w:rsidRPr="000C6585">
              <w:rPr>
                <w:rFonts w:ascii="XO Thames" w:hAnsi="XO Thames" w:cs="Times New Roman"/>
              </w:rPr>
              <w:t>М.П.</w:t>
            </w:r>
          </w:p>
        </w:tc>
        <w:tc>
          <w:tcPr>
            <w:tcW w:w="5141" w:type="dxa"/>
          </w:tcPr>
          <w:p w14:paraId="0ECE16AD" w14:textId="77777777" w:rsidR="003707DC" w:rsidRPr="000C6585" w:rsidRDefault="003707DC" w:rsidP="00A35EBC">
            <w:pPr>
              <w:rPr>
                <w:rFonts w:ascii="XO Thames" w:hAnsi="XO Thames"/>
                <w:iCs/>
                <w:sz w:val="22"/>
                <w:szCs w:val="22"/>
              </w:rPr>
            </w:pPr>
            <w:r w:rsidRPr="000C6585">
              <w:rPr>
                <w:rFonts w:ascii="XO Thames" w:hAnsi="XO Thames"/>
                <w:sz w:val="22"/>
                <w:szCs w:val="22"/>
              </w:rPr>
              <w:t xml:space="preserve"> </w:t>
            </w:r>
            <w:r w:rsidR="0028226B" w:rsidRPr="000C6585">
              <w:rPr>
                <w:rFonts w:ascii="XO Thames" w:hAnsi="XO Thames"/>
                <w:sz w:val="22"/>
                <w:szCs w:val="22"/>
              </w:rPr>
              <w:t>_________________</w:t>
            </w:r>
            <w:r w:rsidRPr="000C6585">
              <w:rPr>
                <w:rFonts w:ascii="XO Thames" w:hAnsi="XO Thames"/>
                <w:sz w:val="22"/>
                <w:szCs w:val="22"/>
              </w:rPr>
              <w:t>__________</w:t>
            </w:r>
            <w:r w:rsidRPr="000C6585">
              <w:rPr>
                <w:rFonts w:ascii="XO Thames" w:hAnsi="XO Thames"/>
                <w:iCs/>
                <w:sz w:val="22"/>
                <w:szCs w:val="22"/>
              </w:rPr>
              <w:t>/ ___________</w:t>
            </w:r>
            <w:r w:rsidR="0028226B" w:rsidRPr="000C6585">
              <w:rPr>
                <w:rFonts w:ascii="XO Thames" w:hAnsi="XO Thames"/>
                <w:iCs/>
                <w:sz w:val="22"/>
                <w:szCs w:val="22"/>
              </w:rPr>
              <w:t>/</w:t>
            </w:r>
          </w:p>
          <w:p w14:paraId="1348A751" w14:textId="77777777" w:rsidR="003707DC" w:rsidRPr="000C6585" w:rsidRDefault="003707DC" w:rsidP="00A35EBC">
            <w:pPr>
              <w:rPr>
                <w:rFonts w:ascii="XO Thames" w:hAnsi="XO Thames"/>
                <w:sz w:val="22"/>
                <w:szCs w:val="22"/>
              </w:rPr>
            </w:pPr>
            <w:r w:rsidRPr="000C6585">
              <w:rPr>
                <w:rFonts w:ascii="XO Thames" w:hAnsi="XO Thames"/>
                <w:sz w:val="22"/>
                <w:szCs w:val="22"/>
              </w:rPr>
              <w:t xml:space="preserve">                   </w:t>
            </w:r>
            <w:proofErr w:type="gramStart"/>
            <w:r w:rsidRPr="000C6585">
              <w:rPr>
                <w:rFonts w:ascii="XO Thames" w:hAnsi="XO Thames"/>
                <w:sz w:val="22"/>
                <w:szCs w:val="22"/>
              </w:rPr>
              <w:t>М.П .</w:t>
            </w:r>
            <w:proofErr w:type="gramEnd"/>
            <w:r w:rsidRPr="000C6585">
              <w:rPr>
                <w:rFonts w:ascii="XO Thames" w:hAnsi="XO Thames"/>
                <w:sz w:val="22"/>
                <w:szCs w:val="22"/>
              </w:rPr>
              <w:t xml:space="preserve">   </w:t>
            </w:r>
          </w:p>
        </w:tc>
      </w:tr>
    </w:tbl>
    <w:p w14:paraId="06AAC5ED" w14:textId="77777777" w:rsidR="00263520" w:rsidRPr="000C6585" w:rsidRDefault="00263520" w:rsidP="0028226B">
      <w:pPr>
        <w:keepNext/>
        <w:tabs>
          <w:tab w:val="left" w:pos="540"/>
        </w:tabs>
        <w:ind w:right="639"/>
        <w:outlineLvl w:val="3"/>
        <w:rPr>
          <w:rFonts w:ascii="XO Thames" w:hAnsi="XO Thames"/>
          <w:sz w:val="22"/>
          <w:szCs w:val="22"/>
        </w:rPr>
        <w:sectPr w:rsidR="00263520" w:rsidRPr="000C6585" w:rsidSect="0028226B">
          <w:type w:val="continuous"/>
          <w:pgSz w:w="11909" w:h="16834"/>
          <w:pgMar w:top="709" w:right="709" w:bottom="851" w:left="1134" w:header="720" w:footer="720" w:gutter="0"/>
          <w:cols w:space="60"/>
          <w:noEndnote/>
        </w:sectPr>
      </w:pPr>
    </w:p>
    <w:p w14:paraId="6077C38D" w14:textId="77777777" w:rsidR="00EF11C3" w:rsidRPr="000C6585" w:rsidRDefault="00EF11C3" w:rsidP="00605290">
      <w:pPr>
        <w:outlineLvl w:val="2"/>
        <w:rPr>
          <w:rFonts w:ascii="XO Thames" w:hAnsi="XO Thames"/>
          <w:sz w:val="22"/>
          <w:szCs w:val="22"/>
        </w:rPr>
      </w:pPr>
    </w:p>
    <w:sectPr w:rsidR="00EF11C3" w:rsidRPr="000C6585" w:rsidSect="00263520">
      <w:type w:val="continuous"/>
      <w:pgSz w:w="16834" w:h="11909" w:orient="landscape"/>
      <w:pgMar w:top="1134" w:right="992" w:bottom="709" w:left="992"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00">
    <w:altName w:val="Times New Roman"/>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XO Thames">
    <w:altName w:val="Cambria"/>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214B8"/>
    <w:multiLevelType w:val="multilevel"/>
    <w:tmpl w:val="33222EEE"/>
    <w:lvl w:ilvl="0">
      <w:start w:val="1"/>
      <w:numFmt w:val="none"/>
      <w:pStyle w:val="11"/>
      <w:suff w:val="nothing"/>
      <w:lvlText w:val=""/>
      <w:lvlJc w:val="left"/>
      <w:pPr>
        <w:ind w:left="432" w:hanging="432"/>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9091528"/>
    <w:multiLevelType w:val="singleLevel"/>
    <w:tmpl w:val="AFA01264"/>
    <w:lvl w:ilvl="0">
      <w:start w:val="2"/>
      <w:numFmt w:val="decimal"/>
      <w:lvlText w:val="4.%1."/>
      <w:legacy w:legacy="1" w:legacySpace="0" w:legacyIndent="393"/>
      <w:lvlJc w:val="left"/>
      <w:rPr>
        <w:rFonts w:ascii="Times New Roman" w:hAnsi="Times New Roman" w:cs="Times New Roman" w:hint="default"/>
      </w:rPr>
    </w:lvl>
  </w:abstractNum>
  <w:abstractNum w:abstractNumId="2" w15:restartNumberingAfterBreak="0">
    <w:nsid w:val="1D253C2C"/>
    <w:multiLevelType w:val="hybridMultilevel"/>
    <w:tmpl w:val="1DF46A24"/>
    <w:lvl w:ilvl="0" w:tplc="9768D5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EBC439D"/>
    <w:multiLevelType w:val="hybridMultilevel"/>
    <w:tmpl w:val="9F32B8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40A45B1"/>
    <w:multiLevelType w:val="hybridMultilevel"/>
    <w:tmpl w:val="B6685E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AD55D25"/>
    <w:multiLevelType w:val="singleLevel"/>
    <w:tmpl w:val="288CFC74"/>
    <w:lvl w:ilvl="0">
      <w:start w:val="1"/>
      <w:numFmt w:val="decimal"/>
      <w:lvlText w:val="7.%1."/>
      <w:legacy w:legacy="1" w:legacySpace="0" w:legacyIndent="404"/>
      <w:lvlJc w:val="left"/>
      <w:rPr>
        <w:rFonts w:ascii="Times New Roman" w:hAnsi="Times New Roman" w:cs="Times New Roman" w:hint="default"/>
      </w:rPr>
    </w:lvl>
  </w:abstractNum>
  <w:abstractNum w:abstractNumId="6" w15:restartNumberingAfterBreak="0">
    <w:nsid w:val="3D2E5F7F"/>
    <w:multiLevelType w:val="singleLevel"/>
    <w:tmpl w:val="AC967D4E"/>
    <w:lvl w:ilvl="0">
      <w:start w:val="1"/>
      <w:numFmt w:val="decimal"/>
      <w:lvlText w:val="8.%1."/>
      <w:legacy w:legacy="1" w:legacySpace="0" w:legacyIndent="388"/>
      <w:lvlJc w:val="left"/>
      <w:rPr>
        <w:rFonts w:ascii="Times New Roman" w:hAnsi="Times New Roman" w:cs="Times New Roman" w:hint="default"/>
      </w:rPr>
    </w:lvl>
  </w:abstractNum>
  <w:abstractNum w:abstractNumId="7" w15:restartNumberingAfterBreak="0">
    <w:nsid w:val="40ED0E6B"/>
    <w:multiLevelType w:val="hybridMultilevel"/>
    <w:tmpl w:val="C5E0A9C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A376016"/>
    <w:multiLevelType w:val="hybridMultilevel"/>
    <w:tmpl w:val="B89E10A0"/>
    <w:lvl w:ilvl="0" w:tplc="ED8C9A4E">
      <w:start w:val="4"/>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15:restartNumberingAfterBreak="0">
    <w:nsid w:val="4B8C7137"/>
    <w:multiLevelType w:val="hybridMultilevel"/>
    <w:tmpl w:val="9D7AE42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E222FD1"/>
    <w:multiLevelType w:val="multilevel"/>
    <w:tmpl w:val="5B5E8AB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F1D408B"/>
    <w:multiLevelType w:val="hybridMultilevel"/>
    <w:tmpl w:val="67DCF50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9A1DDD"/>
    <w:multiLevelType w:val="singleLevel"/>
    <w:tmpl w:val="DB841786"/>
    <w:lvl w:ilvl="0">
      <w:start w:val="4"/>
      <w:numFmt w:val="decimal"/>
      <w:lvlText w:val="8.%1."/>
      <w:legacy w:legacy="1" w:legacySpace="0" w:legacyIndent="398"/>
      <w:lvlJc w:val="left"/>
      <w:rPr>
        <w:rFonts w:ascii="Times New Roman" w:hAnsi="Times New Roman" w:cs="Times New Roman" w:hint="default"/>
      </w:rPr>
    </w:lvl>
  </w:abstractNum>
  <w:abstractNum w:abstractNumId="13" w15:restartNumberingAfterBreak="0">
    <w:nsid w:val="50DC5624"/>
    <w:multiLevelType w:val="singleLevel"/>
    <w:tmpl w:val="C654119C"/>
    <w:lvl w:ilvl="0">
      <w:start w:val="1"/>
      <w:numFmt w:val="decimal"/>
      <w:lvlText w:val="2.1.%1."/>
      <w:legacy w:legacy="1" w:legacySpace="0" w:legacyIndent="557"/>
      <w:lvlJc w:val="left"/>
      <w:rPr>
        <w:rFonts w:ascii="Times New Roman" w:hAnsi="Times New Roman" w:cs="Times New Roman" w:hint="default"/>
      </w:rPr>
    </w:lvl>
  </w:abstractNum>
  <w:abstractNum w:abstractNumId="14" w15:restartNumberingAfterBreak="0">
    <w:nsid w:val="5A716C2B"/>
    <w:multiLevelType w:val="singleLevel"/>
    <w:tmpl w:val="35CA16AC"/>
    <w:lvl w:ilvl="0">
      <w:start w:val="1"/>
      <w:numFmt w:val="decimal"/>
      <w:lvlText w:val="3.%1."/>
      <w:legacy w:legacy="1" w:legacySpace="0" w:legacyIndent="408"/>
      <w:lvlJc w:val="left"/>
      <w:rPr>
        <w:rFonts w:ascii="Times New Roman" w:hAnsi="Times New Roman" w:cs="Times New Roman" w:hint="default"/>
      </w:rPr>
    </w:lvl>
  </w:abstractNum>
  <w:abstractNum w:abstractNumId="15" w15:restartNumberingAfterBreak="0">
    <w:nsid w:val="63F21065"/>
    <w:multiLevelType w:val="multilevel"/>
    <w:tmpl w:val="6D76BDB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67605EA"/>
    <w:multiLevelType w:val="singleLevel"/>
    <w:tmpl w:val="35CA16AC"/>
    <w:lvl w:ilvl="0">
      <w:start w:val="1"/>
      <w:numFmt w:val="decimal"/>
      <w:lvlText w:val="3.%1."/>
      <w:legacy w:legacy="1" w:legacySpace="0" w:legacyIndent="408"/>
      <w:lvlJc w:val="left"/>
      <w:rPr>
        <w:rFonts w:ascii="Times New Roman" w:hAnsi="Times New Roman" w:cs="Times New Roman" w:hint="default"/>
      </w:rPr>
    </w:lvl>
  </w:abstractNum>
  <w:abstractNum w:abstractNumId="17" w15:restartNumberingAfterBreak="0">
    <w:nsid w:val="6B06245A"/>
    <w:multiLevelType w:val="singleLevel"/>
    <w:tmpl w:val="3D6477B6"/>
    <w:lvl w:ilvl="0">
      <w:start w:val="6"/>
      <w:numFmt w:val="decimal"/>
      <w:lvlText w:val="6.%1."/>
      <w:lvlJc w:val="left"/>
      <w:pPr>
        <w:ind w:left="0" w:firstLine="0"/>
      </w:pPr>
      <w:rPr>
        <w:rFonts w:ascii="Times New Roman" w:hAnsi="Times New Roman" w:cs="Times New Roman" w:hint="default"/>
      </w:rPr>
    </w:lvl>
  </w:abstractNum>
  <w:num w:numId="1">
    <w:abstractNumId w:val="13"/>
  </w:num>
  <w:num w:numId="2">
    <w:abstractNumId w:val="13"/>
    <w:lvlOverride w:ilvl="0">
      <w:lvl w:ilvl="0">
        <w:start w:val="1"/>
        <w:numFmt w:val="decimal"/>
        <w:lvlText w:val="2.1.%1."/>
        <w:legacy w:legacy="1" w:legacySpace="0" w:legacyIndent="556"/>
        <w:lvlJc w:val="left"/>
        <w:rPr>
          <w:rFonts w:ascii="Times New Roman" w:hAnsi="Times New Roman" w:cs="Times New Roman" w:hint="default"/>
        </w:rPr>
      </w:lvl>
    </w:lvlOverride>
  </w:num>
  <w:num w:numId="3">
    <w:abstractNumId w:val="16"/>
  </w:num>
  <w:num w:numId="4">
    <w:abstractNumId w:val="1"/>
  </w:num>
  <w:num w:numId="5">
    <w:abstractNumId w:val="17"/>
  </w:num>
  <w:num w:numId="6">
    <w:abstractNumId w:val="5"/>
  </w:num>
  <w:num w:numId="7">
    <w:abstractNumId w:val="6"/>
  </w:num>
  <w:num w:numId="8">
    <w:abstractNumId w:val="12"/>
  </w:num>
  <w:num w:numId="9">
    <w:abstractNumId w:val="8"/>
  </w:num>
  <w:num w:numId="10">
    <w:abstractNumId w:val="14"/>
  </w:num>
  <w:num w:numId="11">
    <w:abstractNumId w:val="1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0"/>
  </w:num>
  <w:num w:numId="18">
    <w:abstractNumId w:val="1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7D29"/>
    <w:rsid w:val="000001AD"/>
    <w:rsid w:val="00001FFB"/>
    <w:rsid w:val="00005B10"/>
    <w:rsid w:val="00007385"/>
    <w:rsid w:val="0000770C"/>
    <w:rsid w:val="00010D00"/>
    <w:rsid w:val="0001382D"/>
    <w:rsid w:val="00013FCE"/>
    <w:rsid w:val="00021EAC"/>
    <w:rsid w:val="00035A20"/>
    <w:rsid w:val="00040614"/>
    <w:rsid w:val="00041BC5"/>
    <w:rsid w:val="000425C1"/>
    <w:rsid w:val="000452E1"/>
    <w:rsid w:val="00046274"/>
    <w:rsid w:val="000529C1"/>
    <w:rsid w:val="00052A37"/>
    <w:rsid w:val="00056EF4"/>
    <w:rsid w:val="000619F1"/>
    <w:rsid w:val="00062637"/>
    <w:rsid w:val="00063EBD"/>
    <w:rsid w:val="00066ECF"/>
    <w:rsid w:val="00073040"/>
    <w:rsid w:val="000807B5"/>
    <w:rsid w:val="00081D72"/>
    <w:rsid w:val="00082EE3"/>
    <w:rsid w:val="00087F93"/>
    <w:rsid w:val="000A16C3"/>
    <w:rsid w:val="000A22FA"/>
    <w:rsid w:val="000A35F6"/>
    <w:rsid w:val="000A3F9D"/>
    <w:rsid w:val="000A648B"/>
    <w:rsid w:val="000B0D95"/>
    <w:rsid w:val="000B29BB"/>
    <w:rsid w:val="000C614F"/>
    <w:rsid w:val="000C6585"/>
    <w:rsid w:val="000C6DD7"/>
    <w:rsid w:val="000D5186"/>
    <w:rsid w:val="000F025F"/>
    <w:rsid w:val="000F0C22"/>
    <w:rsid w:val="000F2701"/>
    <w:rsid w:val="00101B8E"/>
    <w:rsid w:val="00103FAE"/>
    <w:rsid w:val="001053BE"/>
    <w:rsid w:val="001060C4"/>
    <w:rsid w:val="00106729"/>
    <w:rsid w:val="001077CB"/>
    <w:rsid w:val="00114D6A"/>
    <w:rsid w:val="0012415E"/>
    <w:rsid w:val="001254D2"/>
    <w:rsid w:val="00126773"/>
    <w:rsid w:val="00127F40"/>
    <w:rsid w:val="001428AF"/>
    <w:rsid w:val="00144505"/>
    <w:rsid w:val="001461E4"/>
    <w:rsid w:val="0017097C"/>
    <w:rsid w:val="00182FB4"/>
    <w:rsid w:val="00183C14"/>
    <w:rsid w:val="00192FA3"/>
    <w:rsid w:val="00196B3C"/>
    <w:rsid w:val="0019731A"/>
    <w:rsid w:val="001A53F4"/>
    <w:rsid w:val="001B442C"/>
    <w:rsid w:val="001B5D7A"/>
    <w:rsid w:val="001B6566"/>
    <w:rsid w:val="001C2C76"/>
    <w:rsid w:val="001C319B"/>
    <w:rsid w:val="001D2D59"/>
    <w:rsid w:val="001F179A"/>
    <w:rsid w:val="00215D08"/>
    <w:rsid w:val="00223B93"/>
    <w:rsid w:val="00227A3D"/>
    <w:rsid w:val="002325FC"/>
    <w:rsid w:val="00232F9D"/>
    <w:rsid w:val="00236C71"/>
    <w:rsid w:val="00244629"/>
    <w:rsid w:val="0024733A"/>
    <w:rsid w:val="002611B2"/>
    <w:rsid w:val="00263520"/>
    <w:rsid w:val="0026489A"/>
    <w:rsid w:val="00264C6F"/>
    <w:rsid w:val="0028226B"/>
    <w:rsid w:val="00283DE8"/>
    <w:rsid w:val="002A1B35"/>
    <w:rsid w:val="002B09F9"/>
    <w:rsid w:val="002B13BA"/>
    <w:rsid w:val="002B6E29"/>
    <w:rsid w:val="002D4962"/>
    <w:rsid w:val="002D7B5C"/>
    <w:rsid w:val="002F48D9"/>
    <w:rsid w:val="00301AA5"/>
    <w:rsid w:val="00303F2F"/>
    <w:rsid w:val="003102B3"/>
    <w:rsid w:val="003112AC"/>
    <w:rsid w:val="0031145E"/>
    <w:rsid w:val="00320DBC"/>
    <w:rsid w:val="00320F2E"/>
    <w:rsid w:val="003255B0"/>
    <w:rsid w:val="00334909"/>
    <w:rsid w:val="00335CE5"/>
    <w:rsid w:val="00337E78"/>
    <w:rsid w:val="00343F2E"/>
    <w:rsid w:val="00354791"/>
    <w:rsid w:val="00360A86"/>
    <w:rsid w:val="0036515A"/>
    <w:rsid w:val="003653BE"/>
    <w:rsid w:val="003707DC"/>
    <w:rsid w:val="003708E1"/>
    <w:rsid w:val="00374AEA"/>
    <w:rsid w:val="00375C34"/>
    <w:rsid w:val="003A5AD4"/>
    <w:rsid w:val="003A5C26"/>
    <w:rsid w:val="003C6FA4"/>
    <w:rsid w:val="003D1498"/>
    <w:rsid w:val="003D3D08"/>
    <w:rsid w:val="003D44E8"/>
    <w:rsid w:val="003E05F0"/>
    <w:rsid w:val="003E08D5"/>
    <w:rsid w:val="003E1F00"/>
    <w:rsid w:val="003E2EE2"/>
    <w:rsid w:val="003E6FD0"/>
    <w:rsid w:val="003F4351"/>
    <w:rsid w:val="003F537B"/>
    <w:rsid w:val="003F7D48"/>
    <w:rsid w:val="004007BC"/>
    <w:rsid w:val="00406ABE"/>
    <w:rsid w:val="00406E7A"/>
    <w:rsid w:val="00423716"/>
    <w:rsid w:val="0043139B"/>
    <w:rsid w:val="0044084C"/>
    <w:rsid w:val="0044787E"/>
    <w:rsid w:val="00447C22"/>
    <w:rsid w:val="004528EA"/>
    <w:rsid w:val="00456D1D"/>
    <w:rsid w:val="00465C3C"/>
    <w:rsid w:val="004666B1"/>
    <w:rsid w:val="00467436"/>
    <w:rsid w:val="00491510"/>
    <w:rsid w:val="00493322"/>
    <w:rsid w:val="004B16BB"/>
    <w:rsid w:val="004B5EA5"/>
    <w:rsid w:val="004C4161"/>
    <w:rsid w:val="004D0BEB"/>
    <w:rsid w:val="004D2C9D"/>
    <w:rsid w:val="004D34F9"/>
    <w:rsid w:val="004E3059"/>
    <w:rsid w:val="004E4281"/>
    <w:rsid w:val="004E471F"/>
    <w:rsid w:val="004F1AF7"/>
    <w:rsid w:val="00501E56"/>
    <w:rsid w:val="00502E77"/>
    <w:rsid w:val="005056A4"/>
    <w:rsid w:val="00506ADC"/>
    <w:rsid w:val="0051135B"/>
    <w:rsid w:val="00511BF0"/>
    <w:rsid w:val="005127D4"/>
    <w:rsid w:val="00514BF9"/>
    <w:rsid w:val="00523455"/>
    <w:rsid w:val="00524436"/>
    <w:rsid w:val="005313F4"/>
    <w:rsid w:val="00545466"/>
    <w:rsid w:val="005468FE"/>
    <w:rsid w:val="00555071"/>
    <w:rsid w:val="005642F4"/>
    <w:rsid w:val="00573B3B"/>
    <w:rsid w:val="005758CE"/>
    <w:rsid w:val="00585F28"/>
    <w:rsid w:val="005934FD"/>
    <w:rsid w:val="005A50BF"/>
    <w:rsid w:val="005A68B6"/>
    <w:rsid w:val="005A7329"/>
    <w:rsid w:val="005B0249"/>
    <w:rsid w:val="005B0551"/>
    <w:rsid w:val="005B2E6B"/>
    <w:rsid w:val="005B4FC6"/>
    <w:rsid w:val="005C3AF1"/>
    <w:rsid w:val="005C6975"/>
    <w:rsid w:val="005E39F1"/>
    <w:rsid w:val="005F4D3F"/>
    <w:rsid w:val="0060525D"/>
    <w:rsid w:val="00605290"/>
    <w:rsid w:val="006078F8"/>
    <w:rsid w:val="0061113F"/>
    <w:rsid w:val="00611249"/>
    <w:rsid w:val="006154EF"/>
    <w:rsid w:val="00616351"/>
    <w:rsid w:val="0062353A"/>
    <w:rsid w:val="00623B06"/>
    <w:rsid w:val="006255AF"/>
    <w:rsid w:val="00633CB7"/>
    <w:rsid w:val="00635BD1"/>
    <w:rsid w:val="00637052"/>
    <w:rsid w:val="00642C0B"/>
    <w:rsid w:val="00654E96"/>
    <w:rsid w:val="006568C9"/>
    <w:rsid w:val="006733E2"/>
    <w:rsid w:val="00677D6E"/>
    <w:rsid w:val="00690187"/>
    <w:rsid w:val="00691FDB"/>
    <w:rsid w:val="0069314B"/>
    <w:rsid w:val="006B0986"/>
    <w:rsid w:val="006C133C"/>
    <w:rsid w:val="006C17D8"/>
    <w:rsid w:val="006C3E5B"/>
    <w:rsid w:val="006C5320"/>
    <w:rsid w:val="006C6308"/>
    <w:rsid w:val="006C6C62"/>
    <w:rsid w:val="006E0FEC"/>
    <w:rsid w:val="006E2924"/>
    <w:rsid w:val="006E655C"/>
    <w:rsid w:val="006F40E6"/>
    <w:rsid w:val="007120D2"/>
    <w:rsid w:val="007206E5"/>
    <w:rsid w:val="00720B3B"/>
    <w:rsid w:val="00727F58"/>
    <w:rsid w:val="0073403B"/>
    <w:rsid w:val="007367E8"/>
    <w:rsid w:val="00740CD0"/>
    <w:rsid w:val="00751504"/>
    <w:rsid w:val="00763F6D"/>
    <w:rsid w:val="00764FC9"/>
    <w:rsid w:val="00790EF8"/>
    <w:rsid w:val="0079336C"/>
    <w:rsid w:val="0079790E"/>
    <w:rsid w:val="00797B53"/>
    <w:rsid w:val="007A209B"/>
    <w:rsid w:val="007A7BAA"/>
    <w:rsid w:val="007B72AE"/>
    <w:rsid w:val="007C2612"/>
    <w:rsid w:val="007C48CF"/>
    <w:rsid w:val="007D3DBB"/>
    <w:rsid w:val="007E0095"/>
    <w:rsid w:val="007E3B0C"/>
    <w:rsid w:val="007E46BE"/>
    <w:rsid w:val="007E5FAB"/>
    <w:rsid w:val="007F26A9"/>
    <w:rsid w:val="007F56FB"/>
    <w:rsid w:val="007F7FFD"/>
    <w:rsid w:val="0080427E"/>
    <w:rsid w:val="008134F7"/>
    <w:rsid w:val="00815F3E"/>
    <w:rsid w:val="00816B5F"/>
    <w:rsid w:val="00825E43"/>
    <w:rsid w:val="00842553"/>
    <w:rsid w:val="00845987"/>
    <w:rsid w:val="00852645"/>
    <w:rsid w:val="0085571C"/>
    <w:rsid w:val="00865C2C"/>
    <w:rsid w:val="008661C2"/>
    <w:rsid w:val="00867199"/>
    <w:rsid w:val="00871DF3"/>
    <w:rsid w:val="00871FF9"/>
    <w:rsid w:val="00872F52"/>
    <w:rsid w:val="008742D0"/>
    <w:rsid w:val="00885245"/>
    <w:rsid w:val="00892705"/>
    <w:rsid w:val="008A3210"/>
    <w:rsid w:val="008A3FBE"/>
    <w:rsid w:val="008B6DD5"/>
    <w:rsid w:val="008D0804"/>
    <w:rsid w:val="008D43FF"/>
    <w:rsid w:val="008D7383"/>
    <w:rsid w:val="008E13F3"/>
    <w:rsid w:val="008E3D97"/>
    <w:rsid w:val="008F1EFA"/>
    <w:rsid w:val="008F76A3"/>
    <w:rsid w:val="00901BBF"/>
    <w:rsid w:val="00910E54"/>
    <w:rsid w:val="00913764"/>
    <w:rsid w:val="00913D93"/>
    <w:rsid w:val="009209A4"/>
    <w:rsid w:val="00926D80"/>
    <w:rsid w:val="00937279"/>
    <w:rsid w:val="0094403D"/>
    <w:rsid w:val="00944192"/>
    <w:rsid w:val="00951F31"/>
    <w:rsid w:val="00972BB4"/>
    <w:rsid w:val="00973CA2"/>
    <w:rsid w:val="00990D7B"/>
    <w:rsid w:val="00992804"/>
    <w:rsid w:val="00994610"/>
    <w:rsid w:val="009A3141"/>
    <w:rsid w:val="009B1E56"/>
    <w:rsid w:val="009B4711"/>
    <w:rsid w:val="009D79EE"/>
    <w:rsid w:val="009E021D"/>
    <w:rsid w:val="009F108A"/>
    <w:rsid w:val="009F1846"/>
    <w:rsid w:val="00A04239"/>
    <w:rsid w:val="00A07594"/>
    <w:rsid w:val="00A114E1"/>
    <w:rsid w:val="00A15558"/>
    <w:rsid w:val="00A21DFB"/>
    <w:rsid w:val="00A35EBC"/>
    <w:rsid w:val="00A41354"/>
    <w:rsid w:val="00A425D6"/>
    <w:rsid w:val="00A43380"/>
    <w:rsid w:val="00A47BF1"/>
    <w:rsid w:val="00A61D1B"/>
    <w:rsid w:val="00A62C2D"/>
    <w:rsid w:val="00A72A25"/>
    <w:rsid w:val="00A7335C"/>
    <w:rsid w:val="00A762C7"/>
    <w:rsid w:val="00A77702"/>
    <w:rsid w:val="00A80B08"/>
    <w:rsid w:val="00A93844"/>
    <w:rsid w:val="00A9695F"/>
    <w:rsid w:val="00AA5720"/>
    <w:rsid w:val="00AA768D"/>
    <w:rsid w:val="00AC3060"/>
    <w:rsid w:val="00AD0D51"/>
    <w:rsid w:val="00AD2C79"/>
    <w:rsid w:val="00AD2FAA"/>
    <w:rsid w:val="00AD35B6"/>
    <w:rsid w:val="00AD4543"/>
    <w:rsid w:val="00AD70B8"/>
    <w:rsid w:val="00AD7B92"/>
    <w:rsid w:val="00AE2F6B"/>
    <w:rsid w:val="00AE4F3D"/>
    <w:rsid w:val="00AE6CBA"/>
    <w:rsid w:val="00AF75B7"/>
    <w:rsid w:val="00AF7C56"/>
    <w:rsid w:val="00B148F3"/>
    <w:rsid w:val="00B14EBF"/>
    <w:rsid w:val="00B1656C"/>
    <w:rsid w:val="00B27D5C"/>
    <w:rsid w:val="00B32436"/>
    <w:rsid w:val="00B42477"/>
    <w:rsid w:val="00B44B2B"/>
    <w:rsid w:val="00B44FA0"/>
    <w:rsid w:val="00B52009"/>
    <w:rsid w:val="00B54ADB"/>
    <w:rsid w:val="00B54BDF"/>
    <w:rsid w:val="00B55491"/>
    <w:rsid w:val="00B63DD6"/>
    <w:rsid w:val="00B70073"/>
    <w:rsid w:val="00B821EF"/>
    <w:rsid w:val="00B96685"/>
    <w:rsid w:val="00BA1B68"/>
    <w:rsid w:val="00BA23FB"/>
    <w:rsid w:val="00BB0233"/>
    <w:rsid w:val="00BB07FC"/>
    <w:rsid w:val="00BB27A9"/>
    <w:rsid w:val="00BC35BB"/>
    <w:rsid w:val="00BC480F"/>
    <w:rsid w:val="00BF19EF"/>
    <w:rsid w:val="00BF3980"/>
    <w:rsid w:val="00BF4E2F"/>
    <w:rsid w:val="00C00CA8"/>
    <w:rsid w:val="00C07157"/>
    <w:rsid w:val="00C15CB2"/>
    <w:rsid w:val="00C21C18"/>
    <w:rsid w:val="00C234EB"/>
    <w:rsid w:val="00C23EB3"/>
    <w:rsid w:val="00C26638"/>
    <w:rsid w:val="00C36BA7"/>
    <w:rsid w:val="00C4484D"/>
    <w:rsid w:val="00C470BF"/>
    <w:rsid w:val="00C53AE5"/>
    <w:rsid w:val="00C55292"/>
    <w:rsid w:val="00C62851"/>
    <w:rsid w:val="00C6416C"/>
    <w:rsid w:val="00C67D29"/>
    <w:rsid w:val="00C75B63"/>
    <w:rsid w:val="00C80ECF"/>
    <w:rsid w:val="00C8187B"/>
    <w:rsid w:val="00C96872"/>
    <w:rsid w:val="00CA0454"/>
    <w:rsid w:val="00CA0867"/>
    <w:rsid w:val="00CA0EDC"/>
    <w:rsid w:val="00CA3C7D"/>
    <w:rsid w:val="00CA54E7"/>
    <w:rsid w:val="00CA683D"/>
    <w:rsid w:val="00CB0AB1"/>
    <w:rsid w:val="00CB64EC"/>
    <w:rsid w:val="00CB6A1C"/>
    <w:rsid w:val="00CC2B20"/>
    <w:rsid w:val="00CC493E"/>
    <w:rsid w:val="00CC5397"/>
    <w:rsid w:val="00CC57CD"/>
    <w:rsid w:val="00CC5BD6"/>
    <w:rsid w:val="00CD1537"/>
    <w:rsid w:val="00CE28ED"/>
    <w:rsid w:val="00D06950"/>
    <w:rsid w:val="00D13FAC"/>
    <w:rsid w:val="00D25EB2"/>
    <w:rsid w:val="00D337D8"/>
    <w:rsid w:val="00D35C34"/>
    <w:rsid w:val="00D36777"/>
    <w:rsid w:val="00D5569B"/>
    <w:rsid w:val="00D60A53"/>
    <w:rsid w:val="00D62B2C"/>
    <w:rsid w:val="00D63AEB"/>
    <w:rsid w:val="00D66342"/>
    <w:rsid w:val="00D6649C"/>
    <w:rsid w:val="00D727EA"/>
    <w:rsid w:val="00D77DE5"/>
    <w:rsid w:val="00D83416"/>
    <w:rsid w:val="00D90AA3"/>
    <w:rsid w:val="00D9322A"/>
    <w:rsid w:val="00DB6081"/>
    <w:rsid w:val="00DC5619"/>
    <w:rsid w:val="00DE0EBB"/>
    <w:rsid w:val="00DE31CA"/>
    <w:rsid w:val="00DF6D29"/>
    <w:rsid w:val="00E02293"/>
    <w:rsid w:val="00E127D0"/>
    <w:rsid w:val="00E14AF0"/>
    <w:rsid w:val="00E16448"/>
    <w:rsid w:val="00E22258"/>
    <w:rsid w:val="00E33E53"/>
    <w:rsid w:val="00E3537E"/>
    <w:rsid w:val="00E47390"/>
    <w:rsid w:val="00E54997"/>
    <w:rsid w:val="00E622C3"/>
    <w:rsid w:val="00E67F41"/>
    <w:rsid w:val="00E7429E"/>
    <w:rsid w:val="00E87651"/>
    <w:rsid w:val="00E92F21"/>
    <w:rsid w:val="00E944A6"/>
    <w:rsid w:val="00E959DC"/>
    <w:rsid w:val="00EA4285"/>
    <w:rsid w:val="00EA4E82"/>
    <w:rsid w:val="00EB2BCF"/>
    <w:rsid w:val="00EB3FBF"/>
    <w:rsid w:val="00EB50DF"/>
    <w:rsid w:val="00EE537F"/>
    <w:rsid w:val="00EE5883"/>
    <w:rsid w:val="00EF11C3"/>
    <w:rsid w:val="00EF1CE2"/>
    <w:rsid w:val="00F010B5"/>
    <w:rsid w:val="00F03C02"/>
    <w:rsid w:val="00F15DA7"/>
    <w:rsid w:val="00F30DE5"/>
    <w:rsid w:val="00F3310B"/>
    <w:rsid w:val="00F41D9D"/>
    <w:rsid w:val="00F41EE9"/>
    <w:rsid w:val="00F44F6D"/>
    <w:rsid w:val="00F46B89"/>
    <w:rsid w:val="00F54702"/>
    <w:rsid w:val="00F551E0"/>
    <w:rsid w:val="00F56E1A"/>
    <w:rsid w:val="00F578A2"/>
    <w:rsid w:val="00F613AB"/>
    <w:rsid w:val="00F63428"/>
    <w:rsid w:val="00F664FA"/>
    <w:rsid w:val="00F71F78"/>
    <w:rsid w:val="00F74E82"/>
    <w:rsid w:val="00F81EE5"/>
    <w:rsid w:val="00F82003"/>
    <w:rsid w:val="00F87698"/>
    <w:rsid w:val="00F8791B"/>
    <w:rsid w:val="00F936E6"/>
    <w:rsid w:val="00F97152"/>
    <w:rsid w:val="00FA036E"/>
    <w:rsid w:val="00FB0615"/>
    <w:rsid w:val="00FB499F"/>
    <w:rsid w:val="00FB6B38"/>
    <w:rsid w:val="00FB6B3A"/>
    <w:rsid w:val="00FC3A9B"/>
    <w:rsid w:val="00FC6467"/>
    <w:rsid w:val="00FD1DBF"/>
    <w:rsid w:val="00FE0AD2"/>
    <w:rsid w:val="00FE257A"/>
    <w:rsid w:val="00FE4A4F"/>
    <w:rsid w:val="00FE6497"/>
    <w:rsid w:val="00FF1299"/>
    <w:rsid w:val="00FF2EE2"/>
    <w:rsid w:val="00FF6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B34D89E"/>
  <w15:docId w15:val="{4C39641A-468B-45A3-995A-ECE9D054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adjustRightInd w:val="0"/>
    </w:pPr>
  </w:style>
  <w:style w:type="paragraph" w:styleId="2">
    <w:name w:val="heading 2"/>
    <w:basedOn w:val="a"/>
    <w:next w:val="a"/>
    <w:link w:val="20"/>
    <w:qFormat/>
    <w:rsid w:val="00511BF0"/>
    <w:pPr>
      <w:keepNext/>
      <w:widowControl/>
      <w:autoSpaceDE/>
      <w:autoSpaceDN/>
      <w:adjustRightInd/>
      <w:spacing w:line="360" w:lineRule="auto"/>
      <w:jc w:val="both"/>
      <w:outlineLvl w:val="1"/>
    </w:pPr>
    <w:rPr>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73B3B"/>
    <w:rPr>
      <w:rFonts w:ascii="Tahoma" w:hAnsi="Tahoma" w:cs="Tahoma"/>
      <w:sz w:val="16"/>
      <w:szCs w:val="16"/>
    </w:rPr>
  </w:style>
  <w:style w:type="paragraph" w:styleId="a4">
    <w:name w:val="Body Text"/>
    <w:basedOn w:val="a"/>
    <w:rsid w:val="00524436"/>
    <w:pPr>
      <w:widowControl/>
      <w:autoSpaceDE/>
      <w:autoSpaceDN/>
      <w:adjustRightInd/>
    </w:pPr>
    <w:rPr>
      <w:sz w:val="26"/>
      <w:szCs w:val="24"/>
    </w:rPr>
  </w:style>
  <w:style w:type="paragraph" w:styleId="a5">
    <w:name w:val="Body Text Indent"/>
    <w:basedOn w:val="a"/>
    <w:link w:val="a6"/>
    <w:rsid w:val="00511BF0"/>
    <w:pPr>
      <w:spacing w:after="120"/>
      <w:ind w:left="283"/>
    </w:pPr>
  </w:style>
  <w:style w:type="character" w:customStyle="1" w:styleId="a6">
    <w:name w:val="Основной текст с отступом Знак"/>
    <w:basedOn w:val="a0"/>
    <w:link w:val="a5"/>
    <w:rsid w:val="00511BF0"/>
  </w:style>
  <w:style w:type="character" w:customStyle="1" w:styleId="20">
    <w:name w:val="Заголовок 2 Знак"/>
    <w:link w:val="2"/>
    <w:rsid w:val="00511BF0"/>
    <w:rPr>
      <w:sz w:val="24"/>
      <w:szCs w:val="24"/>
    </w:rPr>
  </w:style>
  <w:style w:type="character" w:customStyle="1" w:styleId="a7">
    <w:name w:val="Текст Знак"/>
    <w:link w:val="a8"/>
    <w:locked/>
    <w:rsid w:val="00511BF0"/>
    <w:rPr>
      <w:rFonts w:ascii="Courier New" w:hAnsi="Courier New" w:cs="Courier New"/>
    </w:rPr>
  </w:style>
  <w:style w:type="paragraph" w:styleId="a8">
    <w:name w:val="Plain Text"/>
    <w:basedOn w:val="a"/>
    <w:link w:val="a7"/>
    <w:rsid w:val="00511BF0"/>
    <w:pPr>
      <w:widowControl/>
      <w:autoSpaceDE/>
      <w:autoSpaceDN/>
      <w:adjustRightInd/>
      <w:jc w:val="both"/>
    </w:pPr>
    <w:rPr>
      <w:rFonts w:ascii="Courier New" w:hAnsi="Courier New"/>
      <w:lang w:val="x-none" w:eastAsia="x-none"/>
    </w:rPr>
  </w:style>
  <w:style w:type="character" w:customStyle="1" w:styleId="1">
    <w:name w:val="Текст Знак1"/>
    <w:rsid w:val="00511BF0"/>
    <w:rPr>
      <w:rFonts w:ascii="Courier New" w:hAnsi="Courier New" w:cs="Courier New"/>
    </w:rPr>
  </w:style>
  <w:style w:type="paragraph" w:styleId="3">
    <w:name w:val="Body Text 3"/>
    <w:basedOn w:val="a"/>
    <w:link w:val="30"/>
    <w:uiPriority w:val="99"/>
    <w:unhideWhenUsed/>
    <w:rsid w:val="00511BF0"/>
    <w:pPr>
      <w:widowControl/>
      <w:autoSpaceDE/>
      <w:autoSpaceDN/>
      <w:adjustRightInd/>
      <w:spacing w:after="120"/>
    </w:pPr>
    <w:rPr>
      <w:sz w:val="16"/>
      <w:szCs w:val="16"/>
      <w:lang w:val="x-none" w:eastAsia="x-none"/>
    </w:rPr>
  </w:style>
  <w:style w:type="character" w:customStyle="1" w:styleId="30">
    <w:name w:val="Основной текст 3 Знак"/>
    <w:link w:val="3"/>
    <w:uiPriority w:val="99"/>
    <w:rsid w:val="00511BF0"/>
    <w:rPr>
      <w:sz w:val="16"/>
      <w:szCs w:val="16"/>
    </w:rPr>
  </w:style>
  <w:style w:type="paragraph" w:styleId="a9">
    <w:name w:val="List Paragraph"/>
    <w:basedOn w:val="a"/>
    <w:uiPriority w:val="34"/>
    <w:qFormat/>
    <w:rsid w:val="00973CA2"/>
    <w:pPr>
      <w:widowControl/>
      <w:autoSpaceDE/>
      <w:autoSpaceDN/>
      <w:adjustRightInd/>
      <w:ind w:left="720"/>
      <w:contextualSpacing/>
    </w:pPr>
    <w:rPr>
      <w:sz w:val="24"/>
      <w:szCs w:val="24"/>
    </w:rPr>
  </w:style>
  <w:style w:type="character" w:styleId="aa">
    <w:name w:val="Hyperlink"/>
    <w:rsid w:val="00E67F41"/>
    <w:rPr>
      <w:color w:val="0563C1"/>
      <w:u w:val="single"/>
    </w:rPr>
  </w:style>
  <w:style w:type="character" w:customStyle="1" w:styleId="10">
    <w:name w:val="Неразрешенное упоминание1"/>
    <w:uiPriority w:val="99"/>
    <w:semiHidden/>
    <w:unhideWhenUsed/>
    <w:rsid w:val="00E67F41"/>
    <w:rPr>
      <w:color w:val="605E5C"/>
      <w:shd w:val="clear" w:color="auto" w:fill="E1DFDD"/>
    </w:rPr>
  </w:style>
  <w:style w:type="paragraph" w:customStyle="1" w:styleId="ConsPlusNormal">
    <w:name w:val="ConsPlusNormal"/>
    <w:qFormat/>
    <w:rsid w:val="005E39F1"/>
    <w:pPr>
      <w:widowControl w:val="0"/>
      <w:autoSpaceDE w:val="0"/>
      <w:autoSpaceDN w:val="0"/>
    </w:pPr>
    <w:rPr>
      <w:rFonts w:ascii="Calibri" w:hAnsi="Calibri" w:cs="Calibri"/>
      <w:sz w:val="22"/>
    </w:rPr>
  </w:style>
  <w:style w:type="paragraph" w:styleId="ab">
    <w:name w:val="No Spacing"/>
    <w:link w:val="ac"/>
    <w:uiPriority w:val="1"/>
    <w:qFormat/>
    <w:rsid w:val="00F010B5"/>
    <w:rPr>
      <w:rFonts w:ascii="Calibri" w:hAnsi="Calibri"/>
      <w:sz w:val="22"/>
      <w:szCs w:val="22"/>
      <w:lang w:eastAsia="en-US"/>
    </w:rPr>
  </w:style>
  <w:style w:type="character" w:customStyle="1" w:styleId="ac">
    <w:name w:val="Без интервала Знак"/>
    <w:link w:val="ab"/>
    <w:uiPriority w:val="1"/>
    <w:qFormat/>
    <w:locked/>
    <w:rsid w:val="00F010B5"/>
    <w:rPr>
      <w:rFonts w:ascii="Calibri" w:hAnsi="Calibri"/>
      <w:sz w:val="22"/>
      <w:szCs w:val="22"/>
      <w:lang w:eastAsia="en-US" w:bidi="ar-SA"/>
    </w:rPr>
  </w:style>
  <w:style w:type="paragraph" w:customStyle="1" w:styleId="11">
    <w:name w:val="Заголовок 11"/>
    <w:basedOn w:val="a"/>
    <w:next w:val="a4"/>
    <w:qFormat/>
    <w:rsid w:val="00AD4543"/>
    <w:pPr>
      <w:widowControl/>
      <w:numPr>
        <w:numId w:val="17"/>
      </w:numPr>
      <w:suppressAutoHyphens/>
      <w:autoSpaceDE/>
      <w:autoSpaceDN/>
      <w:adjustRightInd/>
      <w:spacing w:before="108" w:after="108" w:line="100" w:lineRule="atLeast"/>
      <w:jc w:val="center"/>
      <w:outlineLvl w:val="0"/>
    </w:pPr>
    <w:rPr>
      <w:rFonts w:ascii="Arial" w:hAnsi="Arial"/>
      <w:b/>
      <w:bCs/>
      <w:color w:val="000080"/>
      <w:kern w:val="2"/>
      <w:lang w:eastAsia="ar-SA"/>
    </w:rPr>
  </w:style>
  <w:style w:type="character" w:customStyle="1" w:styleId="-">
    <w:name w:val="Интернет-ссылка"/>
    <w:uiPriority w:val="99"/>
    <w:unhideWhenUsed/>
    <w:rsid w:val="00AD4543"/>
    <w:rPr>
      <w:color w:val="0000FF"/>
      <w:u w:val="single"/>
    </w:rPr>
  </w:style>
  <w:style w:type="paragraph" w:customStyle="1" w:styleId="31">
    <w:name w:val="Основной текст с отступом 31"/>
    <w:basedOn w:val="a"/>
    <w:qFormat/>
    <w:rsid w:val="00AD4543"/>
    <w:pPr>
      <w:widowControl/>
      <w:suppressAutoHyphens/>
      <w:autoSpaceDE/>
      <w:autoSpaceDN/>
      <w:adjustRightInd/>
      <w:spacing w:after="200" w:line="276" w:lineRule="auto"/>
    </w:pPr>
    <w:rPr>
      <w:rFonts w:ascii="Calibri" w:hAnsi="Calibri"/>
      <w:kern w:val="2"/>
      <w:sz w:val="22"/>
      <w:szCs w:val="22"/>
      <w:lang w:eastAsia="ar-SA"/>
    </w:rPr>
  </w:style>
  <w:style w:type="paragraph" w:customStyle="1" w:styleId="12">
    <w:name w:val="Абзац списка1"/>
    <w:basedOn w:val="a"/>
    <w:qFormat/>
    <w:rsid w:val="00AD4543"/>
    <w:pPr>
      <w:widowControl/>
      <w:suppressAutoHyphens/>
      <w:autoSpaceDE/>
      <w:autoSpaceDN/>
      <w:adjustRightInd/>
      <w:spacing w:after="200" w:line="276" w:lineRule="auto"/>
    </w:pPr>
    <w:rPr>
      <w:rFonts w:ascii="Calibri" w:hAnsi="Calibri"/>
      <w:kern w:val="2"/>
      <w:sz w:val="22"/>
      <w:szCs w:val="22"/>
      <w:lang w:eastAsia="ar-SA"/>
    </w:rPr>
  </w:style>
  <w:style w:type="paragraph" w:customStyle="1" w:styleId="13">
    <w:name w:val="Без интервала1"/>
    <w:uiPriority w:val="99"/>
    <w:qFormat/>
    <w:rsid w:val="00AD4543"/>
    <w:pPr>
      <w:widowControl w:val="0"/>
      <w:suppressAutoHyphens/>
    </w:pPr>
    <w:rPr>
      <w:rFonts w:ascii="Calibri" w:eastAsia="Arial Unicode MS" w:hAnsi="Calibri" w:cs="font300"/>
      <w:kern w:val="2"/>
      <w:sz w:val="22"/>
      <w:szCs w:val="22"/>
      <w:lang w:eastAsia="ar-SA"/>
    </w:rPr>
  </w:style>
  <w:style w:type="paragraph" w:customStyle="1" w:styleId="14">
    <w:name w:val="Обычный1"/>
    <w:uiPriority w:val="99"/>
    <w:qFormat/>
    <w:rsid w:val="00AD4543"/>
    <w:pPr>
      <w:widowControl w:val="0"/>
      <w:suppressAutoHyphens/>
    </w:pPr>
    <w:rPr>
      <w:rFonts w:ascii="Calibri" w:eastAsia="Arial Unicode MS" w:hAnsi="Calibri" w:cs="font300"/>
      <w:kern w:val="2"/>
      <w:sz w:val="22"/>
      <w:szCs w:val="22"/>
      <w:lang w:eastAsia="ar-SA"/>
    </w:rPr>
  </w:style>
  <w:style w:type="paragraph" w:customStyle="1" w:styleId="21">
    <w:name w:val="Обычный2"/>
    <w:uiPriority w:val="99"/>
    <w:qFormat/>
    <w:rsid w:val="00AD4543"/>
    <w:pPr>
      <w:widowControl w:val="0"/>
      <w:suppressAutoHyphens/>
    </w:pPr>
    <w:rPr>
      <w:rFonts w:ascii="Calibri" w:eastAsia="Arial Unicode MS" w:hAnsi="Calibri" w:cs="font300"/>
      <w:kern w:val="2"/>
      <w:sz w:val="22"/>
      <w:szCs w:val="22"/>
      <w:lang w:eastAsia="ar-SA"/>
    </w:rPr>
  </w:style>
  <w:style w:type="paragraph" w:customStyle="1" w:styleId="msonormalbullet2gif">
    <w:name w:val="msonormalbullet2.gif"/>
    <w:basedOn w:val="a"/>
    <w:rsid w:val="00263520"/>
    <w:pPr>
      <w:widowControl/>
      <w:autoSpaceDE/>
      <w:autoSpaceDN/>
      <w:adjustRightInd/>
      <w:spacing w:before="100" w:beforeAutospacing="1" w:after="100" w:afterAutospacing="1"/>
    </w:pPr>
    <w:rPr>
      <w:sz w:val="24"/>
      <w:szCs w:val="24"/>
    </w:rPr>
  </w:style>
  <w:style w:type="paragraph" w:customStyle="1" w:styleId="FR1">
    <w:name w:val="FR1"/>
    <w:uiPriority w:val="99"/>
    <w:qFormat/>
    <w:rsid w:val="00263520"/>
    <w:pPr>
      <w:widowControl w:val="0"/>
      <w:suppressAutoHyphens/>
    </w:pPr>
    <w:rPr>
      <w:rFonts w:ascii="Calibri" w:eastAsia="Arial Unicode MS" w:hAnsi="Calibri" w:cs="font300"/>
      <w:kern w:val="2"/>
      <w:sz w:val="22"/>
      <w:szCs w:val="22"/>
      <w:lang w:eastAsia="ar-SA"/>
    </w:rPr>
  </w:style>
  <w:style w:type="table" w:styleId="ad">
    <w:name w:val="Table Grid"/>
    <w:basedOn w:val="a1"/>
    <w:uiPriority w:val="39"/>
    <w:rsid w:val="003707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Обычный (веб)1"/>
    <w:basedOn w:val="a"/>
    <w:link w:val="ae"/>
    <w:uiPriority w:val="99"/>
    <w:rsid w:val="00CD1537"/>
    <w:pPr>
      <w:widowControl/>
      <w:autoSpaceDE/>
      <w:autoSpaceDN/>
      <w:adjustRightInd/>
      <w:spacing w:before="100" w:beforeAutospacing="1" w:after="100" w:afterAutospacing="1"/>
    </w:pPr>
    <w:rPr>
      <w:sz w:val="24"/>
      <w:szCs w:val="24"/>
      <w:lang w:val="x-none" w:eastAsia="x-none"/>
    </w:rPr>
  </w:style>
  <w:style w:type="character" w:customStyle="1" w:styleId="ae">
    <w:name w:val="Обычный (веб) Знак"/>
    <w:link w:val="15"/>
    <w:uiPriority w:val="99"/>
    <w:rsid w:val="00CD1537"/>
    <w:rPr>
      <w:sz w:val="24"/>
      <w:szCs w:val="24"/>
      <w:lang w:val="x-none" w:eastAsia="x-none"/>
    </w:rPr>
  </w:style>
  <w:style w:type="paragraph" w:customStyle="1" w:styleId="af">
    <w:name w:val="Содержимое таблицы"/>
    <w:basedOn w:val="a"/>
    <w:rsid w:val="00B52009"/>
    <w:pPr>
      <w:suppressLineNumbers/>
      <w:suppressAutoHyphens/>
      <w:autoSpaceDE/>
      <w:autoSpaceDN/>
      <w:adjustRightInd/>
    </w:pPr>
    <w:rPr>
      <w:rFonts w:eastAsia="SimSu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29787">
      <w:bodyDiv w:val="1"/>
      <w:marLeft w:val="0"/>
      <w:marRight w:val="0"/>
      <w:marTop w:val="0"/>
      <w:marBottom w:val="0"/>
      <w:divBdr>
        <w:top w:val="none" w:sz="0" w:space="0" w:color="auto"/>
        <w:left w:val="none" w:sz="0" w:space="0" w:color="auto"/>
        <w:bottom w:val="none" w:sz="0" w:space="0" w:color="auto"/>
        <w:right w:val="none" w:sz="0" w:space="0" w:color="auto"/>
      </w:divBdr>
    </w:div>
    <w:div w:id="239606635">
      <w:bodyDiv w:val="1"/>
      <w:marLeft w:val="0"/>
      <w:marRight w:val="0"/>
      <w:marTop w:val="0"/>
      <w:marBottom w:val="0"/>
      <w:divBdr>
        <w:top w:val="none" w:sz="0" w:space="0" w:color="auto"/>
        <w:left w:val="none" w:sz="0" w:space="0" w:color="auto"/>
        <w:bottom w:val="none" w:sz="0" w:space="0" w:color="auto"/>
        <w:right w:val="none" w:sz="0" w:space="0" w:color="auto"/>
      </w:divBdr>
    </w:div>
    <w:div w:id="457340667">
      <w:bodyDiv w:val="1"/>
      <w:marLeft w:val="0"/>
      <w:marRight w:val="0"/>
      <w:marTop w:val="0"/>
      <w:marBottom w:val="0"/>
      <w:divBdr>
        <w:top w:val="none" w:sz="0" w:space="0" w:color="auto"/>
        <w:left w:val="none" w:sz="0" w:space="0" w:color="auto"/>
        <w:bottom w:val="none" w:sz="0" w:space="0" w:color="auto"/>
        <w:right w:val="none" w:sz="0" w:space="0" w:color="auto"/>
      </w:divBdr>
    </w:div>
    <w:div w:id="945231369">
      <w:bodyDiv w:val="1"/>
      <w:marLeft w:val="0"/>
      <w:marRight w:val="0"/>
      <w:marTop w:val="0"/>
      <w:marBottom w:val="0"/>
      <w:divBdr>
        <w:top w:val="none" w:sz="0" w:space="0" w:color="auto"/>
        <w:left w:val="none" w:sz="0" w:space="0" w:color="auto"/>
        <w:bottom w:val="none" w:sz="0" w:space="0" w:color="auto"/>
        <w:right w:val="none" w:sz="0" w:space="0" w:color="auto"/>
      </w:divBdr>
    </w:div>
    <w:div w:id="1374497525">
      <w:bodyDiv w:val="1"/>
      <w:marLeft w:val="0"/>
      <w:marRight w:val="0"/>
      <w:marTop w:val="0"/>
      <w:marBottom w:val="0"/>
      <w:divBdr>
        <w:top w:val="none" w:sz="0" w:space="0" w:color="auto"/>
        <w:left w:val="none" w:sz="0" w:space="0" w:color="auto"/>
        <w:bottom w:val="none" w:sz="0" w:space="0" w:color="auto"/>
        <w:right w:val="none" w:sz="0" w:space="0" w:color="auto"/>
      </w:divBdr>
    </w:div>
    <w:div w:id="1381976552">
      <w:bodyDiv w:val="1"/>
      <w:marLeft w:val="0"/>
      <w:marRight w:val="0"/>
      <w:marTop w:val="0"/>
      <w:marBottom w:val="0"/>
      <w:divBdr>
        <w:top w:val="none" w:sz="0" w:space="0" w:color="auto"/>
        <w:left w:val="none" w:sz="0" w:space="0" w:color="auto"/>
        <w:bottom w:val="none" w:sz="0" w:space="0" w:color="auto"/>
        <w:right w:val="none" w:sz="0" w:space="0" w:color="auto"/>
      </w:divBdr>
    </w:div>
    <w:div w:id="169175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3" TargetMode="External"/><Relationship Id="rId3" Type="http://schemas.openxmlformats.org/officeDocument/2006/relationships/styles" Target="styles.xml"/><Relationship Id="rId7" Type="http://schemas.openxmlformats.org/officeDocument/2006/relationships/hyperlink" Target="garantf1://10064072.4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064072.45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0064072.4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B95F3-AA70-45CE-83D7-28DCFAA0E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4495</Words>
  <Characters>25626</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ДОГОВОР СУБПОДРЯДА №</vt:lpstr>
    </vt:vector>
  </TitlesOfParts>
  <Company>Microsoft</Company>
  <LinksUpToDate>false</LinksUpToDate>
  <CharactersWithSpaces>30061</CharactersWithSpaces>
  <SharedDoc>false</SharedDoc>
  <HLinks>
    <vt:vector size="24" baseType="variant">
      <vt:variant>
        <vt:i4>6029320</vt:i4>
      </vt:variant>
      <vt:variant>
        <vt:i4>9</vt:i4>
      </vt:variant>
      <vt:variant>
        <vt:i4>0</vt:i4>
      </vt:variant>
      <vt:variant>
        <vt:i4>5</vt:i4>
      </vt:variant>
      <vt:variant>
        <vt:lpwstr>garantf1://10064072.450/</vt:lpwstr>
      </vt:variant>
      <vt:variant>
        <vt:lpwstr/>
      </vt:variant>
      <vt:variant>
        <vt:i4>6881343</vt:i4>
      </vt:variant>
      <vt:variant>
        <vt:i4>6</vt:i4>
      </vt:variant>
      <vt:variant>
        <vt:i4>0</vt:i4>
      </vt:variant>
      <vt:variant>
        <vt:i4>5</vt:i4>
      </vt:variant>
      <vt:variant>
        <vt:lpwstr>garantf1://10064072.3/</vt:lpwstr>
      </vt:variant>
      <vt:variant>
        <vt:lpwstr/>
      </vt:variant>
      <vt:variant>
        <vt:i4>6029320</vt:i4>
      </vt:variant>
      <vt:variant>
        <vt:i4>3</vt:i4>
      </vt:variant>
      <vt:variant>
        <vt:i4>0</vt:i4>
      </vt:variant>
      <vt:variant>
        <vt:i4>5</vt:i4>
      </vt:variant>
      <vt:variant>
        <vt:lpwstr>garantf1://10064072.450/</vt:lpwstr>
      </vt:variant>
      <vt:variant>
        <vt:lpwstr/>
      </vt:variant>
      <vt:variant>
        <vt:i4>6029320</vt:i4>
      </vt:variant>
      <vt:variant>
        <vt:i4>0</vt:i4>
      </vt:variant>
      <vt:variant>
        <vt:i4>0</vt:i4>
      </vt:variant>
      <vt:variant>
        <vt:i4>5</vt:i4>
      </vt:variant>
      <vt:variant>
        <vt:lpwstr>garantf1://10064072.450/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СУБПОДРЯДА №</dc:title>
  <dc:subject/>
  <dc:creator>123</dc:creator>
  <cp:keywords/>
  <cp:lastModifiedBy>Наталия</cp:lastModifiedBy>
  <cp:revision>20</cp:revision>
  <cp:lastPrinted>2026-02-26T06:53:00Z</cp:lastPrinted>
  <dcterms:created xsi:type="dcterms:W3CDTF">2025-09-17T08:59:00Z</dcterms:created>
  <dcterms:modified xsi:type="dcterms:W3CDTF">2026-06-02T06:46:00Z</dcterms:modified>
</cp:coreProperties>
</file>