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F13" w:rsidRPr="00AC269F" w:rsidRDefault="006D1F13" w:rsidP="00743133">
      <w:pPr>
        <w:pStyle w:val="a7"/>
        <w:tabs>
          <w:tab w:val="left" w:pos="1087"/>
          <w:tab w:val="center" w:pos="5447"/>
        </w:tabs>
        <w:spacing w:before="0" w:after="0" w:line="276" w:lineRule="auto"/>
        <w:ind w:firstLine="697"/>
        <w:jc w:val="center"/>
        <w:rPr>
          <w:rFonts w:cs="Times New Roman"/>
          <w:b/>
          <w:i w:val="0"/>
        </w:rPr>
      </w:pPr>
      <w:r w:rsidRPr="00AC269F">
        <w:rPr>
          <w:rFonts w:cs="Times New Roman"/>
          <w:b/>
          <w:i w:val="0"/>
        </w:rPr>
        <w:t>ГОСУДАРСТВЕННЫЙ КОНТРАКТ</w:t>
      </w:r>
      <w:r w:rsidR="00B05000" w:rsidRPr="00AC269F">
        <w:rPr>
          <w:rFonts w:cs="Times New Roman"/>
          <w:b/>
          <w:i w:val="0"/>
        </w:rPr>
        <w:t xml:space="preserve"> № </w:t>
      </w:r>
    </w:p>
    <w:p w:rsidR="00B05000" w:rsidRPr="00AC269F" w:rsidRDefault="00B05000" w:rsidP="00743133">
      <w:pPr>
        <w:pStyle w:val="a7"/>
        <w:tabs>
          <w:tab w:val="left" w:pos="1087"/>
          <w:tab w:val="center" w:pos="5447"/>
        </w:tabs>
        <w:spacing w:before="0" w:after="0" w:line="276" w:lineRule="auto"/>
        <w:ind w:firstLine="697"/>
        <w:jc w:val="center"/>
        <w:rPr>
          <w:rFonts w:cs="Times New Roman"/>
          <w:b/>
          <w:bCs/>
          <w:i w:val="0"/>
        </w:rPr>
      </w:pPr>
      <w:r w:rsidRPr="00AC269F">
        <w:rPr>
          <w:rFonts w:cs="Times New Roman"/>
          <w:b/>
          <w:i w:val="0"/>
        </w:rPr>
        <w:t>НА</w:t>
      </w:r>
      <w:r w:rsidR="00743133">
        <w:rPr>
          <w:rFonts w:cs="Times New Roman"/>
          <w:b/>
          <w:i w:val="0"/>
        </w:rPr>
        <w:t xml:space="preserve">ОКАЗАНИЕ УСЛУГ ПО ТИРАЖИРОВАИЮ ИЗДАНИЙ </w:t>
      </w:r>
    </w:p>
    <w:p w:rsidR="006D1F13" w:rsidRDefault="006D1F13" w:rsidP="006D1F13">
      <w:pPr>
        <w:pStyle w:val="a7"/>
        <w:ind w:hanging="5"/>
        <w:jc w:val="both"/>
        <w:rPr>
          <w:rFonts w:cs="Times New Roman"/>
          <w:i w:val="0"/>
        </w:rPr>
      </w:pPr>
      <w:r w:rsidRPr="00AC269F">
        <w:rPr>
          <w:rFonts w:cs="Times New Roman"/>
          <w:i w:val="0"/>
        </w:rPr>
        <w:t>г. Элиста</w:t>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r>
      <w:r w:rsidRPr="00AC269F">
        <w:rPr>
          <w:rFonts w:cs="Times New Roman"/>
          <w:i w:val="0"/>
        </w:rPr>
        <w:tab/>
        <w:t>«</w:t>
      </w:r>
      <w:r w:rsidR="00383907">
        <w:rPr>
          <w:rFonts w:cs="Times New Roman"/>
          <w:i w:val="0"/>
          <w:u w:val="single"/>
        </w:rPr>
        <w:t xml:space="preserve"> </w:t>
      </w:r>
      <w:r w:rsidR="000A22C8">
        <w:rPr>
          <w:rFonts w:cs="Times New Roman"/>
          <w:i w:val="0"/>
          <w:u w:val="single"/>
        </w:rPr>
        <w:t>___</w:t>
      </w:r>
      <w:r w:rsidR="00383907">
        <w:rPr>
          <w:rFonts w:cs="Times New Roman"/>
          <w:i w:val="0"/>
          <w:u w:val="single"/>
        </w:rPr>
        <w:t xml:space="preserve"> </w:t>
      </w:r>
      <w:r w:rsidRPr="00AC269F">
        <w:rPr>
          <w:rFonts w:cs="Times New Roman"/>
          <w:i w:val="0"/>
        </w:rPr>
        <w:t xml:space="preserve">» </w:t>
      </w:r>
      <w:r w:rsidR="00383907">
        <w:rPr>
          <w:rFonts w:cs="Times New Roman"/>
          <w:i w:val="0"/>
          <w:u w:val="single"/>
        </w:rPr>
        <w:t xml:space="preserve">  </w:t>
      </w:r>
      <w:r w:rsidR="000A22C8">
        <w:rPr>
          <w:rFonts w:cs="Times New Roman"/>
          <w:i w:val="0"/>
          <w:u w:val="single"/>
        </w:rPr>
        <w:t>__________</w:t>
      </w:r>
      <w:r w:rsidR="00383907">
        <w:rPr>
          <w:rFonts w:cs="Times New Roman"/>
          <w:i w:val="0"/>
          <w:u w:val="single"/>
        </w:rPr>
        <w:t xml:space="preserve">   </w:t>
      </w:r>
      <w:bookmarkStart w:id="0" w:name="_GoBack"/>
      <w:bookmarkEnd w:id="0"/>
      <w:r w:rsidRPr="00AC269F">
        <w:rPr>
          <w:rFonts w:cs="Times New Roman"/>
          <w:i w:val="0"/>
        </w:rPr>
        <w:t xml:space="preserve"> 20</w:t>
      </w:r>
      <w:r w:rsidR="00E0285A" w:rsidRPr="00AC269F">
        <w:rPr>
          <w:rFonts w:cs="Times New Roman"/>
          <w:i w:val="0"/>
        </w:rPr>
        <w:t>2</w:t>
      </w:r>
      <w:r w:rsidR="000A22C8">
        <w:rPr>
          <w:rFonts w:cs="Times New Roman"/>
          <w:i w:val="0"/>
        </w:rPr>
        <w:t>6</w:t>
      </w:r>
      <w:r w:rsidRPr="00AC269F">
        <w:rPr>
          <w:rFonts w:cs="Times New Roman"/>
          <w:i w:val="0"/>
        </w:rPr>
        <w:t xml:space="preserve"> г.</w:t>
      </w:r>
    </w:p>
    <w:p w:rsidR="00A620FE" w:rsidRPr="00A620FE" w:rsidRDefault="00A620FE" w:rsidP="006D1F13">
      <w:pPr>
        <w:pStyle w:val="a7"/>
        <w:ind w:hanging="5"/>
        <w:jc w:val="both"/>
        <w:rPr>
          <w:rFonts w:cs="Times New Roman"/>
          <w:b/>
          <w:bCs/>
          <w:i w:val="0"/>
          <w:sz w:val="10"/>
          <w:szCs w:val="10"/>
        </w:rPr>
      </w:pPr>
    </w:p>
    <w:p w:rsidR="000A22C8" w:rsidRPr="000E0DD5" w:rsidRDefault="00743133" w:rsidP="000A22C8">
      <w:pPr>
        <w:ind w:left="5" w:firstLine="695"/>
        <w:jc w:val="both"/>
      </w:pPr>
      <w:r w:rsidRPr="00AB21AE">
        <w:rPr>
          <w:b/>
        </w:rPr>
        <w:t>Федеральное государственное бюджетное учреждение науки «Калмыцкий научный центр Российской академии наук»</w:t>
      </w:r>
      <w:r w:rsidR="006D1F13" w:rsidRPr="00AB21AE">
        <w:rPr>
          <w:b/>
        </w:rPr>
        <w:t xml:space="preserve">, </w:t>
      </w:r>
      <w:r w:rsidRPr="00AB21AE">
        <w:t>именуемое</w:t>
      </w:r>
      <w:r w:rsidR="006D1F13" w:rsidRPr="00AB21AE">
        <w:t xml:space="preserve"> в дальнейшем </w:t>
      </w:r>
      <w:r w:rsidR="006D1F13" w:rsidRPr="00AB21AE">
        <w:rPr>
          <w:b/>
        </w:rPr>
        <w:t>«Заказчик»</w:t>
      </w:r>
      <w:r w:rsidRPr="00AB21AE">
        <w:t xml:space="preserve">, в лице </w:t>
      </w:r>
      <w:r w:rsidR="000A22C8">
        <w:t xml:space="preserve">исполняющего обязанности </w:t>
      </w:r>
      <w:r w:rsidR="003A323E" w:rsidRPr="003A323E">
        <w:t>директора Кукановой Виктории Васильевны, действующего на основании Устава</w:t>
      </w:r>
      <w:r w:rsidR="006D1F13" w:rsidRPr="00AB21AE">
        <w:t xml:space="preserve">, с одной стороны, и </w:t>
      </w:r>
      <w:r w:rsidR="000A22C8">
        <w:rPr>
          <w:b/>
        </w:rPr>
        <w:t>________________________________________</w:t>
      </w:r>
      <w:r w:rsidR="006D1F13" w:rsidRPr="00AB21AE">
        <w:t xml:space="preserve">, именуемый в дальнейшем </w:t>
      </w:r>
      <w:r w:rsidR="006D1F13" w:rsidRPr="00AB21AE">
        <w:rPr>
          <w:b/>
        </w:rPr>
        <w:t>«Исполнитель»</w:t>
      </w:r>
      <w:r w:rsidR="006D1F13" w:rsidRPr="00AB21AE">
        <w:t xml:space="preserve">, в лице </w:t>
      </w:r>
      <w:r w:rsidR="000A22C8">
        <w:t>______________________________________</w:t>
      </w:r>
      <w:r w:rsidR="006D1F13" w:rsidRPr="00AB21AE">
        <w:t xml:space="preserve">, </w:t>
      </w:r>
      <w:r w:rsidR="00B05000" w:rsidRPr="00AB21AE">
        <w:rPr>
          <w:color w:val="auto"/>
        </w:rPr>
        <w:t xml:space="preserve">действующего на основании </w:t>
      </w:r>
      <w:r w:rsidR="0014074A">
        <w:rPr>
          <w:color w:val="auto"/>
        </w:rPr>
        <w:t>Устава</w:t>
      </w:r>
      <w:r w:rsidR="00B05000" w:rsidRPr="00AB21AE">
        <w:rPr>
          <w:color w:val="auto"/>
        </w:rPr>
        <w:t>,</w:t>
      </w:r>
      <w:r w:rsidR="000A22C8">
        <w:rPr>
          <w:color w:val="auto"/>
        </w:rPr>
        <w:t xml:space="preserve"> </w:t>
      </w:r>
      <w:r w:rsidR="00B05000" w:rsidRPr="00AB21AE">
        <w:rPr>
          <w:color w:val="auto"/>
        </w:rPr>
        <w:t xml:space="preserve">с другой стороны, вместе именуемые «Стороны», </w:t>
      </w:r>
      <w:r w:rsidR="000A22C8" w:rsidRPr="007B3C74">
        <w:t>на</w:t>
      </w:r>
      <w:r w:rsidR="000A22C8">
        <w:t xml:space="preserve"> основании п. 5</w:t>
      </w:r>
      <w:r w:rsidR="000A22C8" w:rsidRPr="000E0DD5">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E5F94" w:rsidRPr="00AB21AE" w:rsidRDefault="005E5F94" w:rsidP="000A22C8">
      <w:pPr>
        <w:ind w:left="5" w:firstLine="562"/>
        <w:jc w:val="both"/>
        <w:rPr>
          <w:b/>
        </w:rPr>
      </w:pPr>
    </w:p>
    <w:p w:rsidR="006A7F59" w:rsidRPr="00AB21AE" w:rsidRDefault="001547D4" w:rsidP="008F44E7">
      <w:pPr>
        <w:pStyle w:val="aa"/>
        <w:widowControl w:val="0"/>
        <w:numPr>
          <w:ilvl w:val="0"/>
          <w:numId w:val="1"/>
        </w:numPr>
        <w:ind w:hanging="436"/>
        <w:jc w:val="center"/>
        <w:rPr>
          <w:b/>
        </w:rPr>
      </w:pPr>
      <w:r w:rsidRPr="00AB21AE">
        <w:rPr>
          <w:b/>
        </w:rPr>
        <w:t>П</w:t>
      </w:r>
      <w:r w:rsidR="003F3306" w:rsidRPr="00AB21AE">
        <w:rPr>
          <w:b/>
        </w:rPr>
        <w:t>редмет контракта</w:t>
      </w:r>
    </w:p>
    <w:p w:rsidR="00711456" w:rsidRPr="00AB21AE" w:rsidRDefault="001547D4" w:rsidP="008F44E7">
      <w:pPr>
        <w:ind w:left="5" w:firstLine="562"/>
        <w:jc w:val="both"/>
      </w:pPr>
      <w:r w:rsidRPr="00AB21AE">
        <w:rPr>
          <w:color w:val="000000"/>
        </w:rPr>
        <w:t xml:space="preserve">1.1. </w:t>
      </w:r>
      <w:r w:rsidR="001A6F32" w:rsidRPr="00AB21AE">
        <w:rPr>
          <w:color w:val="000000"/>
        </w:rPr>
        <w:t>И</w:t>
      </w:r>
      <w:r w:rsidRPr="00AB21AE">
        <w:rPr>
          <w:color w:val="000000"/>
        </w:rPr>
        <w:t>сполнитель</w:t>
      </w:r>
      <w:r w:rsidR="004D22F3" w:rsidRPr="00AB21AE">
        <w:rPr>
          <w:color w:val="000000"/>
        </w:rPr>
        <w:t xml:space="preserve"> принимает на себя обязательства </w:t>
      </w:r>
      <w:r w:rsidR="00E0285A" w:rsidRPr="00AB21AE">
        <w:t xml:space="preserve">по </w:t>
      </w:r>
      <w:r w:rsidR="00387F58" w:rsidRPr="00AB21AE">
        <w:t xml:space="preserve">оказанию услуг по тиражированию </w:t>
      </w:r>
      <w:r w:rsidR="000A22C8">
        <w:t>_____________________________________</w:t>
      </w:r>
      <w:r w:rsidR="00387F58" w:rsidRPr="00AB21AE">
        <w:t>(далее – услуги</w:t>
      </w:r>
      <w:r w:rsidR="00B05000" w:rsidRPr="00AB21AE">
        <w:t>)</w:t>
      </w:r>
      <w:r w:rsidR="0045171B" w:rsidRPr="00AB21AE">
        <w:rPr>
          <w:color w:val="000000"/>
        </w:rPr>
        <w:t>,</w:t>
      </w:r>
      <w:r w:rsidR="001A6F32" w:rsidRPr="00AB21AE">
        <w:rPr>
          <w:color w:val="000000"/>
        </w:rPr>
        <w:t xml:space="preserve"> в</w:t>
      </w:r>
      <w:r w:rsidR="00711456" w:rsidRPr="00AB21AE">
        <w:rPr>
          <w:color w:val="000000"/>
        </w:rPr>
        <w:t xml:space="preserve"> соответствии с </w:t>
      </w:r>
      <w:r w:rsidR="00387F58" w:rsidRPr="00AB21AE">
        <w:rPr>
          <w:color w:val="000000"/>
        </w:rPr>
        <w:t xml:space="preserve">условиями настоящего Контракта, </w:t>
      </w:r>
      <w:r w:rsidR="00711456" w:rsidRPr="00AB21AE">
        <w:rPr>
          <w:color w:val="000000"/>
        </w:rPr>
        <w:t>Спецификацией (приложение №1),</w:t>
      </w:r>
      <w:r w:rsidR="00387F58" w:rsidRPr="00AB21AE">
        <w:rPr>
          <w:color w:val="000000"/>
        </w:rPr>
        <w:t xml:space="preserve"> Техническим заданием (приложение № 2),</w:t>
      </w:r>
      <w:r w:rsidR="00711456" w:rsidRPr="00AB21AE">
        <w:t>кото</w:t>
      </w:r>
      <w:r w:rsidR="00387F58" w:rsidRPr="00AB21AE">
        <w:t>рые являю</w:t>
      </w:r>
      <w:r w:rsidR="00711456" w:rsidRPr="00AB21AE">
        <w:t>тся</w:t>
      </w:r>
      <w:r w:rsidR="000A22C8">
        <w:t xml:space="preserve"> </w:t>
      </w:r>
      <w:r w:rsidR="00711456" w:rsidRPr="00AB21AE">
        <w:t>неотъемлемой частью настоящего Контракта</w:t>
      </w:r>
      <w:r w:rsidR="001A6F32" w:rsidRPr="00AB21AE">
        <w:t>, а Заказчик обязуется приня</w:t>
      </w:r>
      <w:r w:rsidR="00387F58" w:rsidRPr="00AB21AE">
        <w:t>ть и оплатить оказанные услуги</w:t>
      </w:r>
      <w:r w:rsidR="00711456" w:rsidRPr="00AB21AE">
        <w:t xml:space="preserve">. </w:t>
      </w:r>
    </w:p>
    <w:p w:rsidR="00D6411B" w:rsidRPr="00AB21AE" w:rsidRDefault="007E38D5" w:rsidP="008F44E7">
      <w:pPr>
        <w:ind w:firstLine="562"/>
        <w:jc w:val="both"/>
      </w:pPr>
      <w:r w:rsidRPr="00AB21AE">
        <w:t xml:space="preserve">1.2. </w:t>
      </w:r>
      <w:r w:rsidR="00D6411B" w:rsidRPr="00AB21AE">
        <w:rPr>
          <w:color w:val="000000"/>
        </w:rPr>
        <w:t>Место оказания услуг: по месту нахождения Исполнителя.</w:t>
      </w:r>
    </w:p>
    <w:p w:rsidR="00D6411B" w:rsidRPr="00AB21AE" w:rsidRDefault="00D6411B" w:rsidP="008F44E7">
      <w:pPr>
        <w:ind w:firstLine="562"/>
        <w:jc w:val="both"/>
      </w:pPr>
      <w:r w:rsidRPr="00AB21AE">
        <w:rPr>
          <w:color w:val="000000"/>
        </w:rPr>
        <w:t>1.</w:t>
      </w:r>
      <w:r w:rsidR="00387F58" w:rsidRPr="00AB21AE">
        <w:rPr>
          <w:color w:val="000000"/>
        </w:rPr>
        <w:t>3</w:t>
      </w:r>
      <w:r w:rsidRPr="00AB21AE">
        <w:rPr>
          <w:color w:val="000000"/>
        </w:rPr>
        <w:t xml:space="preserve">. </w:t>
      </w:r>
      <w:r w:rsidRPr="00AB21AE">
        <w:t>Сроки оказания услуг:</w:t>
      </w:r>
      <w:r w:rsidR="000A22C8">
        <w:t xml:space="preserve"> </w:t>
      </w:r>
      <w:r w:rsidRPr="00AB21AE">
        <w:t xml:space="preserve">осуществляется </w:t>
      </w:r>
      <w:r w:rsidR="00CA16F0" w:rsidRPr="00AB21AE">
        <w:rPr>
          <w:color w:val="000000"/>
        </w:rPr>
        <w:t>Исполнителем</w:t>
      </w:r>
      <w:r w:rsidR="00EB0AAD" w:rsidRPr="00AB21AE">
        <w:t xml:space="preserve"> с момента заключения </w:t>
      </w:r>
      <w:r w:rsidR="00F5724A" w:rsidRPr="00AB21AE">
        <w:t>К</w:t>
      </w:r>
      <w:r w:rsidR="000A22C8">
        <w:t>онтракта и до 16.10</w:t>
      </w:r>
      <w:r w:rsidR="00EB0AAD" w:rsidRPr="00AB21AE">
        <w:t>.202</w:t>
      </w:r>
      <w:r w:rsidR="000A22C8">
        <w:t>6</w:t>
      </w:r>
      <w:r w:rsidR="00EB0AAD" w:rsidRPr="00AB21AE">
        <w:t xml:space="preserve"> на основании заявок Заказчика в рабочие, выходные и праздничные дни с </w:t>
      </w:r>
      <w:r w:rsidR="00387F58" w:rsidRPr="00AB21AE">
        <w:t>9</w:t>
      </w:r>
      <w:r w:rsidR="00EB0AAD" w:rsidRPr="00AB21AE">
        <w:t>.00 до 18.00 часов.</w:t>
      </w:r>
    </w:p>
    <w:p w:rsidR="00C404ED" w:rsidRPr="00AB21AE" w:rsidRDefault="00D6411B" w:rsidP="008F44E7">
      <w:pPr>
        <w:jc w:val="both"/>
        <w:rPr>
          <w:color w:val="auto"/>
        </w:rPr>
      </w:pPr>
      <w:r w:rsidRPr="00AB21AE">
        <w:rPr>
          <w:color w:val="000000"/>
        </w:rPr>
        <w:t>1.</w:t>
      </w:r>
      <w:r w:rsidR="00C404ED" w:rsidRPr="00AB21AE">
        <w:t>4</w:t>
      </w:r>
      <w:r w:rsidRPr="00AB21AE">
        <w:t>.</w:t>
      </w:r>
      <w:r w:rsidR="00C404ED" w:rsidRPr="00AB21AE">
        <w:rPr>
          <w:color w:val="auto"/>
        </w:rPr>
        <w:t xml:space="preserve">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643997" w:rsidRPr="00AB21AE" w:rsidRDefault="00643997" w:rsidP="008F44E7">
      <w:pPr>
        <w:pStyle w:val="aa"/>
        <w:widowControl w:val="0"/>
        <w:numPr>
          <w:ilvl w:val="0"/>
          <w:numId w:val="1"/>
        </w:numPr>
        <w:jc w:val="center"/>
        <w:rPr>
          <w:b/>
        </w:rPr>
      </w:pPr>
      <w:r w:rsidRPr="00AB21AE">
        <w:rPr>
          <w:b/>
        </w:rPr>
        <w:t>Права и обязанности Сторон</w:t>
      </w:r>
    </w:p>
    <w:p w:rsidR="00873EB5" w:rsidRPr="00AB21AE" w:rsidRDefault="00643997" w:rsidP="008F44E7">
      <w:pPr>
        <w:widowControl w:val="0"/>
        <w:autoSpaceDE w:val="0"/>
        <w:autoSpaceDN w:val="0"/>
        <w:adjustRightInd w:val="0"/>
        <w:spacing w:before="60" w:after="60"/>
        <w:ind w:firstLine="709"/>
        <w:jc w:val="both"/>
        <w:rPr>
          <w:b/>
          <w:color w:val="auto"/>
        </w:rPr>
      </w:pPr>
      <w:r w:rsidRPr="00AB21AE">
        <w:rPr>
          <w:b/>
          <w:color w:val="000000"/>
        </w:rPr>
        <w:t>2.1.</w:t>
      </w:r>
      <w:bookmarkStart w:id="1" w:name="sub_3041"/>
      <w:r w:rsidR="00873EB5" w:rsidRPr="00AB21AE">
        <w:rPr>
          <w:rFonts w:eastAsia="Calibri"/>
          <w:b/>
          <w:color w:val="auto"/>
          <w:lang w:eastAsia="en-US"/>
        </w:rPr>
        <w:t>Исполнитель</w:t>
      </w:r>
      <w:r w:rsidR="00873EB5" w:rsidRPr="00AB21AE">
        <w:rPr>
          <w:b/>
          <w:color w:val="auto"/>
        </w:rPr>
        <w:t xml:space="preserve"> обязан:</w:t>
      </w:r>
    </w:p>
    <w:p w:rsidR="00873EB5" w:rsidRPr="00873EB5" w:rsidRDefault="00873EB5" w:rsidP="008F44E7">
      <w:pPr>
        <w:widowControl w:val="0"/>
        <w:suppressAutoHyphens w:val="0"/>
        <w:autoSpaceDE w:val="0"/>
        <w:autoSpaceDN w:val="0"/>
        <w:adjustRightInd w:val="0"/>
        <w:ind w:firstLine="709"/>
        <w:jc w:val="both"/>
        <w:rPr>
          <w:color w:val="auto"/>
        </w:rPr>
      </w:pPr>
      <w:bookmarkStart w:id="2" w:name="sub_30411"/>
      <w:bookmarkEnd w:id="1"/>
      <w:r w:rsidRPr="00AB21AE">
        <w:rPr>
          <w:color w:val="auto"/>
        </w:rPr>
        <w:t>2</w:t>
      </w:r>
      <w:r w:rsidRPr="00873EB5">
        <w:rPr>
          <w:color w:val="auto"/>
        </w:rPr>
        <w:t>.1.1.</w:t>
      </w:r>
      <w:bookmarkEnd w:id="2"/>
      <w:r w:rsidRPr="00873EB5">
        <w:rPr>
          <w:color w:val="auto"/>
        </w:rPr>
        <w:t xml:space="preserve"> Собственными силами и средствами с привлечением специалистов, имеющих соответствующую квалификацию, качественно, полностью и в срок </w:t>
      </w:r>
      <w:r w:rsidRPr="00873EB5">
        <w:rPr>
          <w:rFonts w:eastAsia="Calibri"/>
          <w:color w:val="auto"/>
          <w:lang w:eastAsia="en-US"/>
        </w:rPr>
        <w:t>оказывать услуги</w:t>
      </w:r>
      <w:r w:rsidRPr="00873EB5">
        <w:rPr>
          <w:color w:val="auto"/>
        </w:rPr>
        <w:br/>
        <w:t xml:space="preserve">в соответствии с условиями контракта, Техническим заданием (Приложение № </w:t>
      </w:r>
      <w:r w:rsidRPr="00AB21AE">
        <w:rPr>
          <w:color w:val="auto"/>
        </w:rPr>
        <w:t xml:space="preserve">2 </w:t>
      </w:r>
      <w:r w:rsidRPr="00AB21AE">
        <w:rPr>
          <w:color w:val="auto"/>
        </w:rPr>
        <w:br/>
        <w:t>к К</w:t>
      </w:r>
      <w:r w:rsidRPr="00873EB5">
        <w:rPr>
          <w:color w:val="auto"/>
        </w:rPr>
        <w:t xml:space="preserve">онтракту) и Спецификацией (Приложение № </w:t>
      </w:r>
      <w:r w:rsidRPr="00AB21AE">
        <w:rPr>
          <w:color w:val="auto"/>
        </w:rPr>
        <w:t>1</w:t>
      </w:r>
      <w:r w:rsidRPr="00873EB5">
        <w:rPr>
          <w:color w:val="auto"/>
        </w:rPr>
        <w:t xml:space="preserve">к </w:t>
      </w:r>
      <w:r w:rsidRPr="00AB21AE">
        <w:rPr>
          <w:color w:val="auto"/>
        </w:rPr>
        <w:t>К</w:t>
      </w:r>
      <w:r w:rsidRPr="00873EB5">
        <w:rPr>
          <w:color w:val="auto"/>
        </w:rPr>
        <w:t>онтракту).</w:t>
      </w:r>
    </w:p>
    <w:p w:rsidR="00873EB5" w:rsidRPr="00873EB5" w:rsidRDefault="00873EB5" w:rsidP="008F44E7">
      <w:pPr>
        <w:widowControl w:val="0"/>
        <w:suppressAutoHyphens w:val="0"/>
        <w:autoSpaceDE w:val="0"/>
        <w:autoSpaceDN w:val="0"/>
        <w:adjustRightInd w:val="0"/>
        <w:ind w:firstLine="709"/>
        <w:jc w:val="both"/>
        <w:rPr>
          <w:color w:val="auto"/>
        </w:rPr>
      </w:pPr>
      <w:bookmarkStart w:id="3" w:name="sub_30412"/>
      <w:r w:rsidRPr="00AB21AE">
        <w:rPr>
          <w:color w:val="auto"/>
        </w:rPr>
        <w:t>2</w:t>
      </w:r>
      <w:r w:rsidRPr="00873EB5">
        <w:rPr>
          <w:color w:val="auto"/>
        </w:rPr>
        <w:t>.1.</w:t>
      </w:r>
      <w:r w:rsidRPr="00AB21AE">
        <w:rPr>
          <w:color w:val="auto"/>
        </w:rPr>
        <w:t>2</w:t>
      </w:r>
      <w:r w:rsidRPr="00873EB5">
        <w:rPr>
          <w:color w:val="auto"/>
        </w:rPr>
        <w:t>. Использовать направляемые Заказчиком исходные материалы, указанные</w:t>
      </w:r>
      <w:r w:rsidRPr="00873EB5">
        <w:rPr>
          <w:color w:val="auto"/>
        </w:rPr>
        <w:br/>
        <w:t>в Техническо</w:t>
      </w:r>
      <w:r w:rsidR="002B334F">
        <w:rPr>
          <w:color w:val="auto"/>
        </w:rPr>
        <w:t>м</w:t>
      </w:r>
      <w:r w:rsidRPr="00873EB5">
        <w:rPr>
          <w:color w:val="auto"/>
        </w:rPr>
        <w:t xml:space="preserve"> задани</w:t>
      </w:r>
      <w:r w:rsidR="002B334F">
        <w:rPr>
          <w:color w:val="auto"/>
        </w:rPr>
        <w:t>и</w:t>
      </w:r>
      <w:r w:rsidRPr="00873EB5">
        <w:rPr>
          <w:color w:val="auto"/>
        </w:rPr>
        <w:t xml:space="preserve"> (Приложение № </w:t>
      </w:r>
      <w:r w:rsidRPr="00AB21AE">
        <w:rPr>
          <w:color w:val="auto"/>
        </w:rPr>
        <w:t>2к К</w:t>
      </w:r>
      <w:r w:rsidRPr="00873EB5">
        <w:rPr>
          <w:color w:val="auto"/>
        </w:rPr>
        <w:t xml:space="preserve">онтракту), только для исполнения указанных услуг по </w:t>
      </w:r>
      <w:r w:rsidR="00203B8A" w:rsidRPr="00AB21AE">
        <w:rPr>
          <w:color w:val="auto"/>
        </w:rPr>
        <w:t>К</w:t>
      </w:r>
      <w:r w:rsidRPr="00873EB5">
        <w:rPr>
          <w:color w:val="auto"/>
        </w:rPr>
        <w:t>онтракту.</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2.1.3</w:t>
      </w:r>
      <w:r w:rsidR="00873EB5" w:rsidRPr="00873EB5">
        <w:rPr>
          <w:color w:val="auto"/>
        </w:rPr>
        <w:t>. Не разглашать информацию, ставш</w:t>
      </w:r>
      <w:r w:rsidRPr="00AB21AE">
        <w:rPr>
          <w:color w:val="auto"/>
        </w:rPr>
        <w:t>ую известной в ходе исполнения К</w:t>
      </w:r>
      <w:r w:rsidR="00873EB5" w:rsidRPr="00873EB5">
        <w:rPr>
          <w:color w:val="auto"/>
        </w:rPr>
        <w:t>онтракта, третьим лицам и не использовать ее для каких-либо целей, кроме связанных</w:t>
      </w:r>
      <w:r w:rsidR="00873EB5" w:rsidRPr="00873EB5">
        <w:rPr>
          <w:color w:val="auto"/>
        </w:rPr>
        <w:br/>
        <w:t>с оказанием услуг</w:t>
      </w:r>
      <w:r w:rsidRPr="00AB21AE">
        <w:rPr>
          <w:color w:val="auto"/>
        </w:rPr>
        <w:t xml:space="preserve"> по К</w:t>
      </w:r>
      <w:r w:rsidR="00873EB5" w:rsidRPr="00873EB5">
        <w:rPr>
          <w:color w:val="auto"/>
        </w:rPr>
        <w:t>онтракту.</w:t>
      </w:r>
      <w:bookmarkEnd w:id="3"/>
    </w:p>
    <w:p w:rsidR="00873EB5" w:rsidRPr="00873EB5" w:rsidRDefault="00203B8A" w:rsidP="008F44E7">
      <w:pPr>
        <w:widowControl w:val="0"/>
        <w:suppressAutoHyphens w:val="0"/>
        <w:autoSpaceDE w:val="0"/>
        <w:autoSpaceDN w:val="0"/>
        <w:adjustRightInd w:val="0"/>
        <w:spacing w:before="60" w:after="60"/>
        <w:ind w:firstLine="709"/>
        <w:jc w:val="both"/>
        <w:rPr>
          <w:b/>
          <w:color w:val="auto"/>
        </w:rPr>
      </w:pPr>
      <w:r w:rsidRPr="00AB21AE">
        <w:rPr>
          <w:b/>
          <w:color w:val="auto"/>
        </w:rPr>
        <w:t>2</w:t>
      </w:r>
      <w:r w:rsidR="00873EB5" w:rsidRPr="00873EB5">
        <w:rPr>
          <w:b/>
          <w:color w:val="auto"/>
        </w:rPr>
        <w:t>.2. Исполнитель вправе:</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.2.1. Запрашивать у Заказчика информацию и документы, необходимые</w:t>
      </w:r>
      <w:r w:rsidR="00873EB5" w:rsidRPr="00873EB5">
        <w:rPr>
          <w:color w:val="auto"/>
        </w:rPr>
        <w:br/>
        <w:t xml:space="preserve">для оказания услуг по </w:t>
      </w:r>
      <w:r w:rsidRPr="00AB21AE">
        <w:rPr>
          <w:color w:val="auto"/>
        </w:rPr>
        <w:t>К</w:t>
      </w:r>
      <w:r w:rsidR="00873EB5" w:rsidRPr="00873EB5">
        <w:rPr>
          <w:color w:val="auto"/>
        </w:rPr>
        <w:t>онтракту.</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 xml:space="preserve">.2.2. </w:t>
      </w:r>
      <w:r w:rsidR="00873EB5" w:rsidRPr="00873EB5">
        <w:rPr>
          <w:rFonts w:eastAsia="Calibri"/>
          <w:color w:val="auto"/>
          <w:lang w:eastAsia="en-US"/>
        </w:rPr>
        <w:t>Требовать своевременной оплат</w:t>
      </w:r>
      <w:r w:rsidRPr="00AB21AE">
        <w:rPr>
          <w:rFonts w:eastAsia="Calibri"/>
          <w:color w:val="auto"/>
          <w:lang w:eastAsia="en-US"/>
        </w:rPr>
        <w:t>ы на условиях, предусмотренных К</w:t>
      </w:r>
      <w:r w:rsidR="00873EB5" w:rsidRPr="00873EB5">
        <w:rPr>
          <w:rFonts w:eastAsia="Calibri"/>
          <w:color w:val="auto"/>
          <w:lang w:eastAsia="en-US"/>
        </w:rPr>
        <w:t>онтрактом, оказанных и принятых Заказчиком услуг.</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.2.3. Обеспечить устранение за свой счет недостатков и дефектов, выявленных при приемке результатов оказанных услуг.</w:t>
      </w:r>
    </w:p>
    <w:p w:rsidR="00873EB5" w:rsidRPr="00873EB5" w:rsidRDefault="00203B8A" w:rsidP="008F44E7">
      <w:pPr>
        <w:widowControl w:val="0"/>
        <w:suppressAutoHyphens w:val="0"/>
        <w:autoSpaceDE w:val="0"/>
        <w:autoSpaceDN w:val="0"/>
        <w:adjustRightInd w:val="0"/>
        <w:spacing w:before="60" w:after="60"/>
        <w:ind w:firstLine="709"/>
        <w:jc w:val="both"/>
        <w:rPr>
          <w:b/>
          <w:color w:val="auto"/>
        </w:rPr>
      </w:pPr>
      <w:r w:rsidRPr="00AB21AE">
        <w:rPr>
          <w:b/>
          <w:color w:val="auto"/>
        </w:rPr>
        <w:t>2</w:t>
      </w:r>
      <w:r w:rsidR="00873EB5" w:rsidRPr="00873EB5">
        <w:rPr>
          <w:b/>
          <w:color w:val="auto"/>
        </w:rPr>
        <w:t>.3. Заказчик обязан:</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w:t>
      </w:r>
      <w:r w:rsidR="00873EB5" w:rsidRPr="00873EB5">
        <w:rPr>
          <w:color w:val="auto"/>
        </w:rPr>
        <w:t xml:space="preserve">.3.1. Направлять Исполнителю необходимые для оказания услуг исходные </w:t>
      </w:r>
      <w:r w:rsidR="00873EB5" w:rsidRPr="00873EB5">
        <w:rPr>
          <w:color w:val="auto"/>
        </w:rPr>
        <w:lastRenderedPageBreak/>
        <w:t>материалы и информацию.</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2.3.2. В сроки, установленные К</w:t>
      </w:r>
      <w:r w:rsidR="00873EB5" w:rsidRPr="00873EB5">
        <w:rPr>
          <w:color w:val="auto"/>
        </w:rPr>
        <w:t>онтрактом,</w:t>
      </w:r>
      <w:r w:rsidR="000A22C8">
        <w:rPr>
          <w:color w:val="auto"/>
        </w:rPr>
        <w:t xml:space="preserve"> </w:t>
      </w:r>
      <w:r w:rsidR="00873EB5" w:rsidRPr="00873EB5">
        <w:rPr>
          <w:color w:val="auto"/>
        </w:rPr>
        <w:t xml:space="preserve">утвердить </w:t>
      </w:r>
      <w:r w:rsidRPr="00AB21AE">
        <w:rPr>
          <w:color w:val="auto"/>
        </w:rPr>
        <w:t xml:space="preserve">сигнальные экземпляры </w:t>
      </w:r>
      <w:r w:rsidRPr="00873EB5">
        <w:rPr>
          <w:color w:val="auto"/>
        </w:rPr>
        <w:t>каждого выпуска издания</w:t>
      </w:r>
      <w:r w:rsidRPr="00AB21AE">
        <w:rPr>
          <w:color w:val="auto"/>
        </w:rPr>
        <w:t>, представленные</w:t>
      </w:r>
      <w:r w:rsidR="00873EB5" w:rsidRPr="00873EB5">
        <w:rPr>
          <w:color w:val="auto"/>
        </w:rPr>
        <w:t xml:space="preserve"> Исполнителем либо направить Исполнителю мотивированный отказ от утверждения с указанием недостатков.</w:t>
      </w:r>
    </w:p>
    <w:p w:rsidR="00873EB5" w:rsidRPr="00873EB5" w:rsidRDefault="00203B8A" w:rsidP="008F44E7">
      <w:pPr>
        <w:widowControl w:val="0"/>
        <w:suppressAutoHyphens w:val="0"/>
        <w:autoSpaceDE w:val="0"/>
        <w:autoSpaceDN w:val="0"/>
        <w:adjustRightInd w:val="0"/>
        <w:ind w:firstLine="709"/>
        <w:jc w:val="both"/>
        <w:rPr>
          <w:color w:val="auto"/>
        </w:rPr>
      </w:pPr>
      <w:r w:rsidRPr="00AB21AE">
        <w:rPr>
          <w:color w:val="auto"/>
        </w:rPr>
        <w:t>2.3.3</w:t>
      </w:r>
      <w:r w:rsidR="00873EB5" w:rsidRPr="00873EB5">
        <w:rPr>
          <w:color w:val="auto"/>
        </w:rPr>
        <w:t>. Обеспечить приемку результатов оказанных усл</w:t>
      </w:r>
      <w:r w:rsidRPr="00AB21AE">
        <w:rPr>
          <w:color w:val="auto"/>
        </w:rPr>
        <w:t xml:space="preserve">уг в соответствии </w:t>
      </w:r>
      <w:r w:rsidRPr="00AB21AE">
        <w:rPr>
          <w:color w:val="auto"/>
        </w:rPr>
        <w:br/>
        <w:t>с условиями К</w:t>
      </w:r>
      <w:r w:rsidR="00873EB5" w:rsidRPr="00873EB5">
        <w:rPr>
          <w:color w:val="auto"/>
        </w:rPr>
        <w:t>онтракта.</w:t>
      </w:r>
    </w:p>
    <w:p w:rsidR="00873EB5" w:rsidRPr="00873EB5" w:rsidRDefault="00203B8A" w:rsidP="008F44E7">
      <w:pPr>
        <w:widowControl w:val="0"/>
        <w:suppressAutoHyphens w:val="0"/>
        <w:autoSpaceDE w:val="0"/>
        <w:autoSpaceDN w:val="0"/>
        <w:adjustRightInd w:val="0"/>
        <w:ind w:firstLine="709"/>
        <w:jc w:val="both"/>
        <w:rPr>
          <w:rFonts w:eastAsia="Calibri"/>
          <w:color w:val="auto"/>
          <w:lang w:eastAsia="en-US"/>
        </w:rPr>
      </w:pPr>
      <w:r w:rsidRPr="00AB21AE">
        <w:rPr>
          <w:color w:val="auto"/>
        </w:rPr>
        <w:t>2</w:t>
      </w:r>
      <w:r w:rsidR="00873EB5" w:rsidRPr="00873EB5">
        <w:rPr>
          <w:color w:val="auto"/>
        </w:rPr>
        <w:t>.3.</w:t>
      </w:r>
      <w:r w:rsidRPr="00AB21AE">
        <w:rPr>
          <w:color w:val="auto"/>
        </w:rPr>
        <w:t>4</w:t>
      </w:r>
      <w:r w:rsidR="00873EB5" w:rsidRPr="00873EB5">
        <w:rPr>
          <w:color w:val="auto"/>
        </w:rPr>
        <w:t>. </w:t>
      </w:r>
      <w:r w:rsidR="00873EB5" w:rsidRPr="00873EB5">
        <w:rPr>
          <w:rFonts w:eastAsia="Calibri"/>
          <w:color w:val="auto"/>
          <w:lang w:eastAsia="en-US"/>
        </w:rPr>
        <w:t xml:space="preserve">Оплатить оказанные Исполнителем услуги в размере и в сроки, предусмотренные </w:t>
      </w:r>
      <w:r w:rsidRPr="00AB21AE">
        <w:rPr>
          <w:rFonts w:eastAsia="Calibri"/>
          <w:color w:val="auto"/>
          <w:lang w:eastAsia="en-US"/>
        </w:rPr>
        <w:t>К</w:t>
      </w:r>
      <w:r w:rsidR="00873EB5" w:rsidRPr="00873EB5">
        <w:rPr>
          <w:rFonts w:eastAsia="Calibri"/>
          <w:color w:val="auto"/>
          <w:lang w:eastAsia="en-US"/>
        </w:rPr>
        <w:t>онтрактом.</w:t>
      </w:r>
    </w:p>
    <w:p w:rsidR="00873EB5" w:rsidRPr="00873EB5" w:rsidRDefault="00203B8A" w:rsidP="008F44E7">
      <w:pPr>
        <w:widowControl w:val="0"/>
        <w:suppressAutoHyphens w:val="0"/>
        <w:autoSpaceDE w:val="0"/>
        <w:autoSpaceDN w:val="0"/>
        <w:adjustRightInd w:val="0"/>
        <w:ind w:firstLine="709"/>
        <w:jc w:val="both"/>
        <w:rPr>
          <w:rFonts w:eastAsia="Calibri"/>
          <w:color w:val="auto"/>
          <w:lang w:eastAsia="en-US"/>
        </w:rPr>
      </w:pPr>
      <w:r w:rsidRPr="00AB21AE">
        <w:rPr>
          <w:rFonts w:eastAsia="Calibri"/>
          <w:color w:val="auto"/>
          <w:lang w:eastAsia="en-US"/>
        </w:rPr>
        <w:t>2</w:t>
      </w:r>
      <w:r w:rsidR="00873EB5" w:rsidRPr="00873EB5">
        <w:rPr>
          <w:rFonts w:eastAsia="Calibri"/>
          <w:color w:val="auto"/>
          <w:lang w:eastAsia="en-US"/>
        </w:rPr>
        <w:t>.3.</w:t>
      </w:r>
      <w:r w:rsidRPr="00AB21AE">
        <w:rPr>
          <w:rFonts w:eastAsia="Calibri"/>
          <w:color w:val="auto"/>
          <w:lang w:eastAsia="en-US"/>
        </w:rPr>
        <w:t>5</w:t>
      </w:r>
      <w:r w:rsidR="00873EB5" w:rsidRPr="00873EB5">
        <w:rPr>
          <w:rFonts w:eastAsia="Calibri"/>
          <w:color w:val="auto"/>
          <w:lang w:eastAsia="en-US"/>
        </w:rPr>
        <w:t>. В случае просрочки и (или) неисполнения (ненадлежащего исполнения) Исполнителем</w:t>
      </w:r>
      <w:r w:rsidRPr="00AB21AE">
        <w:rPr>
          <w:rFonts w:eastAsia="Calibri"/>
          <w:color w:val="auto"/>
          <w:lang w:eastAsia="en-US"/>
        </w:rPr>
        <w:t xml:space="preserve"> обязательств, предусмотренных К</w:t>
      </w:r>
      <w:r w:rsidR="00873EB5" w:rsidRPr="00873EB5">
        <w:rPr>
          <w:rFonts w:eastAsia="Calibri"/>
          <w:color w:val="auto"/>
          <w:lang w:eastAsia="en-US"/>
        </w:rPr>
        <w:t>онтрактом, направить Исполнителю требование об уплате неустойки.</w:t>
      </w:r>
    </w:p>
    <w:p w:rsidR="00203B8A" w:rsidRPr="00AB21AE" w:rsidRDefault="00203B8A" w:rsidP="008F44E7">
      <w:pPr>
        <w:widowControl w:val="0"/>
        <w:shd w:val="clear" w:color="auto" w:fill="FFFFFF"/>
        <w:tabs>
          <w:tab w:val="left" w:pos="709"/>
        </w:tabs>
        <w:adjustRightInd w:val="0"/>
        <w:ind w:firstLine="567"/>
        <w:jc w:val="both"/>
        <w:rPr>
          <w:b/>
          <w:color w:val="000000"/>
        </w:rPr>
      </w:pPr>
      <w:r w:rsidRPr="00AB21AE">
        <w:rPr>
          <w:b/>
          <w:color w:val="000000"/>
        </w:rPr>
        <w:t>2.4. Заказчик имеет право:</w:t>
      </w:r>
    </w:p>
    <w:p w:rsidR="00203B8A" w:rsidRPr="00AB21AE" w:rsidRDefault="00203B8A" w:rsidP="008F44E7">
      <w:pPr>
        <w:widowControl w:val="0"/>
        <w:shd w:val="clear" w:color="auto" w:fill="FFFFFF"/>
        <w:tabs>
          <w:tab w:val="left" w:pos="709"/>
        </w:tabs>
        <w:adjustRightInd w:val="0"/>
        <w:ind w:firstLine="567"/>
        <w:jc w:val="both"/>
        <w:rPr>
          <w:color w:val="000000"/>
        </w:rPr>
      </w:pPr>
      <w:r w:rsidRPr="00AB21AE">
        <w:rPr>
          <w:color w:val="000000"/>
        </w:rPr>
        <w:t>2.4.1. Контролировать качество услуг;</w:t>
      </w:r>
    </w:p>
    <w:p w:rsidR="00203B8A" w:rsidRPr="00AB21AE" w:rsidRDefault="00203B8A" w:rsidP="008F44E7">
      <w:pPr>
        <w:widowControl w:val="0"/>
        <w:shd w:val="clear" w:color="auto" w:fill="FFFFFF"/>
        <w:tabs>
          <w:tab w:val="left" w:pos="709"/>
        </w:tabs>
        <w:adjustRightInd w:val="0"/>
        <w:ind w:firstLine="567"/>
        <w:jc w:val="both"/>
        <w:rPr>
          <w:color w:val="000000"/>
        </w:rPr>
      </w:pPr>
      <w:r w:rsidRPr="00AB21AE">
        <w:rPr>
          <w:color w:val="000000"/>
        </w:rPr>
        <w:t xml:space="preserve">2.4.2. </w:t>
      </w:r>
      <w:r w:rsidRPr="00AB21AE">
        <w:rPr>
          <w:rFonts w:eastAsiaTheme="minorHAnsi"/>
          <w:color w:val="000000"/>
          <w:lang w:eastAsia="en-US"/>
        </w:rPr>
        <w:t>В случае обнаружения недостатков при оказании услуг, Заказчик вправе потребовать от Исполнителя безвозмездного устранения недостатков;</w:t>
      </w:r>
    </w:p>
    <w:p w:rsidR="00873EB5" w:rsidRPr="00873EB5" w:rsidRDefault="00203B8A" w:rsidP="008F44E7">
      <w:pPr>
        <w:widowControl w:val="0"/>
        <w:suppressAutoHyphens w:val="0"/>
        <w:autoSpaceDE w:val="0"/>
        <w:autoSpaceDN w:val="0"/>
        <w:adjustRightInd w:val="0"/>
        <w:jc w:val="both"/>
        <w:rPr>
          <w:color w:val="auto"/>
        </w:rPr>
      </w:pPr>
      <w:r w:rsidRPr="00AB21AE">
        <w:rPr>
          <w:color w:val="auto"/>
        </w:rPr>
        <w:t xml:space="preserve">          2.4.3</w:t>
      </w:r>
      <w:r w:rsidR="00873EB5" w:rsidRPr="00873EB5">
        <w:rPr>
          <w:color w:val="auto"/>
        </w:rPr>
        <w:t>. Запрашивать у Исполнителя информацию о ходе оказываемых услуг.</w:t>
      </w:r>
    </w:p>
    <w:p w:rsidR="00873EB5" w:rsidRPr="00873EB5" w:rsidRDefault="00203B8A" w:rsidP="008F44E7">
      <w:pPr>
        <w:widowControl w:val="0"/>
        <w:suppressAutoHyphens w:val="0"/>
        <w:autoSpaceDE w:val="0"/>
        <w:autoSpaceDN w:val="0"/>
        <w:adjustRightInd w:val="0"/>
        <w:jc w:val="both"/>
        <w:rPr>
          <w:color w:val="auto"/>
        </w:rPr>
      </w:pPr>
      <w:r w:rsidRPr="00AB21AE">
        <w:rPr>
          <w:color w:val="auto"/>
        </w:rPr>
        <w:t xml:space="preserve">          2</w:t>
      </w:r>
      <w:r w:rsidR="00873EB5" w:rsidRPr="00873EB5">
        <w:rPr>
          <w:color w:val="auto"/>
        </w:rPr>
        <w:t>.4.</w:t>
      </w:r>
      <w:r w:rsidR="008367D6" w:rsidRPr="00AB21AE">
        <w:rPr>
          <w:color w:val="auto"/>
        </w:rPr>
        <w:t>4</w:t>
      </w:r>
      <w:r w:rsidR="00873EB5" w:rsidRPr="00873EB5">
        <w:rPr>
          <w:color w:val="auto"/>
        </w:rPr>
        <w:t xml:space="preserve">. </w:t>
      </w:r>
      <w:r w:rsidR="00873EB5" w:rsidRPr="00873EB5">
        <w:rPr>
          <w:rFonts w:eastAsia="Calibri"/>
          <w:color w:val="auto"/>
          <w:spacing w:val="-2"/>
          <w:lang w:eastAsia="en-US"/>
        </w:rPr>
        <w:t>Требовать возмещения убытков, причиненных по вине Исполнителя.</w:t>
      </w:r>
    </w:p>
    <w:p w:rsidR="00643997" w:rsidRPr="00AB21AE" w:rsidRDefault="008367D6" w:rsidP="008F44E7">
      <w:pPr>
        <w:ind w:firstLine="708"/>
        <w:jc w:val="center"/>
        <w:rPr>
          <w:rFonts w:eastAsiaTheme="minorHAnsi"/>
          <w:b/>
          <w:bCs/>
          <w:lang w:eastAsia="en-US"/>
        </w:rPr>
      </w:pPr>
      <w:r w:rsidRPr="00AB21AE">
        <w:rPr>
          <w:b/>
          <w:caps/>
        </w:rPr>
        <w:t>3</w:t>
      </w:r>
      <w:r w:rsidR="00643997" w:rsidRPr="00AB21AE">
        <w:rPr>
          <w:b/>
          <w:caps/>
        </w:rPr>
        <w:t xml:space="preserve">. </w:t>
      </w:r>
      <w:r w:rsidR="00643997" w:rsidRPr="00AB21AE">
        <w:rPr>
          <w:rFonts w:eastAsiaTheme="minorHAnsi"/>
          <w:b/>
          <w:bCs/>
          <w:lang w:eastAsia="en-US"/>
        </w:rPr>
        <w:t>Цен</w:t>
      </w:r>
      <w:r w:rsidR="003F3306" w:rsidRPr="00AB21AE">
        <w:rPr>
          <w:rFonts w:eastAsiaTheme="minorHAnsi"/>
          <w:b/>
          <w:bCs/>
          <w:lang w:eastAsia="en-US"/>
        </w:rPr>
        <w:t>а</w:t>
      </w:r>
      <w:r w:rsidR="00643997" w:rsidRPr="00AB21AE">
        <w:rPr>
          <w:rFonts w:eastAsiaTheme="minorHAnsi"/>
          <w:b/>
          <w:bCs/>
          <w:lang w:eastAsia="en-US"/>
        </w:rPr>
        <w:t xml:space="preserve"> и порядок расчетов</w:t>
      </w:r>
    </w:p>
    <w:p w:rsidR="00643997" w:rsidRPr="00AB21AE" w:rsidRDefault="008367D6" w:rsidP="008F44E7">
      <w:pPr>
        <w:ind w:firstLine="567"/>
        <w:jc w:val="both"/>
      </w:pPr>
      <w:r w:rsidRPr="00AB21AE">
        <w:t>3</w:t>
      </w:r>
      <w:r w:rsidR="00643997" w:rsidRPr="00AB21AE">
        <w:t xml:space="preserve">.1. Цена настоящего Контракта составляет </w:t>
      </w:r>
      <w:r w:rsidR="000A22C8">
        <w:t>345 000</w:t>
      </w:r>
      <w:r w:rsidR="00643997" w:rsidRPr="00AB21AE">
        <w:t xml:space="preserve"> (</w:t>
      </w:r>
      <w:r w:rsidR="000A22C8">
        <w:t>Триста сорок пять тысяч</w:t>
      </w:r>
      <w:r w:rsidR="00643997" w:rsidRPr="00AB21AE">
        <w:t xml:space="preserve">) руб. </w:t>
      </w:r>
      <w:r w:rsidR="003A323E">
        <w:t>00</w:t>
      </w:r>
      <w:r w:rsidR="00643997" w:rsidRPr="00AB21AE">
        <w:t xml:space="preserve"> коп.</w:t>
      </w:r>
      <w:bookmarkStart w:id="4" w:name="_Toc467508640"/>
      <w:r w:rsidR="00643997" w:rsidRPr="00AB21AE">
        <w:t xml:space="preserve">, НДС не </w:t>
      </w:r>
      <w:r w:rsidR="008F44E7">
        <w:t>облагается</w:t>
      </w:r>
      <w:r w:rsidR="003A323E">
        <w:t>.</w:t>
      </w:r>
    </w:p>
    <w:bookmarkEnd w:id="4"/>
    <w:p w:rsidR="008367D6" w:rsidRPr="00AB21AE" w:rsidRDefault="008367D6" w:rsidP="008F44E7">
      <w:pPr>
        <w:widowControl w:val="0"/>
        <w:autoSpaceDE w:val="0"/>
        <w:autoSpaceDN w:val="0"/>
        <w:adjustRightInd w:val="0"/>
        <w:jc w:val="both"/>
        <w:rPr>
          <w:color w:val="auto"/>
        </w:rPr>
      </w:pPr>
      <w:r w:rsidRPr="00AB21AE">
        <w:t>3</w:t>
      </w:r>
      <w:r w:rsidR="00643997" w:rsidRPr="00AB21AE">
        <w:t>.2.</w:t>
      </w:r>
      <w:r w:rsidRPr="00AB21AE">
        <w:rPr>
          <w:color w:val="auto"/>
        </w:rPr>
        <w:t>Цена Контракта может быть снижена по соглашению Сторон без изменения предусмотренного Контрактом объема услуг, качества услуг и иных условий Контракта.</w:t>
      </w:r>
    </w:p>
    <w:p w:rsidR="008367D6" w:rsidRPr="00AB21AE" w:rsidRDefault="008367D6" w:rsidP="008F44E7">
      <w:pPr>
        <w:widowControl w:val="0"/>
        <w:autoSpaceDE w:val="0"/>
        <w:autoSpaceDN w:val="0"/>
        <w:adjustRightInd w:val="0"/>
        <w:jc w:val="both"/>
        <w:rPr>
          <w:color w:val="auto"/>
        </w:rPr>
      </w:pPr>
      <w:r w:rsidRPr="00AB21AE">
        <w:rPr>
          <w:color w:val="auto"/>
        </w:rPr>
        <w:t xml:space="preserve">3.3. Цена Контракта включает в себя все расходы Исполнителя, связанные </w:t>
      </w:r>
      <w:r w:rsidRPr="00AB21AE">
        <w:rPr>
          <w:color w:val="auto"/>
        </w:rPr>
        <w:br/>
        <w:t>с оказанием услуг, включая расходы на материалы, используемые для оказания услуг, представление сигнальных экземпляров, а также страхование, уплату таможенных пошлин, налогов, сборов и других обязательных платежей.</w:t>
      </w:r>
    </w:p>
    <w:p w:rsidR="00643997" w:rsidRPr="00AB21AE" w:rsidRDefault="008367D6" w:rsidP="008F44E7">
      <w:pPr>
        <w:ind w:firstLine="567"/>
        <w:jc w:val="both"/>
        <w:outlineLvl w:val="0"/>
      </w:pPr>
      <w:r w:rsidRPr="00AB21AE">
        <w:t>3</w:t>
      </w:r>
      <w:r w:rsidR="00643997" w:rsidRPr="00AB21AE">
        <w:t xml:space="preserve">.3. Цена настоящего </w:t>
      </w:r>
      <w:r w:rsidR="00643997" w:rsidRPr="00AB21AE">
        <w:rPr>
          <w:color w:val="000000"/>
        </w:rPr>
        <w:t>Контракт</w:t>
      </w:r>
      <w:r w:rsidR="00643997" w:rsidRPr="00AB21AE">
        <w:t xml:space="preserve">а, которая определена на весь срок исполнения настоящего </w:t>
      </w:r>
      <w:r w:rsidR="00643997" w:rsidRPr="00AB21AE">
        <w:rPr>
          <w:color w:val="000000"/>
        </w:rPr>
        <w:t>Контракт</w:t>
      </w:r>
      <w:r w:rsidR="00643997" w:rsidRPr="00AB21AE">
        <w:t xml:space="preserve">а, является твердой и не может изменяться в ходе его исполнения, за исключением случаев, предусмотренных </w:t>
      </w:r>
      <w:r w:rsidR="006A0F99" w:rsidRPr="00AB21AE">
        <w:rPr>
          <w:rFonts w:eastAsia="Calibri"/>
          <w:color w:val="auto"/>
          <w:lang w:eastAsia="en-US"/>
        </w:rPr>
        <w:t>Федеральным законом</w:t>
      </w:r>
      <w:r w:rsidR="006A0F99" w:rsidRPr="00AB21AE">
        <w:rPr>
          <w:color w:val="auto"/>
        </w:rPr>
        <w:t xml:space="preserve"> от </w:t>
      </w:r>
      <w:r w:rsidR="0018586A" w:rsidRPr="00AB21AE">
        <w:rPr>
          <w:color w:val="auto"/>
        </w:rPr>
        <w:t>05.04.</w:t>
      </w:r>
      <w:r w:rsidR="006A0F99" w:rsidRPr="00AB21AE">
        <w:rPr>
          <w:color w:val="auto"/>
        </w:rPr>
        <w:t xml:space="preserve">2013 № 44-ФЗ </w:t>
      </w:r>
      <w:r w:rsidR="0018586A" w:rsidRPr="00AB21AE">
        <w:rPr>
          <w:color w:val="auto"/>
        </w:rPr>
        <w:t xml:space="preserve">    «</w:t>
      </w:r>
      <w:r w:rsidR="006A0F99" w:rsidRPr="00AB21AE">
        <w:rPr>
          <w:color w:val="auto"/>
        </w:rPr>
        <w:t>О контрактной системе в сфере закупок товаров, работ, услуг для обеспечения государственных и муниципальных нужд</w:t>
      </w:r>
      <w:r w:rsidR="0018586A" w:rsidRPr="00AB21AE">
        <w:rPr>
          <w:color w:val="auto"/>
        </w:rPr>
        <w:t>»</w:t>
      </w:r>
      <w:r w:rsidR="006A0F99" w:rsidRPr="00AB21AE">
        <w:rPr>
          <w:color w:val="auto"/>
        </w:rPr>
        <w:t xml:space="preserve"> (далее – Закон)</w:t>
      </w:r>
      <w:r w:rsidR="00643997" w:rsidRPr="00AB21AE">
        <w:t xml:space="preserve"> и Разделом </w:t>
      </w:r>
      <w:r w:rsidRPr="00AB21AE">
        <w:t>8</w:t>
      </w:r>
      <w:r w:rsidR="00643997" w:rsidRPr="00AB21AE">
        <w:t xml:space="preserve"> настоящего </w:t>
      </w:r>
      <w:r w:rsidR="00643997" w:rsidRPr="00AB21AE">
        <w:rPr>
          <w:color w:val="000000"/>
        </w:rPr>
        <w:t>Контракт</w:t>
      </w:r>
      <w:r w:rsidR="00643997" w:rsidRPr="00AB21AE">
        <w:t>а.</w:t>
      </w:r>
    </w:p>
    <w:p w:rsidR="000A22C8" w:rsidRPr="00AB21AE" w:rsidRDefault="005C64FA" w:rsidP="000A22C8">
      <w:pPr>
        <w:ind w:firstLine="567"/>
        <w:jc w:val="both"/>
        <w:rPr>
          <w:color w:val="000000"/>
        </w:rPr>
      </w:pPr>
      <w:r w:rsidRPr="00AB21AE">
        <w:t>3</w:t>
      </w:r>
      <w:r w:rsidR="00643997" w:rsidRPr="00AB21AE">
        <w:t>.4. Оплата производится в российских рублях по безналичному</w:t>
      </w:r>
      <w:r w:rsidR="000A22C8">
        <w:t xml:space="preserve"> расчету.</w:t>
      </w:r>
    </w:p>
    <w:p w:rsidR="006A0F99" w:rsidRPr="00AB21AE" w:rsidRDefault="006A0F99" w:rsidP="008F44E7">
      <w:pPr>
        <w:jc w:val="both"/>
        <w:rPr>
          <w:color w:val="000000"/>
        </w:rPr>
      </w:pPr>
      <w:r w:rsidRPr="00AB21AE">
        <w:rPr>
          <w:color w:val="000000"/>
        </w:rPr>
        <w:t>.</w:t>
      </w:r>
    </w:p>
    <w:p w:rsidR="00643997" w:rsidRPr="00AB21AE" w:rsidRDefault="009330B7" w:rsidP="008F44E7">
      <w:pPr>
        <w:widowControl w:val="0"/>
        <w:ind w:firstLine="708"/>
        <w:jc w:val="center"/>
        <w:rPr>
          <w:rFonts w:eastAsiaTheme="minorHAnsi"/>
          <w:b/>
          <w:bCs/>
          <w:lang w:eastAsia="en-US"/>
        </w:rPr>
      </w:pPr>
      <w:r w:rsidRPr="00AB21AE">
        <w:rPr>
          <w:b/>
          <w:caps/>
        </w:rPr>
        <w:t>4.</w:t>
      </w:r>
      <w:r w:rsidR="00EE14EB" w:rsidRPr="00AB21AE">
        <w:rPr>
          <w:rFonts w:eastAsiaTheme="minorHAnsi"/>
          <w:b/>
          <w:bCs/>
          <w:lang w:eastAsia="en-US"/>
        </w:rPr>
        <w:t>Порядок и сроки осуществления приемки оказанных услуг</w:t>
      </w:r>
    </w:p>
    <w:p w:rsidR="00F7368A" w:rsidRPr="00F7368A" w:rsidRDefault="009330B7" w:rsidP="008F44E7">
      <w:pPr>
        <w:suppressAutoHyphens w:val="0"/>
        <w:ind w:firstLine="709"/>
        <w:jc w:val="both"/>
        <w:rPr>
          <w:bCs/>
          <w:noProof/>
          <w:color w:val="auto"/>
        </w:rPr>
      </w:pPr>
      <w:r w:rsidRPr="00AB21AE">
        <w:rPr>
          <w:color w:val="auto"/>
        </w:rPr>
        <w:t xml:space="preserve">4.1. </w:t>
      </w:r>
      <w:r w:rsidR="00F7368A" w:rsidRPr="00F7368A">
        <w:rPr>
          <w:color w:val="auto"/>
        </w:rPr>
        <w:t xml:space="preserve">Приемка оказанных Услуг по настоящему </w:t>
      </w:r>
      <w:r w:rsidRPr="00AB21AE">
        <w:rPr>
          <w:color w:val="auto"/>
        </w:rPr>
        <w:t>К</w:t>
      </w:r>
      <w:r w:rsidR="00F7368A" w:rsidRPr="00F7368A">
        <w:rPr>
          <w:color w:val="auto"/>
        </w:rPr>
        <w:t>онтракту на соответствие их требован</w:t>
      </w:r>
      <w:r w:rsidRPr="00AB21AE">
        <w:rPr>
          <w:color w:val="auto"/>
        </w:rPr>
        <w:t>иям, установленным в настоящем К</w:t>
      </w:r>
      <w:r w:rsidR="00F7368A" w:rsidRPr="00F7368A">
        <w:rPr>
          <w:color w:val="auto"/>
        </w:rPr>
        <w:t xml:space="preserve">онтракте, осуществляется на основании подписанного Сторонами </w:t>
      </w:r>
      <w:r w:rsidR="00F7368A" w:rsidRPr="00F7368A">
        <w:rPr>
          <w:rFonts w:eastAsia="Calibri"/>
          <w:color w:val="auto"/>
          <w:lang w:eastAsia="en-US"/>
        </w:rPr>
        <w:t>документа о приемке.</w:t>
      </w:r>
    </w:p>
    <w:p w:rsidR="009330B7" w:rsidRPr="00AB21AE" w:rsidRDefault="00916714" w:rsidP="008F44E7">
      <w:pPr>
        <w:ind w:firstLine="567"/>
        <w:jc w:val="both"/>
        <w:rPr>
          <w:color w:val="auto"/>
          <w:lang w:eastAsia="zh-CN"/>
        </w:rPr>
      </w:pPr>
      <w:r w:rsidRPr="00AB21AE">
        <w:rPr>
          <w:rFonts w:eastAsia="Calibri"/>
          <w:color w:val="auto"/>
          <w:lang w:eastAsia="en-US"/>
        </w:rPr>
        <w:t>4.4</w:t>
      </w:r>
      <w:r w:rsidR="009330B7" w:rsidRPr="00AB21AE">
        <w:rPr>
          <w:rFonts w:eastAsia="Calibri"/>
          <w:color w:val="auto"/>
          <w:lang w:eastAsia="en-US"/>
        </w:rPr>
        <w:t xml:space="preserve">. </w:t>
      </w:r>
      <w:r w:rsidR="009330B7" w:rsidRPr="00AB21AE">
        <w:rPr>
          <w:color w:val="auto"/>
          <w:lang w:eastAsia="zh-CN"/>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Исполнителя.</w:t>
      </w:r>
    </w:p>
    <w:p w:rsidR="009330B7" w:rsidRPr="00AB21AE" w:rsidRDefault="00916714" w:rsidP="008F44E7">
      <w:pPr>
        <w:widowControl w:val="0"/>
        <w:ind w:firstLine="709"/>
        <w:jc w:val="both"/>
        <w:rPr>
          <w:rFonts w:eastAsia="Calibri"/>
          <w:color w:val="auto"/>
          <w:lang w:eastAsia="en-US"/>
        </w:rPr>
      </w:pPr>
      <w:r w:rsidRPr="00AB21AE">
        <w:rPr>
          <w:rFonts w:eastAsia="Arial"/>
          <w:color w:val="auto"/>
          <w:lang w:eastAsia="zh-CN"/>
        </w:rPr>
        <w:t>4.5</w:t>
      </w:r>
      <w:r w:rsidR="009330B7" w:rsidRPr="00AB21AE">
        <w:rPr>
          <w:rFonts w:eastAsia="Arial"/>
          <w:color w:val="auto"/>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Заказчик </w:t>
      </w:r>
      <w:r w:rsidR="009330B7" w:rsidRPr="00AB21AE">
        <w:rPr>
          <w:color w:val="auto"/>
        </w:rPr>
        <w:t>проводит экспертизу оказанных услуг своими силами. Приемка оказанных услуг осуществляется уполномоченным представителем Заказчика.</w:t>
      </w:r>
      <w:r w:rsidR="009330B7" w:rsidRPr="00AB21AE">
        <w:rPr>
          <w:rFonts w:eastAsia="Calibri"/>
          <w:color w:val="auto"/>
          <w:lang w:eastAsia="en-US"/>
        </w:rPr>
        <w:t xml:space="preserve"> Проверка по качеству осуществляется методом выборочной проверки не менее 10 (десяти) процентов от общего количества экземпляров выпуска на соответствие</w:t>
      </w:r>
      <w:r w:rsidR="00FA7225" w:rsidRPr="00AB21AE">
        <w:rPr>
          <w:rFonts w:eastAsia="Calibri"/>
          <w:color w:val="auto"/>
          <w:lang w:eastAsia="en-US"/>
        </w:rPr>
        <w:t>,</w:t>
      </w:r>
      <w:r w:rsidR="009330B7" w:rsidRPr="00AB21AE">
        <w:rPr>
          <w:rFonts w:eastAsia="Calibri"/>
          <w:color w:val="auto"/>
          <w:lang w:eastAsia="en-US"/>
        </w:rPr>
        <w:t xml:space="preserve"> утвержденным Заказчиком сигнальным экземплярам выпуска и требованиям Технического задания (Приложение № </w:t>
      </w:r>
      <w:r w:rsidR="00FA7225" w:rsidRPr="00AB21AE">
        <w:rPr>
          <w:rFonts w:eastAsia="Calibri"/>
          <w:color w:val="auto"/>
          <w:lang w:eastAsia="en-US"/>
        </w:rPr>
        <w:t>2</w:t>
      </w:r>
      <w:r w:rsidR="009330B7" w:rsidRPr="00AB21AE">
        <w:rPr>
          <w:rFonts w:eastAsia="Calibri"/>
          <w:color w:val="auto"/>
          <w:lang w:eastAsia="en-US"/>
        </w:rPr>
        <w:t xml:space="preserve"> к контракту).</w:t>
      </w:r>
    </w:p>
    <w:p w:rsidR="006A0F99" w:rsidRPr="00AB21AE" w:rsidRDefault="00916714" w:rsidP="008F44E7">
      <w:pPr>
        <w:widowControl w:val="0"/>
        <w:autoSpaceDE w:val="0"/>
        <w:ind w:firstLine="567"/>
        <w:jc w:val="both"/>
        <w:rPr>
          <w:rFonts w:eastAsia="Arial"/>
          <w:color w:val="auto"/>
          <w:lang w:eastAsia="zh-CN"/>
        </w:rPr>
      </w:pPr>
      <w:r w:rsidRPr="00AB21AE">
        <w:rPr>
          <w:rFonts w:eastAsia="Calibri"/>
          <w:color w:val="auto"/>
          <w:lang w:eastAsia="en-US"/>
        </w:rPr>
        <w:t>4.6</w:t>
      </w:r>
      <w:r w:rsidR="006A0F99" w:rsidRPr="00AB21AE">
        <w:rPr>
          <w:rFonts w:eastAsia="Calibri"/>
          <w:color w:val="auto"/>
          <w:lang w:eastAsia="en-US"/>
        </w:rPr>
        <w:t xml:space="preserve">. </w:t>
      </w:r>
      <w:r w:rsidR="006A0F99" w:rsidRPr="00AB21AE">
        <w:rPr>
          <w:rFonts w:eastAsia="Arial"/>
          <w:color w:val="auto"/>
          <w:lang w:eastAsia="zh-CN"/>
        </w:rPr>
        <w:t xml:space="preserve">При отсутствии у Заказчика претензий по количеству и качеству </w:t>
      </w:r>
      <w:r w:rsidR="00FA7225" w:rsidRPr="00AB21AE">
        <w:rPr>
          <w:rFonts w:eastAsia="Arial"/>
          <w:color w:val="auto"/>
          <w:lang w:eastAsia="zh-CN"/>
        </w:rPr>
        <w:t>оказанных услуг</w:t>
      </w:r>
      <w:r w:rsidR="006A0F99" w:rsidRPr="00AB21AE">
        <w:rPr>
          <w:rFonts w:eastAsia="Arial"/>
          <w:color w:val="auto"/>
          <w:lang w:eastAsia="zh-CN"/>
        </w:rPr>
        <w:t xml:space="preserve">, </w:t>
      </w:r>
      <w:r w:rsidR="00FA7225" w:rsidRPr="00AB21AE">
        <w:rPr>
          <w:rFonts w:eastAsia="Arial"/>
          <w:color w:val="auto"/>
          <w:lang w:eastAsia="zh-CN"/>
        </w:rPr>
        <w:t>Заказчик</w:t>
      </w:r>
      <w:r w:rsidR="006A0F99" w:rsidRPr="00AB21AE">
        <w:rPr>
          <w:color w:val="auto"/>
        </w:rPr>
        <w:t xml:space="preserve"> не позднее </w:t>
      </w:r>
      <w:r w:rsidR="00FA7225" w:rsidRPr="00AB21AE">
        <w:rPr>
          <w:color w:val="auto"/>
        </w:rPr>
        <w:t>20</w:t>
      </w:r>
      <w:r w:rsidR="00470884" w:rsidRPr="00AB21AE">
        <w:rPr>
          <w:color w:val="auto"/>
        </w:rPr>
        <w:t xml:space="preserve"> (</w:t>
      </w:r>
      <w:r w:rsidR="00FA7225" w:rsidRPr="00AB21AE">
        <w:rPr>
          <w:color w:val="auto"/>
        </w:rPr>
        <w:t>двадцати</w:t>
      </w:r>
      <w:r w:rsidR="00470884" w:rsidRPr="00AB21AE">
        <w:rPr>
          <w:color w:val="auto"/>
        </w:rPr>
        <w:t>)</w:t>
      </w:r>
      <w:r w:rsidR="006A0F99" w:rsidRPr="00AB21AE">
        <w:rPr>
          <w:color w:val="auto"/>
        </w:rPr>
        <w:t xml:space="preserve"> рабочих дней, следующих за днем поступления Заказчику документа о приемке, </w:t>
      </w:r>
      <w:r w:rsidR="00FA7225" w:rsidRPr="00AB21AE">
        <w:rPr>
          <w:color w:val="auto"/>
        </w:rPr>
        <w:t>подписывает усиленной электронной</w:t>
      </w:r>
      <w:r w:rsidR="00FA7225" w:rsidRPr="00AB21AE">
        <w:rPr>
          <w:spacing w:val="-6"/>
        </w:rPr>
        <w:t xml:space="preserve">подписью лица, </w:t>
      </w:r>
      <w:r w:rsidR="00FA7225" w:rsidRPr="00AB21AE">
        <w:rPr>
          <w:spacing w:val="-6"/>
        </w:rPr>
        <w:lastRenderedPageBreak/>
        <w:t>имеющего право действовать от имени Заказчика,</w:t>
      </w:r>
      <w:r w:rsidR="006A0F99" w:rsidRPr="00AB21AE">
        <w:rPr>
          <w:color w:val="auto"/>
        </w:rPr>
        <w:t xml:space="preserve">поступивший документ о приемке. </w:t>
      </w:r>
    </w:p>
    <w:p w:rsidR="006A0F99" w:rsidRPr="00AB21AE" w:rsidRDefault="00916714" w:rsidP="008F44E7">
      <w:pPr>
        <w:widowControl w:val="0"/>
        <w:autoSpaceDE w:val="0"/>
        <w:ind w:firstLine="567"/>
        <w:jc w:val="both"/>
        <w:rPr>
          <w:color w:val="auto"/>
          <w:lang w:eastAsia="zh-CN"/>
        </w:rPr>
      </w:pPr>
      <w:r w:rsidRPr="00AB21AE">
        <w:rPr>
          <w:color w:val="auto"/>
          <w:lang w:eastAsia="zh-CN"/>
        </w:rPr>
        <w:t>4.7</w:t>
      </w:r>
      <w:r w:rsidR="006A0F99" w:rsidRPr="00AB21AE">
        <w:rPr>
          <w:color w:val="auto"/>
          <w:lang w:eastAsia="zh-CN"/>
        </w:rPr>
        <w:t xml:space="preserve">. При выявлении несоответствий в </w:t>
      </w:r>
      <w:r w:rsidR="00FA7225" w:rsidRPr="00AB21AE">
        <w:rPr>
          <w:color w:val="auto"/>
          <w:lang w:eastAsia="zh-CN"/>
        </w:rPr>
        <w:t>оказанной услуге</w:t>
      </w:r>
      <w:r w:rsidR="006A0F99" w:rsidRPr="00AB21AE">
        <w:rPr>
          <w:color w:val="auto"/>
          <w:lang w:eastAsia="zh-CN"/>
        </w:rPr>
        <w:t xml:space="preserve"> (наименования, количества, качества), в том числе, в случае выявления внешних пр</w:t>
      </w:r>
      <w:r w:rsidR="00FA7225" w:rsidRPr="00AB21AE">
        <w:rPr>
          <w:color w:val="auto"/>
          <w:lang w:eastAsia="zh-CN"/>
        </w:rPr>
        <w:t>изнаков ненадлежащего качества</w:t>
      </w:r>
      <w:r w:rsidR="006A0F99" w:rsidRPr="00AB21AE">
        <w:rPr>
          <w:color w:val="auto"/>
          <w:lang w:eastAsia="zh-CN"/>
        </w:rPr>
        <w:t xml:space="preserve">, препятствующих его дальнейшему использованию (нарушение целостности упаковки, повреждение содержимого и т.д.), препятствующих его приемке, </w:t>
      </w:r>
      <w:r w:rsidR="00FA7225" w:rsidRPr="00AB21AE">
        <w:rPr>
          <w:color w:val="auto"/>
          <w:lang w:eastAsia="zh-CN"/>
        </w:rPr>
        <w:t>Заказчик</w:t>
      </w:r>
      <w:r w:rsidR="006A0F99" w:rsidRPr="00AB21AE">
        <w:rPr>
          <w:color w:val="auto"/>
          <w:lang w:eastAsia="zh-CN"/>
        </w:rPr>
        <w:t xml:space="preserve"> в срок, установленный в </w:t>
      </w:r>
      <w:hyperlink w:anchor="P1489" w:history="1">
        <w:r w:rsidR="006A0F99" w:rsidRPr="00AB21AE">
          <w:rPr>
            <w:color w:val="auto"/>
            <w:lang w:eastAsia="zh-CN"/>
          </w:rPr>
          <w:t xml:space="preserve">пункте </w:t>
        </w:r>
      </w:hyperlink>
      <w:r w:rsidRPr="00AB21AE">
        <w:rPr>
          <w:color w:val="auto"/>
          <w:lang w:eastAsia="zh-CN"/>
        </w:rPr>
        <w:t>4.6</w:t>
      </w:r>
      <w:r w:rsidR="006A0F99" w:rsidRPr="00AB21AE">
        <w:rPr>
          <w:color w:val="auto"/>
          <w:lang w:eastAsia="zh-CN"/>
        </w:rPr>
        <w:t xml:space="preserve"> Контракта, формирует с использованием единой информационной системы, </w:t>
      </w:r>
      <w:r w:rsidR="006A0F99" w:rsidRPr="00AB21AE">
        <w:rPr>
          <w:color w:val="auto"/>
        </w:rPr>
        <w:t>подписыва</w:t>
      </w:r>
      <w:r w:rsidR="00FA7225" w:rsidRPr="00AB21AE">
        <w:rPr>
          <w:color w:val="auto"/>
        </w:rPr>
        <w:t>е</w:t>
      </w:r>
      <w:r w:rsidR="006A0F99" w:rsidRPr="00AB21AE">
        <w:rPr>
          <w:color w:val="auto"/>
        </w:rPr>
        <w:t xml:space="preserve">т </w:t>
      </w:r>
      <w:r w:rsidR="00FA7225" w:rsidRPr="00AB21AE">
        <w:rPr>
          <w:color w:val="auto"/>
        </w:rPr>
        <w:t xml:space="preserve">усиленной электронной </w:t>
      </w:r>
      <w:r w:rsidR="00FA7225" w:rsidRPr="00AB21AE">
        <w:rPr>
          <w:spacing w:val="-6"/>
        </w:rPr>
        <w:t>подписью лица, имеющего право действовать от имени Заказчик</w:t>
      </w:r>
      <w:r w:rsidR="006A0F99" w:rsidRPr="00AB21AE">
        <w:rPr>
          <w:color w:val="auto"/>
        </w:rPr>
        <w:t>мотивированный отказ от подписания документа о приемке с указанием причин такого отказа</w:t>
      </w:r>
      <w:r w:rsidR="006A0F99" w:rsidRPr="00AB21AE">
        <w:rPr>
          <w:color w:val="auto"/>
          <w:lang w:eastAsia="zh-CN"/>
        </w:rPr>
        <w:t>.</w:t>
      </w:r>
    </w:p>
    <w:p w:rsidR="006A0F99" w:rsidRPr="00AB21AE" w:rsidRDefault="00916714" w:rsidP="008F44E7">
      <w:pPr>
        <w:ind w:firstLine="567"/>
        <w:jc w:val="both"/>
        <w:rPr>
          <w:color w:val="auto"/>
          <w:lang w:eastAsia="zh-CN"/>
        </w:rPr>
      </w:pPr>
      <w:r w:rsidRPr="00AB21AE">
        <w:rPr>
          <w:color w:val="auto"/>
          <w:lang w:eastAsia="zh-CN"/>
        </w:rPr>
        <w:t>4.8</w:t>
      </w:r>
      <w:r w:rsidR="006A0F99" w:rsidRPr="00AB21AE">
        <w:rPr>
          <w:color w:val="auto"/>
          <w:lang w:eastAsia="zh-CN"/>
        </w:rPr>
        <w:t xml:space="preserve">. Во всех случаях, влекущих возврат </w:t>
      </w:r>
      <w:r w:rsidR="00541499" w:rsidRPr="00AB21AE">
        <w:rPr>
          <w:color w:val="auto"/>
          <w:lang w:eastAsia="zh-CN"/>
        </w:rPr>
        <w:t>изданий</w:t>
      </w:r>
      <w:r w:rsidR="004F7FC3" w:rsidRPr="00AB21AE">
        <w:rPr>
          <w:color w:val="auto"/>
          <w:lang w:eastAsia="zh-CN"/>
        </w:rPr>
        <w:t>Исполнителю</w:t>
      </w:r>
      <w:r w:rsidR="006A0F99" w:rsidRPr="00AB21AE">
        <w:rPr>
          <w:color w:val="auto"/>
          <w:lang w:eastAsia="zh-CN"/>
        </w:rPr>
        <w:t xml:space="preserve">, Заказчик обязан обеспечить сохранность этого </w:t>
      </w:r>
      <w:r w:rsidR="00541499" w:rsidRPr="00AB21AE">
        <w:rPr>
          <w:color w:val="auto"/>
          <w:lang w:eastAsia="zh-CN"/>
        </w:rPr>
        <w:t>изданий</w:t>
      </w:r>
      <w:r w:rsidR="006A0F99" w:rsidRPr="00AB21AE">
        <w:rPr>
          <w:color w:val="auto"/>
          <w:lang w:eastAsia="zh-CN"/>
        </w:rPr>
        <w:t xml:space="preserve"> до момента фактического его возврата. Возврат (замена) </w:t>
      </w:r>
      <w:r w:rsidR="00541499" w:rsidRPr="00AB21AE">
        <w:rPr>
          <w:color w:val="auto"/>
          <w:lang w:eastAsia="zh-CN"/>
        </w:rPr>
        <w:t>изданий</w:t>
      </w:r>
      <w:r w:rsidR="006A0F99" w:rsidRPr="00AB21AE">
        <w:rPr>
          <w:color w:val="auto"/>
          <w:lang w:eastAsia="zh-CN"/>
        </w:rPr>
        <w:t xml:space="preserve"> осуществляется силами и за счет средств </w:t>
      </w:r>
      <w:r w:rsidR="004F7FC3" w:rsidRPr="00AB21AE">
        <w:rPr>
          <w:color w:val="auto"/>
          <w:lang w:eastAsia="zh-CN"/>
        </w:rPr>
        <w:t>Исполнителя</w:t>
      </w:r>
      <w:r w:rsidR="006A0F99" w:rsidRPr="00AB21AE">
        <w:rPr>
          <w:color w:val="auto"/>
          <w:lang w:eastAsia="zh-CN"/>
        </w:rPr>
        <w:t xml:space="preserve">. Расходы, понесенные Заказчиком в связи с принятием </w:t>
      </w:r>
      <w:r w:rsidR="00541499" w:rsidRPr="00AB21AE">
        <w:rPr>
          <w:color w:val="auto"/>
          <w:lang w:eastAsia="zh-CN"/>
        </w:rPr>
        <w:t>изданий</w:t>
      </w:r>
      <w:r w:rsidR="006A0F99" w:rsidRPr="00AB21AE">
        <w:rPr>
          <w:color w:val="auto"/>
          <w:lang w:eastAsia="zh-CN"/>
        </w:rPr>
        <w:t xml:space="preserve"> на ответственное хранение и (или) его возвратом (заменой), подлежат возмещению </w:t>
      </w:r>
      <w:r w:rsidR="004F7FC3" w:rsidRPr="00AB21AE">
        <w:rPr>
          <w:color w:val="auto"/>
          <w:lang w:eastAsia="zh-CN"/>
        </w:rPr>
        <w:t>Исполнителем</w:t>
      </w:r>
      <w:r w:rsidR="006A0F99" w:rsidRPr="00AB21AE">
        <w:rPr>
          <w:color w:val="auto"/>
          <w:lang w:eastAsia="zh-CN"/>
        </w:rPr>
        <w:t>.</w:t>
      </w:r>
    </w:p>
    <w:p w:rsidR="006A0F99" w:rsidRPr="00AB21AE" w:rsidRDefault="00916714" w:rsidP="008F44E7">
      <w:pPr>
        <w:suppressAutoHyphens w:val="0"/>
        <w:ind w:firstLine="567"/>
        <w:jc w:val="both"/>
        <w:rPr>
          <w:color w:val="auto"/>
        </w:rPr>
      </w:pPr>
      <w:r w:rsidRPr="00AB21AE">
        <w:rPr>
          <w:rFonts w:eastAsia="Calibri"/>
          <w:color w:val="auto"/>
          <w:lang w:eastAsia="en-US"/>
        </w:rPr>
        <w:t>4.9.</w:t>
      </w:r>
      <w:r w:rsidR="006A0F99" w:rsidRPr="00AB21AE">
        <w:rPr>
          <w:color w:val="auto"/>
        </w:rPr>
        <w:t xml:space="preserve">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anchor="Par12" w:history="1">
        <w:r w:rsidR="006A0F99" w:rsidRPr="00AB21AE">
          <w:rPr>
            <w:color w:val="auto"/>
          </w:rPr>
          <w:t>подпунктами "а"</w:t>
        </w:r>
      </w:hyperlink>
      <w:r w:rsidR="006A0F99" w:rsidRPr="00AB21AE">
        <w:rPr>
          <w:color w:val="auto"/>
        </w:rPr>
        <w:t xml:space="preserve"> и </w:t>
      </w:r>
      <w:hyperlink w:anchor="Par13" w:history="1">
        <w:r w:rsidR="006A0F99" w:rsidRPr="00AB21AE">
          <w:rPr>
            <w:color w:val="auto"/>
          </w:rPr>
          <w:t>"б" пункта 4</w:t>
        </w:r>
      </w:hyperlink>
      <w:r w:rsidR="006A0F99" w:rsidRPr="00AB21AE">
        <w:rPr>
          <w:color w:val="auto"/>
        </w:rPr>
        <w:t xml:space="preserve"> или </w:t>
      </w:r>
      <w:hyperlink w:anchor="Par16" w:history="1">
        <w:r w:rsidR="006A0F99" w:rsidRPr="00AB21AE">
          <w:rPr>
            <w:color w:val="auto"/>
          </w:rPr>
          <w:t>подпунктом "б" пункта 5</w:t>
        </w:r>
      </w:hyperlink>
      <w:r w:rsidR="006A0F99" w:rsidRPr="00AB21AE">
        <w:rPr>
          <w:color w:val="auto"/>
        </w:rPr>
        <w:t xml:space="preserve"> части 13 статьи 94 Закона направляются автоматически с использованием единой информационной системы </w:t>
      </w:r>
      <w:r w:rsidR="00967EDC" w:rsidRPr="00AB21AE">
        <w:rPr>
          <w:color w:val="auto"/>
        </w:rPr>
        <w:t>Исполнителю</w:t>
      </w:r>
      <w:r w:rsidR="006A0F99" w:rsidRPr="00AB21AE">
        <w:rPr>
          <w:color w:val="auto"/>
        </w:rPr>
        <w:t xml:space="preserve">. Датой поступления </w:t>
      </w:r>
      <w:r w:rsidR="004F7FC3" w:rsidRPr="00AB21AE">
        <w:rPr>
          <w:color w:val="auto"/>
        </w:rPr>
        <w:t>Исполнителю</w:t>
      </w:r>
      <w:r w:rsidR="006A0F99" w:rsidRPr="00AB21AE">
        <w:rPr>
          <w:color w:val="auto"/>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4F7FC3" w:rsidRPr="00AB21AE">
        <w:rPr>
          <w:color w:val="auto"/>
        </w:rPr>
        <w:t>Исполнитель</w:t>
      </w:r>
      <w:r w:rsidR="006A0F99" w:rsidRPr="00AB21AE">
        <w:rPr>
          <w:color w:val="auto"/>
        </w:rPr>
        <w:t>.</w:t>
      </w:r>
    </w:p>
    <w:p w:rsidR="006A0F99" w:rsidRPr="00AB21AE" w:rsidRDefault="00916714" w:rsidP="008F44E7">
      <w:pPr>
        <w:suppressAutoHyphens w:val="0"/>
        <w:ind w:firstLine="567"/>
        <w:jc w:val="both"/>
        <w:rPr>
          <w:color w:val="auto"/>
        </w:rPr>
      </w:pPr>
      <w:r w:rsidRPr="00AB21AE">
        <w:rPr>
          <w:color w:val="auto"/>
        </w:rPr>
        <w:t>4.10</w:t>
      </w:r>
      <w:r w:rsidR="006A0F99" w:rsidRPr="00AB21AE">
        <w:rPr>
          <w:color w:val="auto"/>
        </w:rPr>
        <w:t xml:space="preserve">. В случае получения в соответствии с пунктом 6 части 13 статьи 94 Закона мотивированного отказа от подписания документа о приемке </w:t>
      </w:r>
      <w:r w:rsidR="004F7FC3" w:rsidRPr="00AB21AE">
        <w:rPr>
          <w:color w:val="auto"/>
        </w:rPr>
        <w:t>Исполнитель</w:t>
      </w:r>
      <w:r w:rsidR="006A0F99" w:rsidRPr="00AB21AE">
        <w:rPr>
          <w:color w:val="auto"/>
        </w:rPr>
        <w:t xml:space="preserve"> вправе устранить причины, указанные в таком мотивированном отказе, и направить </w:t>
      </w:r>
      <w:r w:rsidR="004F7FC3" w:rsidRPr="00AB21AE">
        <w:rPr>
          <w:color w:val="auto"/>
        </w:rPr>
        <w:t>З</w:t>
      </w:r>
      <w:r w:rsidR="006A0F99" w:rsidRPr="00AB21AE">
        <w:rPr>
          <w:color w:val="auto"/>
        </w:rPr>
        <w:t>аказчику документ о приемке в порядке, предусмотренном частью 13 статьи 94 Закона.</w:t>
      </w:r>
    </w:p>
    <w:p w:rsidR="006A0F99" w:rsidRPr="00AB21AE" w:rsidRDefault="00916714" w:rsidP="008F44E7">
      <w:pPr>
        <w:ind w:firstLine="567"/>
        <w:jc w:val="both"/>
        <w:rPr>
          <w:rFonts w:eastAsia="Calibri"/>
          <w:color w:val="auto"/>
          <w:lang w:eastAsia="en-US"/>
        </w:rPr>
      </w:pPr>
      <w:r w:rsidRPr="00AB21AE">
        <w:rPr>
          <w:color w:val="auto"/>
          <w:lang w:eastAsia="zh-CN"/>
        </w:rPr>
        <w:t>4</w:t>
      </w:r>
      <w:r w:rsidR="006A0F99" w:rsidRPr="00AB21AE">
        <w:rPr>
          <w:color w:val="auto"/>
          <w:lang w:eastAsia="zh-CN"/>
        </w:rPr>
        <w:t>.1</w:t>
      </w:r>
      <w:r w:rsidRPr="00AB21AE">
        <w:rPr>
          <w:color w:val="auto"/>
          <w:lang w:eastAsia="zh-CN"/>
        </w:rPr>
        <w:t>1</w:t>
      </w:r>
      <w:r w:rsidR="006A0F99" w:rsidRPr="00AB21AE">
        <w:rPr>
          <w:color w:val="auto"/>
          <w:lang w:eastAsia="zh-CN"/>
        </w:rPr>
        <w:t>. Датой приемки поставленного Товара считается дата размещения в единой информационной системе документа о приемке, подписанного Заказчиком.</w:t>
      </w:r>
    </w:p>
    <w:p w:rsidR="006A0F99" w:rsidRPr="00AB21AE" w:rsidRDefault="00916714" w:rsidP="008F44E7">
      <w:pPr>
        <w:widowControl w:val="0"/>
        <w:autoSpaceDE w:val="0"/>
        <w:ind w:firstLine="567"/>
        <w:jc w:val="both"/>
        <w:rPr>
          <w:rFonts w:eastAsia="Arial"/>
          <w:color w:val="auto"/>
          <w:lang w:eastAsia="zh-CN"/>
        </w:rPr>
      </w:pPr>
      <w:r w:rsidRPr="00AB21AE">
        <w:rPr>
          <w:rFonts w:eastAsia="Calibri"/>
          <w:color w:val="auto"/>
          <w:lang w:eastAsia="en-US"/>
        </w:rPr>
        <w:t>4</w:t>
      </w:r>
      <w:r w:rsidR="006A0F99" w:rsidRPr="00AB21AE">
        <w:rPr>
          <w:rFonts w:eastAsia="Calibri"/>
          <w:color w:val="auto"/>
          <w:lang w:eastAsia="en-US"/>
        </w:rPr>
        <w:t>.1</w:t>
      </w:r>
      <w:r w:rsidRPr="00AB21AE">
        <w:rPr>
          <w:rFonts w:eastAsia="Calibri"/>
          <w:color w:val="auto"/>
          <w:lang w:eastAsia="en-US"/>
        </w:rPr>
        <w:t>2</w:t>
      </w:r>
      <w:r w:rsidR="006A0F99" w:rsidRPr="00AB21AE">
        <w:rPr>
          <w:rFonts w:eastAsia="Calibri"/>
          <w:color w:val="auto"/>
          <w:lang w:eastAsia="en-US"/>
        </w:rPr>
        <w:t xml:space="preserve">. </w:t>
      </w:r>
      <w:r w:rsidR="006A0F99" w:rsidRPr="00AB21AE">
        <w:rPr>
          <w:rFonts w:eastAsia="Arial"/>
          <w:color w:val="auto"/>
          <w:lang w:eastAsia="zh-CN"/>
        </w:rPr>
        <w:t xml:space="preserve">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w:t>
      </w:r>
      <w:r w:rsidR="004F7FC3" w:rsidRPr="00AB21AE">
        <w:rPr>
          <w:rFonts w:eastAsia="Arial"/>
          <w:color w:val="auto"/>
          <w:lang w:eastAsia="zh-CN"/>
        </w:rPr>
        <w:t>Исполнителем</w:t>
      </w:r>
      <w:r w:rsidR="006A0F99" w:rsidRPr="00AB21AE">
        <w:rPr>
          <w:rFonts w:eastAsia="Arial"/>
          <w:color w:val="auto"/>
          <w:lang w:eastAsia="zh-CN"/>
        </w:rPr>
        <w:t>.</w:t>
      </w:r>
    </w:p>
    <w:p w:rsidR="006A0F99" w:rsidRDefault="00916714" w:rsidP="008F44E7">
      <w:pPr>
        <w:suppressAutoHyphens w:val="0"/>
        <w:autoSpaceDE w:val="0"/>
        <w:autoSpaceDN w:val="0"/>
        <w:adjustRightInd w:val="0"/>
        <w:ind w:firstLine="567"/>
        <w:jc w:val="both"/>
        <w:rPr>
          <w:bCs/>
          <w:color w:val="auto"/>
          <w:lang w:eastAsia="ar-SA"/>
        </w:rPr>
      </w:pPr>
      <w:r w:rsidRPr="00AB21AE">
        <w:rPr>
          <w:bCs/>
          <w:color w:val="auto"/>
          <w:lang w:eastAsia="ar-SA"/>
        </w:rPr>
        <w:t>4</w:t>
      </w:r>
      <w:r w:rsidR="006A0F99" w:rsidRPr="00AB21AE">
        <w:rPr>
          <w:bCs/>
          <w:color w:val="auto"/>
          <w:lang w:eastAsia="ar-SA"/>
        </w:rPr>
        <w:t>.1</w:t>
      </w:r>
      <w:r w:rsidRPr="00AB21AE">
        <w:rPr>
          <w:bCs/>
          <w:color w:val="auto"/>
          <w:lang w:eastAsia="ar-SA"/>
        </w:rPr>
        <w:t>3</w:t>
      </w:r>
      <w:r w:rsidR="006A0F99" w:rsidRPr="00AB21AE">
        <w:rPr>
          <w:bCs/>
          <w:color w:val="auto"/>
          <w:lang w:eastAsia="ar-SA"/>
        </w:rPr>
        <w:t xml:space="preserve">. Внесение исправлений в документ о приемке, оформленный в соответствии с </w:t>
      </w:r>
      <w:hyperlink r:id="rId8" w:history="1">
        <w:r w:rsidR="006A0F99" w:rsidRPr="00AB21AE">
          <w:rPr>
            <w:bCs/>
            <w:color w:val="0000FF"/>
            <w:u w:val="single"/>
            <w:lang w:eastAsia="ar-SA"/>
          </w:rPr>
          <w:t>частью 13</w:t>
        </w:r>
      </w:hyperlink>
      <w:r w:rsidR="006A0F99" w:rsidRPr="00AB21AE">
        <w:rPr>
          <w:bCs/>
          <w:color w:val="auto"/>
          <w:lang w:eastAsia="ar-SA"/>
        </w:rPr>
        <w:t xml:space="preserve"> статьи 94 Закона, осуществляется путем формирования, подписания усиленными электронными подписями лиц, имеющих право действовать от имени </w:t>
      </w:r>
      <w:r w:rsidR="004F7FC3" w:rsidRPr="00AB21AE">
        <w:rPr>
          <w:bCs/>
          <w:color w:val="auto"/>
          <w:lang w:eastAsia="ar-SA"/>
        </w:rPr>
        <w:t>Исполнителя</w:t>
      </w:r>
      <w:r w:rsidR="006A0F99" w:rsidRPr="00AB21AE">
        <w:rPr>
          <w:bCs/>
          <w:color w:val="auto"/>
          <w:lang w:eastAsia="ar-SA"/>
        </w:rPr>
        <w:t xml:space="preserve"> и Заказчика, и размещения в единой информационной системе исправленного документа о приемке.</w:t>
      </w:r>
    </w:p>
    <w:p w:rsidR="00E27E01" w:rsidRPr="00AB21AE" w:rsidRDefault="00E27E01" w:rsidP="008F44E7">
      <w:pPr>
        <w:ind w:firstLine="708"/>
        <w:jc w:val="center"/>
      </w:pPr>
      <w:r w:rsidRPr="00AB21AE">
        <w:rPr>
          <w:b/>
        </w:rPr>
        <w:t>5. Гарантийные обязательства</w:t>
      </w:r>
      <w:r w:rsidR="00C11AD7" w:rsidRPr="00AB21AE">
        <w:rPr>
          <w:b/>
        </w:rPr>
        <w:t>,</w:t>
      </w:r>
      <w:r w:rsidRPr="00AB21AE">
        <w:rPr>
          <w:b/>
        </w:rPr>
        <w:t>качество готовой печатной продукции.</w:t>
      </w:r>
    </w:p>
    <w:p w:rsidR="00E27E01" w:rsidRPr="00AB21AE" w:rsidRDefault="00C11AD7" w:rsidP="008F44E7">
      <w:pPr>
        <w:ind w:firstLine="709"/>
        <w:jc w:val="both"/>
      </w:pPr>
      <w:r w:rsidRPr="00AB21AE">
        <w:t>5</w:t>
      </w:r>
      <w:r w:rsidR="00E27E01" w:rsidRPr="00AB21AE">
        <w:t xml:space="preserve">.1. Исполнитель гарантирует соответствие качества оказанных </w:t>
      </w:r>
      <w:r w:rsidR="002B334F">
        <w:t>у</w:t>
      </w:r>
      <w:r w:rsidR="00E27E01" w:rsidRPr="00AB21AE">
        <w:t xml:space="preserve">слуг условиям </w:t>
      </w:r>
      <w:r w:rsidRPr="00AB21AE">
        <w:t>К</w:t>
      </w:r>
      <w:r w:rsidR="00E27E01" w:rsidRPr="00AB21AE">
        <w:t>онтракта.</w:t>
      </w:r>
    </w:p>
    <w:p w:rsidR="00E27E01" w:rsidRPr="00AB21AE" w:rsidRDefault="00C11AD7" w:rsidP="008F44E7">
      <w:pPr>
        <w:ind w:firstLine="709"/>
        <w:jc w:val="both"/>
      </w:pPr>
      <w:r w:rsidRPr="00AB21AE">
        <w:t>5</w:t>
      </w:r>
      <w:r w:rsidR="00E27E01" w:rsidRPr="00AB21AE">
        <w:t>.2. Готовая печатная продукция должна быть новой, не бывшей в употреблении; не должна иметь дефектов, связанных с качеством изготовления (типографский брак), либо появляющихся в результате действия или упущения Исполнителя, замена бракованных печатных изданий осуществляется за счет Исполнителя.</w:t>
      </w:r>
    </w:p>
    <w:p w:rsidR="00E27E01" w:rsidRPr="00AB21AE" w:rsidRDefault="00C11AD7" w:rsidP="008F44E7">
      <w:pPr>
        <w:ind w:firstLine="709"/>
        <w:jc w:val="both"/>
      </w:pPr>
      <w:r w:rsidRPr="00AB21AE">
        <w:t>5</w:t>
      </w:r>
      <w:r w:rsidR="00E27E01" w:rsidRPr="00AB21AE">
        <w:t>.3. Готовая печатная продукция не должна иметь недопустимые дефекты:</w:t>
      </w:r>
    </w:p>
    <w:p w:rsidR="00E27E01" w:rsidRPr="00AB21AE" w:rsidRDefault="00E27E01" w:rsidP="008F44E7">
      <w:pPr>
        <w:ind w:firstLine="709"/>
        <w:jc w:val="both"/>
      </w:pPr>
      <w:r w:rsidRPr="00AB21AE">
        <w:t>– Дефекты, приводящие к искажению или потере информации: зеркальное расположение текста или иллюстраций неровный край Продукции, срезанный край текста или иллюстраций на полосе («зарезанные» текст или иллюстрации).</w:t>
      </w:r>
    </w:p>
    <w:p w:rsidR="00E27E01" w:rsidRPr="00AB21AE" w:rsidRDefault="00E27E01" w:rsidP="008F44E7">
      <w:pPr>
        <w:ind w:firstLine="709"/>
        <w:jc w:val="both"/>
      </w:pPr>
      <w:r w:rsidRPr="00AB21AE">
        <w:t>– Грубые дефекты воспроизведения текста и иллюстраций: непропечатка (потеря элементов изображения), «бледная печать», смазывание, отмарывание краски, полошение, многочисленные забитые краской участки, пятна, царапины, сдвоенная печать, дыры (грязь).</w:t>
      </w:r>
    </w:p>
    <w:p w:rsidR="00E27E01" w:rsidRPr="00AB21AE" w:rsidRDefault="00E27E01" w:rsidP="008F44E7">
      <w:pPr>
        <w:ind w:firstLine="709"/>
        <w:jc w:val="both"/>
      </w:pPr>
      <w:r w:rsidRPr="00AB21AE">
        <w:lastRenderedPageBreak/>
        <w:t>– Недопустим разнотон – отклонение цвета в одном тираже.</w:t>
      </w:r>
    </w:p>
    <w:p w:rsidR="00E27E01" w:rsidRDefault="00E27E01" w:rsidP="008F44E7">
      <w:pPr>
        <w:ind w:firstLine="709"/>
        <w:jc w:val="both"/>
      </w:pPr>
      <w:r w:rsidRPr="00AB21AE">
        <w:t>– Дефекты, приводящие к полной потере товарного вида или затрудняющие использование Продукции по назначению: механические повреждения (царапины, перегибы, загибы углов, смятие, порывы, пятна, неровный край)</w:t>
      </w:r>
      <w:r w:rsidR="000223C9">
        <w:t>.</w:t>
      </w:r>
    </w:p>
    <w:p w:rsidR="000223C9" w:rsidRPr="000223C9" w:rsidRDefault="000223C9" w:rsidP="008F44E7">
      <w:pPr>
        <w:suppressAutoHyphens w:val="0"/>
        <w:ind w:firstLine="708"/>
        <w:jc w:val="both"/>
        <w:rPr>
          <w:rFonts w:eastAsia="Calibri"/>
          <w:color w:val="auto"/>
          <w:lang w:eastAsia="en-US"/>
        </w:rPr>
      </w:pPr>
      <w:r>
        <w:rPr>
          <w:rFonts w:eastAsia="Calibri"/>
          <w:color w:val="auto"/>
          <w:lang w:eastAsia="en-US"/>
        </w:rPr>
        <w:t xml:space="preserve">5.4. </w:t>
      </w:r>
      <w:r w:rsidRPr="000223C9">
        <w:rPr>
          <w:rFonts w:eastAsia="Calibri"/>
          <w:color w:val="auto"/>
          <w:lang w:eastAsia="en-US"/>
        </w:rPr>
        <w:t>Исполнитель должен обеспечить соответствие каждого экземпляра тиражей</w:t>
      </w:r>
      <w:r w:rsidR="002B334F">
        <w:rPr>
          <w:rFonts w:eastAsia="Calibri"/>
          <w:color w:val="auto"/>
          <w:lang w:eastAsia="en-US"/>
        </w:rPr>
        <w:t>,</w:t>
      </w:r>
      <w:r w:rsidRPr="000223C9">
        <w:rPr>
          <w:rFonts w:eastAsia="Calibri"/>
          <w:color w:val="auto"/>
          <w:lang w:eastAsia="en-US"/>
        </w:rPr>
        <w:t xml:space="preserve">  утвержденным Заказчиком сигнальным экземплярам выпуска.</w:t>
      </w:r>
    </w:p>
    <w:p w:rsidR="000223C9" w:rsidRDefault="000223C9" w:rsidP="008F44E7">
      <w:pPr>
        <w:suppressAutoHyphens w:val="0"/>
        <w:ind w:firstLine="708"/>
        <w:jc w:val="both"/>
        <w:rPr>
          <w:rFonts w:eastAsia="Calibri"/>
          <w:color w:val="auto"/>
          <w:lang w:eastAsia="en-US"/>
        </w:rPr>
      </w:pPr>
      <w:r>
        <w:rPr>
          <w:rFonts w:eastAsia="Calibri"/>
          <w:color w:val="auto"/>
          <w:lang w:eastAsia="en-US"/>
        </w:rPr>
        <w:t>5</w:t>
      </w:r>
      <w:r w:rsidRPr="000223C9">
        <w:rPr>
          <w:rFonts w:eastAsia="Calibri"/>
          <w:color w:val="auto"/>
          <w:lang w:eastAsia="en-US"/>
        </w:rPr>
        <w:t>.5. При использовании метода цифровой печати Исполнитель должен обеспечить качество печати, соответствующее качеству офсетной печати, либо улучшенное.</w:t>
      </w:r>
    </w:p>
    <w:p w:rsidR="00E27E01" w:rsidRPr="000223C9" w:rsidRDefault="00C11AD7" w:rsidP="008F44E7">
      <w:pPr>
        <w:suppressAutoHyphens w:val="0"/>
        <w:ind w:firstLine="708"/>
        <w:jc w:val="both"/>
        <w:rPr>
          <w:rFonts w:eastAsia="Calibri"/>
          <w:color w:val="auto"/>
          <w:lang w:eastAsia="en-US"/>
        </w:rPr>
      </w:pPr>
      <w:r w:rsidRPr="00AB21AE">
        <w:t>5</w:t>
      </w:r>
      <w:r w:rsidR="000223C9">
        <w:t>.6</w:t>
      </w:r>
      <w:r w:rsidR="00E27E01" w:rsidRPr="00AB21AE">
        <w:t>. Изготовление Продукции осуществляется в соответствии с действующими отраслевыми стандартами, ГОСТами, санитарно-гигиеническими нормами СанПиНа, денситометрические нормы печатания соответствуют ГОСТ 4.482-87.</w:t>
      </w:r>
    </w:p>
    <w:p w:rsidR="00E27E01" w:rsidRPr="00AB21AE" w:rsidRDefault="00E27E01" w:rsidP="008F44E7">
      <w:pPr>
        <w:ind w:firstLine="709"/>
        <w:jc w:val="both"/>
      </w:pPr>
      <w:r w:rsidRPr="00AB21AE">
        <w:t xml:space="preserve">Продукция надлежащего качества, соответствующим образом упакованная, соответствует выходным данным, указанным Исполнителем на упаковке и в документах. </w:t>
      </w:r>
    </w:p>
    <w:p w:rsidR="00E27E01" w:rsidRPr="00AB21AE" w:rsidRDefault="00E27E01" w:rsidP="008F44E7">
      <w:pPr>
        <w:ind w:firstLine="709"/>
        <w:jc w:val="both"/>
      </w:pPr>
      <w:r w:rsidRPr="00AB21AE">
        <w:t>Продукция обеспечивает безопасность её использования, не содержит вредных для здоровья веществ</w:t>
      </w:r>
    </w:p>
    <w:p w:rsidR="00E27E01" w:rsidRPr="00AB21AE" w:rsidRDefault="00C11AD7" w:rsidP="008F44E7">
      <w:pPr>
        <w:ind w:firstLine="709"/>
        <w:jc w:val="both"/>
      </w:pPr>
      <w:r w:rsidRPr="00AB21AE">
        <w:t>5</w:t>
      </w:r>
      <w:r w:rsidR="00E27E01" w:rsidRPr="00AB21AE">
        <w:t>.</w:t>
      </w:r>
      <w:r w:rsidR="000223C9">
        <w:t>7</w:t>
      </w:r>
      <w:r w:rsidR="00E27E01" w:rsidRPr="00AB21AE">
        <w:t>. Готовая печатная продукция не должна иметь дефектов, связанных с качеством изготовления (типографский брак), либо появляющихся в результате действия или упущения Исполнителя при транспортировке, замена бракованных изданий осуществляется за счет Исполнителя. В случае обнаружении типографического брака и повреждений готовая печатная продукция должна быть заменена новой — в течение 2 (двух) рабочих дней с момента получения бракованной готовой печатной продукции. Срок восстановления утерянной (недопоставленной) готовой печатной продукции с момента обнаружения недопоставки - в течение 2 (двух) рабочих дней. В случае недопоставки готовой печатной продукции Исполнитель обязуется поставить недостающую готовую печатную продукцию собственными силами и за свой счет. Гарантийный срок в этом случае продлевается соответственно на период устранения дефектов. Гарантии качества должны распространяться на весь объем оказанных услуг – 12 месяцев с момента доставки готовой печатной продукции.</w:t>
      </w:r>
    </w:p>
    <w:p w:rsidR="00643997" w:rsidRPr="00AB21AE" w:rsidRDefault="00643997" w:rsidP="008F44E7">
      <w:pPr>
        <w:pStyle w:val="aa"/>
        <w:widowControl w:val="0"/>
        <w:autoSpaceDE w:val="0"/>
        <w:autoSpaceDN w:val="0"/>
        <w:adjustRightInd w:val="0"/>
        <w:ind w:left="0"/>
        <w:jc w:val="center"/>
        <w:rPr>
          <w:b/>
        </w:rPr>
      </w:pPr>
      <w:r w:rsidRPr="00AB21AE">
        <w:rPr>
          <w:b/>
          <w:bCs/>
          <w:color w:val="000000"/>
          <w:spacing w:val="1"/>
        </w:rPr>
        <w:t>7.</w:t>
      </w:r>
      <w:r w:rsidRPr="00AB21AE">
        <w:rPr>
          <w:b/>
        </w:rPr>
        <w:t xml:space="preserve"> О</w:t>
      </w:r>
      <w:r w:rsidR="00566B49" w:rsidRPr="00AB21AE">
        <w:rPr>
          <w:b/>
        </w:rPr>
        <w:t>тветственность</w:t>
      </w:r>
      <w:r w:rsidR="00A620FE" w:rsidRPr="00AB21AE">
        <w:rPr>
          <w:b/>
        </w:rPr>
        <w:t xml:space="preserve"> Сторон</w:t>
      </w:r>
    </w:p>
    <w:p w:rsidR="00432713" w:rsidRPr="00432713" w:rsidRDefault="00C11AD7" w:rsidP="008F44E7">
      <w:pPr>
        <w:suppressAutoHyphens w:val="0"/>
        <w:ind w:firstLine="709"/>
        <w:jc w:val="both"/>
        <w:rPr>
          <w:rFonts w:eastAsia="Calibri"/>
          <w:color w:val="auto"/>
          <w:lang w:eastAsia="en-US"/>
        </w:rPr>
      </w:pPr>
      <w:r w:rsidRPr="00AB21AE">
        <w:rPr>
          <w:rFonts w:eastAsia="Arial"/>
          <w:color w:val="auto"/>
          <w:lang w:eastAsia="en-US"/>
        </w:rPr>
        <w:t>7</w:t>
      </w:r>
      <w:r w:rsidR="00432713" w:rsidRPr="00432713">
        <w:rPr>
          <w:rFonts w:eastAsia="Arial"/>
          <w:color w:val="auto"/>
          <w:lang w:eastAsia="en-US"/>
        </w:rPr>
        <w:t xml:space="preserve">.1. </w:t>
      </w:r>
      <w:r w:rsidR="00432713" w:rsidRPr="00432713">
        <w:rPr>
          <w:rFonts w:eastAsia="Calibri"/>
          <w:color w:val="auto"/>
          <w:lang w:eastAsia="en-US"/>
        </w:rPr>
        <w:t>Стороны несут ответственность за неисполнение или ненадлежащее исполнение обязательств в соответствии с условиями контракта и действующим законодательством Российской Федерации.</w:t>
      </w:r>
    </w:p>
    <w:p w:rsidR="00432713" w:rsidRPr="00432713" w:rsidRDefault="00C11AD7"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Общая сумма начисленных штрафов за неисполнение</w:t>
      </w:r>
      <w:r w:rsidR="00432713" w:rsidRPr="00432713">
        <w:rPr>
          <w:rFonts w:eastAsia="Calibri"/>
          <w:color w:val="auto"/>
          <w:lang w:eastAsia="en-US"/>
        </w:rPr>
        <w:br/>
        <w:t>или ненадлежащее исполнение Исполнителем обязательств, предусмотренных контрактом, не может превышать цену контракта.</w:t>
      </w:r>
    </w:p>
    <w:p w:rsidR="00432713" w:rsidRPr="00432713" w:rsidRDefault="00C11AD7"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 xml:space="preserve">.2.1.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432713" w:rsidRPr="00432713" w:rsidRDefault="00863FF3" w:rsidP="008F44E7">
      <w:pPr>
        <w:suppressAutoHyphens w:val="0"/>
        <w:ind w:firstLine="709"/>
        <w:jc w:val="both"/>
        <w:rPr>
          <w:color w:val="auto"/>
        </w:rPr>
      </w:pPr>
      <w:r w:rsidRPr="00AB21AE">
        <w:rPr>
          <w:iCs/>
          <w:color w:val="auto"/>
        </w:rPr>
        <w:t>7</w:t>
      </w:r>
      <w:r w:rsidR="00432713" w:rsidRPr="00432713">
        <w:rPr>
          <w:iCs/>
          <w:color w:val="auto"/>
        </w:rPr>
        <w:t xml:space="preserve">.2.2.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w:t>
      </w:r>
      <w:r w:rsidR="00432713" w:rsidRPr="00432713">
        <w:rPr>
          <w:iCs/>
          <w:color w:val="auto"/>
        </w:rPr>
        <w:lastRenderedPageBreak/>
        <w:t>контрактом, Исполнителем уплачивает Заказчику штраф. Размер штрафа определяется в соответствии с Правилами</w:t>
      </w:r>
      <w:r w:rsidR="00432713" w:rsidRPr="00432713">
        <w:rPr>
          <w:iCs/>
          <w:color w:val="auto"/>
          <w:vertAlign w:val="superscript"/>
        </w:rPr>
        <w:footnoteReference w:id="2"/>
      </w:r>
      <w:r w:rsidR="00432713" w:rsidRPr="00432713">
        <w:rPr>
          <w:iCs/>
          <w:color w:val="auto"/>
        </w:rPr>
        <w:t>:</w:t>
      </w:r>
    </w:p>
    <w:p w:rsidR="00432713" w:rsidRPr="00432713" w:rsidRDefault="00432713" w:rsidP="008F44E7">
      <w:pPr>
        <w:suppressAutoHyphens w:val="0"/>
        <w:ind w:firstLine="709"/>
        <w:jc w:val="both"/>
        <w:rPr>
          <w:color w:val="auto"/>
        </w:rPr>
      </w:pPr>
      <w:r w:rsidRPr="00432713">
        <w:rPr>
          <w:iCs/>
          <w:color w:val="auto"/>
        </w:rPr>
        <w:t>а) в случае, если цена контракта не превышает начальную (максимальную) цену контракта:</w:t>
      </w:r>
    </w:p>
    <w:p w:rsidR="00432713" w:rsidRPr="00432713" w:rsidRDefault="00432713" w:rsidP="008F44E7">
      <w:pPr>
        <w:suppressAutoHyphens w:val="0"/>
        <w:ind w:firstLine="709"/>
        <w:jc w:val="both"/>
        <w:rPr>
          <w:color w:val="auto"/>
        </w:rPr>
      </w:pPr>
      <w:r w:rsidRPr="00432713">
        <w:rPr>
          <w:iCs/>
          <w:color w:val="auto"/>
        </w:rPr>
        <w:t>10 процентов начальной (максимальной) цены контракта, если цена контракта</w:t>
      </w:r>
      <w:r w:rsidRPr="00432713">
        <w:rPr>
          <w:iCs/>
          <w:color w:val="auto"/>
        </w:rPr>
        <w:br/>
        <w:t>не превышает 3 млн. рублей;</w:t>
      </w:r>
    </w:p>
    <w:p w:rsidR="00432713" w:rsidRPr="00432713" w:rsidRDefault="00432713" w:rsidP="008F44E7">
      <w:pPr>
        <w:suppressAutoHyphens w:val="0"/>
        <w:ind w:firstLine="709"/>
        <w:jc w:val="both"/>
        <w:rPr>
          <w:color w:val="auto"/>
        </w:rPr>
      </w:pPr>
      <w:r w:rsidRPr="00432713">
        <w:rPr>
          <w:iCs/>
          <w:color w:val="auto"/>
        </w:rPr>
        <w:t>5 процентов начальной (максимальной) цены контракта, если цена контракта составляет от 3 млн. рублей до 50 млн. рублей (включительно).</w:t>
      </w:r>
    </w:p>
    <w:p w:rsidR="00432713" w:rsidRPr="00432713" w:rsidRDefault="00432713" w:rsidP="008F44E7">
      <w:pPr>
        <w:suppressAutoHyphens w:val="0"/>
        <w:ind w:firstLine="709"/>
        <w:jc w:val="both"/>
        <w:rPr>
          <w:color w:val="auto"/>
        </w:rPr>
      </w:pPr>
      <w:r w:rsidRPr="00432713">
        <w:rPr>
          <w:iCs/>
          <w:color w:val="auto"/>
        </w:rPr>
        <w:t>б) в случае, если цена контракта превышает начальную (максимальную) цену контракта:</w:t>
      </w:r>
    </w:p>
    <w:p w:rsidR="00432713" w:rsidRPr="00432713" w:rsidRDefault="00432713" w:rsidP="008F44E7">
      <w:pPr>
        <w:suppressAutoHyphens w:val="0"/>
        <w:ind w:firstLine="709"/>
        <w:jc w:val="both"/>
        <w:rPr>
          <w:color w:val="auto"/>
        </w:rPr>
      </w:pPr>
      <w:r w:rsidRPr="00432713">
        <w:rPr>
          <w:iCs/>
          <w:color w:val="auto"/>
        </w:rPr>
        <w:t>10 процентов цены контракта, если цена контракта не превышает 3 млн. рублей;</w:t>
      </w:r>
    </w:p>
    <w:p w:rsidR="00432713" w:rsidRPr="00432713" w:rsidRDefault="00432713" w:rsidP="008F44E7">
      <w:pPr>
        <w:suppressAutoHyphens w:val="0"/>
        <w:ind w:firstLine="709"/>
        <w:jc w:val="both"/>
        <w:rPr>
          <w:color w:val="auto"/>
        </w:rPr>
      </w:pPr>
      <w:r w:rsidRPr="00432713">
        <w:rPr>
          <w:iCs/>
          <w:color w:val="auto"/>
        </w:rPr>
        <w:t>5 процентов цены контракта, если цена контракта составляет от 3 млн. рублей</w:t>
      </w:r>
      <w:r w:rsidRPr="00432713">
        <w:rPr>
          <w:iCs/>
          <w:color w:val="auto"/>
        </w:rPr>
        <w:br/>
        <w:t>до 50 млн. рублей (включительно);</w:t>
      </w:r>
    </w:p>
    <w:p w:rsidR="00432713" w:rsidRPr="00432713" w:rsidRDefault="00432713" w:rsidP="008F44E7">
      <w:pPr>
        <w:suppressAutoHyphens w:val="0"/>
        <w:ind w:firstLine="709"/>
        <w:jc w:val="both"/>
        <w:rPr>
          <w:color w:val="auto"/>
        </w:rPr>
      </w:pPr>
      <w:r w:rsidRPr="00432713">
        <w:rPr>
          <w:iCs/>
          <w:color w:val="auto"/>
        </w:rPr>
        <w:t>1 процент цены контракта, если цена контракта составляет от 50 млн. рублей</w:t>
      </w:r>
      <w:r w:rsidRPr="00432713">
        <w:rPr>
          <w:iCs/>
          <w:color w:val="auto"/>
        </w:rPr>
        <w:br/>
        <w:t>до 100 млн. рублей (включительно).</w:t>
      </w:r>
    </w:p>
    <w:p w:rsidR="00432713" w:rsidRPr="00432713" w:rsidRDefault="00863FF3" w:rsidP="008F44E7">
      <w:pPr>
        <w:shd w:val="clear" w:color="auto" w:fill="FFFFFF"/>
        <w:suppressAutoHyphens w:val="0"/>
        <w:ind w:firstLine="709"/>
        <w:jc w:val="both"/>
        <w:rPr>
          <w:color w:val="auto"/>
        </w:rPr>
      </w:pPr>
      <w:r w:rsidRPr="00AB21AE">
        <w:rPr>
          <w:color w:val="auto"/>
        </w:rPr>
        <w:t>7</w:t>
      </w:r>
      <w:r w:rsidR="00432713" w:rsidRPr="00432713">
        <w:rPr>
          <w:color w:val="auto"/>
        </w:rPr>
        <w:t>.2.3.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r w:rsidR="00432713" w:rsidRPr="00432713">
        <w:rPr>
          <w:color w:val="auto"/>
          <w:vertAlign w:val="superscript"/>
        </w:rPr>
        <w:t>10</w:t>
      </w:r>
      <w:r w:rsidR="00432713" w:rsidRPr="00432713">
        <w:rPr>
          <w:color w:val="auto"/>
        </w:rPr>
        <w:t>:</w:t>
      </w:r>
    </w:p>
    <w:p w:rsidR="00432713" w:rsidRPr="00432713" w:rsidRDefault="00432713" w:rsidP="008F44E7">
      <w:pPr>
        <w:shd w:val="clear" w:color="auto" w:fill="FFFFFF"/>
        <w:suppressAutoHyphens w:val="0"/>
        <w:ind w:firstLine="709"/>
        <w:jc w:val="both"/>
        <w:rPr>
          <w:color w:val="auto"/>
        </w:rPr>
      </w:pPr>
      <w:r w:rsidRPr="00432713">
        <w:rPr>
          <w:iCs/>
          <w:color w:val="auto"/>
        </w:rPr>
        <w:t>а) 1000 рублей (если цена контракта не превышает 3 млн. рублей;</w:t>
      </w:r>
    </w:p>
    <w:p w:rsidR="00432713" w:rsidRPr="00432713" w:rsidRDefault="00432713" w:rsidP="008F44E7">
      <w:pPr>
        <w:shd w:val="clear" w:color="auto" w:fill="FFFFFF"/>
        <w:suppressAutoHyphens w:val="0"/>
        <w:ind w:firstLine="709"/>
        <w:jc w:val="both"/>
        <w:rPr>
          <w:color w:val="auto"/>
        </w:rPr>
      </w:pPr>
      <w:r w:rsidRPr="00432713">
        <w:rPr>
          <w:iCs/>
          <w:color w:val="auto"/>
        </w:rPr>
        <w:t>б) 5000 рублей (если цена контракта составляет от 3 млн. рублей до 50 млн. рублей (включительно));</w:t>
      </w:r>
    </w:p>
    <w:p w:rsidR="00432713" w:rsidRPr="00432713" w:rsidRDefault="00432713" w:rsidP="008F44E7">
      <w:pPr>
        <w:shd w:val="clear" w:color="auto" w:fill="FFFFFF"/>
        <w:suppressAutoHyphens w:val="0"/>
        <w:ind w:firstLine="709"/>
        <w:jc w:val="both"/>
        <w:rPr>
          <w:color w:val="auto"/>
        </w:rPr>
      </w:pPr>
      <w:r w:rsidRPr="00432713">
        <w:rPr>
          <w:iCs/>
          <w:color w:val="auto"/>
        </w:rPr>
        <w:t xml:space="preserve">в) 10 000 рублей (если цена контракта составляет от 50 млн. рублей до 100 млн. рублей (включительно)). </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(штрафа, пеней).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w:t>
      </w:r>
      <w:r w:rsidR="00432713" w:rsidRPr="00432713">
        <w:rPr>
          <w:rFonts w:eastAsia="Calibri"/>
          <w:color w:val="auto"/>
          <w:lang w:eastAsia="en-US"/>
        </w:rPr>
        <w:br/>
        <w:t xml:space="preserve">в срок суммы. </w:t>
      </w:r>
    </w:p>
    <w:p w:rsidR="00432713" w:rsidRPr="00432713" w:rsidRDefault="00863FF3" w:rsidP="008F44E7">
      <w:pPr>
        <w:widowControl w:val="0"/>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.3.2.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432713" w:rsidRPr="00432713">
        <w:rPr>
          <w:rFonts w:eastAsia="Calibri"/>
          <w:color w:val="auto"/>
          <w:vertAlign w:val="superscript"/>
          <w:lang w:eastAsia="en-US"/>
        </w:rPr>
        <w:footnoteReference w:id="3"/>
      </w:r>
      <w:r w:rsidR="00432713" w:rsidRPr="00432713">
        <w:rPr>
          <w:rFonts w:eastAsia="Calibri"/>
          <w:color w:val="auto"/>
          <w:lang w:eastAsia="en-US"/>
        </w:rPr>
        <w:t>:</w:t>
      </w:r>
    </w:p>
    <w:p w:rsidR="00432713" w:rsidRPr="00432713" w:rsidRDefault="00432713" w:rsidP="008F44E7">
      <w:pPr>
        <w:widowControl w:val="0"/>
        <w:suppressAutoHyphens w:val="0"/>
        <w:ind w:firstLine="709"/>
        <w:jc w:val="both"/>
        <w:rPr>
          <w:rFonts w:eastAsia="Calibri"/>
          <w:color w:val="auto"/>
          <w:lang w:eastAsia="en-US"/>
        </w:rPr>
      </w:pPr>
      <w:r w:rsidRPr="00432713">
        <w:rPr>
          <w:rFonts w:eastAsia="Calibri"/>
          <w:color w:val="auto"/>
          <w:lang w:eastAsia="en-US"/>
        </w:rPr>
        <w:t>а) 1000 рублей (если цена контракта не превышает 3 млн. рублей (включительно));</w:t>
      </w:r>
    </w:p>
    <w:p w:rsidR="00432713" w:rsidRPr="00432713" w:rsidRDefault="00432713" w:rsidP="008F44E7">
      <w:pPr>
        <w:widowControl w:val="0"/>
        <w:suppressAutoHyphens w:val="0"/>
        <w:ind w:firstLine="709"/>
        <w:jc w:val="both"/>
        <w:rPr>
          <w:rFonts w:eastAsia="Calibri"/>
          <w:color w:val="auto"/>
          <w:lang w:eastAsia="en-US"/>
        </w:rPr>
      </w:pPr>
      <w:r w:rsidRPr="00432713">
        <w:rPr>
          <w:rFonts w:eastAsia="Calibri"/>
          <w:color w:val="auto"/>
          <w:lang w:eastAsia="en-US"/>
        </w:rPr>
        <w:t>б) 5000 рублей (если цена контракта составляет от 3 млн. рублей до 50 млн. рублей (включительно));</w:t>
      </w:r>
    </w:p>
    <w:p w:rsidR="008F44E7" w:rsidRDefault="00432713" w:rsidP="008F44E7">
      <w:pPr>
        <w:widowControl w:val="0"/>
        <w:suppressAutoHyphens w:val="0"/>
        <w:ind w:firstLine="709"/>
        <w:jc w:val="both"/>
        <w:rPr>
          <w:i/>
          <w:color w:val="auto"/>
        </w:rPr>
      </w:pPr>
      <w:r w:rsidRPr="00432713">
        <w:rPr>
          <w:rFonts w:eastAsia="Calibri"/>
          <w:color w:val="auto"/>
          <w:lang w:eastAsia="en-US"/>
        </w:rPr>
        <w:t>в) 10 000 рублей (если цена контракта составляет от 50 млн. рублей до 100 млн. рублей (включительно)).</w:t>
      </w:r>
    </w:p>
    <w:p w:rsidR="00432713" w:rsidRPr="008F44E7" w:rsidRDefault="00432713" w:rsidP="008F44E7">
      <w:pPr>
        <w:ind w:firstLine="708"/>
      </w:pPr>
    </w:p>
    <w:p w:rsidR="00432713" w:rsidRPr="00432713" w:rsidRDefault="00863FF3" w:rsidP="008F44E7">
      <w:pPr>
        <w:suppressAutoHyphens w:val="0"/>
        <w:ind w:firstLine="709"/>
        <w:jc w:val="both"/>
        <w:rPr>
          <w:rFonts w:eastAsia="Calibri"/>
          <w:color w:val="auto"/>
          <w:lang w:eastAsia="en-US"/>
        </w:rPr>
      </w:pPr>
      <w:r w:rsidRPr="00AB21AE">
        <w:rPr>
          <w:rFonts w:eastAsia="Calibri"/>
          <w:color w:val="auto"/>
          <w:lang w:eastAsia="en-US"/>
        </w:rPr>
        <w:t>7.</w:t>
      </w:r>
      <w:r w:rsidR="00432713" w:rsidRPr="00432713">
        <w:rPr>
          <w:rFonts w:eastAsia="Calibri"/>
          <w:color w:val="auto"/>
          <w:lang w:eastAsia="en-US"/>
        </w:rPr>
        <w:t>4. Сторона освобождается от уплаты неустойки (штрафа, пени), если докажет,</w:t>
      </w:r>
      <w:r w:rsidR="00432713" w:rsidRPr="00432713">
        <w:rPr>
          <w:rFonts w:eastAsia="Calibri"/>
          <w:color w:val="auto"/>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32713" w:rsidRPr="00432713" w:rsidRDefault="00863FF3" w:rsidP="008F44E7">
      <w:pPr>
        <w:suppressAutoHyphens w:val="0"/>
        <w:ind w:firstLine="709"/>
        <w:jc w:val="both"/>
        <w:rPr>
          <w:color w:val="auto"/>
        </w:rPr>
      </w:pPr>
      <w:r w:rsidRPr="00AB21AE">
        <w:rPr>
          <w:color w:val="auto"/>
        </w:rPr>
        <w:lastRenderedPageBreak/>
        <w:t>7</w:t>
      </w:r>
      <w:r w:rsidR="00432713" w:rsidRPr="00432713">
        <w:rPr>
          <w:color w:val="auto"/>
        </w:rPr>
        <w:t>.5. Уплата неустойки не освобождает Стороны от исполнения обязательств</w:t>
      </w:r>
      <w:r w:rsidR="00432713" w:rsidRPr="00432713">
        <w:rPr>
          <w:color w:val="auto"/>
        </w:rPr>
        <w:br/>
        <w:t>по нас</w:t>
      </w:r>
      <w:r w:rsidR="00051323" w:rsidRPr="00AB21AE">
        <w:rPr>
          <w:color w:val="auto"/>
        </w:rPr>
        <w:t>тоящему К</w:t>
      </w:r>
      <w:r w:rsidR="00432713" w:rsidRPr="00432713">
        <w:rPr>
          <w:color w:val="auto"/>
        </w:rPr>
        <w:t>онтракту.</w:t>
      </w:r>
    </w:p>
    <w:p w:rsidR="00C675DC" w:rsidRPr="00AB21AE" w:rsidRDefault="00C675DC" w:rsidP="008F44E7">
      <w:pPr>
        <w:widowControl w:val="0"/>
        <w:suppressAutoHyphens w:val="0"/>
        <w:autoSpaceDE w:val="0"/>
        <w:autoSpaceDN w:val="0"/>
        <w:adjustRightInd w:val="0"/>
        <w:ind w:firstLine="720"/>
        <w:contextualSpacing/>
        <w:jc w:val="center"/>
        <w:rPr>
          <w:rFonts w:eastAsia="Calibri"/>
          <w:b/>
          <w:bCs/>
          <w:color w:val="000000"/>
          <w:spacing w:val="-11"/>
          <w:lang w:eastAsia="en-US"/>
        </w:rPr>
      </w:pPr>
      <w:r w:rsidRPr="00AB21AE">
        <w:rPr>
          <w:rFonts w:eastAsia="Calibri"/>
          <w:b/>
          <w:bCs/>
          <w:color w:val="000000"/>
          <w:spacing w:val="-11"/>
          <w:lang w:eastAsia="en-US"/>
        </w:rPr>
        <w:t>8</w:t>
      </w:r>
      <w:r w:rsidR="00882B93" w:rsidRPr="00AB21AE">
        <w:rPr>
          <w:rFonts w:eastAsia="Calibri"/>
          <w:b/>
          <w:bCs/>
          <w:color w:val="000000"/>
          <w:spacing w:val="-11"/>
          <w:lang w:eastAsia="en-US"/>
        </w:rPr>
        <w:t>. В</w:t>
      </w:r>
      <w:r w:rsidRPr="00AB21AE">
        <w:rPr>
          <w:rFonts w:eastAsia="Calibri"/>
          <w:b/>
          <w:bCs/>
          <w:color w:val="000000"/>
          <w:spacing w:val="-11"/>
          <w:lang w:eastAsia="en-US"/>
        </w:rPr>
        <w:t xml:space="preserve">озможность Сторон изменить условия Контракта, </w:t>
      </w:r>
    </w:p>
    <w:p w:rsidR="00882B93" w:rsidRPr="00AB21AE" w:rsidRDefault="00C675DC" w:rsidP="008F44E7">
      <w:pPr>
        <w:widowControl w:val="0"/>
        <w:suppressAutoHyphens w:val="0"/>
        <w:autoSpaceDE w:val="0"/>
        <w:autoSpaceDN w:val="0"/>
        <w:adjustRightInd w:val="0"/>
        <w:ind w:firstLine="720"/>
        <w:contextualSpacing/>
        <w:jc w:val="center"/>
        <w:rPr>
          <w:b/>
          <w:bCs/>
          <w:color w:val="000000"/>
          <w:spacing w:val="-11"/>
        </w:rPr>
      </w:pPr>
      <w:r w:rsidRPr="00AB21AE">
        <w:rPr>
          <w:rFonts w:eastAsia="Calibri"/>
          <w:b/>
          <w:bCs/>
          <w:color w:val="000000"/>
          <w:spacing w:val="-11"/>
          <w:lang w:eastAsia="en-US"/>
        </w:rPr>
        <w:t>порядок расторжения Контракта</w:t>
      </w:r>
    </w:p>
    <w:p w:rsidR="00882B93" w:rsidRPr="00AB21AE" w:rsidRDefault="00C675DC" w:rsidP="008F44E7">
      <w:pPr>
        <w:widowControl w:val="0"/>
        <w:suppressAutoHyphens w:val="0"/>
        <w:autoSpaceDE w:val="0"/>
        <w:autoSpaceDN w:val="0"/>
        <w:adjustRightInd w:val="0"/>
        <w:ind w:firstLine="567"/>
        <w:jc w:val="both"/>
        <w:rPr>
          <w:color w:val="auto"/>
        </w:rPr>
      </w:pPr>
      <w:r w:rsidRPr="00AB21AE">
        <w:rPr>
          <w:color w:val="000000"/>
        </w:rPr>
        <w:t>8</w:t>
      </w:r>
      <w:r w:rsidR="00882B93" w:rsidRPr="00AB21AE">
        <w:rPr>
          <w:color w:val="000000"/>
        </w:rPr>
        <w:t xml:space="preserve">.1. </w:t>
      </w:r>
      <w:r w:rsidR="00882B93" w:rsidRPr="00AB21AE">
        <w:rPr>
          <w:color w:val="auto"/>
        </w:rPr>
        <w:t xml:space="preserve">Изменение условий Контракта при его исполнении не допускается за  исключением случаев, предусмотренных </w:t>
      </w:r>
      <w:hyperlink r:id="rId9" w:history="1">
        <w:r w:rsidR="00882B93" w:rsidRPr="00AB21AE">
          <w:rPr>
            <w:color w:val="106BBE"/>
          </w:rPr>
          <w:t>статьей 95</w:t>
        </w:r>
      </w:hyperlink>
      <w:r w:rsidR="00882B93" w:rsidRPr="00AB21AE">
        <w:rPr>
          <w:color w:val="auto"/>
        </w:rPr>
        <w:t xml:space="preserve"> Закона.</w:t>
      </w:r>
    </w:p>
    <w:p w:rsidR="00882B93" w:rsidRPr="00AB21AE" w:rsidRDefault="00C675DC" w:rsidP="008F44E7">
      <w:pPr>
        <w:widowControl w:val="0"/>
        <w:shd w:val="clear" w:color="auto" w:fill="FFFFFF"/>
        <w:tabs>
          <w:tab w:val="left" w:pos="709"/>
        </w:tabs>
        <w:suppressAutoHyphens w:val="0"/>
        <w:ind w:firstLine="567"/>
        <w:jc w:val="both"/>
        <w:rPr>
          <w:color w:val="auto"/>
        </w:rPr>
      </w:pPr>
      <w:r w:rsidRPr="00AB21AE">
        <w:rPr>
          <w:color w:val="000000"/>
        </w:rPr>
        <w:t>8</w:t>
      </w:r>
      <w:r w:rsidR="00882B93" w:rsidRPr="00AB21AE">
        <w:rPr>
          <w:color w:val="000000"/>
        </w:rPr>
        <w:t>.2.</w:t>
      </w:r>
      <w:r w:rsidR="00882B93" w:rsidRPr="00AB21AE">
        <w:rPr>
          <w:color w:val="auto"/>
        </w:rPr>
        <w:t xml:space="preserve">Настоящий </w:t>
      </w:r>
      <w:r w:rsidR="00882B93" w:rsidRPr="00AB21AE">
        <w:rPr>
          <w:color w:val="000000"/>
        </w:rPr>
        <w:t>Контракт</w:t>
      </w:r>
      <w:r w:rsidR="00882B93" w:rsidRPr="00AB21AE">
        <w:rPr>
          <w:color w:val="auto"/>
        </w:rPr>
        <w:t xml:space="preserve"> может быть расторгнут по соглашению Сторон, по решению суда либо в случае одностороннего отказа Стороны настоящего </w:t>
      </w:r>
      <w:r w:rsidR="00882B93" w:rsidRPr="00AB21AE">
        <w:rPr>
          <w:color w:val="000000"/>
        </w:rPr>
        <w:t>Контракт</w:t>
      </w:r>
      <w:r w:rsidR="00882B93" w:rsidRPr="00AB21AE">
        <w:rPr>
          <w:color w:val="auto"/>
        </w:rPr>
        <w:t xml:space="preserve">а от исполнения настоящего </w:t>
      </w:r>
      <w:r w:rsidR="00882B93" w:rsidRPr="00AB21AE">
        <w:rPr>
          <w:color w:val="000000"/>
        </w:rPr>
        <w:t>Контракт</w:t>
      </w:r>
      <w:r w:rsidR="00882B93" w:rsidRPr="00AB21AE">
        <w:rPr>
          <w:color w:val="auto"/>
        </w:rPr>
        <w:t>а в соответствии с гражданским законодательством.</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.3. Заказчик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в случае, если:</w:t>
      </w:r>
    </w:p>
    <w:p w:rsidR="00882B93" w:rsidRPr="00AB21AE" w:rsidRDefault="00C675DC" w:rsidP="008F44E7">
      <w:pPr>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.3.1. </w:t>
      </w:r>
      <w:r w:rsidRPr="00AB21AE">
        <w:rPr>
          <w:rFonts w:eastAsia="Calibri"/>
          <w:color w:val="auto"/>
        </w:rPr>
        <w:t>Исполнитель</w:t>
      </w:r>
      <w:r w:rsidR="00051323" w:rsidRPr="00AB21AE">
        <w:rPr>
          <w:rFonts w:eastAsia="Calibri"/>
          <w:color w:val="auto"/>
        </w:rPr>
        <w:t>оказал услуги</w:t>
      </w:r>
      <w:r w:rsidR="00882B93" w:rsidRPr="00AB21AE">
        <w:rPr>
          <w:rFonts w:eastAsia="Calibri"/>
          <w:color w:val="auto"/>
        </w:rPr>
        <w:t xml:space="preserve"> ненадлежащего качества с недостатками, которые не могут быть устранены в приемлемый для Заказчика срок;</w:t>
      </w:r>
    </w:p>
    <w:p w:rsidR="00882B93" w:rsidRPr="00AB21AE" w:rsidRDefault="00C675DC" w:rsidP="008F44E7">
      <w:pPr>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.3.2. </w:t>
      </w:r>
      <w:r w:rsidRPr="00AB21AE">
        <w:rPr>
          <w:rFonts w:eastAsia="Calibri"/>
          <w:color w:val="auto"/>
        </w:rPr>
        <w:t>Исполнитель</w:t>
      </w:r>
      <w:r w:rsidR="00882B93" w:rsidRPr="00AB21AE">
        <w:rPr>
          <w:rFonts w:eastAsia="Calibri"/>
          <w:color w:val="auto"/>
        </w:rPr>
        <w:t xml:space="preserve"> нарушил сроки </w:t>
      </w:r>
      <w:r w:rsidR="00051323" w:rsidRPr="00AB21AE">
        <w:rPr>
          <w:rFonts w:eastAsia="Calibri"/>
          <w:color w:val="auto"/>
        </w:rPr>
        <w:t>оказания услуги</w:t>
      </w:r>
      <w:r w:rsidR="00882B93" w:rsidRPr="00AB21AE">
        <w:rPr>
          <w:rFonts w:eastAsia="Calibri"/>
          <w:color w:val="auto"/>
        </w:rPr>
        <w:t>.</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.4. Заказчик также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.5. Заказчик обязан принять решение об одностороннем отказе от исполнения </w:t>
      </w:r>
      <w:r w:rsidR="00882B93" w:rsidRPr="00AB21AE">
        <w:rPr>
          <w:color w:val="000000"/>
        </w:rPr>
        <w:t>Контракт</w:t>
      </w:r>
      <w:r w:rsidR="00882B93" w:rsidRPr="00AB21AE">
        <w:rPr>
          <w:color w:val="auto"/>
        </w:rPr>
        <w:t xml:space="preserve">а, если в ходе исполнения </w:t>
      </w:r>
      <w:r w:rsidR="00882B93" w:rsidRPr="00AB21AE">
        <w:rPr>
          <w:color w:val="000000"/>
        </w:rPr>
        <w:t>Контракт</w:t>
      </w:r>
      <w:r w:rsidR="00882B93" w:rsidRPr="00AB21AE">
        <w:rPr>
          <w:color w:val="auto"/>
        </w:rPr>
        <w:t xml:space="preserve">а установлено, что </w:t>
      </w:r>
      <w:r w:rsidRPr="00AB21AE">
        <w:rPr>
          <w:color w:val="auto"/>
        </w:rPr>
        <w:t xml:space="preserve">Исполнитель </w:t>
      </w:r>
      <w:r w:rsidR="00882B93" w:rsidRPr="00AB21AE">
        <w:rPr>
          <w:color w:val="auto"/>
        </w:rPr>
        <w:t xml:space="preserve">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Pr="00AB21AE">
        <w:rPr>
          <w:color w:val="auto"/>
        </w:rPr>
        <w:t>Исполнителя</w:t>
      </w:r>
      <w:r w:rsidR="00882B93" w:rsidRPr="00AB21AE">
        <w:rPr>
          <w:color w:val="auto"/>
        </w:rPr>
        <w:t>.</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.6. </w:t>
      </w:r>
      <w:r w:rsidRPr="00AB21AE">
        <w:rPr>
          <w:color w:val="auto"/>
        </w:rPr>
        <w:t>Исполнитель</w:t>
      </w:r>
      <w:r w:rsidR="00882B93" w:rsidRPr="00AB21AE">
        <w:rPr>
          <w:color w:val="auto"/>
        </w:rPr>
        <w:t xml:space="preserve"> вправе в одностороннем порядке отказаться от исполнения настоящего </w:t>
      </w:r>
      <w:r w:rsidR="00882B93" w:rsidRPr="00AB21AE">
        <w:rPr>
          <w:color w:val="000000"/>
        </w:rPr>
        <w:t>Контракт</w:t>
      </w:r>
      <w:r w:rsidR="00882B93" w:rsidRPr="00AB21AE">
        <w:rPr>
          <w:color w:val="auto"/>
        </w:rPr>
        <w:t>а в случае, если:</w:t>
      </w:r>
    </w:p>
    <w:p w:rsidR="00882B93" w:rsidRPr="00AB21AE" w:rsidRDefault="00C675DC" w:rsidP="008F44E7">
      <w:pPr>
        <w:widowControl w:val="0"/>
        <w:suppressAutoHyphens w:val="0"/>
        <w:ind w:firstLine="567"/>
        <w:jc w:val="both"/>
        <w:rPr>
          <w:rFonts w:eastAsia="Calibri"/>
          <w:color w:val="auto"/>
        </w:rPr>
      </w:pPr>
      <w:r w:rsidRPr="00AB21AE">
        <w:rPr>
          <w:rFonts w:eastAsia="Calibri"/>
          <w:color w:val="auto"/>
        </w:rPr>
        <w:t>8</w:t>
      </w:r>
      <w:r w:rsidR="00882B93" w:rsidRPr="00AB21AE">
        <w:rPr>
          <w:rFonts w:eastAsia="Calibri"/>
          <w:color w:val="auto"/>
        </w:rPr>
        <w:t xml:space="preserve">.6.1. Заказчик нарушает сроки оплаты </w:t>
      </w:r>
      <w:r w:rsidR="00051323" w:rsidRPr="00AB21AE">
        <w:rPr>
          <w:rFonts w:eastAsia="Calibri"/>
          <w:color w:val="auto"/>
        </w:rPr>
        <w:t>оказанных услуг</w:t>
      </w:r>
      <w:r w:rsidR="00882B93" w:rsidRPr="00AB21AE">
        <w:rPr>
          <w:rFonts w:eastAsia="Calibri"/>
          <w:color w:val="auto"/>
        </w:rPr>
        <w:t>;</w:t>
      </w:r>
    </w:p>
    <w:p w:rsidR="00882B93" w:rsidRPr="00AB21AE" w:rsidRDefault="00C675DC" w:rsidP="008F44E7">
      <w:pPr>
        <w:widowControl w:val="0"/>
        <w:suppressAutoHyphens w:val="0"/>
        <w:ind w:firstLine="540"/>
        <w:jc w:val="both"/>
        <w:rPr>
          <w:rFonts w:eastAsia="Calibri"/>
          <w:color w:val="auto"/>
        </w:rPr>
      </w:pPr>
      <w:r w:rsidRPr="00AB21AE">
        <w:rPr>
          <w:rFonts w:eastAsia="Calibri"/>
          <w:color w:val="auto"/>
        </w:rPr>
        <w:t>8</w:t>
      </w:r>
      <w:r w:rsidR="00882B93" w:rsidRPr="00AB21AE">
        <w:rPr>
          <w:rFonts w:eastAsia="Calibri"/>
          <w:color w:val="auto"/>
        </w:rPr>
        <w:t xml:space="preserve">.6.2. </w:t>
      </w:r>
      <w:r w:rsidR="00882B93" w:rsidRPr="00AB21AE">
        <w:rPr>
          <w:color w:val="auto"/>
        </w:rPr>
        <w:t>Заказчиком незаконно отказано в приемке</w:t>
      </w:r>
      <w:r w:rsidR="00051323" w:rsidRPr="00AB21AE">
        <w:rPr>
          <w:rFonts w:eastAsia="Calibri"/>
          <w:color w:val="auto"/>
        </w:rPr>
        <w:t>оказанных услуг</w:t>
      </w:r>
      <w:r w:rsidR="00882B93" w:rsidRPr="00AB21AE">
        <w:rPr>
          <w:rFonts w:eastAsia="Calibri"/>
          <w:color w:val="auto"/>
        </w:rPr>
        <w:t>.</w:t>
      </w:r>
    </w:p>
    <w:p w:rsidR="00882B93" w:rsidRPr="00AB21AE" w:rsidRDefault="00C675DC" w:rsidP="008F44E7">
      <w:pPr>
        <w:widowControl w:val="0"/>
        <w:suppressAutoHyphens w:val="0"/>
        <w:autoSpaceDE w:val="0"/>
        <w:autoSpaceDN w:val="0"/>
        <w:adjustRightInd w:val="0"/>
        <w:ind w:firstLine="540"/>
        <w:jc w:val="both"/>
        <w:rPr>
          <w:color w:val="auto"/>
        </w:rPr>
      </w:pPr>
      <w:r w:rsidRPr="00AB21AE">
        <w:rPr>
          <w:color w:val="auto"/>
        </w:rPr>
        <w:t>8</w:t>
      </w:r>
      <w:r w:rsidR="00882B93" w:rsidRPr="00AB21AE">
        <w:rPr>
          <w:color w:val="auto"/>
        </w:rPr>
        <w:t xml:space="preserve">.7. Сторона, которой направлено предложение о расторжении настоящего </w:t>
      </w:r>
      <w:r w:rsidR="00882B93" w:rsidRPr="00AB21AE">
        <w:rPr>
          <w:color w:val="000000"/>
        </w:rPr>
        <w:t>Контракт</w:t>
      </w:r>
      <w:r w:rsidR="00882B93" w:rsidRPr="00AB21AE">
        <w:rPr>
          <w:color w:val="auto"/>
        </w:rPr>
        <w:t xml:space="preserve">а по соглашению </w:t>
      </w:r>
      <w:r w:rsidRPr="00AB21AE">
        <w:rPr>
          <w:color w:val="auto"/>
        </w:rPr>
        <w:t>С</w:t>
      </w:r>
      <w:r w:rsidR="00882B93" w:rsidRPr="00AB21AE">
        <w:rPr>
          <w:color w:val="auto"/>
        </w:rPr>
        <w:t>торон, должна дать письменный ответ по существу в срок, не превышающий 5 (пять) календарных дней с даты его получения.</w:t>
      </w:r>
    </w:p>
    <w:p w:rsidR="00882B93" w:rsidRPr="00AB21AE" w:rsidRDefault="00C675DC" w:rsidP="008F44E7">
      <w:pPr>
        <w:widowControl w:val="0"/>
        <w:suppressAutoHyphens w:val="0"/>
        <w:ind w:firstLine="567"/>
        <w:jc w:val="both"/>
        <w:rPr>
          <w:color w:val="auto"/>
        </w:rPr>
      </w:pPr>
      <w:r w:rsidRPr="00AB21AE">
        <w:rPr>
          <w:color w:val="auto"/>
        </w:rPr>
        <w:t>8</w:t>
      </w:r>
      <w:r w:rsidR="00882B93" w:rsidRPr="00AB21AE">
        <w:rPr>
          <w:color w:val="auto"/>
        </w:rPr>
        <w:t xml:space="preserve">.8. Расторжение настоящего </w:t>
      </w:r>
      <w:r w:rsidR="00882B93" w:rsidRPr="00AB21AE">
        <w:rPr>
          <w:color w:val="000000"/>
        </w:rPr>
        <w:t>Контракт</w:t>
      </w:r>
      <w:r w:rsidR="00882B93" w:rsidRPr="00AB21AE">
        <w:rPr>
          <w:color w:val="auto"/>
        </w:rPr>
        <w:t xml:space="preserve">а по соглашению </w:t>
      </w:r>
      <w:r w:rsidR="00AC269F" w:rsidRPr="00AB21AE">
        <w:rPr>
          <w:color w:val="auto"/>
        </w:rPr>
        <w:t>С</w:t>
      </w:r>
      <w:r w:rsidR="00882B93" w:rsidRPr="00AB21AE">
        <w:rPr>
          <w:color w:val="auto"/>
        </w:rPr>
        <w:t>торон производится путем подписания Сторонами соответствующего соглашения о расторжении.</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.9. В случае расторжения настоящего </w:t>
      </w:r>
      <w:r w:rsidR="00882B93" w:rsidRPr="00AB21AE">
        <w:rPr>
          <w:color w:val="000000"/>
        </w:rPr>
        <w:t>Контракт</w:t>
      </w:r>
      <w:r w:rsidR="00882B93" w:rsidRPr="00AB21AE">
        <w:rPr>
          <w:color w:val="auto"/>
        </w:rPr>
        <w:t xml:space="preserve">а Стороны производят сверку расчетов, которой подтверждается объем Товара, поставленного </w:t>
      </w:r>
      <w:r w:rsidR="00AC269F" w:rsidRPr="00AB21AE">
        <w:rPr>
          <w:color w:val="auto"/>
        </w:rPr>
        <w:t>Исполнителе</w:t>
      </w:r>
      <w:r w:rsidR="00882B93" w:rsidRPr="00AB21AE">
        <w:rPr>
          <w:color w:val="auto"/>
        </w:rPr>
        <w:t>м.</w:t>
      </w:r>
    </w:p>
    <w:p w:rsidR="00882B93" w:rsidRPr="00AB21AE" w:rsidRDefault="00C675DC" w:rsidP="008F44E7">
      <w:pPr>
        <w:suppressAutoHyphens w:val="0"/>
        <w:ind w:firstLine="567"/>
        <w:jc w:val="both"/>
        <w:rPr>
          <w:color w:val="auto"/>
        </w:rPr>
      </w:pPr>
      <w:r w:rsidRPr="00AB21AE">
        <w:rPr>
          <w:color w:val="auto"/>
        </w:rPr>
        <w:t>8</w:t>
      </w:r>
      <w:r w:rsidR="00882B93" w:rsidRPr="00AB21AE">
        <w:rPr>
          <w:color w:val="auto"/>
        </w:rPr>
        <w:t xml:space="preserve">.10. Расторжение настоящего </w:t>
      </w:r>
      <w:r w:rsidR="00882B93" w:rsidRPr="00AB21AE">
        <w:rPr>
          <w:color w:val="000000"/>
        </w:rPr>
        <w:t>Контракт</w:t>
      </w:r>
      <w:r w:rsidR="00882B93" w:rsidRPr="00AB21AE">
        <w:rPr>
          <w:color w:val="auto"/>
        </w:rPr>
        <w:t>а в одностороннем порядке осуществляется с соблюдением требований статьи 95 Закона.</w:t>
      </w:r>
    </w:p>
    <w:p w:rsidR="00882B93" w:rsidRPr="00AB21AE" w:rsidRDefault="00AC269F" w:rsidP="008F44E7">
      <w:pPr>
        <w:shd w:val="clear" w:color="auto" w:fill="FFFFFF"/>
        <w:tabs>
          <w:tab w:val="left" w:pos="709"/>
        </w:tabs>
        <w:suppressAutoHyphens w:val="0"/>
        <w:ind w:right="38"/>
        <w:jc w:val="center"/>
        <w:rPr>
          <w:b/>
          <w:bCs/>
          <w:color w:val="000000"/>
          <w:spacing w:val="1"/>
        </w:rPr>
      </w:pPr>
      <w:r w:rsidRPr="00AB21AE">
        <w:rPr>
          <w:b/>
          <w:bCs/>
          <w:color w:val="000000"/>
          <w:spacing w:val="2"/>
        </w:rPr>
        <w:t>9</w:t>
      </w:r>
      <w:r w:rsidR="00882B93" w:rsidRPr="00AB21AE">
        <w:rPr>
          <w:b/>
          <w:bCs/>
          <w:color w:val="000000"/>
          <w:spacing w:val="2"/>
        </w:rPr>
        <w:t xml:space="preserve">. </w:t>
      </w:r>
      <w:r w:rsidR="00882B93" w:rsidRPr="00AB21AE">
        <w:rPr>
          <w:b/>
          <w:bCs/>
          <w:color w:val="000000"/>
          <w:spacing w:val="1"/>
        </w:rPr>
        <w:t>П</w:t>
      </w:r>
      <w:r w:rsidRPr="00AB21AE">
        <w:rPr>
          <w:b/>
          <w:bCs/>
          <w:color w:val="000000"/>
          <w:spacing w:val="1"/>
        </w:rPr>
        <w:t>орядок урегулирования споров</w:t>
      </w:r>
    </w:p>
    <w:p w:rsidR="00882B93" w:rsidRPr="00AB21AE" w:rsidRDefault="00AC269F" w:rsidP="008F44E7">
      <w:pPr>
        <w:shd w:val="clear" w:color="auto" w:fill="FFFFFF"/>
        <w:suppressAutoHyphens w:val="0"/>
        <w:ind w:firstLine="567"/>
        <w:jc w:val="both"/>
        <w:rPr>
          <w:bCs/>
          <w:color w:val="000000"/>
        </w:rPr>
      </w:pPr>
      <w:r w:rsidRPr="00AB21AE">
        <w:rPr>
          <w:bCs/>
          <w:color w:val="000000"/>
        </w:rPr>
        <w:t>9</w:t>
      </w:r>
      <w:r w:rsidR="00882B93" w:rsidRPr="00AB21AE">
        <w:rPr>
          <w:bCs/>
          <w:color w:val="000000"/>
        </w:rPr>
        <w:t>.1.  Все споры или разногласия, возникающие между Сторонами по настоящему Контракту или в связи с его исполнением, разрешаются путем переговоров между ними.</w:t>
      </w:r>
    </w:p>
    <w:p w:rsidR="00882B93" w:rsidRPr="00AB21AE" w:rsidRDefault="00AC269F" w:rsidP="008F44E7">
      <w:pPr>
        <w:suppressAutoHyphens w:val="0"/>
        <w:ind w:firstLine="567"/>
        <w:jc w:val="both"/>
        <w:rPr>
          <w:bCs/>
          <w:color w:val="auto"/>
        </w:rPr>
      </w:pPr>
      <w:r w:rsidRPr="00AB21AE">
        <w:rPr>
          <w:bCs/>
          <w:color w:val="000000"/>
        </w:rPr>
        <w:t>9</w:t>
      </w:r>
      <w:r w:rsidR="00882B93" w:rsidRPr="00AB21AE">
        <w:rPr>
          <w:bCs/>
          <w:color w:val="000000"/>
        </w:rPr>
        <w:t xml:space="preserve">.2. </w:t>
      </w:r>
      <w:r w:rsidR="00882B93" w:rsidRPr="00AB21AE">
        <w:rPr>
          <w:bCs/>
          <w:color w:val="auto"/>
        </w:rPr>
        <w:t>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rsidR="00882B93" w:rsidRPr="00AB21AE" w:rsidRDefault="00AC269F" w:rsidP="008F44E7">
      <w:pPr>
        <w:shd w:val="clear" w:color="auto" w:fill="FFFFFF"/>
        <w:tabs>
          <w:tab w:val="left" w:pos="709"/>
        </w:tabs>
        <w:suppressAutoHyphens w:val="0"/>
        <w:jc w:val="center"/>
        <w:rPr>
          <w:b/>
          <w:bCs/>
          <w:color w:val="000000"/>
          <w:spacing w:val="2"/>
        </w:rPr>
      </w:pPr>
      <w:r w:rsidRPr="00AB21AE">
        <w:rPr>
          <w:b/>
          <w:bCs/>
          <w:color w:val="000000"/>
          <w:spacing w:val="2"/>
        </w:rPr>
        <w:t>10</w:t>
      </w:r>
      <w:r w:rsidR="00882B93" w:rsidRPr="00AB21AE">
        <w:rPr>
          <w:b/>
          <w:bCs/>
          <w:color w:val="000000"/>
          <w:spacing w:val="2"/>
        </w:rPr>
        <w:t xml:space="preserve">. </w:t>
      </w:r>
      <w:r w:rsidRPr="00AB21AE">
        <w:rPr>
          <w:rFonts w:eastAsiaTheme="minorHAnsi"/>
          <w:b/>
          <w:bCs/>
          <w:lang w:eastAsia="en-US"/>
        </w:rPr>
        <w:t>Форс-мажорные обстоятельства</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.2. Если какое-либо из перечисленных обстоятельств длится в течение срока действия Контракта, то этот срок продлевается на время указанных обстоятельств.</w:t>
      </w:r>
    </w:p>
    <w:p w:rsidR="00882B93" w:rsidRPr="00AB21AE" w:rsidRDefault="00882B93" w:rsidP="008F44E7">
      <w:pPr>
        <w:shd w:val="clear" w:color="auto" w:fill="FFFFFF"/>
        <w:tabs>
          <w:tab w:val="left" w:pos="709"/>
        </w:tabs>
        <w:suppressAutoHyphens w:val="0"/>
        <w:jc w:val="both"/>
        <w:rPr>
          <w:bCs/>
          <w:color w:val="auto"/>
        </w:rPr>
      </w:pPr>
      <w:r w:rsidRPr="00AB21AE">
        <w:rPr>
          <w:bCs/>
          <w:color w:val="auto"/>
        </w:rPr>
        <w:tab/>
      </w:r>
      <w:r w:rsidR="00AC269F" w:rsidRPr="00AB21AE">
        <w:rPr>
          <w:bCs/>
          <w:color w:val="auto"/>
        </w:rPr>
        <w:t>10</w:t>
      </w:r>
      <w:r w:rsidRPr="00AB21AE">
        <w:rPr>
          <w:bCs/>
          <w:color w:val="auto"/>
        </w:rPr>
        <w:t xml:space="preserve">.3.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w:t>
      </w:r>
      <w:r w:rsidRPr="00AB21AE">
        <w:rPr>
          <w:bCs/>
          <w:color w:val="auto"/>
        </w:rPr>
        <w:lastRenderedPageBreak/>
        <w:t>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882B93" w:rsidRPr="00AB21AE" w:rsidRDefault="00882B93" w:rsidP="008F44E7">
      <w:pPr>
        <w:shd w:val="clear" w:color="auto" w:fill="FFFFFF"/>
        <w:tabs>
          <w:tab w:val="left" w:pos="709"/>
        </w:tabs>
        <w:suppressAutoHyphens w:val="0"/>
        <w:jc w:val="center"/>
        <w:rPr>
          <w:b/>
          <w:bCs/>
          <w:color w:val="000000"/>
          <w:spacing w:val="2"/>
        </w:rPr>
      </w:pPr>
      <w:r w:rsidRPr="00AB21AE">
        <w:rPr>
          <w:b/>
          <w:bCs/>
          <w:color w:val="000000"/>
          <w:spacing w:val="2"/>
        </w:rPr>
        <w:t>11. ЗАКЛЮЧИТЕЛЬНЫЕ ПОЛОЖЕНИЯ</w:t>
      </w:r>
    </w:p>
    <w:p w:rsidR="00882B93" w:rsidRPr="00AB21AE" w:rsidRDefault="00882B93" w:rsidP="008F44E7">
      <w:pPr>
        <w:tabs>
          <w:tab w:val="left" w:pos="1134"/>
          <w:tab w:val="left" w:pos="2268"/>
        </w:tabs>
        <w:suppressAutoHyphens w:val="0"/>
        <w:autoSpaceDE w:val="0"/>
        <w:autoSpaceDN w:val="0"/>
        <w:adjustRightInd w:val="0"/>
        <w:ind w:firstLine="709"/>
        <w:jc w:val="both"/>
        <w:rPr>
          <w:color w:val="auto"/>
        </w:rPr>
      </w:pPr>
      <w:r w:rsidRPr="00AB21AE">
        <w:rPr>
          <w:color w:val="000000"/>
        </w:rPr>
        <w:t xml:space="preserve">11.1. </w:t>
      </w:r>
      <w:bookmarkStart w:id="5" w:name="_Hlk94895974"/>
      <w:r w:rsidRPr="00AB21AE">
        <w:rPr>
          <w:color w:val="auto"/>
        </w:rPr>
        <w:t>Настоящий Контракт вступает в силу с момента его подписания усиленной электронной подписью Сторон в единой информационной системе в сфере закупок и действует до 31.12.202</w:t>
      </w:r>
      <w:r w:rsidR="00051323" w:rsidRPr="00AB21AE">
        <w:rPr>
          <w:color w:val="auto"/>
        </w:rPr>
        <w:t>5</w:t>
      </w:r>
      <w:r w:rsidRPr="00AB21AE">
        <w:rPr>
          <w:color w:val="auto"/>
        </w:rPr>
        <w:t>, а по расчетам – до полного завершения Сторонами своих обязательств.</w:t>
      </w:r>
    </w:p>
    <w:bookmarkEnd w:id="5"/>
    <w:p w:rsidR="00882B93" w:rsidRPr="00AB21AE" w:rsidRDefault="00882B93" w:rsidP="008F44E7">
      <w:pPr>
        <w:shd w:val="clear" w:color="auto" w:fill="FFFFFF"/>
        <w:tabs>
          <w:tab w:val="left" w:pos="709"/>
        </w:tabs>
        <w:suppressAutoHyphens w:val="0"/>
        <w:ind w:firstLine="567"/>
        <w:jc w:val="both"/>
        <w:rPr>
          <w:color w:val="auto"/>
        </w:rPr>
      </w:pPr>
      <w:r w:rsidRPr="00AB21AE">
        <w:rPr>
          <w:color w:val="auto"/>
        </w:rPr>
        <w:t xml:space="preserve">11.2. Все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 </w:t>
      </w:r>
    </w:p>
    <w:p w:rsidR="00882B93" w:rsidRPr="00AB21AE" w:rsidRDefault="00882B93" w:rsidP="008F44E7">
      <w:pPr>
        <w:suppressAutoHyphens w:val="0"/>
        <w:ind w:left="5" w:firstLine="562"/>
        <w:jc w:val="both"/>
        <w:rPr>
          <w:color w:val="auto"/>
        </w:rPr>
      </w:pPr>
      <w:r w:rsidRPr="00AB21AE">
        <w:rPr>
          <w:color w:val="auto"/>
        </w:rPr>
        <w:t>11.3. Стороны обязуются в течение 5 (Пяти) рабочих дней информировать друг друга об изменении адреса и банковских реквизитов. Во всем остальном, что не предусмотрено настоящим Контрактом, Стороны руководствуются действующим законодательством Российской Федерации.</w:t>
      </w:r>
    </w:p>
    <w:p w:rsidR="00882B93" w:rsidRPr="00AB21AE" w:rsidRDefault="00882B93" w:rsidP="008F44E7">
      <w:pPr>
        <w:suppressAutoHyphens w:val="0"/>
        <w:ind w:firstLine="567"/>
        <w:jc w:val="both"/>
        <w:rPr>
          <w:color w:val="auto"/>
        </w:rPr>
      </w:pPr>
      <w:r w:rsidRPr="00AB21AE">
        <w:rPr>
          <w:color w:val="auto"/>
        </w:rPr>
        <w:t>11.4. Неотъемлемой частью настоящего Контракта являются:</w:t>
      </w:r>
    </w:p>
    <w:p w:rsidR="00051323" w:rsidRPr="00AB21AE" w:rsidRDefault="00882B93" w:rsidP="008F44E7">
      <w:pPr>
        <w:suppressAutoHyphens w:val="0"/>
        <w:ind w:firstLine="567"/>
        <w:jc w:val="both"/>
        <w:rPr>
          <w:color w:val="auto"/>
        </w:rPr>
      </w:pPr>
      <w:r w:rsidRPr="00AB21AE">
        <w:rPr>
          <w:color w:val="auto"/>
        </w:rPr>
        <w:t>- Спецификация (Приложение №1)</w:t>
      </w:r>
      <w:r w:rsidR="00051323" w:rsidRPr="00AB21AE">
        <w:rPr>
          <w:color w:val="auto"/>
        </w:rPr>
        <w:t>;</w:t>
      </w:r>
    </w:p>
    <w:p w:rsidR="00643997" w:rsidRPr="00AB21AE" w:rsidRDefault="00051323" w:rsidP="008F44E7">
      <w:pPr>
        <w:suppressAutoHyphens w:val="0"/>
        <w:ind w:firstLine="567"/>
        <w:jc w:val="both"/>
        <w:rPr>
          <w:b/>
          <w:color w:val="auto"/>
        </w:rPr>
      </w:pPr>
      <w:r w:rsidRPr="00AB21AE">
        <w:rPr>
          <w:color w:val="auto"/>
        </w:rPr>
        <w:t>- Техническое задание (Приложение №2)</w:t>
      </w:r>
      <w:r w:rsidR="00621629" w:rsidRPr="00AB21AE">
        <w:rPr>
          <w:color w:val="auto"/>
        </w:rPr>
        <w:t>.</w:t>
      </w:r>
    </w:p>
    <w:p w:rsidR="00643997" w:rsidRPr="00AB21AE" w:rsidRDefault="00643997" w:rsidP="00AB21AE">
      <w:pPr>
        <w:pStyle w:val="aa"/>
        <w:spacing w:line="276" w:lineRule="auto"/>
        <w:ind w:left="0"/>
        <w:jc w:val="center"/>
        <w:rPr>
          <w:b/>
          <w:bCs/>
        </w:rPr>
      </w:pPr>
    </w:p>
    <w:p w:rsidR="00643997" w:rsidRDefault="00643997" w:rsidP="00643997">
      <w:pPr>
        <w:pStyle w:val="aa"/>
        <w:spacing w:line="240" w:lineRule="atLeast"/>
        <w:ind w:left="0"/>
        <w:jc w:val="center"/>
        <w:rPr>
          <w:b/>
          <w:bCs/>
          <w:lang w:bidi="ar-SA"/>
        </w:rPr>
      </w:pPr>
      <w:r w:rsidRPr="00AC269F">
        <w:rPr>
          <w:b/>
          <w:bCs/>
        </w:rPr>
        <w:t>1</w:t>
      </w:r>
      <w:r w:rsidR="00AC269F" w:rsidRPr="00AC269F">
        <w:rPr>
          <w:b/>
          <w:bCs/>
        </w:rPr>
        <w:t>2</w:t>
      </w:r>
      <w:r w:rsidRPr="00AC269F">
        <w:rPr>
          <w:b/>
          <w:bCs/>
        </w:rPr>
        <w:t xml:space="preserve">. </w:t>
      </w:r>
      <w:r w:rsidRPr="00AC269F">
        <w:rPr>
          <w:b/>
          <w:bCs/>
          <w:lang w:bidi="ar-SA"/>
        </w:rPr>
        <w:t>Ю</w:t>
      </w:r>
      <w:r w:rsidR="00566B49" w:rsidRPr="00AC269F">
        <w:rPr>
          <w:b/>
          <w:bCs/>
          <w:lang w:bidi="ar-SA"/>
        </w:rPr>
        <w:t>ридические адреса и банковские реквизиты Сторон</w:t>
      </w:r>
    </w:p>
    <w:p w:rsidR="00A620FE" w:rsidRPr="00621629" w:rsidRDefault="00A620FE" w:rsidP="00643997">
      <w:pPr>
        <w:pStyle w:val="aa"/>
        <w:spacing w:line="240" w:lineRule="atLeast"/>
        <w:ind w:left="0"/>
        <w:jc w:val="center"/>
        <w:rPr>
          <w:b/>
          <w:bCs/>
          <w:sz w:val="10"/>
          <w:szCs w:val="10"/>
        </w:rPr>
      </w:pPr>
    </w:p>
    <w:p w:rsidR="00C87606" w:rsidRPr="00C87606" w:rsidRDefault="00643997" w:rsidP="00C87606">
      <w:pPr>
        <w:autoSpaceDE w:val="0"/>
        <w:autoSpaceDN w:val="0"/>
        <w:adjustRightInd w:val="0"/>
        <w:spacing w:line="276" w:lineRule="auto"/>
        <w:rPr>
          <w:b/>
          <w:color w:val="auto"/>
        </w:rPr>
      </w:pPr>
      <w:r w:rsidRPr="00AC269F">
        <w:rPr>
          <w:b/>
        </w:rPr>
        <w:t>1</w:t>
      </w:r>
      <w:r w:rsidR="00AC269F" w:rsidRPr="00AC269F">
        <w:rPr>
          <w:b/>
        </w:rPr>
        <w:t>2</w:t>
      </w:r>
      <w:r w:rsidRPr="00AC269F">
        <w:rPr>
          <w:b/>
        </w:rPr>
        <w:t xml:space="preserve">.1. </w:t>
      </w:r>
      <w:r w:rsidR="00C87606" w:rsidRPr="00C87606">
        <w:rPr>
          <w:b/>
          <w:color w:val="auto"/>
        </w:rPr>
        <w:t xml:space="preserve">Заказчик: Федеральное государственное бюджетное учреждение науки «Калмыцкий научный центр Российской академии наук» </w:t>
      </w:r>
    </w:p>
    <w:p w:rsidR="00C87606" w:rsidRPr="00C87606" w:rsidRDefault="00C87606" w:rsidP="00C87606">
      <w:pPr>
        <w:widowControl w:val="0"/>
        <w:suppressAutoHyphens w:val="0"/>
        <w:autoSpaceDE w:val="0"/>
        <w:autoSpaceDN w:val="0"/>
        <w:adjustRightInd w:val="0"/>
        <w:spacing w:line="276" w:lineRule="auto"/>
        <w:jc w:val="both"/>
        <w:rPr>
          <w:color w:val="auto"/>
        </w:rPr>
      </w:pPr>
      <w:r w:rsidRPr="00C87606">
        <w:rPr>
          <w:color w:val="auto"/>
        </w:rPr>
        <w:t>Республика Калмыкия, г. Элиста, ул. им. И. К. Илишкина, 8</w:t>
      </w:r>
    </w:p>
    <w:p w:rsidR="00C87606" w:rsidRPr="000A22C8" w:rsidRDefault="00BA1306" w:rsidP="00C87606">
      <w:pPr>
        <w:widowControl w:val="0"/>
        <w:suppressAutoHyphens w:val="0"/>
        <w:autoSpaceDE w:val="0"/>
        <w:autoSpaceDN w:val="0"/>
        <w:adjustRightInd w:val="0"/>
        <w:spacing w:line="276" w:lineRule="auto"/>
        <w:jc w:val="both"/>
        <w:rPr>
          <w:color w:val="auto"/>
        </w:rPr>
      </w:pPr>
      <w:r>
        <w:rPr>
          <w:color w:val="auto"/>
        </w:rPr>
        <w:t>тел</w:t>
      </w:r>
      <w:r w:rsidRPr="000A22C8">
        <w:rPr>
          <w:color w:val="auto"/>
        </w:rPr>
        <w:t>.</w:t>
      </w:r>
      <w:r w:rsidR="00C87606" w:rsidRPr="000A22C8">
        <w:rPr>
          <w:color w:val="auto"/>
        </w:rPr>
        <w:t xml:space="preserve"> (84722</w:t>
      </w:r>
      <w:r w:rsidRPr="000A22C8">
        <w:rPr>
          <w:color w:val="auto"/>
        </w:rPr>
        <w:t xml:space="preserve">)35506, </w:t>
      </w:r>
      <w:r w:rsidRPr="00BA1306">
        <w:rPr>
          <w:color w:val="auto"/>
          <w:lang w:val="en-US"/>
        </w:rPr>
        <w:t> e</w:t>
      </w:r>
      <w:r w:rsidRPr="000A22C8">
        <w:rPr>
          <w:color w:val="auto"/>
        </w:rPr>
        <w:t>-</w:t>
      </w:r>
      <w:r w:rsidRPr="00BA1306">
        <w:rPr>
          <w:color w:val="auto"/>
          <w:lang w:val="en-US"/>
        </w:rPr>
        <w:t>mail</w:t>
      </w:r>
      <w:r w:rsidRPr="000A22C8">
        <w:rPr>
          <w:color w:val="auto"/>
        </w:rPr>
        <w:t xml:space="preserve">: </w:t>
      </w:r>
      <w:r w:rsidRPr="00BA1306">
        <w:rPr>
          <w:color w:val="auto"/>
          <w:lang w:val="en-US"/>
        </w:rPr>
        <w:t>kigiran</w:t>
      </w:r>
      <w:r w:rsidRPr="000A22C8">
        <w:rPr>
          <w:color w:val="auto"/>
        </w:rPr>
        <w:t>@</w:t>
      </w:r>
      <w:r w:rsidRPr="00BA1306">
        <w:rPr>
          <w:color w:val="auto"/>
          <w:lang w:val="en-US"/>
        </w:rPr>
        <w:t>mail</w:t>
      </w:r>
      <w:r w:rsidRPr="000A22C8">
        <w:rPr>
          <w:color w:val="auto"/>
        </w:rPr>
        <w:t>.</w:t>
      </w:r>
      <w:r w:rsidRPr="00BA1306">
        <w:rPr>
          <w:color w:val="auto"/>
          <w:lang w:val="en-US"/>
        </w:rPr>
        <w:t>ru</w:t>
      </w:r>
    </w:p>
    <w:p w:rsidR="00C87606" w:rsidRPr="00C87606" w:rsidRDefault="00C87606" w:rsidP="00C87606">
      <w:pPr>
        <w:widowControl w:val="0"/>
        <w:suppressAutoHyphens w:val="0"/>
        <w:autoSpaceDE w:val="0"/>
        <w:autoSpaceDN w:val="0"/>
        <w:adjustRightInd w:val="0"/>
        <w:spacing w:line="276" w:lineRule="auto"/>
        <w:jc w:val="both"/>
        <w:rPr>
          <w:color w:val="auto"/>
        </w:rPr>
      </w:pPr>
      <w:r w:rsidRPr="00C87606">
        <w:rPr>
          <w:color w:val="auto"/>
        </w:rPr>
        <w:t>ИНН: 0814045191, КПП: 081601001, ОГРН: 1020800770110</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УФК по Республике Калмыкия (КАЛМНЦ РАН л/с 20056У63840)</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Казначейский счет: 03214643000000010500 в ОТДЕЛЕНИЕ-НБ РЕСПУБЛИКА КАЛМЫКИЯ БАНКА РОССИИ//УФК по Республике Калмыкия г. Элиста</w:t>
      </w:r>
      <w:r w:rsidRPr="00C87606">
        <w:rPr>
          <w:color w:val="auto"/>
        </w:rPr>
        <w:tab/>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 xml:space="preserve">Единый казначейский счет: 40102810245370000072 КБК 00000000000000000510 </w:t>
      </w:r>
    </w:p>
    <w:p w:rsidR="00C87606" w:rsidRPr="00C87606" w:rsidRDefault="00C87606" w:rsidP="00C87606">
      <w:pPr>
        <w:suppressAutoHyphens w:val="0"/>
        <w:autoSpaceDE w:val="0"/>
        <w:autoSpaceDN w:val="0"/>
        <w:adjustRightInd w:val="0"/>
        <w:spacing w:line="276" w:lineRule="auto"/>
        <w:rPr>
          <w:color w:val="auto"/>
        </w:rPr>
      </w:pPr>
      <w:r w:rsidRPr="00C87606">
        <w:rPr>
          <w:color w:val="auto"/>
        </w:rPr>
        <w:t>БИК ТОФК: 018580010</w:t>
      </w:r>
    </w:p>
    <w:p w:rsidR="00AC269F" w:rsidRPr="00AC269F" w:rsidRDefault="00AC269F" w:rsidP="00C87606">
      <w:pPr>
        <w:autoSpaceDE w:val="0"/>
        <w:autoSpaceDN w:val="0"/>
        <w:adjustRightInd w:val="0"/>
      </w:pPr>
    </w:p>
    <w:p w:rsidR="00621629" w:rsidRDefault="00643997" w:rsidP="000A22C8">
      <w:pPr>
        <w:widowControl w:val="0"/>
        <w:shd w:val="clear" w:color="auto" w:fill="FFFFFF"/>
        <w:tabs>
          <w:tab w:val="left" w:pos="709"/>
        </w:tabs>
        <w:autoSpaceDE w:val="0"/>
        <w:autoSpaceDN w:val="0"/>
        <w:adjustRightInd w:val="0"/>
        <w:spacing w:line="240" w:lineRule="atLeast"/>
        <w:rPr>
          <w:rFonts w:eastAsiaTheme="minorHAnsi"/>
          <w:lang w:eastAsia="en-US"/>
        </w:rPr>
      </w:pPr>
      <w:r w:rsidRPr="00AC269F">
        <w:rPr>
          <w:b/>
        </w:rPr>
        <w:t>1</w:t>
      </w:r>
      <w:r w:rsidR="00AC269F" w:rsidRPr="00AC269F">
        <w:rPr>
          <w:b/>
        </w:rPr>
        <w:t>2</w:t>
      </w:r>
      <w:r w:rsidRPr="00AC269F">
        <w:rPr>
          <w:b/>
        </w:rPr>
        <w:t>.2. Исполнитель:</w:t>
      </w:r>
      <w:r w:rsidR="0014074A">
        <w:rPr>
          <w:b/>
        </w:rPr>
        <w:t xml:space="preserve"> </w:t>
      </w:r>
    </w:p>
    <w:p w:rsidR="00621629" w:rsidRDefault="00621629" w:rsidP="00643997">
      <w:pPr>
        <w:ind w:left="5664"/>
        <w:jc w:val="right"/>
        <w:rPr>
          <w:rFonts w:eastAsiaTheme="minorHAnsi"/>
          <w:lang w:eastAsia="en-US"/>
        </w:rPr>
      </w:pPr>
    </w:p>
    <w:tbl>
      <w:tblPr>
        <w:tblW w:w="9747" w:type="dxa"/>
        <w:tblLook w:val="04A0"/>
      </w:tblPr>
      <w:tblGrid>
        <w:gridCol w:w="4503"/>
        <w:gridCol w:w="5244"/>
      </w:tblGrid>
      <w:tr w:rsidR="0014074A" w:rsidRPr="0014074A" w:rsidTr="00743D11">
        <w:tc>
          <w:tcPr>
            <w:tcW w:w="4503" w:type="dxa"/>
          </w:tcPr>
          <w:p w:rsidR="0014074A" w:rsidRPr="0014074A" w:rsidRDefault="0014074A" w:rsidP="0014074A">
            <w:pPr>
              <w:suppressAutoHyphens w:val="0"/>
              <w:spacing w:line="276" w:lineRule="auto"/>
              <w:rPr>
                <w:color w:val="auto"/>
              </w:rPr>
            </w:pPr>
            <w:r w:rsidRPr="0014074A">
              <w:rPr>
                <w:color w:val="auto"/>
              </w:rPr>
              <w:t>Заказчик:</w:t>
            </w:r>
          </w:p>
        </w:tc>
        <w:tc>
          <w:tcPr>
            <w:tcW w:w="5244" w:type="dxa"/>
          </w:tcPr>
          <w:p w:rsidR="0014074A" w:rsidRPr="0014074A" w:rsidRDefault="00026C9E" w:rsidP="0014074A">
            <w:pPr>
              <w:suppressAutoHyphens w:val="0"/>
              <w:autoSpaceDE w:val="0"/>
              <w:autoSpaceDN w:val="0"/>
              <w:adjustRightInd w:val="0"/>
              <w:spacing w:line="276" w:lineRule="auto"/>
              <w:rPr>
                <w:color w:val="auto"/>
              </w:rPr>
            </w:pPr>
            <w:r>
              <w:rPr>
                <w:color w:val="auto"/>
              </w:rPr>
              <w:t>Исполнитель</w:t>
            </w:r>
            <w:r w:rsidR="0014074A" w:rsidRPr="0014074A">
              <w:rPr>
                <w:color w:val="auto"/>
              </w:rPr>
              <w:t>:</w:t>
            </w:r>
          </w:p>
        </w:tc>
      </w:tr>
      <w:tr w:rsidR="0014074A" w:rsidRPr="0014074A" w:rsidTr="00743D11">
        <w:tc>
          <w:tcPr>
            <w:tcW w:w="4503" w:type="dxa"/>
          </w:tcPr>
          <w:p w:rsidR="00026C9E" w:rsidRDefault="0014074A" w:rsidP="0014074A">
            <w:pPr>
              <w:suppressAutoHyphens w:val="0"/>
              <w:autoSpaceDE w:val="0"/>
              <w:autoSpaceDN w:val="0"/>
              <w:adjustRightInd w:val="0"/>
              <w:spacing w:line="276" w:lineRule="auto"/>
              <w:rPr>
                <w:color w:val="auto"/>
              </w:rPr>
            </w:pPr>
            <w:r w:rsidRPr="0014074A">
              <w:rPr>
                <w:color w:val="auto"/>
              </w:rPr>
              <w:t>Директор ФГБУН «Калмыцкий научный центр Российской академии наук»</w:t>
            </w:r>
          </w:p>
          <w:p w:rsidR="00026C9E" w:rsidRDefault="00026C9E" w:rsidP="00026C9E"/>
          <w:p w:rsidR="00026C9E" w:rsidRPr="00026C9E" w:rsidRDefault="00026C9E" w:rsidP="00026C9E"/>
        </w:tc>
        <w:tc>
          <w:tcPr>
            <w:tcW w:w="5244" w:type="dxa"/>
          </w:tcPr>
          <w:p w:rsidR="0014074A" w:rsidRPr="0014074A" w:rsidRDefault="0014074A" w:rsidP="0014074A">
            <w:pPr>
              <w:suppressAutoHyphens w:val="0"/>
              <w:autoSpaceDE w:val="0"/>
              <w:autoSpaceDN w:val="0"/>
              <w:adjustRightInd w:val="0"/>
              <w:spacing w:line="276" w:lineRule="auto"/>
              <w:rPr>
                <w:color w:val="auto"/>
              </w:rPr>
            </w:pPr>
          </w:p>
        </w:tc>
      </w:tr>
      <w:tr w:rsidR="0014074A" w:rsidRPr="0014074A" w:rsidTr="00743D11">
        <w:tc>
          <w:tcPr>
            <w:tcW w:w="4503" w:type="dxa"/>
          </w:tcPr>
          <w:p w:rsidR="0014074A" w:rsidRPr="0014074A" w:rsidRDefault="0014074A" w:rsidP="0014074A">
            <w:pPr>
              <w:suppressAutoHyphens w:val="0"/>
              <w:autoSpaceDE w:val="0"/>
              <w:autoSpaceDN w:val="0"/>
              <w:adjustRightInd w:val="0"/>
              <w:spacing w:line="276" w:lineRule="auto"/>
              <w:rPr>
                <w:color w:val="auto"/>
              </w:rPr>
            </w:pPr>
            <w:r w:rsidRPr="0014074A">
              <w:rPr>
                <w:color w:val="auto"/>
              </w:rPr>
              <w:t>__________________ /Куканова В.В./</w:t>
            </w:r>
          </w:p>
          <w:p w:rsidR="0014074A" w:rsidRPr="0014074A" w:rsidRDefault="0014074A" w:rsidP="0014074A">
            <w:pPr>
              <w:suppressAutoHyphens w:val="0"/>
              <w:autoSpaceDE w:val="0"/>
              <w:autoSpaceDN w:val="0"/>
              <w:adjustRightInd w:val="0"/>
              <w:spacing w:line="276" w:lineRule="auto"/>
              <w:rPr>
                <w:color w:val="auto"/>
              </w:rPr>
            </w:pPr>
            <w:r w:rsidRPr="0014074A">
              <w:rPr>
                <w:color w:val="auto"/>
              </w:rPr>
              <w:t>м.п.</w:t>
            </w:r>
          </w:p>
        </w:tc>
        <w:tc>
          <w:tcPr>
            <w:tcW w:w="5244" w:type="dxa"/>
          </w:tcPr>
          <w:p w:rsidR="0014074A" w:rsidRPr="0014074A" w:rsidRDefault="0014074A" w:rsidP="0014074A">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w:t>
            </w:r>
            <w:r w:rsidRPr="0014074A">
              <w:rPr>
                <w:color w:val="auto"/>
              </w:rPr>
              <w:t>./</w:t>
            </w:r>
          </w:p>
          <w:p w:rsidR="0014074A" w:rsidRPr="0014074A" w:rsidRDefault="0014074A" w:rsidP="0014074A">
            <w:pPr>
              <w:suppressAutoHyphens w:val="0"/>
              <w:autoSpaceDE w:val="0"/>
              <w:autoSpaceDN w:val="0"/>
              <w:adjustRightInd w:val="0"/>
              <w:spacing w:line="276" w:lineRule="auto"/>
              <w:rPr>
                <w:color w:val="auto"/>
              </w:rPr>
            </w:pPr>
            <w:r w:rsidRPr="0014074A">
              <w:rPr>
                <w:color w:val="auto"/>
              </w:rPr>
              <w:t>м.п.</w:t>
            </w:r>
          </w:p>
        </w:tc>
      </w:tr>
    </w:tbl>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0A22C8" w:rsidRDefault="000A22C8"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r w:rsidRPr="00621629">
        <w:rPr>
          <w:rFonts w:eastAsia="Calibri"/>
          <w:color w:val="auto"/>
          <w:lang w:eastAsia="en-US"/>
        </w:rPr>
        <w:lastRenderedPageBreak/>
        <w:t xml:space="preserve">Приложение №1 к государственному </w:t>
      </w:r>
    </w:p>
    <w:p w:rsidR="00621629" w:rsidRPr="00621629" w:rsidRDefault="00621629" w:rsidP="00621629">
      <w:pPr>
        <w:suppressAutoHyphens w:val="0"/>
        <w:ind w:left="5" w:firstLine="562"/>
        <w:jc w:val="right"/>
        <w:rPr>
          <w:rFonts w:eastAsia="Calibri"/>
          <w:color w:val="auto"/>
          <w:lang w:eastAsia="en-US"/>
        </w:rPr>
      </w:pPr>
      <w:r w:rsidRPr="00621629">
        <w:rPr>
          <w:rFonts w:eastAsia="Calibri"/>
          <w:color w:val="auto"/>
          <w:lang w:eastAsia="en-US"/>
        </w:rPr>
        <w:t xml:space="preserve">контракту  № </w:t>
      </w:r>
      <w:r w:rsidR="00741926">
        <w:rPr>
          <w:rFonts w:eastAsia="Calibri"/>
          <w:color w:val="auto"/>
          <w:lang w:eastAsia="en-US"/>
        </w:rPr>
        <w:t xml:space="preserve"> </w:t>
      </w:r>
      <w:r w:rsidRPr="00621629">
        <w:rPr>
          <w:rFonts w:eastAsia="Calibri"/>
          <w:color w:val="auto"/>
          <w:lang w:eastAsia="en-US"/>
        </w:rPr>
        <w:t>от «__» _______ 20</w:t>
      </w:r>
      <w:r w:rsidR="000A22C8">
        <w:rPr>
          <w:rFonts w:eastAsia="Calibri"/>
          <w:color w:val="auto"/>
          <w:lang w:eastAsia="en-US"/>
        </w:rPr>
        <w:t>26</w:t>
      </w:r>
      <w:r w:rsidRPr="00621629">
        <w:rPr>
          <w:rFonts w:eastAsia="Calibri"/>
          <w:color w:val="auto"/>
          <w:lang w:eastAsia="en-US"/>
        </w:rPr>
        <w:t xml:space="preserve"> г.</w:t>
      </w: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right"/>
        <w:rPr>
          <w:rFonts w:eastAsia="Calibri"/>
          <w:color w:val="auto"/>
          <w:lang w:eastAsia="en-US"/>
        </w:rPr>
      </w:pPr>
    </w:p>
    <w:p w:rsidR="00621629" w:rsidRPr="00621629" w:rsidRDefault="00621629" w:rsidP="00621629">
      <w:pPr>
        <w:suppressAutoHyphens w:val="0"/>
        <w:ind w:left="5" w:firstLine="562"/>
        <w:jc w:val="center"/>
        <w:rPr>
          <w:b/>
          <w:color w:val="auto"/>
        </w:rPr>
      </w:pPr>
      <w:r w:rsidRPr="00621629">
        <w:rPr>
          <w:b/>
          <w:color w:val="auto"/>
        </w:rPr>
        <w:t xml:space="preserve">Спецификация </w:t>
      </w:r>
    </w:p>
    <w:p w:rsidR="00621629" w:rsidRPr="00621629" w:rsidRDefault="00621629" w:rsidP="00621629">
      <w:pPr>
        <w:suppressAutoHyphens w:val="0"/>
        <w:ind w:left="5" w:firstLine="562"/>
        <w:jc w:val="center"/>
        <w:rPr>
          <w:b/>
          <w:color w:val="auto"/>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3249"/>
        <w:gridCol w:w="1478"/>
        <w:gridCol w:w="2078"/>
        <w:gridCol w:w="1701"/>
      </w:tblGrid>
      <w:tr w:rsidR="00621629" w:rsidRPr="00621629" w:rsidTr="00B670C8">
        <w:tc>
          <w:tcPr>
            <w:tcW w:w="566" w:type="dxa"/>
          </w:tcPr>
          <w:p w:rsidR="00621629" w:rsidRPr="00621629" w:rsidRDefault="00621629" w:rsidP="00621629">
            <w:pPr>
              <w:tabs>
                <w:tab w:val="left" w:pos="176"/>
                <w:tab w:val="num" w:pos="1209"/>
              </w:tabs>
              <w:suppressAutoHyphens w:val="0"/>
              <w:spacing w:after="60"/>
              <w:ind w:left="5" w:hanging="5"/>
              <w:jc w:val="center"/>
              <w:rPr>
                <w:color w:val="auto"/>
              </w:rPr>
            </w:pPr>
            <w:r w:rsidRPr="00621629">
              <w:rPr>
                <w:color w:val="auto"/>
              </w:rPr>
              <w:t>№</w:t>
            </w:r>
          </w:p>
          <w:p w:rsidR="00621629" w:rsidRPr="00621629" w:rsidRDefault="00621629" w:rsidP="00621629">
            <w:pPr>
              <w:tabs>
                <w:tab w:val="left" w:pos="176"/>
                <w:tab w:val="num" w:pos="1209"/>
              </w:tabs>
              <w:suppressAutoHyphens w:val="0"/>
              <w:spacing w:after="60"/>
              <w:ind w:left="5" w:hanging="5"/>
              <w:jc w:val="center"/>
              <w:rPr>
                <w:color w:val="auto"/>
              </w:rPr>
            </w:pPr>
            <w:r w:rsidRPr="00621629">
              <w:rPr>
                <w:color w:val="auto"/>
              </w:rPr>
              <w:t>п/п</w:t>
            </w:r>
          </w:p>
        </w:tc>
        <w:tc>
          <w:tcPr>
            <w:tcW w:w="3249" w:type="dxa"/>
          </w:tcPr>
          <w:p w:rsidR="00621629" w:rsidRPr="00621629" w:rsidRDefault="00621629" w:rsidP="00621629">
            <w:pPr>
              <w:tabs>
                <w:tab w:val="num" w:pos="0"/>
              </w:tabs>
              <w:suppressAutoHyphens w:val="0"/>
              <w:spacing w:after="60"/>
              <w:ind w:left="5" w:hanging="5"/>
              <w:jc w:val="center"/>
              <w:rPr>
                <w:color w:val="auto"/>
              </w:rPr>
            </w:pPr>
            <w:r w:rsidRPr="00621629">
              <w:rPr>
                <w:color w:val="auto"/>
              </w:rPr>
              <w:t>Наименование товара</w:t>
            </w:r>
          </w:p>
        </w:tc>
        <w:tc>
          <w:tcPr>
            <w:tcW w:w="1478" w:type="dxa"/>
          </w:tcPr>
          <w:p w:rsidR="00621629" w:rsidRPr="00621629" w:rsidRDefault="00026C9E" w:rsidP="00621629">
            <w:pPr>
              <w:tabs>
                <w:tab w:val="num" w:pos="-133"/>
              </w:tabs>
              <w:suppressAutoHyphens w:val="0"/>
              <w:spacing w:after="60"/>
              <w:ind w:left="5" w:hanging="5"/>
              <w:jc w:val="center"/>
              <w:rPr>
                <w:color w:val="auto"/>
              </w:rPr>
            </w:pPr>
            <w:r>
              <w:rPr>
                <w:color w:val="auto"/>
              </w:rPr>
              <w:t>Количество, шт.</w:t>
            </w:r>
          </w:p>
        </w:tc>
        <w:tc>
          <w:tcPr>
            <w:tcW w:w="2078" w:type="dxa"/>
          </w:tcPr>
          <w:p w:rsidR="00621629" w:rsidRPr="00621629" w:rsidRDefault="00026C9E" w:rsidP="00621629">
            <w:pPr>
              <w:tabs>
                <w:tab w:val="num" w:pos="1209"/>
              </w:tabs>
              <w:suppressAutoHyphens w:val="0"/>
              <w:spacing w:after="60"/>
              <w:ind w:left="5" w:hanging="5"/>
              <w:jc w:val="center"/>
              <w:rPr>
                <w:color w:val="auto"/>
              </w:rPr>
            </w:pPr>
            <w:r w:rsidRPr="00026C9E">
              <w:rPr>
                <w:color w:val="auto"/>
              </w:rPr>
              <w:t>Цена за единицу товара, руб.</w:t>
            </w:r>
          </w:p>
        </w:tc>
        <w:tc>
          <w:tcPr>
            <w:tcW w:w="1701" w:type="dxa"/>
          </w:tcPr>
          <w:p w:rsidR="00621629" w:rsidRPr="00621629" w:rsidRDefault="00621629" w:rsidP="00621629">
            <w:pPr>
              <w:tabs>
                <w:tab w:val="num" w:pos="0"/>
              </w:tabs>
              <w:suppressAutoHyphens w:val="0"/>
              <w:spacing w:after="60"/>
              <w:ind w:left="5" w:hanging="5"/>
              <w:jc w:val="center"/>
              <w:rPr>
                <w:color w:val="auto"/>
              </w:rPr>
            </w:pPr>
            <w:r w:rsidRPr="00621629">
              <w:rPr>
                <w:color w:val="auto"/>
              </w:rPr>
              <w:t>Общая сумма, руб.</w:t>
            </w:r>
          </w:p>
        </w:tc>
      </w:tr>
      <w:tr w:rsidR="000D22B6" w:rsidRPr="00621629" w:rsidTr="000D22B6">
        <w:tc>
          <w:tcPr>
            <w:tcW w:w="566" w:type="dxa"/>
            <w:vAlign w:val="center"/>
          </w:tcPr>
          <w:p w:rsidR="000D22B6" w:rsidRPr="00621629" w:rsidRDefault="000D22B6" w:rsidP="000D22B6">
            <w:pPr>
              <w:tabs>
                <w:tab w:val="left" w:pos="176"/>
                <w:tab w:val="num" w:pos="1209"/>
              </w:tabs>
              <w:suppressAutoHyphens w:val="0"/>
              <w:spacing w:after="60"/>
              <w:ind w:left="5" w:hanging="5"/>
              <w:jc w:val="center"/>
              <w:rPr>
                <w:color w:val="auto"/>
              </w:rPr>
            </w:pPr>
            <w:r w:rsidRPr="00621629">
              <w:rPr>
                <w:color w:val="auto"/>
              </w:rPr>
              <w:t>1.</w:t>
            </w:r>
          </w:p>
        </w:tc>
        <w:tc>
          <w:tcPr>
            <w:tcW w:w="32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22B6" w:rsidRPr="000A22C8" w:rsidRDefault="000A22C8" w:rsidP="000D22B6">
            <w:pPr>
              <w:tabs>
                <w:tab w:val="num" w:pos="1209"/>
              </w:tabs>
              <w:suppressAutoHyphens w:val="0"/>
              <w:spacing w:after="60"/>
              <w:ind w:left="5" w:hanging="5"/>
              <w:jc w:val="both"/>
              <w:rPr>
                <w:color w:val="000000"/>
              </w:rPr>
            </w:pPr>
            <w:r w:rsidRPr="000A22C8">
              <w:rPr>
                <w:color w:val="1A1A1A"/>
                <w:shd w:val="clear" w:color="auto" w:fill="FFFFFF"/>
              </w:rPr>
              <w:t>Книга 1 Эпистолярное наследие хана Аюки как отражение истории и культуры калмыков XVII–XVIII вв.: сборник писем 1685–1724 гг. Т. 1: Письма 1685–1717 гг.</w:t>
            </w:r>
          </w:p>
        </w:tc>
        <w:tc>
          <w:tcPr>
            <w:tcW w:w="1478" w:type="dxa"/>
            <w:vAlign w:val="center"/>
          </w:tcPr>
          <w:p w:rsidR="000D22B6" w:rsidRPr="009C61C3" w:rsidRDefault="000A22C8" w:rsidP="000D22B6">
            <w:pPr>
              <w:tabs>
                <w:tab w:val="num" w:pos="1209"/>
              </w:tabs>
              <w:suppressAutoHyphens w:val="0"/>
              <w:spacing w:after="60"/>
              <w:ind w:left="5" w:firstLine="377"/>
              <w:jc w:val="both"/>
              <w:rPr>
                <w:color w:val="auto"/>
              </w:rPr>
            </w:pPr>
            <w:r>
              <w:rPr>
                <w:color w:val="auto"/>
              </w:rPr>
              <w:t>300</w:t>
            </w:r>
          </w:p>
        </w:tc>
        <w:tc>
          <w:tcPr>
            <w:tcW w:w="2078" w:type="dxa"/>
            <w:vAlign w:val="center"/>
          </w:tcPr>
          <w:p w:rsidR="000D22B6" w:rsidRPr="009C61C3" w:rsidRDefault="000A22C8" w:rsidP="000D22B6">
            <w:pPr>
              <w:tabs>
                <w:tab w:val="num" w:pos="1209"/>
              </w:tabs>
              <w:suppressAutoHyphens w:val="0"/>
              <w:spacing w:after="60"/>
              <w:ind w:left="5" w:firstLine="26"/>
              <w:jc w:val="center"/>
              <w:rPr>
                <w:color w:val="auto"/>
              </w:rPr>
            </w:pPr>
            <w:r>
              <w:t>1 150,00</w:t>
            </w:r>
          </w:p>
        </w:tc>
        <w:tc>
          <w:tcPr>
            <w:tcW w:w="1701" w:type="dxa"/>
            <w:vAlign w:val="center"/>
          </w:tcPr>
          <w:p w:rsidR="000D22B6" w:rsidRPr="009C61C3" w:rsidRDefault="000A22C8" w:rsidP="000D22B6">
            <w:pPr>
              <w:tabs>
                <w:tab w:val="num" w:pos="1209"/>
              </w:tabs>
              <w:suppressAutoHyphens w:val="0"/>
              <w:spacing w:after="60"/>
              <w:ind w:left="5" w:firstLine="26"/>
              <w:jc w:val="center"/>
              <w:rPr>
                <w:color w:val="auto"/>
              </w:rPr>
            </w:pPr>
            <w:r>
              <w:t>345 000,00</w:t>
            </w:r>
          </w:p>
        </w:tc>
      </w:tr>
      <w:tr w:rsidR="00026C9E" w:rsidRPr="00621629" w:rsidTr="00B670C8">
        <w:tc>
          <w:tcPr>
            <w:tcW w:w="7371" w:type="dxa"/>
            <w:gridSpan w:val="4"/>
            <w:vAlign w:val="center"/>
          </w:tcPr>
          <w:p w:rsidR="00026C9E" w:rsidRPr="00621629" w:rsidRDefault="00026C9E" w:rsidP="00026C9E">
            <w:pPr>
              <w:tabs>
                <w:tab w:val="num" w:pos="1209"/>
              </w:tabs>
              <w:suppressAutoHyphens w:val="0"/>
              <w:spacing w:after="60"/>
              <w:ind w:left="5" w:firstLine="562"/>
              <w:jc w:val="right"/>
              <w:rPr>
                <w:color w:val="auto"/>
              </w:rPr>
            </w:pPr>
            <w:r>
              <w:rPr>
                <w:color w:val="auto"/>
              </w:rPr>
              <w:t xml:space="preserve">ИТОГО: </w:t>
            </w:r>
          </w:p>
        </w:tc>
        <w:tc>
          <w:tcPr>
            <w:tcW w:w="1701" w:type="dxa"/>
            <w:vAlign w:val="center"/>
          </w:tcPr>
          <w:p w:rsidR="00026C9E" w:rsidRPr="00621629" w:rsidRDefault="000A22C8" w:rsidP="009C61C3">
            <w:pPr>
              <w:tabs>
                <w:tab w:val="num" w:pos="1209"/>
              </w:tabs>
              <w:suppressAutoHyphens w:val="0"/>
              <w:spacing w:after="60"/>
              <w:ind w:left="5" w:firstLine="24"/>
              <w:jc w:val="center"/>
              <w:rPr>
                <w:color w:val="auto"/>
              </w:rPr>
            </w:pPr>
            <w:r>
              <w:rPr>
                <w:color w:val="auto"/>
              </w:rPr>
              <w:t>345 000,00</w:t>
            </w:r>
          </w:p>
        </w:tc>
      </w:tr>
    </w:tbl>
    <w:p w:rsidR="00621629" w:rsidRPr="00621629" w:rsidRDefault="00621629" w:rsidP="00621629">
      <w:pPr>
        <w:suppressAutoHyphens w:val="0"/>
        <w:ind w:left="5" w:firstLine="562"/>
        <w:rPr>
          <w:b/>
          <w:color w:val="auto"/>
        </w:rPr>
      </w:pPr>
    </w:p>
    <w:p w:rsidR="008F44E7" w:rsidRPr="008F44E7" w:rsidRDefault="008F44E7" w:rsidP="008F44E7">
      <w:pPr>
        <w:suppressAutoHyphens w:val="0"/>
        <w:ind w:left="5" w:firstLine="562"/>
        <w:rPr>
          <w:color w:val="000000"/>
        </w:rPr>
      </w:pPr>
      <w:r w:rsidRPr="008F44E7">
        <w:rPr>
          <w:color w:val="auto"/>
          <w:lang w:eastAsia="ar-SA"/>
        </w:rPr>
        <w:t xml:space="preserve">Всего наименований </w:t>
      </w:r>
      <w:r w:rsidR="000A22C8">
        <w:rPr>
          <w:color w:val="auto"/>
          <w:lang w:eastAsia="ar-SA"/>
        </w:rPr>
        <w:t>1</w:t>
      </w:r>
      <w:r w:rsidRPr="008F44E7">
        <w:rPr>
          <w:color w:val="auto"/>
          <w:lang w:eastAsia="ar-SA"/>
        </w:rPr>
        <w:t xml:space="preserve">, на сумму </w:t>
      </w:r>
      <w:r w:rsidR="000A22C8">
        <w:rPr>
          <w:color w:val="000000"/>
        </w:rPr>
        <w:t>345000</w:t>
      </w:r>
      <w:r w:rsidRPr="008F44E7">
        <w:rPr>
          <w:color w:val="000000"/>
        </w:rPr>
        <w:t xml:space="preserve"> (</w:t>
      </w:r>
      <w:r w:rsidR="000A22C8">
        <w:rPr>
          <w:color w:val="000000"/>
        </w:rPr>
        <w:t>Триста сорок пять тысяч</w:t>
      </w:r>
      <w:r w:rsidRPr="008F44E7">
        <w:rPr>
          <w:color w:val="000000"/>
        </w:rPr>
        <w:t>) руб. 00 коп., НДС не облагается.</w:t>
      </w:r>
    </w:p>
    <w:p w:rsidR="008F44E7" w:rsidRPr="008F44E7" w:rsidRDefault="008F44E7" w:rsidP="008F44E7">
      <w:pPr>
        <w:suppressAutoHyphens w:val="0"/>
        <w:ind w:left="5" w:firstLine="562"/>
        <w:rPr>
          <w:color w:val="000000"/>
        </w:rPr>
      </w:pPr>
    </w:p>
    <w:p w:rsidR="00621629" w:rsidRPr="00621629" w:rsidRDefault="00621629" w:rsidP="00621629">
      <w:pPr>
        <w:suppressAutoHyphens w:val="0"/>
        <w:ind w:left="5" w:firstLine="562"/>
        <w:jc w:val="center"/>
        <w:rPr>
          <w:b/>
          <w:color w:val="auto"/>
        </w:rPr>
      </w:pPr>
    </w:p>
    <w:p w:rsidR="00621629" w:rsidRPr="00621629" w:rsidRDefault="00621629" w:rsidP="00621629">
      <w:pPr>
        <w:suppressAutoHyphens w:val="0"/>
        <w:ind w:left="5" w:firstLine="562"/>
        <w:jc w:val="center"/>
        <w:rPr>
          <w:b/>
          <w:color w:val="auto"/>
        </w:rPr>
      </w:pPr>
    </w:p>
    <w:tbl>
      <w:tblPr>
        <w:tblW w:w="9747" w:type="dxa"/>
        <w:tblLook w:val="04A0"/>
      </w:tblPr>
      <w:tblGrid>
        <w:gridCol w:w="4503"/>
        <w:gridCol w:w="5244"/>
      </w:tblGrid>
      <w:tr w:rsidR="008F44E7" w:rsidRPr="0014074A" w:rsidTr="00743D11">
        <w:tc>
          <w:tcPr>
            <w:tcW w:w="4503" w:type="dxa"/>
          </w:tcPr>
          <w:p w:rsidR="008F44E7" w:rsidRPr="0014074A" w:rsidRDefault="008F44E7" w:rsidP="00743D11">
            <w:pPr>
              <w:suppressAutoHyphens w:val="0"/>
              <w:spacing w:line="276" w:lineRule="auto"/>
              <w:rPr>
                <w:color w:val="auto"/>
              </w:rPr>
            </w:pPr>
            <w:r w:rsidRPr="0014074A">
              <w:rPr>
                <w:color w:val="auto"/>
              </w:rPr>
              <w:t>Заказчик:</w:t>
            </w:r>
          </w:p>
        </w:tc>
        <w:tc>
          <w:tcPr>
            <w:tcW w:w="5244" w:type="dxa"/>
          </w:tcPr>
          <w:p w:rsidR="008F44E7" w:rsidRPr="0014074A" w:rsidRDefault="008F44E7" w:rsidP="00743D11">
            <w:pPr>
              <w:suppressAutoHyphens w:val="0"/>
              <w:autoSpaceDE w:val="0"/>
              <w:autoSpaceDN w:val="0"/>
              <w:adjustRightInd w:val="0"/>
              <w:spacing w:line="276" w:lineRule="auto"/>
              <w:rPr>
                <w:color w:val="auto"/>
              </w:rPr>
            </w:pPr>
            <w:r>
              <w:rPr>
                <w:color w:val="auto"/>
              </w:rPr>
              <w:t>Исполнитель</w:t>
            </w:r>
            <w:r w:rsidRPr="0014074A">
              <w:rPr>
                <w:color w:val="auto"/>
              </w:rPr>
              <w:t>:</w:t>
            </w:r>
          </w:p>
        </w:tc>
      </w:tr>
      <w:tr w:rsidR="008F44E7" w:rsidRPr="0014074A" w:rsidTr="00743D11">
        <w:tc>
          <w:tcPr>
            <w:tcW w:w="4503" w:type="dxa"/>
          </w:tcPr>
          <w:p w:rsidR="008F44E7" w:rsidRDefault="000A22C8" w:rsidP="00743D11">
            <w:pPr>
              <w:suppressAutoHyphens w:val="0"/>
              <w:autoSpaceDE w:val="0"/>
              <w:autoSpaceDN w:val="0"/>
              <w:adjustRightInd w:val="0"/>
              <w:spacing w:line="276" w:lineRule="auto"/>
              <w:rPr>
                <w:color w:val="auto"/>
              </w:rPr>
            </w:pPr>
            <w:r>
              <w:rPr>
                <w:color w:val="auto"/>
              </w:rPr>
              <w:t>И. о. д</w:t>
            </w:r>
            <w:r w:rsidR="008F44E7" w:rsidRPr="0014074A">
              <w:rPr>
                <w:color w:val="auto"/>
              </w:rPr>
              <w:t>иректор</w:t>
            </w:r>
            <w:r>
              <w:rPr>
                <w:color w:val="auto"/>
              </w:rPr>
              <w:t>а</w:t>
            </w:r>
            <w:r w:rsidR="008F44E7" w:rsidRPr="0014074A">
              <w:rPr>
                <w:color w:val="auto"/>
              </w:rPr>
              <w:t xml:space="preserve"> ФГБУН «Калмыцкий научный центр Российской академии наук»</w:t>
            </w:r>
          </w:p>
          <w:p w:rsidR="008F44E7" w:rsidRDefault="008F44E7" w:rsidP="00743D11"/>
          <w:p w:rsidR="008F44E7" w:rsidRDefault="008F44E7" w:rsidP="00743D11"/>
          <w:p w:rsidR="008F44E7" w:rsidRPr="00026C9E" w:rsidRDefault="008F44E7" w:rsidP="00743D11"/>
        </w:tc>
        <w:tc>
          <w:tcPr>
            <w:tcW w:w="5244" w:type="dxa"/>
          </w:tcPr>
          <w:p w:rsidR="008F44E7" w:rsidRPr="0014074A" w:rsidRDefault="008F44E7" w:rsidP="00743D11">
            <w:pPr>
              <w:suppressAutoHyphens w:val="0"/>
              <w:autoSpaceDE w:val="0"/>
              <w:autoSpaceDN w:val="0"/>
              <w:adjustRightInd w:val="0"/>
              <w:spacing w:line="276" w:lineRule="auto"/>
              <w:rPr>
                <w:color w:val="auto"/>
              </w:rPr>
            </w:pPr>
          </w:p>
        </w:tc>
      </w:tr>
      <w:tr w:rsidR="008F44E7" w:rsidRPr="0014074A" w:rsidTr="00743D11">
        <w:tc>
          <w:tcPr>
            <w:tcW w:w="4503" w:type="dxa"/>
          </w:tcPr>
          <w:p w:rsidR="008F44E7" w:rsidRPr="0014074A" w:rsidRDefault="008F44E7" w:rsidP="00743D11">
            <w:pPr>
              <w:suppressAutoHyphens w:val="0"/>
              <w:autoSpaceDE w:val="0"/>
              <w:autoSpaceDN w:val="0"/>
              <w:adjustRightInd w:val="0"/>
              <w:spacing w:line="276" w:lineRule="auto"/>
              <w:rPr>
                <w:color w:val="auto"/>
              </w:rPr>
            </w:pPr>
            <w:r w:rsidRPr="0014074A">
              <w:rPr>
                <w:color w:val="auto"/>
              </w:rPr>
              <w:t>__________________ /Куканова В.В./</w:t>
            </w:r>
          </w:p>
          <w:p w:rsidR="008F44E7" w:rsidRPr="0014074A" w:rsidRDefault="008F44E7" w:rsidP="00743D11">
            <w:pPr>
              <w:suppressAutoHyphens w:val="0"/>
              <w:autoSpaceDE w:val="0"/>
              <w:autoSpaceDN w:val="0"/>
              <w:adjustRightInd w:val="0"/>
              <w:spacing w:line="276" w:lineRule="auto"/>
              <w:rPr>
                <w:color w:val="auto"/>
              </w:rPr>
            </w:pPr>
            <w:r w:rsidRPr="0014074A">
              <w:rPr>
                <w:color w:val="auto"/>
              </w:rPr>
              <w:t>м.п.</w:t>
            </w:r>
          </w:p>
        </w:tc>
        <w:tc>
          <w:tcPr>
            <w:tcW w:w="5244" w:type="dxa"/>
          </w:tcPr>
          <w:p w:rsidR="008F44E7" w:rsidRPr="0014074A" w:rsidRDefault="008F44E7" w:rsidP="00743D11">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________________</w:t>
            </w:r>
            <w:r w:rsidRPr="0014074A">
              <w:rPr>
                <w:color w:val="auto"/>
              </w:rPr>
              <w:t>./</w:t>
            </w:r>
          </w:p>
          <w:p w:rsidR="008F44E7" w:rsidRPr="0014074A" w:rsidRDefault="008F44E7" w:rsidP="00743D11">
            <w:pPr>
              <w:suppressAutoHyphens w:val="0"/>
              <w:autoSpaceDE w:val="0"/>
              <w:autoSpaceDN w:val="0"/>
              <w:adjustRightInd w:val="0"/>
              <w:spacing w:line="276" w:lineRule="auto"/>
              <w:rPr>
                <w:color w:val="auto"/>
              </w:rPr>
            </w:pPr>
            <w:r w:rsidRPr="0014074A">
              <w:rPr>
                <w:color w:val="auto"/>
              </w:rPr>
              <w:t>м.п.</w:t>
            </w:r>
          </w:p>
        </w:tc>
      </w:tr>
    </w:tbl>
    <w:p w:rsidR="00621629" w:rsidRPr="00621629" w:rsidRDefault="00621629" w:rsidP="00621629">
      <w:pPr>
        <w:suppressAutoHyphens w:val="0"/>
        <w:ind w:left="5" w:firstLine="562"/>
        <w:rPr>
          <w:color w:val="auto"/>
          <w:shd w:val="clear" w:color="auto" w:fill="FFFFFF"/>
        </w:rPr>
      </w:pPr>
    </w:p>
    <w:p w:rsidR="00621629" w:rsidRPr="00621629" w:rsidRDefault="00621629" w:rsidP="00621629">
      <w:pPr>
        <w:suppressAutoHyphens w:val="0"/>
        <w:ind w:left="5" w:firstLine="562"/>
        <w:rPr>
          <w:color w:val="auto"/>
          <w:shd w:val="clear" w:color="auto" w:fill="FFFFFF"/>
        </w:rPr>
      </w:pPr>
    </w:p>
    <w:p w:rsidR="00051323" w:rsidRPr="00621629" w:rsidRDefault="00051323" w:rsidP="00051323">
      <w:pPr>
        <w:suppressAutoHyphens w:val="0"/>
        <w:ind w:left="5" w:firstLine="562"/>
        <w:jc w:val="right"/>
        <w:rPr>
          <w:rFonts w:eastAsia="Calibri"/>
          <w:color w:val="auto"/>
          <w:lang w:eastAsia="en-US"/>
        </w:rPr>
      </w:pPr>
      <w:r>
        <w:rPr>
          <w:rFonts w:eastAsia="Calibri"/>
          <w:color w:val="auto"/>
          <w:lang w:eastAsia="en-US"/>
        </w:rPr>
        <w:t>Приложение №2</w:t>
      </w:r>
      <w:r w:rsidRPr="00621629">
        <w:rPr>
          <w:rFonts w:eastAsia="Calibri"/>
          <w:color w:val="auto"/>
          <w:lang w:eastAsia="en-US"/>
        </w:rPr>
        <w:t xml:space="preserve"> к государственному </w:t>
      </w:r>
    </w:p>
    <w:p w:rsidR="00051323" w:rsidRPr="00621629" w:rsidRDefault="00051323" w:rsidP="00051323">
      <w:pPr>
        <w:suppressAutoHyphens w:val="0"/>
        <w:ind w:left="5" w:firstLine="562"/>
        <w:jc w:val="right"/>
        <w:rPr>
          <w:rFonts w:eastAsia="Calibri"/>
          <w:color w:val="auto"/>
          <w:lang w:eastAsia="en-US"/>
        </w:rPr>
      </w:pPr>
      <w:r w:rsidRPr="00621629">
        <w:rPr>
          <w:rFonts w:eastAsia="Calibri"/>
          <w:color w:val="auto"/>
          <w:lang w:eastAsia="en-US"/>
        </w:rPr>
        <w:t xml:space="preserve">контракту  № </w:t>
      </w:r>
      <w:r w:rsidR="000A22C8">
        <w:rPr>
          <w:rFonts w:eastAsia="Calibri"/>
          <w:color w:val="auto"/>
          <w:lang w:eastAsia="en-US"/>
        </w:rPr>
        <w:t>___</w:t>
      </w:r>
      <w:r w:rsidRPr="00621629">
        <w:rPr>
          <w:rFonts w:eastAsia="Calibri"/>
          <w:color w:val="auto"/>
          <w:lang w:eastAsia="en-US"/>
        </w:rPr>
        <w:t xml:space="preserve"> от «__» _______ 20</w:t>
      </w:r>
      <w:r w:rsidR="000A22C8">
        <w:rPr>
          <w:rFonts w:eastAsia="Calibri"/>
          <w:color w:val="auto"/>
          <w:lang w:eastAsia="en-US"/>
        </w:rPr>
        <w:t>26</w:t>
      </w:r>
      <w:r w:rsidRPr="00621629">
        <w:rPr>
          <w:rFonts w:eastAsia="Calibri"/>
          <w:color w:val="auto"/>
          <w:lang w:eastAsia="en-US"/>
        </w:rPr>
        <w:t xml:space="preserve"> г.</w:t>
      </w:r>
    </w:p>
    <w:p w:rsidR="00051323" w:rsidRPr="00621629" w:rsidRDefault="00051323" w:rsidP="00051323">
      <w:pPr>
        <w:suppressAutoHyphens w:val="0"/>
        <w:ind w:left="5" w:firstLine="562"/>
        <w:jc w:val="right"/>
        <w:rPr>
          <w:rFonts w:eastAsia="Calibri"/>
          <w:color w:val="auto"/>
          <w:lang w:eastAsia="en-US"/>
        </w:rPr>
      </w:pPr>
    </w:p>
    <w:p w:rsidR="00051323" w:rsidRPr="00621629" w:rsidRDefault="00051323" w:rsidP="00051323">
      <w:pPr>
        <w:suppressAutoHyphens w:val="0"/>
        <w:ind w:left="5" w:firstLine="562"/>
        <w:jc w:val="right"/>
        <w:rPr>
          <w:rFonts w:eastAsia="Calibri"/>
          <w:color w:val="auto"/>
          <w:lang w:eastAsia="en-US"/>
        </w:rPr>
      </w:pPr>
    </w:p>
    <w:p w:rsidR="00051323" w:rsidRPr="00621629" w:rsidRDefault="00051323" w:rsidP="00051323">
      <w:pPr>
        <w:suppressAutoHyphens w:val="0"/>
        <w:ind w:left="5" w:firstLine="562"/>
        <w:jc w:val="center"/>
        <w:rPr>
          <w:b/>
          <w:color w:val="auto"/>
        </w:rPr>
      </w:pPr>
      <w:r>
        <w:rPr>
          <w:b/>
          <w:color w:val="auto"/>
        </w:rPr>
        <w:t>Техническое задание</w:t>
      </w:r>
    </w:p>
    <w:p w:rsidR="00051323" w:rsidRDefault="00051323" w:rsidP="00643997">
      <w:pPr>
        <w:rPr>
          <w:rFonts w:eastAsiaTheme="minorHAnsi"/>
          <w:lang w:eastAsia="en-US"/>
        </w:rPr>
      </w:pPr>
    </w:p>
    <w:p w:rsidR="00026C9E" w:rsidRPr="00026C9E" w:rsidRDefault="00026C9E" w:rsidP="00026C9E">
      <w:pPr>
        <w:widowControl w:val="0"/>
        <w:suppressAutoHyphens w:val="0"/>
        <w:jc w:val="both"/>
        <w:rPr>
          <w:rFonts w:eastAsia="Calibri"/>
          <w:color w:val="auto"/>
        </w:rPr>
      </w:pPr>
      <w:r w:rsidRPr="00026C9E">
        <w:rPr>
          <w:b/>
          <w:i/>
          <w:color w:val="auto"/>
        </w:rPr>
        <w:t>Заказчик:</w:t>
      </w:r>
      <w:r w:rsidRPr="00026C9E">
        <w:rPr>
          <w:color w:val="000000"/>
          <w:u w:val="single"/>
        </w:rPr>
        <w:t>Федеральное государственное бюджетное учреждение науки «Калмыцкий научный центр Российской академии наук»</w:t>
      </w:r>
      <w:r w:rsidRPr="00026C9E">
        <w:rPr>
          <w:rFonts w:eastAsia="Calibri"/>
          <w:color w:val="auto"/>
        </w:rPr>
        <w:t>.</w:t>
      </w:r>
    </w:p>
    <w:p w:rsidR="00026C9E" w:rsidRPr="00026C9E" w:rsidRDefault="00026C9E" w:rsidP="00026C9E">
      <w:pPr>
        <w:suppressAutoHyphens w:val="0"/>
        <w:spacing w:line="276" w:lineRule="auto"/>
        <w:jc w:val="both"/>
        <w:rPr>
          <w:color w:val="auto"/>
        </w:rPr>
      </w:pPr>
      <w:r w:rsidRPr="00026C9E">
        <w:rPr>
          <w:b/>
          <w:i/>
          <w:color w:val="auto"/>
        </w:rPr>
        <w:t xml:space="preserve">Предмет закупки: </w:t>
      </w:r>
      <w:r w:rsidRPr="00026C9E">
        <w:rPr>
          <w:color w:val="auto"/>
        </w:rPr>
        <w:t xml:space="preserve">оказание услуг по тиражированию изданий </w:t>
      </w:r>
      <w:r w:rsidR="000A22C8" w:rsidRPr="000A22C8">
        <w:rPr>
          <w:color w:val="1A1A1A"/>
          <w:shd w:val="clear" w:color="auto" w:fill="FFFFFF"/>
        </w:rPr>
        <w:t>Книга 1 Эпистолярное наследие хана Аюки как отражение истории и культуры калмыков XVII–XVIII вв.: сборник писем 1685–1724 гг. Т. 1: Письма 1685–1717 гг.</w:t>
      </w:r>
      <w:r w:rsidR="000A22C8" w:rsidRPr="00026C9E">
        <w:rPr>
          <w:color w:val="auto"/>
        </w:rPr>
        <w:t xml:space="preserve"> </w:t>
      </w:r>
      <w:r w:rsidRPr="00026C9E">
        <w:rPr>
          <w:color w:val="auto"/>
        </w:rPr>
        <w:t>(далее – услуги).</w:t>
      </w:r>
    </w:p>
    <w:p w:rsidR="00026C9E" w:rsidRPr="00026C9E" w:rsidRDefault="00026C9E" w:rsidP="00026C9E">
      <w:pPr>
        <w:suppressAutoHyphens w:val="0"/>
        <w:spacing w:line="276" w:lineRule="auto"/>
        <w:jc w:val="both"/>
        <w:rPr>
          <w:color w:val="auto"/>
          <w:lang w:eastAsia="en-US" w:bidi="en-US"/>
        </w:rPr>
      </w:pPr>
      <w:r w:rsidRPr="00026C9E">
        <w:rPr>
          <w:b/>
          <w:i/>
          <w:color w:val="auto"/>
        </w:rPr>
        <w:t>Место оказания услуг</w:t>
      </w:r>
      <w:r w:rsidRPr="00026C9E">
        <w:rPr>
          <w:color w:val="auto"/>
        </w:rPr>
        <w:t>: на территории Исполнителя.</w:t>
      </w:r>
    </w:p>
    <w:p w:rsidR="00026C9E" w:rsidRPr="00026C9E" w:rsidRDefault="00026C9E" w:rsidP="00026C9E">
      <w:pPr>
        <w:suppressAutoHyphens w:val="0"/>
        <w:spacing w:line="276" w:lineRule="auto"/>
        <w:jc w:val="both"/>
      </w:pPr>
      <w:r w:rsidRPr="00026C9E">
        <w:rPr>
          <w:b/>
          <w:i/>
          <w:color w:val="auto"/>
          <w:lang w:eastAsia="en-US" w:bidi="en-US"/>
        </w:rPr>
        <w:t>Срок оказания услуг</w:t>
      </w:r>
      <w:r w:rsidRPr="00026C9E">
        <w:rPr>
          <w:color w:val="auto"/>
          <w:lang w:eastAsia="en-US" w:bidi="en-US"/>
        </w:rPr>
        <w:t xml:space="preserve">: </w:t>
      </w:r>
      <w:r w:rsidRPr="00026C9E">
        <w:t xml:space="preserve">осуществляется </w:t>
      </w:r>
      <w:r w:rsidRPr="00026C9E">
        <w:rPr>
          <w:color w:val="000000"/>
        </w:rPr>
        <w:t>Исполнителем</w:t>
      </w:r>
      <w:r w:rsidRPr="00026C9E">
        <w:t xml:space="preserve"> с моме</w:t>
      </w:r>
      <w:r w:rsidR="000A22C8">
        <w:t>нта заключения Контракта и до 16.10</w:t>
      </w:r>
      <w:r w:rsidRPr="00026C9E">
        <w:t>.202</w:t>
      </w:r>
      <w:r w:rsidR="000A22C8">
        <w:t>6 г.</w:t>
      </w:r>
      <w:r w:rsidRPr="00026C9E">
        <w:t>.</w:t>
      </w:r>
    </w:p>
    <w:p w:rsidR="00026C9E" w:rsidRPr="00026C9E" w:rsidRDefault="00026C9E" w:rsidP="008F44E7">
      <w:pPr>
        <w:suppressAutoHyphens w:val="0"/>
        <w:spacing w:line="276" w:lineRule="auto"/>
        <w:jc w:val="both"/>
      </w:pPr>
      <w:r w:rsidRPr="00026C9E">
        <w:rPr>
          <w:b/>
          <w:i/>
          <w:color w:val="auto"/>
        </w:rPr>
        <w:lastRenderedPageBreak/>
        <w:t xml:space="preserve">Требования к гарантийному сроку и к качеству: </w:t>
      </w:r>
      <w:r w:rsidRPr="00026C9E">
        <w:t>Исполнитель гарантирует соответствие качества оказанных услуг условиям Контракта.</w:t>
      </w:r>
    </w:p>
    <w:p w:rsidR="00026C9E" w:rsidRPr="00026C9E" w:rsidRDefault="00026C9E" w:rsidP="00026C9E">
      <w:pPr>
        <w:spacing w:line="276" w:lineRule="auto"/>
        <w:ind w:firstLine="709"/>
        <w:jc w:val="both"/>
        <w:rPr>
          <w:rFonts w:eastAsia="Calibri"/>
          <w:color w:val="auto"/>
        </w:rPr>
      </w:pPr>
      <w:r w:rsidRPr="00026C9E">
        <w:t>Готовая печатная продукция должна быть новой, не бывшей в употреблении; не должна иметь дефектов, связанных с качеством изготовления (типографский брак), либо появляющихся в результате действия или упущения Исполнителя, замена бракованных печатных изданий осуществляется за счет Исполнителя</w:t>
      </w:r>
      <w:r w:rsidRPr="00026C9E">
        <w:rPr>
          <w:color w:val="auto"/>
        </w:rPr>
        <w:t>, не должен иметь дефектов: отмарывания, непропечатки, смазывания краски, выщипывание волокон бумаги, разрывов бумаги, морщин, складок, загнутых углов и кромок, заливание при тиснение</w:t>
      </w:r>
      <w:r w:rsidRPr="00026C9E">
        <w:rPr>
          <w:rFonts w:eastAsia="Calibri"/>
          <w:color w:val="auto"/>
        </w:rPr>
        <w:t>. Товар         не должен иметь запаха.</w:t>
      </w:r>
    </w:p>
    <w:p w:rsidR="00026C9E" w:rsidRPr="00026C9E" w:rsidRDefault="00026C9E" w:rsidP="00026C9E">
      <w:pPr>
        <w:spacing w:line="276" w:lineRule="auto"/>
        <w:ind w:firstLine="708"/>
        <w:jc w:val="both"/>
      </w:pPr>
      <w:r w:rsidRPr="00026C9E">
        <w:t>Готовая печатная продукция не должна иметь недопустимые дефекты:</w:t>
      </w:r>
    </w:p>
    <w:p w:rsidR="00026C9E" w:rsidRPr="00026C9E" w:rsidRDefault="00026C9E" w:rsidP="00026C9E">
      <w:pPr>
        <w:spacing w:line="276" w:lineRule="auto"/>
        <w:ind w:firstLine="709"/>
        <w:jc w:val="both"/>
      </w:pPr>
      <w:r w:rsidRPr="00026C9E">
        <w:t>– Дефекты, приводящие к искажению или потере информации: зеркальное расположение текста или иллюстраций неровный край Продукции, срезанный край текста или иллюстраций на полосе («зарезанные» текст или иллюстрации).</w:t>
      </w:r>
    </w:p>
    <w:p w:rsidR="00026C9E" w:rsidRPr="00026C9E" w:rsidRDefault="00026C9E" w:rsidP="00026C9E">
      <w:pPr>
        <w:spacing w:line="276" w:lineRule="auto"/>
        <w:ind w:firstLine="709"/>
        <w:jc w:val="both"/>
      </w:pPr>
      <w:r w:rsidRPr="00026C9E">
        <w:t>– Грубые дефекты воспроизведения текста и иллюстраций: непропечатка (потеря элементов изображения), «бледная печать», смазывание, отмарывание краски, полошение, многочисленные забитые краской участки, пятна, царапины, сдвоенная печать, дыры (грязь).</w:t>
      </w:r>
    </w:p>
    <w:p w:rsidR="00026C9E" w:rsidRPr="00026C9E" w:rsidRDefault="00026C9E" w:rsidP="00026C9E">
      <w:pPr>
        <w:spacing w:line="276" w:lineRule="auto"/>
        <w:ind w:firstLine="709"/>
        <w:jc w:val="both"/>
      </w:pPr>
      <w:r w:rsidRPr="00026C9E">
        <w:t>– Недопустим разнотон – отклонение цвета в одном тираже.</w:t>
      </w:r>
    </w:p>
    <w:p w:rsidR="00026C9E" w:rsidRPr="00026C9E" w:rsidRDefault="00026C9E" w:rsidP="00026C9E">
      <w:pPr>
        <w:spacing w:line="276" w:lineRule="auto"/>
        <w:ind w:firstLine="709"/>
        <w:jc w:val="both"/>
      </w:pPr>
      <w:r w:rsidRPr="00026C9E">
        <w:t>– Дефекты, приводящие к полной потере товарного вида или затрудняющие использование Продукции по назначению: механические повреждения (царапины, перегибы, загибы углов, смятие, порывы, пятна, неровный край).</w:t>
      </w:r>
    </w:p>
    <w:p w:rsidR="00026C9E" w:rsidRPr="00026C9E" w:rsidRDefault="00026C9E" w:rsidP="00026C9E">
      <w:pPr>
        <w:suppressAutoHyphens w:val="0"/>
        <w:spacing w:line="276" w:lineRule="auto"/>
        <w:ind w:firstLine="708"/>
        <w:jc w:val="both"/>
        <w:rPr>
          <w:rFonts w:eastAsia="Calibri"/>
          <w:color w:val="auto"/>
          <w:lang w:eastAsia="en-US"/>
        </w:rPr>
      </w:pPr>
      <w:r w:rsidRPr="00026C9E">
        <w:rPr>
          <w:rFonts w:eastAsia="Calibri"/>
          <w:color w:val="auto"/>
          <w:lang w:eastAsia="en-US"/>
        </w:rPr>
        <w:t>Исполнитель должен обеспечить соответствие каждого экземпляра тиражей,  утвержденны</w:t>
      </w:r>
      <w:r w:rsidR="008F44E7">
        <w:rPr>
          <w:rFonts w:eastAsia="Calibri"/>
          <w:color w:val="auto"/>
          <w:lang w:eastAsia="en-US"/>
        </w:rPr>
        <w:t>м</w:t>
      </w:r>
      <w:r w:rsidRPr="00026C9E">
        <w:rPr>
          <w:rFonts w:eastAsia="Calibri"/>
          <w:color w:val="auto"/>
          <w:lang w:eastAsia="en-US"/>
        </w:rPr>
        <w:t xml:space="preserve"> Заказчиком сигнальным экземплярам выпуска.</w:t>
      </w:r>
    </w:p>
    <w:p w:rsidR="00026C9E" w:rsidRPr="00026C9E" w:rsidRDefault="00026C9E" w:rsidP="00026C9E">
      <w:pPr>
        <w:widowControl w:val="0"/>
        <w:suppressAutoHyphens w:val="0"/>
        <w:spacing w:line="276" w:lineRule="auto"/>
        <w:ind w:firstLine="425"/>
        <w:jc w:val="both"/>
        <w:rPr>
          <w:color w:val="auto"/>
        </w:rPr>
      </w:pPr>
      <w:r w:rsidRPr="00026C9E">
        <w:rPr>
          <w:color w:val="auto"/>
        </w:rPr>
        <w:t>Если будет выявлено, что Товар не соответствует требованиям Технического задания, Исполнитель обязан за свой счет устранить все недостатки, которые делают поставленный Товар не пригодным для его целевого использования, при этом производит замену Товара на новый в течение 3 (трех) рабочих дней с даты поступления официального уведомления от Заказчика.</w:t>
      </w:r>
    </w:p>
    <w:p w:rsidR="00026C9E" w:rsidRPr="00026C9E" w:rsidRDefault="00026C9E" w:rsidP="00026C9E">
      <w:pPr>
        <w:suppressAutoHyphens w:val="0"/>
        <w:spacing w:line="276" w:lineRule="auto"/>
        <w:jc w:val="both"/>
        <w:rPr>
          <w:color w:val="auto"/>
        </w:rPr>
      </w:pPr>
      <w:r w:rsidRPr="00026C9E">
        <w:rPr>
          <w:b/>
          <w:i/>
          <w:color w:val="auto"/>
        </w:rPr>
        <w:t xml:space="preserve">Требования к безопасности оказанных услуг: </w:t>
      </w:r>
      <w:r w:rsidRPr="00026C9E">
        <w:rPr>
          <w:color w:val="auto"/>
        </w:rPr>
        <w:t xml:space="preserve">Оказанные услуги должны соответствовать обязательным требованиям по безопасности, предъявляемым для обеспечения безопасности жизни, здоровья, имущества, окружающей среде и установленным нормативным документам </w:t>
      </w:r>
      <w:bookmarkStart w:id="6" w:name="_Hlk128494622"/>
      <w:r w:rsidRPr="00026C9E">
        <w:rPr>
          <w:color w:val="auto"/>
        </w:rPr>
        <w:t>Российской Федерации</w:t>
      </w:r>
      <w:bookmarkEnd w:id="6"/>
      <w:r w:rsidRPr="00026C9E">
        <w:rPr>
          <w:color w:val="auto"/>
        </w:rPr>
        <w:t xml:space="preserve"> при эксплуатации, в соответствии с законодательством Российской Федерации. </w:t>
      </w:r>
    </w:p>
    <w:p w:rsidR="00026C9E" w:rsidRPr="00026C9E" w:rsidRDefault="00026C9E" w:rsidP="00026C9E">
      <w:pPr>
        <w:suppressAutoHyphens w:val="0"/>
        <w:spacing w:line="276" w:lineRule="auto"/>
        <w:jc w:val="both"/>
        <w:rPr>
          <w:color w:val="auto"/>
        </w:rPr>
      </w:pPr>
      <w:r w:rsidRPr="00026C9E">
        <w:rPr>
          <w:b/>
          <w:i/>
          <w:color w:val="auto"/>
        </w:rPr>
        <w:t xml:space="preserve">Требования к упаковке изданий: </w:t>
      </w:r>
      <w:r w:rsidRPr="00026C9E">
        <w:rPr>
          <w:color w:val="auto"/>
        </w:rPr>
        <w:t xml:space="preserve">Исполнитель должен обеспечить упаковку, способную предотвратить его повреждение или порчу во время передачи Заказчику и дальнейшего хранения. Исполнитель несет ответственность за всякого рода порчу до приемки его Заказчиком вследствие некачественной упаковки или несоблюдения инструкции по хранению. </w:t>
      </w:r>
    </w:p>
    <w:p w:rsidR="00026C9E" w:rsidRPr="00026C9E" w:rsidRDefault="00026C9E" w:rsidP="00026C9E">
      <w:pPr>
        <w:suppressAutoHyphens w:val="0"/>
        <w:jc w:val="center"/>
        <w:rPr>
          <w:b/>
          <w:i/>
          <w:color w:val="auto"/>
        </w:rPr>
      </w:pPr>
      <w:r w:rsidRPr="00026C9E">
        <w:rPr>
          <w:b/>
          <w:i/>
          <w:color w:val="auto"/>
        </w:rPr>
        <w:t>Требования к техническим характеристикам Товара:</w:t>
      </w:r>
    </w:p>
    <w:p w:rsidR="00026C9E" w:rsidRPr="00026C9E" w:rsidRDefault="00026C9E" w:rsidP="00026C9E">
      <w:pPr>
        <w:suppressAutoHyphens w:val="0"/>
        <w:rPr>
          <w:b/>
          <w:bCs/>
          <w:i/>
          <w:iCs/>
          <w:color w:val="auto"/>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
        <w:gridCol w:w="476"/>
        <w:gridCol w:w="1843"/>
        <w:gridCol w:w="2184"/>
        <w:gridCol w:w="3118"/>
        <w:gridCol w:w="851"/>
        <w:gridCol w:w="872"/>
        <w:gridCol w:w="403"/>
      </w:tblGrid>
      <w:tr w:rsidR="00026C9E" w:rsidRPr="00026C9E" w:rsidTr="000B09A0">
        <w:trPr>
          <w:gridAfter w:val="1"/>
          <w:wAfter w:w="403" w:type="dxa"/>
          <w:trHeight w:val="660"/>
        </w:trPr>
        <w:tc>
          <w:tcPr>
            <w:tcW w:w="58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 п/п</w:t>
            </w:r>
          </w:p>
        </w:tc>
        <w:tc>
          <w:tcPr>
            <w:tcW w:w="1843" w:type="dxa"/>
            <w:shd w:val="clear" w:color="000000" w:fill="FFFFFF"/>
            <w:vAlign w:val="center"/>
          </w:tcPr>
          <w:p w:rsidR="00026C9E" w:rsidRPr="00026C9E" w:rsidRDefault="00026C9E" w:rsidP="00026C9E">
            <w:pPr>
              <w:suppressAutoHyphens w:val="0"/>
              <w:jc w:val="center"/>
              <w:rPr>
                <w:color w:val="auto"/>
              </w:rPr>
            </w:pPr>
            <w:r w:rsidRPr="00026C9E">
              <w:rPr>
                <w:color w:val="auto"/>
              </w:rPr>
              <w:t>Название издания</w:t>
            </w:r>
          </w:p>
        </w:tc>
        <w:tc>
          <w:tcPr>
            <w:tcW w:w="530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Технические характеристики</w:t>
            </w:r>
          </w:p>
        </w:tc>
        <w:tc>
          <w:tcPr>
            <w:tcW w:w="851" w:type="dxa"/>
            <w:shd w:val="clear" w:color="000000" w:fill="FFFFFF"/>
            <w:vAlign w:val="center"/>
          </w:tcPr>
          <w:p w:rsidR="00026C9E" w:rsidRPr="00026C9E" w:rsidRDefault="00026C9E" w:rsidP="000B09A0">
            <w:pPr>
              <w:suppressAutoHyphens w:val="0"/>
              <w:jc w:val="center"/>
              <w:rPr>
                <w:color w:val="auto"/>
              </w:rPr>
            </w:pPr>
            <w:r w:rsidRPr="00026C9E">
              <w:rPr>
                <w:color w:val="auto"/>
              </w:rPr>
              <w:t>Ед</w:t>
            </w:r>
            <w:r w:rsidR="000B09A0">
              <w:rPr>
                <w:color w:val="auto"/>
              </w:rPr>
              <w:t>.</w:t>
            </w:r>
            <w:r w:rsidRPr="00026C9E">
              <w:rPr>
                <w:color w:val="auto"/>
              </w:rPr>
              <w:t xml:space="preserve"> изм</w:t>
            </w:r>
            <w:r w:rsidR="000B09A0">
              <w:rPr>
                <w:color w:val="auto"/>
              </w:rPr>
              <w:t>.</w:t>
            </w:r>
          </w:p>
        </w:tc>
        <w:tc>
          <w:tcPr>
            <w:tcW w:w="872" w:type="dxa"/>
            <w:shd w:val="clear" w:color="000000" w:fill="FFFFFF"/>
            <w:vAlign w:val="center"/>
          </w:tcPr>
          <w:p w:rsidR="00026C9E" w:rsidRPr="00026C9E" w:rsidRDefault="00026C9E" w:rsidP="00026C9E">
            <w:pPr>
              <w:suppressAutoHyphens w:val="0"/>
              <w:ind w:left="-108" w:right="-108"/>
              <w:jc w:val="center"/>
              <w:rPr>
                <w:color w:val="auto"/>
              </w:rPr>
            </w:pPr>
            <w:r w:rsidRPr="00026C9E">
              <w:rPr>
                <w:color w:val="auto"/>
              </w:rPr>
              <w:t>Кол-во</w:t>
            </w:r>
          </w:p>
        </w:tc>
      </w:tr>
      <w:tr w:rsidR="00026C9E" w:rsidRPr="00026C9E" w:rsidTr="000B09A0">
        <w:trPr>
          <w:gridAfter w:val="1"/>
          <w:wAfter w:w="403" w:type="dxa"/>
          <w:trHeight w:val="288"/>
        </w:trPr>
        <w:tc>
          <w:tcPr>
            <w:tcW w:w="582" w:type="dxa"/>
            <w:gridSpan w:val="2"/>
            <w:shd w:val="clear" w:color="000000" w:fill="FFFFFF"/>
            <w:vAlign w:val="center"/>
          </w:tcPr>
          <w:p w:rsidR="00026C9E" w:rsidRPr="00026C9E" w:rsidRDefault="00026C9E" w:rsidP="00026C9E">
            <w:pPr>
              <w:suppressAutoHyphens w:val="0"/>
              <w:jc w:val="center"/>
              <w:rPr>
                <w:color w:val="auto"/>
              </w:rPr>
            </w:pPr>
            <w:r w:rsidRPr="00026C9E">
              <w:rPr>
                <w:color w:val="auto"/>
              </w:rPr>
              <w:t>1</w:t>
            </w:r>
          </w:p>
        </w:tc>
        <w:tc>
          <w:tcPr>
            <w:tcW w:w="1843" w:type="dxa"/>
            <w:shd w:val="clear" w:color="auto" w:fill="auto"/>
          </w:tcPr>
          <w:p w:rsidR="000A22C8" w:rsidRPr="00026C9E" w:rsidRDefault="000A22C8" w:rsidP="000A22C8">
            <w:pPr>
              <w:suppressAutoHyphens w:val="0"/>
              <w:spacing w:line="276" w:lineRule="auto"/>
              <w:jc w:val="both"/>
              <w:rPr>
                <w:color w:val="auto"/>
              </w:rPr>
            </w:pPr>
            <w:r w:rsidRPr="000A22C8">
              <w:rPr>
                <w:color w:val="1A1A1A"/>
                <w:shd w:val="clear" w:color="auto" w:fill="FFFFFF"/>
              </w:rPr>
              <w:t xml:space="preserve">Книга 1 Эпистолярное наследие хана </w:t>
            </w:r>
            <w:r w:rsidRPr="000A22C8">
              <w:rPr>
                <w:color w:val="1A1A1A"/>
                <w:shd w:val="clear" w:color="auto" w:fill="FFFFFF"/>
              </w:rPr>
              <w:lastRenderedPageBreak/>
              <w:t>Аюки как отражение истории и культуры калмыков XVII–XVIII вв.: сборник писем 1685–1724 гг. Т. 1: Письма 1685–1717 гг.</w:t>
            </w:r>
            <w:r w:rsidRPr="00026C9E">
              <w:rPr>
                <w:color w:val="auto"/>
              </w:rPr>
              <w:t xml:space="preserve"> (далее – услуги).</w:t>
            </w:r>
          </w:p>
          <w:p w:rsidR="00026C9E" w:rsidRPr="00026C9E" w:rsidRDefault="00026C9E" w:rsidP="00026C9E">
            <w:pPr>
              <w:suppressAutoHyphens w:val="0"/>
              <w:rPr>
                <w:color w:val="000000"/>
                <w:shd w:val="clear" w:color="auto" w:fill="FFFFFF"/>
              </w:rPr>
            </w:pPr>
            <w:r w:rsidRPr="00026C9E">
              <w:rPr>
                <w:color w:val="000000"/>
              </w:rPr>
              <w:t>цикл»</w:t>
            </w:r>
          </w:p>
        </w:tc>
        <w:tc>
          <w:tcPr>
            <w:tcW w:w="5302" w:type="dxa"/>
            <w:gridSpan w:val="2"/>
            <w:shd w:val="clear" w:color="auto" w:fill="auto"/>
          </w:tcPr>
          <w:p w:rsidR="000A22C8" w:rsidRPr="000A22C8" w:rsidRDefault="00026C9E" w:rsidP="000A22C8">
            <w:pPr>
              <w:shd w:val="clear" w:color="auto" w:fill="FFFFFF"/>
              <w:rPr>
                <w:rFonts w:ascii="Arial" w:hAnsi="Arial" w:cs="Arial"/>
                <w:color w:val="1A1A1A"/>
                <w:sz w:val="21"/>
                <w:szCs w:val="21"/>
              </w:rPr>
            </w:pPr>
            <w:r w:rsidRPr="00026C9E">
              <w:rPr>
                <w:color w:val="000000"/>
              </w:rPr>
              <w:lastRenderedPageBreak/>
              <w:br/>
            </w:r>
            <w:r w:rsidR="000A22C8" w:rsidRPr="000A22C8">
              <w:rPr>
                <w:color w:val="000000"/>
                <w:shd w:val="clear" w:color="auto" w:fill="FFFFFF"/>
              </w:rPr>
              <w:t>Тираж: 300  экз.</w:t>
            </w:r>
            <w:r w:rsidR="000A22C8" w:rsidRPr="000A22C8">
              <w:rPr>
                <w:color w:val="000000"/>
              </w:rPr>
              <w:br/>
            </w:r>
            <w:r w:rsidR="000A22C8" w:rsidRPr="000A22C8">
              <w:rPr>
                <w:color w:val="000000"/>
                <w:shd w:val="clear" w:color="auto" w:fill="FFFFFF"/>
              </w:rPr>
              <w:t>Формат: 70х100/16 (обрезной формат 165х235).</w:t>
            </w:r>
            <w:r w:rsidR="000A22C8" w:rsidRPr="000A22C8">
              <w:rPr>
                <w:color w:val="000000"/>
              </w:rPr>
              <w:br/>
            </w:r>
            <w:r w:rsidR="000A22C8" w:rsidRPr="000A22C8">
              <w:rPr>
                <w:color w:val="000000"/>
                <w:shd w:val="clear" w:color="auto" w:fill="FFFFFF"/>
              </w:rPr>
              <w:t>Объём: Т. 1 - 622 страницы</w:t>
            </w:r>
            <w:r w:rsidR="000A22C8" w:rsidRPr="000A22C8">
              <w:rPr>
                <w:color w:val="000000"/>
              </w:rPr>
              <w:br/>
            </w:r>
            <w:r w:rsidR="000A22C8" w:rsidRPr="000A22C8">
              <w:rPr>
                <w:color w:val="000000"/>
                <w:shd w:val="clear" w:color="auto" w:fill="FFFFFF"/>
              </w:rPr>
              <w:lastRenderedPageBreak/>
              <w:t>Все блоки: красочность CMYK 4+4.</w:t>
            </w:r>
            <w:r w:rsidR="000A22C8" w:rsidRPr="000A22C8">
              <w:rPr>
                <w:color w:val="000000"/>
              </w:rPr>
              <w:br/>
            </w:r>
            <w:r w:rsidR="000A22C8" w:rsidRPr="000A22C8">
              <w:rPr>
                <w:color w:val="000000"/>
                <w:shd w:val="clear" w:color="auto" w:fill="FFFFFF"/>
              </w:rPr>
              <w:t>Обложка: 7БЦ, 4+0, ламинация, матовая.</w:t>
            </w:r>
          </w:p>
          <w:p w:rsidR="000A22C8" w:rsidRPr="000A22C8" w:rsidRDefault="000A22C8" w:rsidP="000A22C8">
            <w:pPr>
              <w:shd w:val="clear" w:color="auto" w:fill="FFFFFF"/>
              <w:suppressAutoHyphens w:val="0"/>
              <w:rPr>
                <w:rFonts w:ascii="Arial" w:hAnsi="Arial" w:cs="Arial"/>
                <w:color w:val="1A1A1A"/>
                <w:sz w:val="21"/>
                <w:szCs w:val="21"/>
              </w:rPr>
            </w:pPr>
            <w:r w:rsidRPr="000A22C8">
              <w:rPr>
                <w:color w:val="000000"/>
                <w:shd w:val="clear" w:color="auto" w:fill="FFFFFF"/>
              </w:rPr>
              <w:t>Каптал - белого цвета.</w:t>
            </w:r>
          </w:p>
          <w:p w:rsidR="000A22C8" w:rsidRPr="000A22C8" w:rsidRDefault="000A22C8" w:rsidP="000A22C8">
            <w:pPr>
              <w:shd w:val="clear" w:color="auto" w:fill="FFFFFF"/>
              <w:suppressAutoHyphens w:val="0"/>
              <w:rPr>
                <w:rFonts w:ascii="Arial" w:hAnsi="Arial" w:cs="Arial"/>
                <w:color w:val="1A1A1A"/>
                <w:sz w:val="21"/>
                <w:szCs w:val="21"/>
              </w:rPr>
            </w:pPr>
            <w:r w:rsidRPr="000A22C8">
              <w:rPr>
                <w:rFonts w:ascii="Arial" w:hAnsi="Arial" w:cs="Arial"/>
                <w:color w:val="1A1A1A"/>
                <w:sz w:val="21"/>
                <w:szCs w:val="21"/>
              </w:rPr>
              <w:t>Картон толщина 2,5 или 3,0</w:t>
            </w:r>
            <w:r w:rsidRPr="000A22C8">
              <w:rPr>
                <w:color w:val="000000"/>
              </w:rPr>
              <w:br/>
            </w:r>
            <w:r w:rsidRPr="000A22C8">
              <w:rPr>
                <w:color w:val="000000"/>
                <w:shd w:val="clear" w:color="auto" w:fill="FFFFFF"/>
              </w:rPr>
              <w:t>Форзац: офсетная 120 гр/м2, чистый.</w:t>
            </w:r>
            <w:r w:rsidRPr="000A22C8">
              <w:rPr>
                <w:color w:val="000000"/>
              </w:rPr>
              <w:br/>
            </w:r>
            <w:r w:rsidRPr="000A22C8">
              <w:rPr>
                <w:color w:val="000000"/>
                <w:shd w:val="clear" w:color="auto" w:fill="FFFFFF"/>
              </w:rPr>
              <w:t>Текст: офсетная 80 гр/м2.</w:t>
            </w:r>
            <w:r w:rsidRPr="000A22C8">
              <w:rPr>
                <w:color w:val="000000"/>
              </w:rPr>
              <w:br/>
            </w:r>
            <w:r w:rsidRPr="000A22C8">
              <w:rPr>
                <w:color w:val="000000"/>
                <w:shd w:val="clear" w:color="auto" w:fill="FFFFFF"/>
              </w:rPr>
              <w:t>Обложка: мелованная 130 гр/м2, красочность CMYK 4+0.</w:t>
            </w:r>
            <w:r w:rsidRPr="000A22C8">
              <w:rPr>
                <w:color w:val="000000"/>
              </w:rPr>
              <w:br/>
            </w:r>
            <w:r w:rsidRPr="000A22C8">
              <w:rPr>
                <w:color w:val="000000"/>
                <w:shd w:val="clear" w:color="auto" w:fill="FFFFFF"/>
              </w:rPr>
              <w:t>Скрепление: 7бц.</w:t>
            </w:r>
          </w:p>
          <w:p w:rsidR="000A22C8" w:rsidRPr="00026C9E" w:rsidRDefault="000A22C8" w:rsidP="000A22C8">
            <w:pPr>
              <w:suppressAutoHyphens w:val="0"/>
              <w:jc w:val="both"/>
              <w:rPr>
                <w:color w:val="000000"/>
              </w:rPr>
            </w:pPr>
          </w:p>
          <w:p w:rsidR="00026C9E" w:rsidRPr="00026C9E" w:rsidRDefault="00026C9E" w:rsidP="00026C9E">
            <w:pPr>
              <w:suppressAutoHyphens w:val="0"/>
              <w:jc w:val="both"/>
              <w:rPr>
                <w:color w:val="000000"/>
              </w:rPr>
            </w:pPr>
          </w:p>
        </w:tc>
        <w:tc>
          <w:tcPr>
            <w:tcW w:w="851" w:type="dxa"/>
            <w:shd w:val="clear" w:color="000000" w:fill="FFFFFF"/>
            <w:vAlign w:val="center"/>
          </w:tcPr>
          <w:p w:rsidR="00026C9E" w:rsidRPr="00026C9E" w:rsidRDefault="00026C9E" w:rsidP="00026C9E">
            <w:pPr>
              <w:suppressAutoHyphens w:val="0"/>
              <w:jc w:val="center"/>
              <w:rPr>
                <w:color w:val="auto"/>
              </w:rPr>
            </w:pPr>
            <w:r w:rsidRPr="00026C9E">
              <w:rPr>
                <w:color w:val="auto"/>
              </w:rPr>
              <w:lastRenderedPageBreak/>
              <w:t>штука</w:t>
            </w:r>
          </w:p>
        </w:tc>
        <w:tc>
          <w:tcPr>
            <w:tcW w:w="872" w:type="dxa"/>
            <w:shd w:val="clear" w:color="000000" w:fill="FFFFFF"/>
            <w:vAlign w:val="center"/>
          </w:tcPr>
          <w:p w:rsidR="00026C9E" w:rsidRPr="00026C9E" w:rsidRDefault="000A22C8" w:rsidP="00026C9E">
            <w:pPr>
              <w:suppressAutoHyphens w:val="0"/>
              <w:jc w:val="center"/>
              <w:rPr>
                <w:color w:val="auto"/>
              </w:rPr>
            </w:pPr>
            <w:r>
              <w:rPr>
                <w:color w:val="auto"/>
              </w:rPr>
              <w:t>300</w:t>
            </w: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106" w:type="dxa"/>
        </w:trPr>
        <w:tc>
          <w:tcPr>
            <w:tcW w:w="4503" w:type="dxa"/>
            <w:gridSpan w:val="3"/>
          </w:tcPr>
          <w:p w:rsidR="000B09A0" w:rsidRDefault="000B09A0" w:rsidP="00743D11">
            <w:pPr>
              <w:suppressAutoHyphens w:val="0"/>
              <w:spacing w:line="276" w:lineRule="auto"/>
              <w:rPr>
                <w:color w:val="auto"/>
              </w:rPr>
            </w:pPr>
          </w:p>
          <w:p w:rsidR="000B09A0" w:rsidRPr="0014074A" w:rsidRDefault="000B09A0" w:rsidP="00743D11">
            <w:pPr>
              <w:suppressAutoHyphens w:val="0"/>
              <w:spacing w:line="276" w:lineRule="auto"/>
              <w:rPr>
                <w:color w:val="auto"/>
              </w:rPr>
            </w:pPr>
            <w:r w:rsidRPr="0014074A">
              <w:rPr>
                <w:color w:val="auto"/>
              </w:rPr>
              <w:t>Заказчик:</w:t>
            </w:r>
          </w:p>
        </w:tc>
        <w:tc>
          <w:tcPr>
            <w:tcW w:w="5244" w:type="dxa"/>
            <w:gridSpan w:val="4"/>
          </w:tcPr>
          <w:p w:rsidR="000B09A0" w:rsidRDefault="000B09A0" w:rsidP="00743D11">
            <w:pPr>
              <w:suppressAutoHyphens w:val="0"/>
              <w:autoSpaceDE w:val="0"/>
              <w:autoSpaceDN w:val="0"/>
              <w:adjustRightInd w:val="0"/>
              <w:spacing w:line="276" w:lineRule="auto"/>
              <w:rPr>
                <w:color w:val="auto"/>
              </w:rPr>
            </w:pPr>
          </w:p>
          <w:p w:rsidR="000B09A0" w:rsidRPr="0014074A" w:rsidRDefault="000B09A0" w:rsidP="00743D11">
            <w:pPr>
              <w:suppressAutoHyphens w:val="0"/>
              <w:autoSpaceDE w:val="0"/>
              <w:autoSpaceDN w:val="0"/>
              <w:adjustRightInd w:val="0"/>
              <w:spacing w:line="276" w:lineRule="auto"/>
              <w:rPr>
                <w:color w:val="auto"/>
              </w:rPr>
            </w:pPr>
            <w:r>
              <w:rPr>
                <w:color w:val="auto"/>
              </w:rPr>
              <w:t>Исполнитель</w:t>
            </w:r>
            <w:r w:rsidRPr="0014074A">
              <w:rPr>
                <w:color w:val="auto"/>
              </w:rPr>
              <w:t>:</w:t>
            </w: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106" w:type="dxa"/>
        </w:trPr>
        <w:tc>
          <w:tcPr>
            <w:tcW w:w="4503" w:type="dxa"/>
            <w:gridSpan w:val="3"/>
          </w:tcPr>
          <w:p w:rsidR="000B09A0" w:rsidRPr="000B09A0" w:rsidRDefault="000A22C8" w:rsidP="000B09A0">
            <w:pPr>
              <w:suppressAutoHyphens w:val="0"/>
              <w:autoSpaceDE w:val="0"/>
              <w:autoSpaceDN w:val="0"/>
              <w:adjustRightInd w:val="0"/>
              <w:spacing w:line="276" w:lineRule="auto"/>
              <w:rPr>
                <w:color w:val="auto"/>
              </w:rPr>
            </w:pPr>
            <w:r>
              <w:rPr>
                <w:color w:val="auto"/>
              </w:rPr>
              <w:t>И. о. д</w:t>
            </w:r>
            <w:r w:rsidR="000B09A0" w:rsidRPr="0014074A">
              <w:rPr>
                <w:color w:val="auto"/>
              </w:rPr>
              <w:t>иректор</w:t>
            </w:r>
            <w:r>
              <w:rPr>
                <w:color w:val="auto"/>
              </w:rPr>
              <w:t>а</w:t>
            </w:r>
            <w:r w:rsidR="000B09A0" w:rsidRPr="0014074A">
              <w:rPr>
                <w:color w:val="auto"/>
              </w:rPr>
              <w:t xml:space="preserve"> ФГБУН «Калмыцкий научный центр Российской академии наук»</w:t>
            </w:r>
          </w:p>
          <w:p w:rsidR="000B09A0" w:rsidRDefault="000B09A0" w:rsidP="00743D11"/>
          <w:p w:rsidR="000B09A0" w:rsidRPr="00026C9E" w:rsidRDefault="000B09A0" w:rsidP="00743D11"/>
        </w:tc>
        <w:tc>
          <w:tcPr>
            <w:tcW w:w="5244" w:type="dxa"/>
            <w:gridSpan w:val="4"/>
          </w:tcPr>
          <w:p w:rsidR="000B09A0" w:rsidRPr="0014074A" w:rsidRDefault="000B09A0" w:rsidP="00743D11">
            <w:pPr>
              <w:suppressAutoHyphens w:val="0"/>
              <w:autoSpaceDE w:val="0"/>
              <w:autoSpaceDN w:val="0"/>
              <w:adjustRightInd w:val="0"/>
              <w:spacing w:line="276" w:lineRule="auto"/>
              <w:rPr>
                <w:color w:val="auto"/>
              </w:rPr>
            </w:pPr>
          </w:p>
        </w:tc>
      </w:tr>
      <w:tr w:rsidR="000B09A0" w:rsidRPr="0014074A" w:rsidTr="000B09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106" w:type="dxa"/>
        </w:trPr>
        <w:tc>
          <w:tcPr>
            <w:tcW w:w="4503" w:type="dxa"/>
            <w:gridSpan w:val="3"/>
          </w:tcPr>
          <w:p w:rsidR="000B09A0" w:rsidRPr="0014074A" w:rsidRDefault="000B09A0" w:rsidP="00743D11">
            <w:pPr>
              <w:suppressAutoHyphens w:val="0"/>
              <w:autoSpaceDE w:val="0"/>
              <w:autoSpaceDN w:val="0"/>
              <w:adjustRightInd w:val="0"/>
              <w:spacing w:line="276" w:lineRule="auto"/>
              <w:rPr>
                <w:color w:val="auto"/>
              </w:rPr>
            </w:pPr>
            <w:r w:rsidRPr="0014074A">
              <w:rPr>
                <w:color w:val="auto"/>
              </w:rPr>
              <w:t>__________________ /Куканова В.В./</w:t>
            </w:r>
          </w:p>
          <w:p w:rsidR="000B09A0" w:rsidRPr="0014074A" w:rsidRDefault="000B09A0" w:rsidP="00743D11">
            <w:pPr>
              <w:suppressAutoHyphens w:val="0"/>
              <w:autoSpaceDE w:val="0"/>
              <w:autoSpaceDN w:val="0"/>
              <w:adjustRightInd w:val="0"/>
              <w:spacing w:line="276" w:lineRule="auto"/>
              <w:rPr>
                <w:color w:val="auto"/>
              </w:rPr>
            </w:pPr>
            <w:r w:rsidRPr="0014074A">
              <w:rPr>
                <w:color w:val="auto"/>
              </w:rPr>
              <w:t>м.п.</w:t>
            </w:r>
          </w:p>
        </w:tc>
        <w:tc>
          <w:tcPr>
            <w:tcW w:w="5244" w:type="dxa"/>
            <w:gridSpan w:val="4"/>
          </w:tcPr>
          <w:p w:rsidR="000B09A0" w:rsidRPr="0014074A" w:rsidRDefault="000B09A0" w:rsidP="00743D11">
            <w:pPr>
              <w:suppressAutoHyphens w:val="0"/>
              <w:autoSpaceDE w:val="0"/>
              <w:autoSpaceDN w:val="0"/>
              <w:adjustRightInd w:val="0"/>
              <w:spacing w:line="276" w:lineRule="auto"/>
              <w:rPr>
                <w:color w:val="auto"/>
              </w:rPr>
            </w:pPr>
            <w:r w:rsidRPr="0014074A">
              <w:rPr>
                <w:color w:val="auto"/>
              </w:rPr>
              <w:t>___________________ /</w:t>
            </w:r>
            <w:r w:rsidR="000A22C8">
              <w:rPr>
                <w:color w:val="auto"/>
              </w:rPr>
              <w:t>________________/</w:t>
            </w:r>
          </w:p>
          <w:p w:rsidR="000B09A0" w:rsidRPr="0014074A" w:rsidRDefault="000B09A0" w:rsidP="00743D11">
            <w:pPr>
              <w:suppressAutoHyphens w:val="0"/>
              <w:autoSpaceDE w:val="0"/>
              <w:autoSpaceDN w:val="0"/>
              <w:adjustRightInd w:val="0"/>
              <w:spacing w:line="276" w:lineRule="auto"/>
              <w:rPr>
                <w:color w:val="auto"/>
              </w:rPr>
            </w:pPr>
            <w:r w:rsidRPr="0014074A">
              <w:rPr>
                <w:color w:val="auto"/>
              </w:rPr>
              <w:t>м.п.</w:t>
            </w:r>
          </w:p>
        </w:tc>
      </w:tr>
    </w:tbl>
    <w:p w:rsidR="00026C9E" w:rsidRPr="00026C9E" w:rsidRDefault="00026C9E" w:rsidP="000B09A0">
      <w:pPr>
        <w:shd w:val="clear" w:color="auto" w:fill="FFFFFF"/>
        <w:suppressAutoHyphens w:val="0"/>
        <w:jc w:val="center"/>
        <w:rPr>
          <w:b/>
          <w:color w:val="auto"/>
          <w:shd w:val="clear" w:color="auto" w:fill="FFFFFF"/>
        </w:rPr>
      </w:pPr>
    </w:p>
    <w:sectPr w:rsidR="00026C9E" w:rsidRPr="00026C9E" w:rsidSect="00A620FE">
      <w:footerReference w:type="default" r:id="rId10"/>
      <w:pgSz w:w="11906" w:h="16838"/>
      <w:pgMar w:top="1134" w:right="850" w:bottom="1134" w:left="1701" w:header="0" w:footer="0"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8DB" w:rsidRDefault="00F058DB" w:rsidP="008D6D3C">
      <w:r>
        <w:separator/>
      </w:r>
    </w:p>
  </w:endnote>
  <w:endnote w:type="continuationSeparator" w:id="1">
    <w:p w:rsidR="00F058DB" w:rsidRDefault="00F058DB" w:rsidP="008D6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55574"/>
      <w:docPartObj>
        <w:docPartGallery w:val="Page Numbers (Bottom of Page)"/>
        <w:docPartUnique/>
      </w:docPartObj>
    </w:sdtPr>
    <w:sdtContent>
      <w:p w:rsidR="00882B93" w:rsidRDefault="00DF2661">
        <w:pPr>
          <w:pStyle w:val="af0"/>
          <w:jc w:val="center"/>
        </w:pPr>
        <w:r>
          <w:fldChar w:fldCharType="begin"/>
        </w:r>
        <w:r w:rsidR="00882B93">
          <w:instrText>PAGE   \* MERGEFORMAT</w:instrText>
        </w:r>
        <w:r>
          <w:fldChar w:fldCharType="separate"/>
        </w:r>
        <w:r w:rsidR="000A22C8">
          <w:rPr>
            <w:noProof/>
          </w:rPr>
          <w:t>2</w:t>
        </w:r>
        <w:r>
          <w:fldChar w:fldCharType="end"/>
        </w:r>
      </w:p>
    </w:sdtContent>
  </w:sdt>
  <w:p w:rsidR="00882B93" w:rsidRDefault="00882B9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8DB" w:rsidRDefault="00F058DB" w:rsidP="008D6D3C">
      <w:r>
        <w:separator/>
      </w:r>
    </w:p>
  </w:footnote>
  <w:footnote w:type="continuationSeparator" w:id="1">
    <w:p w:rsidR="00F058DB" w:rsidRDefault="00F058DB" w:rsidP="008D6D3C">
      <w:r>
        <w:continuationSeparator/>
      </w:r>
    </w:p>
  </w:footnote>
  <w:footnote w:id="2">
    <w:p w:rsidR="00432713" w:rsidRPr="00F65B8F" w:rsidRDefault="00432713" w:rsidP="00432713">
      <w:pPr>
        <w:pStyle w:val="af6"/>
        <w:jc w:val="both"/>
        <w:rPr>
          <w:sz w:val="18"/>
          <w:szCs w:val="18"/>
        </w:rPr>
      </w:pPr>
      <w:r w:rsidRPr="00F920FF">
        <w:rPr>
          <w:rStyle w:val="af8"/>
          <w:sz w:val="18"/>
          <w:szCs w:val="18"/>
        </w:rPr>
        <w:footnoteRef/>
      </w:r>
      <w:r w:rsidRPr="00F920FF">
        <w:rPr>
          <w:sz w:val="18"/>
          <w:szCs w:val="18"/>
        </w:rPr>
        <w:t xml:space="preserve"> Размер штрафа включается в контракт в соответствии с постановлением Правительства Российской Федерации от 30.08.2017 № 1042.</w:t>
      </w:r>
    </w:p>
  </w:footnote>
  <w:footnote w:id="3">
    <w:p w:rsidR="00432713" w:rsidRPr="00F65B8F" w:rsidRDefault="00432713" w:rsidP="00432713">
      <w:pPr>
        <w:pStyle w:val="af6"/>
        <w:jc w:val="both"/>
        <w:rPr>
          <w:sz w:val="18"/>
          <w:szCs w:val="18"/>
        </w:rPr>
      </w:pPr>
      <w:r w:rsidRPr="00F65B8F">
        <w:rPr>
          <w:rStyle w:val="af8"/>
          <w:sz w:val="18"/>
          <w:szCs w:val="18"/>
        </w:rPr>
        <w:footnoteRef/>
      </w:r>
      <w:r w:rsidRPr="00F65B8F">
        <w:rPr>
          <w:sz w:val="18"/>
          <w:szCs w:val="18"/>
        </w:rPr>
        <w:t xml:space="preserve"> Размер штрафа включается в контракт в соответствии с постановлением Правительства Российской Федерации от 30.08.2017 № 1042.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EEFF06"/>
    <w:lvl w:ilvl="0">
      <w:numFmt w:val="bullet"/>
      <w:lvlText w:val="*"/>
      <w:lvlJc w:val="left"/>
    </w:lvl>
  </w:abstractNum>
  <w:abstractNum w:abstractNumId="1">
    <w:nsid w:val="00000001"/>
    <w:multiLevelType w:val="singleLevel"/>
    <w:tmpl w:val="00000001"/>
    <w:name w:val="WW8Num1"/>
    <w:lvl w:ilvl="0">
      <w:start w:val="1"/>
      <w:numFmt w:val="decimal"/>
      <w:lvlText w:val="%1."/>
      <w:lvlJc w:val="left"/>
      <w:pPr>
        <w:tabs>
          <w:tab w:val="num" w:pos="0"/>
        </w:tabs>
        <w:ind w:left="720" w:hanging="360"/>
      </w:pPr>
      <w:rPr>
        <w:rFonts w:ascii="Times New Roman" w:eastAsia="Times New Roman" w:hAnsi="Times New Roman" w:cs="Times New Roman"/>
        <w:b/>
        <w:spacing w:val="-4"/>
        <w:sz w:val="24"/>
        <w:szCs w:val="24"/>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ascii="Verdana" w:hAnsi="Verdana" w:cs="Verdan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3463453"/>
    <w:multiLevelType w:val="hybridMultilevel"/>
    <w:tmpl w:val="C26ADA80"/>
    <w:lvl w:ilvl="0" w:tplc="038A427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8432FFD"/>
    <w:multiLevelType w:val="hybridMultilevel"/>
    <w:tmpl w:val="36FE2B9A"/>
    <w:lvl w:ilvl="0" w:tplc="9EA83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95B28F1"/>
    <w:multiLevelType w:val="hybridMultilevel"/>
    <w:tmpl w:val="B1C0BC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F98631F"/>
    <w:multiLevelType w:val="hybridMultilevel"/>
    <w:tmpl w:val="D39EE194"/>
    <w:lvl w:ilvl="0" w:tplc="39168C68">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0A12D7F"/>
    <w:multiLevelType w:val="hybridMultilevel"/>
    <w:tmpl w:val="4F18C1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6CB1DD2"/>
    <w:multiLevelType w:val="hybridMultilevel"/>
    <w:tmpl w:val="83A2401E"/>
    <w:lvl w:ilvl="0" w:tplc="BFB885EE">
      <w:start w:val="1"/>
      <w:numFmt w:val="bullet"/>
      <w:lvlText w:val=""/>
      <w:lvlJc w:val="left"/>
      <w:pPr>
        <w:ind w:left="1070"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249B0BD6"/>
    <w:multiLevelType w:val="singleLevel"/>
    <w:tmpl w:val="11AE7E06"/>
    <w:lvl w:ilvl="0">
      <w:start w:val="1"/>
      <w:numFmt w:val="decimal"/>
      <w:lvlText w:val="%1."/>
      <w:legacy w:legacy="1" w:legacySpace="0" w:legacyIndent="701"/>
      <w:lvlJc w:val="left"/>
      <w:rPr>
        <w:rFonts w:ascii="Times New Roman" w:hAnsi="Times New Roman" w:cs="Times New Roman" w:hint="default"/>
        <w:b/>
      </w:rPr>
    </w:lvl>
  </w:abstractNum>
  <w:abstractNum w:abstractNumId="10">
    <w:nsid w:val="39023626"/>
    <w:multiLevelType w:val="multilevel"/>
    <w:tmpl w:val="1C30AB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496C7254"/>
    <w:multiLevelType w:val="hybridMultilevel"/>
    <w:tmpl w:val="25601F20"/>
    <w:lvl w:ilvl="0" w:tplc="0419000F">
      <w:start w:val="1"/>
      <w:numFmt w:val="decimal"/>
      <w:lvlText w:val="%1."/>
      <w:lvlJc w:val="left"/>
      <w:pPr>
        <w:ind w:left="786" w:hanging="360"/>
      </w:pPr>
    </w:lvl>
    <w:lvl w:ilvl="1" w:tplc="C5168476">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529B454A"/>
    <w:multiLevelType w:val="multilevel"/>
    <w:tmpl w:val="E2383DA8"/>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53DF61B4"/>
    <w:multiLevelType w:val="multilevel"/>
    <w:tmpl w:val="E07A6B86"/>
    <w:lvl w:ilvl="0">
      <w:start w:val="1"/>
      <w:numFmt w:val="bullet"/>
      <w:lvlText w:val=""/>
      <w:lvlJc w:val="left"/>
      <w:pPr>
        <w:ind w:left="720" w:hanging="360"/>
      </w:pPr>
      <w:rPr>
        <w:rFonts w:ascii="Symbol" w:hAnsi="Symbol" w:cs="Symbol" w:hint="default"/>
        <w:sz w:val="27"/>
        <w:szCs w:val="27"/>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51564D"/>
    <w:multiLevelType w:val="hybridMultilevel"/>
    <w:tmpl w:val="B2562B46"/>
    <w:lvl w:ilvl="0" w:tplc="4D16A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65147A"/>
    <w:multiLevelType w:val="hybridMultilevel"/>
    <w:tmpl w:val="25CC4A64"/>
    <w:lvl w:ilvl="0" w:tplc="3664012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B6668A1"/>
    <w:multiLevelType w:val="multilevel"/>
    <w:tmpl w:val="79BA7400"/>
    <w:lvl w:ilvl="0">
      <w:start w:val="1"/>
      <w:numFmt w:val="decimal"/>
      <w:lvlText w:val="%1."/>
      <w:lvlJc w:val="left"/>
      <w:pPr>
        <w:ind w:left="720" w:hanging="360"/>
      </w:pPr>
    </w:lvl>
    <w:lvl w:ilvl="1">
      <w:start w:val="1"/>
      <w:numFmt w:val="decimal"/>
      <w:lvlText w:val="%1.%2."/>
      <w:lvlJc w:val="left"/>
      <w:pPr>
        <w:ind w:left="900" w:hanging="36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7">
    <w:nsid w:val="72823EF9"/>
    <w:multiLevelType w:val="hybridMultilevel"/>
    <w:tmpl w:val="37C0537A"/>
    <w:lvl w:ilvl="0" w:tplc="D5C802C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79F502C"/>
    <w:multiLevelType w:val="hybridMultilevel"/>
    <w:tmpl w:val="0082DB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13"/>
  </w:num>
  <w:num w:numId="3">
    <w:abstractNumId w:val="10"/>
  </w:num>
  <w:num w:numId="4">
    <w:abstractNumId w:val="15"/>
  </w:num>
  <w:num w:numId="5">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6">
    <w:abstractNumId w:val="9"/>
  </w:num>
  <w:num w:numId="7">
    <w:abstractNumId w:val="9"/>
    <w:lvlOverride w:ilvl="0">
      <w:lvl w:ilvl="0">
        <w:start w:val="1"/>
        <w:numFmt w:val="decimal"/>
        <w:lvlText w:val="%1."/>
        <w:legacy w:legacy="1" w:legacySpace="0" w:legacyIndent="700"/>
        <w:lvlJc w:val="left"/>
        <w:rPr>
          <w:rFonts w:ascii="Times New Roman" w:hAnsi="Times New Roman" w:cs="Times New Roman" w:hint="default"/>
          <w:b/>
        </w:rPr>
      </w:lvl>
    </w:lvlOverride>
  </w:num>
  <w:num w:numId="8">
    <w:abstractNumId w:val="0"/>
    <w:lvlOverride w:ilvl="0">
      <w:lvl w:ilvl="0">
        <w:start w:val="65535"/>
        <w:numFmt w:val="bullet"/>
        <w:lvlText w:val="-"/>
        <w:legacy w:legacy="1" w:legacySpace="0" w:legacyIndent="148"/>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0">
    <w:abstractNumId w:val="1"/>
  </w:num>
  <w:num w:numId="11">
    <w:abstractNumId w:val="8"/>
  </w:num>
  <w:num w:numId="12">
    <w:abstractNumId w:val="6"/>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num>
  <w:num w:numId="19">
    <w:abstractNumId w:val="4"/>
  </w:num>
  <w:num w:numId="20">
    <w:abstractNumId w:val="2"/>
  </w:num>
  <w:num w:numId="21">
    <w:abstractNumId w:val="12"/>
  </w:num>
  <w:num w:numId="22">
    <w:abstractNumId w:val="5"/>
  </w:num>
  <w:num w:numId="23">
    <w:abstractNumId w:val="18"/>
  </w:num>
  <w:num w:numId="24">
    <w:abstractNumId w:val="7"/>
  </w:num>
  <w:num w:numId="25">
    <w:abstractNumId w:val="11"/>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E5F94"/>
    <w:rsid w:val="00002D1F"/>
    <w:rsid w:val="00011DDF"/>
    <w:rsid w:val="000223C9"/>
    <w:rsid w:val="00026C9E"/>
    <w:rsid w:val="00031B45"/>
    <w:rsid w:val="00032641"/>
    <w:rsid w:val="00036E6F"/>
    <w:rsid w:val="00041429"/>
    <w:rsid w:val="00042400"/>
    <w:rsid w:val="00051323"/>
    <w:rsid w:val="0005471D"/>
    <w:rsid w:val="000560F8"/>
    <w:rsid w:val="00061206"/>
    <w:rsid w:val="00064036"/>
    <w:rsid w:val="00082717"/>
    <w:rsid w:val="000862C9"/>
    <w:rsid w:val="000A1630"/>
    <w:rsid w:val="000A22C8"/>
    <w:rsid w:val="000A3939"/>
    <w:rsid w:val="000B06D0"/>
    <w:rsid w:val="000B09A0"/>
    <w:rsid w:val="000C192A"/>
    <w:rsid w:val="000C5C5F"/>
    <w:rsid w:val="000C796B"/>
    <w:rsid w:val="000D1B5F"/>
    <w:rsid w:val="000D22B6"/>
    <w:rsid w:val="000D7387"/>
    <w:rsid w:val="000E0B9C"/>
    <w:rsid w:val="000E14B8"/>
    <w:rsid w:val="000F1439"/>
    <w:rsid w:val="000F1F75"/>
    <w:rsid w:val="000F512F"/>
    <w:rsid w:val="00113088"/>
    <w:rsid w:val="0011320F"/>
    <w:rsid w:val="00114017"/>
    <w:rsid w:val="001165C0"/>
    <w:rsid w:val="0012381C"/>
    <w:rsid w:val="00136241"/>
    <w:rsid w:val="0014074A"/>
    <w:rsid w:val="001427F1"/>
    <w:rsid w:val="00153F2F"/>
    <w:rsid w:val="001547D4"/>
    <w:rsid w:val="0016296F"/>
    <w:rsid w:val="001704F8"/>
    <w:rsid w:val="001813B1"/>
    <w:rsid w:val="001855AE"/>
    <w:rsid w:val="00185736"/>
    <w:rsid w:val="00185750"/>
    <w:rsid w:val="0018586A"/>
    <w:rsid w:val="0018741C"/>
    <w:rsid w:val="001A6F32"/>
    <w:rsid w:val="001D5375"/>
    <w:rsid w:val="001D5CA4"/>
    <w:rsid w:val="001E0470"/>
    <w:rsid w:val="001F0854"/>
    <w:rsid w:val="001F2E04"/>
    <w:rsid w:val="001F69A2"/>
    <w:rsid w:val="00200E9C"/>
    <w:rsid w:val="00203B8A"/>
    <w:rsid w:val="00210E06"/>
    <w:rsid w:val="002259AC"/>
    <w:rsid w:val="00231D6D"/>
    <w:rsid w:val="00246631"/>
    <w:rsid w:val="00250BF6"/>
    <w:rsid w:val="00266CE0"/>
    <w:rsid w:val="00276381"/>
    <w:rsid w:val="0027751A"/>
    <w:rsid w:val="002808AD"/>
    <w:rsid w:val="002844DF"/>
    <w:rsid w:val="002A0D10"/>
    <w:rsid w:val="002A43AE"/>
    <w:rsid w:val="002A4FE2"/>
    <w:rsid w:val="002A54C8"/>
    <w:rsid w:val="002A7A9A"/>
    <w:rsid w:val="002B334F"/>
    <w:rsid w:val="002B418A"/>
    <w:rsid w:val="002B4830"/>
    <w:rsid w:val="002B686E"/>
    <w:rsid w:val="002C1516"/>
    <w:rsid w:val="002C3882"/>
    <w:rsid w:val="002C76E9"/>
    <w:rsid w:val="002E0443"/>
    <w:rsid w:val="002E3AF1"/>
    <w:rsid w:val="002F2F8A"/>
    <w:rsid w:val="003065A3"/>
    <w:rsid w:val="00314482"/>
    <w:rsid w:val="003200CE"/>
    <w:rsid w:val="00322F42"/>
    <w:rsid w:val="00324789"/>
    <w:rsid w:val="00331C71"/>
    <w:rsid w:val="003420ED"/>
    <w:rsid w:val="00365347"/>
    <w:rsid w:val="0036566B"/>
    <w:rsid w:val="0037515C"/>
    <w:rsid w:val="00382023"/>
    <w:rsid w:val="003833A4"/>
    <w:rsid w:val="00383907"/>
    <w:rsid w:val="00386A89"/>
    <w:rsid w:val="00387F58"/>
    <w:rsid w:val="00391566"/>
    <w:rsid w:val="0039359B"/>
    <w:rsid w:val="003A323E"/>
    <w:rsid w:val="003B2B33"/>
    <w:rsid w:val="003C0009"/>
    <w:rsid w:val="003C2141"/>
    <w:rsid w:val="003C3E11"/>
    <w:rsid w:val="003C46AC"/>
    <w:rsid w:val="003D3ADD"/>
    <w:rsid w:val="003D5013"/>
    <w:rsid w:val="003F0EC6"/>
    <w:rsid w:val="003F3306"/>
    <w:rsid w:val="003F4C11"/>
    <w:rsid w:val="003F6D5E"/>
    <w:rsid w:val="00405209"/>
    <w:rsid w:val="00413076"/>
    <w:rsid w:val="00415A72"/>
    <w:rsid w:val="00424AE9"/>
    <w:rsid w:val="0043050D"/>
    <w:rsid w:val="00430D6A"/>
    <w:rsid w:val="00432713"/>
    <w:rsid w:val="004355AC"/>
    <w:rsid w:val="0044443C"/>
    <w:rsid w:val="00446999"/>
    <w:rsid w:val="004503AA"/>
    <w:rsid w:val="0045171B"/>
    <w:rsid w:val="00464353"/>
    <w:rsid w:val="004646B0"/>
    <w:rsid w:val="00464FDE"/>
    <w:rsid w:val="0046514B"/>
    <w:rsid w:val="00466864"/>
    <w:rsid w:val="00470884"/>
    <w:rsid w:val="004B68BC"/>
    <w:rsid w:val="004D22F3"/>
    <w:rsid w:val="004D3A1D"/>
    <w:rsid w:val="004D57EC"/>
    <w:rsid w:val="004F44A2"/>
    <w:rsid w:val="004F60DD"/>
    <w:rsid w:val="004F7FC3"/>
    <w:rsid w:val="00502DD3"/>
    <w:rsid w:val="00512916"/>
    <w:rsid w:val="00514384"/>
    <w:rsid w:val="00530792"/>
    <w:rsid w:val="00530829"/>
    <w:rsid w:val="00540E2F"/>
    <w:rsid w:val="00541499"/>
    <w:rsid w:val="00541D1D"/>
    <w:rsid w:val="005622D7"/>
    <w:rsid w:val="00566B49"/>
    <w:rsid w:val="00570684"/>
    <w:rsid w:val="00570CD0"/>
    <w:rsid w:val="0057146B"/>
    <w:rsid w:val="0058363E"/>
    <w:rsid w:val="00597E6C"/>
    <w:rsid w:val="005B0DE9"/>
    <w:rsid w:val="005B30DE"/>
    <w:rsid w:val="005B30FC"/>
    <w:rsid w:val="005B48C8"/>
    <w:rsid w:val="005B5E96"/>
    <w:rsid w:val="005B6282"/>
    <w:rsid w:val="005C64FA"/>
    <w:rsid w:val="005C6682"/>
    <w:rsid w:val="005E5F94"/>
    <w:rsid w:val="005E67DF"/>
    <w:rsid w:val="005F1338"/>
    <w:rsid w:val="005F4C0D"/>
    <w:rsid w:val="005F589F"/>
    <w:rsid w:val="00601D6E"/>
    <w:rsid w:val="00614D32"/>
    <w:rsid w:val="00616E38"/>
    <w:rsid w:val="00621629"/>
    <w:rsid w:val="00624339"/>
    <w:rsid w:val="00626E2F"/>
    <w:rsid w:val="00627650"/>
    <w:rsid w:val="006346BB"/>
    <w:rsid w:val="006378E5"/>
    <w:rsid w:val="00643997"/>
    <w:rsid w:val="006440C4"/>
    <w:rsid w:val="00645D03"/>
    <w:rsid w:val="0065082C"/>
    <w:rsid w:val="00651ABE"/>
    <w:rsid w:val="00660B19"/>
    <w:rsid w:val="006644FA"/>
    <w:rsid w:val="006645D9"/>
    <w:rsid w:val="0066555E"/>
    <w:rsid w:val="00666A2E"/>
    <w:rsid w:val="006753D2"/>
    <w:rsid w:val="00681787"/>
    <w:rsid w:val="00692729"/>
    <w:rsid w:val="0069614C"/>
    <w:rsid w:val="006A0F99"/>
    <w:rsid w:val="006A1B57"/>
    <w:rsid w:val="006A7F59"/>
    <w:rsid w:val="006B0077"/>
    <w:rsid w:val="006B18E5"/>
    <w:rsid w:val="006B20D5"/>
    <w:rsid w:val="006C5D15"/>
    <w:rsid w:val="006C71FD"/>
    <w:rsid w:val="006D1A31"/>
    <w:rsid w:val="006D1F13"/>
    <w:rsid w:val="006D210E"/>
    <w:rsid w:val="006E3143"/>
    <w:rsid w:val="006E4F74"/>
    <w:rsid w:val="006F0CD6"/>
    <w:rsid w:val="006F239B"/>
    <w:rsid w:val="00704EA4"/>
    <w:rsid w:val="00706BE4"/>
    <w:rsid w:val="00711456"/>
    <w:rsid w:val="00716B71"/>
    <w:rsid w:val="00725C3F"/>
    <w:rsid w:val="007311E3"/>
    <w:rsid w:val="00735845"/>
    <w:rsid w:val="00737B78"/>
    <w:rsid w:val="00741312"/>
    <w:rsid w:val="00741926"/>
    <w:rsid w:val="00743133"/>
    <w:rsid w:val="0074587D"/>
    <w:rsid w:val="00747E66"/>
    <w:rsid w:val="00763FAC"/>
    <w:rsid w:val="00765A4C"/>
    <w:rsid w:val="007711D0"/>
    <w:rsid w:val="007736AB"/>
    <w:rsid w:val="00773CC6"/>
    <w:rsid w:val="00783F29"/>
    <w:rsid w:val="00790DEC"/>
    <w:rsid w:val="00795B83"/>
    <w:rsid w:val="007A3F88"/>
    <w:rsid w:val="007A5120"/>
    <w:rsid w:val="007A5A0E"/>
    <w:rsid w:val="007B0062"/>
    <w:rsid w:val="007B75A7"/>
    <w:rsid w:val="007B7A3B"/>
    <w:rsid w:val="007D75F4"/>
    <w:rsid w:val="007E30D5"/>
    <w:rsid w:val="007E38D5"/>
    <w:rsid w:val="007E63B9"/>
    <w:rsid w:val="007F1AF1"/>
    <w:rsid w:val="008066AC"/>
    <w:rsid w:val="00814314"/>
    <w:rsid w:val="00814372"/>
    <w:rsid w:val="008164E3"/>
    <w:rsid w:val="00817CF6"/>
    <w:rsid w:val="00836357"/>
    <w:rsid w:val="008367D6"/>
    <w:rsid w:val="008372EA"/>
    <w:rsid w:val="00841CF2"/>
    <w:rsid w:val="00843357"/>
    <w:rsid w:val="008440E3"/>
    <w:rsid w:val="008502D2"/>
    <w:rsid w:val="00855121"/>
    <w:rsid w:val="00855CE4"/>
    <w:rsid w:val="00863FF3"/>
    <w:rsid w:val="00870CD6"/>
    <w:rsid w:val="00871E87"/>
    <w:rsid w:val="00873067"/>
    <w:rsid w:val="00873EB5"/>
    <w:rsid w:val="008743E9"/>
    <w:rsid w:val="00875635"/>
    <w:rsid w:val="00875F07"/>
    <w:rsid w:val="00882B93"/>
    <w:rsid w:val="00883634"/>
    <w:rsid w:val="008856B1"/>
    <w:rsid w:val="00886E49"/>
    <w:rsid w:val="008907AE"/>
    <w:rsid w:val="008944C8"/>
    <w:rsid w:val="008A5755"/>
    <w:rsid w:val="008A5AEC"/>
    <w:rsid w:val="008B1E67"/>
    <w:rsid w:val="008B72DC"/>
    <w:rsid w:val="008D4B29"/>
    <w:rsid w:val="008D50F5"/>
    <w:rsid w:val="008D58A8"/>
    <w:rsid w:val="008D6D3C"/>
    <w:rsid w:val="008E4123"/>
    <w:rsid w:val="008F02E7"/>
    <w:rsid w:val="008F128E"/>
    <w:rsid w:val="008F18A1"/>
    <w:rsid w:val="008F40F9"/>
    <w:rsid w:val="008F44E7"/>
    <w:rsid w:val="009032CF"/>
    <w:rsid w:val="00905D5C"/>
    <w:rsid w:val="00905EC3"/>
    <w:rsid w:val="00907C8E"/>
    <w:rsid w:val="00911937"/>
    <w:rsid w:val="00913794"/>
    <w:rsid w:val="00916218"/>
    <w:rsid w:val="00916714"/>
    <w:rsid w:val="009264AB"/>
    <w:rsid w:val="009330B7"/>
    <w:rsid w:val="00941BC6"/>
    <w:rsid w:val="00947890"/>
    <w:rsid w:val="00967EDC"/>
    <w:rsid w:val="00970ADF"/>
    <w:rsid w:val="00974945"/>
    <w:rsid w:val="00981B0C"/>
    <w:rsid w:val="00996823"/>
    <w:rsid w:val="009968C6"/>
    <w:rsid w:val="00996EB5"/>
    <w:rsid w:val="009A187B"/>
    <w:rsid w:val="009A29E2"/>
    <w:rsid w:val="009C41AF"/>
    <w:rsid w:val="009C47A8"/>
    <w:rsid w:val="009C61C3"/>
    <w:rsid w:val="009D7CFF"/>
    <w:rsid w:val="009E14C7"/>
    <w:rsid w:val="009E24A3"/>
    <w:rsid w:val="009E3EE8"/>
    <w:rsid w:val="009E7B01"/>
    <w:rsid w:val="009F24D8"/>
    <w:rsid w:val="00A075D3"/>
    <w:rsid w:val="00A13E70"/>
    <w:rsid w:val="00A2340D"/>
    <w:rsid w:val="00A23818"/>
    <w:rsid w:val="00A24DFA"/>
    <w:rsid w:val="00A26014"/>
    <w:rsid w:val="00A27B78"/>
    <w:rsid w:val="00A3370C"/>
    <w:rsid w:val="00A409B6"/>
    <w:rsid w:val="00A416A7"/>
    <w:rsid w:val="00A44B72"/>
    <w:rsid w:val="00A619D6"/>
    <w:rsid w:val="00A620FE"/>
    <w:rsid w:val="00A62EA3"/>
    <w:rsid w:val="00A650F0"/>
    <w:rsid w:val="00A724EA"/>
    <w:rsid w:val="00A823D3"/>
    <w:rsid w:val="00A85537"/>
    <w:rsid w:val="00A85B66"/>
    <w:rsid w:val="00A92A8C"/>
    <w:rsid w:val="00A943ED"/>
    <w:rsid w:val="00A950FA"/>
    <w:rsid w:val="00A95B03"/>
    <w:rsid w:val="00AA18C8"/>
    <w:rsid w:val="00AA20E7"/>
    <w:rsid w:val="00AA5552"/>
    <w:rsid w:val="00AA79B4"/>
    <w:rsid w:val="00AB21AE"/>
    <w:rsid w:val="00AC068A"/>
    <w:rsid w:val="00AC269F"/>
    <w:rsid w:val="00AD1B88"/>
    <w:rsid w:val="00AE5117"/>
    <w:rsid w:val="00AE58F8"/>
    <w:rsid w:val="00AE7C61"/>
    <w:rsid w:val="00AF0455"/>
    <w:rsid w:val="00AF088F"/>
    <w:rsid w:val="00AF0FA2"/>
    <w:rsid w:val="00AF4A4B"/>
    <w:rsid w:val="00B05000"/>
    <w:rsid w:val="00B11DE7"/>
    <w:rsid w:val="00B204ED"/>
    <w:rsid w:val="00B23B30"/>
    <w:rsid w:val="00B321E4"/>
    <w:rsid w:val="00B3378B"/>
    <w:rsid w:val="00B34452"/>
    <w:rsid w:val="00B36792"/>
    <w:rsid w:val="00B36B85"/>
    <w:rsid w:val="00B3756C"/>
    <w:rsid w:val="00B50857"/>
    <w:rsid w:val="00B51A38"/>
    <w:rsid w:val="00B56369"/>
    <w:rsid w:val="00B5662E"/>
    <w:rsid w:val="00B64BF4"/>
    <w:rsid w:val="00B670C8"/>
    <w:rsid w:val="00B775C3"/>
    <w:rsid w:val="00B77F75"/>
    <w:rsid w:val="00B86F90"/>
    <w:rsid w:val="00BA11DF"/>
    <w:rsid w:val="00BA1306"/>
    <w:rsid w:val="00BA38E7"/>
    <w:rsid w:val="00BB35B0"/>
    <w:rsid w:val="00BB456C"/>
    <w:rsid w:val="00BB5943"/>
    <w:rsid w:val="00BD1127"/>
    <w:rsid w:val="00BD3B1E"/>
    <w:rsid w:val="00BD4AE9"/>
    <w:rsid w:val="00BE3DFE"/>
    <w:rsid w:val="00BE44D1"/>
    <w:rsid w:val="00BF0817"/>
    <w:rsid w:val="00C11AD7"/>
    <w:rsid w:val="00C20048"/>
    <w:rsid w:val="00C208E0"/>
    <w:rsid w:val="00C404ED"/>
    <w:rsid w:val="00C42E9F"/>
    <w:rsid w:val="00C502FD"/>
    <w:rsid w:val="00C53C78"/>
    <w:rsid w:val="00C55038"/>
    <w:rsid w:val="00C675DC"/>
    <w:rsid w:val="00C6781F"/>
    <w:rsid w:val="00C71323"/>
    <w:rsid w:val="00C76293"/>
    <w:rsid w:val="00C768D3"/>
    <w:rsid w:val="00C808C8"/>
    <w:rsid w:val="00C824B3"/>
    <w:rsid w:val="00C87606"/>
    <w:rsid w:val="00C94284"/>
    <w:rsid w:val="00CA16F0"/>
    <w:rsid w:val="00CB6212"/>
    <w:rsid w:val="00CC4494"/>
    <w:rsid w:val="00CC5858"/>
    <w:rsid w:val="00CD0F11"/>
    <w:rsid w:val="00CE0A38"/>
    <w:rsid w:val="00CE1A78"/>
    <w:rsid w:val="00CE4197"/>
    <w:rsid w:val="00CF7A6A"/>
    <w:rsid w:val="00D05620"/>
    <w:rsid w:val="00D162C2"/>
    <w:rsid w:val="00D22E35"/>
    <w:rsid w:val="00D26653"/>
    <w:rsid w:val="00D31E01"/>
    <w:rsid w:val="00D35DBC"/>
    <w:rsid w:val="00D3727F"/>
    <w:rsid w:val="00D45341"/>
    <w:rsid w:val="00D46FA8"/>
    <w:rsid w:val="00D55D85"/>
    <w:rsid w:val="00D6411B"/>
    <w:rsid w:val="00D65610"/>
    <w:rsid w:val="00D6640A"/>
    <w:rsid w:val="00D67B6E"/>
    <w:rsid w:val="00D70A90"/>
    <w:rsid w:val="00D7771C"/>
    <w:rsid w:val="00D778FF"/>
    <w:rsid w:val="00D9131E"/>
    <w:rsid w:val="00D9389E"/>
    <w:rsid w:val="00D95D3C"/>
    <w:rsid w:val="00D965ED"/>
    <w:rsid w:val="00DA2360"/>
    <w:rsid w:val="00DA3AD5"/>
    <w:rsid w:val="00DA5BD8"/>
    <w:rsid w:val="00DB02D0"/>
    <w:rsid w:val="00DB05AC"/>
    <w:rsid w:val="00DB5B33"/>
    <w:rsid w:val="00DB7B41"/>
    <w:rsid w:val="00DC24E0"/>
    <w:rsid w:val="00DD2C66"/>
    <w:rsid w:val="00DD6DED"/>
    <w:rsid w:val="00DE4BA5"/>
    <w:rsid w:val="00DE50ED"/>
    <w:rsid w:val="00DE59BF"/>
    <w:rsid w:val="00DF2661"/>
    <w:rsid w:val="00DF686F"/>
    <w:rsid w:val="00DF7E88"/>
    <w:rsid w:val="00E00C7E"/>
    <w:rsid w:val="00E0285A"/>
    <w:rsid w:val="00E0513B"/>
    <w:rsid w:val="00E075D0"/>
    <w:rsid w:val="00E13372"/>
    <w:rsid w:val="00E261BF"/>
    <w:rsid w:val="00E27E01"/>
    <w:rsid w:val="00E27FBE"/>
    <w:rsid w:val="00E42036"/>
    <w:rsid w:val="00E42C0B"/>
    <w:rsid w:val="00E4378A"/>
    <w:rsid w:val="00E44F0D"/>
    <w:rsid w:val="00E45FE9"/>
    <w:rsid w:val="00E50A64"/>
    <w:rsid w:val="00E5218D"/>
    <w:rsid w:val="00E5224A"/>
    <w:rsid w:val="00E570E5"/>
    <w:rsid w:val="00E716B6"/>
    <w:rsid w:val="00EA5BEB"/>
    <w:rsid w:val="00EA66AC"/>
    <w:rsid w:val="00EB0AAD"/>
    <w:rsid w:val="00ED6E58"/>
    <w:rsid w:val="00EE14EB"/>
    <w:rsid w:val="00EE2807"/>
    <w:rsid w:val="00EE5623"/>
    <w:rsid w:val="00EE58F7"/>
    <w:rsid w:val="00EF1336"/>
    <w:rsid w:val="00F058DB"/>
    <w:rsid w:val="00F07706"/>
    <w:rsid w:val="00F16D48"/>
    <w:rsid w:val="00F21BBC"/>
    <w:rsid w:val="00F23B38"/>
    <w:rsid w:val="00F24CE7"/>
    <w:rsid w:val="00F32D60"/>
    <w:rsid w:val="00F34E8C"/>
    <w:rsid w:val="00F3726D"/>
    <w:rsid w:val="00F42220"/>
    <w:rsid w:val="00F5724A"/>
    <w:rsid w:val="00F57E97"/>
    <w:rsid w:val="00F60201"/>
    <w:rsid w:val="00F609B5"/>
    <w:rsid w:val="00F60AF8"/>
    <w:rsid w:val="00F7368A"/>
    <w:rsid w:val="00F765C0"/>
    <w:rsid w:val="00F7687A"/>
    <w:rsid w:val="00F77C8B"/>
    <w:rsid w:val="00F82C3E"/>
    <w:rsid w:val="00F83125"/>
    <w:rsid w:val="00F84483"/>
    <w:rsid w:val="00F84503"/>
    <w:rsid w:val="00F93C01"/>
    <w:rsid w:val="00FA6099"/>
    <w:rsid w:val="00FA7225"/>
    <w:rsid w:val="00FB2E39"/>
    <w:rsid w:val="00FB3CBC"/>
    <w:rsid w:val="00FB77B1"/>
    <w:rsid w:val="00FC6BB4"/>
    <w:rsid w:val="00FD10D6"/>
    <w:rsid w:val="00FD142F"/>
    <w:rsid w:val="00FE00DE"/>
    <w:rsid w:val="00FE00EC"/>
    <w:rsid w:val="00FE3981"/>
    <w:rsid w:val="00FF2B81"/>
    <w:rsid w:val="00FF3A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C71"/>
    <w:pPr>
      <w:suppressAutoHyphens/>
      <w:spacing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9"/>
    <w:qFormat/>
    <w:rsid w:val="003F04AE"/>
    <w:pPr>
      <w:keepNext/>
      <w:keepLines/>
      <w:spacing w:before="240" w:after="120" w:line="276" w:lineRule="auto"/>
      <w:jc w:val="center"/>
      <w:outlineLvl w:val="0"/>
    </w:pPr>
    <w:rPr>
      <w:b/>
      <w:bCs/>
      <w:szCs w:val="28"/>
    </w:rPr>
  </w:style>
  <w:style w:type="paragraph" w:styleId="2">
    <w:name w:val="heading 2"/>
    <w:basedOn w:val="a"/>
    <w:link w:val="20"/>
    <w:qFormat/>
    <w:rsid w:val="003F04AE"/>
    <w:pPr>
      <w:spacing w:before="120" w:after="120" w:line="276" w:lineRule="auto"/>
      <w:jc w:val="both"/>
      <w:outlineLvl w:val="1"/>
    </w:pPr>
    <w:rPr>
      <w:bCs/>
      <w:sz w:val="22"/>
      <w:szCs w:val="26"/>
    </w:rPr>
  </w:style>
  <w:style w:type="paragraph" w:styleId="3">
    <w:name w:val="heading 3"/>
    <w:basedOn w:val="a"/>
    <w:link w:val="30"/>
    <w:qFormat/>
    <w:rsid w:val="003F04AE"/>
    <w:pPr>
      <w:spacing w:before="120" w:after="120" w:line="276" w:lineRule="auto"/>
      <w:jc w:val="both"/>
      <w:outlineLvl w:val="2"/>
    </w:pPr>
    <w:rPr>
      <w:bCs/>
      <w:sz w:val="22"/>
      <w:szCs w:val="22"/>
    </w:rPr>
  </w:style>
  <w:style w:type="paragraph" w:styleId="4">
    <w:name w:val="heading 4"/>
    <w:basedOn w:val="a"/>
    <w:link w:val="40"/>
    <w:uiPriority w:val="9"/>
    <w:qFormat/>
    <w:rsid w:val="003F04AE"/>
    <w:pPr>
      <w:spacing w:before="120" w:after="120" w:line="276" w:lineRule="auto"/>
      <w:jc w:val="both"/>
      <w:outlineLvl w:val="3"/>
    </w:pPr>
    <w:rPr>
      <w:bCs/>
      <w:iCs/>
      <w:sz w:val="22"/>
      <w:szCs w:val="22"/>
    </w:rPr>
  </w:style>
  <w:style w:type="paragraph" w:styleId="5">
    <w:name w:val="heading 5"/>
    <w:basedOn w:val="a"/>
    <w:link w:val="50"/>
    <w:qFormat/>
    <w:rsid w:val="003F04AE"/>
    <w:pPr>
      <w:keepNext/>
      <w:keepLines/>
      <w:spacing w:before="200" w:line="276" w:lineRule="auto"/>
      <w:jc w:val="both"/>
      <w:outlineLvl w:val="4"/>
    </w:pPr>
    <w:rPr>
      <w:sz w:val="22"/>
      <w:szCs w:val="22"/>
    </w:rPr>
  </w:style>
  <w:style w:type="paragraph" w:styleId="6">
    <w:name w:val="heading 6"/>
    <w:basedOn w:val="a"/>
    <w:link w:val="60"/>
    <w:qFormat/>
    <w:rsid w:val="003F04AE"/>
    <w:pPr>
      <w:keepNext/>
      <w:keepLines/>
      <w:spacing w:before="200" w:line="276" w:lineRule="auto"/>
      <w:jc w:val="both"/>
      <w:outlineLvl w:val="5"/>
    </w:pPr>
    <w:rPr>
      <w:i/>
      <w:iCs/>
      <w:color w:val="243F60"/>
      <w:sz w:val="22"/>
      <w:szCs w:val="22"/>
    </w:rPr>
  </w:style>
  <w:style w:type="paragraph" w:styleId="7">
    <w:name w:val="heading 7"/>
    <w:basedOn w:val="a"/>
    <w:link w:val="70"/>
    <w:qFormat/>
    <w:rsid w:val="003F04AE"/>
    <w:pPr>
      <w:keepNext/>
      <w:keepLines/>
      <w:spacing w:before="200" w:line="276" w:lineRule="auto"/>
      <w:jc w:val="both"/>
      <w:outlineLvl w:val="6"/>
    </w:pPr>
    <w:rPr>
      <w:i/>
      <w:iCs/>
      <w:color w:val="404040"/>
      <w:sz w:val="22"/>
      <w:szCs w:val="22"/>
    </w:rPr>
  </w:style>
  <w:style w:type="paragraph" w:styleId="8">
    <w:name w:val="heading 8"/>
    <w:basedOn w:val="a"/>
    <w:link w:val="80"/>
    <w:qFormat/>
    <w:rsid w:val="003F04AE"/>
    <w:pPr>
      <w:keepNext/>
      <w:keepLines/>
      <w:spacing w:before="200" w:line="276" w:lineRule="auto"/>
      <w:jc w:val="both"/>
      <w:outlineLvl w:val="7"/>
    </w:pPr>
    <w:rPr>
      <w:color w:val="4F81BD"/>
      <w:sz w:val="22"/>
      <w:szCs w:val="20"/>
    </w:rPr>
  </w:style>
  <w:style w:type="paragraph" w:styleId="9">
    <w:name w:val="heading 9"/>
    <w:basedOn w:val="a"/>
    <w:link w:val="90"/>
    <w:qFormat/>
    <w:rsid w:val="003F04AE"/>
    <w:pPr>
      <w:keepNext/>
      <w:keepLines/>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4A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rsid w:val="003F04AE"/>
    <w:rPr>
      <w:rFonts w:ascii="Times New Roman" w:eastAsia="Times New Roman" w:hAnsi="Times New Roman" w:cs="Times New Roman"/>
      <w:bCs/>
      <w:szCs w:val="26"/>
      <w:lang w:eastAsia="ru-RU"/>
    </w:rPr>
  </w:style>
  <w:style w:type="character" w:customStyle="1" w:styleId="30">
    <w:name w:val="Заголовок 3 Знак"/>
    <w:basedOn w:val="a0"/>
    <w:link w:val="3"/>
    <w:rsid w:val="003F04A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3F04AE"/>
    <w:rPr>
      <w:rFonts w:ascii="Times New Roman" w:eastAsia="Times New Roman" w:hAnsi="Times New Roman" w:cs="Times New Roman"/>
      <w:bCs/>
      <w:iCs/>
      <w:lang w:eastAsia="ru-RU"/>
    </w:rPr>
  </w:style>
  <w:style w:type="character" w:customStyle="1" w:styleId="50">
    <w:name w:val="Заголовок 5 Знак"/>
    <w:basedOn w:val="a0"/>
    <w:link w:val="5"/>
    <w:rsid w:val="003F04AE"/>
    <w:rPr>
      <w:rFonts w:ascii="Times New Roman" w:eastAsia="Times New Roman" w:hAnsi="Times New Roman" w:cs="Times New Roman"/>
      <w:lang w:eastAsia="ru-RU"/>
    </w:rPr>
  </w:style>
  <w:style w:type="character" w:customStyle="1" w:styleId="60">
    <w:name w:val="Заголовок 6 Знак"/>
    <w:basedOn w:val="a0"/>
    <w:link w:val="6"/>
    <w:rsid w:val="003F04AE"/>
    <w:rPr>
      <w:rFonts w:ascii="Times New Roman" w:eastAsia="Times New Roman" w:hAnsi="Times New Roman" w:cs="Times New Roman"/>
      <w:i/>
      <w:iCs/>
      <w:color w:val="243F60"/>
      <w:lang w:eastAsia="ru-RU"/>
    </w:rPr>
  </w:style>
  <w:style w:type="character" w:customStyle="1" w:styleId="70">
    <w:name w:val="Заголовок 7 Знак"/>
    <w:basedOn w:val="a0"/>
    <w:link w:val="7"/>
    <w:rsid w:val="003F04AE"/>
    <w:rPr>
      <w:rFonts w:ascii="Times New Roman" w:eastAsia="Times New Roman" w:hAnsi="Times New Roman" w:cs="Times New Roman"/>
      <w:i/>
      <w:iCs/>
      <w:color w:val="404040"/>
      <w:lang w:eastAsia="ru-RU"/>
    </w:rPr>
  </w:style>
  <w:style w:type="character" w:customStyle="1" w:styleId="80">
    <w:name w:val="Заголовок 8 Знак"/>
    <w:basedOn w:val="a0"/>
    <w:link w:val="8"/>
    <w:rsid w:val="003F04A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rsid w:val="003F04AE"/>
    <w:rPr>
      <w:rFonts w:ascii="Times New Roman" w:eastAsia="Times New Roman" w:hAnsi="Times New Roman" w:cs="Times New Roman"/>
      <w:i/>
      <w:iCs/>
      <w:color w:val="404040"/>
      <w:szCs w:val="20"/>
      <w:lang w:eastAsia="ru-RU"/>
    </w:rPr>
  </w:style>
  <w:style w:type="character" w:customStyle="1" w:styleId="a3">
    <w:name w:val="Текст выноски Знак"/>
    <w:basedOn w:val="a0"/>
    <w:uiPriority w:val="99"/>
    <w:semiHidden/>
    <w:rsid w:val="002A560A"/>
    <w:rPr>
      <w:rFonts w:ascii="Tahoma" w:eastAsia="Times New Roman" w:hAnsi="Tahoma" w:cs="Tahoma"/>
      <w:sz w:val="16"/>
      <w:szCs w:val="16"/>
      <w:lang w:eastAsia="ru-RU"/>
    </w:rPr>
  </w:style>
  <w:style w:type="character" w:customStyle="1" w:styleId="a4">
    <w:name w:val="Основной текст Знак"/>
    <w:basedOn w:val="a0"/>
    <w:rsid w:val="00DD0ABA"/>
    <w:rPr>
      <w:rFonts w:ascii="Times New Roman" w:eastAsia="Times New Roman" w:hAnsi="Times New Roman" w:cs="Times New Roman"/>
      <w:sz w:val="26"/>
      <w:szCs w:val="26"/>
      <w:shd w:val="clear" w:color="auto" w:fill="FFFFFF"/>
      <w:lang w:eastAsia="ru-RU"/>
    </w:rPr>
  </w:style>
  <w:style w:type="character" w:customStyle="1" w:styleId="ListLabel1">
    <w:name w:val="ListLabel 1"/>
    <w:rsid w:val="00A95B03"/>
    <w:rPr>
      <w:i w:val="0"/>
    </w:rPr>
  </w:style>
  <w:style w:type="character" w:customStyle="1" w:styleId="ListLabel2">
    <w:name w:val="ListLabel 2"/>
    <w:rsid w:val="00A95B03"/>
    <w:rPr>
      <w:color w:val="000000"/>
    </w:rPr>
  </w:style>
  <w:style w:type="character" w:customStyle="1" w:styleId="ListLabel3">
    <w:name w:val="ListLabel 3"/>
    <w:rsid w:val="00A95B03"/>
    <w:rPr>
      <w:rFonts w:cs="Times New Roman"/>
      <w:b/>
    </w:rPr>
  </w:style>
  <w:style w:type="character" w:customStyle="1" w:styleId="-">
    <w:name w:val="Интернет-ссылка"/>
    <w:rsid w:val="00A95B03"/>
    <w:rPr>
      <w:color w:val="000080"/>
      <w:u w:val="single"/>
    </w:rPr>
  </w:style>
  <w:style w:type="character" w:customStyle="1" w:styleId="ListLabel4">
    <w:name w:val="ListLabel 4"/>
    <w:rsid w:val="00A95B03"/>
    <w:rPr>
      <w:b/>
    </w:rPr>
  </w:style>
  <w:style w:type="character" w:customStyle="1" w:styleId="ListLabel5">
    <w:name w:val="ListLabel 5"/>
    <w:rsid w:val="00A95B03"/>
    <w:rPr>
      <w:rFonts w:cs="Times New Roman"/>
    </w:rPr>
  </w:style>
  <w:style w:type="character" w:customStyle="1" w:styleId="WW8Num10z0">
    <w:name w:val="WW8Num10z0"/>
    <w:rsid w:val="00A95B03"/>
    <w:rPr>
      <w:rFonts w:ascii="Times New Roman" w:hAnsi="Times New Roman" w:cs="Times New Roman"/>
      <w:b/>
      <w:spacing w:val="-4"/>
      <w:sz w:val="25"/>
      <w:szCs w:val="25"/>
    </w:rPr>
  </w:style>
  <w:style w:type="character" w:customStyle="1" w:styleId="WW8Num10z1">
    <w:name w:val="WW8Num10z1"/>
    <w:rsid w:val="00A95B03"/>
  </w:style>
  <w:style w:type="character" w:customStyle="1" w:styleId="WW8Num10z2">
    <w:name w:val="WW8Num10z2"/>
    <w:rsid w:val="00A95B03"/>
  </w:style>
  <w:style w:type="character" w:customStyle="1" w:styleId="WW8Num10z3">
    <w:name w:val="WW8Num10z3"/>
    <w:rsid w:val="00A95B03"/>
  </w:style>
  <w:style w:type="character" w:customStyle="1" w:styleId="WW8Num10z4">
    <w:name w:val="WW8Num10z4"/>
    <w:rsid w:val="00A95B03"/>
  </w:style>
  <w:style w:type="character" w:customStyle="1" w:styleId="WW8Num10z5">
    <w:name w:val="WW8Num10z5"/>
    <w:rsid w:val="00A95B03"/>
  </w:style>
  <w:style w:type="character" w:customStyle="1" w:styleId="WW8Num10z6">
    <w:name w:val="WW8Num10z6"/>
    <w:rsid w:val="00A95B03"/>
  </w:style>
  <w:style w:type="character" w:customStyle="1" w:styleId="WW8Num10z7">
    <w:name w:val="WW8Num10z7"/>
    <w:rsid w:val="00A95B03"/>
  </w:style>
  <w:style w:type="character" w:customStyle="1" w:styleId="WW8Num10z8">
    <w:name w:val="WW8Num10z8"/>
    <w:rsid w:val="00A95B03"/>
  </w:style>
  <w:style w:type="character" w:customStyle="1" w:styleId="ListLabel6">
    <w:name w:val="ListLabel 6"/>
    <w:rsid w:val="00A95B03"/>
    <w:rPr>
      <w:b/>
      <w:spacing w:val="-4"/>
      <w:sz w:val="25"/>
      <w:szCs w:val="25"/>
    </w:rPr>
  </w:style>
  <w:style w:type="character" w:customStyle="1" w:styleId="WW8Num9z0">
    <w:name w:val="WW8Num9z0"/>
    <w:rsid w:val="00A95B03"/>
    <w:rPr>
      <w:rFonts w:ascii="Times New Roman" w:hAnsi="Times New Roman" w:cs="Times New Roman"/>
      <w:b/>
      <w:spacing w:val="-4"/>
      <w:sz w:val="25"/>
      <w:szCs w:val="25"/>
    </w:rPr>
  </w:style>
  <w:style w:type="character" w:customStyle="1" w:styleId="WW8Num9z1">
    <w:name w:val="WW8Num9z1"/>
    <w:rsid w:val="00A95B03"/>
  </w:style>
  <w:style w:type="character" w:customStyle="1" w:styleId="WW8Num9z2">
    <w:name w:val="WW8Num9z2"/>
    <w:rsid w:val="00A95B03"/>
  </w:style>
  <w:style w:type="character" w:customStyle="1" w:styleId="WW8Num9z3">
    <w:name w:val="WW8Num9z3"/>
    <w:rsid w:val="00A95B03"/>
  </w:style>
  <w:style w:type="character" w:customStyle="1" w:styleId="WW8Num9z4">
    <w:name w:val="WW8Num9z4"/>
    <w:rsid w:val="00A95B03"/>
  </w:style>
  <w:style w:type="character" w:customStyle="1" w:styleId="WW8Num9z5">
    <w:name w:val="WW8Num9z5"/>
    <w:rsid w:val="00A95B03"/>
  </w:style>
  <w:style w:type="character" w:customStyle="1" w:styleId="WW8Num9z6">
    <w:name w:val="WW8Num9z6"/>
    <w:rsid w:val="00A95B03"/>
  </w:style>
  <w:style w:type="character" w:customStyle="1" w:styleId="WW8Num9z7">
    <w:name w:val="WW8Num9z7"/>
    <w:rsid w:val="00A95B03"/>
  </w:style>
  <w:style w:type="character" w:customStyle="1" w:styleId="WW8Num9z8">
    <w:name w:val="WW8Num9z8"/>
    <w:rsid w:val="00A95B03"/>
  </w:style>
  <w:style w:type="character" w:customStyle="1" w:styleId="ListLabel7">
    <w:name w:val="ListLabel 7"/>
    <w:rsid w:val="00A95B03"/>
    <w:rPr>
      <w:b/>
      <w:spacing w:val="-4"/>
      <w:sz w:val="25"/>
      <w:szCs w:val="25"/>
    </w:rPr>
  </w:style>
  <w:style w:type="character" w:customStyle="1" w:styleId="WW8Num1z0">
    <w:name w:val="WW8Num1z0"/>
    <w:rsid w:val="00A95B03"/>
    <w:rPr>
      <w:rFonts w:ascii="Symbol" w:hAnsi="Symbol" w:cs="Symbol"/>
      <w:sz w:val="27"/>
      <w:szCs w:val="27"/>
    </w:rPr>
  </w:style>
  <w:style w:type="character" w:customStyle="1" w:styleId="WW8Num1z1">
    <w:name w:val="WW8Num1z1"/>
    <w:rsid w:val="00A95B03"/>
    <w:rPr>
      <w:rFonts w:ascii="Courier New" w:hAnsi="Courier New" w:cs="Courier New"/>
    </w:rPr>
  </w:style>
  <w:style w:type="character" w:customStyle="1" w:styleId="WW8Num1z2">
    <w:name w:val="WW8Num1z2"/>
    <w:rsid w:val="00A95B03"/>
    <w:rPr>
      <w:rFonts w:ascii="Wingdings" w:hAnsi="Wingdings" w:cs="Wingdings"/>
    </w:rPr>
  </w:style>
  <w:style w:type="paragraph" w:customStyle="1" w:styleId="11">
    <w:name w:val="Заголовок1"/>
    <w:basedOn w:val="a"/>
    <w:next w:val="a5"/>
    <w:rsid w:val="00A95B03"/>
    <w:pPr>
      <w:keepNext/>
      <w:spacing w:before="240" w:after="120"/>
    </w:pPr>
    <w:rPr>
      <w:rFonts w:ascii="Liberation Sans" w:eastAsia="Microsoft YaHei" w:hAnsi="Liberation Sans" w:cs="Mangal"/>
      <w:sz w:val="28"/>
      <w:szCs w:val="28"/>
    </w:rPr>
  </w:style>
  <w:style w:type="paragraph" w:styleId="a5">
    <w:name w:val="Body Text"/>
    <w:basedOn w:val="a"/>
    <w:unhideWhenUsed/>
    <w:rsid w:val="00DD0ABA"/>
    <w:pPr>
      <w:widowControl w:val="0"/>
      <w:shd w:val="clear" w:color="auto" w:fill="FFFFFF"/>
      <w:spacing w:before="420" w:line="322" w:lineRule="exact"/>
      <w:jc w:val="both"/>
    </w:pPr>
    <w:rPr>
      <w:sz w:val="26"/>
      <w:szCs w:val="26"/>
    </w:rPr>
  </w:style>
  <w:style w:type="paragraph" w:styleId="a6">
    <w:name w:val="List"/>
    <w:basedOn w:val="a5"/>
    <w:rsid w:val="00A95B03"/>
    <w:rPr>
      <w:rFonts w:cs="Mangal"/>
    </w:rPr>
  </w:style>
  <w:style w:type="paragraph" w:styleId="a7">
    <w:name w:val="Title"/>
    <w:basedOn w:val="a"/>
    <w:link w:val="a8"/>
    <w:qFormat/>
    <w:rsid w:val="00A95B03"/>
    <w:pPr>
      <w:suppressLineNumbers/>
      <w:spacing w:before="120" w:after="120"/>
    </w:pPr>
    <w:rPr>
      <w:rFonts w:cs="Mangal"/>
      <w:i/>
      <w:iCs/>
    </w:rPr>
  </w:style>
  <w:style w:type="paragraph" w:styleId="a9">
    <w:name w:val="index heading"/>
    <w:basedOn w:val="a"/>
    <w:rsid w:val="00A95B03"/>
    <w:pPr>
      <w:suppressLineNumbers/>
    </w:pPr>
    <w:rPr>
      <w:rFonts w:cs="Mangal"/>
    </w:rPr>
  </w:style>
  <w:style w:type="paragraph" w:customStyle="1" w:styleId="ConsNormal">
    <w:name w:val="ConsNormal"/>
    <w:link w:val="ConsNormal0"/>
    <w:uiPriority w:val="99"/>
    <w:rsid w:val="003F04AE"/>
    <w:pPr>
      <w:widowControl w:val="0"/>
      <w:suppressAutoHyphens/>
      <w:spacing w:line="240" w:lineRule="auto"/>
      <w:ind w:firstLine="720"/>
    </w:pPr>
    <w:rPr>
      <w:rFonts w:ascii="Arial" w:eastAsia="Times New Roman" w:hAnsi="Arial" w:cs="Arial"/>
      <w:color w:val="00000A"/>
      <w:szCs w:val="20"/>
      <w:lang w:eastAsia="ru-RU"/>
    </w:rPr>
  </w:style>
  <w:style w:type="paragraph" w:styleId="aa">
    <w:name w:val="List Paragraph"/>
    <w:aliases w:val="Bullet List,FooterText,numbered,List Paragraph,Абзац списка литеральный,Нумерованый список,SL_Абзац списка,Paragraphe de liste1,lp1"/>
    <w:basedOn w:val="a"/>
    <w:link w:val="ab"/>
    <w:uiPriority w:val="34"/>
    <w:qFormat/>
    <w:rsid w:val="00A95B03"/>
    <w:pPr>
      <w:ind w:left="720"/>
      <w:contextualSpacing/>
    </w:pPr>
    <w:rPr>
      <w:lang w:bidi="en-US"/>
    </w:rPr>
  </w:style>
  <w:style w:type="paragraph" w:styleId="ac">
    <w:name w:val="Balloon Text"/>
    <w:basedOn w:val="a"/>
    <w:uiPriority w:val="99"/>
    <w:semiHidden/>
    <w:unhideWhenUsed/>
    <w:rsid w:val="002A560A"/>
    <w:rPr>
      <w:rFonts w:ascii="Tahoma" w:hAnsi="Tahoma" w:cs="Tahoma"/>
      <w:sz w:val="16"/>
      <w:szCs w:val="16"/>
    </w:rPr>
  </w:style>
  <w:style w:type="paragraph" w:customStyle="1" w:styleId="ConsNonformat">
    <w:name w:val="ConsNonformat"/>
    <w:rsid w:val="00A95B03"/>
    <w:pPr>
      <w:suppressAutoHyphens/>
    </w:pPr>
    <w:rPr>
      <w:rFonts w:ascii="Times New Roman" w:eastAsia="Times New Roman" w:hAnsi="Times New Roman" w:cs="Times New Roman"/>
      <w:color w:val="00000A"/>
      <w:sz w:val="22"/>
      <w:szCs w:val="20"/>
    </w:rPr>
  </w:style>
  <w:style w:type="paragraph" w:customStyle="1" w:styleId="ConsPlusNonformat">
    <w:name w:val="ConsPlusNonformat"/>
    <w:rsid w:val="00A95B03"/>
    <w:pPr>
      <w:widowControl w:val="0"/>
      <w:suppressAutoHyphens/>
    </w:pPr>
    <w:rPr>
      <w:rFonts w:ascii="Courier New" w:eastAsia="Times New Roman" w:hAnsi="Courier New" w:cs="Courier New"/>
      <w:color w:val="00000A"/>
      <w:szCs w:val="20"/>
    </w:rPr>
  </w:style>
  <w:style w:type="paragraph" w:styleId="ad">
    <w:name w:val="Block Text"/>
    <w:basedOn w:val="a"/>
    <w:rsid w:val="00A95B03"/>
    <w:pPr>
      <w:spacing w:line="360" w:lineRule="auto"/>
      <w:ind w:left="-57" w:right="-57" w:firstLine="57"/>
      <w:jc w:val="both"/>
    </w:pPr>
  </w:style>
  <w:style w:type="numbering" w:customStyle="1" w:styleId="WW8Num10">
    <w:name w:val="WW8Num10"/>
    <w:rsid w:val="00A95B03"/>
  </w:style>
  <w:style w:type="numbering" w:customStyle="1" w:styleId="WW8Num9">
    <w:name w:val="WW8Num9"/>
    <w:rsid w:val="00A95B03"/>
  </w:style>
  <w:style w:type="numbering" w:customStyle="1" w:styleId="WW8Num1">
    <w:name w:val="WW8Num1"/>
    <w:rsid w:val="00A95B03"/>
  </w:style>
  <w:style w:type="paragraph" w:styleId="ae">
    <w:name w:val="header"/>
    <w:basedOn w:val="a"/>
    <w:link w:val="af"/>
    <w:unhideWhenUsed/>
    <w:rsid w:val="008D6D3C"/>
    <w:pPr>
      <w:tabs>
        <w:tab w:val="center" w:pos="4677"/>
        <w:tab w:val="right" w:pos="9355"/>
      </w:tabs>
    </w:pPr>
  </w:style>
  <w:style w:type="character" w:customStyle="1" w:styleId="af">
    <w:name w:val="Верхний колонтитул Знак"/>
    <w:basedOn w:val="a0"/>
    <w:link w:val="ae"/>
    <w:rsid w:val="008D6D3C"/>
    <w:rPr>
      <w:rFonts w:ascii="Times New Roman" w:eastAsia="Times New Roman" w:hAnsi="Times New Roman" w:cs="Times New Roman"/>
      <w:color w:val="00000A"/>
      <w:sz w:val="24"/>
      <w:szCs w:val="24"/>
      <w:lang w:eastAsia="ru-RU"/>
    </w:rPr>
  </w:style>
  <w:style w:type="paragraph" w:styleId="af0">
    <w:name w:val="footer"/>
    <w:basedOn w:val="a"/>
    <w:link w:val="af1"/>
    <w:uiPriority w:val="99"/>
    <w:unhideWhenUsed/>
    <w:rsid w:val="008D6D3C"/>
    <w:pPr>
      <w:tabs>
        <w:tab w:val="center" w:pos="4677"/>
        <w:tab w:val="right" w:pos="9355"/>
      </w:tabs>
    </w:pPr>
  </w:style>
  <w:style w:type="character" w:customStyle="1" w:styleId="af1">
    <w:name w:val="Нижний колонтитул Знак"/>
    <w:basedOn w:val="a0"/>
    <w:link w:val="af0"/>
    <w:uiPriority w:val="99"/>
    <w:rsid w:val="008D6D3C"/>
    <w:rPr>
      <w:rFonts w:ascii="Times New Roman" w:eastAsia="Times New Roman" w:hAnsi="Times New Roman" w:cs="Times New Roman"/>
      <w:color w:val="00000A"/>
      <w:sz w:val="24"/>
      <w:szCs w:val="24"/>
      <w:lang w:eastAsia="ru-RU"/>
    </w:rPr>
  </w:style>
  <w:style w:type="paragraph" w:styleId="af2">
    <w:name w:val="No Spacing"/>
    <w:link w:val="af3"/>
    <w:qFormat/>
    <w:rsid w:val="00D05620"/>
    <w:pPr>
      <w:suppressAutoHyphens/>
      <w:spacing w:line="240" w:lineRule="auto"/>
    </w:pPr>
    <w:rPr>
      <w:rFonts w:ascii="Times New Roman" w:eastAsia="Times New Roman" w:hAnsi="Times New Roman" w:cs="Times New Roman"/>
      <w:color w:val="00000A"/>
      <w:sz w:val="24"/>
      <w:szCs w:val="24"/>
      <w:lang w:eastAsia="ru-RU"/>
    </w:rPr>
  </w:style>
  <w:style w:type="character" w:styleId="af4">
    <w:name w:val="Hyperlink"/>
    <w:uiPriority w:val="99"/>
    <w:unhideWhenUsed/>
    <w:rsid w:val="00A13E70"/>
    <w:rPr>
      <w:color w:val="0000FF"/>
      <w:u w:val="single"/>
    </w:rPr>
  </w:style>
  <w:style w:type="character" w:customStyle="1" w:styleId="ConsNormal0">
    <w:name w:val="ConsNormal Знак"/>
    <w:link w:val="ConsNormal"/>
    <w:uiPriority w:val="99"/>
    <w:locked/>
    <w:rsid w:val="00627650"/>
    <w:rPr>
      <w:rFonts w:ascii="Arial" w:eastAsia="Times New Roman" w:hAnsi="Arial" w:cs="Arial"/>
      <w:color w:val="00000A"/>
      <w:szCs w:val="20"/>
      <w:lang w:eastAsia="ru-RU"/>
    </w:rPr>
  </w:style>
  <w:style w:type="table" w:styleId="af5">
    <w:name w:val="Table Grid"/>
    <w:aliases w:val="Сетка таблицы GR"/>
    <w:basedOn w:val="a1"/>
    <w:uiPriority w:val="59"/>
    <w:rsid w:val="00905D5C"/>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Знак21,Знак6 Знак,Знак211"/>
    <w:basedOn w:val="a"/>
    <w:link w:val="af7"/>
    <w:uiPriority w:val="99"/>
    <w:unhideWhenUsed/>
    <w:qFormat/>
    <w:rsid w:val="00905D5C"/>
    <w:pPr>
      <w:suppressAutoHyphens w:val="0"/>
    </w:pPr>
    <w:rPr>
      <w:color w:val="auto"/>
      <w:sz w:val="20"/>
      <w:szCs w:val="20"/>
    </w:rPr>
  </w:style>
  <w:style w:type="character" w:customStyle="1" w:styleId="a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Знак21 Знак,Знак6 Знак Знак"/>
    <w:basedOn w:val="a0"/>
    <w:link w:val="af6"/>
    <w:uiPriority w:val="99"/>
    <w:rsid w:val="00905D5C"/>
    <w:rPr>
      <w:rFonts w:ascii="Times New Roman" w:eastAsia="Times New Roman" w:hAnsi="Times New Roman" w:cs="Times New Roman"/>
      <w:szCs w:val="20"/>
      <w:lang w:eastAsia="ru-RU"/>
    </w:rPr>
  </w:style>
  <w:style w:type="character" w:styleId="af8">
    <w:name w:val="footnote reference"/>
    <w:basedOn w:val="a0"/>
    <w:uiPriority w:val="99"/>
    <w:unhideWhenUsed/>
    <w:rsid w:val="00905D5C"/>
    <w:rPr>
      <w:vertAlign w:val="superscript"/>
    </w:rPr>
  </w:style>
  <w:style w:type="numbering" w:customStyle="1" w:styleId="12">
    <w:name w:val="Нет списка1"/>
    <w:next w:val="a2"/>
    <w:uiPriority w:val="99"/>
    <w:semiHidden/>
    <w:unhideWhenUsed/>
    <w:rsid w:val="00FE3981"/>
  </w:style>
  <w:style w:type="character" w:customStyle="1" w:styleId="13">
    <w:name w:val="Гиперссылка1"/>
    <w:rsid w:val="00FE3981"/>
    <w:rPr>
      <w:color w:val="0000FF"/>
      <w:u w:val="single"/>
    </w:rPr>
  </w:style>
  <w:style w:type="character" w:customStyle="1" w:styleId="a8">
    <w:name w:val="Название Знак"/>
    <w:link w:val="a7"/>
    <w:locked/>
    <w:rsid w:val="00FE3981"/>
    <w:rPr>
      <w:rFonts w:ascii="Times New Roman" w:eastAsia="Times New Roman" w:hAnsi="Times New Roman" w:cs="Mangal"/>
      <w:i/>
      <w:iCs/>
      <w:color w:val="00000A"/>
      <w:sz w:val="24"/>
      <w:szCs w:val="24"/>
      <w:lang w:eastAsia="ru-RU"/>
    </w:rPr>
  </w:style>
  <w:style w:type="character" w:customStyle="1" w:styleId="14">
    <w:name w:val="Название Знак1"/>
    <w:basedOn w:val="a0"/>
    <w:uiPriority w:val="10"/>
    <w:rsid w:val="00FE3981"/>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msonormalcxspmiddle">
    <w:name w:val="msonormalcxspmiddle"/>
    <w:basedOn w:val="a"/>
    <w:rsid w:val="00FE3981"/>
    <w:pPr>
      <w:suppressAutoHyphens w:val="0"/>
      <w:spacing w:before="100" w:beforeAutospacing="1" w:after="100" w:afterAutospacing="1"/>
    </w:pPr>
    <w:rPr>
      <w:color w:val="auto"/>
    </w:rPr>
  </w:style>
  <w:style w:type="paragraph" w:styleId="15">
    <w:name w:val="toc 1"/>
    <w:basedOn w:val="a"/>
    <w:next w:val="a"/>
    <w:uiPriority w:val="39"/>
    <w:rsid w:val="00FE3981"/>
    <w:pPr>
      <w:widowControl w:val="0"/>
      <w:spacing w:before="120"/>
    </w:pPr>
    <w:rPr>
      <w:rFonts w:ascii="Calibri" w:hAnsi="Calibri" w:cs="Calibri"/>
      <w:b/>
      <w:color w:val="auto"/>
      <w:lang w:eastAsia="zh-CN"/>
    </w:rPr>
  </w:style>
  <w:style w:type="character" w:customStyle="1" w:styleId="21">
    <w:name w:val="Основной текст (2)_"/>
    <w:link w:val="22"/>
    <w:rsid w:val="00FE3981"/>
    <w:rPr>
      <w:sz w:val="21"/>
      <w:szCs w:val="21"/>
      <w:shd w:val="clear" w:color="auto" w:fill="FFFFFF"/>
    </w:rPr>
  </w:style>
  <w:style w:type="character" w:customStyle="1" w:styleId="16">
    <w:name w:val="Заголовок №1_"/>
    <w:link w:val="17"/>
    <w:rsid w:val="00FE3981"/>
    <w:rPr>
      <w:b/>
      <w:bCs/>
      <w:sz w:val="21"/>
      <w:szCs w:val="21"/>
      <w:shd w:val="clear" w:color="auto" w:fill="FFFFFF"/>
    </w:rPr>
  </w:style>
  <w:style w:type="character" w:customStyle="1" w:styleId="23">
    <w:name w:val="Основной текст (2) + Полужирный"/>
    <w:rsid w:val="00FE398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22">
    <w:name w:val="Основной текст (2)"/>
    <w:basedOn w:val="a"/>
    <w:link w:val="21"/>
    <w:rsid w:val="00FE3981"/>
    <w:pPr>
      <w:widowControl w:val="0"/>
      <w:shd w:val="clear" w:color="auto" w:fill="FFFFFF"/>
      <w:suppressAutoHyphens w:val="0"/>
      <w:spacing w:after="300" w:line="0" w:lineRule="atLeast"/>
      <w:jc w:val="both"/>
    </w:pPr>
    <w:rPr>
      <w:rFonts w:asciiTheme="minorHAnsi" w:eastAsiaTheme="minorHAnsi" w:hAnsiTheme="minorHAnsi" w:cstheme="minorBidi"/>
      <w:color w:val="auto"/>
      <w:sz w:val="21"/>
      <w:szCs w:val="21"/>
      <w:lang w:eastAsia="en-US"/>
    </w:rPr>
  </w:style>
  <w:style w:type="paragraph" w:customStyle="1" w:styleId="17">
    <w:name w:val="Заголовок №1"/>
    <w:basedOn w:val="a"/>
    <w:link w:val="16"/>
    <w:rsid w:val="00FE3981"/>
    <w:pPr>
      <w:widowControl w:val="0"/>
      <w:shd w:val="clear" w:color="auto" w:fill="FFFFFF"/>
      <w:suppressAutoHyphens w:val="0"/>
      <w:spacing w:before="300" w:line="763" w:lineRule="exact"/>
      <w:jc w:val="center"/>
      <w:outlineLvl w:val="0"/>
    </w:pPr>
    <w:rPr>
      <w:rFonts w:asciiTheme="minorHAnsi" w:eastAsiaTheme="minorHAnsi" w:hAnsiTheme="minorHAnsi" w:cstheme="minorBidi"/>
      <w:b/>
      <w:bCs/>
      <w:color w:val="auto"/>
      <w:sz w:val="21"/>
      <w:szCs w:val="21"/>
      <w:lang w:eastAsia="en-US"/>
    </w:rPr>
  </w:style>
  <w:style w:type="table" w:customStyle="1" w:styleId="18">
    <w:name w:val="Сетка таблицы1"/>
    <w:basedOn w:val="a1"/>
    <w:next w:val="af5"/>
    <w:uiPriority w:val="59"/>
    <w:rsid w:val="00FE3981"/>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E3981"/>
  </w:style>
  <w:style w:type="paragraph" w:customStyle="1" w:styleId="font8">
    <w:name w:val="font_8"/>
    <w:basedOn w:val="a"/>
    <w:rsid w:val="00FE3981"/>
    <w:pPr>
      <w:suppressAutoHyphens w:val="0"/>
      <w:spacing w:before="100" w:beforeAutospacing="1" w:after="100" w:afterAutospacing="1"/>
    </w:pPr>
    <w:rPr>
      <w:color w:val="auto"/>
    </w:rPr>
  </w:style>
  <w:style w:type="character" w:customStyle="1" w:styleId="color2">
    <w:name w:val="color_2"/>
    <w:rsid w:val="00FE3981"/>
  </w:style>
  <w:style w:type="paragraph" w:styleId="af9">
    <w:name w:val="Normal (Web)"/>
    <w:basedOn w:val="a"/>
    <w:uiPriority w:val="99"/>
    <w:unhideWhenUsed/>
    <w:rsid w:val="00FE3981"/>
    <w:pPr>
      <w:suppressAutoHyphens w:val="0"/>
      <w:spacing w:before="100" w:beforeAutospacing="1" w:after="100" w:afterAutospacing="1"/>
    </w:pPr>
    <w:rPr>
      <w:color w:val="auto"/>
    </w:rPr>
  </w:style>
  <w:style w:type="character" w:styleId="afa">
    <w:name w:val="Strong"/>
    <w:uiPriority w:val="22"/>
    <w:qFormat/>
    <w:rsid w:val="00FE3981"/>
    <w:rPr>
      <w:b/>
      <w:bCs/>
    </w:rPr>
  </w:style>
  <w:style w:type="paragraph" w:styleId="24">
    <w:name w:val="Body Text 2"/>
    <w:aliases w:val="Знак5"/>
    <w:basedOn w:val="a"/>
    <w:link w:val="25"/>
    <w:rsid w:val="00FE3981"/>
    <w:pPr>
      <w:suppressAutoHyphens w:val="0"/>
      <w:spacing w:after="120" w:line="480" w:lineRule="auto"/>
    </w:pPr>
    <w:rPr>
      <w:color w:val="auto"/>
      <w:sz w:val="20"/>
      <w:szCs w:val="20"/>
    </w:rPr>
  </w:style>
  <w:style w:type="character" w:customStyle="1" w:styleId="25">
    <w:name w:val="Основной текст 2 Знак"/>
    <w:aliases w:val="Знак5 Знак"/>
    <w:basedOn w:val="a0"/>
    <w:link w:val="24"/>
    <w:rsid w:val="00FE3981"/>
    <w:rPr>
      <w:rFonts w:ascii="Times New Roman" w:eastAsia="Times New Roman" w:hAnsi="Times New Roman" w:cs="Times New Roman"/>
      <w:szCs w:val="20"/>
      <w:lang w:eastAsia="ru-RU"/>
    </w:rPr>
  </w:style>
  <w:style w:type="character" w:customStyle="1" w:styleId="val">
    <w:name w:val="val"/>
    <w:basedOn w:val="a0"/>
    <w:rsid w:val="00FE3981"/>
  </w:style>
  <w:style w:type="paragraph" w:customStyle="1" w:styleId="FR1">
    <w:name w:val="FR1"/>
    <w:rsid w:val="00FE3981"/>
    <w:pPr>
      <w:widowControl w:val="0"/>
      <w:suppressAutoHyphens/>
      <w:snapToGrid w:val="0"/>
      <w:spacing w:line="252" w:lineRule="auto"/>
      <w:jc w:val="center"/>
    </w:pPr>
    <w:rPr>
      <w:rFonts w:ascii="Times New Roman" w:eastAsia="Arial" w:hAnsi="Times New Roman" w:cs="Calibri"/>
      <w:b/>
      <w:sz w:val="28"/>
      <w:szCs w:val="20"/>
      <w:lang w:eastAsia="ar-SA"/>
    </w:rPr>
  </w:style>
  <w:style w:type="paragraph" w:customStyle="1" w:styleId="19">
    <w:name w:val="Без интервала1"/>
    <w:rsid w:val="00FE3981"/>
    <w:pPr>
      <w:suppressAutoHyphens/>
      <w:spacing w:line="240" w:lineRule="auto"/>
    </w:pPr>
    <w:rPr>
      <w:rFonts w:ascii="Calibri" w:eastAsia="Arial" w:hAnsi="Calibri" w:cs="Times New Roman"/>
      <w:sz w:val="22"/>
      <w:lang w:eastAsia="ar-SA"/>
    </w:rPr>
  </w:style>
  <w:style w:type="paragraph" w:styleId="afb">
    <w:name w:val="Body Text Indent"/>
    <w:basedOn w:val="a"/>
    <w:link w:val="afc"/>
    <w:unhideWhenUsed/>
    <w:rsid w:val="00FE3981"/>
    <w:pPr>
      <w:suppressAutoHyphens w:val="0"/>
      <w:spacing w:after="120"/>
      <w:ind w:left="283"/>
    </w:pPr>
    <w:rPr>
      <w:color w:val="auto"/>
    </w:rPr>
  </w:style>
  <w:style w:type="character" w:customStyle="1" w:styleId="afc">
    <w:name w:val="Основной текст с отступом Знак"/>
    <w:basedOn w:val="a0"/>
    <w:link w:val="afb"/>
    <w:rsid w:val="00FE3981"/>
    <w:rPr>
      <w:rFonts w:ascii="Times New Roman" w:eastAsia="Times New Roman" w:hAnsi="Times New Roman" w:cs="Times New Roman"/>
      <w:sz w:val="24"/>
      <w:szCs w:val="24"/>
      <w:lang w:eastAsia="ru-RU"/>
    </w:rPr>
  </w:style>
  <w:style w:type="character" w:styleId="afd">
    <w:name w:val="Emphasis"/>
    <w:uiPriority w:val="20"/>
    <w:qFormat/>
    <w:rsid w:val="00FE3981"/>
    <w:rPr>
      <w:i/>
      <w:iCs/>
    </w:rPr>
  </w:style>
  <w:style w:type="character" w:customStyle="1" w:styleId="header-user-name">
    <w:name w:val="header-user-name"/>
    <w:basedOn w:val="a0"/>
    <w:rsid w:val="00FE3981"/>
  </w:style>
  <w:style w:type="character" w:customStyle="1" w:styleId="top-email">
    <w:name w:val="top-email"/>
    <w:rsid w:val="00FE3981"/>
  </w:style>
  <w:style w:type="character" w:customStyle="1" w:styleId="bold">
    <w:name w:val="bold"/>
    <w:basedOn w:val="a0"/>
    <w:rsid w:val="00FE3981"/>
  </w:style>
  <w:style w:type="paragraph" w:customStyle="1" w:styleId="26">
    <w:name w:val="Без интервала2"/>
    <w:rsid w:val="00FE3981"/>
    <w:pPr>
      <w:suppressAutoHyphens/>
      <w:spacing w:line="240" w:lineRule="auto"/>
    </w:pPr>
    <w:rPr>
      <w:rFonts w:ascii="Calibri" w:eastAsia="Arial" w:hAnsi="Calibri" w:cs="Times New Roman"/>
      <w:sz w:val="22"/>
      <w:lang w:eastAsia="ar-SA"/>
    </w:rPr>
  </w:style>
  <w:style w:type="numbering" w:customStyle="1" w:styleId="27">
    <w:name w:val="Нет списка2"/>
    <w:next w:val="a2"/>
    <w:uiPriority w:val="99"/>
    <w:semiHidden/>
    <w:unhideWhenUsed/>
    <w:rsid w:val="0016296F"/>
  </w:style>
  <w:style w:type="table" w:customStyle="1" w:styleId="28">
    <w:name w:val="Сетка таблицы2"/>
    <w:basedOn w:val="a1"/>
    <w:next w:val="af5"/>
    <w:uiPriority w:val="59"/>
    <w:rsid w:val="0016296F"/>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1F0854"/>
  </w:style>
  <w:style w:type="table" w:customStyle="1" w:styleId="32">
    <w:name w:val="Сетка таблицы3"/>
    <w:basedOn w:val="a1"/>
    <w:next w:val="af5"/>
    <w:uiPriority w:val="59"/>
    <w:rsid w:val="001F0854"/>
    <w:pPr>
      <w:spacing w:line="240" w:lineRule="auto"/>
    </w:pPr>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
    <w:link w:val="aa"/>
    <w:uiPriority w:val="34"/>
    <w:locked/>
    <w:rsid w:val="00643997"/>
    <w:rPr>
      <w:rFonts w:ascii="Times New Roman" w:eastAsia="Times New Roman" w:hAnsi="Times New Roman" w:cs="Times New Roman"/>
      <w:color w:val="00000A"/>
      <w:sz w:val="24"/>
      <w:szCs w:val="24"/>
      <w:lang w:eastAsia="ru-RU" w:bidi="en-US"/>
    </w:rPr>
  </w:style>
  <w:style w:type="character" w:customStyle="1" w:styleId="afe">
    <w:name w:val="Гипертекстовая ссылка"/>
    <w:uiPriority w:val="99"/>
    <w:rsid w:val="00643997"/>
    <w:rPr>
      <w:color w:val="008000"/>
    </w:rPr>
  </w:style>
  <w:style w:type="character" w:customStyle="1" w:styleId="af3">
    <w:name w:val="Без интервала Знак"/>
    <w:link w:val="af2"/>
    <w:locked/>
    <w:rsid w:val="00643997"/>
    <w:rPr>
      <w:rFonts w:ascii="Times New Roman" w:eastAsia="Times New Roman" w:hAnsi="Times New Roman" w:cs="Times New Roman"/>
      <w:color w:val="00000A"/>
      <w:sz w:val="24"/>
      <w:szCs w:val="24"/>
      <w:lang w:eastAsia="ru-RU"/>
    </w:rPr>
  </w:style>
</w:styles>
</file>

<file path=word/webSettings.xml><?xml version="1.0" encoding="utf-8"?>
<w:webSettings xmlns:r="http://schemas.openxmlformats.org/officeDocument/2006/relationships" xmlns:w="http://schemas.openxmlformats.org/wordprocessingml/2006/main">
  <w:divs>
    <w:div w:id="5403854">
      <w:bodyDiv w:val="1"/>
      <w:marLeft w:val="0"/>
      <w:marRight w:val="0"/>
      <w:marTop w:val="0"/>
      <w:marBottom w:val="0"/>
      <w:divBdr>
        <w:top w:val="none" w:sz="0" w:space="0" w:color="auto"/>
        <w:left w:val="none" w:sz="0" w:space="0" w:color="auto"/>
        <w:bottom w:val="none" w:sz="0" w:space="0" w:color="auto"/>
        <w:right w:val="none" w:sz="0" w:space="0" w:color="auto"/>
      </w:divBdr>
      <w:divsChild>
        <w:div w:id="2016836442">
          <w:marLeft w:val="0"/>
          <w:marRight w:val="0"/>
          <w:marTop w:val="0"/>
          <w:marBottom w:val="0"/>
          <w:divBdr>
            <w:top w:val="none" w:sz="0" w:space="0" w:color="auto"/>
            <w:left w:val="none" w:sz="0" w:space="0" w:color="auto"/>
            <w:bottom w:val="none" w:sz="0" w:space="0" w:color="auto"/>
            <w:right w:val="none" w:sz="0" w:space="0" w:color="auto"/>
          </w:divBdr>
        </w:div>
      </w:divsChild>
    </w:div>
    <w:div w:id="18094287">
      <w:bodyDiv w:val="1"/>
      <w:marLeft w:val="0"/>
      <w:marRight w:val="0"/>
      <w:marTop w:val="0"/>
      <w:marBottom w:val="0"/>
      <w:divBdr>
        <w:top w:val="none" w:sz="0" w:space="0" w:color="auto"/>
        <w:left w:val="none" w:sz="0" w:space="0" w:color="auto"/>
        <w:bottom w:val="none" w:sz="0" w:space="0" w:color="auto"/>
        <w:right w:val="none" w:sz="0" w:space="0" w:color="auto"/>
      </w:divBdr>
    </w:div>
    <w:div w:id="61874751">
      <w:bodyDiv w:val="1"/>
      <w:marLeft w:val="0"/>
      <w:marRight w:val="0"/>
      <w:marTop w:val="0"/>
      <w:marBottom w:val="0"/>
      <w:divBdr>
        <w:top w:val="none" w:sz="0" w:space="0" w:color="auto"/>
        <w:left w:val="none" w:sz="0" w:space="0" w:color="auto"/>
        <w:bottom w:val="none" w:sz="0" w:space="0" w:color="auto"/>
        <w:right w:val="none" w:sz="0" w:space="0" w:color="auto"/>
      </w:divBdr>
    </w:div>
    <w:div w:id="149487674">
      <w:bodyDiv w:val="1"/>
      <w:marLeft w:val="0"/>
      <w:marRight w:val="0"/>
      <w:marTop w:val="0"/>
      <w:marBottom w:val="0"/>
      <w:divBdr>
        <w:top w:val="none" w:sz="0" w:space="0" w:color="auto"/>
        <w:left w:val="none" w:sz="0" w:space="0" w:color="auto"/>
        <w:bottom w:val="none" w:sz="0" w:space="0" w:color="auto"/>
        <w:right w:val="none" w:sz="0" w:space="0" w:color="auto"/>
      </w:divBdr>
    </w:div>
    <w:div w:id="202210989">
      <w:bodyDiv w:val="1"/>
      <w:marLeft w:val="0"/>
      <w:marRight w:val="0"/>
      <w:marTop w:val="0"/>
      <w:marBottom w:val="0"/>
      <w:divBdr>
        <w:top w:val="none" w:sz="0" w:space="0" w:color="auto"/>
        <w:left w:val="none" w:sz="0" w:space="0" w:color="auto"/>
        <w:bottom w:val="none" w:sz="0" w:space="0" w:color="auto"/>
        <w:right w:val="none" w:sz="0" w:space="0" w:color="auto"/>
      </w:divBdr>
    </w:div>
    <w:div w:id="698242947">
      <w:bodyDiv w:val="1"/>
      <w:marLeft w:val="0"/>
      <w:marRight w:val="0"/>
      <w:marTop w:val="0"/>
      <w:marBottom w:val="0"/>
      <w:divBdr>
        <w:top w:val="none" w:sz="0" w:space="0" w:color="auto"/>
        <w:left w:val="none" w:sz="0" w:space="0" w:color="auto"/>
        <w:bottom w:val="none" w:sz="0" w:space="0" w:color="auto"/>
        <w:right w:val="none" w:sz="0" w:space="0" w:color="auto"/>
      </w:divBdr>
    </w:div>
    <w:div w:id="906111942">
      <w:bodyDiv w:val="1"/>
      <w:marLeft w:val="0"/>
      <w:marRight w:val="0"/>
      <w:marTop w:val="0"/>
      <w:marBottom w:val="0"/>
      <w:divBdr>
        <w:top w:val="none" w:sz="0" w:space="0" w:color="auto"/>
        <w:left w:val="none" w:sz="0" w:space="0" w:color="auto"/>
        <w:bottom w:val="none" w:sz="0" w:space="0" w:color="auto"/>
        <w:right w:val="none" w:sz="0" w:space="0" w:color="auto"/>
      </w:divBdr>
    </w:div>
    <w:div w:id="1546331594">
      <w:bodyDiv w:val="1"/>
      <w:marLeft w:val="0"/>
      <w:marRight w:val="0"/>
      <w:marTop w:val="0"/>
      <w:marBottom w:val="0"/>
      <w:divBdr>
        <w:top w:val="none" w:sz="0" w:space="0" w:color="auto"/>
        <w:left w:val="none" w:sz="0" w:space="0" w:color="auto"/>
        <w:bottom w:val="none" w:sz="0" w:space="0" w:color="auto"/>
        <w:right w:val="none" w:sz="0" w:space="0" w:color="auto"/>
      </w:divBdr>
      <w:divsChild>
        <w:div w:id="1383090089">
          <w:marLeft w:val="0"/>
          <w:marRight w:val="0"/>
          <w:marTop w:val="0"/>
          <w:marBottom w:val="0"/>
          <w:divBdr>
            <w:top w:val="none" w:sz="0" w:space="0" w:color="auto"/>
            <w:left w:val="none" w:sz="0" w:space="0" w:color="auto"/>
            <w:bottom w:val="none" w:sz="0" w:space="0" w:color="auto"/>
            <w:right w:val="none" w:sz="0" w:space="0" w:color="auto"/>
          </w:divBdr>
        </w:div>
        <w:div w:id="776829212">
          <w:marLeft w:val="0"/>
          <w:marRight w:val="0"/>
          <w:marTop w:val="0"/>
          <w:marBottom w:val="0"/>
          <w:divBdr>
            <w:top w:val="none" w:sz="0" w:space="0" w:color="auto"/>
            <w:left w:val="none" w:sz="0" w:space="0" w:color="auto"/>
            <w:bottom w:val="none" w:sz="0" w:space="0" w:color="auto"/>
            <w:right w:val="none" w:sz="0" w:space="0" w:color="auto"/>
          </w:divBdr>
        </w:div>
        <w:div w:id="1126390329">
          <w:marLeft w:val="0"/>
          <w:marRight w:val="0"/>
          <w:marTop w:val="0"/>
          <w:marBottom w:val="0"/>
          <w:divBdr>
            <w:top w:val="none" w:sz="0" w:space="0" w:color="auto"/>
            <w:left w:val="none" w:sz="0" w:space="0" w:color="auto"/>
            <w:bottom w:val="none" w:sz="0" w:space="0" w:color="auto"/>
            <w:right w:val="none" w:sz="0" w:space="0" w:color="auto"/>
          </w:divBdr>
        </w:div>
      </w:divsChild>
    </w:div>
    <w:div w:id="1933851117">
      <w:bodyDiv w:val="1"/>
      <w:marLeft w:val="0"/>
      <w:marRight w:val="0"/>
      <w:marTop w:val="0"/>
      <w:marBottom w:val="0"/>
      <w:divBdr>
        <w:top w:val="none" w:sz="0" w:space="0" w:color="auto"/>
        <w:left w:val="none" w:sz="0" w:space="0" w:color="auto"/>
        <w:bottom w:val="none" w:sz="0" w:space="0" w:color="auto"/>
        <w:right w:val="none" w:sz="0" w:space="0" w:color="auto"/>
      </w:divBdr>
    </w:div>
    <w:div w:id="2011447760">
      <w:bodyDiv w:val="1"/>
      <w:marLeft w:val="0"/>
      <w:marRight w:val="0"/>
      <w:marTop w:val="0"/>
      <w:marBottom w:val="0"/>
      <w:divBdr>
        <w:top w:val="none" w:sz="0" w:space="0" w:color="auto"/>
        <w:left w:val="none" w:sz="0" w:space="0" w:color="auto"/>
        <w:bottom w:val="none" w:sz="0" w:space="0" w:color="auto"/>
        <w:right w:val="none" w:sz="0" w:space="0" w:color="auto"/>
      </w:divBdr>
    </w:div>
    <w:div w:id="2144689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5935B3254916F2BA92DDBA274087CDDC48426BBA26804B4126F2559271D92CDADC17B86910DD1D88EE4C47F21E40471F79E5890AA1a8U4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25346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F8C14-654D-41A7-9663-F4A96752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10</Pages>
  <Words>3967</Words>
  <Characters>22617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Zakupki</cp:lastModifiedBy>
  <cp:revision>97</cp:revision>
  <cp:lastPrinted>2024-02-02T13:24:00Z</cp:lastPrinted>
  <dcterms:created xsi:type="dcterms:W3CDTF">2019-04-02T09:07:00Z</dcterms:created>
  <dcterms:modified xsi:type="dcterms:W3CDTF">2026-08-28T15:10:00Z</dcterms:modified>
  <dc:language>ru-RU</dc:language>
</cp:coreProperties>
</file>