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E6" w:rsidRDefault="00FD57E6" w:rsidP="00A66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объекта закупки</w:t>
      </w:r>
    </w:p>
    <w:p w:rsidR="00FD57E6" w:rsidRDefault="00FD57E6" w:rsidP="00A66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Подшлемник термостойкий специальный </w:t>
      </w:r>
    </w:p>
    <w:p w:rsidR="00A6608A" w:rsidRPr="002815A6" w:rsidRDefault="00A6608A" w:rsidP="00A6608A">
      <w:pPr>
        <w:ind w:left="-567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A6608A" w:rsidRPr="002815A6" w:rsidRDefault="00A6608A" w:rsidP="00A6608A">
      <w:pPr>
        <w:ind w:firstLine="709"/>
        <w:jc w:val="both"/>
        <w:rPr>
          <w:sz w:val="28"/>
          <w:szCs w:val="28"/>
        </w:rPr>
      </w:pPr>
      <w:r w:rsidRPr="002815A6">
        <w:rPr>
          <w:b/>
          <w:sz w:val="28"/>
          <w:szCs w:val="28"/>
        </w:rPr>
        <w:t>Описание объекта закупки</w:t>
      </w:r>
      <w:r w:rsidRPr="002815A6">
        <w:rPr>
          <w:sz w:val="28"/>
          <w:szCs w:val="28"/>
        </w:rPr>
        <w:t xml:space="preserve"> распространяется на</w:t>
      </w:r>
      <w:r w:rsidR="00B65616" w:rsidRPr="00B65616">
        <w:rPr>
          <w:b/>
          <w:sz w:val="28"/>
          <w:szCs w:val="28"/>
        </w:rPr>
        <w:t xml:space="preserve"> </w:t>
      </w:r>
      <w:r w:rsidR="00B65616" w:rsidRPr="00B65616">
        <w:rPr>
          <w:sz w:val="28"/>
          <w:szCs w:val="28"/>
        </w:rPr>
        <w:t>подшлемник термостойкий специальный</w:t>
      </w:r>
      <w:r w:rsidRPr="00B65616">
        <w:rPr>
          <w:sz w:val="28"/>
          <w:szCs w:val="28"/>
        </w:rPr>
        <w:t xml:space="preserve"> </w:t>
      </w:r>
      <w:r w:rsidR="00B65616" w:rsidRPr="00B65616">
        <w:rPr>
          <w:sz w:val="28"/>
          <w:szCs w:val="28"/>
        </w:rPr>
        <w:t>(</w:t>
      </w:r>
      <w:r w:rsidRPr="00B65616">
        <w:rPr>
          <w:sz w:val="28"/>
          <w:szCs w:val="28"/>
        </w:rPr>
        <w:t>подшлемник пожарного термостой</w:t>
      </w:r>
      <w:r w:rsidRPr="002815A6">
        <w:rPr>
          <w:sz w:val="28"/>
          <w:szCs w:val="28"/>
        </w:rPr>
        <w:t>кий, летний</w:t>
      </w:r>
      <w:r w:rsidR="00B65616">
        <w:rPr>
          <w:sz w:val="28"/>
          <w:szCs w:val="28"/>
        </w:rPr>
        <w:t>)</w:t>
      </w:r>
      <w:r w:rsidRPr="002815A6">
        <w:rPr>
          <w:sz w:val="28"/>
          <w:szCs w:val="28"/>
        </w:rPr>
        <w:t xml:space="preserve"> предназначенный </w:t>
      </w:r>
      <w:r w:rsidRPr="002815A6">
        <w:rPr>
          <w:rFonts w:eastAsia="Calibri"/>
          <w:sz w:val="28"/>
          <w:szCs w:val="28"/>
          <w:lang w:bidi="ru-RU"/>
        </w:rPr>
        <w:t>для обеспечения личного состава групп экстренного реагирования, выполняющих специальные задачи на пожарно-спасательных мотоциклах</w:t>
      </w:r>
      <w:r w:rsidRPr="002815A6">
        <w:rPr>
          <w:sz w:val="28"/>
          <w:szCs w:val="28"/>
        </w:rPr>
        <w:t>.</w:t>
      </w:r>
    </w:p>
    <w:p w:rsidR="00A6608A" w:rsidRPr="002815A6" w:rsidRDefault="00A6608A" w:rsidP="00A6608A">
      <w:pPr>
        <w:ind w:firstLine="709"/>
        <w:rPr>
          <w:b/>
          <w:sz w:val="28"/>
          <w:szCs w:val="28"/>
        </w:rPr>
      </w:pPr>
    </w:p>
    <w:p w:rsidR="00A6608A" w:rsidRPr="002815A6" w:rsidRDefault="00A6608A" w:rsidP="00A6608A">
      <w:pPr>
        <w:ind w:firstLine="709"/>
        <w:rPr>
          <w:b/>
          <w:sz w:val="28"/>
          <w:szCs w:val="28"/>
        </w:rPr>
      </w:pPr>
      <w:r w:rsidRPr="002815A6">
        <w:rPr>
          <w:b/>
          <w:sz w:val="28"/>
          <w:szCs w:val="28"/>
        </w:rPr>
        <w:t>Общие требования</w:t>
      </w:r>
    </w:p>
    <w:p w:rsidR="00A6608A" w:rsidRPr="002815A6" w:rsidRDefault="00A6608A" w:rsidP="00A6608A">
      <w:pPr>
        <w:ind w:firstLine="709"/>
        <w:jc w:val="both"/>
        <w:rPr>
          <w:bCs/>
          <w:sz w:val="28"/>
          <w:szCs w:val="28"/>
        </w:rPr>
      </w:pPr>
      <w:r w:rsidRPr="002815A6">
        <w:rPr>
          <w:sz w:val="28"/>
          <w:szCs w:val="28"/>
        </w:rPr>
        <w:t>Подшлемник пожарного термостойкий, летний</w:t>
      </w:r>
      <w:r w:rsidRPr="002815A6">
        <w:rPr>
          <w:bCs/>
          <w:sz w:val="28"/>
          <w:szCs w:val="28"/>
        </w:rPr>
        <w:t xml:space="preserve"> (далее </w:t>
      </w:r>
      <w:r w:rsidRPr="002815A6">
        <w:rPr>
          <w:sz w:val="28"/>
          <w:szCs w:val="28"/>
        </w:rPr>
        <w:t>–</w:t>
      </w:r>
      <w:r w:rsidRPr="002815A6">
        <w:rPr>
          <w:bCs/>
          <w:sz w:val="28"/>
          <w:szCs w:val="28"/>
        </w:rPr>
        <w:t xml:space="preserve"> подшлемник)</w:t>
      </w:r>
      <w:r w:rsidRPr="002815A6">
        <w:rPr>
          <w:sz w:val="28"/>
          <w:szCs w:val="28"/>
        </w:rPr>
        <w:t xml:space="preserve"> </w:t>
      </w:r>
      <w:r w:rsidRPr="002815A6">
        <w:rPr>
          <w:bCs/>
          <w:sz w:val="28"/>
          <w:szCs w:val="28"/>
        </w:rPr>
        <w:t xml:space="preserve">должен соответствовать требованиям ГОСТ Р 53264-2019, ТР ЕАЭС 043/2017 Технический регламент Евразийского экономического союза «О требованиях </w:t>
      </w:r>
      <w:r w:rsidR="00FD57E6">
        <w:rPr>
          <w:bCs/>
          <w:sz w:val="28"/>
          <w:szCs w:val="28"/>
        </w:rPr>
        <w:br/>
      </w:r>
      <w:r w:rsidRPr="002815A6">
        <w:rPr>
          <w:bCs/>
          <w:sz w:val="28"/>
          <w:szCs w:val="28"/>
        </w:rPr>
        <w:t>к средствам обеспечения пожарной безопасности и пожаротушения.</w:t>
      </w:r>
    </w:p>
    <w:p w:rsidR="00A6608A" w:rsidRPr="002815A6" w:rsidRDefault="00A6608A" w:rsidP="00A6608A">
      <w:pPr>
        <w:ind w:firstLine="709"/>
        <w:jc w:val="both"/>
        <w:rPr>
          <w:sz w:val="28"/>
          <w:szCs w:val="28"/>
        </w:rPr>
      </w:pPr>
      <w:r w:rsidRPr="002815A6">
        <w:rPr>
          <w:sz w:val="28"/>
          <w:szCs w:val="28"/>
        </w:rPr>
        <w:t xml:space="preserve">Подшлемник предназначен для дополнительной защиты головы пожарного от тепловых воздействий. Подшлемник используется со специальной защитной одеждой спасателя общего назначения. </w:t>
      </w:r>
    </w:p>
    <w:p w:rsidR="00A6608A" w:rsidRPr="002815A6" w:rsidRDefault="00A6608A" w:rsidP="00A6608A">
      <w:pPr>
        <w:ind w:firstLine="709"/>
        <w:rPr>
          <w:b/>
          <w:sz w:val="28"/>
          <w:szCs w:val="28"/>
        </w:rPr>
      </w:pPr>
    </w:p>
    <w:p w:rsidR="00A6608A" w:rsidRPr="002815A6" w:rsidRDefault="00A6608A" w:rsidP="00A6608A">
      <w:pPr>
        <w:ind w:firstLine="709"/>
        <w:rPr>
          <w:b/>
          <w:sz w:val="28"/>
          <w:szCs w:val="28"/>
        </w:rPr>
      </w:pPr>
      <w:r w:rsidRPr="002815A6">
        <w:rPr>
          <w:b/>
          <w:sz w:val="28"/>
          <w:szCs w:val="28"/>
        </w:rPr>
        <w:t>Описание и размеры</w:t>
      </w:r>
    </w:p>
    <w:p w:rsidR="00A6608A" w:rsidRPr="002815A6" w:rsidRDefault="00A6608A" w:rsidP="00A6608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5A6">
        <w:rPr>
          <w:sz w:val="28"/>
          <w:szCs w:val="28"/>
        </w:rPr>
        <w:t>Подшлемник тёмно-синего цвета с пелериной. Лицевой вырез стянут лентой эластичной. В области головы и пелерины один слой трикотажного полотна. Примерный вид подшлемника представлен на рисунке 1.</w:t>
      </w:r>
    </w:p>
    <w:p w:rsidR="00A6608A" w:rsidRPr="002815A6" w:rsidRDefault="00A6608A" w:rsidP="00A6608A">
      <w:pPr>
        <w:ind w:firstLine="709"/>
        <w:jc w:val="both"/>
        <w:rPr>
          <w:sz w:val="28"/>
          <w:szCs w:val="28"/>
        </w:rPr>
      </w:pPr>
      <w:r w:rsidRPr="002815A6">
        <w:rPr>
          <w:sz w:val="28"/>
          <w:szCs w:val="28"/>
        </w:rPr>
        <w:t>В комплект поставки подшлемника входит ремкомплект:</w:t>
      </w:r>
    </w:p>
    <w:p w:rsidR="00A6608A" w:rsidRPr="002815A6" w:rsidRDefault="00F34292" w:rsidP="00A66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608A" w:rsidRPr="002815A6">
        <w:rPr>
          <w:sz w:val="28"/>
          <w:szCs w:val="28"/>
        </w:rPr>
        <w:t>запасной кусок трикотажа;</w:t>
      </w:r>
    </w:p>
    <w:p w:rsidR="00A6608A" w:rsidRPr="002815A6" w:rsidRDefault="00F34292" w:rsidP="00A66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608A" w:rsidRPr="002815A6">
        <w:rPr>
          <w:sz w:val="28"/>
          <w:szCs w:val="28"/>
        </w:rPr>
        <w:t>огнестойкие основные нитки не менее 5,0 м в намотанном виде.</w:t>
      </w:r>
    </w:p>
    <w:p w:rsidR="00A6608A" w:rsidRPr="002815A6" w:rsidRDefault="00A6608A" w:rsidP="00A6608A">
      <w:pPr>
        <w:ind w:firstLine="709"/>
        <w:jc w:val="both"/>
        <w:rPr>
          <w:rFonts w:ascii="Baltica" w:eastAsia="SimSun" w:hAnsi="Baltica" w:hint="eastAsia"/>
          <w:sz w:val="28"/>
          <w:szCs w:val="28"/>
        </w:rPr>
      </w:pPr>
      <w:r w:rsidRPr="002815A6">
        <w:rPr>
          <w:sz w:val="28"/>
          <w:szCs w:val="28"/>
        </w:rPr>
        <w:t xml:space="preserve">Подшлемник </w:t>
      </w:r>
      <w:r w:rsidR="00E455EB">
        <w:rPr>
          <w:sz w:val="28"/>
          <w:szCs w:val="28"/>
        </w:rPr>
        <w:t>должны</w:t>
      </w:r>
      <w:r w:rsidRPr="002815A6">
        <w:rPr>
          <w:sz w:val="28"/>
          <w:szCs w:val="28"/>
        </w:rPr>
        <w:t xml:space="preserve"> изготавливаться не менее 3-х условных размеров</w:t>
      </w:r>
      <w:r w:rsidR="00E455EB">
        <w:rPr>
          <w:sz w:val="28"/>
          <w:szCs w:val="28"/>
        </w:rPr>
        <w:t xml:space="preserve"> и поставляться в количестве </w:t>
      </w:r>
      <w:r w:rsidRPr="002815A6">
        <w:rPr>
          <w:rFonts w:ascii="Baltica" w:eastAsia="SimSun" w:hAnsi="Baltica"/>
          <w:sz w:val="28"/>
          <w:szCs w:val="28"/>
        </w:rPr>
        <w:t>в соответствии с таблицей 1.</w:t>
      </w:r>
    </w:p>
    <w:p w:rsidR="00A6608A" w:rsidRPr="004062AD" w:rsidRDefault="00A6608A" w:rsidP="00A6608A">
      <w:pPr>
        <w:ind w:firstLine="709"/>
        <w:jc w:val="right"/>
        <w:rPr>
          <w:rFonts w:ascii="Baltica" w:eastAsia="SimSun" w:hAnsi="Baltica" w:hint="eastAsia"/>
          <w:sz w:val="22"/>
          <w:szCs w:val="22"/>
        </w:rPr>
      </w:pPr>
      <w:r w:rsidRPr="004062AD">
        <w:rPr>
          <w:rFonts w:ascii="Baltica" w:eastAsia="SimSun" w:hAnsi="Baltica"/>
          <w:sz w:val="22"/>
          <w:szCs w:val="22"/>
        </w:rPr>
        <w:t xml:space="preserve">Таблица 1 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409"/>
        <w:gridCol w:w="3475"/>
        <w:gridCol w:w="2444"/>
      </w:tblGrid>
      <w:tr w:rsidR="00E455EB" w:rsidRPr="004062AD" w:rsidTr="00E455EB">
        <w:trPr>
          <w:trHeight w:val="10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Условное обозначение размера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sz w:val="22"/>
                <w:szCs w:val="22"/>
              </w:rPr>
              <w:t>Размер изделий (обхват головы), см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Интервал обхвата головы человека, см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EB" w:rsidRPr="004062AD" w:rsidRDefault="00E455EB" w:rsidP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  <w:sz w:val="22"/>
                <w:szCs w:val="22"/>
              </w:rPr>
            </w:pPr>
            <w:r>
              <w:rPr>
                <w:rFonts w:ascii="Baltica" w:eastAsia="Arial Unicode MS" w:hAnsi="Baltica"/>
                <w:sz w:val="22"/>
                <w:szCs w:val="22"/>
              </w:rPr>
              <w:t>Количество</w:t>
            </w:r>
          </w:p>
        </w:tc>
      </w:tr>
      <w:tr w:rsidR="00E455EB" w:rsidRPr="004062AD" w:rsidTr="00E455EB">
        <w:trPr>
          <w:trHeight w:val="7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ind w:hanging="181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ind w:firstLine="709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54 - 56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от 53,5 до 56,5 включительно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EB" w:rsidRPr="004062AD" w:rsidRDefault="00E455EB" w:rsidP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  <w:sz w:val="22"/>
                <w:szCs w:val="22"/>
              </w:rPr>
            </w:pPr>
            <w:r>
              <w:rPr>
                <w:rFonts w:ascii="Baltica" w:eastAsia="Arial Unicode MS" w:hAnsi="Baltica"/>
                <w:sz w:val="22"/>
                <w:szCs w:val="22"/>
              </w:rPr>
              <w:t>1</w:t>
            </w:r>
          </w:p>
        </w:tc>
      </w:tr>
      <w:tr w:rsidR="00E455EB" w:rsidRPr="004062AD" w:rsidTr="00E455EB">
        <w:trPr>
          <w:trHeight w:val="7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ind w:hanging="181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ind w:firstLine="709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57 - 59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свыше 56,5 до 59,5 включительно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EB" w:rsidRPr="004062AD" w:rsidRDefault="00E455EB" w:rsidP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  <w:sz w:val="22"/>
                <w:szCs w:val="22"/>
              </w:rPr>
            </w:pPr>
            <w:r>
              <w:rPr>
                <w:rFonts w:ascii="Baltica" w:eastAsia="Arial Unicode MS" w:hAnsi="Baltica"/>
                <w:sz w:val="22"/>
                <w:szCs w:val="22"/>
              </w:rPr>
              <w:t>2</w:t>
            </w:r>
          </w:p>
        </w:tc>
      </w:tr>
      <w:tr w:rsidR="00E455EB" w:rsidRPr="004062AD" w:rsidTr="00E455EB">
        <w:trPr>
          <w:trHeight w:val="7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ind w:hanging="181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ind w:firstLine="709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60 – 62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EB" w:rsidRPr="004062AD" w:rsidRDefault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</w:rPr>
            </w:pPr>
            <w:r w:rsidRPr="004062AD">
              <w:rPr>
                <w:rFonts w:ascii="Baltica" w:eastAsia="Arial Unicode MS" w:hAnsi="Baltica"/>
                <w:sz w:val="22"/>
                <w:szCs w:val="22"/>
              </w:rPr>
              <w:t>свыше 59,5 до 62,5 включительно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EB" w:rsidRPr="004062AD" w:rsidRDefault="00E455EB" w:rsidP="00E455EB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Baltica" w:eastAsia="Arial Unicode MS" w:hAnsi="Baltica"/>
                <w:sz w:val="22"/>
                <w:szCs w:val="22"/>
              </w:rPr>
            </w:pPr>
            <w:r>
              <w:rPr>
                <w:rFonts w:ascii="Baltica" w:eastAsia="Arial Unicode MS" w:hAnsi="Baltica"/>
                <w:sz w:val="22"/>
                <w:szCs w:val="22"/>
              </w:rPr>
              <w:t>1</w:t>
            </w:r>
          </w:p>
        </w:tc>
      </w:tr>
    </w:tbl>
    <w:p w:rsidR="00A6608A" w:rsidRPr="002815A6" w:rsidRDefault="00A6608A" w:rsidP="00A6608A">
      <w:pPr>
        <w:ind w:firstLine="709"/>
        <w:jc w:val="center"/>
        <w:rPr>
          <w:b/>
          <w:sz w:val="28"/>
          <w:szCs w:val="28"/>
        </w:rPr>
      </w:pPr>
      <w:r w:rsidRPr="002815A6">
        <w:rPr>
          <w:noProof/>
        </w:rPr>
        <w:t xml:space="preserve"> </w:t>
      </w:r>
      <w:r w:rsidRPr="002815A6">
        <w:rPr>
          <w:noProof/>
        </w:rPr>
        <w:drawing>
          <wp:inline distT="0" distB="0" distL="0" distR="0">
            <wp:extent cx="2222938" cy="269199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35" cy="26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F4E" w:rsidRPr="00FD57E6" w:rsidRDefault="00A6608A" w:rsidP="00FD57E6">
      <w:pPr>
        <w:spacing w:line="0" w:lineRule="atLeast"/>
        <w:jc w:val="center"/>
        <w:rPr>
          <w:bCs/>
          <w:sz w:val="28"/>
          <w:szCs w:val="28"/>
        </w:rPr>
      </w:pPr>
      <w:r w:rsidRPr="002815A6">
        <w:rPr>
          <w:bCs/>
          <w:sz w:val="28"/>
          <w:szCs w:val="28"/>
        </w:rPr>
        <w:lastRenderedPageBreak/>
        <w:t xml:space="preserve">Рисунок 1 </w:t>
      </w:r>
    </w:p>
    <w:p w:rsidR="00A6608A" w:rsidRPr="002815A6" w:rsidRDefault="00A6608A" w:rsidP="00A6608A">
      <w:pPr>
        <w:ind w:firstLine="709"/>
        <w:rPr>
          <w:b/>
          <w:sz w:val="28"/>
          <w:szCs w:val="28"/>
        </w:rPr>
      </w:pPr>
      <w:r w:rsidRPr="002815A6">
        <w:rPr>
          <w:b/>
          <w:sz w:val="28"/>
          <w:szCs w:val="28"/>
        </w:rPr>
        <w:t>Требования к материалам</w:t>
      </w:r>
    </w:p>
    <w:p w:rsidR="00A6608A" w:rsidRPr="002815A6" w:rsidRDefault="00A6608A" w:rsidP="00A6608A">
      <w:pPr>
        <w:ind w:firstLine="708"/>
        <w:jc w:val="both"/>
        <w:rPr>
          <w:sz w:val="28"/>
          <w:szCs w:val="28"/>
        </w:rPr>
      </w:pPr>
      <w:r w:rsidRPr="002815A6">
        <w:rPr>
          <w:sz w:val="28"/>
          <w:szCs w:val="28"/>
        </w:rPr>
        <w:t>Подшлемник должен быть выполнен из термостойкого антиэлектростатического трикотажного полотна.</w:t>
      </w:r>
    </w:p>
    <w:p w:rsidR="00A6608A" w:rsidRPr="002815A6" w:rsidRDefault="00A6608A" w:rsidP="00A6608A">
      <w:pPr>
        <w:ind w:firstLine="708"/>
        <w:jc w:val="both"/>
        <w:rPr>
          <w:sz w:val="28"/>
          <w:szCs w:val="28"/>
        </w:rPr>
      </w:pPr>
      <w:r w:rsidRPr="002815A6">
        <w:rPr>
          <w:sz w:val="28"/>
          <w:szCs w:val="28"/>
        </w:rPr>
        <w:t>Требования к физико-механическим и теплофизическим показателям материала верха подшлемника:</w:t>
      </w:r>
    </w:p>
    <w:p w:rsidR="00A6608A" w:rsidRPr="002815A6" w:rsidRDefault="00A6608A" w:rsidP="00A6608A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="00FB67CC">
        <w:rPr>
          <w:sz w:val="28"/>
          <w:szCs w:val="28"/>
        </w:rPr>
        <w:t xml:space="preserve">- </w:t>
      </w:r>
      <w:r w:rsidRPr="002815A6">
        <w:rPr>
          <w:sz w:val="28"/>
          <w:szCs w:val="28"/>
        </w:rPr>
        <w:t xml:space="preserve">разрывная нагрузка: по длине не менее 500 Н, по ширине </w:t>
      </w:r>
      <w:r w:rsidRPr="002815A6">
        <w:rPr>
          <w:sz w:val="28"/>
          <w:szCs w:val="28"/>
        </w:rPr>
        <w:br/>
        <w:t>не менее 400 Н;</w:t>
      </w:r>
    </w:p>
    <w:p w:rsidR="00A6608A" w:rsidRPr="002815A6" w:rsidRDefault="00A6608A" w:rsidP="00A6608A">
      <w:pPr>
        <w:tabs>
          <w:tab w:val="left" w:pos="284"/>
          <w:tab w:val="left" w:pos="426"/>
        </w:tabs>
        <w:spacing w:line="0" w:lineRule="atLeast"/>
        <w:jc w:val="both"/>
        <w:rPr>
          <w:sz w:val="28"/>
          <w:szCs w:val="28"/>
        </w:rPr>
      </w:pP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="00FB67CC">
        <w:rPr>
          <w:sz w:val="28"/>
          <w:szCs w:val="28"/>
        </w:rPr>
        <w:t xml:space="preserve">- </w:t>
      </w:r>
      <w:r w:rsidRPr="002815A6">
        <w:rPr>
          <w:sz w:val="28"/>
          <w:szCs w:val="28"/>
        </w:rPr>
        <w:t xml:space="preserve">сопротивление раздиранию: по длине не менее 40 Н, по ширине </w:t>
      </w:r>
      <w:r w:rsidRPr="002815A6">
        <w:rPr>
          <w:sz w:val="28"/>
          <w:szCs w:val="28"/>
        </w:rPr>
        <w:br/>
        <w:t>не менее 30 Н;</w:t>
      </w:r>
    </w:p>
    <w:p w:rsidR="00A6608A" w:rsidRPr="002815A6" w:rsidRDefault="00A6608A" w:rsidP="00A6608A">
      <w:pPr>
        <w:tabs>
          <w:tab w:val="left" w:pos="284"/>
          <w:tab w:val="left" w:pos="426"/>
        </w:tabs>
        <w:spacing w:line="0" w:lineRule="atLeast"/>
        <w:jc w:val="both"/>
        <w:rPr>
          <w:sz w:val="28"/>
          <w:szCs w:val="28"/>
        </w:rPr>
      </w:pPr>
      <w:r w:rsidRPr="002815A6">
        <w:rPr>
          <w:sz w:val="28"/>
          <w:szCs w:val="28"/>
        </w:rPr>
        <w:t xml:space="preserve">          </w:t>
      </w:r>
      <w:r w:rsidR="00FB67CC">
        <w:rPr>
          <w:sz w:val="28"/>
          <w:szCs w:val="28"/>
        </w:rPr>
        <w:t xml:space="preserve">- </w:t>
      </w:r>
      <w:r w:rsidRPr="002815A6">
        <w:rPr>
          <w:sz w:val="28"/>
          <w:szCs w:val="28"/>
        </w:rPr>
        <w:t xml:space="preserve">усадка после намокания и высушивания: по длине не более 2,5%, </w:t>
      </w:r>
      <w:r w:rsidR="00FD57E6">
        <w:rPr>
          <w:sz w:val="28"/>
          <w:szCs w:val="28"/>
        </w:rPr>
        <w:br/>
      </w:r>
      <w:r w:rsidRPr="002815A6">
        <w:rPr>
          <w:sz w:val="28"/>
          <w:szCs w:val="28"/>
        </w:rPr>
        <w:t>по ширине не более 2,5%;</w:t>
      </w:r>
    </w:p>
    <w:p w:rsidR="00A6608A" w:rsidRPr="002815A6" w:rsidRDefault="00A6608A" w:rsidP="00A6608A">
      <w:pPr>
        <w:tabs>
          <w:tab w:val="left" w:pos="284"/>
          <w:tab w:val="left" w:pos="426"/>
        </w:tabs>
        <w:spacing w:line="0" w:lineRule="atLeast"/>
        <w:jc w:val="both"/>
        <w:rPr>
          <w:sz w:val="28"/>
          <w:szCs w:val="28"/>
        </w:rPr>
      </w:pP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="00FB67CC">
        <w:rPr>
          <w:sz w:val="28"/>
          <w:szCs w:val="28"/>
        </w:rPr>
        <w:t xml:space="preserve">- </w:t>
      </w:r>
      <w:r w:rsidRPr="002815A6">
        <w:rPr>
          <w:sz w:val="28"/>
          <w:szCs w:val="28"/>
        </w:rPr>
        <w:t>устойчивость к воздействию открытого пламени не менее 15 с;</w:t>
      </w:r>
    </w:p>
    <w:p w:rsidR="00A6608A" w:rsidRDefault="00A6608A" w:rsidP="00A6608A">
      <w:pPr>
        <w:tabs>
          <w:tab w:val="left" w:pos="284"/>
          <w:tab w:val="left" w:pos="426"/>
        </w:tabs>
        <w:spacing w:line="0" w:lineRule="atLeast"/>
        <w:jc w:val="both"/>
        <w:rPr>
          <w:sz w:val="28"/>
          <w:szCs w:val="28"/>
        </w:rPr>
      </w:pP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="00FB67CC">
        <w:rPr>
          <w:sz w:val="28"/>
          <w:szCs w:val="28"/>
        </w:rPr>
        <w:t xml:space="preserve">- </w:t>
      </w:r>
      <w:r w:rsidRPr="002815A6">
        <w:rPr>
          <w:sz w:val="28"/>
          <w:szCs w:val="28"/>
        </w:rPr>
        <w:t>устойчивость к воздействию теплового потока 5,0 кВт/м</w:t>
      </w:r>
      <w:r w:rsidRPr="002815A6">
        <w:rPr>
          <w:sz w:val="28"/>
          <w:szCs w:val="28"/>
          <w:vertAlign w:val="superscript"/>
        </w:rPr>
        <w:t>2</w:t>
      </w:r>
      <w:r w:rsidRPr="002815A6">
        <w:rPr>
          <w:sz w:val="28"/>
          <w:szCs w:val="28"/>
        </w:rPr>
        <w:t xml:space="preserve"> не менее 240 с;</w:t>
      </w:r>
    </w:p>
    <w:p w:rsidR="00CF4056" w:rsidRPr="002815A6" w:rsidRDefault="00CF4056" w:rsidP="00A6608A">
      <w:pPr>
        <w:tabs>
          <w:tab w:val="left" w:pos="284"/>
          <w:tab w:val="left" w:pos="426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67CC">
        <w:rPr>
          <w:sz w:val="28"/>
          <w:szCs w:val="28"/>
        </w:rPr>
        <w:t xml:space="preserve">- </w:t>
      </w:r>
      <w:r w:rsidRPr="00500D9E">
        <w:rPr>
          <w:sz w:val="28"/>
          <w:szCs w:val="28"/>
        </w:rPr>
        <w:t>устойчивость к воздействию т</w:t>
      </w:r>
      <w:r w:rsidR="00FD57E6">
        <w:rPr>
          <w:sz w:val="28"/>
          <w:szCs w:val="28"/>
        </w:rPr>
        <w:t>емпературы окружающей среды 300</w:t>
      </w:r>
      <w:r w:rsidR="00FD57E6">
        <w:rPr>
          <w:sz w:val="28"/>
          <w:szCs w:val="28"/>
          <w:vertAlign w:val="superscript"/>
        </w:rPr>
        <w:t>о</w:t>
      </w:r>
      <w:r w:rsidR="00FD57E6">
        <w:rPr>
          <w:sz w:val="28"/>
          <w:szCs w:val="28"/>
        </w:rPr>
        <w:t>С</w:t>
      </w:r>
      <w:r w:rsidRPr="00500D9E">
        <w:rPr>
          <w:sz w:val="28"/>
          <w:szCs w:val="28"/>
        </w:rPr>
        <w:t xml:space="preserve"> </w:t>
      </w:r>
      <w:r w:rsidR="00FD57E6">
        <w:rPr>
          <w:sz w:val="28"/>
          <w:szCs w:val="28"/>
        </w:rPr>
        <w:br/>
      </w:r>
      <w:r w:rsidRPr="00500D9E">
        <w:rPr>
          <w:sz w:val="28"/>
          <w:szCs w:val="28"/>
        </w:rPr>
        <w:t>в течение 300 с;</w:t>
      </w:r>
    </w:p>
    <w:p w:rsidR="00A6608A" w:rsidRPr="002815A6" w:rsidRDefault="00A6608A" w:rsidP="00A6608A">
      <w:pPr>
        <w:tabs>
          <w:tab w:val="left" w:pos="284"/>
          <w:tab w:val="left" w:pos="426"/>
        </w:tabs>
        <w:spacing w:line="0" w:lineRule="atLeast"/>
        <w:jc w:val="both"/>
        <w:rPr>
          <w:sz w:val="28"/>
          <w:szCs w:val="28"/>
        </w:rPr>
      </w:pP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Pr="002815A6">
        <w:rPr>
          <w:sz w:val="28"/>
          <w:szCs w:val="28"/>
        </w:rPr>
        <w:tab/>
      </w:r>
      <w:r w:rsidR="00FB67CC">
        <w:rPr>
          <w:sz w:val="28"/>
          <w:szCs w:val="28"/>
        </w:rPr>
        <w:t xml:space="preserve">- </w:t>
      </w:r>
      <w:r w:rsidRPr="002815A6">
        <w:rPr>
          <w:sz w:val="28"/>
          <w:szCs w:val="28"/>
        </w:rPr>
        <w:t>удельное поверхностное электрическое сопротивление не более 10</w:t>
      </w:r>
      <w:r w:rsidRPr="002815A6">
        <w:rPr>
          <w:sz w:val="28"/>
          <w:szCs w:val="28"/>
          <w:vertAlign w:val="superscript"/>
        </w:rPr>
        <w:t xml:space="preserve">7 </w:t>
      </w:r>
      <w:r w:rsidRPr="002815A6">
        <w:rPr>
          <w:sz w:val="28"/>
          <w:szCs w:val="28"/>
        </w:rPr>
        <w:t>Ом (материал верха должен быть антистатичным, чтобы обеспечивать безопасную работу в присутствии огне- и взрывоопасных веществ).</w:t>
      </w:r>
    </w:p>
    <w:p w:rsidR="00A6608A" w:rsidRPr="002815A6" w:rsidRDefault="00A6608A" w:rsidP="00A6608A">
      <w:pPr>
        <w:ind w:firstLine="708"/>
        <w:jc w:val="both"/>
        <w:rPr>
          <w:sz w:val="28"/>
          <w:szCs w:val="28"/>
        </w:rPr>
      </w:pPr>
      <w:r w:rsidRPr="002815A6">
        <w:rPr>
          <w:sz w:val="28"/>
          <w:szCs w:val="28"/>
        </w:rPr>
        <w:t>Масса подшлемника должна быть не более 0,35 кг.</w:t>
      </w:r>
    </w:p>
    <w:p w:rsidR="00A6608A" w:rsidRPr="002815A6" w:rsidRDefault="00A6608A" w:rsidP="00A6608A">
      <w:pPr>
        <w:spacing w:line="0" w:lineRule="atLeast"/>
        <w:jc w:val="both"/>
        <w:rPr>
          <w:b/>
        </w:rPr>
      </w:pPr>
    </w:p>
    <w:p w:rsidR="00A6608A" w:rsidRPr="002815A6" w:rsidRDefault="00A6608A" w:rsidP="00A6608A">
      <w:pPr>
        <w:ind w:firstLine="709"/>
        <w:rPr>
          <w:b/>
          <w:sz w:val="28"/>
          <w:szCs w:val="28"/>
        </w:rPr>
      </w:pPr>
      <w:r w:rsidRPr="002815A6">
        <w:rPr>
          <w:b/>
          <w:sz w:val="28"/>
          <w:szCs w:val="28"/>
        </w:rPr>
        <w:t>Маркировка и упаковка</w:t>
      </w:r>
    </w:p>
    <w:p w:rsidR="00A6608A" w:rsidRPr="002815A6" w:rsidRDefault="00A6608A" w:rsidP="00A6608A">
      <w:pPr>
        <w:ind w:firstLine="709"/>
        <w:rPr>
          <w:bCs/>
          <w:sz w:val="28"/>
          <w:szCs w:val="28"/>
        </w:rPr>
      </w:pPr>
      <w:r w:rsidRPr="002815A6">
        <w:rPr>
          <w:bCs/>
          <w:sz w:val="28"/>
          <w:szCs w:val="28"/>
        </w:rPr>
        <w:t>Маркировка изделий – по ГОСТ Р 53264</w:t>
      </w:r>
      <w:r w:rsidR="00FD57E6">
        <w:rPr>
          <w:bCs/>
          <w:sz w:val="28"/>
          <w:szCs w:val="28"/>
        </w:rPr>
        <w:t>-2019</w:t>
      </w:r>
      <w:r w:rsidRPr="002815A6">
        <w:rPr>
          <w:bCs/>
          <w:sz w:val="28"/>
          <w:szCs w:val="28"/>
        </w:rPr>
        <w:t>, ТР ЕАЭС 043/2017.</w:t>
      </w:r>
    </w:p>
    <w:p w:rsidR="00A6608A" w:rsidRPr="002815A6" w:rsidRDefault="00A6608A" w:rsidP="00A6608A">
      <w:pPr>
        <w:ind w:firstLine="709"/>
        <w:jc w:val="both"/>
        <w:rPr>
          <w:sz w:val="28"/>
          <w:szCs w:val="28"/>
        </w:rPr>
      </w:pPr>
    </w:p>
    <w:p w:rsidR="00A6608A" w:rsidRPr="002815A6" w:rsidRDefault="00A6608A" w:rsidP="00A6608A">
      <w:pPr>
        <w:ind w:firstLine="709"/>
        <w:jc w:val="both"/>
        <w:rPr>
          <w:b/>
          <w:sz w:val="28"/>
          <w:szCs w:val="28"/>
        </w:rPr>
      </w:pPr>
      <w:r w:rsidRPr="002815A6">
        <w:rPr>
          <w:sz w:val="28"/>
          <w:szCs w:val="28"/>
        </w:rPr>
        <w:t xml:space="preserve"> </w:t>
      </w:r>
      <w:r w:rsidRPr="002815A6">
        <w:rPr>
          <w:b/>
          <w:sz w:val="28"/>
          <w:szCs w:val="28"/>
        </w:rPr>
        <w:t>Гарантии изготовителя</w:t>
      </w:r>
    </w:p>
    <w:p w:rsidR="00A6608A" w:rsidRPr="002815A6" w:rsidRDefault="00A6608A" w:rsidP="00A6608A">
      <w:pPr>
        <w:ind w:firstLine="709"/>
        <w:jc w:val="both"/>
        <w:rPr>
          <w:b/>
          <w:sz w:val="28"/>
          <w:szCs w:val="28"/>
        </w:rPr>
      </w:pPr>
      <w:r w:rsidRPr="002815A6">
        <w:rPr>
          <w:sz w:val="28"/>
          <w:szCs w:val="28"/>
        </w:rPr>
        <w:t>Поставщиком при поставке предоставляются:</w:t>
      </w:r>
    </w:p>
    <w:p w:rsidR="00A6608A" w:rsidRPr="002815A6" w:rsidRDefault="00F34292" w:rsidP="00A66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6608A" w:rsidRPr="002815A6">
        <w:rPr>
          <w:sz w:val="28"/>
          <w:szCs w:val="28"/>
        </w:rPr>
        <w:t xml:space="preserve">протокол испытаний на определение удельного поверхностного электрического сопротивления материала верха; </w:t>
      </w:r>
    </w:p>
    <w:p w:rsidR="00A6608A" w:rsidRPr="002815A6" w:rsidRDefault="00FB67CC" w:rsidP="00A66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608A" w:rsidRPr="002815A6">
        <w:rPr>
          <w:sz w:val="28"/>
          <w:szCs w:val="28"/>
        </w:rPr>
        <w:t>руководство по эксплуатации, совмещённое с паспортом;</w:t>
      </w:r>
    </w:p>
    <w:p w:rsidR="00A6608A" w:rsidRPr="002815A6" w:rsidRDefault="00604E27" w:rsidP="00A66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6608A" w:rsidRPr="002815A6">
        <w:rPr>
          <w:sz w:val="28"/>
          <w:szCs w:val="28"/>
        </w:rPr>
        <w:t xml:space="preserve">заверенную копию сертификата соответствия требованиям </w:t>
      </w:r>
      <w:r w:rsidR="00A6608A" w:rsidRPr="002815A6">
        <w:rPr>
          <w:sz w:val="28"/>
          <w:szCs w:val="28"/>
        </w:rPr>
        <w:br/>
        <w:t xml:space="preserve">ТР ЕАЭС 043/2017; </w:t>
      </w:r>
    </w:p>
    <w:p w:rsidR="00A6608A" w:rsidRPr="002815A6" w:rsidRDefault="00FB67CC" w:rsidP="00A66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608A" w:rsidRPr="002815A6">
        <w:rPr>
          <w:sz w:val="28"/>
          <w:szCs w:val="28"/>
        </w:rPr>
        <w:t xml:space="preserve">заверенную копию отчета сертификационных испытаний </w:t>
      </w:r>
      <w:r w:rsidR="00F34292">
        <w:rPr>
          <w:sz w:val="28"/>
          <w:szCs w:val="28"/>
        </w:rPr>
        <w:t>подшлемника</w:t>
      </w:r>
      <w:r w:rsidR="00A6608A" w:rsidRPr="002815A6">
        <w:rPr>
          <w:sz w:val="28"/>
          <w:szCs w:val="28"/>
        </w:rPr>
        <w:t>.</w:t>
      </w:r>
    </w:p>
    <w:p w:rsidR="00A6608A" w:rsidRPr="002815A6" w:rsidRDefault="00A6608A" w:rsidP="00A6608A">
      <w:pPr>
        <w:ind w:firstLine="709"/>
        <w:jc w:val="both"/>
        <w:rPr>
          <w:sz w:val="28"/>
          <w:szCs w:val="28"/>
        </w:rPr>
      </w:pPr>
      <w:r w:rsidRPr="002815A6">
        <w:rPr>
          <w:sz w:val="28"/>
          <w:szCs w:val="28"/>
        </w:rPr>
        <w:t>Срок хранения, включая срок эксплуатации, с даты поставки – 3 года.</w:t>
      </w:r>
      <w:r w:rsidR="002815A6">
        <w:rPr>
          <w:sz w:val="28"/>
          <w:szCs w:val="28"/>
        </w:rPr>
        <w:t xml:space="preserve"> </w:t>
      </w:r>
      <w:r w:rsidR="002815A6" w:rsidRPr="00FB67CC">
        <w:rPr>
          <w:sz w:val="28"/>
          <w:szCs w:val="28"/>
        </w:rPr>
        <w:t>Гарантийный срок по качеству изготовления подшлемника пожарного термостойкого летнего – не менее 3 месяцев с даты поставки.</w:t>
      </w:r>
    </w:p>
    <w:p w:rsidR="00A6608A" w:rsidRPr="002815A6" w:rsidRDefault="00A6608A" w:rsidP="00A6608A">
      <w:pPr>
        <w:ind w:firstLine="709"/>
        <w:jc w:val="both"/>
        <w:rPr>
          <w:sz w:val="28"/>
          <w:szCs w:val="28"/>
        </w:rPr>
      </w:pPr>
      <w:r w:rsidRPr="002815A6">
        <w:rPr>
          <w:sz w:val="28"/>
          <w:szCs w:val="28"/>
        </w:rPr>
        <w:t xml:space="preserve">Изготовитель гарантирует сохранность защитных свойств изделий на весь срок эксплуатации при соблюдении условий транспортирования, хранения, эксплуатации и ухода. </w:t>
      </w:r>
    </w:p>
    <w:p w:rsidR="002815A6" w:rsidRDefault="002815A6" w:rsidP="00FB67CC">
      <w:pPr>
        <w:ind w:firstLine="709"/>
        <w:jc w:val="both"/>
        <w:rPr>
          <w:sz w:val="28"/>
          <w:szCs w:val="28"/>
        </w:rPr>
      </w:pPr>
      <w:r w:rsidRPr="00FB67CC">
        <w:rPr>
          <w:sz w:val="28"/>
          <w:szCs w:val="28"/>
        </w:rPr>
        <w:t xml:space="preserve">Поставляемая продукция должна быть новой (ранее не находившейся </w:t>
      </w:r>
      <w:r w:rsidR="00FD57E6">
        <w:rPr>
          <w:sz w:val="28"/>
          <w:szCs w:val="28"/>
        </w:rPr>
        <w:br/>
      </w:r>
      <w:r w:rsidRPr="00FB67CC">
        <w:rPr>
          <w:sz w:val="28"/>
          <w:szCs w:val="28"/>
        </w:rPr>
        <w:t xml:space="preserve">в использовании у Поставщика и (или) у третьих лиц), не должна находиться </w:t>
      </w:r>
      <w:r w:rsidR="00FD57E6">
        <w:rPr>
          <w:sz w:val="28"/>
          <w:szCs w:val="28"/>
        </w:rPr>
        <w:br/>
      </w:r>
      <w:r w:rsidRPr="00FB67CC">
        <w:rPr>
          <w:sz w:val="28"/>
          <w:szCs w:val="28"/>
        </w:rPr>
        <w:t xml:space="preserve">в залоге, под арестом или под иным обременением. Продукция должна быть </w:t>
      </w:r>
      <w:r w:rsidR="00FD57E6">
        <w:rPr>
          <w:sz w:val="28"/>
          <w:szCs w:val="28"/>
        </w:rPr>
        <w:br/>
      </w:r>
      <w:r w:rsidRPr="00FB67CC">
        <w:rPr>
          <w:sz w:val="28"/>
          <w:szCs w:val="28"/>
        </w:rPr>
        <w:t>без механических повреждений, пригодной для использования по назначению.</w:t>
      </w:r>
    </w:p>
    <w:p w:rsidR="00A6608A" w:rsidRDefault="00A6608A" w:rsidP="00FB67CC">
      <w:pPr>
        <w:jc w:val="center"/>
      </w:pPr>
    </w:p>
    <w:sectPr w:rsidR="00A6608A" w:rsidSect="00513F4E">
      <w:headerReference w:type="default" r:id="rId8"/>
      <w:headerReference w:type="first" r:id="rId9"/>
      <w:pgSz w:w="11906" w:h="16838"/>
      <w:pgMar w:top="13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06" w:rsidRDefault="00611906" w:rsidP="001E3B5D">
      <w:r>
        <w:separator/>
      </w:r>
    </w:p>
  </w:endnote>
  <w:endnote w:type="continuationSeparator" w:id="0">
    <w:p w:rsidR="00611906" w:rsidRDefault="00611906" w:rsidP="001E3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06" w:rsidRDefault="00611906" w:rsidP="001E3B5D">
      <w:r>
        <w:separator/>
      </w:r>
    </w:p>
  </w:footnote>
  <w:footnote w:type="continuationSeparator" w:id="0">
    <w:p w:rsidR="00611906" w:rsidRDefault="00611906" w:rsidP="001E3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3892570"/>
      <w:docPartObj>
        <w:docPartGallery w:val="Page Numbers (Top of Page)"/>
        <w:docPartUnique/>
      </w:docPartObj>
    </w:sdtPr>
    <w:sdtContent>
      <w:p w:rsidR="001E3B5D" w:rsidRDefault="00B25E3A">
        <w:pPr>
          <w:pStyle w:val="a3"/>
          <w:jc w:val="center"/>
        </w:pPr>
        <w:r>
          <w:fldChar w:fldCharType="begin"/>
        </w:r>
        <w:r w:rsidR="001E3B5D">
          <w:instrText>PAGE   \* MERGEFORMAT</w:instrText>
        </w:r>
        <w:r>
          <w:fldChar w:fldCharType="separate"/>
        </w:r>
        <w:r w:rsidR="00E455EB">
          <w:rPr>
            <w:noProof/>
          </w:rPr>
          <w:t>2</w:t>
        </w:r>
        <w:r>
          <w:fldChar w:fldCharType="end"/>
        </w:r>
      </w:p>
    </w:sdtContent>
  </w:sdt>
  <w:p w:rsidR="001E3B5D" w:rsidRDefault="001E3B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5D" w:rsidRDefault="001E3B5D" w:rsidP="00FE5B72">
    <w:pPr>
      <w:pStyle w:val="a3"/>
      <w:tabs>
        <w:tab w:val="clear" w:pos="4677"/>
        <w:tab w:val="clear" w:pos="9355"/>
        <w:tab w:val="left" w:pos="42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350B"/>
    <w:multiLevelType w:val="hybridMultilevel"/>
    <w:tmpl w:val="6A98D992"/>
    <w:lvl w:ilvl="0" w:tplc="104A4C3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A715F44"/>
    <w:multiLevelType w:val="multilevel"/>
    <w:tmpl w:val="94CCFB9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22D22"/>
    <w:rsid w:val="00092357"/>
    <w:rsid w:val="00105DA7"/>
    <w:rsid w:val="001C1F00"/>
    <w:rsid w:val="001E3B5D"/>
    <w:rsid w:val="001E4093"/>
    <w:rsid w:val="001E4915"/>
    <w:rsid w:val="00272834"/>
    <w:rsid w:val="002815A6"/>
    <w:rsid w:val="002D7AE8"/>
    <w:rsid w:val="002F7856"/>
    <w:rsid w:val="003657BF"/>
    <w:rsid w:val="003E709F"/>
    <w:rsid w:val="004062AD"/>
    <w:rsid w:val="00467264"/>
    <w:rsid w:val="00500D9E"/>
    <w:rsid w:val="00513F4E"/>
    <w:rsid w:val="00531BC6"/>
    <w:rsid w:val="00562C58"/>
    <w:rsid w:val="005A37E0"/>
    <w:rsid w:val="005A3D74"/>
    <w:rsid w:val="00604E27"/>
    <w:rsid w:val="00611906"/>
    <w:rsid w:val="006D1FA9"/>
    <w:rsid w:val="006F1443"/>
    <w:rsid w:val="009545E9"/>
    <w:rsid w:val="0097603F"/>
    <w:rsid w:val="009A04AA"/>
    <w:rsid w:val="00A62EE5"/>
    <w:rsid w:val="00A6608A"/>
    <w:rsid w:val="00AD5137"/>
    <w:rsid w:val="00B15A12"/>
    <w:rsid w:val="00B25E3A"/>
    <w:rsid w:val="00B65616"/>
    <w:rsid w:val="00C22D22"/>
    <w:rsid w:val="00C330A6"/>
    <w:rsid w:val="00CB442C"/>
    <w:rsid w:val="00CF4056"/>
    <w:rsid w:val="00D353CA"/>
    <w:rsid w:val="00E243E6"/>
    <w:rsid w:val="00E43E80"/>
    <w:rsid w:val="00E455EB"/>
    <w:rsid w:val="00E67334"/>
    <w:rsid w:val="00EB3C2E"/>
    <w:rsid w:val="00ED34ED"/>
    <w:rsid w:val="00ED593C"/>
    <w:rsid w:val="00F34292"/>
    <w:rsid w:val="00FB67CC"/>
    <w:rsid w:val="00FD57E6"/>
    <w:rsid w:val="00FE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B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B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3B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B5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5B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B72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C3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281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it_List1,Абзац списка литеральный,lp1,Bullet List,FooterText,numbered,Paragraphe de liste1,Нумерованый список,List Paragraph1,Нумерованный спиков,Абзац списка для документа,Абзац списка15,4.2.2,Заголовок_3,Подпись рисунка,ПКФ Список,Маркер"/>
    <w:basedOn w:val="a"/>
    <w:link w:val="ac"/>
    <w:uiPriority w:val="34"/>
    <w:qFormat/>
    <w:rsid w:val="002815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it_List1 Знак,Абзац списка литеральный Знак,lp1 Знак,Bullet List Знак,FooterText Знак,numbered Знак,Paragraphe de liste1 Знак,Нумерованый список Знак,List Paragraph1 Знак,Нумерованный спиков Знак,Абзац списка для документа Знак"/>
    <w:link w:val="ab"/>
    <w:uiPriority w:val="34"/>
    <w:qFormat/>
    <w:locked/>
    <w:rsid w:val="002815A6"/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CF40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405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4056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40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40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начальника - Губенко А.В.</dc:creator>
  <cp:keywords/>
  <dc:description/>
  <cp:lastModifiedBy>Admin</cp:lastModifiedBy>
  <cp:revision>10</cp:revision>
  <cp:lastPrinted>2026-04-17T11:31:00Z</cp:lastPrinted>
  <dcterms:created xsi:type="dcterms:W3CDTF">2026-04-16T10:38:00Z</dcterms:created>
  <dcterms:modified xsi:type="dcterms:W3CDTF">2026-06-25T08:44:00Z</dcterms:modified>
</cp:coreProperties>
</file>