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proofErr w:type="gramStart"/>
      <w:r w:rsidR="005376C9" w:rsidRPr="009D0203">
        <w:rPr>
          <w:sz w:val="22"/>
          <w:szCs w:val="22"/>
        </w:rPr>
        <w:t xml:space="preserve">   «</w:t>
      </w:r>
      <w:proofErr w:type="gramEnd"/>
      <w:r w:rsidR="005376C9" w:rsidRPr="009D0203">
        <w:rPr>
          <w:sz w:val="22"/>
          <w:szCs w:val="22"/>
        </w:rPr>
        <w:t>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Гамалеи»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Гамалеи»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proofErr w:type="gramStart"/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>действующего</w:t>
      </w:r>
      <w:proofErr w:type="gramEnd"/>
      <w:r w:rsidR="00DD39DD" w:rsidRPr="00DD39DD">
        <w:rPr>
          <w:sz w:val="22"/>
          <w:szCs w:val="22"/>
        </w:rPr>
        <w:t xml:space="preserve">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9D0203">
        <w:rPr>
          <w:b/>
          <w:bCs/>
          <w:color w:val="000000"/>
          <w:sz w:val="22"/>
          <w:szCs w:val="22"/>
        </w:rPr>
        <w:t xml:space="preserve"> </w:t>
      </w:r>
      <w:r w:rsidR="00BB4562">
        <w:rPr>
          <w:sz w:val="22"/>
          <w:szCs w:val="22"/>
        </w:rPr>
        <w:t>хозяйственные товары и расходные материалы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</w:t>
      </w:r>
      <w:proofErr w:type="gramStart"/>
      <w:r w:rsidR="0068042D" w:rsidRPr="009D0203">
        <w:rPr>
          <w:sz w:val="22"/>
          <w:szCs w:val="22"/>
        </w:rPr>
        <w:t>связанные  с</w:t>
      </w:r>
      <w:proofErr w:type="gramEnd"/>
      <w:r w:rsidR="0068042D" w:rsidRPr="009D0203">
        <w:rPr>
          <w:sz w:val="22"/>
          <w:szCs w:val="22"/>
        </w:rPr>
        <w:t xml:space="preserve">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 xml:space="preserve">предоставить Заказчику </w:t>
      </w:r>
      <w:proofErr w:type="gramStart"/>
      <w:r w:rsidR="00880543">
        <w:rPr>
          <w:sz w:val="22"/>
          <w:szCs w:val="22"/>
        </w:rPr>
        <w:t>надлежащи</w:t>
      </w:r>
      <w:r>
        <w:rPr>
          <w:sz w:val="22"/>
          <w:szCs w:val="22"/>
        </w:rPr>
        <w:t>м образом</w:t>
      </w:r>
      <w:proofErr w:type="gramEnd"/>
      <w:r>
        <w:rPr>
          <w:sz w:val="22"/>
          <w:szCs w:val="22"/>
        </w:rPr>
        <w:t xml:space="preserve">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r w:rsidR="00942B10" w:rsidRPr="00942B10">
        <w:rPr>
          <w:sz w:val="22"/>
          <w:szCs w:val="22"/>
        </w:rPr>
        <w:t xml:space="preserve">Поставщик обязуется передать Товар в течение </w:t>
      </w:r>
      <w:r w:rsidR="00751578">
        <w:rPr>
          <w:sz w:val="22"/>
          <w:szCs w:val="22"/>
        </w:rPr>
        <w:t>2</w:t>
      </w:r>
      <w:r w:rsidR="00DA7001">
        <w:rPr>
          <w:sz w:val="22"/>
          <w:szCs w:val="22"/>
        </w:rPr>
        <w:t>0</w:t>
      </w:r>
      <w:r w:rsidR="005D1E7C">
        <w:rPr>
          <w:sz w:val="22"/>
          <w:szCs w:val="22"/>
        </w:rPr>
        <w:t xml:space="preserve"> (</w:t>
      </w:r>
      <w:r w:rsidR="00751578">
        <w:rPr>
          <w:sz w:val="22"/>
          <w:szCs w:val="22"/>
        </w:rPr>
        <w:t>двадца</w:t>
      </w:r>
      <w:r w:rsidR="00456A9A">
        <w:rPr>
          <w:sz w:val="22"/>
          <w:szCs w:val="22"/>
        </w:rPr>
        <w:t>ти</w:t>
      </w:r>
      <w:r w:rsidR="005D1E7C">
        <w:rPr>
          <w:sz w:val="22"/>
          <w:szCs w:val="22"/>
        </w:rPr>
        <w:t>)</w:t>
      </w:r>
      <w:r w:rsidR="00942B10" w:rsidRPr="00942B10">
        <w:rPr>
          <w:sz w:val="22"/>
          <w:szCs w:val="22"/>
        </w:rPr>
        <w:t xml:space="preserve"> </w:t>
      </w:r>
      <w:r w:rsidR="00751578">
        <w:rPr>
          <w:sz w:val="22"/>
          <w:szCs w:val="22"/>
        </w:rPr>
        <w:t>рабочи</w:t>
      </w:r>
      <w:r w:rsidR="00942B10" w:rsidRPr="00942B10">
        <w:rPr>
          <w:sz w:val="22"/>
          <w:szCs w:val="22"/>
        </w:rPr>
        <w:t xml:space="preserve">х дней </w:t>
      </w:r>
      <w:r w:rsidR="003350FA" w:rsidRPr="003350FA">
        <w:rPr>
          <w:sz w:val="22"/>
          <w:szCs w:val="22"/>
        </w:rPr>
        <w:t xml:space="preserve">с момента заключения настоящего </w:t>
      </w:r>
      <w:r w:rsidR="00874379">
        <w:rPr>
          <w:sz w:val="22"/>
          <w:szCs w:val="22"/>
        </w:rPr>
        <w:t>Контракта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</w:t>
      </w:r>
      <w:r w:rsidR="004148B0" w:rsidRPr="004148B0">
        <w:rPr>
          <w:sz w:val="22"/>
          <w:szCs w:val="22"/>
        </w:rPr>
        <w:t xml:space="preserve"> </w:t>
      </w:r>
      <w:r w:rsidR="004148B0" w:rsidRPr="00CC271E">
        <w:rPr>
          <w:sz w:val="22"/>
          <w:szCs w:val="22"/>
        </w:rPr>
        <w:t>sklad@medgamal.ru; a.hrisanfova@medgamal.ru. kurganskiy@medg</w:t>
      </w:r>
      <w:r w:rsidR="004148B0">
        <w:rPr>
          <w:sz w:val="22"/>
          <w:szCs w:val="22"/>
        </w:rPr>
        <w:t xml:space="preserve">amal.ru, </w:t>
      </w:r>
      <w:proofErr w:type="spellStart"/>
      <w:proofErr w:type="gramStart"/>
      <w:r w:rsidR="004148B0">
        <w:rPr>
          <w:sz w:val="22"/>
          <w:szCs w:val="22"/>
        </w:rPr>
        <w:t>kosonogova@medgamal.ru</w:t>
      </w:r>
      <w:r w:rsidR="004148B0" w:rsidRPr="00CC271E">
        <w:rPr>
          <w:sz w:val="22"/>
          <w:szCs w:val="22"/>
        </w:rPr>
        <w:t>;и</w:t>
      </w:r>
      <w:proofErr w:type="spellEnd"/>
      <w:proofErr w:type="gramEnd"/>
      <w:r w:rsidR="004148B0" w:rsidRPr="00CC271E">
        <w:rPr>
          <w:sz w:val="22"/>
          <w:szCs w:val="22"/>
        </w:rPr>
        <w:t xml:space="preserve">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0" w:name="OLE_LINK111"/>
      <w:bookmarkStart w:id="1" w:name="OLE_LINK112"/>
      <w:bookmarkStart w:id="2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>. Москва, ул. Гамалеи, д. 18</w:t>
      </w:r>
      <w:bookmarkEnd w:id="0"/>
      <w:bookmarkEnd w:id="1"/>
      <w:bookmarkEnd w:id="2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Товар возвращается Поставщику, а так же </w:t>
      </w:r>
      <w:proofErr w:type="gramStart"/>
      <w:r w:rsidRPr="009D0203">
        <w:rPr>
          <w:sz w:val="22"/>
          <w:szCs w:val="22"/>
        </w:rPr>
        <w:t>это  служит</w:t>
      </w:r>
      <w:proofErr w:type="gramEnd"/>
      <w:r w:rsidRPr="009D0203">
        <w:rPr>
          <w:sz w:val="22"/>
          <w:szCs w:val="22"/>
        </w:rPr>
        <w:t xml:space="preserve">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lastRenderedPageBreak/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</w:t>
      </w:r>
      <w:proofErr w:type="gramStart"/>
      <w:r w:rsidRPr="009D0203">
        <w:rPr>
          <w:color w:val="000000"/>
          <w:sz w:val="22"/>
          <w:szCs w:val="22"/>
        </w:rPr>
        <w:t>Заказчику  для</w:t>
      </w:r>
      <w:proofErr w:type="gramEnd"/>
      <w:r w:rsidRPr="009D0203">
        <w:rPr>
          <w:color w:val="000000"/>
          <w:sz w:val="22"/>
          <w:szCs w:val="22"/>
        </w:rPr>
        <w:t xml:space="preserve"> согласования и для определения правильности оформления скан-копии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</w:t>
      </w:r>
      <w:proofErr w:type="gramStart"/>
      <w:r w:rsidRPr="009D0203">
        <w:rPr>
          <w:color w:val="000000"/>
          <w:sz w:val="22"/>
          <w:szCs w:val="22"/>
        </w:rPr>
        <w:t>оформленных  документов</w:t>
      </w:r>
      <w:proofErr w:type="gramEnd"/>
      <w:r w:rsidRPr="009D0203">
        <w:rPr>
          <w:color w:val="000000"/>
          <w:sz w:val="22"/>
          <w:szCs w:val="22"/>
        </w:rPr>
        <w:t>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</w:t>
      </w:r>
      <w:proofErr w:type="gramStart"/>
      <w:r w:rsidRPr="009D0203">
        <w:rPr>
          <w:color w:val="000000"/>
          <w:sz w:val="22"/>
          <w:szCs w:val="22"/>
        </w:rPr>
        <w:t>неправильно составленных документов</w:t>
      </w:r>
      <w:proofErr w:type="gramEnd"/>
      <w:r w:rsidRPr="009D0203">
        <w:rPr>
          <w:color w:val="000000"/>
          <w:sz w:val="22"/>
          <w:szCs w:val="22"/>
        </w:rPr>
        <w:t xml:space="preserve">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Заказчик имеет право не </w:t>
      </w:r>
      <w:proofErr w:type="gramStart"/>
      <w:r w:rsidRPr="009D0203">
        <w:rPr>
          <w:color w:val="000000"/>
          <w:sz w:val="22"/>
          <w:szCs w:val="22"/>
        </w:rPr>
        <w:t>подписывать  товарную</w:t>
      </w:r>
      <w:proofErr w:type="gramEnd"/>
      <w:r w:rsidRPr="009D0203">
        <w:rPr>
          <w:color w:val="000000"/>
          <w:sz w:val="22"/>
          <w:szCs w:val="22"/>
        </w:rPr>
        <w:t xml:space="preserve">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 xml:space="preserve">дней после передачи Товара Поставщиком при условии получения </w:t>
      </w:r>
      <w:proofErr w:type="gramStart"/>
      <w:r w:rsidR="003C4BAD" w:rsidRPr="009D0203">
        <w:rPr>
          <w:color w:val="000000"/>
          <w:sz w:val="22"/>
          <w:szCs w:val="22"/>
        </w:rPr>
        <w:t>Заказчиком  оригиналов</w:t>
      </w:r>
      <w:proofErr w:type="gramEnd"/>
      <w:r w:rsidR="003C4BAD" w:rsidRPr="009D0203">
        <w:rPr>
          <w:color w:val="000000"/>
          <w:sz w:val="22"/>
          <w:szCs w:val="22"/>
        </w:rPr>
        <w:t xml:space="preserve">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 xml:space="preserve">. В случае изменения расчетного счета Поставщик обязан в однодневный </w:t>
      </w:r>
      <w:proofErr w:type="gramStart"/>
      <w:r w:rsidRPr="009D0203">
        <w:t>срок  в</w:t>
      </w:r>
      <w:proofErr w:type="gramEnd"/>
      <w:r w:rsidRPr="009D0203">
        <w:t xml:space="preserve">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proofErr w:type="gramStart"/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</w:t>
      </w:r>
      <w:proofErr w:type="gramEnd"/>
      <w:r w:rsidRPr="00DA7001">
        <w:rPr>
          <w:bCs/>
          <w:sz w:val="22"/>
          <w:szCs w:val="22"/>
        </w:rPr>
        <w:t xml:space="preserve">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lastRenderedPageBreak/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EA78F9" w:rsidRPr="00A97225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B92E6B" w:rsidRPr="00A97225" w:rsidRDefault="00B92E6B" w:rsidP="00B92E6B">
      <w:pPr>
        <w:pStyle w:val="a5"/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Гамалеи»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ФГБУ «НИЦЭМ им.  Н.Ф. Гамалеи»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г.Москве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г.Москве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Р/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г.Москва</w:t>
            </w:r>
            <w:proofErr w:type="spellEnd"/>
            <w:r w:rsidRPr="00A97225">
              <w:rPr>
                <w:sz w:val="22"/>
                <w:szCs w:val="22"/>
              </w:rPr>
              <w:t>, ул. Гамалеи,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6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r w:rsidRPr="009D0203">
        <w:t>МП</w:t>
      </w:r>
      <w:proofErr w:type="spell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E20271">
      <w:pPr>
        <w:rPr>
          <w:sz w:val="22"/>
          <w:szCs w:val="22"/>
        </w:rPr>
      </w:pPr>
    </w:p>
    <w:p w:rsidR="00BA65A9" w:rsidRPr="00BA65A9" w:rsidRDefault="00BA65A9" w:rsidP="00BA65A9">
      <w:pPr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</w:t>
      </w:r>
      <w:proofErr w:type="gramStart"/>
      <w:r w:rsidRPr="00BA65A9">
        <w:rPr>
          <w:sz w:val="22"/>
          <w:szCs w:val="22"/>
        </w:rPr>
        <w:t xml:space="preserve">№  </w:t>
      </w:r>
      <w:r w:rsidR="005D693A">
        <w:rPr>
          <w:sz w:val="22"/>
          <w:szCs w:val="22"/>
        </w:rPr>
        <w:t>_</w:t>
      </w:r>
      <w:proofErr w:type="gramEnd"/>
      <w:r w:rsidR="005D693A">
        <w:rPr>
          <w:sz w:val="22"/>
          <w:szCs w:val="22"/>
        </w:rPr>
        <w:t>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proofErr w:type="gramStart"/>
      <w:r w:rsidRPr="00BA65A9">
        <w:rPr>
          <w:sz w:val="22"/>
          <w:szCs w:val="22"/>
        </w:rPr>
        <w:t>от  «</w:t>
      </w:r>
      <w:proofErr w:type="gramEnd"/>
      <w:r w:rsidRPr="00BA65A9">
        <w:rPr>
          <w:sz w:val="22"/>
          <w:szCs w:val="22"/>
        </w:rPr>
        <w:t>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992"/>
        <w:gridCol w:w="850"/>
        <w:gridCol w:w="1843"/>
        <w:gridCol w:w="1559"/>
        <w:gridCol w:w="1560"/>
      </w:tblGrid>
      <w:tr w:rsidR="00F05724" w:rsidRPr="00C1766A" w:rsidTr="00377651">
        <w:trPr>
          <w:trHeight w:val="255"/>
        </w:trPr>
        <w:tc>
          <w:tcPr>
            <w:tcW w:w="534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3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051147" w:rsidRPr="00C1766A" w:rsidTr="00377651">
        <w:trPr>
          <w:trHeight w:val="455"/>
        </w:trPr>
        <w:tc>
          <w:tcPr>
            <w:tcW w:w="534" w:type="dxa"/>
            <w:noWrap/>
          </w:tcPr>
          <w:p w:rsidR="00051147" w:rsidRPr="003551D0" w:rsidRDefault="00051147" w:rsidP="00076D61">
            <w:r w:rsidRPr="003551D0">
              <w:t>1</w:t>
            </w:r>
          </w:p>
        </w:tc>
        <w:tc>
          <w:tcPr>
            <w:tcW w:w="2835" w:type="dxa"/>
          </w:tcPr>
          <w:p w:rsidR="00051147" w:rsidRPr="003551D0" w:rsidRDefault="00051147" w:rsidP="00076D61"/>
        </w:tc>
        <w:tc>
          <w:tcPr>
            <w:tcW w:w="992" w:type="dxa"/>
            <w:noWrap/>
          </w:tcPr>
          <w:p w:rsidR="00051147" w:rsidRPr="001A2B99" w:rsidRDefault="00051147" w:rsidP="00076D61"/>
        </w:tc>
        <w:tc>
          <w:tcPr>
            <w:tcW w:w="850" w:type="dxa"/>
          </w:tcPr>
          <w:p w:rsidR="00051147" w:rsidRPr="001A2B99" w:rsidRDefault="00051147" w:rsidP="00076D61"/>
        </w:tc>
        <w:tc>
          <w:tcPr>
            <w:tcW w:w="1843" w:type="dxa"/>
            <w:noWrap/>
          </w:tcPr>
          <w:p w:rsidR="00051147" w:rsidRPr="00916EA0" w:rsidRDefault="00051147" w:rsidP="0008352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1147" w:rsidRPr="00916EA0" w:rsidRDefault="00051147" w:rsidP="0008352C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51147" w:rsidRPr="00916EA0" w:rsidRDefault="00051147" w:rsidP="0008352C">
            <w:pPr>
              <w:rPr>
                <w:sz w:val="22"/>
                <w:szCs w:val="22"/>
              </w:rPr>
            </w:pPr>
          </w:p>
        </w:tc>
      </w:tr>
      <w:tr w:rsidR="00051147" w:rsidRPr="00C1766A" w:rsidTr="00377651">
        <w:trPr>
          <w:trHeight w:val="455"/>
        </w:trPr>
        <w:tc>
          <w:tcPr>
            <w:tcW w:w="534" w:type="dxa"/>
            <w:noWrap/>
          </w:tcPr>
          <w:p w:rsidR="00051147" w:rsidRPr="003551D0" w:rsidRDefault="00051147" w:rsidP="00076D61">
            <w:r w:rsidRPr="003551D0">
              <w:t>2</w:t>
            </w:r>
          </w:p>
        </w:tc>
        <w:tc>
          <w:tcPr>
            <w:tcW w:w="2835" w:type="dxa"/>
          </w:tcPr>
          <w:p w:rsidR="00051147" w:rsidRPr="003551D0" w:rsidRDefault="00051147" w:rsidP="00076D61"/>
        </w:tc>
        <w:tc>
          <w:tcPr>
            <w:tcW w:w="992" w:type="dxa"/>
            <w:noWrap/>
          </w:tcPr>
          <w:p w:rsidR="00051147" w:rsidRPr="001A2B99" w:rsidRDefault="00051147" w:rsidP="00076D61"/>
        </w:tc>
        <w:tc>
          <w:tcPr>
            <w:tcW w:w="850" w:type="dxa"/>
          </w:tcPr>
          <w:p w:rsidR="00051147" w:rsidRPr="001A2B99" w:rsidRDefault="00051147" w:rsidP="00076D61"/>
        </w:tc>
        <w:tc>
          <w:tcPr>
            <w:tcW w:w="1843" w:type="dxa"/>
            <w:noWrap/>
          </w:tcPr>
          <w:p w:rsidR="00051147" w:rsidRPr="00916EA0" w:rsidRDefault="00051147" w:rsidP="0008352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1147" w:rsidRPr="00916EA0" w:rsidRDefault="00051147" w:rsidP="0008352C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51147" w:rsidRPr="00916EA0" w:rsidRDefault="00051147" w:rsidP="0008352C">
            <w:pPr>
              <w:rPr>
                <w:sz w:val="22"/>
                <w:szCs w:val="22"/>
              </w:rPr>
            </w:pPr>
          </w:p>
        </w:tc>
      </w:tr>
      <w:tr w:rsidR="00051147" w:rsidRPr="00C1766A" w:rsidTr="00076D61">
        <w:trPr>
          <w:trHeight w:val="455"/>
        </w:trPr>
        <w:tc>
          <w:tcPr>
            <w:tcW w:w="534" w:type="dxa"/>
            <w:noWrap/>
          </w:tcPr>
          <w:p w:rsidR="00051147" w:rsidRPr="003551D0" w:rsidRDefault="00051147" w:rsidP="00076D61">
            <w:r w:rsidRPr="003551D0">
              <w:t>3</w:t>
            </w:r>
          </w:p>
        </w:tc>
        <w:tc>
          <w:tcPr>
            <w:tcW w:w="2835" w:type="dxa"/>
          </w:tcPr>
          <w:p w:rsidR="00051147" w:rsidRPr="003551D0" w:rsidRDefault="00051147" w:rsidP="00076D61"/>
        </w:tc>
        <w:tc>
          <w:tcPr>
            <w:tcW w:w="992" w:type="dxa"/>
            <w:noWrap/>
          </w:tcPr>
          <w:p w:rsidR="00051147" w:rsidRPr="001A2B99" w:rsidRDefault="00051147" w:rsidP="00076D61"/>
        </w:tc>
        <w:tc>
          <w:tcPr>
            <w:tcW w:w="850" w:type="dxa"/>
          </w:tcPr>
          <w:p w:rsidR="00051147" w:rsidRPr="001A2B99" w:rsidRDefault="00051147" w:rsidP="00076D61"/>
        </w:tc>
        <w:tc>
          <w:tcPr>
            <w:tcW w:w="1843" w:type="dxa"/>
            <w:noWrap/>
          </w:tcPr>
          <w:p w:rsidR="00051147" w:rsidRPr="00916EA0" w:rsidRDefault="00051147" w:rsidP="00076D61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</w:tr>
      <w:tr w:rsidR="00051147" w:rsidRPr="00C1766A" w:rsidTr="00076D61">
        <w:trPr>
          <w:trHeight w:val="455"/>
        </w:trPr>
        <w:tc>
          <w:tcPr>
            <w:tcW w:w="534" w:type="dxa"/>
            <w:noWrap/>
          </w:tcPr>
          <w:p w:rsidR="00051147" w:rsidRPr="003551D0" w:rsidRDefault="00051147" w:rsidP="00076D61">
            <w:r w:rsidRPr="003551D0">
              <w:t>4</w:t>
            </w:r>
          </w:p>
        </w:tc>
        <w:tc>
          <w:tcPr>
            <w:tcW w:w="2835" w:type="dxa"/>
          </w:tcPr>
          <w:p w:rsidR="00051147" w:rsidRPr="003551D0" w:rsidRDefault="00051147" w:rsidP="00076D61"/>
        </w:tc>
        <w:tc>
          <w:tcPr>
            <w:tcW w:w="992" w:type="dxa"/>
            <w:noWrap/>
          </w:tcPr>
          <w:p w:rsidR="00051147" w:rsidRPr="001A2B99" w:rsidRDefault="00051147" w:rsidP="00076D61"/>
        </w:tc>
        <w:tc>
          <w:tcPr>
            <w:tcW w:w="850" w:type="dxa"/>
          </w:tcPr>
          <w:p w:rsidR="00051147" w:rsidRPr="001A2B99" w:rsidRDefault="00051147" w:rsidP="00076D61"/>
        </w:tc>
        <w:tc>
          <w:tcPr>
            <w:tcW w:w="1843" w:type="dxa"/>
            <w:noWrap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</w:tr>
      <w:tr w:rsidR="00BF366C" w:rsidRPr="00C1766A" w:rsidTr="00076D61">
        <w:trPr>
          <w:trHeight w:val="455"/>
        </w:trPr>
        <w:tc>
          <w:tcPr>
            <w:tcW w:w="534" w:type="dxa"/>
            <w:noWrap/>
          </w:tcPr>
          <w:p w:rsidR="00BF366C" w:rsidRPr="003551D0" w:rsidRDefault="00BF366C" w:rsidP="00076D61">
            <w:r w:rsidRPr="003551D0">
              <w:t>5</w:t>
            </w:r>
          </w:p>
        </w:tc>
        <w:tc>
          <w:tcPr>
            <w:tcW w:w="2835" w:type="dxa"/>
          </w:tcPr>
          <w:p w:rsidR="00BF366C" w:rsidRPr="003551D0" w:rsidRDefault="00BF366C" w:rsidP="00076D61"/>
        </w:tc>
        <w:tc>
          <w:tcPr>
            <w:tcW w:w="992" w:type="dxa"/>
            <w:noWrap/>
          </w:tcPr>
          <w:p w:rsidR="00BF366C" w:rsidRPr="001A2B99" w:rsidRDefault="00BF366C" w:rsidP="00076D61"/>
        </w:tc>
        <w:tc>
          <w:tcPr>
            <w:tcW w:w="850" w:type="dxa"/>
          </w:tcPr>
          <w:p w:rsidR="00BF366C" w:rsidRPr="001A2B99" w:rsidRDefault="00BF366C" w:rsidP="00076D61"/>
        </w:tc>
        <w:tc>
          <w:tcPr>
            <w:tcW w:w="1843" w:type="dxa"/>
            <w:noWrap/>
          </w:tcPr>
          <w:p w:rsidR="00BF366C" w:rsidRPr="00916EA0" w:rsidRDefault="00BF366C"/>
        </w:tc>
        <w:tc>
          <w:tcPr>
            <w:tcW w:w="1559" w:type="dxa"/>
          </w:tcPr>
          <w:p w:rsidR="00BF366C" w:rsidRPr="00916EA0" w:rsidRDefault="00BF366C" w:rsidP="00076D6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F366C" w:rsidRPr="00916EA0" w:rsidRDefault="00BF366C" w:rsidP="00076D61">
            <w:pPr>
              <w:rPr>
                <w:sz w:val="22"/>
                <w:szCs w:val="22"/>
              </w:rPr>
            </w:pPr>
          </w:p>
        </w:tc>
      </w:tr>
      <w:tr w:rsidR="00BF366C" w:rsidRPr="00C1766A" w:rsidTr="00076D61">
        <w:trPr>
          <w:trHeight w:val="455"/>
        </w:trPr>
        <w:tc>
          <w:tcPr>
            <w:tcW w:w="534" w:type="dxa"/>
            <w:noWrap/>
          </w:tcPr>
          <w:p w:rsidR="00BF366C" w:rsidRPr="003551D0" w:rsidRDefault="00BF366C" w:rsidP="00076D61">
            <w:r w:rsidRPr="003551D0">
              <w:t>6</w:t>
            </w:r>
          </w:p>
        </w:tc>
        <w:tc>
          <w:tcPr>
            <w:tcW w:w="2835" w:type="dxa"/>
          </w:tcPr>
          <w:p w:rsidR="00BF366C" w:rsidRPr="003551D0" w:rsidRDefault="00BF366C" w:rsidP="00076D61"/>
        </w:tc>
        <w:tc>
          <w:tcPr>
            <w:tcW w:w="992" w:type="dxa"/>
            <w:noWrap/>
          </w:tcPr>
          <w:p w:rsidR="00BF366C" w:rsidRPr="001A2B99" w:rsidRDefault="00BF366C" w:rsidP="00076D61"/>
        </w:tc>
        <w:tc>
          <w:tcPr>
            <w:tcW w:w="850" w:type="dxa"/>
          </w:tcPr>
          <w:p w:rsidR="00BF366C" w:rsidRPr="001A2B99" w:rsidRDefault="00BF366C" w:rsidP="00076D61"/>
        </w:tc>
        <w:tc>
          <w:tcPr>
            <w:tcW w:w="1843" w:type="dxa"/>
            <w:noWrap/>
          </w:tcPr>
          <w:p w:rsidR="00BF366C" w:rsidRPr="00916EA0" w:rsidRDefault="00BF366C"/>
        </w:tc>
        <w:tc>
          <w:tcPr>
            <w:tcW w:w="1559" w:type="dxa"/>
          </w:tcPr>
          <w:p w:rsidR="00BF366C" w:rsidRPr="00916EA0" w:rsidRDefault="00BF366C" w:rsidP="00076D6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F366C" w:rsidRPr="00916EA0" w:rsidRDefault="00BF366C" w:rsidP="00076D61">
            <w:pPr>
              <w:rPr>
                <w:sz w:val="22"/>
                <w:szCs w:val="22"/>
              </w:rPr>
            </w:pPr>
          </w:p>
        </w:tc>
      </w:tr>
      <w:tr w:rsidR="00051147" w:rsidRPr="00C1766A" w:rsidTr="00076D61">
        <w:trPr>
          <w:trHeight w:val="455"/>
        </w:trPr>
        <w:tc>
          <w:tcPr>
            <w:tcW w:w="534" w:type="dxa"/>
            <w:noWrap/>
          </w:tcPr>
          <w:p w:rsidR="00051147" w:rsidRPr="003551D0" w:rsidRDefault="00051147" w:rsidP="00076D61">
            <w:r w:rsidRPr="003551D0">
              <w:t>7</w:t>
            </w:r>
          </w:p>
        </w:tc>
        <w:tc>
          <w:tcPr>
            <w:tcW w:w="2835" w:type="dxa"/>
          </w:tcPr>
          <w:p w:rsidR="00051147" w:rsidRPr="003551D0" w:rsidRDefault="00051147" w:rsidP="00076D61"/>
        </w:tc>
        <w:tc>
          <w:tcPr>
            <w:tcW w:w="992" w:type="dxa"/>
            <w:noWrap/>
          </w:tcPr>
          <w:p w:rsidR="00051147" w:rsidRPr="001A2B99" w:rsidRDefault="00051147" w:rsidP="00076D61"/>
        </w:tc>
        <w:tc>
          <w:tcPr>
            <w:tcW w:w="850" w:type="dxa"/>
          </w:tcPr>
          <w:p w:rsidR="00051147" w:rsidRPr="001A2B99" w:rsidRDefault="00051147" w:rsidP="00076D61"/>
        </w:tc>
        <w:tc>
          <w:tcPr>
            <w:tcW w:w="1843" w:type="dxa"/>
            <w:noWrap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</w:tr>
      <w:tr w:rsidR="00051147" w:rsidRPr="00C1766A" w:rsidTr="00076D61">
        <w:trPr>
          <w:trHeight w:val="455"/>
        </w:trPr>
        <w:tc>
          <w:tcPr>
            <w:tcW w:w="534" w:type="dxa"/>
            <w:noWrap/>
          </w:tcPr>
          <w:p w:rsidR="00051147" w:rsidRPr="003551D0" w:rsidRDefault="00051147" w:rsidP="00076D61">
            <w:r w:rsidRPr="003551D0">
              <w:t>8</w:t>
            </w:r>
          </w:p>
        </w:tc>
        <w:tc>
          <w:tcPr>
            <w:tcW w:w="2835" w:type="dxa"/>
          </w:tcPr>
          <w:p w:rsidR="00051147" w:rsidRPr="003551D0" w:rsidRDefault="00051147" w:rsidP="00076D61"/>
        </w:tc>
        <w:tc>
          <w:tcPr>
            <w:tcW w:w="992" w:type="dxa"/>
            <w:noWrap/>
          </w:tcPr>
          <w:p w:rsidR="00051147" w:rsidRPr="001A2B99" w:rsidRDefault="00051147" w:rsidP="00076D61"/>
        </w:tc>
        <w:tc>
          <w:tcPr>
            <w:tcW w:w="850" w:type="dxa"/>
          </w:tcPr>
          <w:p w:rsidR="00051147" w:rsidRPr="001A2B99" w:rsidRDefault="00051147" w:rsidP="00076D61"/>
        </w:tc>
        <w:tc>
          <w:tcPr>
            <w:tcW w:w="1843" w:type="dxa"/>
            <w:noWrap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</w:tr>
      <w:tr w:rsidR="00051147" w:rsidRPr="00C1766A" w:rsidTr="00076D61">
        <w:trPr>
          <w:trHeight w:val="455"/>
        </w:trPr>
        <w:tc>
          <w:tcPr>
            <w:tcW w:w="534" w:type="dxa"/>
            <w:noWrap/>
          </w:tcPr>
          <w:p w:rsidR="00051147" w:rsidRPr="003551D0" w:rsidRDefault="00051147" w:rsidP="00076D61">
            <w:r w:rsidRPr="003551D0">
              <w:t>9</w:t>
            </w:r>
          </w:p>
        </w:tc>
        <w:tc>
          <w:tcPr>
            <w:tcW w:w="2835" w:type="dxa"/>
          </w:tcPr>
          <w:p w:rsidR="00051147" w:rsidRPr="003551D0" w:rsidRDefault="00051147" w:rsidP="00076D61"/>
        </w:tc>
        <w:tc>
          <w:tcPr>
            <w:tcW w:w="992" w:type="dxa"/>
            <w:noWrap/>
          </w:tcPr>
          <w:p w:rsidR="00051147" w:rsidRPr="001A2B99" w:rsidRDefault="00051147" w:rsidP="00076D61"/>
        </w:tc>
        <w:tc>
          <w:tcPr>
            <w:tcW w:w="850" w:type="dxa"/>
          </w:tcPr>
          <w:p w:rsidR="00051147" w:rsidRPr="001A2B99" w:rsidRDefault="00051147" w:rsidP="00076D61"/>
        </w:tc>
        <w:tc>
          <w:tcPr>
            <w:tcW w:w="1843" w:type="dxa"/>
            <w:noWrap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</w:tr>
      <w:tr w:rsidR="00051147" w:rsidRPr="00C1766A" w:rsidTr="00076D61">
        <w:trPr>
          <w:trHeight w:val="455"/>
        </w:trPr>
        <w:tc>
          <w:tcPr>
            <w:tcW w:w="534" w:type="dxa"/>
            <w:noWrap/>
          </w:tcPr>
          <w:p w:rsidR="00051147" w:rsidRPr="003551D0" w:rsidRDefault="00051147" w:rsidP="00076D61">
            <w:r w:rsidRPr="003551D0">
              <w:t>10</w:t>
            </w:r>
          </w:p>
        </w:tc>
        <w:tc>
          <w:tcPr>
            <w:tcW w:w="2835" w:type="dxa"/>
          </w:tcPr>
          <w:p w:rsidR="00051147" w:rsidRPr="003551D0" w:rsidRDefault="00051147" w:rsidP="00076D61"/>
        </w:tc>
        <w:tc>
          <w:tcPr>
            <w:tcW w:w="992" w:type="dxa"/>
            <w:noWrap/>
          </w:tcPr>
          <w:p w:rsidR="00051147" w:rsidRPr="001A2B99" w:rsidRDefault="00051147" w:rsidP="00076D61"/>
        </w:tc>
        <w:tc>
          <w:tcPr>
            <w:tcW w:w="850" w:type="dxa"/>
          </w:tcPr>
          <w:p w:rsidR="00051147" w:rsidRPr="001A2B99" w:rsidRDefault="00051147" w:rsidP="00076D61"/>
        </w:tc>
        <w:tc>
          <w:tcPr>
            <w:tcW w:w="1843" w:type="dxa"/>
            <w:noWrap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</w:tr>
      <w:tr w:rsidR="00051147" w:rsidRPr="00C1766A" w:rsidTr="00076D61">
        <w:trPr>
          <w:trHeight w:val="455"/>
        </w:trPr>
        <w:tc>
          <w:tcPr>
            <w:tcW w:w="534" w:type="dxa"/>
            <w:noWrap/>
          </w:tcPr>
          <w:p w:rsidR="00051147" w:rsidRPr="003551D0" w:rsidRDefault="00051147" w:rsidP="00076D61">
            <w:r w:rsidRPr="003551D0">
              <w:t>11</w:t>
            </w:r>
          </w:p>
        </w:tc>
        <w:tc>
          <w:tcPr>
            <w:tcW w:w="2835" w:type="dxa"/>
          </w:tcPr>
          <w:p w:rsidR="00051147" w:rsidRPr="003551D0" w:rsidRDefault="00051147" w:rsidP="00076D61"/>
        </w:tc>
        <w:tc>
          <w:tcPr>
            <w:tcW w:w="992" w:type="dxa"/>
            <w:noWrap/>
          </w:tcPr>
          <w:p w:rsidR="00051147" w:rsidRPr="001A2B99" w:rsidRDefault="00051147" w:rsidP="00076D61"/>
        </w:tc>
        <w:tc>
          <w:tcPr>
            <w:tcW w:w="850" w:type="dxa"/>
          </w:tcPr>
          <w:p w:rsidR="00051147" w:rsidRPr="001A2B99" w:rsidRDefault="00051147" w:rsidP="00076D61"/>
        </w:tc>
        <w:tc>
          <w:tcPr>
            <w:tcW w:w="1843" w:type="dxa"/>
            <w:noWrap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</w:tr>
      <w:tr w:rsidR="00051147" w:rsidRPr="00C1766A" w:rsidTr="00076D61">
        <w:trPr>
          <w:trHeight w:val="455"/>
        </w:trPr>
        <w:tc>
          <w:tcPr>
            <w:tcW w:w="534" w:type="dxa"/>
            <w:noWrap/>
          </w:tcPr>
          <w:p w:rsidR="00051147" w:rsidRPr="003551D0" w:rsidRDefault="00051147" w:rsidP="00076D61">
            <w:r w:rsidRPr="003551D0">
              <w:t>12</w:t>
            </w:r>
          </w:p>
        </w:tc>
        <w:tc>
          <w:tcPr>
            <w:tcW w:w="2835" w:type="dxa"/>
          </w:tcPr>
          <w:p w:rsidR="00051147" w:rsidRPr="003551D0" w:rsidRDefault="00051147" w:rsidP="00076D61"/>
        </w:tc>
        <w:tc>
          <w:tcPr>
            <w:tcW w:w="992" w:type="dxa"/>
            <w:noWrap/>
          </w:tcPr>
          <w:p w:rsidR="00051147" w:rsidRPr="001A2B99" w:rsidRDefault="00051147" w:rsidP="00076D61"/>
        </w:tc>
        <w:tc>
          <w:tcPr>
            <w:tcW w:w="850" w:type="dxa"/>
          </w:tcPr>
          <w:p w:rsidR="00051147" w:rsidRPr="001A2B99" w:rsidRDefault="00051147" w:rsidP="00076D61"/>
        </w:tc>
        <w:tc>
          <w:tcPr>
            <w:tcW w:w="1843" w:type="dxa"/>
            <w:noWrap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</w:tr>
      <w:tr w:rsidR="00051147" w:rsidRPr="00C1766A" w:rsidTr="00076D61">
        <w:trPr>
          <w:trHeight w:val="455"/>
        </w:trPr>
        <w:tc>
          <w:tcPr>
            <w:tcW w:w="534" w:type="dxa"/>
            <w:noWrap/>
          </w:tcPr>
          <w:p w:rsidR="00051147" w:rsidRPr="003551D0" w:rsidRDefault="00051147" w:rsidP="00076D61">
            <w:r w:rsidRPr="003551D0">
              <w:t>13</w:t>
            </w:r>
          </w:p>
        </w:tc>
        <w:tc>
          <w:tcPr>
            <w:tcW w:w="2835" w:type="dxa"/>
          </w:tcPr>
          <w:p w:rsidR="00051147" w:rsidRPr="003551D0" w:rsidRDefault="00051147" w:rsidP="00076D61"/>
        </w:tc>
        <w:tc>
          <w:tcPr>
            <w:tcW w:w="992" w:type="dxa"/>
            <w:noWrap/>
          </w:tcPr>
          <w:p w:rsidR="00051147" w:rsidRPr="001A2B99" w:rsidRDefault="00051147" w:rsidP="00076D61"/>
        </w:tc>
        <w:tc>
          <w:tcPr>
            <w:tcW w:w="850" w:type="dxa"/>
          </w:tcPr>
          <w:p w:rsidR="00051147" w:rsidRPr="001A2B99" w:rsidRDefault="00051147" w:rsidP="00076D61"/>
        </w:tc>
        <w:tc>
          <w:tcPr>
            <w:tcW w:w="1843" w:type="dxa"/>
            <w:noWrap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</w:tr>
      <w:tr w:rsidR="00051147" w:rsidRPr="00C1766A" w:rsidTr="00076D61">
        <w:trPr>
          <w:trHeight w:val="455"/>
        </w:trPr>
        <w:tc>
          <w:tcPr>
            <w:tcW w:w="534" w:type="dxa"/>
            <w:noWrap/>
          </w:tcPr>
          <w:p w:rsidR="00051147" w:rsidRPr="003551D0" w:rsidRDefault="00051147" w:rsidP="00076D61">
            <w:r w:rsidRPr="003551D0">
              <w:t>14</w:t>
            </w:r>
          </w:p>
        </w:tc>
        <w:tc>
          <w:tcPr>
            <w:tcW w:w="2835" w:type="dxa"/>
          </w:tcPr>
          <w:p w:rsidR="00051147" w:rsidRPr="003551D0" w:rsidRDefault="00051147" w:rsidP="00076D61"/>
        </w:tc>
        <w:tc>
          <w:tcPr>
            <w:tcW w:w="992" w:type="dxa"/>
            <w:noWrap/>
          </w:tcPr>
          <w:p w:rsidR="00051147" w:rsidRPr="001A2B99" w:rsidRDefault="00051147" w:rsidP="00076D61"/>
        </w:tc>
        <w:tc>
          <w:tcPr>
            <w:tcW w:w="850" w:type="dxa"/>
          </w:tcPr>
          <w:p w:rsidR="00051147" w:rsidRPr="001A2B99" w:rsidRDefault="00051147" w:rsidP="00076D61"/>
        </w:tc>
        <w:tc>
          <w:tcPr>
            <w:tcW w:w="1843" w:type="dxa"/>
            <w:noWrap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</w:tr>
      <w:tr w:rsidR="00051147" w:rsidRPr="00C1766A" w:rsidTr="00076D61">
        <w:trPr>
          <w:trHeight w:val="455"/>
        </w:trPr>
        <w:tc>
          <w:tcPr>
            <w:tcW w:w="534" w:type="dxa"/>
            <w:noWrap/>
          </w:tcPr>
          <w:p w:rsidR="00051147" w:rsidRPr="003551D0" w:rsidRDefault="00051147" w:rsidP="00076D61">
            <w:r w:rsidRPr="003551D0">
              <w:t>15</w:t>
            </w:r>
          </w:p>
        </w:tc>
        <w:tc>
          <w:tcPr>
            <w:tcW w:w="2835" w:type="dxa"/>
          </w:tcPr>
          <w:p w:rsidR="00051147" w:rsidRPr="003551D0" w:rsidRDefault="00051147" w:rsidP="00076D61"/>
        </w:tc>
        <w:tc>
          <w:tcPr>
            <w:tcW w:w="992" w:type="dxa"/>
            <w:noWrap/>
          </w:tcPr>
          <w:p w:rsidR="00051147" w:rsidRPr="001A2B99" w:rsidRDefault="00051147" w:rsidP="00076D61"/>
        </w:tc>
        <w:tc>
          <w:tcPr>
            <w:tcW w:w="850" w:type="dxa"/>
          </w:tcPr>
          <w:p w:rsidR="00051147" w:rsidRPr="001A2B99" w:rsidRDefault="00051147" w:rsidP="00076D61"/>
        </w:tc>
        <w:tc>
          <w:tcPr>
            <w:tcW w:w="1843" w:type="dxa"/>
            <w:noWrap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</w:tr>
      <w:tr w:rsidR="00051147" w:rsidRPr="00C1766A" w:rsidTr="00076D61">
        <w:trPr>
          <w:trHeight w:val="455"/>
        </w:trPr>
        <w:tc>
          <w:tcPr>
            <w:tcW w:w="534" w:type="dxa"/>
            <w:noWrap/>
          </w:tcPr>
          <w:p w:rsidR="00051147" w:rsidRPr="003551D0" w:rsidRDefault="00051147" w:rsidP="00076D61">
            <w:r w:rsidRPr="003551D0">
              <w:t>16</w:t>
            </w:r>
          </w:p>
        </w:tc>
        <w:tc>
          <w:tcPr>
            <w:tcW w:w="2835" w:type="dxa"/>
          </w:tcPr>
          <w:p w:rsidR="00051147" w:rsidRPr="003551D0" w:rsidRDefault="00051147" w:rsidP="00076D61"/>
        </w:tc>
        <w:tc>
          <w:tcPr>
            <w:tcW w:w="992" w:type="dxa"/>
            <w:noWrap/>
          </w:tcPr>
          <w:p w:rsidR="00051147" w:rsidRPr="001A2B99" w:rsidRDefault="00051147" w:rsidP="00076D61"/>
        </w:tc>
        <w:tc>
          <w:tcPr>
            <w:tcW w:w="850" w:type="dxa"/>
          </w:tcPr>
          <w:p w:rsidR="00051147" w:rsidRPr="001A2B99" w:rsidRDefault="00051147" w:rsidP="00076D61"/>
        </w:tc>
        <w:tc>
          <w:tcPr>
            <w:tcW w:w="1843" w:type="dxa"/>
            <w:noWrap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</w:tr>
      <w:tr w:rsidR="003B4F9A" w:rsidRPr="00C1766A" w:rsidTr="00076D61">
        <w:trPr>
          <w:trHeight w:val="455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t>17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916EA0" w:rsidRDefault="003B4F9A" w:rsidP="003B4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B4F9A" w:rsidRPr="00916EA0" w:rsidRDefault="003B4F9A" w:rsidP="003B4F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3B4F9A" w:rsidRPr="00916EA0" w:rsidRDefault="003B4F9A" w:rsidP="003B4F9A">
            <w:pPr>
              <w:rPr>
                <w:sz w:val="22"/>
                <w:szCs w:val="22"/>
              </w:rPr>
            </w:pPr>
          </w:p>
        </w:tc>
      </w:tr>
      <w:tr w:rsidR="00051147" w:rsidRPr="00C1766A" w:rsidTr="00076D61">
        <w:trPr>
          <w:trHeight w:val="455"/>
        </w:trPr>
        <w:tc>
          <w:tcPr>
            <w:tcW w:w="534" w:type="dxa"/>
            <w:noWrap/>
          </w:tcPr>
          <w:p w:rsidR="00051147" w:rsidRPr="003551D0" w:rsidRDefault="00051147" w:rsidP="00076D61">
            <w:r w:rsidRPr="003551D0">
              <w:t>18</w:t>
            </w:r>
          </w:p>
        </w:tc>
        <w:tc>
          <w:tcPr>
            <w:tcW w:w="2835" w:type="dxa"/>
          </w:tcPr>
          <w:p w:rsidR="00051147" w:rsidRPr="003551D0" w:rsidRDefault="00051147" w:rsidP="00076D61"/>
        </w:tc>
        <w:tc>
          <w:tcPr>
            <w:tcW w:w="992" w:type="dxa"/>
            <w:noWrap/>
          </w:tcPr>
          <w:p w:rsidR="00051147" w:rsidRPr="001A2B99" w:rsidRDefault="00051147" w:rsidP="00076D61"/>
        </w:tc>
        <w:tc>
          <w:tcPr>
            <w:tcW w:w="850" w:type="dxa"/>
          </w:tcPr>
          <w:p w:rsidR="00051147" w:rsidRPr="001A2B99" w:rsidRDefault="00051147" w:rsidP="00076D61"/>
        </w:tc>
        <w:tc>
          <w:tcPr>
            <w:tcW w:w="1843" w:type="dxa"/>
            <w:noWrap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51147" w:rsidRPr="00916EA0" w:rsidRDefault="00051147" w:rsidP="00076D61">
            <w:pPr>
              <w:rPr>
                <w:sz w:val="22"/>
                <w:szCs w:val="22"/>
              </w:rPr>
            </w:pPr>
          </w:p>
        </w:tc>
      </w:tr>
      <w:tr w:rsidR="003B4F9A" w:rsidRPr="00C1766A" w:rsidTr="00076D61">
        <w:trPr>
          <w:trHeight w:val="455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t>19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916EA0" w:rsidRDefault="003B4F9A" w:rsidP="003B4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B4F9A" w:rsidRPr="00916EA0" w:rsidRDefault="003B4F9A" w:rsidP="003B4F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3B4F9A" w:rsidRPr="00916EA0" w:rsidRDefault="003B4F9A" w:rsidP="003B4F9A">
            <w:pPr>
              <w:rPr>
                <w:sz w:val="22"/>
                <w:szCs w:val="22"/>
              </w:rPr>
            </w:pPr>
          </w:p>
        </w:tc>
      </w:tr>
      <w:tr w:rsidR="003B4F9A" w:rsidRPr="00C1766A" w:rsidTr="00076D61">
        <w:trPr>
          <w:trHeight w:val="455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t>20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916EA0" w:rsidRDefault="003B4F9A" w:rsidP="003B4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C1766A" w:rsidTr="00076D61">
        <w:trPr>
          <w:trHeight w:val="455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t>21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916EA0" w:rsidRDefault="003B4F9A" w:rsidP="003B4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C1766A" w:rsidTr="00076D61">
        <w:trPr>
          <w:trHeight w:val="455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t>22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916EA0" w:rsidRDefault="003B4F9A" w:rsidP="003B4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C1766A" w:rsidTr="00076D61">
        <w:trPr>
          <w:trHeight w:val="455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t>23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916EA0" w:rsidRDefault="003B4F9A" w:rsidP="003B4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C1766A" w:rsidTr="00076D61">
        <w:trPr>
          <w:trHeight w:val="455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t>24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916EA0" w:rsidRDefault="003B4F9A" w:rsidP="003B4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C1766A" w:rsidTr="00076D61">
        <w:trPr>
          <w:trHeight w:val="455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t>25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916EA0" w:rsidRDefault="003B4F9A" w:rsidP="003B4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C1766A" w:rsidTr="003077D4">
        <w:trPr>
          <w:trHeight w:val="559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lastRenderedPageBreak/>
              <w:t>26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916EA0" w:rsidRDefault="003B4F9A" w:rsidP="003B4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C1766A" w:rsidTr="00076D61">
        <w:trPr>
          <w:trHeight w:val="455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t>27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916EA0" w:rsidRDefault="003B4F9A" w:rsidP="003B4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C1766A" w:rsidTr="00076D61">
        <w:trPr>
          <w:trHeight w:val="455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t>28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916EA0" w:rsidRDefault="003B4F9A" w:rsidP="003B4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C1766A" w:rsidTr="00916EA0">
        <w:trPr>
          <w:trHeight w:val="455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t>29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916EA0" w:rsidRDefault="003B4F9A" w:rsidP="003B4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C1766A" w:rsidTr="00916EA0">
        <w:trPr>
          <w:trHeight w:val="644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t>30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916EA0" w:rsidRDefault="003B4F9A" w:rsidP="003B4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C1766A" w:rsidTr="00916EA0">
        <w:trPr>
          <w:trHeight w:val="455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t>31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916EA0" w:rsidRDefault="003B4F9A" w:rsidP="003B4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C1766A" w:rsidTr="00916EA0">
        <w:trPr>
          <w:trHeight w:val="455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t>32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916EA0" w:rsidRDefault="003B4F9A" w:rsidP="003B4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CE50F7" w:rsidRPr="00C1766A" w:rsidTr="00916EA0">
        <w:trPr>
          <w:trHeight w:val="455"/>
        </w:trPr>
        <w:tc>
          <w:tcPr>
            <w:tcW w:w="534" w:type="dxa"/>
            <w:noWrap/>
          </w:tcPr>
          <w:p w:rsidR="00CE50F7" w:rsidRPr="003551D0" w:rsidRDefault="00CE50F7" w:rsidP="00CE50F7">
            <w:r w:rsidRPr="003551D0">
              <w:t>33</w:t>
            </w:r>
          </w:p>
        </w:tc>
        <w:tc>
          <w:tcPr>
            <w:tcW w:w="2835" w:type="dxa"/>
          </w:tcPr>
          <w:p w:rsidR="00CE50F7" w:rsidRPr="003551D0" w:rsidRDefault="00CE50F7" w:rsidP="00CE50F7"/>
        </w:tc>
        <w:tc>
          <w:tcPr>
            <w:tcW w:w="992" w:type="dxa"/>
            <w:noWrap/>
          </w:tcPr>
          <w:p w:rsidR="00CE50F7" w:rsidRPr="001A2B99" w:rsidRDefault="00CE50F7" w:rsidP="00CE50F7"/>
        </w:tc>
        <w:tc>
          <w:tcPr>
            <w:tcW w:w="850" w:type="dxa"/>
          </w:tcPr>
          <w:p w:rsidR="00CE50F7" w:rsidRPr="001A2B99" w:rsidRDefault="00CE50F7" w:rsidP="00CE50F7"/>
        </w:tc>
        <w:tc>
          <w:tcPr>
            <w:tcW w:w="1843" w:type="dxa"/>
            <w:noWrap/>
          </w:tcPr>
          <w:p w:rsidR="00CE50F7" w:rsidRPr="00916EA0" w:rsidRDefault="00CE50F7" w:rsidP="00CE50F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E50F7" w:rsidRPr="00C1766A" w:rsidRDefault="00CE50F7" w:rsidP="00CE50F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CE50F7" w:rsidRPr="00C1766A" w:rsidRDefault="00CE50F7" w:rsidP="00CE50F7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C1766A" w:rsidTr="00916EA0">
        <w:trPr>
          <w:trHeight w:val="455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t>34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916EA0" w:rsidRDefault="003B4F9A" w:rsidP="003B4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C1766A" w:rsidTr="00916EA0">
        <w:trPr>
          <w:trHeight w:val="455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t>35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916EA0" w:rsidRDefault="003B4F9A" w:rsidP="003B4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CE50F7" w:rsidRPr="00C1766A" w:rsidTr="00916EA0">
        <w:trPr>
          <w:trHeight w:val="455"/>
        </w:trPr>
        <w:tc>
          <w:tcPr>
            <w:tcW w:w="534" w:type="dxa"/>
            <w:noWrap/>
          </w:tcPr>
          <w:p w:rsidR="00CE50F7" w:rsidRPr="003551D0" w:rsidRDefault="00CE50F7" w:rsidP="00CE50F7">
            <w:r w:rsidRPr="003551D0">
              <w:t>36</w:t>
            </w:r>
          </w:p>
        </w:tc>
        <w:tc>
          <w:tcPr>
            <w:tcW w:w="2835" w:type="dxa"/>
          </w:tcPr>
          <w:p w:rsidR="00CE50F7" w:rsidRPr="003551D0" w:rsidRDefault="00CE50F7" w:rsidP="00CE50F7"/>
        </w:tc>
        <w:tc>
          <w:tcPr>
            <w:tcW w:w="992" w:type="dxa"/>
            <w:noWrap/>
          </w:tcPr>
          <w:p w:rsidR="00CE50F7" w:rsidRPr="001A2B99" w:rsidRDefault="00CE50F7" w:rsidP="00CE50F7"/>
        </w:tc>
        <w:tc>
          <w:tcPr>
            <w:tcW w:w="850" w:type="dxa"/>
          </w:tcPr>
          <w:p w:rsidR="00CE50F7" w:rsidRPr="001A2B99" w:rsidRDefault="00CE50F7" w:rsidP="00CE50F7"/>
        </w:tc>
        <w:tc>
          <w:tcPr>
            <w:tcW w:w="1843" w:type="dxa"/>
            <w:noWrap/>
          </w:tcPr>
          <w:p w:rsidR="00CE50F7" w:rsidRPr="00916EA0" w:rsidRDefault="00CE50F7" w:rsidP="00CE50F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E50F7" w:rsidRPr="00C1766A" w:rsidRDefault="00CE50F7" w:rsidP="00CE50F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CE50F7" w:rsidRPr="00C1766A" w:rsidRDefault="00CE50F7" w:rsidP="00CE50F7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C1766A" w:rsidTr="00916EA0">
        <w:trPr>
          <w:trHeight w:val="455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t>37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CE50F7" w:rsidRPr="00C1766A" w:rsidTr="00916EA0">
        <w:trPr>
          <w:trHeight w:val="455"/>
        </w:trPr>
        <w:tc>
          <w:tcPr>
            <w:tcW w:w="534" w:type="dxa"/>
            <w:noWrap/>
          </w:tcPr>
          <w:p w:rsidR="00CE50F7" w:rsidRPr="003551D0" w:rsidRDefault="00CE50F7" w:rsidP="00CE50F7">
            <w:r w:rsidRPr="003551D0">
              <w:t>38</w:t>
            </w:r>
          </w:p>
        </w:tc>
        <w:tc>
          <w:tcPr>
            <w:tcW w:w="2835" w:type="dxa"/>
          </w:tcPr>
          <w:p w:rsidR="00CE50F7" w:rsidRPr="003551D0" w:rsidRDefault="00CE50F7" w:rsidP="00CE50F7"/>
        </w:tc>
        <w:tc>
          <w:tcPr>
            <w:tcW w:w="992" w:type="dxa"/>
            <w:noWrap/>
          </w:tcPr>
          <w:p w:rsidR="00CE50F7" w:rsidRPr="001A2B99" w:rsidRDefault="00CE50F7" w:rsidP="00CE50F7"/>
        </w:tc>
        <w:tc>
          <w:tcPr>
            <w:tcW w:w="850" w:type="dxa"/>
          </w:tcPr>
          <w:p w:rsidR="00CE50F7" w:rsidRPr="001A2B99" w:rsidRDefault="00CE50F7" w:rsidP="00CE50F7"/>
        </w:tc>
        <w:tc>
          <w:tcPr>
            <w:tcW w:w="1843" w:type="dxa"/>
            <w:noWrap/>
          </w:tcPr>
          <w:p w:rsidR="00CE50F7" w:rsidRPr="00C1766A" w:rsidRDefault="00CE50F7" w:rsidP="00CE50F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CE50F7" w:rsidRPr="00C1766A" w:rsidRDefault="00CE50F7" w:rsidP="00CE50F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CE50F7" w:rsidRPr="00C1766A" w:rsidRDefault="00CE50F7" w:rsidP="00CE50F7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C1766A" w:rsidTr="00916EA0">
        <w:trPr>
          <w:trHeight w:val="455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t>39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C1766A" w:rsidTr="00076D61">
        <w:trPr>
          <w:trHeight w:val="455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t>40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C1766A" w:rsidTr="00076D61">
        <w:trPr>
          <w:trHeight w:val="455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t>41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E17B6C" w:rsidRPr="00C1766A" w:rsidTr="00076D61">
        <w:trPr>
          <w:trHeight w:val="455"/>
        </w:trPr>
        <w:tc>
          <w:tcPr>
            <w:tcW w:w="534" w:type="dxa"/>
            <w:noWrap/>
          </w:tcPr>
          <w:p w:rsidR="00E17B6C" w:rsidRPr="003551D0" w:rsidRDefault="00E17B6C" w:rsidP="003B4F9A">
            <w:r w:rsidRPr="003551D0">
              <w:t>42</w:t>
            </w:r>
          </w:p>
        </w:tc>
        <w:tc>
          <w:tcPr>
            <w:tcW w:w="2835" w:type="dxa"/>
          </w:tcPr>
          <w:p w:rsidR="00E17B6C" w:rsidRPr="003551D0" w:rsidRDefault="00E17B6C" w:rsidP="003B4F9A"/>
        </w:tc>
        <w:tc>
          <w:tcPr>
            <w:tcW w:w="992" w:type="dxa"/>
            <w:noWrap/>
          </w:tcPr>
          <w:p w:rsidR="00E17B6C" w:rsidRPr="001A2B99" w:rsidRDefault="00E17B6C" w:rsidP="003B4F9A"/>
        </w:tc>
        <w:tc>
          <w:tcPr>
            <w:tcW w:w="850" w:type="dxa"/>
          </w:tcPr>
          <w:p w:rsidR="00E17B6C" w:rsidRPr="001A2B99" w:rsidRDefault="00E17B6C" w:rsidP="003B4F9A"/>
        </w:tc>
        <w:tc>
          <w:tcPr>
            <w:tcW w:w="1843" w:type="dxa"/>
            <w:noWrap/>
          </w:tcPr>
          <w:p w:rsidR="00E17B6C" w:rsidRDefault="00E17B6C"/>
        </w:tc>
        <w:tc>
          <w:tcPr>
            <w:tcW w:w="1559" w:type="dxa"/>
          </w:tcPr>
          <w:p w:rsidR="00E17B6C" w:rsidRPr="00C1766A" w:rsidRDefault="00E17B6C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E17B6C" w:rsidRPr="00C1766A" w:rsidRDefault="00E17B6C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E17B6C" w:rsidRPr="00C1766A" w:rsidTr="00076D61">
        <w:trPr>
          <w:trHeight w:val="455"/>
        </w:trPr>
        <w:tc>
          <w:tcPr>
            <w:tcW w:w="534" w:type="dxa"/>
            <w:noWrap/>
          </w:tcPr>
          <w:p w:rsidR="00E17B6C" w:rsidRPr="003551D0" w:rsidRDefault="00E17B6C" w:rsidP="003B4F9A">
            <w:r w:rsidRPr="003551D0">
              <w:t>43</w:t>
            </w:r>
          </w:p>
        </w:tc>
        <w:tc>
          <w:tcPr>
            <w:tcW w:w="2835" w:type="dxa"/>
          </w:tcPr>
          <w:p w:rsidR="00E17B6C" w:rsidRPr="003551D0" w:rsidRDefault="00E17B6C" w:rsidP="003B4F9A"/>
        </w:tc>
        <w:tc>
          <w:tcPr>
            <w:tcW w:w="992" w:type="dxa"/>
            <w:noWrap/>
          </w:tcPr>
          <w:p w:rsidR="00E17B6C" w:rsidRPr="001A2B99" w:rsidRDefault="00E17B6C" w:rsidP="003B4F9A"/>
        </w:tc>
        <w:tc>
          <w:tcPr>
            <w:tcW w:w="850" w:type="dxa"/>
          </w:tcPr>
          <w:p w:rsidR="00E17B6C" w:rsidRPr="001A2B99" w:rsidRDefault="00E17B6C" w:rsidP="003B4F9A"/>
        </w:tc>
        <w:tc>
          <w:tcPr>
            <w:tcW w:w="1843" w:type="dxa"/>
            <w:noWrap/>
          </w:tcPr>
          <w:p w:rsidR="00E17B6C" w:rsidRDefault="00E17B6C"/>
        </w:tc>
        <w:tc>
          <w:tcPr>
            <w:tcW w:w="1559" w:type="dxa"/>
          </w:tcPr>
          <w:p w:rsidR="00E17B6C" w:rsidRPr="00C1766A" w:rsidRDefault="00E17B6C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E17B6C" w:rsidRPr="00C1766A" w:rsidRDefault="00E17B6C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C1766A" w:rsidTr="00076D61">
        <w:trPr>
          <w:trHeight w:val="455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t>44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F87F07" w:rsidRPr="00C1766A" w:rsidTr="00076D61">
        <w:trPr>
          <w:trHeight w:val="455"/>
        </w:trPr>
        <w:tc>
          <w:tcPr>
            <w:tcW w:w="534" w:type="dxa"/>
            <w:noWrap/>
          </w:tcPr>
          <w:p w:rsidR="00F87F07" w:rsidRPr="003551D0" w:rsidRDefault="00F87F07" w:rsidP="003B4F9A">
            <w:r w:rsidRPr="003551D0">
              <w:t>45</w:t>
            </w:r>
          </w:p>
        </w:tc>
        <w:tc>
          <w:tcPr>
            <w:tcW w:w="2835" w:type="dxa"/>
          </w:tcPr>
          <w:p w:rsidR="00F87F07" w:rsidRPr="003551D0" w:rsidRDefault="00F87F07" w:rsidP="003B4F9A"/>
        </w:tc>
        <w:tc>
          <w:tcPr>
            <w:tcW w:w="992" w:type="dxa"/>
            <w:noWrap/>
          </w:tcPr>
          <w:p w:rsidR="00F87F07" w:rsidRPr="001A2B99" w:rsidRDefault="00F87F07" w:rsidP="003B4F9A"/>
        </w:tc>
        <w:tc>
          <w:tcPr>
            <w:tcW w:w="850" w:type="dxa"/>
          </w:tcPr>
          <w:p w:rsidR="00F87F07" w:rsidRPr="001A2B99" w:rsidRDefault="00F87F07" w:rsidP="003B4F9A"/>
        </w:tc>
        <w:tc>
          <w:tcPr>
            <w:tcW w:w="1843" w:type="dxa"/>
            <w:noWrap/>
          </w:tcPr>
          <w:p w:rsidR="00F87F07" w:rsidRDefault="00F87F07"/>
        </w:tc>
        <w:tc>
          <w:tcPr>
            <w:tcW w:w="1559" w:type="dxa"/>
          </w:tcPr>
          <w:p w:rsidR="00F87F07" w:rsidRPr="00C1766A" w:rsidRDefault="00F87F07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87F07" w:rsidRPr="00C1766A" w:rsidRDefault="00F87F07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F87F07" w:rsidRPr="00C1766A" w:rsidTr="00076D61">
        <w:trPr>
          <w:trHeight w:val="455"/>
        </w:trPr>
        <w:tc>
          <w:tcPr>
            <w:tcW w:w="534" w:type="dxa"/>
            <w:noWrap/>
          </w:tcPr>
          <w:p w:rsidR="00F87F07" w:rsidRPr="003551D0" w:rsidRDefault="00F87F07" w:rsidP="003B4F9A">
            <w:r w:rsidRPr="003551D0">
              <w:t>46</w:t>
            </w:r>
          </w:p>
        </w:tc>
        <w:tc>
          <w:tcPr>
            <w:tcW w:w="2835" w:type="dxa"/>
          </w:tcPr>
          <w:p w:rsidR="00F87F07" w:rsidRPr="003551D0" w:rsidRDefault="00F87F07" w:rsidP="003B4F9A"/>
        </w:tc>
        <w:tc>
          <w:tcPr>
            <w:tcW w:w="992" w:type="dxa"/>
            <w:noWrap/>
          </w:tcPr>
          <w:p w:rsidR="00F87F07" w:rsidRPr="001A2B99" w:rsidRDefault="00F87F07" w:rsidP="003B4F9A"/>
        </w:tc>
        <w:tc>
          <w:tcPr>
            <w:tcW w:w="850" w:type="dxa"/>
          </w:tcPr>
          <w:p w:rsidR="00F87F07" w:rsidRPr="001A2B99" w:rsidRDefault="00F87F07" w:rsidP="003B4F9A"/>
        </w:tc>
        <w:tc>
          <w:tcPr>
            <w:tcW w:w="1843" w:type="dxa"/>
            <w:noWrap/>
          </w:tcPr>
          <w:p w:rsidR="00F87F07" w:rsidRDefault="00F87F07"/>
        </w:tc>
        <w:tc>
          <w:tcPr>
            <w:tcW w:w="1559" w:type="dxa"/>
          </w:tcPr>
          <w:p w:rsidR="00F87F07" w:rsidRPr="00C1766A" w:rsidRDefault="00F87F07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87F07" w:rsidRPr="00C1766A" w:rsidRDefault="00F87F07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C1766A" w:rsidTr="00076D61">
        <w:trPr>
          <w:trHeight w:val="455"/>
        </w:trPr>
        <w:tc>
          <w:tcPr>
            <w:tcW w:w="534" w:type="dxa"/>
            <w:noWrap/>
          </w:tcPr>
          <w:p w:rsidR="003B4F9A" w:rsidRPr="003551D0" w:rsidRDefault="003B4F9A" w:rsidP="003B4F9A">
            <w:r w:rsidRPr="003551D0">
              <w:t>47</w:t>
            </w:r>
          </w:p>
        </w:tc>
        <w:tc>
          <w:tcPr>
            <w:tcW w:w="2835" w:type="dxa"/>
          </w:tcPr>
          <w:p w:rsidR="003B4F9A" w:rsidRPr="003551D0" w:rsidRDefault="003B4F9A" w:rsidP="003B4F9A"/>
        </w:tc>
        <w:tc>
          <w:tcPr>
            <w:tcW w:w="992" w:type="dxa"/>
            <w:noWrap/>
          </w:tcPr>
          <w:p w:rsidR="003B4F9A" w:rsidRPr="001A2B99" w:rsidRDefault="003B4F9A" w:rsidP="003B4F9A"/>
        </w:tc>
        <w:tc>
          <w:tcPr>
            <w:tcW w:w="850" w:type="dxa"/>
          </w:tcPr>
          <w:p w:rsidR="003B4F9A" w:rsidRPr="001A2B99" w:rsidRDefault="003B4F9A" w:rsidP="003B4F9A"/>
        </w:tc>
        <w:tc>
          <w:tcPr>
            <w:tcW w:w="1843" w:type="dxa"/>
            <w:noWrap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B4F9A" w:rsidRPr="00C1766A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377651" w:rsidTr="00076D61">
        <w:trPr>
          <w:trHeight w:val="201"/>
        </w:trPr>
        <w:tc>
          <w:tcPr>
            <w:tcW w:w="534" w:type="dxa"/>
          </w:tcPr>
          <w:p w:rsidR="003B4F9A" w:rsidRPr="00377651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79" w:type="dxa"/>
            <w:gridSpan w:val="5"/>
            <w:noWrap/>
            <w:vAlign w:val="center"/>
          </w:tcPr>
          <w:p w:rsidR="003B4F9A" w:rsidRPr="00377651" w:rsidRDefault="003B4F9A" w:rsidP="003B4F9A">
            <w:pPr>
              <w:rPr>
                <w:sz w:val="22"/>
                <w:szCs w:val="22"/>
                <w:highlight w:val="yellow"/>
              </w:rPr>
            </w:pPr>
            <w:r w:rsidRPr="00377651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3B4F9A" w:rsidRPr="00377651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377651" w:rsidTr="00076D61">
        <w:trPr>
          <w:trHeight w:val="225"/>
        </w:trPr>
        <w:tc>
          <w:tcPr>
            <w:tcW w:w="534" w:type="dxa"/>
          </w:tcPr>
          <w:p w:rsidR="003B4F9A" w:rsidRPr="00377651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79" w:type="dxa"/>
            <w:gridSpan w:val="5"/>
            <w:noWrap/>
            <w:vAlign w:val="center"/>
          </w:tcPr>
          <w:p w:rsidR="003B4F9A" w:rsidRPr="00377651" w:rsidRDefault="003B4F9A" w:rsidP="003B4F9A">
            <w:pPr>
              <w:rPr>
                <w:sz w:val="22"/>
                <w:szCs w:val="22"/>
                <w:highlight w:val="yellow"/>
              </w:rPr>
            </w:pPr>
            <w:r w:rsidRPr="00377651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3B4F9A" w:rsidRPr="00377651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</w:tr>
      <w:tr w:rsidR="003B4F9A" w:rsidRPr="00377651" w:rsidTr="00076D61">
        <w:trPr>
          <w:trHeight w:val="225"/>
        </w:trPr>
        <w:tc>
          <w:tcPr>
            <w:tcW w:w="534" w:type="dxa"/>
          </w:tcPr>
          <w:p w:rsidR="003B4F9A" w:rsidRPr="00377651" w:rsidRDefault="003B4F9A" w:rsidP="003B4F9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79" w:type="dxa"/>
            <w:gridSpan w:val="5"/>
            <w:noWrap/>
            <w:vAlign w:val="center"/>
          </w:tcPr>
          <w:p w:rsidR="003B4F9A" w:rsidRPr="00377651" w:rsidRDefault="003B4F9A" w:rsidP="003B4F9A">
            <w:pPr>
              <w:rPr>
                <w:sz w:val="22"/>
                <w:szCs w:val="22"/>
              </w:rPr>
            </w:pPr>
            <w:r w:rsidRPr="00377651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3B4F9A" w:rsidRPr="00377651" w:rsidRDefault="003B4F9A" w:rsidP="003B4F9A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  <w:u w:val="single"/>
        </w:rPr>
      </w:pPr>
    </w:p>
    <w:p w:rsid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 xml:space="preserve">наименований       </w:t>
      </w:r>
      <w:proofErr w:type="gramStart"/>
      <w:r w:rsidRPr="00EA78F9">
        <w:rPr>
          <w:sz w:val="22"/>
          <w:szCs w:val="22"/>
          <w:highlight w:val="yellow"/>
          <w:u w:val="single"/>
        </w:rPr>
        <w:t xml:space="preserve">  ,</w:t>
      </w:r>
      <w:proofErr w:type="gramEnd"/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 xml:space="preserve">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_____%: ___________ (__________ рублей __ копеек).</w:t>
      </w:r>
    </w:p>
    <w:p w:rsidR="00AB4DF9" w:rsidRDefault="00AB4DF9" w:rsidP="00BA65A9">
      <w:pPr>
        <w:jc w:val="both"/>
        <w:rPr>
          <w:sz w:val="22"/>
          <w:szCs w:val="22"/>
        </w:rPr>
      </w:pPr>
    </w:p>
    <w:p w:rsidR="00485DC8" w:rsidRDefault="00485DC8" w:rsidP="00BA65A9">
      <w:pPr>
        <w:jc w:val="both"/>
        <w:rPr>
          <w:sz w:val="22"/>
          <w:szCs w:val="22"/>
        </w:rPr>
      </w:pPr>
    </w:p>
    <w:p w:rsidR="00485DC8" w:rsidRPr="009D0203" w:rsidRDefault="00485DC8" w:rsidP="00485DC8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485DC8" w:rsidRPr="009D0203" w:rsidRDefault="00485DC8" w:rsidP="00485DC8">
      <w:pPr>
        <w:pStyle w:val="a5"/>
      </w:pPr>
    </w:p>
    <w:p w:rsidR="00485DC8" w:rsidRPr="009D0203" w:rsidRDefault="00485DC8" w:rsidP="00485DC8">
      <w:pPr>
        <w:pStyle w:val="a5"/>
      </w:pPr>
      <w:r w:rsidRPr="009D0203">
        <w:t xml:space="preserve">__________________ </w:t>
      </w:r>
      <w:r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>
        <w:tab/>
      </w:r>
      <w:r w:rsidRPr="009D0203">
        <w:t xml:space="preserve"> __________________</w:t>
      </w:r>
      <w:r>
        <w:t>Д</w:t>
      </w:r>
      <w:r w:rsidRPr="009D0203">
        <w:t>.</w:t>
      </w:r>
      <w:r>
        <w:t>Ю</w:t>
      </w:r>
      <w:r w:rsidRPr="009D0203">
        <w:t xml:space="preserve">. </w:t>
      </w:r>
      <w:r>
        <w:t>Логунов</w:t>
      </w:r>
    </w:p>
    <w:p w:rsidR="00485DC8" w:rsidRPr="009D0203" w:rsidRDefault="00485DC8" w:rsidP="00485DC8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r w:rsidRPr="009D0203">
        <w:t>МП</w:t>
      </w:r>
      <w:proofErr w:type="spellEnd"/>
    </w:p>
    <w:p w:rsidR="00485DC8" w:rsidRPr="009D0203" w:rsidRDefault="00485DC8" w:rsidP="00485DC8">
      <w:pPr>
        <w:jc w:val="right"/>
        <w:rPr>
          <w:sz w:val="22"/>
          <w:szCs w:val="22"/>
        </w:rPr>
      </w:pPr>
    </w:p>
    <w:p w:rsidR="00485DC8" w:rsidRPr="009D0203" w:rsidRDefault="00485DC8" w:rsidP="00485DC8">
      <w:pPr>
        <w:jc w:val="right"/>
        <w:rPr>
          <w:sz w:val="22"/>
          <w:szCs w:val="22"/>
        </w:rPr>
      </w:pPr>
    </w:p>
    <w:p w:rsidR="00485DC8" w:rsidRDefault="00485DC8" w:rsidP="00BA65A9">
      <w:pPr>
        <w:jc w:val="both"/>
        <w:rPr>
          <w:sz w:val="22"/>
          <w:szCs w:val="22"/>
        </w:rPr>
      </w:pPr>
    </w:p>
    <w:p w:rsidR="00AB4DF9" w:rsidRDefault="00AB4DF9" w:rsidP="00BA65A9">
      <w:pPr>
        <w:jc w:val="both"/>
        <w:rPr>
          <w:sz w:val="22"/>
          <w:szCs w:val="22"/>
        </w:rPr>
      </w:pPr>
    </w:p>
    <w:p w:rsidR="00AB4DF9" w:rsidRDefault="00AB4DF9" w:rsidP="00BA65A9">
      <w:pPr>
        <w:jc w:val="both"/>
        <w:rPr>
          <w:sz w:val="22"/>
          <w:szCs w:val="22"/>
        </w:rPr>
      </w:pPr>
    </w:p>
    <w:tbl>
      <w:tblPr>
        <w:tblW w:w="1134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54"/>
        <w:gridCol w:w="2215"/>
        <w:gridCol w:w="5879"/>
        <w:gridCol w:w="10"/>
        <w:gridCol w:w="1407"/>
        <w:gridCol w:w="709"/>
        <w:gridCol w:w="567"/>
      </w:tblGrid>
      <w:tr w:rsidR="00F31DE2" w:rsidRPr="001D48F6" w:rsidTr="00F31DE2">
        <w:trPr>
          <w:trHeight w:val="60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№ </w:t>
            </w:r>
            <w:r w:rsidRPr="001D48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2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Характеристики / Описание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1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Мешки для мусора 120 л.</w:t>
            </w: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Аромат: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РУЛ.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Биоразлагаемые</w:t>
            </w:r>
            <w:proofErr w:type="spellEnd"/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Длина (см):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Кол-во штук в единице продажи: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6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полиэтилен высокого давления (ПВД)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Наличие ручек/завязок: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Объём: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120 литр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Плотность: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50 мкм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6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Тип дна: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плоское с боковыми фальцами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Тип мусора: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тяжёлый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Тип упаковки: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рулон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синий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Ширина (см):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Клейкая лента </w:t>
            </w:r>
            <w:proofErr w:type="spellStart"/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одностор</w:t>
            </w:r>
            <w:proofErr w:type="spellEnd"/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упаковоч</w:t>
            </w:r>
            <w:proofErr w:type="spellEnd"/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. 48мм х 100м</w:t>
            </w: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Длина, 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Клеевая основа: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акриловая эмульсия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Материал основы: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полипропилен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Назначение: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для упаковки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Наличие логотипа: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Толщина, мкм: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бесцветный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Ширина, мм: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Мешки для мусора ПНД 30 л.</w:t>
            </w: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Аромат: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РУЛ.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Длина (см):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Кол-во штук в единице продажи: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6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полиэтилен низкого давления (ПНД)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Наличие ручек/завязок: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Объём: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30 литр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Плотность: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10 мкм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Тип дна: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звёздочка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Тип упаковки: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рулон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зелёный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Ширина (см):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Лоток горизонтальный</w:t>
            </w: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Базовый цвет: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белый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Высота конструкции, мм: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Высота лотка, мм: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Глубина лотка, мм: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отделений: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пластик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Наличие окна для маркировки: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Прозрачный: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Формат: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А4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Ширина лотка, мм: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Лоток вертикальный</w:t>
            </w: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Базовый цвет: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чёрный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Высота лотка, мм: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Глубина лотка, мм: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отделений: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перегородок: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пластик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Наличие окна для маркировки: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Наличие фронтальной перегородки: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Прозрачный: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Тип лотка: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вертикальный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Требуется сборка: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Формат: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А4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Ширина лотка, мм: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Батарейка AA/LR06</w:t>
            </w: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Вид упаковки: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картонная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Напряжение: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1.5 v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Срок хранения: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60 месяцев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6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Технология изготовления: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алкалиновая (щелочная)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Типоразмер элемента питания: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AA (пальчиковые)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21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Батарейки безопасны в эксплуатации, устойчивы к перепадам температуры и имеют минимальный риск протекания при правильном использовании. Они совместимы с большинством стандартных приборов и соответствуют современным требованиям качества и надёжности.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Батарейка AAA/LR03</w:t>
            </w: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Вид упаковки: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картонная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Напряжение: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1.5 v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Срок хранения: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60 месяцев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6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Технология изготовления: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алкалиновая (щелочная)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Типоразмер элемента питания: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AAA (</w:t>
            </w:r>
            <w:proofErr w:type="spellStart"/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мизинчиковые</w:t>
            </w:r>
            <w:proofErr w:type="spellEnd"/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15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Батарейки безопасны в эксплуатации, устойчивы к перепадам температуры и имеют минимальный риск протекания. Они совместимы с большинством стандартных бытовых и офисных устройств и соответствуют современным требованиям качества.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1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Лоток горизонтальный</w:t>
            </w: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Базовый цвет: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чёрный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Высота конструкции, мм: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Высота лотка, мм: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Глубина лотка, мм: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отделений: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пластик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Наличие окна для маркировки: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Прозрачный: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Формат: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А4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Ширина лотка, мм: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Лоток вертикальный</w:t>
            </w: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Базовый цвет: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чёрный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Высота лотка, мм: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Глубина лотка, мм: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отделений: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перегородок: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пластик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Наличие окна для маркировки: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Наличие фронтальной перегородки: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Прозрачный: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Тип лотка: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вертикальный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Формат: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А4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Ширина лотка, мм: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Мешки для мусора ПНД 30л 12мкм</w:t>
            </w: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Длина (см):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РУЛ.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Кол-во штук в единице продажи: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6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полиэтилен низкого давления (ПНД)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Наличие ручек/завязок: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Объём: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30 литр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Плотность: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12 мкм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Тип дна: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звёздочка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Тип упаковки: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рулон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синий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Ширина (см):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Мешки для мусора ПВД 120л 40мкм</w:t>
            </w: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Аромат: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РУЛ.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Длина (см):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Кол-во штук в единице продажи: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6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полиэтилен высокого давления (ПВД)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Наличие ручек/завязок: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Объём: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120 литр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Плотность: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40 мкм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6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Тип дна: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плоское без шва и боковых фальцев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Тип мусора: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обычный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Тип упаковки: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рулон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чёрный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Ширина (см):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Диспенсер для клейкой ленты</w:t>
            </w: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Материал диспенсера: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пластик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Материал корпуса: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пластик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Материал рукоятки: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пластик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Размер, мм: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151x70x240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синий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Ширина ленты, мм: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Мешки для мусора ПВД 60л 30мкм</w:t>
            </w: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Аромат: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Длина (см):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Кол-во штук в единице продажи: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6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полиэтилен высокого давления (ПВД)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Наличие ручек/завязок: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Объём: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60 литр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Плотность: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30 мкм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Тип дна: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звёздочка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Тип мусора: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обычный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Тип упаковки: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рулон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чёрный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1D48F6" w:rsidTr="00F31DE2">
        <w:trPr>
          <w:trHeight w:val="30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Ширина (см):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48F6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8F6" w:rsidRPr="001D48F6" w:rsidRDefault="001D48F6" w:rsidP="001D4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16D56" w:rsidRDefault="00116D56" w:rsidP="00F31DE2">
      <w:pPr>
        <w:ind w:left="-709" w:right="2408"/>
        <w:jc w:val="both"/>
        <w:rPr>
          <w:sz w:val="22"/>
          <w:szCs w:val="22"/>
        </w:rPr>
      </w:pPr>
    </w:p>
    <w:tbl>
      <w:tblPr>
        <w:tblW w:w="11393" w:type="dxa"/>
        <w:tblInd w:w="-998" w:type="dxa"/>
        <w:tblLook w:val="04A0" w:firstRow="1" w:lastRow="0" w:firstColumn="1" w:lastColumn="0" w:noHBand="0" w:noVBand="1"/>
      </w:tblPr>
      <w:tblGrid>
        <w:gridCol w:w="527"/>
        <w:gridCol w:w="2049"/>
        <w:gridCol w:w="4694"/>
        <w:gridCol w:w="2843"/>
        <w:gridCol w:w="617"/>
        <w:gridCol w:w="663"/>
      </w:tblGrid>
      <w:tr w:rsidR="00F31DE2" w:rsidRPr="00F31DE2" w:rsidTr="00F31DE2">
        <w:trPr>
          <w:trHeight w:val="300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Маска медицинская 3-х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слойная</w:t>
            </w:r>
            <w:proofErr w:type="spellEnd"/>
          </w:p>
        </w:tc>
        <w:tc>
          <w:tcPr>
            <w:tcW w:w="59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ind w:right="269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ind w:left="1371" w:hanging="137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универсальная</w:t>
            </w:r>
          </w:p>
        </w:tc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 упаковки: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картонная коробка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 фиксации: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резинка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слоев: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SMS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Одноразовая: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РУ на медицинское изделие: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Размер маски: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17.5x9.5 см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Рисунок: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процедурная (повседневная)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голубой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Маска медицинская одноразовая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рёхслойная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голубая (50 штук в </w:t>
            </w:r>
            <w:proofErr w:type="gram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упаковке)Медицинская</w:t>
            </w:r>
            <w:proofErr w:type="gram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маска предназначена для защиты органов дыхания от различных патогенных микроорганизмов, вирусов, бактерий и загрязняющих веществ в воздухе. Маска применяется в медицинских учреждениях, а также в период эпидемий заболеваний, таких как грипп и ОРВИ, для </w:t>
            </w:r>
            <w:proofErr w:type="gram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защиты  от</w:t>
            </w:r>
            <w:proofErr w:type="gram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инфекций, передаваемых воздушно-капельным путём. Маска выполнена из материала SMS. Размер маски составляет 17.5x9.5 см, она фиксируется на ушах с помощью резинок. Упакована в картонную коробку по 50 штук 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131563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Бахилы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 упаковки: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полиэтиленовый пакет</w:t>
            </w:r>
          </w:p>
        </w:tc>
        <w:tc>
          <w:tcPr>
            <w:tcW w:w="6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66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Двойная резинка: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слоев: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полиэтилен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Назначение: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универсальные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РУ на медицинское изделие: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Размер бахил: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39x14 см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бахилы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 поверхности: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гладкие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Толщина по одной стенке, мкм: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Толщина, мкм: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голубой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131563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Халат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хирургический</w:t>
            </w:r>
          </w:p>
        </w:tc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1500</w:t>
            </w: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Длина, см: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спанбонд</w:t>
            </w:r>
            <w:proofErr w:type="spellEnd"/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Плотность изделия: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25 г/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РУ на медицинское изделие: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Размер: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универсальный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Размер производителя: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48-54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Стерильность: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халат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 застежки: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завязки на спине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 рукава: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манжета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голубой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9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Халат одноразовый хирургический стерильный размером 48-54 предназначен для использования в стерильных условиях. Длина изделия составляет 140 см, оно выполнено из полипропиленового нетканого материала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спанбонд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плотностью 25 г/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кв.м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Халат защищает персонал от контакта с контаминированными биологическими жидкостями, предотвращает распространение инфекции и защищает контактных лиц в эпидемических </w:t>
            </w:r>
            <w:proofErr w:type="spellStart"/>
            <w:proofErr w:type="gram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очагах.Рукава</w:t>
            </w:r>
            <w:proofErr w:type="spellEnd"/>
            <w:proofErr w:type="gram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выполнены с манжетами для плотного прилегания к запястьям, а завязки на спине обеспечивают надёжную посадку. Халат голубого цвета, стерильный, поставляется в одноразовом исполнении и относится к медицинской защитной одежде.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131563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Перчатки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нитриловый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, ( M), голубые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 упаковки: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картонная коробка</w:t>
            </w:r>
          </w:p>
        </w:tc>
        <w:tc>
          <w:tcPr>
            <w:tcW w:w="6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6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ГОСТ/ТУ: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ГОСТ 32337-2013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ГОСТ/ТУ: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ГОСТ Р 52239-2024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ГОСТ/ТУ: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ТР ТС 019/2011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Длина, мм: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нитрил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Опудренные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РУ на медицинское изделие: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Размер: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7-8 (M)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Размер производителя: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Стерильность: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смотровые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 поверхности: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текстурированная на пальцах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Толщина ладони: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0.07 мм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Толщина пальцев: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0.09 мм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Форма: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плоская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голубой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Конструкция: </w:t>
            </w:r>
            <w:proofErr w:type="gram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внешняя поверхность этих перчаток</w:t>
            </w:r>
            <w:proofErr w:type="gram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текстурированная на пальцах, благодаря чему во время работы сохраняется высокая тактильная чувствительность и обеспечивается особо прочный захват. Одноразовые перчатки внутри </w:t>
            </w:r>
            <w:proofErr w:type="spellStart"/>
            <w:proofErr w:type="gram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неопудренные.Форма</w:t>
            </w:r>
            <w:proofErr w:type="spellEnd"/>
            <w:proofErr w:type="gram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: смотровые перчатки обладают неанатомической (плоской)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формой.Дополнительные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свойства: манжеты перчаток вывернуты наизнанку, что упрощает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надевание.Размер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перчаток - 7-8 (M). Длина - 240 мм.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131563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Перчатки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нитриловый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, (S), голубые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 упаковки: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картонная коробка</w:t>
            </w:r>
          </w:p>
        </w:tc>
        <w:tc>
          <w:tcPr>
            <w:tcW w:w="6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6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ГОСТ/ТУ: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ГОСТ 32337-2013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ГОСТ/ТУ: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ГОСТ Р 52239-2024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ГОСТ/ТУ: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ТР ТС 019/2011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Длина, мм: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нитрил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Опудренные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РУ на медицинское изделие: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Размер: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6.5-7 (S)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Размер производителя: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Содержание пудры: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0 г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Стерильность: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смотровые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 поверхности: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текстурированная на пальцах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Толщина ладони: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0.07 мм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Толщина пальцев: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0.09 мм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Форма: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плоская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голубой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Конструкция: </w:t>
            </w:r>
            <w:proofErr w:type="gram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внешняя поверхность этих перчаток</w:t>
            </w:r>
            <w:proofErr w:type="gram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текстурированная на пальцах, благодаря чему во время работы сохраняется высокая тактильная чувствительность и обеспечивается особо прочный захват. Одноразовые перчатки внутри </w:t>
            </w:r>
            <w:proofErr w:type="spellStart"/>
            <w:proofErr w:type="gram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неопудренные.Форма</w:t>
            </w:r>
            <w:proofErr w:type="spellEnd"/>
            <w:proofErr w:type="gram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: смотровые перчатки обладают неанатомической (плоской)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формой.Дополнительные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свойства: манжеты перчаток вывернуты наизнанку, что упрощает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надевание.Размер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перчаток - 6.5-7 (S). Длина - 240 мм.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131563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Перчатки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нитриловый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, (L), голубые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 упаковки: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картонная коробка</w:t>
            </w:r>
          </w:p>
        </w:tc>
        <w:tc>
          <w:tcPr>
            <w:tcW w:w="6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6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ГОСТ/ТУ: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ГОСТ 32337-2013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ГОСТ/ТУ: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ГОСТ Р 52239-2024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ГОСТ/ТУ: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ТР ТС 019/2011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Длина, мм: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нитрил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Опудренные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РУ на медицинское изделие: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Размер: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8-9 (L)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Размер производителя: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Содержание пудры: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0 г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Стерильность: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смотровые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 поверхности: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текстурированная на пальцах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Толщина ладони: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0.07 мм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Толщина пальцев: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0.09 мм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Форма: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плоская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голубой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Конструкция: </w:t>
            </w:r>
            <w:proofErr w:type="gram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внешняя поверхность этих перчаток</w:t>
            </w:r>
            <w:proofErr w:type="gram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текстурированная на пальцах, благодаря чему во время работы сохраняется высокая тактильная чувствительность и обеспечивается особо прочный захват. Одноразовые перчатки внутри </w:t>
            </w:r>
            <w:proofErr w:type="spellStart"/>
            <w:proofErr w:type="gram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неопудренные.Форма</w:t>
            </w:r>
            <w:proofErr w:type="spellEnd"/>
            <w:proofErr w:type="gram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: смотровые перчатки обладают неанатомической (плоской)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формой.Дополнительные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свойства: манжеты перчаток вывернуты наизнанку, что упрощает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надевание.Размер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перчаток - 8-9 (L). Длина - 240 мм.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131563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Шапочка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неткан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. Белая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 упаковки: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пакет</w:t>
            </w:r>
          </w:p>
        </w:tc>
        <w:tc>
          <w:tcPr>
            <w:tcW w:w="6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6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Двойная резинка: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Диаметр, см: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Кратность использования: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одноразовый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SMS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Плотность г/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кв.м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Стерильность: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Сфера применения: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медицина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шарлотта</w:t>
            </w:r>
            <w:proofErr w:type="spellEnd"/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белый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21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Шапочкаудлинённая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защищает волосы от загрязнений, биологических жидкостей, а также помогает поддержать чистоту и стерильность в помещениях, где это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необходимо.Шапочка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шарлотта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подходит для использования в медицинских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учреждениях.Длина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(в разложенном состоянии) - 510 + 10 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мм.Плотность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 - 12 + 3 г/кв. 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м.Резинка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 - нить латексная оплетённая двойная.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131563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Упаковка для сбора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мед.отходов</w:t>
            </w:r>
            <w:proofErr w:type="spellEnd"/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 сборе: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6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Класс опасности: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Б (опасные)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Комплектация: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колеса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Комплектация: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контейнер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Комплектация: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крышка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полипропилен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Наличие ручки: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Объем, 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Одноразовый: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РУ на медицинское изделие: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Размер, см: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55x48x100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упаковка для сбора медицинских отходов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жёлтый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24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Контейнер для медицинских отходов класса Б желтый. Пластиковый контейнер изготовлен из литого HDPE-пластика, предназначен для сбора и краткосрочного хранения медицинских отходов класса Б. Корпус контейнера желтого цвета с наклеенной этикеткой для информации об отходах. Для удобства транспортировки предусмотрена ручка и колеса. Объем: 120 л. Размер: 55х48х100 см.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131563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Бак для отходов 90 л. пластик черный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Высота (см):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6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6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Высота подходящего мешка не менее, см: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Глубина (см):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Диаметр/ширина, см: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Колёса: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пластик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Объем подходящего мешка не менее, 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Объём: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90 литр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Особенности: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ручка для переноски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Педаль: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 крышкой: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бак круглый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 установки: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напольный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Форма: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круглая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чёрный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9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Крышка крепится к баку на специальных петлях-защелках, что позволяет ей перекидываться и держаться на петлях. Есть удобные ручки для переноски. Бак вместителен, прочен, устойчив к ударам, легко очищается, не сохраняет нежелательных запахов. Изделие можно использовать для хранения воды, мусора, в качестве ёмкости для сыпучих строительных материалов. Внутри бака имеется мерная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шкала.Высота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бака: 65 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см.Диаметр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: 55 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см.Ширина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с ручками: 64 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см.Материал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: полипропилен (безопасный, пищевой, возможно использование при низких и высоких температурах: от -30 до +60 С).Цвет: чёрный; цвет крышки: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зелёный.В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131563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Дезинфицирующее средство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дезинфицирующее средство</w:t>
            </w:r>
          </w:p>
        </w:tc>
        <w:tc>
          <w:tcPr>
            <w:tcW w:w="6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66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 воздействия: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бактериостатический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 воздействия: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бактерицидный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 воздействия: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вирулицидный</w:t>
            </w:r>
            <w:proofErr w:type="spellEnd"/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 воздействия: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туберкулоцидный</w:t>
            </w:r>
            <w:proofErr w:type="spellEnd"/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 воздействия: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фунгицидный</w:t>
            </w:r>
            <w:proofErr w:type="spellEnd"/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 воздействия: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широкого спектра действия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Время действия дезинфекции: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15-120 мин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Назначение средства: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дезинфекция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Обрабатываемая поверхность: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бельё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Обрабатываемая поверхность: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инвентарь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Обрабатываемая поверхность: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приборы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Обрабатываемая поверхность: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твёрдые поверхности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Объем, мл/Вес, г: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Основное действующее вещество: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3-аминопропил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Основное действующее вещество: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ЧАС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Стандарты: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ГОСТ 12.1.007-76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 дозатора: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крышка-колпачок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Требует нейтрализации: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Форма выпуска: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концентрат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81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Дезинфицирующее средство предназначено для использования в медицинских учреждениях, лабораториях, общественных местах. Оно эффективно уничтожает микроорганизмы, включая бактерии (в том числе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Mycobacterium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tuberculosis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), вирусы (ВИЧ, гепатиты, полиомиелит и другие) и патогенные грибы (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дерматофитон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кандида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). Средство содержит активные вещества: </w:t>
            </w:r>
            <w:proofErr w:type="gram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N,N</w:t>
            </w:r>
            <w:proofErr w:type="gram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-бис(3-аминопропил)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додециламин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2.3%,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алкилдиметилбензиламмоний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хлорид (АДБАХ) и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дидецилдиметиламмоний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хлорид 1.8%, что обеспечивает его эффективное действие в борьбе с широким спектром инфекций. Оно используется для дезинфекции различных объектов, таких как бельё, медицинские инструменты, санитарно-техническое оборудование и уборочный инвентарь. Основные режимы применения средства включают дезинфекцию поверхностей от бактерий (0.25%/120 мин., 0.5%/60 мин.), вирусных инфекций (2.5%/60 мин.), грибков (1.25%/120 мин., 2.5%/60 мин., 5%/30 мин.), а также от туберкулёза (4%/120 мин., 7.5%/90 мин.). Средство также применяется для дезинфекции медицинских инструментов и кровяных выделений. Срок годности средства в упаковке составляет 3 года, в рабочем растворе - 14 дней. Тип дозатора - крышка-колпачок. Средство не требует нейтрализации после использования и сохраняет свои свойства при замораживании и размораживании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131563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Тест-полоски для контроля рабочих растворов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Назначение теста: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для контроля рабочих растворов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тест-полоски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Индикатор концентрации активного хлора в рабочих </w:t>
            </w:r>
            <w:proofErr w:type="gram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растворах  (</w:t>
            </w:r>
            <w:proofErr w:type="gram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100 штук в упаковке). Полоски индикаторные для определения концентраций рабочих растворов дезинфицирующих средств на основе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дихлоризоциануровой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кислоты ДХЦ предназначены для визуального контроля приготовления и правильности хранения рабочих растворов дезинфицирующих средств на основе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дихлоризоциануровой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кислоты. Срок годности в невскрытой упаковке изготовителя - 18 месяцев. Гарантийный срок годности индикаторных полосок после первого вскрытия пенала - 3 месяца.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131563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Мыло жидкое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Антибактериальное: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крем-мыло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 упаковки: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флакон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Область применения: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для рук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Объём, мл: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Сертификат соответствия: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ТР ТС 009/2011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Способ дозирования мыла: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помповый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мыло туалетное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 кожи: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для всех типов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Эффект от использования: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очищение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Эффект от использования: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увлажнение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24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Состав: Вода, натрия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лауретсульфат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кокамидопропилбетаин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ДЭА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кокамид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хлорид натрия, ПЭГ-7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глицерилкокоат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стирен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акриловый сополимер, парфюмерная композиция,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триклокарбан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масло чайного дерева, лимонная кислота, ЭДТА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тетранатрия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или ЭДТА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динатрия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метилхлороизотиазолинон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метилизотиазолинон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бензилсалицилат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гексилциннамаль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лимонен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. ГОСТ Р52345-2005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131563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Полотенца бумажные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Диаметр втулки, см: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6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66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Диаметр рулона: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13.4 см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Длина рулона, метр: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листов в рулоне: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125 шт.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слоев: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Перфорация: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Размер листа: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19x24 см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Сырьё: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вторичная целлюлоза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полотенца бумажные бытовые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 полотенец: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рулонный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Тиснение: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белый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Ширина рулона, см: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131563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Держатель бумажного полотенца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Высота: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90 мм</w:t>
            </w:r>
          </w:p>
        </w:tc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Глубина: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19 мм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белый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Ширина: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260 мм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131563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Антисептик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Вес: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0.1 кг</w:t>
            </w:r>
          </w:p>
        </w:tc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 средства: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антисептик кожный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Назначение средства: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дезинфекция рук и поверхностей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Обрабатываемая поверхность: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кожные покровы и руки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Объём: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0.1 литр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Основное действующее вещество: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полигексаметиленгуанидин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гидрохлорид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РУ на медицинское изделие: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 дозатора: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распылитель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Форма выпуска: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жидкость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6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Антисептик кожный предназначен для целей гигиенической обработки кожи рук, а также дезинфекции небольших по площади поверхностей, включая поверхности медицинского оборудования и приборов. Отличительной особенностью данного средства является отсутствие в его составе спиртов, что делает его особенно подходящим для людей с чувствительной кожей, а также для мест, где использование спиртосодержащих антисептиков нежелательно или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ограничено.Антисептик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представляет собой готовый к применению водный раствор действующих антимикробных компонентов, обладающий широким спектром активности в отношении грамположительных и грамотрицательных бактерий, вирусов (включая аденовирусы, вирусы гриппа,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парагриппа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полиомиелита, ВИЧ-инфекции, гепатитов) и грибов (включая грибы родов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Кандида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Трихофитон).Особенности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средства:Формула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без содержания спирта, с нейтральным уровнем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pH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Мягкое и бережное воздействие на кожу рук. Разрешено для частого применения. Оперативная дезинфекция различных типов поверхностей.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57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Обладает очищающими качествами и устраняет неприятные запахи. Не оставляет ощущения липкости на обработанных участках. Отсутствует необходимость в смывании после </w:t>
            </w:r>
            <w:proofErr w:type="spellStart"/>
            <w:proofErr w:type="gram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использования.Продолжительное</w:t>
            </w:r>
            <w:proofErr w:type="spellEnd"/>
            <w:proofErr w:type="gram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антимикробное действие, сохраняющееся до 5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часов.Эффективно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уничтожает грамположительные и грамотрицательные бактерии (за исключением микобактерий туберкулёза), возбудителей внутрибольничных инфекций и кишечных заболеваний. Активно против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риновирусов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норовирусов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ротавирусов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аденовирусов,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коронавирусов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вирусов гепатитов (включая А, В, С, Д), полиомиелита, ВИЧ, вирусов гриппа и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парагриппа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ОРВИ,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энтеровирусов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Коксаки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ЕСНО, вирусов свиного и птичьего гриппа, SARS, герпеса, кори, цитомегаловирусной инфекции, вируса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Эбола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др.), а также возбудителей легионеллеза. Подавляет рост грибов рода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Candida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Trichophyton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, плесневых грибов и возбудителей особо опасных инфекций (чумы, холеры, туляремии).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131563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Пакет для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мед.отходов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кл.Г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черный 700х1100х18мкм, 120л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Длина (см):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66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F31DE2" w:rsidRPr="00F31DE2" w:rsidTr="00F31DE2">
        <w:trPr>
          <w:trHeight w:val="9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Класс опасности: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 (отходы, близкие по составу к промышленным)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Комплектация: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пакет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полиэтилен низкого давления (ПНД)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Объём: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120 литр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Плотность: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18 мкм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РУ на медицинское изделие: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упаковка для сбора медицинских отходов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чёрный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Ширина (см):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9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Пакет для медицинских отходов чёрного цвета предназначен для сбора просроченных лекарственных средств, остатков диагностических и лечебных препаратов (включая химиопрепараты), дезинфицирующих средств с истёкшим сроком годности, ртутьсодержащих препаратов, а также приборов и оборудования. Изделие соответствует санитарно-эпидемиологическим требованиям и имеет регистрационное удостоверение на медицинское изделие. Класс опасности отходов: Г (отходы, близкие по составу к промышленным</w:t>
            </w:r>
            <w:proofErr w:type="gram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).Объём</w:t>
            </w:r>
            <w:proofErr w:type="gram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составляет 120 л, размер: 70x110 см. 100 штук в упаковке. Пакет изготовлен из полиэтилена низкого давления с добавками, снижающими токсичность при сжигании. Толщина стенки - 18 мкм. Конструкция рассчитана на прочность при растяжении не менее 17 МПа и выдерживает эксплуатационные нагрузки при заполнении не менее чем на три четверти объёма. Максимальная нагрузка - до 20 кг. На поверхности расположено информационное окно для заполнения сведений в соответствии с СанПиН 2.1.7.2790-10 (название и подразделение ЛПУ, ответственное лицо, дата сбора), а также сведения о производителе.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131563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Емкость-контейнер для сбора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ост.инстр.с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иглосъем.Б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Жел.1,5л.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Класс опасности: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Б (опасные)</w:t>
            </w:r>
          </w:p>
        </w:tc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Комплектация: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контейнер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Комплектация: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крышка с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иглосъемником</w:t>
            </w:r>
            <w:proofErr w:type="spellEnd"/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Комплектация: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наклейка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9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Конструктивные особенности: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иглосъёмник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для бесконтактного снятия игл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Конструктивные особенности: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крышка-заглушка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полимер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Наличие ручки: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Объем, 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Одноразовый: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РУ на медицинское изделие: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Размер, см: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12x12x17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упаковка для сбора медицинских отходов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жёлтый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45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Контейнер для острого инструмента класса Б жёлтого цвета. Контейнер объёмом 1.5 л предназначен для сбора колюще-режущих отходов (иглы, наконечники от скальпеля, скарификаторы, вскрытые ампулы и т. д.). Изготовлен из прочного полимерного материала, с загнутыми краями, рёбрами жёсткости, креплениями к поверхности, утолщенной нижней третью корпуса. Размеры 12x12x17 см. На корпусе наклеена бирка для информации об отходах. Крышка имеет индикацию повторного вскрытия - герметичную крышку и кнопку однократного применения. Ёмкость универсальная - её успешно можно закреплять как на горизонтальной, так и на вертикальной поверхностях, что снизит риск опрокидывания (фиксация на столе,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инфузионной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стойке, стене или боковой части стола).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131563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Перчатки мед. Смотровые, латексные н/с, н/о, (M)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 упаковки: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картонная коробка</w:t>
            </w:r>
          </w:p>
        </w:tc>
        <w:tc>
          <w:tcPr>
            <w:tcW w:w="6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6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ГОСТ/ТУ: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ГОСТ Р 52239-2004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Длина, мм: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латекс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Опудренные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РУ на медицинское изделие: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Размер: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7-8 (M)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Размер производителя: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Содержание пудры: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0 г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Стерильность: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смотровые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 поверхности: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текстурированная на пальцах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Толщина ладони: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0.1 мм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Толщина пальцев: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0.12 мм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Форма: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плоская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бежевый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6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Конструкция: внешняя поверхность этих перчаток текстурированная, благодаря чему во время работы сохраняется высокая тактильная чувствительность и обеспечивается особо прочный захват. Одноразовые перчатки внутри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неопудрены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благодаря чему упрощается их </w:t>
            </w:r>
            <w:proofErr w:type="spellStart"/>
            <w:proofErr w:type="gram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надевание.Форма</w:t>
            </w:r>
            <w:proofErr w:type="spellEnd"/>
            <w:proofErr w:type="gram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: смотровые перчатки обладают неанатомической (плоской) формой, благодаря чему нейтрализуется усталость мышц кисти даже после длительной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работы.Дополнительные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свойства: манжеты перчаток вывернуты наизнанку, что упрощает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надевание.Размер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перчаток - 7-8 (M). Длина - 240 мм.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131563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Шапочка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неткан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. Голубая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 упаковки: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пакет</w:t>
            </w:r>
          </w:p>
        </w:tc>
        <w:tc>
          <w:tcPr>
            <w:tcW w:w="6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66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Двойная резинка: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Диаметр, см: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Кратность использования: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одноразовый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SMS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Плотность г/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кв.м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Стерильность: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Сфера применения: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медицина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шарлотта</w:t>
            </w:r>
            <w:proofErr w:type="spellEnd"/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голубой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131563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Перчатки латексные резиновые желтые р-р М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хозяйственно-бытовые</w:t>
            </w:r>
          </w:p>
        </w:tc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хозяйственно-бытовые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Вид защиты: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от общих загрязнений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Длина манжеты: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стандартная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Длина, мм: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штук/пар в упаковке: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10 пар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латекс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Назначение: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средняя концентрация агрессивных сред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Поверхность области захвата: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текстурированная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Применение: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многоразовое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Размер: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7-8 (M)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Размер производителя: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Стандарты: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ГОСТ 12.4.252-2013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Стандарты: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ТР ТС 019/2011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 манжеты: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закатанный край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Толщина, мм: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жёлтый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131563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Пакет для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мед.отходов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кл.Г</w:t>
            </w:r>
            <w:proofErr w:type="spell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черный 700х1100х18мкм, 120л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Длина (см):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F31DE2" w:rsidRPr="00F31DE2" w:rsidTr="00F31DE2">
        <w:trPr>
          <w:trHeight w:val="9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Класс опасности: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Г (отходы, близкие по составу к промышленным)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Комплектация: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пакет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полиэтилен низкого давления (ПНД)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Объём: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120 литр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Плотность: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18 мкм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РУ на медицинское изделие: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Тип: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упаковка для сбора медицинских отходов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чёрный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3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Ширина (см):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31DE2" w:rsidRPr="00F31DE2" w:rsidTr="00F31DE2">
        <w:trPr>
          <w:trHeight w:val="690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Пакет для медицинских отходов чёрного цвета предназначен для сбора просроченных лекарственных средств, остатков диагностических и лечебных препаратов (включая химиопрепараты), дезинфицирующих средств с истёкшим сроком годности, ртутьсодержащих препаратов, а также п</w:t>
            </w:r>
            <w:bookmarkStart w:id="3" w:name="_GoBack"/>
            <w:bookmarkEnd w:id="3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риборов и оборудования. Изделие соответствует санитарно-эпидемиологическим требованиям и имеет регистрационное удостоверение на медицинское изделие. Класс опасности отходов: Г (отходы, близкие по составу к промышленным</w:t>
            </w:r>
            <w:proofErr w:type="gramStart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).Объём</w:t>
            </w:r>
            <w:proofErr w:type="gramEnd"/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составляет 120 л, размер: 70x110 см. 100 штук в упаковке. Пакет изготовлен из полиэтилена низкого давления с добавками, снижающими токсичность при сжигании. Толщина стенки - 18 мкм. Конструкция рассчитана на прочность при растяжении не менее 17 МПа и выдерживает эксплуатационные нагрузки при заполнении не менее чем на три четверти объёма. Максимальная нагрузка - до 20 кг. На поверхности расположено информационное окно для заполнения сведений в соответствии с СанПиН 2.1.7.2790-10 (название и подразделение ЛПУ, ответственное лицо, дата сбора), а также сведения о производителе.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DE2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1DE2" w:rsidRPr="00F31DE2" w:rsidRDefault="00F31DE2" w:rsidP="00F31D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F31DE2" w:rsidRDefault="00F31DE2" w:rsidP="00F31DE2">
      <w:pPr>
        <w:ind w:left="-709" w:right="2408"/>
        <w:jc w:val="both"/>
        <w:rPr>
          <w:sz w:val="22"/>
          <w:szCs w:val="22"/>
        </w:rPr>
      </w:pPr>
    </w:p>
    <w:sectPr w:rsidR="00F31DE2" w:rsidSect="009D0203">
      <w:footerReference w:type="default" r:id="rId7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54D" w:rsidRDefault="0016254D" w:rsidP="00E20271">
      <w:r>
        <w:separator/>
      </w:r>
    </w:p>
  </w:endnote>
  <w:endnote w:type="continuationSeparator" w:id="0">
    <w:p w:rsidR="0016254D" w:rsidRDefault="0016254D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8F6" w:rsidRDefault="001D48F6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131563">
      <w:rPr>
        <w:noProof/>
      </w:rPr>
      <w:t>22</w:t>
    </w:r>
    <w:r>
      <w:fldChar w:fldCharType="end"/>
    </w:r>
  </w:p>
  <w:p w:rsidR="001D48F6" w:rsidRDefault="001D48F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54D" w:rsidRDefault="0016254D" w:rsidP="00E20271">
      <w:r>
        <w:separator/>
      </w:r>
    </w:p>
  </w:footnote>
  <w:footnote w:type="continuationSeparator" w:id="0">
    <w:p w:rsidR="0016254D" w:rsidRDefault="0016254D" w:rsidP="00E20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1147"/>
    <w:rsid w:val="000520B4"/>
    <w:rsid w:val="000574A5"/>
    <w:rsid w:val="00075DEE"/>
    <w:rsid w:val="0007664B"/>
    <w:rsid w:val="00076D61"/>
    <w:rsid w:val="000807AF"/>
    <w:rsid w:val="0008352C"/>
    <w:rsid w:val="0009315A"/>
    <w:rsid w:val="000B0F23"/>
    <w:rsid w:val="000B5515"/>
    <w:rsid w:val="000C46BD"/>
    <w:rsid w:val="000C7B3E"/>
    <w:rsid w:val="000F7231"/>
    <w:rsid w:val="00102047"/>
    <w:rsid w:val="00105933"/>
    <w:rsid w:val="00106639"/>
    <w:rsid w:val="00116D56"/>
    <w:rsid w:val="00120D2B"/>
    <w:rsid w:val="00130ABD"/>
    <w:rsid w:val="00131563"/>
    <w:rsid w:val="00144645"/>
    <w:rsid w:val="00146F5F"/>
    <w:rsid w:val="00156F3A"/>
    <w:rsid w:val="00162218"/>
    <w:rsid w:val="0016254D"/>
    <w:rsid w:val="00173437"/>
    <w:rsid w:val="00177EE4"/>
    <w:rsid w:val="001A3B32"/>
    <w:rsid w:val="001A3DBF"/>
    <w:rsid w:val="001D48F6"/>
    <w:rsid w:val="001D5D6C"/>
    <w:rsid w:val="001E14A5"/>
    <w:rsid w:val="00201752"/>
    <w:rsid w:val="00204C75"/>
    <w:rsid w:val="002444D8"/>
    <w:rsid w:val="00291EF4"/>
    <w:rsid w:val="00295870"/>
    <w:rsid w:val="002B216F"/>
    <w:rsid w:val="002D01F0"/>
    <w:rsid w:val="002D0A4E"/>
    <w:rsid w:val="002F02D9"/>
    <w:rsid w:val="002F50F5"/>
    <w:rsid w:val="003077D4"/>
    <w:rsid w:val="00314775"/>
    <w:rsid w:val="00325E40"/>
    <w:rsid w:val="0033030C"/>
    <w:rsid w:val="003350FA"/>
    <w:rsid w:val="00346702"/>
    <w:rsid w:val="00350260"/>
    <w:rsid w:val="00350349"/>
    <w:rsid w:val="00371BCA"/>
    <w:rsid w:val="00377651"/>
    <w:rsid w:val="00392A17"/>
    <w:rsid w:val="00395152"/>
    <w:rsid w:val="003A25E0"/>
    <w:rsid w:val="003A4715"/>
    <w:rsid w:val="003A50A5"/>
    <w:rsid w:val="003B055D"/>
    <w:rsid w:val="003B3D7B"/>
    <w:rsid w:val="003B4F9A"/>
    <w:rsid w:val="003C4BAD"/>
    <w:rsid w:val="003E164D"/>
    <w:rsid w:val="00405247"/>
    <w:rsid w:val="004148B0"/>
    <w:rsid w:val="00426DDF"/>
    <w:rsid w:val="004425EE"/>
    <w:rsid w:val="004540A8"/>
    <w:rsid w:val="00456A9A"/>
    <w:rsid w:val="00456C87"/>
    <w:rsid w:val="0046546A"/>
    <w:rsid w:val="0047295B"/>
    <w:rsid w:val="0048066E"/>
    <w:rsid w:val="0048324E"/>
    <w:rsid w:val="00483A35"/>
    <w:rsid w:val="00485DC8"/>
    <w:rsid w:val="00491169"/>
    <w:rsid w:val="004934E6"/>
    <w:rsid w:val="0049531B"/>
    <w:rsid w:val="004B20BF"/>
    <w:rsid w:val="004C2BDB"/>
    <w:rsid w:val="004D4852"/>
    <w:rsid w:val="004D5ED1"/>
    <w:rsid w:val="004F57CB"/>
    <w:rsid w:val="00525D85"/>
    <w:rsid w:val="005376C9"/>
    <w:rsid w:val="00574278"/>
    <w:rsid w:val="005773B6"/>
    <w:rsid w:val="00586C97"/>
    <w:rsid w:val="00590332"/>
    <w:rsid w:val="005A221A"/>
    <w:rsid w:val="005A6FC6"/>
    <w:rsid w:val="005B7E76"/>
    <w:rsid w:val="005C1E1E"/>
    <w:rsid w:val="005D1E7C"/>
    <w:rsid w:val="005D3C88"/>
    <w:rsid w:val="005D5EDB"/>
    <w:rsid w:val="005D693A"/>
    <w:rsid w:val="005E363B"/>
    <w:rsid w:val="005F1BFA"/>
    <w:rsid w:val="005F2ABC"/>
    <w:rsid w:val="005F2E3C"/>
    <w:rsid w:val="005F52D0"/>
    <w:rsid w:val="00611DF2"/>
    <w:rsid w:val="006173D6"/>
    <w:rsid w:val="00622B6A"/>
    <w:rsid w:val="00625043"/>
    <w:rsid w:val="00643BAC"/>
    <w:rsid w:val="00661898"/>
    <w:rsid w:val="006624DA"/>
    <w:rsid w:val="00663842"/>
    <w:rsid w:val="0067023E"/>
    <w:rsid w:val="0068042D"/>
    <w:rsid w:val="00684E29"/>
    <w:rsid w:val="00696D3E"/>
    <w:rsid w:val="006A080B"/>
    <w:rsid w:val="006E34E8"/>
    <w:rsid w:val="00705624"/>
    <w:rsid w:val="00723562"/>
    <w:rsid w:val="00730DFA"/>
    <w:rsid w:val="00740F01"/>
    <w:rsid w:val="00751578"/>
    <w:rsid w:val="00753BBE"/>
    <w:rsid w:val="00776FB8"/>
    <w:rsid w:val="007853D8"/>
    <w:rsid w:val="007C171D"/>
    <w:rsid w:val="007C33F6"/>
    <w:rsid w:val="007D1BA8"/>
    <w:rsid w:val="007F6063"/>
    <w:rsid w:val="00827811"/>
    <w:rsid w:val="00852556"/>
    <w:rsid w:val="00874379"/>
    <w:rsid w:val="00880543"/>
    <w:rsid w:val="00884CA9"/>
    <w:rsid w:val="00890CD1"/>
    <w:rsid w:val="008A086A"/>
    <w:rsid w:val="008B16D9"/>
    <w:rsid w:val="008C26C2"/>
    <w:rsid w:val="008C725E"/>
    <w:rsid w:val="008D3697"/>
    <w:rsid w:val="008E2593"/>
    <w:rsid w:val="00916EA0"/>
    <w:rsid w:val="00922133"/>
    <w:rsid w:val="0092222F"/>
    <w:rsid w:val="00925FA5"/>
    <w:rsid w:val="00942B10"/>
    <w:rsid w:val="00942D5C"/>
    <w:rsid w:val="009531DB"/>
    <w:rsid w:val="00961970"/>
    <w:rsid w:val="00965392"/>
    <w:rsid w:val="00995D83"/>
    <w:rsid w:val="009B2924"/>
    <w:rsid w:val="009C1595"/>
    <w:rsid w:val="009C3A39"/>
    <w:rsid w:val="009C7035"/>
    <w:rsid w:val="009D0203"/>
    <w:rsid w:val="00A22A3E"/>
    <w:rsid w:val="00A23B55"/>
    <w:rsid w:val="00A40929"/>
    <w:rsid w:val="00A92C4A"/>
    <w:rsid w:val="00A97225"/>
    <w:rsid w:val="00AB4DF9"/>
    <w:rsid w:val="00AC3AE6"/>
    <w:rsid w:val="00AD1C11"/>
    <w:rsid w:val="00AD6FA2"/>
    <w:rsid w:val="00AE7168"/>
    <w:rsid w:val="00B20524"/>
    <w:rsid w:val="00B53BC8"/>
    <w:rsid w:val="00B53F20"/>
    <w:rsid w:val="00B6177C"/>
    <w:rsid w:val="00B647F2"/>
    <w:rsid w:val="00B6631E"/>
    <w:rsid w:val="00B90650"/>
    <w:rsid w:val="00B92E6B"/>
    <w:rsid w:val="00B96C32"/>
    <w:rsid w:val="00BA65A9"/>
    <w:rsid w:val="00BB176A"/>
    <w:rsid w:val="00BB4562"/>
    <w:rsid w:val="00BF366C"/>
    <w:rsid w:val="00BF7091"/>
    <w:rsid w:val="00BF7C41"/>
    <w:rsid w:val="00C06A3E"/>
    <w:rsid w:val="00C1706B"/>
    <w:rsid w:val="00C43676"/>
    <w:rsid w:val="00C65B08"/>
    <w:rsid w:val="00C9333A"/>
    <w:rsid w:val="00CA150B"/>
    <w:rsid w:val="00CA4AFD"/>
    <w:rsid w:val="00CC6C7B"/>
    <w:rsid w:val="00CD60E3"/>
    <w:rsid w:val="00CE50F7"/>
    <w:rsid w:val="00CF141B"/>
    <w:rsid w:val="00CF4811"/>
    <w:rsid w:val="00CF4FE4"/>
    <w:rsid w:val="00D15695"/>
    <w:rsid w:val="00D16C7B"/>
    <w:rsid w:val="00D33A85"/>
    <w:rsid w:val="00D35D3D"/>
    <w:rsid w:val="00D45592"/>
    <w:rsid w:val="00D629F9"/>
    <w:rsid w:val="00D74434"/>
    <w:rsid w:val="00D75D86"/>
    <w:rsid w:val="00D93206"/>
    <w:rsid w:val="00DA1864"/>
    <w:rsid w:val="00DA7001"/>
    <w:rsid w:val="00DB3EC1"/>
    <w:rsid w:val="00DD04DA"/>
    <w:rsid w:val="00DD259E"/>
    <w:rsid w:val="00DD39DD"/>
    <w:rsid w:val="00DD760A"/>
    <w:rsid w:val="00DE79DB"/>
    <w:rsid w:val="00DF2A03"/>
    <w:rsid w:val="00DF3CF4"/>
    <w:rsid w:val="00E00325"/>
    <w:rsid w:val="00E03C94"/>
    <w:rsid w:val="00E1495F"/>
    <w:rsid w:val="00E17B6C"/>
    <w:rsid w:val="00E20271"/>
    <w:rsid w:val="00E36E21"/>
    <w:rsid w:val="00E62DC6"/>
    <w:rsid w:val="00E635A2"/>
    <w:rsid w:val="00E6752A"/>
    <w:rsid w:val="00E70287"/>
    <w:rsid w:val="00E81781"/>
    <w:rsid w:val="00EA3058"/>
    <w:rsid w:val="00EA78F9"/>
    <w:rsid w:val="00EA7959"/>
    <w:rsid w:val="00EB07FE"/>
    <w:rsid w:val="00EB2117"/>
    <w:rsid w:val="00EC130F"/>
    <w:rsid w:val="00EC1B1F"/>
    <w:rsid w:val="00ED26E1"/>
    <w:rsid w:val="00ED553C"/>
    <w:rsid w:val="00EE5059"/>
    <w:rsid w:val="00EF1361"/>
    <w:rsid w:val="00F05724"/>
    <w:rsid w:val="00F0598F"/>
    <w:rsid w:val="00F121CE"/>
    <w:rsid w:val="00F13436"/>
    <w:rsid w:val="00F31DE2"/>
    <w:rsid w:val="00F47D0F"/>
    <w:rsid w:val="00F64BB3"/>
    <w:rsid w:val="00F77FD7"/>
    <w:rsid w:val="00F87F07"/>
    <w:rsid w:val="00F92A5C"/>
    <w:rsid w:val="00FA1AC1"/>
    <w:rsid w:val="00FB1CBC"/>
    <w:rsid w:val="00FB1D94"/>
    <w:rsid w:val="00FD1A9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AEC506"/>
  <w15:chartTrackingRefBased/>
  <w15:docId w15:val="{0EDFCDA6-B321-4C0E-BA02-FED6123B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Заголовок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uiPriority w:val="99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character" w:styleId="af">
    <w:name w:val="FollowedHyperlink"/>
    <w:uiPriority w:val="99"/>
    <w:unhideWhenUsed/>
    <w:rsid w:val="00AB4DF9"/>
    <w:rPr>
      <w:color w:val="954F72"/>
      <w:u w:val="single"/>
    </w:rPr>
  </w:style>
  <w:style w:type="paragraph" w:customStyle="1" w:styleId="xl63">
    <w:name w:val="xl63"/>
    <w:basedOn w:val="a"/>
    <w:rsid w:val="00AB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AB4DF9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AB4DF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a"/>
    <w:rsid w:val="00AB4DF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AB4DF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AB4DF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AB4DF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AB4DF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AB4DF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AB4DF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AB4DF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AB4DF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AB4DF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AB4DF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msonormal0">
    <w:name w:val="msonormal"/>
    <w:basedOn w:val="a"/>
    <w:rsid w:val="00F31DE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maleya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22</Pages>
  <Words>5403</Words>
  <Characters>30801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36132</CharactersWithSpaces>
  <SharedDoc>false</SharedDoc>
  <HLinks>
    <vt:vector size="6" baseType="variant">
      <vt:variant>
        <vt:i4>4653148</vt:i4>
      </vt:variant>
      <vt:variant>
        <vt:i4>0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subject/>
  <dc:creator>Admin</dc:creator>
  <cp:keywords/>
  <cp:lastModifiedBy>user</cp:lastModifiedBy>
  <cp:revision>4</cp:revision>
  <cp:lastPrinted>2014-01-10T08:33:00Z</cp:lastPrinted>
  <dcterms:created xsi:type="dcterms:W3CDTF">2026-08-21T14:39:00Z</dcterms:created>
  <dcterms:modified xsi:type="dcterms:W3CDTF">2026-08-26T11:50:00Z</dcterms:modified>
</cp:coreProperties>
</file>